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E5F" w:rsidRPr="000C6E5F" w:rsidRDefault="000C6E5F" w:rsidP="000C6E5F">
      <w:pPr>
        <w:ind w:left="7371"/>
        <w:rPr>
          <w:sz w:val="24"/>
          <w:szCs w:val="24"/>
          <w:lang w:eastAsia="ru-RU"/>
        </w:rPr>
      </w:pPr>
      <w:r w:rsidRPr="000C6E5F">
        <w:rPr>
          <w:sz w:val="24"/>
          <w:szCs w:val="24"/>
          <w:lang w:eastAsia="ru-RU"/>
        </w:rPr>
        <w:t>Приложение № 1</w:t>
      </w:r>
      <w:r w:rsidRPr="000C6E5F">
        <w:rPr>
          <w:sz w:val="24"/>
          <w:szCs w:val="24"/>
          <w:lang w:eastAsia="ru-RU"/>
        </w:rPr>
        <w:br/>
        <w:t>к Контракту</w:t>
      </w:r>
      <w:r w:rsidRPr="000C6E5F">
        <w:rPr>
          <w:sz w:val="24"/>
          <w:szCs w:val="24"/>
          <w:lang w:eastAsia="ru-RU"/>
        </w:rPr>
        <w:br/>
        <w:t>№ ___________________</w:t>
      </w:r>
      <w:r w:rsidRPr="000C6E5F">
        <w:rPr>
          <w:sz w:val="24"/>
          <w:szCs w:val="24"/>
          <w:lang w:eastAsia="ru-RU"/>
        </w:rPr>
        <w:br/>
        <w:t>от «___» _________2026 г.</w:t>
      </w:r>
    </w:p>
    <w:p w:rsidR="003D60EF" w:rsidRPr="00C03474" w:rsidRDefault="00EF4B9F" w:rsidP="00EF4B9F">
      <w:pPr>
        <w:autoSpaceDE w:val="0"/>
        <w:autoSpaceDN w:val="0"/>
        <w:adjustRightInd w:val="0"/>
        <w:jc w:val="center"/>
        <w:rPr>
          <w:b/>
          <w:sz w:val="24"/>
          <w:szCs w:val="24"/>
        </w:rPr>
      </w:pPr>
      <w:r w:rsidRPr="00C03474">
        <w:rPr>
          <w:b/>
          <w:sz w:val="24"/>
          <w:szCs w:val="24"/>
        </w:rPr>
        <w:t xml:space="preserve">   Спецификация</w:t>
      </w:r>
    </w:p>
    <w:p w:rsidR="00F019B3" w:rsidRPr="00C03474" w:rsidRDefault="00F019B3" w:rsidP="00EF4B9F">
      <w:pPr>
        <w:autoSpaceDE w:val="0"/>
        <w:autoSpaceDN w:val="0"/>
        <w:adjustRightInd w:val="0"/>
        <w:jc w:val="center"/>
        <w:rPr>
          <w:b/>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534"/>
        <w:gridCol w:w="993"/>
        <w:gridCol w:w="1984"/>
        <w:gridCol w:w="1843"/>
      </w:tblGrid>
      <w:tr w:rsidR="006357C6" w:rsidRPr="00205204" w:rsidTr="00A97BB3">
        <w:trPr>
          <w:trHeight w:val="800"/>
        </w:trPr>
        <w:tc>
          <w:tcPr>
            <w:tcW w:w="569" w:type="dxa"/>
            <w:vAlign w:val="center"/>
          </w:tcPr>
          <w:p w:rsidR="006357C6" w:rsidRPr="00205204" w:rsidRDefault="006357C6" w:rsidP="00A97BB3">
            <w:pPr>
              <w:autoSpaceDE w:val="0"/>
              <w:autoSpaceDN w:val="0"/>
              <w:adjustRightInd w:val="0"/>
              <w:jc w:val="center"/>
              <w:rPr>
                <w:b/>
                <w:sz w:val="22"/>
                <w:szCs w:val="22"/>
              </w:rPr>
            </w:pPr>
            <w:r w:rsidRPr="00205204">
              <w:rPr>
                <w:b/>
                <w:sz w:val="22"/>
                <w:szCs w:val="22"/>
              </w:rPr>
              <w:t>№</w:t>
            </w:r>
          </w:p>
          <w:p w:rsidR="006357C6" w:rsidRPr="00205204" w:rsidRDefault="006357C6" w:rsidP="00A97BB3">
            <w:pPr>
              <w:autoSpaceDE w:val="0"/>
              <w:autoSpaceDN w:val="0"/>
              <w:adjustRightInd w:val="0"/>
              <w:jc w:val="center"/>
              <w:rPr>
                <w:b/>
                <w:sz w:val="22"/>
                <w:szCs w:val="22"/>
              </w:rPr>
            </w:pPr>
            <w:r w:rsidRPr="00205204">
              <w:rPr>
                <w:b/>
                <w:sz w:val="22"/>
                <w:szCs w:val="22"/>
              </w:rPr>
              <w:t>п/п</w:t>
            </w:r>
          </w:p>
        </w:tc>
        <w:tc>
          <w:tcPr>
            <w:tcW w:w="4534" w:type="dxa"/>
            <w:vAlign w:val="center"/>
          </w:tcPr>
          <w:p w:rsidR="006357C6" w:rsidRPr="00205204" w:rsidRDefault="006357C6" w:rsidP="00A97BB3">
            <w:pPr>
              <w:autoSpaceDE w:val="0"/>
              <w:autoSpaceDN w:val="0"/>
              <w:adjustRightInd w:val="0"/>
              <w:jc w:val="center"/>
              <w:rPr>
                <w:b/>
                <w:sz w:val="22"/>
                <w:szCs w:val="22"/>
              </w:rPr>
            </w:pPr>
            <w:r w:rsidRPr="00205204">
              <w:rPr>
                <w:b/>
                <w:sz w:val="22"/>
                <w:szCs w:val="22"/>
              </w:rPr>
              <w:t>Наименование объекта федерального имущества</w:t>
            </w:r>
          </w:p>
        </w:tc>
        <w:tc>
          <w:tcPr>
            <w:tcW w:w="993" w:type="dxa"/>
            <w:vAlign w:val="center"/>
          </w:tcPr>
          <w:p w:rsidR="006357C6" w:rsidRPr="00205204" w:rsidRDefault="006357C6" w:rsidP="00A97BB3">
            <w:pPr>
              <w:autoSpaceDE w:val="0"/>
              <w:autoSpaceDN w:val="0"/>
              <w:adjustRightInd w:val="0"/>
              <w:jc w:val="center"/>
              <w:rPr>
                <w:b/>
                <w:sz w:val="22"/>
                <w:szCs w:val="22"/>
              </w:rPr>
            </w:pPr>
            <w:r w:rsidRPr="00205204">
              <w:rPr>
                <w:b/>
                <w:sz w:val="22"/>
                <w:szCs w:val="22"/>
              </w:rPr>
              <w:t>Кол-во</w:t>
            </w:r>
          </w:p>
          <w:p w:rsidR="006357C6" w:rsidRPr="00205204" w:rsidRDefault="006357C6" w:rsidP="00A97BB3">
            <w:pPr>
              <w:autoSpaceDE w:val="0"/>
              <w:autoSpaceDN w:val="0"/>
              <w:adjustRightInd w:val="0"/>
              <w:jc w:val="center"/>
              <w:rPr>
                <w:b/>
                <w:sz w:val="22"/>
                <w:szCs w:val="22"/>
              </w:rPr>
            </w:pPr>
            <w:r w:rsidRPr="00205204">
              <w:rPr>
                <w:b/>
                <w:sz w:val="22"/>
                <w:szCs w:val="22"/>
              </w:rPr>
              <w:t>( шт.)</w:t>
            </w:r>
          </w:p>
        </w:tc>
        <w:tc>
          <w:tcPr>
            <w:tcW w:w="1984" w:type="dxa"/>
            <w:vAlign w:val="center"/>
          </w:tcPr>
          <w:p w:rsidR="006357C6" w:rsidRPr="00205204" w:rsidRDefault="006357C6" w:rsidP="00A97BB3">
            <w:pPr>
              <w:tabs>
                <w:tab w:val="left" w:pos="1716"/>
              </w:tabs>
              <w:autoSpaceDE w:val="0"/>
              <w:autoSpaceDN w:val="0"/>
              <w:adjustRightInd w:val="0"/>
              <w:jc w:val="center"/>
              <w:rPr>
                <w:b/>
                <w:sz w:val="22"/>
                <w:szCs w:val="22"/>
              </w:rPr>
            </w:pPr>
            <w:r w:rsidRPr="00205204">
              <w:rPr>
                <w:b/>
                <w:sz w:val="22"/>
                <w:szCs w:val="22"/>
              </w:rPr>
              <w:t>Цена за единицу Услуг, руб</w:t>
            </w:r>
            <w:r w:rsidR="0098195C">
              <w:rPr>
                <w:b/>
                <w:sz w:val="22"/>
                <w:szCs w:val="22"/>
              </w:rPr>
              <w:t>.</w:t>
            </w:r>
          </w:p>
          <w:p w:rsidR="006357C6" w:rsidRPr="00205204" w:rsidRDefault="006357C6" w:rsidP="00A97BB3">
            <w:pPr>
              <w:tabs>
                <w:tab w:val="left" w:pos="1716"/>
              </w:tabs>
              <w:autoSpaceDE w:val="0"/>
              <w:autoSpaceDN w:val="0"/>
              <w:adjustRightInd w:val="0"/>
              <w:jc w:val="center"/>
              <w:rPr>
                <w:b/>
                <w:sz w:val="22"/>
                <w:szCs w:val="22"/>
              </w:rPr>
            </w:pPr>
          </w:p>
        </w:tc>
        <w:tc>
          <w:tcPr>
            <w:tcW w:w="1843" w:type="dxa"/>
            <w:vAlign w:val="center"/>
          </w:tcPr>
          <w:p w:rsidR="006357C6" w:rsidRPr="00205204" w:rsidRDefault="0098195C" w:rsidP="0098195C">
            <w:pPr>
              <w:tabs>
                <w:tab w:val="left" w:pos="1716"/>
              </w:tabs>
              <w:autoSpaceDE w:val="0"/>
              <w:autoSpaceDN w:val="0"/>
              <w:adjustRightInd w:val="0"/>
              <w:jc w:val="center"/>
              <w:rPr>
                <w:sz w:val="22"/>
                <w:szCs w:val="22"/>
              </w:rPr>
            </w:pPr>
            <w:r>
              <w:rPr>
                <w:b/>
                <w:sz w:val="22"/>
                <w:szCs w:val="22"/>
              </w:rPr>
              <w:t>Общая стоимость Услуг руб.</w:t>
            </w:r>
          </w:p>
        </w:tc>
      </w:tr>
      <w:tr w:rsidR="006357C6" w:rsidRPr="00205204" w:rsidTr="00A97BB3">
        <w:trPr>
          <w:trHeight w:val="373"/>
        </w:trPr>
        <w:tc>
          <w:tcPr>
            <w:tcW w:w="9923" w:type="dxa"/>
            <w:gridSpan w:val="5"/>
          </w:tcPr>
          <w:p w:rsidR="006357C6" w:rsidRPr="00205204" w:rsidRDefault="006357C6" w:rsidP="00A97BB3">
            <w:pPr>
              <w:rPr>
                <w:b/>
                <w:sz w:val="22"/>
                <w:szCs w:val="22"/>
              </w:rPr>
            </w:pPr>
            <w:r w:rsidRPr="00205204">
              <w:rPr>
                <w:sz w:val="22"/>
                <w:szCs w:val="22"/>
              </w:rPr>
              <w:t xml:space="preserve">Утилизация объектов федерального имущества с выдачей Акта утилизации объектов федерального имущества: </w:t>
            </w:r>
            <w:r w:rsidRPr="00205204">
              <w:rPr>
                <w:b/>
                <w:sz w:val="22"/>
                <w:szCs w:val="22"/>
              </w:rPr>
              <w:t>Код ОКПД 2: 38.21.29</w:t>
            </w: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color w:val="000000"/>
                <w:spacing w:val="-2"/>
                <w:sz w:val="22"/>
                <w:szCs w:val="22"/>
              </w:rPr>
            </w:pPr>
            <w:r w:rsidRPr="00205204">
              <w:rPr>
                <w:sz w:val="22"/>
                <w:szCs w:val="22"/>
              </w:rPr>
              <w:t>1</w:t>
            </w:r>
          </w:p>
        </w:tc>
        <w:tc>
          <w:tcPr>
            <w:tcW w:w="4534" w:type="dxa"/>
            <w:vAlign w:val="center"/>
          </w:tcPr>
          <w:p w:rsidR="007E007D" w:rsidRPr="00205204" w:rsidRDefault="007E007D" w:rsidP="007E007D">
            <w:pPr>
              <w:rPr>
                <w:sz w:val="22"/>
                <w:szCs w:val="22"/>
                <w:lang w:val="en-US"/>
              </w:rPr>
            </w:pPr>
            <w:proofErr w:type="spellStart"/>
            <w:r w:rsidRPr="00205204">
              <w:rPr>
                <w:sz w:val="22"/>
                <w:szCs w:val="22"/>
                <w:lang w:val="en-US"/>
              </w:rPr>
              <w:t>Принтер</w:t>
            </w:r>
            <w:proofErr w:type="spellEnd"/>
            <w:r w:rsidRPr="00205204">
              <w:rPr>
                <w:sz w:val="22"/>
                <w:szCs w:val="22"/>
                <w:lang w:val="en-US"/>
              </w:rPr>
              <w:t xml:space="preserve"> №1 </w:t>
            </w:r>
            <w:proofErr w:type="spellStart"/>
            <w:r w:rsidRPr="00205204">
              <w:rPr>
                <w:sz w:val="22"/>
                <w:szCs w:val="22"/>
                <w:lang w:val="en-US"/>
              </w:rPr>
              <w:t>Xerocx</w:t>
            </w:r>
            <w:proofErr w:type="spellEnd"/>
            <w:r w:rsidRPr="00205204">
              <w:rPr>
                <w:sz w:val="22"/>
                <w:szCs w:val="22"/>
                <w:lang w:val="en-US"/>
              </w:rPr>
              <w:t xml:space="preserve"> </w:t>
            </w:r>
            <w:proofErr w:type="spellStart"/>
            <w:r w:rsidRPr="00205204">
              <w:rPr>
                <w:sz w:val="22"/>
                <w:szCs w:val="22"/>
                <w:lang w:val="en-US"/>
              </w:rPr>
              <w:t>Phaser</w:t>
            </w:r>
            <w:proofErr w:type="spellEnd"/>
            <w:r w:rsidRPr="00205204">
              <w:rPr>
                <w:sz w:val="22"/>
                <w:szCs w:val="22"/>
                <w:lang w:val="en-US"/>
              </w:rPr>
              <w:t xml:space="preserve"> 5500DN</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3</w:t>
            </w:r>
          </w:p>
        </w:tc>
        <w:tc>
          <w:tcPr>
            <w:tcW w:w="1984" w:type="dxa"/>
            <w:vAlign w:val="center"/>
          </w:tcPr>
          <w:p w:rsidR="007E007D" w:rsidRPr="00205204" w:rsidRDefault="007E007D" w:rsidP="007E007D">
            <w:pPr>
              <w:autoSpaceDE w:val="0"/>
              <w:autoSpaceDN w:val="0"/>
              <w:adjustRightInd w:val="0"/>
              <w:jc w:val="center"/>
              <w:rPr>
                <w:sz w:val="22"/>
                <w:szCs w:val="22"/>
                <w:lang w:eastAsia="ru-RU"/>
              </w:rPr>
            </w:pPr>
          </w:p>
        </w:tc>
        <w:tc>
          <w:tcPr>
            <w:tcW w:w="1843" w:type="dxa"/>
            <w:vAlign w:val="center"/>
          </w:tcPr>
          <w:p w:rsidR="007E007D" w:rsidRPr="00205204" w:rsidRDefault="007E007D" w:rsidP="007E007D">
            <w:pPr>
              <w:autoSpaceDE w:val="0"/>
              <w:autoSpaceDN w:val="0"/>
              <w:adjustRightInd w:val="0"/>
              <w:jc w:val="center"/>
              <w:rPr>
                <w:sz w:val="22"/>
                <w:szCs w:val="22"/>
                <w:lang w:eastAsia="ru-RU"/>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2</w:t>
            </w:r>
          </w:p>
        </w:tc>
        <w:tc>
          <w:tcPr>
            <w:tcW w:w="4534" w:type="dxa"/>
            <w:vAlign w:val="center"/>
          </w:tcPr>
          <w:p w:rsidR="007E007D" w:rsidRPr="00205204" w:rsidRDefault="007E007D" w:rsidP="007E007D">
            <w:pPr>
              <w:rPr>
                <w:sz w:val="22"/>
                <w:szCs w:val="22"/>
              </w:rPr>
            </w:pPr>
            <w:r w:rsidRPr="00205204">
              <w:rPr>
                <w:sz w:val="22"/>
                <w:szCs w:val="22"/>
              </w:rPr>
              <w:t xml:space="preserve">Рабочая станция </w:t>
            </w:r>
            <w:r w:rsidRPr="00205204">
              <w:rPr>
                <w:sz w:val="22"/>
                <w:szCs w:val="22"/>
                <w:lang w:val="en-US"/>
              </w:rPr>
              <w:t>Aquarius</w:t>
            </w:r>
            <w:r w:rsidRPr="00205204">
              <w:rPr>
                <w:sz w:val="22"/>
                <w:szCs w:val="22"/>
              </w:rPr>
              <w:t xml:space="preserve"> </w:t>
            </w:r>
            <w:proofErr w:type="spellStart"/>
            <w:r w:rsidRPr="00205204">
              <w:rPr>
                <w:sz w:val="22"/>
                <w:szCs w:val="22"/>
                <w:lang w:val="en-US"/>
              </w:rPr>
              <w:t>Elt</w:t>
            </w:r>
            <w:proofErr w:type="spellEnd"/>
            <w:r w:rsidRPr="00205204">
              <w:rPr>
                <w:sz w:val="22"/>
                <w:szCs w:val="22"/>
              </w:rPr>
              <w:t xml:space="preserve"> </w:t>
            </w:r>
            <w:r w:rsidRPr="00205204">
              <w:rPr>
                <w:sz w:val="22"/>
                <w:szCs w:val="22"/>
                <w:lang w:val="en-US"/>
              </w:rPr>
              <w:t>E</w:t>
            </w:r>
            <w:r w:rsidRPr="00205204">
              <w:rPr>
                <w:sz w:val="22"/>
                <w:szCs w:val="22"/>
              </w:rPr>
              <w:t xml:space="preserve">50 </w:t>
            </w:r>
            <w:r w:rsidRPr="00205204">
              <w:rPr>
                <w:sz w:val="22"/>
                <w:szCs w:val="22"/>
                <w:lang w:val="en-US"/>
              </w:rPr>
              <w:t>S</w:t>
            </w:r>
            <w:r w:rsidRPr="00205204">
              <w:rPr>
                <w:sz w:val="22"/>
                <w:szCs w:val="22"/>
              </w:rPr>
              <w:t>76</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6</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autoSpaceDE w:val="0"/>
              <w:autoSpaceDN w:val="0"/>
              <w:adjustRightInd w:val="0"/>
              <w:jc w:val="center"/>
              <w:rPr>
                <w:sz w:val="22"/>
                <w:szCs w:val="22"/>
                <w:lang w:eastAsia="ru-RU"/>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3</w:t>
            </w:r>
          </w:p>
        </w:tc>
        <w:tc>
          <w:tcPr>
            <w:tcW w:w="4534" w:type="dxa"/>
            <w:vAlign w:val="center"/>
          </w:tcPr>
          <w:p w:rsidR="007E007D" w:rsidRPr="00205204" w:rsidRDefault="007E007D" w:rsidP="007E007D">
            <w:pPr>
              <w:rPr>
                <w:sz w:val="22"/>
                <w:szCs w:val="22"/>
              </w:rPr>
            </w:pPr>
            <w:r w:rsidRPr="00205204">
              <w:rPr>
                <w:sz w:val="22"/>
                <w:szCs w:val="22"/>
              </w:rPr>
              <w:t xml:space="preserve">Рабочая станция </w:t>
            </w:r>
            <w:r w:rsidRPr="00205204">
              <w:rPr>
                <w:sz w:val="22"/>
                <w:szCs w:val="22"/>
                <w:lang w:val="en-US"/>
              </w:rPr>
              <w:t>Aquarius</w:t>
            </w:r>
            <w:r w:rsidRPr="00205204">
              <w:rPr>
                <w:sz w:val="22"/>
                <w:szCs w:val="22"/>
              </w:rPr>
              <w:t xml:space="preserve"> </w:t>
            </w:r>
            <w:r w:rsidRPr="00205204">
              <w:rPr>
                <w:sz w:val="22"/>
                <w:szCs w:val="22"/>
                <w:lang w:val="en-US"/>
              </w:rPr>
              <w:t>ELT</w:t>
            </w:r>
            <w:r w:rsidRPr="00205204">
              <w:rPr>
                <w:sz w:val="22"/>
                <w:szCs w:val="22"/>
              </w:rPr>
              <w:t xml:space="preserve"> </w:t>
            </w:r>
            <w:r w:rsidRPr="00205204">
              <w:rPr>
                <w:sz w:val="22"/>
                <w:szCs w:val="22"/>
                <w:lang w:val="en-US"/>
              </w:rPr>
              <w:t>E</w:t>
            </w:r>
            <w:r w:rsidRPr="00205204">
              <w:rPr>
                <w:sz w:val="22"/>
                <w:szCs w:val="22"/>
              </w:rPr>
              <w:t xml:space="preserve">50 </w:t>
            </w:r>
            <w:r w:rsidRPr="00205204">
              <w:rPr>
                <w:sz w:val="22"/>
                <w:szCs w:val="22"/>
                <w:lang w:val="en-US"/>
              </w:rPr>
              <w:t>S</w:t>
            </w:r>
            <w:r w:rsidRPr="00205204">
              <w:rPr>
                <w:sz w:val="22"/>
                <w:szCs w:val="22"/>
              </w:rPr>
              <w:t>66</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8</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autoSpaceDE w:val="0"/>
              <w:autoSpaceDN w:val="0"/>
              <w:adjustRightInd w:val="0"/>
              <w:jc w:val="center"/>
              <w:rPr>
                <w:sz w:val="22"/>
                <w:szCs w:val="22"/>
                <w:lang w:eastAsia="ru-RU"/>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4</w:t>
            </w:r>
          </w:p>
        </w:tc>
        <w:tc>
          <w:tcPr>
            <w:tcW w:w="4534" w:type="dxa"/>
            <w:vAlign w:val="center"/>
          </w:tcPr>
          <w:p w:rsidR="007E007D" w:rsidRPr="00205204" w:rsidRDefault="007E007D" w:rsidP="007E007D">
            <w:pPr>
              <w:rPr>
                <w:sz w:val="22"/>
                <w:szCs w:val="22"/>
              </w:rPr>
            </w:pPr>
            <w:r w:rsidRPr="00205204">
              <w:rPr>
                <w:sz w:val="22"/>
                <w:szCs w:val="22"/>
              </w:rPr>
              <w:t>Рабочая станция "</w:t>
            </w:r>
            <w:proofErr w:type="spellStart"/>
            <w:r w:rsidRPr="00205204">
              <w:rPr>
                <w:sz w:val="22"/>
                <w:szCs w:val="22"/>
              </w:rPr>
              <w:t>Aquarius</w:t>
            </w:r>
            <w:proofErr w:type="spellEnd"/>
            <w:r w:rsidRPr="00205204">
              <w:rPr>
                <w:sz w:val="22"/>
                <w:szCs w:val="22"/>
              </w:rPr>
              <w:t xml:space="preserve"> </w:t>
            </w:r>
            <w:proofErr w:type="spellStart"/>
            <w:r w:rsidRPr="00205204">
              <w:rPr>
                <w:sz w:val="22"/>
                <w:szCs w:val="22"/>
              </w:rPr>
              <w:t>Elt</w:t>
            </w:r>
            <w:proofErr w:type="spellEnd"/>
            <w:r w:rsidRPr="00205204">
              <w:rPr>
                <w:sz w:val="22"/>
                <w:szCs w:val="22"/>
              </w:rPr>
              <w:t xml:space="preserve"> E50 S71 "Монитор TFT ЖК </w:t>
            </w:r>
            <w:proofErr w:type="spellStart"/>
            <w:r w:rsidRPr="00205204">
              <w:rPr>
                <w:sz w:val="22"/>
                <w:szCs w:val="22"/>
              </w:rPr>
              <w:t>Philips</w:t>
            </w:r>
            <w:proofErr w:type="spellEnd"/>
            <w:r w:rsidRPr="00205204">
              <w:rPr>
                <w:sz w:val="22"/>
                <w:szCs w:val="22"/>
              </w:rPr>
              <w:t xml:space="preserve"> 21.5"226V3LAB/01</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10</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5</w:t>
            </w:r>
          </w:p>
        </w:tc>
        <w:tc>
          <w:tcPr>
            <w:tcW w:w="4534" w:type="dxa"/>
            <w:vAlign w:val="center"/>
          </w:tcPr>
          <w:p w:rsidR="007E007D" w:rsidRPr="00205204" w:rsidRDefault="007E007D" w:rsidP="007E007D">
            <w:pPr>
              <w:rPr>
                <w:sz w:val="22"/>
                <w:szCs w:val="22"/>
              </w:rPr>
            </w:pPr>
            <w:r w:rsidRPr="00205204">
              <w:rPr>
                <w:sz w:val="22"/>
                <w:szCs w:val="22"/>
              </w:rPr>
              <w:t xml:space="preserve">Трансивер Тип 1 </w:t>
            </w:r>
            <w:proofErr w:type="spellStart"/>
            <w:r w:rsidRPr="00205204">
              <w:rPr>
                <w:sz w:val="22"/>
                <w:szCs w:val="22"/>
              </w:rPr>
              <w:t>Cisco</w:t>
            </w:r>
            <w:proofErr w:type="spellEnd"/>
            <w:r w:rsidRPr="00205204">
              <w:rPr>
                <w:sz w:val="22"/>
                <w:szCs w:val="22"/>
              </w:rPr>
              <w:t xml:space="preserve"> 1000BASE-T RJ-45 SFP GLC-T=</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3</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6</w:t>
            </w:r>
          </w:p>
        </w:tc>
        <w:tc>
          <w:tcPr>
            <w:tcW w:w="4534" w:type="dxa"/>
            <w:tcBorders>
              <w:top w:val="nil"/>
              <w:left w:val="nil"/>
              <w:bottom w:val="single" w:sz="8" w:space="0" w:color="auto"/>
              <w:right w:val="single" w:sz="8" w:space="0" w:color="auto"/>
            </w:tcBorders>
            <w:shd w:val="clear" w:color="000000" w:fill="FFFFFF"/>
            <w:vAlign w:val="center"/>
          </w:tcPr>
          <w:p w:rsidR="007E007D" w:rsidRPr="00205204" w:rsidRDefault="007E007D" w:rsidP="007E007D">
            <w:pPr>
              <w:rPr>
                <w:sz w:val="22"/>
                <w:szCs w:val="22"/>
              </w:rPr>
            </w:pPr>
            <w:r w:rsidRPr="00205204">
              <w:rPr>
                <w:sz w:val="22"/>
                <w:szCs w:val="22"/>
              </w:rPr>
              <w:t xml:space="preserve">Монитор №1 </w:t>
            </w:r>
            <w:proofErr w:type="spellStart"/>
            <w:r w:rsidRPr="00205204">
              <w:rPr>
                <w:sz w:val="22"/>
                <w:szCs w:val="22"/>
              </w:rPr>
              <w:t>Acer</w:t>
            </w:r>
            <w:proofErr w:type="spellEnd"/>
            <w:r w:rsidRPr="00205204">
              <w:rPr>
                <w:sz w:val="22"/>
                <w:szCs w:val="22"/>
              </w:rPr>
              <w:t xml:space="preserve"> AL1715s</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1</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7</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7E007D" w:rsidRPr="00205204" w:rsidRDefault="007E007D" w:rsidP="007E007D">
            <w:pPr>
              <w:rPr>
                <w:sz w:val="22"/>
                <w:szCs w:val="22"/>
              </w:rPr>
            </w:pPr>
            <w:r w:rsidRPr="00205204">
              <w:rPr>
                <w:sz w:val="22"/>
                <w:szCs w:val="22"/>
              </w:rPr>
              <w:t>Программно-аппаратный комплекс "Соболь". Версия 3.0</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1</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8</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7E007D" w:rsidRPr="00205204" w:rsidRDefault="007E007D" w:rsidP="007E007D">
            <w:pPr>
              <w:rPr>
                <w:sz w:val="22"/>
                <w:szCs w:val="22"/>
                <w:lang w:val="en-US"/>
              </w:rPr>
            </w:pPr>
            <w:proofErr w:type="spellStart"/>
            <w:r w:rsidRPr="00205204">
              <w:rPr>
                <w:sz w:val="22"/>
                <w:szCs w:val="22"/>
                <w:lang w:val="en-US"/>
              </w:rPr>
              <w:t>Ноутбук</w:t>
            </w:r>
            <w:proofErr w:type="spellEnd"/>
            <w:r w:rsidRPr="00205204">
              <w:rPr>
                <w:sz w:val="22"/>
                <w:szCs w:val="22"/>
                <w:lang w:val="en-US"/>
              </w:rPr>
              <w:t xml:space="preserve"> Acer </w:t>
            </w:r>
            <w:proofErr w:type="spellStart"/>
            <w:r w:rsidRPr="00205204">
              <w:rPr>
                <w:sz w:val="22"/>
                <w:szCs w:val="22"/>
                <w:lang w:val="en-US"/>
              </w:rPr>
              <w:t>Extensa</w:t>
            </w:r>
            <w:proofErr w:type="spellEnd"/>
            <w:r w:rsidRPr="00205204">
              <w:rPr>
                <w:sz w:val="22"/>
                <w:szCs w:val="22"/>
                <w:lang w:val="en-US"/>
              </w:rPr>
              <w:t xml:space="preserve"> EX215-52-519Y</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3</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9</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7E007D" w:rsidRPr="00205204" w:rsidRDefault="007E007D" w:rsidP="007E007D">
            <w:pPr>
              <w:rPr>
                <w:sz w:val="22"/>
                <w:szCs w:val="22"/>
              </w:rPr>
            </w:pPr>
            <w:r w:rsidRPr="00205204">
              <w:rPr>
                <w:sz w:val="22"/>
                <w:szCs w:val="22"/>
              </w:rPr>
              <w:t xml:space="preserve">Рабочая станция №1 с предустановленной MS </w:t>
            </w:r>
            <w:proofErr w:type="spellStart"/>
            <w:r w:rsidRPr="00205204">
              <w:rPr>
                <w:sz w:val="22"/>
                <w:szCs w:val="22"/>
              </w:rPr>
              <w:t>Windows</w:t>
            </w:r>
            <w:proofErr w:type="spellEnd"/>
            <w:r w:rsidRPr="00205204">
              <w:rPr>
                <w:sz w:val="22"/>
                <w:szCs w:val="22"/>
              </w:rPr>
              <w:t xml:space="preserve"> XP </w:t>
            </w:r>
            <w:proofErr w:type="spellStart"/>
            <w:r w:rsidRPr="00205204">
              <w:rPr>
                <w:sz w:val="22"/>
                <w:szCs w:val="22"/>
              </w:rPr>
              <w:t>Pro</w:t>
            </w:r>
            <w:proofErr w:type="spellEnd"/>
            <w:r w:rsidRPr="00205204">
              <w:rPr>
                <w:sz w:val="22"/>
                <w:szCs w:val="22"/>
              </w:rPr>
              <w:t xml:space="preserve"> OS</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3</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10</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7E007D" w:rsidRPr="00205204" w:rsidRDefault="007E007D" w:rsidP="007E007D">
            <w:pPr>
              <w:rPr>
                <w:sz w:val="22"/>
                <w:szCs w:val="22"/>
              </w:rPr>
            </w:pPr>
            <w:r w:rsidRPr="00205204">
              <w:rPr>
                <w:sz w:val="22"/>
                <w:szCs w:val="22"/>
              </w:rPr>
              <w:t xml:space="preserve">Сервер №6 IBM </w:t>
            </w:r>
            <w:proofErr w:type="spellStart"/>
            <w:r w:rsidRPr="00205204">
              <w:rPr>
                <w:sz w:val="22"/>
                <w:szCs w:val="22"/>
              </w:rPr>
              <w:t>BladeCenter</w:t>
            </w:r>
            <w:proofErr w:type="spellEnd"/>
            <w:r w:rsidRPr="00205204">
              <w:rPr>
                <w:sz w:val="22"/>
                <w:szCs w:val="22"/>
              </w:rPr>
              <w:t xml:space="preserve"> HS21</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3</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11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7E007D" w:rsidRPr="00205204" w:rsidRDefault="007E007D" w:rsidP="007E007D">
            <w:pPr>
              <w:rPr>
                <w:sz w:val="22"/>
                <w:szCs w:val="22"/>
              </w:rPr>
            </w:pPr>
            <w:r w:rsidRPr="00205204">
              <w:rPr>
                <w:sz w:val="22"/>
                <w:szCs w:val="22"/>
              </w:rPr>
              <w:t xml:space="preserve">Сервер №7 IBM </w:t>
            </w:r>
            <w:proofErr w:type="spellStart"/>
            <w:r w:rsidRPr="00205204">
              <w:rPr>
                <w:sz w:val="22"/>
                <w:szCs w:val="22"/>
              </w:rPr>
              <w:t>BladeCenter</w:t>
            </w:r>
            <w:proofErr w:type="spellEnd"/>
            <w:r w:rsidRPr="00205204">
              <w:rPr>
                <w:sz w:val="22"/>
                <w:szCs w:val="22"/>
              </w:rPr>
              <w:t xml:space="preserve"> HS21</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3</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12</w:t>
            </w:r>
          </w:p>
        </w:tc>
        <w:tc>
          <w:tcPr>
            <w:tcW w:w="4534" w:type="dxa"/>
            <w:tcBorders>
              <w:top w:val="nil"/>
              <w:left w:val="nil"/>
              <w:bottom w:val="single" w:sz="8" w:space="0" w:color="auto"/>
              <w:right w:val="single" w:sz="8" w:space="0" w:color="auto"/>
            </w:tcBorders>
            <w:shd w:val="clear" w:color="000000" w:fill="FFFFFF"/>
            <w:vAlign w:val="center"/>
          </w:tcPr>
          <w:p w:rsidR="007E007D" w:rsidRPr="00205204" w:rsidRDefault="007E007D" w:rsidP="007E007D">
            <w:pPr>
              <w:rPr>
                <w:sz w:val="22"/>
                <w:szCs w:val="22"/>
              </w:rPr>
            </w:pPr>
            <w:r w:rsidRPr="00205204">
              <w:rPr>
                <w:sz w:val="22"/>
                <w:szCs w:val="22"/>
              </w:rPr>
              <w:t xml:space="preserve">Аналогово-цифровой пакетный преобразователь #1 </w:t>
            </w:r>
            <w:proofErr w:type="spellStart"/>
            <w:r w:rsidRPr="00205204">
              <w:rPr>
                <w:sz w:val="22"/>
                <w:szCs w:val="22"/>
              </w:rPr>
              <w:t>Cisco</w:t>
            </w:r>
            <w:proofErr w:type="spellEnd"/>
            <w:r w:rsidRPr="00205204">
              <w:rPr>
                <w:sz w:val="22"/>
                <w:szCs w:val="22"/>
              </w:rPr>
              <w:t xml:space="preserve"> ATA 187</w:t>
            </w:r>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2</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205204">
            <w:pPr>
              <w:jc w:val="center"/>
              <w:rPr>
                <w:sz w:val="22"/>
                <w:szCs w:val="22"/>
              </w:rPr>
            </w:pPr>
          </w:p>
        </w:tc>
      </w:tr>
      <w:tr w:rsidR="007E007D" w:rsidRPr="00205204" w:rsidTr="00AF4839">
        <w:trPr>
          <w:trHeight w:val="373"/>
        </w:trPr>
        <w:tc>
          <w:tcPr>
            <w:tcW w:w="569" w:type="dxa"/>
            <w:vAlign w:val="center"/>
          </w:tcPr>
          <w:p w:rsidR="007E007D" w:rsidRPr="00205204" w:rsidRDefault="007E007D" w:rsidP="007E007D">
            <w:pPr>
              <w:autoSpaceDE w:val="0"/>
              <w:autoSpaceDN w:val="0"/>
              <w:adjustRightInd w:val="0"/>
              <w:jc w:val="center"/>
              <w:rPr>
                <w:sz w:val="22"/>
                <w:szCs w:val="22"/>
              </w:rPr>
            </w:pPr>
            <w:bookmarkStart w:id="0" w:name="_GoBack" w:colFirst="1" w:colLast="1"/>
            <w:r w:rsidRPr="00205204">
              <w:rPr>
                <w:sz w:val="22"/>
                <w:szCs w:val="22"/>
              </w:rPr>
              <w:t>13</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tcPr>
          <w:p w:rsidR="007E007D" w:rsidRPr="00205204" w:rsidRDefault="007E007D" w:rsidP="007E007D">
            <w:pPr>
              <w:rPr>
                <w:sz w:val="22"/>
                <w:szCs w:val="22"/>
              </w:rPr>
            </w:pPr>
            <w:r w:rsidRPr="00205204">
              <w:rPr>
                <w:sz w:val="22"/>
                <w:szCs w:val="22"/>
              </w:rPr>
              <w:t xml:space="preserve">Видеокарта </w:t>
            </w:r>
            <w:proofErr w:type="spellStart"/>
            <w:r w:rsidRPr="00205204">
              <w:rPr>
                <w:sz w:val="22"/>
                <w:szCs w:val="22"/>
              </w:rPr>
              <w:t>Palit</w:t>
            </w:r>
            <w:proofErr w:type="spellEnd"/>
            <w:r w:rsidRPr="00205204">
              <w:rPr>
                <w:sz w:val="22"/>
                <w:szCs w:val="22"/>
              </w:rPr>
              <w:t xml:space="preserve"> PCI-E NV GF210 512 </w:t>
            </w:r>
            <w:proofErr w:type="spellStart"/>
            <w:r w:rsidRPr="00205204">
              <w:rPr>
                <w:sz w:val="22"/>
                <w:szCs w:val="22"/>
              </w:rPr>
              <w:t>Md</w:t>
            </w:r>
            <w:proofErr w:type="spellEnd"/>
            <w:r w:rsidRPr="00205204">
              <w:rPr>
                <w:sz w:val="22"/>
                <w:szCs w:val="22"/>
              </w:rPr>
              <w:t xml:space="preserve"> 64 </w:t>
            </w:r>
            <w:proofErr w:type="spellStart"/>
            <w:r w:rsidRPr="00205204">
              <w:rPr>
                <w:sz w:val="22"/>
                <w:szCs w:val="22"/>
              </w:rPr>
              <w:t>bit</w:t>
            </w:r>
            <w:proofErr w:type="spellEnd"/>
            <w:r w:rsidRPr="00205204">
              <w:rPr>
                <w:sz w:val="22"/>
                <w:szCs w:val="22"/>
              </w:rPr>
              <w:t xml:space="preserve"> (TC) DDR2 400/589 CRT+DVI </w:t>
            </w:r>
            <w:proofErr w:type="spellStart"/>
            <w:r w:rsidRPr="00205204">
              <w:rPr>
                <w:sz w:val="22"/>
                <w:szCs w:val="22"/>
              </w:rPr>
              <w:t>bulk</w:t>
            </w:r>
            <w:proofErr w:type="spellEnd"/>
          </w:p>
        </w:tc>
        <w:tc>
          <w:tcPr>
            <w:tcW w:w="993" w:type="dxa"/>
            <w:vAlign w:val="center"/>
          </w:tcPr>
          <w:p w:rsidR="007E007D" w:rsidRPr="00205204" w:rsidRDefault="007E007D" w:rsidP="007E007D">
            <w:pPr>
              <w:autoSpaceDE w:val="0"/>
              <w:autoSpaceDN w:val="0"/>
              <w:adjustRightInd w:val="0"/>
              <w:jc w:val="center"/>
              <w:rPr>
                <w:sz w:val="22"/>
                <w:szCs w:val="22"/>
              </w:rPr>
            </w:pPr>
            <w:r w:rsidRPr="00205204">
              <w:rPr>
                <w:sz w:val="22"/>
                <w:szCs w:val="22"/>
              </w:rPr>
              <w:t>10</w:t>
            </w:r>
          </w:p>
        </w:tc>
        <w:tc>
          <w:tcPr>
            <w:tcW w:w="1984" w:type="dxa"/>
            <w:vAlign w:val="center"/>
          </w:tcPr>
          <w:p w:rsidR="007E007D" w:rsidRPr="00205204" w:rsidRDefault="007E007D" w:rsidP="007E007D">
            <w:pPr>
              <w:jc w:val="center"/>
              <w:rPr>
                <w:sz w:val="22"/>
                <w:szCs w:val="22"/>
              </w:rPr>
            </w:pPr>
          </w:p>
        </w:tc>
        <w:tc>
          <w:tcPr>
            <w:tcW w:w="1843" w:type="dxa"/>
            <w:vAlign w:val="center"/>
          </w:tcPr>
          <w:p w:rsidR="007E007D" w:rsidRPr="00205204" w:rsidRDefault="007E007D" w:rsidP="007E007D">
            <w:pPr>
              <w:jc w:val="center"/>
              <w:rPr>
                <w:sz w:val="22"/>
                <w:szCs w:val="22"/>
              </w:rPr>
            </w:pPr>
          </w:p>
        </w:tc>
      </w:tr>
      <w:bookmarkEnd w:id="0"/>
      <w:tr w:rsidR="007E007D" w:rsidRPr="00205204" w:rsidTr="00A97BB3">
        <w:trPr>
          <w:trHeight w:val="265"/>
        </w:trPr>
        <w:tc>
          <w:tcPr>
            <w:tcW w:w="5103" w:type="dxa"/>
            <w:gridSpan w:val="2"/>
          </w:tcPr>
          <w:p w:rsidR="007E007D" w:rsidRPr="00205204" w:rsidRDefault="007E007D" w:rsidP="007E007D">
            <w:pPr>
              <w:autoSpaceDE w:val="0"/>
              <w:autoSpaceDN w:val="0"/>
              <w:adjustRightInd w:val="0"/>
              <w:rPr>
                <w:b/>
                <w:sz w:val="22"/>
                <w:szCs w:val="22"/>
              </w:rPr>
            </w:pPr>
            <w:r w:rsidRPr="00205204">
              <w:rPr>
                <w:b/>
                <w:sz w:val="22"/>
                <w:szCs w:val="22"/>
              </w:rPr>
              <w:t>Итого:</w:t>
            </w:r>
          </w:p>
        </w:tc>
        <w:tc>
          <w:tcPr>
            <w:tcW w:w="993" w:type="dxa"/>
            <w:vAlign w:val="center"/>
          </w:tcPr>
          <w:p w:rsidR="007E007D" w:rsidRPr="00205204" w:rsidRDefault="007E007D" w:rsidP="007E007D">
            <w:pPr>
              <w:autoSpaceDE w:val="0"/>
              <w:autoSpaceDN w:val="0"/>
              <w:adjustRightInd w:val="0"/>
              <w:jc w:val="center"/>
              <w:rPr>
                <w:b/>
                <w:sz w:val="22"/>
                <w:szCs w:val="22"/>
              </w:rPr>
            </w:pPr>
            <w:r w:rsidRPr="00205204">
              <w:rPr>
                <w:b/>
                <w:sz w:val="22"/>
                <w:szCs w:val="22"/>
              </w:rPr>
              <w:t>56</w:t>
            </w:r>
          </w:p>
        </w:tc>
        <w:tc>
          <w:tcPr>
            <w:tcW w:w="1984" w:type="dxa"/>
            <w:vAlign w:val="center"/>
          </w:tcPr>
          <w:p w:rsidR="007E007D" w:rsidRPr="00205204" w:rsidRDefault="007E007D" w:rsidP="007E007D">
            <w:pPr>
              <w:autoSpaceDE w:val="0"/>
              <w:autoSpaceDN w:val="0"/>
              <w:adjustRightInd w:val="0"/>
              <w:jc w:val="center"/>
              <w:rPr>
                <w:sz w:val="22"/>
                <w:szCs w:val="22"/>
              </w:rPr>
            </w:pPr>
          </w:p>
        </w:tc>
        <w:tc>
          <w:tcPr>
            <w:tcW w:w="1843" w:type="dxa"/>
            <w:vAlign w:val="center"/>
          </w:tcPr>
          <w:p w:rsidR="007E007D" w:rsidRPr="00205204" w:rsidRDefault="007E007D" w:rsidP="00205204">
            <w:pPr>
              <w:autoSpaceDE w:val="0"/>
              <w:autoSpaceDN w:val="0"/>
              <w:adjustRightInd w:val="0"/>
              <w:jc w:val="center"/>
              <w:rPr>
                <w:b/>
                <w:sz w:val="22"/>
                <w:szCs w:val="22"/>
              </w:rPr>
            </w:pPr>
          </w:p>
        </w:tc>
      </w:tr>
    </w:tbl>
    <w:p w:rsidR="00F019B3" w:rsidRPr="00C03474" w:rsidRDefault="00F019B3" w:rsidP="00151DA5">
      <w:pPr>
        <w:ind w:right="-2" w:firstLine="567"/>
        <w:jc w:val="both"/>
        <w:rPr>
          <w:sz w:val="24"/>
          <w:szCs w:val="24"/>
          <w:lang w:eastAsia="en-US"/>
        </w:rPr>
      </w:pPr>
    </w:p>
    <w:p w:rsidR="003D60EF" w:rsidRPr="00C03474" w:rsidRDefault="003D60EF" w:rsidP="00151DA5">
      <w:pPr>
        <w:ind w:right="-2" w:firstLine="567"/>
        <w:jc w:val="both"/>
        <w:rPr>
          <w:sz w:val="24"/>
          <w:szCs w:val="24"/>
        </w:rPr>
      </w:pPr>
      <w:r w:rsidRPr="00205204">
        <w:rPr>
          <w:sz w:val="24"/>
          <w:szCs w:val="24"/>
        </w:rPr>
        <w:t>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w:t>
      </w:r>
      <w:r w:rsidRPr="00C03474">
        <w:rPr>
          <w:sz w:val="24"/>
          <w:szCs w:val="24"/>
        </w:rPr>
        <w:t xml:space="preserve">,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3D60EF" w:rsidRPr="00C03474" w:rsidRDefault="003D60EF" w:rsidP="003D60EF">
      <w:pPr>
        <w:ind w:right="-2" w:firstLine="567"/>
        <w:jc w:val="both"/>
        <w:rPr>
          <w:sz w:val="24"/>
          <w:szCs w:val="24"/>
        </w:rPr>
      </w:pPr>
      <w:r w:rsidRPr="00C03474">
        <w:rPr>
          <w:sz w:val="24"/>
          <w:szCs w:val="24"/>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60EF" w:rsidRPr="00C03474" w:rsidRDefault="003D60EF" w:rsidP="00CD565F">
      <w:pPr>
        <w:ind w:right="-2"/>
        <w:jc w:val="both"/>
        <w:rPr>
          <w:sz w:val="24"/>
          <w:szCs w:val="24"/>
        </w:rPr>
      </w:pPr>
    </w:p>
    <w:p w:rsidR="0098195C" w:rsidRDefault="003D60EF" w:rsidP="00205204">
      <w:pPr>
        <w:tabs>
          <w:tab w:val="left" w:pos="7153"/>
        </w:tabs>
        <w:spacing w:line="100" w:lineRule="atLeast"/>
        <w:ind w:right="21"/>
        <w:rPr>
          <w:color w:val="000000"/>
          <w:sz w:val="24"/>
        </w:rPr>
        <w:sectPr w:rsidR="0098195C" w:rsidSect="0018293E">
          <w:headerReference w:type="even" r:id="rId8"/>
          <w:headerReference w:type="default" r:id="rId9"/>
          <w:footerReference w:type="even" r:id="rId10"/>
          <w:footerReference w:type="first" r:id="rId11"/>
          <w:footnotePr>
            <w:pos w:val="beneathText"/>
          </w:footnotePr>
          <w:pgSz w:w="11905" w:h="16837"/>
          <w:pgMar w:top="567" w:right="567" w:bottom="567" w:left="1134" w:header="284" w:footer="709" w:gutter="0"/>
          <w:cols w:space="720"/>
          <w:docGrid w:linePitch="360"/>
        </w:sectPr>
      </w:pPr>
      <w:r w:rsidRPr="00C03474">
        <w:rPr>
          <w:b/>
          <w:sz w:val="26"/>
          <w:szCs w:val="26"/>
        </w:rPr>
        <w:tab/>
      </w:r>
      <w:r w:rsidRPr="00C03474">
        <w:t xml:space="preserve">   </w:t>
      </w:r>
      <w:r w:rsidR="00A26995" w:rsidRPr="00C03474">
        <w:rPr>
          <w:color w:val="000000"/>
          <w:sz w:val="24"/>
        </w:rPr>
        <w:t xml:space="preserve">   </w:t>
      </w:r>
    </w:p>
    <w:p w:rsidR="0098195C" w:rsidRPr="0098195C" w:rsidRDefault="0098195C" w:rsidP="0098195C">
      <w:pPr>
        <w:ind w:left="7371"/>
        <w:rPr>
          <w:sz w:val="24"/>
          <w:szCs w:val="24"/>
          <w:lang w:eastAsia="ru-RU"/>
        </w:rPr>
      </w:pPr>
      <w:r>
        <w:rPr>
          <w:sz w:val="24"/>
          <w:szCs w:val="24"/>
          <w:lang w:eastAsia="ru-RU"/>
        </w:rPr>
        <w:lastRenderedPageBreak/>
        <w:t>Приложение № 2</w:t>
      </w:r>
      <w:r w:rsidRPr="0098195C">
        <w:rPr>
          <w:sz w:val="24"/>
          <w:szCs w:val="24"/>
          <w:lang w:eastAsia="ru-RU"/>
        </w:rPr>
        <w:br/>
        <w:t>к Контракту</w:t>
      </w:r>
      <w:r w:rsidRPr="0098195C">
        <w:rPr>
          <w:sz w:val="24"/>
          <w:szCs w:val="24"/>
          <w:lang w:eastAsia="ru-RU"/>
        </w:rPr>
        <w:br/>
        <w:t>№ ___________________</w:t>
      </w:r>
      <w:r w:rsidRPr="0098195C">
        <w:rPr>
          <w:sz w:val="24"/>
          <w:szCs w:val="24"/>
          <w:lang w:eastAsia="ru-RU"/>
        </w:rPr>
        <w:br/>
        <w:t>от «___» _________2026 г.</w:t>
      </w:r>
    </w:p>
    <w:p w:rsidR="00187B88" w:rsidRPr="00C03474" w:rsidRDefault="00187B88" w:rsidP="00187B88">
      <w:pPr>
        <w:tabs>
          <w:tab w:val="left" w:pos="6237"/>
        </w:tabs>
        <w:spacing w:line="100" w:lineRule="atLeast"/>
        <w:jc w:val="both"/>
        <w:rPr>
          <w:sz w:val="24"/>
          <w:szCs w:val="24"/>
        </w:rPr>
      </w:pPr>
    </w:p>
    <w:p w:rsidR="00F019B3" w:rsidRPr="00C03474" w:rsidRDefault="00F019B3" w:rsidP="00F019B3">
      <w:pPr>
        <w:autoSpaceDE w:val="0"/>
        <w:autoSpaceDN w:val="0"/>
        <w:adjustRightInd w:val="0"/>
        <w:jc w:val="center"/>
        <w:rPr>
          <w:b/>
          <w:color w:val="000000"/>
          <w:spacing w:val="-2"/>
          <w:sz w:val="24"/>
          <w:szCs w:val="24"/>
        </w:rPr>
      </w:pPr>
      <w:r w:rsidRPr="00C03474">
        <w:rPr>
          <w:b/>
          <w:color w:val="000000"/>
          <w:spacing w:val="-2"/>
          <w:sz w:val="24"/>
          <w:szCs w:val="24"/>
        </w:rPr>
        <w:t>ТЕХНИЧЕСКОЕ ЗАДАНИЕ</w:t>
      </w:r>
    </w:p>
    <w:p w:rsidR="00F019B3" w:rsidRPr="00C03474" w:rsidRDefault="00F019B3" w:rsidP="00F019B3">
      <w:pPr>
        <w:autoSpaceDE w:val="0"/>
        <w:autoSpaceDN w:val="0"/>
        <w:adjustRightInd w:val="0"/>
        <w:jc w:val="center"/>
        <w:rPr>
          <w:b/>
          <w:color w:val="000000"/>
          <w:spacing w:val="-2"/>
          <w:sz w:val="24"/>
          <w:szCs w:val="24"/>
        </w:rPr>
      </w:pPr>
      <w:r w:rsidRPr="00C03474">
        <w:rPr>
          <w:b/>
          <w:color w:val="000000"/>
          <w:spacing w:val="-2"/>
          <w:sz w:val="24"/>
          <w:szCs w:val="24"/>
        </w:rPr>
        <w:t>на оказание услуг по утилизации объектов федерального имущества с выдачей Акта утилизации объектов федерального имущества</w:t>
      </w:r>
    </w:p>
    <w:p w:rsidR="00187B88" w:rsidRPr="00C03474" w:rsidRDefault="00187B88" w:rsidP="00187B88">
      <w:pPr>
        <w:jc w:val="center"/>
        <w:rPr>
          <w:b/>
          <w:sz w:val="24"/>
          <w:szCs w:val="24"/>
        </w:rPr>
      </w:pPr>
    </w:p>
    <w:p w:rsidR="00B14470" w:rsidRPr="00231803" w:rsidRDefault="00B14470" w:rsidP="00B14470">
      <w:pPr>
        <w:ind w:firstLine="567"/>
        <w:jc w:val="both"/>
        <w:rPr>
          <w:bCs/>
          <w:sz w:val="24"/>
          <w:szCs w:val="24"/>
        </w:rPr>
      </w:pPr>
      <w:r w:rsidRPr="00EE67B2">
        <w:rPr>
          <w:b/>
          <w:bCs/>
          <w:sz w:val="24"/>
          <w:szCs w:val="24"/>
        </w:rPr>
        <w:t>1. Заказчик:</w:t>
      </w:r>
      <w:r w:rsidRPr="00EE67B2">
        <w:rPr>
          <w:bCs/>
          <w:sz w:val="24"/>
          <w:szCs w:val="24"/>
        </w:rPr>
        <w:t xml:space="preserve"> Федеральное казенное учреждение «Налог-Сервис» Федеральной налоговой службы (г. Москва) (ФКУ «</w:t>
      </w:r>
      <w:r w:rsidRPr="00231803">
        <w:rPr>
          <w:bCs/>
          <w:sz w:val="24"/>
          <w:szCs w:val="24"/>
        </w:rPr>
        <w:t>Налог-Сервис» ФНС России).</w:t>
      </w:r>
    </w:p>
    <w:p w:rsidR="00B14470" w:rsidRPr="00231803" w:rsidRDefault="00B14470" w:rsidP="00B14470">
      <w:pPr>
        <w:spacing w:line="264" w:lineRule="auto"/>
        <w:ind w:right="-1050" w:firstLine="567"/>
        <w:rPr>
          <w:sz w:val="24"/>
          <w:szCs w:val="24"/>
          <w:lang w:eastAsia="ru-RU"/>
        </w:rPr>
      </w:pPr>
      <w:r w:rsidRPr="00231803">
        <w:rPr>
          <w:b/>
          <w:bCs/>
          <w:sz w:val="24"/>
          <w:szCs w:val="24"/>
        </w:rPr>
        <w:t>2. Исполнитель</w:t>
      </w:r>
      <w:r w:rsidRPr="0098195C">
        <w:rPr>
          <w:b/>
          <w:bCs/>
          <w:sz w:val="24"/>
          <w:szCs w:val="24"/>
        </w:rPr>
        <w:t xml:space="preserve">: </w:t>
      </w:r>
      <w:r w:rsidR="0098195C">
        <w:rPr>
          <w:bCs/>
          <w:sz w:val="24"/>
          <w:szCs w:val="24"/>
        </w:rPr>
        <w:t>______________________________</w:t>
      </w:r>
    </w:p>
    <w:p w:rsidR="00B14470" w:rsidRPr="00231803" w:rsidRDefault="00B14470" w:rsidP="00B14470">
      <w:pPr>
        <w:ind w:firstLine="567"/>
        <w:jc w:val="both"/>
        <w:rPr>
          <w:sz w:val="24"/>
          <w:szCs w:val="24"/>
        </w:rPr>
      </w:pPr>
      <w:r w:rsidRPr="00231803">
        <w:rPr>
          <w:b/>
          <w:color w:val="000000"/>
          <w:sz w:val="24"/>
          <w:szCs w:val="24"/>
        </w:rPr>
        <w:t>3.</w:t>
      </w:r>
      <w:r w:rsidRPr="00231803">
        <w:rPr>
          <w:color w:val="000000"/>
          <w:sz w:val="24"/>
          <w:szCs w:val="24"/>
        </w:rPr>
        <w:t xml:space="preserve"> </w:t>
      </w:r>
      <w:r w:rsidRPr="00231803">
        <w:rPr>
          <w:b/>
          <w:color w:val="000000"/>
          <w:sz w:val="24"/>
          <w:szCs w:val="24"/>
        </w:rPr>
        <w:t xml:space="preserve">Предмет Контракта: </w:t>
      </w:r>
      <w:r w:rsidRPr="00231803">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B14470" w:rsidRPr="00231803" w:rsidRDefault="00B14470" w:rsidP="00B14470">
      <w:pPr>
        <w:ind w:firstLine="567"/>
        <w:jc w:val="both"/>
        <w:rPr>
          <w:sz w:val="24"/>
          <w:szCs w:val="24"/>
        </w:rPr>
      </w:pPr>
      <w:r w:rsidRPr="00231803">
        <w:rPr>
          <w:b/>
          <w:bCs/>
          <w:sz w:val="24"/>
          <w:szCs w:val="24"/>
        </w:rPr>
        <w:t>4. Цель оказания Услуг:</w:t>
      </w:r>
      <w:r w:rsidRPr="00231803">
        <w:rPr>
          <w:bCs/>
          <w:sz w:val="24"/>
          <w:szCs w:val="24"/>
        </w:rPr>
        <w:t xml:space="preserve"> </w:t>
      </w:r>
    </w:p>
    <w:p w:rsidR="00B14470" w:rsidRPr="00EE67B2" w:rsidRDefault="00B14470" w:rsidP="00B14470">
      <w:pPr>
        <w:tabs>
          <w:tab w:val="left" w:pos="7153"/>
        </w:tabs>
        <w:ind w:firstLine="567"/>
        <w:jc w:val="both"/>
        <w:rPr>
          <w:color w:val="000000"/>
          <w:spacing w:val="-2"/>
          <w:sz w:val="24"/>
          <w:szCs w:val="24"/>
        </w:rPr>
      </w:pPr>
      <w:r w:rsidRPr="00231803">
        <w:rPr>
          <w:color w:val="000000"/>
          <w:sz w:val="24"/>
          <w:szCs w:val="24"/>
        </w:rPr>
        <w:t>Утилизация непригодного к использованию и подлежащего</w:t>
      </w:r>
      <w:r w:rsidRPr="00EE67B2">
        <w:rPr>
          <w:color w:val="000000"/>
          <w:sz w:val="24"/>
          <w:szCs w:val="24"/>
        </w:rPr>
        <w:t xml:space="preserve">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по ЦОД в г. Москве,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w:t>
      </w:r>
      <w:r w:rsidRPr="00821732">
        <w:rPr>
          <w:color w:val="000000"/>
          <w:sz w:val="24"/>
          <w:szCs w:val="24"/>
        </w:rPr>
        <w:t xml:space="preserve">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w:t>
      </w:r>
      <w:r w:rsidR="006357C6" w:rsidRPr="00821732">
        <w:rPr>
          <w:color w:val="000000" w:themeColor="text1"/>
          <w:sz w:val="24"/>
          <w:szCs w:val="24"/>
        </w:rPr>
        <w:t>службы (</w:t>
      </w:r>
      <w:r w:rsidR="00821732" w:rsidRPr="00821732">
        <w:rPr>
          <w:color w:val="000000"/>
          <w:spacing w:val="-2"/>
          <w:sz w:val="24"/>
          <w:szCs w:val="24"/>
        </w:rPr>
        <w:t>Протокол №2 УИТ ДИ 1 от 12.03.2026, №3 ДИ 1 от 17.02</w:t>
      </w:r>
      <w:r w:rsidR="006357C6" w:rsidRPr="00821732">
        <w:rPr>
          <w:color w:val="000000"/>
          <w:spacing w:val="-2"/>
          <w:sz w:val="24"/>
          <w:szCs w:val="24"/>
        </w:rPr>
        <w:t>.202</w:t>
      </w:r>
      <w:r w:rsidR="00821732" w:rsidRPr="00821732">
        <w:rPr>
          <w:color w:val="000000"/>
          <w:spacing w:val="-2"/>
          <w:sz w:val="24"/>
          <w:szCs w:val="24"/>
        </w:rPr>
        <w:t>6</w:t>
      </w:r>
      <w:r w:rsidR="006357C6" w:rsidRPr="00821732">
        <w:rPr>
          <w:color w:val="000000" w:themeColor="text1"/>
          <w:sz w:val="24"/>
          <w:szCs w:val="24"/>
        </w:rPr>
        <w:t>)</w:t>
      </w:r>
      <w:r w:rsidR="006357C6" w:rsidRPr="00821732">
        <w:rPr>
          <w:color w:val="000000" w:themeColor="text1"/>
        </w:rPr>
        <w:t>.</w:t>
      </w:r>
    </w:p>
    <w:p w:rsidR="00B14470" w:rsidRPr="00EE67B2" w:rsidRDefault="00B14470" w:rsidP="00B14470">
      <w:pPr>
        <w:ind w:firstLine="567"/>
        <w:jc w:val="both"/>
        <w:rPr>
          <w:b/>
          <w:bCs/>
          <w:sz w:val="24"/>
          <w:szCs w:val="24"/>
        </w:rPr>
      </w:pPr>
      <w:r w:rsidRPr="00EE67B2">
        <w:rPr>
          <w:b/>
          <w:bCs/>
          <w:sz w:val="24"/>
          <w:szCs w:val="24"/>
        </w:rPr>
        <w:t xml:space="preserve">5. Место оказания Услуг: </w:t>
      </w:r>
    </w:p>
    <w:p w:rsidR="00B14470" w:rsidRPr="00EE67B2" w:rsidRDefault="00B14470" w:rsidP="00B14470">
      <w:pPr>
        <w:ind w:firstLine="567"/>
        <w:jc w:val="both"/>
        <w:rPr>
          <w:bCs/>
          <w:sz w:val="24"/>
          <w:szCs w:val="24"/>
        </w:rPr>
      </w:pPr>
      <w:r w:rsidRPr="00EE67B2">
        <w:rPr>
          <w:bCs/>
          <w:sz w:val="24"/>
          <w:szCs w:val="24"/>
        </w:rPr>
        <w:t xml:space="preserve">Исполнитель обязан принять Имущество, подлежащее утилизации, по адресу Заказчика: </w:t>
      </w:r>
      <w:r>
        <w:rPr>
          <w:bCs/>
          <w:sz w:val="24"/>
          <w:szCs w:val="24"/>
        </w:rPr>
        <w:t>Филиал</w:t>
      </w:r>
      <w:r w:rsidRPr="000D0763">
        <w:rPr>
          <w:bCs/>
          <w:sz w:val="24"/>
          <w:szCs w:val="24"/>
        </w:rPr>
        <w:t xml:space="preserve"> ФКУ «Налог-Сервис» ФНС России по ЦОД в г. Москве</w:t>
      </w:r>
      <w:r>
        <w:rPr>
          <w:bCs/>
          <w:sz w:val="24"/>
          <w:szCs w:val="24"/>
        </w:rPr>
        <w:t>,</w:t>
      </w:r>
      <w:r w:rsidRPr="000D0763">
        <w:rPr>
          <w:bCs/>
          <w:sz w:val="24"/>
          <w:szCs w:val="24"/>
        </w:rPr>
        <w:t xml:space="preserve"> </w:t>
      </w:r>
      <w:r w:rsidRPr="00EE67B2">
        <w:rPr>
          <w:sz w:val="24"/>
          <w:szCs w:val="24"/>
        </w:rPr>
        <w:t xml:space="preserve">125373, г. Москва, Походный </w:t>
      </w:r>
      <w:proofErr w:type="spellStart"/>
      <w:r w:rsidRPr="00EE67B2">
        <w:rPr>
          <w:sz w:val="24"/>
          <w:szCs w:val="24"/>
        </w:rPr>
        <w:t>пр</w:t>
      </w:r>
      <w:proofErr w:type="spellEnd"/>
      <w:r w:rsidRPr="00EE67B2">
        <w:rPr>
          <w:sz w:val="24"/>
          <w:szCs w:val="24"/>
        </w:rPr>
        <w:t xml:space="preserve">-д, домовладение 3, стр. 2 </w:t>
      </w:r>
      <w:r w:rsidRPr="00EE67B2">
        <w:rPr>
          <w:bCs/>
          <w:sz w:val="24"/>
          <w:szCs w:val="24"/>
        </w:rPr>
        <w:t xml:space="preserve">на основании </w:t>
      </w:r>
      <w:r w:rsidRPr="00EE67B2">
        <w:rPr>
          <w:color w:val="000000"/>
          <w:sz w:val="24"/>
          <w:szCs w:val="24"/>
        </w:rPr>
        <w:t xml:space="preserve">Акта сдачи-приемки объектов федерального имущества </w:t>
      </w:r>
      <w:r w:rsidRPr="00EE67B2">
        <w:rPr>
          <w:bCs/>
          <w:sz w:val="24"/>
          <w:szCs w:val="24"/>
        </w:rPr>
        <w:t xml:space="preserve">(Приложение № 4 к Контракту). </w:t>
      </w:r>
    </w:p>
    <w:p w:rsidR="00B14470" w:rsidRPr="00EE67B2" w:rsidRDefault="00B14470" w:rsidP="00B14470">
      <w:pPr>
        <w:autoSpaceDN w:val="0"/>
        <w:ind w:firstLine="567"/>
        <w:jc w:val="both"/>
        <w:rPr>
          <w:bCs/>
          <w:sz w:val="24"/>
          <w:szCs w:val="24"/>
        </w:rPr>
      </w:pPr>
      <w:r w:rsidRPr="00EE67B2">
        <w:rPr>
          <w:bCs/>
          <w:sz w:val="24"/>
          <w:szCs w:val="24"/>
        </w:rPr>
        <w:t xml:space="preserve">Исполнитель до начала оказания Услуг по погрузке и транспортировке Имущества должен предоставить Заказчику список персонала, который </w:t>
      </w:r>
      <w:r>
        <w:rPr>
          <w:bCs/>
          <w:sz w:val="24"/>
          <w:szCs w:val="24"/>
        </w:rPr>
        <w:t>будет задействован на объекте (</w:t>
      </w:r>
      <w:r w:rsidRPr="00EE67B2">
        <w:rPr>
          <w:bCs/>
          <w:sz w:val="24"/>
          <w:szCs w:val="24"/>
        </w:rPr>
        <w:t>с указанием фамилии, имени, отчества и паспортных данных каждого работника) для оформления пропусков.</w:t>
      </w:r>
    </w:p>
    <w:p w:rsidR="00B14470" w:rsidRPr="00EE67B2" w:rsidRDefault="00B14470" w:rsidP="00B14470">
      <w:pPr>
        <w:autoSpaceDN w:val="0"/>
        <w:ind w:firstLine="567"/>
        <w:jc w:val="both"/>
        <w:rPr>
          <w:bCs/>
          <w:color w:val="000000" w:themeColor="text1"/>
          <w:sz w:val="24"/>
          <w:szCs w:val="24"/>
        </w:rPr>
      </w:pPr>
      <w:r w:rsidRPr="00187A54">
        <w:rPr>
          <w:bCs/>
          <w:sz w:val="24"/>
          <w:szCs w:val="24"/>
        </w:rPr>
        <w:t xml:space="preserve">Услуги по погрузке и транспортировке должны оказываться в рабочие дни, в соответствии с режимом работы </w:t>
      </w:r>
      <w:r w:rsidRPr="00187A54">
        <w:rPr>
          <w:bCs/>
          <w:color w:val="000000" w:themeColor="text1"/>
          <w:sz w:val="24"/>
          <w:szCs w:val="24"/>
        </w:rPr>
        <w:t>Заказчика (с понедельника по четверг с 9.00 до 18.00 часов, в пятницу с 9.00 до 16.45 часов).</w:t>
      </w:r>
    </w:p>
    <w:p w:rsidR="00B14470" w:rsidRPr="00EE67B2" w:rsidRDefault="00B14470" w:rsidP="00B14470">
      <w:pPr>
        <w:ind w:firstLine="567"/>
        <w:jc w:val="both"/>
        <w:rPr>
          <w:bCs/>
          <w:sz w:val="24"/>
          <w:szCs w:val="24"/>
        </w:rPr>
      </w:pPr>
      <w:r w:rsidRPr="00EE67B2">
        <w:rPr>
          <w:bCs/>
          <w:sz w:val="24"/>
          <w:szCs w:val="24"/>
        </w:rPr>
        <w:t>Доставка до места оказания Услуг и погрузочно-разгрузочные работы осуществляются силами и средствами Исполнителя.</w:t>
      </w:r>
    </w:p>
    <w:p w:rsidR="00B14470" w:rsidRPr="00EE67B2" w:rsidRDefault="00B14470" w:rsidP="00B14470">
      <w:pPr>
        <w:ind w:firstLine="567"/>
        <w:jc w:val="both"/>
        <w:rPr>
          <w:bCs/>
          <w:sz w:val="24"/>
          <w:szCs w:val="24"/>
        </w:rPr>
      </w:pPr>
      <w:r w:rsidRPr="00EE67B2">
        <w:rPr>
          <w:bCs/>
          <w:sz w:val="24"/>
          <w:szCs w:val="24"/>
        </w:rPr>
        <w:t xml:space="preserve">Услуги оказываются на территории Исполнителя. </w:t>
      </w:r>
    </w:p>
    <w:p w:rsidR="00B14470" w:rsidRPr="00EE67B2" w:rsidRDefault="00B14470" w:rsidP="00B14470">
      <w:pPr>
        <w:spacing w:before="240"/>
        <w:ind w:firstLine="567"/>
        <w:jc w:val="both"/>
        <w:rPr>
          <w:bCs/>
          <w:sz w:val="24"/>
          <w:szCs w:val="24"/>
        </w:rPr>
      </w:pPr>
      <w:r w:rsidRPr="00EE67B2">
        <w:rPr>
          <w:b/>
          <w:bCs/>
          <w:sz w:val="24"/>
          <w:szCs w:val="24"/>
        </w:rPr>
        <w:t>6. Сроки оказания Услуг</w:t>
      </w:r>
      <w:r w:rsidRPr="009A0E94">
        <w:rPr>
          <w:b/>
          <w:bCs/>
          <w:sz w:val="24"/>
          <w:szCs w:val="24"/>
        </w:rPr>
        <w:t xml:space="preserve">: </w:t>
      </w:r>
      <w:r w:rsidRPr="00EE67B2">
        <w:rPr>
          <w:bCs/>
          <w:sz w:val="24"/>
          <w:szCs w:val="24"/>
        </w:rPr>
        <w:t xml:space="preserve">Услуги оказываются Исполнителем </w:t>
      </w:r>
      <w:r w:rsidRPr="00EE67B2">
        <w:rPr>
          <w:color w:val="00000A"/>
          <w:sz w:val="24"/>
          <w:szCs w:val="24"/>
        </w:rPr>
        <w:t xml:space="preserve">в течение 20 (Двадцати) рабочих дней </w:t>
      </w:r>
      <w:r w:rsidRPr="00EE67B2">
        <w:rPr>
          <w:bCs/>
          <w:sz w:val="24"/>
          <w:szCs w:val="24"/>
        </w:rPr>
        <w:t>с даты заключения Контракта.</w:t>
      </w:r>
    </w:p>
    <w:p w:rsidR="00B14470" w:rsidRPr="00EE67B2" w:rsidRDefault="009A0E94" w:rsidP="00B14470">
      <w:pPr>
        <w:tabs>
          <w:tab w:val="left" w:pos="229"/>
        </w:tabs>
        <w:autoSpaceDN w:val="0"/>
        <w:spacing w:before="129"/>
        <w:ind w:firstLine="567"/>
        <w:rPr>
          <w:b/>
          <w:sz w:val="24"/>
          <w:szCs w:val="24"/>
        </w:rPr>
      </w:pPr>
      <w:r>
        <w:rPr>
          <w:b/>
          <w:sz w:val="24"/>
          <w:szCs w:val="24"/>
        </w:rPr>
        <w:t>7. Порядок и условия оказания У</w:t>
      </w:r>
      <w:r w:rsidR="00B14470" w:rsidRPr="00EE67B2">
        <w:rPr>
          <w:b/>
          <w:sz w:val="24"/>
          <w:szCs w:val="24"/>
        </w:rPr>
        <w:t>слуг</w:t>
      </w:r>
      <w:r>
        <w:rPr>
          <w:b/>
          <w:sz w:val="24"/>
          <w:szCs w:val="24"/>
        </w:rPr>
        <w:t>:</w:t>
      </w:r>
    </w:p>
    <w:p w:rsidR="00B14470" w:rsidRPr="00EE67B2" w:rsidRDefault="00B14470" w:rsidP="00B14470">
      <w:pPr>
        <w:autoSpaceDN w:val="0"/>
        <w:spacing w:before="110" w:line="262" w:lineRule="exact"/>
        <w:ind w:firstLine="567"/>
        <w:jc w:val="both"/>
        <w:rPr>
          <w:b/>
          <w:color w:val="000000" w:themeColor="text1"/>
          <w:sz w:val="24"/>
          <w:szCs w:val="24"/>
        </w:rPr>
      </w:pPr>
      <w:r w:rsidRPr="00EE67B2">
        <w:rPr>
          <w:b/>
          <w:sz w:val="24"/>
          <w:szCs w:val="24"/>
        </w:rPr>
        <w:t xml:space="preserve">7.1. </w:t>
      </w:r>
      <w:r w:rsidRPr="00EE67B2">
        <w:rPr>
          <w:b/>
          <w:color w:val="000000" w:themeColor="text1"/>
          <w:sz w:val="24"/>
          <w:szCs w:val="24"/>
        </w:rPr>
        <w:t>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p w:rsidR="00B14470" w:rsidRPr="00EE67B2" w:rsidRDefault="00B14470" w:rsidP="00B14470">
      <w:pPr>
        <w:ind w:firstLine="567"/>
        <w:jc w:val="both"/>
        <w:rPr>
          <w:color w:val="000000"/>
          <w:sz w:val="24"/>
          <w:szCs w:val="24"/>
        </w:rPr>
      </w:pPr>
      <w:r w:rsidRPr="00EE67B2">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EE67B2">
        <w:rPr>
          <w:color w:val="000000"/>
          <w:sz w:val="24"/>
          <w:szCs w:val="24"/>
        </w:rPr>
        <w:t xml:space="preserve">Актом сдачи-приемки объектов федерального имущества </w:t>
      </w:r>
      <w:r w:rsidRPr="00EE67B2">
        <w:rPr>
          <w:bCs/>
          <w:sz w:val="24"/>
          <w:szCs w:val="24"/>
        </w:rPr>
        <w:t xml:space="preserve">(Приложение № 4 к Контракту) </w:t>
      </w:r>
      <w:r w:rsidRPr="00EE67B2">
        <w:rPr>
          <w:sz w:val="24"/>
          <w:szCs w:val="24"/>
        </w:rPr>
        <w:t>который подписывается Заказчиком и Исполнителем.</w:t>
      </w:r>
    </w:p>
    <w:p w:rsidR="00B14470" w:rsidRPr="00EE67B2" w:rsidRDefault="00B14470" w:rsidP="00B14470">
      <w:pPr>
        <w:ind w:firstLine="567"/>
        <w:jc w:val="both"/>
        <w:rPr>
          <w:color w:val="000000"/>
          <w:sz w:val="24"/>
          <w:szCs w:val="24"/>
        </w:rPr>
      </w:pPr>
      <w:r w:rsidRPr="00EE67B2">
        <w:rPr>
          <w:sz w:val="24"/>
          <w:szCs w:val="24"/>
        </w:rPr>
        <w:t xml:space="preserve">В </w:t>
      </w:r>
      <w:r w:rsidRPr="00EE67B2">
        <w:rPr>
          <w:color w:val="000000"/>
          <w:sz w:val="24"/>
          <w:szCs w:val="24"/>
        </w:rPr>
        <w:t xml:space="preserve">Акте сдачи-приемки объектов федерального имущества </w:t>
      </w:r>
      <w:r w:rsidRPr="00EE67B2">
        <w:rPr>
          <w:bCs/>
          <w:sz w:val="24"/>
          <w:szCs w:val="24"/>
        </w:rPr>
        <w:t xml:space="preserve">(Приложение № 4 к Контракту) </w:t>
      </w:r>
      <w:r w:rsidRPr="00EE67B2">
        <w:rPr>
          <w:sz w:val="24"/>
          <w:szCs w:val="24"/>
        </w:rPr>
        <w:t>должны быть указаны наименование и количество передаваемого для утилизации Имущества.</w:t>
      </w:r>
    </w:p>
    <w:p w:rsidR="00B14470" w:rsidRPr="00EE67B2" w:rsidRDefault="00B14470" w:rsidP="00B14470">
      <w:pPr>
        <w:ind w:firstLine="567"/>
        <w:jc w:val="both"/>
        <w:rPr>
          <w:color w:val="000000"/>
          <w:sz w:val="24"/>
          <w:szCs w:val="24"/>
        </w:rPr>
      </w:pPr>
      <w:r w:rsidRPr="00EE67B2">
        <w:rPr>
          <w:sz w:val="24"/>
          <w:szCs w:val="24"/>
        </w:rPr>
        <w:t xml:space="preserve">С момента подписания </w:t>
      </w:r>
      <w:r w:rsidRPr="00EE67B2">
        <w:rPr>
          <w:color w:val="000000"/>
          <w:sz w:val="24"/>
          <w:szCs w:val="24"/>
        </w:rPr>
        <w:t xml:space="preserve">Акта сдачи-приемки объектов федерального имущества </w:t>
      </w:r>
      <w:r w:rsidRPr="00EE67B2">
        <w:rPr>
          <w:bCs/>
          <w:sz w:val="24"/>
          <w:szCs w:val="24"/>
        </w:rPr>
        <w:t>(Приложение № 4 к Контракту)</w:t>
      </w:r>
      <w:r w:rsidRPr="00EE67B2">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rsidR="00B14470" w:rsidRPr="00EE67B2" w:rsidRDefault="00B14470" w:rsidP="00B14470">
      <w:pPr>
        <w:autoSpaceDN w:val="0"/>
        <w:ind w:firstLine="567"/>
        <w:jc w:val="both"/>
        <w:rPr>
          <w:sz w:val="24"/>
          <w:szCs w:val="24"/>
        </w:rPr>
      </w:pPr>
      <w:r w:rsidRPr="00EE67B2">
        <w:rPr>
          <w:sz w:val="24"/>
          <w:szCs w:val="24"/>
        </w:rPr>
        <w:lastRenderedPageBreak/>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B14470" w:rsidRPr="00EE67B2" w:rsidRDefault="00B14470" w:rsidP="00B14470">
      <w:pPr>
        <w:autoSpaceDN w:val="0"/>
        <w:spacing w:line="262" w:lineRule="exact"/>
        <w:ind w:firstLine="567"/>
        <w:jc w:val="both"/>
        <w:rPr>
          <w:sz w:val="24"/>
          <w:szCs w:val="24"/>
        </w:rPr>
      </w:pPr>
      <w:r w:rsidRPr="00EE67B2">
        <w:rPr>
          <w:sz w:val="24"/>
          <w:szCs w:val="24"/>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B14470" w:rsidRPr="00EE67B2" w:rsidRDefault="00B14470" w:rsidP="00B14470">
      <w:pPr>
        <w:autoSpaceDN w:val="0"/>
        <w:spacing w:line="262" w:lineRule="exact"/>
        <w:ind w:firstLine="567"/>
        <w:jc w:val="both"/>
        <w:rPr>
          <w:rStyle w:val="FontStyle85"/>
          <w:sz w:val="24"/>
          <w:szCs w:val="24"/>
        </w:rPr>
      </w:pPr>
      <w:r w:rsidRPr="00EE67B2">
        <w:rPr>
          <w:sz w:val="24"/>
          <w:szCs w:val="24"/>
        </w:rPr>
        <w:t xml:space="preserve">7.5. Исполнитель вправе </w:t>
      </w:r>
      <w:r w:rsidRPr="00EE67B2">
        <w:rPr>
          <w:rStyle w:val="FontStyle85"/>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EE67B2">
        <w:t xml:space="preserve"> </w:t>
      </w:r>
      <w:r w:rsidRPr="00EE67B2">
        <w:rPr>
          <w:rStyle w:val="FontStyle85"/>
          <w:sz w:val="24"/>
          <w:szCs w:val="24"/>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B14470" w:rsidRPr="00EE67B2" w:rsidRDefault="00B14470" w:rsidP="00B14470">
      <w:pPr>
        <w:autoSpaceDN w:val="0"/>
        <w:spacing w:before="19" w:line="281" w:lineRule="exact"/>
        <w:ind w:firstLine="567"/>
        <w:jc w:val="both"/>
        <w:rPr>
          <w:sz w:val="24"/>
          <w:szCs w:val="24"/>
        </w:rPr>
      </w:pPr>
    </w:p>
    <w:p w:rsidR="00B14470" w:rsidRPr="00EE67B2" w:rsidRDefault="00B14470" w:rsidP="00B14470">
      <w:pPr>
        <w:pStyle w:val="aff2"/>
        <w:numPr>
          <w:ilvl w:val="0"/>
          <w:numId w:val="3"/>
        </w:numPr>
        <w:autoSpaceDN w:val="0"/>
        <w:spacing w:before="19" w:line="281" w:lineRule="exact"/>
        <w:jc w:val="both"/>
        <w:rPr>
          <w:b/>
          <w:sz w:val="24"/>
          <w:szCs w:val="24"/>
        </w:rPr>
      </w:pPr>
      <w:r w:rsidRPr="00EE67B2">
        <w:rPr>
          <w:b/>
          <w:sz w:val="24"/>
          <w:szCs w:val="24"/>
        </w:rPr>
        <w:t xml:space="preserve">Перечень Имущества, подлежащего утилизации, указан в </w:t>
      </w:r>
      <w:r w:rsidRPr="00EE67B2">
        <w:rPr>
          <w:b/>
          <w:bCs/>
          <w:sz w:val="24"/>
          <w:szCs w:val="24"/>
        </w:rPr>
        <w:t>Таблице №1</w:t>
      </w:r>
      <w:r w:rsidRPr="00EE67B2">
        <w:rPr>
          <w:b/>
          <w:sz w:val="24"/>
          <w:szCs w:val="24"/>
        </w:rPr>
        <w:t xml:space="preserve"> </w:t>
      </w:r>
      <w:r w:rsidR="009A0E94">
        <w:rPr>
          <w:b/>
          <w:sz w:val="24"/>
          <w:szCs w:val="24"/>
        </w:rPr>
        <w:t>настоящего Технического задания:</w:t>
      </w:r>
    </w:p>
    <w:p w:rsidR="00B14470" w:rsidRPr="00EE67B2" w:rsidRDefault="00B14470" w:rsidP="00B14470">
      <w:pPr>
        <w:pStyle w:val="aff2"/>
        <w:jc w:val="center"/>
        <w:rPr>
          <w:bCs/>
          <w:sz w:val="24"/>
          <w:szCs w:val="24"/>
        </w:rPr>
      </w:pPr>
      <w:r w:rsidRPr="00EE67B2">
        <w:rPr>
          <w:bCs/>
          <w:sz w:val="24"/>
          <w:szCs w:val="24"/>
        </w:rPr>
        <w:t xml:space="preserve">                                                                                                                                        Таблица №1</w:t>
      </w:r>
    </w:p>
    <w:tbl>
      <w:tblPr>
        <w:tblW w:w="9933" w:type="dxa"/>
        <w:tblInd w:w="98" w:type="dxa"/>
        <w:tblLayout w:type="fixed"/>
        <w:tblCellMar>
          <w:left w:w="10" w:type="dxa"/>
          <w:right w:w="10" w:type="dxa"/>
        </w:tblCellMar>
        <w:tblLook w:val="04A0" w:firstRow="1" w:lastRow="0" w:firstColumn="1" w:lastColumn="0" w:noHBand="0" w:noVBand="1"/>
      </w:tblPr>
      <w:tblGrid>
        <w:gridCol w:w="577"/>
        <w:gridCol w:w="2552"/>
        <w:gridCol w:w="1559"/>
        <w:gridCol w:w="1134"/>
        <w:gridCol w:w="1418"/>
        <w:gridCol w:w="1275"/>
        <w:gridCol w:w="1418"/>
      </w:tblGrid>
      <w:tr w:rsidR="006357C6" w:rsidRPr="00EE67B2" w:rsidTr="00A97BB3">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7C6" w:rsidRPr="00EE67B2" w:rsidRDefault="006357C6" w:rsidP="00A97BB3">
            <w:pPr>
              <w:autoSpaceDE w:val="0"/>
              <w:autoSpaceDN w:val="0"/>
              <w:adjustRightInd w:val="0"/>
              <w:jc w:val="center"/>
              <w:rPr>
                <w:color w:val="000000"/>
                <w:spacing w:val="-2"/>
                <w:sz w:val="22"/>
                <w:szCs w:val="22"/>
              </w:rPr>
            </w:pPr>
          </w:p>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 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Наименование федерального имущества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Инвентарный (Номенклатурный)</w:t>
            </w:r>
          </w:p>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номер</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Год выпуска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Балансовая стоимость, руб.</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Остаточная стоимость, руб.</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Код ФККО</w:t>
            </w:r>
          </w:p>
        </w:tc>
      </w:tr>
      <w:tr w:rsidR="006357C6" w:rsidRPr="00EE67B2" w:rsidTr="00A97BB3">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5</w:t>
            </w:r>
          </w:p>
        </w:tc>
        <w:tc>
          <w:tcPr>
            <w:tcW w:w="1275" w:type="dxa"/>
            <w:tcBorders>
              <w:top w:val="single" w:sz="4" w:space="0" w:color="000000"/>
              <w:left w:val="single" w:sz="4" w:space="0" w:color="000000"/>
              <w:bottom w:val="single" w:sz="4" w:space="0" w:color="000000"/>
              <w:right w:val="single" w:sz="4" w:space="0" w:color="auto"/>
            </w:tcBorders>
            <w:shd w:val="clear" w:color="auto" w:fill="FFFFFF"/>
            <w:hideMark/>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6</w:t>
            </w:r>
          </w:p>
        </w:tc>
        <w:tc>
          <w:tcPr>
            <w:tcW w:w="1418" w:type="dxa"/>
            <w:tcBorders>
              <w:top w:val="single" w:sz="4" w:space="0" w:color="000000"/>
              <w:left w:val="single" w:sz="4" w:space="0" w:color="auto"/>
              <w:bottom w:val="single" w:sz="4" w:space="0" w:color="000000"/>
              <w:right w:val="single" w:sz="4" w:space="0" w:color="000000"/>
            </w:tcBorders>
            <w:shd w:val="clear" w:color="auto" w:fill="FFFFFF"/>
          </w:tcPr>
          <w:p w:rsidR="006357C6" w:rsidRPr="00EE67B2" w:rsidRDefault="006357C6" w:rsidP="00A97BB3">
            <w:pPr>
              <w:autoSpaceDE w:val="0"/>
              <w:autoSpaceDN w:val="0"/>
              <w:adjustRightInd w:val="0"/>
              <w:jc w:val="center"/>
              <w:rPr>
                <w:color w:val="000000"/>
                <w:spacing w:val="-2"/>
                <w:sz w:val="22"/>
                <w:szCs w:val="22"/>
              </w:rPr>
            </w:pPr>
            <w:r w:rsidRPr="00EE67B2">
              <w:rPr>
                <w:color w:val="000000"/>
                <w:spacing w:val="-2"/>
                <w:sz w:val="22"/>
                <w:szCs w:val="22"/>
              </w:rPr>
              <w:t>7</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Принтер №1 </w:t>
            </w:r>
            <w:proofErr w:type="spellStart"/>
            <w:r w:rsidRPr="0059758E">
              <w:t>Xerocx</w:t>
            </w:r>
            <w:proofErr w:type="spellEnd"/>
            <w:r w:rsidRPr="0059758E">
              <w:t xml:space="preserve"> </w:t>
            </w:r>
            <w:proofErr w:type="spellStart"/>
            <w:r w:rsidRPr="0059758E">
              <w:t>Phaser</w:t>
            </w:r>
            <w:proofErr w:type="spellEnd"/>
            <w:r w:rsidRPr="0059758E">
              <w:t xml:space="preserve"> 5500DN</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1340217019</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21480A" w:rsidRDefault="0021480A" w:rsidP="004D67FE">
            <w:pPr>
              <w:jc w:val="center"/>
              <w:rPr>
                <w:color w:val="000000"/>
              </w:rPr>
            </w:pPr>
            <w:r>
              <w:rPr>
                <w:color w:val="000000"/>
              </w:rPr>
              <w:t>2005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129 486,05</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21480A" w:rsidP="004D67FE">
            <w:pPr>
              <w:jc w:val="center"/>
            </w:pPr>
            <w:r w:rsidRPr="00AE394B">
              <w:t>48120201524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Принтер №1 </w:t>
            </w:r>
            <w:proofErr w:type="spellStart"/>
            <w:r w:rsidRPr="0059758E">
              <w:t>Xerocx</w:t>
            </w:r>
            <w:proofErr w:type="spellEnd"/>
            <w:r w:rsidRPr="0059758E">
              <w:t xml:space="preserve"> </w:t>
            </w:r>
            <w:proofErr w:type="spellStart"/>
            <w:r w:rsidRPr="0059758E">
              <w:t>Phaser</w:t>
            </w:r>
            <w:proofErr w:type="spellEnd"/>
            <w:r w:rsidRPr="0059758E">
              <w:t xml:space="preserve"> 5500DN</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1340217020</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2005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129 486,05</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21480A" w:rsidP="004D67FE">
            <w:pPr>
              <w:jc w:val="center"/>
            </w:pPr>
            <w:r w:rsidRPr="00AE394B">
              <w:t>48120201524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Рабочая станция </w:t>
            </w:r>
            <w:proofErr w:type="spellStart"/>
            <w:r w:rsidRPr="0059758E">
              <w:t>Aquarius</w:t>
            </w:r>
            <w:proofErr w:type="spellEnd"/>
            <w:r w:rsidRPr="0059758E">
              <w:t xml:space="preserve"> </w:t>
            </w:r>
            <w:proofErr w:type="spellStart"/>
            <w:r w:rsidRPr="0059758E">
              <w:t>Elt</w:t>
            </w:r>
            <w:proofErr w:type="spellEnd"/>
            <w:r w:rsidRPr="0059758E">
              <w:t xml:space="preserve"> E50 S76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1340217288</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Рабочая станция </w:t>
            </w:r>
            <w:proofErr w:type="spellStart"/>
            <w:r w:rsidRPr="0059758E">
              <w:t>Aquarius</w:t>
            </w:r>
            <w:proofErr w:type="spellEnd"/>
            <w:r w:rsidRPr="0059758E">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1340217345</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25 149,84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Рабочая станция </w:t>
            </w:r>
            <w:proofErr w:type="spellStart"/>
            <w:r w:rsidRPr="0059758E">
              <w:t>Aquarius</w:t>
            </w:r>
            <w:proofErr w:type="spellEnd"/>
            <w:r w:rsidRPr="0059758E">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1340217350</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25 149,84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Рабочая станция </w:t>
            </w:r>
            <w:proofErr w:type="spellStart"/>
            <w:r w:rsidRPr="0059758E">
              <w:t>Aquarius</w:t>
            </w:r>
            <w:proofErr w:type="spellEnd"/>
            <w:r w:rsidRPr="0059758E">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1340217364</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25 149,84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Рабочая станция "</w:t>
            </w:r>
            <w:proofErr w:type="spellStart"/>
            <w:r w:rsidRPr="0059758E">
              <w:t>Aquarius</w:t>
            </w:r>
            <w:proofErr w:type="spellEnd"/>
            <w:r w:rsidRPr="0059758E">
              <w:t xml:space="preserve"> </w:t>
            </w:r>
            <w:proofErr w:type="spellStart"/>
            <w:r w:rsidRPr="0059758E">
              <w:t>Elt</w:t>
            </w:r>
            <w:proofErr w:type="spellEnd"/>
            <w:r w:rsidRPr="0059758E">
              <w:t xml:space="preserve"> E50 S71 "Монитор TFT ЖК </w:t>
            </w:r>
            <w:proofErr w:type="spellStart"/>
            <w:r w:rsidRPr="0059758E">
              <w:t>Philips</w:t>
            </w:r>
            <w:proofErr w:type="spellEnd"/>
            <w:r w:rsidRPr="0059758E">
              <w:t xml:space="preserve"> 21.5"226V3LAB/01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1340217372</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Рабочая станция "</w:t>
            </w:r>
            <w:proofErr w:type="spellStart"/>
            <w:r w:rsidRPr="0059758E">
              <w:t>Aquarius</w:t>
            </w:r>
            <w:proofErr w:type="spellEnd"/>
            <w:r w:rsidRPr="0059758E">
              <w:t xml:space="preserve"> </w:t>
            </w:r>
            <w:proofErr w:type="spellStart"/>
            <w:r w:rsidRPr="0059758E">
              <w:t>Elt</w:t>
            </w:r>
            <w:proofErr w:type="spellEnd"/>
            <w:r w:rsidRPr="0059758E">
              <w:t xml:space="preserve"> E50 S71 "Монитор TFT ЖК </w:t>
            </w:r>
            <w:proofErr w:type="spellStart"/>
            <w:r w:rsidRPr="0059758E">
              <w:t>Philips</w:t>
            </w:r>
            <w:proofErr w:type="spellEnd"/>
            <w:r w:rsidRPr="0059758E">
              <w:t xml:space="preserve"> 21.5"226V3LAB/01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1340217373</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Рабочая станция "</w:t>
            </w:r>
            <w:proofErr w:type="spellStart"/>
            <w:r w:rsidRPr="0059758E">
              <w:t>Aquarius</w:t>
            </w:r>
            <w:proofErr w:type="spellEnd"/>
            <w:r w:rsidRPr="0059758E">
              <w:t xml:space="preserve"> </w:t>
            </w:r>
            <w:proofErr w:type="spellStart"/>
            <w:r w:rsidRPr="0059758E">
              <w:t>Elt</w:t>
            </w:r>
            <w:proofErr w:type="spellEnd"/>
            <w:r w:rsidRPr="0059758E">
              <w:t xml:space="preserve"> E50 S71 "Монитор TFT ЖК </w:t>
            </w:r>
            <w:proofErr w:type="spellStart"/>
            <w:r w:rsidRPr="0059758E">
              <w:t>Philips</w:t>
            </w:r>
            <w:proofErr w:type="spellEnd"/>
            <w:r w:rsidRPr="0059758E">
              <w:t xml:space="preserve"> 21.5"226V3LAB/01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1340217375</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Рабочая станция "</w:t>
            </w:r>
            <w:proofErr w:type="spellStart"/>
            <w:r w:rsidRPr="0059758E">
              <w:t>Aquarius</w:t>
            </w:r>
            <w:proofErr w:type="spellEnd"/>
            <w:r w:rsidRPr="0059758E">
              <w:t xml:space="preserve"> </w:t>
            </w:r>
            <w:proofErr w:type="spellStart"/>
            <w:r w:rsidRPr="0059758E">
              <w:t>Elt</w:t>
            </w:r>
            <w:proofErr w:type="spellEnd"/>
            <w:r w:rsidRPr="0059758E">
              <w:t xml:space="preserve"> E50 S71 "Монитор TFT ЖК </w:t>
            </w:r>
            <w:proofErr w:type="spellStart"/>
            <w:r w:rsidRPr="0059758E">
              <w:t>Philips</w:t>
            </w:r>
            <w:proofErr w:type="spellEnd"/>
            <w:r w:rsidRPr="0059758E">
              <w:t xml:space="preserve"> 21.5"226V3LAB/01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1340217397</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736E09">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4" w:space="0" w:color="auto"/>
              <w:right w:val="single" w:sz="8" w:space="0" w:color="auto"/>
            </w:tcBorders>
            <w:shd w:val="clear" w:color="000000" w:fill="FFFFFF"/>
            <w:tcMar>
              <w:top w:w="0" w:type="dxa"/>
              <w:left w:w="108" w:type="dxa"/>
              <w:bottom w:w="0" w:type="dxa"/>
              <w:right w:w="108" w:type="dxa"/>
            </w:tcMar>
          </w:tcPr>
          <w:p w:rsidR="0021480A" w:rsidRDefault="0021480A" w:rsidP="0021480A">
            <w:r w:rsidRPr="0059758E">
              <w:t>Рабочая станция "</w:t>
            </w:r>
            <w:proofErr w:type="spellStart"/>
            <w:r w:rsidRPr="0059758E">
              <w:t>Aquarius</w:t>
            </w:r>
            <w:proofErr w:type="spellEnd"/>
            <w:r w:rsidRPr="0059758E">
              <w:t xml:space="preserve"> </w:t>
            </w:r>
            <w:proofErr w:type="spellStart"/>
            <w:r w:rsidRPr="0059758E">
              <w:t>Elt</w:t>
            </w:r>
            <w:proofErr w:type="spellEnd"/>
            <w:r w:rsidRPr="0059758E">
              <w:t xml:space="preserve"> E50 S71 "Монитор TFT ЖК </w:t>
            </w:r>
            <w:proofErr w:type="spellStart"/>
            <w:r w:rsidRPr="0059758E">
              <w:t>Philips</w:t>
            </w:r>
            <w:proofErr w:type="spellEnd"/>
            <w:r w:rsidRPr="0059758E">
              <w:t xml:space="preserve"> 21.5"226V3LAB/01</w:t>
            </w:r>
          </w:p>
          <w:p w:rsidR="00736E09" w:rsidRPr="0059758E" w:rsidRDefault="00736E09" w:rsidP="0021480A"/>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1340217398</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21480A" w:rsidRPr="00817E27" w:rsidRDefault="0021480A" w:rsidP="004D67FE">
            <w:pPr>
              <w:jc w:val="center"/>
              <w:rPr>
                <w:color w:val="000000"/>
              </w:rPr>
            </w:pPr>
            <w:r>
              <w:rPr>
                <w:color w:val="000000"/>
              </w:rPr>
              <w:t>2012</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29 645,00</w:t>
            </w:r>
          </w:p>
        </w:tc>
        <w:tc>
          <w:tcPr>
            <w:tcW w:w="1275" w:type="dxa"/>
            <w:tcBorders>
              <w:top w:val="single" w:sz="4" w:space="0" w:color="000000"/>
              <w:left w:val="single" w:sz="4" w:space="0" w:color="000000"/>
              <w:bottom w:val="single" w:sz="4" w:space="0" w:color="auto"/>
              <w:right w:val="single" w:sz="4" w:space="0" w:color="auto"/>
            </w:tcBorders>
            <w:shd w:val="clear" w:color="auto" w:fill="FFFFFF"/>
            <w:vAlign w:val="center"/>
          </w:tcPr>
          <w:p w:rsidR="0021480A" w:rsidRDefault="0021480A" w:rsidP="004D67FE">
            <w:pPr>
              <w:jc w:val="center"/>
            </w:pPr>
            <w:r w:rsidRPr="000A3ECD">
              <w:rPr>
                <w:color w:val="000000"/>
                <w:spacing w:val="-2"/>
                <w:szCs w:val="22"/>
              </w:rPr>
              <w:t>0,00</w:t>
            </w:r>
          </w:p>
        </w:tc>
        <w:tc>
          <w:tcPr>
            <w:tcW w:w="1418" w:type="dxa"/>
            <w:tcBorders>
              <w:top w:val="single" w:sz="4" w:space="0" w:color="000000"/>
              <w:left w:val="single" w:sz="4" w:space="0" w:color="auto"/>
              <w:bottom w:val="single" w:sz="4" w:space="0" w:color="auto"/>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r w:rsidRPr="00662980">
              <w:rPr>
                <w:color w:val="000000"/>
                <w:spacing w:val="-2"/>
              </w:rPr>
              <w:t>48120101524</w:t>
            </w:r>
          </w:p>
        </w:tc>
      </w:tr>
      <w:tr w:rsidR="0021480A" w:rsidRPr="00EE67B2" w:rsidTr="00736E09">
        <w:trPr>
          <w:trHeight w:val="1"/>
        </w:trPr>
        <w:tc>
          <w:tcPr>
            <w:tcW w:w="5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Трансивер Тип 1 </w:t>
            </w:r>
            <w:proofErr w:type="spellStart"/>
            <w:r w:rsidRPr="0059758E">
              <w:t>Cisco</w:t>
            </w:r>
            <w:proofErr w:type="spellEnd"/>
            <w:r w:rsidRPr="0059758E">
              <w:t xml:space="preserve"> 1000BASE-T RJ-45 SFP GLC-T=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1340224725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9F1AD7" w:rsidRDefault="0021480A" w:rsidP="004D67FE">
            <w:pPr>
              <w:autoSpaceDE w:val="0"/>
              <w:autoSpaceDN w:val="0"/>
              <w:adjustRightInd w:val="0"/>
              <w:jc w:val="center"/>
              <w:rPr>
                <w:color w:val="000000"/>
                <w:spacing w:val="-2"/>
                <w:szCs w:val="22"/>
              </w:rPr>
            </w:pPr>
            <w:r>
              <w:rPr>
                <w:color w:val="000000"/>
                <w:spacing w:val="-2"/>
                <w:szCs w:val="22"/>
              </w:rPr>
              <w:t>2016</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28 751,00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21480A" w:rsidRPr="009F1AD7" w:rsidRDefault="0021480A" w:rsidP="004D67FE">
            <w:pPr>
              <w:autoSpaceDE w:val="0"/>
              <w:autoSpaceDN w:val="0"/>
              <w:adjustRightInd w:val="0"/>
              <w:jc w:val="center"/>
              <w:rPr>
                <w:color w:val="000000"/>
                <w:spacing w:val="-2"/>
                <w:szCs w:val="22"/>
              </w:rPr>
            </w:pPr>
            <w:r w:rsidRPr="009F1AD7">
              <w:rPr>
                <w:color w:val="000000"/>
                <w:spacing w:val="-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1480A" w:rsidRPr="00662980" w:rsidRDefault="004D67FE" w:rsidP="004D67FE">
            <w:pPr>
              <w:autoSpaceDE w:val="0"/>
              <w:autoSpaceDN w:val="0"/>
              <w:adjustRightInd w:val="0"/>
              <w:jc w:val="center"/>
              <w:rPr>
                <w:color w:val="000000"/>
                <w:spacing w:val="-2"/>
              </w:rPr>
            </w:pPr>
            <w:r w:rsidRPr="004D67FE">
              <w:rPr>
                <w:color w:val="000000"/>
                <w:spacing w:val="-2"/>
              </w:rPr>
              <w:t>48133112524</w:t>
            </w:r>
          </w:p>
        </w:tc>
      </w:tr>
      <w:tr w:rsidR="0021480A" w:rsidRPr="00EE67B2" w:rsidTr="00736E09">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Трансивер Тип 1 </w:t>
            </w:r>
            <w:proofErr w:type="spellStart"/>
            <w:r w:rsidRPr="0059758E">
              <w:t>Cisco</w:t>
            </w:r>
            <w:proofErr w:type="spellEnd"/>
            <w:r w:rsidRPr="0059758E">
              <w:t xml:space="preserve"> 1000BASE-T RJ-45 SFP GLC-T=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1340224727</w:t>
            </w:r>
          </w:p>
        </w:tc>
        <w:tc>
          <w:tcPr>
            <w:tcW w:w="1134"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21480A" w:rsidRDefault="0021480A" w:rsidP="004D67FE">
            <w:pPr>
              <w:jc w:val="center"/>
              <w:rPr>
                <w:color w:val="000000"/>
              </w:rPr>
            </w:pPr>
            <w:r>
              <w:rPr>
                <w:color w:val="000000"/>
              </w:rPr>
              <w:t>2016</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28 751,00</w:t>
            </w:r>
          </w:p>
        </w:tc>
        <w:tc>
          <w:tcPr>
            <w:tcW w:w="1275" w:type="dxa"/>
            <w:tcBorders>
              <w:top w:val="single" w:sz="4" w:space="0" w:color="auto"/>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auto"/>
              <w:left w:val="single" w:sz="4" w:space="0" w:color="auto"/>
              <w:bottom w:val="single" w:sz="4" w:space="0" w:color="000000"/>
              <w:right w:val="single" w:sz="4" w:space="0" w:color="000000"/>
            </w:tcBorders>
            <w:shd w:val="clear" w:color="auto" w:fill="FFFFFF"/>
            <w:vAlign w:val="center"/>
          </w:tcPr>
          <w:p w:rsidR="0021480A" w:rsidRDefault="004D67FE" w:rsidP="004D67FE">
            <w:pPr>
              <w:jc w:val="center"/>
            </w:pPr>
            <w:r w:rsidRPr="004D67FE">
              <w:rPr>
                <w:color w:val="000000"/>
                <w:spacing w:val="-2"/>
              </w:rPr>
              <w:t>48133112524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Трансивер Тип 1 </w:t>
            </w:r>
            <w:proofErr w:type="spellStart"/>
            <w:r w:rsidRPr="0059758E">
              <w:t>Cisco</w:t>
            </w:r>
            <w:proofErr w:type="spellEnd"/>
            <w:r w:rsidRPr="0059758E">
              <w:t xml:space="preserve"> 1000BASE-T RJ-45 SFP GLC-T=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1340224728</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E91B3C" w:rsidRDefault="0021480A" w:rsidP="004D67FE">
            <w:pPr>
              <w:jc w:val="center"/>
              <w:rPr>
                <w:color w:val="000000"/>
              </w:rPr>
            </w:pPr>
            <w:r>
              <w:rPr>
                <w:color w:val="000000"/>
              </w:rPr>
              <w:t>2016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28 751,00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4D67FE" w:rsidP="004D67FE">
            <w:pPr>
              <w:jc w:val="center"/>
            </w:pPr>
            <w:r w:rsidRPr="004D67FE">
              <w:rPr>
                <w:color w:val="000000"/>
                <w:spacing w:val="-2"/>
              </w:rPr>
              <w:t>48133112524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Монитор №1 </w:t>
            </w:r>
            <w:proofErr w:type="spellStart"/>
            <w:r w:rsidRPr="0059758E">
              <w:t>Acer</w:t>
            </w:r>
            <w:proofErr w:type="spellEnd"/>
            <w:r w:rsidRPr="0059758E">
              <w:t xml:space="preserve"> AL1715s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1340227695</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E91B3C" w:rsidRDefault="0021480A" w:rsidP="004D67FE">
            <w:pPr>
              <w:jc w:val="center"/>
              <w:rPr>
                <w:color w:val="000000"/>
              </w:rPr>
            </w:pPr>
            <w:r>
              <w:rPr>
                <w:color w:val="000000"/>
              </w:rPr>
              <w:t>2005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8 923,80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Pr="00662980" w:rsidRDefault="0021480A" w:rsidP="004D67FE">
            <w:pPr>
              <w:jc w:val="center"/>
              <w:rPr>
                <w:color w:val="000000"/>
                <w:spacing w:val="-2"/>
              </w:rPr>
            </w:pPr>
            <w:r w:rsidRPr="00662980">
              <w:rPr>
                <w:color w:val="000000"/>
                <w:spacing w:val="-2"/>
              </w:rPr>
              <w:t>48120502524</w:t>
            </w:r>
          </w:p>
          <w:p w:rsidR="0021480A" w:rsidRDefault="0021480A" w:rsidP="004D67FE">
            <w:pPr>
              <w:jc w:val="center"/>
            </w:pP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 xml:space="preserve">Принтер №1 </w:t>
            </w:r>
            <w:proofErr w:type="spellStart"/>
            <w:r w:rsidRPr="0059758E">
              <w:t>Xerocx</w:t>
            </w:r>
            <w:proofErr w:type="spellEnd"/>
            <w:r w:rsidRPr="0059758E">
              <w:t xml:space="preserve"> </w:t>
            </w:r>
            <w:proofErr w:type="spellStart"/>
            <w:r w:rsidRPr="0059758E">
              <w:t>Phaser</w:t>
            </w:r>
            <w:proofErr w:type="spellEnd"/>
            <w:r w:rsidRPr="0059758E">
              <w:t xml:space="preserve"> 5500DN</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1340227718</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E91B3C" w:rsidRDefault="0021480A" w:rsidP="004D67FE">
            <w:pPr>
              <w:jc w:val="center"/>
              <w:rPr>
                <w:color w:val="000000"/>
              </w:rPr>
            </w:pPr>
            <w:r>
              <w:rPr>
                <w:color w:val="000000"/>
              </w:rPr>
              <w:t>2005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129 486,05</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21480A" w:rsidP="004D67FE">
            <w:pPr>
              <w:jc w:val="center"/>
            </w:pPr>
            <w:r w:rsidRPr="00AE394B">
              <w:t>48120201524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59758E" w:rsidRDefault="0021480A" w:rsidP="0021480A">
            <w:r w:rsidRPr="0059758E">
              <w:t>Программно-аппаратный комплекс "Соболь". Версия 3.0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1340227767</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E91B3C" w:rsidRDefault="0021480A" w:rsidP="004D67FE">
            <w:pPr>
              <w:jc w:val="center"/>
              <w:rPr>
                <w:color w:val="000000"/>
              </w:rPr>
            </w:pPr>
            <w:r>
              <w:rPr>
                <w:color w:val="000000"/>
              </w:rPr>
              <w:t>2017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12 632,00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4D67FE" w:rsidP="004D67FE">
            <w:pPr>
              <w:jc w:val="center"/>
            </w:pPr>
            <w:r w:rsidRPr="004D67FE">
              <w:t>48112111524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4D67FE" w:rsidRDefault="0021480A" w:rsidP="0021480A">
            <w:pPr>
              <w:rPr>
                <w:lang w:val="en-US"/>
              </w:rPr>
            </w:pPr>
            <w:r w:rsidRPr="004D67FE">
              <w:t>Ноутбук</w:t>
            </w:r>
            <w:r w:rsidRPr="004D67FE">
              <w:rPr>
                <w:lang w:val="en-US"/>
              </w:rPr>
              <w:t xml:space="preserve"> Acer </w:t>
            </w:r>
            <w:proofErr w:type="spellStart"/>
            <w:r w:rsidRPr="004D67FE">
              <w:rPr>
                <w:lang w:val="en-US"/>
              </w:rPr>
              <w:t>Extensa</w:t>
            </w:r>
            <w:proofErr w:type="spellEnd"/>
            <w:r w:rsidRPr="004D67FE">
              <w:rPr>
                <w:lang w:val="en-US"/>
              </w:rPr>
              <w:t xml:space="preserve"> EX215-52-519Y</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13402000503</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E91B3C" w:rsidRDefault="0021480A" w:rsidP="004D67FE">
            <w:pPr>
              <w:jc w:val="center"/>
              <w:rPr>
                <w:color w:val="000000"/>
              </w:rPr>
            </w:pPr>
            <w:r>
              <w:rPr>
                <w:color w:val="000000"/>
              </w:rPr>
              <w:t>2020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91 647,00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4D67FE" w:rsidP="004D67FE">
            <w:pPr>
              <w:jc w:val="center"/>
            </w:pPr>
            <w:r w:rsidRPr="00803C37">
              <w:rPr>
                <w:color w:val="000000"/>
                <w:spacing w:val="-2"/>
                <w:sz w:val="22"/>
                <w:szCs w:val="22"/>
              </w:rPr>
              <w:t>48120611524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4D67FE" w:rsidRDefault="0021480A" w:rsidP="0021480A">
            <w:pPr>
              <w:rPr>
                <w:lang w:val="en-US"/>
              </w:rPr>
            </w:pPr>
            <w:r w:rsidRPr="004D67FE">
              <w:t>Ноутбук</w:t>
            </w:r>
            <w:r w:rsidRPr="004D67FE">
              <w:rPr>
                <w:lang w:val="en-US"/>
              </w:rPr>
              <w:t xml:space="preserve"> Acer </w:t>
            </w:r>
            <w:proofErr w:type="spellStart"/>
            <w:r w:rsidRPr="004D67FE">
              <w:rPr>
                <w:lang w:val="en-US"/>
              </w:rPr>
              <w:t>Extensa</w:t>
            </w:r>
            <w:proofErr w:type="spellEnd"/>
            <w:r w:rsidRPr="004D67FE">
              <w:rPr>
                <w:lang w:val="en-US"/>
              </w:rPr>
              <w:t xml:space="preserve"> EX215-52-519Y</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Pr="00F151EE" w:rsidRDefault="0021480A" w:rsidP="004D67FE">
            <w:pPr>
              <w:jc w:val="center"/>
            </w:pPr>
            <w:r w:rsidRPr="00F151EE">
              <w:t>13402000506</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E91B3C" w:rsidRDefault="0021480A" w:rsidP="004D67FE">
            <w:pPr>
              <w:jc w:val="center"/>
              <w:rPr>
                <w:color w:val="000000"/>
              </w:rPr>
            </w:pPr>
            <w:r>
              <w:rPr>
                <w:color w:val="000000"/>
              </w:rPr>
              <w:t>2020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9943A6" w:rsidRDefault="0021480A" w:rsidP="004D67FE">
            <w:pPr>
              <w:jc w:val="center"/>
            </w:pPr>
            <w:r w:rsidRPr="009943A6">
              <w:t>91 647,00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4D67FE" w:rsidP="004D67FE">
            <w:pPr>
              <w:jc w:val="center"/>
            </w:pPr>
            <w:r w:rsidRPr="00803C37">
              <w:rPr>
                <w:color w:val="000000"/>
                <w:spacing w:val="-2"/>
                <w:sz w:val="22"/>
                <w:szCs w:val="22"/>
              </w:rPr>
              <w:t>48120611524</w:t>
            </w:r>
          </w:p>
        </w:tc>
      </w:tr>
      <w:tr w:rsidR="0021480A"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1480A" w:rsidRPr="00EE67B2" w:rsidRDefault="0021480A" w:rsidP="0021480A">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21480A" w:rsidRPr="004D67FE" w:rsidRDefault="0021480A" w:rsidP="0021480A">
            <w:pPr>
              <w:rPr>
                <w:lang w:val="en-US"/>
              </w:rPr>
            </w:pPr>
            <w:r w:rsidRPr="004D67FE">
              <w:t>Ноутбук</w:t>
            </w:r>
            <w:r w:rsidRPr="004D67FE">
              <w:rPr>
                <w:lang w:val="en-US"/>
              </w:rPr>
              <w:t xml:space="preserve"> Acer </w:t>
            </w:r>
            <w:proofErr w:type="spellStart"/>
            <w:r w:rsidRPr="004D67FE">
              <w:rPr>
                <w:lang w:val="en-US"/>
              </w:rPr>
              <w:t>Extensa</w:t>
            </w:r>
            <w:proofErr w:type="spellEnd"/>
            <w:r w:rsidRPr="004D67FE">
              <w:rPr>
                <w:lang w:val="en-US"/>
              </w:rPr>
              <w:t xml:space="preserve"> EX215-52-519Y</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480A" w:rsidRDefault="0021480A" w:rsidP="004D67FE">
            <w:pPr>
              <w:jc w:val="center"/>
            </w:pPr>
            <w:r w:rsidRPr="00F151EE">
              <w:t>13402000522</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480A" w:rsidRPr="00E91B3C" w:rsidRDefault="0021480A" w:rsidP="004D67FE">
            <w:pPr>
              <w:jc w:val="center"/>
              <w:rPr>
                <w:color w:val="000000"/>
              </w:rPr>
            </w:pPr>
            <w:r>
              <w:rPr>
                <w:color w:val="000000"/>
              </w:rPr>
              <w:t>2020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480A" w:rsidRDefault="0021480A" w:rsidP="004D67FE">
            <w:pPr>
              <w:jc w:val="center"/>
            </w:pPr>
            <w:r w:rsidRPr="009943A6">
              <w:t>91 647,00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480A" w:rsidRDefault="0021480A"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21480A" w:rsidRDefault="004D67FE" w:rsidP="004D67FE">
            <w:pPr>
              <w:jc w:val="center"/>
            </w:pPr>
            <w:r w:rsidRPr="00803C37">
              <w:rPr>
                <w:color w:val="000000"/>
                <w:spacing w:val="-2"/>
                <w:sz w:val="22"/>
                <w:szCs w:val="22"/>
              </w:rPr>
              <w:t>48120611524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A97BB3" w:rsidRPr="003556D5" w:rsidRDefault="00A97BB3" w:rsidP="00A97BB3">
            <w:r w:rsidRPr="003556D5">
              <w:t xml:space="preserve">Рабочая станция №1 с предустановленной MS </w:t>
            </w:r>
            <w:proofErr w:type="spellStart"/>
            <w:r w:rsidRPr="003556D5">
              <w:t>Windows</w:t>
            </w:r>
            <w:proofErr w:type="spellEnd"/>
            <w:r w:rsidRPr="003556D5">
              <w:t xml:space="preserve"> XP </w:t>
            </w:r>
            <w:proofErr w:type="spellStart"/>
            <w:r w:rsidRPr="003556D5">
              <w:t>Pro</w:t>
            </w:r>
            <w:proofErr w:type="spellEnd"/>
            <w:r w:rsidRPr="003556D5">
              <w:t xml:space="preserve"> OS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1340217039</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E91B3C" w:rsidRDefault="00A97BB3" w:rsidP="004D67FE">
            <w:pPr>
              <w:jc w:val="center"/>
              <w:rPr>
                <w:color w:val="000000"/>
              </w:rPr>
            </w:pPr>
            <w:r>
              <w:rPr>
                <w:color w:val="000000"/>
              </w:rPr>
              <w:t>2008</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28</w:t>
            </w:r>
            <w:r w:rsidRPr="00DD4588">
              <w:rPr>
                <w:color w:val="000000"/>
                <w:lang w:val="en-US"/>
              </w:rPr>
              <w:t xml:space="preserve"> </w:t>
            </w:r>
            <w:r w:rsidRPr="00DD4588">
              <w:rPr>
                <w:color w:val="000000"/>
              </w:rPr>
              <w:t>499,36</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Default="00A012BD" w:rsidP="004D67FE">
            <w:pPr>
              <w:jc w:val="cente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A97BB3" w:rsidRPr="003556D5" w:rsidRDefault="00A97BB3" w:rsidP="00A97BB3">
            <w:r w:rsidRPr="003556D5">
              <w:t xml:space="preserve">Сервер №6 IBM </w:t>
            </w:r>
            <w:proofErr w:type="spellStart"/>
            <w:r w:rsidRPr="003556D5">
              <w:t>BladeCenter</w:t>
            </w:r>
            <w:proofErr w:type="spellEnd"/>
            <w:r w:rsidRPr="003556D5">
              <w:t xml:space="preserve"> HS21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1340217127</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E91B3C" w:rsidRDefault="00A97BB3" w:rsidP="004D67FE">
            <w:pPr>
              <w:jc w:val="center"/>
              <w:rPr>
                <w:color w:val="000000"/>
              </w:rPr>
            </w:pPr>
            <w:r>
              <w:rPr>
                <w:color w:val="000000"/>
              </w:rPr>
              <w:t>2009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171</w:t>
            </w:r>
            <w:r w:rsidRPr="00DD4588">
              <w:rPr>
                <w:color w:val="000000"/>
                <w:lang w:val="en-US"/>
              </w:rPr>
              <w:t> </w:t>
            </w:r>
            <w:r w:rsidRPr="00DD4588">
              <w:rPr>
                <w:color w:val="000000"/>
              </w:rPr>
              <w:t>100,</w:t>
            </w:r>
            <w:r w:rsidRPr="00DD4588">
              <w:rPr>
                <w:color w:val="000000"/>
                <w:lang w:val="en-US"/>
              </w:rPr>
              <w:t>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925035">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97BB3" w:rsidRDefault="004D67FE" w:rsidP="004D67FE">
            <w:pPr>
              <w:jc w:val="center"/>
            </w:pPr>
            <w:r w:rsidRPr="00662980">
              <w:rPr>
                <w:color w:val="000000"/>
                <w:spacing w:val="-2"/>
              </w:rPr>
              <w:t>48133211524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A97BB3" w:rsidRPr="003556D5" w:rsidRDefault="00A97BB3" w:rsidP="00A97BB3">
            <w:r w:rsidRPr="003556D5">
              <w:t xml:space="preserve">Сервер №6 IBM </w:t>
            </w:r>
            <w:proofErr w:type="spellStart"/>
            <w:r w:rsidRPr="003556D5">
              <w:t>BladeCenter</w:t>
            </w:r>
            <w:proofErr w:type="spellEnd"/>
            <w:r w:rsidRPr="003556D5">
              <w:t xml:space="preserve"> HS21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rPr>
                <w:lang w:val="en-US"/>
              </w:rPr>
              <w:t>1340217128</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2009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171</w:t>
            </w:r>
            <w:r w:rsidRPr="00DD4588">
              <w:rPr>
                <w:color w:val="000000"/>
                <w:lang w:val="en-US"/>
              </w:rPr>
              <w:t> </w:t>
            </w:r>
            <w:r w:rsidRPr="00DD4588">
              <w:rPr>
                <w:color w:val="000000"/>
              </w:rPr>
              <w:t>100,</w:t>
            </w:r>
            <w:r w:rsidRPr="00DD4588">
              <w:rPr>
                <w:color w:val="000000"/>
                <w:lang w:val="en-US"/>
              </w:rPr>
              <w:t>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97BB3" w:rsidRPr="00662980" w:rsidRDefault="004D67FE" w:rsidP="004D67FE">
            <w:pPr>
              <w:autoSpaceDE w:val="0"/>
              <w:autoSpaceDN w:val="0"/>
              <w:adjustRightInd w:val="0"/>
              <w:jc w:val="center"/>
              <w:rPr>
                <w:color w:val="000000"/>
                <w:spacing w:val="-2"/>
              </w:rPr>
            </w:pPr>
            <w:r w:rsidRPr="00662980">
              <w:rPr>
                <w:color w:val="000000"/>
                <w:spacing w:val="-2"/>
              </w:rPr>
              <w:t>48133211524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Сервер №6 IBM </w:t>
            </w:r>
            <w:proofErr w:type="spellStart"/>
            <w:r w:rsidRPr="003556D5">
              <w:t>BladeCenter</w:t>
            </w:r>
            <w:proofErr w:type="spellEnd"/>
            <w:r w:rsidRPr="003556D5">
              <w:t xml:space="preserve"> HS21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rPr>
                <w:lang w:val="en-US"/>
              </w:rPr>
              <w:t>1340217129</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2009</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171</w:t>
            </w:r>
            <w:r w:rsidRPr="00DD4588">
              <w:rPr>
                <w:color w:val="000000"/>
                <w:lang w:val="en-US"/>
              </w:rPr>
              <w:t> </w:t>
            </w:r>
            <w:r w:rsidRPr="00DD4588">
              <w:rPr>
                <w:color w:val="000000"/>
              </w:rPr>
              <w:t>100,</w:t>
            </w:r>
            <w:r w:rsidRPr="00DD4588">
              <w:rPr>
                <w:color w:val="000000"/>
                <w:lang w:val="en-US"/>
              </w:rPr>
              <w:t>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97BB3" w:rsidRPr="00662980" w:rsidRDefault="004D67FE" w:rsidP="004D67FE">
            <w:pPr>
              <w:autoSpaceDE w:val="0"/>
              <w:autoSpaceDN w:val="0"/>
              <w:adjustRightInd w:val="0"/>
              <w:jc w:val="center"/>
              <w:rPr>
                <w:color w:val="000000"/>
                <w:spacing w:val="-2"/>
              </w:rPr>
            </w:pPr>
            <w:r w:rsidRPr="00662980">
              <w:rPr>
                <w:color w:val="000000"/>
                <w:spacing w:val="-2"/>
              </w:rPr>
              <w:t>48133211524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Сервер №7 IBM </w:t>
            </w:r>
            <w:proofErr w:type="spellStart"/>
            <w:r w:rsidRPr="003556D5">
              <w:t>BladeCenter</w:t>
            </w:r>
            <w:proofErr w:type="spellEnd"/>
            <w:r w:rsidRPr="003556D5">
              <w:t xml:space="preserve"> HS21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1340217164</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2009</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173 460,00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97BB3" w:rsidRPr="00662980" w:rsidRDefault="004D67FE" w:rsidP="004D67FE">
            <w:pPr>
              <w:autoSpaceDE w:val="0"/>
              <w:autoSpaceDN w:val="0"/>
              <w:adjustRightInd w:val="0"/>
              <w:jc w:val="center"/>
              <w:rPr>
                <w:color w:val="000000"/>
                <w:spacing w:val="-2"/>
              </w:rPr>
            </w:pPr>
            <w:r w:rsidRPr="00662980">
              <w:rPr>
                <w:color w:val="000000"/>
                <w:spacing w:val="-2"/>
              </w:rPr>
              <w:t>48133211524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Сервер №7 IBM </w:t>
            </w:r>
            <w:proofErr w:type="spellStart"/>
            <w:r w:rsidRPr="003556D5">
              <w:t>BladeCenter</w:t>
            </w:r>
            <w:proofErr w:type="spellEnd"/>
            <w:r w:rsidRPr="003556D5">
              <w:t xml:space="preserve"> HS21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1340217166</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2009</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173 460,00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97BB3" w:rsidRPr="00662980" w:rsidRDefault="004D67FE" w:rsidP="004D67FE">
            <w:pPr>
              <w:autoSpaceDE w:val="0"/>
              <w:autoSpaceDN w:val="0"/>
              <w:adjustRightInd w:val="0"/>
              <w:jc w:val="center"/>
              <w:rPr>
                <w:color w:val="000000"/>
                <w:spacing w:val="-2"/>
              </w:rPr>
            </w:pPr>
            <w:r w:rsidRPr="00662980">
              <w:rPr>
                <w:color w:val="000000"/>
                <w:spacing w:val="-2"/>
              </w:rPr>
              <w:t>48133211524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Сервер №7 IBM </w:t>
            </w:r>
            <w:proofErr w:type="spellStart"/>
            <w:r w:rsidRPr="003556D5">
              <w:t>BladeCenter</w:t>
            </w:r>
            <w:proofErr w:type="spellEnd"/>
            <w:r w:rsidRPr="003556D5">
              <w:t xml:space="preserve"> HS21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1340217167</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2009</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173 460,00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97BB3" w:rsidRPr="00662980" w:rsidRDefault="004D67FE" w:rsidP="004D67FE">
            <w:pPr>
              <w:autoSpaceDE w:val="0"/>
              <w:autoSpaceDN w:val="0"/>
              <w:adjustRightInd w:val="0"/>
              <w:jc w:val="center"/>
              <w:rPr>
                <w:color w:val="000000"/>
                <w:spacing w:val="-2"/>
              </w:rPr>
            </w:pPr>
            <w:r w:rsidRPr="00662980">
              <w:rPr>
                <w:color w:val="000000"/>
                <w:spacing w:val="-2"/>
              </w:rPr>
              <w:t>48133211524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1340217286</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2011</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1340217291</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2011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1340217293</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A97BB3" w:rsidP="004D67FE">
            <w:pPr>
              <w:jc w:val="center"/>
              <w:rPr>
                <w:color w:val="000000"/>
              </w:rPr>
            </w:pPr>
            <w:r>
              <w:rPr>
                <w:color w:val="000000"/>
              </w:rPr>
              <w:t>2011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1340217307</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2011</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1340217338</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25 149,84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1340217342</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25 149,84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S71 "Монитор TFT ЖК </w:t>
            </w:r>
            <w:proofErr w:type="spellStart"/>
            <w:r w:rsidRPr="003556D5">
              <w:t>Philips</w:t>
            </w:r>
            <w:proofErr w:type="spellEnd"/>
            <w:r w:rsidRPr="003556D5">
              <w:t xml:space="preserve"> 21.5"226V3LAB/01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1340217376</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S71 "Монитор TFT ЖК </w:t>
            </w:r>
            <w:proofErr w:type="spellStart"/>
            <w:r w:rsidRPr="003556D5">
              <w:t>Philips</w:t>
            </w:r>
            <w:proofErr w:type="spellEnd"/>
            <w:r w:rsidRPr="003556D5">
              <w:t xml:space="preserve"> 21.5"226V3LAB/01</w:t>
            </w:r>
          </w:p>
        </w:tc>
        <w:tc>
          <w:tcPr>
            <w:tcW w:w="155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1340217377</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S71 "Монитор TFT ЖК </w:t>
            </w:r>
            <w:proofErr w:type="spellStart"/>
            <w:r w:rsidRPr="003556D5">
              <w:t>Philips</w:t>
            </w:r>
            <w:proofErr w:type="spellEnd"/>
            <w:r w:rsidRPr="003556D5">
              <w:t xml:space="preserve"> 21.5"226V3LAB/01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1340217379</w:t>
            </w:r>
          </w:p>
        </w:tc>
        <w:tc>
          <w:tcPr>
            <w:tcW w:w="1134"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B910B3">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A97BB3" w:rsidRDefault="00A97BB3" w:rsidP="00A97BB3">
            <w:r w:rsidRPr="003556D5">
              <w:t>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S71 "Монитор TFT ЖК </w:t>
            </w:r>
            <w:proofErr w:type="spellStart"/>
            <w:r w:rsidRPr="003556D5">
              <w:t>Philips</w:t>
            </w:r>
            <w:proofErr w:type="spellEnd"/>
            <w:r w:rsidRPr="003556D5">
              <w:t xml:space="preserve"> 21.5"226V3LAB/01</w:t>
            </w:r>
          </w:p>
          <w:p w:rsidR="00B910B3" w:rsidRPr="003556D5" w:rsidRDefault="00B910B3" w:rsidP="00A97BB3"/>
        </w:tc>
        <w:tc>
          <w:tcPr>
            <w:tcW w:w="155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1340217383</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000000"/>
              <w:left w:val="single" w:sz="4" w:space="0" w:color="000000"/>
              <w:bottom w:val="single" w:sz="4" w:space="0" w:color="auto"/>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auto"/>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B910B3">
        <w:trPr>
          <w:trHeight w:val="1"/>
        </w:trPr>
        <w:tc>
          <w:tcPr>
            <w:tcW w:w="5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S71 "Монитор TFT ЖК </w:t>
            </w:r>
            <w:proofErr w:type="spellStart"/>
            <w:r w:rsidRPr="003556D5">
              <w:t>Philips</w:t>
            </w:r>
            <w:proofErr w:type="spellEnd"/>
            <w:r w:rsidRPr="003556D5">
              <w:t xml:space="preserve"> 21.5"226V3LAB/01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1340217395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29 645,00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B910B3">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nil"/>
              <w:bottom w:val="single" w:sz="8" w:space="0" w:color="auto"/>
              <w:right w:val="single" w:sz="8" w:space="0" w:color="auto"/>
            </w:tcBorders>
            <w:shd w:val="clear" w:color="000000" w:fill="FFFFFF"/>
            <w:tcMar>
              <w:top w:w="0" w:type="dxa"/>
              <w:left w:w="108" w:type="dxa"/>
              <w:bottom w:w="0" w:type="dxa"/>
              <w:right w:w="108" w:type="dxa"/>
            </w:tcMar>
          </w:tcPr>
          <w:p w:rsidR="00A97BB3" w:rsidRPr="003556D5" w:rsidRDefault="00A97BB3" w:rsidP="00A97BB3">
            <w:r w:rsidRPr="003556D5">
              <w:t xml:space="preserve">Аналогово-цифровой пакетный преобразователь #1 </w:t>
            </w:r>
            <w:proofErr w:type="spellStart"/>
            <w:r w:rsidRPr="003556D5">
              <w:t>Cisco</w:t>
            </w:r>
            <w:proofErr w:type="spellEnd"/>
            <w:r w:rsidRPr="003556D5">
              <w:t xml:space="preserve"> ATA 187</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1340217429</w:t>
            </w:r>
          </w:p>
        </w:tc>
        <w:tc>
          <w:tcPr>
            <w:tcW w:w="1134"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2014</w:t>
            </w:r>
          </w:p>
        </w:tc>
        <w:tc>
          <w:tcPr>
            <w:tcW w:w="141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9 604,79</w:t>
            </w:r>
          </w:p>
        </w:tc>
        <w:tc>
          <w:tcPr>
            <w:tcW w:w="1275" w:type="dxa"/>
            <w:tcBorders>
              <w:top w:val="single" w:sz="4" w:space="0" w:color="auto"/>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auto"/>
              <w:left w:val="single" w:sz="4" w:space="0" w:color="auto"/>
              <w:bottom w:val="single" w:sz="4" w:space="0" w:color="000000"/>
              <w:right w:val="single" w:sz="4" w:space="0" w:color="000000"/>
            </w:tcBorders>
            <w:shd w:val="clear" w:color="auto" w:fill="FFFFFF"/>
            <w:vAlign w:val="center"/>
          </w:tcPr>
          <w:p w:rsidR="00A97BB3" w:rsidRPr="00662980" w:rsidRDefault="004D67FE" w:rsidP="004D67FE">
            <w:pPr>
              <w:autoSpaceDE w:val="0"/>
              <w:autoSpaceDN w:val="0"/>
              <w:adjustRightInd w:val="0"/>
              <w:jc w:val="center"/>
              <w:rPr>
                <w:color w:val="000000"/>
                <w:spacing w:val="-2"/>
              </w:rPr>
            </w:pPr>
            <w:r w:rsidRPr="00662980">
              <w:rPr>
                <w:color w:val="000000"/>
                <w:spacing w:val="-2"/>
              </w:rPr>
              <w:t>48133112524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A97BB3" w:rsidRPr="003556D5" w:rsidRDefault="00A97BB3" w:rsidP="00A97BB3">
            <w:r w:rsidRPr="003556D5">
              <w:t xml:space="preserve">Аналогово-цифровой пакетный преобразователь #1 </w:t>
            </w:r>
            <w:proofErr w:type="spellStart"/>
            <w:r w:rsidRPr="003556D5">
              <w:t>Cisco</w:t>
            </w:r>
            <w:proofErr w:type="spellEnd"/>
            <w:r w:rsidRPr="003556D5">
              <w:t xml:space="preserve"> ATA 187</w:t>
            </w:r>
          </w:p>
        </w:tc>
        <w:tc>
          <w:tcPr>
            <w:tcW w:w="155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1340217430</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2014</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rPr>
              <w:t>9 604,79</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97BB3" w:rsidRPr="00662980" w:rsidRDefault="004D67FE" w:rsidP="004D67FE">
            <w:pPr>
              <w:autoSpaceDE w:val="0"/>
              <w:autoSpaceDN w:val="0"/>
              <w:adjustRightInd w:val="0"/>
              <w:jc w:val="center"/>
              <w:rPr>
                <w:color w:val="000000"/>
                <w:spacing w:val="-2"/>
              </w:rPr>
            </w:pPr>
            <w:r w:rsidRPr="00662980">
              <w:rPr>
                <w:color w:val="000000"/>
                <w:spacing w:val="-2"/>
              </w:rPr>
              <w:t>48133112524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rsidR="00A97BB3" w:rsidRPr="003556D5" w:rsidRDefault="00A97BB3" w:rsidP="00A97BB3">
            <w:r w:rsidRPr="003556D5">
              <w:t xml:space="preserve">Рабочая станция №1 с предустановленной MS </w:t>
            </w:r>
            <w:proofErr w:type="spellStart"/>
            <w:r w:rsidRPr="003556D5">
              <w:t>Windows</w:t>
            </w:r>
            <w:proofErr w:type="spellEnd"/>
            <w:r w:rsidRPr="003556D5">
              <w:t xml:space="preserve"> XP </w:t>
            </w:r>
            <w:proofErr w:type="spellStart"/>
            <w:r w:rsidRPr="003556D5">
              <w:t>Pro</w:t>
            </w:r>
            <w:proofErr w:type="spellEnd"/>
            <w:r w:rsidRPr="003556D5">
              <w:t xml:space="preserve"> OS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1340227728</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2008</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lang w:val="en-US"/>
              </w:rPr>
            </w:pPr>
            <w:r w:rsidRPr="00DD4588">
              <w:rPr>
                <w:color w:val="000000"/>
              </w:rPr>
              <w:t>28 499,36</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№1 с предустановленной MS </w:t>
            </w:r>
            <w:proofErr w:type="spellStart"/>
            <w:r w:rsidRPr="003556D5">
              <w:t>Windows</w:t>
            </w:r>
            <w:proofErr w:type="spellEnd"/>
            <w:r w:rsidRPr="003556D5">
              <w:t xml:space="preserve"> XP </w:t>
            </w:r>
            <w:proofErr w:type="spellStart"/>
            <w:r w:rsidRPr="003556D5">
              <w:t>Pro</w:t>
            </w:r>
            <w:proofErr w:type="spellEnd"/>
            <w:r w:rsidRPr="003556D5">
              <w:t xml:space="preserve"> OS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rPr>
                <w:lang w:val="en-US"/>
              </w:rPr>
              <w:t>1340227729</w:t>
            </w:r>
          </w:p>
        </w:tc>
        <w:tc>
          <w:tcPr>
            <w:tcW w:w="1134"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2008</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lang w:val="en-US"/>
              </w:rPr>
            </w:pPr>
            <w:r w:rsidRPr="00DD4588">
              <w:rPr>
                <w:color w:val="000000"/>
              </w:rPr>
              <w:t>28 499,36</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w:t>
            </w:r>
            <w:proofErr w:type="spellStart"/>
            <w:r w:rsidRPr="003556D5">
              <w:t>Elt</w:t>
            </w:r>
            <w:proofErr w:type="spellEnd"/>
            <w:r w:rsidRPr="003556D5">
              <w:t xml:space="preserve"> E50 S76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1340227748</w:t>
            </w:r>
          </w:p>
        </w:tc>
        <w:tc>
          <w:tcPr>
            <w:tcW w:w="1134"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lang w:val="en-US"/>
              </w:rPr>
            </w:pPr>
            <w:r w:rsidRPr="00DD4588">
              <w:rPr>
                <w:color w:val="000000"/>
              </w:rPr>
              <w:t>29 645,00</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1340227754</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BE152E" w:rsidRDefault="009F2030" w:rsidP="004D67FE">
            <w:pPr>
              <w:jc w:val="center"/>
              <w:rPr>
                <w:color w:val="000000"/>
              </w:rPr>
            </w:pPr>
            <w:r>
              <w:rPr>
                <w:color w:val="000000"/>
              </w:rPr>
              <w:t>2012</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lang w:val="en-US"/>
              </w:rPr>
            </w:pPr>
            <w:r w:rsidRPr="00DD4588">
              <w:rPr>
                <w:color w:val="000000"/>
                <w:lang w:val="en-US"/>
              </w:rPr>
              <w:t>25</w:t>
            </w:r>
            <w:r w:rsidRPr="00DD4588">
              <w:rPr>
                <w:color w:val="000000"/>
              </w:rPr>
              <w:t xml:space="preserve"> </w:t>
            </w:r>
            <w:r w:rsidRPr="00DD4588">
              <w:rPr>
                <w:color w:val="000000"/>
                <w:lang w:val="en-US"/>
              </w:rPr>
              <w:t>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1340227756</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A97BB3" w:rsidRDefault="009F2030" w:rsidP="004D67FE">
            <w:pPr>
              <w:jc w:val="center"/>
              <w:rPr>
                <w:color w:val="000000"/>
              </w:rPr>
            </w:pPr>
            <w:r>
              <w:rPr>
                <w:color w:val="000000"/>
              </w:rPr>
              <w:t>2012</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lang w:val="en-US"/>
              </w:rPr>
            </w:pPr>
            <w:r w:rsidRPr="00DD4588">
              <w:rPr>
                <w:color w:val="000000"/>
                <w:lang w:val="en-US"/>
              </w:rPr>
              <w:t>25</w:t>
            </w:r>
            <w:r w:rsidRPr="00DD4588">
              <w:rPr>
                <w:color w:val="000000"/>
              </w:rPr>
              <w:t xml:space="preserve"> </w:t>
            </w:r>
            <w:r w:rsidRPr="00DD4588">
              <w:rPr>
                <w:color w:val="000000"/>
                <w:lang w:val="en-US"/>
              </w:rPr>
              <w:t>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A97BB3"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97BB3" w:rsidRPr="00EE67B2" w:rsidRDefault="00A97BB3" w:rsidP="00A97BB3">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7BB3" w:rsidRPr="003556D5" w:rsidRDefault="00A97BB3" w:rsidP="00A97BB3">
            <w:r w:rsidRPr="003556D5">
              <w:t xml:space="preserve">Рабочая станция </w:t>
            </w:r>
            <w:proofErr w:type="spellStart"/>
            <w:r w:rsidRPr="003556D5">
              <w:t>Aquarius</w:t>
            </w:r>
            <w:proofErr w:type="spellEnd"/>
            <w:r w:rsidRPr="003556D5">
              <w:t xml:space="preserve"> ELT E50 S66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pPr>
            <w:r w:rsidRPr="00DD4588">
              <w:t>1340227763</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A97BB3" w:rsidRDefault="009F2030" w:rsidP="004D67FE">
            <w:pPr>
              <w:jc w:val="center"/>
              <w:rPr>
                <w:color w:val="000000"/>
              </w:rPr>
            </w:pPr>
            <w:r>
              <w:rPr>
                <w:color w:val="000000"/>
              </w:rPr>
              <w:t>2012</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97BB3" w:rsidRPr="00F42034" w:rsidRDefault="00A97BB3" w:rsidP="004D67FE">
            <w:pPr>
              <w:jc w:val="center"/>
              <w:rPr>
                <w:color w:val="000000"/>
              </w:rPr>
            </w:pPr>
            <w:r w:rsidRPr="00DD4588">
              <w:rPr>
                <w:color w:val="000000"/>
                <w:lang w:val="en-US"/>
              </w:rPr>
              <w:t>25</w:t>
            </w:r>
            <w:r w:rsidRPr="00DD4588">
              <w:rPr>
                <w:color w:val="000000"/>
              </w:rPr>
              <w:t xml:space="preserve"> </w:t>
            </w:r>
            <w:r w:rsidRPr="00DD4588">
              <w:rPr>
                <w:color w:val="000000"/>
                <w:lang w:val="en-US"/>
              </w:rPr>
              <w:t>149,84</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A97BB3" w:rsidRDefault="00A97BB3"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A012BD" w:rsidRPr="00662980" w:rsidRDefault="00A012BD" w:rsidP="004D67FE">
            <w:pPr>
              <w:jc w:val="center"/>
              <w:rPr>
                <w:color w:val="000000"/>
                <w:spacing w:val="-2"/>
              </w:rPr>
            </w:pPr>
            <w:r w:rsidRPr="00662980">
              <w:rPr>
                <w:color w:val="000000"/>
                <w:spacing w:val="-2"/>
              </w:rPr>
              <w:t>48120502524</w:t>
            </w:r>
          </w:p>
          <w:p w:rsidR="00A97BB3" w:rsidRPr="00662980" w:rsidRDefault="00A012BD" w:rsidP="004D67FE">
            <w:pPr>
              <w:autoSpaceDE w:val="0"/>
              <w:autoSpaceDN w:val="0"/>
              <w:adjustRightInd w:val="0"/>
              <w:jc w:val="center"/>
              <w:rPr>
                <w:color w:val="000000"/>
                <w:spacing w:val="-2"/>
              </w:rPr>
            </w:pPr>
            <w:r w:rsidRPr="00662980">
              <w:rPr>
                <w:color w:val="000000"/>
                <w:spacing w:val="-2"/>
              </w:rPr>
              <w:t>48120101524</w:t>
            </w:r>
          </w:p>
        </w:tc>
      </w:tr>
      <w:tr w:rsidR="009F2030"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F2030" w:rsidRPr="00EE67B2" w:rsidRDefault="009F2030" w:rsidP="009F2030">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F2030" w:rsidRPr="003556D5" w:rsidRDefault="009F2030" w:rsidP="009F2030">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2030" w:rsidRPr="00F42034" w:rsidRDefault="009F2030"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9F2030" w:rsidRDefault="009F2030" w:rsidP="004D67FE">
            <w:pPr>
              <w:jc w:val="center"/>
            </w:pPr>
            <w:r w:rsidRPr="00E224D0">
              <w:rPr>
                <w:color w:val="000000"/>
              </w:rPr>
              <w:t>201</w:t>
            </w:r>
            <w:r w:rsidR="00F83A5E">
              <w:rPr>
                <w:color w:val="000000"/>
              </w:rPr>
              <w:t>1</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F2030" w:rsidRPr="00F42034" w:rsidRDefault="009F2030" w:rsidP="004D67FE">
            <w:pPr>
              <w:jc w:val="center"/>
              <w:rPr>
                <w:color w:val="000000"/>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9F2030" w:rsidRDefault="009F2030"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9F2030"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lang w:val="en-US"/>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DD4588">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DD4588">
              <w:rPr>
                <w:color w:val="000000"/>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Pr="003556D5"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FA7127">
              <w:rPr>
                <w:lang w:val="en-US"/>
              </w:rPr>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FA7127">
              <w:rPr>
                <w:color w:val="000000"/>
                <w:lang w:val="en-US"/>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r w:rsidR="00F83A5E" w:rsidRPr="00EE67B2" w:rsidTr="004D67FE">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3A5E" w:rsidRPr="00EE67B2" w:rsidRDefault="00F83A5E" w:rsidP="00F83A5E">
            <w:pPr>
              <w:numPr>
                <w:ilvl w:val="0"/>
                <w:numId w:val="8"/>
              </w:numPr>
              <w:autoSpaceDE w:val="0"/>
              <w:autoSpaceDN w:val="0"/>
              <w:adjustRightInd w:val="0"/>
              <w:ind w:left="360"/>
              <w:jc w:val="center"/>
              <w:rPr>
                <w:color w:val="000000"/>
                <w:spacing w:val="-2"/>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83A5E" w:rsidRDefault="00F83A5E" w:rsidP="00F83A5E">
            <w:r w:rsidRPr="003556D5">
              <w:t xml:space="preserve">Видеокарта </w:t>
            </w:r>
            <w:proofErr w:type="spellStart"/>
            <w:r w:rsidRPr="003556D5">
              <w:t>Palit</w:t>
            </w:r>
            <w:proofErr w:type="spellEnd"/>
            <w:r w:rsidRPr="003556D5">
              <w:t xml:space="preserve"> PCI-E NV GF210 512 </w:t>
            </w:r>
            <w:proofErr w:type="spellStart"/>
            <w:r w:rsidRPr="003556D5">
              <w:t>Md</w:t>
            </w:r>
            <w:proofErr w:type="spellEnd"/>
            <w:r w:rsidRPr="003556D5">
              <w:t xml:space="preserve"> 64 </w:t>
            </w:r>
            <w:proofErr w:type="spellStart"/>
            <w:r w:rsidRPr="003556D5">
              <w:t>bit</w:t>
            </w:r>
            <w:proofErr w:type="spellEnd"/>
            <w:r w:rsidRPr="003556D5">
              <w:t xml:space="preserve"> (TC) DDR2 400/589 CRT+DVI </w:t>
            </w:r>
            <w:proofErr w:type="spellStart"/>
            <w:r w:rsidRPr="003556D5">
              <w:t>bulk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pPr>
            <w:r w:rsidRPr="00FA7127">
              <w:t>79 435</w:t>
            </w:r>
          </w:p>
        </w:tc>
        <w:tc>
          <w:tcPr>
            <w:tcW w:w="113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F83A5E" w:rsidRDefault="00F83A5E" w:rsidP="004D67FE">
            <w:pPr>
              <w:jc w:val="center"/>
            </w:pPr>
            <w:r w:rsidRPr="00873859">
              <w:rPr>
                <w:color w:val="000000"/>
              </w:rPr>
              <w:t>2011</w:t>
            </w:r>
          </w:p>
        </w:tc>
        <w:tc>
          <w:tcPr>
            <w:tcW w:w="141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83A5E" w:rsidRPr="00F42034" w:rsidRDefault="00F83A5E" w:rsidP="004D67FE">
            <w:pPr>
              <w:jc w:val="center"/>
              <w:rPr>
                <w:color w:val="000000"/>
              </w:rPr>
            </w:pPr>
            <w:r w:rsidRPr="00FA7127">
              <w:rPr>
                <w:color w:val="000000"/>
                <w:lang w:val="en-US"/>
              </w:rPr>
              <w:t>1 130,98</w:t>
            </w:r>
          </w:p>
        </w:tc>
        <w:tc>
          <w:tcPr>
            <w:tcW w:w="1275" w:type="dxa"/>
            <w:tcBorders>
              <w:top w:val="single" w:sz="4" w:space="0" w:color="000000"/>
              <w:left w:val="single" w:sz="4" w:space="0" w:color="000000"/>
              <w:bottom w:val="single" w:sz="4" w:space="0" w:color="000000"/>
              <w:right w:val="single" w:sz="4" w:space="0" w:color="auto"/>
            </w:tcBorders>
            <w:shd w:val="clear" w:color="auto" w:fill="FFFFFF"/>
            <w:vAlign w:val="center"/>
          </w:tcPr>
          <w:p w:rsidR="00F83A5E" w:rsidRDefault="00F83A5E" w:rsidP="004D67FE">
            <w:pPr>
              <w:jc w:val="center"/>
            </w:pPr>
            <w:r w:rsidRPr="000D4466">
              <w:rPr>
                <w:color w:val="000000"/>
                <w:spacing w:val="-2"/>
                <w:szCs w:val="22"/>
              </w:rPr>
              <w:t>0,00</w:t>
            </w:r>
          </w:p>
        </w:tc>
        <w:tc>
          <w:tcPr>
            <w:tcW w:w="141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83A5E" w:rsidRPr="00662980" w:rsidRDefault="00F83A5E" w:rsidP="004D67FE">
            <w:pPr>
              <w:autoSpaceDE w:val="0"/>
              <w:autoSpaceDN w:val="0"/>
              <w:adjustRightInd w:val="0"/>
              <w:jc w:val="center"/>
              <w:rPr>
                <w:color w:val="000000"/>
                <w:spacing w:val="-2"/>
              </w:rPr>
            </w:pPr>
            <w:r w:rsidRPr="00662980">
              <w:t>48100000000</w:t>
            </w:r>
          </w:p>
        </w:tc>
      </w:tr>
    </w:tbl>
    <w:p w:rsidR="00B14470" w:rsidRPr="00EE67B2" w:rsidRDefault="00B14470" w:rsidP="00B14470">
      <w:pPr>
        <w:tabs>
          <w:tab w:val="left" w:pos="10206"/>
          <w:tab w:val="left" w:pos="10980"/>
        </w:tabs>
        <w:suppressAutoHyphens w:val="0"/>
        <w:contextualSpacing/>
        <w:jc w:val="both"/>
        <w:rPr>
          <w:b/>
          <w:sz w:val="24"/>
          <w:szCs w:val="24"/>
          <w:lang w:eastAsia="ru-RU"/>
        </w:rPr>
      </w:pPr>
    </w:p>
    <w:p w:rsidR="00B14470" w:rsidRPr="009A0E94" w:rsidRDefault="00B14470" w:rsidP="00B14470">
      <w:pPr>
        <w:tabs>
          <w:tab w:val="left" w:pos="6607"/>
        </w:tabs>
        <w:spacing w:before="240"/>
        <w:ind w:firstLine="567"/>
        <w:jc w:val="both"/>
        <w:rPr>
          <w:b/>
          <w:bCs/>
          <w:sz w:val="24"/>
          <w:szCs w:val="24"/>
        </w:rPr>
      </w:pPr>
      <w:r w:rsidRPr="009A0E94">
        <w:rPr>
          <w:b/>
          <w:bCs/>
          <w:sz w:val="24"/>
          <w:szCs w:val="24"/>
        </w:rPr>
        <w:lastRenderedPageBreak/>
        <w:t>9. Порядок сдачи и приемки оказанных Услуг:</w:t>
      </w:r>
      <w:r w:rsidRPr="009A0E94">
        <w:rPr>
          <w:b/>
          <w:bCs/>
          <w:sz w:val="24"/>
          <w:szCs w:val="24"/>
        </w:rPr>
        <w:tab/>
      </w:r>
    </w:p>
    <w:p w:rsidR="000B1A6F" w:rsidRPr="009A0E94" w:rsidRDefault="00B14470" w:rsidP="000B1A6F">
      <w:pPr>
        <w:tabs>
          <w:tab w:val="left" w:pos="851"/>
        </w:tabs>
        <w:ind w:firstLine="567"/>
        <w:jc w:val="both"/>
        <w:rPr>
          <w:sz w:val="24"/>
          <w:szCs w:val="24"/>
        </w:rPr>
      </w:pPr>
      <w:r w:rsidRPr="009A0E94">
        <w:rPr>
          <w:sz w:val="24"/>
          <w:szCs w:val="24"/>
        </w:rPr>
        <w:t xml:space="preserve">9.1. </w:t>
      </w:r>
      <w:r w:rsidR="000B1A6F" w:rsidRPr="009A0E94">
        <w:rPr>
          <w:sz w:val="24"/>
          <w:szCs w:val="24"/>
        </w:rPr>
        <w:t>По результатам оказанных Услуг Исполнитель представляет Заказчику Акт утилизации объектов федераль</w:t>
      </w:r>
      <w:r w:rsidR="00265631" w:rsidRPr="009A0E94">
        <w:rPr>
          <w:sz w:val="24"/>
          <w:szCs w:val="24"/>
        </w:rPr>
        <w:t xml:space="preserve">ного имущества (Приложение №3 к </w:t>
      </w:r>
      <w:r w:rsidR="000B1A6F" w:rsidRPr="009A0E94">
        <w:rPr>
          <w:sz w:val="24"/>
          <w:szCs w:val="24"/>
        </w:rPr>
        <w:t>Контракту) с указанием способа переработки и количества драгоценных металлов, содержащихся в утилизиров</w:t>
      </w:r>
      <w:r w:rsidR="009A0E94" w:rsidRPr="009A0E94">
        <w:rPr>
          <w:sz w:val="24"/>
          <w:szCs w:val="24"/>
        </w:rPr>
        <w:t>анном Имуществе, Акт оказанных У</w:t>
      </w:r>
      <w:r w:rsidR="00265631" w:rsidRPr="009A0E94">
        <w:rPr>
          <w:sz w:val="24"/>
          <w:szCs w:val="24"/>
        </w:rPr>
        <w:t>слуг (Приложение №5 к</w:t>
      </w:r>
      <w:r w:rsidR="000B1A6F" w:rsidRPr="009A0E94">
        <w:rPr>
          <w:sz w:val="24"/>
          <w:szCs w:val="24"/>
        </w:rPr>
        <w:t xml:space="preserve"> Контракту) </w:t>
      </w:r>
      <w:r w:rsidR="009A0E94" w:rsidRPr="009A0E94">
        <w:rPr>
          <w:sz w:val="24"/>
          <w:szCs w:val="24"/>
        </w:rPr>
        <w:t>или Универсальный передаточный документ (далее - УПД)</w:t>
      </w:r>
      <w:r w:rsidR="000B1A6F" w:rsidRPr="009A0E94">
        <w:rPr>
          <w:sz w:val="24"/>
          <w:szCs w:val="24"/>
        </w:rPr>
        <w:t>, при наличии драгоценных металлов, содержащихся в утилизированном Имуществе, Паспорт по извлеченным материа</w:t>
      </w:r>
      <w:r w:rsidR="00265631" w:rsidRPr="009A0E94">
        <w:rPr>
          <w:sz w:val="24"/>
          <w:szCs w:val="24"/>
        </w:rPr>
        <w:t>лам (Приложение № 6 к</w:t>
      </w:r>
      <w:r w:rsidR="000B1A6F" w:rsidRPr="009A0E94">
        <w:rPr>
          <w:sz w:val="24"/>
          <w:szCs w:val="24"/>
        </w:rPr>
        <w:t xml:space="preserve"> Контракту).</w:t>
      </w:r>
    </w:p>
    <w:p w:rsidR="00E048E5" w:rsidRPr="009A0E94" w:rsidRDefault="000B1A6F" w:rsidP="00B14470">
      <w:pPr>
        <w:tabs>
          <w:tab w:val="left" w:pos="851"/>
        </w:tabs>
        <w:ind w:firstLine="567"/>
        <w:contextualSpacing/>
        <w:jc w:val="both"/>
        <w:rPr>
          <w:sz w:val="24"/>
          <w:szCs w:val="24"/>
        </w:rPr>
      </w:pPr>
      <w:r w:rsidRPr="009A0E94">
        <w:rPr>
          <w:sz w:val="24"/>
          <w:szCs w:val="24"/>
        </w:rPr>
        <w:t xml:space="preserve">9.2. </w:t>
      </w:r>
      <w:r w:rsidR="00B14470" w:rsidRPr="009A0E94">
        <w:rPr>
          <w:sz w:val="24"/>
          <w:szCs w:val="24"/>
        </w:rPr>
        <w:t>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w:t>
      </w:r>
      <w:r w:rsidR="009A0E94">
        <w:rPr>
          <w:sz w:val="24"/>
          <w:szCs w:val="24"/>
        </w:rPr>
        <w:t>ном Имуществе, и Акт оказанных У</w:t>
      </w:r>
      <w:r w:rsidR="00B14470" w:rsidRPr="009A0E94">
        <w:rPr>
          <w:sz w:val="24"/>
          <w:szCs w:val="24"/>
        </w:rPr>
        <w:t xml:space="preserve">слуг (Приложение № 5 к Контракту) (или УПД) в 3 (Трех) экземплярах, 1 (Один) экземпляр для Исполнителя, 2 (Два) - для Заказчика. </w:t>
      </w:r>
      <w:r w:rsidR="000E1669" w:rsidRPr="009A0E94">
        <w:rPr>
          <w:sz w:val="24"/>
          <w:szCs w:val="24"/>
        </w:rPr>
        <w:t xml:space="preserve">Заказчик формирует Акт приемки товаров, работ, услуг (по форме 0510452) (Приложение № 10 к Контракту). </w:t>
      </w:r>
    </w:p>
    <w:p w:rsidR="00B14470" w:rsidRPr="009A0E94" w:rsidRDefault="00B14470" w:rsidP="00B14470">
      <w:pPr>
        <w:tabs>
          <w:tab w:val="left" w:pos="851"/>
        </w:tabs>
        <w:ind w:firstLine="567"/>
        <w:contextualSpacing/>
        <w:jc w:val="both"/>
        <w:rPr>
          <w:sz w:val="24"/>
          <w:szCs w:val="24"/>
        </w:rPr>
      </w:pPr>
      <w:r w:rsidRPr="009A0E94">
        <w:rPr>
          <w:sz w:val="24"/>
          <w:szCs w:val="24"/>
        </w:rPr>
        <w:t>В случае привлечения Соисполнителя Исполнитель должен предста</w:t>
      </w:r>
      <w:r w:rsidR="009A0E94">
        <w:rPr>
          <w:sz w:val="24"/>
          <w:szCs w:val="24"/>
        </w:rPr>
        <w:t>вить подписанный Акт оказанных У</w:t>
      </w:r>
      <w:r w:rsidRPr="009A0E94">
        <w:rPr>
          <w:sz w:val="24"/>
          <w:szCs w:val="24"/>
        </w:rPr>
        <w:t>слуг</w:t>
      </w:r>
      <w:r w:rsidR="009A0E94">
        <w:rPr>
          <w:sz w:val="24"/>
          <w:szCs w:val="24"/>
        </w:rPr>
        <w:t xml:space="preserve"> </w:t>
      </w:r>
      <w:r w:rsidR="009A0E94" w:rsidRPr="009A0E94">
        <w:rPr>
          <w:sz w:val="24"/>
          <w:szCs w:val="24"/>
        </w:rPr>
        <w:t>(Приложение № 5 к Контракту)</w:t>
      </w:r>
      <w:r w:rsidR="009A0E94">
        <w:rPr>
          <w:sz w:val="24"/>
          <w:szCs w:val="24"/>
        </w:rPr>
        <w:t xml:space="preserve"> (или УПД)</w:t>
      </w:r>
      <w:r w:rsidRPr="009A0E94">
        <w:rPr>
          <w:sz w:val="24"/>
          <w:szCs w:val="24"/>
        </w:rPr>
        <w:t>, подтверждающий исполнение обязательств Соисполнителя перед Исполнителем в части оказания услуг, предусмотренных Контрактом.</w:t>
      </w:r>
    </w:p>
    <w:p w:rsidR="00E048E5" w:rsidRPr="009A0E94" w:rsidRDefault="00E048E5" w:rsidP="00BE56FA">
      <w:pPr>
        <w:tabs>
          <w:tab w:val="left" w:pos="851"/>
        </w:tabs>
        <w:ind w:firstLine="567"/>
        <w:contextualSpacing/>
        <w:jc w:val="both"/>
        <w:rPr>
          <w:sz w:val="24"/>
          <w:szCs w:val="24"/>
        </w:rPr>
      </w:pPr>
      <w:r w:rsidRPr="009A0E94">
        <w:rPr>
          <w:sz w:val="24"/>
          <w:szCs w:val="24"/>
        </w:rPr>
        <w:t xml:space="preserve">Акт оказанных </w:t>
      </w:r>
      <w:r w:rsidR="009A0E94">
        <w:rPr>
          <w:sz w:val="24"/>
          <w:szCs w:val="24"/>
        </w:rPr>
        <w:t>У</w:t>
      </w:r>
      <w:r w:rsidRPr="009A0E94">
        <w:rPr>
          <w:sz w:val="24"/>
          <w:szCs w:val="24"/>
        </w:rPr>
        <w:t>слуг (Прило</w:t>
      </w:r>
      <w:r w:rsidR="00BE56FA" w:rsidRPr="009A0E94">
        <w:rPr>
          <w:sz w:val="24"/>
          <w:szCs w:val="24"/>
        </w:rPr>
        <w:t xml:space="preserve">жение №5 к Контракту) </w:t>
      </w:r>
      <w:r w:rsidR="009A0E94">
        <w:rPr>
          <w:sz w:val="24"/>
          <w:szCs w:val="24"/>
        </w:rPr>
        <w:t xml:space="preserve">(или </w:t>
      </w:r>
      <w:r w:rsidR="00BE56FA" w:rsidRPr="009A0E94">
        <w:rPr>
          <w:sz w:val="24"/>
          <w:szCs w:val="24"/>
        </w:rPr>
        <w:t>УПД), утвержденный Заказчиком Акт приемки товаров, работ, услуг (по форме 0510452)</w:t>
      </w:r>
      <w:r w:rsidR="00D936FF" w:rsidRPr="009A0E94">
        <w:rPr>
          <w:sz w:val="24"/>
          <w:szCs w:val="24"/>
        </w:rPr>
        <w:t xml:space="preserve"> (Приложение № 10 к Контракту)</w:t>
      </w:r>
      <w:r w:rsidR="00BE56FA" w:rsidRPr="009A0E94">
        <w:rPr>
          <w:sz w:val="24"/>
          <w:szCs w:val="24"/>
        </w:rPr>
        <w:t xml:space="preserve">, </w:t>
      </w:r>
      <w:r w:rsidRPr="009A0E94">
        <w:rPr>
          <w:sz w:val="24"/>
          <w:szCs w:val="24"/>
        </w:rPr>
        <w:t xml:space="preserve">является основанием для проведения взаиморасчетов между Сторонами. </w:t>
      </w:r>
    </w:p>
    <w:p w:rsidR="00B14470" w:rsidRPr="009A0E94" w:rsidRDefault="00BE56FA" w:rsidP="00B14470">
      <w:pPr>
        <w:tabs>
          <w:tab w:val="left" w:pos="851"/>
        </w:tabs>
        <w:ind w:firstLine="567"/>
        <w:jc w:val="both"/>
        <w:rPr>
          <w:sz w:val="24"/>
          <w:szCs w:val="24"/>
        </w:rPr>
      </w:pPr>
      <w:r w:rsidRPr="009A0E94">
        <w:rPr>
          <w:sz w:val="24"/>
          <w:szCs w:val="24"/>
        </w:rPr>
        <w:t>9.3</w:t>
      </w:r>
      <w:r w:rsidR="00B14470" w:rsidRPr="009A0E94">
        <w:rPr>
          <w:sz w:val="24"/>
          <w:szCs w:val="24"/>
        </w:rPr>
        <w:t>.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B14470" w:rsidRPr="009A0E94" w:rsidRDefault="00B14470" w:rsidP="00B14470">
      <w:pPr>
        <w:tabs>
          <w:tab w:val="left" w:pos="851"/>
        </w:tabs>
        <w:ind w:firstLine="567"/>
        <w:jc w:val="both"/>
        <w:rPr>
          <w:sz w:val="24"/>
          <w:szCs w:val="24"/>
        </w:rPr>
      </w:pPr>
      <w:r w:rsidRPr="009A0E94">
        <w:rPr>
          <w:sz w:val="24"/>
          <w:szCs w:val="24"/>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B14470" w:rsidRPr="009A0E94" w:rsidRDefault="00B14470" w:rsidP="00B14470">
      <w:pPr>
        <w:tabs>
          <w:tab w:val="left" w:pos="851"/>
        </w:tabs>
        <w:ind w:firstLine="567"/>
        <w:jc w:val="both"/>
        <w:rPr>
          <w:spacing w:val="-2"/>
          <w:sz w:val="18"/>
          <w:szCs w:val="18"/>
          <w:lang w:eastAsia="ru-RU"/>
        </w:rPr>
      </w:pPr>
    </w:p>
    <w:p w:rsidR="00B14470" w:rsidRPr="007A2518" w:rsidRDefault="00B14470" w:rsidP="00B14470">
      <w:pPr>
        <w:ind w:firstLine="567"/>
        <w:jc w:val="both"/>
        <w:rPr>
          <w:b/>
          <w:bCs/>
          <w:sz w:val="24"/>
          <w:szCs w:val="24"/>
        </w:rPr>
      </w:pPr>
      <w:r w:rsidRPr="009A0E94">
        <w:rPr>
          <w:b/>
          <w:bCs/>
          <w:sz w:val="24"/>
          <w:szCs w:val="24"/>
        </w:rPr>
        <w:t>10. Порядок оплаты:</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7A2518">
        <w:rPr>
          <w:rFonts w:ascii="Times New Roman" w:eastAsiaTheme="minorHAnsi" w:hAnsi="Times New Roman"/>
          <w:sz w:val="24"/>
          <w:szCs w:val="24"/>
          <w:lang w:eastAsia="en-US"/>
        </w:rPr>
        <w:t>10.1. Оплата по Контракту производится Заказчиком по факту оказания Услуг в полном объеме, на основании счета</w:t>
      </w:r>
      <w:r w:rsidR="00BE56FA" w:rsidRPr="007A2518">
        <w:rPr>
          <w:rFonts w:ascii="Times New Roman" w:eastAsiaTheme="minorHAnsi" w:hAnsi="Times New Roman"/>
          <w:sz w:val="24"/>
          <w:szCs w:val="24"/>
          <w:lang w:eastAsia="en-US"/>
        </w:rPr>
        <w:t xml:space="preserve">, счета-фактуры (при наличии НДС) </w:t>
      </w:r>
      <w:r w:rsidRPr="007A2518">
        <w:rPr>
          <w:rFonts w:ascii="Times New Roman" w:eastAsiaTheme="minorHAnsi" w:hAnsi="Times New Roman"/>
          <w:sz w:val="24"/>
          <w:szCs w:val="24"/>
          <w:lang w:eastAsia="en-US"/>
        </w:rPr>
        <w:t>Исполнителя</w:t>
      </w:r>
      <w:r w:rsidR="00BE56FA" w:rsidRPr="007A2518">
        <w:rPr>
          <w:rFonts w:ascii="Times New Roman" w:eastAsiaTheme="minorHAnsi" w:hAnsi="Times New Roman"/>
          <w:sz w:val="24"/>
          <w:szCs w:val="24"/>
          <w:lang w:eastAsia="en-US"/>
        </w:rPr>
        <w:t>,</w:t>
      </w:r>
      <w:r w:rsidRPr="007A2518">
        <w:rPr>
          <w:rFonts w:ascii="Times New Roman" w:eastAsiaTheme="minorHAnsi" w:hAnsi="Times New Roman"/>
          <w:sz w:val="24"/>
          <w:szCs w:val="24"/>
          <w:lang w:eastAsia="en-US"/>
        </w:rPr>
        <w:t xml:space="preserve"> после </w:t>
      </w:r>
      <w:r w:rsidR="00BE56FA" w:rsidRPr="007A2518">
        <w:rPr>
          <w:rFonts w:ascii="Times New Roman" w:eastAsiaTheme="minorHAnsi" w:hAnsi="Times New Roman"/>
          <w:sz w:val="24"/>
          <w:szCs w:val="24"/>
          <w:lang w:eastAsia="en-US"/>
        </w:rPr>
        <w:t xml:space="preserve">утверждения Заказчиком Акта приемки товаров, работ, услуг (по форме 0510452) (Приложение № 10 к Контракту), </w:t>
      </w:r>
      <w:r w:rsidRPr="007A2518">
        <w:rPr>
          <w:rFonts w:ascii="Times New Roman" w:eastAsiaTheme="minorHAnsi" w:hAnsi="Times New Roman"/>
          <w:sz w:val="24"/>
          <w:szCs w:val="24"/>
          <w:lang w:eastAsia="en-US"/>
        </w:rPr>
        <w:t>получения Акта утилизации объектов федерального имущества (Приложение № 3 к Контракту), Паспорта по извлеченным материалам (Приложение</w:t>
      </w:r>
      <w:r w:rsidRPr="00EE67B2">
        <w:rPr>
          <w:rFonts w:ascii="Times New Roman" w:eastAsiaTheme="minorHAnsi" w:hAnsi="Times New Roman"/>
          <w:sz w:val="24"/>
          <w:szCs w:val="24"/>
          <w:lang w:eastAsia="en-US"/>
        </w:rPr>
        <w:t xml:space="preserve">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w:t>
      </w:r>
      <w:r w:rsidR="00265631">
        <w:rPr>
          <w:rFonts w:ascii="Times New Roman" w:eastAsiaTheme="minorHAnsi" w:hAnsi="Times New Roman"/>
          <w:sz w:val="24"/>
          <w:szCs w:val="24"/>
          <w:lang w:eastAsia="en-US"/>
        </w:rPr>
        <w:t xml:space="preserve">иложение № 5 к Контракту)  (или </w:t>
      </w:r>
      <w:r w:rsidRPr="00EE67B2">
        <w:rPr>
          <w:rFonts w:ascii="Times New Roman" w:eastAsiaTheme="minorHAnsi" w:hAnsi="Times New Roman"/>
          <w:sz w:val="24"/>
          <w:szCs w:val="24"/>
          <w:lang w:eastAsia="en-US"/>
        </w:rPr>
        <w:t xml:space="preserve">УПД) в 3 (Трех) экземплярах. </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rPr>
          <w:rFonts w:ascii="Times New Roman" w:eastAsiaTheme="minorHAnsi" w:hAnsi="Times New Roman"/>
          <w:sz w:val="24"/>
          <w:szCs w:val="24"/>
          <w:lang w:eastAsia="en-US"/>
        </w:rPr>
        <w:t>в бюджетных обязательств на 2026</w:t>
      </w:r>
      <w:r w:rsidRPr="00EE67B2">
        <w:rPr>
          <w:rFonts w:ascii="Times New Roman" w:eastAsiaTheme="minorHAnsi" w:hAnsi="Times New Roman"/>
          <w:sz w:val="24"/>
          <w:szCs w:val="24"/>
          <w:lang w:eastAsia="en-US"/>
        </w:rPr>
        <w:t xml:space="preserve"> год.</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 xml:space="preserve">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w:t>
      </w:r>
      <w:r w:rsidRPr="00EE67B2">
        <w:rPr>
          <w:rFonts w:ascii="Times New Roman" w:eastAsiaTheme="minorHAnsi" w:hAnsi="Times New Roman"/>
          <w:sz w:val="24"/>
          <w:szCs w:val="24"/>
          <w:lang w:eastAsia="en-US"/>
        </w:rPr>
        <w:lastRenderedPageBreak/>
        <w:t>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B14470" w:rsidRPr="00EE67B2" w:rsidRDefault="00B14470" w:rsidP="002447B6">
      <w:pPr>
        <w:ind w:firstLine="709"/>
        <w:jc w:val="both"/>
        <w:rPr>
          <w:sz w:val="24"/>
          <w:szCs w:val="24"/>
        </w:rPr>
      </w:pPr>
      <w:r w:rsidRPr="00EE67B2">
        <w:rPr>
          <w:sz w:val="24"/>
          <w:szCs w:val="24"/>
        </w:rPr>
        <w:t xml:space="preserve">Оплата Заказчику стоимости извлеченных из Имущества и сданных в </w:t>
      </w:r>
      <w:proofErr w:type="spellStart"/>
      <w:r w:rsidRPr="00EE67B2">
        <w:rPr>
          <w:sz w:val="24"/>
          <w:szCs w:val="24"/>
        </w:rPr>
        <w:t>Госфонд</w:t>
      </w:r>
      <w:proofErr w:type="spellEnd"/>
      <w:r w:rsidRPr="00EE67B2">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EE67B2">
        <w:rPr>
          <w:sz w:val="24"/>
          <w:szCs w:val="24"/>
        </w:rPr>
        <w:t>выпайка</w:t>
      </w:r>
      <w:proofErr w:type="spellEnd"/>
      <w:r w:rsidRPr="00EE67B2">
        <w:rPr>
          <w:sz w:val="24"/>
          <w:szCs w:val="24"/>
        </w:rPr>
        <w:t xml:space="preserve">,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w:t>
      </w:r>
      <w:r w:rsidR="009A0E94" w:rsidRPr="009A0E94">
        <w:rPr>
          <w:sz w:val="24"/>
          <w:szCs w:val="24"/>
        </w:rPr>
        <w:t>(Приложение № 9 к Контракту)</w:t>
      </w:r>
      <w:r w:rsidR="009A0E94">
        <w:rPr>
          <w:sz w:val="24"/>
          <w:szCs w:val="24"/>
        </w:rPr>
        <w:t xml:space="preserve"> </w:t>
      </w:r>
      <w:r w:rsidRPr="00EE67B2">
        <w:rPr>
          <w:sz w:val="24"/>
          <w:szCs w:val="24"/>
        </w:rPr>
        <w:t>в течение 3 (Трех) рабочих дней.</w:t>
      </w:r>
    </w:p>
    <w:p w:rsidR="00B14470" w:rsidRPr="00EE67B2" w:rsidRDefault="00B14470" w:rsidP="002447B6">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EE67B2">
        <w:rPr>
          <w:sz w:val="24"/>
          <w:szCs w:val="24"/>
        </w:rPr>
        <w:t xml:space="preserve"> </w:t>
      </w:r>
      <w:r w:rsidRPr="00EE67B2">
        <w:rPr>
          <w:rFonts w:ascii="Times New Roman" w:eastAsiaTheme="minorHAnsi" w:hAnsi="Times New Roman"/>
          <w:sz w:val="24"/>
          <w:szCs w:val="24"/>
          <w:lang w:eastAsia="en-US"/>
        </w:rPr>
        <w:t xml:space="preserve">с момента подписания Сторонами Акта </w:t>
      </w:r>
      <w:r w:rsidRPr="00EE67B2">
        <w:rPr>
          <w:rStyle w:val="FontStyle107"/>
          <w:b w:val="0"/>
          <w:sz w:val="24"/>
          <w:szCs w:val="24"/>
        </w:rPr>
        <w:t>оказанных Услуг</w:t>
      </w:r>
      <w:r w:rsidRPr="00EE67B2">
        <w:rPr>
          <w:rFonts w:ascii="Times New Roman" w:eastAsiaTheme="minorHAnsi" w:hAnsi="Times New Roman"/>
          <w:sz w:val="24"/>
          <w:szCs w:val="24"/>
          <w:lang w:eastAsia="en-US"/>
        </w:rPr>
        <w:t xml:space="preserve"> (Приложение № 5 к настоящему Контракту) (или УПД),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rsidR="00B14470" w:rsidRPr="00EE67B2" w:rsidRDefault="00B14470" w:rsidP="00B14470">
      <w:pPr>
        <w:pStyle w:val="a1"/>
        <w:spacing w:line="240" w:lineRule="auto"/>
        <w:ind w:firstLine="567"/>
        <w:rPr>
          <w:rFonts w:ascii="Times New Roman" w:eastAsiaTheme="minorHAnsi" w:hAnsi="Times New Roman"/>
          <w:sz w:val="24"/>
          <w:szCs w:val="24"/>
          <w:lang w:eastAsia="en-US"/>
        </w:rPr>
      </w:pPr>
      <w:r w:rsidRPr="00EE67B2">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настоящему пункту Контракта.</w:t>
      </w:r>
    </w:p>
    <w:p w:rsidR="00B14470" w:rsidRPr="00EE67B2" w:rsidRDefault="00B14470" w:rsidP="00B14470">
      <w:pPr>
        <w:spacing w:before="240" w:after="120"/>
        <w:ind w:firstLine="567"/>
        <w:rPr>
          <w:b/>
          <w:sz w:val="24"/>
          <w:szCs w:val="24"/>
        </w:rPr>
      </w:pPr>
      <w:r w:rsidRPr="00EE67B2">
        <w:rPr>
          <w:b/>
          <w:sz w:val="24"/>
          <w:szCs w:val="24"/>
        </w:rPr>
        <w:t>11. Ответственность Сторон</w:t>
      </w:r>
      <w:r w:rsidR="009A0E94">
        <w:rPr>
          <w:b/>
          <w:sz w:val="24"/>
          <w:szCs w:val="24"/>
        </w:rPr>
        <w:t>:</w:t>
      </w:r>
    </w:p>
    <w:p w:rsidR="00B14470" w:rsidRPr="00EE67B2" w:rsidRDefault="00B14470" w:rsidP="00B14470">
      <w:pPr>
        <w:widowControl w:val="0"/>
        <w:ind w:firstLine="567"/>
        <w:jc w:val="both"/>
        <w:rPr>
          <w:spacing w:val="-1"/>
          <w:sz w:val="24"/>
          <w:szCs w:val="24"/>
        </w:rPr>
      </w:pPr>
      <w:r w:rsidRPr="00EE67B2">
        <w:rPr>
          <w:spacing w:val="-1"/>
          <w:sz w:val="24"/>
          <w:szCs w:val="24"/>
        </w:rPr>
        <w:t>11.1</w:t>
      </w:r>
      <w:r w:rsidRPr="00EE67B2">
        <w:rPr>
          <w:sz w:val="24"/>
          <w:szCs w:val="24"/>
        </w:rPr>
        <w:t>. </w:t>
      </w:r>
      <w:r w:rsidRPr="00EE67B2">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B14470" w:rsidRPr="00EE67B2" w:rsidRDefault="00B14470" w:rsidP="00B14470">
      <w:pPr>
        <w:widowControl w:val="0"/>
        <w:ind w:firstLine="567"/>
        <w:jc w:val="both"/>
        <w:rPr>
          <w:spacing w:val="-1"/>
          <w:sz w:val="24"/>
          <w:szCs w:val="24"/>
        </w:rPr>
      </w:pPr>
      <w:r w:rsidRPr="00EE67B2">
        <w:rPr>
          <w:spacing w:val="-1"/>
          <w:sz w:val="24"/>
          <w:szCs w:val="24"/>
        </w:rPr>
        <w:t>11.2</w:t>
      </w:r>
      <w:r w:rsidRPr="00EE67B2">
        <w:rPr>
          <w:sz w:val="24"/>
          <w:szCs w:val="24"/>
        </w:rPr>
        <w:t>. </w:t>
      </w:r>
      <w:r w:rsidRPr="00EE67B2">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14470" w:rsidRPr="00EE67B2" w:rsidRDefault="00B14470" w:rsidP="00B14470">
      <w:pPr>
        <w:widowControl w:val="0"/>
        <w:ind w:firstLine="567"/>
        <w:jc w:val="both"/>
        <w:rPr>
          <w:spacing w:val="-1"/>
          <w:sz w:val="24"/>
          <w:szCs w:val="24"/>
        </w:rPr>
      </w:pPr>
      <w:r w:rsidRPr="00EE67B2">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14470" w:rsidRPr="00EE67B2" w:rsidRDefault="00B14470" w:rsidP="00B14470">
      <w:pPr>
        <w:widowControl w:val="0"/>
        <w:ind w:firstLine="567"/>
        <w:jc w:val="both"/>
        <w:rPr>
          <w:spacing w:val="-1"/>
          <w:sz w:val="24"/>
          <w:szCs w:val="24"/>
        </w:rPr>
      </w:pPr>
      <w:r w:rsidRPr="00EE67B2">
        <w:rPr>
          <w:spacing w:val="-1"/>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14470" w:rsidRPr="00EE67B2" w:rsidRDefault="00B14470" w:rsidP="00B14470">
      <w:pPr>
        <w:widowControl w:val="0"/>
        <w:ind w:firstLine="567"/>
        <w:jc w:val="both"/>
        <w:rPr>
          <w:spacing w:val="-1"/>
          <w:sz w:val="24"/>
          <w:szCs w:val="24"/>
        </w:rPr>
      </w:pPr>
      <w:r w:rsidRPr="00EE67B2">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14470" w:rsidRPr="00EE67B2" w:rsidRDefault="00B14470" w:rsidP="00B14470">
      <w:pPr>
        <w:widowControl w:val="0"/>
        <w:ind w:firstLine="567"/>
        <w:jc w:val="both"/>
        <w:rPr>
          <w:spacing w:val="-1"/>
          <w:sz w:val="24"/>
          <w:szCs w:val="24"/>
        </w:rPr>
      </w:pPr>
      <w:r w:rsidRPr="00EE67B2">
        <w:rPr>
          <w:spacing w:val="-1"/>
          <w:sz w:val="24"/>
          <w:szCs w:val="24"/>
        </w:rPr>
        <w:t>11.3</w:t>
      </w:r>
      <w:r w:rsidRPr="00EE67B2">
        <w:rPr>
          <w:sz w:val="24"/>
          <w:szCs w:val="24"/>
        </w:rPr>
        <w:t>. </w:t>
      </w:r>
      <w:r w:rsidRPr="00EE67B2">
        <w:rPr>
          <w:spacing w:val="-1"/>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w:t>
      </w:r>
      <w:r w:rsidRPr="00EE67B2">
        <w:rPr>
          <w:spacing w:val="-1"/>
          <w:sz w:val="24"/>
          <w:szCs w:val="24"/>
        </w:rPr>
        <w:lastRenderedPageBreak/>
        <w:t>установленном Правительством Российской Федерации.</w:t>
      </w:r>
    </w:p>
    <w:p w:rsidR="00B14470" w:rsidRPr="00EE67B2" w:rsidRDefault="00B14470" w:rsidP="00B14470">
      <w:pPr>
        <w:widowControl w:val="0"/>
        <w:ind w:firstLine="567"/>
        <w:jc w:val="both"/>
        <w:rPr>
          <w:spacing w:val="-1"/>
          <w:sz w:val="24"/>
          <w:szCs w:val="24"/>
        </w:rPr>
      </w:pPr>
      <w:r w:rsidRPr="00EE67B2">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4470" w:rsidRPr="00EE67B2" w:rsidRDefault="00B14470" w:rsidP="00B14470">
      <w:pPr>
        <w:widowControl w:val="0"/>
        <w:ind w:firstLine="567"/>
        <w:jc w:val="both"/>
        <w:rPr>
          <w:spacing w:val="-1"/>
          <w:sz w:val="24"/>
          <w:szCs w:val="24"/>
        </w:rPr>
      </w:pPr>
      <w:r w:rsidRPr="00EE67B2">
        <w:rPr>
          <w:spacing w:val="-1"/>
          <w:sz w:val="24"/>
          <w:szCs w:val="24"/>
        </w:rPr>
        <w:t>11.4</w:t>
      </w:r>
      <w:r w:rsidRPr="00EE67B2">
        <w:rPr>
          <w:sz w:val="24"/>
          <w:szCs w:val="24"/>
        </w:rPr>
        <w:t>. </w:t>
      </w:r>
      <w:r w:rsidRPr="00EE67B2">
        <w:rPr>
          <w:spacing w:val="-1"/>
          <w:sz w:val="24"/>
          <w:szCs w:val="24"/>
        </w:rPr>
        <w:t>Выплата неустойки и возмещение убытков не освобождает Стороны от исполнения обязательств по Контракту.</w:t>
      </w:r>
    </w:p>
    <w:p w:rsidR="00B14470" w:rsidRPr="00EE67B2" w:rsidRDefault="00B14470" w:rsidP="00B14470">
      <w:pPr>
        <w:widowControl w:val="0"/>
        <w:ind w:firstLine="567"/>
        <w:jc w:val="both"/>
        <w:rPr>
          <w:spacing w:val="-1"/>
          <w:sz w:val="24"/>
          <w:szCs w:val="24"/>
        </w:rPr>
      </w:pPr>
      <w:r w:rsidRPr="00EE67B2">
        <w:rPr>
          <w:spacing w:val="-1"/>
          <w:sz w:val="24"/>
          <w:szCs w:val="24"/>
        </w:rPr>
        <w:t>11.5</w:t>
      </w:r>
      <w:r w:rsidRPr="00EE67B2">
        <w:rPr>
          <w:sz w:val="24"/>
          <w:szCs w:val="24"/>
        </w:rPr>
        <w:t>. </w:t>
      </w:r>
      <w:r w:rsidRPr="00EE67B2">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B14470" w:rsidRPr="00EE67B2" w:rsidRDefault="00B14470" w:rsidP="00B14470">
      <w:pPr>
        <w:widowControl w:val="0"/>
        <w:ind w:firstLine="567"/>
        <w:jc w:val="both"/>
        <w:rPr>
          <w:spacing w:val="-1"/>
          <w:sz w:val="24"/>
          <w:szCs w:val="24"/>
        </w:rPr>
      </w:pPr>
      <w:r w:rsidRPr="00EE67B2">
        <w:rPr>
          <w:spacing w:val="-1"/>
          <w:sz w:val="24"/>
          <w:szCs w:val="24"/>
        </w:rPr>
        <w:t>11.6</w:t>
      </w:r>
      <w:r w:rsidRPr="00EE67B2">
        <w:rPr>
          <w:sz w:val="24"/>
          <w:szCs w:val="24"/>
        </w:rPr>
        <w:t>. </w:t>
      </w:r>
      <w:r w:rsidRPr="00EE67B2">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B14470" w:rsidRPr="00EE67B2" w:rsidRDefault="00B14470" w:rsidP="00B14470">
      <w:pPr>
        <w:widowControl w:val="0"/>
        <w:ind w:firstLine="567"/>
        <w:jc w:val="both"/>
        <w:rPr>
          <w:spacing w:val="-1"/>
          <w:sz w:val="24"/>
          <w:szCs w:val="24"/>
        </w:rPr>
      </w:pPr>
      <w:r w:rsidRPr="00EE67B2">
        <w:rPr>
          <w:spacing w:val="-1"/>
          <w:sz w:val="24"/>
          <w:szCs w:val="24"/>
        </w:rPr>
        <w:t>11.7</w:t>
      </w:r>
      <w:r w:rsidRPr="00EE67B2">
        <w:rPr>
          <w:sz w:val="24"/>
          <w:szCs w:val="24"/>
        </w:rPr>
        <w:t>. </w:t>
      </w:r>
      <w:r w:rsidRPr="00EE67B2">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B14470" w:rsidRPr="00B910B3" w:rsidRDefault="00B14470" w:rsidP="00B14470">
      <w:pPr>
        <w:widowControl w:val="0"/>
        <w:ind w:firstLine="567"/>
        <w:jc w:val="both"/>
        <w:rPr>
          <w:spacing w:val="-1"/>
          <w:sz w:val="24"/>
          <w:szCs w:val="24"/>
        </w:rPr>
      </w:pPr>
      <w:r w:rsidRPr="00EE67B2">
        <w:rPr>
          <w:spacing w:val="-1"/>
          <w:sz w:val="24"/>
          <w:szCs w:val="24"/>
        </w:rPr>
        <w:t>11.8.</w:t>
      </w:r>
      <w:r w:rsidRPr="00EE67B2">
        <w:rPr>
          <w:sz w:val="24"/>
          <w:szCs w:val="24"/>
        </w:rPr>
        <w:t xml:space="preserve"> </w:t>
      </w:r>
      <w:r w:rsidRPr="00EE67B2">
        <w:rPr>
          <w:spacing w:val="-1"/>
          <w:sz w:val="24"/>
          <w:szCs w:val="24"/>
        </w:rPr>
        <w:t xml:space="preserve">В случаях, установленных Правительством Российской Федерации, пени и штрафы, начисленные </w:t>
      </w:r>
      <w:r w:rsidRPr="00B910B3">
        <w:rPr>
          <w:spacing w:val="-1"/>
          <w:sz w:val="24"/>
          <w:szCs w:val="24"/>
        </w:rPr>
        <w:t>Исполнителю, могут быть списаны Заказчиком в порядке, установленном законодательством о контрактной системе.</w:t>
      </w:r>
    </w:p>
    <w:p w:rsidR="00B14470" w:rsidRPr="00B910B3" w:rsidRDefault="00B14470" w:rsidP="00B14470">
      <w:pPr>
        <w:widowControl w:val="0"/>
        <w:autoSpaceDE w:val="0"/>
        <w:autoSpaceDN w:val="0"/>
        <w:adjustRightInd w:val="0"/>
        <w:jc w:val="both"/>
        <w:rPr>
          <w:sz w:val="24"/>
          <w:szCs w:val="24"/>
          <w:lang w:eastAsia="ru-RU"/>
        </w:rPr>
      </w:pPr>
      <w:r w:rsidRPr="00B910B3">
        <w:rPr>
          <w:sz w:val="24"/>
          <w:szCs w:val="24"/>
          <w:lang w:eastAsia="ru-RU"/>
        </w:rPr>
        <w:t xml:space="preserve">          11.9. Заказчик вправе производить оплату по Контракту за вычетом соответствующего размера неустойки (штрафа, пени).</w:t>
      </w:r>
    </w:p>
    <w:p w:rsidR="00B14470" w:rsidRPr="00B910B3" w:rsidRDefault="009A0E94" w:rsidP="002447B6">
      <w:pPr>
        <w:tabs>
          <w:tab w:val="left" w:pos="426"/>
        </w:tabs>
        <w:spacing w:before="240" w:after="120"/>
        <w:ind w:firstLine="567"/>
        <w:rPr>
          <w:b/>
          <w:sz w:val="24"/>
          <w:szCs w:val="24"/>
        </w:rPr>
      </w:pPr>
      <w:r>
        <w:rPr>
          <w:b/>
          <w:sz w:val="24"/>
          <w:szCs w:val="24"/>
        </w:rPr>
        <w:t>12. Срок действия Контракта:</w:t>
      </w:r>
    </w:p>
    <w:p w:rsidR="00B14470" w:rsidRPr="00EE67B2" w:rsidRDefault="00B14470" w:rsidP="00B14470">
      <w:pPr>
        <w:widowControl w:val="0"/>
        <w:autoSpaceDE w:val="0"/>
        <w:autoSpaceDN w:val="0"/>
        <w:adjustRightInd w:val="0"/>
        <w:ind w:firstLine="567"/>
        <w:jc w:val="both"/>
        <w:rPr>
          <w:sz w:val="24"/>
          <w:szCs w:val="24"/>
          <w:lang w:eastAsia="ru-RU"/>
        </w:rPr>
      </w:pPr>
      <w:r w:rsidRPr="00B910B3">
        <w:rPr>
          <w:sz w:val="24"/>
          <w:szCs w:val="24"/>
          <w:lang w:eastAsia="ru-RU"/>
        </w:rPr>
        <w:t xml:space="preserve">Контракт вступает в силу с даты его подписания Сторонами и действует по </w:t>
      </w:r>
      <w:r w:rsidR="00622AFC">
        <w:rPr>
          <w:sz w:val="24"/>
          <w:szCs w:val="24"/>
          <w:lang w:eastAsia="ru-RU"/>
        </w:rPr>
        <w:t>15.09</w:t>
      </w:r>
      <w:r w:rsidRPr="00B910B3">
        <w:rPr>
          <w:sz w:val="24"/>
          <w:szCs w:val="24"/>
          <w:lang w:eastAsia="ru-RU"/>
        </w:rPr>
        <w:t>.2026 г.</w:t>
      </w:r>
    </w:p>
    <w:p w:rsidR="003D60EF" w:rsidRPr="00C03474" w:rsidRDefault="003D60EF" w:rsidP="003D60EF">
      <w:pPr>
        <w:widowControl w:val="0"/>
        <w:autoSpaceDE w:val="0"/>
        <w:autoSpaceDN w:val="0"/>
        <w:adjustRightInd w:val="0"/>
        <w:ind w:firstLine="567"/>
        <w:jc w:val="both"/>
        <w:rPr>
          <w:sz w:val="24"/>
          <w:szCs w:val="24"/>
          <w:lang w:eastAsia="ru-RU"/>
        </w:rPr>
      </w:pPr>
    </w:p>
    <w:p w:rsidR="003E20F4" w:rsidRPr="00C03474" w:rsidRDefault="003E20F4" w:rsidP="003D60EF">
      <w:pPr>
        <w:autoSpaceDE w:val="0"/>
        <w:jc w:val="both"/>
        <w:rPr>
          <w:sz w:val="24"/>
          <w:szCs w:val="24"/>
        </w:rPr>
      </w:pPr>
    </w:p>
    <w:p w:rsidR="003D60EF" w:rsidRPr="00C03474" w:rsidRDefault="003D60EF"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Default="001550D8"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Default="000F2A9A" w:rsidP="003D60EF">
      <w:pPr>
        <w:tabs>
          <w:tab w:val="left" w:pos="6237"/>
        </w:tabs>
        <w:spacing w:line="100" w:lineRule="atLeast"/>
        <w:jc w:val="both"/>
      </w:pPr>
    </w:p>
    <w:p w:rsidR="000F2A9A" w:rsidRPr="00C03474" w:rsidRDefault="000F2A9A"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1550D8" w:rsidRPr="00C03474" w:rsidRDefault="001550D8" w:rsidP="003D60EF">
      <w:pPr>
        <w:tabs>
          <w:tab w:val="left" w:pos="6237"/>
        </w:tabs>
        <w:spacing w:line="100" w:lineRule="atLeast"/>
        <w:jc w:val="both"/>
      </w:pPr>
    </w:p>
    <w:p w:rsidR="009A0E94" w:rsidRDefault="009A0E94" w:rsidP="00187B88">
      <w:pPr>
        <w:tabs>
          <w:tab w:val="left" w:pos="6237"/>
        </w:tabs>
        <w:spacing w:line="100" w:lineRule="atLeast"/>
        <w:jc w:val="right"/>
        <w:rPr>
          <w:color w:val="000000"/>
          <w:sz w:val="24"/>
        </w:rPr>
        <w:sectPr w:rsidR="009A0E94" w:rsidSect="0018293E">
          <w:footnotePr>
            <w:pos w:val="beneathText"/>
          </w:footnotePr>
          <w:pgSz w:w="11905" w:h="16837"/>
          <w:pgMar w:top="567" w:right="567" w:bottom="567" w:left="1134" w:header="284" w:footer="709" w:gutter="0"/>
          <w:cols w:space="720"/>
          <w:docGrid w:linePitch="360"/>
        </w:sectPr>
      </w:pPr>
    </w:p>
    <w:p w:rsidR="009A0E94" w:rsidRPr="0098195C" w:rsidRDefault="009A0E94" w:rsidP="009A0E94">
      <w:pPr>
        <w:ind w:left="7371"/>
        <w:rPr>
          <w:sz w:val="24"/>
          <w:szCs w:val="24"/>
          <w:lang w:eastAsia="ru-RU"/>
        </w:rPr>
      </w:pPr>
      <w:r>
        <w:rPr>
          <w:sz w:val="24"/>
          <w:szCs w:val="24"/>
          <w:lang w:eastAsia="ru-RU"/>
        </w:rPr>
        <w:lastRenderedPageBreak/>
        <w:t>Приложение № 3</w:t>
      </w:r>
      <w:r w:rsidRPr="0098195C">
        <w:rPr>
          <w:sz w:val="24"/>
          <w:szCs w:val="24"/>
          <w:lang w:eastAsia="ru-RU"/>
        </w:rPr>
        <w:br/>
        <w:t>к Контракту</w:t>
      </w:r>
      <w:r w:rsidRPr="0098195C">
        <w:rPr>
          <w:sz w:val="24"/>
          <w:szCs w:val="24"/>
          <w:lang w:eastAsia="ru-RU"/>
        </w:rPr>
        <w:br/>
        <w:t>№ ___________________</w:t>
      </w:r>
      <w:r w:rsidRPr="0098195C">
        <w:rPr>
          <w:sz w:val="24"/>
          <w:szCs w:val="24"/>
          <w:lang w:eastAsia="ru-RU"/>
        </w:rPr>
        <w:br/>
        <w:t>от «___» _________2026 г.</w:t>
      </w:r>
    </w:p>
    <w:p w:rsidR="003D60EF" w:rsidRPr="00C03474" w:rsidRDefault="003D60EF" w:rsidP="00187B88">
      <w:pPr>
        <w:tabs>
          <w:tab w:val="left" w:pos="6237"/>
        </w:tabs>
        <w:spacing w:line="100" w:lineRule="atLeast"/>
        <w:jc w:val="right"/>
        <w:rPr>
          <w:sz w:val="10"/>
          <w:szCs w:val="10"/>
        </w:rPr>
      </w:pPr>
    </w:p>
    <w:p w:rsidR="003D60EF" w:rsidRPr="00C03474" w:rsidRDefault="003D60EF" w:rsidP="003D60EF">
      <w:pPr>
        <w:autoSpaceDE w:val="0"/>
        <w:autoSpaceDN w:val="0"/>
        <w:adjustRightInd w:val="0"/>
        <w:ind w:left="4956" w:firstLine="708"/>
        <w:rPr>
          <w:sz w:val="10"/>
          <w:szCs w:val="10"/>
        </w:rPr>
      </w:pPr>
    </w:p>
    <w:p w:rsidR="003D60EF" w:rsidRPr="00C03474" w:rsidRDefault="003D60EF" w:rsidP="003D60EF">
      <w:pPr>
        <w:jc w:val="center"/>
        <w:rPr>
          <w:b/>
          <w:color w:val="000000"/>
          <w:sz w:val="24"/>
          <w:szCs w:val="24"/>
        </w:rPr>
      </w:pPr>
      <w:r w:rsidRPr="00C03474">
        <w:rPr>
          <w:b/>
          <w:color w:val="000000"/>
          <w:sz w:val="24"/>
          <w:szCs w:val="24"/>
        </w:rPr>
        <w:t>Форма Акта утилизации объектов федерального имущества.</w:t>
      </w: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337"/>
        <w:gridCol w:w="4438"/>
        <w:gridCol w:w="505"/>
      </w:tblGrid>
      <w:tr w:rsidR="003D60EF" w:rsidRPr="00C03474" w:rsidTr="009A0E94">
        <w:trPr>
          <w:gridAfter w:val="1"/>
          <w:wAfter w:w="505" w:type="dxa"/>
        </w:trPr>
        <w:tc>
          <w:tcPr>
            <w:tcW w:w="9781" w:type="dxa"/>
            <w:gridSpan w:val="3"/>
          </w:tcPr>
          <w:p w:rsidR="003D60EF" w:rsidRPr="00C03474"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lang w:eastAsia="ru-RU"/>
              </w:rPr>
            </w:pPr>
            <w:r w:rsidRPr="00C03474">
              <w:rPr>
                <w:b/>
                <w:lang w:eastAsia="ru-RU"/>
              </w:rPr>
              <w:t>Акт утилизации объектов федерального имущества</w:t>
            </w:r>
          </w:p>
          <w:p w:rsidR="003D60EF" w:rsidRPr="00C03474"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rsidR="003D60EF" w:rsidRPr="00C03474" w:rsidRDefault="003D60EF" w:rsidP="00B24D2B">
            <w:pPr>
              <w:autoSpaceDE w:val="0"/>
              <w:autoSpaceDN w:val="0"/>
              <w:adjustRightInd w:val="0"/>
              <w:ind w:firstLine="459"/>
              <w:jc w:val="both"/>
              <w:rPr>
                <w:bCs/>
                <w:iCs/>
                <w:spacing w:val="1"/>
              </w:rPr>
            </w:pPr>
            <w:r w:rsidRPr="00C03474">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C03474"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rPr>
                      <w:b/>
                      <w:bCs/>
                    </w:rPr>
                  </w:pPr>
                  <w:r w:rsidRPr="00C03474">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C8188B">
                  <w:pPr>
                    <w:widowControl w:val="0"/>
                    <w:tabs>
                      <w:tab w:val="left" w:pos="7153"/>
                    </w:tabs>
                    <w:spacing w:before="100" w:after="100"/>
                    <w:ind w:firstLine="48"/>
                    <w:jc w:val="center"/>
                    <w:rPr>
                      <w:b/>
                      <w:bCs/>
                    </w:rPr>
                  </w:pPr>
                  <w:r w:rsidRPr="00C03474">
                    <w:rPr>
                      <w:b/>
                      <w:bCs/>
                    </w:rPr>
                    <w:t xml:space="preserve">Наименование </w:t>
                  </w:r>
                  <w:r w:rsidR="00C8188B" w:rsidRPr="00C03474">
                    <w:rPr>
                      <w:b/>
                      <w:bCs/>
                    </w:rPr>
                    <w:t>И</w:t>
                  </w:r>
                  <w:r w:rsidRPr="00C03474">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18"/>
                    <w:jc w:val="center"/>
                    <w:rPr>
                      <w:b/>
                      <w:bCs/>
                    </w:rPr>
                  </w:pPr>
                  <w:r w:rsidRPr="00C03474">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18"/>
                    <w:jc w:val="center"/>
                    <w:rPr>
                      <w:b/>
                      <w:bCs/>
                    </w:rPr>
                  </w:pPr>
                  <w:r w:rsidRPr="00C03474">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18"/>
                    <w:jc w:val="center"/>
                    <w:rPr>
                      <w:b/>
                      <w:bCs/>
                    </w:rPr>
                  </w:pPr>
                  <w:r w:rsidRPr="00C03474">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rPr>
                      <w:b/>
                      <w:bCs/>
                    </w:rPr>
                  </w:pPr>
                  <w:r w:rsidRPr="00C03474">
                    <w:rPr>
                      <w:b/>
                      <w:bCs/>
                    </w:rPr>
                    <w:t>Наличие драгоценных металлов</w:t>
                  </w:r>
                </w:p>
              </w:tc>
            </w:tr>
            <w:tr w:rsidR="003D60EF" w:rsidRPr="00C03474"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C03474" w:rsidRDefault="003D60EF" w:rsidP="00B24D2B">
                  <w:pPr>
                    <w:widowControl w:val="0"/>
                    <w:tabs>
                      <w:tab w:val="left" w:pos="7153"/>
                    </w:tabs>
                    <w:spacing w:before="100" w:after="100"/>
                    <w:ind w:hanging="40"/>
                    <w:jc w:val="center"/>
                    <w:rPr>
                      <w:b/>
                    </w:rPr>
                  </w:pPr>
                  <w:r w:rsidRPr="00C03474">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C03474" w:rsidRDefault="003D60EF" w:rsidP="00B24D2B">
                  <w:pPr>
                    <w:widowControl w:val="0"/>
                    <w:tabs>
                      <w:tab w:val="left" w:pos="7153"/>
                    </w:tabs>
                    <w:spacing w:before="100" w:after="100"/>
                    <w:ind w:hanging="40"/>
                    <w:jc w:val="center"/>
                    <w:rPr>
                      <w:b/>
                    </w:rPr>
                  </w:pPr>
                  <w:r w:rsidRPr="00C03474">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3D60EF" w:rsidRPr="00C03474" w:rsidRDefault="003D60EF" w:rsidP="00B24D2B">
                  <w:pPr>
                    <w:widowControl w:val="0"/>
                    <w:tabs>
                      <w:tab w:val="left" w:pos="7153"/>
                    </w:tabs>
                    <w:spacing w:before="100" w:after="100"/>
                    <w:jc w:val="center"/>
                    <w:rPr>
                      <w:b/>
                    </w:rPr>
                  </w:pPr>
                  <w:r w:rsidRPr="00C03474">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3D60EF" w:rsidRPr="00C03474" w:rsidRDefault="003D60EF" w:rsidP="00B24D2B">
                  <w:pPr>
                    <w:widowControl w:val="0"/>
                    <w:tabs>
                      <w:tab w:val="left" w:pos="7153"/>
                    </w:tabs>
                    <w:spacing w:before="100" w:after="100"/>
                    <w:jc w:val="center"/>
                    <w:rPr>
                      <w:b/>
                    </w:rPr>
                  </w:pPr>
                  <w:r w:rsidRPr="00C03474">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D60EF" w:rsidRPr="00C03474" w:rsidRDefault="003D60EF" w:rsidP="00B24D2B">
                  <w:pPr>
                    <w:widowControl w:val="0"/>
                    <w:tabs>
                      <w:tab w:val="left" w:pos="7153"/>
                    </w:tabs>
                    <w:spacing w:before="100" w:after="100"/>
                    <w:jc w:val="center"/>
                    <w:rPr>
                      <w:b/>
                    </w:rPr>
                  </w:pPr>
                  <w:r w:rsidRPr="00C03474">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C03474" w:rsidRDefault="003D60EF" w:rsidP="00B24D2B">
                  <w:pPr>
                    <w:widowControl w:val="0"/>
                    <w:tabs>
                      <w:tab w:val="left" w:pos="7153"/>
                    </w:tabs>
                    <w:spacing w:before="100" w:after="100"/>
                    <w:jc w:val="center"/>
                    <w:rPr>
                      <w:b/>
                    </w:rPr>
                  </w:pPr>
                  <w:r w:rsidRPr="00C03474">
                    <w:rPr>
                      <w:b/>
                    </w:rPr>
                    <w:t>6</w:t>
                  </w:r>
                </w:p>
              </w:tc>
            </w:tr>
            <w:tr w:rsidR="003D60EF" w:rsidRPr="00C03474"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40"/>
                    <w:jc w:val="center"/>
                  </w:pPr>
                  <w:r w:rsidRPr="00C03474">
                    <w:t>1.</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pPr>
                </w:p>
              </w:tc>
            </w:tr>
            <w:tr w:rsidR="003D60EF" w:rsidRPr="00C03474"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pPr>
                </w:p>
              </w:tc>
            </w:tr>
            <w:tr w:rsidR="003D60EF" w:rsidRPr="00C03474"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firstLine="48"/>
                    <w:rPr>
                      <w:b/>
                    </w:rPr>
                  </w:pPr>
                  <w:r w:rsidRPr="00C03474">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tabs>
                      <w:tab w:val="left" w:pos="7153"/>
                    </w:tabs>
                    <w:spacing w:after="160" w:line="240" w:lineRule="exact"/>
                    <w:jc w:val="center"/>
                    <w:rPr>
                      <w:b/>
                      <w:bCs/>
                    </w:rPr>
                  </w:pPr>
                </w:p>
              </w:tc>
            </w:tr>
          </w:tbl>
          <w:p w:rsidR="003D60EF" w:rsidRPr="00C03474" w:rsidRDefault="003D60EF" w:rsidP="00B24D2B">
            <w:pPr>
              <w:widowControl w:val="0"/>
              <w:tabs>
                <w:tab w:val="left" w:pos="7153"/>
              </w:tabs>
              <w:autoSpaceDE w:val="0"/>
              <w:autoSpaceDN w:val="0"/>
              <w:adjustRightInd w:val="0"/>
              <w:ind w:left="34" w:firstLine="425"/>
              <w:jc w:val="both"/>
            </w:pPr>
            <w:r w:rsidRPr="00C03474">
              <w:t xml:space="preserve">2.Всего передано для оказания Услуг </w:t>
            </w:r>
            <w:r w:rsidRPr="00C03474">
              <w:rPr>
                <w:color w:val="000000"/>
              </w:rPr>
              <w:t>по утилизации объектов федерального имущества</w:t>
            </w:r>
            <w:r w:rsidRPr="00C03474">
              <w:t xml:space="preserve">______(___________) шт. </w:t>
            </w:r>
          </w:p>
          <w:p w:rsidR="003D60EF" w:rsidRPr="00C03474" w:rsidRDefault="003D60EF" w:rsidP="00B24D2B">
            <w:pPr>
              <w:widowControl w:val="0"/>
              <w:tabs>
                <w:tab w:val="left" w:pos="7153"/>
              </w:tabs>
              <w:autoSpaceDE w:val="0"/>
              <w:autoSpaceDN w:val="0"/>
              <w:adjustRightInd w:val="0"/>
              <w:ind w:firstLine="459"/>
              <w:jc w:val="both"/>
            </w:pPr>
            <w:r w:rsidRPr="00C03474">
              <w:t>3. Наличия в имуществе содержания вторичных драгоценных металлов от 0,02% и выше _____.</w:t>
            </w:r>
          </w:p>
          <w:p w:rsidR="003D60EF" w:rsidRPr="00C03474" w:rsidRDefault="003D60EF" w:rsidP="00B24D2B">
            <w:pPr>
              <w:widowControl w:val="0"/>
              <w:tabs>
                <w:tab w:val="left" w:pos="7153"/>
              </w:tabs>
              <w:autoSpaceDE w:val="0"/>
              <w:autoSpaceDN w:val="0"/>
              <w:adjustRightInd w:val="0"/>
              <w:ind w:firstLine="459"/>
              <w:jc w:val="both"/>
            </w:pPr>
            <w:r w:rsidRPr="00C03474">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C03474" w:rsidTr="00B24D2B">
              <w:trPr>
                <w:trHeight w:val="2469"/>
              </w:trPr>
              <w:tc>
                <w:tcPr>
                  <w:tcW w:w="4536" w:type="dxa"/>
                </w:tcPr>
                <w:p w:rsidR="003D60EF" w:rsidRPr="00C03474" w:rsidRDefault="003D60EF" w:rsidP="00B24D2B"/>
                <w:p w:rsidR="003D60EF" w:rsidRPr="00C03474" w:rsidRDefault="003D60EF" w:rsidP="00B24D2B">
                  <w:pPr>
                    <w:autoSpaceDE w:val="0"/>
                    <w:jc w:val="both"/>
                    <w:rPr>
                      <w:kern w:val="1"/>
                    </w:rPr>
                  </w:pPr>
                  <w:r w:rsidRPr="00C03474">
                    <w:rPr>
                      <w:kern w:val="1"/>
                    </w:rPr>
                    <w:t>От Исполнителя:</w:t>
                  </w:r>
                </w:p>
                <w:p w:rsidR="003D60EF" w:rsidRPr="00C03474" w:rsidRDefault="003D60EF" w:rsidP="00B24D2B">
                  <w:pPr>
                    <w:autoSpaceDE w:val="0"/>
                    <w:jc w:val="both"/>
                  </w:pPr>
                  <w:r w:rsidRPr="00C03474">
                    <w:rPr>
                      <w:kern w:val="1"/>
                    </w:rPr>
                    <w:t>(указать должность)</w:t>
                  </w:r>
                </w:p>
                <w:p w:rsidR="003D60EF" w:rsidRPr="00C03474" w:rsidRDefault="003D60EF" w:rsidP="00B24D2B">
                  <w:pPr>
                    <w:autoSpaceDE w:val="0"/>
                    <w:autoSpaceDN w:val="0"/>
                    <w:adjustRightInd w:val="0"/>
                  </w:pPr>
                  <w:r w:rsidRPr="00C03474">
                    <w:t>_________________________________</w:t>
                  </w:r>
                </w:p>
                <w:p w:rsidR="003D60EF" w:rsidRPr="00C03474" w:rsidRDefault="003D60EF" w:rsidP="00B24D2B">
                  <w:pPr>
                    <w:autoSpaceDE w:val="0"/>
                    <w:autoSpaceDN w:val="0"/>
                    <w:adjustRightInd w:val="0"/>
                  </w:pPr>
                </w:p>
                <w:p w:rsidR="003D60EF" w:rsidRPr="00C03474" w:rsidRDefault="003D60EF" w:rsidP="00B24D2B">
                  <w:pPr>
                    <w:autoSpaceDE w:val="0"/>
                    <w:autoSpaceDN w:val="0"/>
                    <w:adjustRightInd w:val="0"/>
                    <w:jc w:val="both"/>
                  </w:pPr>
                  <w:r w:rsidRPr="00C03474">
                    <w:t>__________________ ______________</w:t>
                  </w:r>
                </w:p>
                <w:p w:rsidR="003D60EF" w:rsidRPr="00C03474" w:rsidRDefault="003D60EF" w:rsidP="00B24D2B">
                  <w:pPr>
                    <w:autoSpaceDE w:val="0"/>
                    <w:autoSpaceDN w:val="0"/>
                    <w:adjustRightInd w:val="0"/>
                    <w:jc w:val="both"/>
                  </w:pPr>
                  <w:r w:rsidRPr="00C03474">
                    <w:t>«___» _____________202</w:t>
                  </w:r>
                  <w:r w:rsidR="00B14470">
                    <w:t>6</w:t>
                  </w:r>
                  <w:r w:rsidRPr="00C03474">
                    <w:t>г.</w:t>
                  </w:r>
                </w:p>
                <w:p w:rsidR="003D60EF" w:rsidRPr="00C03474" w:rsidRDefault="003D60EF" w:rsidP="00B24D2B">
                  <w:proofErr w:type="spellStart"/>
                  <w:r w:rsidRPr="00C03474">
                    <w:t>м.п</w:t>
                  </w:r>
                  <w:proofErr w:type="spellEnd"/>
                  <w:r w:rsidRPr="00C03474">
                    <w:t>.</w:t>
                  </w:r>
                </w:p>
              </w:tc>
              <w:tc>
                <w:tcPr>
                  <w:tcW w:w="5387" w:type="dxa"/>
                </w:tcPr>
                <w:p w:rsidR="003D60EF" w:rsidRPr="00C03474" w:rsidRDefault="003D60EF" w:rsidP="00B24D2B"/>
                <w:p w:rsidR="003D60EF" w:rsidRPr="00C03474" w:rsidRDefault="003D60EF" w:rsidP="00B24D2B">
                  <w:pPr>
                    <w:autoSpaceDE w:val="0"/>
                    <w:ind w:left="210"/>
                    <w:jc w:val="both"/>
                  </w:pPr>
                  <w:r w:rsidRPr="00C03474">
                    <w:t>От Заказчика:</w:t>
                  </w:r>
                </w:p>
                <w:p w:rsidR="003D60EF" w:rsidRPr="00C03474" w:rsidRDefault="003D60EF" w:rsidP="00B24D2B">
                  <w:pPr>
                    <w:autoSpaceDE w:val="0"/>
                    <w:ind w:left="210"/>
                    <w:jc w:val="both"/>
                  </w:pPr>
                  <w:r w:rsidRPr="00C03474">
                    <w:rPr>
                      <w:kern w:val="1"/>
                    </w:rPr>
                    <w:t>(указать должность)</w:t>
                  </w:r>
                </w:p>
                <w:p w:rsidR="003D60EF" w:rsidRPr="00C03474" w:rsidRDefault="003D60EF" w:rsidP="00B24D2B">
                  <w:pPr>
                    <w:widowControl w:val="0"/>
                    <w:tabs>
                      <w:tab w:val="left" w:pos="7153"/>
                    </w:tabs>
                    <w:ind w:left="277"/>
                    <w:jc w:val="both"/>
                  </w:pPr>
                  <w:r w:rsidRPr="00C03474">
                    <w:rPr>
                      <w:bCs/>
                    </w:rPr>
                    <w:t>_________________________________</w:t>
                  </w:r>
                </w:p>
                <w:p w:rsidR="003D60EF" w:rsidRPr="00C03474" w:rsidRDefault="003D60EF" w:rsidP="00B24D2B">
                  <w:pPr>
                    <w:widowControl w:val="0"/>
                    <w:tabs>
                      <w:tab w:val="left" w:pos="7153"/>
                    </w:tabs>
                    <w:ind w:left="277"/>
                    <w:jc w:val="both"/>
                  </w:pPr>
                </w:p>
                <w:p w:rsidR="003D60EF" w:rsidRPr="00C03474" w:rsidRDefault="003D60EF" w:rsidP="00B24D2B">
                  <w:pPr>
                    <w:widowControl w:val="0"/>
                    <w:tabs>
                      <w:tab w:val="left" w:pos="7153"/>
                    </w:tabs>
                    <w:ind w:left="277"/>
                    <w:jc w:val="both"/>
                  </w:pPr>
                  <w:r w:rsidRPr="00C03474">
                    <w:t>____________________ ____________</w:t>
                  </w:r>
                </w:p>
                <w:p w:rsidR="003D60EF" w:rsidRPr="00C03474" w:rsidRDefault="003D60EF" w:rsidP="00B24D2B">
                  <w:pPr>
                    <w:widowControl w:val="0"/>
                    <w:tabs>
                      <w:tab w:val="left" w:pos="7153"/>
                    </w:tabs>
                    <w:spacing w:line="22" w:lineRule="atLeast"/>
                    <w:ind w:left="277"/>
                    <w:jc w:val="both"/>
                  </w:pPr>
                  <w:r w:rsidRPr="00C03474">
                    <w:t>«___»  ______________202</w:t>
                  </w:r>
                  <w:r w:rsidR="00B14470">
                    <w:t>6</w:t>
                  </w:r>
                  <w:r w:rsidRPr="00C03474">
                    <w:t>г.</w:t>
                  </w:r>
                </w:p>
                <w:p w:rsidR="003D60EF" w:rsidRPr="00C03474" w:rsidRDefault="003D60EF" w:rsidP="00B24D2B">
                  <w:pPr>
                    <w:ind w:left="318"/>
                  </w:pPr>
                  <w:r w:rsidRPr="00C03474">
                    <w:t xml:space="preserve"> </w:t>
                  </w:r>
                  <w:proofErr w:type="spellStart"/>
                  <w:r w:rsidRPr="00C03474">
                    <w:t>м.п</w:t>
                  </w:r>
                  <w:proofErr w:type="spellEnd"/>
                  <w:r w:rsidRPr="00C03474">
                    <w:t>.</w:t>
                  </w:r>
                </w:p>
              </w:tc>
            </w:tr>
          </w:tbl>
          <w:p w:rsidR="003D60EF" w:rsidRPr="00C03474" w:rsidRDefault="003D60EF" w:rsidP="00B24D2B">
            <w:pPr>
              <w:autoSpaceDE w:val="0"/>
              <w:autoSpaceDN w:val="0"/>
              <w:adjustRightInd w:val="0"/>
              <w:rPr>
                <w:bCs/>
                <w:iCs/>
                <w:spacing w:val="1"/>
              </w:rPr>
            </w:pPr>
          </w:p>
        </w:tc>
      </w:tr>
      <w:tr w:rsidR="003D60EF" w:rsidRPr="00C03474" w:rsidTr="009A0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6" w:type="dxa"/>
          <w:trHeight w:val="240"/>
        </w:trPr>
        <w:tc>
          <w:tcPr>
            <w:tcW w:w="5337" w:type="dxa"/>
          </w:tcPr>
          <w:p w:rsidR="003D60EF" w:rsidRPr="00C03474" w:rsidRDefault="003D60EF" w:rsidP="00B24D2B">
            <w:pPr>
              <w:jc w:val="center"/>
              <w:rPr>
                <w:b/>
                <w:sz w:val="24"/>
                <w:szCs w:val="24"/>
                <w:lang w:val="en-US" w:eastAsia="ru-RU"/>
              </w:rPr>
            </w:pPr>
          </w:p>
        </w:tc>
        <w:tc>
          <w:tcPr>
            <w:tcW w:w="4943" w:type="dxa"/>
            <w:gridSpan w:val="2"/>
          </w:tcPr>
          <w:p w:rsidR="003D60EF" w:rsidRPr="00C03474" w:rsidRDefault="003D60EF" w:rsidP="00B24D2B">
            <w:pPr>
              <w:jc w:val="center"/>
              <w:rPr>
                <w:b/>
                <w:sz w:val="24"/>
                <w:szCs w:val="24"/>
                <w:lang w:eastAsia="ru-RU"/>
              </w:rPr>
            </w:pPr>
          </w:p>
        </w:tc>
      </w:tr>
    </w:tbl>
    <w:p w:rsidR="003D60EF" w:rsidRPr="00C03474" w:rsidRDefault="003D60EF" w:rsidP="003D60EF">
      <w:pPr>
        <w:autoSpaceDE w:val="0"/>
        <w:autoSpaceDN w:val="0"/>
        <w:adjustRightInd w:val="0"/>
        <w:ind w:left="4956" w:firstLine="708"/>
        <w:rPr>
          <w:b/>
          <w:sz w:val="26"/>
          <w:szCs w:val="26"/>
        </w:rPr>
      </w:pPr>
    </w:p>
    <w:p w:rsidR="003D60EF" w:rsidRPr="00C03474" w:rsidRDefault="003D60EF" w:rsidP="003D60EF">
      <w:pPr>
        <w:rPr>
          <w:b/>
          <w:sz w:val="26"/>
          <w:szCs w:val="26"/>
        </w:rPr>
      </w:pPr>
      <w:r w:rsidRPr="00C03474">
        <w:rPr>
          <w:b/>
          <w:sz w:val="26"/>
          <w:szCs w:val="26"/>
        </w:rPr>
        <w:br w:type="page"/>
      </w:r>
    </w:p>
    <w:p w:rsidR="009A0E94" w:rsidRPr="0098195C" w:rsidRDefault="009A0E94" w:rsidP="009A0E94">
      <w:pPr>
        <w:ind w:left="7371"/>
        <w:rPr>
          <w:sz w:val="24"/>
          <w:szCs w:val="24"/>
          <w:lang w:eastAsia="ru-RU"/>
        </w:rPr>
      </w:pPr>
      <w:r>
        <w:rPr>
          <w:sz w:val="24"/>
          <w:szCs w:val="24"/>
          <w:lang w:eastAsia="ru-RU"/>
        </w:rPr>
        <w:lastRenderedPageBreak/>
        <w:t>Приложение № 4</w:t>
      </w:r>
      <w:r w:rsidRPr="0098195C">
        <w:rPr>
          <w:sz w:val="24"/>
          <w:szCs w:val="24"/>
          <w:lang w:eastAsia="ru-RU"/>
        </w:rPr>
        <w:br/>
        <w:t>к Контракту</w:t>
      </w:r>
      <w:r w:rsidRPr="0098195C">
        <w:rPr>
          <w:sz w:val="24"/>
          <w:szCs w:val="24"/>
          <w:lang w:eastAsia="ru-RU"/>
        </w:rPr>
        <w:br/>
        <w:t>№ ___________________</w:t>
      </w:r>
      <w:r w:rsidRPr="0098195C">
        <w:rPr>
          <w:sz w:val="24"/>
          <w:szCs w:val="24"/>
          <w:lang w:eastAsia="ru-RU"/>
        </w:rPr>
        <w:br/>
        <w:t>от «___» _________2026 г.</w:t>
      </w:r>
    </w:p>
    <w:p w:rsidR="003D60EF" w:rsidRPr="00C03474" w:rsidRDefault="003D60EF" w:rsidP="009A0E94">
      <w:pPr>
        <w:tabs>
          <w:tab w:val="left" w:pos="6237"/>
        </w:tabs>
        <w:spacing w:line="100" w:lineRule="atLeast"/>
        <w:jc w:val="right"/>
      </w:pPr>
    </w:p>
    <w:p w:rsidR="003D60EF" w:rsidRPr="00C03474" w:rsidRDefault="003D60EF" w:rsidP="003D60EF">
      <w:pPr>
        <w:ind w:firstLine="567"/>
        <w:jc w:val="center"/>
        <w:rPr>
          <w:b/>
          <w:color w:val="000000"/>
          <w:sz w:val="24"/>
          <w:szCs w:val="24"/>
        </w:rPr>
      </w:pPr>
      <w:proofErr w:type="gramStart"/>
      <w:r w:rsidRPr="00C03474">
        <w:rPr>
          <w:b/>
          <w:bCs/>
          <w:sz w:val="24"/>
          <w:szCs w:val="24"/>
        </w:rPr>
        <w:t xml:space="preserve">Форма  </w:t>
      </w:r>
      <w:r w:rsidRPr="00C03474">
        <w:rPr>
          <w:b/>
          <w:color w:val="000000"/>
          <w:sz w:val="24"/>
          <w:szCs w:val="24"/>
        </w:rPr>
        <w:t>Акта</w:t>
      </w:r>
      <w:proofErr w:type="gramEnd"/>
      <w:r w:rsidRPr="00C03474">
        <w:rPr>
          <w:b/>
          <w:color w:val="000000"/>
          <w:sz w:val="24"/>
          <w:szCs w:val="24"/>
        </w:rPr>
        <w:t xml:space="preserve"> сдачи-приемки объектов федерального имущества.</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9"/>
      </w:tblGrid>
      <w:tr w:rsidR="003D60EF" w:rsidRPr="00C03474" w:rsidTr="009A0E94">
        <w:trPr>
          <w:trHeight w:val="10800"/>
          <w:jc w:val="center"/>
        </w:trPr>
        <w:tc>
          <w:tcPr>
            <w:tcW w:w="9579" w:type="dxa"/>
          </w:tcPr>
          <w:p w:rsidR="003D60EF" w:rsidRPr="00C03474" w:rsidRDefault="003D60EF" w:rsidP="00B24D2B">
            <w:pPr>
              <w:ind w:firstLine="567"/>
              <w:jc w:val="center"/>
              <w:rPr>
                <w:b/>
                <w:color w:val="000000"/>
                <w:sz w:val="24"/>
                <w:szCs w:val="24"/>
              </w:rPr>
            </w:pPr>
            <w:r w:rsidRPr="00C03474">
              <w:rPr>
                <w:b/>
                <w:color w:val="000000"/>
                <w:sz w:val="24"/>
                <w:szCs w:val="24"/>
              </w:rPr>
              <w:t>Акт сдачи-приемки объектов федерального имущества.</w:t>
            </w:r>
          </w:p>
          <w:p w:rsidR="003D60EF" w:rsidRPr="00C03474" w:rsidRDefault="003D60EF" w:rsidP="00B24D2B">
            <w:pPr>
              <w:widowControl w:val="0"/>
              <w:tabs>
                <w:tab w:val="left" w:pos="7153"/>
              </w:tabs>
              <w:autoSpaceDE w:val="0"/>
              <w:autoSpaceDN w:val="0"/>
              <w:adjustRightInd w:val="0"/>
            </w:pPr>
            <w:r w:rsidRPr="00C03474">
              <w:t>по Государственному контракту от «_____» __________20___ г. №____________________________</w:t>
            </w:r>
          </w:p>
          <w:p w:rsidR="003D60EF" w:rsidRPr="00C03474" w:rsidRDefault="003D60EF" w:rsidP="00B24D2B"/>
          <w:p w:rsidR="003D60EF" w:rsidRPr="00C03474"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C03474">
              <w:t xml:space="preserve">г. </w:t>
            </w:r>
            <w:r w:rsidR="009A0E94">
              <w:t>__________</w:t>
            </w:r>
            <w:r w:rsidR="002C1723" w:rsidRPr="00C03474">
              <w:t xml:space="preserve">        </w:t>
            </w:r>
            <w:r w:rsidRPr="00C03474">
              <w:t xml:space="preserve">                                                                           </w:t>
            </w:r>
            <w:r w:rsidR="00645682" w:rsidRPr="00C03474">
              <w:t xml:space="preserve">                   </w:t>
            </w:r>
            <w:r w:rsidR="00187B88" w:rsidRPr="00C03474">
              <w:t xml:space="preserve">   </w:t>
            </w:r>
            <w:r w:rsidRPr="00C03474">
              <w:t>«____»______________202</w:t>
            </w:r>
            <w:r w:rsidR="00B14470">
              <w:t>6</w:t>
            </w:r>
            <w:r w:rsidRPr="00C03474">
              <w:t xml:space="preserve"> г.</w:t>
            </w:r>
          </w:p>
          <w:p w:rsidR="00A26995" w:rsidRPr="00C03474"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rsidR="003D60EF" w:rsidRPr="00C03474" w:rsidRDefault="003D60EF" w:rsidP="00B24D2B">
            <w:pPr>
              <w:widowControl w:val="0"/>
              <w:tabs>
                <w:tab w:val="left" w:pos="7153"/>
              </w:tabs>
              <w:autoSpaceDE w:val="0"/>
              <w:autoSpaceDN w:val="0"/>
              <w:adjustRightInd w:val="0"/>
              <w:jc w:val="both"/>
            </w:pPr>
            <w:r w:rsidRPr="00C03474">
              <w:t>Мы, нижеподписавшиеся, _____________________________________, именуем__ в дальнейшем Заказчик_________________________________________________________________________</w:t>
            </w:r>
          </w:p>
          <w:p w:rsidR="003D60EF" w:rsidRPr="00C03474" w:rsidRDefault="003D60EF" w:rsidP="00B24D2B">
            <w:pPr>
              <w:widowControl w:val="0"/>
              <w:tabs>
                <w:tab w:val="left" w:pos="7153"/>
              </w:tabs>
              <w:autoSpaceDE w:val="0"/>
              <w:autoSpaceDN w:val="0"/>
              <w:adjustRightInd w:val="0"/>
              <w:jc w:val="center"/>
              <w:rPr>
                <w:i/>
                <w:iCs/>
              </w:rPr>
            </w:pPr>
            <w:r w:rsidRPr="00C03474">
              <w:rPr>
                <w:i/>
                <w:iCs/>
              </w:rPr>
              <w:t>(наименование Заказчика)</w:t>
            </w:r>
          </w:p>
          <w:p w:rsidR="003D60EF" w:rsidRPr="00C03474" w:rsidRDefault="003D60EF" w:rsidP="00B24D2B">
            <w:pPr>
              <w:widowControl w:val="0"/>
              <w:tabs>
                <w:tab w:val="left" w:pos="7153"/>
              </w:tabs>
              <w:autoSpaceDE w:val="0"/>
              <w:autoSpaceDN w:val="0"/>
              <w:adjustRightInd w:val="0"/>
              <w:jc w:val="both"/>
              <w:rPr>
                <w:i/>
                <w:iCs/>
              </w:rPr>
            </w:pPr>
            <w:r w:rsidRPr="00C03474">
              <w:t xml:space="preserve"> в лице __________________________________________________________________</w:t>
            </w:r>
            <w:proofErr w:type="gramStart"/>
            <w:r w:rsidRPr="00C03474">
              <w:t>_ ,</w:t>
            </w:r>
            <w:proofErr w:type="gramEnd"/>
            <w:r w:rsidRPr="00C03474">
              <w:t xml:space="preserve"> с одной </w:t>
            </w:r>
          </w:p>
          <w:p w:rsidR="003D60EF" w:rsidRPr="00C03474" w:rsidRDefault="003D60EF" w:rsidP="00B24D2B">
            <w:pPr>
              <w:widowControl w:val="0"/>
              <w:tabs>
                <w:tab w:val="left" w:pos="7153"/>
              </w:tabs>
              <w:autoSpaceDE w:val="0"/>
              <w:autoSpaceDN w:val="0"/>
              <w:adjustRightInd w:val="0"/>
              <w:jc w:val="both"/>
              <w:rPr>
                <w:i/>
                <w:iCs/>
              </w:rPr>
            </w:pPr>
            <w:r w:rsidRPr="00C03474">
              <w:rPr>
                <w:i/>
                <w:iCs/>
              </w:rPr>
              <w:t xml:space="preserve">                     (должность, ФИО руководителя Заказчика или уполномоченного лица)</w:t>
            </w:r>
          </w:p>
          <w:p w:rsidR="003D60EF" w:rsidRPr="00C03474" w:rsidRDefault="003D60EF" w:rsidP="00B24D2B">
            <w:pPr>
              <w:widowControl w:val="0"/>
              <w:tabs>
                <w:tab w:val="left" w:pos="7153"/>
              </w:tabs>
              <w:autoSpaceDE w:val="0"/>
              <w:autoSpaceDN w:val="0"/>
              <w:adjustRightInd w:val="0"/>
              <w:jc w:val="center"/>
              <w:rPr>
                <w:i/>
                <w:iCs/>
              </w:rPr>
            </w:pPr>
            <w:r w:rsidRPr="00C03474">
              <w:t xml:space="preserve">стороны, и _________________________________________________, именуем__ в дальнейшем  </w:t>
            </w:r>
            <w:r w:rsidRPr="00C03474">
              <w:rPr>
                <w:i/>
                <w:iCs/>
              </w:rPr>
              <w:t xml:space="preserve">                          </w:t>
            </w:r>
            <w:proofErr w:type="gramStart"/>
            <w:r w:rsidRPr="00C03474">
              <w:rPr>
                <w:i/>
                <w:iCs/>
              </w:rPr>
              <w:t xml:space="preserve">   (</w:t>
            </w:r>
            <w:proofErr w:type="gramEnd"/>
            <w:r w:rsidRPr="00C03474">
              <w:rPr>
                <w:i/>
                <w:iCs/>
              </w:rPr>
              <w:t>наименование Исполнителя)</w:t>
            </w:r>
          </w:p>
          <w:p w:rsidR="003D60EF" w:rsidRPr="00C03474" w:rsidRDefault="003D60EF" w:rsidP="00B24D2B">
            <w:pPr>
              <w:widowControl w:val="0"/>
              <w:tabs>
                <w:tab w:val="left" w:pos="7153"/>
              </w:tabs>
              <w:autoSpaceDE w:val="0"/>
              <w:autoSpaceDN w:val="0"/>
              <w:adjustRightInd w:val="0"/>
              <w:jc w:val="both"/>
            </w:pPr>
            <w:r w:rsidRPr="00C03474">
              <w:t xml:space="preserve">Исполнитель, в лице ________________________________________________________, </w:t>
            </w:r>
          </w:p>
          <w:p w:rsidR="003D60EF" w:rsidRPr="00C03474" w:rsidRDefault="003D60EF" w:rsidP="00B24D2B">
            <w:pPr>
              <w:widowControl w:val="0"/>
              <w:tabs>
                <w:tab w:val="left" w:pos="7153"/>
              </w:tabs>
              <w:autoSpaceDE w:val="0"/>
              <w:autoSpaceDN w:val="0"/>
              <w:adjustRightInd w:val="0"/>
              <w:jc w:val="center"/>
              <w:rPr>
                <w:i/>
                <w:iCs/>
              </w:rPr>
            </w:pPr>
            <w:r w:rsidRPr="00C03474">
              <w:rPr>
                <w:i/>
                <w:iCs/>
              </w:rPr>
              <w:t xml:space="preserve">(должность, ФИО руководителя </w:t>
            </w:r>
            <w:proofErr w:type="gramStart"/>
            <w:r w:rsidRPr="00C03474">
              <w:rPr>
                <w:i/>
                <w:iCs/>
              </w:rPr>
              <w:t>исполнителя  или</w:t>
            </w:r>
            <w:proofErr w:type="gramEnd"/>
            <w:r w:rsidRPr="00C03474">
              <w:rPr>
                <w:i/>
                <w:iCs/>
              </w:rPr>
              <w:t xml:space="preserve"> уполномоченного лица)</w:t>
            </w:r>
          </w:p>
          <w:p w:rsidR="003D60EF" w:rsidRPr="00C03474" w:rsidRDefault="003D60EF" w:rsidP="00B24D2B">
            <w:pPr>
              <w:widowControl w:val="0"/>
              <w:tabs>
                <w:tab w:val="left" w:pos="7153"/>
              </w:tabs>
              <w:autoSpaceDE w:val="0"/>
              <w:autoSpaceDN w:val="0"/>
              <w:adjustRightInd w:val="0"/>
              <w:jc w:val="both"/>
            </w:pPr>
          </w:p>
          <w:p w:rsidR="00A26995" w:rsidRPr="00C03474" w:rsidRDefault="003D60EF" w:rsidP="00B24D2B">
            <w:pPr>
              <w:widowControl w:val="0"/>
              <w:tabs>
                <w:tab w:val="left" w:pos="7153"/>
              </w:tabs>
              <w:autoSpaceDE w:val="0"/>
              <w:autoSpaceDN w:val="0"/>
              <w:adjustRightInd w:val="0"/>
              <w:jc w:val="both"/>
            </w:pPr>
            <w:r w:rsidRPr="00C03474">
              <w:t>с другой стороны, составили Акт о том, что в соответствии с Государственным контр</w:t>
            </w:r>
            <w:r w:rsidR="00A26995" w:rsidRPr="00C03474">
              <w:t>актом</w:t>
            </w:r>
            <w:r w:rsidRPr="00C03474">
              <w:t xml:space="preserve">  </w:t>
            </w:r>
          </w:p>
          <w:p w:rsidR="003D60EF" w:rsidRPr="00C03474" w:rsidRDefault="003D60EF" w:rsidP="00B24D2B">
            <w:pPr>
              <w:widowControl w:val="0"/>
              <w:tabs>
                <w:tab w:val="left" w:pos="7153"/>
              </w:tabs>
              <w:autoSpaceDE w:val="0"/>
              <w:autoSpaceDN w:val="0"/>
              <w:adjustRightInd w:val="0"/>
              <w:jc w:val="both"/>
            </w:pPr>
            <w:r w:rsidRPr="00C03474">
              <w:t>№ __________________ от ___________20___ г., Заказчик сдал, а Исполнитель принял следующие объекты федерального имущества для проведения утилизации:</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2274"/>
            </w:tblGrid>
            <w:tr w:rsidR="003D60EF" w:rsidRPr="00C03474" w:rsidTr="00671791">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rPr>
                      <w:b/>
                      <w:bCs/>
                    </w:rPr>
                  </w:pPr>
                  <w:r w:rsidRPr="00C03474">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C8188B">
                  <w:pPr>
                    <w:widowControl w:val="0"/>
                    <w:tabs>
                      <w:tab w:val="left" w:pos="7153"/>
                    </w:tabs>
                    <w:spacing w:before="100" w:after="100"/>
                    <w:ind w:firstLine="48"/>
                    <w:jc w:val="center"/>
                    <w:rPr>
                      <w:b/>
                      <w:bCs/>
                    </w:rPr>
                  </w:pPr>
                  <w:r w:rsidRPr="00C03474">
                    <w:rPr>
                      <w:b/>
                      <w:bCs/>
                    </w:rPr>
                    <w:t xml:space="preserve">Наименование </w:t>
                  </w:r>
                  <w:r w:rsidR="00C8188B" w:rsidRPr="00C03474">
                    <w:rPr>
                      <w:b/>
                      <w:bCs/>
                    </w:rPr>
                    <w:t>И</w:t>
                  </w:r>
                  <w:r w:rsidRPr="00C03474">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18"/>
                    <w:jc w:val="center"/>
                    <w:rPr>
                      <w:b/>
                      <w:bCs/>
                    </w:rPr>
                  </w:pPr>
                  <w:r w:rsidRPr="00C03474">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18"/>
                    <w:jc w:val="center"/>
                    <w:rPr>
                      <w:b/>
                      <w:bCs/>
                    </w:rPr>
                  </w:pPr>
                  <w:r w:rsidRPr="00C03474">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18"/>
                    <w:jc w:val="center"/>
                    <w:rPr>
                      <w:b/>
                      <w:bCs/>
                    </w:rPr>
                  </w:pPr>
                  <w:r w:rsidRPr="00C03474">
                    <w:rPr>
                      <w:b/>
                      <w:bCs/>
                    </w:rPr>
                    <w:t>Дата ввода в эксплуатацию</w:t>
                  </w:r>
                </w:p>
              </w:tc>
              <w:tc>
                <w:tcPr>
                  <w:tcW w:w="227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rPr>
                      <w:b/>
                      <w:bCs/>
                    </w:rPr>
                  </w:pPr>
                  <w:r w:rsidRPr="00C03474">
                    <w:rPr>
                      <w:b/>
                      <w:bCs/>
                    </w:rPr>
                    <w:t>Наличие драгоценных металлов</w:t>
                  </w:r>
                </w:p>
              </w:tc>
            </w:tr>
            <w:tr w:rsidR="003D60EF" w:rsidRPr="00C03474" w:rsidTr="00671791">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C03474" w:rsidRDefault="003D60EF" w:rsidP="00B24D2B">
                  <w:pPr>
                    <w:widowControl w:val="0"/>
                    <w:tabs>
                      <w:tab w:val="left" w:pos="7153"/>
                    </w:tabs>
                    <w:spacing w:before="100" w:after="100"/>
                    <w:ind w:hanging="40"/>
                    <w:jc w:val="center"/>
                    <w:rPr>
                      <w:b/>
                    </w:rPr>
                  </w:pPr>
                  <w:r w:rsidRPr="00C03474">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C03474" w:rsidRDefault="003D60EF" w:rsidP="00B24D2B">
                  <w:pPr>
                    <w:widowControl w:val="0"/>
                    <w:tabs>
                      <w:tab w:val="left" w:pos="7153"/>
                    </w:tabs>
                    <w:spacing w:before="100" w:after="100"/>
                    <w:ind w:hanging="40"/>
                    <w:jc w:val="center"/>
                    <w:rPr>
                      <w:b/>
                    </w:rPr>
                  </w:pPr>
                  <w:r w:rsidRPr="00C03474">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rsidR="003D60EF" w:rsidRPr="00C03474" w:rsidRDefault="003D60EF" w:rsidP="00B24D2B">
                  <w:pPr>
                    <w:widowControl w:val="0"/>
                    <w:tabs>
                      <w:tab w:val="left" w:pos="7153"/>
                    </w:tabs>
                    <w:spacing w:before="100" w:after="100"/>
                    <w:jc w:val="center"/>
                    <w:rPr>
                      <w:b/>
                    </w:rPr>
                  </w:pPr>
                  <w:r w:rsidRPr="00C03474">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rsidR="003D60EF" w:rsidRPr="00C03474" w:rsidRDefault="003D60EF" w:rsidP="00B24D2B">
                  <w:pPr>
                    <w:widowControl w:val="0"/>
                    <w:tabs>
                      <w:tab w:val="left" w:pos="7153"/>
                    </w:tabs>
                    <w:spacing w:before="100" w:after="100"/>
                    <w:jc w:val="center"/>
                    <w:rPr>
                      <w:b/>
                    </w:rPr>
                  </w:pPr>
                  <w:r w:rsidRPr="00C03474">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rsidR="003D60EF" w:rsidRPr="00C03474" w:rsidRDefault="003D60EF" w:rsidP="00B24D2B">
                  <w:pPr>
                    <w:widowControl w:val="0"/>
                    <w:tabs>
                      <w:tab w:val="left" w:pos="7153"/>
                    </w:tabs>
                    <w:spacing w:before="100" w:after="100"/>
                    <w:jc w:val="center"/>
                    <w:rPr>
                      <w:b/>
                    </w:rPr>
                  </w:pPr>
                  <w:r w:rsidRPr="00C03474">
                    <w:rPr>
                      <w:b/>
                    </w:rPr>
                    <w:t>5</w:t>
                  </w:r>
                </w:p>
              </w:tc>
              <w:tc>
                <w:tcPr>
                  <w:tcW w:w="227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C03474" w:rsidRDefault="003D60EF" w:rsidP="00B24D2B">
                  <w:pPr>
                    <w:widowControl w:val="0"/>
                    <w:tabs>
                      <w:tab w:val="left" w:pos="7153"/>
                    </w:tabs>
                    <w:spacing w:before="100" w:after="100"/>
                    <w:jc w:val="center"/>
                    <w:rPr>
                      <w:b/>
                    </w:rPr>
                  </w:pPr>
                  <w:r w:rsidRPr="00C03474">
                    <w:rPr>
                      <w:b/>
                    </w:rPr>
                    <w:t>6</w:t>
                  </w:r>
                </w:p>
              </w:tc>
            </w:tr>
            <w:tr w:rsidR="003D60EF" w:rsidRPr="00C03474" w:rsidTr="00671791">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hanging="40"/>
                    <w:jc w:val="center"/>
                  </w:pPr>
                  <w:r w:rsidRPr="00C03474">
                    <w:t>1.</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widowControl w:val="0"/>
                    <w:tabs>
                      <w:tab w:val="left" w:pos="7153"/>
                    </w:tabs>
                    <w:spacing w:before="100" w:after="100"/>
                    <w:jc w:val="center"/>
                  </w:pPr>
                </w:p>
              </w:tc>
              <w:tc>
                <w:tcPr>
                  <w:tcW w:w="2274"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jc w:val="center"/>
                  </w:pPr>
                </w:p>
              </w:tc>
            </w:tr>
            <w:tr w:rsidR="003D60EF" w:rsidRPr="00C03474" w:rsidTr="00671791">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widowControl w:val="0"/>
                    <w:tabs>
                      <w:tab w:val="left" w:pos="7153"/>
                    </w:tabs>
                    <w:spacing w:before="100" w:after="100"/>
                    <w:ind w:firstLine="48"/>
                    <w:jc w:val="center"/>
                  </w:pPr>
                  <w:r w:rsidRPr="00C03474">
                    <w:t>Итого</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C03474" w:rsidRDefault="003D60EF" w:rsidP="00B24D2B">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tabs>
                      <w:tab w:val="left" w:pos="7153"/>
                    </w:tabs>
                    <w:spacing w:after="160" w:line="240" w:lineRule="exact"/>
                    <w:jc w:val="center"/>
                    <w:rPr>
                      <w:b/>
                      <w:bCs/>
                    </w:rPr>
                  </w:pPr>
                </w:p>
              </w:tc>
              <w:tc>
                <w:tcPr>
                  <w:tcW w:w="2274" w:type="dxa"/>
                  <w:tcBorders>
                    <w:top w:val="single" w:sz="4" w:space="0" w:color="auto"/>
                    <w:left w:val="single" w:sz="4" w:space="0" w:color="auto"/>
                    <w:bottom w:val="single" w:sz="4" w:space="0" w:color="auto"/>
                    <w:right w:val="single" w:sz="4" w:space="0" w:color="auto"/>
                  </w:tcBorders>
                </w:tcPr>
                <w:p w:rsidR="003D60EF" w:rsidRPr="00C03474" w:rsidRDefault="003D60EF" w:rsidP="00B24D2B">
                  <w:pPr>
                    <w:tabs>
                      <w:tab w:val="left" w:pos="7153"/>
                    </w:tabs>
                    <w:spacing w:after="160" w:line="240" w:lineRule="exact"/>
                    <w:jc w:val="center"/>
                    <w:rPr>
                      <w:b/>
                      <w:bCs/>
                    </w:rPr>
                  </w:pPr>
                </w:p>
              </w:tc>
            </w:tr>
          </w:tbl>
          <w:p w:rsidR="003D60EF" w:rsidRPr="00C03474" w:rsidRDefault="003D60EF" w:rsidP="00B24D2B">
            <w:pPr>
              <w:widowControl w:val="0"/>
              <w:tabs>
                <w:tab w:val="left" w:pos="7153"/>
              </w:tabs>
              <w:autoSpaceDE w:val="0"/>
              <w:autoSpaceDN w:val="0"/>
              <w:adjustRightInd w:val="0"/>
              <w:ind w:firstLine="708"/>
              <w:jc w:val="both"/>
              <w:rPr>
                <w:color w:val="000000"/>
              </w:rPr>
            </w:pPr>
            <w:r w:rsidRPr="00C03474">
              <w:t xml:space="preserve">Всего передано для оказания Услуг </w:t>
            </w:r>
            <w:r w:rsidRPr="00C03474">
              <w:rPr>
                <w:color w:val="000000"/>
              </w:rPr>
              <w:t xml:space="preserve">по утилизации объектов федерального имущества </w:t>
            </w:r>
          </w:p>
          <w:p w:rsidR="003D60EF" w:rsidRPr="00C03474" w:rsidRDefault="003D60EF" w:rsidP="00B24D2B">
            <w:pPr>
              <w:widowControl w:val="0"/>
              <w:tabs>
                <w:tab w:val="left" w:pos="7153"/>
              </w:tabs>
              <w:autoSpaceDE w:val="0"/>
              <w:autoSpaceDN w:val="0"/>
              <w:adjustRightInd w:val="0"/>
              <w:jc w:val="both"/>
            </w:pPr>
            <w:r w:rsidRPr="00C03474">
              <w:t xml:space="preserve">______ (_______________) шт. </w:t>
            </w:r>
          </w:p>
          <w:p w:rsidR="003D60EF" w:rsidRPr="00C03474" w:rsidRDefault="003D60EF" w:rsidP="00B24D2B">
            <w:pPr>
              <w:widowControl w:val="0"/>
              <w:tabs>
                <w:tab w:val="left" w:pos="7153"/>
              </w:tabs>
              <w:autoSpaceDE w:val="0"/>
              <w:autoSpaceDN w:val="0"/>
              <w:adjustRightInd w:val="0"/>
              <w:ind w:firstLine="708"/>
              <w:jc w:val="both"/>
            </w:pPr>
            <w:r w:rsidRPr="00C03474">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C03474"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C03474" w:rsidTr="00187B88">
              <w:trPr>
                <w:trHeight w:val="1989"/>
              </w:trPr>
              <w:tc>
                <w:tcPr>
                  <w:tcW w:w="4130" w:type="dxa"/>
                </w:tcPr>
                <w:p w:rsidR="003D60EF" w:rsidRPr="00C03474" w:rsidRDefault="003D60EF" w:rsidP="00B24D2B">
                  <w:pPr>
                    <w:autoSpaceDE w:val="0"/>
                    <w:jc w:val="both"/>
                    <w:rPr>
                      <w:kern w:val="1"/>
                    </w:rPr>
                  </w:pPr>
                  <w:r w:rsidRPr="00C03474">
                    <w:rPr>
                      <w:kern w:val="1"/>
                    </w:rPr>
                    <w:t>От Исполнителя:</w:t>
                  </w:r>
                </w:p>
                <w:p w:rsidR="003D60EF" w:rsidRPr="00C03474" w:rsidRDefault="003D60EF" w:rsidP="00B24D2B">
                  <w:pPr>
                    <w:autoSpaceDE w:val="0"/>
                    <w:jc w:val="both"/>
                  </w:pPr>
                  <w:r w:rsidRPr="00C03474">
                    <w:rPr>
                      <w:kern w:val="1"/>
                    </w:rPr>
                    <w:t>(указать должность)</w:t>
                  </w:r>
                </w:p>
                <w:p w:rsidR="003D60EF" w:rsidRPr="00C03474" w:rsidRDefault="003D60EF" w:rsidP="00B24D2B">
                  <w:pPr>
                    <w:autoSpaceDE w:val="0"/>
                    <w:autoSpaceDN w:val="0"/>
                    <w:adjustRightInd w:val="0"/>
                  </w:pPr>
                  <w:r w:rsidRPr="00C03474">
                    <w:t>_________________________________</w:t>
                  </w:r>
                </w:p>
                <w:p w:rsidR="003D60EF" w:rsidRPr="00C03474" w:rsidRDefault="003D60EF" w:rsidP="00B24D2B">
                  <w:pPr>
                    <w:autoSpaceDE w:val="0"/>
                    <w:autoSpaceDN w:val="0"/>
                    <w:adjustRightInd w:val="0"/>
                  </w:pPr>
                </w:p>
                <w:p w:rsidR="003D60EF" w:rsidRPr="00C03474" w:rsidRDefault="003D60EF" w:rsidP="00B24D2B">
                  <w:pPr>
                    <w:autoSpaceDE w:val="0"/>
                    <w:autoSpaceDN w:val="0"/>
                    <w:adjustRightInd w:val="0"/>
                    <w:jc w:val="both"/>
                  </w:pPr>
                  <w:r w:rsidRPr="00C03474">
                    <w:t>__________________ ______________</w:t>
                  </w:r>
                </w:p>
                <w:p w:rsidR="003D60EF" w:rsidRPr="00C03474" w:rsidRDefault="003D60EF" w:rsidP="00B24D2B">
                  <w:pPr>
                    <w:autoSpaceDE w:val="0"/>
                    <w:autoSpaceDN w:val="0"/>
                    <w:adjustRightInd w:val="0"/>
                    <w:jc w:val="both"/>
                  </w:pPr>
                  <w:r w:rsidRPr="00C03474">
                    <w:t>«___» _____________202</w:t>
                  </w:r>
                  <w:r w:rsidR="00B14470">
                    <w:t>6</w:t>
                  </w:r>
                  <w:r w:rsidRPr="00C03474">
                    <w:t>г.</w:t>
                  </w:r>
                </w:p>
                <w:p w:rsidR="003D60EF" w:rsidRPr="00C03474" w:rsidRDefault="003D60EF" w:rsidP="00B24D2B">
                  <w:proofErr w:type="spellStart"/>
                  <w:r w:rsidRPr="00C03474">
                    <w:t>м.п</w:t>
                  </w:r>
                  <w:proofErr w:type="spellEnd"/>
                  <w:r w:rsidRPr="00C03474">
                    <w:t>.</w:t>
                  </w:r>
                </w:p>
              </w:tc>
              <w:tc>
                <w:tcPr>
                  <w:tcW w:w="4904" w:type="dxa"/>
                </w:tcPr>
                <w:p w:rsidR="003D60EF" w:rsidRPr="00C03474" w:rsidRDefault="003D60EF" w:rsidP="00B24D2B">
                  <w:pPr>
                    <w:autoSpaceDE w:val="0"/>
                    <w:ind w:left="210"/>
                    <w:jc w:val="both"/>
                  </w:pPr>
                  <w:r w:rsidRPr="00C03474">
                    <w:t>От Заказчика:</w:t>
                  </w:r>
                </w:p>
                <w:p w:rsidR="003D60EF" w:rsidRPr="00C03474" w:rsidRDefault="003D60EF" w:rsidP="00B24D2B">
                  <w:pPr>
                    <w:autoSpaceDE w:val="0"/>
                    <w:ind w:left="210"/>
                    <w:jc w:val="both"/>
                  </w:pPr>
                  <w:r w:rsidRPr="00C03474">
                    <w:rPr>
                      <w:kern w:val="1"/>
                    </w:rPr>
                    <w:t>(указать должность)</w:t>
                  </w:r>
                </w:p>
                <w:p w:rsidR="003D60EF" w:rsidRPr="00C03474" w:rsidRDefault="003D60EF" w:rsidP="00B24D2B">
                  <w:pPr>
                    <w:widowControl w:val="0"/>
                    <w:tabs>
                      <w:tab w:val="left" w:pos="7153"/>
                    </w:tabs>
                    <w:ind w:left="277"/>
                    <w:jc w:val="both"/>
                  </w:pPr>
                  <w:r w:rsidRPr="00C03474">
                    <w:rPr>
                      <w:bCs/>
                    </w:rPr>
                    <w:t>_________________________________</w:t>
                  </w:r>
                </w:p>
                <w:p w:rsidR="003D60EF" w:rsidRPr="00C03474" w:rsidRDefault="003D60EF" w:rsidP="00B24D2B">
                  <w:pPr>
                    <w:widowControl w:val="0"/>
                    <w:tabs>
                      <w:tab w:val="left" w:pos="7153"/>
                    </w:tabs>
                    <w:ind w:left="277"/>
                    <w:jc w:val="both"/>
                  </w:pPr>
                </w:p>
                <w:p w:rsidR="003D60EF" w:rsidRPr="00C03474" w:rsidRDefault="003D60EF" w:rsidP="00B24D2B">
                  <w:pPr>
                    <w:widowControl w:val="0"/>
                    <w:tabs>
                      <w:tab w:val="left" w:pos="7153"/>
                    </w:tabs>
                    <w:ind w:left="277"/>
                    <w:jc w:val="both"/>
                  </w:pPr>
                  <w:r w:rsidRPr="00C03474">
                    <w:t>____________________ ____________</w:t>
                  </w:r>
                </w:p>
                <w:p w:rsidR="003D60EF" w:rsidRPr="00C03474" w:rsidRDefault="003D60EF" w:rsidP="00B24D2B">
                  <w:pPr>
                    <w:widowControl w:val="0"/>
                    <w:tabs>
                      <w:tab w:val="left" w:pos="7153"/>
                    </w:tabs>
                    <w:spacing w:line="22" w:lineRule="atLeast"/>
                    <w:ind w:left="277"/>
                    <w:jc w:val="both"/>
                  </w:pPr>
                  <w:r w:rsidRPr="00C03474">
                    <w:t>«___»  ______________202</w:t>
                  </w:r>
                  <w:r w:rsidR="00B14470">
                    <w:t>6</w:t>
                  </w:r>
                  <w:r w:rsidRPr="00C03474">
                    <w:t>г.</w:t>
                  </w:r>
                </w:p>
                <w:p w:rsidR="003D60EF" w:rsidRPr="00C03474" w:rsidRDefault="003D60EF" w:rsidP="00B24D2B">
                  <w:pPr>
                    <w:ind w:left="318"/>
                  </w:pPr>
                  <w:r w:rsidRPr="00C03474">
                    <w:t xml:space="preserve"> </w:t>
                  </w:r>
                  <w:proofErr w:type="spellStart"/>
                  <w:r w:rsidRPr="00C03474">
                    <w:t>м.п</w:t>
                  </w:r>
                  <w:proofErr w:type="spellEnd"/>
                  <w:r w:rsidRPr="00C03474">
                    <w:t>.</w:t>
                  </w:r>
                </w:p>
              </w:tc>
            </w:tr>
          </w:tbl>
          <w:p w:rsidR="003D60EF" w:rsidRPr="00C03474" w:rsidRDefault="003D60EF" w:rsidP="00B24D2B">
            <w:pPr>
              <w:widowControl w:val="0"/>
              <w:tabs>
                <w:tab w:val="left" w:pos="720"/>
                <w:tab w:val="left" w:pos="7153"/>
              </w:tabs>
              <w:autoSpaceDE w:val="0"/>
              <w:autoSpaceDN w:val="0"/>
              <w:adjustRightInd w:val="0"/>
              <w:ind w:right="142"/>
              <w:rPr>
                <w:rFonts w:ascii="Arial" w:hAnsi="Arial" w:cs="Arial"/>
              </w:rPr>
            </w:pPr>
          </w:p>
        </w:tc>
      </w:tr>
    </w:tbl>
    <w:p w:rsidR="0018293E" w:rsidRPr="00C03474" w:rsidRDefault="003D363B" w:rsidP="003D363B">
      <w:pPr>
        <w:tabs>
          <w:tab w:val="left" w:pos="6237"/>
        </w:tabs>
        <w:spacing w:line="100" w:lineRule="atLeast"/>
      </w:pPr>
      <w:r w:rsidRPr="00C03474">
        <w:t xml:space="preserve">                                                                                                                                           </w:t>
      </w:r>
    </w:p>
    <w:p w:rsidR="0018293E" w:rsidRPr="00C03474" w:rsidRDefault="0018293E" w:rsidP="003D363B">
      <w:pPr>
        <w:tabs>
          <w:tab w:val="left" w:pos="6237"/>
        </w:tabs>
        <w:spacing w:line="100" w:lineRule="atLeast"/>
      </w:pPr>
    </w:p>
    <w:p w:rsidR="0018293E" w:rsidRPr="00C03474" w:rsidRDefault="0018293E" w:rsidP="003D363B">
      <w:pPr>
        <w:tabs>
          <w:tab w:val="left" w:pos="6237"/>
        </w:tabs>
        <w:spacing w:line="100" w:lineRule="atLeast"/>
      </w:pPr>
    </w:p>
    <w:p w:rsidR="0018293E" w:rsidRPr="00C03474" w:rsidRDefault="0018293E" w:rsidP="003D363B">
      <w:pPr>
        <w:tabs>
          <w:tab w:val="left" w:pos="6237"/>
        </w:tabs>
        <w:spacing w:line="100" w:lineRule="atLeast"/>
      </w:pPr>
    </w:p>
    <w:p w:rsidR="0018293E" w:rsidRPr="00C03474" w:rsidRDefault="0018293E" w:rsidP="003D363B">
      <w:pPr>
        <w:tabs>
          <w:tab w:val="left" w:pos="6237"/>
        </w:tabs>
        <w:spacing w:line="100" w:lineRule="atLeast"/>
      </w:pPr>
    </w:p>
    <w:p w:rsidR="00496890" w:rsidRPr="00C03474" w:rsidRDefault="00496890" w:rsidP="003D363B">
      <w:pPr>
        <w:tabs>
          <w:tab w:val="left" w:pos="6237"/>
        </w:tabs>
        <w:spacing w:line="100" w:lineRule="atLeast"/>
      </w:pPr>
    </w:p>
    <w:p w:rsidR="009A0E94" w:rsidRDefault="009A0E94" w:rsidP="0018293E">
      <w:pPr>
        <w:tabs>
          <w:tab w:val="left" w:pos="6237"/>
        </w:tabs>
        <w:spacing w:line="100" w:lineRule="atLeast"/>
        <w:jc w:val="right"/>
        <w:rPr>
          <w:color w:val="000000"/>
          <w:sz w:val="24"/>
        </w:rPr>
        <w:sectPr w:rsidR="009A0E94" w:rsidSect="0018293E">
          <w:footnotePr>
            <w:pos w:val="beneathText"/>
          </w:footnotePr>
          <w:pgSz w:w="11905" w:h="16837"/>
          <w:pgMar w:top="567" w:right="567" w:bottom="567" w:left="1134" w:header="284" w:footer="709" w:gutter="0"/>
          <w:cols w:space="720"/>
          <w:docGrid w:linePitch="360"/>
        </w:sectPr>
      </w:pPr>
    </w:p>
    <w:p w:rsidR="009A0E94" w:rsidRPr="0098195C" w:rsidRDefault="009A0E94" w:rsidP="009A0E94">
      <w:pPr>
        <w:ind w:left="7371"/>
        <w:rPr>
          <w:sz w:val="24"/>
          <w:szCs w:val="24"/>
          <w:lang w:eastAsia="ru-RU"/>
        </w:rPr>
      </w:pPr>
      <w:r>
        <w:rPr>
          <w:sz w:val="24"/>
          <w:szCs w:val="24"/>
          <w:lang w:eastAsia="ru-RU"/>
        </w:rPr>
        <w:lastRenderedPageBreak/>
        <w:t>Приложение № 5</w:t>
      </w:r>
      <w:r w:rsidRPr="0098195C">
        <w:rPr>
          <w:sz w:val="24"/>
          <w:szCs w:val="24"/>
          <w:lang w:eastAsia="ru-RU"/>
        </w:rPr>
        <w:br/>
        <w:t>к Контракту</w:t>
      </w:r>
      <w:r w:rsidRPr="0098195C">
        <w:rPr>
          <w:sz w:val="24"/>
          <w:szCs w:val="24"/>
          <w:lang w:eastAsia="ru-RU"/>
        </w:rPr>
        <w:br/>
        <w:t>№ ___________________</w:t>
      </w:r>
      <w:r w:rsidRPr="0098195C">
        <w:rPr>
          <w:sz w:val="24"/>
          <w:szCs w:val="24"/>
          <w:lang w:eastAsia="ru-RU"/>
        </w:rPr>
        <w:br/>
        <w:t>от «___» _________2026 г.</w:t>
      </w:r>
    </w:p>
    <w:p w:rsidR="003D60EF" w:rsidRPr="00C03474" w:rsidRDefault="003D60EF" w:rsidP="003D60EF">
      <w:pPr>
        <w:tabs>
          <w:tab w:val="left" w:pos="7153"/>
        </w:tabs>
        <w:ind w:left="6663" w:right="21" w:firstLine="283"/>
        <w:rPr>
          <w:sz w:val="24"/>
          <w:szCs w:val="24"/>
        </w:rPr>
      </w:pPr>
    </w:p>
    <w:p w:rsidR="003D60EF" w:rsidRPr="00C03474" w:rsidRDefault="003D60EF" w:rsidP="003D60EF">
      <w:pPr>
        <w:autoSpaceDE w:val="0"/>
        <w:autoSpaceDN w:val="0"/>
        <w:adjustRightInd w:val="0"/>
        <w:ind w:left="4956" w:firstLine="708"/>
        <w:rPr>
          <w:sz w:val="10"/>
          <w:szCs w:val="10"/>
        </w:rPr>
      </w:pPr>
    </w:p>
    <w:p w:rsidR="003D60EF" w:rsidRPr="00C03474" w:rsidRDefault="009A0E94" w:rsidP="003D60EF">
      <w:pPr>
        <w:spacing w:before="240"/>
        <w:jc w:val="center"/>
        <w:rPr>
          <w:b/>
          <w:color w:val="000000"/>
          <w:sz w:val="24"/>
          <w:szCs w:val="24"/>
        </w:rPr>
      </w:pPr>
      <w:r>
        <w:rPr>
          <w:b/>
          <w:color w:val="000000"/>
          <w:sz w:val="24"/>
          <w:szCs w:val="24"/>
        </w:rPr>
        <w:t>Форма Акта оказанных У</w:t>
      </w:r>
      <w:r w:rsidR="003D60EF" w:rsidRPr="00C03474">
        <w:rPr>
          <w:b/>
          <w:color w:val="000000"/>
          <w:sz w:val="24"/>
          <w:szCs w:val="24"/>
        </w:rPr>
        <w:t>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D60EF" w:rsidRPr="00C03474" w:rsidTr="00B24D2B">
        <w:tc>
          <w:tcPr>
            <w:tcW w:w="10281" w:type="dxa"/>
          </w:tcPr>
          <w:p w:rsidR="003D60EF" w:rsidRPr="00C03474" w:rsidRDefault="003D60EF" w:rsidP="00B24D2B">
            <w:pPr>
              <w:autoSpaceDE w:val="0"/>
              <w:autoSpaceDN w:val="0"/>
              <w:adjustRightInd w:val="0"/>
              <w:jc w:val="center"/>
              <w:outlineLvl w:val="0"/>
              <w:rPr>
                <w:b/>
                <w:bCs/>
                <w:iCs/>
                <w:sz w:val="24"/>
                <w:szCs w:val="24"/>
              </w:rPr>
            </w:pPr>
            <w:r w:rsidRPr="00C03474">
              <w:rPr>
                <w:b/>
                <w:bCs/>
                <w:iCs/>
                <w:sz w:val="24"/>
                <w:szCs w:val="24"/>
              </w:rPr>
              <w:t>Акт оказанных Услуг</w:t>
            </w:r>
          </w:p>
          <w:p w:rsidR="003D60EF" w:rsidRPr="00C03474" w:rsidRDefault="00BA1526"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C03474">
              <w:rPr>
                <w:sz w:val="24"/>
              </w:rPr>
              <w:t xml:space="preserve">г. </w:t>
            </w:r>
            <w:r w:rsidR="00622AFC">
              <w:rPr>
                <w:sz w:val="24"/>
              </w:rPr>
              <w:t>_____</w:t>
            </w:r>
            <w:r w:rsidR="002C1723" w:rsidRPr="00C03474">
              <w:rPr>
                <w:sz w:val="24"/>
                <w:szCs w:val="24"/>
              </w:rPr>
              <w:t xml:space="preserve">                                                                                                    </w:t>
            </w:r>
            <w:r w:rsidR="003D60EF" w:rsidRPr="00C03474">
              <w:rPr>
                <w:sz w:val="24"/>
                <w:szCs w:val="24"/>
              </w:rPr>
              <w:t>«____»_____________202</w:t>
            </w:r>
            <w:r w:rsidR="00B14470">
              <w:rPr>
                <w:sz w:val="24"/>
                <w:szCs w:val="24"/>
              </w:rPr>
              <w:t>6</w:t>
            </w:r>
            <w:r w:rsidR="003D60EF" w:rsidRPr="00C03474">
              <w:rPr>
                <w:sz w:val="24"/>
                <w:szCs w:val="24"/>
              </w:rPr>
              <w:t xml:space="preserve"> г.</w:t>
            </w:r>
          </w:p>
          <w:p w:rsidR="003D60EF" w:rsidRPr="00C03474" w:rsidRDefault="00C8188B" w:rsidP="00B24D2B">
            <w:pPr>
              <w:autoSpaceDE w:val="0"/>
              <w:autoSpaceDN w:val="0"/>
              <w:adjustRightInd w:val="0"/>
              <w:ind w:firstLine="709"/>
              <w:jc w:val="both"/>
              <w:rPr>
                <w:bCs/>
                <w:iCs/>
                <w:sz w:val="24"/>
                <w:szCs w:val="24"/>
              </w:rPr>
            </w:pPr>
            <w:r w:rsidRPr="00C03474">
              <w:rPr>
                <w:bCs/>
                <w:iCs/>
                <w:sz w:val="24"/>
                <w:szCs w:val="24"/>
              </w:rPr>
              <w:t xml:space="preserve">Мы, нижеподписавшиеся, </w:t>
            </w:r>
            <w:r w:rsidR="003D60EF" w:rsidRPr="00C03474">
              <w:rPr>
                <w:bCs/>
                <w:iCs/>
                <w:sz w:val="24"/>
                <w:szCs w:val="24"/>
              </w:rPr>
              <w:t>Федеральное казенное учреждение «Налог-Сервис» Федеральной налоговой службы (г. Москва) (ФКУ «Налог-Сервис» ФНС России</w:t>
            </w:r>
            <w:r w:rsidRPr="00C03474">
              <w:rPr>
                <w:bCs/>
                <w:iCs/>
                <w:sz w:val="24"/>
                <w:szCs w:val="24"/>
              </w:rPr>
              <w:t>)</w:t>
            </w:r>
            <w:r w:rsidR="003D60EF" w:rsidRPr="00C03474">
              <w:rPr>
                <w:bCs/>
                <w:iCs/>
                <w:sz w:val="24"/>
                <w:szCs w:val="24"/>
              </w:rPr>
              <w:t xml:space="preserve">, именуемое в дальнейшем «Заказчик», в лице </w:t>
            </w:r>
            <w:r w:rsidR="00622AFC">
              <w:rPr>
                <w:bCs/>
                <w:iCs/>
                <w:sz w:val="24"/>
                <w:szCs w:val="24"/>
              </w:rPr>
              <w:t>_________________________________________</w:t>
            </w:r>
            <w:r w:rsidR="003D60EF" w:rsidRPr="00C03474">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C8188B" w:rsidRPr="00C03474" w:rsidRDefault="00C8188B" w:rsidP="00C8188B">
            <w:pPr>
              <w:ind w:firstLine="720"/>
              <w:jc w:val="both"/>
              <w:rPr>
                <w:bCs/>
                <w:iCs/>
                <w:sz w:val="24"/>
                <w:szCs w:val="24"/>
              </w:rPr>
            </w:pPr>
            <w:r w:rsidRPr="00C03474">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rsidR="00C8188B" w:rsidRPr="00C03474" w:rsidRDefault="00C8188B" w:rsidP="00C8188B">
            <w:pPr>
              <w:ind w:firstLine="720"/>
              <w:jc w:val="both"/>
              <w:rPr>
                <w:bCs/>
                <w:iCs/>
                <w:sz w:val="24"/>
                <w:szCs w:val="24"/>
              </w:rPr>
            </w:pPr>
            <w:r w:rsidRPr="00C03474">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C03474" w:rsidRDefault="003E20F4" w:rsidP="003E20F4">
            <w:pPr>
              <w:ind w:firstLine="720"/>
              <w:jc w:val="both"/>
              <w:rPr>
                <w:bCs/>
                <w:iCs/>
                <w:sz w:val="24"/>
                <w:szCs w:val="24"/>
              </w:rPr>
            </w:pPr>
            <w:r w:rsidRPr="00C03474">
              <w:rPr>
                <w:bCs/>
                <w:iCs/>
                <w:sz w:val="24"/>
                <w:szCs w:val="24"/>
              </w:rPr>
              <w:t>Услуги оказаны в полном объеме. Стороны не имеют взаимных претензий.</w:t>
            </w:r>
          </w:p>
          <w:p w:rsidR="00C8188B" w:rsidRPr="00C03474" w:rsidRDefault="00C8188B" w:rsidP="00C8188B">
            <w:pPr>
              <w:ind w:firstLine="720"/>
              <w:jc w:val="both"/>
              <w:rPr>
                <w:bCs/>
                <w:iCs/>
                <w:sz w:val="24"/>
                <w:szCs w:val="24"/>
              </w:rPr>
            </w:pPr>
            <w:r w:rsidRPr="00C03474">
              <w:rPr>
                <w:bCs/>
                <w:iCs/>
                <w:sz w:val="24"/>
                <w:szCs w:val="24"/>
              </w:rPr>
              <w:t>3. Общий объем утилизи</w:t>
            </w:r>
            <w:r w:rsidR="00645682" w:rsidRPr="00C03474">
              <w:rPr>
                <w:bCs/>
                <w:iCs/>
                <w:sz w:val="24"/>
                <w:szCs w:val="24"/>
              </w:rPr>
              <w:t xml:space="preserve">рованного имущества составил – </w:t>
            </w:r>
            <w:r w:rsidR="004D67FE">
              <w:rPr>
                <w:bCs/>
                <w:iCs/>
                <w:sz w:val="24"/>
                <w:szCs w:val="24"/>
              </w:rPr>
              <w:t>56</w:t>
            </w:r>
            <w:r w:rsidRPr="00C03474">
              <w:rPr>
                <w:bCs/>
                <w:iCs/>
                <w:sz w:val="24"/>
                <w:szCs w:val="24"/>
              </w:rPr>
              <w:t xml:space="preserve"> единиц.</w:t>
            </w:r>
          </w:p>
          <w:p w:rsidR="00C8188B" w:rsidRPr="00C03474" w:rsidRDefault="00C8188B" w:rsidP="00C8188B">
            <w:pPr>
              <w:ind w:firstLine="720"/>
              <w:jc w:val="both"/>
              <w:rPr>
                <w:bCs/>
                <w:iCs/>
                <w:sz w:val="24"/>
                <w:szCs w:val="24"/>
              </w:rPr>
            </w:pPr>
            <w:r w:rsidRPr="00C03474">
              <w:rPr>
                <w:bCs/>
                <w:iCs/>
                <w:sz w:val="24"/>
                <w:szCs w:val="24"/>
              </w:rPr>
              <w:t xml:space="preserve">4. Стоимость Услуг по утилизации </w:t>
            </w:r>
            <w:r w:rsidR="00BA1526" w:rsidRPr="00C03474">
              <w:rPr>
                <w:bCs/>
                <w:iCs/>
                <w:sz w:val="24"/>
                <w:szCs w:val="24"/>
              </w:rPr>
              <w:t>составила _</w:t>
            </w:r>
            <w:r w:rsidR="00187B88" w:rsidRPr="00C03474">
              <w:rPr>
                <w:sz w:val="24"/>
                <w:szCs w:val="24"/>
                <w:lang w:eastAsia="ru-RU"/>
              </w:rPr>
              <w:t>______________________________________________</w:t>
            </w:r>
            <w:r w:rsidRPr="00C03474">
              <w:rPr>
                <w:bCs/>
                <w:iCs/>
                <w:sz w:val="24"/>
                <w:szCs w:val="24"/>
              </w:rPr>
              <w:t>.</w:t>
            </w:r>
          </w:p>
          <w:p w:rsidR="003D60EF" w:rsidRPr="00C03474"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C03474" w:rsidTr="00B24D2B">
              <w:trPr>
                <w:trHeight w:val="2469"/>
              </w:trPr>
              <w:tc>
                <w:tcPr>
                  <w:tcW w:w="4536" w:type="dxa"/>
                </w:tcPr>
                <w:p w:rsidR="003D60EF" w:rsidRPr="00C03474" w:rsidRDefault="003D60EF" w:rsidP="00B24D2B">
                  <w:pPr>
                    <w:rPr>
                      <w:sz w:val="24"/>
                      <w:szCs w:val="24"/>
                    </w:rPr>
                  </w:pPr>
                </w:p>
                <w:p w:rsidR="003D60EF" w:rsidRPr="00C03474" w:rsidRDefault="003D60EF" w:rsidP="00B24D2B">
                  <w:pPr>
                    <w:autoSpaceDE w:val="0"/>
                    <w:jc w:val="both"/>
                    <w:rPr>
                      <w:b/>
                      <w:sz w:val="24"/>
                      <w:szCs w:val="24"/>
                    </w:rPr>
                  </w:pPr>
                  <w:r w:rsidRPr="00C03474">
                    <w:rPr>
                      <w:b/>
                      <w:sz w:val="24"/>
                      <w:szCs w:val="24"/>
                    </w:rPr>
                    <w:t>От Заказчика:</w:t>
                  </w:r>
                </w:p>
                <w:p w:rsidR="003D60EF" w:rsidRPr="00C03474" w:rsidRDefault="003D60EF" w:rsidP="00B24D2B">
                  <w:pPr>
                    <w:autoSpaceDE w:val="0"/>
                    <w:jc w:val="both"/>
                    <w:rPr>
                      <w:sz w:val="24"/>
                      <w:szCs w:val="24"/>
                    </w:rPr>
                  </w:pPr>
                  <w:r w:rsidRPr="00C03474">
                    <w:rPr>
                      <w:kern w:val="1"/>
                      <w:sz w:val="24"/>
                      <w:szCs w:val="24"/>
                    </w:rPr>
                    <w:t>(указать должность)</w:t>
                  </w:r>
                </w:p>
                <w:p w:rsidR="003D60EF" w:rsidRPr="00C03474" w:rsidRDefault="003D60EF" w:rsidP="00B24D2B">
                  <w:pPr>
                    <w:autoSpaceDE w:val="0"/>
                    <w:jc w:val="both"/>
                    <w:rPr>
                      <w:b/>
                      <w:sz w:val="24"/>
                      <w:szCs w:val="24"/>
                    </w:rPr>
                  </w:pPr>
                </w:p>
                <w:p w:rsidR="003D60EF" w:rsidRPr="00C03474" w:rsidRDefault="003D60EF" w:rsidP="00B24D2B">
                  <w:pPr>
                    <w:autoSpaceDE w:val="0"/>
                    <w:autoSpaceDN w:val="0"/>
                    <w:adjustRightInd w:val="0"/>
                    <w:rPr>
                      <w:sz w:val="24"/>
                      <w:szCs w:val="24"/>
                    </w:rPr>
                  </w:pPr>
                  <w:r w:rsidRPr="00C03474">
                    <w:rPr>
                      <w:sz w:val="24"/>
                      <w:szCs w:val="24"/>
                    </w:rPr>
                    <w:t>_________________________________</w:t>
                  </w:r>
                </w:p>
                <w:p w:rsidR="003D60EF" w:rsidRPr="00C03474" w:rsidRDefault="003D60EF" w:rsidP="00B24D2B">
                  <w:pPr>
                    <w:autoSpaceDE w:val="0"/>
                    <w:autoSpaceDN w:val="0"/>
                    <w:adjustRightInd w:val="0"/>
                    <w:rPr>
                      <w:sz w:val="24"/>
                      <w:szCs w:val="24"/>
                    </w:rPr>
                  </w:pPr>
                </w:p>
                <w:p w:rsidR="003D60EF" w:rsidRPr="00C03474" w:rsidRDefault="003D60EF" w:rsidP="00B24D2B">
                  <w:pPr>
                    <w:autoSpaceDE w:val="0"/>
                    <w:autoSpaceDN w:val="0"/>
                    <w:adjustRightInd w:val="0"/>
                    <w:jc w:val="both"/>
                    <w:rPr>
                      <w:sz w:val="24"/>
                      <w:szCs w:val="24"/>
                    </w:rPr>
                  </w:pPr>
                  <w:r w:rsidRPr="00C03474">
                    <w:rPr>
                      <w:sz w:val="24"/>
                      <w:szCs w:val="24"/>
                    </w:rPr>
                    <w:t>__________________ ______________</w:t>
                  </w:r>
                </w:p>
                <w:p w:rsidR="003D60EF" w:rsidRPr="00C03474" w:rsidRDefault="003D60EF" w:rsidP="00B24D2B">
                  <w:pPr>
                    <w:autoSpaceDE w:val="0"/>
                    <w:autoSpaceDN w:val="0"/>
                    <w:adjustRightInd w:val="0"/>
                    <w:jc w:val="both"/>
                    <w:rPr>
                      <w:sz w:val="24"/>
                      <w:szCs w:val="24"/>
                    </w:rPr>
                  </w:pPr>
                  <w:r w:rsidRPr="00C03474">
                    <w:rPr>
                      <w:sz w:val="24"/>
                      <w:szCs w:val="24"/>
                    </w:rPr>
                    <w:t>«___» _____________202</w:t>
                  </w:r>
                  <w:r w:rsidR="00B14470">
                    <w:rPr>
                      <w:sz w:val="24"/>
                      <w:szCs w:val="24"/>
                    </w:rPr>
                    <w:t>6</w:t>
                  </w:r>
                  <w:r w:rsidR="00C74BC2" w:rsidRPr="00C03474">
                    <w:rPr>
                      <w:sz w:val="24"/>
                      <w:szCs w:val="24"/>
                    </w:rPr>
                    <w:t xml:space="preserve"> </w:t>
                  </w:r>
                  <w:r w:rsidRPr="00C03474">
                    <w:rPr>
                      <w:sz w:val="24"/>
                      <w:szCs w:val="24"/>
                    </w:rPr>
                    <w:t>г.</w:t>
                  </w:r>
                </w:p>
                <w:p w:rsidR="003D60EF" w:rsidRPr="00C03474" w:rsidRDefault="003D60EF" w:rsidP="00B24D2B">
                  <w:pPr>
                    <w:rPr>
                      <w:sz w:val="24"/>
                      <w:szCs w:val="24"/>
                    </w:rPr>
                  </w:pPr>
                  <w:proofErr w:type="spellStart"/>
                  <w:r w:rsidRPr="00C03474">
                    <w:rPr>
                      <w:sz w:val="24"/>
                      <w:szCs w:val="24"/>
                    </w:rPr>
                    <w:t>м.п</w:t>
                  </w:r>
                  <w:proofErr w:type="spellEnd"/>
                  <w:r w:rsidRPr="00C03474">
                    <w:rPr>
                      <w:sz w:val="24"/>
                      <w:szCs w:val="24"/>
                    </w:rPr>
                    <w:t>.</w:t>
                  </w:r>
                </w:p>
              </w:tc>
              <w:tc>
                <w:tcPr>
                  <w:tcW w:w="5387" w:type="dxa"/>
                </w:tcPr>
                <w:p w:rsidR="003D60EF" w:rsidRPr="00C03474" w:rsidRDefault="003D60EF" w:rsidP="00B24D2B">
                  <w:pPr>
                    <w:rPr>
                      <w:sz w:val="24"/>
                      <w:szCs w:val="24"/>
                    </w:rPr>
                  </w:pPr>
                </w:p>
                <w:p w:rsidR="003D60EF" w:rsidRPr="00C03474" w:rsidRDefault="003D60EF" w:rsidP="00B24D2B">
                  <w:pPr>
                    <w:widowControl w:val="0"/>
                    <w:spacing w:line="22" w:lineRule="atLeast"/>
                    <w:ind w:left="277"/>
                    <w:jc w:val="both"/>
                    <w:rPr>
                      <w:b/>
                      <w:kern w:val="1"/>
                      <w:sz w:val="24"/>
                      <w:szCs w:val="24"/>
                    </w:rPr>
                  </w:pPr>
                  <w:r w:rsidRPr="00C03474">
                    <w:rPr>
                      <w:b/>
                      <w:kern w:val="1"/>
                      <w:sz w:val="24"/>
                      <w:szCs w:val="24"/>
                    </w:rPr>
                    <w:t>От Исполнителя:</w:t>
                  </w:r>
                </w:p>
                <w:p w:rsidR="003D60EF" w:rsidRPr="00C03474" w:rsidRDefault="00C74BC2" w:rsidP="00B24D2B">
                  <w:pPr>
                    <w:autoSpaceDE w:val="0"/>
                    <w:jc w:val="both"/>
                    <w:rPr>
                      <w:sz w:val="24"/>
                      <w:szCs w:val="24"/>
                    </w:rPr>
                  </w:pPr>
                  <w:r w:rsidRPr="00C03474">
                    <w:rPr>
                      <w:kern w:val="1"/>
                      <w:sz w:val="24"/>
                      <w:szCs w:val="24"/>
                    </w:rPr>
                    <w:t xml:space="preserve">    </w:t>
                  </w:r>
                  <w:r w:rsidR="003D60EF" w:rsidRPr="00C03474">
                    <w:rPr>
                      <w:kern w:val="1"/>
                      <w:sz w:val="24"/>
                      <w:szCs w:val="24"/>
                    </w:rPr>
                    <w:t>(указать должность)</w:t>
                  </w:r>
                </w:p>
                <w:p w:rsidR="003D60EF" w:rsidRPr="00C03474" w:rsidRDefault="003D60EF" w:rsidP="00B24D2B">
                  <w:pPr>
                    <w:widowControl w:val="0"/>
                    <w:spacing w:line="22" w:lineRule="atLeast"/>
                    <w:ind w:left="277"/>
                    <w:jc w:val="both"/>
                    <w:rPr>
                      <w:b/>
                      <w:kern w:val="1"/>
                      <w:sz w:val="24"/>
                      <w:szCs w:val="24"/>
                    </w:rPr>
                  </w:pPr>
                </w:p>
                <w:p w:rsidR="003D60EF" w:rsidRPr="00C03474" w:rsidRDefault="003D60EF" w:rsidP="00B24D2B">
                  <w:pPr>
                    <w:widowControl w:val="0"/>
                    <w:tabs>
                      <w:tab w:val="left" w:pos="7153"/>
                    </w:tabs>
                    <w:ind w:left="277"/>
                    <w:jc w:val="both"/>
                    <w:rPr>
                      <w:sz w:val="24"/>
                      <w:szCs w:val="24"/>
                    </w:rPr>
                  </w:pPr>
                  <w:r w:rsidRPr="00C03474">
                    <w:rPr>
                      <w:bCs/>
                      <w:sz w:val="24"/>
                      <w:szCs w:val="24"/>
                    </w:rPr>
                    <w:t>_________________________________</w:t>
                  </w:r>
                </w:p>
                <w:p w:rsidR="003D60EF" w:rsidRPr="00C03474" w:rsidRDefault="003D60EF" w:rsidP="00B24D2B">
                  <w:pPr>
                    <w:widowControl w:val="0"/>
                    <w:tabs>
                      <w:tab w:val="left" w:pos="7153"/>
                    </w:tabs>
                    <w:ind w:left="277"/>
                    <w:jc w:val="both"/>
                    <w:rPr>
                      <w:sz w:val="24"/>
                      <w:szCs w:val="24"/>
                    </w:rPr>
                  </w:pPr>
                </w:p>
                <w:p w:rsidR="003D60EF" w:rsidRPr="00C03474" w:rsidRDefault="003D60EF" w:rsidP="00B24D2B">
                  <w:pPr>
                    <w:widowControl w:val="0"/>
                    <w:tabs>
                      <w:tab w:val="left" w:pos="7153"/>
                    </w:tabs>
                    <w:ind w:left="277"/>
                    <w:jc w:val="both"/>
                    <w:rPr>
                      <w:sz w:val="24"/>
                      <w:szCs w:val="24"/>
                    </w:rPr>
                  </w:pPr>
                  <w:r w:rsidRPr="00C03474">
                    <w:rPr>
                      <w:sz w:val="24"/>
                      <w:szCs w:val="24"/>
                    </w:rPr>
                    <w:t>____________________ ____________</w:t>
                  </w:r>
                </w:p>
                <w:p w:rsidR="003D60EF" w:rsidRPr="00C03474" w:rsidRDefault="003D60EF" w:rsidP="00B24D2B">
                  <w:pPr>
                    <w:widowControl w:val="0"/>
                    <w:tabs>
                      <w:tab w:val="left" w:pos="7153"/>
                    </w:tabs>
                    <w:spacing w:line="22" w:lineRule="atLeast"/>
                    <w:ind w:left="277"/>
                    <w:jc w:val="both"/>
                    <w:rPr>
                      <w:sz w:val="24"/>
                      <w:szCs w:val="24"/>
                    </w:rPr>
                  </w:pPr>
                  <w:r w:rsidRPr="00C03474">
                    <w:rPr>
                      <w:sz w:val="24"/>
                      <w:szCs w:val="24"/>
                    </w:rPr>
                    <w:t>«___»  ______________202</w:t>
                  </w:r>
                  <w:r w:rsidR="00B14470">
                    <w:rPr>
                      <w:sz w:val="24"/>
                      <w:szCs w:val="24"/>
                    </w:rPr>
                    <w:t>6</w:t>
                  </w:r>
                  <w:r w:rsidR="00C74BC2" w:rsidRPr="00C03474">
                    <w:rPr>
                      <w:sz w:val="24"/>
                      <w:szCs w:val="24"/>
                    </w:rPr>
                    <w:t xml:space="preserve"> </w:t>
                  </w:r>
                  <w:r w:rsidRPr="00C03474">
                    <w:rPr>
                      <w:sz w:val="24"/>
                      <w:szCs w:val="24"/>
                    </w:rPr>
                    <w:t>г.</w:t>
                  </w:r>
                </w:p>
                <w:p w:rsidR="003D60EF" w:rsidRPr="00C03474" w:rsidRDefault="003D60EF" w:rsidP="00B24D2B">
                  <w:pPr>
                    <w:ind w:left="318"/>
                    <w:rPr>
                      <w:sz w:val="24"/>
                      <w:szCs w:val="24"/>
                    </w:rPr>
                  </w:pPr>
                  <w:r w:rsidRPr="00C03474">
                    <w:rPr>
                      <w:sz w:val="24"/>
                      <w:szCs w:val="24"/>
                    </w:rPr>
                    <w:t xml:space="preserve"> </w:t>
                  </w:r>
                  <w:proofErr w:type="spellStart"/>
                  <w:r w:rsidRPr="00C03474">
                    <w:rPr>
                      <w:sz w:val="24"/>
                      <w:szCs w:val="24"/>
                    </w:rPr>
                    <w:t>м.п</w:t>
                  </w:r>
                  <w:proofErr w:type="spellEnd"/>
                  <w:r w:rsidRPr="00C03474">
                    <w:rPr>
                      <w:sz w:val="24"/>
                      <w:szCs w:val="24"/>
                    </w:rPr>
                    <w:t>.</w:t>
                  </w:r>
                </w:p>
              </w:tc>
            </w:tr>
          </w:tbl>
          <w:p w:rsidR="003D60EF" w:rsidRPr="00C03474"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C03474" w:rsidTr="00B24D2B">
        <w:tc>
          <w:tcPr>
            <w:tcW w:w="10281" w:type="dxa"/>
          </w:tcPr>
          <w:p w:rsidR="00C8188B" w:rsidRPr="00C03474" w:rsidRDefault="00C8188B" w:rsidP="00B24D2B">
            <w:pPr>
              <w:autoSpaceDE w:val="0"/>
              <w:autoSpaceDN w:val="0"/>
              <w:adjustRightInd w:val="0"/>
              <w:jc w:val="center"/>
              <w:outlineLvl w:val="0"/>
              <w:rPr>
                <w:b/>
                <w:bCs/>
                <w:iCs/>
                <w:sz w:val="24"/>
                <w:szCs w:val="24"/>
              </w:rPr>
            </w:pPr>
          </w:p>
        </w:tc>
      </w:tr>
    </w:tbl>
    <w:p w:rsidR="003D60EF" w:rsidRPr="00C03474" w:rsidRDefault="003D60EF" w:rsidP="003D60EF">
      <w:pPr>
        <w:jc w:val="center"/>
        <w:outlineLvl w:val="0"/>
        <w:rPr>
          <w:sz w:val="24"/>
          <w:szCs w:val="24"/>
        </w:rPr>
      </w:pPr>
    </w:p>
    <w:p w:rsidR="003D60EF" w:rsidRPr="00C03474" w:rsidRDefault="003D60EF" w:rsidP="003D60EF">
      <w:pPr>
        <w:tabs>
          <w:tab w:val="left" w:pos="6237"/>
        </w:tabs>
        <w:ind w:firstLine="6946"/>
        <w:rPr>
          <w:sz w:val="24"/>
          <w:szCs w:val="24"/>
        </w:rPr>
      </w:pPr>
    </w:p>
    <w:p w:rsidR="003D60EF" w:rsidRPr="00C03474" w:rsidRDefault="003D60EF" w:rsidP="003D60EF">
      <w:pPr>
        <w:tabs>
          <w:tab w:val="left" w:pos="6237"/>
        </w:tabs>
        <w:ind w:firstLine="6946"/>
        <w:rPr>
          <w:sz w:val="24"/>
          <w:szCs w:val="24"/>
        </w:rPr>
      </w:pPr>
    </w:p>
    <w:p w:rsidR="003D60EF" w:rsidRPr="00C03474" w:rsidRDefault="003D60EF" w:rsidP="003D60EF">
      <w:pPr>
        <w:rPr>
          <w:sz w:val="24"/>
          <w:szCs w:val="24"/>
        </w:rPr>
      </w:pPr>
      <w:r w:rsidRPr="00C03474">
        <w:rPr>
          <w:sz w:val="24"/>
          <w:szCs w:val="24"/>
        </w:rPr>
        <w:br w:type="page"/>
      </w:r>
    </w:p>
    <w:p w:rsidR="00622AFC" w:rsidRPr="0098195C" w:rsidRDefault="00622AFC" w:rsidP="00622AFC">
      <w:pPr>
        <w:ind w:left="7371"/>
        <w:rPr>
          <w:sz w:val="24"/>
          <w:szCs w:val="24"/>
          <w:lang w:eastAsia="ru-RU"/>
        </w:rPr>
      </w:pPr>
      <w:r>
        <w:rPr>
          <w:sz w:val="24"/>
          <w:szCs w:val="24"/>
          <w:lang w:eastAsia="ru-RU"/>
        </w:rPr>
        <w:lastRenderedPageBreak/>
        <w:t>Приложение № 6</w:t>
      </w:r>
      <w:r w:rsidRPr="0098195C">
        <w:rPr>
          <w:sz w:val="24"/>
          <w:szCs w:val="24"/>
          <w:lang w:eastAsia="ru-RU"/>
        </w:rPr>
        <w:br/>
        <w:t>к Контракту</w:t>
      </w:r>
      <w:r w:rsidRPr="0098195C">
        <w:rPr>
          <w:sz w:val="24"/>
          <w:szCs w:val="24"/>
          <w:lang w:eastAsia="ru-RU"/>
        </w:rPr>
        <w:br/>
        <w:t>№ ___________________</w:t>
      </w:r>
      <w:r w:rsidRPr="0098195C">
        <w:rPr>
          <w:sz w:val="24"/>
          <w:szCs w:val="24"/>
          <w:lang w:eastAsia="ru-RU"/>
        </w:rPr>
        <w:br/>
        <w:t>от «___» _________2026 г.</w:t>
      </w:r>
    </w:p>
    <w:p w:rsidR="003D60EF" w:rsidRPr="00C03474" w:rsidRDefault="003D60EF" w:rsidP="00622AFC">
      <w:pPr>
        <w:tabs>
          <w:tab w:val="left" w:pos="6237"/>
        </w:tabs>
        <w:spacing w:line="100" w:lineRule="atLeast"/>
        <w:jc w:val="right"/>
      </w:pPr>
    </w:p>
    <w:p w:rsidR="003D60EF" w:rsidRPr="00C03474" w:rsidRDefault="003D60EF" w:rsidP="003D60EF">
      <w:pPr>
        <w:widowControl w:val="0"/>
        <w:rPr>
          <w:b/>
          <w:color w:val="00000A"/>
          <w:kern w:val="1"/>
          <w:sz w:val="24"/>
          <w:szCs w:val="24"/>
        </w:rPr>
      </w:pPr>
    </w:p>
    <w:p w:rsidR="003D60EF" w:rsidRPr="00C03474" w:rsidRDefault="003D60EF" w:rsidP="003D60EF">
      <w:pPr>
        <w:widowControl w:val="0"/>
        <w:jc w:val="center"/>
        <w:rPr>
          <w:b/>
          <w:color w:val="00000A"/>
          <w:kern w:val="1"/>
          <w:sz w:val="16"/>
          <w:szCs w:val="16"/>
        </w:rPr>
      </w:pPr>
      <w:r w:rsidRPr="00C03474">
        <w:rPr>
          <w:b/>
          <w:color w:val="00000A"/>
          <w:kern w:val="1"/>
          <w:sz w:val="24"/>
          <w:szCs w:val="24"/>
        </w:rPr>
        <w:t xml:space="preserve">Образец Паспорта по извлечённым материалам. </w:t>
      </w:r>
    </w:p>
    <w:p w:rsidR="003D60EF" w:rsidRPr="00C03474" w:rsidRDefault="003D60EF" w:rsidP="003D60EF">
      <w:pPr>
        <w:widowControl w:val="0"/>
        <w:rPr>
          <w:b/>
          <w:color w:val="00000A"/>
          <w:kern w:val="1"/>
          <w:sz w:val="16"/>
          <w:szCs w:val="16"/>
        </w:rPr>
      </w:pPr>
    </w:p>
    <w:tbl>
      <w:tblPr>
        <w:tblW w:w="12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
        <w:gridCol w:w="9089"/>
        <w:gridCol w:w="974"/>
        <w:gridCol w:w="1846"/>
      </w:tblGrid>
      <w:tr w:rsidR="003D60EF" w:rsidRPr="00C03474" w:rsidTr="00BA1526">
        <w:trPr>
          <w:gridAfter w:val="1"/>
          <w:wAfter w:w="1846" w:type="dxa"/>
        </w:trPr>
        <w:tc>
          <w:tcPr>
            <w:tcW w:w="10267" w:type="dxa"/>
            <w:gridSpan w:val="3"/>
          </w:tcPr>
          <w:p w:rsidR="003D60EF" w:rsidRPr="00C03474" w:rsidRDefault="003D60EF" w:rsidP="00B24D2B">
            <w:pPr>
              <w:widowControl w:val="0"/>
              <w:jc w:val="center"/>
              <w:rPr>
                <w:color w:val="00000A"/>
                <w:kern w:val="1"/>
                <w:sz w:val="24"/>
                <w:szCs w:val="24"/>
              </w:rPr>
            </w:pPr>
            <w:r w:rsidRPr="00C03474">
              <w:rPr>
                <w:color w:val="00000A"/>
                <w:kern w:val="1"/>
                <w:sz w:val="24"/>
                <w:szCs w:val="24"/>
              </w:rPr>
              <w:t>Паспорт по извлечённым материалам</w:t>
            </w:r>
          </w:p>
          <w:p w:rsidR="003D60EF" w:rsidRPr="00C03474" w:rsidRDefault="003D60EF" w:rsidP="00B24D2B">
            <w:pPr>
              <w:widowControl w:val="0"/>
              <w:jc w:val="center"/>
              <w:rPr>
                <w:color w:val="00000A"/>
                <w:kern w:val="1"/>
                <w:sz w:val="24"/>
                <w:szCs w:val="24"/>
              </w:rPr>
            </w:pPr>
            <w:r w:rsidRPr="00C03474">
              <w:rPr>
                <w:color w:val="00000A"/>
                <w:kern w:val="1"/>
                <w:sz w:val="24"/>
                <w:szCs w:val="24"/>
              </w:rPr>
              <w:t>к Государственному контракту №__________ от «___</w:t>
            </w:r>
            <w:proofErr w:type="gramStart"/>
            <w:r w:rsidRPr="00C03474">
              <w:rPr>
                <w:color w:val="00000A"/>
                <w:kern w:val="1"/>
                <w:sz w:val="24"/>
                <w:szCs w:val="24"/>
              </w:rPr>
              <w:t>_»_</w:t>
            </w:r>
            <w:proofErr w:type="gramEnd"/>
            <w:r w:rsidRPr="00C03474">
              <w:rPr>
                <w:color w:val="00000A"/>
                <w:kern w:val="1"/>
                <w:sz w:val="24"/>
                <w:szCs w:val="24"/>
              </w:rPr>
              <w:t>_____________20__ г.</w:t>
            </w:r>
          </w:p>
          <w:p w:rsidR="003D60EF" w:rsidRPr="00C03474" w:rsidRDefault="003D60EF" w:rsidP="00B24D2B">
            <w:pPr>
              <w:widowControl w:val="0"/>
              <w:jc w:val="center"/>
              <w:rPr>
                <w:b/>
                <w:color w:val="00000A"/>
                <w:kern w:val="1"/>
                <w:sz w:val="24"/>
                <w:szCs w:val="24"/>
              </w:rPr>
            </w:pPr>
          </w:p>
          <w:p w:rsidR="003D60EF" w:rsidRPr="00C03474" w:rsidRDefault="003D60EF" w:rsidP="00B24D2B">
            <w:pPr>
              <w:rPr>
                <w:rFonts w:eastAsia="Calibri"/>
                <w:color w:val="00000A"/>
                <w:sz w:val="24"/>
                <w:szCs w:val="24"/>
              </w:rPr>
            </w:pPr>
            <w:proofErr w:type="gramStart"/>
            <w:r w:rsidRPr="00C03474">
              <w:rPr>
                <w:rFonts w:eastAsia="Calibri"/>
                <w:b/>
                <w:color w:val="00000A"/>
                <w:sz w:val="24"/>
                <w:szCs w:val="24"/>
              </w:rPr>
              <w:t>Исполнитель:_</w:t>
            </w:r>
            <w:proofErr w:type="gramEnd"/>
            <w:r w:rsidRPr="00C03474">
              <w:rPr>
                <w:rFonts w:eastAsia="Calibri"/>
                <w:b/>
                <w:color w:val="00000A"/>
                <w:sz w:val="24"/>
                <w:szCs w:val="24"/>
              </w:rPr>
              <w:t>__________________</w:t>
            </w:r>
            <w:r w:rsidRPr="00C03474">
              <w:rPr>
                <w:rFonts w:eastAsia="Calibri"/>
                <w:color w:val="00000A"/>
                <w:sz w:val="24"/>
                <w:szCs w:val="24"/>
              </w:rPr>
              <w:t xml:space="preserve"> </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Адрес (местонахождение) юридического лица: _______________________.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Почтовый адрес: _________________.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ИНН _____________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КПП 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ОГРН 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Банковские реквизиты:</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Р/с _____________________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Отделение _______________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К/с _____________________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БИК _______________</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Контактный телефон: _______________</w:t>
            </w:r>
          </w:p>
          <w:p w:rsidR="003D60EF" w:rsidRPr="00C03474" w:rsidRDefault="003D60EF" w:rsidP="00B24D2B">
            <w:pPr>
              <w:spacing w:before="120"/>
              <w:rPr>
                <w:color w:val="00000A"/>
                <w:sz w:val="24"/>
                <w:szCs w:val="24"/>
                <w:lang w:val="x-none"/>
              </w:rPr>
            </w:pPr>
            <w:r w:rsidRPr="00C03474">
              <w:rPr>
                <w:b/>
                <w:color w:val="00000A"/>
                <w:sz w:val="24"/>
                <w:szCs w:val="24"/>
                <w:lang w:val="x-none"/>
              </w:rPr>
              <w:t>Заказчик:</w:t>
            </w:r>
            <w:r w:rsidRPr="00C03474">
              <w:rPr>
                <w:color w:val="00000A"/>
                <w:sz w:val="24"/>
                <w:szCs w:val="24"/>
                <w:lang w:val="x-none"/>
              </w:rPr>
              <w:t xml:space="preserve">  ФКУ «Налог-Сервис» ФНС России</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В результате первичного демонтажа принятого имущества получены следующие материалы</w:t>
            </w:r>
          </w:p>
          <w:p w:rsidR="003D60EF" w:rsidRPr="00C03474" w:rsidRDefault="003D60EF" w:rsidP="003D60EF">
            <w:pPr>
              <w:widowControl w:val="0"/>
              <w:numPr>
                <w:ilvl w:val="0"/>
                <w:numId w:val="21"/>
              </w:numPr>
              <w:spacing w:before="120"/>
              <w:jc w:val="both"/>
              <w:rPr>
                <w:color w:val="00000A"/>
                <w:sz w:val="24"/>
                <w:szCs w:val="24"/>
                <w:lang w:val="x-none"/>
              </w:rPr>
            </w:pPr>
            <w:r w:rsidRPr="00C03474">
              <w:rPr>
                <w:color w:val="00000A"/>
                <w:sz w:val="24"/>
                <w:szCs w:val="24"/>
                <w:lang w:val="x-none"/>
              </w:rPr>
              <w:t>Лом черных металлов: ______ кг.</w:t>
            </w:r>
          </w:p>
          <w:p w:rsidR="003D60EF" w:rsidRPr="00C03474" w:rsidRDefault="003D60EF" w:rsidP="003D60EF">
            <w:pPr>
              <w:widowControl w:val="0"/>
              <w:numPr>
                <w:ilvl w:val="0"/>
                <w:numId w:val="21"/>
              </w:numPr>
              <w:spacing w:before="120"/>
              <w:jc w:val="both"/>
              <w:rPr>
                <w:color w:val="00000A"/>
                <w:sz w:val="24"/>
                <w:szCs w:val="24"/>
                <w:lang w:val="x-none"/>
              </w:rPr>
            </w:pPr>
            <w:r w:rsidRPr="00C03474">
              <w:rPr>
                <w:color w:val="00000A"/>
                <w:sz w:val="24"/>
                <w:szCs w:val="24"/>
                <w:lang w:val="x-none"/>
              </w:rPr>
              <w:t>Лом цветных металлов: ______ кг.</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 xml:space="preserve"> 3. Пластик, резина, кожзаменитель, поролон, </w:t>
            </w:r>
            <w:proofErr w:type="spellStart"/>
            <w:r w:rsidRPr="00C03474">
              <w:rPr>
                <w:color w:val="00000A"/>
                <w:sz w:val="24"/>
                <w:szCs w:val="24"/>
                <w:lang w:val="x-none"/>
              </w:rPr>
              <w:t>стеклобой</w:t>
            </w:r>
            <w:proofErr w:type="spellEnd"/>
            <w:r w:rsidRPr="00C03474">
              <w:rPr>
                <w:color w:val="00000A"/>
                <w:sz w:val="24"/>
                <w:szCs w:val="24"/>
                <w:lang w:val="x-none"/>
              </w:rPr>
              <w:t xml:space="preserve"> и прочий не</w:t>
            </w:r>
            <w:r w:rsidRPr="00C03474">
              <w:rPr>
                <w:color w:val="00000A"/>
                <w:sz w:val="24"/>
                <w:szCs w:val="24"/>
              </w:rPr>
              <w:t xml:space="preserve"> </w:t>
            </w:r>
            <w:r w:rsidRPr="00C03474">
              <w:rPr>
                <w:color w:val="00000A"/>
                <w:sz w:val="24"/>
                <w:szCs w:val="24"/>
                <w:lang w:val="x-none"/>
              </w:rPr>
              <w:t>перерабатываемый лом: ______ кг.</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4. Драгоценные металлы: ____ кг.</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Общий вес утилизируе</w:t>
            </w:r>
            <w:r w:rsidRPr="00C03474">
              <w:rPr>
                <w:color w:val="00000A"/>
                <w:sz w:val="24"/>
                <w:szCs w:val="24"/>
              </w:rPr>
              <w:t>мого имущества</w:t>
            </w:r>
            <w:r w:rsidRPr="00C03474">
              <w:rPr>
                <w:color w:val="00000A"/>
                <w:sz w:val="24"/>
                <w:szCs w:val="24"/>
                <w:lang w:val="x-none"/>
              </w:rPr>
              <w:t xml:space="preserve"> ______ кг.</w:t>
            </w:r>
          </w:p>
          <w:p w:rsidR="003D60EF" w:rsidRPr="00C03474" w:rsidRDefault="003D60EF" w:rsidP="00B24D2B">
            <w:pPr>
              <w:spacing w:before="120"/>
              <w:ind w:firstLine="709"/>
              <w:rPr>
                <w:color w:val="00000A"/>
                <w:sz w:val="24"/>
                <w:szCs w:val="24"/>
                <w:lang w:val="x-none"/>
              </w:rPr>
            </w:pPr>
            <w:r w:rsidRPr="00C03474">
              <w:rPr>
                <w:color w:val="00000A"/>
                <w:sz w:val="24"/>
                <w:szCs w:val="24"/>
                <w:lang w:val="x-none"/>
              </w:rPr>
              <w:t>Исполнитель: ____________________ /__________________</w:t>
            </w:r>
          </w:p>
          <w:p w:rsidR="003D60EF" w:rsidRPr="00C03474" w:rsidRDefault="003D60EF" w:rsidP="00B24D2B">
            <w:pPr>
              <w:autoSpaceDE w:val="0"/>
              <w:autoSpaceDN w:val="0"/>
              <w:adjustRightInd w:val="0"/>
              <w:rPr>
                <w:color w:val="00000A"/>
              </w:rPr>
            </w:pPr>
            <w:r w:rsidRPr="00C03474">
              <w:rPr>
                <w:color w:val="000000"/>
              </w:rPr>
              <w:t>___________________________________________________________________________________</w:t>
            </w:r>
          </w:p>
          <w:p w:rsidR="003D60EF" w:rsidRPr="00C03474" w:rsidRDefault="003D60EF" w:rsidP="00B24D2B">
            <w:pPr>
              <w:tabs>
                <w:tab w:val="left" w:pos="3240"/>
                <w:tab w:val="left" w:pos="5940"/>
                <w:tab w:val="left" w:pos="6120"/>
                <w:tab w:val="left" w:pos="8460"/>
              </w:tabs>
              <w:autoSpaceDE w:val="0"/>
              <w:autoSpaceDN w:val="0"/>
              <w:adjustRightInd w:val="0"/>
              <w:jc w:val="center"/>
              <w:rPr>
                <w:b/>
                <w:bCs/>
                <w:iCs/>
              </w:rPr>
            </w:pPr>
          </w:p>
        </w:tc>
      </w:tr>
      <w:tr w:rsidR="003D60EF" w:rsidRPr="00C03474" w:rsidTr="00BA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04" w:type="dxa"/>
          <w:trHeight w:val="240"/>
        </w:trPr>
        <w:tc>
          <w:tcPr>
            <w:tcW w:w="9089" w:type="dxa"/>
          </w:tcPr>
          <w:p w:rsidR="003D60EF" w:rsidRPr="00C03474" w:rsidRDefault="003D60EF" w:rsidP="00B24D2B">
            <w:pPr>
              <w:jc w:val="center"/>
              <w:rPr>
                <w:b/>
                <w:sz w:val="24"/>
                <w:szCs w:val="24"/>
                <w:lang w:eastAsia="ru-RU"/>
              </w:rPr>
            </w:pPr>
          </w:p>
        </w:tc>
        <w:tc>
          <w:tcPr>
            <w:tcW w:w="2820" w:type="dxa"/>
            <w:gridSpan w:val="2"/>
          </w:tcPr>
          <w:p w:rsidR="003D60EF" w:rsidRPr="00C03474" w:rsidRDefault="003D60EF" w:rsidP="00B24D2B">
            <w:pPr>
              <w:jc w:val="center"/>
              <w:rPr>
                <w:b/>
                <w:sz w:val="24"/>
                <w:szCs w:val="24"/>
                <w:lang w:eastAsia="ru-RU"/>
              </w:rPr>
            </w:pPr>
          </w:p>
        </w:tc>
      </w:tr>
    </w:tbl>
    <w:p w:rsidR="00622AFC" w:rsidRDefault="00622AFC" w:rsidP="00622AFC">
      <w:pPr>
        <w:ind w:left="7371"/>
        <w:rPr>
          <w:sz w:val="24"/>
          <w:szCs w:val="24"/>
          <w:lang w:eastAsia="ru-RU"/>
        </w:rPr>
        <w:sectPr w:rsidR="00622AFC" w:rsidSect="0018293E">
          <w:footnotePr>
            <w:pos w:val="beneathText"/>
          </w:footnotePr>
          <w:pgSz w:w="11905" w:h="16837"/>
          <w:pgMar w:top="567" w:right="567" w:bottom="567" w:left="1134" w:header="284" w:footer="709" w:gutter="0"/>
          <w:cols w:space="720"/>
          <w:docGrid w:linePitch="360"/>
        </w:sectPr>
      </w:pPr>
    </w:p>
    <w:p w:rsidR="00622AFC" w:rsidRPr="0098195C" w:rsidRDefault="00622AFC" w:rsidP="00622AFC">
      <w:pPr>
        <w:ind w:left="7371"/>
        <w:rPr>
          <w:sz w:val="24"/>
          <w:szCs w:val="24"/>
          <w:lang w:eastAsia="ru-RU"/>
        </w:rPr>
      </w:pPr>
      <w:r>
        <w:rPr>
          <w:sz w:val="24"/>
          <w:szCs w:val="24"/>
          <w:lang w:eastAsia="ru-RU"/>
        </w:rPr>
        <w:lastRenderedPageBreak/>
        <w:t>Приложение № 7</w:t>
      </w:r>
      <w:r w:rsidRPr="0098195C">
        <w:rPr>
          <w:sz w:val="24"/>
          <w:szCs w:val="24"/>
          <w:lang w:eastAsia="ru-RU"/>
        </w:rPr>
        <w:br/>
        <w:t>к Контракту</w:t>
      </w:r>
      <w:r w:rsidRPr="0098195C">
        <w:rPr>
          <w:sz w:val="24"/>
          <w:szCs w:val="24"/>
          <w:lang w:eastAsia="ru-RU"/>
        </w:rPr>
        <w:br/>
        <w:t>№ ___________________</w:t>
      </w:r>
      <w:r w:rsidRPr="0098195C">
        <w:rPr>
          <w:sz w:val="24"/>
          <w:szCs w:val="24"/>
          <w:lang w:eastAsia="ru-RU"/>
        </w:rPr>
        <w:br/>
        <w:t>от «___» _________2026 г.</w:t>
      </w:r>
    </w:p>
    <w:p w:rsidR="003D60EF" w:rsidRPr="00C03474" w:rsidRDefault="003D60EF" w:rsidP="00187B88">
      <w:pPr>
        <w:tabs>
          <w:tab w:val="left" w:pos="6237"/>
        </w:tabs>
        <w:spacing w:line="100" w:lineRule="atLeast"/>
        <w:jc w:val="both"/>
        <w:rPr>
          <w:b/>
          <w:color w:val="000000"/>
          <w:lang w:eastAsia="ru-RU"/>
        </w:rPr>
      </w:pPr>
    </w:p>
    <w:p w:rsidR="003D60EF" w:rsidRPr="00C03474" w:rsidRDefault="003D60EF" w:rsidP="003D60EF">
      <w:pPr>
        <w:jc w:val="center"/>
        <w:rPr>
          <w:b/>
          <w:color w:val="000000"/>
          <w:sz w:val="24"/>
          <w:szCs w:val="24"/>
          <w:lang w:eastAsia="ru-RU"/>
        </w:rPr>
      </w:pPr>
      <w:r w:rsidRPr="00C03474">
        <w:rPr>
          <w:b/>
          <w:color w:val="000000"/>
          <w:sz w:val="24"/>
          <w:szCs w:val="24"/>
          <w:lang w:eastAsia="ru-RU"/>
        </w:rPr>
        <w:t>Образец РАСЧЕТ (ПАСПОРТ) по драгоценным металлам.</w:t>
      </w:r>
    </w:p>
    <w:p w:rsidR="003D60EF" w:rsidRPr="00C03474" w:rsidRDefault="003D60EF" w:rsidP="003D60EF">
      <w:pPr>
        <w:widowControl w:val="0"/>
        <w:tabs>
          <w:tab w:val="num" w:pos="432"/>
          <w:tab w:val="left" w:pos="540"/>
          <w:tab w:val="num" w:pos="567"/>
        </w:tabs>
        <w:autoSpaceDE w:val="0"/>
        <w:autoSpaceDN w:val="0"/>
        <w:adjustRightInd w:val="0"/>
        <w:jc w:val="right"/>
        <w:rPr>
          <w:b/>
          <w:color w:val="000000"/>
          <w:lang w:eastAsia="ru-RU"/>
        </w:rPr>
      </w:pPr>
    </w:p>
    <w:p w:rsidR="003D60EF" w:rsidRPr="00C03474"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C03474">
        <w:rPr>
          <w:color w:val="000000"/>
          <w:lang w:eastAsia="ru-RU"/>
        </w:rPr>
        <w:t>РАСЧЕТ (ПАСПОРТ) №</w:t>
      </w:r>
    </w:p>
    <w:p w:rsidR="003D60EF" w:rsidRPr="00C03474"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C03474">
        <w:rPr>
          <w:color w:val="000000"/>
          <w:lang w:eastAsia="ru-RU"/>
        </w:rPr>
        <w:t>ЗА ДРАГОЦЕННЫЕ МЕТАЛЛЫ, ПОСТУПИВШИЕ В ЛОМЕ И ОТХОДАХ</w:t>
      </w:r>
      <w:r w:rsidRPr="00C03474">
        <w:rPr>
          <w:color w:val="000000"/>
          <w:lang w:eastAsia="ru-RU"/>
        </w:rPr>
        <w:br/>
        <w:t>от____________</w:t>
      </w:r>
      <w:r w:rsidRPr="00C03474">
        <w:rPr>
          <w:color w:val="000000"/>
          <w:lang w:eastAsia="ru-RU"/>
        </w:rPr>
        <w:tab/>
        <w:t>202</w:t>
      </w:r>
      <w:r w:rsidR="00AC7CF9">
        <w:rPr>
          <w:color w:val="000000"/>
          <w:lang w:eastAsia="ru-RU"/>
        </w:rPr>
        <w:t>6</w:t>
      </w:r>
      <w:r w:rsidRPr="00C03474">
        <w:rPr>
          <w:color w:val="000000"/>
          <w:lang w:eastAsia="ru-RU"/>
        </w:rPr>
        <w:t xml:space="preserve"> г.</w:t>
      </w:r>
    </w:p>
    <w:p w:rsidR="00C8188B" w:rsidRPr="00C03474" w:rsidRDefault="003D60EF" w:rsidP="00C8188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 xml:space="preserve">Поставщик (ЗАКАЗЧИК): ______________________________________________ </w:t>
      </w:r>
    </w:p>
    <w:p w:rsidR="003D60EF" w:rsidRPr="00C03474"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C03474">
        <w:rPr>
          <w:color w:val="000000"/>
          <w:lang w:eastAsia="ru-RU"/>
        </w:rPr>
        <w:t xml:space="preserve">Принято по документам: </w:t>
      </w:r>
      <w:r w:rsidRPr="00C03474">
        <w:rPr>
          <w:color w:val="000000"/>
        </w:rPr>
        <w:t>Акт сдачи-приемки объектов федерального имущества</w:t>
      </w:r>
      <w:r w:rsidRPr="00C03474">
        <w:rPr>
          <w:color w:val="000000"/>
          <w:lang w:eastAsia="ru-RU"/>
        </w:rPr>
        <w:t xml:space="preserve">, подлежащего утилизации </w:t>
      </w:r>
      <w:r w:rsidR="00C8188B" w:rsidRPr="00C03474">
        <w:rPr>
          <w:color w:val="000000"/>
          <w:lang w:eastAsia="ru-RU"/>
        </w:rPr>
        <w:t xml:space="preserve">                     </w:t>
      </w:r>
      <w:r w:rsidRPr="00C03474">
        <w:rPr>
          <w:color w:val="000000"/>
          <w:lang w:eastAsia="ru-RU"/>
        </w:rPr>
        <w:t xml:space="preserve">№ </w:t>
      </w:r>
      <w:proofErr w:type="gramStart"/>
      <w:r w:rsidRPr="00C03474">
        <w:rPr>
          <w:color w:val="000000"/>
          <w:lang w:eastAsia="ru-RU"/>
        </w:rPr>
        <w:t>_</w:t>
      </w:r>
      <w:r w:rsidR="00C8188B" w:rsidRPr="00C03474">
        <w:rPr>
          <w:color w:val="000000"/>
          <w:lang w:eastAsia="ru-RU"/>
        </w:rPr>
        <w:t xml:space="preserve">  от</w:t>
      </w:r>
      <w:proofErr w:type="gramEnd"/>
      <w:r w:rsidR="00C8188B" w:rsidRPr="00C03474">
        <w:rPr>
          <w:color w:val="000000"/>
          <w:lang w:eastAsia="ru-RU"/>
        </w:rPr>
        <w:t xml:space="preserve">  ___________</w:t>
      </w:r>
    </w:p>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вес оборудования _____ кг: вес плат _____ кг.</w:t>
      </w:r>
    </w:p>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 xml:space="preserve">Получатель денежных средств: ____________________________________________ </w:t>
      </w:r>
    </w:p>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C03474" w:rsidTr="00B24D2B">
        <w:trPr>
          <w:cantSplit/>
        </w:trPr>
        <w:tc>
          <w:tcPr>
            <w:tcW w:w="1242" w:type="dxa"/>
            <w:vMerge w:val="restart"/>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Вид лома</w:t>
            </w: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И отходов</w:t>
            </w:r>
          </w:p>
        </w:tc>
        <w:tc>
          <w:tcPr>
            <w:tcW w:w="5245" w:type="dxa"/>
            <w:gridSpan w:val="5"/>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Принято к переработке по акту</w:t>
            </w:r>
          </w:p>
        </w:tc>
        <w:tc>
          <w:tcPr>
            <w:tcW w:w="3686" w:type="dxa"/>
            <w:gridSpan w:val="4"/>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Выход из переработки,</w:t>
            </w: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C03474">
              <w:rPr>
                <w:color w:val="000000"/>
                <w:lang w:eastAsia="ru-RU"/>
              </w:rPr>
              <w:t>Масса  в</w:t>
            </w:r>
            <w:proofErr w:type="gramEnd"/>
            <w:r w:rsidRPr="00C03474">
              <w:rPr>
                <w:color w:val="000000"/>
                <w:lang w:eastAsia="ru-RU"/>
              </w:rPr>
              <w:t xml:space="preserve"> чистом виде, г</w:t>
            </w:r>
          </w:p>
        </w:tc>
      </w:tr>
      <w:tr w:rsidR="003D60EF" w:rsidRPr="00C03474" w:rsidTr="00B24D2B">
        <w:trPr>
          <w:cantSplit/>
        </w:trPr>
        <w:tc>
          <w:tcPr>
            <w:tcW w:w="1242" w:type="dxa"/>
            <w:vMerge/>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платы</w:t>
            </w: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Кг</w:t>
            </w:r>
          </w:p>
        </w:tc>
        <w:tc>
          <w:tcPr>
            <w:tcW w:w="4359" w:type="dxa"/>
            <w:gridSpan w:val="4"/>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Наименование и масса ДМ, г</w:t>
            </w:r>
          </w:p>
        </w:tc>
        <w:tc>
          <w:tcPr>
            <w:tcW w:w="3686" w:type="dxa"/>
            <w:gridSpan w:val="4"/>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Наименование и масса ДМ, г</w:t>
            </w:r>
          </w:p>
        </w:tc>
      </w:tr>
      <w:tr w:rsidR="003D60EF" w:rsidRPr="00C03474" w:rsidTr="00B24D2B">
        <w:trPr>
          <w:cantSplit/>
        </w:trPr>
        <w:tc>
          <w:tcPr>
            <w:tcW w:w="1242" w:type="dxa"/>
            <w:vMerge/>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Золото</w:t>
            </w: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Серебро</w:t>
            </w: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Платина</w:t>
            </w:r>
          </w:p>
        </w:tc>
        <w:tc>
          <w:tcPr>
            <w:tcW w:w="127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Палладий</w:t>
            </w:r>
          </w:p>
        </w:tc>
        <w:tc>
          <w:tcPr>
            <w:tcW w:w="851"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Золото</w:t>
            </w:r>
          </w:p>
        </w:tc>
        <w:tc>
          <w:tcPr>
            <w:tcW w:w="850"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Серебро</w:t>
            </w: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Платина</w:t>
            </w:r>
          </w:p>
        </w:tc>
        <w:tc>
          <w:tcPr>
            <w:tcW w:w="993"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C03474">
              <w:rPr>
                <w:color w:val="000000"/>
                <w:lang w:eastAsia="ru-RU"/>
              </w:rPr>
              <w:t>Плат.гр</w:t>
            </w:r>
            <w:proofErr w:type="spellEnd"/>
            <w:r w:rsidRPr="00C03474">
              <w:rPr>
                <w:color w:val="000000"/>
                <w:lang w:eastAsia="ru-RU"/>
              </w:rPr>
              <w:t>.</w:t>
            </w:r>
          </w:p>
        </w:tc>
      </w:tr>
      <w:tr w:rsidR="003D60EF" w:rsidRPr="00C03474" w:rsidTr="00B24D2B">
        <w:trPr>
          <w:cantSplit/>
        </w:trPr>
        <w:tc>
          <w:tcPr>
            <w:tcW w:w="124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1</w:t>
            </w:r>
          </w:p>
        </w:tc>
        <w:tc>
          <w:tcPr>
            <w:tcW w:w="88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2</w:t>
            </w:r>
          </w:p>
        </w:tc>
        <w:tc>
          <w:tcPr>
            <w:tcW w:w="957"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3</w:t>
            </w: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4</w:t>
            </w: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5</w:t>
            </w:r>
          </w:p>
        </w:tc>
        <w:tc>
          <w:tcPr>
            <w:tcW w:w="127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6</w:t>
            </w:r>
          </w:p>
        </w:tc>
        <w:tc>
          <w:tcPr>
            <w:tcW w:w="851"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7</w:t>
            </w:r>
          </w:p>
        </w:tc>
        <w:tc>
          <w:tcPr>
            <w:tcW w:w="850"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8</w:t>
            </w: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9</w:t>
            </w:r>
          </w:p>
        </w:tc>
        <w:tc>
          <w:tcPr>
            <w:tcW w:w="993"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10</w:t>
            </w:r>
          </w:p>
        </w:tc>
      </w:tr>
      <w:tr w:rsidR="003D60EF" w:rsidRPr="00C03474" w:rsidTr="00B24D2B">
        <w:trPr>
          <w:cantSplit/>
        </w:trPr>
        <w:tc>
          <w:tcPr>
            <w:tcW w:w="124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платы</w:t>
            </w:r>
          </w:p>
        </w:tc>
        <w:tc>
          <w:tcPr>
            <w:tcW w:w="88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C03474" w:rsidTr="00B24D2B">
        <w:trPr>
          <w:cantSplit/>
        </w:trPr>
        <w:tc>
          <w:tcPr>
            <w:tcW w:w="124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импортные</w:t>
            </w:r>
          </w:p>
        </w:tc>
        <w:tc>
          <w:tcPr>
            <w:tcW w:w="88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w:t>
            </w: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w:t>
            </w: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w:t>
            </w:r>
          </w:p>
        </w:tc>
        <w:tc>
          <w:tcPr>
            <w:tcW w:w="127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w:t>
            </w:r>
          </w:p>
        </w:tc>
        <w:tc>
          <w:tcPr>
            <w:tcW w:w="851"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0.0</w:t>
            </w:r>
          </w:p>
        </w:tc>
        <w:tc>
          <w:tcPr>
            <w:tcW w:w="993"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0.0</w:t>
            </w:r>
          </w:p>
        </w:tc>
      </w:tr>
      <w:tr w:rsidR="003D60EF" w:rsidRPr="00C03474" w:rsidTr="00B24D2B">
        <w:trPr>
          <w:cantSplit/>
        </w:trPr>
        <w:tc>
          <w:tcPr>
            <w:tcW w:w="124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C03474" w:rsidTr="00B24D2B">
        <w:tc>
          <w:tcPr>
            <w:tcW w:w="365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Наименование ДМ</w:t>
            </w: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Золото</w:t>
            </w: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Серебро</w:t>
            </w:r>
          </w:p>
        </w:tc>
        <w:tc>
          <w:tcPr>
            <w:tcW w:w="1418"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Платина</w:t>
            </w:r>
          </w:p>
        </w:tc>
        <w:tc>
          <w:tcPr>
            <w:tcW w:w="2835"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Платиновая группа</w:t>
            </w:r>
          </w:p>
        </w:tc>
      </w:tr>
      <w:tr w:rsidR="003D60EF" w:rsidRPr="00C03474" w:rsidTr="00B24D2B">
        <w:trPr>
          <w:trHeight w:val="1265"/>
        </w:trPr>
        <w:tc>
          <w:tcPr>
            <w:tcW w:w="365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C03474">
              <w:rPr>
                <w:color w:val="000000"/>
                <w:lang w:eastAsia="ru-RU"/>
              </w:rPr>
              <w:t>Стоимость  металла</w:t>
            </w:r>
            <w:proofErr w:type="gramEnd"/>
            <w:r w:rsidRPr="00C03474">
              <w:rPr>
                <w:color w:val="000000"/>
                <w:lang w:eastAsia="ru-RU"/>
              </w:rPr>
              <w:t xml:space="preserve"> по ценам ЦБ</w:t>
            </w: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Цена ЦБ, в рублях за 1 г. по состоянию на _</w:t>
            </w:r>
            <w:proofErr w:type="gramStart"/>
            <w:r w:rsidRPr="00C03474">
              <w:rPr>
                <w:color w:val="000000"/>
                <w:lang w:eastAsia="ru-RU"/>
              </w:rPr>
              <w:t>_._</w:t>
            </w:r>
            <w:proofErr w:type="gramEnd"/>
            <w:r w:rsidRPr="00C03474">
              <w:rPr>
                <w:color w:val="000000"/>
                <w:lang w:eastAsia="ru-RU"/>
              </w:rPr>
              <w:t>_.20__г.</w:t>
            </w: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 xml:space="preserve">За вычетом стоимости переработки в </w:t>
            </w:r>
            <w:proofErr w:type="gramStart"/>
            <w:r w:rsidRPr="00C03474">
              <w:rPr>
                <w:color w:val="000000"/>
                <w:lang w:eastAsia="ru-RU"/>
              </w:rPr>
              <w:t>соответствии  с</w:t>
            </w:r>
            <w:proofErr w:type="gramEnd"/>
            <w:r w:rsidRPr="00C03474">
              <w:rPr>
                <w:color w:val="000000"/>
                <w:lang w:eastAsia="ru-RU"/>
              </w:rPr>
              <w:t xml:space="preserve"> Прейскурантом</w:t>
            </w: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C03474" w:rsidTr="00B24D2B">
        <w:trPr>
          <w:cantSplit/>
          <w:trHeight w:val="310"/>
        </w:trPr>
        <w:tc>
          <w:tcPr>
            <w:tcW w:w="3652"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Всего к оплате (рублей)</w:t>
            </w: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0.00</w:t>
            </w:r>
          </w:p>
        </w:tc>
        <w:tc>
          <w:tcPr>
            <w:tcW w:w="2835" w:type="dxa"/>
          </w:tcPr>
          <w:p w:rsidR="003D60EF" w:rsidRPr="00C03474" w:rsidRDefault="003D60EF" w:rsidP="00B24D2B">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0.00</w:t>
            </w:r>
          </w:p>
        </w:tc>
      </w:tr>
    </w:tbl>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ab/>
      </w:r>
    </w:p>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«________» __________________ /______________/</w:t>
      </w:r>
    </w:p>
    <w:p w:rsidR="003D60EF" w:rsidRPr="00C03474" w:rsidRDefault="003D60EF" w:rsidP="003D60EF">
      <w:pPr>
        <w:widowControl w:val="0"/>
        <w:tabs>
          <w:tab w:val="num" w:pos="432"/>
          <w:tab w:val="left" w:pos="540"/>
          <w:tab w:val="num" w:pos="567"/>
        </w:tabs>
        <w:autoSpaceDE w:val="0"/>
        <w:autoSpaceDN w:val="0"/>
        <w:adjustRightInd w:val="0"/>
        <w:jc w:val="both"/>
        <w:rPr>
          <w:color w:val="000000"/>
          <w:lang w:eastAsia="ru-RU"/>
        </w:rPr>
      </w:pPr>
      <w:r w:rsidRPr="00C03474">
        <w:rPr>
          <w:color w:val="000000"/>
          <w:lang w:eastAsia="ru-RU"/>
        </w:rPr>
        <w:t>___________________________________________________________________________________</w:t>
      </w:r>
    </w:p>
    <w:p w:rsidR="003D60EF" w:rsidRPr="00C03474" w:rsidRDefault="003D60EF" w:rsidP="003D60EF"/>
    <w:p w:rsidR="0018293E" w:rsidRPr="00C03474" w:rsidRDefault="0018293E" w:rsidP="003D60EF">
      <w:pPr>
        <w:rPr>
          <w:bCs/>
          <w:iCs/>
        </w:rPr>
      </w:pPr>
    </w:p>
    <w:tbl>
      <w:tblPr>
        <w:tblW w:w="0" w:type="auto"/>
        <w:tblLook w:val="0000" w:firstRow="0" w:lastRow="0" w:firstColumn="0" w:lastColumn="0" w:noHBand="0" w:noVBand="0"/>
      </w:tblPr>
      <w:tblGrid>
        <w:gridCol w:w="4536"/>
        <w:gridCol w:w="5387"/>
      </w:tblGrid>
      <w:tr w:rsidR="00622AFC" w:rsidRPr="00C03474" w:rsidTr="00905961">
        <w:trPr>
          <w:trHeight w:val="2469"/>
        </w:trPr>
        <w:tc>
          <w:tcPr>
            <w:tcW w:w="4536" w:type="dxa"/>
          </w:tcPr>
          <w:p w:rsidR="00622AFC" w:rsidRPr="00C03474" w:rsidRDefault="00622AFC" w:rsidP="00905961">
            <w:pPr>
              <w:rPr>
                <w:sz w:val="24"/>
                <w:szCs w:val="24"/>
              </w:rPr>
            </w:pPr>
          </w:p>
          <w:p w:rsidR="00622AFC" w:rsidRPr="00C03474" w:rsidRDefault="00622AFC" w:rsidP="00905961">
            <w:pPr>
              <w:autoSpaceDE w:val="0"/>
              <w:jc w:val="both"/>
              <w:rPr>
                <w:b/>
                <w:sz w:val="24"/>
                <w:szCs w:val="24"/>
              </w:rPr>
            </w:pPr>
            <w:r w:rsidRPr="00C03474">
              <w:rPr>
                <w:b/>
                <w:sz w:val="24"/>
                <w:szCs w:val="24"/>
              </w:rPr>
              <w:t>От Заказчика:</w:t>
            </w:r>
          </w:p>
          <w:p w:rsidR="00622AFC" w:rsidRPr="00C03474" w:rsidRDefault="00622AFC" w:rsidP="00905961">
            <w:pPr>
              <w:autoSpaceDE w:val="0"/>
              <w:jc w:val="both"/>
              <w:rPr>
                <w:sz w:val="24"/>
                <w:szCs w:val="24"/>
              </w:rPr>
            </w:pPr>
            <w:r w:rsidRPr="00C03474">
              <w:rPr>
                <w:kern w:val="1"/>
                <w:sz w:val="24"/>
                <w:szCs w:val="24"/>
              </w:rPr>
              <w:t>(указать должность)</w:t>
            </w:r>
          </w:p>
          <w:p w:rsidR="00622AFC" w:rsidRPr="00C03474" w:rsidRDefault="00622AFC" w:rsidP="00905961">
            <w:pPr>
              <w:autoSpaceDE w:val="0"/>
              <w:jc w:val="both"/>
              <w:rPr>
                <w:b/>
                <w:sz w:val="24"/>
                <w:szCs w:val="24"/>
              </w:rPr>
            </w:pPr>
          </w:p>
          <w:p w:rsidR="00622AFC" w:rsidRPr="00C03474" w:rsidRDefault="00622AFC" w:rsidP="00905961">
            <w:pPr>
              <w:autoSpaceDE w:val="0"/>
              <w:autoSpaceDN w:val="0"/>
              <w:adjustRightInd w:val="0"/>
              <w:rPr>
                <w:sz w:val="24"/>
                <w:szCs w:val="24"/>
              </w:rPr>
            </w:pPr>
            <w:r w:rsidRPr="00C03474">
              <w:rPr>
                <w:sz w:val="24"/>
                <w:szCs w:val="24"/>
              </w:rPr>
              <w:t>_________________________________</w:t>
            </w:r>
          </w:p>
          <w:p w:rsidR="00622AFC" w:rsidRPr="00C03474" w:rsidRDefault="00622AFC" w:rsidP="00905961">
            <w:pPr>
              <w:autoSpaceDE w:val="0"/>
              <w:autoSpaceDN w:val="0"/>
              <w:adjustRightInd w:val="0"/>
              <w:rPr>
                <w:sz w:val="24"/>
                <w:szCs w:val="24"/>
              </w:rPr>
            </w:pPr>
          </w:p>
          <w:p w:rsidR="00622AFC" w:rsidRPr="00C03474" w:rsidRDefault="00622AFC" w:rsidP="00905961">
            <w:pPr>
              <w:autoSpaceDE w:val="0"/>
              <w:autoSpaceDN w:val="0"/>
              <w:adjustRightInd w:val="0"/>
              <w:jc w:val="both"/>
              <w:rPr>
                <w:sz w:val="24"/>
                <w:szCs w:val="24"/>
              </w:rPr>
            </w:pPr>
            <w:r w:rsidRPr="00C03474">
              <w:rPr>
                <w:sz w:val="24"/>
                <w:szCs w:val="24"/>
              </w:rPr>
              <w:t>__________________ ______________</w:t>
            </w:r>
          </w:p>
          <w:p w:rsidR="00622AFC" w:rsidRPr="00C03474" w:rsidRDefault="00622AFC" w:rsidP="00905961">
            <w:pPr>
              <w:autoSpaceDE w:val="0"/>
              <w:autoSpaceDN w:val="0"/>
              <w:adjustRightInd w:val="0"/>
              <w:jc w:val="both"/>
              <w:rPr>
                <w:sz w:val="24"/>
                <w:szCs w:val="24"/>
              </w:rPr>
            </w:pPr>
            <w:r w:rsidRPr="00C03474">
              <w:rPr>
                <w:sz w:val="24"/>
                <w:szCs w:val="24"/>
              </w:rPr>
              <w:t>«___» _____________202</w:t>
            </w:r>
            <w:r>
              <w:rPr>
                <w:sz w:val="24"/>
                <w:szCs w:val="24"/>
              </w:rPr>
              <w:t>6</w:t>
            </w:r>
            <w:r w:rsidRPr="00C03474">
              <w:rPr>
                <w:sz w:val="24"/>
                <w:szCs w:val="24"/>
              </w:rPr>
              <w:t xml:space="preserve"> г.</w:t>
            </w:r>
          </w:p>
          <w:p w:rsidR="00622AFC" w:rsidRPr="00C03474" w:rsidRDefault="00622AFC" w:rsidP="00905961">
            <w:pPr>
              <w:rPr>
                <w:sz w:val="24"/>
                <w:szCs w:val="24"/>
              </w:rPr>
            </w:pPr>
            <w:proofErr w:type="spellStart"/>
            <w:r w:rsidRPr="00C03474">
              <w:rPr>
                <w:sz w:val="24"/>
                <w:szCs w:val="24"/>
              </w:rPr>
              <w:t>м.п</w:t>
            </w:r>
            <w:proofErr w:type="spellEnd"/>
            <w:r w:rsidRPr="00C03474">
              <w:rPr>
                <w:sz w:val="24"/>
                <w:szCs w:val="24"/>
              </w:rPr>
              <w:t>.</w:t>
            </w:r>
          </w:p>
        </w:tc>
        <w:tc>
          <w:tcPr>
            <w:tcW w:w="5387" w:type="dxa"/>
          </w:tcPr>
          <w:p w:rsidR="00622AFC" w:rsidRPr="00C03474" w:rsidRDefault="00622AFC" w:rsidP="00905961">
            <w:pPr>
              <w:rPr>
                <w:sz w:val="24"/>
                <w:szCs w:val="24"/>
              </w:rPr>
            </w:pPr>
          </w:p>
          <w:p w:rsidR="00622AFC" w:rsidRPr="00C03474" w:rsidRDefault="00622AFC" w:rsidP="00905961">
            <w:pPr>
              <w:widowControl w:val="0"/>
              <w:spacing w:line="22" w:lineRule="atLeast"/>
              <w:ind w:left="277"/>
              <w:jc w:val="both"/>
              <w:rPr>
                <w:b/>
                <w:kern w:val="1"/>
                <w:sz w:val="24"/>
                <w:szCs w:val="24"/>
              </w:rPr>
            </w:pPr>
            <w:r w:rsidRPr="00C03474">
              <w:rPr>
                <w:b/>
                <w:kern w:val="1"/>
                <w:sz w:val="24"/>
                <w:szCs w:val="24"/>
              </w:rPr>
              <w:t>От Исполнителя:</w:t>
            </w:r>
          </w:p>
          <w:p w:rsidR="00622AFC" w:rsidRPr="00C03474" w:rsidRDefault="00622AFC" w:rsidP="00905961">
            <w:pPr>
              <w:autoSpaceDE w:val="0"/>
              <w:jc w:val="both"/>
              <w:rPr>
                <w:sz w:val="24"/>
                <w:szCs w:val="24"/>
              </w:rPr>
            </w:pPr>
            <w:r w:rsidRPr="00C03474">
              <w:rPr>
                <w:kern w:val="1"/>
                <w:sz w:val="24"/>
                <w:szCs w:val="24"/>
              </w:rPr>
              <w:t xml:space="preserve">    (указать должность)</w:t>
            </w:r>
          </w:p>
          <w:p w:rsidR="00622AFC" w:rsidRPr="00C03474" w:rsidRDefault="00622AFC" w:rsidP="00905961">
            <w:pPr>
              <w:widowControl w:val="0"/>
              <w:spacing w:line="22" w:lineRule="atLeast"/>
              <w:ind w:left="277"/>
              <w:jc w:val="both"/>
              <w:rPr>
                <w:b/>
                <w:kern w:val="1"/>
                <w:sz w:val="24"/>
                <w:szCs w:val="24"/>
              </w:rPr>
            </w:pPr>
          </w:p>
          <w:p w:rsidR="00622AFC" w:rsidRPr="00C03474" w:rsidRDefault="00622AFC" w:rsidP="00905961">
            <w:pPr>
              <w:widowControl w:val="0"/>
              <w:tabs>
                <w:tab w:val="left" w:pos="7153"/>
              </w:tabs>
              <w:ind w:left="277"/>
              <w:jc w:val="both"/>
              <w:rPr>
                <w:sz w:val="24"/>
                <w:szCs w:val="24"/>
              </w:rPr>
            </w:pPr>
            <w:r w:rsidRPr="00C03474">
              <w:rPr>
                <w:bCs/>
                <w:sz w:val="24"/>
                <w:szCs w:val="24"/>
              </w:rPr>
              <w:t>_________________________________</w:t>
            </w:r>
          </w:p>
          <w:p w:rsidR="00622AFC" w:rsidRPr="00C03474" w:rsidRDefault="00622AFC" w:rsidP="00905961">
            <w:pPr>
              <w:widowControl w:val="0"/>
              <w:tabs>
                <w:tab w:val="left" w:pos="7153"/>
              </w:tabs>
              <w:ind w:left="277"/>
              <w:jc w:val="both"/>
              <w:rPr>
                <w:sz w:val="24"/>
                <w:szCs w:val="24"/>
              </w:rPr>
            </w:pPr>
          </w:p>
          <w:p w:rsidR="00622AFC" w:rsidRPr="00C03474" w:rsidRDefault="00622AFC" w:rsidP="00905961">
            <w:pPr>
              <w:widowControl w:val="0"/>
              <w:tabs>
                <w:tab w:val="left" w:pos="7153"/>
              </w:tabs>
              <w:ind w:left="277"/>
              <w:jc w:val="both"/>
              <w:rPr>
                <w:sz w:val="24"/>
                <w:szCs w:val="24"/>
              </w:rPr>
            </w:pPr>
            <w:r w:rsidRPr="00C03474">
              <w:rPr>
                <w:sz w:val="24"/>
                <w:szCs w:val="24"/>
              </w:rPr>
              <w:t>____________________ ____________</w:t>
            </w:r>
          </w:p>
          <w:p w:rsidR="00622AFC" w:rsidRPr="00C03474" w:rsidRDefault="00622AFC" w:rsidP="00905961">
            <w:pPr>
              <w:widowControl w:val="0"/>
              <w:tabs>
                <w:tab w:val="left" w:pos="7153"/>
              </w:tabs>
              <w:spacing w:line="22" w:lineRule="atLeast"/>
              <w:ind w:left="277"/>
              <w:jc w:val="both"/>
              <w:rPr>
                <w:sz w:val="24"/>
                <w:szCs w:val="24"/>
              </w:rPr>
            </w:pPr>
            <w:r w:rsidRPr="00C03474">
              <w:rPr>
                <w:sz w:val="24"/>
                <w:szCs w:val="24"/>
              </w:rPr>
              <w:t>«___»  ______________202</w:t>
            </w:r>
            <w:r>
              <w:rPr>
                <w:sz w:val="24"/>
                <w:szCs w:val="24"/>
              </w:rPr>
              <w:t>6</w:t>
            </w:r>
            <w:r w:rsidRPr="00C03474">
              <w:rPr>
                <w:sz w:val="24"/>
                <w:szCs w:val="24"/>
              </w:rPr>
              <w:t xml:space="preserve"> г.</w:t>
            </w:r>
          </w:p>
          <w:p w:rsidR="00622AFC" w:rsidRPr="00C03474" w:rsidRDefault="00622AFC" w:rsidP="00905961">
            <w:pPr>
              <w:ind w:left="318"/>
              <w:rPr>
                <w:sz w:val="24"/>
                <w:szCs w:val="24"/>
              </w:rPr>
            </w:pPr>
            <w:r w:rsidRPr="00C03474">
              <w:rPr>
                <w:sz w:val="24"/>
                <w:szCs w:val="24"/>
              </w:rPr>
              <w:t xml:space="preserve"> </w:t>
            </w:r>
            <w:proofErr w:type="spellStart"/>
            <w:r w:rsidRPr="00C03474">
              <w:rPr>
                <w:sz w:val="24"/>
                <w:szCs w:val="24"/>
              </w:rPr>
              <w:t>м.п</w:t>
            </w:r>
            <w:proofErr w:type="spellEnd"/>
            <w:r w:rsidRPr="00C03474">
              <w:rPr>
                <w:sz w:val="24"/>
                <w:szCs w:val="24"/>
              </w:rPr>
              <w:t>.</w:t>
            </w:r>
          </w:p>
        </w:tc>
      </w:tr>
    </w:tbl>
    <w:p w:rsidR="00622AFC" w:rsidRDefault="00622AFC" w:rsidP="00622AFC">
      <w:pPr>
        <w:ind w:left="7371"/>
        <w:rPr>
          <w:sz w:val="24"/>
          <w:szCs w:val="24"/>
          <w:lang w:eastAsia="ru-RU"/>
        </w:rPr>
        <w:sectPr w:rsidR="00622AFC" w:rsidSect="0018293E">
          <w:footnotePr>
            <w:pos w:val="beneathText"/>
          </w:footnotePr>
          <w:pgSz w:w="11905" w:h="16837"/>
          <w:pgMar w:top="567" w:right="567" w:bottom="567" w:left="1134" w:header="284" w:footer="709" w:gutter="0"/>
          <w:cols w:space="720"/>
          <w:docGrid w:linePitch="360"/>
        </w:sectPr>
      </w:pPr>
    </w:p>
    <w:p w:rsidR="00622AFC" w:rsidRPr="0098195C" w:rsidRDefault="00622AFC" w:rsidP="00622AFC">
      <w:pPr>
        <w:ind w:left="7371"/>
        <w:rPr>
          <w:sz w:val="24"/>
          <w:szCs w:val="24"/>
          <w:lang w:eastAsia="ru-RU"/>
        </w:rPr>
      </w:pPr>
      <w:r>
        <w:rPr>
          <w:sz w:val="24"/>
          <w:szCs w:val="24"/>
          <w:lang w:eastAsia="ru-RU"/>
        </w:rPr>
        <w:lastRenderedPageBreak/>
        <w:t>Приложение № 8</w:t>
      </w:r>
      <w:r w:rsidRPr="0098195C">
        <w:rPr>
          <w:sz w:val="24"/>
          <w:szCs w:val="24"/>
          <w:lang w:eastAsia="ru-RU"/>
        </w:rPr>
        <w:br/>
        <w:t>к Контракту</w:t>
      </w:r>
      <w:r w:rsidRPr="0098195C">
        <w:rPr>
          <w:sz w:val="24"/>
          <w:szCs w:val="24"/>
          <w:lang w:eastAsia="ru-RU"/>
        </w:rPr>
        <w:br/>
        <w:t>№ ___________________</w:t>
      </w:r>
      <w:r w:rsidRPr="0098195C">
        <w:rPr>
          <w:sz w:val="24"/>
          <w:szCs w:val="24"/>
          <w:lang w:eastAsia="ru-RU"/>
        </w:rPr>
        <w:br/>
        <w:t>от «___» _________2026 г.</w:t>
      </w:r>
    </w:p>
    <w:p w:rsidR="003D60EF" w:rsidRPr="00C03474" w:rsidRDefault="003D60EF" w:rsidP="003D60EF">
      <w:pPr>
        <w:widowControl w:val="0"/>
        <w:tabs>
          <w:tab w:val="num" w:pos="432"/>
          <w:tab w:val="left" w:pos="540"/>
          <w:tab w:val="num" w:pos="567"/>
        </w:tabs>
        <w:autoSpaceDE w:val="0"/>
        <w:autoSpaceDN w:val="0"/>
        <w:adjustRightInd w:val="0"/>
        <w:jc w:val="center"/>
        <w:rPr>
          <w:b/>
          <w:color w:val="000000"/>
          <w:lang w:eastAsia="ru-RU"/>
        </w:rPr>
      </w:pPr>
    </w:p>
    <w:p w:rsidR="003D60EF" w:rsidRPr="00C03474" w:rsidRDefault="003D60EF" w:rsidP="003D60EF">
      <w:pPr>
        <w:widowControl w:val="0"/>
        <w:tabs>
          <w:tab w:val="num" w:pos="432"/>
          <w:tab w:val="left" w:pos="540"/>
          <w:tab w:val="num" w:pos="567"/>
        </w:tabs>
        <w:autoSpaceDE w:val="0"/>
        <w:autoSpaceDN w:val="0"/>
        <w:adjustRightInd w:val="0"/>
        <w:jc w:val="center"/>
        <w:rPr>
          <w:b/>
          <w:color w:val="000000"/>
          <w:sz w:val="24"/>
          <w:szCs w:val="24"/>
        </w:rPr>
      </w:pPr>
      <w:r w:rsidRPr="00C03474">
        <w:rPr>
          <w:b/>
          <w:color w:val="000000"/>
          <w:sz w:val="24"/>
          <w:szCs w:val="24"/>
        </w:rPr>
        <w:t xml:space="preserve">Прейскурант расчета стоимости переработки лома и извлечения черных, </w:t>
      </w:r>
      <w:r w:rsidRPr="00C03474">
        <w:rPr>
          <w:b/>
          <w:color w:val="000000"/>
          <w:sz w:val="24"/>
          <w:szCs w:val="24"/>
        </w:rPr>
        <w:br/>
        <w:t>цветных и драгоценных металлов</w:t>
      </w:r>
    </w:p>
    <w:p w:rsidR="00D9349A" w:rsidRPr="00C03474" w:rsidRDefault="00D9349A" w:rsidP="00D9349A">
      <w:pPr>
        <w:shd w:val="clear" w:color="auto" w:fill="FFFFFF"/>
        <w:autoSpaceDE w:val="0"/>
        <w:autoSpaceDN w:val="0"/>
        <w:adjustRightInd w:val="0"/>
        <w:jc w:val="center"/>
        <w:rPr>
          <w:b/>
          <w:color w:val="000000"/>
          <w:sz w:val="24"/>
          <w:szCs w:val="24"/>
          <w:lang w:eastAsia="ru-RU"/>
        </w:rPr>
      </w:pPr>
    </w:p>
    <w:p w:rsidR="00D9349A" w:rsidRPr="00C03474" w:rsidRDefault="00D9349A" w:rsidP="00D9349A">
      <w:pPr>
        <w:shd w:val="clear" w:color="auto" w:fill="FFFFFF"/>
        <w:autoSpaceDE w:val="0"/>
        <w:autoSpaceDN w:val="0"/>
        <w:adjustRightInd w:val="0"/>
        <w:ind w:firstLine="708"/>
        <w:jc w:val="both"/>
        <w:rPr>
          <w:sz w:val="24"/>
          <w:szCs w:val="24"/>
          <w:lang w:eastAsia="ru-RU"/>
        </w:rPr>
      </w:pPr>
      <w:r w:rsidRPr="00C03474">
        <w:rPr>
          <w:color w:val="000000"/>
          <w:sz w:val="24"/>
          <w:szCs w:val="24"/>
          <w:lang w:eastAsia="ru-RU"/>
        </w:rPr>
        <w:t xml:space="preserve">Не сортовой металл оплачивается по цене 500 рублей/тонна. </w:t>
      </w:r>
      <w:r w:rsidRPr="00C03474">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D9349A" w:rsidRPr="00C03474" w:rsidRDefault="00D9349A" w:rsidP="00D9349A">
      <w:pPr>
        <w:shd w:val="clear" w:color="auto" w:fill="FFFFFF"/>
        <w:autoSpaceDE w:val="0"/>
        <w:autoSpaceDN w:val="0"/>
        <w:adjustRightInd w:val="0"/>
        <w:ind w:firstLine="708"/>
        <w:jc w:val="both"/>
        <w:rPr>
          <w:sz w:val="24"/>
          <w:szCs w:val="24"/>
          <w:lang w:eastAsia="ru-RU"/>
        </w:rPr>
      </w:pPr>
      <w:r w:rsidRPr="00C03474">
        <w:rPr>
          <w:rFonts w:eastAsia="MS Mincho"/>
          <w:sz w:val="24"/>
          <w:szCs w:val="24"/>
          <w:lang w:eastAsia="ru-RU"/>
        </w:rPr>
        <w:t xml:space="preserve">Цена драгоценных металлов, выделенных из </w:t>
      </w:r>
      <w:r w:rsidRPr="00C03474">
        <w:rPr>
          <w:rFonts w:eastAsia="MS Mincho"/>
          <w:b/>
          <w:sz w:val="24"/>
          <w:szCs w:val="24"/>
          <w:lang w:eastAsia="ru-RU"/>
        </w:rPr>
        <w:t>Имущества</w:t>
      </w:r>
      <w:r w:rsidRPr="00C03474">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C03474">
        <w:rPr>
          <w:rFonts w:eastAsia="MS Mincho"/>
          <w:b/>
          <w:sz w:val="24"/>
          <w:szCs w:val="24"/>
          <w:lang w:eastAsia="ru-RU"/>
        </w:rPr>
        <w:t>Сырья.</w:t>
      </w:r>
      <w:r w:rsidRPr="00C03474">
        <w:rPr>
          <w:sz w:val="24"/>
          <w:szCs w:val="24"/>
          <w:lang w:eastAsia="ru-RU"/>
        </w:rPr>
        <w:t xml:space="preserve"> Полная стоимость переработки лома и отходов, содержащих драгоценные металлы (</w:t>
      </w:r>
      <w:r w:rsidRPr="00C03474">
        <w:rPr>
          <w:b/>
          <w:sz w:val="24"/>
          <w:szCs w:val="24"/>
          <w:lang w:eastAsia="ru-RU"/>
        </w:rPr>
        <w:t>ДМ)</w:t>
      </w:r>
      <w:r w:rsidRPr="00C03474">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9349A" w:rsidRPr="00C03474" w:rsidRDefault="00D9349A" w:rsidP="00D9349A">
      <w:pPr>
        <w:ind w:firstLine="708"/>
        <w:jc w:val="both"/>
        <w:rPr>
          <w:rFonts w:eastAsia="MS Mincho"/>
          <w:sz w:val="24"/>
          <w:szCs w:val="24"/>
          <w:lang w:eastAsia="ru-RU"/>
        </w:rPr>
      </w:pPr>
      <w:r w:rsidRPr="00C03474">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9349A" w:rsidRPr="00C03474" w:rsidRDefault="00D9349A" w:rsidP="00D9349A">
      <w:pPr>
        <w:ind w:right="-81" w:firstLine="708"/>
        <w:jc w:val="both"/>
        <w:rPr>
          <w:rFonts w:eastAsia="MS Mincho"/>
          <w:smallCaps/>
          <w:sz w:val="24"/>
          <w:szCs w:val="24"/>
          <w:lang w:eastAsia="ru-RU"/>
        </w:rPr>
      </w:pPr>
    </w:p>
    <w:p w:rsidR="00D9349A" w:rsidRPr="00C03474" w:rsidRDefault="00D9349A" w:rsidP="00D9349A">
      <w:pPr>
        <w:jc w:val="center"/>
        <w:rPr>
          <w:b/>
          <w:sz w:val="24"/>
          <w:szCs w:val="24"/>
          <w:lang w:eastAsia="ru-RU"/>
        </w:rPr>
      </w:pPr>
      <w:r w:rsidRPr="00C03474">
        <w:rPr>
          <w:b/>
          <w:sz w:val="24"/>
          <w:szCs w:val="24"/>
          <w:lang w:eastAsia="ru-RU"/>
        </w:rPr>
        <w:t xml:space="preserve">Прейскурант стоимости переработки сырья, </w:t>
      </w:r>
      <w:r w:rsidRPr="00C03474">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D9349A" w:rsidRPr="00C03474" w:rsidTr="00783EF7">
        <w:tc>
          <w:tcPr>
            <w:tcW w:w="2366"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both"/>
              <w:rPr>
                <w:sz w:val="24"/>
                <w:szCs w:val="24"/>
                <w:lang w:eastAsia="ru-RU"/>
              </w:rPr>
            </w:pPr>
            <w:r w:rsidRPr="00C03474">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Стоимость переработки включая технологические потери, %</w:t>
            </w:r>
          </w:p>
        </w:tc>
      </w:tr>
      <w:tr w:rsidR="00D9349A" w:rsidRPr="00C03474"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both"/>
              <w:rPr>
                <w:sz w:val="24"/>
                <w:szCs w:val="24"/>
                <w:lang w:eastAsia="ru-RU"/>
              </w:rPr>
            </w:pPr>
            <w:r w:rsidRPr="00C03474">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100</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90</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75</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55</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25</w:t>
            </w:r>
          </w:p>
        </w:tc>
      </w:tr>
      <w:tr w:rsidR="00D9349A" w:rsidRPr="00C03474" w:rsidTr="00783EF7">
        <w:tc>
          <w:tcPr>
            <w:tcW w:w="2366" w:type="dxa"/>
            <w:tcBorders>
              <w:top w:val="single" w:sz="4" w:space="0" w:color="auto"/>
              <w:left w:val="single" w:sz="4" w:space="0" w:color="auto"/>
              <w:bottom w:val="single" w:sz="18"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По дополнительному соглашению</w:t>
            </w:r>
          </w:p>
        </w:tc>
      </w:tr>
      <w:tr w:rsidR="00D9349A" w:rsidRPr="00C03474"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both"/>
              <w:rPr>
                <w:sz w:val="24"/>
                <w:szCs w:val="24"/>
                <w:lang w:eastAsia="ru-RU"/>
              </w:rPr>
            </w:pPr>
            <w:r w:rsidRPr="00C03474">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100</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90</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75</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w:t>
            </w:r>
          </w:p>
        </w:tc>
      </w:tr>
      <w:tr w:rsidR="00D9349A" w:rsidRPr="00C03474" w:rsidTr="00783EF7">
        <w:tc>
          <w:tcPr>
            <w:tcW w:w="2366" w:type="dxa"/>
            <w:tcBorders>
              <w:top w:val="single" w:sz="4" w:space="0" w:color="auto"/>
              <w:left w:val="single" w:sz="4" w:space="0" w:color="auto"/>
              <w:bottom w:val="single" w:sz="18"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По дополнительному соглашению</w:t>
            </w:r>
          </w:p>
        </w:tc>
      </w:tr>
      <w:tr w:rsidR="00D9349A" w:rsidRPr="00C03474"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both"/>
              <w:rPr>
                <w:sz w:val="24"/>
                <w:szCs w:val="24"/>
                <w:lang w:eastAsia="ru-RU"/>
              </w:rPr>
            </w:pPr>
            <w:r w:rsidRPr="00C03474">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90</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75</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25</w:t>
            </w:r>
          </w:p>
        </w:tc>
      </w:tr>
      <w:tr w:rsidR="00D9349A" w:rsidRPr="00C03474" w:rsidTr="00783EF7">
        <w:tc>
          <w:tcPr>
            <w:tcW w:w="2366" w:type="dxa"/>
            <w:tcBorders>
              <w:top w:val="single" w:sz="4" w:space="0" w:color="auto"/>
              <w:left w:val="single" w:sz="4" w:space="0" w:color="auto"/>
              <w:bottom w:val="single" w:sz="18"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По дополнительному соглашению</w:t>
            </w:r>
          </w:p>
        </w:tc>
      </w:tr>
      <w:tr w:rsidR="00D9349A" w:rsidRPr="00C03474"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both"/>
              <w:rPr>
                <w:sz w:val="24"/>
                <w:szCs w:val="24"/>
                <w:lang w:eastAsia="ru-RU"/>
              </w:rPr>
            </w:pPr>
            <w:r w:rsidRPr="00C03474">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90</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75</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55</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25</w:t>
            </w:r>
          </w:p>
        </w:tc>
      </w:tr>
      <w:tr w:rsidR="00D9349A" w:rsidRPr="00C03474" w:rsidTr="00783EF7">
        <w:tc>
          <w:tcPr>
            <w:tcW w:w="2366" w:type="dxa"/>
            <w:tcBorders>
              <w:top w:val="single" w:sz="4" w:space="0" w:color="auto"/>
              <w:left w:val="single" w:sz="4" w:space="0" w:color="auto"/>
              <w:bottom w:val="single" w:sz="4" w:space="0" w:color="auto"/>
              <w:right w:val="single" w:sz="4" w:space="0" w:color="auto"/>
            </w:tcBorders>
          </w:tcPr>
          <w:p w:rsidR="00D9349A" w:rsidRPr="00C03474"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D9349A" w:rsidRPr="00C03474" w:rsidRDefault="00D9349A" w:rsidP="00783EF7">
            <w:pPr>
              <w:jc w:val="center"/>
              <w:rPr>
                <w:sz w:val="24"/>
                <w:szCs w:val="24"/>
                <w:lang w:eastAsia="ru-RU"/>
              </w:rPr>
            </w:pPr>
            <w:r w:rsidRPr="00C03474">
              <w:rPr>
                <w:sz w:val="24"/>
                <w:szCs w:val="24"/>
                <w:lang w:eastAsia="ru-RU"/>
              </w:rPr>
              <w:t>По дополнительному соглашению</w:t>
            </w:r>
          </w:p>
        </w:tc>
      </w:tr>
    </w:tbl>
    <w:p w:rsidR="00D9349A" w:rsidRPr="00C03474" w:rsidRDefault="00D9349A" w:rsidP="00D9349A">
      <w:pPr>
        <w:jc w:val="both"/>
        <w:rPr>
          <w:rFonts w:eastAsia="MS Mincho"/>
          <w:sz w:val="24"/>
          <w:szCs w:val="24"/>
          <w:lang w:eastAsia="ru-RU"/>
        </w:rPr>
      </w:pPr>
    </w:p>
    <w:p w:rsidR="00D9349A" w:rsidRPr="00C03474" w:rsidRDefault="00D9349A" w:rsidP="00D9349A">
      <w:pPr>
        <w:ind w:firstLine="708"/>
        <w:jc w:val="both"/>
        <w:rPr>
          <w:rFonts w:eastAsia="MS Mincho"/>
          <w:sz w:val="24"/>
          <w:szCs w:val="24"/>
          <w:lang w:eastAsia="ru-RU"/>
        </w:rPr>
      </w:pPr>
      <w:r w:rsidRPr="00C03474">
        <w:rPr>
          <w:rFonts w:eastAsia="MS Mincho"/>
          <w:sz w:val="24"/>
          <w:szCs w:val="24"/>
          <w:lang w:eastAsia="ru-RU"/>
        </w:rPr>
        <w:lastRenderedPageBreak/>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9349A" w:rsidRPr="00C03474" w:rsidRDefault="00D9349A" w:rsidP="00D9349A">
      <w:pPr>
        <w:ind w:left="284"/>
        <w:rPr>
          <w:b/>
          <w:sz w:val="24"/>
          <w:szCs w:val="24"/>
          <w:lang w:eastAsia="ru-RU"/>
        </w:rPr>
      </w:pPr>
    </w:p>
    <w:p w:rsidR="00D9349A" w:rsidRPr="00C03474" w:rsidRDefault="00D9349A" w:rsidP="00D9349A">
      <w:pPr>
        <w:rPr>
          <w:b/>
          <w:sz w:val="24"/>
          <w:szCs w:val="24"/>
          <w:lang w:eastAsia="ru-RU"/>
        </w:rPr>
      </w:pPr>
    </w:p>
    <w:p w:rsidR="00D9349A" w:rsidRPr="00C03474" w:rsidRDefault="00D9349A" w:rsidP="00D9349A">
      <w:pPr>
        <w:widowControl w:val="0"/>
        <w:tabs>
          <w:tab w:val="left" w:pos="720"/>
          <w:tab w:val="left" w:pos="7153"/>
        </w:tabs>
        <w:autoSpaceDE w:val="0"/>
        <w:autoSpaceDN w:val="0"/>
        <w:adjustRightInd w:val="0"/>
        <w:ind w:left="709" w:right="142"/>
        <w:jc w:val="both"/>
        <w:rPr>
          <w:sz w:val="24"/>
          <w:szCs w:val="24"/>
          <w:lang w:eastAsia="ru-RU"/>
        </w:rPr>
      </w:pPr>
      <w:r w:rsidRPr="00C03474">
        <w:rPr>
          <w:lang w:eastAsia="ru-RU"/>
        </w:rPr>
        <w:t xml:space="preserve">От </w:t>
      </w:r>
      <w:proofErr w:type="gramStart"/>
      <w:r w:rsidRPr="00C03474">
        <w:rPr>
          <w:lang w:eastAsia="ru-RU"/>
        </w:rPr>
        <w:t xml:space="preserve">Заказчика:   </w:t>
      </w:r>
      <w:proofErr w:type="gramEnd"/>
      <w:r w:rsidRPr="00C03474">
        <w:rPr>
          <w:lang w:eastAsia="ru-RU"/>
        </w:rPr>
        <w:t xml:space="preserve">                                                                        От Исполнителя:</w:t>
      </w:r>
    </w:p>
    <w:p w:rsidR="00D9349A" w:rsidRPr="00C03474" w:rsidRDefault="00D9349A" w:rsidP="00D9349A">
      <w:pPr>
        <w:widowControl w:val="0"/>
        <w:tabs>
          <w:tab w:val="left" w:pos="720"/>
          <w:tab w:val="left" w:pos="7153"/>
        </w:tabs>
        <w:autoSpaceDE w:val="0"/>
        <w:autoSpaceDN w:val="0"/>
        <w:adjustRightInd w:val="0"/>
        <w:ind w:right="142"/>
        <w:jc w:val="both"/>
        <w:rPr>
          <w:sz w:val="24"/>
          <w:szCs w:val="24"/>
          <w:lang w:eastAsia="ru-RU"/>
        </w:rPr>
      </w:pPr>
      <w:r w:rsidRPr="00C03474">
        <w:rPr>
          <w:lang w:eastAsia="ru-RU"/>
        </w:rPr>
        <w:t xml:space="preserve">         (указать </w:t>
      </w:r>
      <w:proofErr w:type="gramStart"/>
      <w:r w:rsidRPr="00C03474">
        <w:rPr>
          <w:lang w:eastAsia="ru-RU"/>
        </w:rPr>
        <w:t xml:space="preserve">должность)   </w:t>
      </w:r>
      <w:proofErr w:type="gramEnd"/>
      <w:r w:rsidRPr="00C03474">
        <w:rPr>
          <w:lang w:eastAsia="ru-RU"/>
        </w:rPr>
        <w:t xml:space="preserve">                                                              (указать должность) </w:t>
      </w:r>
    </w:p>
    <w:p w:rsidR="00D9349A" w:rsidRPr="00C03474" w:rsidRDefault="00D9349A" w:rsidP="00D9349A">
      <w:pPr>
        <w:widowControl w:val="0"/>
        <w:tabs>
          <w:tab w:val="left" w:pos="720"/>
          <w:tab w:val="left" w:pos="7153"/>
        </w:tabs>
        <w:autoSpaceDE w:val="0"/>
        <w:autoSpaceDN w:val="0"/>
        <w:adjustRightInd w:val="0"/>
        <w:ind w:right="142"/>
        <w:jc w:val="both"/>
        <w:rPr>
          <w:sz w:val="24"/>
          <w:szCs w:val="24"/>
          <w:lang w:eastAsia="ru-RU"/>
        </w:rPr>
      </w:pPr>
      <w:r w:rsidRPr="00C03474">
        <w:rPr>
          <w:lang w:eastAsia="ru-RU"/>
        </w:rPr>
        <w:t xml:space="preserve">        ________________Ф.И.О.                                                       ___________________Ф.И.О.</w:t>
      </w:r>
    </w:p>
    <w:p w:rsidR="00D9349A" w:rsidRPr="00C03474" w:rsidRDefault="00D9349A" w:rsidP="00D9349A">
      <w:pPr>
        <w:widowControl w:val="0"/>
        <w:tabs>
          <w:tab w:val="left" w:pos="720"/>
          <w:tab w:val="left" w:pos="7153"/>
        </w:tabs>
        <w:autoSpaceDE w:val="0"/>
        <w:autoSpaceDN w:val="0"/>
        <w:adjustRightInd w:val="0"/>
        <w:ind w:left="709" w:right="142"/>
        <w:jc w:val="both"/>
        <w:rPr>
          <w:sz w:val="24"/>
          <w:szCs w:val="24"/>
          <w:lang w:eastAsia="ru-RU"/>
        </w:rPr>
      </w:pPr>
    </w:p>
    <w:p w:rsidR="00D9349A" w:rsidRPr="00C03474" w:rsidRDefault="00AC7CF9" w:rsidP="00D9349A">
      <w:pPr>
        <w:widowControl w:val="0"/>
        <w:tabs>
          <w:tab w:val="left" w:pos="720"/>
          <w:tab w:val="left" w:pos="7153"/>
        </w:tabs>
        <w:autoSpaceDE w:val="0"/>
        <w:autoSpaceDN w:val="0"/>
        <w:adjustRightInd w:val="0"/>
        <w:ind w:left="709" w:right="142"/>
        <w:jc w:val="both"/>
        <w:rPr>
          <w:sz w:val="24"/>
          <w:szCs w:val="24"/>
          <w:lang w:eastAsia="ru-RU"/>
        </w:rPr>
      </w:pPr>
      <w:r>
        <w:rPr>
          <w:lang w:eastAsia="ru-RU"/>
        </w:rPr>
        <w:t>«___» _________2026</w:t>
      </w:r>
      <w:r w:rsidR="00D9349A" w:rsidRPr="00C03474">
        <w:rPr>
          <w:lang w:eastAsia="ru-RU"/>
        </w:rPr>
        <w:t xml:space="preserve"> г.                                              </w:t>
      </w:r>
      <w:r>
        <w:rPr>
          <w:lang w:eastAsia="ru-RU"/>
        </w:rPr>
        <w:t xml:space="preserve">             «___» _________2026</w:t>
      </w:r>
      <w:r w:rsidR="00D9349A" w:rsidRPr="00C03474">
        <w:rPr>
          <w:lang w:eastAsia="ru-RU"/>
        </w:rPr>
        <w:t xml:space="preserve"> г.</w:t>
      </w:r>
    </w:p>
    <w:p w:rsidR="00D9349A" w:rsidRPr="00C03474" w:rsidRDefault="00D9349A" w:rsidP="00D9349A">
      <w:pPr>
        <w:tabs>
          <w:tab w:val="left" w:pos="176"/>
        </w:tabs>
        <w:ind w:right="-1050" w:firstLine="176"/>
        <w:rPr>
          <w:lang w:eastAsia="ru-RU"/>
        </w:rPr>
      </w:pPr>
      <w:r w:rsidRPr="00C03474">
        <w:rPr>
          <w:lang w:eastAsia="ru-RU"/>
        </w:rPr>
        <w:t xml:space="preserve">                 М.П. (</w:t>
      </w:r>
      <w:proofErr w:type="gramStart"/>
      <w:r w:rsidRPr="00C03474">
        <w:rPr>
          <w:lang w:eastAsia="ru-RU"/>
        </w:rPr>
        <w:t xml:space="preserve">подпись)   </w:t>
      </w:r>
      <w:proofErr w:type="gramEnd"/>
      <w:r w:rsidRPr="00C03474">
        <w:rPr>
          <w:lang w:eastAsia="ru-RU"/>
        </w:rPr>
        <w:t xml:space="preserve">                                                                               М.П. (подпись)</w:t>
      </w:r>
    </w:p>
    <w:p w:rsidR="00D9349A" w:rsidRPr="00C03474" w:rsidRDefault="00D9349A" w:rsidP="00D9349A">
      <w:pPr>
        <w:tabs>
          <w:tab w:val="left" w:pos="176"/>
        </w:tabs>
        <w:ind w:right="-1050" w:firstLine="176"/>
        <w:rPr>
          <w:lang w:eastAsia="ru-RU"/>
        </w:rPr>
      </w:pPr>
    </w:p>
    <w:p w:rsidR="00BA1526" w:rsidRPr="00C03474" w:rsidRDefault="00BA1526" w:rsidP="00D9349A">
      <w:pPr>
        <w:tabs>
          <w:tab w:val="left" w:pos="176"/>
        </w:tabs>
        <w:ind w:right="-1050" w:firstLine="176"/>
        <w:rPr>
          <w:lang w:eastAsia="ru-RU"/>
        </w:rPr>
      </w:pPr>
    </w:p>
    <w:p w:rsidR="00622AFC" w:rsidRPr="0098195C" w:rsidRDefault="003D60EF" w:rsidP="00622AFC">
      <w:pPr>
        <w:ind w:left="7371"/>
        <w:rPr>
          <w:sz w:val="24"/>
          <w:szCs w:val="24"/>
          <w:lang w:eastAsia="ru-RU"/>
        </w:rPr>
      </w:pPr>
      <w:r w:rsidRPr="00C03474">
        <w:rPr>
          <w:color w:val="000000"/>
          <w:lang w:eastAsia="ru-RU"/>
        </w:rPr>
        <w:br w:type="page"/>
      </w:r>
      <w:r w:rsidRPr="00C03474">
        <w:rPr>
          <w:color w:val="000000"/>
          <w:lang w:eastAsia="ru-RU"/>
        </w:rPr>
        <w:lastRenderedPageBreak/>
        <w:t xml:space="preserve">                                                                                                                   </w:t>
      </w:r>
      <w:r w:rsidR="00622AFC">
        <w:rPr>
          <w:sz w:val="24"/>
          <w:szCs w:val="24"/>
          <w:lang w:eastAsia="ru-RU"/>
        </w:rPr>
        <w:t>Приложение № 9</w:t>
      </w:r>
      <w:r w:rsidR="00622AFC" w:rsidRPr="0098195C">
        <w:rPr>
          <w:sz w:val="24"/>
          <w:szCs w:val="24"/>
          <w:lang w:eastAsia="ru-RU"/>
        </w:rPr>
        <w:br/>
        <w:t>к Контракту</w:t>
      </w:r>
      <w:r w:rsidR="00622AFC" w:rsidRPr="0098195C">
        <w:rPr>
          <w:sz w:val="24"/>
          <w:szCs w:val="24"/>
          <w:lang w:eastAsia="ru-RU"/>
        </w:rPr>
        <w:br/>
        <w:t>№ ___________________</w:t>
      </w:r>
      <w:r w:rsidR="00622AFC" w:rsidRPr="0098195C">
        <w:rPr>
          <w:sz w:val="24"/>
          <w:szCs w:val="24"/>
          <w:lang w:eastAsia="ru-RU"/>
        </w:rPr>
        <w:br/>
        <w:t>от «___» _________2026 г.</w:t>
      </w:r>
    </w:p>
    <w:p w:rsidR="003D60EF" w:rsidRPr="00C03474" w:rsidRDefault="003D60EF" w:rsidP="00622AFC">
      <w:pPr>
        <w:tabs>
          <w:tab w:val="left" w:pos="6237"/>
        </w:tabs>
        <w:spacing w:line="100" w:lineRule="atLeast"/>
        <w:jc w:val="right"/>
        <w:rPr>
          <w:b/>
          <w:u w:val="single"/>
          <w:lang w:eastAsia="ru-RU"/>
        </w:rPr>
      </w:pPr>
    </w:p>
    <w:p w:rsidR="003D60EF" w:rsidRPr="00C03474" w:rsidRDefault="003D60EF" w:rsidP="003D60EF">
      <w:pPr>
        <w:tabs>
          <w:tab w:val="left" w:leader="underscore" w:pos="9552"/>
        </w:tabs>
        <w:spacing w:before="5"/>
        <w:jc w:val="center"/>
        <w:rPr>
          <w:b/>
          <w:sz w:val="24"/>
          <w:szCs w:val="24"/>
          <w:u w:val="single"/>
        </w:rPr>
      </w:pPr>
      <w:r w:rsidRPr="00C03474">
        <w:rPr>
          <w:b/>
          <w:sz w:val="24"/>
          <w:szCs w:val="24"/>
          <w:u w:val="single"/>
        </w:rPr>
        <w:t>Образец платёжного поручения</w:t>
      </w:r>
    </w:p>
    <w:p w:rsidR="003D60EF" w:rsidRPr="00C03474" w:rsidRDefault="003D60EF" w:rsidP="003D60EF">
      <w:pPr>
        <w:autoSpaceDE w:val="0"/>
        <w:autoSpaceDN w:val="0"/>
        <w:adjustRightInd w:val="0"/>
        <w:rPr>
          <w:sz w:val="24"/>
          <w:szCs w:val="24"/>
        </w:rPr>
      </w:pPr>
    </w:p>
    <w:p w:rsidR="003D60EF" w:rsidRPr="00C03474" w:rsidRDefault="003D60EF" w:rsidP="003D60EF">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C03474"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0B0BED" w:rsidRPr="00752A72" w:rsidRDefault="000B0BED" w:rsidP="000B0BED">
            <w:pPr>
              <w:tabs>
                <w:tab w:val="left" w:pos="708"/>
              </w:tabs>
              <w:suppressAutoHyphens w:val="0"/>
              <w:jc w:val="both"/>
              <w:rPr>
                <w:rFonts w:eastAsia="Calibri"/>
                <w:sz w:val="24"/>
                <w:szCs w:val="24"/>
                <w:lang w:eastAsia="en-US"/>
              </w:rPr>
            </w:pPr>
            <w:r w:rsidRPr="00752A72">
              <w:rPr>
                <w:rFonts w:eastAsia="Calibri"/>
                <w:sz w:val="24"/>
                <w:szCs w:val="24"/>
                <w:lang w:eastAsia="en-US"/>
              </w:rPr>
              <w:t xml:space="preserve">ОКЦ № 7 ГУ Банка России по Центральному федеральному округу//УФК по Тульской области, г. Тула </w:t>
            </w:r>
          </w:p>
          <w:p w:rsidR="003D60EF" w:rsidRPr="00C03474"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БИК</w:t>
            </w:r>
          </w:p>
        </w:tc>
        <w:tc>
          <w:tcPr>
            <w:tcW w:w="3669" w:type="dxa"/>
            <w:gridSpan w:val="13"/>
            <w:tcBorders>
              <w:top w:val="single" w:sz="4" w:space="0" w:color="auto"/>
              <w:left w:val="nil"/>
              <w:bottom w:val="nil"/>
              <w:right w:val="nil"/>
            </w:tcBorders>
            <w:vAlign w:val="center"/>
          </w:tcPr>
          <w:p w:rsidR="003D60EF" w:rsidRPr="00C03474" w:rsidRDefault="003D60EF" w:rsidP="00B24D2B">
            <w:pPr>
              <w:rPr>
                <w:sz w:val="24"/>
                <w:szCs w:val="24"/>
              </w:rPr>
            </w:pPr>
            <w:r w:rsidRPr="00C03474">
              <w:rPr>
                <w:sz w:val="24"/>
                <w:szCs w:val="24"/>
              </w:rPr>
              <w:t>017003983</w:t>
            </w:r>
          </w:p>
          <w:p w:rsidR="003D60EF" w:rsidRPr="00C03474" w:rsidRDefault="003D60EF" w:rsidP="00B24D2B">
            <w:pPr>
              <w:rPr>
                <w:sz w:val="24"/>
                <w:szCs w:val="24"/>
              </w:rPr>
            </w:pPr>
            <w:r w:rsidRPr="00C03474">
              <w:rPr>
                <w:sz w:val="24"/>
                <w:szCs w:val="24"/>
              </w:rPr>
              <w:t>40102810445370000059</w:t>
            </w:r>
          </w:p>
        </w:tc>
      </w:tr>
      <w:tr w:rsidR="003D60EF" w:rsidRPr="00C03474"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C03474" w:rsidRDefault="003D60EF" w:rsidP="00B24D2B">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D60EF" w:rsidRPr="00C03474" w:rsidRDefault="003D60EF" w:rsidP="00B24D2B">
            <w:pPr>
              <w:rPr>
                <w:sz w:val="24"/>
                <w:szCs w:val="24"/>
              </w:rPr>
            </w:pPr>
            <w:proofErr w:type="spellStart"/>
            <w:r w:rsidRPr="00C03474">
              <w:rPr>
                <w:sz w:val="24"/>
                <w:szCs w:val="24"/>
              </w:rPr>
              <w:t>Сч</w:t>
            </w:r>
            <w:proofErr w:type="spellEnd"/>
            <w:r w:rsidRPr="00C03474">
              <w:rPr>
                <w:sz w:val="24"/>
                <w:szCs w:val="24"/>
              </w:rPr>
              <w:t>. №</w:t>
            </w:r>
          </w:p>
        </w:tc>
        <w:tc>
          <w:tcPr>
            <w:tcW w:w="3669" w:type="dxa"/>
            <w:gridSpan w:val="13"/>
            <w:vMerge w:val="restart"/>
            <w:tcBorders>
              <w:top w:val="nil"/>
              <w:left w:val="single" w:sz="4" w:space="0" w:color="auto"/>
              <w:bottom w:val="nil"/>
              <w:right w:val="nil"/>
            </w:tcBorders>
          </w:tcPr>
          <w:p w:rsidR="003D60EF" w:rsidRPr="00C03474" w:rsidRDefault="003D60EF" w:rsidP="00B24D2B">
            <w:pPr>
              <w:rPr>
                <w:sz w:val="24"/>
                <w:szCs w:val="24"/>
              </w:rPr>
            </w:pPr>
          </w:p>
        </w:tc>
      </w:tr>
      <w:tr w:rsidR="003D60EF" w:rsidRPr="00C03474" w:rsidTr="00B24D2B">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D60EF" w:rsidRPr="00C03474" w:rsidRDefault="003D60EF" w:rsidP="00B24D2B">
            <w:pPr>
              <w:rPr>
                <w:sz w:val="24"/>
                <w:szCs w:val="24"/>
              </w:rPr>
            </w:pPr>
          </w:p>
        </w:tc>
        <w:tc>
          <w:tcPr>
            <w:tcW w:w="3669" w:type="dxa"/>
            <w:gridSpan w:val="13"/>
            <w:vMerge/>
            <w:tcBorders>
              <w:top w:val="nil"/>
              <w:left w:val="single" w:sz="4" w:space="0" w:color="auto"/>
              <w:bottom w:val="nil"/>
              <w:right w:val="nil"/>
            </w:tcBorders>
            <w:vAlign w:val="center"/>
          </w:tcPr>
          <w:p w:rsidR="003D60EF" w:rsidRPr="00C03474" w:rsidRDefault="003D60EF" w:rsidP="00B24D2B">
            <w:pPr>
              <w:rPr>
                <w:sz w:val="24"/>
                <w:szCs w:val="24"/>
              </w:rPr>
            </w:pPr>
          </w:p>
        </w:tc>
      </w:tr>
      <w:tr w:rsidR="003D60EF" w:rsidRPr="00C03474" w:rsidTr="00B24D2B">
        <w:trPr>
          <w:gridAfter w:val="2"/>
          <w:wAfter w:w="251" w:type="dxa"/>
          <w:trHeight w:val="285"/>
          <w:jc w:val="center"/>
        </w:trPr>
        <w:tc>
          <w:tcPr>
            <w:tcW w:w="785" w:type="dxa"/>
            <w:gridSpan w:val="2"/>
            <w:tcBorders>
              <w:top w:val="nil"/>
              <w:left w:val="nil"/>
              <w:bottom w:val="single" w:sz="4" w:space="0" w:color="auto"/>
              <w:right w:val="nil"/>
            </w:tcBorders>
            <w:noWrap/>
            <w:vAlign w:val="center"/>
          </w:tcPr>
          <w:p w:rsidR="003D60EF" w:rsidRPr="00C03474" w:rsidRDefault="003D60EF" w:rsidP="00B24D2B">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 xml:space="preserve">ИНН </w:t>
            </w:r>
            <w:r w:rsidRPr="00C03474">
              <w:rPr>
                <w:color w:val="000000"/>
                <w:sz w:val="24"/>
                <w:szCs w:val="24"/>
              </w:rPr>
              <w:t>7727406020</w:t>
            </w:r>
          </w:p>
        </w:tc>
        <w:tc>
          <w:tcPr>
            <w:tcW w:w="723" w:type="dxa"/>
            <w:tcBorders>
              <w:top w:val="nil"/>
              <w:left w:val="nil"/>
              <w:bottom w:val="single" w:sz="4" w:space="0" w:color="auto"/>
              <w:right w:val="nil"/>
            </w:tcBorders>
            <w:noWrap/>
            <w:vAlign w:val="center"/>
            <w:hideMark/>
          </w:tcPr>
          <w:p w:rsidR="003D60EF" w:rsidRPr="00C03474" w:rsidRDefault="003D60EF" w:rsidP="00B24D2B">
            <w:pPr>
              <w:rPr>
                <w:sz w:val="24"/>
                <w:szCs w:val="24"/>
              </w:rPr>
            </w:pPr>
            <w:r w:rsidRPr="00C03474">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rsidR="003D60EF" w:rsidRPr="00C03474" w:rsidRDefault="003D60EF" w:rsidP="00B24D2B">
            <w:pPr>
              <w:rPr>
                <w:color w:val="FF0000"/>
                <w:sz w:val="24"/>
                <w:szCs w:val="24"/>
              </w:rPr>
            </w:pPr>
            <w:r w:rsidRPr="00C03474">
              <w:rPr>
                <w:sz w:val="24"/>
                <w:szCs w:val="24"/>
              </w:rPr>
              <w:t>770801001</w:t>
            </w:r>
          </w:p>
        </w:tc>
        <w:tc>
          <w:tcPr>
            <w:tcW w:w="847" w:type="dxa"/>
            <w:gridSpan w:val="3"/>
            <w:tcBorders>
              <w:top w:val="single" w:sz="4" w:space="0" w:color="auto"/>
              <w:left w:val="nil"/>
              <w:bottom w:val="nil"/>
              <w:right w:val="single" w:sz="4" w:space="0" w:color="000000"/>
            </w:tcBorders>
            <w:noWrap/>
            <w:vAlign w:val="center"/>
            <w:hideMark/>
          </w:tcPr>
          <w:p w:rsidR="003D60EF" w:rsidRPr="00C03474" w:rsidRDefault="003D60EF" w:rsidP="00B24D2B">
            <w:pPr>
              <w:rPr>
                <w:sz w:val="24"/>
                <w:szCs w:val="24"/>
              </w:rPr>
            </w:pPr>
            <w:proofErr w:type="spellStart"/>
            <w:proofErr w:type="gramStart"/>
            <w:r w:rsidRPr="00C03474">
              <w:rPr>
                <w:sz w:val="24"/>
                <w:szCs w:val="24"/>
              </w:rPr>
              <w:t>Сч</w:t>
            </w:r>
            <w:proofErr w:type="spellEnd"/>
            <w:r w:rsidRPr="00C03474">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rsidR="003D60EF" w:rsidRPr="00C03474" w:rsidRDefault="003D60EF" w:rsidP="00B24D2B">
            <w:pPr>
              <w:rPr>
                <w:color w:val="000000"/>
                <w:sz w:val="24"/>
                <w:szCs w:val="24"/>
              </w:rPr>
            </w:pPr>
          </w:p>
          <w:p w:rsidR="003D60EF" w:rsidRPr="00C03474" w:rsidRDefault="003D60EF" w:rsidP="00B24D2B">
            <w:pPr>
              <w:rPr>
                <w:sz w:val="24"/>
                <w:szCs w:val="24"/>
              </w:rPr>
            </w:pPr>
            <w:r w:rsidRPr="00C03474">
              <w:rPr>
                <w:color w:val="000000"/>
                <w:sz w:val="24"/>
                <w:szCs w:val="24"/>
              </w:rPr>
              <w:t>03100643000000018500</w:t>
            </w:r>
          </w:p>
        </w:tc>
      </w:tr>
      <w:tr w:rsidR="003D60EF" w:rsidRPr="00C03474"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C03474" w:rsidRDefault="003D60EF" w:rsidP="00B24D2B">
            <w:pPr>
              <w:rPr>
                <w:sz w:val="24"/>
                <w:szCs w:val="24"/>
              </w:rPr>
            </w:pPr>
            <w:r w:rsidRPr="00C03474">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D60EF" w:rsidRPr="00C03474" w:rsidRDefault="003D60EF" w:rsidP="00B24D2B">
            <w:pPr>
              <w:rPr>
                <w:sz w:val="24"/>
                <w:szCs w:val="24"/>
              </w:rPr>
            </w:pPr>
            <w:r w:rsidRPr="00C03474">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rsidR="003D60EF" w:rsidRPr="00C03474" w:rsidRDefault="003D60EF" w:rsidP="00B24D2B">
            <w:pPr>
              <w:rPr>
                <w:sz w:val="24"/>
                <w:szCs w:val="24"/>
              </w:rPr>
            </w:pPr>
          </w:p>
        </w:tc>
      </w:tr>
      <w:tr w:rsidR="003D60EF" w:rsidRPr="00C03474"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C03474" w:rsidRDefault="003D60EF" w:rsidP="00B24D2B">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D60EF" w:rsidRPr="00C03474" w:rsidRDefault="003D60EF" w:rsidP="00B24D2B">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rsidR="003D60EF" w:rsidRPr="00C03474" w:rsidRDefault="003D60EF" w:rsidP="00B24D2B">
            <w:pPr>
              <w:rPr>
                <w:sz w:val="24"/>
                <w:szCs w:val="24"/>
              </w:rPr>
            </w:pPr>
          </w:p>
        </w:tc>
      </w:tr>
      <w:tr w:rsidR="003D60EF" w:rsidRPr="00C03474"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C03474"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Вид оп.</w:t>
            </w:r>
          </w:p>
        </w:tc>
        <w:tc>
          <w:tcPr>
            <w:tcW w:w="1120" w:type="dxa"/>
            <w:gridSpan w:val="4"/>
            <w:vAlign w:val="center"/>
            <w:hideMark/>
          </w:tcPr>
          <w:p w:rsidR="003D60EF" w:rsidRPr="00C03474" w:rsidRDefault="003D60EF" w:rsidP="00B24D2B">
            <w:pPr>
              <w:rPr>
                <w:sz w:val="24"/>
                <w:szCs w:val="24"/>
              </w:rPr>
            </w:pPr>
            <w:r w:rsidRPr="00C03474">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Срок плат.</w:t>
            </w:r>
          </w:p>
        </w:tc>
        <w:tc>
          <w:tcPr>
            <w:tcW w:w="1429" w:type="dxa"/>
            <w:gridSpan w:val="5"/>
            <w:vAlign w:val="center"/>
            <w:hideMark/>
          </w:tcPr>
          <w:p w:rsidR="003D60EF" w:rsidRPr="00C03474" w:rsidRDefault="003D60EF" w:rsidP="00B24D2B">
            <w:pPr>
              <w:rPr>
                <w:sz w:val="24"/>
                <w:szCs w:val="24"/>
              </w:rPr>
            </w:pPr>
            <w:r w:rsidRPr="00C03474">
              <w:rPr>
                <w:sz w:val="24"/>
                <w:szCs w:val="24"/>
              </w:rPr>
              <w:t> </w:t>
            </w:r>
          </w:p>
        </w:tc>
      </w:tr>
      <w:tr w:rsidR="003D60EF" w:rsidRPr="00C03474"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C03474"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Наз. пл.</w:t>
            </w:r>
          </w:p>
        </w:tc>
        <w:tc>
          <w:tcPr>
            <w:tcW w:w="1120" w:type="dxa"/>
            <w:gridSpan w:val="4"/>
            <w:vAlign w:val="center"/>
            <w:hideMark/>
          </w:tcPr>
          <w:p w:rsidR="003D60EF" w:rsidRPr="00C03474" w:rsidRDefault="003D60EF" w:rsidP="00B24D2B">
            <w:pPr>
              <w:rPr>
                <w:sz w:val="24"/>
                <w:szCs w:val="24"/>
              </w:rPr>
            </w:pPr>
            <w:r w:rsidRPr="00C03474">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Очер. плат.</w:t>
            </w:r>
          </w:p>
        </w:tc>
        <w:tc>
          <w:tcPr>
            <w:tcW w:w="1429" w:type="dxa"/>
            <w:gridSpan w:val="5"/>
            <w:vAlign w:val="center"/>
            <w:hideMark/>
          </w:tcPr>
          <w:p w:rsidR="003D60EF" w:rsidRPr="00C03474" w:rsidRDefault="003D60EF" w:rsidP="00B24D2B">
            <w:pPr>
              <w:rPr>
                <w:sz w:val="24"/>
                <w:szCs w:val="24"/>
              </w:rPr>
            </w:pPr>
            <w:r w:rsidRPr="00C03474">
              <w:rPr>
                <w:sz w:val="24"/>
                <w:szCs w:val="24"/>
              </w:rPr>
              <w:t xml:space="preserve">          4</w:t>
            </w:r>
          </w:p>
        </w:tc>
      </w:tr>
      <w:tr w:rsidR="003D60EF" w:rsidRPr="00C03474" w:rsidTr="00B24D2B">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Код</w:t>
            </w:r>
          </w:p>
        </w:tc>
        <w:tc>
          <w:tcPr>
            <w:tcW w:w="1120" w:type="dxa"/>
            <w:gridSpan w:val="4"/>
            <w:tcBorders>
              <w:top w:val="nil"/>
              <w:left w:val="nil"/>
              <w:bottom w:val="single" w:sz="4" w:space="0" w:color="auto"/>
              <w:right w:val="nil"/>
            </w:tcBorders>
            <w:vAlign w:val="center"/>
            <w:hideMark/>
          </w:tcPr>
          <w:p w:rsidR="003D60EF" w:rsidRPr="00C03474" w:rsidRDefault="003D60EF" w:rsidP="00B24D2B">
            <w:pPr>
              <w:rPr>
                <w:sz w:val="24"/>
                <w:szCs w:val="24"/>
              </w:rPr>
            </w:pPr>
            <w:r w:rsidRPr="00C03474">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C03474" w:rsidRDefault="003D60EF" w:rsidP="00B24D2B">
            <w:pPr>
              <w:rPr>
                <w:sz w:val="24"/>
                <w:szCs w:val="24"/>
              </w:rPr>
            </w:pPr>
            <w:r w:rsidRPr="00C03474">
              <w:rPr>
                <w:sz w:val="24"/>
                <w:szCs w:val="24"/>
              </w:rPr>
              <w:t>Рез. поле</w:t>
            </w:r>
          </w:p>
        </w:tc>
        <w:tc>
          <w:tcPr>
            <w:tcW w:w="1429" w:type="dxa"/>
            <w:gridSpan w:val="5"/>
            <w:tcBorders>
              <w:top w:val="nil"/>
              <w:left w:val="nil"/>
              <w:bottom w:val="single" w:sz="4" w:space="0" w:color="auto"/>
              <w:right w:val="nil"/>
            </w:tcBorders>
            <w:vAlign w:val="center"/>
            <w:hideMark/>
          </w:tcPr>
          <w:p w:rsidR="003D60EF" w:rsidRPr="00C03474" w:rsidRDefault="003D60EF" w:rsidP="00B24D2B">
            <w:pPr>
              <w:rPr>
                <w:sz w:val="24"/>
                <w:szCs w:val="24"/>
              </w:rPr>
            </w:pPr>
            <w:r w:rsidRPr="00C03474">
              <w:rPr>
                <w:sz w:val="24"/>
                <w:szCs w:val="24"/>
              </w:rPr>
              <w:t xml:space="preserve">          </w:t>
            </w:r>
          </w:p>
        </w:tc>
      </w:tr>
      <w:tr w:rsidR="003D60EF" w:rsidRPr="00C03474" w:rsidTr="00B24D2B">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jc w:val="center"/>
              <w:rPr>
                <w:b/>
                <w:bCs/>
                <w:sz w:val="24"/>
                <w:szCs w:val="24"/>
              </w:rPr>
            </w:pPr>
            <w:r w:rsidRPr="00C03474">
              <w:rPr>
                <w:spacing w:val="-3"/>
                <w:sz w:val="24"/>
                <w:szCs w:val="24"/>
              </w:rPr>
              <w:t xml:space="preserve">18211402013017000440 </w:t>
            </w:r>
            <w:r w:rsidRPr="00C03474">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jc w:val="center"/>
              <w:rPr>
                <w:b/>
                <w:bCs/>
                <w:sz w:val="24"/>
                <w:szCs w:val="24"/>
              </w:rPr>
            </w:pPr>
            <w:r w:rsidRPr="00C03474">
              <w:rPr>
                <w:color w:val="000000"/>
                <w:sz w:val="24"/>
                <w:szCs w:val="24"/>
              </w:rPr>
              <w:t>45373000</w:t>
            </w:r>
            <w:r w:rsidRPr="00C03474">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jc w:val="center"/>
              <w:rPr>
                <w:b/>
                <w:bCs/>
                <w:sz w:val="24"/>
                <w:szCs w:val="24"/>
              </w:rPr>
            </w:pPr>
            <w:r w:rsidRPr="00C03474">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jc w:val="center"/>
              <w:rPr>
                <w:b/>
                <w:bCs/>
                <w:sz w:val="24"/>
                <w:szCs w:val="24"/>
              </w:rPr>
            </w:pPr>
            <w:r w:rsidRPr="00C03474">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jc w:val="center"/>
              <w:rPr>
                <w:b/>
                <w:bCs/>
                <w:sz w:val="24"/>
                <w:szCs w:val="24"/>
              </w:rPr>
            </w:pPr>
            <w:r w:rsidRPr="00C03474">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D60EF" w:rsidRPr="00C03474" w:rsidRDefault="003D60EF" w:rsidP="00B24D2B">
            <w:pPr>
              <w:jc w:val="center"/>
              <w:rPr>
                <w:b/>
                <w:bCs/>
                <w:sz w:val="24"/>
                <w:szCs w:val="24"/>
              </w:rPr>
            </w:pPr>
            <w:r w:rsidRPr="00C03474">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rsidR="003D60EF" w:rsidRPr="00C03474" w:rsidRDefault="003D60EF" w:rsidP="00B24D2B">
            <w:pPr>
              <w:jc w:val="center"/>
              <w:rPr>
                <w:b/>
                <w:bCs/>
                <w:sz w:val="24"/>
                <w:szCs w:val="24"/>
              </w:rPr>
            </w:pPr>
            <w:r w:rsidRPr="00C03474">
              <w:rPr>
                <w:b/>
                <w:bCs/>
                <w:sz w:val="24"/>
                <w:szCs w:val="24"/>
              </w:rPr>
              <w:t>0 </w:t>
            </w:r>
          </w:p>
        </w:tc>
      </w:tr>
      <w:tr w:rsidR="003D60EF" w:rsidRPr="00C03474" w:rsidTr="00B24D2B">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rsidR="003D60EF" w:rsidRPr="00C03474" w:rsidRDefault="003D60EF" w:rsidP="00B24D2B">
            <w:pPr>
              <w:rPr>
                <w:sz w:val="24"/>
                <w:szCs w:val="24"/>
              </w:rPr>
            </w:pPr>
            <w:r w:rsidRPr="00C03474">
              <w:rPr>
                <w:spacing w:val="-3"/>
                <w:sz w:val="24"/>
                <w:szCs w:val="24"/>
              </w:rPr>
              <w:t xml:space="preserve">(18211402013017000440) </w:t>
            </w:r>
            <w:r w:rsidRPr="00C03474">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3D60EF" w:rsidRPr="00C03474" w:rsidRDefault="003D60EF" w:rsidP="00B24D2B">
            <w:pPr>
              <w:rPr>
                <w:sz w:val="24"/>
                <w:szCs w:val="24"/>
              </w:rPr>
            </w:pPr>
            <w:r w:rsidRPr="00C03474">
              <w:rPr>
                <w:sz w:val="24"/>
                <w:szCs w:val="24"/>
              </w:rPr>
              <w:t xml:space="preserve">с </w:t>
            </w:r>
            <w:r w:rsidRPr="00C03474">
              <w:rPr>
                <w:color w:val="000000"/>
                <w:sz w:val="24"/>
                <w:szCs w:val="24"/>
              </w:rPr>
              <w:t>ФКУ «Налог-Сервис» ФНС России</w:t>
            </w:r>
            <w:r w:rsidRPr="00C03474">
              <w:rPr>
                <w:sz w:val="24"/>
                <w:szCs w:val="24"/>
              </w:rPr>
              <w:t>.</w:t>
            </w:r>
          </w:p>
          <w:p w:rsidR="003D60EF" w:rsidRPr="00C03474" w:rsidRDefault="003D60EF" w:rsidP="00B24D2B">
            <w:pPr>
              <w:rPr>
                <w:sz w:val="24"/>
                <w:szCs w:val="24"/>
              </w:rPr>
            </w:pPr>
            <w:r w:rsidRPr="00C03474">
              <w:rPr>
                <w:sz w:val="24"/>
                <w:szCs w:val="24"/>
              </w:rPr>
              <w:t xml:space="preserve">                Наименование Заказчика</w:t>
            </w:r>
          </w:p>
        </w:tc>
      </w:tr>
      <w:tr w:rsidR="003D60EF" w:rsidRPr="00C03474"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C03474" w:rsidRDefault="003D60EF" w:rsidP="00B24D2B">
            <w:pPr>
              <w:rPr>
                <w:sz w:val="24"/>
                <w:szCs w:val="24"/>
              </w:rPr>
            </w:pPr>
          </w:p>
        </w:tc>
      </w:tr>
      <w:tr w:rsidR="003D60EF" w:rsidRPr="00C03474"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C03474" w:rsidRDefault="003D60EF" w:rsidP="00B24D2B">
            <w:pPr>
              <w:rPr>
                <w:sz w:val="24"/>
                <w:szCs w:val="24"/>
              </w:rPr>
            </w:pPr>
          </w:p>
        </w:tc>
      </w:tr>
      <w:tr w:rsidR="003D60EF" w:rsidRPr="00C03474"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C03474" w:rsidRDefault="003D60EF" w:rsidP="00B24D2B">
            <w:pPr>
              <w:rPr>
                <w:sz w:val="24"/>
                <w:szCs w:val="24"/>
              </w:rPr>
            </w:pPr>
          </w:p>
        </w:tc>
      </w:tr>
      <w:tr w:rsidR="003D60EF" w:rsidRPr="00C03474"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C03474" w:rsidRDefault="003D60EF" w:rsidP="00B24D2B">
            <w:pPr>
              <w:rPr>
                <w:sz w:val="24"/>
                <w:szCs w:val="24"/>
              </w:rPr>
            </w:pPr>
          </w:p>
        </w:tc>
      </w:tr>
      <w:tr w:rsidR="003D60EF" w:rsidRPr="00C03474" w:rsidTr="00B24D2B">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rsidR="003D60EF" w:rsidRPr="00C03474" w:rsidRDefault="003D60EF" w:rsidP="00B24D2B">
            <w:pPr>
              <w:rPr>
                <w:sz w:val="24"/>
                <w:szCs w:val="24"/>
              </w:rPr>
            </w:pPr>
            <w:r w:rsidRPr="00C03474">
              <w:rPr>
                <w:sz w:val="24"/>
                <w:szCs w:val="24"/>
              </w:rPr>
              <w:t>Назначение платежа</w:t>
            </w:r>
          </w:p>
        </w:tc>
      </w:tr>
      <w:tr w:rsidR="003D60EF" w:rsidRPr="00C03474" w:rsidTr="00B24D2B">
        <w:trPr>
          <w:gridAfter w:val="2"/>
          <w:wAfter w:w="251" w:type="dxa"/>
          <w:trHeight w:val="285"/>
          <w:jc w:val="center"/>
        </w:trPr>
        <w:tc>
          <w:tcPr>
            <w:tcW w:w="324" w:type="dxa"/>
            <w:noWrap/>
            <w:vAlign w:val="center"/>
            <w:hideMark/>
          </w:tcPr>
          <w:p w:rsidR="003D60EF" w:rsidRPr="00C03474" w:rsidRDefault="003D60EF" w:rsidP="00B24D2B">
            <w:pPr>
              <w:rPr>
                <w:sz w:val="24"/>
                <w:szCs w:val="24"/>
              </w:rPr>
            </w:pPr>
            <w:r w:rsidRPr="00C03474">
              <w:rPr>
                <w:sz w:val="24"/>
                <w:szCs w:val="24"/>
              </w:rPr>
              <w:t> </w:t>
            </w:r>
          </w:p>
        </w:tc>
        <w:tc>
          <w:tcPr>
            <w:tcW w:w="461" w:type="dxa"/>
            <w:noWrap/>
            <w:vAlign w:val="center"/>
            <w:hideMark/>
          </w:tcPr>
          <w:p w:rsidR="003D60EF" w:rsidRPr="00C03474" w:rsidRDefault="003D60EF" w:rsidP="00B24D2B">
            <w:pPr>
              <w:rPr>
                <w:sz w:val="24"/>
                <w:szCs w:val="24"/>
              </w:rPr>
            </w:pPr>
            <w:r w:rsidRPr="00C03474">
              <w:rPr>
                <w:sz w:val="24"/>
                <w:szCs w:val="24"/>
              </w:rPr>
              <w:t> </w:t>
            </w:r>
          </w:p>
        </w:tc>
        <w:tc>
          <w:tcPr>
            <w:tcW w:w="279" w:type="dxa"/>
            <w:noWrap/>
            <w:vAlign w:val="center"/>
            <w:hideMark/>
          </w:tcPr>
          <w:p w:rsidR="003D60EF" w:rsidRPr="00C03474" w:rsidRDefault="003D60EF" w:rsidP="00B24D2B">
            <w:pPr>
              <w:rPr>
                <w:sz w:val="24"/>
                <w:szCs w:val="24"/>
              </w:rPr>
            </w:pPr>
            <w:r w:rsidRPr="00C03474">
              <w:rPr>
                <w:sz w:val="24"/>
                <w:szCs w:val="24"/>
              </w:rPr>
              <w:t> </w:t>
            </w:r>
          </w:p>
        </w:tc>
        <w:tc>
          <w:tcPr>
            <w:tcW w:w="279" w:type="dxa"/>
            <w:noWrap/>
            <w:vAlign w:val="center"/>
            <w:hideMark/>
          </w:tcPr>
          <w:p w:rsidR="003D60EF" w:rsidRPr="00C03474" w:rsidRDefault="003D60EF" w:rsidP="00B24D2B">
            <w:pPr>
              <w:rPr>
                <w:sz w:val="24"/>
                <w:szCs w:val="24"/>
              </w:rPr>
            </w:pPr>
            <w:r w:rsidRPr="00C03474">
              <w:rPr>
                <w:sz w:val="24"/>
                <w:szCs w:val="24"/>
              </w:rPr>
              <w:t> </w:t>
            </w:r>
          </w:p>
        </w:tc>
        <w:tc>
          <w:tcPr>
            <w:tcW w:w="279" w:type="dxa"/>
            <w:noWrap/>
            <w:vAlign w:val="center"/>
            <w:hideMark/>
          </w:tcPr>
          <w:p w:rsidR="003D60EF" w:rsidRPr="00C03474" w:rsidRDefault="003D60EF" w:rsidP="00B24D2B">
            <w:pPr>
              <w:rPr>
                <w:sz w:val="24"/>
                <w:szCs w:val="24"/>
              </w:rPr>
            </w:pPr>
            <w:r w:rsidRPr="00C03474">
              <w:rPr>
                <w:sz w:val="24"/>
                <w:szCs w:val="24"/>
              </w:rPr>
              <w:t> </w:t>
            </w:r>
          </w:p>
        </w:tc>
        <w:tc>
          <w:tcPr>
            <w:tcW w:w="279" w:type="dxa"/>
            <w:noWrap/>
            <w:vAlign w:val="center"/>
            <w:hideMark/>
          </w:tcPr>
          <w:p w:rsidR="003D60EF" w:rsidRPr="00C03474" w:rsidRDefault="003D60EF" w:rsidP="00B24D2B">
            <w:pPr>
              <w:rPr>
                <w:sz w:val="24"/>
                <w:szCs w:val="24"/>
              </w:rPr>
            </w:pPr>
            <w:r w:rsidRPr="00C03474">
              <w:rPr>
                <w:sz w:val="24"/>
                <w:szCs w:val="24"/>
              </w:rPr>
              <w:t> </w:t>
            </w:r>
          </w:p>
        </w:tc>
        <w:tc>
          <w:tcPr>
            <w:tcW w:w="279"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3525" w:type="dxa"/>
            <w:gridSpan w:val="6"/>
            <w:tcBorders>
              <w:top w:val="single" w:sz="4" w:space="0" w:color="auto"/>
              <w:left w:val="nil"/>
              <w:bottom w:val="nil"/>
              <w:right w:val="nil"/>
            </w:tcBorders>
            <w:noWrap/>
            <w:vAlign w:val="center"/>
            <w:hideMark/>
          </w:tcPr>
          <w:p w:rsidR="003D60EF" w:rsidRPr="00C03474" w:rsidRDefault="003D60EF" w:rsidP="00B24D2B">
            <w:pPr>
              <w:jc w:val="center"/>
              <w:rPr>
                <w:sz w:val="24"/>
                <w:szCs w:val="24"/>
              </w:rPr>
            </w:pPr>
            <w:r w:rsidRPr="00C03474">
              <w:rPr>
                <w:sz w:val="24"/>
                <w:szCs w:val="24"/>
              </w:rPr>
              <w:t>Подписи</w:t>
            </w:r>
          </w:p>
        </w:tc>
        <w:tc>
          <w:tcPr>
            <w:tcW w:w="282" w:type="dxa"/>
            <w:noWrap/>
            <w:vAlign w:val="center"/>
            <w:hideMark/>
          </w:tcPr>
          <w:p w:rsidR="003D60EF" w:rsidRPr="00C03474" w:rsidRDefault="003D60EF" w:rsidP="00B24D2B">
            <w:pPr>
              <w:rPr>
                <w:sz w:val="24"/>
                <w:szCs w:val="24"/>
              </w:rPr>
            </w:pPr>
            <w:r w:rsidRPr="00C03474">
              <w:rPr>
                <w:sz w:val="24"/>
                <w:szCs w:val="24"/>
              </w:rPr>
              <w:t> </w:t>
            </w:r>
          </w:p>
        </w:tc>
        <w:tc>
          <w:tcPr>
            <w:tcW w:w="3952" w:type="dxa"/>
            <w:gridSpan w:val="14"/>
            <w:tcBorders>
              <w:top w:val="single" w:sz="4" w:space="0" w:color="auto"/>
              <w:left w:val="nil"/>
              <w:bottom w:val="nil"/>
              <w:right w:val="nil"/>
            </w:tcBorders>
            <w:noWrap/>
            <w:vAlign w:val="center"/>
            <w:hideMark/>
          </w:tcPr>
          <w:p w:rsidR="003D60EF" w:rsidRPr="00C03474" w:rsidRDefault="003D60EF" w:rsidP="00B24D2B">
            <w:pPr>
              <w:jc w:val="center"/>
              <w:rPr>
                <w:sz w:val="24"/>
                <w:szCs w:val="24"/>
              </w:rPr>
            </w:pPr>
            <w:r w:rsidRPr="00C03474">
              <w:rPr>
                <w:sz w:val="24"/>
                <w:szCs w:val="24"/>
              </w:rPr>
              <w:t>Отметки банка</w:t>
            </w:r>
          </w:p>
        </w:tc>
      </w:tr>
      <w:tr w:rsidR="003D60EF" w:rsidRPr="00C03474" w:rsidTr="00B24D2B">
        <w:trPr>
          <w:trHeight w:val="130"/>
          <w:jc w:val="center"/>
        </w:trPr>
        <w:tc>
          <w:tcPr>
            <w:tcW w:w="1901" w:type="dxa"/>
            <w:gridSpan w:val="6"/>
            <w:noWrap/>
            <w:vAlign w:val="center"/>
            <w:hideMark/>
          </w:tcPr>
          <w:p w:rsidR="003D60EF" w:rsidRPr="00C03474" w:rsidRDefault="003D60EF" w:rsidP="00B24D2B">
            <w:pPr>
              <w:jc w:val="center"/>
              <w:rPr>
                <w:sz w:val="24"/>
                <w:szCs w:val="24"/>
              </w:rPr>
            </w:pPr>
            <w:r w:rsidRPr="00C03474">
              <w:rPr>
                <w:sz w:val="24"/>
                <w:szCs w:val="24"/>
              </w:rPr>
              <w:t>М.П.</w:t>
            </w:r>
          </w:p>
        </w:tc>
        <w:tc>
          <w:tcPr>
            <w:tcW w:w="279"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3525" w:type="dxa"/>
            <w:gridSpan w:val="6"/>
            <w:tcBorders>
              <w:top w:val="nil"/>
              <w:left w:val="nil"/>
              <w:bottom w:val="single" w:sz="4" w:space="0" w:color="auto"/>
              <w:right w:val="nil"/>
            </w:tcBorders>
            <w:noWrap/>
            <w:vAlign w:val="center"/>
            <w:hideMark/>
          </w:tcPr>
          <w:p w:rsidR="003D60EF" w:rsidRPr="00C03474" w:rsidRDefault="003D60EF" w:rsidP="00B24D2B">
            <w:pPr>
              <w:jc w:val="center"/>
              <w:rPr>
                <w:sz w:val="24"/>
                <w:szCs w:val="24"/>
              </w:rPr>
            </w:pPr>
            <w:r w:rsidRPr="00C03474">
              <w:rPr>
                <w:sz w:val="24"/>
                <w:szCs w:val="24"/>
              </w:rPr>
              <w:t> </w:t>
            </w:r>
          </w:p>
        </w:tc>
        <w:tc>
          <w:tcPr>
            <w:tcW w:w="282" w:type="dxa"/>
            <w:noWrap/>
            <w:vAlign w:val="center"/>
            <w:hideMark/>
          </w:tcPr>
          <w:p w:rsidR="003D60EF" w:rsidRPr="00C03474" w:rsidRDefault="003D60EF" w:rsidP="00B24D2B">
            <w:pPr>
              <w:rPr>
                <w:sz w:val="24"/>
                <w:szCs w:val="24"/>
              </w:rPr>
            </w:pPr>
            <w:r w:rsidRPr="00C03474">
              <w:rPr>
                <w:sz w:val="24"/>
                <w:szCs w:val="24"/>
              </w:rPr>
              <w:t> </w:t>
            </w:r>
          </w:p>
        </w:tc>
        <w:tc>
          <w:tcPr>
            <w:tcW w:w="283"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280" w:type="dxa"/>
            <w:noWrap/>
            <w:vAlign w:val="center"/>
            <w:hideMark/>
          </w:tcPr>
          <w:p w:rsidR="003D60EF" w:rsidRPr="00C03474" w:rsidRDefault="003D60EF" w:rsidP="00B24D2B">
            <w:pPr>
              <w:rPr>
                <w:sz w:val="24"/>
                <w:szCs w:val="24"/>
              </w:rPr>
            </w:pPr>
            <w:r w:rsidRPr="00C03474">
              <w:rPr>
                <w:sz w:val="24"/>
                <w:szCs w:val="24"/>
              </w:rPr>
              <w:t> </w:t>
            </w:r>
          </w:p>
        </w:tc>
        <w:tc>
          <w:tcPr>
            <w:tcW w:w="340" w:type="dxa"/>
            <w:noWrap/>
            <w:vAlign w:val="center"/>
            <w:hideMark/>
          </w:tcPr>
          <w:p w:rsidR="003D60EF" w:rsidRPr="00C03474" w:rsidRDefault="003D60EF" w:rsidP="00B24D2B">
            <w:pPr>
              <w:rPr>
                <w:sz w:val="24"/>
                <w:szCs w:val="24"/>
              </w:rPr>
            </w:pPr>
            <w:r w:rsidRPr="00C03474">
              <w:rPr>
                <w:sz w:val="24"/>
                <w:szCs w:val="24"/>
              </w:rPr>
              <w:t> </w:t>
            </w:r>
          </w:p>
        </w:tc>
        <w:tc>
          <w:tcPr>
            <w:tcW w:w="276" w:type="dxa"/>
            <w:noWrap/>
            <w:vAlign w:val="center"/>
            <w:hideMark/>
          </w:tcPr>
          <w:p w:rsidR="003D60EF" w:rsidRPr="00C03474" w:rsidRDefault="003D60EF" w:rsidP="00B24D2B">
            <w:pPr>
              <w:rPr>
                <w:sz w:val="24"/>
                <w:szCs w:val="24"/>
              </w:rPr>
            </w:pPr>
            <w:r w:rsidRPr="00C03474">
              <w:rPr>
                <w:sz w:val="24"/>
                <w:szCs w:val="24"/>
              </w:rPr>
              <w:t> </w:t>
            </w:r>
          </w:p>
        </w:tc>
        <w:tc>
          <w:tcPr>
            <w:tcW w:w="276" w:type="dxa"/>
            <w:noWrap/>
            <w:vAlign w:val="center"/>
            <w:hideMark/>
          </w:tcPr>
          <w:p w:rsidR="003D60EF" w:rsidRPr="00C03474" w:rsidRDefault="003D60EF" w:rsidP="00B24D2B">
            <w:pPr>
              <w:rPr>
                <w:sz w:val="24"/>
                <w:szCs w:val="24"/>
              </w:rPr>
            </w:pPr>
            <w:r w:rsidRPr="00C03474">
              <w:rPr>
                <w:sz w:val="24"/>
                <w:szCs w:val="24"/>
              </w:rPr>
              <w:t> </w:t>
            </w:r>
          </w:p>
        </w:tc>
        <w:tc>
          <w:tcPr>
            <w:tcW w:w="276" w:type="dxa"/>
            <w:noWrap/>
            <w:vAlign w:val="center"/>
            <w:hideMark/>
          </w:tcPr>
          <w:p w:rsidR="003D60EF" w:rsidRPr="00C03474" w:rsidRDefault="003D60EF" w:rsidP="00B24D2B">
            <w:pPr>
              <w:rPr>
                <w:sz w:val="24"/>
                <w:szCs w:val="24"/>
              </w:rPr>
            </w:pPr>
            <w:r w:rsidRPr="00C03474">
              <w:rPr>
                <w:sz w:val="24"/>
                <w:szCs w:val="24"/>
              </w:rPr>
              <w:t> </w:t>
            </w:r>
          </w:p>
        </w:tc>
        <w:tc>
          <w:tcPr>
            <w:tcW w:w="276" w:type="dxa"/>
            <w:gridSpan w:val="2"/>
            <w:noWrap/>
            <w:vAlign w:val="center"/>
            <w:hideMark/>
          </w:tcPr>
          <w:p w:rsidR="003D60EF" w:rsidRPr="00C03474" w:rsidRDefault="003D60EF" w:rsidP="00B24D2B">
            <w:pPr>
              <w:rPr>
                <w:sz w:val="24"/>
                <w:szCs w:val="24"/>
              </w:rPr>
            </w:pPr>
            <w:r w:rsidRPr="00C03474">
              <w:rPr>
                <w:sz w:val="24"/>
                <w:szCs w:val="24"/>
              </w:rPr>
              <w:t> </w:t>
            </w:r>
          </w:p>
        </w:tc>
        <w:tc>
          <w:tcPr>
            <w:tcW w:w="236" w:type="dxa"/>
            <w:noWrap/>
            <w:vAlign w:val="center"/>
            <w:hideMark/>
          </w:tcPr>
          <w:p w:rsidR="003D60EF" w:rsidRPr="00C03474" w:rsidRDefault="003D60EF" w:rsidP="00B24D2B">
            <w:pPr>
              <w:rPr>
                <w:sz w:val="24"/>
                <w:szCs w:val="24"/>
              </w:rPr>
            </w:pPr>
            <w:r w:rsidRPr="00C03474">
              <w:rPr>
                <w:sz w:val="24"/>
                <w:szCs w:val="24"/>
              </w:rPr>
              <w:t> </w:t>
            </w:r>
          </w:p>
        </w:tc>
      </w:tr>
    </w:tbl>
    <w:p w:rsidR="003D60EF" w:rsidRPr="00C03474" w:rsidRDefault="003D60EF" w:rsidP="003D60EF">
      <w:pPr>
        <w:autoSpaceDE w:val="0"/>
        <w:autoSpaceDN w:val="0"/>
        <w:adjustRightInd w:val="0"/>
        <w:jc w:val="right"/>
        <w:rPr>
          <w:color w:val="000000"/>
          <w:spacing w:val="-2"/>
          <w:sz w:val="24"/>
          <w:szCs w:val="24"/>
        </w:rPr>
      </w:pPr>
    </w:p>
    <w:p w:rsidR="003D60EF" w:rsidRPr="00C03474" w:rsidRDefault="003D60EF" w:rsidP="003D60EF">
      <w:pPr>
        <w:autoSpaceDE w:val="0"/>
        <w:autoSpaceDN w:val="0"/>
        <w:adjustRightInd w:val="0"/>
        <w:rPr>
          <w:color w:val="000000"/>
          <w:spacing w:val="-2"/>
          <w:sz w:val="24"/>
          <w:szCs w:val="24"/>
        </w:rPr>
      </w:pPr>
      <w:proofErr w:type="spellStart"/>
      <w:r w:rsidRPr="00C03474">
        <w:rPr>
          <w:color w:val="000000"/>
          <w:spacing w:val="-2"/>
          <w:sz w:val="24"/>
          <w:szCs w:val="24"/>
          <w:lang w:val="en-US"/>
        </w:rPr>
        <w:t>Сумм</w:t>
      </w:r>
      <w:proofErr w:type="spellEnd"/>
      <w:r w:rsidRPr="00C03474">
        <w:rPr>
          <w:color w:val="000000"/>
          <w:spacing w:val="-2"/>
          <w:sz w:val="24"/>
          <w:szCs w:val="24"/>
        </w:rPr>
        <w:t>а к оплате</w:t>
      </w:r>
    </w:p>
    <w:p w:rsidR="003D60EF" w:rsidRPr="00C03474" w:rsidRDefault="003D60EF" w:rsidP="003D60EF">
      <w:pPr>
        <w:autoSpaceDE w:val="0"/>
        <w:autoSpaceDN w:val="0"/>
        <w:adjustRightInd w:val="0"/>
        <w:rPr>
          <w:color w:val="000000"/>
          <w:spacing w:val="-2"/>
        </w:rPr>
      </w:pPr>
    </w:p>
    <w:p w:rsidR="003D60EF" w:rsidRPr="00C03474" w:rsidRDefault="003D60EF" w:rsidP="003D60EF">
      <w:pPr>
        <w:tabs>
          <w:tab w:val="left" w:leader="underscore" w:pos="9552"/>
        </w:tabs>
        <w:jc w:val="center"/>
        <w:rPr>
          <w:color w:val="000000"/>
          <w:lang w:eastAsia="ru-RU"/>
        </w:rPr>
      </w:pPr>
    </w:p>
    <w:p w:rsidR="003D60EF" w:rsidRDefault="003D60EF" w:rsidP="003D60EF">
      <w:pPr>
        <w:tabs>
          <w:tab w:val="left" w:leader="underscore" w:pos="9552"/>
        </w:tabs>
        <w:jc w:val="center"/>
        <w:rPr>
          <w:color w:val="000000"/>
          <w:lang w:eastAsia="ru-RU"/>
        </w:rPr>
      </w:pPr>
    </w:p>
    <w:tbl>
      <w:tblPr>
        <w:tblW w:w="0" w:type="auto"/>
        <w:tblLook w:val="0000" w:firstRow="0" w:lastRow="0" w:firstColumn="0" w:lastColumn="0" w:noHBand="0" w:noVBand="0"/>
      </w:tblPr>
      <w:tblGrid>
        <w:gridCol w:w="4536"/>
        <w:gridCol w:w="5387"/>
      </w:tblGrid>
      <w:tr w:rsidR="00622AFC" w:rsidRPr="00C03474" w:rsidTr="00905961">
        <w:trPr>
          <w:trHeight w:val="2469"/>
        </w:trPr>
        <w:tc>
          <w:tcPr>
            <w:tcW w:w="4536" w:type="dxa"/>
          </w:tcPr>
          <w:p w:rsidR="00622AFC" w:rsidRPr="00C03474" w:rsidRDefault="00622AFC" w:rsidP="00905961">
            <w:pPr>
              <w:rPr>
                <w:sz w:val="24"/>
                <w:szCs w:val="24"/>
              </w:rPr>
            </w:pPr>
          </w:p>
          <w:p w:rsidR="00622AFC" w:rsidRPr="00C03474" w:rsidRDefault="00622AFC" w:rsidP="00905961">
            <w:pPr>
              <w:autoSpaceDE w:val="0"/>
              <w:jc w:val="both"/>
              <w:rPr>
                <w:b/>
                <w:sz w:val="24"/>
                <w:szCs w:val="24"/>
              </w:rPr>
            </w:pPr>
            <w:r w:rsidRPr="00C03474">
              <w:rPr>
                <w:b/>
                <w:sz w:val="24"/>
                <w:szCs w:val="24"/>
              </w:rPr>
              <w:t>От Заказчика:</w:t>
            </w:r>
          </w:p>
          <w:p w:rsidR="00622AFC" w:rsidRPr="00C03474" w:rsidRDefault="00622AFC" w:rsidP="00905961">
            <w:pPr>
              <w:autoSpaceDE w:val="0"/>
              <w:jc w:val="both"/>
              <w:rPr>
                <w:sz w:val="24"/>
                <w:szCs w:val="24"/>
              </w:rPr>
            </w:pPr>
            <w:r w:rsidRPr="00C03474">
              <w:rPr>
                <w:kern w:val="1"/>
                <w:sz w:val="24"/>
                <w:szCs w:val="24"/>
              </w:rPr>
              <w:t>(указать должность)</w:t>
            </w:r>
          </w:p>
          <w:p w:rsidR="00622AFC" w:rsidRPr="00C03474" w:rsidRDefault="00622AFC" w:rsidP="00905961">
            <w:pPr>
              <w:autoSpaceDE w:val="0"/>
              <w:jc w:val="both"/>
              <w:rPr>
                <w:b/>
                <w:sz w:val="24"/>
                <w:szCs w:val="24"/>
              </w:rPr>
            </w:pPr>
          </w:p>
          <w:p w:rsidR="00622AFC" w:rsidRPr="00C03474" w:rsidRDefault="00622AFC" w:rsidP="00905961">
            <w:pPr>
              <w:autoSpaceDE w:val="0"/>
              <w:autoSpaceDN w:val="0"/>
              <w:adjustRightInd w:val="0"/>
              <w:rPr>
                <w:sz w:val="24"/>
                <w:szCs w:val="24"/>
              </w:rPr>
            </w:pPr>
            <w:r w:rsidRPr="00C03474">
              <w:rPr>
                <w:sz w:val="24"/>
                <w:szCs w:val="24"/>
              </w:rPr>
              <w:t>_________________________________</w:t>
            </w:r>
          </w:p>
          <w:p w:rsidR="00622AFC" w:rsidRPr="00C03474" w:rsidRDefault="00622AFC" w:rsidP="00905961">
            <w:pPr>
              <w:autoSpaceDE w:val="0"/>
              <w:autoSpaceDN w:val="0"/>
              <w:adjustRightInd w:val="0"/>
              <w:rPr>
                <w:sz w:val="24"/>
                <w:szCs w:val="24"/>
              </w:rPr>
            </w:pPr>
          </w:p>
          <w:p w:rsidR="00622AFC" w:rsidRPr="00C03474" w:rsidRDefault="00622AFC" w:rsidP="00905961">
            <w:pPr>
              <w:autoSpaceDE w:val="0"/>
              <w:autoSpaceDN w:val="0"/>
              <w:adjustRightInd w:val="0"/>
              <w:jc w:val="both"/>
              <w:rPr>
                <w:sz w:val="24"/>
                <w:szCs w:val="24"/>
              </w:rPr>
            </w:pPr>
            <w:r w:rsidRPr="00C03474">
              <w:rPr>
                <w:sz w:val="24"/>
                <w:szCs w:val="24"/>
              </w:rPr>
              <w:t>__________________ ______________</w:t>
            </w:r>
          </w:p>
          <w:p w:rsidR="00622AFC" w:rsidRPr="00C03474" w:rsidRDefault="00622AFC" w:rsidP="00905961">
            <w:pPr>
              <w:autoSpaceDE w:val="0"/>
              <w:autoSpaceDN w:val="0"/>
              <w:adjustRightInd w:val="0"/>
              <w:jc w:val="both"/>
              <w:rPr>
                <w:sz w:val="24"/>
                <w:szCs w:val="24"/>
              </w:rPr>
            </w:pPr>
            <w:r w:rsidRPr="00C03474">
              <w:rPr>
                <w:sz w:val="24"/>
                <w:szCs w:val="24"/>
              </w:rPr>
              <w:t>«___» _____________202</w:t>
            </w:r>
            <w:r>
              <w:rPr>
                <w:sz w:val="24"/>
                <w:szCs w:val="24"/>
              </w:rPr>
              <w:t>6</w:t>
            </w:r>
            <w:r w:rsidRPr="00C03474">
              <w:rPr>
                <w:sz w:val="24"/>
                <w:szCs w:val="24"/>
              </w:rPr>
              <w:t xml:space="preserve"> г.</w:t>
            </w:r>
          </w:p>
          <w:p w:rsidR="00622AFC" w:rsidRPr="00C03474" w:rsidRDefault="00622AFC" w:rsidP="00905961">
            <w:pPr>
              <w:rPr>
                <w:sz w:val="24"/>
                <w:szCs w:val="24"/>
              </w:rPr>
            </w:pPr>
            <w:proofErr w:type="spellStart"/>
            <w:r w:rsidRPr="00C03474">
              <w:rPr>
                <w:sz w:val="24"/>
                <w:szCs w:val="24"/>
              </w:rPr>
              <w:t>м.п</w:t>
            </w:r>
            <w:proofErr w:type="spellEnd"/>
            <w:r w:rsidRPr="00C03474">
              <w:rPr>
                <w:sz w:val="24"/>
                <w:szCs w:val="24"/>
              </w:rPr>
              <w:t>.</w:t>
            </w:r>
          </w:p>
        </w:tc>
        <w:tc>
          <w:tcPr>
            <w:tcW w:w="5387" w:type="dxa"/>
          </w:tcPr>
          <w:p w:rsidR="00622AFC" w:rsidRPr="00C03474" w:rsidRDefault="00622AFC" w:rsidP="00905961">
            <w:pPr>
              <w:rPr>
                <w:sz w:val="24"/>
                <w:szCs w:val="24"/>
              </w:rPr>
            </w:pPr>
          </w:p>
          <w:p w:rsidR="00622AFC" w:rsidRPr="00C03474" w:rsidRDefault="00622AFC" w:rsidP="00905961">
            <w:pPr>
              <w:widowControl w:val="0"/>
              <w:spacing w:line="22" w:lineRule="atLeast"/>
              <w:ind w:left="277"/>
              <w:jc w:val="both"/>
              <w:rPr>
                <w:b/>
                <w:kern w:val="1"/>
                <w:sz w:val="24"/>
                <w:szCs w:val="24"/>
              </w:rPr>
            </w:pPr>
            <w:r w:rsidRPr="00C03474">
              <w:rPr>
                <w:b/>
                <w:kern w:val="1"/>
                <w:sz w:val="24"/>
                <w:szCs w:val="24"/>
              </w:rPr>
              <w:t>От Исполнителя:</w:t>
            </w:r>
          </w:p>
          <w:p w:rsidR="00622AFC" w:rsidRPr="00C03474" w:rsidRDefault="00622AFC" w:rsidP="00905961">
            <w:pPr>
              <w:autoSpaceDE w:val="0"/>
              <w:jc w:val="both"/>
              <w:rPr>
                <w:sz w:val="24"/>
                <w:szCs w:val="24"/>
              </w:rPr>
            </w:pPr>
            <w:r w:rsidRPr="00C03474">
              <w:rPr>
                <w:kern w:val="1"/>
                <w:sz w:val="24"/>
                <w:szCs w:val="24"/>
              </w:rPr>
              <w:t xml:space="preserve">    (указать должность)</w:t>
            </w:r>
          </w:p>
          <w:p w:rsidR="00622AFC" w:rsidRPr="00C03474" w:rsidRDefault="00622AFC" w:rsidP="00905961">
            <w:pPr>
              <w:widowControl w:val="0"/>
              <w:spacing w:line="22" w:lineRule="atLeast"/>
              <w:ind w:left="277"/>
              <w:jc w:val="both"/>
              <w:rPr>
                <w:b/>
                <w:kern w:val="1"/>
                <w:sz w:val="24"/>
                <w:szCs w:val="24"/>
              </w:rPr>
            </w:pPr>
          </w:p>
          <w:p w:rsidR="00622AFC" w:rsidRPr="00C03474" w:rsidRDefault="00622AFC" w:rsidP="00905961">
            <w:pPr>
              <w:widowControl w:val="0"/>
              <w:tabs>
                <w:tab w:val="left" w:pos="7153"/>
              </w:tabs>
              <w:ind w:left="277"/>
              <w:jc w:val="both"/>
              <w:rPr>
                <w:sz w:val="24"/>
                <w:szCs w:val="24"/>
              </w:rPr>
            </w:pPr>
            <w:r w:rsidRPr="00C03474">
              <w:rPr>
                <w:bCs/>
                <w:sz w:val="24"/>
                <w:szCs w:val="24"/>
              </w:rPr>
              <w:t>_________________________________</w:t>
            </w:r>
          </w:p>
          <w:p w:rsidR="00622AFC" w:rsidRPr="00C03474" w:rsidRDefault="00622AFC" w:rsidP="00905961">
            <w:pPr>
              <w:widowControl w:val="0"/>
              <w:tabs>
                <w:tab w:val="left" w:pos="7153"/>
              </w:tabs>
              <w:ind w:left="277"/>
              <w:jc w:val="both"/>
              <w:rPr>
                <w:sz w:val="24"/>
                <w:szCs w:val="24"/>
              </w:rPr>
            </w:pPr>
          </w:p>
          <w:p w:rsidR="00622AFC" w:rsidRPr="00C03474" w:rsidRDefault="00622AFC" w:rsidP="00905961">
            <w:pPr>
              <w:widowControl w:val="0"/>
              <w:tabs>
                <w:tab w:val="left" w:pos="7153"/>
              </w:tabs>
              <w:ind w:left="277"/>
              <w:jc w:val="both"/>
              <w:rPr>
                <w:sz w:val="24"/>
                <w:szCs w:val="24"/>
              </w:rPr>
            </w:pPr>
            <w:r w:rsidRPr="00C03474">
              <w:rPr>
                <w:sz w:val="24"/>
                <w:szCs w:val="24"/>
              </w:rPr>
              <w:t>____________________ ____________</w:t>
            </w:r>
          </w:p>
          <w:p w:rsidR="00622AFC" w:rsidRPr="00C03474" w:rsidRDefault="00622AFC" w:rsidP="00905961">
            <w:pPr>
              <w:widowControl w:val="0"/>
              <w:tabs>
                <w:tab w:val="left" w:pos="7153"/>
              </w:tabs>
              <w:spacing w:line="22" w:lineRule="atLeast"/>
              <w:ind w:left="277"/>
              <w:jc w:val="both"/>
              <w:rPr>
                <w:sz w:val="24"/>
                <w:szCs w:val="24"/>
              </w:rPr>
            </w:pPr>
            <w:r w:rsidRPr="00C03474">
              <w:rPr>
                <w:sz w:val="24"/>
                <w:szCs w:val="24"/>
              </w:rPr>
              <w:t>«___»  ______________202</w:t>
            </w:r>
            <w:r>
              <w:rPr>
                <w:sz w:val="24"/>
                <w:szCs w:val="24"/>
              </w:rPr>
              <w:t>6</w:t>
            </w:r>
            <w:r w:rsidRPr="00C03474">
              <w:rPr>
                <w:sz w:val="24"/>
                <w:szCs w:val="24"/>
              </w:rPr>
              <w:t xml:space="preserve"> г.</w:t>
            </w:r>
          </w:p>
          <w:p w:rsidR="00622AFC" w:rsidRPr="00C03474" w:rsidRDefault="00622AFC" w:rsidP="00905961">
            <w:pPr>
              <w:ind w:left="318"/>
              <w:rPr>
                <w:sz w:val="24"/>
                <w:szCs w:val="24"/>
              </w:rPr>
            </w:pPr>
            <w:r w:rsidRPr="00C03474">
              <w:rPr>
                <w:sz w:val="24"/>
                <w:szCs w:val="24"/>
              </w:rPr>
              <w:t xml:space="preserve"> </w:t>
            </w:r>
            <w:proofErr w:type="spellStart"/>
            <w:r w:rsidRPr="00C03474">
              <w:rPr>
                <w:sz w:val="24"/>
                <w:szCs w:val="24"/>
              </w:rPr>
              <w:t>м.п</w:t>
            </w:r>
            <w:proofErr w:type="spellEnd"/>
            <w:r w:rsidRPr="00C03474">
              <w:rPr>
                <w:sz w:val="24"/>
                <w:szCs w:val="24"/>
              </w:rPr>
              <w:t>.</w:t>
            </w:r>
          </w:p>
        </w:tc>
      </w:tr>
    </w:tbl>
    <w:p w:rsidR="00BA1526" w:rsidRPr="00D0771D" w:rsidRDefault="00BA1526" w:rsidP="003D60EF">
      <w:pPr>
        <w:tabs>
          <w:tab w:val="left" w:leader="underscore" w:pos="9552"/>
        </w:tabs>
        <w:jc w:val="center"/>
        <w:rPr>
          <w:color w:val="000000"/>
          <w:lang w:eastAsia="ru-RU"/>
        </w:rPr>
      </w:pPr>
    </w:p>
    <w:p w:rsidR="00606E76" w:rsidRDefault="00606E76" w:rsidP="00600F40">
      <w:pPr>
        <w:rPr>
          <w:color w:val="000000"/>
          <w:lang w:eastAsia="ru-RU"/>
        </w:rPr>
      </w:pPr>
    </w:p>
    <w:p w:rsidR="00600F40" w:rsidRDefault="00600F40" w:rsidP="00600F40">
      <w:pPr>
        <w:rPr>
          <w:b/>
          <w:sz w:val="24"/>
          <w:szCs w:val="24"/>
          <w:lang w:eastAsia="ru-RU"/>
        </w:rPr>
      </w:pPr>
    </w:p>
    <w:p w:rsidR="0018293E" w:rsidRDefault="0018293E" w:rsidP="003D60EF">
      <w:pPr>
        <w:jc w:val="center"/>
        <w:rPr>
          <w:b/>
          <w:sz w:val="24"/>
          <w:szCs w:val="24"/>
          <w:lang w:eastAsia="ru-RU"/>
        </w:rPr>
      </w:pPr>
    </w:p>
    <w:sectPr w:rsidR="0018293E" w:rsidSect="0018293E">
      <w:footnotePr>
        <w:pos w:val="beneathText"/>
      </w:footnotePr>
      <w:pgSz w:w="11905" w:h="16837"/>
      <w:pgMar w:top="567" w:right="567"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670" w:rsidRDefault="001B2670" w:rsidP="00A93CB6">
      <w:r>
        <w:separator/>
      </w:r>
    </w:p>
  </w:endnote>
  <w:endnote w:type="continuationSeparator" w:id="0">
    <w:p w:rsidR="001B2670" w:rsidRDefault="001B2670"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altName w:val="Century Gothic"/>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94" w:rsidRDefault="009A0E94"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9A0E94" w:rsidRDefault="009A0E94"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94" w:rsidRDefault="009A0E94"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670" w:rsidRDefault="001B2670" w:rsidP="00A93CB6">
      <w:r>
        <w:separator/>
      </w:r>
    </w:p>
  </w:footnote>
  <w:footnote w:type="continuationSeparator" w:id="0">
    <w:p w:rsidR="001B2670" w:rsidRDefault="001B2670"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94" w:rsidRDefault="009A0E94"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9A0E94" w:rsidRDefault="009A0E94"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94" w:rsidRPr="00217EA8" w:rsidRDefault="009A0E94"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9"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502364"/>
    <w:multiLevelType w:val="hybridMultilevel"/>
    <w:tmpl w:val="6C66E8E2"/>
    <w:lvl w:ilvl="0" w:tplc="A764435C">
      <w:start w:val="1"/>
      <w:numFmt w:val="decimal"/>
      <w:lvlText w:val="%1."/>
      <w:lvlJc w:val="left"/>
      <w:pPr>
        <w:ind w:left="286"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9"/>
  </w:num>
  <w:num w:numId="3">
    <w:abstractNumId w:val="15"/>
  </w:num>
  <w:num w:numId="4">
    <w:abstractNumId w:val="12"/>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19"/>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0"/>
  </w:num>
  <w:num w:numId="12">
    <w:abstractNumId w:val="7"/>
  </w:num>
  <w:num w:numId="13">
    <w:abstractNumId w:val="14"/>
  </w:num>
  <w:num w:numId="14">
    <w:abstractNumId w:val="8"/>
  </w:num>
  <w:num w:numId="15">
    <w:abstractNumId w:val="17"/>
  </w:num>
  <w:num w:numId="16">
    <w:abstractNumId w:val="3"/>
  </w:num>
  <w:num w:numId="17">
    <w:abstractNumId w:val="5"/>
  </w:num>
  <w:num w:numId="18">
    <w:abstractNumId w:val="13"/>
  </w:num>
  <w:num w:numId="19">
    <w:abstractNumId w:val="6"/>
  </w:num>
  <w:num w:numId="20">
    <w:abstractNumId w:val="21"/>
  </w:num>
  <w:num w:numId="2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3D0"/>
    <w:rsid w:val="000066EC"/>
    <w:rsid w:val="00006ED1"/>
    <w:rsid w:val="0000725D"/>
    <w:rsid w:val="00007CC1"/>
    <w:rsid w:val="00012EE5"/>
    <w:rsid w:val="00013B2B"/>
    <w:rsid w:val="000141C2"/>
    <w:rsid w:val="00014889"/>
    <w:rsid w:val="00015F46"/>
    <w:rsid w:val="00021A56"/>
    <w:rsid w:val="00023CD8"/>
    <w:rsid w:val="000241B4"/>
    <w:rsid w:val="00026401"/>
    <w:rsid w:val="00026DFF"/>
    <w:rsid w:val="00026E7F"/>
    <w:rsid w:val="00027560"/>
    <w:rsid w:val="0003020C"/>
    <w:rsid w:val="000320BB"/>
    <w:rsid w:val="00032248"/>
    <w:rsid w:val="00036477"/>
    <w:rsid w:val="000401E0"/>
    <w:rsid w:val="00044667"/>
    <w:rsid w:val="00044DC1"/>
    <w:rsid w:val="00046198"/>
    <w:rsid w:val="00046F44"/>
    <w:rsid w:val="00050800"/>
    <w:rsid w:val="000510F6"/>
    <w:rsid w:val="000540BE"/>
    <w:rsid w:val="000540C2"/>
    <w:rsid w:val="000557F2"/>
    <w:rsid w:val="00055B42"/>
    <w:rsid w:val="00057C31"/>
    <w:rsid w:val="00065169"/>
    <w:rsid w:val="000670C5"/>
    <w:rsid w:val="00070C3B"/>
    <w:rsid w:val="00071549"/>
    <w:rsid w:val="00073644"/>
    <w:rsid w:val="00073A98"/>
    <w:rsid w:val="00074338"/>
    <w:rsid w:val="00074B84"/>
    <w:rsid w:val="0007514F"/>
    <w:rsid w:val="00075B4A"/>
    <w:rsid w:val="00075D89"/>
    <w:rsid w:val="00076046"/>
    <w:rsid w:val="000776E1"/>
    <w:rsid w:val="000804F2"/>
    <w:rsid w:val="00080B76"/>
    <w:rsid w:val="00082553"/>
    <w:rsid w:val="000859F4"/>
    <w:rsid w:val="00087872"/>
    <w:rsid w:val="00094666"/>
    <w:rsid w:val="00097BDC"/>
    <w:rsid w:val="000A2C4D"/>
    <w:rsid w:val="000A378B"/>
    <w:rsid w:val="000A59A8"/>
    <w:rsid w:val="000A6660"/>
    <w:rsid w:val="000B0BED"/>
    <w:rsid w:val="000B12E2"/>
    <w:rsid w:val="000B1A6F"/>
    <w:rsid w:val="000B405C"/>
    <w:rsid w:val="000B4678"/>
    <w:rsid w:val="000B6555"/>
    <w:rsid w:val="000B68C6"/>
    <w:rsid w:val="000C00B8"/>
    <w:rsid w:val="000C2FA7"/>
    <w:rsid w:val="000C320D"/>
    <w:rsid w:val="000C4305"/>
    <w:rsid w:val="000C4AEC"/>
    <w:rsid w:val="000C6E5F"/>
    <w:rsid w:val="000C79FA"/>
    <w:rsid w:val="000D0454"/>
    <w:rsid w:val="000D3A8C"/>
    <w:rsid w:val="000D656C"/>
    <w:rsid w:val="000E1669"/>
    <w:rsid w:val="000E6510"/>
    <w:rsid w:val="000E71A7"/>
    <w:rsid w:val="000E7C19"/>
    <w:rsid w:val="000F2A9A"/>
    <w:rsid w:val="000F34BB"/>
    <w:rsid w:val="000F4506"/>
    <w:rsid w:val="000F4AED"/>
    <w:rsid w:val="000F6B0A"/>
    <w:rsid w:val="000F6CAA"/>
    <w:rsid w:val="0010232F"/>
    <w:rsid w:val="00102A2D"/>
    <w:rsid w:val="00103577"/>
    <w:rsid w:val="00105BED"/>
    <w:rsid w:val="00110075"/>
    <w:rsid w:val="00111659"/>
    <w:rsid w:val="00112F43"/>
    <w:rsid w:val="00113231"/>
    <w:rsid w:val="0011426F"/>
    <w:rsid w:val="00116888"/>
    <w:rsid w:val="001215CC"/>
    <w:rsid w:val="00122C56"/>
    <w:rsid w:val="00122E2F"/>
    <w:rsid w:val="00123078"/>
    <w:rsid w:val="001252F7"/>
    <w:rsid w:val="00126F34"/>
    <w:rsid w:val="00131425"/>
    <w:rsid w:val="001318F4"/>
    <w:rsid w:val="001323EF"/>
    <w:rsid w:val="0014097F"/>
    <w:rsid w:val="001429C7"/>
    <w:rsid w:val="001464F7"/>
    <w:rsid w:val="00151A8A"/>
    <w:rsid w:val="00151DA5"/>
    <w:rsid w:val="00151F98"/>
    <w:rsid w:val="00152062"/>
    <w:rsid w:val="001550D8"/>
    <w:rsid w:val="00157897"/>
    <w:rsid w:val="001600D9"/>
    <w:rsid w:val="00160529"/>
    <w:rsid w:val="00161F6B"/>
    <w:rsid w:val="001627A7"/>
    <w:rsid w:val="00162EFA"/>
    <w:rsid w:val="001632F2"/>
    <w:rsid w:val="00164AEB"/>
    <w:rsid w:val="00167573"/>
    <w:rsid w:val="0017295E"/>
    <w:rsid w:val="00172CEA"/>
    <w:rsid w:val="00175E33"/>
    <w:rsid w:val="00180DDC"/>
    <w:rsid w:val="00181FD6"/>
    <w:rsid w:val="0018293E"/>
    <w:rsid w:val="00183BA7"/>
    <w:rsid w:val="001854CA"/>
    <w:rsid w:val="0018561B"/>
    <w:rsid w:val="00186657"/>
    <w:rsid w:val="001866B7"/>
    <w:rsid w:val="00187A54"/>
    <w:rsid w:val="00187B88"/>
    <w:rsid w:val="0019010B"/>
    <w:rsid w:val="00190C20"/>
    <w:rsid w:val="00190D02"/>
    <w:rsid w:val="00192D9F"/>
    <w:rsid w:val="00195FD6"/>
    <w:rsid w:val="00197771"/>
    <w:rsid w:val="001A0EA3"/>
    <w:rsid w:val="001A516C"/>
    <w:rsid w:val="001B1631"/>
    <w:rsid w:val="001B2670"/>
    <w:rsid w:val="001B33EE"/>
    <w:rsid w:val="001B6AC1"/>
    <w:rsid w:val="001B6C51"/>
    <w:rsid w:val="001C14E3"/>
    <w:rsid w:val="001C41B0"/>
    <w:rsid w:val="001C4963"/>
    <w:rsid w:val="001C5EBD"/>
    <w:rsid w:val="001C6F5E"/>
    <w:rsid w:val="001D093C"/>
    <w:rsid w:val="001D131F"/>
    <w:rsid w:val="001D297D"/>
    <w:rsid w:val="001D381A"/>
    <w:rsid w:val="001D5F4D"/>
    <w:rsid w:val="001D79AA"/>
    <w:rsid w:val="001D7B9D"/>
    <w:rsid w:val="001E0F53"/>
    <w:rsid w:val="001E27D0"/>
    <w:rsid w:val="001E6885"/>
    <w:rsid w:val="001F012F"/>
    <w:rsid w:val="001F2BA3"/>
    <w:rsid w:val="001F6DF8"/>
    <w:rsid w:val="001F6F8A"/>
    <w:rsid w:val="00203A50"/>
    <w:rsid w:val="002040C5"/>
    <w:rsid w:val="00205204"/>
    <w:rsid w:val="00205790"/>
    <w:rsid w:val="00206AF9"/>
    <w:rsid w:val="002115DF"/>
    <w:rsid w:val="00211D56"/>
    <w:rsid w:val="0021367F"/>
    <w:rsid w:val="0021480A"/>
    <w:rsid w:val="002166A8"/>
    <w:rsid w:val="00216A76"/>
    <w:rsid w:val="00216BA6"/>
    <w:rsid w:val="00217D12"/>
    <w:rsid w:val="00217EA8"/>
    <w:rsid w:val="0022004A"/>
    <w:rsid w:val="00220754"/>
    <w:rsid w:val="00221360"/>
    <w:rsid w:val="00221E07"/>
    <w:rsid w:val="00224CA4"/>
    <w:rsid w:val="00225EFD"/>
    <w:rsid w:val="0022750A"/>
    <w:rsid w:val="00231803"/>
    <w:rsid w:val="00231E43"/>
    <w:rsid w:val="002330FC"/>
    <w:rsid w:val="0023474B"/>
    <w:rsid w:val="00234873"/>
    <w:rsid w:val="00237C57"/>
    <w:rsid w:val="0024310A"/>
    <w:rsid w:val="002447B6"/>
    <w:rsid w:val="00245382"/>
    <w:rsid w:val="00245A09"/>
    <w:rsid w:val="00245C3A"/>
    <w:rsid w:val="00245C7D"/>
    <w:rsid w:val="00246A8A"/>
    <w:rsid w:val="0024736E"/>
    <w:rsid w:val="0025078E"/>
    <w:rsid w:val="00252077"/>
    <w:rsid w:val="0025238A"/>
    <w:rsid w:val="00253C65"/>
    <w:rsid w:val="0025463E"/>
    <w:rsid w:val="00254E15"/>
    <w:rsid w:val="002563BB"/>
    <w:rsid w:val="002576D6"/>
    <w:rsid w:val="0026071C"/>
    <w:rsid w:val="00261F8A"/>
    <w:rsid w:val="002632AA"/>
    <w:rsid w:val="002641C4"/>
    <w:rsid w:val="002641E4"/>
    <w:rsid w:val="00264C68"/>
    <w:rsid w:val="00264F9B"/>
    <w:rsid w:val="00265631"/>
    <w:rsid w:val="00273120"/>
    <w:rsid w:val="00274844"/>
    <w:rsid w:val="00276F61"/>
    <w:rsid w:val="0027739E"/>
    <w:rsid w:val="002803C2"/>
    <w:rsid w:val="00281242"/>
    <w:rsid w:val="0028289B"/>
    <w:rsid w:val="00284DAE"/>
    <w:rsid w:val="00286B34"/>
    <w:rsid w:val="002917C5"/>
    <w:rsid w:val="0029319A"/>
    <w:rsid w:val="0029507D"/>
    <w:rsid w:val="00296177"/>
    <w:rsid w:val="00296B01"/>
    <w:rsid w:val="00297618"/>
    <w:rsid w:val="002A5214"/>
    <w:rsid w:val="002B3195"/>
    <w:rsid w:val="002B462F"/>
    <w:rsid w:val="002C1723"/>
    <w:rsid w:val="002C75B0"/>
    <w:rsid w:val="002C7932"/>
    <w:rsid w:val="002D19D5"/>
    <w:rsid w:val="002D3E52"/>
    <w:rsid w:val="002D449C"/>
    <w:rsid w:val="002D4599"/>
    <w:rsid w:val="002E04A5"/>
    <w:rsid w:val="002E17A1"/>
    <w:rsid w:val="002E17A5"/>
    <w:rsid w:val="002E4350"/>
    <w:rsid w:val="002E6470"/>
    <w:rsid w:val="002E64DA"/>
    <w:rsid w:val="002F03D4"/>
    <w:rsid w:val="002F1903"/>
    <w:rsid w:val="002F460B"/>
    <w:rsid w:val="002F586B"/>
    <w:rsid w:val="002F777B"/>
    <w:rsid w:val="00303657"/>
    <w:rsid w:val="00310B58"/>
    <w:rsid w:val="00311320"/>
    <w:rsid w:val="0031248F"/>
    <w:rsid w:val="00313241"/>
    <w:rsid w:val="00314003"/>
    <w:rsid w:val="00317FDD"/>
    <w:rsid w:val="00320E56"/>
    <w:rsid w:val="00321EAE"/>
    <w:rsid w:val="00321F21"/>
    <w:rsid w:val="00324012"/>
    <w:rsid w:val="00330FD7"/>
    <w:rsid w:val="00333392"/>
    <w:rsid w:val="003355E8"/>
    <w:rsid w:val="00335984"/>
    <w:rsid w:val="00346593"/>
    <w:rsid w:val="003517FF"/>
    <w:rsid w:val="00354651"/>
    <w:rsid w:val="0035481A"/>
    <w:rsid w:val="00354E30"/>
    <w:rsid w:val="0035588B"/>
    <w:rsid w:val="00363949"/>
    <w:rsid w:val="00366DD7"/>
    <w:rsid w:val="003718BA"/>
    <w:rsid w:val="00371F7F"/>
    <w:rsid w:val="0037281C"/>
    <w:rsid w:val="0037489C"/>
    <w:rsid w:val="00376DDC"/>
    <w:rsid w:val="00381C84"/>
    <w:rsid w:val="00385874"/>
    <w:rsid w:val="00385EB5"/>
    <w:rsid w:val="0038620F"/>
    <w:rsid w:val="00387E65"/>
    <w:rsid w:val="0039015D"/>
    <w:rsid w:val="0039274C"/>
    <w:rsid w:val="0039297A"/>
    <w:rsid w:val="00393289"/>
    <w:rsid w:val="00393583"/>
    <w:rsid w:val="00393E88"/>
    <w:rsid w:val="003A0A72"/>
    <w:rsid w:val="003A0DE5"/>
    <w:rsid w:val="003A25CB"/>
    <w:rsid w:val="003A3DCF"/>
    <w:rsid w:val="003A40E0"/>
    <w:rsid w:val="003A5DA1"/>
    <w:rsid w:val="003B1A14"/>
    <w:rsid w:val="003B1D7F"/>
    <w:rsid w:val="003B287D"/>
    <w:rsid w:val="003B42BE"/>
    <w:rsid w:val="003B61C6"/>
    <w:rsid w:val="003C0678"/>
    <w:rsid w:val="003C0FED"/>
    <w:rsid w:val="003C2B29"/>
    <w:rsid w:val="003C3288"/>
    <w:rsid w:val="003C4D30"/>
    <w:rsid w:val="003C7FC7"/>
    <w:rsid w:val="003D363B"/>
    <w:rsid w:val="003D37B4"/>
    <w:rsid w:val="003D60EF"/>
    <w:rsid w:val="003E20F4"/>
    <w:rsid w:val="003E2E71"/>
    <w:rsid w:val="003E64EB"/>
    <w:rsid w:val="003E6FB0"/>
    <w:rsid w:val="003E74E3"/>
    <w:rsid w:val="003F0784"/>
    <w:rsid w:val="003F0EC6"/>
    <w:rsid w:val="003F1492"/>
    <w:rsid w:val="003F39E9"/>
    <w:rsid w:val="003F5535"/>
    <w:rsid w:val="003F6D7A"/>
    <w:rsid w:val="003F6EDC"/>
    <w:rsid w:val="00403AE1"/>
    <w:rsid w:val="00403F62"/>
    <w:rsid w:val="0040611F"/>
    <w:rsid w:val="004073ED"/>
    <w:rsid w:val="00412634"/>
    <w:rsid w:val="004127A8"/>
    <w:rsid w:val="004130B6"/>
    <w:rsid w:val="004224C0"/>
    <w:rsid w:val="00422FEA"/>
    <w:rsid w:val="00424388"/>
    <w:rsid w:val="004252C0"/>
    <w:rsid w:val="004305C4"/>
    <w:rsid w:val="00431993"/>
    <w:rsid w:val="00432595"/>
    <w:rsid w:val="004326FF"/>
    <w:rsid w:val="00437147"/>
    <w:rsid w:val="004450CD"/>
    <w:rsid w:val="004468A1"/>
    <w:rsid w:val="004468D2"/>
    <w:rsid w:val="00451F57"/>
    <w:rsid w:val="00452663"/>
    <w:rsid w:val="004544E0"/>
    <w:rsid w:val="00455B0C"/>
    <w:rsid w:val="00455C4C"/>
    <w:rsid w:val="004569A5"/>
    <w:rsid w:val="00456E46"/>
    <w:rsid w:val="004575D6"/>
    <w:rsid w:val="00457B87"/>
    <w:rsid w:val="00460E7D"/>
    <w:rsid w:val="0046219F"/>
    <w:rsid w:val="00463B8C"/>
    <w:rsid w:val="004648B1"/>
    <w:rsid w:val="0046538E"/>
    <w:rsid w:val="00465CD9"/>
    <w:rsid w:val="004744F7"/>
    <w:rsid w:val="00476468"/>
    <w:rsid w:val="004803F2"/>
    <w:rsid w:val="004833A8"/>
    <w:rsid w:val="00483C2A"/>
    <w:rsid w:val="00484999"/>
    <w:rsid w:val="00484F70"/>
    <w:rsid w:val="0048728A"/>
    <w:rsid w:val="00492221"/>
    <w:rsid w:val="0049487D"/>
    <w:rsid w:val="00496890"/>
    <w:rsid w:val="00497004"/>
    <w:rsid w:val="004A40B5"/>
    <w:rsid w:val="004A413B"/>
    <w:rsid w:val="004A6188"/>
    <w:rsid w:val="004A70BA"/>
    <w:rsid w:val="004B2FC8"/>
    <w:rsid w:val="004B386F"/>
    <w:rsid w:val="004C1B34"/>
    <w:rsid w:val="004C32FC"/>
    <w:rsid w:val="004C46B4"/>
    <w:rsid w:val="004C4B33"/>
    <w:rsid w:val="004C4DAC"/>
    <w:rsid w:val="004C617E"/>
    <w:rsid w:val="004C6F02"/>
    <w:rsid w:val="004C72CC"/>
    <w:rsid w:val="004D135E"/>
    <w:rsid w:val="004D19A5"/>
    <w:rsid w:val="004D3CA7"/>
    <w:rsid w:val="004D432D"/>
    <w:rsid w:val="004D44B0"/>
    <w:rsid w:val="004D67FE"/>
    <w:rsid w:val="004D7E84"/>
    <w:rsid w:val="004E128D"/>
    <w:rsid w:val="004E2BF0"/>
    <w:rsid w:val="004E42A4"/>
    <w:rsid w:val="004E4A25"/>
    <w:rsid w:val="004F03F5"/>
    <w:rsid w:val="004F21D5"/>
    <w:rsid w:val="004F2390"/>
    <w:rsid w:val="004F52F8"/>
    <w:rsid w:val="005003F2"/>
    <w:rsid w:val="005022BA"/>
    <w:rsid w:val="00510F95"/>
    <w:rsid w:val="005124FA"/>
    <w:rsid w:val="00513118"/>
    <w:rsid w:val="005137BB"/>
    <w:rsid w:val="00514636"/>
    <w:rsid w:val="00516030"/>
    <w:rsid w:val="005204D3"/>
    <w:rsid w:val="005235B6"/>
    <w:rsid w:val="00524922"/>
    <w:rsid w:val="00524A0A"/>
    <w:rsid w:val="00525844"/>
    <w:rsid w:val="0053086C"/>
    <w:rsid w:val="00530DB5"/>
    <w:rsid w:val="00533093"/>
    <w:rsid w:val="005344D7"/>
    <w:rsid w:val="0053587E"/>
    <w:rsid w:val="005369F4"/>
    <w:rsid w:val="00536EBE"/>
    <w:rsid w:val="00537700"/>
    <w:rsid w:val="00537751"/>
    <w:rsid w:val="00541D6D"/>
    <w:rsid w:val="00543BDF"/>
    <w:rsid w:val="0054403B"/>
    <w:rsid w:val="005440A6"/>
    <w:rsid w:val="005441CE"/>
    <w:rsid w:val="005453A2"/>
    <w:rsid w:val="005458A8"/>
    <w:rsid w:val="00545C7E"/>
    <w:rsid w:val="00550A25"/>
    <w:rsid w:val="00550B5E"/>
    <w:rsid w:val="00551B6B"/>
    <w:rsid w:val="005521D9"/>
    <w:rsid w:val="00554644"/>
    <w:rsid w:val="0055472C"/>
    <w:rsid w:val="0055514E"/>
    <w:rsid w:val="00555CB5"/>
    <w:rsid w:val="00557E4F"/>
    <w:rsid w:val="00560CC7"/>
    <w:rsid w:val="00562098"/>
    <w:rsid w:val="005638E2"/>
    <w:rsid w:val="0056443C"/>
    <w:rsid w:val="00564878"/>
    <w:rsid w:val="00564A04"/>
    <w:rsid w:val="00566B23"/>
    <w:rsid w:val="00567F5D"/>
    <w:rsid w:val="00572045"/>
    <w:rsid w:val="0057256E"/>
    <w:rsid w:val="00574ABE"/>
    <w:rsid w:val="005751C7"/>
    <w:rsid w:val="00575308"/>
    <w:rsid w:val="005764D8"/>
    <w:rsid w:val="0057723A"/>
    <w:rsid w:val="0057765E"/>
    <w:rsid w:val="00577B53"/>
    <w:rsid w:val="00581AD4"/>
    <w:rsid w:val="00581C99"/>
    <w:rsid w:val="00581CD1"/>
    <w:rsid w:val="0058231A"/>
    <w:rsid w:val="0058252C"/>
    <w:rsid w:val="005826FF"/>
    <w:rsid w:val="005828CF"/>
    <w:rsid w:val="00583731"/>
    <w:rsid w:val="00591149"/>
    <w:rsid w:val="00592305"/>
    <w:rsid w:val="005943D8"/>
    <w:rsid w:val="005947F5"/>
    <w:rsid w:val="005A0E4A"/>
    <w:rsid w:val="005A0F06"/>
    <w:rsid w:val="005A135F"/>
    <w:rsid w:val="005A440C"/>
    <w:rsid w:val="005A4ADA"/>
    <w:rsid w:val="005A6BD0"/>
    <w:rsid w:val="005A6DB0"/>
    <w:rsid w:val="005B0E63"/>
    <w:rsid w:val="005B32F1"/>
    <w:rsid w:val="005C09FE"/>
    <w:rsid w:val="005C56E6"/>
    <w:rsid w:val="005C579A"/>
    <w:rsid w:val="005D0176"/>
    <w:rsid w:val="005D29D2"/>
    <w:rsid w:val="005D365B"/>
    <w:rsid w:val="005D4062"/>
    <w:rsid w:val="005D7704"/>
    <w:rsid w:val="005E034B"/>
    <w:rsid w:val="005E4D5F"/>
    <w:rsid w:val="005E667F"/>
    <w:rsid w:val="005E673A"/>
    <w:rsid w:val="005E6B3D"/>
    <w:rsid w:val="005F3555"/>
    <w:rsid w:val="005F453A"/>
    <w:rsid w:val="005F584E"/>
    <w:rsid w:val="005F788F"/>
    <w:rsid w:val="00600000"/>
    <w:rsid w:val="00600F40"/>
    <w:rsid w:val="00602719"/>
    <w:rsid w:val="00603F74"/>
    <w:rsid w:val="00604B84"/>
    <w:rsid w:val="006066A0"/>
    <w:rsid w:val="00606E76"/>
    <w:rsid w:val="0060773C"/>
    <w:rsid w:val="006113DB"/>
    <w:rsid w:val="00612188"/>
    <w:rsid w:val="006131D2"/>
    <w:rsid w:val="0061374B"/>
    <w:rsid w:val="00613E7A"/>
    <w:rsid w:val="0061631D"/>
    <w:rsid w:val="00616C08"/>
    <w:rsid w:val="00621CB1"/>
    <w:rsid w:val="00622AFC"/>
    <w:rsid w:val="00624621"/>
    <w:rsid w:val="0062508E"/>
    <w:rsid w:val="006250A4"/>
    <w:rsid w:val="0063140E"/>
    <w:rsid w:val="00634780"/>
    <w:rsid w:val="006357C6"/>
    <w:rsid w:val="00636690"/>
    <w:rsid w:val="00636DC4"/>
    <w:rsid w:val="0064189D"/>
    <w:rsid w:val="00643DD0"/>
    <w:rsid w:val="00644637"/>
    <w:rsid w:val="00644DD0"/>
    <w:rsid w:val="00645682"/>
    <w:rsid w:val="00645754"/>
    <w:rsid w:val="00646CC0"/>
    <w:rsid w:val="00647B2F"/>
    <w:rsid w:val="00651D08"/>
    <w:rsid w:val="006533A1"/>
    <w:rsid w:val="00661723"/>
    <w:rsid w:val="00661E67"/>
    <w:rsid w:val="0066223C"/>
    <w:rsid w:val="00662F51"/>
    <w:rsid w:val="00663408"/>
    <w:rsid w:val="00665AE8"/>
    <w:rsid w:val="00666ABF"/>
    <w:rsid w:val="00670111"/>
    <w:rsid w:val="0067090A"/>
    <w:rsid w:val="00671026"/>
    <w:rsid w:val="00671791"/>
    <w:rsid w:val="00672A54"/>
    <w:rsid w:val="0067479B"/>
    <w:rsid w:val="00677C1F"/>
    <w:rsid w:val="00677DA1"/>
    <w:rsid w:val="00682F70"/>
    <w:rsid w:val="006837B9"/>
    <w:rsid w:val="00683C11"/>
    <w:rsid w:val="0068772C"/>
    <w:rsid w:val="0068777C"/>
    <w:rsid w:val="00697AE5"/>
    <w:rsid w:val="006A1A81"/>
    <w:rsid w:val="006A3459"/>
    <w:rsid w:val="006A4AA6"/>
    <w:rsid w:val="006A5089"/>
    <w:rsid w:val="006A70D4"/>
    <w:rsid w:val="006B0968"/>
    <w:rsid w:val="006B0E61"/>
    <w:rsid w:val="006B1655"/>
    <w:rsid w:val="006B178C"/>
    <w:rsid w:val="006B26EB"/>
    <w:rsid w:val="006B519B"/>
    <w:rsid w:val="006B6202"/>
    <w:rsid w:val="006C1E8D"/>
    <w:rsid w:val="006C3A68"/>
    <w:rsid w:val="006C3CBC"/>
    <w:rsid w:val="006D0DCD"/>
    <w:rsid w:val="006D1312"/>
    <w:rsid w:val="006D612B"/>
    <w:rsid w:val="006D6945"/>
    <w:rsid w:val="006E0B9C"/>
    <w:rsid w:val="006F2320"/>
    <w:rsid w:val="006F260F"/>
    <w:rsid w:val="006F3356"/>
    <w:rsid w:val="006F513D"/>
    <w:rsid w:val="006F73FA"/>
    <w:rsid w:val="00702C19"/>
    <w:rsid w:val="007036E5"/>
    <w:rsid w:val="00706BCA"/>
    <w:rsid w:val="00706C20"/>
    <w:rsid w:val="007070FB"/>
    <w:rsid w:val="00710C83"/>
    <w:rsid w:val="007123C9"/>
    <w:rsid w:val="007131C6"/>
    <w:rsid w:val="00715D0B"/>
    <w:rsid w:val="00716C31"/>
    <w:rsid w:val="0071715B"/>
    <w:rsid w:val="00717403"/>
    <w:rsid w:val="00720AB5"/>
    <w:rsid w:val="00732913"/>
    <w:rsid w:val="00736768"/>
    <w:rsid w:val="00736805"/>
    <w:rsid w:val="00736E09"/>
    <w:rsid w:val="0074003E"/>
    <w:rsid w:val="0074099B"/>
    <w:rsid w:val="00741D6C"/>
    <w:rsid w:val="0074296F"/>
    <w:rsid w:val="00742B27"/>
    <w:rsid w:val="00745618"/>
    <w:rsid w:val="0074588A"/>
    <w:rsid w:val="00746098"/>
    <w:rsid w:val="00746CCB"/>
    <w:rsid w:val="0075273B"/>
    <w:rsid w:val="007528CB"/>
    <w:rsid w:val="00755344"/>
    <w:rsid w:val="007627EC"/>
    <w:rsid w:val="00773C97"/>
    <w:rsid w:val="007760CE"/>
    <w:rsid w:val="007779E1"/>
    <w:rsid w:val="00781CB4"/>
    <w:rsid w:val="00782377"/>
    <w:rsid w:val="00783EF7"/>
    <w:rsid w:val="00791407"/>
    <w:rsid w:val="00791AA6"/>
    <w:rsid w:val="00791C9D"/>
    <w:rsid w:val="007927CA"/>
    <w:rsid w:val="00792F29"/>
    <w:rsid w:val="007936E5"/>
    <w:rsid w:val="007974FC"/>
    <w:rsid w:val="007A051F"/>
    <w:rsid w:val="007A0B65"/>
    <w:rsid w:val="007A15A0"/>
    <w:rsid w:val="007A2518"/>
    <w:rsid w:val="007A252C"/>
    <w:rsid w:val="007A2592"/>
    <w:rsid w:val="007B4753"/>
    <w:rsid w:val="007B5355"/>
    <w:rsid w:val="007B56CF"/>
    <w:rsid w:val="007C263A"/>
    <w:rsid w:val="007C6FE2"/>
    <w:rsid w:val="007D1BF7"/>
    <w:rsid w:val="007D1E99"/>
    <w:rsid w:val="007D28D6"/>
    <w:rsid w:val="007D464E"/>
    <w:rsid w:val="007D48F6"/>
    <w:rsid w:val="007D61DA"/>
    <w:rsid w:val="007D66D5"/>
    <w:rsid w:val="007D7990"/>
    <w:rsid w:val="007E007D"/>
    <w:rsid w:val="007E0655"/>
    <w:rsid w:val="007E360F"/>
    <w:rsid w:val="007E414D"/>
    <w:rsid w:val="007E47F8"/>
    <w:rsid w:val="007F44CA"/>
    <w:rsid w:val="007F565B"/>
    <w:rsid w:val="007F5AF8"/>
    <w:rsid w:val="007F71CC"/>
    <w:rsid w:val="00800102"/>
    <w:rsid w:val="008007EC"/>
    <w:rsid w:val="00802095"/>
    <w:rsid w:val="00806391"/>
    <w:rsid w:val="008066A7"/>
    <w:rsid w:val="008067D1"/>
    <w:rsid w:val="00806A3F"/>
    <w:rsid w:val="00807E9C"/>
    <w:rsid w:val="00810F55"/>
    <w:rsid w:val="00813153"/>
    <w:rsid w:val="00813902"/>
    <w:rsid w:val="00814110"/>
    <w:rsid w:val="008167AA"/>
    <w:rsid w:val="008174B6"/>
    <w:rsid w:val="008202E1"/>
    <w:rsid w:val="00820AAD"/>
    <w:rsid w:val="00821732"/>
    <w:rsid w:val="00825E7E"/>
    <w:rsid w:val="00830FE2"/>
    <w:rsid w:val="00832632"/>
    <w:rsid w:val="00832BD9"/>
    <w:rsid w:val="00835DB0"/>
    <w:rsid w:val="00840949"/>
    <w:rsid w:val="00840B28"/>
    <w:rsid w:val="00842784"/>
    <w:rsid w:val="008437CA"/>
    <w:rsid w:val="00847D5E"/>
    <w:rsid w:val="00852488"/>
    <w:rsid w:val="008540C8"/>
    <w:rsid w:val="00855E62"/>
    <w:rsid w:val="00856131"/>
    <w:rsid w:val="00856784"/>
    <w:rsid w:val="00860B3F"/>
    <w:rsid w:val="0086205F"/>
    <w:rsid w:val="00863262"/>
    <w:rsid w:val="008732D1"/>
    <w:rsid w:val="00876283"/>
    <w:rsid w:val="00877B1C"/>
    <w:rsid w:val="0088001B"/>
    <w:rsid w:val="00880842"/>
    <w:rsid w:val="00881A59"/>
    <w:rsid w:val="008827DE"/>
    <w:rsid w:val="008868F8"/>
    <w:rsid w:val="008875BE"/>
    <w:rsid w:val="008955BD"/>
    <w:rsid w:val="00895B73"/>
    <w:rsid w:val="00896E97"/>
    <w:rsid w:val="00896FEE"/>
    <w:rsid w:val="00897B58"/>
    <w:rsid w:val="008A6D8E"/>
    <w:rsid w:val="008A73A9"/>
    <w:rsid w:val="008B0856"/>
    <w:rsid w:val="008B4DF2"/>
    <w:rsid w:val="008B5180"/>
    <w:rsid w:val="008B64D1"/>
    <w:rsid w:val="008B6CD9"/>
    <w:rsid w:val="008B714C"/>
    <w:rsid w:val="008C1C2F"/>
    <w:rsid w:val="008C23E5"/>
    <w:rsid w:val="008C3DD6"/>
    <w:rsid w:val="008C3F68"/>
    <w:rsid w:val="008C5671"/>
    <w:rsid w:val="008C733B"/>
    <w:rsid w:val="008C7448"/>
    <w:rsid w:val="008C7B4B"/>
    <w:rsid w:val="008D0870"/>
    <w:rsid w:val="008D19BB"/>
    <w:rsid w:val="008D2B2D"/>
    <w:rsid w:val="008D31A9"/>
    <w:rsid w:val="008D5D70"/>
    <w:rsid w:val="008D726D"/>
    <w:rsid w:val="008E1CE1"/>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3542"/>
    <w:rsid w:val="00903EDA"/>
    <w:rsid w:val="0090423A"/>
    <w:rsid w:val="009046BE"/>
    <w:rsid w:val="00905AE8"/>
    <w:rsid w:val="00912485"/>
    <w:rsid w:val="00912DAD"/>
    <w:rsid w:val="00913377"/>
    <w:rsid w:val="00913F24"/>
    <w:rsid w:val="00913F84"/>
    <w:rsid w:val="00916041"/>
    <w:rsid w:val="0091657D"/>
    <w:rsid w:val="009176BD"/>
    <w:rsid w:val="00917DA8"/>
    <w:rsid w:val="00920F76"/>
    <w:rsid w:val="00930179"/>
    <w:rsid w:val="0093123E"/>
    <w:rsid w:val="00931655"/>
    <w:rsid w:val="00935790"/>
    <w:rsid w:val="009369F2"/>
    <w:rsid w:val="00936FE2"/>
    <w:rsid w:val="00937AFE"/>
    <w:rsid w:val="00941491"/>
    <w:rsid w:val="009439EB"/>
    <w:rsid w:val="00943ABD"/>
    <w:rsid w:val="0094662B"/>
    <w:rsid w:val="00947C78"/>
    <w:rsid w:val="00947C8D"/>
    <w:rsid w:val="00953078"/>
    <w:rsid w:val="009548A6"/>
    <w:rsid w:val="00955283"/>
    <w:rsid w:val="009558CC"/>
    <w:rsid w:val="00961347"/>
    <w:rsid w:val="0097298D"/>
    <w:rsid w:val="00973055"/>
    <w:rsid w:val="00974D22"/>
    <w:rsid w:val="00975E39"/>
    <w:rsid w:val="0098195C"/>
    <w:rsid w:val="00983DBC"/>
    <w:rsid w:val="009857AB"/>
    <w:rsid w:val="00985B27"/>
    <w:rsid w:val="00986B01"/>
    <w:rsid w:val="00986FD6"/>
    <w:rsid w:val="00987DBB"/>
    <w:rsid w:val="00991828"/>
    <w:rsid w:val="00992349"/>
    <w:rsid w:val="00992B39"/>
    <w:rsid w:val="00994569"/>
    <w:rsid w:val="009A0E94"/>
    <w:rsid w:val="009A1D1A"/>
    <w:rsid w:val="009A2D0E"/>
    <w:rsid w:val="009A68DC"/>
    <w:rsid w:val="009A6ED3"/>
    <w:rsid w:val="009A776B"/>
    <w:rsid w:val="009B0FB7"/>
    <w:rsid w:val="009B18BB"/>
    <w:rsid w:val="009B1F4D"/>
    <w:rsid w:val="009B3051"/>
    <w:rsid w:val="009B60C0"/>
    <w:rsid w:val="009C23AB"/>
    <w:rsid w:val="009C2903"/>
    <w:rsid w:val="009C3B41"/>
    <w:rsid w:val="009C3C3F"/>
    <w:rsid w:val="009C4372"/>
    <w:rsid w:val="009C54E6"/>
    <w:rsid w:val="009C5BD6"/>
    <w:rsid w:val="009D12D4"/>
    <w:rsid w:val="009D30A8"/>
    <w:rsid w:val="009D397B"/>
    <w:rsid w:val="009D6599"/>
    <w:rsid w:val="009E00C0"/>
    <w:rsid w:val="009E15F4"/>
    <w:rsid w:val="009E318A"/>
    <w:rsid w:val="009E3743"/>
    <w:rsid w:val="009E4E2C"/>
    <w:rsid w:val="009F2030"/>
    <w:rsid w:val="009F2D33"/>
    <w:rsid w:val="009F46D5"/>
    <w:rsid w:val="009F4B44"/>
    <w:rsid w:val="009F722C"/>
    <w:rsid w:val="00A012BD"/>
    <w:rsid w:val="00A03EF9"/>
    <w:rsid w:val="00A05F54"/>
    <w:rsid w:val="00A10EA8"/>
    <w:rsid w:val="00A11865"/>
    <w:rsid w:val="00A11ABD"/>
    <w:rsid w:val="00A13BA6"/>
    <w:rsid w:val="00A14F73"/>
    <w:rsid w:val="00A21BF6"/>
    <w:rsid w:val="00A249DB"/>
    <w:rsid w:val="00A25C02"/>
    <w:rsid w:val="00A26995"/>
    <w:rsid w:val="00A315E6"/>
    <w:rsid w:val="00A41232"/>
    <w:rsid w:val="00A44CF7"/>
    <w:rsid w:val="00A45369"/>
    <w:rsid w:val="00A45416"/>
    <w:rsid w:val="00A466C0"/>
    <w:rsid w:val="00A4790D"/>
    <w:rsid w:val="00A52D8F"/>
    <w:rsid w:val="00A53246"/>
    <w:rsid w:val="00A538E0"/>
    <w:rsid w:val="00A551A4"/>
    <w:rsid w:val="00A57AEC"/>
    <w:rsid w:val="00A6067A"/>
    <w:rsid w:val="00A60C62"/>
    <w:rsid w:val="00A610E3"/>
    <w:rsid w:val="00A61267"/>
    <w:rsid w:val="00A643BE"/>
    <w:rsid w:val="00A64FBF"/>
    <w:rsid w:val="00A665DF"/>
    <w:rsid w:val="00A70FF2"/>
    <w:rsid w:val="00A710C1"/>
    <w:rsid w:val="00A71FF7"/>
    <w:rsid w:val="00A76624"/>
    <w:rsid w:val="00A80105"/>
    <w:rsid w:val="00A80BEB"/>
    <w:rsid w:val="00A81FCD"/>
    <w:rsid w:val="00A82E3D"/>
    <w:rsid w:val="00A84F94"/>
    <w:rsid w:val="00A85876"/>
    <w:rsid w:val="00A85A73"/>
    <w:rsid w:val="00A86C67"/>
    <w:rsid w:val="00A913D8"/>
    <w:rsid w:val="00A93CB6"/>
    <w:rsid w:val="00A95649"/>
    <w:rsid w:val="00A97BB3"/>
    <w:rsid w:val="00AA1691"/>
    <w:rsid w:val="00AA1C44"/>
    <w:rsid w:val="00AA3117"/>
    <w:rsid w:val="00AA588B"/>
    <w:rsid w:val="00AA6716"/>
    <w:rsid w:val="00AB14F6"/>
    <w:rsid w:val="00AB2382"/>
    <w:rsid w:val="00AB674B"/>
    <w:rsid w:val="00AB6F1C"/>
    <w:rsid w:val="00AC0814"/>
    <w:rsid w:val="00AC492C"/>
    <w:rsid w:val="00AC4A52"/>
    <w:rsid w:val="00AC7CF9"/>
    <w:rsid w:val="00AD2DB4"/>
    <w:rsid w:val="00AD34A6"/>
    <w:rsid w:val="00AD42FE"/>
    <w:rsid w:val="00AD5FEB"/>
    <w:rsid w:val="00AE2BE7"/>
    <w:rsid w:val="00AE787F"/>
    <w:rsid w:val="00AF05F8"/>
    <w:rsid w:val="00AF1CA2"/>
    <w:rsid w:val="00AF39B6"/>
    <w:rsid w:val="00AF3A17"/>
    <w:rsid w:val="00AF4839"/>
    <w:rsid w:val="00AF49D7"/>
    <w:rsid w:val="00AF4C8C"/>
    <w:rsid w:val="00AF4EEF"/>
    <w:rsid w:val="00AF55A8"/>
    <w:rsid w:val="00B00C98"/>
    <w:rsid w:val="00B01EA4"/>
    <w:rsid w:val="00B05A8A"/>
    <w:rsid w:val="00B0761E"/>
    <w:rsid w:val="00B1228E"/>
    <w:rsid w:val="00B14470"/>
    <w:rsid w:val="00B2092F"/>
    <w:rsid w:val="00B214E0"/>
    <w:rsid w:val="00B23F72"/>
    <w:rsid w:val="00B24D2B"/>
    <w:rsid w:val="00B24EE2"/>
    <w:rsid w:val="00B312B1"/>
    <w:rsid w:val="00B41D68"/>
    <w:rsid w:val="00B43E39"/>
    <w:rsid w:val="00B4482C"/>
    <w:rsid w:val="00B4642F"/>
    <w:rsid w:val="00B541E5"/>
    <w:rsid w:val="00B55A08"/>
    <w:rsid w:val="00B55FA8"/>
    <w:rsid w:val="00B571A6"/>
    <w:rsid w:val="00B57A6E"/>
    <w:rsid w:val="00B6052E"/>
    <w:rsid w:val="00B629A6"/>
    <w:rsid w:val="00B6581D"/>
    <w:rsid w:val="00B7123E"/>
    <w:rsid w:val="00B7124F"/>
    <w:rsid w:val="00B71AE5"/>
    <w:rsid w:val="00B7214F"/>
    <w:rsid w:val="00B72673"/>
    <w:rsid w:val="00B726CF"/>
    <w:rsid w:val="00B740DC"/>
    <w:rsid w:val="00B74C9B"/>
    <w:rsid w:val="00B751AE"/>
    <w:rsid w:val="00B801C5"/>
    <w:rsid w:val="00B82960"/>
    <w:rsid w:val="00B87828"/>
    <w:rsid w:val="00B910B3"/>
    <w:rsid w:val="00B94C51"/>
    <w:rsid w:val="00B956E2"/>
    <w:rsid w:val="00B95E3C"/>
    <w:rsid w:val="00B96A4C"/>
    <w:rsid w:val="00BA1161"/>
    <w:rsid w:val="00BA1526"/>
    <w:rsid w:val="00BA44F2"/>
    <w:rsid w:val="00BA489A"/>
    <w:rsid w:val="00BA5D0B"/>
    <w:rsid w:val="00BA6F8D"/>
    <w:rsid w:val="00BB74F8"/>
    <w:rsid w:val="00BB7509"/>
    <w:rsid w:val="00BC0454"/>
    <w:rsid w:val="00BC4CB9"/>
    <w:rsid w:val="00BC7CCD"/>
    <w:rsid w:val="00BD181F"/>
    <w:rsid w:val="00BD7FE6"/>
    <w:rsid w:val="00BE08C4"/>
    <w:rsid w:val="00BE1F71"/>
    <w:rsid w:val="00BE4667"/>
    <w:rsid w:val="00BE56FA"/>
    <w:rsid w:val="00BE6129"/>
    <w:rsid w:val="00BE6139"/>
    <w:rsid w:val="00BE6256"/>
    <w:rsid w:val="00BE64D2"/>
    <w:rsid w:val="00BF465D"/>
    <w:rsid w:val="00BF69A8"/>
    <w:rsid w:val="00BF75A1"/>
    <w:rsid w:val="00C03474"/>
    <w:rsid w:val="00C0582C"/>
    <w:rsid w:val="00C075ED"/>
    <w:rsid w:val="00C17249"/>
    <w:rsid w:val="00C17621"/>
    <w:rsid w:val="00C205DF"/>
    <w:rsid w:val="00C22A6E"/>
    <w:rsid w:val="00C2402E"/>
    <w:rsid w:val="00C24F14"/>
    <w:rsid w:val="00C254A3"/>
    <w:rsid w:val="00C266ED"/>
    <w:rsid w:val="00C26883"/>
    <w:rsid w:val="00C277DE"/>
    <w:rsid w:val="00C30208"/>
    <w:rsid w:val="00C30DF6"/>
    <w:rsid w:val="00C3463C"/>
    <w:rsid w:val="00C348B6"/>
    <w:rsid w:val="00C353E5"/>
    <w:rsid w:val="00C43FE6"/>
    <w:rsid w:val="00C443D8"/>
    <w:rsid w:val="00C44938"/>
    <w:rsid w:val="00C450A2"/>
    <w:rsid w:val="00C45B03"/>
    <w:rsid w:val="00C4757F"/>
    <w:rsid w:val="00C56E03"/>
    <w:rsid w:val="00C56F57"/>
    <w:rsid w:val="00C61155"/>
    <w:rsid w:val="00C6124D"/>
    <w:rsid w:val="00C65206"/>
    <w:rsid w:val="00C67546"/>
    <w:rsid w:val="00C67999"/>
    <w:rsid w:val="00C71B6E"/>
    <w:rsid w:val="00C72606"/>
    <w:rsid w:val="00C74066"/>
    <w:rsid w:val="00C74BC2"/>
    <w:rsid w:val="00C75C93"/>
    <w:rsid w:val="00C80290"/>
    <w:rsid w:val="00C81390"/>
    <w:rsid w:val="00C8188B"/>
    <w:rsid w:val="00C84BAD"/>
    <w:rsid w:val="00C87D77"/>
    <w:rsid w:val="00C91B07"/>
    <w:rsid w:val="00C94F37"/>
    <w:rsid w:val="00C9509C"/>
    <w:rsid w:val="00C96BD0"/>
    <w:rsid w:val="00C971DC"/>
    <w:rsid w:val="00CA13BE"/>
    <w:rsid w:val="00CA3A13"/>
    <w:rsid w:val="00CA3A4C"/>
    <w:rsid w:val="00CB05CE"/>
    <w:rsid w:val="00CB42FD"/>
    <w:rsid w:val="00CB5A15"/>
    <w:rsid w:val="00CB6E6B"/>
    <w:rsid w:val="00CC13CA"/>
    <w:rsid w:val="00CC491F"/>
    <w:rsid w:val="00CC5581"/>
    <w:rsid w:val="00CC5A50"/>
    <w:rsid w:val="00CC5C15"/>
    <w:rsid w:val="00CC5E8A"/>
    <w:rsid w:val="00CD0085"/>
    <w:rsid w:val="00CD565F"/>
    <w:rsid w:val="00CD79D0"/>
    <w:rsid w:val="00CE1B9F"/>
    <w:rsid w:val="00CE1D30"/>
    <w:rsid w:val="00CE244B"/>
    <w:rsid w:val="00CE415B"/>
    <w:rsid w:val="00CE7099"/>
    <w:rsid w:val="00CE70EE"/>
    <w:rsid w:val="00CF07AE"/>
    <w:rsid w:val="00CF21A4"/>
    <w:rsid w:val="00CF40B5"/>
    <w:rsid w:val="00CF5770"/>
    <w:rsid w:val="00CF5E79"/>
    <w:rsid w:val="00D0671B"/>
    <w:rsid w:val="00D11FEB"/>
    <w:rsid w:val="00D13B61"/>
    <w:rsid w:val="00D1542B"/>
    <w:rsid w:val="00D16F56"/>
    <w:rsid w:val="00D2326D"/>
    <w:rsid w:val="00D2404F"/>
    <w:rsid w:val="00D24051"/>
    <w:rsid w:val="00D25770"/>
    <w:rsid w:val="00D26DA8"/>
    <w:rsid w:val="00D27BE2"/>
    <w:rsid w:val="00D30F91"/>
    <w:rsid w:val="00D33682"/>
    <w:rsid w:val="00D34A19"/>
    <w:rsid w:val="00D35AF3"/>
    <w:rsid w:val="00D35DEA"/>
    <w:rsid w:val="00D476E5"/>
    <w:rsid w:val="00D536AB"/>
    <w:rsid w:val="00D565E6"/>
    <w:rsid w:val="00D659B5"/>
    <w:rsid w:val="00D67E0F"/>
    <w:rsid w:val="00D74964"/>
    <w:rsid w:val="00D80DED"/>
    <w:rsid w:val="00D819DE"/>
    <w:rsid w:val="00D834CB"/>
    <w:rsid w:val="00D85DA5"/>
    <w:rsid w:val="00D86AFF"/>
    <w:rsid w:val="00D86B5D"/>
    <w:rsid w:val="00D8745A"/>
    <w:rsid w:val="00D901AA"/>
    <w:rsid w:val="00D9349A"/>
    <w:rsid w:val="00D936FF"/>
    <w:rsid w:val="00D9386F"/>
    <w:rsid w:val="00D93EEE"/>
    <w:rsid w:val="00D95E1E"/>
    <w:rsid w:val="00D961AC"/>
    <w:rsid w:val="00DA1A8A"/>
    <w:rsid w:val="00DA44D7"/>
    <w:rsid w:val="00DA5EF7"/>
    <w:rsid w:val="00DA6F2D"/>
    <w:rsid w:val="00DA7285"/>
    <w:rsid w:val="00DB1271"/>
    <w:rsid w:val="00DB2D5E"/>
    <w:rsid w:val="00DB59B2"/>
    <w:rsid w:val="00DB5EBE"/>
    <w:rsid w:val="00DB6654"/>
    <w:rsid w:val="00DB7705"/>
    <w:rsid w:val="00DC1881"/>
    <w:rsid w:val="00DC19E0"/>
    <w:rsid w:val="00DC421C"/>
    <w:rsid w:val="00DD1804"/>
    <w:rsid w:val="00DD18F7"/>
    <w:rsid w:val="00DD1BDE"/>
    <w:rsid w:val="00DD1FCB"/>
    <w:rsid w:val="00DD6811"/>
    <w:rsid w:val="00DD7E66"/>
    <w:rsid w:val="00DE24A4"/>
    <w:rsid w:val="00DE3390"/>
    <w:rsid w:val="00DE4C02"/>
    <w:rsid w:val="00DE6B64"/>
    <w:rsid w:val="00DF298F"/>
    <w:rsid w:val="00DF39CF"/>
    <w:rsid w:val="00DF582F"/>
    <w:rsid w:val="00DF59AE"/>
    <w:rsid w:val="00DF5E91"/>
    <w:rsid w:val="00DF68B3"/>
    <w:rsid w:val="00DF6F5E"/>
    <w:rsid w:val="00E004FF"/>
    <w:rsid w:val="00E01ADB"/>
    <w:rsid w:val="00E03038"/>
    <w:rsid w:val="00E03352"/>
    <w:rsid w:val="00E046B5"/>
    <w:rsid w:val="00E048E5"/>
    <w:rsid w:val="00E07859"/>
    <w:rsid w:val="00E0797D"/>
    <w:rsid w:val="00E12075"/>
    <w:rsid w:val="00E20F7E"/>
    <w:rsid w:val="00E2300D"/>
    <w:rsid w:val="00E23D1A"/>
    <w:rsid w:val="00E24BAA"/>
    <w:rsid w:val="00E267A9"/>
    <w:rsid w:val="00E27683"/>
    <w:rsid w:val="00E27B92"/>
    <w:rsid w:val="00E32743"/>
    <w:rsid w:val="00E346E2"/>
    <w:rsid w:val="00E34FA4"/>
    <w:rsid w:val="00E35784"/>
    <w:rsid w:val="00E359E6"/>
    <w:rsid w:val="00E425A4"/>
    <w:rsid w:val="00E462CC"/>
    <w:rsid w:val="00E46849"/>
    <w:rsid w:val="00E46AB2"/>
    <w:rsid w:val="00E50490"/>
    <w:rsid w:val="00E506A2"/>
    <w:rsid w:val="00E53E1C"/>
    <w:rsid w:val="00E54C19"/>
    <w:rsid w:val="00E5512F"/>
    <w:rsid w:val="00E56439"/>
    <w:rsid w:val="00E60119"/>
    <w:rsid w:val="00E6129C"/>
    <w:rsid w:val="00E61CFD"/>
    <w:rsid w:val="00E6261E"/>
    <w:rsid w:val="00E67669"/>
    <w:rsid w:val="00E70F36"/>
    <w:rsid w:val="00E74164"/>
    <w:rsid w:val="00E747D0"/>
    <w:rsid w:val="00E75208"/>
    <w:rsid w:val="00E82FB4"/>
    <w:rsid w:val="00E841BF"/>
    <w:rsid w:val="00E867CE"/>
    <w:rsid w:val="00E900B1"/>
    <w:rsid w:val="00E908A4"/>
    <w:rsid w:val="00E94523"/>
    <w:rsid w:val="00E9456F"/>
    <w:rsid w:val="00E95C92"/>
    <w:rsid w:val="00E965E7"/>
    <w:rsid w:val="00EA031A"/>
    <w:rsid w:val="00EA1796"/>
    <w:rsid w:val="00EA1F88"/>
    <w:rsid w:val="00EA21A5"/>
    <w:rsid w:val="00EA2A27"/>
    <w:rsid w:val="00EA3B73"/>
    <w:rsid w:val="00EA4549"/>
    <w:rsid w:val="00EA4B7F"/>
    <w:rsid w:val="00EA5144"/>
    <w:rsid w:val="00EA66AC"/>
    <w:rsid w:val="00EB1B06"/>
    <w:rsid w:val="00EB2FF2"/>
    <w:rsid w:val="00EB48CF"/>
    <w:rsid w:val="00EC5EC0"/>
    <w:rsid w:val="00EC5EE9"/>
    <w:rsid w:val="00ED0CBF"/>
    <w:rsid w:val="00ED18A8"/>
    <w:rsid w:val="00ED6962"/>
    <w:rsid w:val="00ED7590"/>
    <w:rsid w:val="00EE01BA"/>
    <w:rsid w:val="00EE1239"/>
    <w:rsid w:val="00EE136E"/>
    <w:rsid w:val="00EF37BB"/>
    <w:rsid w:val="00EF4B9F"/>
    <w:rsid w:val="00EF7D71"/>
    <w:rsid w:val="00F019B3"/>
    <w:rsid w:val="00F0242C"/>
    <w:rsid w:val="00F026FD"/>
    <w:rsid w:val="00F06098"/>
    <w:rsid w:val="00F10BF2"/>
    <w:rsid w:val="00F10F67"/>
    <w:rsid w:val="00F12AD4"/>
    <w:rsid w:val="00F13989"/>
    <w:rsid w:val="00F15DE5"/>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7F71"/>
    <w:rsid w:val="00F63801"/>
    <w:rsid w:val="00F63A07"/>
    <w:rsid w:val="00F64463"/>
    <w:rsid w:val="00F64E0F"/>
    <w:rsid w:val="00F65AE9"/>
    <w:rsid w:val="00F66EAD"/>
    <w:rsid w:val="00F7230E"/>
    <w:rsid w:val="00F74FA2"/>
    <w:rsid w:val="00F7545D"/>
    <w:rsid w:val="00F75950"/>
    <w:rsid w:val="00F80EC6"/>
    <w:rsid w:val="00F82780"/>
    <w:rsid w:val="00F83A5E"/>
    <w:rsid w:val="00F84347"/>
    <w:rsid w:val="00F87CC9"/>
    <w:rsid w:val="00F9000D"/>
    <w:rsid w:val="00F91E64"/>
    <w:rsid w:val="00F922D9"/>
    <w:rsid w:val="00F93553"/>
    <w:rsid w:val="00F93A66"/>
    <w:rsid w:val="00F957FF"/>
    <w:rsid w:val="00F96A58"/>
    <w:rsid w:val="00FA495D"/>
    <w:rsid w:val="00FA4A8B"/>
    <w:rsid w:val="00FA64C5"/>
    <w:rsid w:val="00FA7473"/>
    <w:rsid w:val="00FB0E40"/>
    <w:rsid w:val="00FB1A7D"/>
    <w:rsid w:val="00FB3217"/>
    <w:rsid w:val="00FB604A"/>
    <w:rsid w:val="00FB6982"/>
    <w:rsid w:val="00FB6A74"/>
    <w:rsid w:val="00FB7BB2"/>
    <w:rsid w:val="00FC249B"/>
    <w:rsid w:val="00FC459B"/>
    <w:rsid w:val="00FC592C"/>
    <w:rsid w:val="00FC677D"/>
    <w:rsid w:val="00FC7612"/>
    <w:rsid w:val="00FD65AE"/>
    <w:rsid w:val="00FD7DB5"/>
    <w:rsid w:val="00FE04AE"/>
    <w:rsid w:val="00FE63C8"/>
    <w:rsid w:val="00FF0A7A"/>
    <w:rsid w:val="00FF2FF9"/>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949F9A-A69F-44A7-AEE5-835E8293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6FF"/>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semiHidden/>
    <w:unhideWhenUsed/>
    <w:rsid w:val="00AF3A17"/>
  </w:style>
  <w:style w:type="character" w:customStyle="1" w:styleId="aff5">
    <w:name w:val="Текст примечания Знак"/>
    <w:basedOn w:val="a2"/>
    <w:link w:val="aff4"/>
    <w:semiHidden/>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 w:type="paragraph" w:customStyle="1" w:styleId="Style40">
    <w:name w:val="Style4"/>
    <w:basedOn w:val="a"/>
    <w:uiPriority w:val="99"/>
    <w:rsid w:val="00BA489A"/>
    <w:pPr>
      <w:widowControl w:val="0"/>
      <w:suppressAutoHyphens w:val="0"/>
      <w:autoSpaceDE w:val="0"/>
      <w:autoSpaceDN w:val="0"/>
      <w:adjustRightInd w:val="0"/>
      <w:spacing w:line="317" w:lineRule="exact"/>
      <w:jc w:val="both"/>
    </w:pPr>
    <w:rPr>
      <w:sz w:val="24"/>
      <w:szCs w:val="24"/>
      <w:lang w:eastAsia="ru-RU"/>
    </w:rPr>
  </w:style>
  <w:style w:type="paragraph" w:customStyle="1" w:styleId="Default">
    <w:name w:val="Default"/>
    <w:rsid w:val="00B144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AD5E3-5C7F-49A5-A531-386375C9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5249</Words>
  <Characters>29922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35101</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Емельянова Валентина Борисовна</cp:lastModifiedBy>
  <cp:revision>6</cp:revision>
  <cp:lastPrinted>2026-04-28T07:38:00Z</cp:lastPrinted>
  <dcterms:created xsi:type="dcterms:W3CDTF">2026-06-16T09:51:00Z</dcterms:created>
  <dcterms:modified xsi:type="dcterms:W3CDTF">2026-06-16T11:01:00Z</dcterms:modified>
</cp:coreProperties>
</file>