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12A5" w14:textId="5106C82E" w:rsidR="003D1869" w:rsidRPr="001762FB" w:rsidRDefault="004B4E47" w:rsidP="001762F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МУНИЦИПАЛЬНЫЙ КОНТРАКТ № </w:t>
      </w:r>
      <w:r w:rsidR="00E3332E">
        <w:rPr>
          <w:rFonts w:ascii="Times New Roman" w:hAnsi="Times New Roman" w:cs="Times New Roman"/>
          <w:b/>
        </w:rPr>
        <w:t>П</w:t>
      </w:r>
      <w:r w:rsidR="000A31A4">
        <w:rPr>
          <w:rFonts w:ascii="Times New Roman" w:hAnsi="Times New Roman" w:cs="Times New Roman"/>
          <w:b/>
        </w:rPr>
        <w:t>К</w:t>
      </w:r>
      <w:r w:rsidR="00CA2368">
        <w:rPr>
          <w:rFonts w:ascii="Times New Roman" w:hAnsi="Times New Roman" w:cs="Times New Roman"/>
          <w:b/>
        </w:rPr>
        <w:t>2</w:t>
      </w:r>
      <w:r w:rsidR="000A31A4">
        <w:rPr>
          <w:rFonts w:ascii="Times New Roman" w:hAnsi="Times New Roman" w:cs="Times New Roman"/>
          <w:b/>
        </w:rPr>
        <w:t>О</w:t>
      </w:r>
      <w:r w:rsidR="001762FB" w:rsidRPr="001762FB">
        <w:rPr>
          <w:rFonts w:ascii="Times New Roman" w:hAnsi="Times New Roman" w:cs="Times New Roman"/>
          <w:b/>
        </w:rPr>
        <w:t>/2026</w:t>
      </w:r>
    </w:p>
    <w:p w14:paraId="78846551" w14:textId="77777777" w:rsidR="000A31A4" w:rsidRPr="000A31A4" w:rsidRDefault="00A46561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(</w:t>
      </w:r>
      <w:r w:rsidR="000A31A4" w:rsidRPr="000A31A4">
        <w:rPr>
          <w:rFonts w:ascii="Times New Roman" w:hAnsi="Times New Roman" w:cs="Times New Roman"/>
          <w:b/>
        </w:rPr>
        <w:t>Идентификационный код закупки - 263272002160027200100100020000000244)</w:t>
      </w:r>
    </w:p>
    <w:p w14:paraId="0A2FD741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6191C8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31A4">
        <w:rPr>
          <w:rFonts w:ascii="Times New Roman" w:hAnsi="Times New Roman" w:cs="Times New Roman"/>
          <w:b/>
        </w:rPr>
        <w:t>с. Корсаково-1</w:t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  <w:t xml:space="preserve">                     ______________.2026г.</w:t>
      </w:r>
    </w:p>
    <w:p w14:paraId="02229634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A3570E" w14:textId="03E8F5A0" w:rsidR="003D1869" w:rsidRPr="001762FB" w:rsidRDefault="000A31A4" w:rsidP="000A31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A31A4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 ((МБОУ СОШ С. КОРСАКОВО-1 ХАБАРОВСКОГО РАЙОНА ХАБАРОВСКОГО КРАЯ)), именуемое в дальнейшем «Заказчик», в лице и.о. директора Винник Татьяны Семеновны, действующего на основании распоряжения администрации Хабаровского муниципального района №102 </w:t>
      </w:r>
      <w:proofErr w:type="spellStart"/>
      <w:r w:rsidRPr="000A31A4">
        <w:rPr>
          <w:rFonts w:ascii="Times New Roman" w:hAnsi="Times New Roman" w:cs="Times New Roman"/>
          <w:b/>
        </w:rPr>
        <w:t>лс</w:t>
      </w:r>
      <w:proofErr w:type="spellEnd"/>
      <w:r w:rsidRPr="000A31A4">
        <w:rPr>
          <w:rFonts w:ascii="Times New Roman" w:hAnsi="Times New Roman" w:cs="Times New Roman"/>
          <w:b/>
        </w:rPr>
        <w:t xml:space="preserve"> от 24.02.2025 г.</w:t>
      </w:r>
      <w:r w:rsidR="00EA3507" w:rsidRPr="001762FB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4B4E47" w:rsidRPr="001762FB">
        <w:rPr>
          <w:rFonts w:ascii="Times New Roman" w:hAnsi="Times New Roman" w:cs="Times New Roman"/>
          <w:bCs/>
        </w:rPr>
        <w:t xml:space="preserve"> и </w:t>
      </w:r>
      <w:r w:rsidR="00CA4F7B" w:rsidRPr="001762FB">
        <w:rPr>
          <w:rFonts w:ascii="Times New Roman" w:hAnsi="Times New Roman" w:cs="Times New Roman"/>
          <w:b/>
        </w:rPr>
        <w:t>Индивидуальный предприниматель Артамонов Данил Витальевич, именуемое в дальнейшем «Исполнитель», в лице директора Артамонова Данила Витальевича, действующего на основании ОГРНИП 319272400022431</w:t>
      </w:r>
      <w:r w:rsidR="004B4E47" w:rsidRPr="001762FB">
        <w:rPr>
          <w:rFonts w:ascii="Times New Roman" w:hAnsi="Times New Roman" w:cs="Times New Roman"/>
          <w:bCs/>
        </w:rPr>
        <w:t>, с другой стороны, в дальнейшем именуемые  «Стороны», и каждый в отдельности «Сторона», с соблюдением требований Гражданского кодекса Российской Федерации п. 5 ч. 1 ст.93 Федерального закона от 05.04.2013г. № 44-ФЗ «О контрактной системе в сфере закупок товаров, работ, услуг,  для обеспечения государственных и муниципальных нужд» (далее – Федеральный закон № 44-ФЗ) заключили настоящий муниципальный контракт (далее- контракт) о нижеследующем:</w:t>
      </w:r>
    </w:p>
    <w:p w14:paraId="2B4F6AB6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20BD8B8E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1.ПРЕДМЕТ КОНТРАКТА</w:t>
      </w:r>
    </w:p>
    <w:p w14:paraId="229F8C59" w14:textId="1C86D71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1.1. </w:t>
      </w:r>
      <w:r w:rsidR="00CA4F7B" w:rsidRPr="001762FB">
        <w:rPr>
          <w:rFonts w:ascii="Times New Roman" w:hAnsi="Times New Roman" w:cs="Times New Roman"/>
        </w:rPr>
        <w:t xml:space="preserve">Заказчик поручает, а Исполнитель принимает на себя обязательства </w:t>
      </w:r>
      <w:r w:rsidR="00E11033" w:rsidRPr="00E11033">
        <w:rPr>
          <w:rFonts w:ascii="Times New Roman" w:hAnsi="Times New Roman" w:cs="Times New Roman"/>
        </w:rPr>
        <w:t>Оказание услуг по предоставлению организованным группам детей (школьники), проживающих в селах и поселках Хабаровского района</w:t>
      </w:r>
      <w:r w:rsidR="00CA4F7B" w:rsidRPr="001762FB">
        <w:rPr>
          <w:rFonts w:ascii="Times New Roman" w:hAnsi="Times New Roman" w:cs="Times New Roman"/>
        </w:rPr>
        <w:t xml:space="preserve"> (далее – Услуги) в соответствии с Технической частью (Приложение</w:t>
      </w:r>
      <w:r w:rsidR="00C5099D">
        <w:rPr>
          <w:rFonts w:ascii="Times New Roman" w:hAnsi="Times New Roman" w:cs="Times New Roman"/>
        </w:rPr>
        <w:t>2</w:t>
      </w:r>
      <w:r w:rsidR="00CA4F7B" w:rsidRPr="001762FB">
        <w:rPr>
          <w:rFonts w:ascii="Times New Roman" w:hAnsi="Times New Roman" w:cs="Times New Roman"/>
        </w:rPr>
        <w:t xml:space="preserve">) и Актом маршрута (схема) (Приложение к Технической части), Спецификацией (Приложение </w:t>
      </w:r>
      <w:r w:rsidR="00C5099D">
        <w:rPr>
          <w:rFonts w:ascii="Times New Roman" w:hAnsi="Times New Roman" w:cs="Times New Roman"/>
        </w:rPr>
        <w:t>1</w:t>
      </w:r>
      <w:r w:rsidR="00CA4F7B" w:rsidRPr="001762FB">
        <w:rPr>
          <w:rFonts w:ascii="Times New Roman" w:hAnsi="Times New Roman" w:cs="Times New Roman"/>
        </w:rPr>
        <w:t>) являющейся неотъемлемой частью настоящего контракта.</w:t>
      </w:r>
    </w:p>
    <w:p w14:paraId="5DD7E9E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1.2. 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улучшенными, по сравнению с качеством и соответствующими техническими и функциональными Характеристиками, указанными в контракте.</w:t>
      </w:r>
    </w:p>
    <w:p w14:paraId="3F3620C2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1A938F6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2. ЦЕНА КОНТРАКТА</w:t>
      </w:r>
    </w:p>
    <w:p w14:paraId="29F0ABCC" w14:textId="63EA61F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2.1. Цена контракта составляет </w:t>
      </w:r>
      <w:r w:rsidR="00CA2368" w:rsidRPr="00CA2368">
        <w:rPr>
          <w:rFonts w:ascii="Times New Roman" w:hAnsi="Times New Roman" w:cs="Times New Roman"/>
          <w:b/>
          <w:bCs/>
        </w:rPr>
        <w:t>600</w:t>
      </w:r>
      <w:r w:rsidR="00CA2368">
        <w:rPr>
          <w:rFonts w:ascii="Times New Roman" w:hAnsi="Times New Roman" w:cs="Times New Roman"/>
          <w:b/>
          <w:bCs/>
        </w:rPr>
        <w:t> </w:t>
      </w:r>
      <w:r w:rsidR="00CA2368" w:rsidRPr="00CA2368">
        <w:rPr>
          <w:rFonts w:ascii="Times New Roman" w:hAnsi="Times New Roman" w:cs="Times New Roman"/>
          <w:b/>
          <w:bCs/>
        </w:rPr>
        <w:t>000 (Шестьсот тысяч) рублей 00 копеек</w:t>
      </w:r>
      <w:r w:rsidR="00D759B7" w:rsidRPr="00D759B7">
        <w:rPr>
          <w:rFonts w:ascii="Times New Roman" w:hAnsi="Times New Roman" w:cs="Times New Roman"/>
          <w:b/>
          <w:bCs/>
        </w:rPr>
        <w:t xml:space="preserve"> </w:t>
      </w:r>
      <w:r w:rsidR="001762FB" w:rsidRPr="001762FB">
        <w:rPr>
          <w:rFonts w:ascii="Times New Roman" w:hAnsi="Times New Roman" w:cs="Times New Roman"/>
          <w:b/>
          <w:bCs/>
        </w:rPr>
        <w:t>с НДС</w:t>
      </w:r>
      <w:r w:rsidRPr="001762F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</w:p>
    <w:p w14:paraId="10FB7AF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AA19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2.2. Валютой для установления цены контракта и расчетов с Исполнителем является Российский рубль.</w:t>
      </w:r>
    </w:p>
    <w:p w14:paraId="0AA0F1F6" w14:textId="7FE4D9F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2.3. Источник финансирования контракта – </w:t>
      </w:r>
      <w:r w:rsidR="00CA4F7B" w:rsidRPr="001762FB">
        <w:rPr>
          <w:rFonts w:ascii="Times New Roman" w:hAnsi="Times New Roman" w:cs="Times New Roman"/>
        </w:rPr>
        <w:t xml:space="preserve">средства бюджетных </w:t>
      </w:r>
      <w:r w:rsidR="00311393" w:rsidRPr="001762FB">
        <w:rPr>
          <w:rFonts w:ascii="Times New Roman" w:hAnsi="Times New Roman" w:cs="Times New Roman"/>
        </w:rPr>
        <w:t>учреждений.</w:t>
      </w:r>
    </w:p>
    <w:p w14:paraId="5B6F0F2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2.4. Цена 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14:paraId="4EA5527D" w14:textId="74A8ADE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2.5. 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311393" w:rsidRPr="001762FB">
        <w:rPr>
          <w:rFonts w:ascii="Times New Roman" w:hAnsi="Times New Roman" w:cs="Times New Roman"/>
        </w:rPr>
        <w:t>без изменения,</w:t>
      </w:r>
      <w:r w:rsidRPr="001762FB">
        <w:rPr>
          <w:rFonts w:ascii="Times New Roman" w:hAnsi="Times New Roman" w:cs="Times New Roman"/>
        </w:rPr>
        <w:t xml:space="preserve"> предусмотренных контрактом объема Услуг, качества оказываемых Услуг и иных условий контракта.</w:t>
      </w:r>
    </w:p>
    <w:p w14:paraId="375A60E6" w14:textId="77777777" w:rsidR="003D1869" w:rsidRPr="001762FB" w:rsidRDefault="004B4E47" w:rsidP="001762FB">
      <w:pPr>
        <w:widowControl w:val="0"/>
        <w:tabs>
          <w:tab w:val="left" w:pos="709"/>
        </w:tabs>
        <w:suppressAutoHyphens/>
        <w:spacing w:after="0" w:line="240" w:lineRule="auto"/>
        <w:ind w:firstLineChars="275" w:firstLine="605"/>
        <w:contextualSpacing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hyperlink r:id="rId8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ст. 34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и </w:t>
      </w:r>
      <w:hyperlink r:id="rId9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95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Закона № 44-ФЗ.</w:t>
      </w:r>
    </w:p>
    <w:p w14:paraId="21442914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EE8AFB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3. ПОРЯДОК РАСЧЕТОВ</w:t>
      </w:r>
    </w:p>
    <w:p w14:paraId="4FA9FC4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3.1. Оплата за оказанные Услуги осуществляется по цене, установленной п. 2.1 контракта. </w:t>
      </w:r>
    </w:p>
    <w:p w14:paraId="47415411" w14:textId="740D662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 </w:t>
      </w:r>
      <w:r w:rsidR="00311393" w:rsidRPr="001762FB">
        <w:rPr>
          <w:rFonts w:ascii="Times New Roman" w:hAnsi="Times New Roman" w:cs="Times New Roman"/>
        </w:rPr>
        <w:t>акта в</w:t>
      </w:r>
      <w:r w:rsidRPr="001762FB">
        <w:rPr>
          <w:rFonts w:ascii="Times New Roman" w:hAnsi="Times New Roman" w:cs="Times New Roman"/>
        </w:rPr>
        <w:t xml:space="preserve"> течении </w:t>
      </w:r>
      <w:r w:rsidR="00311393" w:rsidRPr="001762FB">
        <w:rPr>
          <w:rFonts w:ascii="Times New Roman" w:hAnsi="Times New Roman" w:cs="Times New Roman"/>
        </w:rPr>
        <w:t>7 рабочих</w:t>
      </w:r>
      <w:r w:rsidRPr="001762FB">
        <w:rPr>
          <w:rFonts w:ascii="Times New Roman" w:hAnsi="Times New Roman" w:cs="Times New Roman"/>
        </w:rPr>
        <w:t xml:space="preserve"> дней после подписания Сторонами Акта оказанных услуг.</w:t>
      </w:r>
    </w:p>
    <w:p w14:paraId="3042E33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Расчет осуществляется за фактически оказанные услуги.</w:t>
      </w:r>
    </w:p>
    <w:p w14:paraId="1112D8E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3.3. Обязательство Заказчика по оплате за оказанные Услуги считается исполненным с момента списания денежных средств со счета Заказчика.</w:t>
      </w:r>
    </w:p>
    <w:p w14:paraId="3A706963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587C23A" w14:textId="77777777" w:rsidR="003D1869" w:rsidRPr="001762FB" w:rsidRDefault="004B4E47" w:rsidP="001762FB">
      <w:pPr>
        <w:numPr>
          <w:ilvl w:val="0"/>
          <w:numId w:val="1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ПРАВА И ОБЯЗАННОСТИ СТОРОН</w:t>
      </w:r>
    </w:p>
    <w:p w14:paraId="4432D495" w14:textId="77777777" w:rsidR="003D1869" w:rsidRPr="001762FB" w:rsidRDefault="004B4E47" w:rsidP="001762FB">
      <w:pPr>
        <w:spacing w:after="0" w:line="240" w:lineRule="auto"/>
        <w:ind w:leftChars="275" w:left="605" w:firstLineChars="22" w:firstLine="49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4.1. Заказчик вправе: </w:t>
      </w:r>
    </w:p>
    <w:p w14:paraId="6D1223B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4.1.1. Требовать от Исполнителя надлежащего исполнения обязательств в соответствии с условиями контракта.</w:t>
      </w:r>
    </w:p>
    <w:p w14:paraId="6BF1A156" w14:textId="4B5AE39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 xml:space="preserve">4.1.2. Требовать от Исполнителя представления надлежащим образом оформленных документов, подтверждающих   исполнение </w:t>
      </w:r>
      <w:r w:rsidR="00311393" w:rsidRPr="001762FB">
        <w:rPr>
          <w:rFonts w:ascii="Times New Roman" w:hAnsi="Times New Roman" w:cs="Times New Roman"/>
        </w:rPr>
        <w:t>обязательств в</w:t>
      </w:r>
      <w:r w:rsidRPr="001762FB">
        <w:rPr>
          <w:rFonts w:ascii="Times New Roman" w:hAnsi="Times New Roman" w:cs="Times New Roman"/>
        </w:rPr>
        <w:t xml:space="preserve"> соответствии с условиями контракта.</w:t>
      </w:r>
    </w:p>
    <w:p w14:paraId="2FC7495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4.1.3. Заращивать у Исполнителя информацию о ходе и состоянии исполнения обязательств Исполнителя по настоящему контракту.</w:t>
      </w:r>
    </w:p>
    <w:p w14:paraId="0B566EF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4.1.4. Запрашивать для ознакомления от Исполнителя представления следующих документов: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средство, пройденный предрейсовый медосмотр.</w:t>
      </w:r>
    </w:p>
    <w:p w14:paraId="0DECE9EE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4.2. Заказчик обязан:</w:t>
      </w:r>
    </w:p>
    <w:p w14:paraId="54D719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4.2.1 Своевременно принять и оплатить оказанные Услуги в соответствии с условиями настоящего контракта.</w:t>
      </w:r>
    </w:p>
    <w:p w14:paraId="5AF11C5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6ED84EBA" w14:textId="72D1BF6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</w:t>
      </w:r>
      <w:r w:rsidR="00311393" w:rsidRPr="001762FB">
        <w:rPr>
          <w:rFonts w:ascii="Times New Roman" w:hAnsi="Times New Roman" w:cs="Times New Roman"/>
        </w:rPr>
        <w:t>сумм неустойки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за </w:t>
      </w:r>
      <w:r w:rsidR="00311393" w:rsidRPr="001762FB">
        <w:rPr>
          <w:rFonts w:ascii="Times New Roman" w:hAnsi="Times New Roman" w:cs="Times New Roman"/>
        </w:rPr>
        <w:t>неисполнение (</w:t>
      </w:r>
      <w:r w:rsidRPr="001762FB">
        <w:rPr>
          <w:rFonts w:ascii="Times New Roman" w:hAnsi="Times New Roman" w:cs="Times New Roman"/>
        </w:rPr>
        <w:t>ненадлежащее исполнение) Исполнителем своих обязательств по настоящему контракту.</w:t>
      </w:r>
    </w:p>
    <w:p w14:paraId="7B5126B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4.2.4. В случае неуплаты Исполнителем в добровольном порядке предусмотренных настоящим контрактом сумм неустойки за неисполнение своих обязательств, взыскивать их в судебном порядке, либо производить оплату по контракту в соответствии с п.8.6. настоящего контракта. </w:t>
      </w:r>
    </w:p>
    <w:p w14:paraId="7346F8BE" w14:textId="34158BD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311393" w:rsidRPr="001762FB">
        <w:rPr>
          <w:rFonts w:ascii="Times New Roman" w:hAnsi="Times New Roman" w:cs="Times New Roman"/>
        </w:rPr>
        <w:t>контракта,</w:t>
      </w:r>
      <w:r w:rsidRPr="001762FB">
        <w:rPr>
          <w:rFonts w:ascii="Times New Roman" w:hAnsi="Times New Roman" w:cs="Times New Roman"/>
        </w:rPr>
        <w:t xml:space="preserve"> если на момент подачи такого заявления имелись основания для взыскания неустойки и такая неустойка не была оплачена в соответствии с п.8.6. настоящего контракта либо отсутствовала возможность для оплаты по контракту в соответствии с п.8.6. настоящего контракта. </w:t>
      </w:r>
    </w:p>
    <w:p w14:paraId="04C18F22" w14:textId="627C4A7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неисполнения или ненадлежащее исполнение обязательств, предусмотренных контрактом, и Исполнителем такая неустойка не оплачена, в том числе и в порядке, </w:t>
      </w:r>
      <w:r w:rsidR="00311393" w:rsidRPr="001762FB">
        <w:rPr>
          <w:rFonts w:ascii="Times New Roman" w:hAnsi="Times New Roman" w:cs="Times New Roman"/>
        </w:rPr>
        <w:t>предусмотренном п.8.6.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109CB37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 В случае если окончание срока действия контракт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669CB05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4.2.7.1. В течении 10 дней с даты окончания срока действия контракта направить Исполнителю претензионное письмо с требованием оплаты в течении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42605F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п.8.6. настоящего контракта), направить в суд исковое заявление с требованием об оплате неустойки, рассчитанной в соответствии с требованиями об оплате неустойки, рассчитанной в соответствии с требованиями законодательства и условиями контракта.</w:t>
      </w:r>
    </w:p>
    <w:p w14:paraId="61BEF6E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761385B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4.2.9. Осуществлять контроль за исполнением Исполнителем условий контракта в соответствии с законодательством Российской Федерации.</w:t>
      </w:r>
    </w:p>
    <w:p w14:paraId="65FC957D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4.3. Исполнитель вправе:</w:t>
      </w:r>
    </w:p>
    <w:p w14:paraId="25FFD39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6266543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0ABA0A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14:paraId="1E289A56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4.4. Исполнитель обязан:</w:t>
      </w:r>
    </w:p>
    <w:p w14:paraId="16B5A19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 Осуществлять бесплатную перевозку школьников в школу и обратно к месту жительства на автобусных маршрутах №177 при наличии у школьника Талона, выданного МБОУ СОШ с. Корсаково-1.</w:t>
      </w:r>
    </w:p>
    <w:p w14:paraId="5105219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4CE6110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3128AA8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</w:t>
      </w:r>
      <w:r w:rsidRPr="001762FB">
        <w:rPr>
          <w:rFonts w:ascii="Times New Roman" w:hAnsi="Times New Roman" w:cs="Times New Roman"/>
        </w:rPr>
        <w:lastRenderedPageBreak/>
        <w:t>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0022436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4.4.5. Гарантировать качество оказанных Услуг.</w:t>
      </w:r>
    </w:p>
    <w:p w14:paraId="3D816C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4.4.6. По запросу Заказчика представить для ознакомления документы указанные в п. 4.1.4.</w:t>
      </w:r>
    </w:p>
    <w:p w14:paraId="2924157F" w14:textId="7435246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4.4.7. Иметь следующие действующие документы: Лицензия на осуществление деятельности по перевозке пассажиров и иных лиц автобусами или Выписка из реестра лицензий, предусмотренные Федеральным законом от 04.05.2011 № 99-ФЗ ''О лицензировании отдельных </w:t>
      </w:r>
      <w:r w:rsidR="00311393" w:rsidRPr="001762FB">
        <w:rPr>
          <w:rFonts w:ascii="Times New Roman" w:hAnsi="Times New Roman" w:cs="Times New Roman"/>
        </w:rPr>
        <w:t>видов деятельности</w:t>
      </w:r>
      <w:r w:rsidRPr="001762FB">
        <w:rPr>
          <w:rFonts w:ascii="Times New Roman" w:hAnsi="Times New Roman" w:cs="Times New Roman"/>
        </w:rPr>
        <w:t>''.</w:t>
      </w:r>
    </w:p>
    <w:p w14:paraId="68597D5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4.4.8. До 5 числа месяца следующего за расчетным, на основание собранных Талонов предоставить Заказчику акт оказанных услуг, подтверждающий оказанный объем.</w:t>
      </w:r>
    </w:p>
    <w:p w14:paraId="4C2AEC3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4.4.9. Содержать автотранспорт в технически исправном состоянии.</w:t>
      </w:r>
    </w:p>
    <w:p w14:paraId="25B3EF5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4.4.10. В случае несвоевременной оплаты Заказчиком оказанной услуги Исполнитель оставляет за собой право прекратить оказывать услуги по настоящему контракту, предупредив Заказчика за 5 дней до прекращения оказания услуг.</w:t>
      </w:r>
    </w:p>
    <w:p w14:paraId="02F29B48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03BBA20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5. СРОКИ, МЕСТО И УСЛОВИЯ ОКАЗАНИЯ УСЛУГ</w:t>
      </w:r>
    </w:p>
    <w:p w14:paraId="7E603477" w14:textId="7678592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</w:rPr>
        <w:t xml:space="preserve">5.1. Срок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1828B14C" w14:textId="5905E5D8" w:rsidR="001762FB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</w:rPr>
        <w:t xml:space="preserve">5.2. Место оказания </w:t>
      </w:r>
      <w:r w:rsidR="00A46561" w:rsidRPr="001762FB">
        <w:rPr>
          <w:rFonts w:ascii="Times New Roman" w:hAnsi="Times New Roman" w:cs="Times New Roman"/>
        </w:rPr>
        <w:t xml:space="preserve">Услуг - </w:t>
      </w:r>
      <w:r w:rsidR="001762F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3 контракта.</w:t>
      </w:r>
    </w:p>
    <w:p w14:paraId="0A3F3BEE" w14:textId="4D3F9995" w:rsidR="0018382B" w:rsidRPr="001762FB" w:rsidRDefault="00CA4F7B" w:rsidP="0018382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 xml:space="preserve">5.3. Условия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48FE1943" w14:textId="77777777" w:rsidR="00CA4F7B" w:rsidRPr="001762FB" w:rsidRDefault="00CA4F7B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</w:p>
    <w:p w14:paraId="7EFF9D1D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6.ПОРЯДОК СДАЧИ-ПРИЕМКИ УСЛУГ</w:t>
      </w:r>
    </w:p>
    <w:p w14:paraId="2F3B69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6.1. Приемка оказанных Услуг по настоящему контракту на соответствии их требования, установленным в настоящем контракте, осуществляется на основании акта оказанных услуг.</w:t>
      </w:r>
    </w:p>
    <w:p w14:paraId="1540D47A" w14:textId="434D6244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6.2. По окончании оказания Услуг Исполнитель обязан представить финансовые </w:t>
      </w:r>
      <w:r w:rsidR="00311393" w:rsidRPr="001762FB">
        <w:rPr>
          <w:rFonts w:ascii="Times New Roman" w:hAnsi="Times New Roman" w:cs="Times New Roman"/>
        </w:rPr>
        <w:t>документы (</w:t>
      </w:r>
      <w:r w:rsidRPr="001762FB">
        <w:rPr>
          <w:rFonts w:ascii="Times New Roman" w:hAnsi="Times New Roman" w:cs="Times New Roman"/>
        </w:rPr>
        <w:t xml:space="preserve">счет или счет-фактура), </w:t>
      </w:r>
      <w:r w:rsidR="00311393" w:rsidRPr="001762FB">
        <w:rPr>
          <w:rFonts w:ascii="Times New Roman" w:hAnsi="Times New Roman" w:cs="Times New Roman"/>
        </w:rPr>
        <w:t>подписанный Исполнителем</w:t>
      </w:r>
      <w:r w:rsidRPr="001762FB">
        <w:rPr>
          <w:rFonts w:ascii="Times New Roman" w:hAnsi="Times New Roman" w:cs="Times New Roman"/>
        </w:rPr>
        <w:t xml:space="preserve"> акт оказанных услуг в 2-х экземплярах в срок не позднее 5 рабочих дней с момента окончания срока оказания Услуг.</w:t>
      </w:r>
    </w:p>
    <w:p w14:paraId="73241034" w14:textId="7E1FA3A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6.3. Для проверки оказанных </w:t>
      </w:r>
      <w:r w:rsidR="00311393" w:rsidRPr="001762FB">
        <w:rPr>
          <w:rFonts w:ascii="Times New Roman" w:hAnsi="Times New Roman" w:cs="Times New Roman"/>
        </w:rPr>
        <w:t>Исполнителем Услуг</w:t>
      </w:r>
      <w:r w:rsidRPr="001762FB">
        <w:rPr>
          <w:rFonts w:ascii="Times New Roman" w:hAnsi="Times New Roman" w:cs="Times New Roman"/>
        </w:rPr>
        <w:t xml:space="preserve">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</w:t>
      </w:r>
      <w:r w:rsidR="002E77A5" w:rsidRPr="001762FB">
        <w:rPr>
          <w:rFonts w:ascii="Times New Roman" w:hAnsi="Times New Roman" w:cs="Times New Roman"/>
        </w:rPr>
        <w:t>проводится Заказчиком</w:t>
      </w:r>
      <w:r w:rsidRPr="001762FB">
        <w:rPr>
          <w:rFonts w:ascii="Times New Roman" w:hAnsi="Times New Roman" w:cs="Times New Roman"/>
        </w:rPr>
        <w:t xml:space="preserve"> своими силами или к ее проведению могут </w:t>
      </w:r>
      <w:r w:rsidR="002E77A5" w:rsidRPr="001762FB">
        <w:rPr>
          <w:rFonts w:ascii="Times New Roman" w:hAnsi="Times New Roman" w:cs="Times New Roman"/>
        </w:rPr>
        <w:t>привлекаться эксперты</w:t>
      </w:r>
      <w:r w:rsidRPr="001762FB">
        <w:rPr>
          <w:rFonts w:ascii="Times New Roman" w:hAnsi="Times New Roman" w:cs="Times New Roman"/>
        </w:rPr>
        <w:t>, экспертные организации на основании контрактов, заключенных в соответствии с Федеральным законом № 44-ФЗ.</w:t>
      </w:r>
    </w:p>
    <w:p w14:paraId="498E8A7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наращений, в том числе с указанием срока их устранения.</w:t>
      </w:r>
    </w:p>
    <w:p w14:paraId="7C62962C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 </w:t>
      </w:r>
    </w:p>
    <w:p w14:paraId="6D2816DC" w14:textId="50227B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6.4. Исправление недостатков, допущенных Исполнителем и </w:t>
      </w:r>
      <w:r w:rsidR="002E77A5" w:rsidRPr="001762FB">
        <w:rPr>
          <w:rFonts w:ascii="Times New Roman" w:hAnsi="Times New Roman" w:cs="Times New Roman"/>
        </w:rPr>
        <w:t>выявленных при</w:t>
      </w:r>
      <w:r w:rsidRPr="001762FB">
        <w:rPr>
          <w:rFonts w:ascii="Times New Roman" w:hAnsi="Times New Roman" w:cs="Times New Roman"/>
        </w:rPr>
        <w:t xml:space="preserve"> сдаче-приемке Услуг, осуществляется в течении 10 дней с момента их выявления и за счет Исполнителя.</w:t>
      </w:r>
    </w:p>
    <w:p w14:paraId="3601DFF2" w14:textId="488B0B5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6.5. По решению Заказчика для приемки </w:t>
      </w:r>
      <w:r w:rsidR="00311393" w:rsidRPr="001762FB">
        <w:rPr>
          <w:rFonts w:ascii="Times New Roman" w:hAnsi="Times New Roman" w:cs="Times New Roman"/>
        </w:rPr>
        <w:t>оказанных Услуг</w:t>
      </w:r>
      <w:r w:rsidRPr="001762FB">
        <w:rPr>
          <w:rFonts w:ascii="Times New Roman" w:hAnsi="Times New Roman" w:cs="Times New Roman"/>
        </w:rPr>
        <w:t xml:space="preserve"> может создаваться приемочная комиссия, которая состоит не менее чем из пяти человек.</w:t>
      </w:r>
    </w:p>
    <w:p w14:paraId="00F921A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08CDC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6.6. Заказчик принимает Услуги по объему и качеству в течении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учётом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</w:t>
      </w:r>
    </w:p>
    <w:p w14:paraId="66E9B81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6.7. В случае если акт оказанных услуг подписан не уполномоченными лицам, отсутствует расшифровка подписей, акт оказанных услуг считается неподписанным, а Услуги непринятыми.</w:t>
      </w:r>
    </w:p>
    <w:p w14:paraId="2F48756B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9CD57A6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7. ГАРАНТИЙНЫЕ ОБЯЗАТЕЛЬСТВА</w:t>
      </w:r>
    </w:p>
    <w:p w14:paraId="25A8439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7.1. Исполнитель гарантирует соответствие качества оказанных услуг условиям контракта.</w:t>
      </w:r>
    </w:p>
    <w:p w14:paraId="43369C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</w:t>
      </w:r>
    </w:p>
    <w:p w14:paraId="2119ED83" w14:textId="77777777" w:rsidR="003D1869" w:rsidRPr="001762FB" w:rsidRDefault="004B4E47" w:rsidP="001762FB">
      <w:pPr>
        <w:numPr>
          <w:ilvl w:val="0"/>
          <w:numId w:val="2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ОТВЕТСТВЕННОСТЬ СТОРОН</w:t>
      </w:r>
    </w:p>
    <w:p w14:paraId="7AB97DDF" w14:textId="61C12CF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8.1. За неисполнение или ненадлежащие исполнение своих обязательств по настоящему </w:t>
      </w:r>
      <w:r w:rsidR="00311393" w:rsidRPr="001762FB">
        <w:rPr>
          <w:rFonts w:ascii="Times New Roman" w:hAnsi="Times New Roman" w:cs="Times New Roman"/>
        </w:rPr>
        <w:t>контракту Стороны</w:t>
      </w:r>
      <w:r w:rsidRPr="001762FB">
        <w:rPr>
          <w:rFonts w:ascii="Times New Roman" w:hAnsi="Times New Roman" w:cs="Times New Roman"/>
        </w:rPr>
        <w:t xml:space="preserve"> несут ответственность в соответствии с действующим законодательством Российской Федерации.</w:t>
      </w:r>
    </w:p>
    <w:p w14:paraId="391ED89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F66CC39" w14:textId="4DA961B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 xml:space="preserve">8.2.1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</w:t>
      </w:r>
      <w:r w:rsidR="00311393" w:rsidRPr="001762FB">
        <w:rPr>
          <w:rFonts w:ascii="Times New Roman" w:hAnsi="Times New Roman" w:cs="Times New Roman"/>
        </w:rPr>
        <w:t>уплаченной в</w:t>
      </w:r>
      <w:r w:rsidRPr="001762FB">
        <w:rPr>
          <w:rFonts w:ascii="Times New Roman" w:hAnsi="Times New Roman" w:cs="Times New Roman"/>
        </w:rPr>
        <w:t xml:space="preserve"> срок суммы.</w:t>
      </w:r>
    </w:p>
    <w:p w14:paraId="55B5A49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14:paraId="3477EE5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77FECC34" w14:textId="0E716D8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 В случае просрочки исполнения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4ECCFD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8.3.1. Пеня начисляется за каждый день просрочки исполнения Исполнителем обязательства, предусмотренного настоящим контрактом начиная со дня, следующего после дня истечения установленного контрактом срока исполнения обязательства, и устанавливается контрактом 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 и фактически исполненных  Исполнителем, за исключением случаев, если законодательством РФ установлен иной порядок начисления пени.</w:t>
      </w:r>
    </w:p>
    <w:p w14:paraId="0BEF3D8F" w14:textId="6BF13BC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8.3.2. Штрафы начисляются за неисполнение или ненадлежащие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>, предусмотренных настоящим контрактом, за исключением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контрактом.</w:t>
      </w:r>
    </w:p>
    <w:p w14:paraId="74195C7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8.3.3 За каждый факт неисполнения или ненадлежащего исполнения Исполнителем обязательств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суммы в размере </w:t>
      </w:r>
      <w:r w:rsidRPr="001762FB">
        <w:rPr>
          <w:rFonts w:ascii="Times New Roman" w:hAnsi="Times New Roman" w:cs="Times New Roman"/>
          <w:b/>
        </w:rPr>
        <w:t>________________________________________________, что составляет 10%</w:t>
      </w:r>
      <w:r w:rsidRPr="001762FB">
        <w:rPr>
          <w:rFonts w:ascii="Times New Roman" w:hAnsi="Times New Roman" w:cs="Times New Roman"/>
        </w:rPr>
        <w:t xml:space="preserve"> цены контракта. </w:t>
      </w:r>
    </w:p>
    <w:p w14:paraId="0BFDCA1B" w14:textId="660645F6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8.3.4. За каждый факт неисполнения или </w:t>
      </w:r>
      <w:r w:rsidR="00311393" w:rsidRPr="001762FB">
        <w:rPr>
          <w:rFonts w:ascii="Times New Roman" w:hAnsi="Times New Roman" w:cs="Times New Roman"/>
        </w:rPr>
        <w:t>ненадлежащего исполнения Исполнителем</w:t>
      </w:r>
      <w:r w:rsidRPr="001762FB">
        <w:rPr>
          <w:rFonts w:ascii="Times New Roman" w:hAnsi="Times New Roman" w:cs="Times New Roman"/>
        </w:rPr>
        <w:t xml:space="preserve">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 </w:t>
      </w:r>
    </w:p>
    <w:p w14:paraId="223F252F" w14:textId="418C606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8.4 Общая сумма начисленных штрафов за неисполнение или ненадлежащее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не может </w:t>
      </w:r>
      <w:r w:rsidR="00311393" w:rsidRPr="001762FB">
        <w:rPr>
          <w:rFonts w:ascii="Times New Roman" w:hAnsi="Times New Roman" w:cs="Times New Roman"/>
        </w:rPr>
        <w:t>превышать цену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6B823877" w14:textId="361B780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8.5. Общая сумма начисленных штрафов за ненадлежащее исполнение заказчиком обязательств, предусмотренных настоящим контрактом, не </w:t>
      </w:r>
      <w:r w:rsidR="00311393" w:rsidRPr="001762FB">
        <w:rPr>
          <w:rFonts w:ascii="Times New Roman" w:hAnsi="Times New Roman" w:cs="Times New Roman"/>
        </w:rPr>
        <w:t>может превышать</w:t>
      </w:r>
      <w:r w:rsidRPr="001762FB">
        <w:rPr>
          <w:rFonts w:ascii="Times New Roman" w:hAnsi="Times New Roman" w:cs="Times New Roman"/>
        </w:rPr>
        <w:t xml:space="preserve"> цену </w:t>
      </w:r>
      <w:r w:rsidR="00311393" w:rsidRPr="001762FB">
        <w:rPr>
          <w:rFonts w:ascii="Times New Roman" w:hAnsi="Times New Roman" w:cs="Times New Roman"/>
        </w:rPr>
        <w:t>настоящего контракта</w:t>
      </w:r>
      <w:r w:rsidRPr="001762FB">
        <w:rPr>
          <w:rFonts w:ascii="Times New Roman" w:hAnsi="Times New Roman" w:cs="Times New Roman"/>
        </w:rPr>
        <w:t xml:space="preserve">. </w:t>
      </w:r>
    </w:p>
    <w:p w14:paraId="7DBD1680" w14:textId="4964B68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8.6. В случае неисполнения или ненадлежащего исполнения Исполнителем обязательства (</w:t>
      </w:r>
      <w:r w:rsidR="00311393" w:rsidRPr="001762FB">
        <w:rPr>
          <w:rFonts w:ascii="Times New Roman" w:hAnsi="Times New Roman" w:cs="Times New Roman"/>
        </w:rPr>
        <w:t>в том</w:t>
      </w:r>
      <w:r w:rsidRPr="001762FB">
        <w:rPr>
          <w:rFonts w:ascii="Times New Roman" w:hAnsi="Times New Roman" w:cs="Times New Roman"/>
        </w:rPr>
        <w:t xml:space="preserve"> числе просрочки исполнения обязательства Исполнителем), предусмотренного настоящим контрактом, Заказчик </w:t>
      </w:r>
      <w:r w:rsidR="00311393" w:rsidRPr="001762FB">
        <w:rPr>
          <w:rFonts w:ascii="Times New Roman" w:hAnsi="Times New Roman" w:cs="Times New Roman"/>
        </w:rPr>
        <w:t>вправе произвести</w:t>
      </w:r>
      <w:r w:rsidRPr="001762FB">
        <w:rPr>
          <w:rFonts w:ascii="Times New Roman" w:hAnsi="Times New Roman" w:cs="Times New Roman"/>
        </w:rPr>
        <w:t xml:space="preserve"> оплату </w:t>
      </w:r>
      <w:r w:rsidR="00311393" w:rsidRPr="001762FB">
        <w:rPr>
          <w:rFonts w:ascii="Times New Roman" w:hAnsi="Times New Roman" w:cs="Times New Roman"/>
        </w:rPr>
        <w:t>по контракту</w:t>
      </w:r>
      <w:r w:rsidRPr="001762FB">
        <w:rPr>
          <w:rFonts w:ascii="Times New Roman" w:hAnsi="Times New Roman" w:cs="Times New Roman"/>
        </w:rPr>
        <w:t xml:space="preserve"> за вычетом соответствующего размера неустойки (штраф, пени). </w:t>
      </w:r>
    </w:p>
    <w:p w14:paraId="5A1534A5" w14:textId="2EADC73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8.7. В случае если Заказчик </w:t>
      </w:r>
      <w:r w:rsidR="00311393" w:rsidRPr="001762FB">
        <w:rPr>
          <w:rFonts w:ascii="Times New Roman" w:hAnsi="Times New Roman" w:cs="Times New Roman"/>
        </w:rPr>
        <w:t>понес убытки</w:t>
      </w:r>
      <w:r w:rsidRPr="001762FB">
        <w:rPr>
          <w:rFonts w:ascii="Times New Roman" w:hAnsi="Times New Roman" w:cs="Times New Roman"/>
        </w:rPr>
        <w:t xml:space="preserve"> вследствие ненадлежащего исполнения Исполнителем своих обязательств по настоящему контракту, </w:t>
      </w:r>
      <w:r w:rsidR="00311393" w:rsidRPr="001762FB">
        <w:rPr>
          <w:rFonts w:ascii="Times New Roman" w:hAnsi="Times New Roman" w:cs="Times New Roman"/>
        </w:rPr>
        <w:t>Исполнитель обязан</w:t>
      </w:r>
      <w:r w:rsidRPr="001762FB">
        <w:rPr>
          <w:rFonts w:ascii="Times New Roman" w:hAnsi="Times New Roman" w:cs="Times New Roman"/>
        </w:rPr>
        <w:t xml:space="preserve"> возместить такие убытки Заказчик независимо от уплаты неустойки.</w:t>
      </w:r>
    </w:p>
    <w:p w14:paraId="7A91796D" w14:textId="1D5CEC11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</w:t>
      </w:r>
      <w:r w:rsidR="00311393" w:rsidRPr="001762FB">
        <w:rPr>
          <w:rFonts w:ascii="Times New Roman" w:hAnsi="Times New Roman" w:cs="Times New Roman"/>
        </w:rPr>
        <w:t>8. Уплата</w:t>
      </w:r>
      <w:r w:rsidRPr="001762FB">
        <w:rPr>
          <w:rFonts w:ascii="Times New Roman" w:hAnsi="Times New Roman" w:cs="Times New Roman"/>
        </w:rPr>
        <w:t xml:space="preserve"> неустойки и возмещение </w:t>
      </w:r>
      <w:r w:rsidR="00311393" w:rsidRPr="001762FB">
        <w:rPr>
          <w:rFonts w:ascii="Times New Roman" w:hAnsi="Times New Roman" w:cs="Times New Roman"/>
        </w:rPr>
        <w:t>убытков,</w:t>
      </w:r>
      <w:r w:rsidRPr="001762FB">
        <w:rPr>
          <w:rFonts w:ascii="Times New Roman" w:hAnsi="Times New Roman" w:cs="Times New Roman"/>
        </w:rPr>
        <w:t xml:space="preserve"> связанных с ненадлежащим </w:t>
      </w:r>
      <w:r w:rsidR="00311393" w:rsidRPr="001762FB">
        <w:rPr>
          <w:rFonts w:ascii="Times New Roman" w:hAnsi="Times New Roman" w:cs="Times New Roman"/>
        </w:rPr>
        <w:t>исполнения Сторонами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своих обязательств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по настоящему контракту,</w:t>
      </w:r>
      <w:r w:rsidRPr="001762FB">
        <w:rPr>
          <w:rFonts w:ascii="Times New Roman" w:hAnsi="Times New Roman" w:cs="Times New Roman"/>
        </w:rPr>
        <w:t xml:space="preserve"> не освобождают нарушившую условия контракта Сторону от исполнения взятых на себя </w:t>
      </w:r>
      <w:r w:rsidR="00311393" w:rsidRPr="001762FB">
        <w:rPr>
          <w:rFonts w:ascii="Times New Roman" w:hAnsi="Times New Roman" w:cs="Times New Roman"/>
        </w:rPr>
        <w:t>обязательств.</w:t>
      </w:r>
      <w:r w:rsidRPr="001762FB">
        <w:rPr>
          <w:rFonts w:ascii="Times New Roman" w:hAnsi="Times New Roman" w:cs="Times New Roman"/>
        </w:rPr>
        <w:t xml:space="preserve"> </w:t>
      </w:r>
    </w:p>
    <w:p w14:paraId="39EC427C" w14:textId="2D122F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8.9. Сторона освобождается от </w:t>
      </w:r>
      <w:r w:rsidR="002E77A5" w:rsidRPr="001762FB">
        <w:rPr>
          <w:rFonts w:ascii="Times New Roman" w:hAnsi="Times New Roman" w:cs="Times New Roman"/>
        </w:rPr>
        <w:t>уплаты неустойки</w:t>
      </w:r>
      <w:r w:rsidRPr="001762FB">
        <w:rPr>
          <w:rFonts w:ascii="Times New Roman" w:hAnsi="Times New Roman" w:cs="Times New Roman"/>
        </w:rPr>
        <w:t xml:space="preserve"> (штрафа пени), если докажет, что неисполнение или ненадлежащее исполнение обязательства, предусмотренного </w:t>
      </w:r>
      <w:r w:rsidR="002E77A5" w:rsidRPr="001762FB">
        <w:rPr>
          <w:rFonts w:ascii="Times New Roman" w:hAnsi="Times New Roman" w:cs="Times New Roman"/>
        </w:rPr>
        <w:t>контрактом,</w:t>
      </w:r>
      <w:r w:rsidRPr="001762FB">
        <w:rPr>
          <w:rFonts w:ascii="Times New Roman" w:hAnsi="Times New Roman" w:cs="Times New Roman"/>
        </w:rPr>
        <w:t xml:space="preserve"> произошло вследствие непреодолимой силы или по вене другой Стороны.</w:t>
      </w:r>
    </w:p>
    <w:p w14:paraId="37BF5A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8.10. В случае расторжения контракта в связи с ненадлежащим исполнением Исполнителем своих обязательств </w:t>
      </w:r>
      <w:proofErr w:type="gramStart"/>
      <w:r w:rsidRPr="001762FB">
        <w:rPr>
          <w:rFonts w:ascii="Times New Roman" w:hAnsi="Times New Roman" w:cs="Times New Roman"/>
        </w:rPr>
        <w:t>( в</w:t>
      </w:r>
      <w:proofErr w:type="gramEnd"/>
      <w:r w:rsidRPr="001762FB">
        <w:rPr>
          <w:rFonts w:ascii="Times New Roman" w:hAnsi="Times New Roman" w:cs="Times New Roman"/>
        </w:rPr>
        <w:t xml:space="preserve"> том числе по соглашению Сторон) последний в течение 5 (пяти) рабочих дней с даты  расторжения контракта или подписания соглашения о расторжения о расторжении контракта уплачивает Заказчику неустойку,  определенную в соответствии с п. 8.3 настоящего контракта. </w:t>
      </w:r>
    </w:p>
    <w:p w14:paraId="42FFB6F8" w14:textId="77777777" w:rsidR="003D1869" w:rsidRPr="001762FB" w:rsidRDefault="003D1869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</w:p>
    <w:p w14:paraId="671B131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14:paraId="14B8791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</w:t>
      </w:r>
      <w:r w:rsidRPr="001762FB">
        <w:rPr>
          <w:rFonts w:ascii="Times New Roman" w:hAnsi="Times New Roman" w:cs="Times New Roman"/>
        </w:rPr>
        <w:lastRenderedPageBreak/>
        <w:t>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40ABE2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2B2E951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51B98C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9.4. Если обстоятельства, указанные в п. 10.1настоящегоконтракта, будут длиться более 2 (двух)месяцев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7EC023C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C29EA0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5F02F84F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10.СРОК ДЕЙСТВИЯ И ПОРЯДОК ИЗМЕНЕНИЯ КОНТРАКТА</w:t>
      </w:r>
    </w:p>
    <w:p w14:paraId="0FFCE7A3" w14:textId="18812A2A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10.1. Настоящий контракт вступает в действие с момента подписа</w:t>
      </w:r>
      <w:r w:rsidR="00582119" w:rsidRPr="001762FB">
        <w:rPr>
          <w:rFonts w:ascii="Times New Roman" w:hAnsi="Times New Roman" w:cs="Times New Roman"/>
        </w:rPr>
        <w:t xml:space="preserve">ния контракта и действует до </w:t>
      </w:r>
      <w:r w:rsidR="00CA4F7B" w:rsidRPr="001762FB">
        <w:rPr>
          <w:rFonts w:ascii="Times New Roman" w:hAnsi="Times New Roman" w:cs="Times New Roman"/>
        </w:rPr>
        <w:t>31.12.202</w:t>
      </w:r>
      <w:r w:rsidR="001762FB" w:rsidRPr="001762FB">
        <w:rPr>
          <w:rFonts w:ascii="Times New Roman" w:hAnsi="Times New Roman" w:cs="Times New Roman"/>
        </w:rPr>
        <w:t>6</w:t>
      </w:r>
      <w:r w:rsidRPr="001762FB">
        <w:rPr>
          <w:rFonts w:ascii="Times New Roman" w:hAnsi="Times New Roman" w:cs="Times New Roman"/>
        </w:rPr>
        <w:t xml:space="preserve"> года включительно, а в части расчетов и гарантийных обязательств (если таковые установлены) - до полного их исполнения Сторонами.</w:t>
      </w:r>
    </w:p>
    <w:p w14:paraId="744F1222" w14:textId="3F34D0D4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10.2. Изменения и дополнения настоящего Контракта возможны по соглашению Сторон в рамках действующего законодательства в сфере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</w:t>
      </w:r>
      <w:r w:rsidR="00311393" w:rsidRPr="001762FB">
        <w:rPr>
          <w:rFonts w:ascii="Times New Roman" w:hAnsi="Times New Roman" w:cs="Times New Roman"/>
        </w:rPr>
        <w:t>с даты</w:t>
      </w:r>
      <w:r w:rsidRPr="001762FB">
        <w:rPr>
          <w:rFonts w:ascii="Times New Roman" w:hAnsi="Times New Roman" w:cs="Times New Roman"/>
        </w:rPr>
        <w:t xml:space="preserve"> их заключения Сторонами. </w:t>
      </w:r>
    </w:p>
    <w:p w14:paraId="18778BDA" w14:textId="77777777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ab/>
      </w:r>
    </w:p>
    <w:p w14:paraId="3D3CFA72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11. ПОРЯДОК УРЕГУЛИРОВАНИЯ СПОРОВ</w:t>
      </w:r>
    </w:p>
    <w:p w14:paraId="6760AF7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03396AF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11.2. 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4CC83DD2" w14:textId="1095EE2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</w:t>
      </w:r>
      <w:r w:rsidR="00311393" w:rsidRPr="001762FB">
        <w:rPr>
          <w:rFonts w:ascii="Times New Roman" w:hAnsi="Times New Roman" w:cs="Times New Roman"/>
        </w:rPr>
        <w:t>3. При</w:t>
      </w:r>
      <w:r w:rsidRPr="001762FB">
        <w:rPr>
          <w:rFonts w:ascii="Times New Roman" w:hAnsi="Times New Roman" w:cs="Times New Roman"/>
        </w:rPr>
        <w:t xml:space="preserve">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(требования).</w:t>
      </w:r>
    </w:p>
    <w:p w14:paraId="38F889D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1CBF051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12. ПОРЯДОК РАСТОРЖЕНИЯ КОНТРАКТА</w:t>
      </w:r>
    </w:p>
    <w:p w14:paraId="77CF21A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12.1. Настоящий контракт может быть расторгнут:</w:t>
      </w:r>
    </w:p>
    <w:p w14:paraId="604ACF6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по соглашению Сторон;</w:t>
      </w:r>
    </w:p>
    <w:p w14:paraId="31042E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в судебном порядке;</w:t>
      </w:r>
    </w:p>
    <w:p w14:paraId="08708E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 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112A2E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 Заказчик вправе принять решение об одностороннем отказе от исполнения контракта в следующих случаях:</w:t>
      </w:r>
    </w:p>
    <w:p w14:paraId="23009AA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12.2.1. В случае просрочки оказания Услуг Исполнителем более чем на 3 дня.</w:t>
      </w:r>
    </w:p>
    <w:p w14:paraId="693A335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12.2.2. В иных случаях, предусмотренных действующим законодательством.</w:t>
      </w:r>
    </w:p>
    <w:p w14:paraId="78CF6FCE" w14:textId="76E8B5A0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12.3. Заказчик обязан принять решение об одностороннем отказе от исполнения контракта если в ходе исполнения контракта установлено, что </w:t>
      </w:r>
      <w:r w:rsidR="002E77A5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соответствует установленным документацией о закупке требованиям к участникам закупки или предоставил недостоверную информацию о своем </w:t>
      </w:r>
      <w:r w:rsidR="002E77A5" w:rsidRPr="001762FB">
        <w:rPr>
          <w:rFonts w:ascii="Times New Roman" w:hAnsi="Times New Roman" w:cs="Times New Roman"/>
        </w:rPr>
        <w:t>соответствии указанным</w:t>
      </w:r>
      <w:r w:rsidRPr="001762FB">
        <w:rPr>
          <w:rFonts w:ascii="Times New Roman" w:hAnsi="Times New Roman" w:cs="Times New Roman"/>
        </w:rPr>
        <w:t xml:space="preserve"> требованиям, что позволило ему стать победителем определения Исполнителя.</w:t>
      </w:r>
    </w:p>
    <w:p w14:paraId="490139A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12.4. 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4F0EAE3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12.5. 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13D497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2737645F" w14:textId="797EED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12.6. </w:t>
      </w:r>
      <w:r w:rsidR="00311393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13124EB5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0622B97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13. ПРОЧИЕ УСЛОВИЯ</w:t>
      </w:r>
    </w:p>
    <w:p w14:paraId="112F1A0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>13.1. Все Приложения к контракту являются его неотъемлемыми частями.</w:t>
      </w:r>
    </w:p>
    <w:p w14:paraId="570682B7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13.2.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FD1903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13.3. Во всем, что не предусмотрено настоящим контрактом, Стороны руководствуются действующим законодательством Российской Федерации. </w:t>
      </w:r>
    </w:p>
    <w:p w14:paraId="1596000C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C881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14. ПРИЛОЖЕНИЯ К КОНТРАКТУ</w:t>
      </w:r>
    </w:p>
    <w:p w14:paraId="484D3830" w14:textId="7051AF0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14.1. Приложение 1. Спецификация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 </w:t>
      </w:r>
    </w:p>
    <w:p w14:paraId="557169DF" w14:textId="5CF68E8A" w:rsidR="003D1869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14.2. Приложение 2. Техническая часть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</w:t>
      </w:r>
    </w:p>
    <w:p w14:paraId="234C7B15" w14:textId="6719A5D3" w:rsidR="00A03E04" w:rsidRDefault="00A03E04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14.3 Приложение 3. </w:t>
      </w:r>
      <w:r w:rsidR="00012C31">
        <w:rPr>
          <w:rFonts w:ascii="Times New Roman" w:hAnsi="Times New Roman" w:cs="Times New Roman"/>
        </w:rPr>
        <w:t>МАРШРУТ</w:t>
      </w:r>
      <w:r>
        <w:rPr>
          <w:rFonts w:ascii="Times New Roman" w:hAnsi="Times New Roman" w:cs="Times New Roman"/>
        </w:rPr>
        <w:t xml:space="preserve"> – на __ л.</w:t>
      </w:r>
    </w:p>
    <w:p w14:paraId="69E52A95" w14:textId="1F2A57D7" w:rsidR="00B94158" w:rsidRDefault="00B94158" w:rsidP="00B94158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14.4 Приложение 4. АКТ – на __ л.</w:t>
      </w:r>
    </w:p>
    <w:p w14:paraId="3343AE43" w14:textId="77777777" w:rsidR="00B94158" w:rsidRPr="001762FB" w:rsidRDefault="00B94158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C11FFA1" w14:textId="77777777" w:rsidR="00311393" w:rsidRPr="001762FB" w:rsidRDefault="00311393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0C9E1C9B" w14:textId="77777777" w:rsidTr="000B0995">
        <w:trPr>
          <w:trHeight w:val="155"/>
        </w:trPr>
        <w:tc>
          <w:tcPr>
            <w:tcW w:w="5812" w:type="dxa"/>
            <w:hideMark/>
          </w:tcPr>
          <w:p w14:paraId="7AA983B2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542E3B19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495E38F1" w14:textId="77777777" w:rsidTr="000B0995">
        <w:tc>
          <w:tcPr>
            <w:tcW w:w="5812" w:type="dxa"/>
          </w:tcPr>
          <w:p w14:paraId="29BCCBFA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4AEA08FE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0F67C394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1AC6CD4C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57BEAFDB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496D36D4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7DDD4DC9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2DFE1201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ФУ ХАБАРОВСКОГО РАЙОНА (МБОУ СОШ с. Корсаково - 1 </w:t>
            </w:r>
            <w:proofErr w:type="spellStart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Хабаровско</w:t>
            </w:r>
            <w:proofErr w:type="spellEnd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Хабаровского края л/с 803Ъ3014000)</w:t>
            </w:r>
          </w:p>
          <w:p w14:paraId="07057F1E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78EA51B3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504D3BE2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3DFF30AF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2616FFCC" w14:textId="02F300E0" w:rsidR="00A03E04" w:rsidRDefault="000A31A4" w:rsidP="000A31A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0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472C503C" w14:textId="01FB6C6A" w:rsidR="000A31A4" w:rsidRPr="001762FB" w:rsidRDefault="000A31A4" w:rsidP="000A31A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0A0EF8D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7B6E4C2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516BE5B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3358287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</w:t>
            </w:r>
            <w:proofErr w:type="gram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8,  680054</w:t>
            </w:r>
            <w:proofErr w:type="gram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8165E8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D34A14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171C0AE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9DAAE76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4563B25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CBDACC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3399AA0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291CABA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4BF3039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44DD4F02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792CDE6F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49385DF4" w14:textId="77777777" w:rsidTr="000B0995">
        <w:trPr>
          <w:trHeight w:val="307"/>
        </w:trPr>
        <w:tc>
          <w:tcPr>
            <w:tcW w:w="5812" w:type="dxa"/>
            <w:hideMark/>
          </w:tcPr>
          <w:p w14:paraId="3EBB4FB1" w14:textId="29B586A3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="000A31A4"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32ED007C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7AA2F035" w14:textId="77777777" w:rsidTr="000B0995">
        <w:tc>
          <w:tcPr>
            <w:tcW w:w="5812" w:type="dxa"/>
            <w:hideMark/>
          </w:tcPr>
          <w:p w14:paraId="1279295E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4D34B8D0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040E8962" w14:textId="77777777" w:rsidTr="000B0995">
        <w:tc>
          <w:tcPr>
            <w:tcW w:w="5812" w:type="dxa"/>
            <w:hideMark/>
          </w:tcPr>
          <w:p w14:paraId="57E609A1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2F0C4061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4452F4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2F4A6E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475E76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AD4B0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C8CA6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E6E1A3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E27A98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D10BD4D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72182CA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AD67A27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DE88B59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AC990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F99B27" w14:textId="77777777" w:rsidR="00581FF1" w:rsidRPr="001762FB" w:rsidRDefault="00581FF1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1FFC26A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BD22591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7F7E2FA" w14:textId="77777777" w:rsidR="003D1869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Приложение 1</w:t>
      </w:r>
    </w:p>
    <w:p w14:paraId="1BCB463F" w14:textId="2A8B5C5E" w:rsidR="003D1869" w:rsidRPr="001762FB" w:rsidRDefault="004B4E47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ПК1О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6052A5EB" w14:textId="77777777" w:rsidR="003D1869" w:rsidRPr="001762FB" w:rsidRDefault="003D1869" w:rsidP="00176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DB409B4" w14:textId="77777777" w:rsidR="003D1869" w:rsidRPr="001762FB" w:rsidRDefault="004B4E47" w:rsidP="001762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СПЕЦИФИКАЦИЯ</w:t>
      </w:r>
    </w:p>
    <w:tbl>
      <w:tblPr>
        <w:tblW w:w="10774" w:type="dxa"/>
        <w:tblInd w:w="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752"/>
        <w:gridCol w:w="2120"/>
        <w:gridCol w:w="1078"/>
        <w:gridCol w:w="853"/>
        <w:gridCol w:w="850"/>
        <w:gridCol w:w="1134"/>
        <w:gridCol w:w="1134"/>
        <w:gridCol w:w="1452"/>
      </w:tblGrid>
      <w:tr w:rsidR="00CA4F7B" w:rsidRPr="001762FB" w14:paraId="0ED5F5B4" w14:textId="77777777" w:rsidTr="001762FB">
        <w:tc>
          <w:tcPr>
            <w:tcW w:w="401" w:type="dxa"/>
            <w:shd w:val="clear" w:color="auto" w:fill="CCCCCC"/>
            <w:vAlign w:val="center"/>
          </w:tcPr>
          <w:p w14:paraId="6D35002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shd w:val="clear" w:color="auto" w:fill="CCCCCC"/>
            <w:vAlign w:val="center"/>
          </w:tcPr>
          <w:p w14:paraId="2554CF7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Наименование товара, работы, услуги. Код, наименование по справочнику (ОКПД2/КТРУ)</w:t>
            </w:r>
          </w:p>
        </w:tc>
        <w:tc>
          <w:tcPr>
            <w:tcW w:w="2120" w:type="dxa"/>
            <w:shd w:val="clear" w:color="auto" w:fill="CCCCCC"/>
            <w:vAlign w:val="center"/>
          </w:tcPr>
          <w:p w14:paraId="41A89BB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Характеристики объекта закупки</w:t>
            </w:r>
          </w:p>
        </w:tc>
        <w:tc>
          <w:tcPr>
            <w:tcW w:w="1078" w:type="dxa"/>
            <w:shd w:val="clear" w:color="auto" w:fill="CCCCCC"/>
            <w:vAlign w:val="center"/>
          </w:tcPr>
          <w:p w14:paraId="7C6B9DBD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Товарный знак</w:t>
            </w:r>
          </w:p>
        </w:tc>
        <w:tc>
          <w:tcPr>
            <w:tcW w:w="853" w:type="dxa"/>
            <w:shd w:val="clear" w:color="auto" w:fill="CCCCCC"/>
            <w:vAlign w:val="center"/>
          </w:tcPr>
          <w:p w14:paraId="478F541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Ед. измерения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60990C7B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Ставка НДС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A80B1A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62B83B8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 xml:space="preserve">Цена за единицу, </w:t>
            </w:r>
            <w:proofErr w:type="spellStart"/>
            <w:r w:rsidRPr="001762FB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1452" w:type="dxa"/>
            <w:shd w:val="clear" w:color="auto" w:fill="CCCCCC"/>
            <w:vAlign w:val="center"/>
          </w:tcPr>
          <w:p w14:paraId="2E690AF4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 xml:space="preserve">Стоимость позиции, </w:t>
            </w:r>
            <w:proofErr w:type="spellStart"/>
            <w:r w:rsidRPr="001762FB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CA4F7B" w:rsidRPr="001762FB" w14:paraId="31BBBB54" w14:textId="77777777" w:rsidTr="001762FB">
        <w:tc>
          <w:tcPr>
            <w:tcW w:w="401" w:type="dxa"/>
          </w:tcPr>
          <w:p w14:paraId="413FC3A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</w:tcPr>
          <w:p w14:paraId="464269B0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Услуга по перевозке организованных групп детей 49.39.13.000, Услуги по специальным перевозкам (для собственных нужд) пассажиров автобусами прочие / 49.39.13.000-00000025, Услуга по перевозке организованных групп детей</w:t>
            </w:r>
          </w:p>
        </w:tc>
        <w:tc>
          <w:tcPr>
            <w:tcW w:w="2120" w:type="dxa"/>
          </w:tcPr>
          <w:p w14:paraId="7CDD545C" w14:textId="1D28620F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 xml:space="preserve">Вид сообщения: Пригородный Количество посадочных мест: </w:t>
            </w:r>
            <w:r w:rsidRPr="001762FB">
              <w:rPr>
                <w:rFonts w:ascii="Cambria Math" w:hAnsi="Cambria Math" w:cs="Cambria Math"/>
              </w:rPr>
              <w:t>⩾</w:t>
            </w:r>
            <w:r w:rsidRPr="001762FB">
              <w:rPr>
                <w:rFonts w:ascii="Times New Roman" w:hAnsi="Times New Roman" w:cs="Times New Roman"/>
              </w:rPr>
              <w:t xml:space="preserve"> 30.00, Человек Наличие в </w:t>
            </w:r>
            <w:r w:rsidR="001762FB" w:rsidRPr="001762FB">
              <w:rPr>
                <w:rFonts w:ascii="Times New Roman" w:hAnsi="Times New Roman" w:cs="Times New Roman"/>
              </w:rPr>
              <w:t>салоне системы</w:t>
            </w:r>
            <w:r w:rsidRPr="001762FB">
              <w:rPr>
                <w:rFonts w:ascii="Times New Roman" w:hAnsi="Times New Roman" w:cs="Times New Roman"/>
              </w:rPr>
              <w:t xml:space="preserve"> кондиционирования воздуха: Да Наличие подменного фонда: Да Обеспечение перевоза багажа: Да Периодичность оказания услуг: По графику</w:t>
            </w:r>
          </w:p>
        </w:tc>
        <w:tc>
          <w:tcPr>
            <w:tcW w:w="1078" w:type="dxa"/>
          </w:tcPr>
          <w:p w14:paraId="51FA3BF1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53" w:type="dxa"/>
          </w:tcPr>
          <w:p w14:paraId="07DA6365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50" w:type="dxa"/>
          </w:tcPr>
          <w:p w14:paraId="6023E12C" w14:textId="51A07113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8239C3" w14:textId="7977438C" w:rsidR="00CA4F7B" w:rsidRPr="001762FB" w:rsidRDefault="00012C31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</w:tcPr>
          <w:p w14:paraId="2DEED372" w14:textId="7B94937F" w:rsidR="00CA4F7B" w:rsidRPr="00012C31" w:rsidRDefault="00012C31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1452" w:type="dxa"/>
          </w:tcPr>
          <w:p w14:paraId="3E327B94" w14:textId="629EB08A" w:rsidR="00CA4F7B" w:rsidRPr="001762FB" w:rsidRDefault="00012C31" w:rsidP="00DA0F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</w:t>
            </w:r>
            <w:r w:rsidR="00DA0F37" w:rsidRPr="00DA0F37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2ED1E41D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494947DD" w14:textId="77777777" w:rsidTr="00DE6DB4">
        <w:trPr>
          <w:trHeight w:val="155"/>
        </w:trPr>
        <w:tc>
          <w:tcPr>
            <w:tcW w:w="5812" w:type="dxa"/>
            <w:hideMark/>
          </w:tcPr>
          <w:p w14:paraId="7C3F7485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29660136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4CA7A32F" w14:textId="77777777" w:rsidTr="00DE6DB4">
        <w:tc>
          <w:tcPr>
            <w:tcW w:w="5812" w:type="dxa"/>
          </w:tcPr>
          <w:p w14:paraId="1B56BB8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6966215B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0E1A9A0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2D9466B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3136838E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1361B41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264646C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7115D5CB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ФУ ХАБАРОВСКОГО РАЙОНА (МБОУ СОШ с. Корсаково - 1 </w:t>
            </w:r>
            <w:proofErr w:type="spellStart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Хабаровско</w:t>
            </w:r>
            <w:proofErr w:type="spellEnd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Хабаровского края л/с 803Ъ3014000)</w:t>
            </w:r>
          </w:p>
          <w:p w14:paraId="6DB7D1F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3FFEEF6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3234552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CB3C59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37AFCE1B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1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6E82A7A4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25662382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5A6CFF7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2291CF94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ED5159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</w:t>
            </w:r>
            <w:proofErr w:type="gram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8,  680054</w:t>
            </w:r>
            <w:proofErr w:type="gram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FAA1DD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1C48A99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2A9EB476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57DEBF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6AD1EEB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2BFE51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66C4212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0D39D7A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7F12D16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0FF8049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38D48964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10036124" w14:textId="77777777" w:rsidTr="00DE6DB4">
        <w:trPr>
          <w:trHeight w:val="307"/>
        </w:trPr>
        <w:tc>
          <w:tcPr>
            <w:tcW w:w="5812" w:type="dxa"/>
            <w:hideMark/>
          </w:tcPr>
          <w:p w14:paraId="562C2474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767F62EF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178DDA04" w14:textId="77777777" w:rsidTr="00DE6DB4">
        <w:tc>
          <w:tcPr>
            <w:tcW w:w="5812" w:type="dxa"/>
            <w:hideMark/>
          </w:tcPr>
          <w:p w14:paraId="6CB24E5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F7506AD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0A0CFADB" w14:textId="77777777" w:rsidTr="00DE6DB4">
        <w:tc>
          <w:tcPr>
            <w:tcW w:w="5812" w:type="dxa"/>
            <w:hideMark/>
          </w:tcPr>
          <w:p w14:paraId="37F183A6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475459F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4528E5DB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62C845" w14:textId="5415FECC" w:rsidR="001762FB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</w:t>
      </w:r>
      <w:r w:rsidR="001762FB"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</w:p>
    <w:p w14:paraId="74AA070F" w14:textId="0163DA71" w:rsidR="001762FB" w:rsidRPr="001762FB" w:rsidRDefault="001762F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</w:t>
      </w:r>
      <w:r w:rsidR="00CA2368">
        <w:rPr>
          <w:rFonts w:ascii="Times New Roman" w:hAnsi="Times New Roman" w:cs="Times New Roman"/>
          <w:b/>
        </w:rPr>
        <w:t>2</w:t>
      </w:r>
      <w:r w:rsidR="000A31A4">
        <w:rPr>
          <w:rFonts w:ascii="Times New Roman" w:hAnsi="Times New Roman" w:cs="Times New Roman"/>
          <w:b/>
        </w:rPr>
        <w:t>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5A5DB8C1" w14:textId="39DDBE5D" w:rsidR="003D1869" w:rsidRPr="001762FB" w:rsidRDefault="003D1869" w:rsidP="001762F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F54C38" w14:textId="77777777" w:rsidR="003D1869" w:rsidRPr="001762FB" w:rsidRDefault="004B4E47" w:rsidP="001762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ТЕХНИЧЕСКАЯ ЧАСТЬ</w:t>
      </w:r>
    </w:p>
    <w:p w14:paraId="1579D038" w14:textId="77777777" w:rsidR="003D1869" w:rsidRPr="001762FB" w:rsidRDefault="003D1869" w:rsidP="001762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D35BFF1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  <w:bCs/>
        </w:rPr>
        <w:t>Перечень, объем закупаемых услуг, п</w:t>
      </w:r>
      <w:r w:rsidRPr="001762FB">
        <w:rPr>
          <w:rFonts w:ascii="Times New Roman" w:eastAsia="Calibri" w:hAnsi="Times New Roman" w:cs="Times New Roman"/>
          <w:b/>
        </w:rPr>
        <w:t>ериодичность (график) оказания услуг, место,</w:t>
      </w:r>
    </w:p>
    <w:p w14:paraId="12118B52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порядок и условия оказания услуг</w:t>
      </w:r>
    </w:p>
    <w:p w14:paraId="461A8B8D" w14:textId="77777777" w:rsidR="003D1869" w:rsidRPr="001762FB" w:rsidRDefault="003D1869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30F82F8" w14:textId="77777777" w:rsidR="00CA4F7B" w:rsidRPr="001762FB" w:rsidRDefault="00CA4F7B" w:rsidP="001762FB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kern w:val="28"/>
        </w:rPr>
      </w:pPr>
      <w:r w:rsidRPr="001762FB">
        <w:rPr>
          <w:rFonts w:ascii="Times New Roman" w:hAnsi="Times New Roman" w:cs="Times New Roman"/>
          <w:b/>
          <w:color w:val="000000"/>
          <w:kern w:val="28"/>
        </w:rPr>
        <w:t>Перечень оказываемых услуг</w:t>
      </w:r>
    </w:p>
    <w:p w14:paraId="252038D7" w14:textId="623FD8F0" w:rsidR="00CA4F7B" w:rsidRPr="001762FB" w:rsidRDefault="00CA2368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E11033">
        <w:rPr>
          <w:rFonts w:ascii="Times New Roman" w:hAnsi="Times New Roman" w:cs="Times New Roman"/>
        </w:rPr>
        <w:t>Оказание услуг по предоставлению организованным группам детей (школьники), проживающих в селах и поселках Хабаровского района</w:t>
      </w:r>
      <w:r w:rsidR="0050174C">
        <w:rPr>
          <w:rFonts w:ascii="Times New Roman" w:eastAsia="Calibri" w:hAnsi="Times New Roman" w:cs="Times New Roman"/>
          <w:lang w:eastAsia="ar-SA"/>
        </w:rPr>
        <w:t xml:space="preserve"> </w:t>
      </w:r>
      <w:r w:rsidR="00CA4F7B" w:rsidRPr="001762FB">
        <w:rPr>
          <w:rFonts w:ascii="Times New Roman" w:hAnsi="Times New Roman" w:cs="Times New Roman"/>
        </w:rPr>
        <w:t>(</w:t>
      </w:r>
      <w:r w:rsidR="00CA4F7B" w:rsidRPr="001762FB">
        <w:rPr>
          <w:rFonts w:ascii="Times New Roman" w:hAnsi="Times New Roman" w:cs="Times New Roman"/>
          <w:color w:val="000000"/>
          <w:kern w:val="28"/>
        </w:rPr>
        <w:t>далее – Услуга).</w:t>
      </w:r>
    </w:p>
    <w:p w14:paraId="22A2B24B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tbl>
      <w:tblPr>
        <w:tblStyle w:val="a7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2268"/>
        <w:gridCol w:w="1560"/>
      </w:tblGrid>
      <w:tr w:rsidR="00CA4F7B" w:rsidRPr="001762FB" w14:paraId="3501BDD2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AF0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808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Требования к объекту закупки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027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Единица измерения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4B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Значение показателей</w:t>
            </w:r>
          </w:p>
        </w:tc>
      </w:tr>
      <w:tr w:rsidR="00CA4F7B" w:rsidRPr="001762FB" w14:paraId="27E15DF8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386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42C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Услуга по перевозке организованных групп детей </w:t>
            </w:r>
            <w:r w:rsidRPr="001762FB">
              <w:rPr>
                <w:rFonts w:ascii="Times New Roman" w:hAnsi="Times New Roman" w:cs="Times New Roman"/>
                <w:kern w:val="28"/>
              </w:rPr>
              <w:t>[Код позиции КТРУ 49.39.13.000-00000025]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A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20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</w:tr>
      <w:tr w:rsidR="00CA4F7B" w:rsidRPr="001762FB" w14:paraId="0575FB7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FF9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4D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Вид сообщения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87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13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Пригородный</w:t>
            </w:r>
          </w:p>
        </w:tc>
      </w:tr>
      <w:tr w:rsidR="00CA4F7B" w:rsidRPr="001762FB" w14:paraId="11EE4DE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0F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230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6D9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F5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≥30</w:t>
            </w:r>
          </w:p>
        </w:tc>
      </w:tr>
      <w:tr w:rsidR="00CA4F7B" w:rsidRPr="001762FB" w14:paraId="4E9BCA8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60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54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Периодичность оказания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8B8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14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По графику</w:t>
            </w:r>
          </w:p>
        </w:tc>
      </w:tr>
      <w:tr w:rsidR="00CA4F7B" w:rsidRPr="001762FB" w14:paraId="376B734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2AC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12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в салоне системы кондиционирования воздуха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D6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D00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7DB1737B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A7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1D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подменного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9BF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E6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40134CBE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81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F0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Обеспечение перевоза багажа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371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59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</w:tbl>
    <w:p w14:paraId="016497C3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p w14:paraId="7D0ABCDA" w14:textId="77777777" w:rsidR="00CA4F7B" w:rsidRPr="001762FB" w:rsidRDefault="00CA4F7B" w:rsidP="001762FB">
      <w:pPr>
        <w:pStyle w:val="a8"/>
        <w:numPr>
          <w:ilvl w:val="0"/>
          <w:numId w:val="6"/>
        </w:numPr>
        <w:autoSpaceDN w:val="0"/>
        <w:adjustRightInd w:val="0"/>
        <w:spacing w:after="0" w:line="240" w:lineRule="auto"/>
        <w:ind w:right="-166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Объем оказываемых услуг</w:t>
      </w:r>
    </w:p>
    <w:p w14:paraId="1FFBF501" w14:textId="5F9BE25A" w:rsidR="00CA4F7B" w:rsidRPr="001762FB" w:rsidRDefault="00E3332E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12C31">
        <w:rPr>
          <w:rFonts w:ascii="Times New Roman" w:eastAsia="Calibri" w:hAnsi="Times New Roman" w:cs="Times New Roman"/>
        </w:rPr>
        <w:t>50</w:t>
      </w:r>
      <w:r w:rsidR="00CA4F7B" w:rsidRPr="001762FB">
        <w:rPr>
          <w:rFonts w:ascii="Times New Roman" w:eastAsia="Calibri" w:hAnsi="Times New Roman" w:cs="Times New Roman"/>
        </w:rPr>
        <w:t xml:space="preserve"> часов на весь период действия Контракта. </w:t>
      </w:r>
    </w:p>
    <w:p w14:paraId="1FF2D9F1" w14:textId="77777777" w:rsidR="00CA4F7B" w:rsidRPr="001762FB" w:rsidRDefault="00CA4F7B" w:rsidP="001762FB">
      <w:pPr>
        <w:pStyle w:val="a8"/>
        <w:numPr>
          <w:ilvl w:val="0"/>
          <w:numId w:val="7"/>
        </w:numPr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b/>
          <w:shd w:val="clear" w:color="auto" w:fill="FFFFFF"/>
        </w:rPr>
        <w:t>Требования к автотранспорту</w:t>
      </w:r>
      <w:r w:rsidRPr="001762FB">
        <w:rPr>
          <w:rFonts w:ascii="Times New Roman" w:eastAsia="Calibri" w:hAnsi="Times New Roman" w:cs="Times New Roman"/>
          <w:lang w:eastAsia="ar-SA"/>
        </w:rPr>
        <w:t xml:space="preserve"> </w:t>
      </w:r>
    </w:p>
    <w:p w14:paraId="429FBD54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shd w:val="clear" w:color="auto" w:fill="FFFFFF"/>
        </w:rPr>
        <w:t>Обеспечение перевозок учащихся осуществляется в соответствии с действующим законодательством, правилами и инструкциями, нормативно - правовыми документами, действующими в сфере пассажирских перевозок детей, безопасности дорожного движения.</w:t>
      </w:r>
    </w:p>
    <w:p w14:paraId="052F2400" w14:textId="77777777" w:rsidR="00CA4F7B" w:rsidRPr="001762FB" w:rsidRDefault="00CA4F7B" w:rsidP="001762FB">
      <w:pPr>
        <w:pStyle w:val="a8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color w:val="0D0D0D"/>
        </w:rPr>
        <w:t>Периодичность оказания услуг</w:t>
      </w:r>
    </w:p>
    <w:p w14:paraId="7C84B75D" w14:textId="4570B6FC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Услуги оказываются с </w:t>
      </w:r>
      <w:r w:rsidR="001762FB" w:rsidRPr="001762FB">
        <w:rPr>
          <w:rFonts w:ascii="Times New Roman" w:eastAsia="Calibri" w:hAnsi="Times New Roman" w:cs="Times New Roman"/>
          <w:lang w:eastAsia="ar-SA"/>
        </w:rPr>
        <w:t>01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1762FB" w:rsidRPr="001762FB">
        <w:rPr>
          <w:rFonts w:ascii="Times New Roman" w:eastAsia="Calibri" w:hAnsi="Times New Roman" w:cs="Times New Roman"/>
          <w:lang w:eastAsia="ar-SA"/>
        </w:rPr>
        <w:t>0</w:t>
      </w:r>
      <w:r w:rsidR="00E3332E">
        <w:rPr>
          <w:rFonts w:ascii="Times New Roman" w:eastAsia="Calibri" w:hAnsi="Times New Roman" w:cs="Times New Roman"/>
          <w:lang w:eastAsia="ar-SA"/>
        </w:rPr>
        <w:t>9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 по </w:t>
      </w:r>
      <w:r w:rsidR="00E3332E">
        <w:rPr>
          <w:rFonts w:ascii="Times New Roman" w:eastAsia="Calibri" w:hAnsi="Times New Roman" w:cs="Times New Roman"/>
          <w:lang w:eastAsia="ar-SA"/>
        </w:rPr>
        <w:t>31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CA2368">
        <w:rPr>
          <w:rFonts w:ascii="Times New Roman" w:eastAsia="Calibri" w:hAnsi="Times New Roman" w:cs="Times New Roman"/>
          <w:lang w:eastAsia="ar-SA"/>
        </w:rPr>
        <w:t>1</w:t>
      </w:r>
      <w:r w:rsidR="00E3332E">
        <w:rPr>
          <w:rFonts w:ascii="Times New Roman" w:eastAsia="Calibri" w:hAnsi="Times New Roman" w:cs="Times New Roman"/>
          <w:lang w:eastAsia="ar-SA"/>
        </w:rPr>
        <w:t>2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</w:t>
      </w:r>
      <w:r w:rsidRPr="001762FB">
        <w:rPr>
          <w:rFonts w:ascii="Times New Roman" w:hAnsi="Times New Roman" w:cs="Times New Roman"/>
        </w:rPr>
        <w:t xml:space="preserve"> включительно.</w:t>
      </w:r>
    </w:p>
    <w:p w14:paraId="0A7B60C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1762FB">
        <w:rPr>
          <w:rFonts w:ascii="Times New Roman" w:hAnsi="Times New Roman" w:cs="Times New Roman"/>
        </w:rPr>
        <w:t>Услуги оказываются двумя автобусами.</w:t>
      </w:r>
    </w:p>
    <w:p w14:paraId="3A3D4F3F" w14:textId="764404AE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>График подачи и время работы автобуса в каждой из 2-х смен согласовываются с Заказчиком ежемесячно не позднее, чем за 3 (три) рабочих дня до наступления месяца оказания Услуг. Приложение – Акт маршрута.</w:t>
      </w:r>
      <w:r w:rsidR="0050174C">
        <w:rPr>
          <w:rFonts w:ascii="Times New Roman" w:eastAsia="Calibri" w:hAnsi="Times New Roman" w:cs="Times New Roman"/>
          <w:lang w:eastAsia="ar-SA"/>
        </w:rPr>
        <w:t xml:space="preserve"> В соответствии с приложением №3 контракта </w:t>
      </w:r>
    </w:p>
    <w:p w14:paraId="5D15F542" w14:textId="77777777" w:rsidR="00CA4F7B" w:rsidRPr="001762FB" w:rsidRDefault="00CA4F7B" w:rsidP="001762FB">
      <w:pPr>
        <w:pStyle w:val="a8"/>
        <w:numPr>
          <w:ilvl w:val="0"/>
          <w:numId w:val="8"/>
        </w:numPr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Порядок и условия оказания услуг</w:t>
      </w:r>
    </w:p>
    <w:p w14:paraId="2E6EC8DB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Исполнитель обязан:</w:t>
      </w:r>
    </w:p>
    <w:p w14:paraId="6B1C584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Обеспечивать техническое обслуживание и эксплуатацию предоставляемого автотранспорта.</w:t>
      </w:r>
    </w:p>
    <w:p w14:paraId="39731952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Обслуживание автотранспорта (проведение ЕТО, ТО-1, ТО-2) должно производиться в строгом соответствии с требованиями технической документации и рекомендациями завода - изготовителя.</w:t>
      </w:r>
    </w:p>
    <w:p w14:paraId="0F9F38E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контроль за техническим состоянием автобуса.</w:t>
      </w:r>
    </w:p>
    <w:p w14:paraId="6A57C9A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>Своевременно оформляет договор обязательного страхования гражданской ответственности перевозчика за причинение вреда жизни, здоровью и имуществу пассажиров.</w:t>
      </w:r>
    </w:p>
    <w:p w14:paraId="44DF87D9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Выполнять плановое техническое обслуживание, ремонтные работы автобуса.</w:t>
      </w:r>
    </w:p>
    <w:p w14:paraId="4E6B5F8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заправку топливом, замену ГСМ и других жидкостей (тосол, жидкость стеклоомывателя и пр.) за свой счет.</w:t>
      </w:r>
    </w:p>
    <w:p w14:paraId="083DAE9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санитарно-техническую уборку автобуса. Проходить технический осмотр транспортных средств (техосмотр, ТО) своевременно каждые 6 месяцев в специализированной организации.</w:t>
      </w:r>
    </w:p>
    <w:p w14:paraId="4160A9A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 xml:space="preserve">Обеспечить и нести ответственность за соблюдение норм и правил охраны труда, техники безопасности, </w:t>
      </w:r>
      <w:proofErr w:type="spellStart"/>
      <w:r w:rsidRPr="001762FB">
        <w:rPr>
          <w:rFonts w:ascii="Times New Roman" w:hAnsi="Times New Roman" w:cs="Times New Roman"/>
          <w:bCs/>
        </w:rPr>
        <w:t>взрыво</w:t>
      </w:r>
      <w:proofErr w:type="spellEnd"/>
      <w:r w:rsidRPr="001762FB">
        <w:rPr>
          <w:rFonts w:ascii="Times New Roman" w:hAnsi="Times New Roman" w:cs="Times New Roman"/>
          <w:bCs/>
        </w:rPr>
        <w:t xml:space="preserve">-, </w:t>
      </w:r>
      <w:proofErr w:type="spellStart"/>
      <w:r w:rsidRPr="001762FB">
        <w:rPr>
          <w:rFonts w:ascii="Times New Roman" w:hAnsi="Times New Roman" w:cs="Times New Roman"/>
          <w:bCs/>
        </w:rPr>
        <w:t>пожаро</w:t>
      </w:r>
      <w:proofErr w:type="spellEnd"/>
      <w:r w:rsidRPr="001762FB">
        <w:rPr>
          <w:rFonts w:ascii="Times New Roman" w:hAnsi="Times New Roman" w:cs="Times New Roman"/>
          <w:bCs/>
        </w:rPr>
        <w:t>- и электробезопасности, охраны окружающей среды.</w:t>
      </w:r>
    </w:p>
    <w:p w14:paraId="345A609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 xml:space="preserve">Обеспечить своевременное предоставление транспортного средства с водителем, имеющим право управлять автобусом, ко времени и по адресу, указанный Заказчиком, </w:t>
      </w:r>
      <w:proofErr w:type="gramStart"/>
      <w:r w:rsidRPr="001762FB">
        <w:rPr>
          <w:rFonts w:ascii="Times New Roman" w:eastAsia="Courier New" w:hAnsi="Times New Roman" w:cs="Times New Roman"/>
        </w:rPr>
        <w:t>согласно графика</w:t>
      </w:r>
      <w:proofErr w:type="gramEnd"/>
      <w:r w:rsidRPr="001762FB">
        <w:rPr>
          <w:rFonts w:ascii="Times New Roman" w:eastAsia="Courier New" w:hAnsi="Times New Roman" w:cs="Times New Roman"/>
        </w:rPr>
        <w:t xml:space="preserve"> подачи транспортных средств и маршрутом движения.</w:t>
      </w:r>
    </w:p>
    <w:p w14:paraId="0A38354F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Обеспечить своевременное укомплектование медицинских аптечек и замена просроченных медицинских препаратов.</w:t>
      </w:r>
    </w:p>
    <w:p w14:paraId="2961D0DF" w14:textId="5085753A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В случае непредоставления транспортного средства по вине Исполнителя, Исполнитель, предоставляет на период действия указанных обстоятельств другой автобус, согласно Постановления Правительства РФ от 23.09.2020 г. №1527 «Об утверждении Правил организованной перевозки группы детей автобусами», все затраты по замене автотранспорта несет Исполнитель.</w:t>
      </w:r>
    </w:p>
    <w:p w14:paraId="2896C531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lastRenderedPageBreak/>
        <w:t>Исполнитель обязан иметь в наличии автобус такого же или более высокого класса, которым при необходимости вправе заменить неисправный автобус.</w:t>
      </w:r>
    </w:p>
    <w:p w14:paraId="3B17BBE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Следит за своевременной перезарядкой 2 огнетушителей, имеющиеся в автобусе.</w:t>
      </w:r>
    </w:p>
    <w:p w14:paraId="18902AE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своевременное устранение недостатков, выявленных в процессе оказания услуг и их приемке.</w:t>
      </w:r>
    </w:p>
    <w:p w14:paraId="6DCA397A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hAnsi="Times New Roman" w:cs="Times New Roman"/>
          <w:bCs/>
        </w:rPr>
        <w:t>15.</w:t>
      </w:r>
      <w:r w:rsidRPr="001762FB">
        <w:rPr>
          <w:rFonts w:ascii="Times New Roman" w:eastAsia="Courier New" w:hAnsi="Times New Roman" w:cs="Times New Roman"/>
        </w:rPr>
        <w:t>Своевременно проводить активацию и калибровку тахографа.</w:t>
      </w:r>
    </w:p>
    <w:p w14:paraId="020BF68F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16. Исполнитель размещает автотранспорт на своей территории либо за свой счет оплачивает место для стоянки автотранспорта.</w:t>
      </w:r>
    </w:p>
    <w:p w14:paraId="1FFE7B88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17. Исполнитель несет ответственность за безопасность перевозимых детей.</w:t>
      </w:r>
    </w:p>
    <w:p w14:paraId="00D5D100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eastAsia="Calibri" w:hAnsi="Times New Roman" w:cs="Times New Roman"/>
          <w:b/>
          <w:lang w:eastAsia="ar-SA"/>
        </w:rPr>
        <w:t>Требования по выполнению перевозок:</w:t>
      </w:r>
    </w:p>
    <w:p w14:paraId="25BFA725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hAnsi="Times New Roman" w:cs="Times New Roman"/>
        </w:rPr>
        <w:t>1. Управление автотранспортом осуществляется квалифицированными водителями, имеющими российское национальное водительское удостоверение соответствующей категории, имеющими соответствующие допуски к управлению автобусами, имеющими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 При выходе на линию автотранспорта водитель должен иметь: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 (типовая форма № 6 спец), пройденный предрейсовый медосмотр.</w:t>
      </w:r>
    </w:p>
    <w:p w14:paraId="447C0E7C" w14:textId="30DC4D7B" w:rsidR="00CA4F7B" w:rsidRPr="001762FB" w:rsidRDefault="00CA4F7B" w:rsidP="001762F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 </w:t>
      </w:r>
      <w:r w:rsidRPr="001762FB">
        <w:rPr>
          <w:rFonts w:ascii="Times New Roman" w:eastAsia="Calibri" w:hAnsi="Times New Roman" w:cs="Times New Roman"/>
          <w:lang w:eastAsia="ar-SA"/>
        </w:rPr>
        <w:t>Автобус должен соответствовать Техническому регламенту Таможенного союза «О безопасности колесных транспортных средств», утвержденному Решением Комиссии Таможенного союза от 09.12.2011 г. № 877</w:t>
      </w:r>
      <w:r w:rsidRPr="001762FB">
        <w:rPr>
          <w:rFonts w:ascii="Times New Roman" w:hAnsi="Times New Roman" w:cs="Times New Roman"/>
        </w:rPr>
        <w:t>;</w:t>
      </w:r>
    </w:p>
    <w:p w14:paraId="66447A6E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3. Водители автобуса, допущенные к перевозке детей, должны иметь продолжительность междусменного отдыха перед поездкой не менее 12 часов.</w:t>
      </w:r>
    </w:p>
    <w:p w14:paraId="6C19CC2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14:paraId="34B9566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5. Скорость движения автобуса выбирается водителем в зависимости от дорожных, метеорологических и других условий, но при этом не должна превышать 60 км/час.</w:t>
      </w:r>
    </w:p>
    <w:p w14:paraId="453542E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6.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 включении ближнего света фар. </w:t>
      </w:r>
    </w:p>
    <w:p w14:paraId="27537CD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7. В пути следования остановку автобуса (автобусов) можно производить только на специальных площадках, а при их отсутствии – за пределами дороги, чтобы исключить внезапный выход ребенка (детей) на дорогу.</w:t>
      </w:r>
    </w:p>
    <w:p w14:paraId="48E837EA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неисправности - выставить позади автобуса знак аварийной остановки. Первым из автобуса выходит сопровождающий и, располагаясь у передней части автобуса, руководит высадкой детей.</w:t>
      </w:r>
    </w:p>
    <w:p w14:paraId="0FB5EB9F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 9. В случае получения ребенком в пути следования травмы, наступления внезапного заболевания, кровотечения, обморока и др.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 Перечень ближайших медицинских учреждений по маршруту должен иметь каждый водитель автобуса.</w:t>
      </w:r>
    </w:p>
    <w:p w14:paraId="511CDD8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10. В пути следования водитель обязан строго выполнять Правила дорожного движения, плавно трогаться с места, выдерживать 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14:paraId="5B6C12D5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11.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14:paraId="5C1B607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12. При наличии каких-либо замечаний (недостатков) по организации дорожного движения, состоянию автомобильных дорог, 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</w:t>
      </w:r>
    </w:p>
    <w:p w14:paraId="21500B46" w14:textId="77777777" w:rsidR="00CA4F7B" w:rsidRPr="001762FB" w:rsidRDefault="00CA4F7B" w:rsidP="001762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Перечень нормативно-правовых документов, используемых Исполнителем при оказании услуг:</w:t>
      </w:r>
    </w:p>
    <w:p w14:paraId="16CD3AB3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10.12.1995 № 196-ФЗ «О безопасности дорожного движения»;</w:t>
      </w:r>
    </w:p>
    <w:p w14:paraId="5A5196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25.04.2002 № 40-ФЗ «Об обязательном страховании гражданской ответственности владельцев транспортных средств»;</w:t>
      </w:r>
    </w:p>
    <w:p w14:paraId="0701024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08.11.2007 № 259-ФЗ «Устав автомобильного транспорта и городского наземного электрического транспорта»;</w:t>
      </w:r>
    </w:p>
    <w:p w14:paraId="4CC188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lastRenderedPageBreak/>
        <w:t>- Постановление Правительства РФ от14.02.2009 № 112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14:paraId="3797E83E" w14:textId="77777777" w:rsidR="00CA4F7B" w:rsidRPr="001762FB" w:rsidRDefault="00CA4F7B" w:rsidP="001762FB">
      <w:pPr>
        <w:pStyle w:val="ConsPlusTitle"/>
        <w:ind w:firstLine="709"/>
        <w:rPr>
          <w:rFonts w:ascii="Times New Roman" w:hAnsi="Times New Roman" w:cs="Times New Roman"/>
          <w:b w:val="0"/>
          <w:sz w:val="22"/>
          <w:szCs w:val="22"/>
        </w:rPr>
      </w:pP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t xml:space="preserve">- 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Постановление </w:t>
      </w: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t>Правительства РФ от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 23 сентября 2020 г. № 1527 «Об утверждении правил организованной перевозки группы детей автобусами»;</w:t>
      </w:r>
    </w:p>
    <w:p w14:paraId="59B55150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23.10.1993 № 1090 «О правилах дорожного движения»;</w:t>
      </w:r>
    </w:p>
    <w:p w14:paraId="1BFD4C25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14.09.2016 № 924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хозяйства,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транспорта, и внесении изменений в Положение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</w:t>
      </w:r>
    </w:p>
    <w:p w14:paraId="5F5EF85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</w:rPr>
        <w:t>- Постановление Правительства РФ от 17.12.2013 № 1177 «Об утверждении Правил организованной перевозки группы детей автобусами»;</w:t>
      </w:r>
    </w:p>
    <w:p w14:paraId="596AE837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министерства здравоохранения и медицинской промышленности Российской Федерации от 20 августа 1996 г. № 325 «Об утверждении состава и рекомендаций по применению аптечки первой помощи (автомобильной)»;</w:t>
      </w:r>
    </w:p>
    <w:p w14:paraId="755B7D6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Минтранса РФ от 18.09.2008 № 152 «Об утверждении обязательных реквизитов и порядка заполнения путевых листов»;</w:t>
      </w:r>
    </w:p>
    <w:p w14:paraId="51E739E0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ГОСТ 33997-2016. Межгосударственный стандарт. Колесные транспортные средства. Требования к безопасности в эксплуатации и методы проверки;</w:t>
      </w:r>
    </w:p>
    <w:p w14:paraId="2EA435A5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- Постановление Правительства РФ от 23.09.2020 г. №1527 «Об утверждении Правил организованной перевозки группы детей автобусами»</w:t>
      </w:r>
    </w:p>
    <w:p w14:paraId="49D91AD9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0613B673" w14:textId="77777777" w:rsidTr="00DE6DB4">
        <w:trPr>
          <w:trHeight w:val="155"/>
        </w:trPr>
        <w:tc>
          <w:tcPr>
            <w:tcW w:w="5812" w:type="dxa"/>
            <w:hideMark/>
          </w:tcPr>
          <w:p w14:paraId="2F006306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CE3B14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406BFE43" w14:textId="77777777" w:rsidTr="00DE6DB4">
        <w:tc>
          <w:tcPr>
            <w:tcW w:w="5812" w:type="dxa"/>
          </w:tcPr>
          <w:p w14:paraId="3D4B1738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04C6971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519EF55E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5A37F0D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2F1F2BD8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59E1B8B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4378F823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12D42984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ФУ ХАБАРОВСКОГО РАЙОНА (МБОУ СОШ с. Корсаково - 1 </w:t>
            </w:r>
            <w:proofErr w:type="spellStart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Хабаровско</w:t>
            </w:r>
            <w:proofErr w:type="spellEnd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Хабаровского края л/с 803Ъ3014000)</w:t>
            </w:r>
          </w:p>
          <w:p w14:paraId="7049556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485EA0A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7145AB63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8CCDFD1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06B3094E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2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1D78A78A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38C0276F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3EB5A00C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58C9B43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D13833D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</w:t>
            </w:r>
            <w:proofErr w:type="gram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8,  680054</w:t>
            </w:r>
            <w:proofErr w:type="gram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09E8C2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5D73C1E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3CE3BAC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07813824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03537A6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348A5851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3A6AF20C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33D47FF1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7A3D0242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118CA9A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5C54E898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57162A46" w14:textId="77777777" w:rsidTr="00DE6DB4">
        <w:trPr>
          <w:trHeight w:val="307"/>
        </w:trPr>
        <w:tc>
          <w:tcPr>
            <w:tcW w:w="5812" w:type="dxa"/>
            <w:hideMark/>
          </w:tcPr>
          <w:p w14:paraId="0A063187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2AA6ABB6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3C74666C" w14:textId="77777777" w:rsidTr="00DE6DB4">
        <w:tc>
          <w:tcPr>
            <w:tcW w:w="5812" w:type="dxa"/>
            <w:hideMark/>
          </w:tcPr>
          <w:p w14:paraId="0860B26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0A7B26B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00C7DFC2" w14:textId="77777777" w:rsidTr="00DE6DB4">
        <w:tc>
          <w:tcPr>
            <w:tcW w:w="5812" w:type="dxa"/>
            <w:hideMark/>
          </w:tcPr>
          <w:p w14:paraId="588A15E0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4476131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671A19" w14:textId="77777777" w:rsidR="00311393" w:rsidRPr="001762FB" w:rsidRDefault="00311393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419120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FAD084" w14:textId="77777777" w:rsidR="001762FB" w:rsidRPr="001762FB" w:rsidRDefault="001762F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1762FB" w:rsidRPr="001762FB" w:rsidSect="001762FB">
          <w:pgSz w:w="11906" w:h="16838"/>
          <w:pgMar w:top="284" w:right="1276" w:bottom="568" w:left="566" w:header="708" w:footer="708" w:gutter="0"/>
          <w:cols w:space="708"/>
          <w:docGrid w:linePitch="360"/>
        </w:sectPr>
      </w:pPr>
    </w:p>
    <w:p w14:paraId="527BCB4C" w14:textId="07F69668" w:rsidR="001762FB" w:rsidRPr="001762FB" w:rsidRDefault="001762FB" w:rsidP="00806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Приложение </w:t>
      </w:r>
      <w:r w:rsidR="0018382B"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</w:p>
    <w:p w14:paraId="72330AC2" w14:textId="10CD8823" w:rsidR="001762FB" w:rsidRDefault="001762FB" w:rsidP="001762F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</w:t>
      </w:r>
      <w:r w:rsidR="00CA2368">
        <w:rPr>
          <w:rFonts w:ascii="Times New Roman" w:hAnsi="Times New Roman" w:cs="Times New Roman"/>
          <w:b/>
        </w:rPr>
        <w:t>2</w:t>
      </w:r>
      <w:r w:rsidR="000A31A4">
        <w:rPr>
          <w:rFonts w:ascii="Times New Roman" w:hAnsi="Times New Roman" w:cs="Times New Roman"/>
          <w:b/>
        </w:rPr>
        <w:t>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62D4CAFA" w14:textId="77777777" w:rsidR="0018382B" w:rsidRPr="001762FB" w:rsidRDefault="0018382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69BE4" w14:textId="0ED72DF5" w:rsidR="001762FB" w:rsidRDefault="00012C31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</w:t>
      </w:r>
    </w:p>
    <w:p w14:paraId="0B431371" w14:textId="77777777" w:rsidR="0018382B" w:rsidRDefault="0018382B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AB858A" w14:textId="020407B1" w:rsidR="00542CE1" w:rsidRDefault="00CA2368" w:rsidP="00012C31">
      <w:pPr>
        <w:widowControl w:val="0"/>
        <w:spacing w:after="0" w:line="240" w:lineRule="auto"/>
        <w:ind w:left="284" w:right="-71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A2368">
        <w:rPr>
          <w:rFonts w:ascii="Times New Roman" w:eastAsia="Times New Roman" w:hAnsi="Times New Roman" w:cs="Times New Roman"/>
          <w:b/>
          <w:lang w:eastAsia="ru-RU"/>
        </w:rPr>
        <w:t>с. Краснореченское - с. Рощино - с. Корсаково-2 - 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 - с. Корсаково-2- с. Рощино - с. Краснореченское</w:t>
      </w:r>
    </w:p>
    <w:p w14:paraId="5664A732" w14:textId="77777777" w:rsidR="00012C31" w:rsidRPr="001762FB" w:rsidRDefault="00012C31" w:rsidP="00012C31">
      <w:pPr>
        <w:widowControl w:val="0"/>
        <w:spacing w:after="0" w:line="240" w:lineRule="auto"/>
        <w:ind w:left="284" w:right="-71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2FCBDA0D" w14:textId="77777777" w:rsidTr="00DE6DB4">
        <w:trPr>
          <w:trHeight w:val="155"/>
        </w:trPr>
        <w:tc>
          <w:tcPr>
            <w:tcW w:w="5812" w:type="dxa"/>
            <w:hideMark/>
          </w:tcPr>
          <w:p w14:paraId="0EDFCD00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AC84355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576A8F0D" w14:textId="77777777" w:rsidTr="00DE6DB4">
        <w:tc>
          <w:tcPr>
            <w:tcW w:w="5812" w:type="dxa"/>
          </w:tcPr>
          <w:p w14:paraId="3A78EF80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4C88E5FA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3AEB97EA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7B2FBBA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713EF91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17E6D84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0E03C51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41AC6D54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ФУ ХАБАРОВСКОГО РАЙОНА (МБОУ СОШ с. Корсаково - 1 </w:t>
            </w:r>
            <w:proofErr w:type="spellStart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Хабаровско</w:t>
            </w:r>
            <w:proofErr w:type="spellEnd"/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Хабаровского края л/с 803Ъ3014000)</w:t>
            </w:r>
          </w:p>
          <w:p w14:paraId="0EEAF9E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6782945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1782DED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2ABF89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6A6D40FA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3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7C629B85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6DF5425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74FDE0C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4AA5643F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603AE03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</w:t>
            </w:r>
            <w:proofErr w:type="gram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8,  680054</w:t>
            </w:r>
            <w:proofErr w:type="gram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6377CDD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9BDE09B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345E8E9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A9159D3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252FD01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364FC7EB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2DB564F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22EFA62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5EC6367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7524E06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22C0BEF5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6E2258BB" w14:textId="77777777" w:rsidTr="00DE6DB4">
        <w:trPr>
          <w:trHeight w:val="307"/>
        </w:trPr>
        <w:tc>
          <w:tcPr>
            <w:tcW w:w="5812" w:type="dxa"/>
            <w:hideMark/>
          </w:tcPr>
          <w:p w14:paraId="2DFEBB98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206F6FD7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4D981325" w14:textId="77777777" w:rsidTr="00DE6DB4">
        <w:tc>
          <w:tcPr>
            <w:tcW w:w="5812" w:type="dxa"/>
            <w:hideMark/>
          </w:tcPr>
          <w:p w14:paraId="36B2DEAB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7150CC8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51580212" w14:textId="77777777" w:rsidTr="00DE6DB4">
        <w:tc>
          <w:tcPr>
            <w:tcW w:w="5812" w:type="dxa"/>
            <w:hideMark/>
          </w:tcPr>
          <w:p w14:paraId="5E235F03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0E00D78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13FD0968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1762FB" w:rsidRPr="001762FB" w:rsidSect="0018382B">
      <w:pgSz w:w="11906" w:h="16838"/>
      <w:pgMar w:top="284" w:right="127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2D824" w14:textId="77777777" w:rsidR="009B1245" w:rsidRDefault="009B1245">
      <w:pPr>
        <w:spacing w:line="240" w:lineRule="auto"/>
      </w:pPr>
      <w:r>
        <w:separator/>
      </w:r>
    </w:p>
  </w:endnote>
  <w:endnote w:type="continuationSeparator" w:id="0">
    <w:p w14:paraId="47ADEB1C" w14:textId="77777777" w:rsidR="009B1245" w:rsidRDefault="009B1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FC0BB" w14:textId="77777777" w:rsidR="009B1245" w:rsidRDefault="009B1245">
      <w:pPr>
        <w:spacing w:after="0"/>
      </w:pPr>
      <w:r>
        <w:separator/>
      </w:r>
    </w:p>
  </w:footnote>
  <w:footnote w:type="continuationSeparator" w:id="0">
    <w:p w14:paraId="22DC351C" w14:textId="77777777" w:rsidR="009B1245" w:rsidRDefault="009B12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D6B5E"/>
    <w:multiLevelType w:val="multilevel"/>
    <w:tmpl w:val="06ED6B5E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hint="default"/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B2CD41"/>
    <w:multiLevelType w:val="singleLevel"/>
    <w:tmpl w:val="14B2CD41"/>
    <w:lvl w:ilvl="0">
      <w:start w:val="8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abstractNum w:abstractNumId="2" w15:restartNumberingAfterBreak="0">
    <w:nsid w:val="315369CF"/>
    <w:multiLevelType w:val="multilevel"/>
    <w:tmpl w:val="315369C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3CA28A9"/>
    <w:multiLevelType w:val="singleLevel"/>
    <w:tmpl w:val="53CA28A9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5D0677C5"/>
    <w:multiLevelType w:val="multilevel"/>
    <w:tmpl w:val="5D0677C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F618ED"/>
    <w:multiLevelType w:val="multilevel"/>
    <w:tmpl w:val="6EF618ED"/>
    <w:lvl w:ilvl="0">
      <w:start w:val="5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964457723">
    <w:abstractNumId w:val="3"/>
  </w:num>
  <w:num w:numId="2" w16cid:durableId="1566912542">
    <w:abstractNumId w:val="1"/>
  </w:num>
  <w:num w:numId="3" w16cid:durableId="1657102017">
    <w:abstractNumId w:val="4"/>
  </w:num>
  <w:num w:numId="4" w16cid:durableId="617681214">
    <w:abstractNumId w:val="0"/>
  </w:num>
  <w:num w:numId="5" w16cid:durableId="1830901051">
    <w:abstractNumId w:val="2"/>
  </w:num>
  <w:num w:numId="6" w16cid:durableId="288406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9508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76302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817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F"/>
    <w:rsid w:val="00012C31"/>
    <w:rsid w:val="00022E1C"/>
    <w:rsid w:val="00031DAF"/>
    <w:rsid w:val="00036E42"/>
    <w:rsid w:val="00051FC1"/>
    <w:rsid w:val="0006256A"/>
    <w:rsid w:val="0008467A"/>
    <w:rsid w:val="000956A6"/>
    <w:rsid w:val="000A31A4"/>
    <w:rsid w:val="000A3BAA"/>
    <w:rsid w:val="000A5364"/>
    <w:rsid w:val="000B3876"/>
    <w:rsid w:val="000B40C0"/>
    <w:rsid w:val="000D6B89"/>
    <w:rsid w:val="00115D0D"/>
    <w:rsid w:val="001323A9"/>
    <w:rsid w:val="00142012"/>
    <w:rsid w:val="001522B1"/>
    <w:rsid w:val="001762FB"/>
    <w:rsid w:val="0018382B"/>
    <w:rsid w:val="00193304"/>
    <w:rsid w:val="0019761C"/>
    <w:rsid w:val="001C260E"/>
    <w:rsid w:val="001C5553"/>
    <w:rsid w:val="001C7B2A"/>
    <w:rsid w:val="002268D4"/>
    <w:rsid w:val="00251AC7"/>
    <w:rsid w:val="00257909"/>
    <w:rsid w:val="0028138B"/>
    <w:rsid w:val="002821C5"/>
    <w:rsid w:val="002A2D74"/>
    <w:rsid w:val="002C4BEA"/>
    <w:rsid w:val="002E18D0"/>
    <w:rsid w:val="002E77A5"/>
    <w:rsid w:val="002F6AF6"/>
    <w:rsid w:val="00311393"/>
    <w:rsid w:val="003137F0"/>
    <w:rsid w:val="00345753"/>
    <w:rsid w:val="00383CD3"/>
    <w:rsid w:val="0039641B"/>
    <w:rsid w:val="003B5A50"/>
    <w:rsid w:val="003D1869"/>
    <w:rsid w:val="003F684F"/>
    <w:rsid w:val="00403FC1"/>
    <w:rsid w:val="00413938"/>
    <w:rsid w:val="004148B6"/>
    <w:rsid w:val="0042364B"/>
    <w:rsid w:val="004321CD"/>
    <w:rsid w:val="004328B5"/>
    <w:rsid w:val="00435619"/>
    <w:rsid w:val="00435B98"/>
    <w:rsid w:val="00453656"/>
    <w:rsid w:val="00466C51"/>
    <w:rsid w:val="00472562"/>
    <w:rsid w:val="00472DBE"/>
    <w:rsid w:val="00495234"/>
    <w:rsid w:val="00497759"/>
    <w:rsid w:val="004A094D"/>
    <w:rsid w:val="004B4E47"/>
    <w:rsid w:val="0050174C"/>
    <w:rsid w:val="00512152"/>
    <w:rsid w:val="00513D93"/>
    <w:rsid w:val="00527576"/>
    <w:rsid w:val="00536BDF"/>
    <w:rsid w:val="005418F4"/>
    <w:rsid w:val="00541F09"/>
    <w:rsid w:val="00542CE1"/>
    <w:rsid w:val="00555ECB"/>
    <w:rsid w:val="005711C9"/>
    <w:rsid w:val="005756D4"/>
    <w:rsid w:val="00581FF1"/>
    <w:rsid w:val="00582119"/>
    <w:rsid w:val="005A1856"/>
    <w:rsid w:val="005A363D"/>
    <w:rsid w:val="005E0D8E"/>
    <w:rsid w:val="005E48A0"/>
    <w:rsid w:val="00606A90"/>
    <w:rsid w:val="00622AA5"/>
    <w:rsid w:val="006355BD"/>
    <w:rsid w:val="00653701"/>
    <w:rsid w:val="00657FF1"/>
    <w:rsid w:val="00683DFF"/>
    <w:rsid w:val="00690097"/>
    <w:rsid w:val="006A3CAC"/>
    <w:rsid w:val="006D18A3"/>
    <w:rsid w:val="006D67AA"/>
    <w:rsid w:val="006E2D0F"/>
    <w:rsid w:val="006F2155"/>
    <w:rsid w:val="00712452"/>
    <w:rsid w:val="00764616"/>
    <w:rsid w:val="00766714"/>
    <w:rsid w:val="007811AF"/>
    <w:rsid w:val="00786049"/>
    <w:rsid w:val="007B344B"/>
    <w:rsid w:val="007B4EBF"/>
    <w:rsid w:val="007C1D9F"/>
    <w:rsid w:val="007F5763"/>
    <w:rsid w:val="00803EF9"/>
    <w:rsid w:val="0081399C"/>
    <w:rsid w:val="00821901"/>
    <w:rsid w:val="00840ECD"/>
    <w:rsid w:val="00841618"/>
    <w:rsid w:val="00842A58"/>
    <w:rsid w:val="00882FE8"/>
    <w:rsid w:val="00896991"/>
    <w:rsid w:val="008970A3"/>
    <w:rsid w:val="008A347C"/>
    <w:rsid w:val="008B2BC3"/>
    <w:rsid w:val="008B7763"/>
    <w:rsid w:val="008E0A36"/>
    <w:rsid w:val="00920386"/>
    <w:rsid w:val="00933826"/>
    <w:rsid w:val="00953ACB"/>
    <w:rsid w:val="00970EA0"/>
    <w:rsid w:val="0098188B"/>
    <w:rsid w:val="00992462"/>
    <w:rsid w:val="0099635E"/>
    <w:rsid w:val="009A4034"/>
    <w:rsid w:val="009B1245"/>
    <w:rsid w:val="009B5163"/>
    <w:rsid w:val="009C7676"/>
    <w:rsid w:val="009E4FD8"/>
    <w:rsid w:val="009F0177"/>
    <w:rsid w:val="009F292C"/>
    <w:rsid w:val="00A03E04"/>
    <w:rsid w:val="00A16826"/>
    <w:rsid w:val="00A46561"/>
    <w:rsid w:val="00A644FD"/>
    <w:rsid w:val="00A85502"/>
    <w:rsid w:val="00AE0C68"/>
    <w:rsid w:val="00AE3B40"/>
    <w:rsid w:val="00B11E06"/>
    <w:rsid w:val="00B27CA0"/>
    <w:rsid w:val="00B751DD"/>
    <w:rsid w:val="00B81D94"/>
    <w:rsid w:val="00B94158"/>
    <w:rsid w:val="00B94B93"/>
    <w:rsid w:val="00BC5E82"/>
    <w:rsid w:val="00BD3E8B"/>
    <w:rsid w:val="00BE551B"/>
    <w:rsid w:val="00C0101C"/>
    <w:rsid w:val="00C04326"/>
    <w:rsid w:val="00C13E49"/>
    <w:rsid w:val="00C4051E"/>
    <w:rsid w:val="00C5099D"/>
    <w:rsid w:val="00C560FA"/>
    <w:rsid w:val="00C63AD5"/>
    <w:rsid w:val="00C6701E"/>
    <w:rsid w:val="00C70B10"/>
    <w:rsid w:val="00C74246"/>
    <w:rsid w:val="00C9424C"/>
    <w:rsid w:val="00C96FD1"/>
    <w:rsid w:val="00CA2368"/>
    <w:rsid w:val="00CA4F7B"/>
    <w:rsid w:val="00CA6EE4"/>
    <w:rsid w:val="00CE344C"/>
    <w:rsid w:val="00CE4CBE"/>
    <w:rsid w:val="00CF3CCC"/>
    <w:rsid w:val="00CF76EF"/>
    <w:rsid w:val="00D12D38"/>
    <w:rsid w:val="00D177A6"/>
    <w:rsid w:val="00D357C4"/>
    <w:rsid w:val="00D54E07"/>
    <w:rsid w:val="00D66CBA"/>
    <w:rsid w:val="00D67D32"/>
    <w:rsid w:val="00D759B7"/>
    <w:rsid w:val="00D76280"/>
    <w:rsid w:val="00D77330"/>
    <w:rsid w:val="00DA0F37"/>
    <w:rsid w:val="00DA71E6"/>
    <w:rsid w:val="00DB4500"/>
    <w:rsid w:val="00DE0EC7"/>
    <w:rsid w:val="00DF76DF"/>
    <w:rsid w:val="00E11033"/>
    <w:rsid w:val="00E157B5"/>
    <w:rsid w:val="00E30601"/>
    <w:rsid w:val="00E3332E"/>
    <w:rsid w:val="00E453AA"/>
    <w:rsid w:val="00E4632F"/>
    <w:rsid w:val="00E548A1"/>
    <w:rsid w:val="00E83AFF"/>
    <w:rsid w:val="00E95687"/>
    <w:rsid w:val="00E97A49"/>
    <w:rsid w:val="00EA3507"/>
    <w:rsid w:val="00EB3AD3"/>
    <w:rsid w:val="00EB6A4D"/>
    <w:rsid w:val="00EC0B7E"/>
    <w:rsid w:val="00EE226A"/>
    <w:rsid w:val="00F2197F"/>
    <w:rsid w:val="00F2666D"/>
    <w:rsid w:val="00F54CAC"/>
    <w:rsid w:val="00F63056"/>
    <w:rsid w:val="00F80590"/>
    <w:rsid w:val="00F93D69"/>
    <w:rsid w:val="00F9488F"/>
    <w:rsid w:val="00FB11DD"/>
    <w:rsid w:val="00FB192D"/>
    <w:rsid w:val="00FE1067"/>
    <w:rsid w:val="00FE3476"/>
    <w:rsid w:val="0FE06D28"/>
    <w:rsid w:val="1297784E"/>
    <w:rsid w:val="146C7DFF"/>
    <w:rsid w:val="172E04F9"/>
    <w:rsid w:val="1A023A97"/>
    <w:rsid w:val="1DBD33C3"/>
    <w:rsid w:val="43362A26"/>
    <w:rsid w:val="47606D0D"/>
    <w:rsid w:val="4E5C7B6D"/>
    <w:rsid w:val="601C35B8"/>
    <w:rsid w:val="7D9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F10B"/>
  <w15:docId w15:val="{26E5305C-630B-4479-84AE-27E3A539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TextNormal">
    <w:name w:val="Text Normal"/>
    <w:basedOn w:val="a"/>
    <w:qFormat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paragraph" w:customStyle="1" w:styleId="ConsPlusTitle">
    <w:name w:val="ConsPlusTitle"/>
    <w:qFormat/>
    <w:rsid w:val="00CA4F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3">
    <w:name w:val="Основной текст (3)"/>
    <w:basedOn w:val="a"/>
    <w:link w:val="30"/>
    <w:uiPriority w:val="99"/>
    <w:qFormat/>
    <w:rsid w:val="00CA4F7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(3)_"/>
    <w:link w:val="3"/>
    <w:uiPriority w:val="99"/>
    <w:qFormat/>
    <w:locked/>
    <w:rsid w:val="00CA4F7B"/>
    <w:rPr>
      <w:rFonts w:eastAsia="Times New Roman"/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0A3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E2446AFCC4AB5699244D840094ABED096BABB955B27349590752A2AE302F806F48758E53E9310368736AE30C9978FCFF6F3B5E60BC49AD2xAV" TargetMode="External"/><Relationship Id="rId13" Type="http://schemas.openxmlformats.org/officeDocument/2006/relationships/hyperlink" Target="mailto:korsakovo201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rsakovo201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rsakovo201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rsakovo20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6E2446AFCC4AB5699244D840094ABED096BABB955B27349590752A2AE302F806F48758E53F94103F8736AE30C9978FCFF6F3B5E60BC49AD2xA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91B1-F426-4727-B78D-2D868813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6200</Words>
  <Characters>35340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Mordor Mordor</cp:lastModifiedBy>
  <cp:revision>2</cp:revision>
  <cp:lastPrinted>2025-01-16T05:09:00Z</cp:lastPrinted>
  <dcterms:created xsi:type="dcterms:W3CDTF">2026-08-31T02:41:00Z</dcterms:created>
  <dcterms:modified xsi:type="dcterms:W3CDTF">2026-08-31T02:41:00Z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C4773EFE3154426BAB94C6738C3DEA88_13</vt:lpwstr>
  </property>
</Properties>
</file>