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01" w:rsidRDefault="00104553" w:rsidP="008A1E01">
      <w:pPr>
        <w:pStyle w:val="a3"/>
        <w:rPr>
          <w:sz w:val="22"/>
          <w:szCs w:val="22"/>
        </w:rPr>
      </w:pPr>
      <w:r w:rsidRPr="00060333">
        <w:rPr>
          <w:sz w:val="22"/>
          <w:szCs w:val="22"/>
        </w:rPr>
        <w:t>Договор</w:t>
      </w:r>
      <w:r w:rsidR="008A1E01" w:rsidRPr="00060333">
        <w:rPr>
          <w:sz w:val="22"/>
          <w:szCs w:val="22"/>
        </w:rPr>
        <w:t xml:space="preserve"> №</w:t>
      </w:r>
      <w:r w:rsidR="00556243" w:rsidRPr="00060333">
        <w:rPr>
          <w:sz w:val="22"/>
          <w:szCs w:val="22"/>
        </w:rPr>
        <w:t xml:space="preserve"> </w:t>
      </w:r>
      <w:r w:rsidR="008A1E01" w:rsidRPr="00060333">
        <w:rPr>
          <w:sz w:val="22"/>
          <w:szCs w:val="22"/>
        </w:rPr>
        <w:t xml:space="preserve"> </w:t>
      </w:r>
    </w:p>
    <w:p w:rsidR="00F77763" w:rsidRPr="00060333" w:rsidRDefault="00F77763" w:rsidP="008A1E01">
      <w:pPr>
        <w:pStyle w:val="a3"/>
        <w:rPr>
          <w:sz w:val="22"/>
          <w:szCs w:val="22"/>
        </w:rPr>
      </w:pPr>
      <w:r>
        <w:rPr>
          <w:sz w:val="22"/>
          <w:szCs w:val="22"/>
        </w:rPr>
        <w:t xml:space="preserve">ИКЗ </w:t>
      </w:r>
    </w:p>
    <w:p w:rsidR="008A1E01" w:rsidRPr="00060333" w:rsidRDefault="008A1E01" w:rsidP="008A1E01">
      <w:pPr>
        <w:pStyle w:val="a3"/>
        <w:jc w:val="left"/>
        <w:rPr>
          <w:sz w:val="22"/>
          <w:szCs w:val="22"/>
        </w:rPr>
      </w:pPr>
      <w:r w:rsidRPr="00060333">
        <w:rPr>
          <w:sz w:val="22"/>
          <w:szCs w:val="22"/>
        </w:rPr>
        <w:t xml:space="preserve">                               </w:t>
      </w:r>
    </w:p>
    <w:p w:rsidR="008A1E01" w:rsidRPr="00060333" w:rsidRDefault="008A1E01" w:rsidP="008A1E01">
      <w:pPr>
        <w:pStyle w:val="a3"/>
        <w:ind w:left="0" w:firstLine="0"/>
        <w:jc w:val="left"/>
        <w:rPr>
          <w:sz w:val="22"/>
          <w:szCs w:val="22"/>
        </w:rPr>
      </w:pPr>
      <w:r w:rsidRPr="00060333">
        <w:rPr>
          <w:sz w:val="22"/>
          <w:szCs w:val="22"/>
        </w:rPr>
        <w:t xml:space="preserve">г. Элиста       </w:t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Pr="00060333">
        <w:rPr>
          <w:sz w:val="22"/>
          <w:szCs w:val="22"/>
        </w:rPr>
        <w:tab/>
      </w:r>
      <w:r w:rsidR="00DC4F88" w:rsidRPr="00060333">
        <w:rPr>
          <w:sz w:val="22"/>
          <w:szCs w:val="22"/>
        </w:rPr>
        <w:t xml:space="preserve">            «</w:t>
      </w:r>
      <w:r w:rsidR="00EE243F" w:rsidRPr="00060333">
        <w:rPr>
          <w:sz w:val="22"/>
          <w:szCs w:val="22"/>
        </w:rPr>
        <w:t>____</w:t>
      </w:r>
      <w:r w:rsidRPr="00060333">
        <w:rPr>
          <w:sz w:val="22"/>
          <w:szCs w:val="22"/>
        </w:rPr>
        <w:t>»</w:t>
      </w:r>
      <w:r w:rsidR="00816ECB">
        <w:rPr>
          <w:sz w:val="22"/>
          <w:szCs w:val="22"/>
        </w:rPr>
        <w:t>______</w:t>
      </w:r>
      <w:r w:rsidRPr="00060333">
        <w:rPr>
          <w:sz w:val="22"/>
          <w:szCs w:val="22"/>
        </w:rPr>
        <w:t>202</w:t>
      </w:r>
      <w:r w:rsidR="00F77763">
        <w:rPr>
          <w:sz w:val="22"/>
          <w:szCs w:val="22"/>
        </w:rPr>
        <w:t>6</w:t>
      </w:r>
      <w:r w:rsidR="00F84AEA">
        <w:rPr>
          <w:sz w:val="22"/>
          <w:szCs w:val="22"/>
        </w:rPr>
        <w:t xml:space="preserve"> </w:t>
      </w:r>
      <w:r w:rsidRPr="00060333">
        <w:rPr>
          <w:sz w:val="22"/>
          <w:szCs w:val="22"/>
        </w:rPr>
        <w:t>г.</w:t>
      </w:r>
    </w:p>
    <w:p w:rsidR="008A1E01" w:rsidRPr="00060333" w:rsidRDefault="008A1E01" w:rsidP="008A1E01">
      <w:pPr>
        <w:pStyle w:val="a3"/>
        <w:rPr>
          <w:sz w:val="22"/>
          <w:szCs w:val="22"/>
        </w:rPr>
      </w:pPr>
    </w:p>
    <w:p w:rsidR="008A1E01" w:rsidRPr="00060333" w:rsidRDefault="006E356B" w:rsidP="00D54483">
      <w:pPr>
        <w:ind w:firstLine="567"/>
        <w:jc w:val="both"/>
        <w:rPr>
          <w:sz w:val="22"/>
          <w:szCs w:val="22"/>
        </w:rPr>
      </w:pPr>
      <w:proofErr w:type="gramStart"/>
      <w:r w:rsidRPr="00060333">
        <w:rPr>
          <w:b/>
          <w:bCs/>
          <w:sz w:val="22"/>
          <w:szCs w:val="22"/>
        </w:rPr>
        <w:t>Управление Федеральной службы судебных приставов по Республике Калмыкия (УФССП России по Республике Калмыкия)</w:t>
      </w:r>
      <w:r w:rsidRPr="00060333">
        <w:rPr>
          <w:sz w:val="22"/>
          <w:szCs w:val="22"/>
        </w:rPr>
        <w:t>, именуемое в дальнейшем «</w:t>
      </w:r>
      <w:r w:rsidRPr="00060333">
        <w:rPr>
          <w:b/>
          <w:bCs/>
          <w:sz w:val="22"/>
          <w:szCs w:val="22"/>
        </w:rPr>
        <w:t>Заказчик</w:t>
      </w:r>
      <w:r w:rsidRPr="00060333">
        <w:rPr>
          <w:sz w:val="22"/>
          <w:szCs w:val="22"/>
        </w:rPr>
        <w:t xml:space="preserve">», в лице </w:t>
      </w:r>
      <w:r w:rsidR="00D80133">
        <w:rPr>
          <w:sz w:val="22"/>
          <w:szCs w:val="22"/>
        </w:rPr>
        <w:t xml:space="preserve"> </w:t>
      </w:r>
      <w:r w:rsidRPr="00060333">
        <w:rPr>
          <w:color w:val="000000"/>
          <w:sz w:val="22"/>
          <w:szCs w:val="22"/>
        </w:rPr>
        <w:t xml:space="preserve">Руководителя Управления – главного судебного пристава </w:t>
      </w:r>
      <w:r w:rsidR="00F84AEA">
        <w:rPr>
          <w:color w:val="000000"/>
          <w:sz w:val="22"/>
          <w:szCs w:val="22"/>
        </w:rPr>
        <w:t>Мухортова Р.С.</w:t>
      </w:r>
      <w:r w:rsidRPr="00060333">
        <w:rPr>
          <w:color w:val="000000"/>
          <w:sz w:val="22"/>
          <w:szCs w:val="22"/>
        </w:rPr>
        <w:t>, действующего на основании Положения</w:t>
      </w:r>
      <w:r w:rsidRPr="00060333">
        <w:rPr>
          <w:sz w:val="22"/>
          <w:szCs w:val="22"/>
        </w:rPr>
        <w:t>, с одной стороны,</w:t>
      </w:r>
      <w:r w:rsidRPr="00060333">
        <w:rPr>
          <w:b/>
          <w:bCs/>
          <w:sz w:val="22"/>
          <w:szCs w:val="22"/>
        </w:rPr>
        <w:t xml:space="preserve"> </w:t>
      </w:r>
      <w:r w:rsidRPr="00060333">
        <w:rPr>
          <w:sz w:val="22"/>
          <w:szCs w:val="22"/>
        </w:rPr>
        <w:t>и</w:t>
      </w:r>
      <w:r w:rsidR="00D80133" w:rsidRPr="00D80133">
        <w:rPr>
          <w:b/>
          <w:bCs/>
          <w:sz w:val="22"/>
          <w:szCs w:val="22"/>
        </w:rPr>
        <w:t xml:space="preserve"> </w:t>
      </w:r>
      <w:r w:rsidR="00816ECB">
        <w:rPr>
          <w:b/>
          <w:bCs/>
          <w:sz w:val="22"/>
          <w:szCs w:val="22"/>
        </w:rPr>
        <w:t>____________________</w:t>
      </w:r>
      <w:r w:rsidR="00D80133" w:rsidRPr="00834EB4">
        <w:rPr>
          <w:b/>
          <w:bCs/>
          <w:sz w:val="22"/>
          <w:szCs w:val="22"/>
        </w:rPr>
        <w:t>,</w:t>
      </w:r>
      <w:r w:rsidR="00D80133" w:rsidRPr="00834EB4">
        <w:rPr>
          <w:sz w:val="22"/>
          <w:szCs w:val="22"/>
        </w:rPr>
        <w:t xml:space="preserve"> именуемый в дальнейшем </w:t>
      </w:r>
      <w:r w:rsidR="00D80133" w:rsidRPr="00834EB4">
        <w:rPr>
          <w:b/>
          <w:bCs/>
          <w:sz w:val="22"/>
          <w:szCs w:val="22"/>
        </w:rPr>
        <w:t>«Поставщик»</w:t>
      </w:r>
      <w:r w:rsidR="00D80133" w:rsidRPr="00834EB4">
        <w:rPr>
          <w:sz w:val="22"/>
          <w:szCs w:val="22"/>
        </w:rPr>
        <w:t xml:space="preserve">, в лице </w:t>
      </w:r>
      <w:r w:rsidR="00816ECB">
        <w:rPr>
          <w:sz w:val="22"/>
          <w:szCs w:val="22"/>
        </w:rPr>
        <w:t>_____________</w:t>
      </w:r>
      <w:r w:rsidR="00D80133" w:rsidRPr="00834EB4">
        <w:rPr>
          <w:sz w:val="22"/>
          <w:szCs w:val="22"/>
        </w:rPr>
        <w:t>, действующего на основании Устава</w:t>
      </w:r>
      <w:r w:rsidRPr="00060333">
        <w:rPr>
          <w:b/>
          <w:bCs/>
          <w:sz w:val="22"/>
          <w:szCs w:val="22"/>
        </w:rPr>
        <w:t xml:space="preserve">, </w:t>
      </w:r>
      <w:r w:rsidR="008A1E01" w:rsidRPr="00060333">
        <w:rPr>
          <w:sz w:val="22"/>
          <w:szCs w:val="22"/>
        </w:rPr>
        <w:t>с другой стороны,</w:t>
      </w:r>
      <w:r w:rsidR="00C36B16" w:rsidRPr="00060333">
        <w:rPr>
          <w:sz w:val="22"/>
          <w:szCs w:val="22"/>
        </w:rPr>
        <w:t xml:space="preserve"> </w:t>
      </w:r>
      <w:r w:rsidR="008A1E01" w:rsidRPr="00060333">
        <w:rPr>
          <w:sz w:val="22"/>
          <w:szCs w:val="22"/>
        </w:rPr>
        <w:t xml:space="preserve">заключили настоящий </w:t>
      </w:r>
      <w:r w:rsidR="00713135" w:rsidRPr="00060333">
        <w:rPr>
          <w:sz w:val="22"/>
          <w:szCs w:val="22"/>
        </w:rPr>
        <w:t xml:space="preserve">Договор </w:t>
      </w:r>
      <w:r w:rsidR="008A1E01" w:rsidRPr="00060333">
        <w:rPr>
          <w:sz w:val="22"/>
          <w:szCs w:val="22"/>
        </w:rPr>
        <w:t>(далее – «</w:t>
      </w:r>
      <w:r w:rsidR="00713135" w:rsidRPr="00060333">
        <w:rPr>
          <w:sz w:val="22"/>
          <w:szCs w:val="22"/>
        </w:rPr>
        <w:t>Договор</w:t>
      </w:r>
      <w:r w:rsidR="008A1E01" w:rsidRPr="00060333">
        <w:rPr>
          <w:sz w:val="22"/>
          <w:szCs w:val="22"/>
        </w:rPr>
        <w:t>») о нижеследующем:</w:t>
      </w:r>
      <w:proofErr w:type="gramEnd"/>
    </w:p>
    <w:p w:rsidR="00713135" w:rsidRPr="00060333" w:rsidRDefault="00713135" w:rsidP="00D54483">
      <w:pPr>
        <w:ind w:firstLine="567"/>
        <w:jc w:val="both"/>
        <w:rPr>
          <w:color w:val="000000"/>
          <w:sz w:val="22"/>
          <w:szCs w:val="22"/>
        </w:rPr>
      </w:pPr>
    </w:p>
    <w:p w:rsidR="00713135" w:rsidRPr="00060333" w:rsidRDefault="008A1E01" w:rsidP="00713135">
      <w:pPr>
        <w:numPr>
          <w:ilvl w:val="0"/>
          <w:numId w:val="2"/>
        </w:numPr>
        <w:shd w:val="clear" w:color="auto" w:fill="FFFFFF"/>
        <w:jc w:val="center"/>
        <w:rPr>
          <w:b/>
          <w:bCs/>
          <w:caps/>
          <w:color w:val="000000"/>
          <w:sz w:val="22"/>
          <w:szCs w:val="22"/>
        </w:rPr>
      </w:pPr>
      <w:r w:rsidRPr="00060333">
        <w:rPr>
          <w:b/>
          <w:bCs/>
          <w:caps/>
          <w:color w:val="000000"/>
          <w:sz w:val="22"/>
          <w:szCs w:val="22"/>
        </w:rPr>
        <w:t xml:space="preserve">Предмет </w:t>
      </w:r>
      <w:r w:rsidR="00713135" w:rsidRPr="00060333">
        <w:rPr>
          <w:b/>
          <w:bCs/>
          <w:caps/>
          <w:color w:val="000000"/>
          <w:sz w:val="22"/>
          <w:szCs w:val="22"/>
        </w:rPr>
        <w:t>ДОГОВОРА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1.1. Поставщик обязуется поставить Заказчику </w:t>
      </w:r>
      <w:r w:rsidRPr="00060333">
        <w:rPr>
          <w:b/>
          <w:bCs/>
          <w:sz w:val="22"/>
          <w:szCs w:val="22"/>
        </w:rPr>
        <w:t>горюче-смазочные материалы</w:t>
      </w:r>
      <w:r w:rsidR="006A4549">
        <w:rPr>
          <w:b/>
          <w:bCs/>
          <w:sz w:val="22"/>
          <w:szCs w:val="22"/>
        </w:rPr>
        <w:t xml:space="preserve"> (дизельное топливо)</w:t>
      </w:r>
      <w:r w:rsidRPr="00060333">
        <w:rPr>
          <w:b/>
          <w:bCs/>
          <w:sz w:val="22"/>
          <w:szCs w:val="22"/>
        </w:rPr>
        <w:t xml:space="preserve"> </w:t>
      </w:r>
      <w:r w:rsidRPr="00060333">
        <w:rPr>
          <w:sz w:val="22"/>
          <w:szCs w:val="22"/>
        </w:rPr>
        <w:t xml:space="preserve">(далее - Товар) на условиях настоящего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, а Заказчик принять и оплатить данн</w:t>
      </w:r>
      <w:r w:rsidR="006A4549">
        <w:rPr>
          <w:sz w:val="22"/>
          <w:szCs w:val="22"/>
        </w:rPr>
        <w:t>ый</w:t>
      </w:r>
      <w:r w:rsidRPr="00060333">
        <w:rPr>
          <w:sz w:val="22"/>
          <w:szCs w:val="22"/>
        </w:rPr>
        <w:t xml:space="preserve"> Товар в соответствии с условиями настоящего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1.2. Цена, ассортимент и количество поставляемых Товаров определяются в приложении (далее – Спецификация), являющемся неотъемлемой частью настоящего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.</w:t>
      </w:r>
    </w:p>
    <w:p w:rsidR="008A1E01" w:rsidRPr="00060333" w:rsidRDefault="008A1E01" w:rsidP="008A1E01">
      <w:pPr>
        <w:ind w:firstLine="709"/>
        <w:jc w:val="both"/>
        <w:rPr>
          <w:b/>
          <w:bCs/>
          <w:sz w:val="22"/>
          <w:szCs w:val="22"/>
        </w:rPr>
      </w:pPr>
    </w:p>
    <w:p w:rsidR="008A1E01" w:rsidRPr="00060333" w:rsidRDefault="008A1E01" w:rsidP="008A1E01">
      <w:pPr>
        <w:pStyle w:val="a6"/>
        <w:tabs>
          <w:tab w:val="num" w:pos="72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2.1. Заказчик вправе: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2.1.1. требовать от Поставщика надлежащей поставки Товаров соответствующего качества, объема, сроков их поставки и иным требованиям, предусмотренным настоящим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ом;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2.1.2. 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 для участия в проведении экспертизы исполнения Поставщиком обязательств и представленных Поставщиком отчетных документов и материалов.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2.2. Поставщик вправе: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2.2.1. требовать своевременного подписания Заказчиком товарных накладных </w:t>
      </w:r>
      <w:proofErr w:type="gramStart"/>
      <w:r w:rsidRPr="00060333">
        <w:rPr>
          <w:sz w:val="22"/>
          <w:szCs w:val="22"/>
        </w:rPr>
        <w:t>по</w:t>
      </w:r>
      <w:proofErr w:type="gramEnd"/>
      <w:r w:rsidRPr="00060333">
        <w:rPr>
          <w:sz w:val="22"/>
          <w:szCs w:val="22"/>
        </w:rPr>
        <w:t xml:space="preserve"> Контракту, на основании представленных Поставщиком отчетных документов и материалов;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2.2.2. требовать своевременной оплаты приобретенных Товаров (партии Товаров) в соответствии с подписанными Сторонами товарными накладными по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у.</w:t>
      </w:r>
    </w:p>
    <w:p w:rsidR="008A1E01" w:rsidRPr="00060333" w:rsidRDefault="008A1E01" w:rsidP="008A1E01">
      <w:pPr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2.3. Заказчик обязуется:</w:t>
      </w:r>
    </w:p>
    <w:p w:rsidR="008A1E01" w:rsidRPr="00060333" w:rsidRDefault="008A1E01" w:rsidP="008A1E01">
      <w:pPr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2.3.1. принимать и производить оплату за надлежащее выполнение обязательств по настоящему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у в порядке и сроки, предусмотренные настоящим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ом.</w:t>
      </w:r>
    </w:p>
    <w:p w:rsidR="008A1E01" w:rsidRPr="0006033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2.4. Поставщик обязуется:</w:t>
      </w:r>
    </w:p>
    <w:p w:rsidR="008A1E01" w:rsidRPr="0006033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2.4.1. выполнять свои обязательства по настоящему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у с надлежащим прилежанием, эффективностью и бережливостью в соответствии с общепринятой профессиональной методикой и практикой, должен придерживаться образцовой практики управления, поставлять безопасные и качественные Товары. В отношении любого вопроса, связанного с настоящим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ом, Поставщик должен поддерживать и охранять законные интересы Заказчика в своих отношениях с третьими лицами;</w:t>
      </w:r>
    </w:p>
    <w:p w:rsidR="008A1E01" w:rsidRPr="0006033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2.4.2. обеспечить своевременное выполнение обязательств по настоящему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у в сроки, установленные настоящим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ом;</w:t>
      </w:r>
    </w:p>
    <w:p w:rsidR="008A1E01" w:rsidRPr="00060333" w:rsidRDefault="008A1E01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2.4.3. выполнять в полном объеме все свои обязательства, предусмотренные в последующих пунктах настоящего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.</w:t>
      </w:r>
    </w:p>
    <w:p w:rsidR="009E2112" w:rsidRPr="00060333" w:rsidRDefault="009E2112" w:rsidP="008A1E01">
      <w:pPr>
        <w:tabs>
          <w:tab w:val="left" w:pos="-720"/>
          <w:tab w:val="left" w:pos="-600"/>
        </w:tabs>
        <w:suppressAutoHyphens/>
        <w:ind w:firstLine="709"/>
        <w:jc w:val="both"/>
        <w:rPr>
          <w:sz w:val="22"/>
          <w:szCs w:val="22"/>
        </w:rPr>
      </w:pPr>
    </w:p>
    <w:p w:rsidR="008A1E01" w:rsidRPr="00060333" w:rsidRDefault="008A1E01" w:rsidP="002B5123">
      <w:pPr>
        <w:suppressAutoHyphens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3. КАЧЕСТВО И ТРЕБОВАНИЯ К ФУНКЦИОНАЛЬНЫМ ХАРАКТЕРИСТИКАМ (ПОТРЕБИТЕЛЬСКИМ СВОЙСТВАМ) И БЕЗОПАСНОСТИ ТОВАРОВ</w:t>
      </w:r>
    </w:p>
    <w:p w:rsidR="008A1E01" w:rsidRPr="00060333" w:rsidRDefault="008A1E01" w:rsidP="008A1E01">
      <w:pPr>
        <w:ind w:firstLine="709"/>
        <w:jc w:val="both"/>
        <w:rPr>
          <w:spacing w:val="-3"/>
          <w:sz w:val="22"/>
          <w:szCs w:val="22"/>
        </w:rPr>
      </w:pPr>
      <w:r w:rsidRPr="00060333">
        <w:rPr>
          <w:sz w:val="22"/>
          <w:szCs w:val="22"/>
        </w:rPr>
        <w:t xml:space="preserve">3.1. </w:t>
      </w:r>
      <w:r w:rsidR="00134210" w:rsidRPr="00060333">
        <w:rPr>
          <w:sz w:val="22"/>
          <w:szCs w:val="22"/>
        </w:rPr>
        <w:t>Товар</w:t>
      </w:r>
      <w:r w:rsidRPr="00060333">
        <w:rPr>
          <w:spacing w:val="-3"/>
          <w:sz w:val="22"/>
          <w:szCs w:val="22"/>
        </w:rPr>
        <w:t xml:space="preserve"> должен соответствовать требованиям </w:t>
      </w:r>
      <w:r w:rsidRPr="00060333">
        <w:rPr>
          <w:sz w:val="22"/>
          <w:szCs w:val="22"/>
        </w:rPr>
        <w:t xml:space="preserve">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</w:t>
      </w:r>
      <w:smartTag w:uri="urn:schemas-microsoft-com:office:smarttags" w:element="metricconverter">
        <w:smartTagPr>
          <w:attr w:name="ProductID" w:val="2008 г"/>
        </w:smartTagPr>
        <w:r w:rsidRPr="00060333">
          <w:rPr>
            <w:sz w:val="22"/>
            <w:szCs w:val="22"/>
          </w:rPr>
          <w:t>2008 г</w:t>
        </w:r>
      </w:smartTag>
      <w:r w:rsidRPr="00060333">
        <w:rPr>
          <w:sz w:val="22"/>
          <w:szCs w:val="22"/>
        </w:rPr>
        <w:t xml:space="preserve">. № 118, а также </w:t>
      </w:r>
      <w:r w:rsidRPr="00060333">
        <w:rPr>
          <w:spacing w:val="-3"/>
          <w:sz w:val="22"/>
          <w:szCs w:val="22"/>
        </w:rPr>
        <w:t xml:space="preserve">должен соответствовать установленным техническим регламентом Таможенного союза </w:t>
      </w:r>
      <w:proofErr w:type="gramStart"/>
      <w:r w:rsidRPr="00060333">
        <w:rPr>
          <w:spacing w:val="-3"/>
          <w:sz w:val="22"/>
          <w:szCs w:val="22"/>
        </w:rPr>
        <w:t>ТР</w:t>
      </w:r>
      <w:proofErr w:type="gramEnd"/>
      <w:r w:rsidRPr="00060333">
        <w:rPr>
          <w:spacing w:val="-3"/>
          <w:sz w:val="22"/>
          <w:szCs w:val="22"/>
        </w:rPr>
        <w:t xml:space="preserve"> ТС 013/2011 «О требованиях к автомобильному и авиационному бензину, дизельному и судовому топливу, топливу для реактивных двигателей и мазуту» (утв. Решением Комиссии Таможенного союза от 18 октября </w:t>
      </w:r>
      <w:smartTag w:uri="urn:schemas-microsoft-com:office:smarttags" w:element="metricconverter">
        <w:smartTagPr>
          <w:attr w:name="ProductID" w:val="2011 г"/>
        </w:smartTagPr>
        <w:r w:rsidRPr="00060333">
          <w:rPr>
            <w:spacing w:val="-3"/>
            <w:sz w:val="22"/>
            <w:szCs w:val="22"/>
          </w:rPr>
          <w:t>2011 г</w:t>
        </w:r>
      </w:smartTag>
      <w:r w:rsidRPr="00060333">
        <w:rPr>
          <w:spacing w:val="-3"/>
          <w:sz w:val="22"/>
          <w:szCs w:val="22"/>
        </w:rPr>
        <w:t xml:space="preserve">. № 826). </w:t>
      </w:r>
      <w:r w:rsidRPr="00060333">
        <w:rPr>
          <w:spacing w:val="-3"/>
          <w:sz w:val="22"/>
          <w:szCs w:val="22"/>
        </w:rPr>
        <w:lastRenderedPageBreak/>
        <w:t>Поставляемые Товары должны иметь сертификаты соответствия топлива, дающие право их эксплуатации в условиях Российской Федерации.</w:t>
      </w:r>
    </w:p>
    <w:p w:rsidR="009E2112" w:rsidRPr="00060333" w:rsidRDefault="009E2112" w:rsidP="008A1E01">
      <w:pPr>
        <w:ind w:firstLine="709"/>
        <w:jc w:val="both"/>
        <w:rPr>
          <w:sz w:val="22"/>
          <w:szCs w:val="22"/>
        </w:rPr>
      </w:pPr>
    </w:p>
    <w:p w:rsidR="008A1E01" w:rsidRDefault="008A1E01" w:rsidP="008A1E01">
      <w:pPr>
        <w:suppressAutoHyphens/>
        <w:ind w:firstLine="709"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4. УСЛОВИЯ ПОСТАВКИ И СДАЧИ-ПРИЕМКИ ТОВАРОВ</w:t>
      </w:r>
    </w:p>
    <w:p w:rsidR="002B5123" w:rsidRPr="00060333" w:rsidRDefault="002B5123" w:rsidP="008A1E01">
      <w:pPr>
        <w:suppressAutoHyphens/>
        <w:ind w:firstLine="709"/>
        <w:jc w:val="center"/>
        <w:rPr>
          <w:b/>
          <w:bCs/>
          <w:sz w:val="22"/>
          <w:szCs w:val="22"/>
        </w:rPr>
      </w:pPr>
    </w:p>
    <w:p w:rsidR="002B5123" w:rsidRPr="002B5123" w:rsidRDefault="008A1E01" w:rsidP="002B5123">
      <w:pPr>
        <w:ind w:firstLine="700"/>
        <w:jc w:val="both"/>
        <w:rPr>
          <w:sz w:val="22"/>
          <w:szCs w:val="22"/>
        </w:rPr>
      </w:pPr>
      <w:r w:rsidRPr="002B5123">
        <w:rPr>
          <w:sz w:val="22"/>
          <w:szCs w:val="22"/>
        </w:rPr>
        <w:t>4.1. </w:t>
      </w:r>
      <w:r w:rsidR="002B5123" w:rsidRPr="002B5123">
        <w:rPr>
          <w:sz w:val="22"/>
          <w:szCs w:val="22"/>
        </w:rPr>
        <w:t>Поставка Товаров производится по заявкам заказчика в течение 1 (одного) рабочего дня по месту нахождения Заказчика в срок до 31 декабря 202</w:t>
      </w:r>
      <w:r w:rsidR="00F77763">
        <w:rPr>
          <w:sz w:val="22"/>
          <w:szCs w:val="22"/>
        </w:rPr>
        <w:t>6</w:t>
      </w:r>
      <w:r w:rsidR="002B5123" w:rsidRPr="002B5123">
        <w:rPr>
          <w:sz w:val="22"/>
          <w:szCs w:val="22"/>
        </w:rPr>
        <w:t>г.</w:t>
      </w:r>
    </w:p>
    <w:p w:rsidR="002B5123" w:rsidRPr="002B5123" w:rsidRDefault="002B5123" w:rsidP="002B5123">
      <w:pPr>
        <w:pStyle w:val="a6"/>
        <w:ind w:firstLine="709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B512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4.3. Приемка Товара по качеству и объему производится по месту поставки и оформляется товарной накладной. Отгрузка Товаров осуществляется по товарной накладной. Сдача-приемка Товаров будет осуществляться путем оформления Сторонами приемопередаточных документов. Приемка товара производится путем проверки соответствия количества и качества Товара требованиям Контракта комиссией, в составе уполномоченных представителей Заказчика и Поставщика. </w:t>
      </w:r>
    </w:p>
    <w:p w:rsidR="002B5123" w:rsidRPr="002B5123" w:rsidRDefault="002B5123" w:rsidP="002B5123">
      <w:pPr>
        <w:pStyle w:val="a9"/>
        <w:ind w:firstLine="709"/>
        <w:jc w:val="both"/>
        <w:rPr>
          <w:rFonts w:ascii="Times New Roman" w:hAnsi="Times New Roman"/>
        </w:rPr>
      </w:pPr>
      <w:r w:rsidRPr="002B5123">
        <w:rPr>
          <w:rFonts w:ascii="Times New Roman" w:hAnsi="Times New Roman"/>
        </w:rPr>
        <w:t>4.4. Для проверки поставляемых товаров,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государственных контрактов, заключенных в соответствии с Федеральным законом N 44-ФЗ. В случаях, предусмотренных Федеральным законом N 44-ФЗ, Заказчик обязан привлекать экспертов, экспертные организации к проведению экспертизы поставленного товара.</w:t>
      </w:r>
    </w:p>
    <w:p w:rsidR="002B5123" w:rsidRPr="002B5123" w:rsidRDefault="002B5123" w:rsidP="002B5123">
      <w:pPr>
        <w:pStyle w:val="a9"/>
        <w:ind w:firstLine="709"/>
        <w:jc w:val="both"/>
        <w:rPr>
          <w:rFonts w:ascii="Times New Roman" w:hAnsi="Times New Roman"/>
        </w:rPr>
      </w:pPr>
      <w:r w:rsidRPr="002B5123">
        <w:rPr>
          <w:rFonts w:ascii="Times New Roman" w:hAnsi="Times New Roman"/>
        </w:rPr>
        <w:t>4.5. В случае проведения экспертизы товара Заказчиком своими силами, срок приемки товара не может составлять более 5 (Пяти) рабочих дней со дня, когда Заказчик приступил к ее приемке.</w:t>
      </w:r>
    </w:p>
    <w:p w:rsidR="002B5123" w:rsidRPr="002B5123" w:rsidRDefault="002B5123" w:rsidP="002B5123">
      <w:pPr>
        <w:pStyle w:val="a9"/>
        <w:ind w:firstLine="709"/>
        <w:jc w:val="both"/>
        <w:rPr>
          <w:rFonts w:ascii="Times New Roman" w:hAnsi="Times New Roman"/>
        </w:rPr>
      </w:pPr>
      <w:r w:rsidRPr="002B5123">
        <w:rPr>
          <w:rFonts w:ascii="Times New Roman" w:hAnsi="Times New Roman"/>
        </w:rPr>
        <w:t>4.6. В случае проведения экспертизы путем привлечения экспертов, экспертных организаций на основании государственных контрактов, заключенных в соответствии с Федеральным законом N 44-ФЗ, срок приемки не может составлять более 5 (Пяти) рабочих дней со дня получения Заказчиком заключения эксперта, экспертной организации, подтверждающего качественную поставку товара в соответствии с условиями настоящего контракта.</w:t>
      </w:r>
    </w:p>
    <w:p w:rsidR="002B5123" w:rsidRPr="002B5123" w:rsidRDefault="002B5123" w:rsidP="002B5123">
      <w:pPr>
        <w:pStyle w:val="a9"/>
        <w:ind w:firstLine="709"/>
        <w:jc w:val="both"/>
        <w:rPr>
          <w:rFonts w:ascii="Times New Roman" w:hAnsi="Times New Roman"/>
        </w:rPr>
      </w:pPr>
      <w:r w:rsidRPr="002B5123">
        <w:rPr>
          <w:rFonts w:ascii="Times New Roman" w:hAnsi="Times New Roman"/>
        </w:rPr>
        <w:t>4.7. По окончании приемки Заказчик обязан направить Поставщику подписанный акт приема передачи или мотивированный отказ. Датой приемки товара считается дата подписания сторонами акта приема-передачи.</w:t>
      </w:r>
    </w:p>
    <w:p w:rsidR="002B5123" w:rsidRPr="002B5123" w:rsidRDefault="002B5123" w:rsidP="002B5123">
      <w:pPr>
        <w:pStyle w:val="a9"/>
        <w:ind w:firstLine="709"/>
        <w:jc w:val="both"/>
        <w:rPr>
          <w:rFonts w:ascii="Times New Roman" w:hAnsi="Times New Roman"/>
        </w:rPr>
      </w:pPr>
      <w:r w:rsidRPr="002B5123">
        <w:rPr>
          <w:rFonts w:ascii="Times New Roman" w:hAnsi="Times New Roman"/>
        </w:rPr>
        <w:t>4.8. Поставщик обязан устранить все обнаруженные недостатки своими силами и за свой счет в сроки, указанные в рекламационном акте.</w:t>
      </w:r>
    </w:p>
    <w:p w:rsidR="002B5123" w:rsidRPr="002B5123" w:rsidRDefault="002B5123" w:rsidP="002B5123">
      <w:pPr>
        <w:ind w:firstLine="700"/>
        <w:jc w:val="both"/>
        <w:rPr>
          <w:sz w:val="22"/>
          <w:szCs w:val="22"/>
        </w:rPr>
      </w:pPr>
      <w:r w:rsidRPr="002B5123">
        <w:rPr>
          <w:sz w:val="22"/>
          <w:szCs w:val="22"/>
        </w:rPr>
        <w:t>4.9. Поставка считается сданной  Поставщиком и принятыми Заказчиком по качеству и количеству после подписания акта приема - передачи. В акте указывается фактический объем товара  и их стоимость</w:t>
      </w:r>
    </w:p>
    <w:p w:rsidR="002B5123" w:rsidRDefault="002B5123" w:rsidP="008A1E01">
      <w:pPr>
        <w:ind w:firstLine="700"/>
        <w:jc w:val="both"/>
        <w:rPr>
          <w:sz w:val="22"/>
          <w:szCs w:val="22"/>
        </w:rPr>
      </w:pPr>
    </w:p>
    <w:p w:rsidR="008A1E01" w:rsidRPr="00060333" w:rsidRDefault="008A1E01" w:rsidP="008A1E01">
      <w:pPr>
        <w:pStyle w:val="NoSpacing"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5. ЦЕНЫ И ПОРЯДОК РАСЧЕТОВ</w:t>
      </w:r>
    </w:p>
    <w:p w:rsidR="008A1E01" w:rsidRPr="00060333" w:rsidRDefault="008A1E01" w:rsidP="008A1E01">
      <w:pPr>
        <w:ind w:left="5"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5.1. Общая цена </w:t>
      </w:r>
      <w:r w:rsidR="00713135" w:rsidRPr="00060333">
        <w:rPr>
          <w:sz w:val="22"/>
          <w:szCs w:val="22"/>
        </w:rPr>
        <w:t>Договора</w:t>
      </w:r>
      <w:r w:rsidR="00134210" w:rsidRPr="00060333">
        <w:rPr>
          <w:sz w:val="22"/>
          <w:szCs w:val="22"/>
        </w:rPr>
        <w:t xml:space="preserve"> </w:t>
      </w:r>
      <w:r w:rsidRPr="00060333">
        <w:rPr>
          <w:sz w:val="22"/>
          <w:szCs w:val="22"/>
        </w:rPr>
        <w:t>составляет</w:t>
      </w:r>
      <w:r w:rsidR="00816ECB">
        <w:rPr>
          <w:sz w:val="22"/>
          <w:szCs w:val="22"/>
        </w:rPr>
        <w:t xml:space="preserve"> ______________</w:t>
      </w:r>
      <w:r w:rsidR="00D80133">
        <w:rPr>
          <w:b/>
          <w:sz w:val="22"/>
          <w:szCs w:val="22"/>
        </w:rPr>
        <w:t xml:space="preserve"> </w:t>
      </w:r>
      <w:r w:rsidRPr="00060333">
        <w:rPr>
          <w:b/>
          <w:sz w:val="22"/>
          <w:szCs w:val="22"/>
        </w:rPr>
        <w:t>руб</w:t>
      </w:r>
      <w:r w:rsidR="00D80133">
        <w:rPr>
          <w:b/>
          <w:sz w:val="22"/>
          <w:szCs w:val="22"/>
        </w:rPr>
        <w:t>лей</w:t>
      </w:r>
      <w:r w:rsidR="009E2112" w:rsidRPr="00060333">
        <w:rPr>
          <w:sz w:val="22"/>
          <w:szCs w:val="22"/>
        </w:rPr>
        <w:t xml:space="preserve">, </w:t>
      </w:r>
      <w:proofErr w:type="spellStart"/>
      <w:r w:rsidR="00C36B16" w:rsidRPr="00060333">
        <w:rPr>
          <w:sz w:val="22"/>
          <w:szCs w:val="22"/>
        </w:rPr>
        <w:t>в.т</w:t>
      </w:r>
      <w:proofErr w:type="gramStart"/>
      <w:r w:rsidR="00C36B16" w:rsidRPr="00060333">
        <w:rPr>
          <w:sz w:val="22"/>
          <w:szCs w:val="22"/>
        </w:rPr>
        <w:t>.ч</w:t>
      </w:r>
      <w:proofErr w:type="spellEnd"/>
      <w:proofErr w:type="gramEnd"/>
      <w:r w:rsidR="00C36B16" w:rsidRPr="00060333">
        <w:rPr>
          <w:sz w:val="22"/>
          <w:szCs w:val="22"/>
        </w:rPr>
        <w:t xml:space="preserve"> </w:t>
      </w:r>
      <w:r w:rsidRPr="00060333">
        <w:rPr>
          <w:sz w:val="22"/>
          <w:szCs w:val="22"/>
        </w:rPr>
        <w:t xml:space="preserve">(НДС </w:t>
      </w:r>
      <w:r w:rsidR="006E356B" w:rsidRPr="00060333">
        <w:rPr>
          <w:sz w:val="22"/>
          <w:szCs w:val="22"/>
        </w:rPr>
        <w:t xml:space="preserve">– </w:t>
      </w:r>
      <w:r w:rsidR="00D80133">
        <w:rPr>
          <w:sz w:val="22"/>
          <w:szCs w:val="22"/>
        </w:rPr>
        <w:t>не облагается</w:t>
      </w:r>
      <w:r w:rsidRPr="00060333">
        <w:rPr>
          <w:sz w:val="22"/>
          <w:szCs w:val="22"/>
        </w:rPr>
        <w:t>).</w:t>
      </w:r>
    </w:p>
    <w:p w:rsidR="008A1E01" w:rsidRPr="00060333" w:rsidRDefault="008A1E01" w:rsidP="008A1E01">
      <w:pPr>
        <w:ind w:left="5" w:firstLine="695"/>
        <w:jc w:val="both"/>
        <w:rPr>
          <w:sz w:val="22"/>
          <w:szCs w:val="22"/>
        </w:rPr>
      </w:pPr>
      <w:proofErr w:type="gramStart"/>
      <w:r w:rsidRPr="00060333">
        <w:rPr>
          <w:sz w:val="22"/>
          <w:szCs w:val="22"/>
        </w:rPr>
        <w:t>Сумма</w:t>
      </w:r>
      <w:proofErr w:type="gramEnd"/>
      <w:r w:rsidRPr="00060333">
        <w:rPr>
          <w:sz w:val="22"/>
          <w:szCs w:val="22"/>
        </w:rPr>
        <w:t xml:space="preserve"> подлежащая уплате заказчиком будет уменьшена на размер налогов, сборов и иных обязательных платежей в бюджеты бюджетной системы Российской Федерации, связанных с оплатой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5.2. </w:t>
      </w:r>
      <w:proofErr w:type="gramStart"/>
      <w:r w:rsidRPr="00060333">
        <w:rPr>
          <w:sz w:val="22"/>
          <w:szCs w:val="22"/>
        </w:rPr>
        <w:t xml:space="preserve">Оплата по настоящему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у осуществляется за счет средств федерального бюджета путём перечисления денежных средств на расчётный счёт Поставщика за фактически поставленный товар на основании счета (счета-фактуры) (в случаях, предусмотренных НК РФ) и товарной накладной (или универсальный передаточный документ (далее – УПД), по</w:t>
      </w:r>
      <w:r w:rsidR="00566F27">
        <w:rPr>
          <w:sz w:val="22"/>
          <w:szCs w:val="22"/>
        </w:rPr>
        <w:t>дписанной Сторонами, в течение 7</w:t>
      </w:r>
      <w:r w:rsidRPr="00060333">
        <w:rPr>
          <w:sz w:val="22"/>
          <w:szCs w:val="22"/>
        </w:rPr>
        <w:t xml:space="preserve"> (</w:t>
      </w:r>
      <w:r w:rsidR="00566F27">
        <w:rPr>
          <w:sz w:val="22"/>
          <w:szCs w:val="22"/>
        </w:rPr>
        <w:t>семь</w:t>
      </w:r>
      <w:r w:rsidRPr="00060333">
        <w:rPr>
          <w:sz w:val="22"/>
          <w:szCs w:val="22"/>
        </w:rPr>
        <w:t>) рабочих дней</w:t>
      </w:r>
      <w:r w:rsidR="00134210" w:rsidRPr="00060333">
        <w:rPr>
          <w:sz w:val="22"/>
          <w:szCs w:val="22"/>
        </w:rPr>
        <w:t>.</w:t>
      </w:r>
      <w:r w:rsidRPr="00060333">
        <w:rPr>
          <w:sz w:val="22"/>
          <w:szCs w:val="22"/>
        </w:rPr>
        <w:t xml:space="preserve">   </w:t>
      </w:r>
      <w:proofErr w:type="gramEnd"/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</w:p>
    <w:p w:rsidR="008A1E01" w:rsidRPr="00060333" w:rsidRDefault="008A1E01" w:rsidP="008A1E01">
      <w:pPr>
        <w:suppressAutoHyphens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6. ОТВЕТСТВЕННОСТЬ СТОРОН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6.1. Стороны несут ответственность за невыполнение или ненадлежащее выполнение возложенных на них обязательств, в соответствии с действующим законодательством Российской Федерации.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исполнитель вправе потребовать уплаты неустоек </w:t>
      </w:r>
      <w:r w:rsidRPr="00060333">
        <w:rPr>
          <w:sz w:val="22"/>
          <w:szCs w:val="22"/>
        </w:rPr>
        <w:lastRenderedPageBreak/>
        <w:t xml:space="preserve">(штрафов, пеней). Пеня начисляется за каждый день просрочки исполнения обязательства, предусмотренного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ом. Размер штрафа устанавливается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 в </w:t>
      </w:r>
      <w:hyperlink r:id="rId7" w:history="1">
        <w:r w:rsidRPr="00060333">
          <w:rPr>
            <w:rStyle w:val="a5"/>
            <w:sz w:val="22"/>
            <w:szCs w:val="22"/>
          </w:rPr>
          <w:t>порядке</w:t>
        </w:r>
      </w:hyperlink>
      <w:r w:rsidRPr="00060333">
        <w:rPr>
          <w:sz w:val="22"/>
          <w:szCs w:val="22"/>
        </w:rPr>
        <w:t>, установленном Правительством Российской Федерации.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6.2.1. За каждый факт неисполнения заказчиком обязательств,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ом, размер штрафа устанавливается в размере 1000 рублей;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6.3. Общая сумма начисленных штрафов за ненадлежащее исполнение заказчиком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не может превышать цену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6.4. В случае просрочки исполнения исполнителем обязательств (в том числе гарантийного обязательства),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6D199E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ом, заказчик направляет исполнителю требование об уплате неустоек (штрафов, пеней).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6.4.1. </w:t>
      </w:r>
      <w:proofErr w:type="gramStart"/>
      <w:r w:rsidRPr="00060333">
        <w:rPr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 срока исполнения обязательства, и устанавливается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, уменьшенной на сумму, пропорциональную объему обязательств,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 и фактически исполненных исполнителем, за исключением случаев, если</w:t>
      </w:r>
      <w:proofErr w:type="gramEnd"/>
      <w:r w:rsidRPr="00060333">
        <w:rPr>
          <w:sz w:val="22"/>
          <w:szCs w:val="22"/>
        </w:rPr>
        <w:t xml:space="preserve"> законодательством Российской Федерации установлен иной порядок начисления пени.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6.4.2. Штрафы начисляются за неисполнение или ненадлежащее исполнение исполнителем обязательств,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. Размер штрафа устанавливается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A1E01" w:rsidRPr="00060333" w:rsidRDefault="008A1E01" w:rsidP="008A1E01">
      <w:pPr>
        <w:autoSpaceDE w:val="0"/>
        <w:autoSpaceDN w:val="0"/>
        <w:adjustRightInd w:val="0"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6.4.2.1. </w:t>
      </w:r>
      <w:proofErr w:type="gramStart"/>
      <w:r w:rsidRPr="00060333">
        <w:rPr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, заключенным по результатам определения исполнителя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>, размер штрафа устанавливается</w:t>
      </w:r>
      <w:proofErr w:type="gramEnd"/>
      <w:r w:rsidRPr="00060333">
        <w:rPr>
          <w:sz w:val="22"/>
          <w:szCs w:val="22"/>
        </w:rPr>
        <w:t xml:space="preserve"> в размере 1 процента цены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(этапа), но не более 5 тыс. рублей и не менее 1 тыс. рублей, что составляет </w:t>
      </w:r>
      <w:r w:rsidR="006E356B" w:rsidRPr="00060333">
        <w:rPr>
          <w:sz w:val="22"/>
          <w:szCs w:val="22"/>
        </w:rPr>
        <w:t>1000</w:t>
      </w:r>
      <w:r w:rsidR="00757919" w:rsidRPr="00060333">
        <w:rPr>
          <w:sz w:val="22"/>
          <w:szCs w:val="22"/>
        </w:rPr>
        <w:t xml:space="preserve"> руб. </w:t>
      </w:r>
      <w:r w:rsidR="006E356B" w:rsidRPr="00060333">
        <w:rPr>
          <w:sz w:val="22"/>
          <w:szCs w:val="22"/>
        </w:rPr>
        <w:t>00</w:t>
      </w:r>
      <w:r w:rsidR="00757919" w:rsidRPr="00060333">
        <w:rPr>
          <w:sz w:val="22"/>
          <w:szCs w:val="22"/>
        </w:rPr>
        <w:t xml:space="preserve"> коп</w:t>
      </w:r>
      <w:proofErr w:type="gramStart"/>
      <w:r w:rsidR="00757919" w:rsidRPr="00060333">
        <w:rPr>
          <w:sz w:val="22"/>
          <w:szCs w:val="22"/>
        </w:rPr>
        <w:t>.</w:t>
      </w:r>
      <w:r w:rsidRPr="00060333">
        <w:rPr>
          <w:sz w:val="22"/>
          <w:szCs w:val="22"/>
        </w:rPr>
        <w:t>;</w:t>
      </w:r>
      <w:proofErr w:type="gramEnd"/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6.4.2.2. </w:t>
      </w:r>
      <w:proofErr w:type="gramStart"/>
      <w:r w:rsidRPr="00060333">
        <w:rPr>
          <w:i/>
          <w:iCs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6D199E" w:rsidRPr="00060333">
        <w:rPr>
          <w:i/>
          <w:iCs/>
          <w:sz w:val="22"/>
          <w:szCs w:val="22"/>
        </w:rPr>
        <w:t>Договором</w:t>
      </w:r>
      <w:r w:rsidRPr="00060333">
        <w:rPr>
          <w:i/>
          <w:iCs/>
          <w:sz w:val="22"/>
          <w:szCs w:val="22"/>
        </w:rPr>
        <w:t xml:space="preserve">, заключенным с победителем закупки (или с иным участником закупки в случаях, установленных Федеральным </w:t>
      </w:r>
      <w:hyperlink r:id="rId8" w:history="1">
        <w:r w:rsidRPr="00060333">
          <w:rPr>
            <w:rStyle w:val="a5"/>
            <w:i/>
            <w:iCs/>
            <w:sz w:val="22"/>
            <w:szCs w:val="22"/>
          </w:rPr>
          <w:t>законом</w:t>
        </w:r>
      </w:hyperlink>
      <w:r w:rsidRPr="00060333">
        <w:rPr>
          <w:i/>
          <w:iCs/>
          <w:sz w:val="22"/>
          <w:szCs w:val="22"/>
        </w:rPr>
        <w:t xml:space="preserve">), предложившим наиболее высокую цену за право заключения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 w:rsidR="006D199E" w:rsidRPr="00060333">
        <w:rPr>
          <w:i/>
          <w:iCs/>
          <w:sz w:val="22"/>
          <w:szCs w:val="22"/>
        </w:rPr>
        <w:t>Договором</w:t>
      </w:r>
      <w:r w:rsidRPr="00060333">
        <w:rPr>
          <w:i/>
          <w:iCs/>
          <w:sz w:val="22"/>
          <w:szCs w:val="22"/>
        </w:rPr>
        <w:t>, и устанавливается в следующем порядке:</w:t>
      </w:r>
      <w:proofErr w:type="gramEnd"/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а) в случае,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не превышает начальную (максимальную) цену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>: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10 процентов начальной (максимальной)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не превышает 3 млн. рублей;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5 процентов начальной (максимальной)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составляет от 3 млн. рублей до 50 млн. рублей (включительно);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1 процент начальной (максимальной)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составляет от 50 млн. рублей до 100 млн. рублей (включительно);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б) в случае,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превышает начальную (максимальную) цену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>: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10 процентов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не превышает 3 млн. рублей;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t xml:space="preserve">5 процентов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составляет от 3 млн. рублей до 50 млн. рублей (включительно);</w:t>
      </w:r>
    </w:p>
    <w:p w:rsidR="008A1E01" w:rsidRPr="00060333" w:rsidRDefault="008A1E01" w:rsidP="008A1E01">
      <w:pPr>
        <w:autoSpaceDE w:val="0"/>
        <w:autoSpaceDN w:val="0"/>
        <w:adjustRightInd w:val="0"/>
        <w:ind w:firstLine="720"/>
        <w:jc w:val="both"/>
        <w:rPr>
          <w:i/>
          <w:iCs/>
          <w:sz w:val="22"/>
          <w:szCs w:val="22"/>
        </w:rPr>
      </w:pPr>
      <w:r w:rsidRPr="00060333">
        <w:rPr>
          <w:i/>
          <w:iCs/>
          <w:sz w:val="22"/>
          <w:szCs w:val="22"/>
        </w:rPr>
        <w:lastRenderedPageBreak/>
        <w:t xml:space="preserve">1 процент цены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, если цена </w:t>
      </w:r>
      <w:r w:rsidR="006D199E" w:rsidRPr="00060333">
        <w:rPr>
          <w:i/>
          <w:iCs/>
          <w:sz w:val="22"/>
          <w:szCs w:val="22"/>
        </w:rPr>
        <w:t>Договора</w:t>
      </w:r>
      <w:r w:rsidRPr="00060333">
        <w:rPr>
          <w:i/>
          <w:iCs/>
          <w:sz w:val="22"/>
          <w:szCs w:val="22"/>
        </w:rPr>
        <w:t xml:space="preserve"> составляет от 50 млн. рублей до 100 млн. рублей (включительно).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6.4.2.3. За каждый факт неисполнения или ненадлежащего исполнения исполнителем обязательства, предусмотренного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размере 1000 рублей</w:t>
      </w:r>
    </w:p>
    <w:p w:rsidR="008A1E01" w:rsidRPr="00060333" w:rsidRDefault="008A1E01" w:rsidP="008A1E01">
      <w:pPr>
        <w:suppressAutoHyphens/>
        <w:ind w:firstLine="695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6.5. Общая сумма начисленных штрафов за неисполнение или ненадлежащее исполнение исполнителем обязательств, предусмотренных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 xml:space="preserve">, не может превышать цену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>.</w:t>
      </w:r>
    </w:p>
    <w:p w:rsidR="008A1E01" w:rsidRPr="00060333" w:rsidRDefault="008A1E01" w:rsidP="008A1E01">
      <w:pPr>
        <w:ind w:firstLine="700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6D199E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>, произошло вследствие непреодолимой силы или по вине другой стороны.</w:t>
      </w:r>
    </w:p>
    <w:p w:rsidR="008A1E01" w:rsidRPr="00060333" w:rsidRDefault="008A1E01" w:rsidP="008A1E01">
      <w:pPr>
        <w:pStyle w:val="a6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>7. РАЗРЕШЕНИЕ СПОРОВ</w:t>
      </w:r>
    </w:p>
    <w:p w:rsidR="008A1E01" w:rsidRPr="0006033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 xml:space="preserve">7.1. Все споры, возникающие между Сторонами в связи с исполнением настоящего </w:t>
      </w:r>
      <w:r w:rsidR="00713135" w:rsidRPr="00060333">
        <w:rPr>
          <w:rFonts w:ascii="Times New Roman" w:hAnsi="Times New Roman" w:cs="Times New Roman"/>
          <w:sz w:val="22"/>
          <w:szCs w:val="22"/>
        </w:rPr>
        <w:t>Договора</w:t>
      </w:r>
      <w:r w:rsidRPr="00060333">
        <w:rPr>
          <w:rFonts w:ascii="Times New Roman" w:hAnsi="Times New Roman" w:cs="Times New Roman"/>
          <w:sz w:val="22"/>
          <w:szCs w:val="22"/>
        </w:rPr>
        <w:t>, разрешаются путем переговоров.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7.2. При </w:t>
      </w:r>
      <w:proofErr w:type="spellStart"/>
      <w:r w:rsidRPr="00060333">
        <w:rPr>
          <w:sz w:val="22"/>
          <w:szCs w:val="22"/>
        </w:rPr>
        <w:t>недостижении</w:t>
      </w:r>
      <w:proofErr w:type="spellEnd"/>
      <w:r w:rsidRPr="00060333">
        <w:rPr>
          <w:sz w:val="22"/>
          <w:szCs w:val="22"/>
        </w:rPr>
        <w:t xml:space="preserve"> согласия Сторон, спор рассматривается в порядке, предусмотренном действующим процессуальным законодательством Российской Федерации в судебном органе на территории Республики Калмыкия.</w:t>
      </w:r>
    </w:p>
    <w:p w:rsidR="008A1E01" w:rsidRPr="00060333" w:rsidRDefault="008A1E01" w:rsidP="008A1E01">
      <w:pPr>
        <w:pStyle w:val="a6"/>
        <w:tabs>
          <w:tab w:val="left" w:pos="54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 xml:space="preserve">8. </w:t>
      </w:r>
      <w:r w:rsidRPr="00060333">
        <w:rPr>
          <w:rFonts w:ascii="Times New Roman" w:hAnsi="Times New Roman" w:cs="Times New Roman"/>
          <w:caps/>
          <w:sz w:val="22"/>
          <w:szCs w:val="22"/>
        </w:rPr>
        <w:t>Форс-мажорные обстоятельства</w:t>
      </w:r>
    </w:p>
    <w:p w:rsidR="008A1E01" w:rsidRPr="0006033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>8.1. Стороны освобождаются от ответственности за полное или частичное неисполнение какого-либо из обязатель</w:t>
      </w:r>
      <w:proofErr w:type="gramStart"/>
      <w:r w:rsidRPr="00060333">
        <w:rPr>
          <w:rFonts w:ascii="Times New Roman" w:hAnsi="Times New Roman" w:cs="Times New Roman"/>
          <w:sz w:val="22"/>
          <w:szCs w:val="22"/>
        </w:rPr>
        <w:t>ств всл</w:t>
      </w:r>
      <w:proofErr w:type="gramEnd"/>
      <w:r w:rsidRPr="00060333">
        <w:rPr>
          <w:rFonts w:ascii="Times New Roman" w:hAnsi="Times New Roman" w:cs="Times New Roman"/>
          <w:sz w:val="22"/>
          <w:szCs w:val="22"/>
        </w:rPr>
        <w:t xml:space="preserve">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713135" w:rsidRPr="00060333">
        <w:rPr>
          <w:rFonts w:ascii="Times New Roman" w:hAnsi="Times New Roman" w:cs="Times New Roman"/>
          <w:sz w:val="22"/>
          <w:szCs w:val="22"/>
        </w:rPr>
        <w:t>Договора</w:t>
      </w:r>
      <w:r w:rsidRPr="00060333">
        <w:rPr>
          <w:rFonts w:ascii="Times New Roman" w:hAnsi="Times New Roman" w:cs="Times New Roman"/>
          <w:sz w:val="22"/>
          <w:szCs w:val="22"/>
        </w:rPr>
        <w:t>.</w:t>
      </w:r>
    </w:p>
    <w:p w:rsidR="008A1E01" w:rsidRPr="00060333" w:rsidRDefault="008A1E01" w:rsidP="008A1E01">
      <w:pPr>
        <w:pStyle w:val="Con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>8.2. Если какое-либо из перечисленных обстоятель</w:t>
      </w:r>
      <w:proofErr w:type="gramStart"/>
      <w:r w:rsidRPr="00060333">
        <w:rPr>
          <w:rFonts w:ascii="Times New Roman" w:hAnsi="Times New Roman" w:cs="Times New Roman"/>
          <w:sz w:val="22"/>
          <w:szCs w:val="22"/>
        </w:rPr>
        <w:t>ств дл</w:t>
      </w:r>
      <w:proofErr w:type="gramEnd"/>
      <w:r w:rsidRPr="00060333">
        <w:rPr>
          <w:rFonts w:ascii="Times New Roman" w:hAnsi="Times New Roman" w:cs="Times New Roman"/>
          <w:sz w:val="22"/>
          <w:szCs w:val="22"/>
        </w:rPr>
        <w:t xml:space="preserve">ится в течение срока действия </w:t>
      </w:r>
      <w:r w:rsidR="00713135" w:rsidRPr="00060333">
        <w:rPr>
          <w:rFonts w:ascii="Times New Roman" w:hAnsi="Times New Roman" w:cs="Times New Roman"/>
          <w:sz w:val="22"/>
          <w:szCs w:val="22"/>
        </w:rPr>
        <w:t>Договора</w:t>
      </w:r>
      <w:r w:rsidRPr="00060333">
        <w:rPr>
          <w:rFonts w:ascii="Times New Roman" w:hAnsi="Times New Roman" w:cs="Times New Roman"/>
          <w:sz w:val="22"/>
          <w:szCs w:val="22"/>
        </w:rPr>
        <w:t>, то этот срок продлевается на время указанных обстоятельств.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8.3. 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</w:t>
      </w:r>
      <w:proofErr w:type="gramStart"/>
      <w:r w:rsidRPr="00060333">
        <w:rPr>
          <w:sz w:val="22"/>
          <w:szCs w:val="22"/>
        </w:rPr>
        <w:t>ств всл</w:t>
      </w:r>
      <w:proofErr w:type="gramEnd"/>
      <w:r w:rsidRPr="00060333">
        <w:rPr>
          <w:sz w:val="22"/>
          <w:szCs w:val="22"/>
        </w:rPr>
        <w:t>едствие указанных обстоятельств.</w:t>
      </w:r>
    </w:p>
    <w:p w:rsidR="008A1E01" w:rsidRPr="00060333" w:rsidRDefault="008A1E01" w:rsidP="008A1E01">
      <w:pPr>
        <w:autoSpaceDE w:val="0"/>
        <w:ind w:left="5" w:firstLine="695"/>
        <w:jc w:val="center"/>
        <w:rPr>
          <w:b/>
          <w:bCs/>
          <w:caps/>
          <w:color w:val="000000"/>
          <w:sz w:val="22"/>
          <w:szCs w:val="22"/>
        </w:rPr>
      </w:pPr>
      <w:r w:rsidRPr="00060333">
        <w:rPr>
          <w:b/>
          <w:bCs/>
          <w:caps/>
          <w:color w:val="000000"/>
          <w:sz w:val="22"/>
          <w:szCs w:val="22"/>
        </w:rPr>
        <w:t xml:space="preserve">9. Возможность СТОРОН изменить условия </w:t>
      </w:r>
      <w:r w:rsidR="00713135" w:rsidRPr="00060333">
        <w:rPr>
          <w:b/>
          <w:bCs/>
          <w:caps/>
          <w:color w:val="000000"/>
          <w:sz w:val="22"/>
          <w:szCs w:val="22"/>
        </w:rPr>
        <w:t>ДОГОВОРА</w:t>
      </w:r>
    </w:p>
    <w:p w:rsidR="008A1E01" w:rsidRPr="00060333" w:rsidRDefault="008A1E01" w:rsidP="008A1E01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9.1. Изменение существенных условий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при его исполнении допускается только по соглашению сторон в случаях, предусмотренных ст. 34 и ст. 95 Федерального закона № 44-ФЗ.</w:t>
      </w:r>
    </w:p>
    <w:p w:rsidR="00E16974" w:rsidRPr="00060333" w:rsidRDefault="00E16974" w:rsidP="008A1E01">
      <w:pPr>
        <w:autoSpaceDE w:val="0"/>
        <w:autoSpaceDN w:val="0"/>
        <w:adjustRightInd w:val="0"/>
        <w:ind w:firstLine="700"/>
        <w:jc w:val="both"/>
        <w:rPr>
          <w:sz w:val="22"/>
          <w:szCs w:val="22"/>
        </w:rPr>
      </w:pPr>
    </w:p>
    <w:p w:rsidR="008A1E01" w:rsidRPr="00060333" w:rsidRDefault="008A1E01" w:rsidP="008A1E01">
      <w:pPr>
        <w:autoSpaceDE w:val="0"/>
        <w:ind w:left="5" w:firstLine="695"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 xml:space="preserve">10. РАСТОРЖЕНИЕ </w:t>
      </w:r>
      <w:r w:rsidR="00713135" w:rsidRPr="00060333">
        <w:rPr>
          <w:b/>
          <w:bCs/>
          <w:sz w:val="22"/>
          <w:szCs w:val="22"/>
        </w:rPr>
        <w:t>ДОГОВОРА</w:t>
      </w:r>
    </w:p>
    <w:p w:rsidR="008A1E01" w:rsidRPr="00060333" w:rsidRDefault="008A1E01" w:rsidP="008A1E01">
      <w:pPr>
        <w:ind w:firstLine="720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10.1. Расторжение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от исполнения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в соответствии с гражданским законодательством Российской Федерации.</w:t>
      </w:r>
    </w:p>
    <w:p w:rsidR="008A1E01" w:rsidRPr="00060333" w:rsidRDefault="008A1E01" w:rsidP="006E356B">
      <w:pPr>
        <w:ind w:firstLine="720"/>
        <w:jc w:val="both"/>
        <w:rPr>
          <w:sz w:val="22"/>
          <w:szCs w:val="22"/>
        </w:rPr>
      </w:pPr>
      <w:r w:rsidRPr="00060333">
        <w:rPr>
          <w:sz w:val="22"/>
          <w:szCs w:val="22"/>
        </w:rPr>
        <w:t xml:space="preserve">10.2. Расторжение </w:t>
      </w:r>
      <w:r w:rsidR="00713135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проводится в порядке, </w:t>
      </w:r>
      <w:proofErr w:type="gramStart"/>
      <w:r w:rsidRPr="00060333">
        <w:rPr>
          <w:sz w:val="22"/>
          <w:szCs w:val="22"/>
        </w:rPr>
        <w:t>предусмотренным</w:t>
      </w:r>
      <w:proofErr w:type="gramEnd"/>
      <w:r w:rsidRPr="00060333">
        <w:rPr>
          <w:sz w:val="22"/>
          <w:szCs w:val="22"/>
        </w:rPr>
        <w:t xml:space="preserve"> ст. 95 Федерального Закона № 44-ФЗ.</w:t>
      </w:r>
    </w:p>
    <w:p w:rsidR="008A1E01" w:rsidRPr="00060333" w:rsidRDefault="008A1E01" w:rsidP="008A1E01">
      <w:pPr>
        <w:pStyle w:val="a6"/>
        <w:tabs>
          <w:tab w:val="num" w:pos="0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60333">
        <w:rPr>
          <w:rFonts w:ascii="Times New Roman" w:hAnsi="Times New Roman" w:cs="Times New Roman"/>
          <w:sz w:val="22"/>
          <w:szCs w:val="22"/>
        </w:rPr>
        <w:t>1</w:t>
      </w:r>
      <w:r w:rsidR="00135E28" w:rsidRPr="00060333">
        <w:rPr>
          <w:rFonts w:ascii="Times New Roman" w:hAnsi="Times New Roman" w:cs="Times New Roman"/>
          <w:sz w:val="22"/>
          <w:szCs w:val="22"/>
        </w:rPr>
        <w:t>1</w:t>
      </w:r>
      <w:r w:rsidRPr="00060333">
        <w:rPr>
          <w:rFonts w:ascii="Times New Roman" w:hAnsi="Times New Roman" w:cs="Times New Roman"/>
          <w:sz w:val="22"/>
          <w:szCs w:val="22"/>
        </w:rPr>
        <w:t xml:space="preserve">. </w:t>
      </w:r>
      <w:r w:rsidRPr="00060333">
        <w:rPr>
          <w:rFonts w:ascii="Times New Roman" w:hAnsi="Times New Roman" w:cs="Times New Roman"/>
          <w:caps/>
          <w:sz w:val="22"/>
          <w:szCs w:val="22"/>
        </w:rPr>
        <w:t>Заключительные положения</w:t>
      </w:r>
    </w:p>
    <w:p w:rsidR="00060333" w:rsidRPr="002B5123" w:rsidRDefault="008A1E01" w:rsidP="00060333">
      <w:pPr>
        <w:ind w:firstLine="360"/>
        <w:jc w:val="both"/>
        <w:rPr>
          <w:sz w:val="22"/>
          <w:szCs w:val="22"/>
        </w:rPr>
      </w:pPr>
      <w:r w:rsidRPr="002B5123">
        <w:rPr>
          <w:sz w:val="22"/>
          <w:szCs w:val="22"/>
        </w:rPr>
        <w:t>1</w:t>
      </w:r>
      <w:r w:rsidR="00135E28" w:rsidRPr="002B5123">
        <w:rPr>
          <w:sz w:val="22"/>
          <w:szCs w:val="22"/>
        </w:rPr>
        <w:t>1</w:t>
      </w:r>
      <w:r w:rsidRPr="002B5123">
        <w:rPr>
          <w:sz w:val="22"/>
          <w:szCs w:val="22"/>
        </w:rPr>
        <w:t>.1. </w:t>
      </w:r>
      <w:r w:rsidR="00060333" w:rsidRPr="002B5123">
        <w:rPr>
          <w:sz w:val="22"/>
          <w:szCs w:val="22"/>
        </w:rPr>
        <w:t xml:space="preserve">Настоящий Договор вступает в силу с момента его подписания и действует до </w:t>
      </w:r>
      <w:r w:rsidR="00060333" w:rsidRPr="002B5123">
        <w:rPr>
          <w:bCs/>
          <w:sz w:val="22"/>
          <w:szCs w:val="22"/>
        </w:rPr>
        <w:t>«31» декабря 202</w:t>
      </w:r>
      <w:r w:rsidR="00F77763">
        <w:rPr>
          <w:bCs/>
          <w:sz w:val="22"/>
          <w:szCs w:val="22"/>
        </w:rPr>
        <w:t>6</w:t>
      </w:r>
      <w:r w:rsidR="00060333" w:rsidRPr="002B5123">
        <w:rPr>
          <w:bCs/>
          <w:sz w:val="22"/>
          <w:szCs w:val="22"/>
        </w:rPr>
        <w:t xml:space="preserve"> года. </w:t>
      </w:r>
    </w:p>
    <w:p w:rsidR="008A1E01" w:rsidRPr="00060333" w:rsidRDefault="008A1E01" w:rsidP="008A1E01">
      <w:pPr>
        <w:shd w:val="clear" w:color="auto" w:fill="FFFFFF"/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 xml:space="preserve">.2. Все приложения, изменения и дополнения к настоящему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у оформляются в письменной форме, подписываются уполномоченными представителями Сторон и являются его неотъемлемой частью.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 xml:space="preserve">.3. Условия настоящего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конфиденциальны и не подлежат разглашению.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>.4. Стороны обязуются в течение 5 (Пяти) рабочих дней информировать друг друга об изменении адреса и банковских реквизитов.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 xml:space="preserve">.5. Поставщик не вправе передавать полностью или частично свои обязательства по выполнению </w:t>
      </w:r>
      <w:r w:rsidR="006D199E" w:rsidRPr="00060333">
        <w:rPr>
          <w:sz w:val="22"/>
          <w:szCs w:val="22"/>
        </w:rPr>
        <w:t>Договора</w:t>
      </w:r>
      <w:r w:rsidRPr="00060333">
        <w:rPr>
          <w:sz w:val="22"/>
          <w:szCs w:val="22"/>
        </w:rPr>
        <w:t xml:space="preserve"> третьим лицам.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 xml:space="preserve">.6. Во всем остальном, что не предусмотрено настоящим </w:t>
      </w:r>
      <w:r w:rsidR="00713135" w:rsidRPr="00060333">
        <w:rPr>
          <w:sz w:val="22"/>
          <w:szCs w:val="22"/>
        </w:rPr>
        <w:t>Договором</w:t>
      </w:r>
      <w:r w:rsidRPr="0006033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1</w:t>
      </w:r>
      <w:r w:rsidR="00135E28" w:rsidRPr="00060333">
        <w:rPr>
          <w:sz w:val="22"/>
          <w:szCs w:val="22"/>
        </w:rPr>
        <w:t>1</w:t>
      </w:r>
      <w:r w:rsidRPr="00060333">
        <w:rPr>
          <w:sz w:val="22"/>
          <w:szCs w:val="22"/>
        </w:rPr>
        <w:t xml:space="preserve">.7. Неотъемлемой частью настоящего </w:t>
      </w:r>
      <w:r w:rsidR="00713135" w:rsidRPr="00060333">
        <w:rPr>
          <w:sz w:val="22"/>
          <w:szCs w:val="22"/>
        </w:rPr>
        <w:t>Договор</w:t>
      </w:r>
      <w:r w:rsidRPr="00060333">
        <w:rPr>
          <w:sz w:val="22"/>
          <w:szCs w:val="22"/>
        </w:rPr>
        <w:t>а является:</w:t>
      </w:r>
    </w:p>
    <w:p w:rsidR="008A1E01" w:rsidRPr="00060333" w:rsidRDefault="008A1E01" w:rsidP="008A1E01">
      <w:pPr>
        <w:ind w:firstLine="709"/>
        <w:jc w:val="both"/>
        <w:rPr>
          <w:sz w:val="22"/>
          <w:szCs w:val="22"/>
        </w:rPr>
      </w:pPr>
      <w:r w:rsidRPr="00060333">
        <w:rPr>
          <w:sz w:val="22"/>
          <w:szCs w:val="22"/>
        </w:rPr>
        <w:t>Приложение</w:t>
      </w:r>
      <w:proofErr w:type="gramStart"/>
      <w:r w:rsidR="00135E28" w:rsidRPr="00060333">
        <w:rPr>
          <w:sz w:val="22"/>
          <w:szCs w:val="22"/>
        </w:rPr>
        <w:t>1</w:t>
      </w:r>
      <w:proofErr w:type="gramEnd"/>
      <w:r w:rsidRPr="00060333">
        <w:rPr>
          <w:sz w:val="22"/>
          <w:szCs w:val="22"/>
        </w:rPr>
        <w:t xml:space="preserve"> - Спецификация.</w:t>
      </w:r>
    </w:p>
    <w:p w:rsidR="008A1E01" w:rsidRPr="00060333" w:rsidRDefault="008A1E01" w:rsidP="008A1E01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6E356B" w:rsidRPr="00060333" w:rsidRDefault="008A1E01" w:rsidP="009E2112">
      <w:pPr>
        <w:shd w:val="clear" w:color="auto" w:fill="FFFFFF"/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1</w:t>
      </w:r>
      <w:r w:rsidR="00135E28" w:rsidRPr="00060333">
        <w:rPr>
          <w:b/>
          <w:bCs/>
          <w:sz w:val="22"/>
          <w:szCs w:val="22"/>
        </w:rPr>
        <w:t>2</w:t>
      </w:r>
      <w:r w:rsidRPr="00060333">
        <w:rPr>
          <w:b/>
          <w:bCs/>
          <w:sz w:val="22"/>
          <w:szCs w:val="22"/>
        </w:rPr>
        <w:t>. Реквизиты и подписи Сторон:</w:t>
      </w:r>
    </w:p>
    <w:p w:rsidR="006E356B" w:rsidRPr="00060333" w:rsidRDefault="006E356B" w:rsidP="006E356B">
      <w:pPr>
        <w:shd w:val="clear" w:color="auto" w:fill="FFFFFF"/>
        <w:ind w:left="-540" w:right="-365" w:firstLine="540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lastRenderedPageBreak/>
        <w:t>12.1. Заказчик: Управление Федеральной службы судебных приставов по Республике Калмыкия</w:t>
      </w:r>
    </w:p>
    <w:p w:rsidR="006E356B" w:rsidRPr="00060333" w:rsidRDefault="006E356B" w:rsidP="006E356B">
      <w:pPr>
        <w:ind w:left="-540" w:right="-365" w:firstLine="540"/>
        <w:jc w:val="both"/>
        <w:rPr>
          <w:b/>
          <w:bCs/>
          <w:sz w:val="22"/>
          <w:szCs w:val="22"/>
        </w:rPr>
      </w:pPr>
      <w:r w:rsidRPr="00060333">
        <w:rPr>
          <w:bCs/>
          <w:sz w:val="22"/>
          <w:szCs w:val="22"/>
        </w:rPr>
        <w:t xml:space="preserve">Адрес: 358011, РФ, Республика Калмыкия, г. Элиста, ул. Герасименко, 61 </w:t>
      </w:r>
    </w:p>
    <w:p w:rsidR="006E356B" w:rsidRPr="00060333" w:rsidRDefault="006E356B" w:rsidP="006E356B">
      <w:pPr>
        <w:ind w:left="-540" w:right="-365" w:firstLine="540"/>
        <w:jc w:val="both"/>
        <w:rPr>
          <w:b/>
          <w:bCs/>
          <w:sz w:val="22"/>
          <w:szCs w:val="22"/>
        </w:rPr>
      </w:pPr>
      <w:r w:rsidRPr="00060333">
        <w:rPr>
          <w:bCs/>
          <w:sz w:val="22"/>
          <w:szCs w:val="22"/>
        </w:rPr>
        <w:t>Тел./факс:(84722) 3-21-25/3-85-05</w:t>
      </w:r>
    </w:p>
    <w:p w:rsidR="006E356B" w:rsidRPr="00060333" w:rsidRDefault="006E356B" w:rsidP="006E356B">
      <w:pPr>
        <w:ind w:left="-540" w:right="-365" w:firstLine="540"/>
        <w:jc w:val="both"/>
        <w:rPr>
          <w:bCs/>
          <w:sz w:val="22"/>
          <w:szCs w:val="22"/>
        </w:rPr>
      </w:pPr>
      <w:r w:rsidRPr="00060333">
        <w:rPr>
          <w:bCs/>
          <w:sz w:val="22"/>
          <w:szCs w:val="22"/>
        </w:rPr>
        <w:t>ИНН 0814163082, КПП 081601001</w:t>
      </w:r>
    </w:p>
    <w:p w:rsidR="006E356B" w:rsidRPr="00060333" w:rsidRDefault="006E356B" w:rsidP="006E356B">
      <w:pPr>
        <w:jc w:val="both"/>
        <w:rPr>
          <w:sz w:val="22"/>
          <w:szCs w:val="22"/>
        </w:rPr>
      </w:pPr>
    </w:p>
    <w:p w:rsidR="00D80133" w:rsidRPr="00834EB4" w:rsidRDefault="00D80133" w:rsidP="00816ECB">
      <w:pPr>
        <w:jc w:val="both"/>
        <w:rPr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12.2</w:t>
      </w:r>
      <w:r w:rsidRPr="00060333">
        <w:rPr>
          <w:sz w:val="22"/>
          <w:szCs w:val="22"/>
        </w:rPr>
        <w:t xml:space="preserve">. </w:t>
      </w:r>
      <w:r w:rsidRPr="00060333">
        <w:rPr>
          <w:b/>
          <w:bCs/>
          <w:sz w:val="22"/>
          <w:szCs w:val="22"/>
        </w:rPr>
        <w:t xml:space="preserve">Поставщик: </w:t>
      </w:r>
    </w:p>
    <w:p w:rsidR="002B76A5" w:rsidRPr="00060333" w:rsidRDefault="002B76A5" w:rsidP="00556243">
      <w:pPr>
        <w:rPr>
          <w:sz w:val="22"/>
          <w:szCs w:val="22"/>
        </w:rPr>
      </w:pPr>
    </w:p>
    <w:p w:rsidR="002B76A5" w:rsidRPr="00060333" w:rsidRDefault="002B76A5" w:rsidP="002B76A5">
      <w:pPr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9"/>
        <w:gridCol w:w="4732"/>
      </w:tblGrid>
      <w:tr w:rsidR="006E356B" w:rsidRPr="00060333" w:rsidTr="009E2112">
        <w:trPr>
          <w:trHeight w:val="1549"/>
        </w:trPr>
        <w:tc>
          <w:tcPr>
            <w:tcW w:w="4839" w:type="dxa"/>
          </w:tcPr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Заказчик:</w:t>
            </w: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______________________ ()</w:t>
            </w: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9E211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732" w:type="dxa"/>
          </w:tcPr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Поставщик:</w:t>
            </w: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__________________ ()</w:t>
            </w: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6E356B" w:rsidRPr="00060333" w:rsidRDefault="006E356B" w:rsidP="006E356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060333">
              <w:rPr>
                <w:b/>
                <w:bCs/>
                <w:sz w:val="22"/>
                <w:szCs w:val="22"/>
              </w:rPr>
              <w:t>м</w:t>
            </w:r>
            <w:proofErr w:type="gramStart"/>
            <w:r w:rsidRPr="00060333">
              <w:rPr>
                <w:b/>
                <w:bCs/>
                <w:sz w:val="22"/>
                <w:szCs w:val="22"/>
              </w:rPr>
              <w:t>.п</w:t>
            </w:r>
            <w:proofErr w:type="spellEnd"/>
            <w:proofErr w:type="gramEnd"/>
          </w:p>
        </w:tc>
      </w:tr>
    </w:tbl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556243" w:rsidRPr="00060333" w:rsidRDefault="0055624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816ECB" w:rsidRDefault="00816ECB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060333" w:rsidRDefault="00060333" w:rsidP="00135E28">
      <w:pPr>
        <w:ind w:left="5103"/>
        <w:jc w:val="right"/>
        <w:rPr>
          <w:b/>
          <w:bCs/>
          <w:sz w:val="22"/>
          <w:szCs w:val="22"/>
        </w:rPr>
      </w:pPr>
    </w:p>
    <w:p w:rsidR="00F77763" w:rsidRDefault="00F77763" w:rsidP="00135E28">
      <w:pPr>
        <w:ind w:left="5103"/>
        <w:jc w:val="right"/>
        <w:rPr>
          <w:b/>
          <w:bCs/>
          <w:sz w:val="22"/>
          <w:szCs w:val="22"/>
        </w:rPr>
      </w:pPr>
    </w:p>
    <w:p w:rsidR="008A1E01" w:rsidRPr="00060333" w:rsidRDefault="008A1E01" w:rsidP="00135E28">
      <w:pPr>
        <w:ind w:left="5103"/>
        <w:jc w:val="right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lastRenderedPageBreak/>
        <w:t>Приложение № 1</w:t>
      </w:r>
    </w:p>
    <w:p w:rsidR="003B11B2" w:rsidRPr="00060333" w:rsidRDefault="008A1E01" w:rsidP="006D199E">
      <w:pPr>
        <w:ind w:left="5103" w:hanging="1134"/>
        <w:jc w:val="right"/>
        <w:rPr>
          <w:b/>
          <w:sz w:val="22"/>
          <w:szCs w:val="22"/>
        </w:rPr>
      </w:pPr>
      <w:r w:rsidRPr="00060333">
        <w:rPr>
          <w:b/>
          <w:bCs/>
          <w:sz w:val="22"/>
          <w:szCs w:val="22"/>
        </w:rPr>
        <w:t xml:space="preserve">к </w:t>
      </w:r>
      <w:r w:rsidR="00713135" w:rsidRPr="00060333">
        <w:rPr>
          <w:b/>
          <w:bCs/>
          <w:sz w:val="22"/>
          <w:szCs w:val="22"/>
        </w:rPr>
        <w:t>Договору</w:t>
      </w:r>
      <w:r w:rsidR="006D199E" w:rsidRPr="00060333">
        <w:rPr>
          <w:b/>
          <w:bCs/>
          <w:sz w:val="22"/>
          <w:szCs w:val="22"/>
        </w:rPr>
        <w:t xml:space="preserve"> </w:t>
      </w:r>
      <w:r w:rsidR="00135E28" w:rsidRPr="00060333">
        <w:rPr>
          <w:b/>
          <w:bCs/>
          <w:sz w:val="22"/>
          <w:szCs w:val="22"/>
        </w:rPr>
        <w:t xml:space="preserve">от </w:t>
      </w:r>
      <w:r w:rsidR="00EE243F" w:rsidRPr="00060333">
        <w:rPr>
          <w:b/>
          <w:bCs/>
          <w:sz w:val="22"/>
          <w:szCs w:val="22"/>
        </w:rPr>
        <w:t>__________</w:t>
      </w:r>
      <w:r w:rsidRPr="00060333">
        <w:rPr>
          <w:b/>
          <w:bCs/>
          <w:sz w:val="22"/>
          <w:szCs w:val="22"/>
        </w:rPr>
        <w:t xml:space="preserve"> 202</w:t>
      </w:r>
      <w:r w:rsidR="00F77763">
        <w:rPr>
          <w:b/>
          <w:bCs/>
          <w:sz w:val="22"/>
          <w:szCs w:val="22"/>
        </w:rPr>
        <w:t>6</w:t>
      </w:r>
      <w:r w:rsidRPr="00060333">
        <w:rPr>
          <w:b/>
          <w:bCs/>
          <w:sz w:val="22"/>
          <w:szCs w:val="22"/>
        </w:rPr>
        <w:t xml:space="preserve"> г. №</w:t>
      </w:r>
      <w:r w:rsidR="00F84AEA">
        <w:rPr>
          <w:b/>
          <w:bCs/>
          <w:sz w:val="22"/>
          <w:szCs w:val="22"/>
        </w:rPr>
        <w:t xml:space="preserve"> </w:t>
      </w:r>
      <w:r w:rsidR="009E2112" w:rsidRPr="00060333">
        <w:rPr>
          <w:b/>
          <w:bCs/>
          <w:sz w:val="22"/>
          <w:szCs w:val="22"/>
        </w:rPr>
        <w:t xml:space="preserve"> </w:t>
      </w:r>
      <w:r w:rsidRPr="00060333">
        <w:rPr>
          <w:b/>
          <w:bCs/>
          <w:sz w:val="22"/>
          <w:szCs w:val="22"/>
        </w:rPr>
        <w:t xml:space="preserve"> </w:t>
      </w:r>
    </w:p>
    <w:p w:rsidR="008A1E01" w:rsidRPr="00060333" w:rsidRDefault="008A1E01" w:rsidP="008A1E01">
      <w:pPr>
        <w:ind w:left="5103"/>
        <w:jc w:val="center"/>
        <w:rPr>
          <w:b/>
          <w:bCs/>
          <w:sz w:val="22"/>
          <w:szCs w:val="22"/>
        </w:rPr>
      </w:pPr>
    </w:p>
    <w:p w:rsidR="008A1E01" w:rsidRPr="00060333" w:rsidRDefault="008A1E01" w:rsidP="008A1E01">
      <w:pPr>
        <w:jc w:val="center"/>
        <w:rPr>
          <w:b/>
          <w:bCs/>
          <w:sz w:val="22"/>
          <w:szCs w:val="22"/>
        </w:rPr>
      </w:pPr>
    </w:p>
    <w:p w:rsidR="008A1E01" w:rsidRPr="00060333" w:rsidRDefault="006D199E" w:rsidP="008A1E01">
      <w:pPr>
        <w:jc w:val="center"/>
        <w:rPr>
          <w:b/>
          <w:bCs/>
          <w:sz w:val="22"/>
          <w:szCs w:val="22"/>
        </w:rPr>
      </w:pPr>
      <w:r w:rsidRPr="00060333">
        <w:rPr>
          <w:b/>
          <w:bCs/>
          <w:sz w:val="22"/>
          <w:szCs w:val="22"/>
        </w:rPr>
        <w:t>Спецификация</w:t>
      </w:r>
    </w:p>
    <w:p w:rsidR="006D199E" w:rsidRPr="00060333" w:rsidRDefault="006D199E" w:rsidP="008A1E01">
      <w:pPr>
        <w:jc w:val="center"/>
        <w:rPr>
          <w:b/>
          <w:bCs/>
          <w:sz w:val="22"/>
          <w:szCs w:val="22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978"/>
        <w:gridCol w:w="1449"/>
        <w:gridCol w:w="1559"/>
        <w:gridCol w:w="1984"/>
        <w:gridCol w:w="1962"/>
      </w:tblGrid>
      <w:tr w:rsidR="008A1E01" w:rsidRPr="00060333">
        <w:trPr>
          <w:cantSplit/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№</w:t>
            </w:r>
          </w:p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60333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060333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Наименование</w:t>
            </w:r>
          </w:p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Товаров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Единица</w:t>
            </w:r>
          </w:p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B76A5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60333">
              <w:rPr>
                <w:b/>
                <w:bCs/>
                <w:sz w:val="22"/>
                <w:szCs w:val="22"/>
              </w:rPr>
              <w:t>Цена за единицу,</w:t>
            </w:r>
            <w:r w:rsidR="00A7112F" w:rsidRPr="00060333">
              <w:rPr>
                <w:b/>
                <w:bCs/>
                <w:sz w:val="22"/>
                <w:szCs w:val="22"/>
              </w:rPr>
              <w:t xml:space="preserve"> руб. в т.ч. </w:t>
            </w:r>
            <w:r w:rsidRPr="00060333">
              <w:rPr>
                <w:b/>
                <w:bCs/>
                <w:sz w:val="22"/>
                <w:szCs w:val="22"/>
              </w:rPr>
              <w:t>НДС</w:t>
            </w:r>
            <w:r w:rsidR="002B76A5" w:rsidRPr="00060333">
              <w:rPr>
                <w:b/>
                <w:bCs/>
                <w:sz w:val="22"/>
                <w:szCs w:val="22"/>
              </w:rPr>
              <w:t xml:space="preserve"> не обл.</w:t>
            </w:r>
            <w:r w:rsidRPr="00060333">
              <w:rPr>
                <w:b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B76A5">
            <w:pPr>
              <w:tabs>
                <w:tab w:val="num" w:pos="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Общая стоимость</w:t>
            </w:r>
            <w:r w:rsidR="00A7112F" w:rsidRPr="00060333">
              <w:rPr>
                <w:b/>
                <w:bCs/>
                <w:sz w:val="22"/>
                <w:szCs w:val="22"/>
              </w:rPr>
              <w:t xml:space="preserve">, руб., в т.ч. </w:t>
            </w:r>
            <w:r w:rsidRPr="00060333">
              <w:rPr>
                <w:b/>
                <w:bCs/>
                <w:sz w:val="22"/>
                <w:szCs w:val="22"/>
              </w:rPr>
              <w:t xml:space="preserve"> (НДС </w:t>
            </w:r>
            <w:r w:rsidR="002B76A5" w:rsidRPr="00060333">
              <w:rPr>
                <w:b/>
                <w:bCs/>
                <w:sz w:val="22"/>
                <w:szCs w:val="22"/>
              </w:rPr>
              <w:t>не обл.</w:t>
            </w:r>
            <w:r w:rsidRPr="000603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66E11" w:rsidRPr="00060333" w:rsidTr="00166E11">
        <w:trPr>
          <w:cantSplit/>
          <w:trHeight w:val="49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166E11" w:rsidP="00166E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166E11" w:rsidP="000746B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60333">
              <w:rPr>
                <w:sz w:val="22"/>
                <w:szCs w:val="22"/>
              </w:rPr>
              <w:t xml:space="preserve">Дизельное топливо 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166E11" w:rsidP="00166E11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060333">
              <w:rPr>
                <w:sz w:val="22"/>
                <w:szCs w:val="22"/>
              </w:rPr>
              <w:t>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F77763" w:rsidP="00816E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84AEA">
              <w:rPr>
                <w:sz w:val="22"/>
                <w:szCs w:val="22"/>
              </w:rPr>
              <w:t>0</w:t>
            </w:r>
            <w:r w:rsidR="00816ECB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166E11" w:rsidP="00F84AE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E11" w:rsidRPr="00060333" w:rsidRDefault="00166E11" w:rsidP="00166E11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8A1E01" w:rsidRPr="00060333">
        <w:trPr>
          <w:cantSplit/>
          <w:trHeight w:val="526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right"/>
              <w:rPr>
                <w:sz w:val="22"/>
                <w:szCs w:val="22"/>
              </w:rPr>
            </w:pPr>
            <w:r w:rsidRPr="00060333">
              <w:rPr>
                <w:sz w:val="22"/>
                <w:szCs w:val="22"/>
              </w:rPr>
              <w:t>Итого: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E01" w:rsidRPr="00060333" w:rsidRDefault="008A1E01" w:rsidP="002A32A6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DC4F88" w:rsidRPr="00060333" w:rsidRDefault="00DC4F88" w:rsidP="00DC4F88">
      <w:pPr>
        <w:rPr>
          <w:sz w:val="22"/>
          <w:szCs w:val="22"/>
        </w:rPr>
      </w:pPr>
      <w:r w:rsidRPr="00060333">
        <w:rPr>
          <w:sz w:val="22"/>
          <w:szCs w:val="22"/>
        </w:rPr>
        <w:t xml:space="preserve">Страна происхождения товара: </w:t>
      </w:r>
      <w:r w:rsidR="002B76A5" w:rsidRPr="00060333">
        <w:rPr>
          <w:sz w:val="22"/>
          <w:szCs w:val="22"/>
        </w:rPr>
        <w:t>РФ</w:t>
      </w:r>
    </w:p>
    <w:p w:rsidR="008A1E01" w:rsidRPr="00060333" w:rsidRDefault="008A1E01" w:rsidP="00DC4F88">
      <w:pPr>
        <w:rPr>
          <w:sz w:val="22"/>
          <w:szCs w:val="22"/>
        </w:rPr>
      </w:pPr>
    </w:p>
    <w:p w:rsidR="00060333" w:rsidRPr="00060333" w:rsidRDefault="00060333" w:rsidP="00060333">
      <w:pPr>
        <w:tabs>
          <w:tab w:val="left" w:pos="285"/>
          <w:tab w:val="right" w:pos="10065"/>
        </w:tabs>
        <w:jc w:val="both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 xml:space="preserve">Характеристики </w:t>
      </w:r>
      <w:r w:rsidRPr="00060333">
        <w:rPr>
          <w:b/>
          <w:bCs/>
          <w:sz w:val="16"/>
          <w:szCs w:val="16"/>
          <w:u w:val="single"/>
        </w:rPr>
        <w:t>поставляемого товара:</w:t>
      </w:r>
    </w:p>
    <w:p w:rsidR="00060333" w:rsidRPr="00060333" w:rsidRDefault="00060333" w:rsidP="00060333">
      <w:pPr>
        <w:tabs>
          <w:tab w:val="left" w:pos="285"/>
          <w:tab w:val="right" w:pos="10065"/>
        </w:tabs>
        <w:jc w:val="both"/>
        <w:rPr>
          <w:sz w:val="16"/>
          <w:szCs w:val="16"/>
        </w:rPr>
      </w:pPr>
      <w:r w:rsidRPr="00060333">
        <w:rPr>
          <w:sz w:val="16"/>
          <w:szCs w:val="16"/>
        </w:rPr>
        <w:t xml:space="preserve">Дизельное топливо – применяемое при температурах до -20 °С (в этом случае зимнее дизельное топливо должно иметь </w:t>
      </w:r>
      <w:proofErr w:type="spellStart"/>
      <w:r w:rsidRPr="00060333">
        <w:rPr>
          <w:sz w:val="16"/>
          <w:szCs w:val="16"/>
        </w:rPr>
        <w:t>заст</w:t>
      </w:r>
      <w:proofErr w:type="spellEnd"/>
      <w:r w:rsidRPr="00060333">
        <w:rPr>
          <w:sz w:val="16"/>
          <w:szCs w:val="16"/>
        </w:rPr>
        <w:t xml:space="preserve"> &lt; -35 °С и </w:t>
      </w:r>
      <w:proofErr w:type="gramStart"/>
      <w:r w:rsidRPr="00060333">
        <w:rPr>
          <w:sz w:val="16"/>
          <w:szCs w:val="16"/>
        </w:rPr>
        <w:t>п</w:t>
      </w:r>
      <w:proofErr w:type="gramEnd"/>
      <w:r w:rsidRPr="00060333">
        <w:rPr>
          <w:sz w:val="16"/>
          <w:szCs w:val="16"/>
        </w:rPr>
        <w:t xml:space="preserve"> &lt; -25 °С), или зимнее дизельное топливо, применяемое при температурах до -30 °С, тогда топливо должно иметь </w:t>
      </w:r>
      <w:proofErr w:type="spellStart"/>
      <w:r w:rsidRPr="00060333">
        <w:rPr>
          <w:sz w:val="16"/>
          <w:szCs w:val="16"/>
        </w:rPr>
        <w:t>заст</w:t>
      </w:r>
      <w:proofErr w:type="spellEnd"/>
      <w:r w:rsidRPr="00060333">
        <w:rPr>
          <w:sz w:val="16"/>
          <w:szCs w:val="16"/>
        </w:rPr>
        <w:t xml:space="preserve"> &lt; -45 °С и п &lt;-35 °С), предназначено для быстроходных дизельных и газотурбинных двигателей наземной и судовой техники. </w:t>
      </w:r>
      <w:bookmarkStart w:id="0" w:name="_GoBack"/>
      <w:bookmarkEnd w:id="0"/>
    </w:p>
    <w:p w:rsidR="00060333" w:rsidRPr="00060333" w:rsidRDefault="00060333" w:rsidP="00060333">
      <w:pPr>
        <w:tabs>
          <w:tab w:val="left" w:pos="285"/>
          <w:tab w:val="right" w:pos="10065"/>
        </w:tabs>
        <w:jc w:val="both"/>
        <w:rPr>
          <w:sz w:val="16"/>
          <w:szCs w:val="16"/>
        </w:rPr>
      </w:pPr>
      <w:r w:rsidRPr="00060333">
        <w:rPr>
          <w:sz w:val="16"/>
          <w:szCs w:val="16"/>
        </w:rPr>
        <w:t xml:space="preserve">Условия смесеобразования и воспламенения топлива в дизелях отличаются от таковых в карбюраторных двигателях. Преимуществом первых является возможность осуществления высокой степени сжатия (до 18 в быстроходных дизелях), вследствие чего удельный расход топлива в них на 25-30 % ниже, чем в карбюраторных двигателях. ГОСТ 305-82 «Топливо дизельное. Технические условия (с Изменениями N 1-8)». </w:t>
      </w:r>
    </w:p>
    <w:tbl>
      <w:tblPr>
        <w:tblW w:w="9000" w:type="dxa"/>
        <w:tblCellSpacing w:w="0" w:type="dxa"/>
        <w:tblBorders>
          <w:top w:val="single" w:sz="6" w:space="0" w:color="0000FF"/>
          <w:left w:val="single" w:sz="2" w:space="0" w:color="0000FF"/>
          <w:bottom w:val="single" w:sz="2" w:space="0" w:color="0000FF"/>
          <w:right w:val="single" w:sz="6" w:space="0" w:color="0000FF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086"/>
        <w:gridCol w:w="914"/>
      </w:tblGrid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proofErr w:type="spellStart"/>
            <w:r w:rsidRPr="00060333">
              <w:rPr>
                <w:sz w:val="16"/>
                <w:szCs w:val="16"/>
              </w:rPr>
              <w:t>Цетановое</w:t>
            </w:r>
            <w:proofErr w:type="spellEnd"/>
            <w:r w:rsidRPr="00060333">
              <w:rPr>
                <w:sz w:val="16"/>
                <w:szCs w:val="16"/>
              </w:rPr>
              <w:t xml:space="preserve"> число, не менее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45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Фракционный состав: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50 % перегоняется при </w:t>
            </w:r>
            <w:proofErr w:type="spellStart"/>
            <w:r w:rsidRPr="00060333">
              <w:rPr>
                <w:sz w:val="16"/>
                <w:szCs w:val="16"/>
              </w:rPr>
              <w:t>температуре,°</w:t>
            </w:r>
            <w:proofErr w:type="gramStart"/>
            <w:r w:rsidRPr="00060333">
              <w:rPr>
                <w:sz w:val="16"/>
                <w:szCs w:val="16"/>
              </w:rPr>
              <w:t>С</w:t>
            </w:r>
            <w:proofErr w:type="spellEnd"/>
            <w:proofErr w:type="gramEnd"/>
            <w:r w:rsidRPr="00060333">
              <w:rPr>
                <w:sz w:val="16"/>
                <w:szCs w:val="16"/>
              </w:rPr>
              <w:t>, не выше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280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90 % перегоняется при температуре (конец перегонки), °</w:t>
            </w:r>
            <w:proofErr w:type="gramStart"/>
            <w:r w:rsidRPr="00060333">
              <w:rPr>
                <w:sz w:val="16"/>
                <w:szCs w:val="16"/>
              </w:rPr>
              <w:t>С</w:t>
            </w:r>
            <w:proofErr w:type="gramEnd"/>
            <w:r w:rsidRPr="00060333">
              <w:rPr>
                <w:sz w:val="16"/>
                <w:szCs w:val="16"/>
              </w:rPr>
              <w:t>, не выше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340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Кинематическая вязкость при 20</w:t>
            </w:r>
            <w:proofErr w:type="gramStart"/>
            <w:r w:rsidRPr="00060333">
              <w:rPr>
                <w:sz w:val="16"/>
                <w:szCs w:val="16"/>
              </w:rPr>
              <w:t xml:space="preserve"> ° С</w:t>
            </w:r>
            <w:proofErr w:type="gramEnd"/>
            <w:r w:rsidRPr="00060333">
              <w:rPr>
                <w:sz w:val="16"/>
                <w:szCs w:val="16"/>
              </w:rPr>
              <w:t>, мм2/с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1,8-5,0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Температура застывания, ° </w:t>
            </w:r>
            <w:proofErr w:type="gramStart"/>
            <w:r w:rsidRPr="00060333">
              <w:rPr>
                <w:sz w:val="16"/>
                <w:szCs w:val="16"/>
              </w:rPr>
              <w:t>С</w:t>
            </w:r>
            <w:proofErr w:type="gramEnd"/>
            <w:r w:rsidRPr="00060333">
              <w:rPr>
                <w:sz w:val="16"/>
                <w:szCs w:val="16"/>
              </w:rPr>
              <w:t>, не выше, для климатической зоны: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умеренной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-35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холодной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-45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Температура помутнения, ° </w:t>
            </w:r>
            <w:proofErr w:type="gramStart"/>
            <w:r w:rsidRPr="00060333">
              <w:rPr>
                <w:sz w:val="16"/>
                <w:szCs w:val="16"/>
              </w:rPr>
              <w:t>С</w:t>
            </w:r>
            <w:proofErr w:type="gramEnd"/>
            <w:r w:rsidRPr="00060333">
              <w:rPr>
                <w:sz w:val="16"/>
                <w:szCs w:val="16"/>
              </w:rPr>
              <w:t>, не выше, для климатической зоны: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умеренной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-25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холодной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-35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Температура вспышки в закрытом тигле, ° </w:t>
            </w:r>
            <w:proofErr w:type="gramStart"/>
            <w:r w:rsidRPr="00060333">
              <w:rPr>
                <w:sz w:val="16"/>
                <w:szCs w:val="16"/>
              </w:rPr>
              <w:t>С</w:t>
            </w:r>
            <w:proofErr w:type="gramEnd"/>
            <w:r w:rsidRPr="00060333">
              <w:rPr>
                <w:sz w:val="16"/>
                <w:szCs w:val="16"/>
              </w:rPr>
              <w:t>, не ниже: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для тепловозных и судовых дизелей и газовых турбин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40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для дизелей общего назначения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35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gridSpan w:val="2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Массовая доля серы, %, не более, в топливе: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вида I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0,2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вида II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0,5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Массовая доля </w:t>
            </w:r>
            <w:proofErr w:type="spellStart"/>
            <w:r w:rsidRPr="00060333">
              <w:rPr>
                <w:sz w:val="16"/>
                <w:szCs w:val="16"/>
              </w:rPr>
              <w:t>меркаптановой</w:t>
            </w:r>
            <w:proofErr w:type="spellEnd"/>
            <w:r w:rsidRPr="00060333">
              <w:rPr>
                <w:sz w:val="16"/>
                <w:szCs w:val="16"/>
              </w:rPr>
              <w:t xml:space="preserve"> серы, %,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0,01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Содержание фактических смол, мг/100 см3 топлива,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30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Кислотность, мг КОН/100 см3 топлива,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5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Йодное число, </w:t>
            </w:r>
            <w:proofErr w:type="gramStart"/>
            <w:r w:rsidRPr="00060333">
              <w:rPr>
                <w:sz w:val="16"/>
                <w:szCs w:val="16"/>
              </w:rPr>
              <w:t>г</w:t>
            </w:r>
            <w:proofErr w:type="gramEnd"/>
            <w:r w:rsidRPr="00060333">
              <w:rPr>
                <w:sz w:val="16"/>
                <w:szCs w:val="16"/>
              </w:rPr>
              <w:t xml:space="preserve"> I2/100 г топлива,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6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Зольность, %,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0,01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Коксуемость 10 %-</w:t>
            </w:r>
            <w:proofErr w:type="spellStart"/>
            <w:r w:rsidRPr="00060333">
              <w:rPr>
                <w:sz w:val="16"/>
                <w:szCs w:val="16"/>
              </w:rPr>
              <w:t>ного</w:t>
            </w:r>
            <w:proofErr w:type="spellEnd"/>
            <w:r w:rsidRPr="00060333">
              <w:rPr>
                <w:sz w:val="16"/>
                <w:szCs w:val="16"/>
              </w:rPr>
              <w:t xml:space="preserve"> остатка, %,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0,30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 xml:space="preserve">Коэффициент </w:t>
            </w:r>
            <w:proofErr w:type="spellStart"/>
            <w:r w:rsidRPr="00060333">
              <w:rPr>
                <w:sz w:val="16"/>
                <w:szCs w:val="16"/>
              </w:rPr>
              <w:t>фильтруемости</w:t>
            </w:r>
            <w:proofErr w:type="spellEnd"/>
            <w:r w:rsidRPr="00060333">
              <w:rPr>
                <w:sz w:val="16"/>
                <w:szCs w:val="16"/>
              </w:rPr>
              <w:t>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3</w:t>
            </w:r>
          </w:p>
        </w:tc>
      </w:tr>
      <w:tr w:rsidR="00060333" w:rsidRPr="00060333" w:rsidTr="00041CA7">
        <w:trPr>
          <w:tblCellSpacing w:w="0" w:type="dxa"/>
        </w:trPr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Плотность при 20</w:t>
            </w:r>
            <w:proofErr w:type="gramStart"/>
            <w:r w:rsidRPr="00060333">
              <w:rPr>
                <w:sz w:val="16"/>
                <w:szCs w:val="16"/>
              </w:rPr>
              <w:t xml:space="preserve"> ° С</w:t>
            </w:r>
            <w:proofErr w:type="gramEnd"/>
            <w:r w:rsidRPr="00060333">
              <w:rPr>
                <w:sz w:val="16"/>
                <w:szCs w:val="16"/>
              </w:rPr>
              <w:t>, кг/м3, не более</w:t>
            </w:r>
          </w:p>
        </w:tc>
        <w:tc>
          <w:tcPr>
            <w:tcW w:w="0" w:type="auto"/>
            <w:tcBorders>
              <w:top w:val="single" w:sz="2" w:space="0" w:color="0000FF"/>
              <w:left w:val="single" w:sz="6" w:space="0" w:color="0000FF"/>
              <w:bottom w:val="single" w:sz="6" w:space="0" w:color="0000FF"/>
              <w:right w:val="single" w:sz="2" w:space="0" w:color="0000FF"/>
            </w:tcBorders>
            <w:shd w:val="clear" w:color="auto" w:fill="EDE6D5"/>
            <w:vAlign w:val="center"/>
          </w:tcPr>
          <w:p w:rsidR="00060333" w:rsidRPr="00060333" w:rsidRDefault="00060333" w:rsidP="00041CA7">
            <w:pPr>
              <w:rPr>
                <w:sz w:val="16"/>
                <w:szCs w:val="16"/>
              </w:rPr>
            </w:pPr>
            <w:r w:rsidRPr="00060333">
              <w:rPr>
                <w:sz w:val="16"/>
                <w:szCs w:val="16"/>
              </w:rPr>
              <w:t>840</w:t>
            </w:r>
          </w:p>
        </w:tc>
      </w:tr>
    </w:tbl>
    <w:p w:rsidR="008A1E01" w:rsidRPr="00060333" w:rsidRDefault="008A1E01" w:rsidP="00060333">
      <w:pPr>
        <w:pStyle w:val="a3"/>
        <w:ind w:left="0" w:firstLine="0"/>
        <w:jc w:val="left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39"/>
        <w:gridCol w:w="4732"/>
      </w:tblGrid>
      <w:tr w:rsidR="008A1E01" w:rsidRPr="00060333" w:rsidTr="00060333">
        <w:trPr>
          <w:trHeight w:val="1548"/>
        </w:trPr>
        <w:tc>
          <w:tcPr>
            <w:tcW w:w="5169" w:type="dxa"/>
          </w:tcPr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Заказчик:</w:t>
            </w: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______________________ ()</w:t>
            </w: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5111" w:type="dxa"/>
          </w:tcPr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Поставщик:</w:t>
            </w: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A7112F" w:rsidRPr="00060333" w:rsidRDefault="00A7112F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8A1E01" w:rsidRPr="00060333" w:rsidRDefault="001429B6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__________________ (</w:t>
            </w:r>
            <w:r w:rsidR="008A1E01" w:rsidRPr="00060333">
              <w:rPr>
                <w:b/>
                <w:bCs/>
                <w:sz w:val="22"/>
                <w:szCs w:val="22"/>
              </w:rPr>
              <w:t>)</w:t>
            </w: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8A1E01" w:rsidRPr="00060333" w:rsidRDefault="008A1E01" w:rsidP="002A32A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60333">
              <w:rPr>
                <w:b/>
                <w:bCs/>
                <w:sz w:val="22"/>
                <w:szCs w:val="22"/>
              </w:rPr>
              <w:t>м.п.</w:t>
            </w:r>
          </w:p>
        </w:tc>
      </w:tr>
    </w:tbl>
    <w:p w:rsidR="008A1E01" w:rsidRPr="00060333" w:rsidRDefault="008A1E01" w:rsidP="008A1E01">
      <w:pPr>
        <w:pStyle w:val="a3"/>
        <w:rPr>
          <w:sz w:val="22"/>
          <w:szCs w:val="22"/>
        </w:rPr>
      </w:pPr>
    </w:p>
    <w:p w:rsidR="008A1E01" w:rsidRPr="00060333" w:rsidRDefault="008A1E01" w:rsidP="008A1E01">
      <w:pPr>
        <w:pStyle w:val="a3"/>
        <w:jc w:val="left"/>
        <w:rPr>
          <w:sz w:val="22"/>
          <w:szCs w:val="22"/>
        </w:rPr>
      </w:pPr>
      <w:r w:rsidRPr="00060333">
        <w:rPr>
          <w:sz w:val="22"/>
          <w:szCs w:val="22"/>
        </w:rPr>
        <w:t xml:space="preserve"> </w:t>
      </w:r>
    </w:p>
    <w:p w:rsidR="008A1E01" w:rsidRPr="00060333" w:rsidRDefault="008A1E01" w:rsidP="008A1E01">
      <w:pPr>
        <w:tabs>
          <w:tab w:val="left" w:pos="285"/>
          <w:tab w:val="right" w:pos="10065"/>
        </w:tabs>
        <w:jc w:val="both"/>
        <w:rPr>
          <w:sz w:val="22"/>
          <w:szCs w:val="22"/>
        </w:rPr>
      </w:pPr>
    </w:p>
    <w:p w:rsidR="00983369" w:rsidRPr="00060333" w:rsidRDefault="00983369">
      <w:pPr>
        <w:rPr>
          <w:sz w:val="22"/>
          <w:szCs w:val="22"/>
        </w:rPr>
      </w:pPr>
    </w:p>
    <w:p w:rsidR="00060333" w:rsidRPr="00060333" w:rsidRDefault="00060333">
      <w:pPr>
        <w:rPr>
          <w:sz w:val="22"/>
          <w:szCs w:val="22"/>
        </w:rPr>
      </w:pPr>
    </w:p>
    <w:sectPr w:rsidR="00060333" w:rsidRPr="0006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FD1"/>
    <w:multiLevelType w:val="hybridMultilevel"/>
    <w:tmpl w:val="C52E0048"/>
    <w:lvl w:ilvl="0" w:tplc="2B6E8ED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004CCC">
      <w:numFmt w:val="none"/>
      <w:lvlText w:val=""/>
      <w:lvlJc w:val="left"/>
      <w:pPr>
        <w:tabs>
          <w:tab w:val="num" w:pos="360"/>
        </w:tabs>
      </w:pPr>
    </w:lvl>
    <w:lvl w:ilvl="2" w:tplc="AF3042D8">
      <w:numFmt w:val="none"/>
      <w:lvlText w:val=""/>
      <w:lvlJc w:val="left"/>
      <w:pPr>
        <w:tabs>
          <w:tab w:val="num" w:pos="360"/>
        </w:tabs>
      </w:pPr>
    </w:lvl>
    <w:lvl w:ilvl="3" w:tplc="ED403E4A">
      <w:numFmt w:val="none"/>
      <w:lvlText w:val=""/>
      <w:lvlJc w:val="left"/>
      <w:pPr>
        <w:tabs>
          <w:tab w:val="num" w:pos="360"/>
        </w:tabs>
      </w:pPr>
    </w:lvl>
    <w:lvl w:ilvl="4" w:tplc="0692509A">
      <w:numFmt w:val="none"/>
      <w:lvlText w:val=""/>
      <w:lvlJc w:val="left"/>
      <w:pPr>
        <w:tabs>
          <w:tab w:val="num" w:pos="360"/>
        </w:tabs>
      </w:pPr>
    </w:lvl>
    <w:lvl w:ilvl="5" w:tplc="88AE09D0">
      <w:numFmt w:val="none"/>
      <w:lvlText w:val=""/>
      <w:lvlJc w:val="left"/>
      <w:pPr>
        <w:tabs>
          <w:tab w:val="num" w:pos="360"/>
        </w:tabs>
      </w:pPr>
    </w:lvl>
    <w:lvl w:ilvl="6" w:tplc="F30CD50C">
      <w:numFmt w:val="none"/>
      <w:lvlText w:val=""/>
      <w:lvlJc w:val="left"/>
      <w:pPr>
        <w:tabs>
          <w:tab w:val="num" w:pos="360"/>
        </w:tabs>
      </w:pPr>
    </w:lvl>
    <w:lvl w:ilvl="7" w:tplc="B35C6326">
      <w:numFmt w:val="none"/>
      <w:lvlText w:val=""/>
      <w:lvlJc w:val="left"/>
      <w:pPr>
        <w:tabs>
          <w:tab w:val="num" w:pos="360"/>
        </w:tabs>
      </w:pPr>
    </w:lvl>
    <w:lvl w:ilvl="8" w:tplc="2D8CA26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342708EC"/>
    <w:multiLevelType w:val="hybridMultilevel"/>
    <w:tmpl w:val="6FC0B0B4"/>
    <w:lvl w:ilvl="0" w:tplc="9E3E5E2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01"/>
    <w:rsid w:val="000003DC"/>
    <w:rsid w:val="00000599"/>
    <w:rsid w:val="000007FC"/>
    <w:rsid w:val="00000C97"/>
    <w:rsid w:val="0000163F"/>
    <w:rsid w:val="000018D4"/>
    <w:rsid w:val="00002EE6"/>
    <w:rsid w:val="00003085"/>
    <w:rsid w:val="00003437"/>
    <w:rsid w:val="0000403C"/>
    <w:rsid w:val="0000588E"/>
    <w:rsid w:val="0000659A"/>
    <w:rsid w:val="00006A1B"/>
    <w:rsid w:val="00006D4B"/>
    <w:rsid w:val="00010D7B"/>
    <w:rsid w:val="00011643"/>
    <w:rsid w:val="000127ED"/>
    <w:rsid w:val="00012E42"/>
    <w:rsid w:val="000133CF"/>
    <w:rsid w:val="000139EE"/>
    <w:rsid w:val="00014A2D"/>
    <w:rsid w:val="00014FF3"/>
    <w:rsid w:val="000156F7"/>
    <w:rsid w:val="00015EC5"/>
    <w:rsid w:val="00016694"/>
    <w:rsid w:val="00016BEB"/>
    <w:rsid w:val="00020DF3"/>
    <w:rsid w:val="000224E2"/>
    <w:rsid w:val="0002497F"/>
    <w:rsid w:val="000266CC"/>
    <w:rsid w:val="0002684F"/>
    <w:rsid w:val="00026EAD"/>
    <w:rsid w:val="00030937"/>
    <w:rsid w:val="00031630"/>
    <w:rsid w:val="00031B1D"/>
    <w:rsid w:val="00031C59"/>
    <w:rsid w:val="00033489"/>
    <w:rsid w:val="00033E8A"/>
    <w:rsid w:val="00035BF7"/>
    <w:rsid w:val="00036142"/>
    <w:rsid w:val="00037743"/>
    <w:rsid w:val="00037C98"/>
    <w:rsid w:val="00041B47"/>
    <w:rsid w:val="00041CA7"/>
    <w:rsid w:val="00042C6E"/>
    <w:rsid w:val="000434C0"/>
    <w:rsid w:val="000442C0"/>
    <w:rsid w:val="000449C1"/>
    <w:rsid w:val="000453C9"/>
    <w:rsid w:val="00045909"/>
    <w:rsid w:val="00047E44"/>
    <w:rsid w:val="00047E57"/>
    <w:rsid w:val="00050616"/>
    <w:rsid w:val="00050637"/>
    <w:rsid w:val="000522DA"/>
    <w:rsid w:val="00052503"/>
    <w:rsid w:val="00054DCC"/>
    <w:rsid w:val="00057080"/>
    <w:rsid w:val="0005766A"/>
    <w:rsid w:val="00060333"/>
    <w:rsid w:val="00060AE9"/>
    <w:rsid w:val="00060E8E"/>
    <w:rsid w:val="00061578"/>
    <w:rsid w:val="00061BBB"/>
    <w:rsid w:val="00063537"/>
    <w:rsid w:val="000645CC"/>
    <w:rsid w:val="00065630"/>
    <w:rsid w:val="00070151"/>
    <w:rsid w:val="00070870"/>
    <w:rsid w:val="00070F72"/>
    <w:rsid w:val="0007138D"/>
    <w:rsid w:val="000721B4"/>
    <w:rsid w:val="000734C5"/>
    <w:rsid w:val="000746BE"/>
    <w:rsid w:val="00074F18"/>
    <w:rsid w:val="000752CA"/>
    <w:rsid w:val="00075617"/>
    <w:rsid w:val="000763DB"/>
    <w:rsid w:val="00076D1A"/>
    <w:rsid w:val="000774B8"/>
    <w:rsid w:val="00080020"/>
    <w:rsid w:val="00080297"/>
    <w:rsid w:val="000809EF"/>
    <w:rsid w:val="00080F64"/>
    <w:rsid w:val="00081182"/>
    <w:rsid w:val="00086DAD"/>
    <w:rsid w:val="0008768B"/>
    <w:rsid w:val="000908BE"/>
    <w:rsid w:val="00090AC7"/>
    <w:rsid w:val="00090C05"/>
    <w:rsid w:val="00092832"/>
    <w:rsid w:val="00092A83"/>
    <w:rsid w:val="000937F4"/>
    <w:rsid w:val="00093AAB"/>
    <w:rsid w:val="0009422B"/>
    <w:rsid w:val="00094A78"/>
    <w:rsid w:val="00094D6D"/>
    <w:rsid w:val="000954E6"/>
    <w:rsid w:val="000966B0"/>
    <w:rsid w:val="000966BE"/>
    <w:rsid w:val="00096CBD"/>
    <w:rsid w:val="00097AB1"/>
    <w:rsid w:val="000A3267"/>
    <w:rsid w:val="000A36D3"/>
    <w:rsid w:val="000A4235"/>
    <w:rsid w:val="000A7485"/>
    <w:rsid w:val="000A7F66"/>
    <w:rsid w:val="000A7FFC"/>
    <w:rsid w:val="000B116C"/>
    <w:rsid w:val="000B1B27"/>
    <w:rsid w:val="000B3A12"/>
    <w:rsid w:val="000B5685"/>
    <w:rsid w:val="000B582E"/>
    <w:rsid w:val="000B6A60"/>
    <w:rsid w:val="000B713E"/>
    <w:rsid w:val="000C0DCC"/>
    <w:rsid w:val="000C1118"/>
    <w:rsid w:val="000C2425"/>
    <w:rsid w:val="000C5842"/>
    <w:rsid w:val="000C605D"/>
    <w:rsid w:val="000C61BC"/>
    <w:rsid w:val="000D007E"/>
    <w:rsid w:val="000D05E8"/>
    <w:rsid w:val="000D0A3E"/>
    <w:rsid w:val="000D1FE7"/>
    <w:rsid w:val="000D3721"/>
    <w:rsid w:val="000D5216"/>
    <w:rsid w:val="000E0058"/>
    <w:rsid w:val="000E1D29"/>
    <w:rsid w:val="000E2791"/>
    <w:rsid w:val="000E2824"/>
    <w:rsid w:val="000E32D3"/>
    <w:rsid w:val="000E33E2"/>
    <w:rsid w:val="000E3F56"/>
    <w:rsid w:val="000E4C72"/>
    <w:rsid w:val="000E4E13"/>
    <w:rsid w:val="000E5E54"/>
    <w:rsid w:val="000E623C"/>
    <w:rsid w:val="000E7203"/>
    <w:rsid w:val="000E7466"/>
    <w:rsid w:val="000E79A7"/>
    <w:rsid w:val="000E7AB4"/>
    <w:rsid w:val="000F1151"/>
    <w:rsid w:val="000F3875"/>
    <w:rsid w:val="000F4D01"/>
    <w:rsid w:val="0010043A"/>
    <w:rsid w:val="0010089C"/>
    <w:rsid w:val="00100F4B"/>
    <w:rsid w:val="00102ABE"/>
    <w:rsid w:val="0010396D"/>
    <w:rsid w:val="00104553"/>
    <w:rsid w:val="00105462"/>
    <w:rsid w:val="00105865"/>
    <w:rsid w:val="00106417"/>
    <w:rsid w:val="001065EC"/>
    <w:rsid w:val="001077EC"/>
    <w:rsid w:val="00110966"/>
    <w:rsid w:val="00110BB0"/>
    <w:rsid w:val="00111686"/>
    <w:rsid w:val="0011205A"/>
    <w:rsid w:val="00112353"/>
    <w:rsid w:val="00112753"/>
    <w:rsid w:val="001148AB"/>
    <w:rsid w:val="00114CD1"/>
    <w:rsid w:val="00114E1E"/>
    <w:rsid w:val="00115009"/>
    <w:rsid w:val="00115DA8"/>
    <w:rsid w:val="00116EE3"/>
    <w:rsid w:val="001210F3"/>
    <w:rsid w:val="00122034"/>
    <w:rsid w:val="00122036"/>
    <w:rsid w:val="001234E6"/>
    <w:rsid w:val="00126418"/>
    <w:rsid w:val="0012685C"/>
    <w:rsid w:val="00126C8B"/>
    <w:rsid w:val="00126CE8"/>
    <w:rsid w:val="00130F57"/>
    <w:rsid w:val="001325CA"/>
    <w:rsid w:val="00134210"/>
    <w:rsid w:val="00135030"/>
    <w:rsid w:val="0013525B"/>
    <w:rsid w:val="00135674"/>
    <w:rsid w:val="00135E28"/>
    <w:rsid w:val="00136200"/>
    <w:rsid w:val="00137B1A"/>
    <w:rsid w:val="00141235"/>
    <w:rsid w:val="001425C0"/>
    <w:rsid w:val="001429B6"/>
    <w:rsid w:val="0014537F"/>
    <w:rsid w:val="001453CB"/>
    <w:rsid w:val="001467DE"/>
    <w:rsid w:val="001473A5"/>
    <w:rsid w:val="00147F0E"/>
    <w:rsid w:val="001502D1"/>
    <w:rsid w:val="00151DC6"/>
    <w:rsid w:val="001522AC"/>
    <w:rsid w:val="001526DA"/>
    <w:rsid w:val="00155905"/>
    <w:rsid w:val="00156C83"/>
    <w:rsid w:val="00157A43"/>
    <w:rsid w:val="00161E48"/>
    <w:rsid w:val="00162B10"/>
    <w:rsid w:val="0016399B"/>
    <w:rsid w:val="00163EF9"/>
    <w:rsid w:val="00163FB8"/>
    <w:rsid w:val="00164621"/>
    <w:rsid w:val="001650C1"/>
    <w:rsid w:val="00166E11"/>
    <w:rsid w:val="0016760D"/>
    <w:rsid w:val="00167AF0"/>
    <w:rsid w:val="001712D8"/>
    <w:rsid w:val="00171429"/>
    <w:rsid w:val="00171909"/>
    <w:rsid w:val="001730D4"/>
    <w:rsid w:val="0017497B"/>
    <w:rsid w:val="00176C98"/>
    <w:rsid w:val="00177D19"/>
    <w:rsid w:val="0018056A"/>
    <w:rsid w:val="00180FDD"/>
    <w:rsid w:val="00181265"/>
    <w:rsid w:val="00181A3C"/>
    <w:rsid w:val="00182F3E"/>
    <w:rsid w:val="00183CF3"/>
    <w:rsid w:val="0018400C"/>
    <w:rsid w:val="00185622"/>
    <w:rsid w:val="00185B31"/>
    <w:rsid w:val="00187F31"/>
    <w:rsid w:val="00190F4A"/>
    <w:rsid w:val="001926E1"/>
    <w:rsid w:val="00192BDF"/>
    <w:rsid w:val="00192ED5"/>
    <w:rsid w:val="00192EF4"/>
    <w:rsid w:val="00193703"/>
    <w:rsid w:val="00197B40"/>
    <w:rsid w:val="00197CA2"/>
    <w:rsid w:val="001A142E"/>
    <w:rsid w:val="001A2F4C"/>
    <w:rsid w:val="001A5847"/>
    <w:rsid w:val="001A5DC7"/>
    <w:rsid w:val="001A6995"/>
    <w:rsid w:val="001B04B0"/>
    <w:rsid w:val="001B1B7F"/>
    <w:rsid w:val="001B27B2"/>
    <w:rsid w:val="001B3F42"/>
    <w:rsid w:val="001B41B8"/>
    <w:rsid w:val="001B6931"/>
    <w:rsid w:val="001B727C"/>
    <w:rsid w:val="001B75F0"/>
    <w:rsid w:val="001C039D"/>
    <w:rsid w:val="001C1ECE"/>
    <w:rsid w:val="001C1F8C"/>
    <w:rsid w:val="001C2BC1"/>
    <w:rsid w:val="001C36D0"/>
    <w:rsid w:val="001D12FA"/>
    <w:rsid w:val="001D1E30"/>
    <w:rsid w:val="001D2E93"/>
    <w:rsid w:val="001D382F"/>
    <w:rsid w:val="001D3B2D"/>
    <w:rsid w:val="001D43E7"/>
    <w:rsid w:val="001D6213"/>
    <w:rsid w:val="001D6BD9"/>
    <w:rsid w:val="001D74C2"/>
    <w:rsid w:val="001D7742"/>
    <w:rsid w:val="001E1BBA"/>
    <w:rsid w:val="001E1FCD"/>
    <w:rsid w:val="001E386B"/>
    <w:rsid w:val="001E3EB6"/>
    <w:rsid w:val="001E50E6"/>
    <w:rsid w:val="001E6004"/>
    <w:rsid w:val="001E7465"/>
    <w:rsid w:val="001E795A"/>
    <w:rsid w:val="001E7D2F"/>
    <w:rsid w:val="001F0789"/>
    <w:rsid w:val="001F1374"/>
    <w:rsid w:val="001F1AE1"/>
    <w:rsid w:val="001F2F05"/>
    <w:rsid w:val="001F5DD5"/>
    <w:rsid w:val="001F61C1"/>
    <w:rsid w:val="001F6523"/>
    <w:rsid w:val="001F6A77"/>
    <w:rsid w:val="001F7283"/>
    <w:rsid w:val="0020025C"/>
    <w:rsid w:val="00202CAC"/>
    <w:rsid w:val="00203D35"/>
    <w:rsid w:val="0020406D"/>
    <w:rsid w:val="00204A3D"/>
    <w:rsid w:val="00204DF4"/>
    <w:rsid w:val="00205E31"/>
    <w:rsid w:val="0020613C"/>
    <w:rsid w:val="00206A30"/>
    <w:rsid w:val="00207DF1"/>
    <w:rsid w:val="002104C6"/>
    <w:rsid w:val="00210B27"/>
    <w:rsid w:val="00212C28"/>
    <w:rsid w:val="002156C4"/>
    <w:rsid w:val="00215F07"/>
    <w:rsid w:val="00216A96"/>
    <w:rsid w:val="002171CA"/>
    <w:rsid w:val="00217B33"/>
    <w:rsid w:val="00217CB5"/>
    <w:rsid w:val="002213CB"/>
    <w:rsid w:val="002214D7"/>
    <w:rsid w:val="00221818"/>
    <w:rsid w:val="00221C49"/>
    <w:rsid w:val="00221E30"/>
    <w:rsid w:val="00221E68"/>
    <w:rsid w:val="00221F6F"/>
    <w:rsid w:val="002233BA"/>
    <w:rsid w:val="0022396A"/>
    <w:rsid w:val="0022428F"/>
    <w:rsid w:val="0022690B"/>
    <w:rsid w:val="00226C9F"/>
    <w:rsid w:val="00227783"/>
    <w:rsid w:val="00227870"/>
    <w:rsid w:val="00230A00"/>
    <w:rsid w:val="00230AA5"/>
    <w:rsid w:val="00230CE0"/>
    <w:rsid w:val="002310B8"/>
    <w:rsid w:val="002326CC"/>
    <w:rsid w:val="00234AD6"/>
    <w:rsid w:val="00235069"/>
    <w:rsid w:val="00236CF2"/>
    <w:rsid w:val="00237456"/>
    <w:rsid w:val="00240779"/>
    <w:rsid w:val="00241044"/>
    <w:rsid w:val="002415DF"/>
    <w:rsid w:val="002447A7"/>
    <w:rsid w:val="00246FA5"/>
    <w:rsid w:val="002476F3"/>
    <w:rsid w:val="00247777"/>
    <w:rsid w:val="00250092"/>
    <w:rsid w:val="002540DA"/>
    <w:rsid w:val="00254FE9"/>
    <w:rsid w:val="0025508A"/>
    <w:rsid w:val="0025605D"/>
    <w:rsid w:val="002567A4"/>
    <w:rsid w:val="002578B1"/>
    <w:rsid w:val="00260881"/>
    <w:rsid w:val="002619D4"/>
    <w:rsid w:val="0026247F"/>
    <w:rsid w:val="00262F91"/>
    <w:rsid w:val="00263A01"/>
    <w:rsid w:val="00264E03"/>
    <w:rsid w:val="0026540E"/>
    <w:rsid w:val="00265513"/>
    <w:rsid w:val="0026647A"/>
    <w:rsid w:val="00271D28"/>
    <w:rsid w:val="00272318"/>
    <w:rsid w:val="0027345B"/>
    <w:rsid w:val="00274095"/>
    <w:rsid w:val="002761A0"/>
    <w:rsid w:val="00276FAD"/>
    <w:rsid w:val="0027736A"/>
    <w:rsid w:val="00280340"/>
    <w:rsid w:val="00280617"/>
    <w:rsid w:val="0028140A"/>
    <w:rsid w:val="00283596"/>
    <w:rsid w:val="00283F5C"/>
    <w:rsid w:val="00284A9E"/>
    <w:rsid w:val="00285050"/>
    <w:rsid w:val="00285140"/>
    <w:rsid w:val="002859C5"/>
    <w:rsid w:val="00285AA7"/>
    <w:rsid w:val="00287CFC"/>
    <w:rsid w:val="00290129"/>
    <w:rsid w:val="00293429"/>
    <w:rsid w:val="00293842"/>
    <w:rsid w:val="00293EC7"/>
    <w:rsid w:val="00296B4D"/>
    <w:rsid w:val="00296FC6"/>
    <w:rsid w:val="002972B6"/>
    <w:rsid w:val="002A037B"/>
    <w:rsid w:val="002A0AAB"/>
    <w:rsid w:val="002A0FD2"/>
    <w:rsid w:val="002A1C32"/>
    <w:rsid w:val="002A32A6"/>
    <w:rsid w:val="002A449B"/>
    <w:rsid w:val="002A53C8"/>
    <w:rsid w:val="002A6B56"/>
    <w:rsid w:val="002A6E3B"/>
    <w:rsid w:val="002A74CC"/>
    <w:rsid w:val="002B089F"/>
    <w:rsid w:val="002B0914"/>
    <w:rsid w:val="002B0A3A"/>
    <w:rsid w:val="002B10A3"/>
    <w:rsid w:val="002B10F8"/>
    <w:rsid w:val="002B1E13"/>
    <w:rsid w:val="002B238D"/>
    <w:rsid w:val="002B34B4"/>
    <w:rsid w:val="002B36EF"/>
    <w:rsid w:val="002B38E5"/>
    <w:rsid w:val="002B4091"/>
    <w:rsid w:val="002B5123"/>
    <w:rsid w:val="002B7250"/>
    <w:rsid w:val="002B758A"/>
    <w:rsid w:val="002B76A5"/>
    <w:rsid w:val="002B76F4"/>
    <w:rsid w:val="002B77A7"/>
    <w:rsid w:val="002C0ECD"/>
    <w:rsid w:val="002C0EEA"/>
    <w:rsid w:val="002C27EF"/>
    <w:rsid w:val="002C5017"/>
    <w:rsid w:val="002C5168"/>
    <w:rsid w:val="002C61CF"/>
    <w:rsid w:val="002D15FC"/>
    <w:rsid w:val="002D1795"/>
    <w:rsid w:val="002D2C88"/>
    <w:rsid w:val="002D366D"/>
    <w:rsid w:val="002D434B"/>
    <w:rsid w:val="002D454D"/>
    <w:rsid w:val="002D48A1"/>
    <w:rsid w:val="002D4C3E"/>
    <w:rsid w:val="002D50B6"/>
    <w:rsid w:val="002D54C3"/>
    <w:rsid w:val="002E0695"/>
    <w:rsid w:val="002E0A6D"/>
    <w:rsid w:val="002E0D00"/>
    <w:rsid w:val="002E10B1"/>
    <w:rsid w:val="002E1287"/>
    <w:rsid w:val="002E1AF4"/>
    <w:rsid w:val="002E27BA"/>
    <w:rsid w:val="002E2922"/>
    <w:rsid w:val="002E29EC"/>
    <w:rsid w:val="002E3A8E"/>
    <w:rsid w:val="002E4A55"/>
    <w:rsid w:val="002E4E37"/>
    <w:rsid w:val="002E5A2E"/>
    <w:rsid w:val="002E5A95"/>
    <w:rsid w:val="002E65C0"/>
    <w:rsid w:val="002E6C18"/>
    <w:rsid w:val="002F09F1"/>
    <w:rsid w:val="002F290C"/>
    <w:rsid w:val="002F486E"/>
    <w:rsid w:val="002F4985"/>
    <w:rsid w:val="002F4F6A"/>
    <w:rsid w:val="002F6B31"/>
    <w:rsid w:val="002F6FE0"/>
    <w:rsid w:val="00300566"/>
    <w:rsid w:val="00301965"/>
    <w:rsid w:val="00302385"/>
    <w:rsid w:val="0030360A"/>
    <w:rsid w:val="00304610"/>
    <w:rsid w:val="00305818"/>
    <w:rsid w:val="0030702E"/>
    <w:rsid w:val="003070C6"/>
    <w:rsid w:val="00314E60"/>
    <w:rsid w:val="0031523B"/>
    <w:rsid w:val="00315DEA"/>
    <w:rsid w:val="00315E62"/>
    <w:rsid w:val="0031676E"/>
    <w:rsid w:val="00316FC2"/>
    <w:rsid w:val="0031794F"/>
    <w:rsid w:val="00317BC8"/>
    <w:rsid w:val="00317CCF"/>
    <w:rsid w:val="00320A00"/>
    <w:rsid w:val="003214D9"/>
    <w:rsid w:val="003221B2"/>
    <w:rsid w:val="003223AF"/>
    <w:rsid w:val="00322BDE"/>
    <w:rsid w:val="00324B60"/>
    <w:rsid w:val="00325979"/>
    <w:rsid w:val="003265FD"/>
    <w:rsid w:val="00330204"/>
    <w:rsid w:val="00332A3B"/>
    <w:rsid w:val="003336B1"/>
    <w:rsid w:val="003340D4"/>
    <w:rsid w:val="00335DD8"/>
    <w:rsid w:val="00336110"/>
    <w:rsid w:val="0033712A"/>
    <w:rsid w:val="00337206"/>
    <w:rsid w:val="00337962"/>
    <w:rsid w:val="00340498"/>
    <w:rsid w:val="0034118D"/>
    <w:rsid w:val="003414E7"/>
    <w:rsid w:val="003418EB"/>
    <w:rsid w:val="00342906"/>
    <w:rsid w:val="00343F22"/>
    <w:rsid w:val="003454ED"/>
    <w:rsid w:val="003456CA"/>
    <w:rsid w:val="003461F3"/>
    <w:rsid w:val="003501A2"/>
    <w:rsid w:val="00351ACE"/>
    <w:rsid w:val="00353C0E"/>
    <w:rsid w:val="00354530"/>
    <w:rsid w:val="00354F18"/>
    <w:rsid w:val="003561DD"/>
    <w:rsid w:val="00357FBA"/>
    <w:rsid w:val="0036323A"/>
    <w:rsid w:val="00364576"/>
    <w:rsid w:val="00364BAE"/>
    <w:rsid w:val="00366DF0"/>
    <w:rsid w:val="00367394"/>
    <w:rsid w:val="003674CA"/>
    <w:rsid w:val="00370BB5"/>
    <w:rsid w:val="003726BB"/>
    <w:rsid w:val="0037381D"/>
    <w:rsid w:val="00374C01"/>
    <w:rsid w:val="00377A39"/>
    <w:rsid w:val="00381371"/>
    <w:rsid w:val="00383743"/>
    <w:rsid w:val="00384031"/>
    <w:rsid w:val="0038498B"/>
    <w:rsid w:val="003866AD"/>
    <w:rsid w:val="00390594"/>
    <w:rsid w:val="00390FF4"/>
    <w:rsid w:val="00391651"/>
    <w:rsid w:val="00391B42"/>
    <w:rsid w:val="00392655"/>
    <w:rsid w:val="00393FFB"/>
    <w:rsid w:val="0039670A"/>
    <w:rsid w:val="003A2B03"/>
    <w:rsid w:val="003A4223"/>
    <w:rsid w:val="003B0414"/>
    <w:rsid w:val="003B11B2"/>
    <w:rsid w:val="003B163F"/>
    <w:rsid w:val="003B17C5"/>
    <w:rsid w:val="003B1A1A"/>
    <w:rsid w:val="003B223A"/>
    <w:rsid w:val="003B2429"/>
    <w:rsid w:val="003B4307"/>
    <w:rsid w:val="003B4AFE"/>
    <w:rsid w:val="003B4B50"/>
    <w:rsid w:val="003B730F"/>
    <w:rsid w:val="003B7AEB"/>
    <w:rsid w:val="003C1D84"/>
    <w:rsid w:val="003C3C49"/>
    <w:rsid w:val="003C4342"/>
    <w:rsid w:val="003C4F94"/>
    <w:rsid w:val="003C5853"/>
    <w:rsid w:val="003C71A4"/>
    <w:rsid w:val="003D2383"/>
    <w:rsid w:val="003D2D2A"/>
    <w:rsid w:val="003D3695"/>
    <w:rsid w:val="003D4A08"/>
    <w:rsid w:val="003D4A0F"/>
    <w:rsid w:val="003D4B81"/>
    <w:rsid w:val="003D53A5"/>
    <w:rsid w:val="003D6696"/>
    <w:rsid w:val="003D7528"/>
    <w:rsid w:val="003D7588"/>
    <w:rsid w:val="003E1589"/>
    <w:rsid w:val="003E3697"/>
    <w:rsid w:val="003E47FA"/>
    <w:rsid w:val="003E4EF7"/>
    <w:rsid w:val="003E5EF4"/>
    <w:rsid w:val="003E6F6E"/>
    <w:rsid w:val="003E7487"/>
    <w:rsid w:val="003F0849"/>
    <w:rsid w:val="003F13C3"/>
    <w:rsid w:val="003F1D7C"/>
    <w:rsid w:val="003F202B"/>
    <w:rsid w:val="003F4AD4"/>
    <w:rsid w:val="003F5011"/>
    <w:rsid w:val="003F575C"/>
    <w:rsid w:val="003F6034"/>
    <w:rsid w:val="003F6961"/>
    <w:rsid w:val="004003F7"/>
    <w:rsid w:val="00401398"/>
    <w:rsid w:val="0040206F"/>
    <w:rsid w:val="0040481C"/>
    <w:rsid w:val="00405D29"/>
    <w:rsid w:val="004069F1"/>
    <w:rsid w:val="00406A66"/>
    <w:rsid w:val="0041085E"/>
    <w:rsid w:val="0041091F"/>
    <w:rsid w:val="00410BE2"/>
    <w:rsid w:val="00411316"/>
    <w:rsid w:val="00411B41"/>
    <w:rsid w:val="00412464"/>
    <w:rsid w:val="00413592"/>
    <w:rsid w:val="004142AE"/>
    <w:rsid w:val="00414D99"/>
    <w:rsid w:val="0041766E"/>
    <w:rsid w:val="00420EB5"/>
    <w:rsid w:val="0042145F"/>
    <w:rsid w:val="004238B5"/>
    <w:rsid w:val="00423B4A"/>
    <w:rsid w:val="0042656D"/>
    <w:rsid w:val="00427267"/>
    <w:rsid w:val="00433CC7"/>
    <w:rsid w:val="00434F97"/>
    <w:rsid w:val="00435867"/>
    <w:rsid w:val="004367D8"/>
    <w:rsid w:val="00436E28"/>
    <w:rsid w:val="004377BE"/>
    <w:rsid w:val="004419A6"/>
    <w:rsid w:val="00443CBF"/>
    <w:rsid w:val="00444201"/>
    <w:rsid w:val="004459F1"/>
    <w:rsid w:val="00446440"/>
    <w:rsid w:val="00446D07"/>
    <w:rsid w:val="00446DEA"/>
    <w:rsid w:val="00451635"/>
    <w:rsid w:val="00452800"/>
    <w:rsid w:val="004534A8"/>
    <w:rsid w:val="00453DE2"/>
    <w:rsid w:val="0045519B"/>
    <w:rsid w:val="0045623D"/>
    <w:rsid w:val="00457081"/>
    <w:rsid w:val="00457185"/>
    <w:rsid w:val="00457A1E"/>
    <w:rsid w:val="00460947"/>
    <w:rsid w:val="00465B84"/>
    <w:rsid w:val="004700D9"/>
    <w:rsid w:val="004700EC"/>
    <w:rsid w:val="004713F5"/>
    <w:rsid w:val="004727B8"/>
    <w:rsid w:val="00473001"/>
    <w:rsid w:val="00473882"/>
    <w:rsid w:val="004739B6"/>
    <w:rsid w:val="00474E23"/>
    <w:rsid w:val="00476338"/>
    <w:rsid w:val="00476852"/>
    <w:rsid w:val="00483AF5"/>
    <w:rsid w:val="004842AC"/>
    <w:rsid w:val="00485E5B"/>
    <w:rsid w:val="0048721B"/>
    <w:rsid w:val="0048757B"/>
    <w:rsid w:val="00487B78"/>
    <w:rsid w:val="00491D71"/>
    <w:rsid w:val="004924D0"/>
    <w:rsid w:val="00492868"/>
    <w:rsid w:val="0049355C"/>
    <w:rsid w:val="00494963"/>
    <w:rsid w:val="004958D0"/>
    <w:rsid w:val="00495F8E"/>
    <w:rsid w:val="00496B25"/>
    <w:rsid w:val="004A0255"/>
    <w:rsid w:val="004A0393"/>
    <w:rsid w:val="004A2618"/>
    <w:rsid w:val="004A2DE7"/>
    <w:rsid w:val="004A3030"/>
    <w:rsid w:val="004A39C0"/>
    <w:rsid w:val="004A417B"/>
    <w:rsid w:val="004A424A"/>
    <w:rsid w:val="004A659F"/>
    <w:rsid w:val="004A6CC7"/>
    <w:rsid w:val="004A7153"/>
    <w:rsid w:val="004A7DB9"/>
    <w:rsid w:val="004B2521"/>
    <w:rsid w:val="004B3090"/>
    <w:rsid w:val="004B58D1"/>
    <w:rsid w:val="004C0118"/>
    <w:rsid w:val="004C0460"/>
    <w:rsid w:val="004C1188"/>
    <w:rsid w:val="004C4E01"/>
    <w:rsid w:val="004C567D"/>
    <w:rsid w:val="004C7863"/>
    <w:rsid w:val="004D1C5D"/>
    <w:rsid w:val="004D2189"/>
    <w:rsid w:val="004D33F2"/>
    <w:rsid w:val="004D356C"/>
    <w:rsid w:val="004D58B6"/>
    <w:rsid w:val="004D62D8"/>
    <w:rsid w:val="004D66DA"/>
    <w:rsid w:val="004D729A"/>
    <w:rsid w:val="004D73AE"/>
    <w:rsid w:val="004D7C95"/>
    <w:rsid w:val="004D7D6A"/>
    <w:rsid w:val="004E02E3"/>
    <w:rsid w:val="004E047B"/>
    <w:rsid w:val="004E0AF6"/>
    <w:rsid w:val="004E166A"/>
    <w:rsid w:val="004E2E4A"/>
    <w:rsid w:val="004E3F11"/>
    <w:rsid w:val="004E4CF2"/>
    <w:rsid w:val="004E4E8E"/>
    <w:rsid w:val="004E5235"/>
    <w:rsid w:val="004E584E"/>
    <w:rsid w:val="004F1D28"/>
    <w:rsid w:val="004F332A"/>
    <w:rsid w:val="004F414C"/>
    <w:rsid w:val="004F5531"/>
    <w:rsid w:val="004F7BFC"/>
    <w:rsid w:val="00500D29"/>
    <w:rsid w:val="00502DFE"/>
    <w:rsid w:val="00503518"/>
    <w:rsid w:val="00503E9E"/>
    <w:rsid w:val="005041D1"/>
    <w:rsid w:val="00504D44"/>
    <w:rsid w:val="0050561B"/>
    <w:rsid w:val="0050583B"/>
    <w:rsid w:val="005064C0"/>
    <w:rsid w:val="00506B84"/>
    <w:rsid w:val="00507930"/>
    <w:rsid w:val="005104F8"/>
    <w:rsid w:val="005105F6"/>
    <w:rsid w:val="00511428"/>
    <w:rsid w:val="00514DAD"/>
    <w:rsid w:val="0051519E"/>
    <w:rsid w:val="00515B75"/>
    <w:rsid w:val="00516143"/>
    <w:rsid w:val="00520EE4"/>
    <w:rsid w:val="005239DF"/>
    <w:rsid w:val="00524A31"/>
    <w:rsid w:val="00525C5C"/>
    <w:rsid w:val="00526885"/>
    <w:rsid w:val="0053005A"/>
    <w:rsid w:val="005302A8"/>
    <w:rsid w:val="00533B2C"/>
    <w:rsid w:val="00535597"/>
    <w:rsid w:val="005370DC"/>
    <w:rsid w:val="00537C3B"/>
    <w:rsid w:val="0054024F"/>
    <w:rsid w:val="00542A2A"/>
    <w:rsid w:val="00543529"/>
    <w:rsid w:val="00544255"/>
    <w:rsid w:val="0054451A"/>
    <w:rsid w:val="0054642D"/>
    <w:rsid w:val="0054688D"/>
    <w:rsid w:val="005479EF"/>
    <w:rsid w:val="005511AC"/>
    <w:rsid w:val="00552F8F"/>
    <w:rsid w:val="00553A03"/>
    <w:rsid w:val="00555BC7"/>
    <w:rsid w:val="00556243"/>
    <w:rsid w:val="00556BB8"/>
    <w:rsid w:val="00561730"/>
    <w:rsid w:val="00562660"/>
    <w:rsid w:val="00563F55"/>
    <w:rsid w:val="00564112"/>
    <w:rsid w:val="005645EF"/>
    <w:rsid w:val="00566501"/>
    <w:rsid w:val="005665F4"/>
    <w:rsid w:val="00566F27"/>
    <w:rsid w:val="005676CD"/>
    <w:rsid w:val="00571EA8"/>
    <w:rsid w:val="00572155"/>
    <w:rsid w:val="00572287"/>
    <w:rsid w:val="00572448"/>
    <w:rsid w:val="0057339C"/>
    <w:rsid w:val="005736C2"/>
    <w:rsid w:val="0057517F"/>
    <w:rsid w:val="00575372"/>
    <w:rsid w:val="00575547"/>
    <w:rsid w:val="0057683D"/>
    <w:rsid w:val="00576A86"/>
    <w:rsid w:val="00577A5A"/>
    <w:rsid w:val="00580713"/>
    <w:rsid w:val="005814C7"/>
    <w:rsid w:val="00582447"/>
    <w:rsid w:val="005826B3"/>
    <w:rsid w:val="00582A70"/>
    <w:rsid w:val="00582C30"/>
    <w:rsid w:val="00582F02"/>
    <w:rsid w:val="00585500"/>
    <w:rsid w:val="00585582"/>
    <w:rsid w:val="00587F23"/>
    <w:rsid w:val="00591418"/>
    <w:rsid w:val="00592046"/>
    <w:rsid w:val="00593393"/>
    <w:rsid w:val="005934B2"/>
    <w:rsid w:val="00594A2C"/>
    <w:rsid w:val="00595E5D"/>
    <w:rsid w:val="005A01B1"/>
    <w:rsid w:val="005A12D5"/>
    <w:rsid w:val="005A2C04"/>
    <w:rsid w:val="005A3875"/>
    <w:rsid w:val="005A4E78"/>
    <w:rsid w:val="005A615A"/>
    <w:rsid w:val="005A6655"/>
    <w:rsid w:val="005A6F95"/>
    <w:rsid w:val="005A7E20"/>
    <w:rsid w:val="005B151A"/>
    <w:rsid w:val="005B2BE5"/>
    <w:rsid w:val="005B38F9"/>
    <w:rsid w:val="005B5B8F"/>
    <w:rsid w:val="005B6E13"/>
    <w:rsid w:val="005C06F5"/>
    <w:rsid w:val="005C240E"/>
    <w:rsid w:val="005C29A6"/>
    <w:rsid w:val="005C5290"/>
    <w:rsid w:val="005C6775"/>
    <w:rsid w:val="005D354C"/>
    <w:rsid w:val="005D3858"/>
    <w:rsid w:val="005D42A2"/>
    <w:rsid w:val="005D457F"/>
    <w:rsid w:val="005D45F9"/>
    <w:rsid w:val="005D4A69"/>
    <w:rsid w:val="005D595A"/>
    <w:rsid w:val="005D6D34"/>
    <w:rsid w:val="005E09E5"/>
    <w:rsid w:val="005E41BD"/>
    <w:rsid w:val="005E484D"/>
    <w:rsid w:val="005E4F51"/>
    <w:rsid w:val="005E4F8F"/>
    <w:rsid w:val="005E51CD"/>
    <w:rsid w:val="005E5C10"/>
    <w:rsid w:val="005E6EC2"/>
    <w:rsid w:val="005E6F57"/>
    <w:rsid w:val="005E7FF7"/>
    <w:rsid w:val="005F28C0"/>
    <w:rsid w:val="005F2E55"/>
    <w:rsid w:val="005F5250"/>
    <w:rsid w:val="005F734B"/>
    <w:rsid w:val="005F7BD9"/>
    <w:rsid w:val="0060075E"/>
    <w:rsid w:val="00601657"/>
    <w:rsid w:val="00602571"/>
    <w:rsid w:val="00602946"/>
    <w:rsid w:val="00602A84"/>
    <w:rsid w:val="00602C8A"/>
    <w:rsid w:val="006042E8"/>
    <w:rsid w:val="006048CB"/>
    <w:rsid w:val="00604A37"/>
    <w:rsid w:val="00604F4C"/>
    <w:rsid w:val="00605998"/>
    <w:rsid w:val="00606099"/>
    <w:rsid w:val="006064FA"/>
    <w:rsid w:val="00607587"/>
    <w:rsid w:val="006106CC"/>
    <w:rsid w:val="0061173A"/>
    <w:rsid w:val="0061181E"/>
    <w:rsid w:val="00612438"/>
    <w:rsid w:val="0061374F"/>
    <w:rsid w:val="00613C53"/>
    <w:rsid w:val="006150F4"/>
    <w:rsid w:val="00615341"/>
    <w:rsid w:val="00616215"/>
    <w:rsid w:val="0061623A"/>
    <w:rsid w:val="0061652C"/>
    <w:rsid w:val="006178D7"/>
    <w:rsid w:val="00620169"/>
    <w:rsid w:val="00620BF1"/>
    <w:rsid w:val="00621155"/>
    <w:rsid w:val="00622640"/>
    <w:rsid w:val="006230E3"/>
    <w:rsid w:val="006231AC"/>
    <w:rsid w:val="00623A98"/>
    <w:rsid w:val="00624223"/>
    <w:rsid w:val="006247B7"/>
    <w:rsid w:val="00624869"/>
    <w:rsid w:val="00626964"/>
    <w:rsid w:val="006273F7"/>
    <w:rsid w:val="006301E0"/>
    <w:rsid w:val="00630D29"/>
    <w:rsid w:val="00631A12"/>
    <w:rsid w:val="00632202"/>
    <w:rsid w:val="0063260C"/>
    <w:rsid w:val="00634711"/>
    <w:rsid w:val="006354F1"/>
    <w:rsid w:val="0063559F"/>
    <w:rsid w:val="00635B60"/>
    <w:rsid w:val="006366DA"/>
    <w:rsid w:val="00636CAF"/>
    <w:rsid w:val="00637508"/>
    <w:rsid w:val="006405B1"/>
    <w:rsid w:val="006418B6"/>
    <w:rsid w:val="006423E1"/>
    <w:rsid w:val="00642949"/>
    <w:rsid w:val="00642ED7"/>
    <w:rsid w:val="0064393C"/>
    <w:rsid w:val="00643A85"/>
    <w:rsid w:val="00643F37"/>
    <w:rsid w:val="0064418A"/>
    <w:rsid w:val="0064486B"/>
    <w:rsid w:val="006459B6"/>
    <w:rsid w:val="006468E6"/>
    <w:rsid w:val="0064703D"/>
    <w:rsid w:val="006473B9"/>
    <w:rsid w:val="0064759C"/>
    <w:rsid w:val="00650FA3"/>
    <w:rsid w:val="00651425"/>
    <w:rsid w:val="00652D3C"/>
    <w:rsid w:val="00652F74"/>
    <w:rsid w:val="006546AC"/>
    <w:rsid w:val="0065484E"/>
    <w:rsid w:val="00654A30"/>
    <w:rsid w:val="00654B76"/>
    <w:rsid w:val="00655987"/>
    <w:rsid w:val="00656A54"/>
    <w:rsid w:val="00656A81"/>
    <w:rsid w:val="00657CD5"/>
    <w:rsid w:val="0066107B"/>
    <w:rsid w:val="0066156D"/>
    <w:rsid w:val="00662809"/>
    <w:rsid w:val="0066551A"/>
    <w:rsid w:val="00665830"/>
    <w:rsid w:val="00666CD0"/>
    <w:rsid w:val="00667431"/>
    <w:rsid w:val="00670257"/>
    <w:rsid w:val="006715F4"/>
    <w:rsid w:val="00671F8E"/>
    <w:rsid w:val="00671FD9"/>
    <w:rsid w:val="0067328E"/>
    <w:rsid w:val="00673848"/>
    <w:rsid w:val="00673D9A"/>
    <w:rsid w:val="00674046"/>
    <w:rsid w:val="006746E6"/>
    <w:rsid w:val="00675D04"/>
    <w:rsid w:val="0067666E"/>
    <w:rsid w:val="006769BD"/>
    <w:rsid w:val="00676A74"/>
    <w:rsid w:val="00677046"/>
    <w:rsid w:val="00677282"/>
    <w:rsid w:val="00681FD5"/>
    <w:rsid w:val="006824D8"/>
    <w:rsid w:val="00682AF8"/>
    <w:rsid w:val="0068461C"/>
    <w:rsid w:val="0068502A"/>
    <w:rsid w:val="006872AC"/>
    <w:rsid w:val="00687452"/>
    <w:rsid w:val="00691723"/>
    <w:rsid w:val="00691975"/>
    <w:rsid w:val="006928C4"/>
    <w:rsid w:val="006929B5"/>
    <w:rsid w:val="006936B6"/>
    <w:rsid w:val="00694DFB"/>
    <w:rsid w:val="0069545E"/>
    <w:rsid w:val="0069582B"/>
    <w:rsid w:val="0069657C"/>
    <w:rsid w:val="00697338"/>
    <w:rsid w:val="0069781E"/>
    <w:rsid w:val="00697BD7"/>
    <w:rsid w:val="006A3A18"/>
    <w:rsid w:val="006A4549"/>
    <w:rsid w:val="006A4A21"/>
    <w:rsid w:val="006A5444"/>
    <w:rsid w:val="006A58FE"/>
    <w:rsid w:val="006A6714"/>
    <w:rsid w:val="006A7BEB"/>
    <w:rsid w:val="006B0C1A"/>
    <w:rsid w:val="006B1050"/>
    <w:rsid w:val="006B19A8"/>
    <w:rsid w:val="006B407D"/>
    <w:rsid w:val="006B4219"/>
    <w:rsid w:val="006B4BD4"/>
    <w:rsid w:val="006B4DF5"/>
    <w:rsid w:val="006B5051"/>
    <w:rsid w:val="006B5174"/>
    <w:rsid w:val="006B564D"/>
    <w:rsid w:val="006B6494"/>
    <w:rsid w:val="006C167E"/>
    <w:rsid w:val="006C1862"/>
    <w:rsid w:val="006C1D9D"/>
    <w:rsid w:val="006C28E3"/>
    <w:rsid w:val="006C5126"/>
    <w:rsid w:val="006C56DC"/>
    <w:rsid w:val="006C7FD2"/>
    <w:rsid w:val="006D0939"/>
    <w:rsid w:val="006D199E"/>
    <w:rsid w:val="006D1AB6"/>
    <w:rsid w:val="006D37FA"/>
    <w:rsid w:val="006D46BD"/>
    <w:rsid w:val="006D4C2D"/>
    <w:rsid w:val="006D504C"/>
    <w:rsid w:val="006E0450"/>
    <w:rsid w:val="006E2297"/>
    <w:rsid w:val="006E246B"/>
    <w:rsid w:val="006E2B27"/>
    <w:rsid w:val="006E356B"/>
    <w:rsid w:val="006E3B58"/>
    <w:rsid w:val="006E4875"/>
    <w:rsid w:val="006E511B"/>
    <w:rsid w:val="006E54DC"/>
    <w:rsid w:val="006E6D7A"/>
    <w:rsid w:val="006E7ABF"/>
    <w:rsid w:val="006F201A"/>
    <w:rsid w:val="006F47F0"/>
    <w:rsid w:val="006F65B6"/>
    <w:rsid w:val="006F6959"/>
    <w:rsid w:val="007014CE"/>
    <w:rsid w:val="00702C8A"/>
    <w:rsid w:val="007033B6"/>
    <w:rsid w:val="007037F2"/>
    <w:rsid w:val="0070528F"/>
    <w:rsid w:val="0070741C"/>
    <w:rsid w:val="0070776A"/>
    <w:rsid w:val="00710305"/>
    <w:rsid w:val="0071192C"/>
    <w:rsid w:val="00711EF6"/>
    <w:rsid w:val="0071235A"/>
    <w:rsid w:val="00712643"/>
    <w:rsid w:val="00713135"/>
    <w:rsid w:val="00713266"/>
    <w:rsid w:val="00713558"/>
    <w:rsid w:val="0071358D"/>
    <w:rsid w:val="00715C1F"/>
    <w:rsid w:val="00716D26"/>
    <w:rsid w:val="00716DA0"/>
    <w:rsid w:val="007218CF"/>
    <w:rsid w:val="00723444"/>
    <w:rsid w:val="007246BB"/>
    <w:rsid w:val="007249BA"/>
    <w:rsid w:val="0073024F"/>
    <w:rsid w:val="00732B15"/>
    <w:rsid w:val="00732CB8"/>
    <w:rsid w:val="00733763"/>
    <w:rsid w:val="00736A00"/>
    <w:rsid w:val="00736C27"/>
    <w:rsid w:val="00736FC6"/>
    <w:rsid w:val="0073745A"/>
    <w:rsid w:val="00737A5D"/>
    <w:rsid w:val="00737C5B"/>
    <w:rsid w:val="00740E62"/>
    <w:rsid w:val="00741632"/>
    <w:rsid w:val="007417A3"/>
    <w:rsid w:val="007431C1"/>
    <w:rsid w:val="007431C3"/>
    <w:rsid w:val="00743CE6"/>
    <w:rsid w:val="00743EC4"/>
    <w:rsid w:val="00744709"/>
    <w:rsid w:val="00744731"/>
    <w:rsid w:val="0074543E"/>
    <w:rsid w:val="007456E9"/>
    <w:rsid w:val="00745C2D"/>
    <w:rsid w:val="00750E58"/>
    <w:rsid w:val="0075156A"/>
    <w:rsid w:val="00757919"/>
    <w:rsid w:val="007601ED"/>
    <w:rsid w:val="00760751"/>
    <w:rsid w:val="00761D19"/>
    <w:rsid w:val="0076288B"/>
    <w:rsid w:val="007633C7"/>
    <w:rsid w:val="00763C58"/>
    <w:rsid w:val="007658E8"/>
    <w:rsid w:val="00766814"/>
    <w:rsid w:val="00766AFD"/>
    <w:rsid w:val="00766B93"/>
    <w:rsid w:val="00766F6A"/>
    <w:rsid w:val="0076751F"/>
    <w:rsid w:val="00771309"/>
    <w:rsid w:val="00773356"/>
    <w:rsid w:val="00774E6F"/>
    <w:rsid w:val="00776178"/>
    <w:rsid w:val="00776507"/>
    <w:rsid w:val="0077666E"/>
    <w:rsid w:val="0077670A"/>
    <w:rsid w:val="007805A3"/>
    <w:rsid w:val="007805CC"/>
    <w:rsid w:val="00782A7D"/>
    <w:rsid w:val="00783B28"/>
    <w:rsid w:val="00783C90"/>
    <w:rsid w:val="007841FB"/>
    <w:rsid w:val="00786FE3"/>
    <w:rsid w:val="00790D0E"/>
    <w:rsid w:val="00790FCC"/>
    <w:rsid w:val="007924E8"/>
    <w:rsid w:val="00792BA1"/>
    <w:rsid w:val="007946F3"/>
    <w:rsid w:val="0079504A"/>
    <w:rsid w:val="00795732"/>
    <w:rsid w:val="007960C6"/>
    <w:rsid w:val="007A06EF"/>
    <w:rsid w:val="007A0873"/>
    <w:rsid w:val="007A2B53"/>
    <w:rsid w:val="007A2D55"/>
    <w:rsid w:val="007A33DB"/>
    <w:rsid w:val="007A38E4"/>
    <w:rsid w:val="007A5E2A"/>
    <w:rsid w:val="007A73C5"/>
    <w:rsid w:val="007A7573"/>
    <w:rsid w:val="007A760E"/>
    <w:rsid w:val="007B05F5"/>
    <w:rsid w:val="007B0661"/>
    <w:rsid w:val="007B1C8E"/>
    <w:rsid w:val="007B215D"/>
    <w:rsid w:val="007B41C5"/>
    <w:rsid w:val="007B551F"/>
    <w:rsid w:val="007B72F3"/>
    <w:rsid w:val="007C08BC"/>
    <w:rsid w:val="007C109D"/>
    <w:rsid w:val="007C2865"/>
    <w:rsid w:val="007C3ED1"/>
    <w:rsid w:val="007C4410"/>
    <w:rsid w:val="007C5CFD"/>
    <w:rsid w:val="007C7796"/>
    <w:rsid w:val="007C7F4B"/>
    <w:rsid w:val="007D100C"/>
    <w:rsid w:val="007D75C7"/>
    <w:rsid w:val="007E17E9"/>
    <w:rsid w:val="007E2057"/>
    <w:rsid w:val="007E29EB"/>
    <w:rsid w:val="007E3409"/>
    <w:rsid w:val="007F4DBB"/>
    <w:rsid w:val="007F4F26"/>
    <w:rsid w:val="007F705D"/>
    <w:rsid w:val="00800C29"/>
    <w:rsid w:val="00802B71"/>
    <w:rsid w:val="008075B3"/>
    <w:rsid w:val="008100CF"/>
    <w:rsid w:val="008103CF"/>
    <w:rsid w:val="00810C0C"/>
    <w:rsid w:val="00811B9C"/>
    <w:rsid w:val="00812B82"/>
    <w:rsid w:val="008137BB"/>
    <w:rsid w:val="008168BA"/>
    <w:rsid w:val="00816ECB"/>
    <w:rsid w:val="008172B6"/>
    <w:rsid w:val="008172CE"/>
    <w:rsid w:val="0082089C"/>
    <w:rsid w:val="00822512"/>
    <w:rsid w:val="008237A7"/>
    <w:rsid w:val="00826A68"/>
    <w:rsid w:val="00827CAB"/>
    <w:rsid w:val="0083219B"/>
    <w:rsid w:val="008331DC"/>
    <w:rsid w:val="00834F2B"/>
    <w:rsid w:val="00835B07"/>
    <w:rsid w:val="008368C8"/>
    <w:rsid w:val="00837C49"/>
    <w:rsid w:val="00840398"/>
    <w:rsid w:val="00840512"/>
    <w:rsid w:val="00841F35"/>
    <w:rsid w:val="008428CC"/>
    <w:rsid w:val="008438FB"/>
    <w:rsid w:val="00844758"/>
    <w:rsid w:val="008474DC"/>
    <w:rsid w:val="00850928"/>
    <w:rsid w:val="00852BE6"/>
    <w:rsid w:val="008544B0"/>
    <w:rsid w:val="008561EA"/>
    <w:rsid w:val="00856573"/>
    <w:rsid w:val="00856982"/>
    <w:rsid w:val="00856AFF"/>
    <w:rsid w:val="008603E5"/>
    <w:rsid w:val="00861BB8"/>
    <w:rsid w:val="0086240A"/>
    <w:rsid w:val="00862607"/>
    <w:rsid w:val="008637ED"/>
    <w:rsid w:val="008656B3"/>
    <w:rsid w:val="008662F8"/>
    <w:rsid w:val="00867DFE"/>
    <w:rsid w:val="00870536"/>
    <w:rsid w:val="00870D01"/>
    <w:rsid w:val="00872EA7"/>
    <w:rsid w:val="00873012"/>
    <w:rsid w:val="00873506"/>
    <w:rsid w:val="0087383C"/>
    <w:rsid w:val="0087383F"/>
    <w:rsid w:val="008738E0"/>
    <w:rsid w:val="0087474F"/>
    <w:rsid w:val="008763B3"/>
    <w:rsid w:val="008777B1"/>
    <w:rsid w:val="008820D4"/>
    <w:rsid w:val="00882B86"/>
    <w:rsid w:val="00882CEF"/>
    <w:rsid w:val="00884419"/>
    <w:rsid w:val="008849DE"/>
    <w:rsid w:val="00885226"/>
    <w:rsid w:val="00885665"/>
    <w:rsid w:val="00885679"/>
    <w:rsid w:val="00885897"/>
    <w:rsid w:val="008858E3"/>
    <w:rsid w:val="0088658F"/>
    <w:rsid w:val="00886DBE"/>
    <w:rsid w:val="00887048"/>
    <w:rsid w:val="00890AAC"/>
    <w:rsid w:val="00890C82"/>
    <w:rsid w:val="0089144D"/>
    <w:rsid w:val="008939CC"/>
    <w:rsid w:val="00893EE5"/>
    <w:rsid w:val="008947C1"/>
    <w:rsid w:val="008955BA"/>
    <w:rsid w:val="00896109"/>
    <w:rsid w:val="00896CA7"/>
    <w:rsid w:val="0089729B"/>
    <w:rsid w:val="008A10BE"/>
    <w:rsid w:val="008A1E01"/>
    <w:rsid w:val="008A2D30"/>
    <w:rsid w:val="008A3C66"/>
    <w:rsid w:val="008A4CD0"/>
    <w:rsid w:val="008A53F8"/>
    <w:rsid w:val="008A6197"/>
    <w:rsid w:val="008B0768"/>
    <w:rsid w:val="008B310A"/>
    <w:rsid w:val="008B331C"/>
    <w:rsid w:val="008B4B80"/>
    <w:rsid w:val="008B7F9A"/>
    <w:rsid w:val="008C07BC"/>
    <w:rsid w:val="008C0FA9"/>
    <w:rsid w:val="008C297B"/>
    <w:rsid w:val="008C29F1"/>
    <w:rsid w:val="008C3ABB"/>
    <w:rsid w:val="008C52E3"/>
    <w:rsid w:val="008C622E"/>
    <w:rsid w:val="008C6279"/>
    <w:rsid w:val="008C769A"/>
    <w:rsid w:val="008D0CF8"/>
    <w:rsid w:val="008D1060"/>
    <w:rsid w:val="008D1386"/>
    <w:rsid w:val="008D1780"/>
    <w:rsid w:val="008D41E5"/>
    <w:rsid w:val="008D53B1"/>
    <w:rsid w:val="008D6B80"/>
    <w:rsid w:val="008D7254"/>
    <w:rsid w:val="008E114A"/>
    <w:rsid w:val="008E16D4"/>
    <w:rsid w:val="008E38E5"/>
    <w:rsid w:val="008E4B26"/>
    <w:rsid w:val="008E6344"/>
    <w:rsid w:val="008F04A6"/>
    <w:rsid w:val="008F18E4"/>
    <w:rsid w:val="008F1DFA"/>
    <w:rsid w:val="008F2325"/>
    <w:rsid w:val="008F36C4"/>
    <w:rsid w:val="008F7BB4"/>
    <w:rsid w:val="0090014D"/>
    <w:rsid w:val="00901BEA"/>
    <w:rsid w:val="00902FFE"/>
    <w:rsid w:val="00905104"/>
    <w:rsid w:val="00905445"/>
    <w:rsid w:val="00906935"/>
    <w:rsid w:val="00906B3A"/>
    <w:rsid w:val="00906D60"/>
    <w:rsid w:val="009074CB"/>
    <w:rsid w:val="00907DF9"/>
    <w:rsid w:val="009103F3"/>
    <w:rsid w:val="00911122"/>
    <w:rsid w:val="0091175E"/>
    <w:rsid w:val="0091231D"/>
    <w:rsid w:val="00912ED3"/>
    <w:rsid w:val="009138D3"/>
    <w:rsid w:val="00913BC0"/>
    <w:rsid w:val="00915E7D"/>
    <w:rsid w:val="009171CC"/>
    <w:rsid w:val="00920091"/>
    <w:rsid w:val="00921278"/>
    <w:rsid w:val="0092138B"/>
    <w:rsid w:val="00923113"/>
    <w:rsid w:val="0092399C"/>
    <w:rsid w:val="00923C15"/>
    <w:rsid w:val="009258B2"/>
    <w:rsid w:val="009272A4"/>
    <w:rsid w:val="00927463"/>
    <w:rsid w:val="00927E27"/>
    <w:rsid w:val="00927F85"/>
    <w:rsid w:val="0093097A"/>
    <w:rsid w:val="00932045"/>
    <w:rsid w:val="00932101"/>
    <w:rsid w:val="00934EEC"/>
    <w:rsid w:val="00935984"/>
    <w:rsid w:val="00935DB2"/>
    <w:rsid w:val="00937FB3"/>
    <w:rsid w:val="0094246B"/>
    <w:rsid w:val="00942A92"/>
    <w:rsid w:val="00944EBD"/>
    <w:rsid w:val="0094522F"/>
    <w:rsid w:val="00945238"/>
    <w:rsid w:val="00945FF9"/>
    <w:rsid w:val="0094789E"/>
    <w:rsid w:val="00947A1C"/>
    <w:rsid w:val="00947E23"/>
    <w:rsid w:val="00950778"/>
    <w:rsid w:val="00952A07"/>
    <w:rsid w:val="00952CE9"/>
    <w:rsid w:val="00955360"/>
    <w:rsid w:val="00955BD6"/>
    <w:rsid w:val="00955D2E"/>
    <w:rsid w:val="00956A7B"/>
    <w:rsid w:val="00957A96"/>
    <w:rsid w:val="009607DF"/>
    <w:rsid w:val="009608C6"/>
    <w:rsid w:val="00961CA1"/>
    <w:rsid w:val="009626C7"/>
    <w:rsid w:val="00963A52"/>
    <w:rsid w:val="0096499B"/>
    <w:rsid w:val="00964B07"/>
    <w:rsid w:val="00965B04"/>
    <w:rsid w:val="00966F46"/>
    <w:rsid w:val="0096720F"/>
    <w:rsid w:val="00970653"/>
    <w:rsid w:val="009716CE"/>
    <w:rsid w:val="0097182B"/>
    <w:rsid w:val="00971EA8"/>
    <w:rsid w:val="009725F7"/>
    <w:rsid w:val="009739CE"/>
    <w:rsid w:val="00975C4A"/>
    <w:rsid w:val="00977673"/>
    <w:rsid w:val="00977FE3"/>
    <w:rsid w:val="00981CBD"/>
    <w:rsid w:val="009820CC"/>
    <w:rsid w:val="0098289D"/>
    <w:rsid w:val="00982A1E"/>
    <w:rsid w:val="00983369"/>
    <w:rsid w:val="009838CA"/>
    <w:rsid w:val="0098481E"/>
    <w:rsid w:val="009850EA"/>
    <w:rsid w:val="00986EDF"/>
    <w:rsid w:val="00987126"/>
    <w:rsid w:val="009901F0"/>
    <w:rsid w:val="009905C2"/>
    <w:rsid w:val="009913B9"/>
    <w:rsid w:val="00991E49"/>
    <w:rsid w:val="00992F45"/>
    <w:rsid w:val="00996B1C"/>
    <w:rsid w:val="009A0481"/>
    <w:rsid w:val="009A188F"/>
    <w:rsid w:val="009A25E4"/>
    <w:rsid w:val="009A364B"/>
    <w:rsid w:val="009A49F1"/>
    <w:rsid w:val="009A7952"/>
    <w:rsid w:val="009B12AF"/>
    <w:rsid w:val="009B2402"/>
    <w:rsid w:val="009B277D"/>
    <w:rsid w:val="009B283D"/>
    <w:rsid w:val="009B3393"/>
    <w:rsid w:val="009B4BF0"/>
    <w:rsid w:val="009B5786"/>
    <w:rsid w:val="009B5A8F"/>
    <w:rsid w:val="009B6A21"/>
    <w:rsid w:val="009C05F0"/>
    <w:rsid w:val="009C0B90"/>
    <w:rsid w:val="009C2734"/>
    <w:rsid w:val="009C28C1"/>
    <w:rsid w:val="009C33F9"/>
    <w:rsid w:val="009C373F"/>
    <w:rsid w:val="009C3DC2"/>
    <w:rsid w:val="009C6082"/>
    <w:rsid w:val="009C61A9"/>
    <w:rsid w:val="009C677A"/>
    <w:rsid w:val="009C72C6"/>
    <w:rsid w:val="009D0353"/>
    <w:rsid w:val="009D048A"/>
    <w:rsid w:val="009D07CA"/>
    <w:rsid w:val="009D3BB2"/>
    <w:rsid w:val="009D5198"/>
    <w:rsid w:val="009D69B9"/>
    <w:rsid w:val="009E1AA5"/>
    <w:rsid w:val="009E2112"/>
    <w:rsid w:val="009E362A"/>
    <w:rsid w:val="009E63BA"/>
    <w:rsid w:val="009F0013"/>
    <w:rsid w:val="009F07B9"/>
    <w:rsid w:val="009F1325"/>
    <w:rsid w:val="009F1F72"/>
    <w:rsid w:val="009F29BC"/>
    <w:rsid w:val="009F351A"/>
    <w:rsid w:val="009F40C6"/>
    <w:rsid w:val="009F4152"/>
    <w:rsid w:val="009F6871"/>
    <w:rsid w:val="009F726E"/>
    <w:rsid w:val="009F75B8"/>
    <w:rsid w:val="00A00257"/>
    <w:rsid w:val="00A00B3F"/>
    <w:rsid w:val="00A017EF"/>
    <w:rsid w:val="00A01931"/>
    <w:rsid w:val="00A027CF"/>
    <w:rsid w:val="00A03B11"/>
    <w:rsid w:val="00A0485C"/>
    <w:rsid w:val="00A06BCE"/>
    <w:rsid w:val="00A105D5"/>
    <w:rsid w:val="00A1060A"/>
    <w:rsid w:val="00A116DF"/>
    <w:rsid w:val="00A11927"/>
    <w:rsid w:val="00A121AA"/>
    <w:rsid w:val="00A121CA"/>
    <w:rsid w:val="00A13E43"/>
    <w:rsid w:val="00A14596"/>
    <w:rsid w:val="00A147DB"/>
    <w:rsid w:val="00A159F3"/>
    <w:rsid w:val="00A16A64"/>
    <w:rsid w:val="00A171D2"/>
    <w:rsid w:val="00A17ED7"/>
    <w:rsid w:val="00A20898"/>
    <w:rsid w:val="00A2415A"/>
    <w:rsid w:val="00A24773"/>
    <w:rsid w:val="00A25708"/>
    <w:rsid w:val="00A262C1"/>
    <w:rsid w:val="00A2646F"/>
    <w:rsid w:val="00A26A14"/>
    <w:rsid w:val="00A317F3"/>
    <w:rsid w:val="00A31EFD"/>
    <w:rsid w:val="00A34382"/>
    <w:rsid w:val="00A35331"/>
    <w:rsid w:val="00A35BE4"/>
    <w:rsid w:val="00A36918"/>
    <w:rsid w:val="00A40967"/>
    <w:rsid w:val="00A4206D"/>
    <w:rsid w:val="00A42E1E"/>
    <w:rsid w:val="00A44958"/>
    <w:rsid w:val="00A46AB3"/>
    <w:rsid w:val="00A46B72"/>
    <w:rsid w:val="00A475CE"/>
    <w:rsid w:val="00A50A4C"/>
    <w:rsid w:val="00A50E31"/>
    <w:rsid w:val="00A51476"/>
    <w:rsid w:val="00A5194E"/>
    <w:rsid w:val="00A529DE"/>
    <w:rsid w:val="00A53317"/>
    <w:rsid w:val="00A533EA"/>
    <w:rsid w:val="00A53FCE"/>
    <w:rsid w:val="00A5454C"/>
    <w:rsid w:val="00A56D97"/>
    <w:rsid w:val="00A57417"/>
    <w:rsid w:val="00A5793A"/>
    <w:rsid w:val="00A609C5"/>
    <w:rsid w:val="00A60A08"/>
    <w:rsid w:val="00A642B4"/>
    <w:rsid w:val="00A6437B"/>
    <w:rsid w:val="00A64760"/>
    <w:rsid w:val="00A65049"/>
    <w:rsid w:val="00A65218"/>
    <w:rsid w:val="00A667C2"/>
    <w:rsid w:val="00A67D7F"/>
    <w:rsid w:val="00A7112F"/>
    <w:rsid w:val="00A7114E"/>
    <w:rsid w:val="00A72434"/>
    <w:rsid w:val="00A72D07"/>
    <w:rsid w:val="00A734B8"/>
    <w:rsid w:val="00A74F33"/>
    <w:rsid w:val="00A75239"/>
    <w:rsid w:val="00A75BC2"/>
    <w:rsid w:val="00A76D98"/>
    <w:rsid w:val="00A77E9C"/>
    <w:rsid w:val="00A84519"/>
    <w:rsid w:val="00A84D03"/>
    <w:rsid w:val="00A85323"/>
    <w:rsid w:val="00A86392"/>
    <w:rsid w:val="00A90A35"/>
    <w:rsid w:val="00A90D6F"/>
    <w:rsid w:val="00A9622B"/>
    <w:rsid w:val="00A962A9"/>
    <w:rsid w:val="00AA042B"/>
    <w:rsid w:val="00AA0F73"/>
    <w:rsid w:val="00AA16C6"/>
    <w:rsid w:val="00AA1986"/>
    <w:rsid w:val="00AA2DA3"/>
    <w:rsid w:val="00AA404B"/>
    <w:rsid w:val="00AA4366"/>
    <w:rsid w:val="00AA52EE"/>
    <w:rsid w:val="00AA7DDE"/>
    <w:rsid w:val="00AB1479"/>
    <w:rsid w:val="00AB1CA2"/>
    <w:rsid w:val="00AB2388"/>
    <w:rsid w:val="00AB2D4E"/>
    <w:rsid w:val="00AB38ED"/>
    <w:rsid w:val="00AB4FDE"/>
    <w:rsid w:val="00AB5911"/>
    <w:rsid w:val="00AB5FDB"/>
    <w:rsid w:val="00AB6B23"/>
    <w:rsid w:val="00AC1678"/>
    <w:rsid w:val="00AC251A"/>
    <w:rsid w:val="00AC282E"/>
    <w:rsid w:val="00AC29C7"/>
    <w:rsid w:val="00AC3146"/>
    <w:rsid w:val="00AC39C2"/>
    <w:rsid w:val="00AC3CE6"/>
    <w:rsid w:val="00AC5A79"/>
    <w:rsid w:val="00AC621A"/>
    <w:rsid w:val="00AC6F5C"/>
    <w:rsid w:val="00AC71FE"/>
    <w:rsid w:val="00AC77D7"/>
    <w:rsid w:val="00AD02F0"/>
    <w:rsid w:val="00AD0F02"/>
    <w:rsid w:val="00AD199A"/>
    <w:rsid w:val="00AD21E9"/>
    <w:rsid w:val="00AD260C"/>
    <w:rsid w:val="00AD4669"/>
    <w:rsid w:val="00AD46BA"/>
    <w:rsid w:val="00AD4928"/>
    <w:rsid w:val="00AD7072"/>
    <w:rsid w:val="00AD7936"/>
    <w:rsid w:val="00AD7FB0"/>
    <w:rsid w:val="00AE068D"/>
    <w:rsid w:val="00AE0F6C"/>
    <w:rsid w:val="00AE1259"/>
    <w:rsid w:val="00AE17CC"/>
    <w:rsid w:val="00AE23E7"/>
    <w:rsid w:val="00AE2441"/>
    <w:rsid w:val="00AE31AA"/>
    <w:rsid w:val="00AE40B0"/>
    <w:rsid w:val="00AE4CD9"/>
    <w:rsid w:val="00AE5248"/>
    <w:rsid w:val="00AE528C"/>
    <w:rsid w:val="00AE5BE2"/>
    <w:rsid w:val="00AE5D61"/>
    <w:rsid w:val="00AE77A9"/>
    <w:rsid w:val="00AE7D23"/>
    <w:rsid w:val="00AF10AA"/>
    <w:rsid w:val="00AF43AC"/>
    <w:rsid w:val="00AF4549"/>
    <w:rsid w:val="00AF7065"/>
    <w:rsid w:val="00AF7450"/>
    <w:rsid w:val="00AF7A30"/>
    <w:rsid w:val="00B031A0"/>
    <w:rsid w:val="00B03580"/>
    <w:rsid w:val="00B0399C"/>
    <w:rsid w:val="00B0478D"/>
    <w:rsid w:val="00B07384"/>
    <w:rsid w:val="00B07CB8"/>
    <w:rsid w:val="00B07F7E"/>
    <w:rsid w:val="00B10846"/>
    <w:rsid w:val="00B109C1"/>
    <w:rsid w:val="00B1133B"/>
    <w:rsid w:val="00B11943"/>
    <w:rsid w:val="00B12F45"/>
    <w:rsid w:val="00B14E14"/>
    <w:rsid w:val="00B20614"/>
    <w:rsid w:val="00B2096E"/>
    <w:rsid w:val="00B20B78"/>
    <w:rsid w:val="00B22C8A"/>
    <w:rsid w:val="00B2421A"/>
    <w:rsid w:val="00B25C40"/>
    <w:rsid w:val="00B265C8"/>
    <w:rsid w:val="00B26ADC"/>
    <w:rsid w:val="00B2706C"/>
    <w:rsid w:val="00B27890"/>
    <w:rsid w:val="00B301D4"/>
    <w:rsid w:val="00B3037F"/>
    <w:rsid w:val="00B3268E"/>
    <w:rsid w:val="00B3341B"/>
    <w:rsid w:val="00B3389D"/>
    <w:rsid w:val="00B33E63"/>
    <w:rsid w:val="00B347F4"/>
    <w:rsid w:val="00B34A4E"/>
    <w:rsid w:val="00B34F24"/>
    <w:rsid w:val="00B366A7"/>
    <w:rsid w:val="00B37BC5"/>
    <w:rsid w:val="00B401A0"/>
    <w:rsid w:val="00B409A8"/>
    <w:rsid w:val="00B41B16"/>
    <w:rsid w:val="00B43DFA"/>
    <w:rsid w:val="00B462F7"/>
    <w:rsid w:val="00B47212"/>
    <w:rsid w:val="00B47496"/>
    <w:rsid w:val="00B47B09"/>
    <w:rsid w:val="00B500C6"/>
    <w:rsid w:val="00B50B59"/>
    <w:rsid w:val="00B51FE8"/>
    <w:rsid w:val="00B526F4"/>
    <w:rsid w:val="00B53BEB"/>
    <w:rsid w:val="00B5458E"/>
    <w:rsid w:val="00B545B3"/>
    <w:rsid w:val="00B5699E"/>
    <w:rsid w:val="00B5762A"/>
    <w:rsid w:val="00B5774F"/>
    <w:rsid w:val="00B57826"/>
    <w:rsid w:val="00B57EC0"/>
    <w:rsid w:val="00B6099F"/>
    <w:rsid w:val="00B60CBF"/>
    <w:rsid w:val="00B6187A"/>
    <w:rsid w:val="00B61A9E"/>
    <w:rsid w:val="00B62791"/>
    <w:rsid w:val="00B63FF8"/>
    <w:rsid w:val="00B677F6"/>
    <w:rsid w:val="00B70124"/>
    <w:rsid w:val="00B70FFA"/>
    <w:rsid w:val="00B712BD"/>
    <w:rsid w:val="00B727F5"/>
    <w:rsid w:val="00B77D11"/>
    <w:rsid w:val="00B8043B"/>
    <w:rsid w:val="00B80B32"/>
    <w:rsid w:val="00B818F5"/>
    <w:rsid w:val="00B820F7"/>
    <w:rsid w:val="00B825D0"/>
    <w:rsid w:val="00B82EC0"/>
    <w:rsid w:val="00B839EE"/>
    <w:rsid w:val="00B84849"/>
    <w:rsid w:val="00B85E63"/>
    <w:rsid w:val="00B87EB4"/>
    <w:rsid w:val="00B9054D"/>
    <w:rsid w:val="00B91A5D"/>
    <w:rsid w:val="00B930DF"/>
    <w:rsid w:val="00B9342A"/>
    <w:rsid w:val="00B93EBE"/>
    <w:rsid w:val="00B95BAC"/>
    <w:rsid w:val="00B97432"/>
    <w:rsid w:val="00BA055E"/>
    <w:rsid w:val="00BA1696"/>
    <w:rsid w:val="00BA30B3"/>
    <w:rsid w:val="00BA4AC3"/>
    <w:rsid w:val="00BA53E6"/>
    <w:rsid w:val="00BA550B"/>
    <w:rsid w:val="00BB013F"/>
    <w:rsid w:val="00BB05DA"/>
    <w:rsid w:val="00BB05EC"/>
    <w:rsid w:val="00BB1447"/>
    <w:rsid w:val="00BB1795"/>
    <w:rsid w:val="00BB3E75"/>
    <w:rsid w:val="00BB429C"/>
    <w:rsid w:val="00BB4A0E"/>
    <w:rsid w:val="00BB5BA5"/>
    <w:rsid w:val="00BB5D48"/>
    <w:rsid w:val="00BB6621"/>
    <w:rsid w:val="00BB6C6D"/>
    <w:rsid w:val="00BB73C4"/>
    <w:rsid w:val="00BB755D"/>
    <w:rsid w:val="00BC0624"/>
    <w:rsid w:val="00BC27C7"/>
    <w:rsid w:val="00BC37BB"/>
    <w:rsid w:val="00BC4EBA"/>
    <w:rsid w:val="00BC4F88"/>
    <w:rsid w:val="00BC58F3"/>
    <w:rsid w:val="00BC73DA"/>
    <w:rsid w:val="00BD04B4"/>
    <w:rsid w:val="00BD0F48"/>
    <w:rsid w:val="00BD150A"/>
    <w:rsid w:val="00BD22DD"/>
    <w:rsid w:val="00BD26C8"/>
    <w:rsid w:val="00BD2CE5"/>
    <w:rsid w:val="00BD36BD"/>
    <w:rsid w:val="00BD3CC9"/>
    <w:rsid w:val="00BD410C"/>
    <w:rsid w:val="00BD62F5"/>
    <w:rsid w:val="00BD665E"/>
    <w:rsid w:val="00BE0517"/>
    <w:rsid w:val="00BE1F5C"/>
    <w:rsid w:val="00BE2465"/>
    <w:rsid w:val="00BE270A"/>
    <w:rsid w:val="00BE2CA3"/>
    <w:rsid w:val="00BE2CD2"/>
    <w:rsid w:val="00BE2DA4"/>
    <w:rsid w:val="00BE4416"/>
    <w:rsid w:val="00BE583B"/>
    <w:rsid w:val="00BE5861"/>
    <w:rsid w:val="00BE5A29"/>
    <w:rsid w:val="00BE631F"/>
    <w:rsid w:val="00BE66B8"/>
    <w:rsid w:val="00BE6A22"/>
    <w:rsid w:val="00BE6B9C"/>
    <w:rsid w:val="00BE6D97"/>
    <w:rsid w:val="00BE7973"/>
    <w:rsid w:val="00BE7CDA"/>
    <w:rsid w:val="00BF0585"/>
    <w:rsid w:val="00BF1690"/>
    <w:rsid w:val="00BF326E"/>
    <w:rsid w:val="00BF367A"/>
    <w:rsid w:val="00BF3F29"/>
    <w:rsid w:val="00BF4E22"/>
    <w:rsid w:val="00BF54D3"/>
    <w:rsid w:val="00BF6373"/>
    <w:rsid w:val="00BF6827"/>
    <w:rsid w:val="00C02BCB"/>
    <w:rsid w:val="00C03A70"/>
    <w:rsid w:val="00C04334"/>
    <w:rsid w:val="00C0433E"/>
    <w:rsid w:val="00C044CB"/>
    <w:rsid w:val="00C07269"/>
    <w:rsid w:val="00C1065E"/>
    <w:rsid w:val="00C1246B"/>
    <w:rsid w:val="00C12935"/>
    <w:rsid w:val="00C13584"/>
    <w:rsid w:val="00C147C0"/>
    <w:rsid w:val="00C147C4"/>
    <w:rsid w:val="00C17BCB"/>
    <w:rsid w:val="00C22EB0"/>
    <w:rsid w:val="00C239F0"/>
    <w:rsid w:val="00C23E8E"/>
    <w:rsid w:val="00C2536A"/>
    <w:rsid w:val="00C266AF"/>
    <w:rsid w:val="00C26A18"/>
    <w:rsid w:val="00C26CBC"/>
    <w:rsid w:val="00C3004C"/>
    <w:rsid w:val="00C30497"/>
    <w:rsid w:val="00C30E7A"/>
    <w:rsid w:val="00C31274"/>
    <w:rsid w:val="00C327F9"/>
    <w:rsid w:val="00C33418"/>
    <w:rsid w:val="00C34145"/>
    <w:rsid w:val="00C3684F"/>
    <w:rsid w:val="00C36B16"/>
    <w:rsid w:val="00C36FA4"/>
    <w:rsid w:val="00C412FB"/>
    <w:rsid w:val="00C42DEE"/>
    <w:rsid w:val="00C44DF1"/>
    <w:rsid w:val="00C45A8D"/>
    <w:rsid w:val="00C45F41"/>
    <w:rsid w:val="00C522B0"/>
    <w:rsid w:val="00C54380"/>
    <w:rsid w:val="00C56EE3"/>
    <w:rsid w:val="00C57349"/>
    <w:rsid w:val="00C578C3"/>
    <w:rsid w:val="00C60634"/>
    <w:rsid w:val="00C60E5C"/>
    <w:rsid w:val="00C61F7C"/>
    <w:rsid w:val="00C62D45"/>
    <w:rsid w:val="00C63C05"/>
    <w:rsid w:val="00C64B21"/>
    <w:rsid w:val="00C65987"/>
    <w:rsid w:val="00C668A0"/>
    <w:rsid w:val="00C70C26"/>
    <w:rsid w:val="00C73221"/>
    <w:rsid w:val="00C7546C"/>
    <w:rsid w:val="00C7674A"/>
    <w:rsid w:val="00C77BBE"/>
    <w:rsid w:val="00C8052B"/>
    <w:rsid w:val="00C84907"/>
    <w:rsid w:val="00C849E5"/>
    <w:rsid w:val="00C84D87"/>
    <w:rsid w:val="00C903F1"/>
    <w:rsid w:val="00C90D7E"/>
    <w:rsid w:val="00C92CB1"/>
    <w:rsid w:val="00C95626"/>
    <w:rsid w:val="00C95DA5"/>
    <w:rsid w:val="00C96A6F"/>
    <w:rsid w:val="00C9721C"/>
    <w:rsid w:val="00C97D6D"/>
    <w:rsid w:val="00CA0399"/>
    <w:rsid w:val="00CA10C3"/>
    <w:rsid w:val="00CA159F"/>
    <w:rsid w:val="00CA22E4"/>
    <w:rsid w:val="00CA4FEB"/>
    <w:rsid w:val="00CA5764"/>
    <w:rsid w:val="00CA5800"/>
    <w:rsid w:val="00CA65CE"/>
    <w:rsid w:val="00CA6D7E"/>
    <w:rsid w:val="00CA74AF"/>
    <w:rsid w:val="00CA7D61"/>
    <w:rsid w:val="00CB18F9"/>
    <w:rsid w:val="00CB23F2"/>
    <w:rsid w:val="00CB3BA7"/>
    <w:rsid w:val="00CB3D9C"/>
    <w:rsid w:val="00CB5C98"/>
    <w:rsid w:val="00CB6B1C"/>
    <w:rsid w:val="00CB76EB"/>
    <w:rsid w:val="00CB7A0C"/>
    <w:rsid w:val="00CC1CD3"/>
    <w:rsid w:val="00CC2F41"/>
    <w:rsid w:val="00CC3017"/>
    <w:rsid w:val="00CC3CDE"/>
    <w:rsid w:val="00CC6A05"/>
    <w:rsid w:val="00CC6BFE"/>
    <w:rsid w:val="00CC6DE7"/>
    <w:rsid w:val="00CC7096"/>
    <w:rsid w:val="00CC7376"/>
    <w:rsid w:val="00CD1124"/>
    <w:rsid w:val="00CD22B9"/>
    <w:rsid w:val="00CD26CD"/>
    <w:rsid w:val="00CD3B1C"/>
    <w:rsid w:val="00CD4315"/>
    <w:rsid w:val="00CD5F77"/>
    <w:rsid w:val="00CD6094"/>
    <w:rsid w:val="00CD6681"/>
    <w:rsid w:val="00CD770E"/>
    <w:rsid w:val="00CE1E7C"/>
    <w:rsid w:val="00CE29C2"/>
    <w:rsid w:val="00CE32D4"/>
    <w:rsid w:val="00CE3527"/>
    <w:rsid w:val="00CE35FF"/>
    <w:rsid w:val="00CE3BC1"/>
    <w:rsid w:val="00CE4FB0"/>
    <w:rsid w:val="00CE7479"/>
    <w:rsid w:val="00CE7B4C"/>
    <w:rsid w:val="00CE7BD2"/>
    <w:rsid w:val="00CE7E5A"/>
    <w:rsid w:val="00CF04F1"/>
    <w:rsid w:val="00CF0C0E"/>
    <w:rsid w:val="00CF1D3D"/>
    <w:rsid w:val="00CF2897"/>
    <w:rsid w:val="00CF3498"/>
    <w:rsid w:val="00CF487B"/>
    <w:rsid w:val="00CF567E"/>
    <w:rsid w:val="00CF5BDA"/>
    <w:rsid w:val="00D01AA8"/>
    <w:rsid w:val="00D03D4D"/>
    <w:rsid w:val="00D03E36"/>
    <w:rsid w:val="00D040CB"/>
    <w:rsid w:val="00D041F8"/>
    <w:rsid w:val="00D05906"/>
    <w:rsid w:val="00D05C11"/>
    <w:rsid w:val="00D0636C"/>
    <w:rsid w:val="00D079AE"/>
    <w:rsid w:val="00D114C4"/>
    <w:rsid w:val="00D1382C"/>
    <w:rsid w:val="00D141A7"/>
    <w:rsid w:val="00D14397"/>
    <w:rsid w:val="00D1529F"/>
    <w:rsid w:val="00D16B75"/>
    <w:rsid w:val="00D171AD"/>
    <w:rsid w:val="00D20063"/>
    <w:rsid w:val="00D20102"/>
    <w:rsid w:val="00D2033C"/>
    <w:rsid w:val="00D2038F"/>
    <w:rsid w:val="00D205F2"/>
    <w:rsid w:val="00D20720"/>
    <w:rsid w:val="00D20C12"/>
    <w:rsid w:val="00D212C2"/>
    <w:rsid w:val="00D216F0"/>
    <w:rsid w:val="00D21857"/>
    <w:rsid w:val="00D22316"/>
    <w:rsid w:val="00D23052"/>
    <w:rsid w:val="00D23CC9"/>
    <w:rsid w:val="00D2695A"/>
    <w:rsid w:val="00D27200"/>
    <w:rsid w:val="00D278C7"/>
    <w:rsid w:val="00D31E17"/>
    <w:rsid w:val="00D32424"/>
    <w:rsid w:val="00D347F4"/>
    <w:rsid w:val="00D37D99"/>
    <w:rsid w:val="00D401DB"/>
    <w:rsid w:val="00D404E3"/>
    <w:rsid w:val="00D41C37"/>
    <w:rsid w:val="00D475C0"/>
    <w:rsid w:val="00D47D5F"/>
    <w:rsid w:val="00D5001B"/>
    <w:rsid w:val="00D50D09"/>
    <w:rsid w:val="00D51A6D"/>
    <w:rsid w:val="00D5315D"/>
    <w:rsid w:val="00D54483"/>
    <w:rsid w:val="00D564A0"/>
    <w:rsid w:val="00D5784C"/>
    <w:rsid w:val="00D579E9"/>
    <w:rsid w:val="00D609B0"/>
    <w:rsid w:val="00D61446"/>
    <w:rsid w:val="00D61C5B"/>
    <w:rsid w:val="00D62BED"/>
    <w:rsid w:val="00D646BD"/>
    <w:rsid w:val="00D65E5B"/>
    <w:rsid w:val="00D66442"/>
    <w:rsid w:val="00D6687D"/>
    <w:rsid w:val="00D67581"/>
    <w:rsid w:val="00D6783A"/>
    <w:rsid w:val="00D70A33"/>
    <w:rsid w:val="00D71066"/>
    <w:rsid w:val="00D73257"/>
    <w:rsid w:val="00D7336B"/>
    <w:rsid w:val="00D74E3D"/>
    <w:rsid w:val="00D75CA7"/>
    <w:rsid w:val="00D75D19"/>
    <w:rsid w:val="00D77215"/>
    <w:rsid w:val="00D775AB"/>
    <w:rsid w:val="00D77932"/>
    <w:rsid w:val="00D77C3C"/>
    <w:rsid w:val="00D77CC8"/>
    <w:rsid w:val="00D80133"/>
    <w:rsid w:val="00D82CC6"/>
    <w:rsid w:val="00D84CFD"/>
    <w:rsid w:val="00D8557C"/>
    <w:rsid w:val="00D86252"/>
    <w:rsid w:val="00D90838"/>
    <w:rsid w:val="00D91F84"/>
    <w:rsid w:val="00D92AD7"/>
    <w:rsid w:val="00D93002"/>
    <w:rsid w:val="00D93D33"/>
    <w:rsid w:val="00DA08BB"/>
    <w:rsid w:val="00DA310B"/>
    <w:rsid w:val="00DA43F5"/>
    <w:rsid w:val="00DA4CE9"/>
    <w:rsid w:val="00DA5372"/>
    <w:rsid w:val="00DA6BC0"/>
    <w:rsid w:val="00DA7204"/>
    <w:rsid w:val="00DB1EA9"/>
    <w:rsid w:val="00DB6217"/>
    <w:rsid w:val="00DB647A"/>
    <w:rsid w:val="00DC266F"/>
    <w:rsid w:val="00DC2D12"/>
    <w:rsid w:val="00DC45B4"/>
    <w:rsid w:val="00DC4F88"/>
    <w:rsid w:val="00DC5217"/>
    <w:rsid w:val="00DC5528"/>
    <w:rsid w:val="00DC63DF"/>
    <w:rsid w:val="00DC71D7"/>
    <w:rsid w:val="00DC7852"/>
    <w:rsid w:val="00DD10AD"/>
    <w:rsid w:val="00DD1675"/>
    <w:rsid w:val="00DD348A"/>
    <w:rsid w:val="00DD4026"/>
    <w:rsid w:val="00DD44D4"/>
    <w:rsid w:val="00DD522E"/>
    <w:rsid w:val="00DD5993"/>
    <w:rsid w:val="00DD6BCB"/>
    <w:rsid w:val="00DD73BF"/>
    <w:rsid w:val="00DD7BFA"/>
    <w:rsid w:val="00DE3293"/>
    <w:rsid w:val="00DE3882"/>
    <w:rsid w:val="00DE3C08"/>
    <w:rsid w:val="00DE422A"/>
    <w:rsid w:val="00DE4FC6"/>
    <w:rsid w:val="00DE5780"/>
    <w:rsid w:val="00DE6D58"/>
    <w:rsid w:val="00DF0328"/>
    <w:rsid w:val="00DF0825"/>
    <w:rsid w:val="00DF0EDF"/>
    <w:rsid w:val="00DF19BE"/>
    <w:rsid w:val="00DF2F7E"/>
    <w:rsid w:val="00DF37C7"/>
    <w:rsid w:val="00DF396D"/>
    <w:rsid w:val="00DF5440"/>
    <w:rsid w:val="00DF6FC7"/>
    <w:rsid w:val="00DF72C9"/>
    <w:rsid w:val="00DF741D"/>
    <w:rsid w:val="00DF7A65"/>
    <w:rsid w:val="00E004F2"/>
    <w:rsid w:val="00E017DF"/>
    <w:rsid w:val="00E01C03"/>
    <w:rsid w:val="00E01E2C"/>
    <w:rsid w:val="00E02C84"/>
    <w:rsid w:val="00E02CE9"/>
    <w:rsid w:val="00E03CB7"/>
    <w:rsid w:val="00E048E5"/>
    <w:rsid w:val="00E0731F"/>
    <w:rsid w:val="00E10257"/>
    <w:rsid w:val="00E104DF"/>
    <w:rsid w:val="00E11194"/>
    <w:rsid w:val="00E118F8"/>
    <w:rsid w:val="00E128BE"/>
    <w:rsid w:val="00E12BAB"/>
    <w:rsid w:val="00E12F99"/>
    <w:rsid w:val="00E15BAB"/>
    <w:rsid w:val="00E16974"/>
    <w:rsid w:val="00E17C40"/>
    <w:rsid w:val="00E20742"/>
    <w:rsid w:val="00E20BEA"/>
    <w:rsid w:val="00E20ECF"/>
    <w:rsid w:val="00E2172D"/>
    <w:rsid w:val="00E21955"/>
    <w:rsid w:val="00E229AD"/>
    <w:rsid w:val="00E22E34"/>
    <w:rsid w:val="00E22E44"/>
    <w:rsid w:val="00E236B7"/>
    <w:rsid w:val="00E2406D"/>
    <w:rsid w:val="00E279B5"/>
    <w:rsid w:val="00E30743"/>
    <w:rsid w:val="00E31234"/>
    <w:rsid w:val="00E32E9B"/>
    <w:rsid w:val="00E35183"/>
    <w:rsid w:val="00E359FB"/>
    <w:rsid w:val="00E37086"/>
    <w:rsid w:val="00E376D3"/>
    <w:rsid w:val="00E409BE"/>
    <w:rsid w:val="00E411AA"/>
    <w:rsid w:val="00E41BED"/>
    <w:rsid w:val="00E42E7C"/>
    <w:rsid w:val="00E43116"/>
    <w:rsid w:val="00E4325D"/>
    <w:rsid w:val="00E4437A"/>
    <w:rsid w:val="00E44857"/>
    <w:rsid w:val="00E44965"/>
    <w:rsid w:val="00E44BD0"/>
    <w:rsid w:val="00E4690D"/>
    <w:rsid w:val="00E47B35"/>
    <w:rsid w:val="00E50FC8"/>
    <w:rsid w:val="00E522ED"/>
    <w:rsid w:val="00E53788"/>
    <w:rsid w:val="00E548F1"/>
    <w:rsid w:val="00E54A69"/>
    <w:rsid w:val="00E5577D"/>
    <w:rsid w:val="00E561D5"/>
    <w:rsid w:val="00E564E6"/>
    <w:rsid w:val="00E62B58"/>
    <w:rsid w:val="00E658D7"/>
    <w:rsid w:val="00E65FD3"/>
    <w:rsid w:val="00E663B8"/>
    <w:rsid w:val="00E701F8"/>
    <w:rsid w:val="00E71D10"/>
    <w:rsid w:val="00E743BF"/>
    <w:rsid w:val="00E74928"/>
    <w:rsid w:val="00E779D9"/>
    <w:rsid w:val="00E77B9A"/>
    <w:rsid w:val="00E82B63"/>
    <w:rsid w:val="00E84DE7"/>
    <w:rsid w:val="00E861C0"/>
    <w:rsid w:val="00E8689E"/>
    <w:rsid w:val="00E90665"/>
    <w:rsid w:val="00E906B8"/>
    <w:rsid w:val="00E908DE"/>
    <w:rsid w:val="00E948F8"/>
    <w:rsid w:val="00EA02D0"/>
    <w:rsid w:val="00EA2602"/>
    <w:rsid w:val="00EA3969"/>
    <w:rsid w:val="00EA4ED7"/>
    <w:rsid w:val="00EA5711"/>
    <w:rsid w:val="00EA59C9"/>
    <w:rsid w:val="00EA5F75"/>
    <w:rsid w:val="00EA6AFC"/>
    <w:rsid w:val="00EA7B4D"/>
    <w:rsid w:val="00EB0052"/>
    <w:rsid w:val="00EB0594"/>
    <w:rsid w:val="00EB2223"/>
    <w:rsid w:val="00EB2905"/>
    <w:rsid w:val="00EB416B"/>
    <w:rsid w:val="00EB4834"/>
    <w:rsid w:val="00EB53D2"/>
    <w:rsid w:val="00EB68EC"/>
    <w:rsid w:val="00EC0E7F"/>
    <w:rsid w:val="00EC0F52"/>
    <w:rsid w:val="00EC1193"/>
    <w:rsid w:val="00EC2E70"/>
    <w:rsid w:val="00EC42F1"/>
    <w:rsid w:val="00EC68D4"/>
    <w:rsid w:val="00EC69E5"/>
    <w:rsid w:val="00EC720E"/>
    <w:rsid w:val="00ED01F9"/>
    <w:rsid w:val="00ED084C"/>
    <w:rsid w:val="00ED25BA"/>
    <w:rsid w:val="00ED2F52"/>
    <w:rsid w:val="00ED3A5A"/>
    <w:rsid w:val="00ED50EA"/>
    <w:rsid w:val="00ED529D"/>
    <w:rsid w:val="00ED5F92"/>
    <w:rsid w:val="00EE0E8E"/>
    <w:rsid w:val="00EE1314"/>
    <w:rsid w:val="00EE17E7"/>
    <w:rsid w:val="00EE243F"/>
    <w:rsid w:val="00EE27B4"/>
    <w:rsid w:val="00EE486F"/>
    <w:rsid w:val="00EE4D29"/>
    <w:rsid w:val="00EE5132"/>
    <w:rsid w:val="00EE5D67"/>
    <w:rsid w:val="00EE71DD"/>
    <w:rsid w:val="00EF06F8"/>
    <w:rsid w:val="00EF156F"/>
    <w:rsid w:val="00EF1F91"/>
    <w:rsid w:val="00EF287A"/>
    <w:rsid w:val="00EF308A"/>
    <w:rsid w:val="00EF334A"/>
    <w:rsid w:val="00EF357B"/>
    <w:rsid w:val="00EF370F"/>
    <w:rsid w:val="00EF54C7"/>
    <w:rsid w:val="00EF75AA"/>
    <w:rsid w:val="00EF7D4B"/>
    <w:rsid w:val="00F00124"/>
    <w:rsid w:val="00F01D6F"/>
    <w:rsid w:val="00F02167"/>
    <w:rsid w:val="00F02868"/>
    <w:rsid w:val="00F03475"/>
    <w:rsid w:val="00F04C37"/>
    <w:rsid w:val="00F0582C"/>
    <w:rsid w:val="00F06D81"/>
    <w:rsid w:val="00F07B73"/>
    <w:rsid w:val="00F07F77"/>
    <w:rsid w:val="00F10596"/>
    <w:rsid w:val="00F1123E"/>
    <w:rsid w:val="00F12692"/>
    <w:rsid w:val="00F133E6"/>
    <w:rsid w:val="00F13729"/>
    <w:rsid w:val="00F13C40"/>
    <w:rsid w:val="00F16C9E"/>
    <w:rsid w:val="00F173FB"/>
    <w:rsid w:val="00F1797C"/>
    <w:rsid w:val="00F17E60"/>
    <w:rsid w:val="00F200B3"/>
    <w:rsid w:val="00F25344"/>
    <w:rsid w:val="00F27727"/>
    <w:rsid w:val="00F30073"/>
    <w:rsid w:val="00F3040A"/>
    <w:rsid w:val="00F3165D"/>
    <w:rsid w:val="00F345FF"/>
    <w:rsid w:val="00F35336"/>
    <w:rsid w:val="00F3668C"/>
    <w:rsid w:val="00F37C54"/>
    <w:rsid w:val="00F37EA8"/>
    <w:rsid w:val="00F412EA"/>
    <w:rsid w:val="00F413FF"/>
    <w:rsid w:val="00F4232B"/>
    <w:rsid w:val="00F4314E"/>
    <w:rsid w:val="00F43BDE"/>
    <w:rsid w:val="00F43EB5"/>
    <w:rsid w:val="00F456D9"/>
    <w:rsid w:val="00F45D11"/>
    <w:rsid w:val="00F45F4F"/>
    <w:rsid w:val="00F46C39"/>
    <w:rsid w:val="00F47E78"/>
    <w:rsid w:val="00F50535"/>
    <w:rsid w:val="00F50F35"/>
    <w:rsid w:val="00F53123"/>
    <w:rsid w:val="00F54445"/>
    <w:rsid w:val="00F5551C"/>
    <w:rsid w:val="00F5557B"/>
    <w:rsid w:val="00F55CDE"/>
    <w:rsid w:val="00F560A4"/>
    <w:rsid w:val="00F56C3A"/>
    <w:rsid w:val="00F56FD7"/>
    <w:rsid w:val="00F60AEE"/>
    <w:rsid w:val="00F60C62"/>
    <w:rsid w:val="00F60D24"/>
    <w:rsid w:val="00F62371"/>
    <w:rsid w:val="00F6421D"/>
    <w:rsid w:val="00F67ABD"/>
    <w:rsid w:val="00F71012"/>
    <w:rsid w:val="00F71628"/>
    <w:rsid w:val="00F733E0"/>
    <w:rsid w:val="00F73FFF"/>
    <w:rsid w:val="00F7458D"/>
    <w:rsid w:val="00F74BCD"/>
    <w:rsid w:val="00F77763"/>
    <w:rsid w:val="00F8017C"/>
    <w:rsid w:val="00F80D5D"/>
    <w:rsid w:val="00F811AE"/>
    <w:rsid w:val="00F817CB"/>
    <w:rsid w:val="00F825C9"/>
    <w:rsid w:val="00F82B77"/>
    <w:rsid w:val="00F83834"/>
    <w:rsid w:val="00F84AEA"/>
    <w:rsid w:val="00F85C3A"/>
    <w:rsid w:val="00F86B4D"/>
    <w:rsid w:val="00F870D9"/>
    <w:rsid w:val="00F87776"/>
    <w:rsid w:val="00F90414"/>
    <w:rsid w:val="00F90603"/>
    <w:rsid w:val="00F90BB1"/>
    <w:rsid w:val="00F91699"/>
    <w:rsid w:val="00F91A07"/>
    <w:rsid w:val="00F927A0"/>
    <w:rsid w:val="00F937A4"/>
    <w:rsid w:val="00F94209"/>
    <w:rsid w:val="00F945E5"/>
    <w:rsid w:val="00F94607"/>
    <w:rsid w:val="00F9461D"/>
    <w:rsid w:val="00F95279"/>
    <w:rsid w:val="00F95610"/>
    <w:rsid w:val="00F960B8"/>
    <w:rsid w:val="00F969C2"/>
    <w:rsid w:val="00F9715A"/>
    <w:rsid w:val="00FA021A"/>
    <w:rsid w:val="00FA2478"/>
    <w:rsid w:val="00FA2A76"/>
    <w:rsid w:val="00FA365A"/>
    <w:rsid w:val="00FA3C57"/>
    <w:rsid w:val="00FA4819"/>
    <w:rsid w:val="00FA68DE"/>
    <w:rsid w:val="00FB264E"/>
    <w:rsid w:val="00FB2F29"/>
    <w:rsid w:val="00FB3548"/>
    <w:rsid w:val="00FB588C"/>
    <w:rsid w:val="00FB786A"/>
    <w:rsid w:val="00FC0610"/>
    <w:rsid w:val="00FC0BB1"/>
    <w:rsid w:val="00FC1043"/>
    <w:rsid w:val="00FC12F4"/>
    <w:rsid w:val="00FC1B99"/>
    <w:rsid w:val="00FC2A30"/>
    <w:rsid w:val="00FC2ABB"/>
    <w:rsid w:val="00FC344F"/>
    <w:rsid w:val="00FC38BD"/>
    <w:rsid w:val="00FC68AE"/>
    <w:rsid w:val="00FC730E"/>
    <w:rsid w:val="00FD078D"/>
    <w:rsid w:val="00FD16D5"/>
    <w:rsid w:val="00FD2302"/>
    <w:rsid w:val="00FD27C6"/>
    <w:rsid w:val="00FD2872"/>
    <w:rsid w:val="00FD4996"/>
    <w:rsid w:val="00FD5E75"/>
    <w:rsid w:val="00FD6111"/>
    <w:rsid w:val="00FD613B"/>
    <w:rsid w:val="00FD642D"/>
    <w:rsid w:val="00FE0908"/>
    <w:rsid w:val="00FE1BE1"/>
    <w:rsid w:val="00FE1FFE"/>
    <w:rsid w:val="00FE27E1"/>
    <w:rsid w:val="00FE2A3A"/>
    <w:rsid w:val="00FE469A"/>
    <w:rsid w:val="00FE4808"/>
    <w:rsid w:val="00FE599C"/>
    <w:rsid w:val="00FF07B5"/>
    <w:rsid w:val="00FF1F01"/>
    <w:rsid w:val="00FF3256"/>
    <w:rsid w:val="00FF3DF1"/>
    <w:rsid w:val="00FF4951"/>
    <w:rsid w:val="00FF57DD"/>
    <w:rsid w:val="00FF5DE2"/>
    <w:rsid w:val="00FF60E8"/>
    <w:rsid w:val="00FF698C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E0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A1E01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8"/>
      <w:szCs w:val="28"/>
    </w:rPr>
  </w:style>
  <w:style w:type="character" w:styleId="a5">
    <w:name w:val="Hyperlink"/>
    <w:rsid w:val="008A1E01"/>
    <w:rPr>
      <w:color w:val="0000FF"/>
      <w:u w:val="single"/>
    </w:rPr>
  </w:style>
  <w:style w:type="character" w:customStyle="1" w:styleId="a4">
    <w:name w:val="Название Знак"/>
    <w:link w:val="a3"/>
    <w:locked/>
    <w:rsid w:val="008A1E01"/>
    <w:rPr>
      <w:b/>
      <w:bCs/>
      <w:sz w:val="28"/>
      <w:szCs w:val="28"/>
      <w:lang w:val="ru-RU" w:eastAsia="ru-RU" w:bidi="ar-SA"/>
    </w:rPr>
  </w:style>
  <w:style w:type="paragraph" w:styleId="a6">
    <w:name w:val="Body Text"/>
    <w:aliases w:val="body text Знак,body text Знак Знак,bt,ändrad,body text1,bt1,body text2,bt2,body text11,bt11,body text3,bt3,paragraph 2,paragraph 21,EHPT,Body Text2,b,Body Text level 2,Знак1,Основной текст Знак Знак Знак Знак,Зна"/>
    <w:basedOn w:val="a"/>
    <w:link w:val="a7"/>
    <w:uiPriority w:val="99"/>
    <w:rsid w:val="008A1E01"/>
    <w:pPr>
      <w:jc w:val="both"/>
    </w:pPr>
    <w:rPr>
      <w:rFonts w:ascii="Courier New" w:hAnsi="Courier New" w:cs="Courier New"/>
      <w:b/>
      <w:bCs/>
    </w:rPr>
  </w:style>
  <w:style w:type="character" w:customStyle="1" w:styleId="a7">
    <w:name w:val="Основной текст Знак"/>
    <w:aliases w:val="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,Body Text2 Знак"/>
    <w:link w:val="a6"/>
    <w:uiPriority w:val="99"/>
    <w:locked/>
    <w:rsid w:val="008A1E01"/>
    <w:rPr>
      <w:rFonts w:ascii="Courier New" w:hAnsi="Courier New" w:cs="Courier New"/>
      <w:b/>
      <w:bCs/>
      <w:lang w:val="ru-RU" w:eastAsia="ru-RU" w:bidi="ar-SA"/>
    </w:rPr>
  </w:style>
  <w:style w:type="paragraph" w:customStyle="1" w:styleId="ConsNormal">
    <w:name w:val="ConsNormal"/>
    <w:rsid w:val="008A1E0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link w:val="a8"/>
    <w:rsid w:val="008A1E01"/>
  </w:style>
  <w:style w:type="paragraph" w:customStyle="1" w:styleId="CharChar2">
    <w:name w:val="Char Char2"/>
    <w:basedOn w:val="a"/>
    <w:uiPriority w:val="99"/>
    <w:rsid w:val="008A1E01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customStyle="1" w:styleId="a8">
    <w:name w:val="Без интервала Знак"/>
    <w:link w:val="NoSpacing"/>
    <w:locked/>
    <w:rsid w:val="008A1E01"/>
    <w:rPr>
      <w:lang w:val="ru-RU" w:eastAsia="ru-RU" w:bidi="ar-SA"/>
    </w:rPr>
  </w:style>
  <w:style w:type="paragraph" w:customStyle="1" w:styleId="4">
    <w:name w:val="Знак Знак4"/>
    <w:basedOn w:val="a"/>
    <w:rsid w:val="001429B6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9">
    <w:name w:val="No Spacing"/>
    <w:uiPriority w:val="99"/>
    <w:qFormat/>
    <w:rsid w:val="002B76A5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84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84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1E01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8A1E01"/>
    <w:pPr>
      <w:shd w:val="clear" w:color="auto" w:fill="FFFFFF"/>
      <w:spacing w:before="5" w:line="269" w:lineRule="exact"/>
      <w:ind w:left="5" w:right="10" w:firstLine="557"/>
      <w:jc w:val="center"/>
    </w:pPr>
    <w:rPr>
      <w:b/>
      <w:bCs/>
      <w:sz w:val="28"/>
      <w:szCs w:val="28"/>
    </w:rPr>
  </w:style>
  <w:style w:type="character" w:styleId="a5">
    <w:name w:val="Hyperlink"/>
    <w:rsid w:val="008A1E01"/>
    <w:rPr>
      <w:color w:val="0000FF"/>
      <w:u w:val="single"/>
    </w:rPr>
  </w:style>
  <w:style w:type="character" w:customStyle="1" w:styleId="a4">
    <w:name w:val="Название Знак"/>
    <w:link w:val="a3"/>
    <w:locked/>
    <w:rsid w:val="008A1E01"/>
    <w:rPr>
      <w:b/>
      <w:bCs/>
      <w:sz w:val="28"/>
      <w:szCs w:val="28"/>
      <w:lang w:val="ru-RU" w:eastAsia="ru-RU" w:bidi="ar-SA"/>
    </w:rPr>
  </w:style>
  <w:style w:type="paragraph" w:styleId="a6">
    <w:name w:val="Body Text"/>
    <w:aliases w:val="body text Знак,body text Знак Знак,bt,ändrad,body text1,bt1,body text2,bt2,body text11,bt11,body text3,bt3,paragraph 2,paragraph 21,EHPT,Body Text2,b,Body Text level 2,Знак1,Основной текст Знак Знак Знак Знак,Зна"/>
    <w:basedOn w:val="a"/>
    <w:link w:val="a7"/>
    <w:uiPriority w:val="99"/>
    <w:rsid w:val="008A1E01"/>
    <w:pPr>
      <w:jc w:val="both"/>
    </w:pPr>
    <w:rPr>
      <w:rFonts w:ascii="Courier New" w:hAnsi="Courier New" w:cs="Courier New"/>
      <w:b/>
      <w:bCs/>
    </w:rPr>
  </w:style>
  <w:style w:type="character" w:customStyle="1" w:styleId="a7">
    <w:name w:val="Основной текст Знак"/>
    <w:aliases w:val="body text Знак Знак1,body text Знак Знак Знак,bt Знак,ändrad Знак,body text1 Знак,bt1 Знак,body text2 Знак,bt2 Знак,body text11 Знак,bt11 Знак,body text3 Знак,bt3 Знак,paragraph 2 Знак,paragraph 21 Знак,EHPT Знак,Body Text2 Знак"/>
    <w:link w:val="a6"/>
    <w:uiPriority w:val="99"/>
    <w:locked/>
    <w:rsid w:val="008A1E01"/>
    <w:rPr>
      <w:rFonts w:ascii="Courier New" w:hAnsi="Courier New" w:cs="Courier New"/>
      <w:b/>
      <w:bCs/>
      <w:lang w:val="ru-RU" w:eastAsia="ru-RU" w:bidi="ar-SA"/>
    </w:rPr>
  </w:style>
  <w:style w:type="paragraph" w:customStyle="1" w:styleId="ConsNormal">
    <w:name w:val="ConsNormal"/>
    <w:rsid w:val="008A1E0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Spacing">
    <w:name w:val="No Spacing"/>
    <w:link w:val="a8"/>
    <w:rsid w:val="008A1E01"/>
  </w:style>
  <w:style w:type="paragraph" w:customStyle="1" w:styleId="CharChar2">
    <w:name w:val="Char Char2"/>
    <w:basedOn w:val="a"/>
    <w:uiPriority w:val="99"/>
    <w:rsid w:val="008A1E01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customStyle="1" w:styleId="a8">
    <w:name w:val="Без интервала Знак"/>
    <w:link w:val="NoSpacing"/>
    <w:locked/>
    <w:rsid w:val="008A1E01"/>
    <w:rPr>
      <w:lang w:val="ru-RU" w:eastAsia="ru-RU" w:bidi="ar-SA"/>
    </w:rPr>
  </w:style>
  <w:style w:type="paragraph" w:customStyle="1" w:styleId="4">
    <w:name w:val="Знак Знак4"/>
    <w:basedOn w:val="a"/>
    <w:rsid w:val="001429B6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9">
    <w:name w:val="No Spacing"/>
    <w:uiPriority w:val="99"/>
    <w:qFormat/>
    <w:rsid w:val="002B76A5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84A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84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35AA1B3C93D4C7F95A3B8E4C37B28AE20995F193C86EEC9D369712F170E3D53F655CBA5F56EDB0660A8DCA24u0k0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2CC48F3C5B77AE486E91A3148F840D03369E89CA08460D9154FF6CE1A91660E85628D116895420453E8AEE34D47E13F8C6D42520AF012B8PCs3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96897-D797-4169-9A37-2CD21C257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2194</Words>
  <Characters>15928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18086</CharactersWithSpaces>
  <SharedDoc>false</SharedDoc>
  <HLinks>
    <vt:vector size="12" baseType="variant">
      <vt:variant>
        <vt:i4>65540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consultantplus://offline/ref=2935AA1B3C93D4C7F95A3B8E4C37B28AE20995F193C86EEC9D369712F170E3D53F655CBA5F56EDB0660A8DCA24u0k0I</vt:lpwstr>
      </vt:variant>
      <vt:variant>
        <vt:lpwstr/>
      </vt:variant>
      <vt:variant>
        <vt:i4>7995488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consultantplus://offline/ref=32CC48F3C5B77AE486E91A3148F840D03369E89CA08460D9154FF6CE1A91660E85628D116895420453E8AEE34D47E13F8C6D42520AF012B8PCs3I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kabakova</dc:creator>
  <cp:lastModifiedBy>User</cp:lastModifiedBy>
  <cp:revision>3</cp:revision>
  <cp:lastPrinted>2024-02-08T07:41:00Z</cp:lastPrinted>
  <dcterms:created xsi:type="dcterms:W3CDTF">2026-08-31T12:33:00Z</dcterms:created>
  <dcterms:modified xsi:type="dcterms:W3CDTF">2026-08-31T12:37:00Z</dcterms:modified>
</cp:coreProperties>
</file>