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66E" w:rsidRPr="00D2566E" w:rsidRDefault="00D2566E" w:rsidP="00676B58">
      <w:pPr>
        <w:widowControl w:val="0"/>
        <w:tabs>
          <w:tab w:val="left" w:pos="3780"/>
        </w:tabs>
        <w:autoSpaceDE w:val="0"/>
        <w:autoSpaceDN w:val="0"/>
        <w:spacing w:after="0" w:line="240" w:lineRule="auto"/>
        <w:outlineLvl w:val="1"/>
        <w:rPr>
          <w:rFonts w:ascii="Times New Roman" w:eastAsia="Times New Roman" w:hAnsi="Times New Roman"/>
          <w:sz w:val="24"/>
          <w:szCs w:val="24"/>
          <w:lang w:eastAsia="ru-RU"/>
        </w:rPr>
      </w:pPr>
    </w:p>
    <w:p w:rsidR="00D2566E" w:rsidRDefault="00D2566E" w:rsidP="00D2566E">
      <w:pPr>
        <w:spacing w:after="0" w:line="240" w:lineRule="auto"/>
        <w:jc w:val="center"/>
        <w:rPr>
          <w:rFonts w:ascii="Times New Roman" w:eastAsia="Times New Roman" w:hAnsi="Times New Roman"/>
          <w:b/>
          <w:sz w:val="24"/>
          <w:szCs w:val="24"/>
          <w:lang w:eastAsia="ru-RU"/>
        </w:rPr>
      </w:pPr>
      <w:r w:rsidRPr="00D2566E">
        <w:rPr>
          <w:rFonts w:ascii="Times New Roman" w:eastAsia="Times New Roman" w:hAnsi="Times New Roman"/>
          <w:b/>
          <w:sz w:val="24"/>
          <w:szCs w:val="24"/>
          <w:lang w:eastAsia="ru-RU"/>
        </w:rPr>
        <w:t>ТЕХНИЧЕСКОЕ ЗАДАНИЕ</w:t>
      </w:r>
    </w:p>
    <w:p w:rsidR="00676B58" w:rsidRPr="00D2566E" w:rsidRDefault="00676B58" w:rsidP="00D2566E">
      <w:pPr>
        <w:spacing w:after="0" w:line="240" w:lineRule="auto"/>
        <w:jc w:val="center"/>
        <w:rPr>
          <w:rFonts w:ascii="Times New Roman" w:eastAsia="Times New Roman" w:hAnsi="Times New Roman"/>
          <w:b/>
          <w:sz w:val="24"/>
          <w:szCs w:val="24"/>
          <w:lang w:eastAsia="ru-RU"/>
        </w:rPr>
      </w:pPr>
    </w:p>
    <w:p w:rsidR="00D2566E" w:rsidRPr="00D2566E" w:rsidRDefault="00D2566E" w:rsidP="00F22A08">
      <w:pPr>
        <w:spacing w:after="0" w:line="240" w:lineRule="auto"/>
        <w:contextualSpacing/>
        <w:jc w:val="both"/>
        <w:rPr>
          <w:rFonts w:ascii="Times New Roman" w:hAnsi="Times New Roman"/>
          <w:color w:val="00000A"/>
          <w:sz w:val="24"/>
          <w:szCs w:val="24"/>
          <w:lang w:eastAsia="zh-CN"/>
        </w:rPr>
      </w:pPr>
      <w:r w:rsidRPr="00D2566E">
        <w:rPr>
          <w:rFonts w:ascii="Times New Roman" w:hAnsi="Times New Roman"/>
          <w:b/>
          <w:bCs/>
          <w:color w:val="00000A"/>
          <w:sz w:val="24"/>
          <w:szCs w:val="24"/>
          <w:lang w:eastAsia="zh-CN"/>
        </w:rPr>
        <w:t xml:space="preserve">1. Наименование </w:t>
      </w:r>
      <w:r w:rsidR="00CD6CEB">
        <w:rPr>
          <w:rFonts w:ascii="Times New Roman" w:hAnsi="Times New Roman"/>
          <w:b/>
          <w:bCs/>
          <w:color w:val="00000A"/>
          <w:sz w:val="24"/>
          <w:szCs w:val="24"/>
          <w:lang w:eastAsia="zh-CN"/>
        </w:rPr>
        <w:t>образовательной программы</w:t>
      </w:r>
      <w:r w:rsidRPr="00D2566E">
        <w:rPr>
          <w:rFonts w:ascii="Times New Roman" w:hAnsi="Times New Roman"/>
          <w:b/>
          <w:bCs/>
          <w:color w:val="00000A"/>
          <w:sz w:val="24"/>
          <w:szCs w:val="24"/>
          <w:lang w:eastAsia="zh-CN"/>
        </w:rPr>
        <w:t xml:space="preserve">: </w:t>
      </w:r>
      <w:r w:rsidRPr="00D2566E">
        <w:rPr>
          <w:rFonts w:ascii="Times New Roman" w:hAnsi="Times New Roman"/>
          <w:color w:val="00000A"/>
          <w:sz w:val="24"/>
          <w:szCs w:val="24"/>
          <w:lang w:eastAsia="zh-CN"/>
        </w:rPr>
        <w:t>Оказание</w:t>
      </w:r>
      <w:r w:rsidR="00CD6CEB">
        <w:rPr>
          <w:rFonts w:ascii="Times New Roman" w:hAnsi="Times New Roman"/>
          <w:color w:val="00000A"/>
          <w:sz w:val="24"/>
          <w:szCs w:val="24"/>
          <w:lang w:eastAsia="zh-CN"/>
        </w:rPr>
        <w:t xml:space="preserve"> </w:t>
      </w:r>
      <w:r w:rsidR="00CD6CEB" w:rsidRPr="00651D99">
        <w:rPr>
          <w:rFonts w:ascii="Times New Roman" w:hAnsi="Times New Roman"/>
          <w:bCs/>
          <w:sz w:val="24"/>
          <w:szCs w:val="24"/>
        </w:rPr>
        <w:t>платных образовательных услуг</w:t>
      </w:r>
      <w:r w:rsidR="00676B58">
        <w:rPr>
          <w:rFonts w:ascii="Times New Roman" w:hAnsi="Times New Roman"/>
          <w:color w:val="00000A"/>
          <w:sz w:val="24"/>
          <w:szCs w:val="24"/>
          <w:lang w:eastAsia="zh-CN"/>
        </w:rPr>
        <w:t xml:space="preserve"> на тему</w:t>
      </w:r>
      <w:r w:rsidRPr="00D2566E">
        <w:rPr>
          <w:rFonts w:ascii="Times New Roman" w:hAnsi="Times New Roman"/>
          <w:color w:val="00000A"/>
          <w:sz w:val="24"/>
          <w:szCs w:val="24"/>
          <w:lang w:eastAsia="zh-CN"/>
        </w:rPr>
        <w:t xml:space="preserve"> «</w:t>
      </w:r>
      <w:r w:rsidR="00CD6CEB">
        <w:rPr>
          <w:rFonts w:ascii="Times New Roman" w:hAnsi="Times New Roman"/>
          <w:sz w:val="24"/>
          <w:szCs w:val="24"/>
        </w:rPr>
        <w:t xml:space="preserve">Организация проведения работ по </w:t>
      </w:r>
      <w:r w:rsidR="00CD6CEB" w:rsidRPr="005963DB">
        <w:rPr>
          <w:rFonts w:ascii="Times New Roman" w:hAnsi="Times New Roman"/>
          <w:sz w:val="24"/>
          <w:szCs w:val="24"/>
        </w:rPr>
        <w:t>защите государственной тайны</w:t>
      </w:r>
      <w:r w:rsidR="00CD6CEB">
        <w:rPr>
          <w:rFonts w:ascii="Times New Roman" w:hAnsi="Times New Roman"/>
          <w:sz w:val="24"/>
          <w:szCs w:val="24"/>
        </w:rPr>
        <w:t xml:space="preserve"> в организации</w:t>
      </w:r>
      <w:r w:rsidRPr="00D2566E">
        <w:rPr>
          <w:rFonts w:ascii="Times New Roman" w:hAnsi="Times New Roman"/>
          <w:color w:val="00000A"/>
          <w:sz w:val="24"/>
          <w:szCs w:val="24"/>
          <w:lang w:eastAsia="zh-CN"/>
        </w:rPr>
        <w:t>».</w:t>
      </w:r>
    </w:p>
    <w:p w:rsidR="00D2566E" w:rsidRPr="00D2566E" w:rsidRDefault="00676B58" w:rsidP="00676B58">
      <w:pPr>
        <w:widowControl w:val="0"/>
        <w:suppressAutoHyphens/>
        <w:spacing w:after="0" w:line="240" w:lineRule="auto"/>
        <w:contextualSpacing/>
        <w:jc w:val="both"/>
        <w:rPr>
          <w:rFonts w:ascii="Times New Roman" w:hAnsi="Times New Roman"/>
          <w:bCs/>
          <w:color w:val="00000A"/>
          <w:sz w:val="24"/>
          <w:szCs w:val="24"/>
          <w:lang w:eastAsia="zh-CN"/>
        </w:rPr>
      </w:pPr>
      <w:r>
        <w:rPr>
          <w:rFonts w:ascii="Times New Roman" w:hAnsi="Times New Roman"/>
          <w:b/>
          <w:bCs/>
          <w:color w:val="00000A"/>
          <w:sz w:val="24"/>
          <w:szCs w:val="24"/>
          <w:lang w:eastAsia="zh-CN"/>
        </w:rPr>
        <w:t>2</w:t>
      </w:r>
      <w:r w:rsidR="00D2566E" w:rsidRPr="00D2566E">
        <w:rPr>
          <w:rFonts w:ascii="Times New Roman" w:hAnsi="Times New Roman"/>
          <w:b/>
          <w:bCs/>
          <w:color w:val="00000A"/>
          <w:sz w:val="24"/>
          <w:szCs w:val="24"/>
          <w:lang w:eastAsia="zh-CN"/>
        </w:rPr>
        <w:t xml:space="preserve">. </w:t>
      </w:r>
      <w:r>
        <w:rPr>
          <w:rFonts w:ascii="Times New Roman" w:hAnsi="Times New Roman"/>
          <w:b/>
          <w:bCs/>
          <w:color w:val="00000A"/>
          <w:sz w:val="24"/>
          <w:szCs w:val="24"/>
          <w:lang w:eastAsia="zh-CN"/>
        </w:rPr>
        <w:t xml:space="preserve">Период проведения: </w:t>
      </w:r>
      <w:r w:rsidR="00B51731">
        <w:rPr>
          <w:rFonts w:ascii="Times New Roman" w:hAnsi="Times New Roman"/>
          <w:sz w:val="24"/>
          <w:szCs w:val="24"/>
        </w:rPr>
        <w:t xml:space="preserve">с </w:t>
      </w:r>
      <w:r w:rsidR="00CD6CEB">
        <w:rPr>
          <w:rFonts w:ascii="Times New Roman" w:hAnsi="Times New Roman"/>
          <w:sz w:val="24"/>
          <w:szCs w:val="24"/>
        </w:rPr>
        <w:t>09.11.2026 – 13.11.2026 г.</w:t>
      </w:r>
    </w:p>
    <w:p w:rsidR="00B51731" w:rsidRPr="00B51731" w:rsidRDefault="00676B58" w:rsidP="00F22A08">
      <w:pPr>
        <w:widowControl w:val="0"/>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w:t>
      </w:r>
      <w:r w:rsidR="00D2566E" w:rsidRPr="00D2566E">
        <w:rPr>
          <w:rFonts w:ascii="Times New Roman" w:eastAsia="Times New Roman" w:hAnsi="Times New Roman"/>
          <w:b/>
          <w:bCs/>
          <w:sz w:val="24"/>
          <w:szCs w:val="24"/>
          <w:lang w:eastAsia="ru-RU"/>
        </w:rPr>
        <w:t>. Местом осуществления образовательной деятельности является:</w:t>
      </w:r>
      <w:r w:rsidR="00B51731">
        <w:rPr>
          <w:rFonts w:ascii="Times New Roman" w:eastAsia="Times New Roman" w:hAnsi="Times New Roman"/>
          <w:b/>
          <w:bCs/>
          <w:sz w:val="24"/>
          <w:szCs w:val="24"/>
          <w:lang w:eastAsia="ru-RU"/>
        </w:rPr>
        <w:t xml:space="preserve"> </w:t>
      </w:r>
      <w:r w:rsidR="00B51731">
        <w:rPr>
          <w:rFonts w:ascii="Times New Roman" w:eastAsia="Times New Roman" w:hAnsi="Times New Roman"/>
          <w:sz w:val="24"/>
          <w:szCs w:val="24"/>
        </w:rPr>
        <w:t xml:space="preserve">г. </w:t>
      </w:r>
      <w:r w:rsidR="00CD6CEB">
        <w:rPr>
          <w:rFonts w:ascii="Times New Roman" w:eastAsia="Times New Roman" w:hAnsi="Times New Roman"/>
          <w:sz w:val="24"/>
          <w:szCs w:val="24"/>
        </w:rPr>
        <w:t>Рязань</w:t>
      </w:r>
      <w:r w:rsidR="00B51731">
        <w:rPr>
          <w:rFonts w:ascii="Times New Roman" w:eastAsia="Times New Roman" w:hAnsi="Times New Roman"/>
          <w:sz w:val="24"/>
          <w:szCs w:val="24"/>
        </w:rPr>
        <w:t xml:space="preserve"> </w:t>
      </w:r>
    </w:p>
    <w:p w:rsidR="00D2566E" w:rsidRPr="00D2566E" w:rsidRDefault="00676B58" w:rsidP="00F22A08">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4</w:t>
      </w:r>
      <w:r w:rsidR="00D2566E" w:rsidRPr="00D2566E">
        <w:rPr>
          <w:rFonts w:ascii="Times New Roman" w:eastAsia="Times New Roman" w:hAnsi="Times New Roman"/>
          <w:b/>
          <w:bCs/>
          <w:sz w:val="24"/>
          <w:szCs w:val="24"/>
          <w:lang w:eastAsia="ru-RU"/>
        </w:rPr>
        <w:t xml:space="preserve">. Форма обучения: </w:t>
      </w:r>
      <w:r>
        <w:rPr>
          <w:rFonts w:ascii="Times New Roman" w:eastAsia="Times New Roman" w:hAnsi="Times New Roman"/>
          <w:bCs/>
          <w:sz w:val="24"/>
          <w:szCs w:val="24"/>
        </w:rPr>
        <w:t>очная</w:t>
      </w:r>
    </w:p>
    <w:p w:rsidR="00D2566E" w:rsidRPr="00D2566E" w:rsidRDefault="00676B58" w:rsidP="00F22A08">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5</w:t>
      </w:r>
      <w:r w:rsidR="00D2566E" w:rsidRPr="00D2566E">
        <w:rPr>
          <w:rFonts w:ascii="Times New Roman" w:eastAsia="Times New Roman" w:hAnsi="Times New Roman"/>
          <w:b/>
          <w:bCs/>
          <w:sz w:val="24"/>
          <w:szCs w:val="24"/>
          <w:lang w:eastAsia="ru-RU"/>
        </w:rPr>
        <w:t xml:space="preserve">. Количество слушателей: </w:t>
      </w:r>
      <w:r w:rsidR="00CD6CEB">
        <w:rPr>
          <w:rFonts w:ascii="Times New Roman" w:eastAsia="Times New Roman" w:hAnsi="Times New Roman"/>
          <w:bCs/>
          <w:sz w:val="24"/>
          <w:szCs w:val="24"/>
          <w:lang w:eastAsia="ru-RU"/>
        </w:rPr>
        <w:t>1</w:t>
      </w:r>
      <w:r w:rsidR="00CD6CEB">
        <w:rPr>
          <w:rFonts w:ascii="Times New Roman" w:eastAsia="Times New Roman" w:hAnsi="Times New Roman"/>
          <w:sz w:val="24"/>
          <w:szCs w:val="24"/>
          <w:lang w:eastAsia="ru-RU"/>
        </w:rPr>
        <w:t xml:space="preserve"> человек</w:t>
      </w:r>
      <w:r>
        <w:rPr>
          <w:rFonts w:ascii="Times New Roman" w:eastAsia="Times New Roman" w:hAnsi="Times New Roman"/>
          <w:sz w:val="24"/>
          <w:szCs w:val="24"/>
          <w:lang w:eastAsia="ru-RU"/>
        </w:rPr>
        <w:t>.</w:t>
      </w:r>
    </w:p>
    <w:p w:rsidR="00D2566E" w:rsidRPr="00D2566E" w:rsidRDefault="00676B58" w:rsidP="00F22A08">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6</w:t>
      </w:r>
      <w:r w:rsidR="00D2566E" w:rsidRPr="00D2566E">
        <w:rPr>
          <w:rFonts w:ascii="Times New Roman" w:eastAsia="Times New Roman" w:hAnsi="Times New Roman"/>
          <w:b/>
          <w:bCs/>
          <w:sz w:val="24"/>
          <w:szCs w:val="24"/>
          <w:lang w:eastAsia="ru-RU"/>
        </w:rPr>
        <w:t xml:space="preserve">. Характеристики оказываемых Услуг: </w:t>
      </w:r>
    </w:p>
    <w:p w:rsidR="00D2566E" w:rsidRPr="00D2566E" w:rsidRDefault="00676B58" w:rsidP="00F22A08">
      <w:pPr>
        <w:tabs>
          <w:tab w:val="left" w:pos="142"/>
          <w:tab w:val="left" w:pos="284"/>
          <w:tab w:val="left" w:pos="426"/>
        </w:tabs>
        <w:spacing w:after="0" w:line="240" w:lineRule="auto"/>
        <w:jc w:val="both"/>
        <w:rPr>
          <w:rFonts w:ascii="Times New Roman" w:eastAsia="Times New Roman" w:hAnsi="Times New Roman"/>
          <w:sz w:val="24"/>
          <w:szCs w:val="24"/>
          <w:lang w:eastAsia="ru-RU"/>
        </w:rPr>
      </w:pPr>
      <w:bookmarkStart w:id="0" w:name="_GoBack"/>
      <w:r>
        <w:rPr>
          <w:rFonts w:ascii="Times New Roman" w:eastAsia="Times New Roman" w:hAnsi="Times New Roman"/>
          <w:sz w:val="24"/>
          <w:szCs w:val="24"/>
          <w:lang w:eastAsia="ru-RU"/>
        </w:rPr>
        <w:t xml:space="preserve">- </w:t>
      </w:r>
      <w:r w:rsidR="00D2566E" w:rsidRPr="00D2566E">
        <w:rPr>
          <w:rFonts w:ascii="Times New Roman" w:eastAsia="Times New Roman" w:hAnsi="Times New Roman"/>
          <w:sz w:val="24"/>
          <w:szCs w:val="24"/>
          <w:lang w:eastAsia="ru-RU"/>
        </w:rPr>
        <w:t>Осуществление обучения на основании учебного плана в соответствии с установленными нормами и требованиями.</w:t>
      </w:r>
    </w:p>
    <w:p w:rsidR="00D2566E" w:rsidRPr="00D2566E" w:rsidRDefault="00676B58" w:rsidP="00F22A08">
      <w:pPr>
        <w:tabs>
          <w:tab w:val="left" w:pos="142"/>
          <w:tab w:val="left" w:pos="284"/>
          <w:tab w:val="left" w:pos="426"/>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2566E" w:rsidRPr="00D2566E">
        <w:rPr>
          <w:rFonts w:ascii="Times New Roman" w:eastAsia="Times New Roman" w:hAnsi="Times New Roman"/>
          <w:sz w:val="24"/>
          <w:szCs w:val="24"/>
          <w:lang w:eastAsia="ru-RU"/>
        </w:rPr>
        <w:t>Технология обучения –</w:t>
      </w:r>
      <w:r w:rsidR="00F22A08">
        <w:rPr>
          <w:rFonts w:ascii="Times New Roman" w:eastAsia="Times New Roman" w:hAnsi="Times New Roman"/>
          <w:sz w:val="24"/>
          <w:szCs w:val="24"/>
          <w:lang w:eastAsia="ru-RU"/>
        </w:rPr>
        <w:t xml:space="preserve"> </w:t>
      </w:r>
      <w:r>
        <w:rPr>
          <w:rFonts w:ascii="Times New Roman" w:eastAsia="Times New Roman" w:hAnsi="Times New Roman"/>
          <w:bCs/>
          <w:sz w:val="24"/>
          <w:szCs w:val="24"/>
        </w:rPr>
        <w:t>очная.</w:t>
      </w:r>
    </w:p>
    <w:p w:rsidR="00D2566E" w:rsidRPr="00D2566E" w:rsidRDefault="00CD6CEB" w:rsidP="00F22A08">
      <w:pPr>
        <w:tabs>
          <w:tab w:val="left" w:pos="142"/>
          <w:tab w:val="left" w:pos="284"/>
          <w:tab w:val="left" w:pos="426"/>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2566E" w:rsidRPr="00D2566E">
        <w:rPr>
          <w:rFonts w:ascii="Times New Roman" w:eastAsia="Times New Roman" w:hAnsi="Times New Roman"/>
          <w:sz w:val="24"/>
          <w:szCs w:val="24"/>
          <w:lang w:eastAsia="ru-RU"/>
        </w:rPr>
        <w:t>Учебно-методическое обеспечение процесса обучения: обеспечение слушателей учебными материалами и пособиями.</w:t>
      </w:r>
    </w:p>
    <w:p w:rsidR="00D2566E" w:rsidRPr="00D2566E" w:rsidRDefault="00D2566E" w:rsidP="00F22A08">
      <w:pPr>
        <w:tabs>
          <w:tab w:val="left" w:pos="142"/>
          <w:tab w:val="left" w:pos="284"/>
          <w:tab w:val="left" w:pos="426"/>
        </w:tabs>
        <w:spacing w:after="0" w:line="240" w:lineRule="auto"/>
        <w:jc w:val="both"/>
        <w:rPr>
          <w:rFonts w:ascii="Times New Roman" w:eastAsia="Times New Roman" w:hAnsi="Times New Roman"/>
          <w:sz w:val="24"/>
          <w:szCs w:val="24"/>
          <w:lang w:eastAsia="ru-RU"/>
        </w:rPr>
      </w:pPr>
      <w:r w:rsidRPr="00D2566E">
        <w:rPr>
          <w:rFonts w:ascii="Times New Roman" w:eastAsia="Times New Roman" w:hAnsi="Times New Roman"/>
          <w:sz w:val="24"/>
          <w:szCs w:val="24"/>
          <w:lang w:eastAsia="ru-RU"/>
        </w:rPr>
        <w:t>- Освоение программы завершается итоговой аттестацией.</w:t>
      </w:r>
    </w:p>
    <w:p w:rsidR="00D2566E" w:rsidRDefault="00D2566E" w:rsidP="00F22A08">
      <w:pPr>
        <w:tabs>
          <w:tab w:val="left" w:pos="142"/>
          <w:tab w:val="left" w:pos="284"/>
          <w:tab w:val="left" w:pos="426"/>
        </w:tabs>
        <w:spacing w:after="0" w:line="240" w:lineRule="auto"/>
        <w:jc w:val="both"/>
        <w:rPr>
          <w:rFonts w:ascii="Times New Roman" w:eastAsia="Times New Roman" w:hAnsi="Times New Roman"/>
          <w:sz w:val="24"/>
          <w:szCs w:val="24"/>
          <w:lang w:eastAsia="ru-RU"/>
        </w:rPr>
      </w:pPr>
      <w:r w:rsidRPr="00D2566E">
        <w:rPr>
          <w:rFonts w:ascii="Times New Roman" w:eastAsia="Times New Roman" w:hAnsi="Times New Roman"/>
          <w:sz w:val="24"/>
          <w:szCs w:val="24"/>
          <w:lang w:eastAsia="ru-RU"/>
        </w:rPr>
        <w:t>- Слушатели, успешно освоившим соответствующую</w:t>
      </w:r>
      <w:r w:rsidR="00CD6CEB">
        <w:rPr>
          <w:rFonts w:ascii="Times New Roman" w:eastAsia="Times New Roman" w:hAnsi="Times New Roman"/>
          <w:sz w:val="24"/>
          <w:szCs w:val="24"/>
          <w:lang w:eastAsia="ru-RU"/>
        </w:rPr>
        <w:t xml:space="preserve"> дополнительную</w:t>
      </w:r>
      <w:r w:rsidRPr="00D2566E">
        <w:rPr>
          <w:rFonts w:ascii="Times New Roman" w:eastAsia="Times New Roman" w:hAnsi="Times New Roman"/>
          <w:sz w:val="24"/>
          <w:szCs w:val="24"/>
          <w:lang w:eastAsia="ru-RU"/>
        </w:rPr>
        <w:t xml:space="preserve"> программу и прошедшим итоговую аттестацию (тестирование и ситуационные задачи), направляется сертификат.</w:t>
      </w:r>
    </w:p>
    <w:p w:rsidR="00676B58" w:rsidRDefault="00676B58" w:rsidP="00676B58">
      <w:p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 xml:space="preserve">7. </w:t>
      </w:r>
      <w:r>
        <w:rPr>
          <w:rFonts w:ascii="Times New Roman" w:hAnsi="Times New Roman"/>
          <w:b/>
          <w:sz w:val="24"/>
          <w:szCs w:val="24"/>
        </w:rPr>
        <w:t>Требования соответствия нормативным документам</w:t>
      </w:r>
      <w:r>
        <w:rPr>
          <w:rFonts w:ascii="Times New Roman" w:hAnsi="Times New Roman"/>
          <w:sz w:val="24"/>
          <w:szCs w:val="24"/>
        </w:rPr>
        <w:t xml:space="preserve">: </w:t>
      </w:r>
    </w:p>
    <w:p w:rsidR="00676B58" w:rsidRDefault="00676B58" w:rsidP="00676B58">
      <w:pPr>
        <w:spacing w:after="0" w:line="240" w:lineRule="auto"/>
        <w:jc w:val="both"/>
        <w:rPr>
          <w:rFonts w:ascii="Times New Roman" w:hAnsi="Times New Roman"/>
          <w:sz w:val="24"/>
          <w:szCs w:val="24"/>
        </w:rPr>
      </w:pPr>
      <w:r>
        <w:rPr>
          <w:rFonts w:ascii="Times New Roman" w:hAnsi="Times New Roman"/>
          <w:sz w:val="24"/>
          <w:szCs w:val="24"/>
        </w:rPr>
        <w:t>Исполнитель гарантирует соответствие качества оказываемых услуг требованиям, установленным:</w:t>
      </w:r>
    </w:p>
    <w:p w:rsidR="00676B58" w:rsidRDefault="00676B58" w:rsidP="00676B58">
      <w:pPr>
        <w:spacing w:after="0" w:line="240" w:lineRule="auto"/>
        <w:jc w:val="both"/>
        <w:rPr>
          <w:rFonts w:ascii="Times New Roman" w:hAnsi="Times New Roman"/>
          <w:sz w:val="24"/>
          <w:szCs w:val="24"/>
        </w:rPr>
      </w:pPr>
      <w:r>
        <w:rPr>
          <w:rFonts w:ascii="Times New Roman" w:hAnsi="Times New Roman"/>
          <w:sz w:val="24"/>
          <w:szCs w:val="24"/>
        </w:rPr>
        <w:t>- Федерального закона от 29.12.2012 № 273-ФЗ «Об образовании в Российской Федерации»;</w:t>
      </w:r>
    </w:p>
    <w:p w:rsidR="00676B58" w:rsidRDefault="00676B58" w:rsidP="00676B58">
      <w:pPr>
        <w:spacing w:after="0" w:line="240" w:lineRule="auto"/>
        <w:jc w:val="both"/>
        <w:rPr>
          <w:rFonts w:ascii="Times New Roman" w:hAnsi="Times New Roman"/>
          <w:sz w:val="24"/>
          <w:szCs w:val="24"/>
        </w:rPr>
      </w:pPr>
      <w:r>
        <w:rPr>
          <w:rFonts w:ascii="Times New Roman" w:hAnsi="Times New Roman"/>
          <w:sz w:val="24"/>
          <w:szCs w:val="24"/>
        </w:rPr>
        <w:t>- Федерального закона от 04.05.2011 № 99-ФЗ «О лицензировании отдельных видов деятельности»;</w:t>
      </w:r>
    </w:p>
    <w:p w:rsidR="00676B58" w:rsidRDefault="00676B58" w:rsidP="00676B58">
      <w:pPr>
        <w:spacing w:after="0" w:line="240" w:lineRule="auto"/>
        <w:contextualSpacing/>
        <w:jc w:val="both"/>
        <w:rPr>
          <w:rFonts w:ascii="Times New Roman" w:hAnsi="Times New Roman"/>
          <w:sz w:val="24"/>
          <w:szCs w:val="24"/>
        </w:rPr>
      </w:pPr>
      <w:r>
        <w:rPr>
          <w:rFonts w:ascii="Times New Roman" w:hAnsi="Times New Roman"/>
          <w:sz w:val="24"/>
          <w:szCs w:val="24"/>
        </w:rPr>
        <w:t>- Приказом Министерства образования и науки Российской Федерации России от 1 июля 2013 г. № 499 «Об утверждении Порядка организации и осуществления образовательной деятельности по дополнительным профессиональным программам» (ред. от 15 ноября 2013 г.);</w:t>
      </w:r>
    </w:p>
    <w:p w:rsidR="00676B58" w:rsidRDefault="00676B58" w:rsidP="00676B58">
      <w:pPr>
        <w:spacing w:after="0" w:line="240" w:lineRule="auto"/>
        <w:jc w:val="both"/>
        <w:rPr>
          <w:rFonts w:ascii="Times New Roman" w:hAnsi="Times New Roman"/>
          <w:sz w:val="24"/>
          <w:szCs w:val="24"/>
        </w:rPr>
      </w:pPr>
      <w:r>
        <w:rPr>
          <w:rFonts w:ascii="Times New Roman" w:hAnsi="Times New Roman"/>
          <w:sz w:val="24"/>
          <w:szCs w:val="24"/>
        </w:rPr>
        <w:t>- Приказом </w:t>
      </w:r>
      <w:proofErr w:type="spellStart"/>
      <w:r>
        <w:rPr>
          <w:rFonts w:ascii="Times New Roman" w:hAnsi="Times New Roman"/>
          <w:sz w:val="24"/>
          <w:szCs w:val="24"/>
        </w:rPr>
        <w:t>Минздравсоцразвития</w:t>
      </w:r>
      <w:proofErr w:type="spellEnd"/>
      <w:r>
        <w:rPr>
          <w:rFonts w:ascii="Times New Roman" w:hAnsi="Times New Roman"/>
          <w:sz w:val="24"/>
          <w:szCs w:val="24"/>
        </w:rPr>
        <w:t xml:space="preserve"> России от 17 июля 2008 г. № 339н "Об утверждении профессиональных квалификационных групп должностей работников сельского хозяйства" (зарегистрирован в Минюсте России 31 июля 2008 г. № 12048).</w:t>
      </w:r>
    </w:p>
    <w:p w:rsidR="00676B58" w:rsidRDefault="00676B58" w:rsidP="00676B58">
      <w:pPr>
        <w:widowControl w:val="0"/>
        <w:tabs>
          <w:tab w:val="left" w:pos="851"/>
        </w:tabs>
        <w:spacing w:after="0" w:line="240" w:lineRule="auto"/>
        <w:jc w:val="both"/>
        <w:rPr>
          <w:rFonts w:ascii="Times New Roman" w:hAnsi="Times New Roman"/>
          <w:sz w:val="24"/>
          <w:szCs w:val="24"/>
        </w:rPr>
      </w:pPr>
      <w:r>
        <w:rPr>
          <w:rFonts w:ascii="Times New Roman" w:hAnsi="Times New Roman"/>
          <w:b/>
          <w:sz w:val="24"/>
          <w:szCs w:val="24"/>
        </w:rPr>
        <w:t>8. Условия и порядок оказания услуг</w:t>
      </w:r>
      <w:r>
        <w:rPr>
          <w:rFonts w:ascii="Times New Roman" w:hAnsi="Times New Roman"/>
          <w:sz w:val="24"/>
          <w:szCs w:val="24"/>
        </w:rPr>
        <w:t xml:space="preserve">: </w:t>
      </w:r>
    </w:p>
    <w:p w:rsidR="00676B58" w:rsidRDefault="00676B58" w:rsidP="00676B58">
      <w:pPr>
        <w:spacing w:after="0" w:line="240" w:lineRule="auto"/>
        <w:jc w:val="both"/>
        <w:rPr>
          <w:rFonts w:ascii="Times New Roman" w:hAnsi="Times New Roman"/>
          <w:sz w:val="24"/>
          <w:szCs w:val="24"/>
        </w:rPr>
      </w:pPr>
      <w:r>
        <w:rPr>
          <w:rFonts w:ascii="Times New Roman" w:hAnsi="Times New Roman"/>
          <w:sz w:val="24"/>
          <w:szCs w:val="24"/>
        </w:rPr>
        <w:t>Услуги оказываются лично Исполнителем. Слушатели должны иметь возможность задать вопрос преподавателю во время и после окончания занятия. Преподаватели должны быть высококвалифицированными специалистами, имеющими практический опыт</w:t>
      </w:r>
      <w:r w:rsidR="00CD6CEB">
        <w:rPr>
          <w:rFonts w:ascii="Times New Roman" w:hAnsi="Times New Roman"/>
          <w:sz w:val="24"/>
          <w:szCs w:val="24"/>
        </w:rPr>
        <w:t xml:space="preserve">. </w:t>
      </w:r>
      <w:r>
        <w:rPr>
          <w:rFonts w:ascii="Times New Roman" w:hAnsi="Times New Roman"/>
          <w:sz w:val="24"/>
          <w:szCs w:val="24"/>
        </w:rPr>
        <w:t>Оказание услуг должно осуществляться образовательной организацией самостоятельно, без привлечения сторонних организаций. </w:t>
      </w:r>
      <w:r>
        <w:rPr>
          <w:rFonts w:ascii="Times New Roman" w:hAnsi="Times New Roman"/>
          <w:sz w:val="24"/>
          <w:szCs w:val="24"/>
          <w:lang w:eastAsia="ar-SA"/>
        </w:rPr>
        <w:t xml:space="preserve">Во время обучения и по окончании курса всем участникам должны быть направлены учебные материалы для самостоятельного изучения, </w:t>
      </w:r>
      <w:r>
        <w:rPr>
          <w:rFonts w:ascii="Times New Roman" w:hAnsi="Times New Roman"/>
          <w:sz w:val="24"/>
          <w:szCs w:val="24"/>
        </w:rPr>
        <w:t>необходимые для освоения программы (учебные пособия, дидактические и методические материалы, презентации и др. в печатном и (или) электронном виде). Исполнитель, в процессе обучения и в течение 6 месяцев после завершения обучения обеспечивает консультационную поддержку слушателя по вопросам, связанным с практическим применением полученных знаний в процессе решения профессиональных задач. Исполнитель должен иметь выписку из реестра лицензий или копию действующей лицензии (с приложениями) на право осуществления образовательной деятельности по дополнительному профессиональному образованию (в соответствии со ст. 12 Закона от 04.05.2011 № 99-ФЗ «О лицензировании отдельных видов деятельности», ст. 91 Закона от 29.12.2014  № 273-ФЗ «Об образовании в Российской Федерации»).</w:t>
      </w:r>
    </w:p>
    <w:p w:rsidR="00676B58" w:rsidRDefault="00676B58" w:rsidP="00676B58">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В течение 1 </w:t>
      </w:r>
      <w:r>
        <w:rPr>
          <w:rFonts w:ascii="Times New Roman" w:hAnsi="Times New Roman"/>
          <w:sz w:val="24"/>
          <w:szCs w:val="24"/>
          <w:lang w:eastAsia="ar-SA"/>
        </w:rPr>
        <w:t>(одного) рабоче</w:t>
      </w:r>
      <w:r>
        <w:rPr>
          <w:rFonts w:ascii="Times New Roman" w:hAnsi="Times New Roman"/>
          <w:sz w:val="24"/>
          <w:szCs w:val="24"/>
        </w:rPr>
        <w:t xml:space="preserve">го дня с момента подписания Контракта Заказчиком направляются на электронный адрес Исполнителя следующие документы: список Слушателей программы, необходимые для учебного центра персональные данные Слушателей, копии дипломов о высшем или среднем профессиональном образовании, а также документы, подтверждающие перемену фамилии, имени, отчества (если менялась), </w:t>
      </w:r>
      <w:r>
        <w:rPr>
          <w:rFonts w:ascii="Times New Roman" w:hAnsi="Times New Roman"/>
          <w:sz w:val="24"/>
          <w:szCs w:val="24"/>
        </w:rPr>
        <w:br/>
        <w:t>а в случае неоднократной перемены, копии свидетельств, подтверждающих каждую такую перемену.</w:t>
      </w:r>
    </w:p>
    <w:p w:rsidR="00676B58" w:rsidRPr="00676B58" w:rsidRDefault="00676B58" w:rsidP="00676B58">
      <w:pPr>
        <w:spacing w:after="0" w:line="240" w:lineRule="auto"/>
        <w:jc w:val="both"/>
        <w:rPr>
          <w:rFonts w:ascii="Times New Roman" w:hAnsi="Times New Roman"/>
          <w:sz w:val="24"/>
          <w:szCs w:val="24"/>
        </w:rPr>
      </w:pPr>
      <w:r>
        <w:rPr>
          <w:rFonts w:ascii="Times New Roman" w:hAnsi="Times New Roman"/>
          <w:sz w:val="24"/>
          <w:szCs w:val="24"/>
          <w:lang w:eastAsia="ar-SA"/>
        </w:rPr>
        <w:t>В течение 1 (одного) рабочего дня со дня подписания Контракта Исполнителем составляется Календарный учебный план обучения и направляется Заказчику на согласование. Указанный план обучения согласовывается Заказчиком в течение трех рабочих дней.</w:t>
      </w:r>
    </w:p>
    <w:bookmarkEnd w:id="0"/>
    <w:p w:rsidR="00D2566E" w:rsidRPr="00D2566E" w:rsidRDefault="00676B58" w:rsidP="00F22A08">
      <w:pPr>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00D2566E" w:rsidRPr="00D2566E">
        <w:rPr>
          <w:rFonts w:ascii="Times New Roman" w:eastAsia="Times New Roman" w:hAnsi="Times New Roman"/>
          <w:b/>
          <w:sz w:val="24"/>
          <w:szCs w:val="24"/>
          <w:lang w:eastAsia="ru-RU"/>
        </w:rPr>
        <w:t xml:space="preserve">. Отчетная документация: </w:t>
      </w:r>
    </w:p>
    <w:p w:rsidR="00D2566E" w:rsidRPr="00D2566E" w:rsidRDefault="00D2566E" w:rsidP="00F22A08">
      <w:pPr>
        <w:autoSpaceDE w:val="0"/>
        <w:autoSpaceDN w:val="0"/>
        <w:adjustRightInd w:val="0"/>
        <w:spacing w:after="0" w:line="240" w:lineRule="auto"/>
        <w:jc w:val="both"/>
        <w:rPr>
          <w:rFonts w:ascii="Times New Roman" w:eastAsia="Times New Roman" w:hAnsi="Times New Roman"/>
          <w:sz w:val="24"/>
          <w:szCs w:val="24"/>
          <w:lang w:eastAsia="ru-RU"/>
        </w:rPr>
      </w:pPr>
      <w:r w:rsidRPr="00D2566E">
        <w:rPr>
          <w:rFonts w:ascii="Times New Roman" w:eastAsia="Times New Roman" w:hAnsi="Times New Roman"/>
          <w:sz w:val="24"/>
          <w:szCs w:val="24"/>
          <w:lang w:eastAsia="ru-RU"/>
        </w:rPr>
        <w:t xml:space="preserve">По окончании обучения слушателю, успешно прошедшему итоговую аттестацию, выдается </w:t>
      </w:r>
      <w:r w:rsidR="00CD6CEB">
        <w:rPr>
          <w:rFonts w:ascii="Times New Roman" w:eastAsia="Times New Roman" w:hAnsi="Times New Roman"/>
          <w:spacing w:val="-4"/>
          <w:sz w:val="24"/>
          <w:szCs w:val="24"/>
        </w:rPr>
        <w:t xml:space="preserve">документ </w:t>
      </w:r>
      <w:r w:rsidR="00CD6CEB" w:rsidRPr="003D401E">
        <w:rPr>
          <w:rFonts w:ascii="Times New Roman" w:eastAsia="Times New Roman" w:hAnsi="Times New Roman"/>
          <w:spacing w:val="-4"/>
          <w:sz w:val="24"/>
          <w:szCs w:val="24"/>
        </w:rPr>
        <w:t>установленного Исполнителем образца, зарегистрированное в ФИС ФРДО (Федеральный реестр сведений документов об об</w:t>
      </w:r>
      <w:r w:rsidR="00CD6CEB">
        <w:rPr>
          <w:rFonts w:ascii="Times New Roman" w:eastAsia="Times New Roman" w:hAnsi="Times New Roman"/>
          <w:spacing w:val="-4"/>
          <w:sz w:val="24"/>
          <w:szCs w:val="24"/>
        </w:rPr>
        <w:t xml:space="preserve">разовании , документах </w:t>
      </w:r>
      <w:r w:rsidR="00CD6CEB" w:rsidRPr="003D401E">
        <w:rPr>
          <w:rFonts w:ascii="Times New Roman" w:eastAsia="Times New Roman" w:hAnsi="Times New Roman"/>
          <w:spacing w:val="-4"/>
          <w:sz w:val="24"/>
          <w:szCs w:val="24"/>
        </w:rPr>
        <w:t>об обучении)</w:t>
      </w:r>
      <w:r w:rsidR="00CD6CEB">
        <w:rPr>
          <w:rFonts w:ascii="Times New Roman" w:eastAsia="Times New Roman" w:hAnsi="Times New Roman"/>
          <w:spacing w:val="-4"/>
          <w:sz w:val="24"/>
          <w:szCs w:val="24"/>
        </w:rPr>
        <w:t>.</w:t>
      </w:r>
    </w:p>
    <w:p w:rsidR="00D2566E" w:rsidRPr="00D2566E" w:rsidRDefault="00D2566E" w:rsidP="00F22A08">
      <w:pPr>
        <w:autoSpaceDE w:val="0"/>
        <w:autoSpaceDN w:val="0"/>
        <w:adjustRightInd w:val="0"/>
        <w:spacing w:after="0" w:line="240" w:lineRule="auto"/>
        <w:jc w:val="both"/>
        <w:rPr>
          <w:rFonts w:ascii="Times New Roman" w:eastAsia="Times New Roman" w:hAnsi="Times New Roman"/>
          <w:sz w:val="24"/>
          <w:szCs w:val="24"/>
          <w:lang w:eastAsia="ru-RU"/>
        </w:rPr>
      </w:pPr>
      <w:r w:rsidRPr="00D2566E">
        <w:rPr>
          <w:rFonts w:ascii="Times New Roman" w:eastAsia="Times New Roman" w:hAnsi="Times New Roman"/>
          <w:sz w:val="24"/>
          <w:szCs w:val="24"/>
          <w:lang w:eastAsia="ru-RU"/>
        </w:rPr>
        <w:t>Оплата Услуг, оказанных Исполнителем по Конт</w:t>
      </w:r>
      <w:r w:rsidR="00A7621B">
        <w:rPr>
          <w:rFonts w:ascii="Times New Roman" w:eastAsia="Times New Roman" w:hAnsi="Times New Roman"/>
          <w:sz w:val="24"/>
          <w:szCs w:val="24"/>
          <w:lang w:eastAsia="ru-RU"/>
        </w:rPr>
        <w:t>р</w:t>
      </w:r>
      <w:r w:rsidRPr="00D2566E">
        <w:rPr>
          <w:rFonts w:ascii="Times New Roman" w:eastAsia="Times New Roman" w:hAnsi="Times New Roman"/>
          <w:sz w:val="24"/>
          <w:szCs w:val="24"/>
          <w:lang w:eastAsia="ru-RU"/>
        </w:rPr>
        <w:t>акту, осуществляется Заказчиком по факту оказания услуг (исходя из количества гражданских служащих, прошедших обучение) в течение 7 рабочих дней с даты подписания сторонами Акта об оказании услуг на основании выставленного Исполнителем счета.</w:t>
      </w:r>
    </w:p>
    <w:p w:rsidR="00D2566E" w:rsidRPr="00F22A08" w:rsidRDefault="00676B58" w:rsidP="00F22A08">
      <w:pPr>
        <w:spacing w:after="200" w:line="276" w:lineRule="auto"/>
        <w:contextualSpacing/>
        <w:jc w:val="both"/>
        <w:rPr>
          <w:rFonts w:ascii="Times New Roman" w:eastAsia="Times New Roman" w:hAnsi="Times New Roman"/>
          <w:b/>
          <w:sz w:val="23"/>
          <w:szCs w:val="23"/>
          <w:lang w:eastAsia="ru-RU"/>
        </w:rPr>
      </w:pPr>
      <w:r>
        <w:rPr>
          <w:rFonts w:ascii="Times New Roman" w:eastAsia="Times New Roman" w:hAnsi="Times New Roman"/>
          <w:b/>
          <w:sz w:val="23"/>
          <w:szCs w:val="23"/>
          <w:lang w:eastAsia="ru-RU"/>
        </w:rPr>
        <w:t>10</w:t>
      </w:r>
      <w:r w:rsidR="00D2566E">
        <w:rPr>
          <w:rFonts w:ascii="Times New Roman" w:eastAsia="Times New Roman" w:hAnsi="Times New Roman"/>
          <w:b/>
          <w:sz w:val="23"/>
          <w:szCs w:val="23"/>
          <w:lang w:eastAsia="ru-RU"/>
        </w:rPr>
        <w:t xml:space="preserve">. Содержание программы </w:t>
      </w:r>
      <w:r w:rsidR="00D2566E" w:rsidRPr="00D2566E">
        <w:rPr>
          <w:rFonts w:ascii="Times New Roman" w:eastAsia="Times New Roman" w:hAnsi="Times New Roman"/>
          <w:b/>
          <w:sz w:val="23"/>
          <w:szCs w:val="23"/>
          <w:lang w:eastAsia="ru-RU"/>
        </w:rPr>
        <w:t>«</w:t>
      </w:r>
      <w:r w:rsidR="00CD6CEB">
        <w:rPr>
          <w:rFonts w:ascii="Times New Roman" w:hAnsi="Times New Roman"/>
          <w:sz w:val="24"/>
          <w:szCs w:val="24"/>
        </w:rPr>
        <w:t xml:space="preserve">Организация проведения работ по </w:t>
      </w:r>
      <w:r w:rsidR="00CD6CEB" w:rsidRPr="005963DB">
        <w:rPr>
          <w:rFonts w:ascii="Times New Roman" w:hAnsi="Times New Roman"/>
          <w:sz w:val="24"/>
          <w:szCs w:val="24"/>
        </w:rPr>
        <w:t>защите государственной тайны</w:t>
      </w:r>
      <w:r w:rsidR="00CD6CEB">
        <w:rPr>
          <w:rFonts w:ascii="Times New Roman" w:hAnsi="Times New Roman"/>
          <w:sz w:val="24"/>
          <w:szCs w:val="24"/>
        </w:rPr>
        <w:t xml:space="preserve"> в организации</w:t>
      </w:r>
      <w:r w:rsidR="00D2566E" w:rsidRPr="00D2566E">
        <w:rPr>
          <w:rFonts w:ascii="Times New Roman" w:eastAsia="Times New Roman" w:hAnsi="Times New Roman"/>
          <w:b/>
          <w:sz w:val="23"/>
          <w:szCs w:val="23"/>
          <w:lang w:eastAsia="ru-RU"/>
        </w:rPr>
        <w:t>»</w:t>
      </w:r>
    </w:p>
    <w:p w:rsidR="00D2566E" w:rsidRDefault="00D2566E"/>
    <w:sectPr w:rsidR="00D2566E" w:rsidSect="00B977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2566E"/>
    <w:rsid w:val="00676B58"/>
    <w:rsid w:val="006F12E3"/>
    <w:rsid w:val="007A758B"/>
    <w:rsid w:val="00A7621B"/>
    <w:rsid w:val="00B51731"/>
    <w:rsid w:val="00B977E4"/>
    <w:rsid w:val="00CD6CEB"/>
    <w:rsid w:val="00D2566E"/>
    <w:rsid w:val="00E31D22"/>
    <w:rsid w:val="00F22A08"/>
    <w:rsid w:val="00F933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66E"/>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D2566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651</Words>
  <Characters>3713</Characters>
  <Application>Microsoft Office Word</Application>
  <DocSecurity>0</DocSecurity>
  <Lines>30</Lines>
  <Paragraphs>8</Paragraphs>
  <ScaleCrop>false</ScaleCrop>
  <Company/>
  <LinksUpToDate>false</LinksUpToDate>
  <CharactersWithSpaces>4356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закупки</cp:lastModifiedBy>
  <cp:revision>2</cp:revision>
  <dcterms:created xsi:type="dcterms:W3CDTF">2026-08-24T11:06:00Z</dcterms:created>
  <dcterms:modified xsi:type="dcterms:W3CDTF">2026-08-24T11:06:00Z</dcterms:modified>
</cp:coreProperties>
</file>