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636" w:rsidRPr="00CB4712" w:rsidRDefault="00DD4636" w:rsidP="00DD4636">
      <w:pPr>
        <w:pStyle w:val="a3"/>
        <w:jc w:val="center"/>
        <w:rPr>
          <w:rFonts w:ascii="XO Thames" w:hAnsi="XO Thames"/>
          <w:b/>
          <w:snapToGrid w:val="0"/>
          <w:sz w:val="24"/>
          <w:szCs w:val="24"/>
        </w:rPr>
      </w:pPr>
      <w:bookmarkStart w:id="0" w:name="_GoBack"/>
      <w:bookmarkEnd w:id="0"/>
      <w:r w:rsidRPr="00CB4712">
        <w:rPr>
          <w:rFonts w:ascii="XO Thames" w:hAnsi="XO Thames"/>
          <w:b/>
          <w:snapToGrid w:val="0"/>
          <w:sz w:val="24"/>
          <w:szCs w:val="24"/>
        </w:rPr>
        <w:t xml:space="preserve">Проект </w:t>
      </w:r>
    </w:p>
    <w:p w:rsidR="00DD4636" w:rsidRPr="00CB4712" w:rsidRDefault="00B97823" w:rsidP="00DD4636">
      <w:pPr>
        <w:pStyle w:val="a3"/>
        <w:jc w:val="center"/>
        <w:rPr>
          <w:rFonts w:ascii="XO Thames" w:hAnsi="XO Thames"/>
          <w:b/>
          <w:snapToGrid w:val="0"/>
          <w:sz w:val="24"/>
          <w:szCs w:val="24"/>
        </w:rPr>
      </w:pPr>
      <w:r w:rsidRPr="00CB4712">
        <w:rPr>
          <w:rFonts w:ascii="XO Thames" w:hAnsi="XO Thames"/>
          <w:b/>
          <w:snapToGrid w:val="0"/>
          <w:sz w:val="24"/>
          <w:szCs w:val="24"/>
        </w:rPr>
        <w:t>ГОСУДАРСТВЕНН</w:t>
      </w:r>
      <w:r w:rsidR="00E54F62" w:rsidRPr="00CB4712">
        <w:rPr>
          <w:rFonts w:ascii="XO Thames" w:hAnsi="XO Thames"/>
          <w:b/>
          <w:snapToGrid w:val="0"/>
          <w:sz w:val="24"/>
          <w:szCs w:val="24"/>
        </w:rPr>
        <w:t xml:space="preserve">ОГО </w:t>
      </w:r>
      <w:r w:rsidRPr="00CB4712">
        <w:rPr>
          <w:rFonts w:ascii="XO Thames" w:hAnsi="XO Thames"/>
          <w:b/>
          <w:snapToGrid w:val="0"/>
          <w:sz w:val="24"/>
          <w:szCs w:val="24"/>
        </w:rPr>
        <w:t>КОНТРАКТ</w:t>
      </w:r>
      <w:r w:rsidR="00E54F62" w:rsidRPr="00CB4712">
        <w:rPr>
          <w:rFonts w:ascii="XO Thames" w:hAnsi="XO Thames"/>
          <w:b/>
          <w:snapToGrid w:val="0"/>
          <w:sz w:val="24"/>
          <w:szCs w:val="24"/>
        </w:rPr>
        <w:t>А</w:t>
      </w:r>
      <w:r w:rsidRPr="00CB4712">
        <w:rPr>
          <w:rFonts w:ascii="XO Thames" w:hAnsi="XO Thames"/>
          <w:b/>
          <w:snapToGrid w:val="0"/>
          <w:sz w:val="24"/>
          <w:szCs w:val="24"/>
        </w:rPr>
        <w:t xml:space="preserve"> № __</w:t>
      </w:r>
    </w:p>
    <w:p w:rsidR="00B97823" w:rsidRPr="00CB4712" w:rsidRDefault="00B97823" w:rsidP="00B97823">
      <w:pPr>
        <w:pStyle w:val="Iacaaiea"/>
        <w:spacing w:before="0" w:line="216" w:lineRule="auto"/>
        <w:rPr>
          <w:rFonts w:ascii="XO Thames" w:hAnsi="XO Thames"/>
          <w:sz w:val="24"/>
          <w:szCs w:val="24"/>
        </w:rPr>
      </w:pPr>
      <w:r w:rsidRPr="00CB4712">
        <w:rPr>
          <w:rFonts w:ascii="XO Thames" w:hAnsi="XO Thames"/>
          <w:sz w:val="24"/>
          <w:szCs w:val="24"/>
        </w:rPr>
        <w:t xml:space="preserve">На закупку </w:t>
      </w:r>
      <w:r w:rsidR="002C7085">
        <w:rPr>
          <w:rFonts w:ascii="XO Thames" w:hAnsi="XO Thames"/>
          <w:sz w:val="24"/>
          <w:szCs w:val="24"/>
        </w:rPr>
        <w:t>картриджей</w:t>
      </w:r>
      <w:r w:rsidR="00201D64" w:rsidRPr="00CB4712">
        <w:rPr>
          <w:rFonts w:ascii="XO Thames" w:hAnsi="XO Thames"/>
          <w:sz w:val="24"/>
          <w:szCs w:val="24"/>
        </w:rPr>
        <w:t xml:space="preserve"> </w:t>
      </w:r>
      <w:r w:rsidR="009F6D26">
        <w:rPr>
          <w:rFonts w:ascii="XO Thames" w:hAnsi="XO Thames"/>
          <w:sz w:val="24"/>
          <w:szCs w:val="24"/>
        </w:rPr>
        <w:t>и расходных материалов к ним в сфере информационно-коммуникационных технологий для нужд</w:t>
      </w:r>
      <w:r w:rsidR="002C7085">
        <w:rPr>
          <w:rFonts w:ascii="XO Thames" w:hAnsi="XO Thames"/>
          <w:sz w:val="24"/>
          <w:szCs w:val="24"/>
        </w:rPr>
        <w:t xml:space="preserve"> УФСИН России </w:t>
      </w:r>
      <w:r w:rsidRPr="00CB4712">
        <w:rPr>
          <w:rFonts w:ascii="XO Thames" w:hAnsi="XO Thames"/>
          <w:sz w:val="24"/>
          <w:szCs w:val="24"/>
        </w:rPr>
        <w:t>по Воронежской области</w:t>
      </w:r>
    </w:p>
    <w:p w:rsidR="00151C71" w:rsidRPr="00CB4712" w:rsidRDefault="00151C71" w:rsidP="00C21FA0">
      <w:pPr>
        <w:pStyle w:val="ConsPlusNormal"/>
        <w:spacing w:line="209" w:lineRule="auto"/>
        <w:jc w:val="both"/>
        <w:rPr>
          <w:rFonts w:ascii="XO Thames" w:hAnsi="XO Thames"/>
          <w:snapToGrid w:val="0"/>
          <w:sz w:val="24"/>
          <w:szCs w:val="24"/>
        </w:rPr>
      </w:pPr>
    </w:p>
    <w:p w:rsidR="00DD4636" w:rsidRPr="00CB4712" w:rsidRDefault="00DD4636" w:rsidP="00DD4636">
      <w:pPr>
        <w:pStyle w:val="a3"/>
        <w:jc w:val="both"/>
        <w:rPr>
          <w:rFonts w:ascii="XO Thames" w:hAnsi="XO Thames"/>
          <w:snapToGrid w:val="0"/>
          <w:sz w:val="24"/>
          <w:szCs w:val="24"/>
        </w:rPr>
      </w:pPr>
    </w:p>
    <w:p w:rsidR="000C65A3" w:rsidRPr="00CB4712" w:rsidRDefault="000C65A3" w:rsidP="00DD4636">
      <w:pPr>
        <w:pStyle w:val="a3"/>
        <w:jc w:val="both"/>
        <w:rPr>
          <w:rFonts w:ascii="XO Thames" w:hAnsi="XO Thames"/>
          <w:snapToGrid w:val="0"/>
          <w:sz w:val="24"/>
          <w:szCs w:val="24"/>
        </w:rPr>
      </w:pPr>
    </w:p>
    <w:p w:rsidR="00DD4636" w:rsidRPr="00CB4712" w:rsidRDefault="00DD4636" w:rsidP="00DD4636">
      <w:pPr>
        <w:pStyle w:val="a3"/>
        <w:jc w:val="both"/>
        <w:rPr>
          <w:rFonts w:ascii="XO Thames" w:hAnsi="XO Thames"/>
          <w:snapToGrid w:val="0"/>
          <w:sz w:val="24"/>
          <w:szCs w:val="24"/>
        </w:rPr>
      </w:pPr>
      <w:r w:rsidRPr="00CB4712">
        <w:rPr>
          <w:rFonts w:ascii="XO Thames" w:hAnsi="XO Thames"/>
          <w:snapToGrid w:val="0"/>
          <w:sz w:val="24"/>
          <w:szCs w:val="24"/>
        </w:rPr>
        <w:t xml:space="preserve">г. </w:t>
      </w:r>
      <w:r w:rsidR="00C21FA0" w:rsidRPr="00CB4712">
        <w:rPr>
          <w:rFonts w:ascii="XO Thames" w:hAnsi="XO Thames"/>
          <w:snapToGrid w:val="0"/>
          <w:sz w:val="24"/>
          <w:szCs w:val="24"/>
        </w:rPr>
        <w:t>Воронеж</w:t>
      </w:r>
      <w:r w:rsidRPr="00CB4712">
        <w:rPr>
          <w:rFonts w:ascii="XO Thames" w:hAnsi="XO Thames"/>
          <w:snapToGrid w:val="0"/>
          <w:sz w:val="24"/>
          <w:szCs w:val="24"/>
        </w:rPr>
        <w:t xml:space="preserve">                                                                                 «___» __________ 20___ г.</w:t>
      </w:r>
    </w:p>
    <w:p w:rsidR="00DD4636" w:rsidRPr="00CB4712" w:rsidRDefault="00DD4636" w:rsidP="00DD4636">
      <w:pPr>
        <w:pStyle w:val="a3"/>
        <w:jc w:val="both"/>
        <w:rPr>
          <w:rFonts w:ascii="XO Thames" w:hAnsi="XO Thames"/>
          <w:snapToGrid w:val="0"/>
          <w:sz w:val="24"/>
          <w:szCs w:val="24"/>
        </w:rPr>
      </w:pPr>
    </w:p>
    <w:p w:rsidR="00DD4636" w:rsidRPr="009F6D26" w:rsidRDefault="00C21FA0" w:rsidP="00B97823">
      <w:pPr>
        <w:pStyle w:val="a3"/>
        <w:ind w:firstLine="709"/>
        <w:jc w:val="both"/>
        <w:rPr>
          <w:rFonts w:ascii="XO Thames" w:hAnsi="XO Thames"/>
          <w:sz w:val="24"/>
          <w:szCs w:val="24"/>
        </w:rPr>
      </w:pPr>
      <w:proofErr w:type="gramStart"/>
      <w:r w:rsidRPr="009F6D26">
        <w:rPr>
          <w:rFonts w:ascii="XO Thames" w:hAnsi="XO Thames"/>
          <w:color w:val="000000"/>
          <w:sz w:val="24"/>
          <w:szCs w:val="24"/>
        </w:rPr>
        <w:t>Управление Федеральной службы исполнения наказаний по Воронежской области (УФСИН России по Воронежской области)</w:t>
      </w:r>
      <w:r w:rsidR="00DD4636" w:rsidRPr="009F6D26">
        <w:rPr>
          <w:rFonts w:ascii="XO Thames" w:hAnsi="XO Thames"/>
          <w:snapToGrid w:val="0"/>
          <w:sz w:val="24"/>
          <w:szCs w:val="24"/>
        </w:rPr>
        <w:t xml:space="preserve">, именуемая </w:t>
      </w:r>
      <w:r w:rsidR="00DD4636" w:rsidRPr="009F6D26">
        <w:rPr>
          <w:rFonts w:ascii="XO Thames" w:hAnsi="XO Thames"/>
          <w:snapToGrid w:val="0"/>
          <w:sz w:val="24"/>
          <w:szCs w:val="24"/>
        </w:rPr>
        <w:br/>
        <w:t xml:space="preserve">в дальнейшем </w:t>
      </w:r>
      <w:r w:rsidR="00903147" w:rsidRPr="009F6D26">
        <w:rPr>
          <w:rFonts w:ascii="XO Thames" w:hAnsi="XO Thames"/>
          <w:snapToGrid w:val="0"/>
          <w:sz w:val="24"/>
          <w:szCs w:val="24"/>
        </w:rPr>
        <w:t>З</w:t>
      </w:r>
      <w:r w:rsidR="00DD4636" w:rsidRPr="009F6D26">
        <w:rPr>
          <w:rFonts w:ascii="XO Thames" w:hAnsi="XO Thames"/>
          <w:snapToGrid w:val="0"/>
          <w:sz w:val="24"/>
          <w:szCs w:val="24"/>
        </w:rPr>
        <w:t xml:space="preserve">аказчик, в лице ________________________, действующего </w:t>
      </w:r>
      <w:r w:rsidR="00903147" w:rsidRPr="009F6D26">
        <w:rPr>
          <w:rFonts w:ascii="XO Thames" w:hAnsi="XO Thames"/>
          <w:snapToGrid w:val="0"/>
          <w:sz w:val="24"/>
          <w:szCs w:val="24"/>
        </w:rPr>
        <w:br/>
      </w:r>
      <w:r w:rsidR="00DD4636" w:rsidRPr="009F6D26">
        <w:rPr>
          <w:rFonts w:ascii="XO Thames" w:hAnsi="XO Thames"/>
          <w:snapToGrid w:val="0"/>
          <w:sz w:val="24"/>
          <w:szCs w:val="24"/>
        </w:rPr>
        <w:t xml:space="preserve">на основании </w:t>
      </w:r>
      <w:r w:rsidR="00F93C02" w:rsidRPr="009F6D26">
        <w:rPr>
          <w:rFonts w:ascii="XO Thames" w:hAnsi="XO Thames"/>
          <w:snapToGrid w:val="0"/>
          <w:sz w:val="24"/>
          <w:szCs w:val="24"/>
        </w:rPr>
        <w:t>________________________________</w:t>
      </w:r>
      <w:r w:rsidR="00DD4636" w:rsidRPr="009F6D26">
        <w:rPr>
          <w:rFonts w:ascii="XO Thames" w:hAnsi="XO Thames"/>
          <w:snapToGrid w:val="0"/>
          <w:sz w:val="24"/>
          <w:szCs w:val="24"/>
        </w:rPr>
        <w:t xml:space="preserve">___________, с одной стороны, </w:t>
      </w:r>
      <w:r w:rsidR="00F93C02" w:rsidRPr="009F6D26">
        <w:rPr>
          <w:rFonts w:ascii="XO Thames" w:hAnsi="XO Thames"/>
          <w:snapToGrid w:val="0"/>
          <w:sz w:val="24"/>
          <w:szCs w:val="24"/>
        </w:rPr>
        <w:br/>
      </w:r>
      <w:r w:rsidR="00DD4636" w:rsidRPr="009F6D26">
        <w:rPr>
          <w:rFonts w:ascii="XO Thames" w:hAnsi="XO Thames"/>
          <w:snapToGrid w:val="0"/>
          <w:sz w:val="24"/>
          <w:szCs w:val="24"/>
        </w:rPr>
        <w:t xml:space="preserve">и _________________________________, именуемое в дальнейшем Поставщик, </w:t>
      </w:r>
      <w:r w:rsidR="00F93C02" w:rsidRPr="009F6D26">
        <w:rPr>
          <w:rFonts w:ascii="XO Thames" w:hAnsi="XO Thames"/>
          <w:snapToGrid w:val="0"/>
          <w:sz w:val="24"/>
          <w:szCs w:val="24"/>
        </w:rPr>
        <w:br/>
      </w:r>
      <w:r w:rsidR="00DD4636" w:rsidRPr="009F6D26">
        <w:rPr>
          <w:rFonts w:ascii="XO Thames" w:hAnsi="XO Thames"/>
          <w:snapToGrid w:val="0"/>
          <w:sz w:val="24"/>
          <w:szCs w:val="24"/>
        </w:rPr>
        <w:t xml:space="preserve">в лице __________________________, действующего на основании _____________, </w:t>
      </w:r>
      <w:r w:rsidR="00DD4636" w:rsidRPr="009F6D26">
        <w:rPr>
          <w:rFonts w:ascii="XO Thames" w:hAnsi="XO Thames"/>
          <w:snapToGrid w:val="0"/>
          <w:sz w:val="24"/>
          <w:szCs w:val="24"/>
        </w:rPr>
        <w:br/>
        <w:t>с другой стороны, вместе именуемые в дальнейшем Стороны,</w:t>
      </w:r>
      <w:r w:rsidR="00E54F62" w:rsidRPr="009F6D26">
        <w:rPr>
          <w:rFonts w:ascii="XO Thames" w:hAnsi="XO Thames"/>
          <w:sz w:val="24"/>
          <w:szCs w:val="24"/>
        </w:rPr>
        <w:t xml:space="preserve"> </w:t>
      </w:r>
      <w:r w:rsidR="009F6D26" w:rsidRPr="009F6D26">
        <w:rPr>
          <w:rFonts w:ascii="PT Astra Serif" w:hAnsi="PT Astra Serif"/>
          <w:sz w:val="24"/>
          <w:szCs w:val="24"/>
        </w:rPr>
        <w:t xml:space="preserve">руководствуясь </w:t>
      </w:r>
      <w:hyperlink r:id="rId7" w:history="1">
        <w:r w:rsidR="009F6D26" w:rsidRPr="009F6D26">
          <w:rPr>
            <w:rStyle w:val="aa"/>
            <w:rFonts w:ascii="PT Astra Serif" w:hAnsi="PT Astra Serif"/>
            <w:color w:val="auto"/>
            <w:sz w:val="24"/>
            <w:szCs w:val="24"/>
          </w:rPr>
          <w:t>п. 4 ч. 1 ст. 93</w:t>
        </w:r>
      </w:hyperlink>
      <w:r w:rsidR="009F6D26" w:rsidRPr="009F6D26">
        <w:rPr>
          <w:rFonts w:ascii="PT Astra Serif" w:hAnsi="PT Astra Serif"/>
          <w:sz w:val="24"/>
          <w:szCs w:val="24"/>
        </w:rPr>
        <w:t xml:space="preserve"> Федерального закона от 05.04.2013 № 44-ФЗ "О контрактной системе в  сфере</w:t>
      </w:r>
      <w:proofErr w:type="gramEnd"/>
      <w:r w:rsidR="009F6D26" w:rsidRPr="009F6D26">
        <w:rPr>
          <w:rFonts w:ascii="PT Astra Serif" w:hAnsi="PT Astra Serif"/>
          <w:sz w:val="24"/>
          <w:szCs w:val="24"/>
        </w:rPr>
        <w:t xml:space="preserve"> закупок товаров, работ, услуг для обеспечения государственных и муниципальных нужд", </w:t>
      </w:r>
      <w:r w:rsidR="00A61FCE" w:rsidRPr="009F6D26">
        <w:rPr>
          <w:rFonts w:ascii="XO Thames" w:hAnsi="XO Thames"/>
          <w:sz w:val="24"/>
          <w:szCs w:val="24"/>
        </w:rPr>
        <w:t xml:space="preserve"> </w:t>
      </w:r>
      <w:r w:rsidR="00DD4636" w:rsidRPr="009F6D26">
        <w:rPr>
          <w:rFonts w:ascii="XO Thames" w:hAnsi="XO Thames"/>
          <w:sz w:val="24"/>
          <w:szCs w:val="24"/>
        </w:rPr>
        <w:t>заключили настоящий государственный контракт (далее – Контракт) о нижеследующем.</w:t>
      </w:r>
    </w:p>
    <w:p w:rsidR="00DD4636" w:rsidRPr="00CB4712" w:rsidRDefault="00DD4636" w:rsidP="00905524">
      <w:pPr>
        <w:pStyle w:val="ConsPlusNormal"/>
        <w:jc w:val="center"/>
        <w:outlineLvl w:val="1"/>
        <w:rPr>
          <w:rFonts w:ascii="XO Thames" w:hAnsi="XO Thames" w:cs="Times New Roman"/>
          <w:b/>
          <w:sz w:val="24"/>
          <w:szCs w:val="24"/>
        </w:rPr>
      </w:pPr>
      <w:r w:rsidRPr="00CB4712">
        <w:rPr>
          <w:rFonts w:ascii="XO Thames" w:hAnsi="XO Thames" w:cs="Times New Roman"/>
          <w:b/>
          <w:sz w:val="24"/>
          <w:szCs w:val="24"/>
        </w:rPr>
        <w:t>I. Предмет Контракта</w:t>
      </w:r>
    </w:p>
    <w:p w:rsidR="00E13C60" w:rsidRDefault="00DD4636" w:rsidP="00E13C60">
      <w:pPr>
        <w:autoSpaceDE w:val="0"/>
        <w:autoSpaceDN w:val="0"/>
        <w:adjustRightInd w:val="0"/>
        <w:spacing w:after="0"/>
        <w:ind w:firstLine="539"/>
        <w:jc w:val="both"/>
      </w:pPr>
      <w:r w:rsidRPr="00E13C60">
        <w:rPr>
          <w:rFonts w:ascii="Times New Roman" w:hAnsi="Times New Roman" w:cs="Times New Roman"/>
          <w:sz w:val="24"/>
          <w:szCs w:val="24"/>
        </w:rPr>
        <w:t xml:space="preserve">1.1. </w:t>
      </w:r>
      <w:r w:rsidR="00E13C60" w:rsidRPr="00E13C60">
        <w:rPr>
          <w:rFonts w:ascii="Times New Roman" w:hAnsi="Times New Roman" w:cs="Times New Roman"/>
          <w:sz w:val="24"/>
          <w:szCs w:val="24"/>
        </w:rPr>
        <w:t xml:space="preserve">Поставщик обязуется </w:t>
      </w:r>
      <w:r w:rsidR="00E13C60">
        <w:rPr>
          <w:rFonts w:ascii="Times New Roman" w:hAnsi="Times New Roman" w:cs="Times New Roman"/>
          <w:sz w:val="24"/>
          <w:szCs w:val="24"/>
        </w:rPr>
        <w:t xml:space="preserve">поставить картриджи </w:t>
      </w:r>
      <w:r w:rsidR="00E13C60" w:rsidRPr="00E13C60">
        <w:rPr>
          <w:rFonts w:ascii="Times New Roman" w:hAnsi="Times New Roman" w:cs="Times New Roman"/>
          <w:sz w:val="24"/>
          <w:szCs w:val="24"/>
        </w:rPr>
        <w:t xml:space="preserve">(далее - Товар) </w:t>
      </w:r>
      <w:r w:rsidR="00E13C60">
        <w:rPr>
          <w:rFonts w:ascii="Times New Roman" w:hAnsi="Times New Roman" w:cs="Times New Roman"/>
          <w:sz w:val="24"/>
          <w:szCs w:val="24"/>
        </w:rPr>
        <w:t>Получателям</w:t>
      </w:r>
      <w:r w:rsidR="00E13C60" w:rsidRPr="00E13C60">
        <w:rPr>
          <w:rFonts w:ascii="Times New Roman" w:hAnsi="Times New Roman" w:cs="Times New Roman"/>
          <w:sz w:val="24"/>
          <w:szCs w:val="24"/>
        </w:rPr>
        <w:t xml:space="preserve"> </w:t>
      </w:r>
      <w:r w:rsidR="00E13C60">
        <w:rPr>
          <w:rFonts w:ascii="Times New Roman" w:hAnsi="Times New Roman" w:cs="Times New Roman"/>
          <w:sz w:val="24"/>
          <w:szCs w:val="24"/>
        </w:rPr>
        <w:t xml:space="preserve">                            </w:t>
      </w:r>
      <w:r w:rsidR="00E13C60" w:rsidRPr="00E13C60">
        <w:rPr>
          <w:rFonts w:ascii="Times New Roman" w:hAnsi="Times New Roman" w:cs="Times New Roman"/>
          <w:sz w:val="24"/>
          <w:szCs w:val="24"/>
        </w:rPr>
        <w:t xml:space="preserve">в обусловленный настоящим Контрактом </w:t>
      </w:r>
      <w:r w:rsidR="00E13C60" w:rsidRPr="00E13C60">
        <w:rPr>
          <w:rFonts w:ascii="Times New Roman" w:hAnsi="Times New Roman" w:cs="Times New Roman"/>
          <w:noProof/>
          <w:sz w:val="24"/>
          <w:szCs w:val="24"/>
        </w:rPr>
        <w:t>количестве, по цене, адресам и предусмотренный</w:t>
      </w:r>
      <w:r w:rsidR="00E13C60" w:rsidRPr="00E13C60">
        <w:rPr>
          <w:rFonts w:ascii="Times New Roman" w:hAnsi="Times New Roman" w:cs="Times New Roman"/>
          <w:sz w:val="24"/>
          <w:szCs w:val="24"/>
        </w:rPr>
        <w:t xml:space="preserve"> срок, согласно Спецификации (</w:t>
      </w:r>
      <w:hyperlink r:id="rId8" w:history="1">
        <w:r w:rsidR="00E13C60" w:rsidRPr="00E13C60">
          <w:rPr>
            <w:rFonts w:ascii="Times New Roman" w:hAnsi="Times New Roman" w:cs="Times New Roman"/>
            <w:sz w:val="24"/>
            <w:szCs w:val="24"/>
          </w:rPr>
          <w:t>Приложение № 1</w:t>
        </w:r>
      </w:hyperlink>
      <w:r w:rsidR="00E13C60" w:rsidRPr="00E13C60">
        <w:rPr>
          <w:rFonts w:ascii="Times New Roman" w:hAnsi="Times New Roman" w:cs="Times New Roman"/>
          <w:sz w:val="24"/>
          <w:szCs w:val="24"/>
        </w:rPr>
        <w:t xml:space="preserve"> к настоящему Контракту), Техническому заданию (</w:t>
      </w:r>
      <w:hyperlink r:id="rId9" w:history="1">
        <w:r w:rsidR="00E13C60" w:rsidRPr="00E13C60">
          <w:rPr>
            <w:rFonts w:ascii="Times New Roman" w:hAnsi="Times New Roman" w:cs="Times New Roman"/>
            <w:sz w:val="24"/>
            <w:szCs w:val="24"/>
          </w:rPr>
          <w:t>Приложение № 2</w:t>
        </w:r>
      </w:hyperlink>
      <w:r w:rsidR="00E13C60" w:rsidRPr="00E13C60">
        <w:rPr>
          <w:rFonts w:ascii="Times New Roman" w:hAnsi="Times New Roman" w:cs="Times New Roman"/>
          <w:sz w:val="24"/>
          <w:szCs w:val="24"/>
        </w:rPr>
        <w:t xml:space="preserve"> к настоящему Контракту)</w:t>
      </w:r>
      <w:r w:rsidR="00E13C60">
        <w:rPr>
          <w:rFonts w:ascii="Times New Roman" w:hAnsi="Times New Roman" w:cs="Times New Roman"/>
          <w:sz w:val="24"/>
          <w:szCs w:val="24"/>
        </w:rPr>
        <w:t xml:space="preserve"> </w:t>
      </w:r>
      <w:r w:rsidR="00E13C60" w:rsidRPr="00E13C60">
        <w:rPr>
          <w:rFonts w:ascii="Times New Roman" w:hAnsi="Times New Roman" w:cs="Times New Roman"/>
          <w:sz w:val="24"/>
          <w:szCs w:val="24"/>
        </w:rPr>
        <w:t>и Графика поставки товара (</w:t>
      </w:r>
      <w:hyperlink r:id="rId10" w:history="1">
        <w:r w:rsidR="00E13C60" w:rsidRPr="00E13C60">
          <w:rPr>
            <w:rFonts w:ascii="Times New Roman" w:hAnsi="Times New Roman" w:cs="Times New Roman"/>
            <w:sz w:val="24"/>
            <w:szCs w:val="24"/>
          </w:rPr>
          <w:t>Приложение № 4</w:t>
        </w:r>
      </w:hyperlink>
      <w:r w:rsidR="00E13C60" w:rsidRPr="00E13C60">
        <w:rPr>
          <w:rFonts w:ascii="Times New Roman" w:hAnsi="Times New Roman" w:cs="Times New Roman"/>
          <w:sz w:val="24"/>
          <w:szCs w:val="24"/>
        </w:rPr>
        <w:t xml:space="preserve"> к настоящему Контракту). Получатель обязуется принять, </w:t>
      </w:r>
      <w:r w:rsidR="00E13C60">
        <w:rPr>
          <w:rFonts w:ascii="Times New Roman" w:hAnsi="Times New Roman" w:cs="Times New Roman"/>
          <w:sz w:val="24"/>
          <w:szCs w:val="24"/>
        </w:rPr>
        <w:t xml:space="preserve">                                       </w:t>
      </w:r>
      <w:r w:rsidR="00E13C60" w:rsidRPr="00E13C60">
        <w:rPr>
          <w:rFonts w:ascii="Times New Roman" w:hAnsi="Times New Roman" w:cs="Times New Roman"/>
          <w:sz w:val="24"/>
          <w:szCs w:val="24"/>
        </w:rPr>
        <w:t xml:space="preserve">а </w:t>
      </w:r>
      <w:r w:rsidR="00E13C60" w:rsidRPr="00E13C60">
        <w:rPr>
          <w:rFonts w:ascii="Times New Roman" w:hAnsi="Times New Roman" w:cs="Times New Roman"/>
          <w:color w:val="000000"/>
          <w:sz w:val="24"/>
          <w:szCs w:val="24"/>
        </w:rPr>
        <w:t>Государственный заказчик</w:t>
      </w:r>
      <w:r w:rsidR="00E13C60" w:rsidRPr="00E13C60">
        <w:rPr>
          <w:rFonts w:ascii="Times New Roman" w:hAnsi="Times New Roman" w:cs="Times New Roman"/>
          <w:sz w:val="24"/>
          <w:szCs w:val="24"/>
        </w:rPr>
        <w:t xml:space="preserve"> оплатить Товар в порядке и на условиях, предусмотренных настоящим Контрактом</w:t>
      </w:r>
      <w:r w:rsidR="00E13C60" w:rsidRPr="00DD7215">
        <w:t>.</w:t>
      </w:r>
    </w:p>
    <w:p w:rsidR="00DD4636" w:rsidRPr="00E13C60" w:rsidRDefault="00DD4636" w:rsidP="00E13C60">
      <w:pPr>
        <w:autoSpaceDE w:val="0"/>
        <w:autoSpaceDN w:val="0"/>
        <w:adjustRightInd w:val="0"/>
        <w:spacing w:after="0"/>
        <w:ind w:firstLine="539"/>
        <w:jc w:val="both"/>
      </w:pPr>
      <w:r w:rsidRPr="00CB4712">
        <w:rPr>
          <w:rFonts w:ascii="XO Thames" w:hAnsi="XO Thames" w:cs="Times New Roman"/>
          <w:sz w:val="24"/>
          <w:szCs w:val="24"/>
        </w:rPr>
        <w:t xml:space="preserve">1.2. Наименование, количество и иные характеристики поставляемого Товара указаны в </w:t>
      </w:r>
      <w:r w:rsidR="003E398B" w:rsidRPr="00CB4712">
        <w:rPr>
          <w:rFonts w:ascii="XO Thames" w:hAnsi="XO Thames" w:cs="Times New Roman"/>
          <w:sz w:val="24"/>
          <w:szCs w:val="24"/>
        </w:rPr>
        <w:t>С</w:t>
      </w:r>
      <w:r w:rsidRPr="00CB4712">
        <w:rPr>
          <w:rFonts w:ascii="XO Thames" w:hAnsi="XO Thames" w:cs="Times New Roman"/>
          <w:sz w:val="24"/>
          <w:szCs w:val="24"/>
        </w:rPr>
        <w:t>пецификации (</w:t>
      </w:r>
      <w:hyperlink w:anchor="P1911">
        <w:r w:rsidRPr="00CB4712">
          <w:rPr>
            <w:rFonts w:ascii="XO Thames" w:hAnsi="XO Thames" w:cs="Times New Roman"/>
            <w:sz w:val="24"/>
            <w:szCs w:val="24"/>
          </w:rPr>
          <w:t>приложение</w:t>
        </w:r>
      </w:hyperlink>
      <w:r w:rsidRPr="00CB4712">
        <w:rPr>
          <w:rFonts w:ascii="XO Thames" w:hAnsi="XO Thames" w:cs="Times New Roman"/>
          <w:sz w:val="24"/>
          <w:szCs w:val="24"/>
        </w:rPr>
        <w:t xml:space="preserve"> № 1</w:t>
      </w:r>
      <w:r w:rsidR="00EA3A52" w:rsidRPr="00CB4712">
        <w:rPr>
          <w:rFonts w:ascii="XO Thames" w:hAnsi="XO Thames" w:cs="Times New Roman"/>
          <w:sz w:val="24"/>
          <w:szCs w:val="24"/>
        </w:rPr>
        <w:t xml:space="preserve"> </w:t>
      </w:r>
      <w:r w:rsidRPr="00CB4712">
        <w:rPr>
          <w:rFonts w:ascii="XO Thames" w:hAnsi="XO Thames" w:cs="Times New Roman"/>
          <w:sz w:val="24"/>
          <w:szCs w:val="24"/>
        </w:rPr>
        <w:t>к Контракту), являющейся неотъемлемой частью Контракта.</w:t>
      </w:r>
    </w:p>
    <w:p w:rsidR="00DD4636" w:rsidRPr="00CB4712" w:rsidRDefault="00DD4636">
      <w:pPr>
        <w:pStyle w:val="ConsPlusNormal"/>
        <w:jc w:val="both"/>
        <w:rPr>
          <w:rFonts w:ascii="XO Thames" w:hAnsi="XO Thames" w:cs="Times New Roman"/>
          <w:sz w:val="24"/>
          <w:szCs w:val="24"/>
        </w:rPr>
      </w:pPr>
    </w:p>
    <w:p w:rsidR="00DD4636" w:rsidRPr="00CB4712" w:rsidRDefault="00DD4636">
      <w:pPr>
        <w:pStyle w:val="ConsPlusNormal"/>
        <w:jc w:val="center"/>
        <w:outlineLvl w:val="1"/>
        <w:rPr>
          <w:rFonts w:ascii="XO Thames" w:hAnsi="XO Thames" w:cs="Times New Roman"/>
          <w:b/>
          <w:sz w:val="24"/>
          <w:szCs w:val="24"/>
        </w:rPr>
      </w:pPr>
      <w:r w:rsidRPr="00CB4712">
        <w:rPr>
          <w:rFonts w:ascii="XO Thames" w:hAnsi="XO Thames" w:cs="Times New Roman"/>
          <w:b/>
          <w:sz w:val="24"/>
          <w:szCs w:val="24"/>
        </w:rPr>
        <w:t>II. Цена Контракта и порядок расчетов</w:t>
      </w:r>
    </w:p>
    <w:p w:rsidR="00903147" w:rsidRPr="00CB4712" w:rsidRDefault="00DD4636" w:rsidP="0027363B">
      <w:pPr>
        <w:pStyle w:val="ConsPlusNonformat"/>
        <w:ind w:firstLine="709"/>
        <w:jc w:val="both"/>
        <w:rPr>
          <w:rFonts w:ascii="XO Thames" w:hAnsi="XO Thames" w:cs="Times New Roman"/>
          <w:sz w:val="24"/>
          <w:szCs w:val="24"/>
        </w:rPr>
      </w:pPr>
      <w:bookmarkStart w:id="1" w:name="P1440"/>
      <w:bookmarkEnd w:id="1"/>
      <w:r w:rsidRPr="00CB4712">
        <w:rPr>
          <w:rFonts w:ascii="XO Thames" w:hAnsi="XO Thames" w:cs="Times New Roman"/>
          <w:sz w:val="24"/>
          <w:szCs w:val="24"/>
        </w:rPr>
        <w:t>2.1. Цена Контракта составляет</w:t>
      </w:r>
      <w:proofErr w:type="gramStart"/>
      <w:r w:rsidRPr="00CB4712">
        <w:rPr>
          <w:rFonts w:ascii="XO Thames" w:hAnsi="XO Thames" w:cs="Times New Roman"/>
          <w:sz w:val="24"/>
          <w:szCs w:val="24"/>
        </w:rPr>
        <w:t xml:space="preserve"> _____________ (_____) </w:t>
      </w:r>
      <w:proofErr w:type="gramEnd"/>
      <w:r w:rsidRPr="00CB4712">
        <w:rPr>
          <w:rFonts w:ascii="XO Thames" w:hAnsi="XO Thames" w:cs="Times New Roman"/>
          <w:sz w:val="24"/>
          <w:szCs w:val="24"/>
        </w:rPr>
        <w:t xml:space="preserve">рублей __ </w:t>
      </w:r>
      <w:r w:rsidRPr="00CB4712">
        <w:rPr>
          <w:rFonts w:ascii="XO Thames" w:hAnsi="XO Thames" w:cs="Times New Roman"/>
          <w:i/>
          <w:sz w:val="24"/>
          <w:szCs w:val="24"/>
        </w:rPr>
        <w:t xml:space="preserve">(цифрами </w:t>
      </w:r>
      <w:r w:rsidR="00903147" w:rsidRPr="00CB4712">
        <w:rPr>
          <w:rFonts w:ascii="XO Thames" w:hAnsi="XO Thames" w:cs="Times New Roman"/>
          <w:i/>
          <w:sz w:val="24"/>
          <w:szCs w:val="24"/>
        </w:rPr>
        <w:br/>
      </w:r>
      <w:r w:rsidRPr="00CB4712">
        <w:rPr>
          <w:rFonts w:ascii="XO Thames" w:hAnsi="XO Thames" w:cs="Times New Roman"/>
          <w:i/>
          <w:sz w:val="24"/>
          <w:szCs w:val="24"/>
        </w:rPr>
        <w:t>и прописью)</w:t>
      </w:r>
      <w:r w:rsidR="00CC2734">
        <w:rPr>
          <w:rFonts w:ascii="XO Thames" w:hAnsi="XO Thames" w:cs="Times New Roman"/>
          <w:i/>
          <w:sz w:val="24"/>
          <w:szCs w:val="24"/>
        </w:rPr>
        <w:t xml:space="preserve"> </w:t>
      </w:r>
      <w:r w:rsidRPr="00CB4712">
        <w:rPr>
          <w:rFonts w:ascii="XO Thames" w:hAnsi="XO Thames" w:cs="Times New Roman"/>
          <w:sz w:val="24"/>
          <w:szCs w:val="24"/>
        </w:rPr>
        <w:t xml:space="preserve">копеек, </w:t>
      </w:r>
      <w:r w:rsidRPr="00CB4712">
        <w:rPr>
          <w:rFonts w:ascii="XO Thames" w:hAnsi="XO Thames" w:cs="Times New Roman"/>
          <w:i/>
          <w:sz w:val="24"/>
          <w:szCs w:val="24"/>
        </w:rPr>
        <w:t xml:space="preserve">в том числе НДС _____ (_____) рублей _____ копеек (НДС </w:t>
      </w:r>
      <w:r w:rsidR="00903147" w:rsidRPr="00CB4712">
        <w:rPr>
          <w:rFonts w:ascii="XO Thames" w:hAnsi="XO Thames" w:cs="Times New Roman"/>
          <w:i/>
          <w:sz w:val="24"/>
          <w:szCs w:val="24"/>
        </w:rPr>
        <w:br/>
      </w:r>
      <w:r w:rsidRPr="00CB4712">
        <w:rPr>
          <w:rFonts w:ascii="XO Thames" w:hAnsi="XO Thames" w:cs="Times New Roman"/>
          <w:i/>
          <w:sz w:val="24"/>
          <w:szCs w:val="24"/>
        </w:rPr>
        <w:t>не</w:t>
      </w:r>
      <w:r w:rsidR="00CC2734">
        <w:rPr>
          <w:rFonts w:ascii="XO Thames" w:hAnsi="XO Thames" w:cs="Times New Roman"/>
          <w:i/>
          <w:sz w:val="24"/>
          <w:szCs w:val="24"/>
        </w:rPr>
        <w:t xml:space="preserve"> </w:t>
      </w:r>
      <w:r w:rsidRPr="00CB4712">
        <w:rPr>
          <w:rFonts w:ascii="XO Thames" w:hAnsi="XO Thames" w:cs="Times New Roman"/>
          <w:i/>
          <w:sz w:val="24"/>
          <w:szCs w:val="24"/>
        </w:rPr>
        <w:t>облагается)</w:t>
      </w:r>
      <w:bookmarkStart w:id="2" w:name="P1445"/>
      <w:bookmarkEnd w:id="2"/>
      <w:r w:rsidR="00903147" w:rsidRPr="00CB4712">
        <w:rPr>
          <w:rFonts w:ascii="XO Thames" w:hAnsi="XO Thames" w:cs="Times New Roman"/>
          <w:sz w:val="24"/>
          <w:szCs w:val="24"/>
        </w:rPr>
        <w:t>.</w:t>
      </w:r>
    </w:p>
    <w:p w:rsidR="00903147" w:rsidRPr="00CB4712" w:rsidRDefault="00DD4636" w:rsidP="0027363B">
      <w:pPr>
        <w:pStyle w:val="ConsPlusNormal"/>
        <w:ind w:firstLine="709"/>
        <w:jc w:val="both"/>
        <w:rPr>
          <w:rFonts w:ascii="XO Thames" w:hAnsi="XO Thames" w:cs="Times New Roman"/>
          <w:sz w:val="24"/>
          <w:szCs w:val="24"/>
        </w:rPr>
      </w:pPr>
      <w:bookmarkStart w:id="3" w:name="P1457"/>
      <w:bookmarkEnd w:id="3"/>
      <w:r w:rsidRPr="00CB4712">
        <w:rPr>
          <w:rFonts w:ascii="XO Thames" w:hAnsi="XO Thames" w:cs="Times New Roman"/>
          <w:sz w:val="24"/>
          <w:szCs w:val="24"/>
        </w:rPr>
        <w:t xml:space="preserve">2.2. Сумма, подлежащая уплате </w:t>
      </w:r>
      <w:r w:rsidR="00903147" w:rsidRPr="00CB4712">
        <w:rPr>
          <w:rFonts w:ascii="XO Thames" w:hAnsi="XO Thames" w:cs="Times New Roman"/>
          <w:sz w:val="24"/>
          <w:szCs w:val="24"/>
        </w:rPr>
        <w:t>З</w:t>
      </w:r>
      <w:r w:rsidRPr="00CB4712">
        <w:rPr>
          <w:rFonts w:ascii="XO Thames" w:hAnsi="XO Thames" w:cs="Times New Roman"/>
          <w:sz w:val="24"/>
          <w:szCs w:val="24"/>
        </w:rPr>
        <w:t xml:space="preserve">аказчиком Поставщику, уменьшается </w:t>
      </w:r>
      <w:r w:rsidR="00903147" w:rsidRPr="00CB4712">
        <w:rPr>
          <w:rFonts w:ascii="XO Thames" w:hAnsi="XO Thames" w:cs="Times New Roman"/>
          <w:sz w:val="24"/>
          <w:szCs w:val="24"/>
        </w:rPr>
        <w:br/>
      </w:r>
      <w:r w:rsidRPr="00CB4712">
        <w:rPr>
          <w:rFonts w:ascii="XO Thames" w:hAnsi="XO Thames" w:cs="Times New Roman"/>
          <w:sz w:val="24"/>
          <w:szCs w:val="24"/>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00903147" w:rsidRPr="00CB4712">
        <w:rPr>
          <w:rFonts w:ascii="XO Thames" w:hAnsi="XO Thames" w:cs="Times New Roman"/>
          <w:sz w:val="24"/>
          <w:szCs w:val="24"/>
        </w:rPr>
        <w:br/>
      </w:r>
      <w:r w:rsidRPr="00CB4712">
        <w:rPr>
          <w:rFonts w:ascii="XO Thames" w:hAnsi="XO Thames" w:cs="Times New Roman"/>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903147" w:rsidRPr="00CB4712" w:rsidRDefault="00DD4636" w:rsidP="0027363B">
      <w:pPr>
        <w:pStyle w:val="ConsPlusNormal"/>
        <w:ind w:firstLine="709"/>
        <w:jc w:val="both"/>
        <w:rPr>
          <w:rFonts w:ascii="XO Thames" w:hAnsi="XO Thames" w:cs="Times New Roman"/>
          <w:sz w:val="24"/>
          <w:szCs w:val="24"/>
        </w:rPr>
      </w:pPr>
      <w:r w:rsidRPr="00CB4712">
        <w:rPr>
          <w:rFonts w:ascii="XO Thames" w:hAnsi="XO Thames" w:cs="Times New Roman"/>
          <w:sz w:val="24"/>
          <w:szCs w:val="24"/>
        </w:rPr>
        <w:t xml:space="preserve">2.3. </w:t>
      </w:r>
      <w:proofErr w:type="gramStart"/>
      <w:r w:rsidRPr="00CB4712">
        <w:rPr>
          <w:rFonts w:ascii="XO Thames" w:hAnsi="XO Thames" w:cs="Times New Roman"/>
          <w:sz w:val="24"/>
          <w:szCs w:val="24"/>
        </w:rPr>
        <w:t xml:space="preserve">Цена Контракта включает в себя: стоимость Товара, расходы, связанные </w:t>
      </w:r>
      <w:r w:rsidR="00903147" w:rsidRPr="00CB4712">
        <w:rPr>
          <w:rFonts w:ascii="XO Thames" w:hAnsi="XO Thames" w:cs="Times New Roman"/>
          <w:sz w:val="24"/>
          <w:szCs w:val="24"/>
        </w:rPr>
        <w:br/>
        <w:t>с доставкой, разгрузкой-</w:t>
      </w:r>
      <w:r w:rsidRPr="00CB4712">
        <w:rPr>
          <w:rFonts w:ascii="XO Thames" w:hAnsi="XO Thames" w:cs="Times New Roman"/>
          <w:sz w:val="24"/>
          <w:szCs w:val="24"/>
        </w:rPr>
        <w:t xml:space="preserve">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w:t>
      </w:r>
      <w:r w:rsidR="00903147" w:rsidRPr="00CB4712">
        <w:rPr>
          <w:rFonts w:ascii="XO Thames" w:hAnsi="XO Thames" w:cs="Times New Roman"/>
          <w:sz w:val="24"/>
          <w:szCs w:val="24"/>
        </w:rPr>
        <w:br/>
        <w:t>с исполнением Контракта.</w:t>
      </w:r>
      <w:bookmarkStart w:id="5" w:name="P1459"/>
      <w:bookmarkEnd w:id="5"/>
      <w:proofErr w:type="gramEnd"/>
    </w:p>
    <w:p w:rsidR="00903147" w:rsidRPr="00CB4712" w:rsidRDefault="00DD4636" w:rsidP="0027363B">
      <w:pPr>
        <w:pStyle w:val="ConsPlusNormal"/>
        <w:ind w:firstLine="709"/>
        <w:jc w:val="both"/>
        <w:rPr>
          <w:rFonts w:ascii="XO Thames" w:hAnsi="XO Thames" w:cs="Times New Roman"/>
          <w:sz w:val="24"/>
          <w:szCs w:val="24"/>
        </w:rPr>
      </w:pPr>
      <w:r w:rsidRPr="00CB4712">
        <w:rPr>
          <w:rFonts w:ascii="XO Thames" w:hAnsi="XO Thames"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1">
        <w:r w:rsidRPr="00CB4712">
          <w:rPr>
            <w:rFonts w:ascii="XO Thames" w:hAnsi="XO Thames" w:cs="Times New Roman"/>
            <w:sz w:val="24"/>
            <w:szCs w:val="24"/>
          </w:rPr>
          <w:t>законом</w:t>
        </w:r>
      </w:hyperlink>
      <w:r w:rsidR="00903147" w:rsidRPr="00CB4712">
        <w:rPr>
          <w:rFonts w:ascii="XO Thames" w:hAnsi="XO Thames" w:cs="Times New Roman"/>
          <w:sz w:val="24"/>
          <w:szCs w:val="24"/>
        </w:rPr>
        <w:br/>
        <w:t>от 5 апреля 2013 г. № 44-ФЗ «</w:t>
      </w:r>
      <w:r w:rsidRPr="00CB4712">
        <w:rPr>
          <w:rFonts w:ascii="XO Thames" w:hAnsi="XO Thames" w:cs="Times New Roman"/>
          <w:sz w:val="24"/>
          <w:szCs w:val="24"/>
        </w:rPr>
        <w:t>О контрактной системе в сфере закупок товаров, работ, услуг для обеспечения государственных и муниципальных нужд</w:t>
      </w:r>
      <w:r w:rsidR="00903147" w:rsidRPr="00CB4712">
        <w:rPr>
          <w:rFonts w:ascii="XO Thames" w:hAnsi="XO Thames" w:cs="Times New Roman"/>
          <w:sz w:val="24"/>
          <w:szCs w:val="24"/>
        </w:rPr>
        <w:t>»</w:t>
      </w:r>
      <w:r w:rsidR="00C21FA0" w:rsidRPr="00CB4712">
        <w:rPr>
          <w:rFonts w:ascii="XO Thames" w:hAnsi="XO Thames" w:cs="Times New Roman"/>
          <w:sz w:val="24"/>
          <w:szCs w:val="24"/>
        </w:rPr>
        <w:t xml:space="preserve"> </w:t>
      </w:r>
      <w:r w:rsidR="007523C5" w:rsidRPr="00CB4712">
        <w:rPr>
          <w:rFonts w:ascii="XO Thames" w:hAnsi="XO Thames" w:cs="Times New Roman"/>
          <w:sz w:val="24"/>
          <w:szCs w:val="24"/>
        </w:rPr>
        <w:t xml:space="preserve">(далее – Закон № 44-ФЗ) </w:t>
      </w:r>
      <w:r w:rsidR="00E54F62" w:rsidRPr="00CB4712">
        <w:rPr>
          <w:rFonts w:ascii="XO Thames" w:hAnsi="XO Thames" w:cs="Times New Roman"/>
          <w:sz w:val="24"/>
          <w:szCs w:val="24"/>
        </w:rPr>
        <w:t xml:space="preserve">                     </w:t>
      </w:r>
      <w:r w:rsidRPr="00CB4712">
        <w:rPr>
          <w:rFonts w:ascii="XO Thames" w:hAnsi="XO Thames" w:cs="Times New Roman"/>
          <w:sz w:val="24"/>
          <w:szCs w:val="24"/>
        </w:rPr>
        <w:t>и Контрактом.</w:t>
      </w:r>
      <w:bookmarkStart w:id="6" w:name="P1460"/>
      <w:bookmarkEnd w:id="6"/>
    </w:p>
    <w:p w:rsidR="00903147" w:rsidRPr="00CB4712" w:rsidRDefault="00DD4636" w:rsidP="0027363B">
      <w:pPr>
        <w:pStyle w:val="ConsPlusNormal"/>
        <w:ind w:firstLine="709"/>
        <w:jc w:val="both"/>
        <w:rPr>
          <w:rFonts w:ascii="XO Thames" w:hAnsi="XO Thames" w:cs="Times New Roman"/>
          <w:sz w:val="24"/>
          <w:szCs w:val="24"/>
        </w:rPr>
      </w:pPr>
      <w:r w:rsidRPr="00CB4712">
        <w:rPr>
          <w:rFonts w:ascii="XO Thames" w:hAnsi="XO Thames" w:cs="Times New Roman"/>
          <w:sz w:val="24"/>
          <w:szCs w:val="24"/>
        </w:rPr>
        <w:t xml:space="preserve">Цена Контракта может быть снижена по соглашению Сторон без </w:t>
      </w:r>
      <w:proofErr w:type="gramStart"/>
      <w:r w:rsidRPr="00CB4712">
        <w:rPr>
          <w:rFonts w:ascii="XO Thames" w:hAnsi="XO Thames" w:cs="Times New Roman"/>
          <w:sz w:val="24"/>
          <w:szCs w:val="24"/>
        </w:rPr>
        <w:t>изменения</w:t>
      </w:r>
      <w:proofErr w:type="gramEnd"/>
      <w:r w:rsidRPr="00CB4712">
        <w:rPr>
          <w:rFonts w:ascii="XO Thames" w:hAnsi="XO Thames" w:cs="Times New Roman"/>
          <w:sz w:val="24"/>
          <w:szCs w:val="24"/>
        </w:rPr>
        <w:t xml:space="preserve"> предусмотренного Контрактом количества и качества поставляемого Товара и иных </w:t>
      </w:r>
      <w:r w:rsidRPr="00CB4712">
        <w:rPr>
          <w:rFonts w:ascii="XO Thames" w:hAnsi="XO Thames" w:cs="Times New Roman"/>
          <w:sz w:val="24"/>
          <w:szCs w:val="24"/>
        </w:rPr>
        <w:lastRenderedPageBreak/>
        <w:t>условий Контракта</w:t>
      </w:r>
      <w:r w:rsidR="00903147" w:rsidRPr="00CB4712">
        <w:rPr>
          <w:rFonts w:ascii="XO Thames" w:hAnsi="XO Thames" w:cs="Times New Roman"/>
          <w:sz w:val="24"/>
          <w:szCs w:val="24"/>
        </w:rPr>
        <w:t>.</w:t>
      </w:r>
    </w:p>
    <w:p w:rsidR="0027363B" w:rsidRDefault="00DD4636" w:rsidP="0027363B">
      <w:pPr>
        <w:pStyle w:val="ConsPlusNormal"/>
        <w:ind w:firstLine="709"/>
        <w:jc w:val="both"/>
        <w:rPr>
          <w:rFonts w:ascii="XO Thames" w:hAnsi="XO Thames" w:cs="Times New Roman"/>
          <w:sz w:val="24"/>
          <w:szCs w:val="24"/>
        </w:rPr>
      </w:pPr>
      <w:r w:rsidRPr="00CB4712">
        <w:rPr>
          <w:rFonts w:ascii="XO Thames" w:hAnsi="XO Thames" w:cs="Times New Roman"/>
          <w:sz w:val="24"/>
          <w:szCs w:val="24"/>
        </w:rPr>
        <w:t xml:space="preserve">2.5. Источник финансирования Контракта </w:t>
      </w:r>
      <w:r w:rsidR="00903147" w:rsidRPr="00CB4712">
        <w:rPr>
          <w:rFonts w:ascii="XO Thames" w:hAnsi="XO Thames" w:cs="Times New Roman"/>
          <w:sz w:val="24"/>
          <w:szCs w:val="24"/>
        </w:rPr>
        <w:t>–</w:t>
      </w:r>
      <w:r w:rsidR="00A14C05" w:rsidRPr="00CB4712">
        <w:rPr>
          <w:rFonts w:ascii="XO Thames" w:hAnsi="XO Thames" w:cs="Times New Roman"/>
          <w:sz w:val="24"/>
          <w:szCs w:val="24"/>
        </w:rPr>
        <w:t xml:space="preserve"> </w:t>
      </w:r>
      <w:r w:rsidR="00903147" w:rsidRPr="00CB4712">
        <w:rPr>
          <w:rFonts w:ascii="XO Thames" w:hAnsi="XO Thames" w:cs="Times New Roman"/>
          <w:sz w:val="24"/>
          <w:szCs w:val="24"/>
        </w:rPr>
        <w:t>федеральный бюджет</w:t>
      </w:r>
      <w:r w:rsidR="0027363B" w:rsidRPr="00CB4712">
        <w:rPr>
          <w:rFonts w:ascii="XO Thames" w:hAnsi="XO Thames" w:cs="Times New Roman"/>
          <w:sz w:val="24"/>
          <w:szCs w:val="24"/>
        </w:rPr>
        <w:t>.</w:t>
      </w:r>
      <w:bookmarkStart w:id="7" w:name="P1462"/>
      <w:bookmarkEnd w:id="7"/>
    </w:p>
    <w:p w:rsidR="009F6D26" w:rsidRDefault="009F6D26" w:rsidP="0027363B">
      <w:pPr>
        <w:pStyle w:val="ConsPlusNormal"/>
        <w:ind w:firstLine="709"/>
        <w:jc w:val="both"/>
        <w:rPr>
          <w:rFonts w:ascii="XO Thames" w:hAnsi="XO Thames" w:cs="Times New Roman"/>
          <w:sz w:val="24"/>
          <w:szCs w:val="24"/>
        </w:rPr>
      </w:pPr>
      <w:r>
        <w:rPr>
          <w:rFonts w:ascii="XO Thames" w:hAnsi="XO Thames" w:cs="Times New Roman"/>
          <w:sz w:val="24"/>
          <w:szCs w:val="24"/>
        </w:rPr>
        <w:t>РП 0305 ЦС 4240690049 ВР 242 – 272 008,00;</w:t>
      </w:r>
    </w:p>
    <w:p w:rsidR="009F6D26" w:rsidRPr="00CB4712" w:rsidRDefault="00CC2734" w:rsidP="0027363B">
      <w:pPr>
        <w:pStyle w:val="ConsPlusNormal"/>
        <w:ind w:firstLine="709"/>
        <w:jc w:val="both"/>
        <w:rPr>
          <w:rFonts w:ascii="XO Thames" w:hAnsi="XO Thames" w:cs="Times New Roman"/>
          <w:sz w:val="24"/>
          <w:szCs w:val="24"/>
        </w:rPr>
      </w:pPr>
      <w:r>
        <w:rPr>
          <w:rFonts w:ascii="XO Thames" w:hAnsi="XO Thames" w:cs="Times New Roman"/>
          <w:sz w:val="24"/>
          <w:szCs w:val="24"/>
        </w:rPr>
        <w:t>РП 0901 Ц</w:t>
      </w:r>
      <w:r w:rsidR="009F6D26">
        <w:rPr>
          <w:rFonts w:ascii="XO Thames" w:hAnsi="XO Thames" w:cs="Times New Roman"/>
          <w:sz w:val="24"/>
          <w:szCs w:val="24"/>
        </w:rPr>
        <w:t>С 4240690059 ВР 242 – 50 120,00.</w:t>
      </w:r>
    </w:p>
    <w:p w:rsidR="0027363B" w:rsidRPr="00CB4712" w:rsidRDefault="00DD4636" w:rsidP="0027363B">
      <w:pPr>
        <w:autoSpaceDE w:val="0"/>
        <w:autoSpaceDN w:val="0"/>
        <w:adjustRightInd w:val="0"/>
        <w:spacing w:after="0" w:line="240" w:lineRule="auto"/>
        <w:ind w:firstLine="709"/>
        <w:jc w:val="both"/>
        <w:rPr>
          <w:rFonts w:ascii="XO Thames" w:hAnsi="XO Thames" w:cs="Times New Roman"/>
          <w:sz w:val="24"/>
          <w:szCs w:val="24"/>
        </w:rPr>
      </w:pPr>
      <w:r w:rsidRPr="00CB4712">
        <w:rPr>
          <w:rFonts w:ascii="XO Thames" w:hAnsi="XO Thames" w:cs="Times New Roman"/>
          <w:sz w:val="24"/>
          <w:szCs w:val="24"/>
        </w:rPr>
        <w:t>2.</w:t>
      </w:r>
      <w:r w:rsidR="0027363B" w:rsidRPr="00CB4712">
        <w:rPr>
          <w:rFonts w:ascii="XO Thames" w:hAnsi="XO Thames" w:cs="Times New Roman"/>
          <w:sz w:val="24"/>
          <w:szCs w:val="24"/>
        </w:rPr>
        <w:t>6</w:t>
      </w:r>
      <w:r w:rsidRPr="00CB4712">
        <w:rPr>
          <w:rFonts w:ascii="XO Thames" w:hAnsi="XO Thames" w:cs="Times New Roman"/>
          <w:sz w:val="24"/>
          <w:szCs w:val="24"/>
        </w:rPr>
        <w:t xml:space="preserve">. Расчеты между Заказчиком и Поставщиком производятся не </w:t>
      </w:r>
      <w:r w:rsidR="00865473">
        <w:rPr>
          <w:rFonts w:ascii="XO Thames" w:hAnsi="XO Thames" w:cs="Times New Roman"/>
          <w:sz w:val="24"/>
          <w:szCs w:val="24"/>
        </w:rPr>
        <w:t>более</w:t>
      </w:r>
      <w:r w:rsidRPr="00CB4712">
        <w:rPr>
          <w:rFonts w:ascii="XO Thames" w:hAnsi="XO Thames" w:cs="Times New Roman"/>
          <w:sz w:val="24"/>
          <w:szCs w:val="24"/>
        </w:rPr>
        <w:t xml:space="preserve"> </w:t>
      </w:r>
      <w:r w:rsidR="0027363B" w:rsidRPr="00CB4712">
        <w:rPr>
          <w:rFonts w:ascii="XO Thames" w:hAnsi="XO Thames" w:cs="Times New Roman"/>
          <w:sz w:val="24"/>
          <w:szCs w:val="24"/>
        </w:rPr>
        <w:t xml:space="preserve">7 (семи) рабочих </w:t>
      </w:r>
      <w:r w:rsidRPr="00CB4712">
        <w:rPr>
          <w:rFonts w:ascii="XO Thames" w:hAnsi="XO Thames" w:cs="Times New Roman"/>
          <w:sz w:val="24"/>
          <w:szCs w:val="24"/>
        </w:rPr>
        <w:t xml:space="preserve">дней </w:t>
      </w:r>
      <w:proofErr w:type="gramStart"/>
      <w:r w:rsidRPr="00CB4712">
        <w:rPr>
          <w:rFonts w:ascii="XO Thames" w:hAnsi="XO Thames" w:cs="Times New Roman"/>
          <w:sz w:val="24"/>
          <w:szCs w:val="24"/>
        </w:rPr>
        <w:t>с даты подписания</w:t>
      </w:r>
      <w:proofErr w:type="gramEnd"/>
      <w:r w:rsidRPr="00CB4712">
        <w:rPr>
          <w:rFonts w:ascii="XO Thames" w:hAnsi="XO Thames" w:cs="Times New Roman"/>
          <w:sz w:val="24"/>
          <w:szCs w:val="24"/>
        </w:rPr>
        <w:t xml:space="preserve"> Заказчиком </w:t>
      </w:r>
      <w:r w:rsidR="0027363B" w:rsidRPr="00CB4712">
        <w:rPr>
          <w:rFonts w:ascii="XO Thames" w:hAnsi="XO Thames" w:cs="Times New Roman"/>
          <w:sz w:val="24"/>
          <w:szCs w:val="24"/>
        </w:rPr>
        <w:t>документа о приемке</w:t>
      </w:r>
      <w:bookmarkStart w:id="8" w:name="P1475"/>
      <w:bookmarkEnd w:id="8"/>
      <w:r w:rsidR="00853815">
        <w:rPr>
          <w:rFonts w:ascii="XO Thames" w:hAnsi="XO Thames" w:cs="Times New Roman"/>
          <w:sz w:val="24"/>
          <w:szCs w:val="24"/>
        </w:rPr>
        <w:t xml:space="preserve"> (при наличии предельных объемов финансирования).</w:t>
      </w:r>
    </w:p>
    <w:p w:rsidR="00DD4636" w:rsidRPr="00CB4712" w:rsidRDefault="00DD4636" w:rsidP="0027363B">
      <w:pPr>
        <w:autoSpaceDE w:val="0"/>
        <w:autoSpaceDN w:val="0"/>
        <w:adjustRightInd w:val="0"/>
        <w:spacing w:after="0" w:line="240" w:lineRule="auto"/>
        <w:ind w:firstLine="709"/>
        <w:jc w:val="both"/>
        <w:rPr>
          <w:rFonts w:ascii="XO Thames" w:hAnsi="XO Thames" w:cs="Times New Roman"/>
          <w:sz w:val="24"/>
          <w:szCs w:val="24"/>
        </w:rPr>
      </w:pPr>
      <w:r w:rsidRPr="00CB4712">
        <w:rPr>
          <w:rFonts w:ascii="XO Thames" w:hAnsi="XO Thames" w:cs="Times New Roman"/>
          <w:sz w:val="24"/>
          <w:szCs w:val="24"/>
        </w:rPr>
        <w:t>2.</w:t>
      </w:r>
      <w:r w:rsidR="0027363B" w:rsidRPr="00CB4712">
        <w:rPr>
          <w:rFonts w:ascii="XO Thames" w:hAnsi="XO Thames" w:cs="Times New Roman"/>
          <w:sz w:val="24"/>
          <w:szCs w:val="24"/>
        </w:rPr>
        <w:t>7</w:t>
      </w:r>
      <w:r w:rsidRPr="00CB4712">
        <w:rPr>
          <w:rFonts w:ascii="XO Thames" w:hAnsi="XO Thames"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DD4636" w:rsidRPr="00CB4712" w:rsidRDefault="00DD4636">
      <w:pPr>
        <w:pStyle w:val="ConsPlusNormal"/>
        <w:jc w:val="both"/>
        <w:rPr>
          <w:rFonts w:ascii="XO Thames" w:hAnsi="XO Thames" w:cs="Times New Roman"/>
          <w:sz w:val="24"/>
          <w:szCs w:val="24"/>
        </w:rPr>
      </w:pPr>
    </w:p>
    <w:p w:rsidR="00DD4636" w:rsidRPr="00CB4712" w:rsidRDefault="00DD4636">
      <w:pPr>
        <w:pStyle w:val="ConsPlusNormal"/>
        <w:jc w:val="center"/>
        <w:outlineLvl w:val="1"/>
        <w:rPr>
          <w:rFonts w:ascii="XO Thames" w:hAnsi="XO Thames" w:cs="Times New Roman"/>
          <w:b/>
          <w:sz w:val="24"/>
          <w:szCs w:val="24"/>
        </w:rPr>
      </w:pPr>
      <w:bookmarkStart w:id="9" w:name="P1477"/>
      <w:bookmarkEnd w:id="9"/>
      <w:r w:rsidRPr="00CB4712">
        <w:rPr>
          <w:rFonts w:ascii="XO Thames" w:hAnsi="XO Thames" w:cs="Times New Roman"/>
          <w:b/>
          <w:sz w:val="24"/>
          <w:szCs w:val="24"/>
        </w:rPr>
        <w:t>III. Порядок, сроки и условия поставки</w:t>
      </w:r>
    </w:p>
    <w:p w:rsidR="00DD4636" w:rsidRPr="00CB4712" w:rsidRDefault="0027363B">
      <w:pPr>
        <w:pStyle w:val="ConsPlusNormal"/>
        <w:jc w:val="center"/>
        <w:rPr>
          <w:rFonts w:ascii="XO Thames" w:hAnsi="XO Thames" w:cs="Times New Roman"/>
          <w:sz w:val="24"/>
          <w:szCs w:val="24"/>
        </w:rPr>
      </w:pPr>
      <w:r w:rsidRPr="00CB4712">
        <w:rPr>
          <w:rFonts w:ascii="XO Thames" w:hAnsi="XO Thames" w:cs="Times New Roman"/>
          <w:b/>
          <w:sz w:val="24"/>
          <w:szCs w:val="24"/>
        </w:rPr>
        <w:t>и приемки Товара</w:t>
      </w:r>
    </w:p>
    <w:p w:rsidR="00A14C05" w:rsidRPr="009F6D26" w:rsidRDefault="00F9180E" w:rsidP="00026064">
      <w:pPr>
        <w:pStyle w:val="a3"/>
        <w:ind w:firstLine="709"/>
        <w:jc w:val="both"/>
        <w:rPr>
          <w:rFonts w:ascii="XO Thames" w:hAnsi="XO Thames"/>
          <w:b/>
          <w:sz w:val="24"/>
          <w:szCs w:val="24"/>
        </w:rPr>
      </w:pPr>
      <w:bookmarkStart w:id="10" w:name="P1480"/>
      <w:bookmarkEnd w:id="10"/>
      <w:r w:rsidRPr="00CB4712">
        <w:rPr>
          <w:rFonts w:ascii="XO Thames" w:hAnsi="XO Thames"/>
          <w:sz w:val="24"/>
          <w:szCs w:val="24"/>
        </w:rPr>
        <w:t>3</w:t>
      </w:r>
      <w:r w:rsidR="00DD4636" w:rsidRPr="00CB4712">
        <w:rPr>
          <w:rFonts w:ascii="XO Thames" w:hAnsi="XO Thames"/>
          <w:sz w:val="24"/>
          <w:szCs w:val="24"/>
        </w:rPr>
        <w:t>.1. Поставщик самостояте</w:t>
      </w:r>
      <w:r w:rsidR="00E13C60">
        <w:rPr>
          <w:rFonts w:ascii="XO Thames" w:hAnsi="XO Thames"/>
          <w:sz w:val="24"/>
          <w:szCs w:val="24"/>
        </w:rPr>
        <w:t xml:space="preserve">льно доставляет Товар Получателю </w:t>
      </w:r>
      <w:proofErr w:type="gramStart"/>
      <w:r w:rsidR="00E13C60">
        <w:rPr>
          <w:rFonts w:ascii="XO Thames" w:hAnsi="XO Thames"/>
          <w:sz w:val="24"/>
          <w:szCs w:val="24"/>
        </w:rPr>
        <w:t xml:space="preserve">согласно </w:t>
      </w:r>
      <w:r w:rsidR="009F6D26">
        <w:rPr>
          <w:rFonts w:ascii="XO Thames" w:hAnsi="XO Thames"/>
          <w:sz w:val="24"/>
          <w:szCs w:val="24"/>
        </w:rPr>
        <w:t xml:space="preserve"> </w:t>
      </w:r>
      <w:r w:rsidR="00E13C60">
        <w:rPr>
          <w:rFonts w:ascii="XO Thames" w:hAnsi="XO Thames"/>
          <w:sz w:val="24"/>
          <w:szCs w:val="24"/>
        </w:rPr>
        <w:t>г</w:t>
      </w:r>
      <w:r w:rsidR="009F6D26">
        <w:rPr>
          <w:rFonts w:ascii="XO Thames" w:hAnsi="XO Thames"/>
          <w:sz w:val="24"/>
          <w:szCs w:val="24"/>
        </w:rPr>
        <w:t>рафик</w:t>
      </w:r>
      <w:r w:rsidR="00E13C60">
        <w:rPr>
          <w:rFonts w:ascii="XO Thames" w:hAnsi="XO Thames"/>
          <w:sz w:val="24"/>
          <w:szCs w:val="24"/>
        </w:rPr>
        <w:t>а</w:t>
      </w:r>
      <w:proofErr w:type="gramEnd"/>
      <w:r w:rsidR="009F6D26">
        <w:rPr>
          <w:rFonts w:ascii="XO Thames" w:hAnsi="XO Thames"/>
          <w:sz w:val="24"/>
          <w:szCs w:val="24"/>
        </w:rPr>
        <w:t xml:space="preserve"> поставки товара (приложение № 4 к государственному контракту) </w:t>
      </w:r>
      <w:r w:rsidR="00DD4636" w:rsidRPr="009F6D26">
        <w:rPr>
          <w:rFonts w:ascii="XO Thames" w:hAnsi="XO Thames"/>
          <w:sz w:val="24"/>
          <w:szCs w:val="24"/>
        </w:rPr>
        <w:t>в срок</w:t>
      </w:r>
      <w:r w:rsidR="00A14C05" w:rsidRPr="009F6D26">
        <w:rPr>
          <w:rFonts w:ascii="XO Thames" w:hAnsi="XO Thames"/>
          <w:sz w:val="24"/>
          <w:szCs w:val="24"/>
        </w:rPr>
        <w:t>:</w:t>
      </w:r>
      <w:r w:rsidR="00A14C05" w:rsidRPr="00CB4712">
        <w:rPr>
          <w:rFonts w:ascii="XO Thames" w:hAnsi="XO Thames"/>
          <w:sz w:val="24"/>
          <w:szCs w:val="24"/>
        </w:rPr>
        <w:t xml:space="preserve"> </w:t>
      </w:r>
      <w:r w:rsidR="009F6D26" w:rsidRPr="009F6D26">
        <w:rPr>
          <w:rFonts w:ascii="XO Thames" w:hAnsi="XO Thames"/>
          <w:b/>
          <w:sz w:val="24"/>
          <w:szCs w:val="24"/>
        </w:rPr>
        <w:t>30 календарных дней с момента заключения государственного контракта</w:t>
      </w:r>
      <w:r w:rsidR="002C7085" w:rsidRPr="009F6D26">
        <w:rPr>
          <w:rStyle w:val="form-label"/>
          <w:rFonts w:ascii="XO Thames" w:hAnsi="XO Thames"/>
          <w:b/>
          <w:sz w:val="24"/>
          <w:szCs w:val="24"/>
        </w:rPr>
        <w:t>.</w:t>
      </w:r>
    </w:p>
    <w:p w:rsidR="00026064" w:rsidRPr="00CB4712" w:rsidRDefault="00DD4636" w:rsidP="00026064">
      <w:pPr>
        <w:pStyle w:val="a3"/>
        <w:ind w:firstLine="709"/>
        <w:jc w:val="both"/>
        <w:rPr>
          <w:rFonts w:ascii="XO Thames" w:hAnsi="XO Thames"/>
          <w:sz w:val="24"/>
          <w:szCs w:val="24"/>
        </w:rPr>
      </w:pPr>
      <w:r w:rsidRPr="00CB4712">
        <w:rPr>
          <w:rFonts w:ascii="XO Thames" w:hAnsi="XO Thames"/>
          <w:sz w:val="24"/>
          <w:szCs w:val="24"/>
        </w:rPr>
        <w:t xml:space="preserve">Поставщик не менее чем за </w:t>
      </w:r>
      <w:r w:rsidR="00A81272" w:rsidRPr="00CB4712">
        <w:rPr>
          <w:rFonts w:ascii="XO Thames" w:hAnsi="XO Thames"/>
          <w:noProof/>
          <w:sz w:val="24"/>
          <w:szCs w:val="24"/>
        </w:rPr>
        <w:t xml:space="preserve">3 </w:t>
      </w:r>
      <w:r w:rsidR="00026064" w:rsidRPr="00CB4712">
        <w:rPr>
          <w:rFonts w:ascii="XO Thames" w:hAnsi="XO Thames"/>
          <w:noProof/>
          <w:sz w:val="24"/>
          <w:szCs w:val="24"/>
        </w:rPr>
        <w:t>(</w:t>
      </w:r>
      <w:r w:rsidR="00A81272" w:rsidRPr="00CB4712">
        <w:rPr>
          <w:rFonts w:ascii="XO Thames" w:hAnsi="XO Thames"/>
          <w:noProof/>
          <w:sz w:val="24"/>
          <w:szCs w:val="24"/>
        </w:rPr>
        <w:t>три</w:t>
      </w:r>
      <w:r w:rsidR="00026064" w:rsidRPr="00CB4712">
        <w:rPr>
          <w:rFonts w:ascii="XO Thames" w:hAnsi="XO Thames"/>
          <w:noProof/>
          <w:sz w:val="24"/>
          <w:szCs w:val="24"/>
        </w:rPr>
        <w:t>) рабочих дня</w:t>
      </w:r>
      <w:r w:rsidRPr="00CB4712">
        <w:rPr>
          <w:rFonts w:ascii="XO Thames" w:hAnsi="XO Thames"/>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bookmarkStart w:id="11" w:name="P1485"/>
      <w:bookmarkEnd w:id="11"/>
    </w:p>
    <w:p w:rsidR="001A3C95" w:rsidRPr="00CB4712" w:rsidRDefault="00DD4636" w:rsidP="001A3C95">
      <w:pPr>
        <w:pStyle w:val="a3"/>
        <w:ind w:firstLine="709"/>
        <w:jc w:val="both"/>
        <w:rPr>
          <w:rFonts w:ascii="XO Thames" w:hAnsi="XO Thames"/>
          <w:sz w:val="24"/>
          <w:szCs w:val="24"/>
        </w:rPr>
      </w:pPr>
      <w:r w:rsidRPr="00CB4712">
        <w:rPr>
          <w:rFonts w:ascii="XO Thames" w:hAnsi="XO Thames"/>
          <w:sz w:val="24"/>
          <w:szCs w:val="24"/>
        </w:rPr>
        <w:t>3.</w:t>
      </w:r>
      <w:r w:rsidR="002C4F3E" w:rsidRPr="00CB4712">
        <w:rPr>
          <w:rFonts w:ascii="XO Thames" w:hAnsi="XO Thames"/>
          <w:sz w:val="24"/>
          <w:szCs w:val="24"/>
        </w:rPr>
        <w:t>2</w:t>
      </w:r>
      <w:r w:rsidRPr="00CB4712">
        <w:rPr>
          <w:rFonts w:ascii="XO Thames" w:hAnsi="XO Thames"/>
          <w:sz w:val="24"/>
          <w:szCs w:val="24"/>
        </w:rPr>
        <w:t xml:space="preserve">. Приемка Товара осуществляется путем передачи Поставщиком Товара </w:t>
      </w:r>
      <w:r w:rsidR="001A3C95" w:rsidRPr="00CB4712">
        <w:rPr>
          <w:rFonts w:ascii="XO Thames" w:hAnsi="XO Thames"/>
          <w:sz w:val="24"/>
          <w:szCs w:val="24"/>
        </w:rPr>
        <w:br/>
      </w:r>
      <w:r w:rsidRPr="00CB4712">
        <w:rPr>
          <w:rFonts w:ascii="XO Thames" w:hAnsi="XO Thames"/>
          <w:sz w:val="24"/>
          <w:szCs w:val="24"/>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w:t>
      </w:r>
      <w:r w:rsidR="00E03456" w:rsidRPr="00CB4712">
        <w:rPr>
          <w:rFonts w:ascii="XO Thames" w:hAnsi="XO Thames"/>
          <w:sz w:val="24"/>
          <w:szCs w:val="24"/>
        </w:rPr>
        <w:br/>
      </w:r>
      <w:r w:rsidRPr="00CB4712">
        <w:rPr>
          <w:rFonts w:ascii="XO Thames" w:hAnsi="XO Thames"/>
          <w:sz w:val="24"/>
          <w:szCs w:val="24"/>
        </w:rPr>
        <w:t>Товара</w:t>
      </w:r>
      <w:r w:rsidR="00E03456" w:rsidRPr="00CB4712">
        <w:rPr>
          <w:rFonts w:ascii="XO Thames" w:hAnsi="XO Thames"/>
          <w:sz w:val="24"/>
          <w:szCs w:val="24"/>
        </w:rPr>
        <w:t>, предусмотренных Спецификацией (приложение № 1 к Контракту)</w:t>
      </w:r>
      <w:r w:rsidRPr="00CB4712">
        <w:rPr>
          <w:rFonts w:ascii="XO Thames" w:hAnsi="XO Thames"/>
          <w:sz w:val="24"/>
          <w:szCs w:val="24"/>
        </w:rPr>
        <w:t>.</w:t>
      </w:r>
    </w:p>
    <w:p w:rsidR="009502F3" w:rsidRPr="00CB4712" w:rsidRDefault="00DD4636" w:rsidP="009502F3">
      <w:pPr>
        <w:pStyle w:val="a3"/>
        <w:ind w:firstLine="709"/>
        <w:jc w:val="both"/>
        <w:rPr>
          <w:rFonts w:ascii="XO Thames" w:hAnsi="XO Thames"/>
          <w:sz w:val="24"/>
          <w:szCs w:val="24"/>
        </w:rPr>
      </w:pPr>
      <w:r w:rsidRPr="00CB4712">
        <w:rPr>
          <w:rFonts w:ascii="XO Thames" w:hAnsi="XO Thames"/>
          <w:sz w:val="24"/>
          <w:szCs w:val="24"/>
        </w:rPr>
        <w:t>3.</w:t>
      </w:r>
      <w:r w:rsidR="002C4F3E" w:rsidRPr="00CB4712">
        <w:rPr>
          <w:rFonts w:ascii="XO Thames" w:hAnsi="XO Thames"/>
          <w:sz w:val="24"/>
          <w:szCs w:val="24"/>
        </w:rPr>
        <w:t>3</w:t>
      </w:r>
      <w:r w:rsidRPr="00CB4712">
        <w:rPr>
          <w:rFonts w:ascii="XO Thames" w:hAnsi="XO Thames"/>
          <w:sz w:val="24"/>
          <w:szCs w:val="24"/>
        </w:rPr>
        <w:t xml:space="preserve">. Заказчик проводит проверку соответствия наименования, количества </w:t>
      </w:r>
      <w:r w:rsidR="005F7313" w:rsidRPr="00CB4712">
        <w:rPr>
          <w:rFonts w:ascii="XO Thames" w:hAnsi="XO Thames"/>
          <w:sz w:val="24"/>
          <w:szCs w:val="24"/>
        </w:rPr>
        <w:br/>
      </w:r>
      <w:r w:rsidRPr="00CB4712">
        <w:rPr>
          <w:rFonts w:ascii="XO Thames" w:hAnsi="XO Thames"/>
          <w:sz w:val="24"/>
          <w:szCs w:val="24"/>
        </w:rPr>
        <w:t xml:space="preserve">и иных характеристик поставляемого Товара, сведениям, содержащимся </w:t>
      </w:r>
      <w:r w:rsidR="005F7313" w:rsidRPr="00CB4712">
        <w:rPr>
          <w:rFonts w:ascii="XO Thames" w:hAnsi="XO Thames"/>
          <w:sz w:val="24"/>
          <w:szCs w:val="24"/>
        </w:rPr>
        <w:br/>
      </w:r>
      <w:r w:rsidRPr="00CB4712">
        <w:rPr>
          <w:rFonts w:ascii="XO Thames" w:hAnsi="XO Thames"/>
          <w:sz w:val="24"/>
          <w:szCs w:val="24"/>
        </w:rPr>
        <w:t>в сопроводительных документах Поставщика.</w:t>
      </w:r>
    </w:p>
    <w:p w:rsidR="006062F4" w:rsidRPr="00CB4712" w:rsidRDefault="00DD4636" w:rsidP="006062F4">
      <w:pPr>
        <w:pStyle w:val="a3"/>
        <w:ind w:firstLine="709"/>
        <w:jc w:val="both"/>
        <w:rPr>
          <w:rFonts w:ascii="XO Thames" w:hAnsi="XO Thames"/>
          <w:sz w:val="24"/>
          <w:szCs w:val="24"/>
        </w:rPr>
      </w:pPr>
      <w:r w:rsidRPr="00CB4712">
        <w:rPr>
          <w:rFonts w:ascii="XO Thames" w:hAnsi="XO Thames"/>
          <w:sz w:val="24"/>
          <w:szCs w:val="24"/>
        </w:rPr>
        <w:t>3.</w:t>
      </w:r>
      <w:r w:rsidR="002C4F3E" w:rsidRPr="00CB4712">
        <w:rPr>
          <w:rFonts w:ascii="XO Thames" w:hAnsi="XO Thames"/>
          <w:sz w:val="24"/>
          <w:szCs w:val="24"/>
        </w:rPr>
        <w:t>4</w:t>
      </w:r>
      <w:r w:rsidRPr="00CB4712">
        <w:rPr>
          <w:rFonts w:ascii="XO Thames" w:hAnsi="XO Thames"/>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C2350A" w:rsidRPr="00CB4712">
        <w:rPr>
          <w:rFonts w:ascii="XO Thames" w:hAnsi="XO Thames"/>
          <w:sz w:val="24"/>
          <w:szCs w:val="24"/>
        </w:rPr>
        <w:t>Законом № 44-ФЗ</w:t>
      </w:r>
      <w:r w:rsidRPr="00CB4712">
        <w:rPr>
          <w:rFonts w:ascii="XO Thames" w:hAnsi="XO Thames"/>
          <w:sz w:val="24"/>
          <w:szCs w:val="24"/>
        </w:rPr>
        <w:t>.</w:t>
      </w:r>
      <w:bookmarkStart w:id="12" w:name="P1489"/>
      <w:bookmarkEnd w:id="12"/>
    </w:p>
    <w:p w:rsidR="003E398B" w:rsidRPr="00CB4712" w:rsidRDefault="00DD4636" w:rsidP="00E6419D">
      <w:pPr>
        <w:pStyle w:val="a3"/>
        <w:ind w:firstLine="709"/>
        <w:jc w:val="both"/>
        <w:rPr>
          <w:rFonts w:ascii="XO Thames" w:hAnsi="XO Thames"/>
          <w:sz w:val="24"/>
          <w:szCs w:val="24"/>
        </w:rPr>
      </w:pPr>
      <w:r w:rsidRPr="00CB4712">
        <w:rPr>
          <w:rFonts w:ascii="XO Thames" w:hAnsi="XO Thames"/>
          <w:sz w:val="24"/>
          <w:szCs w:val="24"/>
        </w:rPr>
        <w:t>3.</w:t>
      </w:r>
      <w:r w:rsidR="002C4F3E" w:rsidRPr="00CB4712">
        <w:rPr>
          <w:rFonts w:ascii="XO Thames" w:hAnsi="XO Thames"/>
          <w:sz w:val="24"/>
          <w:szCs w:val="24"/>
        </w:rPr>
        <w:t>5</w:t>
      </w:r>
      <w:r w:rsidRPr="00CB4712">
        <w:rPr>
          <w:rFonts w:ascii="XO Thames" w:hAnsi="XO Thames"/>
          <w:sz w:val="24"/>
          <w:szCs w:val="24"/>
        </w:rPr>
        <w:t xml:space="preserve">. При отсутствии у Заказчика претензий по количеству и качеству поставленного Товара Заказчик в течение </w:t>
      </w:r>
      <w:r w:rsidR="009D5C15" w:rsidRPr="00CB4712">
        <w:rPr>
          <w:rFonts w:ascii="XO Thames" w:hAnsi="XO Thames"/>
          <w:sz w:val="24"/>
          <w:szCs w:val="24"/>
        </w:rPr>
        <w:t xml:space="preserve">3 (трех) рабочих </w:t>
      </w:r>
      <w:r w:rsidRPr="00CB4712">
        <w:rPr>
          <w:rFonts w:ascii="XO Thames" w:hAnsi="XO Thames"/>
          <w:sz w:val="24"/>
          <w:szCs w:val="24"/>
        </w:rPr>
        <w:t xml:space="preserve">дней с момента доставки Товара Поставщиком подписывает </w:t>
      </w:r>
      <w:r w:rsidR="00E6419D" w:rsidRPr="00CB4712">
        <w:rPr>
          <w:rFonts w:ascii="XO Thames" w:hAnsi="XO Thames"/>
          <w:sz w:val="24"/>
          <w:szCs w:val="24"/>
        </w:rPr>
        <w:t>акт приема-передачи Товара</w:t>
      </w:r>
      <w:r w:rsidR="009F6D26">
        <w:rPr>
          <w:rFonts w:ascii="XO Thames" w:hAnsi="XO Thames"/>
          <w:sz w:val="24"/>
          <w:szCs w:val="24"/>
        </w:rPr>
        <w:t xml:space="preserve"> (приложение № 3)</w:t>
      </w:r>
      <w:r w:rsidR="00E6419D" w:rsidRPr="00CB4712">
        <w:rPr>
          <w:rFonts w:ascii="XO Thames" w:hAnsi="XO Thames"/>
          <w:sz w:val="24"/>
          <w:szCs w:val="24"/>
        </w:rPr>
        <w:t xml:space="preserve"> (отдельного этапа исполнения Контракта), </w:t>
      </w:r>
      <w:r w:rsidRPr="00CB4712">
        <w:rPr>
          <w:rFonts w:ascii="XO Thames" w:hAnsi="XO Thames"/>
          <w:sz w:val="24"/>
          <w:szCs w:val="24"/>
        </w:rPr>
        <w:t>товарную (товарно-транспортную) накладную, счет, счет-фактуру. После этого Товар считается переданным Поставщиком Заказчику.</w:t>
      </w:r>
    </w:p>
    <w:p w:rsidR="00C702DA" w:rsidRPr="00CB4712" w:rsidRDefault="00C85404" w:rsidP="00C702DA">
      <w:pPr>
        <w:pStyle w:val="a3"/>
        <w:ind w:firstLine="709"/>
        <w:jc w:val="both"/>
        <w:rPr>
          <w:rFonts w:ascii="XO Thames" w:hAnsi="XO Thames"/>
          <w:sz w:val="24"/>
          <w:szCs w:val="24"/>
        </w:rPr>
      </w:pPr>
      <w:r w:rsidRPr="00CB4712">
        <w:rPr>
          <w:rFonts w:ascii="XO Thames" w:hAnsi="XO Thames"/>
          <w:sz w:val="24"/>
          <w:szCs w:val="24"/>
        </w:rPr>
        <w:t>3.</w:t>
      </w:r>
      <w:r w:rsidR="00E6419D" w:rsidRPr="00CB4712">
        <w:rPr>
          <w:rFonts w:ascii="XO Thames" w:hAnsi="XO Thames"/>
          <w:sz w:val="24"/>
          <w:szCs w:val="24"/>
        </w:rPr>
        <w:t>6</w:t>
      </w:r>
      <w:r w:rsidR="00C702DA" w:rsidRPr="00CB4712">
        <w:rPr>
          <w:rFonts w:ascii="XO Thames" w:hAnsi="XO Thames"/>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 в связи с принятием Товара на ответственное хранение и (или) его возвратом (заменой), подлежат возмещению Поставщиком.</w:t>
      </w:r>
    </w:p>
    <w:p w:rsidR="00C702DA" w:rsidRPr="00CB4712" w:rsidRDefault="00E6419D" w:rsidP="00C702DA">
      <w:pPr>
        <w:pStyle w:val="a3"/>
        <w:ind w:firstLine="709"/>
        <w:jc w:val="both"/>
        <w:rPr>
          <w:rFonts w:ascii="XO Thames" w:hAnsi="XO Thames"/>
          <w:sz w:val="24"/>
          <w:szCs w:val="24"/>
        </w:rPr>
      </w:pPr>
      <w:r w:rsidRPr="00CB4712">
        <w:rPr>
          <w:rFonts w:ascii="XO Thames" w:hAnsi="XO Thames"/>
          <w:sz w:val="24"/>
          <w:szCs w:val="24"/>
        </w:rPr>
        <w:t>3.7</w:t>
      </w:r>
      <w:r w:rsidR="00C702DA" w:rsidRPr="00CB4712">
        <w:rPr>
          <w:rFonts w:ascii="XO Thames" w:hAnsi="XO Thames"/>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w:t>
      </w:r>
      <w:r w:rsidR="00C702DA" w:rsidRPr="00CB4712">
        <w:rPr>
          <w:rFonts w:ascii="XO Thames" w:hAnsi="XO Thames"/>
          <w:sz w:val="24"/>
          <w:szCs w:val="24"/>
        </w:rPr>
        <w:br/>
        <w:t xml:space="preserve">и подписания Сторонами документов, указанных в </w:t>
      </w:r>
      <w:hyperlink w:anchor="P1489">
        <w:r w:rsidR="00C702DA" w:rsidRPr="00CB4712">
          <w:rPr>
            <w:rFonts w:ascii="XO Thames" w:hAnsi="XO Thames"/>
            <w:sz w:val="24"/>
            <w:szCs w:val="24"/>
          </w:rPr>
          <w:t>пункте 3.</w:t>
        </w:r>
      </w:hyperlink>
      <w:r w:rsidR="00E54F62" w:rsidRPr="00CB4712">
        <w:rPr>
          <w:rFonts w:ascii="XO Thames" w:hAnsi="XO Thames"/>
          <w:sz w:val="24"/>
          <w:szCs w:val="24"/>
        </w:rPr>
        <w:t>5</w:t>
      </w:r>
      <w:r w:rsidR="00C702DA" w:rsidRPr="00CB4712">
        <w:rPr>
          <w:rFonts w:ascii="XO Thames" w:hAnsi="XO Thames"/>
          <w:sz w:val="24"/>
          <w:szCs w:val="24"/>
        </w:rPr>
        <w:t xml:space="preserve"> Контракта. </w:t>
      </w:r>
    </w:p>
    <w:p w:rsidR="00C702DA" w:rsidRPr="00CB4712" w:rsidRDefault="00E6419D" w:rsidP="00C702DA">
      <w:pPr>
        <w:pStyle w:val="a3"/>
        <w:ind w:firstLine="709"/>
        <w:jc w:val="both"/>
        <w:rPr>
          <w:rFonts w:ascii="XO Thames" w:hAnsi="XO Thames"/>
          <w:sz w:val="24"/>
          <w:szCs w:val="24"/>
        </w:rPr>
      </w:pPr>
      <w:r w:rsidRPr="00CB4712">
        <w:rPr>
          <w:rFonts w:ascii="XO Thames" w:hAnsi="XO Thames"/>
          <w:sz w:val="24"/>
          <w:szCs w:val="24"/>
        </w:rPr>
        <w:t>3.8</w:t>
      </w:r>
      <w:r w:rsidR="00C702DA" w:rsidRPr="00CB4712">
        <w:rPr>
          <w:rFonts w:ascii="XO Thames" w:hAnsi="XO Thames"/>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D4636" w:rsidRPr="00CB4712" w:rsidRDefault="00DD4636">
      <w:pPr>
        <w:pStyle w:val="ConsPlusNormal"/>
        <w:jc w:val="both"/>
        <w:rPr>
          <w:rFonts w:ascii="XO Thames" w:hAnsi="XO Thames" w:cs="Times New Roman"/>
          <w:sz w:val="24"/>
          <w:szCs w:val="24"/>
        </w:rPr>
      </w:pPr>
    </w:p>
    <w:p w:rsidR="00DD4636" w:rsidRPr="00CB4712" w:rsidRDefault="00DD4636">
      <w:pPr>
        <w:pStyle w:val="ConsPlusNormal"/>
        <w:jc w:val="center"/>
        <w:outlineLvl w:val="1"/>
        <w:rPr>
          <w:rFonts w:ascii="XO Thames" w:hAnsi="XO Thames" w:cs="Times New Roman"/>
          <w:b/>
          <w:sz w:val="24"/>
          <w:szCs w:val="24"/>
        </w:rPr>
      </w:pPr>
      <w:r w:rsidRPr="00CB4712">
        <w:rPr>
          <w:rFonts w:ascii="XO Thames" w:hAnsi="XO Thames" w:cs="Times New Roman"/>
          <w:b/>
          <w:sz w:val="24"/>
          <w:szCs w:val="24"/>
        </w:rPr>
        <w:t>IV. Взаимодействие Сторон</w:t>
      </w:r>
    </w:p>
    <w:p w:rsidR="007C15B1" w:rsidRPr="00CB4712" w:rsidRDefault="007C15B1" w:rsidP="00256BB9">
      <w:pPr>
        <w:pStyle w:val="ConsPlusNormal"/>
        <w:ind w:firstLine="709"/>
        <w:jc w:val="both"/>
        <w:rPr>
          <w:rFonts w:ascii="XO Thames" w:hAnsi="XO Thames" w:cs="Times New Roman"/>
          <w:sz w:val="24"/>
          <w:szCs w:val="24"/>
        </w:rPr>
      </w:pPr>
      <w:bookmarkStart w:id="13" w:name="P1497"/>
      <w:bookmarkEnd w:id="13"/>
      <w:r w:rsidRPr="00CB4712">
        <w:rPr>
          <w:rFonts w:ascii="XO Thames" w:hAnsi="XO Thames" w:cs="Times New Roman"/>
          <w:sz w:val="24"/>
          <w:szCs w:val="24"/>
        </w:rPr>
        <w:lastRenderedPageBreak/>
        <w:t>4.1. Поставщик обязан:</w:t>
      </w:r>
    </w:p>
    <w:p w:rsidR="007C15B1" w:rsidRPr="00CB4712" w:rsidRDefault="00DD4636" w:rsidP="00256BB9">
      <w:pPr>
        <w:pStyle w:val="ConsPlusNormal"/>
        <w:ind w:firstLine="709"/>
        <w:jc w:val="both"/>
        <w:rPr>
          <w:rFonts w:ascii="XO Thames" w:hAnsi="XO Thames" w:cs="Times New Roman"/>
          <w:sz w:val="24"/>
          <w:szCs w:val="24"/>
        </w:rPr>
      </w:pPr>
      <w:r w:rsidRPr="00CB4712">
        <w:rPr>
          <w:rFonts w:ascii="XO Thames" w:hAnsi="XO Thames" w:cs="Times New Roman"/>
          <w:sz w:val="24"/>
          <w:szCs w:val="24"/>
        </w:rPr>
        <w:t xml:space="preserve">4.1.1. </w:t>
      </w:r>
      <w:r w:rsidR="007C15B1" w:rsidRPr="00CB4712">
        <w:rPr>
          <w:rFonts w:ascii="XO Thames" w:hAnsi="XO Thames" w:cs="Times New Roman"/>
          <w:sz w:val="24"/>
          <w:szCs w:val="24"/>
        </w:rPr>
        <w:t>п</w:t>
      </w:r>
      <w:r w:rsidRPr="00CB4712">
        <w:rPr>
          <w:rFonts w:ascii="XO Thames" w:hAnsi="XO Thames" w:cs="Times New Roman"/>
          <w:sz w:val="24"/>
          <w:szCs w:val="24"/>
        </w:rPr>
        <w:t>оставить Товар в порядке, количестве, в срок и на условиях, предусмотренных Контрактом</w:t>
      </w:r>
      <w:r w:rsidR="006A55C7" w:rsidRPr="00CB4712">
        <w:rPr>
          <w:rFonts w:ascii="XO Thames" w:hAnsi="XO Thames" w:cs="Times New Roman"/>
          <w:sz w:val="24"/>
          <w:szCs w:val="24"/>
        </w:rPr>
        <w:t xml:space="preserve"> и </w:t>
      </w:r>
      <w:r w:rsidR="007C15B1" w:rsidRPr="00CB4712">
        <w:rPr>
          <w:rFonts w:ascii="XO Thames" w:hAnsi="XO Thames" w:cs="Times New Roman"/>
          <w:sz w:val="24"/>
          <w:szCs w:val="24"/>
        </w:rPr>
        <w:t>С</w:t>
      </w:r>
      <w:r w:rsidRPr="00CB4712">
        <w:rPr>
          <w:rFonts w:ascii="XO Thames" w:hAnsi="XO Thames" w:cs="Times New Roman"/>
          <w:sz w:val="24"/>
          <w:szCs w:val="24"/>
        </w:rPr>
        <w:t xml:space="preserve">пецификацией </w:t>
      </w:r>
      <w:r w:rsidR="007C15B1" w:rsidRPr="00CB4712">
        <w:rPr>
          <w:rFonts w:ascii="XO Thames" w:hAnsi="XO Thames" w:cs="Times New Roman"/>
          <w:sz w:val="24"/>
          <w:szCs w:val="24"/>
        </w:rPr>
        <w:t>(приложение № 1 к Контракту)</w:t>
      </w:r>
      <w:r w:rsidR="0002788C" w:rsidRPr="00CB4712">
        <w:rPr>
          <w:rFonts w:ascii="XO Thames" w:hAnsi="XO Thames" w:cs="Times New Roman"/>
          <w:sz w:val="24"/>
          <w:szCs w:val="24"/>
        </w:rPr>
        <w:t>.</w:t>
      </w:r>
    </w:p>
    <w:p w:rsidR="007C15B1" w:rsidRPr="00CB4712" w:rsidRDefault="00DD4636" w:rsidP="00256BB9">
      <w:pPr>
        <w:pStyle w:val="ConsPlusNormal"/>
        <w:ind w:firstLine="709"/>
        <w:jc w:val="both"/>
        <w:rPr>
          <w:rFonts w:ascii="XO Thames" w:hAnsi="XO Thames" w:cs="Times New Roman"/>
          <w:sz w:val="24"/>
          <w:szCs w:val="24"/>
        </w:rPr>
      </w:pPr>
      <w:r w:rsidRPr="00CB4712">
        <w:rPr>
          <w:rFonts w:ascii="XO Thames" w:hAnsi="XO Thames"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56BB9" w:rsidRPr="00CB4712" w:rsidRDefault="00DD4636" w:rsidP="00256BB9">
      <w:pPr>
        <w:pStyle w:val="ConsPlusNormal"/>
        <w:ind w:firstLine="709"/>
        <w:jc w:val="both"/>
        <w:rPr>
          <w:rFonts w:ascii="XO Thames" w:hAnsi="XO Thames" w:cs="Times New Roman"/>
          <w:sz w:val="24"/>
          <w:szCs w:val="24"/>
        </w:rPr>
      </w:pPr>
      <w:r w:rsidRPr="00CB4712">
        <w:rPr>
          <w:rFonts w:ascii="XO Thames" w:hAnsi="XO Thames" w:cs="Times New Roman"/>
          <w:sz w:val="24"/>
          <w:szCs w:val="24"/>
        </w:rPr>
        <w:t xml:space="preserve">4.1.3. обеспечить за свой счет устранение выявленных недостатков Товара </w:t>
      </w:r>
      <w:r w:rsidR="007C15B1" w:rsidRPr="00CB4712">
        <w:rPr>
          <w:rFonts w:ascii="XO Thames" w:hAnsi="XO Thames" w:cs="Times New Roman"/>
          <w:sz w:val="24"/>
          <w:szCs w:val="24"/>
        </w:rPr>
        <w:br/>
      </w:r>
      <w:r w:rsidRPr="00CB4712">
        <w:rPr>
          <w:rFonts w:ascii="XO Thames" w:hAnsi="XO Thames" w:cs="Times New Roman"/>
          <w:sz w:val="24"/>
          <w:szCs w:val="24"/>
        </w:rPr>
        <w:t>или осуществить его соответствующую замену в порядке и на условиях, предусмотренных Контрактом;</w:t>
      </w:r>
      <w:bookmarkStart w:id="14" w:name="P1502"/>
      <w:bookmarkStart w:id="15" w:name="P1504"/>
      <w:bookmarkEnd w:id="14"/>
      <w:bookmarkEnd w:id="15"/>
    </w:p>
    <w:p w:rsidR="00256BB9" w:rsidRPr="00CB4712" w:rsidRDefault="00DD4636" w:rsidP="00256BB9">
      <w:pPr>
        <w:pStyle w:val="a3"/>
        <w:ind w:firstLine="709"/>
        <w:jc w:val="both"/>
        <w:rPr>
          <w:rFonts w:ascii="XO Thames" w:hAnsi="XO Thames"/>
          <w:sz w:val="24"/>
          <w:szCs w:val="24"/>
        </w:rPr>
      </w:pPr>
      <w:r w:rsidRPr="00CB4712">
        <w:rPr>
          <w:rFonts w:ascii="XO Thames" w:hAnsi="XO Thames"/>
          <w:sz w:val="24"/>
          <w:szCs w:val="24"/>
        </w:rPr>
        <w:t>4.1.</w:t>
      </w:r>
      <w:r w:rsidR="009F6D26">
        <w:rPr>
          <w:rFonts w:ascii="XO Thames" w:hAnsi="XO Thames"/>
          <w:sz w:val="24"/>
          <w:szCs w:val="24"/>
        </w:rPr>
        <w:t>4</w:t>
      </w:r>
      <w:r w:rsidRPr="00CB4712">
        <w:rPr>
          <w:rFonts w:ascii="XO Thames" w:hAnsi="XO Thames"/>
          <w:sz w:val="24"/>
          <w:szCs w:val="24"/>
        </w:rPr>
        <w:t xml:space="preserve">. предоставлять Заказчику по его требованию документы, относящиеся </w:t>
      </w:r>
      <w:r w:rsidR="00256BB9" w:rsidRPr="00CB4712">
        <w:rPr>
          <w:rFonts w:ascii="XO Thames" w:hAnsi="XO Thames"/>
          <w:sz w:val="24"/>
          <w:szCs w:val="24"/>
        </w:rPr>
        <w:br/>
      </w:r>
      <w:r w:rsidRPr="00CB4712">
        <w:rPr>
          <w:rFonts w:ascii="XO Thames" w:hAnsi="XO Thames"/>
          <w:sz w:val="24"/>
          <w:szCs w:val="24"/>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6" w:name="P1507"/>
      <w:bookmarkStart w:id="17" w:name="P1508"/>
      <w:bookmarkEnd w:id="16"/>
      <w:bookmarkEnd w:id="17"/>
    </w:p>
    <w:p w:rsidR="00256BB9" w:rsidRPr="00CB4712" w:rsidRDefault="00DD4636" w:rsidP="00256BB9">
      <w:pPr>
        <w:pStyle w:val="a3"/>
        <w:ind w:firstLine="709"/>
        <w:jc w:val="both"/>
        <w:rPr>
          <w:rFonts w:ascii="XO Thames" w:hAnsi="XO Thames"/>
          <w:sz w:val="24"/>
          <w:szCs w:val="24"/>
        </w:rPr>
      </w:pPr>
      <w:r w:rsidRPr="00CB4712">
        <w:rPr>
          <w:rFonts w:ascii="XO Thames" w:hAnsi="XO Thames"/>
          <w:sz w:val="24"/>
          <w:szCs w:val="24"/>
        </w:rPr>
        <w:t>4.2. Поставщик вправе:</w:t>
      </w:r>
    </w:p>
    <w:p w:rsidR="005D4510" w:rsidRPr="00CB4712" w:rsidRDefault="00DD4636" w:rsidP="005D4510">
      <w:pPr>
        <w:pStyle w:val="a3"/>
        <w:ind w:firstLine="709"/>
        <w:jc w:val="both"/>
        <w:rPr>
          <w:rFonts w:ascii="XO Thames" w:hAnsi="XO Thames"/>
          <w:sz w:val="24"/>
          <w:szCs w:val="24"/>
        </w:rPr>
      </w:pPr>
      <w:r w:rsidRPr="00CB4712">
        <w:rPr>
          <w:rFonts w:ascii="XO Thames" w:hAnsi="XO Thames"/>
          <w:sz w:val="24"/>
          <w:szCs w:val="24"/>
        </w:rPr>
        <w:t>4.2.1. требовать от Заказчика произвести приемку Товара в порядке и в сроки, предусмотренные Контрактом;</w:t>
      </w:r>
      <w:bookmarkStart w:id="18" w:name="P1518"/>
      <w:bookmarkEnd w:id="18"/>
    </w:p>
    <w:p w:rsidR="005D4510" w:rsidRPr="00CB4712" w:rsidRDefault="00DD4636" w:rsidP="005D4510">
      <w:pPr>
        <w:pStyle w:val="a3"/>
        <w:ind w:firstLine="709"/>
        <w:jc w:val="both"/>
        <w:rPr>
          <w:rFonts w:ascii="XO Thames" w:hAnsi="XO Thames"/>
          <w:sz w:val="24"/>
          <w:szCs w:val="24"/>
        </w:rPr>
      </w:pPr>
      <w:r w:rsidRPr="00CB4712">
        <w:rPr>
          <w:rFonts w:ascii="XO Thames" w:hAnsi="XO Thames"/>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bookmarkStart w:id="19" w:name="P1519"/>
      <w:bookmarkEnd w:id="19"/>
    </w:p>
    <w:p w:rsidR="005D4510" w:rsidRPr="00CB4712" w:rsidRDefault="00DD4636" w:rsidP="005D4510">
      <w:pPr>
        <w:pStyle w:val="a3"/>
        <w:ind w:firstLine="709"/>
        <w:jc w:val="both"/>
        <w:rPr>
          <w:rFonts w:ascii="XO Thames" w:hAnsi="XO Thames"/>
          <w:sz w:val="24"/>
          <w:szCs w:val="24"/>
        </w:rPr>
      </w:pPr>
      <w:r w:rsidRPr="00CB4712">
        <w:rPr>
          <w:rFonts w:ascii="XO Thames" w:hAnsi="XO Thames"/>
          <w:sz w:val="24"/>
          <w:szCs w:val="24"/>
        </w:rPr>
        <w:t xml:space="preserve">4.2.3. принять решение об одностороннем отказе от исполнения Контракта </w:t>
      </w:r>
      <w:r w:rsidR="005D4510" w:rsidRPr="00CB4712">
        <w:rPr>
          <w:rFonts w:ascii="XO Thames" w:hAnsi="XO Thames"/>
          <w:sz w:val="24"/>
          <w:szCs w:val="24"/>
        </w:rPr>
        <w:br/>
        <w:t>в</w:t>
      </w:r>
      <w:r w:rsidRPr="00CB4712">
        <w:rPr>
          <w:rFonts w:ascii="XO Thames" w:hAnsi="XO Thames"/>
          <w:sz w:val="24"/>
          <w:szCs w:val="24"/>
        </w:rPr>
        <w:t xml:space="preserve"> соответствии с</w:t>
      </w:r>
      <w:r w:rsidR="005D4510" w:rsidRPr="00CB4712">
        <w:rPr>
          <w:rFonts w:ascii="XO Thames" w:hAnsi="XO Thames"/>
          <w:sz w:val="24"/>
          <w:szCs w:val="24"/>
        </w:rPr>
        <w:t xml:space="preserve"> гражданским законодательством;</w:t>
      </w:r>
    </w:p>
    <w:p w:rsidR="00DD4636" w:rsidRPr="00CB4712" w:rsidRDefault="00DD4636" w:rsidP="005D4510">
      <w:pPr>
        <w:pStyle w:val="a3"/>
        <w:ind w:firstLine="709"/>
        <w:jc w:val="both"/>
        <w:rPr>
          <w:rFonts w:ascii="XO Thames" w:hAnsi="XO Thames"/>
          <w:sz w:val="24"/>
          <w:szCs w:val="24"/>
        </w:rPr>
      </w:pPr>
      <w:r w:rsidRPr="00CB4712">
        <w:rPr>
          <w:rFonts w:ascii="XO Thames" w:hAnsi="XO Thames"/>
          <w:sz w:val="24"/>
          <w:szCs w:val="24"/>
        </w:rPr>
        <w:t xml:space="preserve">4.2.4. требовать возмещения убытков, уплаты неустоек (штрафов, пеней) </w:t>
      </w:r>
      <w:r w:rsidR="005D4510" w:rsidRPr="00CB4712">
        <w:rPr>
          <w:rFonts w:ascii="XO Thames" w:hAnsi="XO Thames"/>
          <w:sz w:val="24"/>
          <w:szCs w:val="24"/>
        </w:rPr>
        <w:br/>
      </w:r>
      <w:r w:rsidRPr="00CB4712">
        <w:rPr>
          <w:rFonts w:ascii="XO Thames" w:hAnsi="XO Thames"/>
          <w:sz w:val="24"/>
          <w:szCs w:val="24"/>
        </w:rPr>
        <w:t xml:space="preserve">в соответствии с </w:t>
      </w:r>
      <w:hyperlink w:anchor="P1550">
        <w:r w:rsidRPr="00CB4712">
          <w:rPr>
            <w:rFonts w:ascii="XO Thames" w:hAnsi="XO Thames"/>
            <w:sz w:val="24"/>
            <w:szCs w:val="24"/>
          </w:rPr>
          <w:t>разделом VI</w:t>
        </w:r>
      </w:hyperlink>
      <w:r w:rsidRPr="00CB4712">
        <w:rPr>
          <w:rFonts w:ascii="XO Thames" w:hAnsi="XO Thames"/>
          <w:sz w:val="24"/>
          <w:szCs w:val="24"/>
        </w:rPr>
        <w:t xml:space="preserve"> Контракта;</w:t>
      </w:r>
    </w:p>
    <w:p w:rsidR="005D4510" w:rsidRPr="00CB4712" w:rsidRDefault="00DD4636" w:rsidP="005D4510">
      <w:pPr>
        <w:autoSpaceDE w:val="0"/>
        <w:autoSpaceDN w:val="0"/>
        <w:adjustRightInd w:val="0"/>
        <w:spacing w:after="0" w:line="240" w:lineRule="auto"/>
        <w:ind w:firstLine="709"/>
        <w:jc w:val="both"/>
        <w:rPr>
          <w:rFonts w:ascii="XO Thames" w:hAnsi="XO Thames" w:cs="Times New Roman"/>
          <w:sz w:val="24"/>
          <w:szCs w:val="24"/>
        </w:rPr>
      </w:pPr>
      <w:bookmarkStart w:id="20" w:name="P1521"/>
      <w:bookmarkEnd w:id="20"/>
      <w:r w:rsidRPr="00CB4712">
        <w:rPr>
          <w:rFonts w:ascii="XO Thames" w:hAnsi="XO Thames" w:cs="Times New Roman"/>
          <w:sz w:val="24"/>
          <w:szCs w:val="24"/>
        </w:rPr>
        <w:t>4.2.</w:t>
      </w:r>
      <w:r w:rsidR="005544C6" w:rsidRPr="00CB4712">
        <w:rPr>
          <w:rFonts w:ascii="XO Thames" w:hAnsi="XO Thames" w:cs="Times New Roman"/>
          <w:sz w:val="24"/>
          <w:szCs w:val="24"/>
        </w:rPr>
        <w:t>5</w:t>
      </w:r>
      <w:r w:rsidRPr="00CB4712">
        <w:rPr>
          <w:rFonts w:ascii="XO Thames" w:hAnsi="XO Thames"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r w:rsidRPr="00CB4712">
          <w:rPr>
            <w:rFonts w:ascii="XO Thames" w:hAnsi="XO Thames" w:cs="Times New Roman"/>
            <w:sz w:val="24"/>
            <w:szCs w:val="24"/>
          </w:rPr>
          <w:t>частью 6 статьи 14</w:t>
        </w:r>
      </w:hyperlink>
      <w:r w:rsidR="005544C6" w:rsidRPr="00CB4712">
        <w:rPr>
          <w:rFonts w:ascii="XO Thames" w:hAnsi="XO Thames"/>
          <w:sz w:val="24"/>
          <w:szCs w:val="24"/>
        </w:rPr>
        <w:t xml:space="preserve"> </w:t>
      </w:r>
      <w:r w:rsidR="007C15B1" w:rsidRPr="00CB4712">
        <w:rPr>
          <w:rFonts w:ascii="XO Thames" w:hAnsi="XO Thames" w:cs="Times New Roman"/>
          <w:sz w:val="24"/>
          <w:szCs w:val="24"/>
        </w:rPr>
        <w:t>Закона № 44-ФЗ</w:t>
      </w:r>
      <w:r w:rsidRPr="00CB4712">
        <w:rPr>
          <w:rFonts w:ascii="XO Thames" w:hAnsi="XO Thames" w:cs="Times New Roman"/>
          <w:sz w:val="24"/>
          <w:szCs w:val="24"/>
        </w:rPr>
        <w:t>.</w:t>
      </w:r>
    </w:p>
    <w:p w:rsidR="005D4510" w:rsidRPr="00CB4712" w:rsidRDefault="00DD4636" w:rsidP="005D4510">
      <w:pPr>
        <w:autoSpaceDE w:val="0"/>
        <w:autoSpaceDN w:val="0"/>
        <w:adjustRightInd w:val="0"/>
        <w:spacing w:after="0" w:line="240" w:lineRule="auto"/>
        <w:ind w:firstLine="709"/>
        <w:jc w:val="both"/>
        <w:rPr>
          <w:rFonts w:ascii="XO Thames" w:hAnsi="XO Thames" w:cs="Times New Roman"/>
          <w:sz w:val="24"/>
          <w:szCs w:val="24"/>
        </w:rPr>
      </w:pPr>
      <w:r w:rsidRPr="00CB4712">
        <w:rPr>
          <w:rFonts w:ascii="XO Thames" w:hAnsi="XO Thames" w:cs="Times New Roman"/>
          <w:sz w:val="24"/>
          <w:szCs w:val="24"/>
        </w:rPr>
        <w:t>4.3. Заказчик обязуется:</w:t>
      </w:r>
    </w:p>
    <w:p w:rsidR="005D4510" w:rsidRPr="00CB4712" w:rsidRDefault="00DD4636" w:rsidP="005D4510">
      <w:pPr>
        <w:autoSpaceDE w:val="0"/>
        <w:autoSpaceDN w:val="0"/>
        <w:adjustRightInd w:val="0"/>
        <w:spacing w:after="0" w:line="240" w:lineRule="auto"/>
        <w:ind w:firstLine="709"/>
        <w:jc w:val="both"/>
        <w:rPr>
          <w:rFonts w:ascii="XO Thames" w:hAnsi="XO Thames" w:cs="Times New Roman"/>
          <w:sz w:val="24"/>
          <w:szCs w:val="24"/>
        </w:rPr>
      </w:pPr>
      <w:r w:rsidRPr="00CB4712">
        <w:rPr>
          <w:rFonts w:ascii="XO Thames" w:hAnsi="XO Thames"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bookmarkStart w:id="21" w:name="P1525"/>
      <w:bookmarkEnd w:id="21"/>
    </w:p>
    <w:p w:rsidR="005D4510" w:rsidRPr="00CB4712" w:rsidRDefault="00E6419D" w:rsidP="005D4510">
      <w:pPr>
        <w:pStyle w:val="a3"/>
        <w:ind w:firstLine="709"/>
        <w:jc w:val="both"/>
        <w:rPr>
          <w:rFonts w:ascii="XO Thames" w:hAnsi="XO Thames"/>
          <w:sz w:val="24"/>
          <w:szCs w:val="24"/>
        </w:rPr>
      </w:pPr>
      <w:r w:rsidRPr="00CB4712">
        <w:rPr>
          <w:rFonts w:ascii="XO Thames" w:hAnsi="XO Thames"/>
          <w:sz w:val="24"/>
          <w:szCs w:val="24"/>
        </w:rPr>
        <w:t>4.3.2</w:t>
      </w:r>
      <w:r w:rsidR="00CD6831" w:rsidRPr="00CB4712">
        <w:rPr>
          <w:rFonts w:ascii="XO Thames" w:hAnsi="XO Thames"/>
          <w:sz w:val="24"/>
          <w:szCs w:val="24"/>
        </w:rPr>
        <w:t xml:space="preserve">. </w:t>
      </w:r>
      <w:r w:rsidR="00057F34" w:rsidRPr="00CB4712">
        <w:rPr>
          <w:rFonts w:ascii="XO Thames" w:hAnsi="XO Thames"/>
          <w:sz w:val="24"/>
          <w:szCs w:val="24"/>
        </w:rPr>
        <w:t xml:space="preserve">расторжение Государственного контракта допускается в соответствии </w:t>
      </w:r>
      <w:r w:rsidR="00057F34" w:rsidRPr="00CB4712">
        <w:rPr>
          <w:rFonts w:ascii="XO Thames" w:hAnsi="XO Thames"/>
          <w:sz w:val="24"/>
          <w:szCs w:val="24"/>
        </w:rPr>
        <w:br/>
        <w:t xml:space="preserve">с пунктами 8 – 23 статьи 95 Федерального закона РФ от 5 апреля </w:t>
      </w:r>
      <w:smartTag w:uri="urn:schemas-microsoft-com:office:smarttags" w:element="metricconverter">
        <w:smartTagPr>
          <w:attr w:name="ProductID" w:val="2014 г"/>
        </w:smartTagPr>
        <w:r w:rsidR="00057F34" w:rsidRPr="00CB4712">
          <w:rPr>
            <w:rFonts w:ascii="XO Thames" w:hAnsi="XO Thames"/>
            <w:sz w:val="24"/>
            <w:szCs w:val="24"/>
          </w:rPr>
          <w:t>2013 г</w:t>
        </w:r>
      </w:smartTag>
      <w:r w:rsidR="00057F34" w:rsidRPr="00CB4712">
        <w:rPr>
          <w:rFonts w:ascii="XO Thames" w:hAnsi="XO Thames"/>
          <w:sz w:val="24"/>
          <w:szCs w:val="24"/>
        </w:rPr>
        <w:t xml:space="preserve">. № 44-ФЗ </w:t>
      </w:r>
      <w:r w:rsidR="00057F34" w:rsidRPr="00CB4712">
        <w:rPr>
          <w:rFonts w:ascii="XO Thames" w:hAnsi="XO Thames"/>
          <w:sz w:val="24"/>
          <w:szCs w:val="24"/>
        </w:rPr>
        <w:br/>
        <w:t xml:space="preserve">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w:t>
      </w:r>
      <w:r w:rsidR="00057F34" w:rsidRPr="00CB4712">
        <w:rPr>
          <w:rFonts w:ascii="XO Thames" w:hAnsi="XO Thames"/>
          <w:sz w:val="24"/>
          <w:szCs w:val="24"/>
        </w:rPr>
        <w:br/>
        <w:t>с гражданским законодательством.</w:t>
      </w:r>
    </w:p>
    <w:p w:rsidR="005D4510" w:rsidRPr="00CB4712" w:rsidRDefault="00E6419D" w:rsidP="005D4510">
      <w:pPr>
        <w:pStyle w:val="a3"/>
        <w:ind w:firstLine="709"/>
        <w:jc w:val="both"/>
        <w:rPr>
          <w:rFonts w:ascii="XO Thames" w:hAnsi="XO Thames"/>
          <w:sz w:val="24"/>
          <w:szCs w:val="24"/>
        </w:rPr>
      </w:pPr>
      <w:r w:rsidRPr="00CB4712">
        <w:rPr>
          <w:rFonts w:ascii="XO Thames" w:hAnsi="XO Thames"/>
          <w:sz w:val="24"/>
          <w:szCs w:val="24"/>
        </w:rPr>
        <w:t>4.3.3</w:t>
      </w:r>
      <w:r w:rsidR="00DD4636" w:rsidRPr="00CB4712">
        <w:rPr>
          <w:rFonts w:ascii="XO Thames" w:hAnsi="XO Thames"/>
          <w:sz w:val="24"/>
          <w:szCs w:val="24"/>
        </w:rPr>
        <w:t xml:space="preserve">. требовать уплаты неустоек (штрафов, пеней) в соответствии с </w:t>
      </w:r>
      <w:hyperlink w:anchor="P1550">
        <w:r w:rsidR="00DD4636" w:rsidRPr="00CB4712">
          <w:rPr>
            <w:rFonts w:ascii="XO Thames" w:hAnsi="XO Thames"/>
            <w:sz w:val="24"/>
            <w:szCs w:val="24"/>
          </w:rPr>
          <w:t>разделом VI</w:t>
        </w:r>
      </w:hyperlink>
      <w:r w:rsidR="00DD4636" w:rsidRPr="00CB4712">
        <w:rPr>
          <w:rFonts w:ascii="XO Thames" w:hAnsi="XO Thames"/>
          <w:sz w:val="24"/>
          <w:szCs w:val="24"/>
        </w:rPr>
        <w:t xml:space="preserve"> Контракта;</w:t>
      </w:r>
    </w:p>
    <w:p w:rsidR="005D4510" w:rsidRPr="00CB4712" w:rsidRDefault="00E6419D" w:rsidP="005D4510">
      <w:pPr>
        <w:pStyle w:val="a3"/>
        <w:ind w:firstLine="709"/>
        <w:jc w:val="both"/>
        <w:rPr>
          <w:rFonts w:ascii="XO Thames" w:hAnsi="XO Thames"/>
          <w:sz w:val="24"/>
          <w:szCs w:val="24"/>
        </w:rPr>
      </w:pPr>
      <w:r w:rsidRPr="00CB4712">
        <w:rPr>
          <w:rFonts w:ascii="XO Thames" w:hAnsi="XO Thames"/>
          <w:sz w:val="24"/>
          <w:szCs w:val="24"/>
        </w:rPr>
        <w:t>4.3.4</w:t>
      </w:r>
      <w:r w:rsidR="00DD4636" w:rsidRPr="00CB4712">
        <w:rPr>
          <w:rFonts w:ascii="XO Thames" w:hAnsi="XO Thames"/>
          <w:sz w:val="24"/>
          <w:szCs w:val="24"/>
        </w:rPr>
        <w:t xml:space="preserve">. провести экспертизу поставленного Товара для проверки его соответствия условиям Контракта в соответствии с </w:t>
      </w:r>
      <w:r w:rsidR="005D4510" w:rsidRPr="00CB4712">
        <w:rPr>
          <w:rFonts w:ascii="XO Thames" w:hAnsi="XO Thames"/>
          <w:sz w:val="24"/>
          <w:szCs w:val="24"/>
        </w:rPr>
        <w:t>Законом № 44-ФЗ</w:t>
      </w:r>
      <w:bookmarkStart w:id="22" w:name="P1529"/>
      <w:bookmarkEnd w:id="22"/>
      <w:r w:rsidR="005D4510" w:rsidRPr="00CB4712">
        <w:rPr>
          <w:rFonts w:ascii="XO Thames" w:hAnsi="XO Thames"/>
          <w:sz w:val="24"/>
          <w:szCs w:val="24"/>
        </w:rPr>
        <w:t>.</w:t>
      </w:r>
    </w:p>
    <w:p w:rsidR="005D4510" w:rsidRPr="00CB4712" w:rsidRDefault="00DD4636" w:rsidP="005D4510">
      <w:pPr>
        <w:pStyle w:val="a3"/>
        <w:ind w:firstLine="709"/>
        <w:jc w:val="both"/>
        <w:rPr>
          <w:rFonts w:ascii="XO Thames" w:hAnsi="XO Thames"/>
          <w:sz w:val="24"/>
          <w:szCs w:val="24"/>
        </w:rPr>
      </w:pPr>
      <w:r w:rsidRPr="00CB4712">
        <w:rPr>
          <w:rFonts w:ascii="XO Thames" w:hAnsi="XO Thames"/>
          <w:sz w:val="24"/>
          <w:szCs w:val="24"/>
        </w:rPr>
        <w:t>4.4. Заказчик вправе:</w:t>
      </w:r>
    </w:p>
    <w:p w:rsidR="005D4510" w:rsidRPr="00CB4712" w:rsidRDefault="00DD4636" w:rsidP="005D4510">
      <w:pPr>
        <w:pStyle w:val="a3"/>
        <w:ind w:firstLine="709"/>
        <w:jc w:val="both"/>
        <w:rPr>
          <w:rFonts w:ascii="XO Thames" w:hAnsi="XO Thames"/>
          <w:sz w:val="24"/>
          <w:szCs w:val="24"/>
        </w:rPr>
      </w:pPr>
      <w:r w:rsidRPr="00CB4712">
        <w:rPr>
          <w:rFonts w:ascii="XO Thames" w:hAnsi="XO Thames"/>
          <w:sz w:val="24"/>
          <w:szCs w:val="24"/>
        </w:rPr>
        <w:t xml:space="preserve">4.4.1. требовать от Поставщика надлежащего исполнения обязательств </w:t>
      </w:r>
      <w:r w:rsidR="005D4510" w:rsidRPr="00CB4712">
        <w:rPr>
          <w:rFonts w:ascii="XO Thames" w:hAnsi="XO Thames"/>
          <w:sz w:val="24"/>
          <w:szCs w:val="24"/>
        </w:rPr>
        <w:br/>
      </w:r>
      <w:r w:rsidRPr="00CB4712">
        <w:rPr>
          <w:rFonts w:ascii="XO Thames" w:hAnsi="XO Thames"/>
          <w:sz w:val="24"/>
          <w:szCs w:val="24"/>
        </w:rPr>
        <w:t>по Контракту;</w:t>
      </w:r>
    </w:p>
    <w:p w:rsidR="005D4510" w:rsidRPr="00CB4712" w:rsidRDefault="00DD4636" w:rsidP="005D4510">
      <w:pPr>
        <w:pStyle w:val="a3"/>
        <w:ind w:firstLine="709"/>
        <w:jc w:val="both"/>
        <w:rPr>
          <w:rFonts w:ascii="XO Thames" w:hAnsi="XO Thames"/>
          <w:sz w:val="24"/>
          <w:szCs w:val="24"/>
        </w:rPr>
      </w:pPr>
      <w:r w:rsidRPr="00CB4712">
        <w:rPr>
          <w:rFonts w:ascii="XO Thames" w:hAnsi="XO Thames"/>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5D4510" w:rsidRPr="00CB4712" w:rsidRDefault="00DD4636" w:rsidP="005D4510">
      <w:pPr>
        <w:pStyle w:val="a3"/>
        <w:ind w:firstLine="709"/>
        <w:jc w:val="both"/>
        <w:rPr>
          <w:rFonts w:ascii="XO Thames" w:hAnsi="XO Thames"/>
          <w:sz w:val="24"/>
          <w:szCs w:val="24"/>
        </w:rPr>
      </w:pPr>
      <w:r w:rsidRPr="00CB4712">
        <w:rPr>
          <w:rFonts w:ascii="XO Thames" w:hAnsi="XO Thames"/>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D4510" w:rsidRPr="00CB4712" w:rsidRDefault="00DD4636" w:rsidP="005D4510">
      <w:pPr>
        <w:pStyle w:val="a3"/>
        <w:ind w:firstLine="709"/>
        <w:jc w:val="both"/>
        <w:rPr>
          <w:rFonts w:ascii="XO Thames" w:hAnsi="XO Thames"/>
          <w:sz w:val="24"/>
          <w:szCs w:val="24"/>
        </w:rPr>
      </w:pPr>
      <w:r w:rsidRPr="00CB4712">
        <w:rPr>
          <w:rFonts w:ascii="XO Thames" w:hAnsi="XO Thames"/>
          <w:sz w:val="24"/>
          <w:szCs w:val="24"/>
        </w:rPr>
        <w:t xml:space="preserve">4.4.4. требовать возмещения убытков в соответствии с </w:t>
      </w:r>
      <w:hyperlink w:anchor="P1550">
        <w:r w:rsidRPr="00CB4712">
          <w:rPr>
            <w:rFonts w:ascii="XO Thames" w:hAnsi="XO Thames"/>
            <w:sz w:val="24"/>
            <w:szCs w:val="24"/>
          </w:rPr>
          <w:t>разделом VI</w:t>
        </w:r>
      </w:hyperlink>
      <w:r w:rsidRPr="00CB4712">
        <w:rPr>
          <w:rFonts w:ascii="XO Thames" w:hAnsi="XO Thames"/>
          <w:sz w:val="24"/>
          <w:szCs w:val="24"/>
        </w:rPr>
        <w:t xml:space="preserve"> Контракта, причиненных по вине Поставщика;</w:t>
      </w:r>
      <w:bookmarkStart w:id="23" w:name="P1534"/>
      <w:bookmarkEnd w:id="23"/>
    </w:p>
    <w:p w:rsidR="005D4510" w:rsidRPr="00CB4712" w:rsidRDefault="00DD4636" w:rsidP="005D4510">
      <w:pPr>
        <w:pStyle w:val="a3"/>
        <w:ind w:firstLine="709"/>
        <w:jc w:val="both"/>
        <w:rPr>
          <w:rFonts w:ascii="XO Thames" w:hAnsi="XO Thames"/>
          <w:sz w:val="24"/>
          <w:szCs w:val="24"/>
        </w:rPr>
      </w:pPr>
      <w:r w:rsidRPr="00CB4712">
        <w:rPr>
          <w:rFonts w:ascii="XO Thames" w:hAnsi="XO Thames"/>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5D4510" w:rsidRPr="00CB4712">
        <w:rPr>
          <w:rFonts w:ascii="XO Thames" w:hAnsi="XO Thames"/>
          <w:sz w:val="24"/>
          <w:szCs w:val="24"/>
        </w:rPr>
        <w:t>Закон</w:t>
      </w:r>
      <w:r w:rsidR="00C0072F" w:rsidRPr="00CB4712">
        <w:rPr>
          <w:rFonts w:ascii="XO Thames" w:hAnsi="XO Thames"/>
          <w:sz w:val="24"/>
          <w:szCs w:val="24"/>
        </w:rPr>
        <w:t>ом</w:t>
      </w:r>
      <w:r w:rsidR="005D4510" w:rsidRPr="00CB4712">
        <w:rPr>
          <w:rFonts w:ascii="XO Thames" w:hAnsi="XO Thames"/>
          <w:sz w:val="24"/>
          <w:szCs w:val="24"/>
        </w:rPr>
        <w:t>№ 44-ФЗ;</w:t>
      </w:r>
    </w:p>
    <w:p w:rsidR="00C0072F" w:rsidRPr="00CB4712" w:rsidRDefault="00DD4636" w:rsidP="00C0072F">
      <w:pPr>
        <w:pStyle w:val="a3"/>
        <w:ind w:firstLine="709"/>
        <w:jc w:val="both"/>
        <w:rPr>
          <w:rFonts w:ascii="XO Thames" w:hAnsi="XO Thames"/>
          <w:sz w:val="24"/>
          <w:szCs w:val="24"/>
        </w:rPr>
      </w:pPr>
      <w:r w:rsidRPr="00CB4712">
        <w:rPr>
          <w:rFonts w:ascii="XO Thames" w:hAnsi="XO Thames"/>
          <w:sz w:val="24"/>
          <w:szCs w:val="24"/>
        </w:rPr>
        <w:lastRenderedPageBreak/>
        <w:t>4.4.6. отказаться от приемки и оплаты Товара, не соответствующего условиям Контракта;</w:t>
      </w:r>
      <w:bookmarkStart w:id="24" w:name="P1536"/>
      <w:bookmarkEnd w:id="24"/>
    </w:p>
    <w:p w:rsidR="00C0072F" w:rsidRPr="00CB4712" w:rsidRDefault="00DD4636" w:rsidP="00C0072F">
      <w:pPr>
        <w:pStyle w:val="a3"/>
        <w:ind w:firstLine="709"/>
        <w:jc w:val="both"/>
        <w:rPr>
          <w:rFonts w:ascii="XO Thames" w:hAnsi="XO Thames"/>
          <w:sz w:val="24"/>
          <w:szCs w:val="24"/>
        </w:rPr>
      </w:pPr>
      <w:r w:rsidRPr="00CB4712">
        <w:rPr>
          <w:rFonts w:ascii="XO Thames" w:hAnsi="XO Thames"/>
          <w:sz w:val="24"/>
          <w:szCs w:val="24"/>
        </w:rPr>
        <w:t xml:space="preserve">4.4.7. принять решение об одностороннем отказе от исполнения Контракта </w:t>
      </w:r>
      <w:r w:rsidR="00C0072F" w:rsidRPr="00CB4712">
        <w:rPr>
          <w:rFonts w:ascii="XO Thames" w:hAnsi="XO Thames"/>
          <w:sz w:val="24"/>
          <w:szCs w:val="24"/>
        </w:rPr>
        <w:br/>
      </w:r>
      <w:r w:rsidRPr="00CB4712">
        <w:rPr>
          <w:rFonts w:ascii="XO Thames" w:hAnsi="XO Thames"/>
          <w:sz w:val="24"/>
          <w:szCs w:val="24"/>
        </w:rPr>
        <w:t xml:space="preserve">в соответствии с гражданским законодательством; </w:t>
      </w:r>
      <w:bookmarkStart w:id="25" w:name="P1537"/>
      <w:bookmarkEnd w:id="25"/>
    </w:p>
    <w:p w:rsidR="002C7085" w:rsidRDefault="00DD4636" w:rsidP="00706F92">
      <w:pPr>
        <w:pStyle w:val="a3"/>
        <w:ind w:firstLine="709"/>
        <w:jc w:val="both"/>
        <w:rPr>
          <w:rFonts w:ascii="XO Thames" w:hAnsi="XO Thames"/>
          <w:sz w:val="24"/>
          <w:szCs w:val="24"/>
        </w:rPr>
      </w:pPr>
      <w:r w:rsidRPr="00CB4712">
        <w:rPr>
          <w:rFonts w:ascii="XO Thames" w:hAnsi="XO Thames"/>
          <w:sz w:val="24"/>
          <w:szCs w:val="24"/>
        </w:rPr>
        <w:t>4.4.8. до принятия решения об одностороннем отказе от исполнения Контракта провести экспертизу поставленного Товара с привлечением экс</w:t>
      </w:r>
      <w:r w:rsidR="006B343F" w:rsidRPr="00CB4712">
        <w:rPr>
          <w:rFonts w:ascii="XO Thames" w:hAnsi="XO Thames"/>
          <w:sz w:val="24"/>
          <w:szCs w:val="24"/>
        </w:rPr>
        <w:t>пертов, экспертных организаций.</w:t>
      </w:r>
    </w:p>
    <w:p w:rsidR="00706F92" w:rsidRDefault="00706F92" w:rsidP="00706F92">
      <w:pPr>
        <w:pStyle w:val="a3"/>
        <w:ind w:firstLine="709"/>
        <w:jc w:val="both"/>
        <w:rPr>
          <w:rFonts w:ascii="XO Thames" w:hAnsi="XO Thames"/>
          <w:b/>
          <w:sz w:val="24"/>
          <w:szCs w:val="24"/>
        </w:rPr>
      </w:pPr>
      <w:r>
        <w:rPr>
          <w:rFonts w:ascii="XO Thames" w:hAnsi="XO Thames"/>
          <w:sz w:val="24"/>
          <w:szCs w:val="24"/>
        </w:rPr>
        <w:t>4.4.9. Производить оплату по контракту за вычетом соответствующего размера неустойки (штрафа, пени).</w:t>
      </w:r>
    </w:p>
    <w:p w:rsidR="00DD4636" w:rsidRPr="00CB4712" w:rsidRDefault="00DD4636" w:rsidP="003854B2">
      <w:pPr>
        <w:autoSpaceDE w:val="0"/>
        <w:autoSpaceDN w:val="0"/>
        <w:adjustRightInd w:val="0"/>
        <w:spacing w:after="0"/>
        <w:ind w:firstLine="709"/>
        <w:jc w:val="center"/>
        <w:rPr>
          <w:rFonts w:ascii="XO Thames" w:hAnsi="XO Thames" w:cs="Times New Roman"/>
          <w:b/>
          <w:sz w:val="24"/>
          <w:szCs w:val="24"/>
        </w:rPr>
      </w:pPr>
      <w:r w:rsidRPr="00CB4712">
        <w:rPr>
          <w:rFonts w:ascii="XO Thames" w:hAnsi="XO Thames" w:cs="Times New Roman"/>
          <w:b/>
          <w:sz w:val="24"/>
          <w:szCs w:val="24"/>
        </w:rPr>
        <w:t>V. Качество Товара</w:t>
      </w:r>
    </w:p>
    <w:p w:rsidR="006B343F" w:rsidRPr="00CB4712" w:rsidRDefault="00DD4636" w:rsidP="003854B2">
      <w:pPr>
        <w:pStyle w:val="ConsPlusNormal"/>
        <w:ind w:firstLine="709"/>
        <w:jc w:val="both"/>
        <w:rPr>
          <w:rFonts w:ascii="XO Thames" w:hAnsi="XO Thames" w:cs="Times New Roman"/>
          <w:sz w:val="24"/>
          <w:szCs w:val="24"/>
        </w:rPr>
      </w:pPr>
      <w:r w:rsidRPr="00CB4712">
        <w:rPr>
          <w:rFonts w:ascii="XO Thames" w:hAnsi="XO Thames" w:cs="Times New Roman"/>
          <w:sz w:val="24"/>
          <w:szCs w:val="24"/>
        </w:rPr>
        <w:t>5.1. Поставщик гарантирует, что поставляемый Товар соответствует требованиям, установленным Контрактом.</w:t>
      </w:r>
    </w:p>
    <w:p w:rsidR="006B343F" w:rsidRPr="00CB4712" w:rsidRDefault="00DD4636"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 xml:space="preserve">5.2. Поставщик гарантирует безопасность Товара в соответствии </w:t>
      </w:r>
      <w:r w:rsidR="006B343F" w:rsidRPr="00CB4712">
        <w:rPr>
          <w:rFonts w:ascii="XO Thames" w:hAnsi="XO Thames" w:cs="Times New Roman"/>
          <w:sz w:val="24"/>
          <w:szCs w:val="24"/>
        </w:rPr>
        <w:br/>
      </w:r>
      <w:r w:rsidRPr="00CB4712">
        <w:rPr>
          <w:rFonts w:ascii="XO Thames" w:hAnsi="XO Thames" w:cs="Times New Roman"/>
          <w:sz w:val="24"/>
          <w:szCs w:val="24"/>
        </w:rPr>
        <w:t>с требованиями, установленными к данному виду товара правом Евразийского экономического союза и законодательством Российской Федерации.</w:t>
      </w:r>
    </w:p>
    <w:p w:rsidR="006B343F" w:rsidRPr="00CB4712" w:rsidRDefault="00DD4636"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B343F" w:rsidRPr="00CB4712" w:rsidRDefault="00DD4636"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 xml:space="preserve">5.3. Товар должен быть упакован и замаркирован в соответствии </w:t>
      </w:r>
      <w:r w:rsidR="006B343F" w:rsidRPr="00CB4712">
        <w:rPr>
          <w:rFonts w:ascii="XO Thames" w:hAnsi="XO Thames" w:cs="Times New Roman"/>
          <w:sz w:val="24"/>
          <w:szCs w:val="24"/>
        </w:rPr>
        <w:br/>
      </w:r>
      <w:r w:rsidRPr="00CB4712">
        <w:rPr>
          <w:rFonts w:ascii="XO Thames" w:hAnsi="XO Thames" w:cs="Times New Roman"/>
          <w:sz w:val="24"/>
          <w:szCs w:val="24"/>
        </w:rPr>
        <w:t>с действующими стандартами.</w:t>
      </w:r>
    </w:p>
    <w:p w:rsidR="006B343F" w:rsidRPr="00CB4712" w:rsidRDefault="00DD4636"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w:t>
      </w:r>
      <w:r w:rsidR="006B343F" w:rsidRPr="00CB4712">
        <w:rPr>
          <w:rFonts w:ascii="XO Thames" w:hAnsi="XO Thames" w:cs="Times New Roman"/>
          <w:sz w:val="24"/>
          <w:szCs w:val="24"/>
        </w:rPr>
        <w:br/>
      </w:r>
      <w:r w:rsidRPr="00CB4712">
        <w:rPr>
          <w:rFonts w:ascii="XO Thames" w:hAnsi="XO Thames" w:cs="Times New Roman"/>
          <w:sz w:val="24"/>
          <w:szCs w:val="24"/>
        </w:rPr>
        <w:t>с учетом возможных перегрузок в пути и длительного хранения.</w:t>
      </w:r>
      <w:bookmarkStart w:id="26" w:name="P1546"/>
      <w:bookmarkEnd w:id="26"/>
    </w:p>
    <w:p w:rsidR="00DD4636" w:rsidRPr="00CB4712" w:rsidRDefault="00DD4636"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5.</w:t>
      </w:r>
      <w:r w:rsidR="00E6419D" w:rsidRPr="00CB4712">
        <w:rPr>
          <w:rFonts w:ascii="XO Thames" w:hAnsi="XO Thames" w:cs="Times New Roman"/>
          <w:sz w:val="24"/>
          <w:szCs w:val="24"/>
        </w:rPr>
        <w:t>4</w:t>
      </w:r>
      <w:r w:rsidRPr="00CB4712">
        <w:rPr>
          <w:rFonts w:ascii="XO Thames" w:hAnsi="XO Thames" w:cs="Times New Roman"/>
          <w:sz w:val="24"/>
          <w:szCs w:val="24"/>
        </w:rPr>
        <w:t xml:space="preserve">. Требования к предоставлению гарантии производителя и (или) Поставщика Товара и к сроку действия такой гарантии указаны в </w:t>
      </w:r>
      <w:r w:rsidR="006B343F" w:rsidRPr="00CB4712">
        <w:rPr>
          <w:rFonts w:ascii="XO Thames" w:hAnsi="XO Thames" w:cs="Times New Roman"/>
          <w:sz w:val="24"/>
          <w:szCs w:val="24"/>
        </w:rPr>
        <w:t>С</w:t>
      </w:r>
      <w:r w:rsidRPr="00CB4712">
        <w:rPr>
          <w:rFonts w:ascii="XO Thames" w:hAnsi="XO Thames" w:cs="Times New Roman"/>
          <w:sz w:val="24"/>
          <w:szCs w:val="24"/>
        </w:rPr>
        <w:t>пецификации</w:t>
      </w:r>
      <w:r w:rsidR="006B343F" w:rsidRPr="00CB4712">
        <w:rPr>
          <w:rFonts w:ascii="XO Thames" w:hAnsi="XO Thames" w:cs="Times New Roman"/>
          <w:sz w:val="24"/>
          <w:szCs w:val="24"/>
        </w:rPr>
        <w:t xml:space="preserve"> (приложение № 1 </w:t>
      </w:r>
      <w:r w:rsidR="00706F92">
        <w:rPr>
          <w:rFonts w:ascii="XO Thames" w:hAnsi="XO Thames" w:cs="Times New Roman"/>
          <w:sz w:val="24"/>
          <w:szCs w:val="24"/>
        </w:rPr>
        <w:t xml:space="preserve">                            </w:t>
      </w:r>
      <w:r w:rsidR="006B343F" w:rsidRPr="00CB4712">
        <w:rPr>
          <w:rFonts w:ascii="XO Thames" w:hAnsi="XO Thames" w:cs="Times New Roman"/>
          <w:sz w:val="24"/>
          <w:szCs w:val="24"/>
        </w:rPr>
        <w:t>к Контракту)</w:t>
      </w:r>
      <w:r w:rsidRPr="00CB4712">
        <w:rPr>
          <w:rFonts w:ascii="XO Thames" w:hAnsi="XO Thames" w:cs="Times New Roman"/>
          <w:sz w:val="24"/>
          <w:szCs w:val="24"/>
        </w:rPr>
        <w:t>.</w:t>
      </w:r>
    </w:p>
    <w:p w:rsidR="003854B2" w:rsidRPr="00CB4712" w:rsidRDefault="003854B2">
      <w:pPr>
        <w:pStyle w:val="ConsPlusNormal"/>
        <w:jc w:val="center"/>
        <w:outlineLvl w:val="1"/>
        <w:rPr>
          <w:rFonts w:ascii="XO Thames" w:hAnsi="XO Thames" w:cs="Times New Roman"/>
          <w:b/>
          <w:sz w:val="24"/>
          <w:szCs w:val="24"/>
        </w:rPr>
      </w:pPr>
      <w:bookmarkStart w:id="27" w:name="P1550"/>
      <w:bookmarkEnd w:id="27"/>
    </w:p>
    <w:p w:rsidR="00DD4636" w:rsidRPr="00CB4712" w:rsidRDefault="00DD4636">
      <w:pPr>
        <w:pStyle w:val="ConsPlusNormal"/>
        <w:jc w:val="center"/>
        <w:outlineLvl w:val="1"/>
        <w:rPr>
          <w:rFonts w:ascii="XO Thames" w:hAnsi="XO Thames" w:cs="Times New Roman"/>
          <w:sz w:val="24"/>
          <w:szCs w:val="24"/>
        </w:rPr>
      </w:pPr>
      <w:r w:rsidRPr="00CB4712">
        <w:rPr>
          <w:rFonts w:ascii="XO Thames" w:hAnsi="XO Thames" w:cs="Times New Roman"/>
          <w:b/>
          <w:sz w:val="24"/>
          <w:szCs w:val="24"/>
        </w:rPr>
        <w:t>VI. Ответственность Сторон</w:t>
      </w:r>
    </w:p>
    <w:p w:rsidR="006B343F" w:rsidRPr="00CB4712" w:rsidRDefault="00DD4636" w:rsidP="00D8664D">
      <w:pPr>
        <w:pStyle w:val="ConsPlusNormal"/>
        <w:ind w:firstLine="709"/>
        <w:jc w:val="both"/>
        <w:rPr>
          <w:rFonts w:ascii="XO Thames" w:hAnsi="XO Thames" w:cs="Times New Roman"/>
          <w:sz w:val="24"/>
          <w:szCs w:val="24"/>
        </w:rPr>
      </w:pPr>
      <w:r w:rsidRPr="00CB4712">
        <w:rPr>
          <w:rFonts w:ascii="XO Thames" w:hAnsi="XO Thames" w:cs="Times New Roman"/>
          <w:sz w:val="24"/>
          <w:szCs w:val="24"/>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w:t>
      </w:r>
      <w:r w:rsidR="006B343F" w:rsidRPr="00CB4712">
        <w:rPr>
          <w:rFonts w:ascii="XO Thames" w:hAnsi="XO Thames" w:cs="Times New Roman"/>
          <w:sz w:val="24"/>
          <w:szCs w:val="24"/>
        </w:rPr>
        <w:br/>
      </w:r>
      <w:r w:rsidRPr="00CB4712">
        <w:rPr>
          <w:rFonts w:ascii="XO Thames" w:hAnsi="XO Thames" w:cs="Times New Roman"/>
          <w:sz w:val="24"/>
          <w:szCs w:val="24"/>
        </w:rPr>
        <w:t>и условиями Контракта.</w:t>
      </w:r>
    </w:p>
    <w:p w:rsidR="006B343F" w:rsidRPr="00CB4712" w:rsidRDefault="00DD4636" w:rsidP="00D8664D">
      <w:pPr>
        <w:pStyle w:val="ConsPlusNormal"/>
        <w:ind w:firstLine="709"/>
        <w:jc w:val="both"/>
        <w:rPr>
          <w:rFonts w:ascii="XO Thames" w:hAnsi="XO Thames" w:cs="Times New Roman"/>
          <w:sz w:val="24"/>
          <w:szCs w:val="24"/>
        </w:rPr>
      </w:pPr>
      <w:r w:rsidRPr="00CB4712">
        <w:rPr>
          <w:rFonts w:ascii="XO Thames" w:hAnsi="XO Thames" w:cs="Times New Roman"/>
          <w:sz w:val="24"/>
          <w:szCs w:val="24"/>
        </w:rPr>
        <w:t xml:space="preserve">6.2. В случае полного (частичного) неисполнения условий Контракта одной </w:t>
      </w:r>
      <w:r w:rsidR="006B343F" w:rsidRPr="00CB4712">
        <w:rPr>
          <w:rFonts w:ascii="XO Thames" w:hAnsi="XO Thames" w:cs="Times New Roman"/>
          <w:sz w:val="24"/>
          <w:szCs w:val="24"/>
        </w:rPr>
        <w:br/>
      </w:r>
      <w:r w:rsidRPr="00CB4712">
        <w:rPr>
          <w:rFonts w:ascii="XO Thames" w:hAnsi="XO Thames" w:cs="Times New Roman"/>
          <w:sz w:val="24"/>
          <w:szCs w:val="24"/>
        </w:rPr>
        <w:t xml:space="preserve">из Сторон эта Сторона обязана возместить другой Стороне причиненные убытки </w:t>
      </w:r>
      <w:r w:rsidR="006B343F" w:rsidRPr="00CB4712">
        <w:rPr>
          <w:rFonts w:ascii="XO Thames" w:hAnsi="XO Thames" w:cs="Times New Roman"/>
          <w:sz w:val="24"/>
          <w:szCs w:val="24"/>
        </w:rPr>
        <w:br/>
      </w:r>
      <w:r w:rsidRPr="00CB4712">
        <w:rPr>
          <w:rFonts w:ascii="XO Thames" w:hAnsi="XO Thames" w:cs="Times New Roman"/>
          <w:sz w:val="24"/>
          <w:szCs w:val="24"/>
        </w:rPr>
        <w:t>в части, непокрытой неустойкой.</w:t>
      </w:r>
      <w:bookmarkStart w:id="28" w:name="P1554"/>
      <w:bookmarkEnd w:id="28"/>
    </w:p>
    <w:p w:rsidR="00A35680" w:rsidRPr="00CB4712" w:rsidRDefault="00DD4636" w:rsidP="00D8664D">
      <w:pPr>
        <w:pStyle w:val="ConsPlusNormal"/>
        <w:ind w:firstLine="709"/>
        <w:jc w:val="both"/>
        <w:rPr>
          <w:rFonts w:ascii="XO Thames" w:hAnsi="XO Thames" w:cs="Times New Roman"/>
          <w:sz w:val="24"/>
          <w:szCs w:val="24"/>
        </w:rPr>
      </w:pPr>
      <w:r w:rsidRPr="00CB4712">
        <w:rPr>
          <w:rFonts w:ascii="XO Thames" w:hAnsi="XO Thames"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w:t>
      </w:r>
      <w:r w:rsidR="00AE5040" w:rsidRPr="00CB4712">
        <w:rPr>
          <w:rFonts w:ascii="XO Thames" w:hAnsi="XO Thames" w:cs="Times New Roman"/>
          <w:sz w:val="24"/>
          <w:szCs w:val="24"/>
        </w:rPr>
        <w:t>а</w:t>
      </w:r>
      <w:r w:rsidRPr="00CB4712">
        <w:rPr>
          <w:rFonts w:ascii="XO Thames" w:hAnsi="XO Thames" w:cs="Times New Roman"/>
          <w:sz w:val="24"/>
          <w:szCs w:val="24"/>
        </w:rPr>
        <w:t xml:space="preserve"> трехсот</w:t>
      </w:r>
      <w:r w:rsidR="00AE5040" w:rsidRPr="00CB4712">
        <w:rPr>
          <w:rFonts w:ascii="XO Thames" w:hAnsi="XO Thames" w:cs="Times New Roman"/>
          <w:sz w:val="24"/>
          <w:szCs w:val="24"/>
        </w:rPr>
        <w:t>ая</w:t>
      </w:r>
      <w:r w:rsidRPr="00CB4712">
        <w:rPr>
          <w:rFonts w:ascii="XO Thames" w:hAnsi="XO Thames" w:cs="Times New Roman"/>
          <w:sz w:val="24"/>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00A35680" w:rsidRPr="00CB4712">
        <w:rPr>
          <w:rFonts w:ascii="XO Thames" w:hAnsi="XO Thames" w:cs="Times New Roman"/>
          <w:sz w:val="24"/>
          <w:szCs w:val="24"/>
        </w:rPr>
        <w:t>.</w:t>
      </w:r>
    </w:p>
    <w:p w:rsidR="00D8664D" w:rsidRPr="00CB4712" w:rsidRDefault="00DD4636" w:rsidP="00D8664D">
      <w:pPr>
        <w:pStyle w:val="ConsPlusNormal"/>
        <w:ind w:firstLine="709"/>
        <w:jc w:val="both"/>
        <w:rPr>
          <w:rFonts w:ascii="XO Thames" w:hAnsi="XO Thames" w:cs="Times New Roman"/>
          <w:sz w:val="28"/>
          <w:szCs w:val="24"/>
        </w:rPr>
      </w:pPr>
      <w:r w:rsidRPr="00CB4712">
        <w:rPr>
          <w:rFonts w:ascii="XO Thames" w:hAnsi="XO Thames" w:cs="Times New Roman"/>
          <w:sz w:val="24"/>
          <w:szCs w:val="24"/>
        </w:rPr>
        <w:t xml:space="preserve">6.4. </w:t>
      </w:r>
      <w:r w:rsidR="00E6419D" w:rsidRPr="00CB4712">
        <w:rPr>
          <w:rFonts w:ascii="XO Thames" w:hAnsi="XO Thames" w:cs="Times New Roman"/>
          <w:sz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00E6419D" w:rsidRPr="00CB4712">
          <w:rPr>
            <w:rFonts w:ascii="XO Thames" w:hAnsi="XO Thames" w:cs="Times New Roman"/>
            <w:sz w:val="24"/>
          </w:rPr>
          <w:t>Правилами</w:t>
        </w:r>
      </w:hyperlink>
      <w:r w:rsidR="00E6419D" w:rsidRPr="00CB4712">
        <w:rPr>
          <w:rFonts w:ascii="XO Thames" w:hAnsi="XO Thames" w:cs="Times New Roman"/>
          <w:sz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w:t>
      </w:r>
      <w:r w:rsidR="00056090" w:rsidRPr="00CB4712">
        <w:rPr>
          <w:rFonts w:ascii="XO Thames" w:hAnsi="XO Thames" w:cs="Times New Roman"/>
          <w:sz w:val="24"/>
        </w:rPr>
        <w:t>.</w:t>
      </w:r>
      <w:r w:rsidR="00E6419D" w:rsidRPr="00CB4712">
        <w:rPr>
          <w:rFonts w:ascii="XO Thames" w:hAnsi="XO Thames" w:cs="Times New Roman"/>
          <w:sz w:val="24"/>
        </w:rPr>
        <w:t xml:space="preserve"> </w:t>
      </w:r>
    </w:p>
    <w:p w:rsidR="00C462BC" w:rsidRPr="00CB4712" w:rsidRDefault="00DD4636" w:rsidP="00D8664D">
      <w:pPr>
        <w:pStyle w:val="ConsPlusNormal"/>
        <w:ind w:firstLine="709"/>
        <w:jc w:val="both"/>
        <w:rPr>
          <w:rFonts w:ascii="XO Thames" w:hAnsi="XO Thames" w:cs="Times New Roman"/>
          <w:sz w:val="24"/>
          <w:szCs w:val="24"/>
        </w:rPr>
      </w:pPr>
      <w:r w:rsidRPr="00CB4712">
        <w:rPr>
          <w:rFonts w:ascii="XO Thames" w:hAnsi="XO Thames" w:cs="Times New Roman"/>
          <w:sz w:val="24"/>
          <w:szCs w:val="24"/>
        </w:rPr>
        <w:lastRenderedPageBreak/>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r w:rsidRPr="00CB4712">
          <w:rPr>
            <w:rFonts w:ascii="XO Thames" w:hAnsi="XO Thames" w:cs="Times New Roman"/>
            <w:sz w:val="24"/>
            <w:szCs w:val="24"/>
          </w:rPr>
          <w:t>Правилами</w:t>
        </w:r>
      </w:hyperlink>
      <w:r w:rsidRPr="00CB4712">
        <w:rPr>
          <w:rFonts w:ascii="XO Thames" w:hAnsi="XO Thames" w:cs="Times New Roman"/>
          <w:sz w:val="24"/>
          <w:szCs w:val="24"/>
        </w:rPr>
        <w:t xml:space="preserve"> и составляет </w:t>
      </w:r>
      <w:r w:rsidR="00B61097" w:rsidRPr="00CB4712">
        <w:rPr>
          <w:rFonts w:ascii="XO Thames" w:hAnsi="XO Thames" w:cs="Times New Roman"/>
          <w:sz w:val="24"/>
          <w:szCs w:val="24"/>
        </w:rPr>
        <w:t>1000</w:t>
      </w:r>
      <w:r w:rsidRPr="00CB4712">
        <w:rPr>
          <w:rFonts w:ascii="XO Thames" w:hAnsi="XO Thames" w:cs="Times New Roman"/>
          <w:sz w:val="24"/>
          <w:szCs w:val="24"/>
        </w:rPr>
        <w:t xml:space="preserve"> (</w:t>
      </w:r>
      <w:r w:rsidR="00B61097" w:rsidRPr="00CB4712">
        <w:rPr>
          <w:rFonts w:ascii="XO Thames" w:hAnsi="XO Thames" w:cs="Times New Roman"/>
          <w:sz w:val="24"/>
          <w:szCs w:val="24"/>
        </w:rPr>
        <w:t>Одна тысяча</w:t>
      </w:r>
      <w:r w:rsidRPr="00CB4712">
        <w:rPr>
          <w:rFonts w:ascii="XO Thames" w:hAnsi="XO Thames" w:cs="Times New Roman"/>
          <w:sz w:val="24"/>
          <w:szCs w:val="24"/>
        </w:rPr>
        <w:t>) рублей.</w:t>
      </w:r>
      <w:bookmarkStart w:id="29" w:name="P1557"/>
      <w:bookmarkStart w:id="30" w:name="P1558"/>
      <w:bookmarkEnd w:id="29"/>
      <w:bookmarkEnd w:id="30"/>
    </w:p>
    <w:p w:rsidR="00C462BC" w:rsidRPr="00CB4712" w:rsidRDefault="00DD4636" w:rsidP="00D8664D">
      <w:pPr>
        <w:pStyle w:val="ConsPlusNormal"/>
        <w:ind w:firstLine="709"/>
        <w:jc w:val="both"/>
        <w:rPr>
          <w:rFonts w:ascii="XO Thames" w:hAnsi="XO Thames" w:cs="Times New Roman"/>
          <w:sz w:val="24"/>
          <w:szCs w:val="24"/>
        </w:rPr>
      </w:pPr>
      <w:r w:rsidRPr="00CB4712">
        <w:rPr>
          <w:rFonts w:ascii="XO Thames" w:hAnsi="XO Thames" w:cs="Times New Roman"/>
          <w:sz w:val="24"/>
          <w:szCs w:val="24"/>
        </w:rPr>
        <w:t>6.</w:t>
      </w:r>
      <w:r w:rsidR="006301B6" w:rsidRPr="00CB4712">
        <w:rPr>
          <w:rFonts w:ascii="XO Thames" w:hAnsi="XO Thames" w:cs="Times New Roman"/>
          <w:sz w:val="24"/>
          <w:szCs w:val="24"/>
        </w:rPr>
        <w:t>6</w:t>
      </w:r>
      <w:r w:rsidRPr="00CB4712">
        <w:rPr>
          <w:rFonts w:ascii="XO Thames" w:hAnsi="XO Thames"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462BC" w:rsidRPr="00CB4712" w:rsidRDefault="00DD4636"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6.</w:t>
      </w:r>
      <w:r w:rsidR="006301B6" w:rsidRPr="00CB4712">
        <w:rPr>
          <w:rFonts w:ascii="XO Thames" w:hAnsi="XO Thames" w:cs="Times New Roman"/>
          <w:sz w:val="24"/>
          <w:szCs w:val="24"/>
        </w:rPr>
        <w:t>7</w:t>
      </w:r>
      <w:r w:rsidRPr="00CB4712">
        <w:rPr>
          <w:rFonts w:ascii="XO Thames" w:hAnsi="XO Thames"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r w:rsidRPr="00CB4712">
          <w:rPr>
            <w:rFonts w:ascii="XO Thames" w:hAnsi="XO Thames" w:cs="Times New Roman"/>
            <w:sz w:val="24"/>
            <w:szCs w:val="24"/>
          </w:rPr>
          <w:t>Правилами</w:t>
        </w:r>
      </w:hyperlink>
      <w:r w:rsidRPr="00CB4712">
        <w:rPr>
          <w:rFonts w:ascii="XO Thames" w:hAnsi="XO Thames" w:cs="Times New Roman"/>
          <w:sz w:val="24"/>
          <w:szCs w:val="24"/>
        </w:rPr>
        <w:t xml:space="preserve"> и составляет </w:t>
      </w:r>
      <w:r w:rsidR="00C462BC" w:rsidRPr="00CB4712">
        <w:rPr>
          <w:rFonts w:ascii="XO Thames" w:hAnsi="XO Thames" w:cs="Times New Roman"/>
          <w:sz w:val="24"/>
          <w:szCs w:val="24"/>
        </w:rPr>
        <w:t>1000</w:t>
      </w:r>
      <w:r w:rsidRPr="00CB4712">
        <w:rPr>
          <w:rFonts w:ascii="XO Thames" w:hAnsi="XO Thames" w:cs="Times New Roman"/>
          <w:sz w:val="24"/>
          <w:szCs w:val="24"/>
        </w:rPr>
        <w:t xml:space="preserve"> (</w:t>
      </w:r>
      <w:r w:rsidR="00C462BC" w:rsidRPr="00CB4712">
        <w:rPr>
          <w:rFonts w:ascii="XO Thames" w:hAnsi="XO Thames" w:cs="Times New Roman"/>
          <w:sz w:val="24"/>
          <w:szCs w:val="24"/>
        </w:rPr>
        <w:t>Одна тысяча</w:t>
      </w:r>
      <w:r w:rsidRPr="00CB4712">
        <w:rPr>
          <w:rFonts w:ascii="XO Thames" w:hAnsi="XO Thames" w:cs="Times New Roman"/>
          <w:sz w:val="24"/>
          <w:szCs w:val="24"/>
        </w:rPr>
        <w:t xml:space="preserve">) </w:t>
      </w:r>
      <w:r w:rsidR="00C462BC" w:rsidRPr="00CB4712">
        <w:rPr>
          <w:rFonts w:ascii="XO Thames" w:hAnsi="XO Thames" w:cs="Times New Roman"/>
          <w:sz w:val="24"/>
          <w:szCs w:val="24"/>
        </w:rPr>
        <w:t>рублей.</w:t>
      </w:r>
      <w:bookmarkStart w:id="31" w:name="P1561"/>
      <w:bookmarkEnd w:id="31"/>
    </w:p>
    <w:p w:rsidR="00C462BC" w:rsidRPr="00CB4712" w:rsidRDefault="00DD4636"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6.</w:t>
      </w:r>
      <w:r w:rsidR="006301B6" w:rsidRPr="00CB4712">
        <w:rPr>
          <w:rFonts w:ascii="XO Thames" w:hAnsi="XO Thames" w:cs="Times New Roman"/>
          <w:sz w:val="24"/>
          <w:szCs w:val="24"/>
        </w:rPr>
        <w:t>8</w:t>
      </w:r>
      <w:r w:rsidRPr="00CB4712">
        <w:rPr>
          <w:rFonts w:ascii="XO Thames" w:hAnsi="XO Thames" w:cs="Times New Roman"/>
          <w:sz w:val="24"/>
          <w:szCs w:val="24"/>
        </w:rPr>
        <w:t>. За каждый день просрочки исполнения Поставщиком обязательства по предоставлению нового обеспечение исполнения Контракта</w:t>
      </w:r>
      <w:r w:rsidR="00112FD1" w:rsidRPr="00CB4712">
        <w:rPr>
          <w:rFonts w:ascii="XO Thames" w:hAnsi="XO Thames" w:cs="Times New Roman"/>
          <w:sz w:val="24"/>
          <w:szCs w:val="24"/>
        </w:rPr>
        <w:t xml:space="preserve"> </w:t>
      </w:r>
      <w:r w:rsidRPr="00CB4712">
        <w:rPr>
          <w:rFonts w:ascii="XO Thames" w:hAnsi="XO Thames" w:cs="Times New Roman"/>
          <w:sz w:val="24"/>
          <w:szCs w:val="24"/>
        </w:rPr>
        <w:t xml:space="preserve">начисляется пеня в размере, определенном в порядке, установленном в соответствии с </w:t>
      </w:r>
      <w:hyperlink w:anchor="P1554">
        <w:r w:rsidRPr="00CB4712">
          <w:rPr>
            <w:rFonts w:ascii="XO Thames" w:hAnsi="XO Thames" w:cs="Times New Roman"/>
            <w:sz w:val="24"/>
            <w:szCs w:val="24"/>
          </w:rPr>
          <w:t>пунктом 6.3</w:t>
        </w:r>
      </w:hyperlink>
      <w:r w:rsidRPr="00CB4712">
        <w:rPr>
          <w:rFonts w:ascii="XO Thames" w:hAnsi="XO Thames" w:cs="Times New Roman"/>
          <w:sz w:val="24"/>
          <w:szCs w:val="24"/>
        </w:rPr>
        <w:t xml:space="preserve"> Контракта.</w:t>
      </w:r>
    </w:p>
    <w:p w:rsidR="00C462BC" w:rsidRPr="00CB4712" w:rsidRDefault="00DD4636"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6.</w:t>
      </w:r>
      <w:r w:rsidR="006301B6" w:rsidRPr="00CB4712">
        <w:rPr>
          <w:rFonts w:ascii="XO Thames" w:hAnsi="XO Thames" w:cs="Times New Roman"/>
          <w:sz w:val="24"/>
          <w:szCs w:val="24"/>
        </w:rPr>
        <w:t>9</w:t>
      </w:r>
      <w:r w:rsidRPr="00CB4712">
        <w:rPr>
          <w:rFonts w:ascii="XO Thames" w:hAnsi="XO Thames" w:cs="Times New Roman"/>
          <w:sz w:val="24"/>
          <w:szCs w:val="24"/>
        </w:rPr>
        <w:t>. Применение неустойки (штрафа, пени) не освобождает Стороны от исполнения обязательств по Контракту.</w:t>
      </w:r>
    </w:p>
    <w:p w:rsidR="00C462BC" w:rsidRPr="00CB4712" w:rsidRDefault="00DD4636"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6.</w:t>
      </w:r>
      <w:r w:rsidR="006301B6" w:rsidRPr="00CB4712">
        <w:rPr>
          <w:rFonts w:ascii="XO Thames" w:hAnsi="XO Thames" w:cs="Times New Roman"/>
          <w:sz w:val="24"/>
          <w:szCs w:val="24"/>
        </w:rPr>
        <w:t>10</w:t>
      </w:r>
      <w:r w:rsidRPr="00CB4712">
        <w:rPr>
          <w:rFonts w:ascii="XO Thames" w:hAnsi="XO Thames"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462BC" w:rsidRPr="00CB4712" w:rsidRDefault="00DD4636"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6.1</w:t>
      </w:r>
      <w:r w:rsidR="006301B6" w:rsidRPr="00CB4712">
        <w:rPr>
          <w:rFonts w:ascii="XO Thames" w:hAnsi="XO Thames" w:cs="Times New Roman"/>
          <w:sz w:val="24"/>
          <w:szCs w:val="24"/>
        </w:rPr>
        <w:t>1</w:t>
      </w:r>
      <w:r w:rsidRPr="00CB4712">
        <w:rPr>
          <w:rFonts w:ascii="XO Thames" w:hAnsi="XO Thames"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D4636" w:rsidRPr="00CB4712" w:rsidRDefault="00DD4636"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6.1</w:t>
      </w:r>
      <w:r w:rsidR="006301B6" w:rsidRPr="00CB4712">
        <w:rPr>
          <w:rFonts w:ascii="XO Thames" w:hAnsi="XO Thames" w:cs="Times New Roman"/>
          <w:sz w:val="24"/>
          <w:szCs w:val="24"/>
        </w:rPr>
        <w:t>2</w:t>
      </w:r>
      <w:r w:rsidRPr="00CB4712">
        <w:rPr>
          <w:rFonts w:ascii="XO Thames" w:hAnsi="XO Thames"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D4636" w:rsidRPr="00CB4712" w:rsidRDefault="00DD4636">
      <w:pPr>
        <w:pStyle w:val="ConsPlusNormal"/>
        <w:jc w:val="both"/>
        <w:rPr>
          <w:rFonts w:ascii="XO Thames" w:hAnsi="XO Thames" w:cs="Times New Roman"/>
          <w:sz w:val="24"/>
          <w:szCs w:val="24"/>
        </w:rPr>
      </w:pPr>
    </w:p>
    <w:p w:rsidR="00112FD1" w:rsidRPr="00CB4712" w:rsidRDefault="00112FD1">
      <w:pPr>
        <w:pStyle w:val="ConsPlusNormal"/>
        <w:jc w:val="both"/>
        <w:rPr>
          <w:rFonts w:ascii="XO Thames" w:hAnsi="XO Thames" w:cs="Times New Roman"/>
          <w:sz w:val="24"/>
          <w:szCs w:val="24"/>
        </w:rPr>
      </w:pPr>
    </w:p>
    <w:p w:rsidR="00DD4636" w:rsidRPr="00CB4712" w:rsidRDefault="00056090">
      <w:pPr>
        <w:pStyle w:val="ConsPlusNormal"/>
        <w:jc w:val="center"/>
        <w:outlineLvl w:val="1"/>
        <w:rPr>
          <w:rFonts w:ascii="XO Thames" w:hAnsi="XO Thames" w:cs="Times New Roman"/>
          <w:sz w:val="24"/>
          <w:szCs w:val="24"/>
        </w:rPr>
      </w:pPr>
      <w:bookmarkStart w:id="32" w:name="P1587"/>
      <w:bookmarkEnd w:id="32"/>
      <w:r w:rsidRPr="00CB4712">
        <w:rPr>
          <w:rFonts w:ascii="XO Thames" w:hAnsi="XO Thames" w:cs="Times New Roman"/>
          <w:b/>
          <w:sz w:val="24"/>
          <w:szCs w:val="24"/>
        </w:rPr>
        <w:t>VII</w:t>
      </w:r>
      <w:r w:rsidR="00DD4636" w:rsidRPr="00CB4712">
        <w:rPr>
          <w:rFonts w:ascii="XO Thames" w:hAnsi="XO Thames" w:cs="Times New Roman"/>
          <w:b/>
          <w:sz w:val="24"/>
          <w:szCs w:val="24"/>
        </w:rPr>
        <w:t>. Исключительные права</w:t>
      </w:r>
    </w:p>
    <w:p w:rsidR="00D91C5D" w:rsidRPr="00CB4712" w:rsidRDefault="00056090"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7</w:t>
      </w:r>
      <w:r w:rsidR="00DD4636" w:rsidRPr="00CB4712">
        <w:rPr>
          <w:rFonts w:ascii="XO Thames" w:hAnsi="XO Thames"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rsidR="00DD4636" w:rsidRPr="00CB4712" w:rsidRDefault="00056090"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7</w:t>
      </w:r>
      <w:r w:rsidR="00DD4636" w:rsidRPr="00CB4712">
        <w:rPr>
          <w:rFonts w:ascii="XO Thames" w:hAnsi="XO Thames"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w:t>
      </w:r>
      <w:r w:rsidR="00D91C5D" w:rsidRPr="00CB4712">
        <w:rPr>
          <w:rFonts w:ascii="XO Thames" w:hAnsi="XO Thames" w:cs="Times New Roman"/>
          <w:sz w:val="24"/>
          <w:szCs w:val="24"/>
        </w:rPr>
        <w:br/>
      </w:r>
      <w:r w:rsidR="00DD4636" w:rsidRPr="00CB4712">
        <w:rPr>
          <w:rFonts w:ascii="XO Thames" w:hAnsi="XO Thames" w:cs="Times New Roman"/>
          <w:sz w:val="24"/>
          <w:szCs w:val="24"/>
        </w:rPr>
        <w:t>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DD4636" w:rsidRPr="00CB4712" w:rsidRDefault="00DD4636">
      <w:pPr>
        <w:pStyle w:val="ConsPlusNormal"/>
        <w:jc w:val="both"/>
        <w:rPr>
          <w:rFonts w:ascii="XO Thames" w:hAnsi="XO Thames" w:cs="Times New Roman"/>
          <w:sz w:val="24"/>
          <w:szCs w:val="24"/>
        </w:rPr>
      </w:pPr>
    </w:p>
    <w:p w:rsidR="00DD4636" w:rsidRPr="00CB4712" w:rsidRDefault="00056090">
      <w:pPr>
        <w:pStyle w:val="ConsPlusNormal"/>
        <w:jc w:val="center"/>
        <w:outlineLvl w:val="1"/>
        <w:rPr>
          <w:rFonts w:ascii="XO Thames" w:hAnsi="XO Thames" w:cs="Times New Roman"/>
          <w:b/>
          <w:sz w:val="24"/>
          <w:szCs w:val="24"/>
        </w:rPr>
      </w:pPr>
      <w:r w:rsidRPr="00CB4712">
        <w:rPr>
          <w:rFonts w:ascii="XO Thames" w:hAnsi="XO Thames" w:cs="Times New Roman"/>
          <w:b/>
          <w:sz w:val="24"/>
          <w:szCs w:val="24"/>
        </w:rPr>
        <w:t>VII</w:t>
      </w:r>
      <w:r w:rsidR="00735B46" w:rsidRPr="00CB4712">
        <w:rPr>
          <w:rFonts w:ascii="XO Thames" w:hAnsi="XO Thames" w:cs="Times New Roman"/>
          <w:b/>
          <w:sz w:val="24"/>
          <w:szCs w:val="24"/>
          <w:lang w:val="en-US"/>
        </w:rPr>
        <w:t>I</w:t>
      </w:r>
      <w:r w:rsidR="00DD4636" w:rsidRPr="00CB4712">
        <w:rPr>
          <w:rFonts w:ascii="XO Thames" w:hAnsi="XO Thames" w:cs="Times New Roman"/>
          <w:b/>
          <w:sz w:val="24"/>
          <w:szCs w:val="24"/>
        </w:rPr>
        <w:t>. Обстоятельства непреодолимой силы</w:t>
      </w:r>
    </w:p>
    <w:p w:rsidR="00D91C5D" w:rsidRPr="00CB4712" w:rsidRDefault="00056090" w:rsidP="00D91C5D">
      <w:pPr>
        <w:pStyle w:val="ConsPlusNormal"/>
        <w:ind w:firstLine="540"/>
        <w:jc w:val="both"/>
        <w:rPr>
          <w:rFonts w:ascii="XO Thames" w:hAnsi="XO Thames" w:cs="Times New Roman"/>
          <w:sz w:val="24"/>
          <w:szCs w:val="24"/>
        </w:rPr>
      </w:pPr>
      <w:r w:rsidRPr="00CB4712">
        <w:rPr>
          <w:rFonts w:ascii="XO Thames" w:hAnsi="XO Thames" w:cs="Times New Roman"/>
          <w:sz w:val="24"/>
          <w:szCs w:val="24"/>
        </w:rPr>
        <w:t>8</w:t>
      </w:r>
      <w:r w:rsidR="00DD4636" w:rsidRPr="00CB4712">
        <w:rPr>
          <w:rFonts w:ascii="XO Thames" w:hAnsi="XO Thames" w:cs="Times New Roman"/>
          <w:sz w:val="24"/>
          <w:szCs w:val="24"/>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D91C5D" w:rsidRPr="00CB4712">
        <w:rPr>
          <w:rFonts w:ascii="XO Thames" w:hAnsi="XO Thames" w:cs="Times New Roman"/>
          <w:sz w:val="24"/>
          <w:szCs w:val="24"/>
        </w:rPr>
        <w:br/>
      </w:r>
      <w:r w:rsidR="00DD4636" w:rsidRPr="00CB4712">
        <w:rPr>
          <w:rFonts w:ascii="XO Thames" w:hAnsi="XO Thames" w:cs="Times New Roman"/>
          <w:sz w:val="24"/>
          <w:szCs w:val="24"/>
        </w:rPr>
        <w:t>с обстоятельствами непреодолимой силы.</w:t>
      </w:r>
    </w:p>
    <w:p w:rsidR="00D91C5D" w:rsidRPr="00CB4712" w:rsidRDefault="00056090" w:rsidP="00D91C5D">
      <w:pPr>
        <w:pStyle w:val="ConsPlusNormal"/>
        <w:ind w:firstLine="540"/>
        <w:jc w:val="both"/>
        <w:rPr>
          <w:rFonts w:ascii="XO Thames" w:hAnsi="XO Thames" w:cs="Times New Roman"/>
          <w:sz w:val="24"/>
          <w:szCs w:val="24"/>
        </w:rPr>
      </w:pPr>
      <w:r w:rsidRPr="00CB4712">
        <w:rPr>
          <w:rFonts w:ascii="XO Thames" w:hAnsi="XO Thames" w:cs="Times New Roman"/>
          <w:sz w:val="24"/>
          <w:szCs w:val="24"/>
        </w:rPr>
        <w:t>8</w:t>
      </w:r>
      <w:r w:rsidR="00DD4636" w:rsidRPr="00CB4712">
        <w:rPr>
          <w:rFonts w:ascii="XO Thames" w:hAnsi="XO Thames"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91C5D" w:rsidRPr="00CB4712">
        <w:rPr>
          <w:rFonts w:ascii="XO Thames" w:hAnsi="XO Thames" w:cs="Times New Roman"/>
          <w:sz w:val="24"/>
          <w:szCs w:val="24"/>
        </w:rPr>
        <w:t>3 (трех) д</w:t>
      </w:r>
      <w:r w:rsidR="00DD4636" w:rsidRPr="00CB4712">
        <w:rPr>
          <w:rFonts w:ascii="XO Thames" w:hAnsi="XO Thames" w:cs="Times New Roman"/>
          <w:sz w:val="24"/>
          <w:szCs w:val="24"/>
        </w:rPr>
        <w:t>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91C5D" w:rsidRPr="00CB4712" w:rsidRDefault="00056090" w:rsidP="00D91C5D">
      <w:pPr>
        <w:pStyle w:val="ConsPlusNormal"/>
        <w:ind w:firstLine="540"/>
        <w:jc w:val="both"/>
        <w:rPr>
          <w:rFonts w:ascii="XO Thames" w:hAnsi="XO Thames" w:cs="Times New Roman"/>
          <w:sz w:val="24"/>
          <w:szCs w:val="24"/>
        </w:rPr>
      </w:pPr>
      <w:r w:rsidRPr="00CB4712">
        <w:rPr>
          <w:rFonts w:ascii="XO Thames" w:hAnsi="XO Thames" w:cs="Times New Roman"/>
          <w:sz w:val="24"/>
          <w:szCs w:val="24"/>
        </w:rPr>
        <w:t>8</w:t>
      </w:r>
      <w:r w:rsidR="00DD4636" w:rsidRPr="00CB4712">
        <w:rPr>
          <w:rFonts w:ascii="XO Thames" w:hAnsi="XO Thames"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D4636" w:rsidRPr="00CB4712" w:rsidRDefault="00056090" w:rsidP="00D91C5D">
      <w:pPr>
        <w:pStyle w:val="ConsPlusNormal"/>
        <w:ind w:firstLine="540"/>
        <w:jc w:val="both"/>
        <w:rPr>
          <w:rFonts w:ascii="XO Thames" w:hAnsi="XO Thames" w:cs="Times New Roman"/>
          <w:sz w:val="24"/>
          <w:szCs w:val="24"/>
        </w:rPr>
      </w:pPr>
      <w:r w:rsidRPr="00CB4712">
        <w:rPr>
          <w:rFonts w:ascii="XO Thames" w:hAnsi="XO Thames" w:cs="Times New Roman"/>
          <w:sz w:val="24"/>
          <w:szCs w:val="24"/>
        </w:rPr>
        <w:t>8</w:t>
      </w:r>
      <w:r w:rsidR="00DD4636" w:rsidRPr="00CB4712">
        <w:rPr>
          <w:rFonts w:ascii="XO Thames" w:hAnsi="XO Thames"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D4636" w:rsidRPr="00CB4712" w:rsidRDefault="00DD4636">
      <w:pPr>
        <w:pStyle w:val="ConsPlusNormal"/>
        <w:jc w:val="both"/>
        <w:rPr>
          <w:rFonts w:ascii="XO Thames" w:hAnsi="XO Thames" w:cs="Times New Roman"/>
          <w:sz w:val="24"/>
          <w:szCs w:val="24"/>
        </w:rPr>
      </w:pPr>
    </w:p>
    <w:p w:rsidR="00DD4636" w:rsidRPr="00CB4712" w:rsidRDefault="00056090">
      <w:pPr>
        <w:pStyle w:val="ConsPlusNormal"/>
        <w:jc w:val="center"/>
        <w:outlineLvl w:val="1"/>
        <w:rPr>
          <w:rFonts w:ascii="XO Thames" w:hAnsi="XO Thames" w:cs="Times New Roman"/>
          <w:b/>
          <w:sz w:val="24"/>
          <w:szCs w:val="24"/>
        </w:rPr>
      </w:pPr>
      <w:r w:rsidRPr="00CB4712">
        <w:rPr>
          <w:rFonts w:ascii="XO Thames" w:hAnsi="XO Thames" w:cs="Times New Roman"/>
          <w:b/>
          <w:sz w:val="24"/>
          <w:szCs w:val="24"/>
          <w:lang w:val="en-US"/>
        </w:rPr>
        <w:t>I</w:t>
      </w:r>
      <w:r w:rsidR="00DD4636" w:rsidRPr="00CB4712">
        <w:rPr>
          <w:rFonts w:ascii="XO Thames" w:hAnsi="XO Thames" w:cs="Times New Roman"/>
          <w:b/>
          <w:sz w:val="24"/>
          <w:szCs w:val="24"/>
        </w:rPr>
        <w:t>X. Рассмотрение и разрешение споров</w:t>
      </w:r>
    </w:p>
    <w:p w:rsidR="00D91C5D" w:rsidRPr="00CB4712" w:rsidRDefault="00056090"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9</w:t>
      </w:r>
      <w:r w:rsidR="00DD4636" w:rsidRPr="00CB4712">
        <w:rPr>
          <w:rFonts w:ascii="XO Thames" w:hAnsi="XO Thames"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372F8" w:rsidRPr="00CB4712" w:rsidRDefault="00056090" w:rsidP="00056090">
      <w:pPr>
        <w:pStyle w:val="ConsPlusNormal"/>
        <w:ind w:firstLine="709"/>
        <w:jc w:val="both"/>
        <w:rPr>
          <w:rFonts w:ascii="XO Thames" w:hAnsi="XO Thames" w:cs="Times New Roman"/>
          <w:sz w:val="24"/>
          <w:szCs w:val="24"/>
        </w:rPr>
      </w:pPr>
      <w:r w:rsidRPr="00CB4712">
        <w:rPr>
          <w:rFonts w:ascii="XO Thames" w:hAnsi="XO Thames" w:cs="Times New Roman"/>
          <w:sz w:val="24"/>
          <w:szCs w:val="24"/>
        </w:rPr>
        <w:t>9</w:t>
      </w:r>
      <w:r w:rsidR="00DD4636" w:rsidRPr="00CB4712">
        <w:rPr>
          <w:rFonts w:ascii="XO Thames" w:hAnsi="XO Thames" w:cs="Times New Roman"/>
          <w:sz w:val="24"/>
          <w:szCs w:val="24"/>
        </w:rPr>
        <w:t xml:space="preserve">.2. Претензия </w:t>
      </w:r>
      <w:r w:rsidR="00EF6F2F" w:rsidRPr="00CB4712">
        <w:rPr>
          <w:rFonts w:ascii="XO Thames" w:hAnsi="XO Thames" w:cs="Times New Roman"/>
          <w:sz w:val="24"/>
          <w:szCs w:val="24"/>
        </w:rPr>
        <w:t>(т</w:t>
      </w:r>
      <w:r w:rsidR="001372F8" w:rsidRPr="00CB4712">
        <w:rPr>
          <w:rFonts w:ascii="XO Thames" w:eastAsia="Calibri" w:hAnsi="XO Thames"/>
          <w:bCs/>
          <w:sz w:val="24"/>
          <w:szCs w:val="24"/>
        </w:rPr>
        <w:t xml:space="preserve">ребование об уплате неустоек (штрафов, пеней) </w:t>
      </w:r>
      <w:r w:rsidR="00DD4636" w:rsidRPr="00CB4712">
        <w:rPr>
          <w:rFonts w:ascii="XO Thames" w:hAnsi="XO Thames" w:cs="Times New Roman"/>
          <w:sz w:val="24"/>
          <w:szCs w:val="24"/>
        </w:rPr>
        <w:t>оформляется в письменной форме.</w:t>
      </w:r>
      <w:r w:rsidR="00735B46" w:rsidRPr="00CB4712">
        <w:rPr>
          <w:rFonts w:ascii="XO Thames" w:hAnsi="XO Thames" w:cs="Times New Roman"/>
          <w:sz w:val="24"/>
          <w:szCs w:val="24"/>
        </w:rPr>
        <w:t xml:space="preserve"> </w:t>
      </w:r>
      <w:r w:rsidR="00DD4636" w:rsidRPr="00CB4712">
        <w:rPr>
          <w:rFonts w:ascii="XO Thames" w:hAnsi="XO Thames" w:cs="Times New Roman"/>
          <w:sz w:val="24"/>
          <w:szCs w:val="24"/>
        </w:rPr>
        <w:t xml:space="preserve">В претензии </w:t>
      </w:r>
      <w:r w:rsidR="00EF6F2F" w:rsidRPr="00CB4712">
        <w:rPr>
          <w:rFonts w:ascii="XO Thames" w:hAnsi="XO Thames" w:cs="Times New Roman"/>
          <w:sz w:val="24"/>
          <w:szCs w:val="24"/>
        </w:rPr>
        <w:t>(</w:t>
      </w:r>
      <w:r w:rsidR="001372F8" w:rsidRPr="00CB4712">
        <w:rPr>
          <w:rFonts w:ascii="XO Thames" w:eastAsia="Calibri" w:hAnsi="XO Thames"/>
          <w:bCs/>
          <w:sz w:val="24"/>
          <w:szCs w:val="24"/>
        </w:rPr>
        <w:t xml:space="preserve">требовании об уплате неустоек (штрафов, пеней) </w:t>
      </w:r>
      <w:r w:rsidR="00DD4636" w:rsidRPr="00CB4712">
        <w:rPr>
          <w:rFonts w:ascii="XO Thames" w:hAnsi="XO Thames" w:cs="Times New Roman"/>
          <w:sz w:val="24"/>
          <w:szCs w:val="24"/>
        </w:rPr>
        <w:t>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25F89" w:rsidRPr="00CB4712" w:rsidRDefault="00D25F89" w:rsidP="00056090">
      <w:pPr>
        <w:pStyle w:val="ConsPlusNormal"/>
        <w:ind w:firstLine="709"/>
        <w:jc w:val="both"/>
        <w:rPr>
          <w:rFonts w:ascii="XO Thames" w:hAnsi="XO Thames" w:cs="Times New Roman"/>
          <w:sz w:val="24"/>
          <w:szCs w:val="24"/>
        </w:rPr>
      </w:pPr>
      <w:r w:rsidRPr="00CB4712">
        <w:rPr>
          <w:rFonts w:ascii="XO Thames" w:hAnsi="XO Thames" w:cs="Times New Roman"/>
          <w:sz w:val="24"/>
          <w:szCs w:val="24"/>
        </w:rPr>
        <w:t xml:space="preserve">9.3. </w:t>
      </w:r>
      <w:r w:rsidRPr="00CB4712">
        <w:rPr>
          <w:rFonts w:ascii="XO Thames" w:hAnsi="XO Thames"/>
          <w:noProof/>
          <w:snapToGrid w:val="0"/>
          <w:color w:val="000000"/>
          <w:sz w:val="24"/>
          <w:szCs w:val="24"/>
        </w:rPr>
        <w:t>Претензия должна быть составлена в письменной форме и направлена в течение 10 календарных дней, с момента неисполнения (не надлежещего исполнения) сторонами обязательств по Государственному контракту. Претензия направляестся одной Стороной другой Стороне по адресу указанному в Контракте,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указанную в разделе XIV настоящего Контракта. Момент получения претензии Стороной-адресатом определяется в соответствии с гражданским законодательством Российской Федерации.</w:t>
      </w:r>
    </w:p>
    <w:p w:rsidR="001F5F71" w:rsidRPr="00CB4712" w:rsidRDefault="00056090" w:rsidP="00BA2BE0">
      <w:pPr>
        <w:pStyle w:val="12"/>
        <w:spacing w:line="240" w:lineRule="auto"/>
        <w:ind w:firstLine="709"/>
        <w:contextualSpacing/>
        <w:rPr>
          <w:rFonts w:ascii="XO Thames" w:hAnsi="XO Thames"/>
          <w:szCs w:val="24"/>
        </w:rPr>
      </w:pPr>
      <w:r w:rsidRPr="00CB4712">
        <w:rPr>
          <w:rFonts w:ascii="XO Thames" w:hAnsi="XO Thames"/>
          <w:szCs w:val="24"/>
        </w:rPr>
        <w:t>9</w:t>
      </w:r>
      <w:r w:rsidR="00DD4636" w:rsidRPr="00CB4712">
        <w:rPr>
          <w:rFonts w:ascii="XO Thames" w:hAnsi="XO Thames"/>
          <w:szCs w:val="24"/>
        </w:rPr>
        <w:t>.</w:t>
      </w:r>
      <w:r w:rsidR="00D25F89" w:rsidRPr="00CB4712">
        <w:rPr>
          <w:rFonts w:ascii="XO Thames" w:hAnsi="XO Thames"/>
          <w:szCs w:val="24"/>
        </w:rPr>
        <w:t>4</w:t>
      </w:r>
      <w:r w:rsidR="00DD4636" w:rsidRPr="00CB4712">
        <w:rPr>
          <w:rFonts w:ascii="XO Thames" w:hAnsi="XO Thames"/>
          <w:szCs w:val="24"/>
        </w:rPr>
        <w:t xml:space="preserve">. Срок рассмотрения претензии </w:t>
      </w:r>
      <w:r w:rsidR="00EF6F2F" w:rsidRPr="00CB4712">
        <w:rPr>
          <w:rFonts w:ascii="XO Thames" w:hAnsi="XO Thames"/>
          <w:szCs w:val="24"/>
        </w:rPr>
        <w:t>(</w:t>
      </w:r>
      <w:r w:rsidR="00E97051" w:rsidRPr="00CB4712">
        <w:rPr>
          <w:rFonts w:ascii="XO Thames" w:eastAsia="Calibri" w:hAnsi="XO Thames"/>
          <w:bCs/>
          <w:szCs w:val="24"/>
        </w:rPr>
        <w:t>требования об уплате неустоек (штрафов, пеней)</w:t>
      </w:r>
      <w:r w:rsidR="00DD4636" w:rsidRPr="00CB4712">
        <w:rPr>
          <w:rFonts w:ascii="XO Thames" w:hAnsi="XO Thames"/>
          <w:szCs w:val="24"/>
        </w:rPr>
        <w:t xml:space="preserve">не может превышать </w:t>
      </w:r>
      <w:r w:rsidR="00D25F89" w:rsidRPr="00CB4712">
        <w:rPr>
          <w:rFonts w:ascii="XO Thames" w:hAnsi="XO Thames"/>
          <w:szCs w:val="24"/>
        </w:rPr>
        <w:t>10</w:t>
      </w:r>
      <w:r w:rsidR="001372F8" w:rsidRPr="00CB4712">
        <w:rPr>
          <w:rFonts w:ascii="XO Thames" w:hAnsi="XO Thames"/>
          <w:szCs w:val="24"/>
        </w:rPr>
        <w:t xml:space="preserve"> (</w:t>
      </w:r>
      <w:r w:rsidR="00D25F89" w:rsidRPr="00CB4712">
        <w:rPr>
          <w:rFonts w:ascii="XO Thames" w:hAnsi="XO Thames"/>
          <w:szCs w:val="24"/>
        </w:rPr>
        <w:t>десяти</w:t>
      </w:r>
      <w:r w:rsidR="001372F8" w:rsidRPr="00CB4712">
        <w:rPr>
          <w:rFonts w:ascii="XO Thames" w:hAnsi="XO Thames"/>
          <w:szCs w:val="24"/>
        </w:rPr>
        <w:t>)</w:t>
      </w:r>
      <w:r w:rsidR="00D25F89" w:rsidRPr="00CB4712">
        <w:rPr>
          <w:rFonts w:ascii="XO Thames" w:hAnsi="XO Thames"/>
          <w:szCs w:val="24"/>
        </w:rPr>
        <w:t xml:space="preserve"> </w:t>
      </w:r>
      <w:r w:rsidR="001372F8" w:rsidRPr="00CB4712">
        <w:rPr>
          <w:rFonts w:ascii="XO Thames" w:hAnsi="XO Thames"/>
          <w:szCs w:val="24"/>
        </w:rPr>
        <w:t>дн</w:t>
      </w:r>
      <w:r w:rsidR="00DD4636" w:rsidRPr="00CB4712">
        <w:rPr>
          <w:rFonts w:ascii="XO Thames" w:hAnsi="XO Thames"/>
          <w:szCs w:val="24"/>
        </w:rPr>
        <w:t>ей.</w:t>
      </w:r>
      <w:r w:rsidR="00CF2E2F" w:rsidRPr="00CB4712">
        <w:rPr>
          <w:rFonts w:ascii="XO Thames" w:hAnsi="XO Thames"/>
          <w:szCs w:val="24"/>
        </w:rPr>
        <w:t xml:space="preserve"> </w:t>
      </w:r>
      <w:r w:rsidR="001F5F71" w:rsidRPr="00CB4712">
        <w:rPr>
          <w:rFonts w:ascii="XO Thames" w:hAnsi="XO Thames"/>
          <w:szCs w:val="24"/>
        </w:rPr>
        <w:t>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в соответствии с частью 16 статьи 94 Закона № 44-ФЗ.</w:t>
      </w:r>
    </w:p>
    <w:p w:rsidR="00DD4636" w:rsidRPr="00CB4712" w:rsidRDefault="00056090"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9</w:t>
      </w:r>
      <w:r w:rsidR="00DD4636" w:rsidRPr="00CB4712">
        <w:rPr>
          <w:rFonts w:ascii="XO Thames" w:hAnsi="XO Thames" w:cs="Times New Roman"/>
          <w:sz w:val="24"/>
          <w:szCs w:val="24"/>
        </w:rPr>
        <w:t>.</w:t>
      </w:r>
      <w:r w:rsidR="00D25F89" w:rsidRPr="00CB4712">
        <w:rPr>
          <w:rFonts w:ascii="XO Thames" w:hAnsi="XO Thames" w:cs="Times New Roman"/>
          <w:sz w:val="24"/>
          <w:szCs w:val="24"/>
        </w:rPr>
        <w:t>5</w:t>
      </w:r>
      <w:r w:rsidR="00DD4636" w:rsidRPr="00CB4712">
        <w:rPr>
          <w:rFonts w:ascii="XO Thames" w:hAnsi="XO Thames" w:cs="Times New Roman"/>
          <w:sz w:val="24"/>
          <w:szCs w:val="24"/>
        </w:rPr>
        <w:t>. При не</w:t>
      </w:r>
      <w:r w:rsidR="00F614C5">
        <w:rPr>
          <w:rFonts w:ascii="XO Thames" w:hAnsi="XO Thames" w:cs="Times New Roman"/>
          <w:sz w:val="24"/>
          <w:szCs w:val="24"/>
        </w:rPr>
        <w:t xml:space="preserve"> </w:t>
      </w:r>
      <w:r w:rsidR="00DD4636" w:rsidRPr="00CB4712">
        <w:rPr>
          <w:rFonts w:ascii="XO Thames" w:hAnsi="XO Thames" w:cs="Times New Roman"/>
          <w:sz w:val="24"/>
          <w:szCs w:val="24"/>
        </w:rPr>
        <w:t>урегулировании Сторонами спора в досудебном порядке, спор разрешается в судебном порядке</w:t>
      </w:r>
      <w:r w:rsidR="00FD5F9F" w:rsidRPr="00CB4712">
        <w:rPr>
          <w:rFonts w:ascii="XO Thames" w:hAnsi="XO Thames" w:cs="Times New Roman"/>
          <w:sz w:val="24"/>
          <w:szCs w:val="24"/>
        </w:rPr>
        <w:t xml:space="preserve"> в Арбитражном суде </w:t>
      </w:r>
      <w:r w:rsidR="00735B46" w:rsidRPr="00CB4712">
        <w:rPr>
          <w:rFonts w:ascii="XO Thames" w:hAnsi="XO Thames" w:cs="Times New Roman"/>
          <w:sz w:val="24"/>
          <w:szCs w:val="24"/>
        </w:rPr>
        <w:t>Воронежской области</w:t>
      </w:r>
      <w:r w:rsidR="00DD4636" w:rsidRPr="00CB4712">
        <w:rPr>
          <w:rFonts w:ascii="XO Thames" w:hAnsi="XO Thames" w:cs="Times New Roman"/>
          <w:sz w:val="24"/>
          <w:szCs w:val="24"/>
        </w:rPr>
        <w:t>.</w:t>
      </w:r>
    </w:p>
    <w:p w:rsidR="00DD4636" w:rsidRPr="00CB4712" w:rsidRDefault="00DD4636">
      <w:pPr>
        <w:pStyle w:val="ConsPlusNormal"/>
        <w:jc w:val="both"/>
        <w:rPr>
          <w:rFonts w:ascii="XO Thames" w:hAnsi="XO Thames" w:cs="Times New Roman"/>
          <w:sz w:val="24"/>
          <w:szCs w:val="24"/>
        </w:rPr>
      </w:pPr>
    </w:p>
    <w:p w:rsidR="00DD4636" w:rsidRPr="00CB4712" w:rsidRDefault="00DD4636">
      <w:pPr>
        <w:pStyle w:val="ConsPlusNormal"/>
        <w:jc w:val="center"/>
        <w:outlineLvl w:val="1"/>
        <w:rPr>
          <w:rFonts w:ascii="XO Thames" w:hAnsi="XO Thames" w:cs="Times New Roman"/>
          <w:b/>
          <w:sz w:val="24"/>
          <w:szCs w:val="24"/>
        </w:rPr>
      </w:pPr>
      <w:r w:rsidRPr="00CB4712">
        <w:rPr>
          <w:rFonts w:ascii="XO Thames" w:hAnsi="XO Thames" w:cs="Times New Roman"/>
          <w:b/>
          <w:sz w:val="24"/>
          <w:szCs w:val="24"/>
        </w:rPr>
        <w:t>X. Срок действия и порядок расторжения Контракта</w:t>
      </w:r>
    </w:p>
    <w:p w:rsidR="00FD5F9F" w:rsidRPr="00CB4712" w:rsidRDefault="00DD4636"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1</w:t>
      </w:r>
      <w:r w:rsidR="00056090" w:rsidRPr="00CB4712">
        <w:rPr>
          <w:rFonts w:ascii="XO Thames" w:hAnsi="XO Thames" w:cs="Times New Roman"/>
          <w:sz w:val="24"/>
          <w:szCs w:val="24"/>
        </w:rPr>
        <w:t>0</w:t>
      </w:r>
      <w:r w:rsidRPr="00CB4712">
        <w:rPr>
          <w:rFonts w:ascii="XO Thames" w:hAnsi="XO Thames" w:cs="Times New Roman"/>
          <w:sz w:val="24"/>
          <w:szCs w:val="24"/>
        </w:rPr>
        <w:t>.1. Контра</w:t>
      </w:r>
      <w:proofErr w:type="gramStart"/>
      <w:r w:rsidRPr="00CB4712">
        <w:rPr>
          <w:rFonts w:ascii="XO Thames" w:hAnsi="XO Thames" w:cs="Times New Roman"/>
          <w:sz w:val="24"/>
          <w:szCs w:val="24"/>
        </w:rPr>
        <w:t>кт вст</w:t>
      </w:r>
      <w:proofErr w:type="gramEnd"/>
      <w:r w:rsidRPr="00CB4712">
        <w:rPr>
          <w:rFonts w:ascii="XO Thames" w:hAnsi="XO Thames" w:cs="Times New Roman"/>
          <w:sz w:val="24"/>
          <w:szCs w:val="24"/>
        </w:rPr>
        <w:t xml:space="preserve">упает в силу с момента его подписания обеими Сторонами </w:t>
      </w:r>
      <w:r w:rsidR="00FD5F9F" w:rsidRPr="00CB4712">
        <w:rPr>
          <w:rFonts w:ascii="XO Thames" w:hAnsi="XO Thames" w:cs="Times New Roman"/>
          <w:sz w:val="24"/>
          <w:szCs w:val="24"/>
        </w:rPr>
        <w:br/>
      </w:r>
      <w:r w:rsidRPr="00CB4712">
        <w:rPr>
          <w:rFonts w:ascii="XO Thames" w:hAnsi="XO Thames" w:cs="Times New Roman"/>
          <w:sz w:val="24"/>
          <w:szCs w:val="24"/>
        </w:rPr>
        <w:t xml:space="preserve">и действует по </w:t>
      </w:r>
      <w:r w:rsidR="0021290F" w:rsidRPr="00CB4712">
        <w:rPr>
          <w:rFonts w:ascii="XO Thames" w:hAnsi="XO Thames" w:cs="Times New Roman"/>
          <w:sz w:val="24"/>
          <w:szCs w:val="24"/>
        </w:rPr>
        <w:t>31</w:t>
      </w:r>
      <w:r w:rsidR="00FD5F9F" w:rsidRPr="00CB4712">
        <w:rPr>
          <w:rFonts w:ascii="XO Thames" w:hAnsi="XO Thames" w:cs="Times New Roman"/>
          <w:sz w:val="24"/>
          <w:szCs w:val="24"/>
        </w:rPr>
        <w:t>.12.20</w:t>
      </w:r>
      <w:r w:rsidR="004A7664" w:rsidRPr="00CB4712">
        <w:rPr>
          <w:rFonts w:ascii="XO Thames" w:hAnsi="XO Thames" w:cs="Times New Roman"/>
          <w:sz w:val="24"/>
          <w:szCs w:val="24"/>
        </w:rPr>
        <w:t>2</w:t>
      </w:r>
      <w:r w:rsidR="009F6D26">
        <w:rPr>
          <w:rFonts w:ascii="XO Thames" w:hAnsi="XO Thames" w:cs="Times New Roman"/>
          <w:sz w:val="24"/>
          <w:szCs w:val="24"/>
        </w:rPr>
        <w:t>6</w:t>
      </w:r>
      <w:r w:rsidR="00FD5F9F" w:rsidRPr="00CB4712">
        <w:rPr>
          <w:rFonts w:ascii="XO Thames" w:hAnsi="XO Thames" w:cs="Times New Roman"/>
          <w:sz w:val="24"/>
          <w:szCs w:val="24"/>
        </w:rPr>
        <w:t xml:space="preserve"> включительно.</w:t>
      </w:r>
      <w:r w:rsidRPr="00CB4712">
        <w:rPr>
          <w:rFonts w:ascii="XO Thames" w:hAnsi="XO Thames" w:cs="Times New Roman"/>
          <w:sz w:val="24"/>
          <w:szCs w:val="24"/>
        </w:rPr>
        <w:t xml:space="preserve"> Окончание срока действия Контракта </w:t>
      </w:r>
      <w:r w:rsidR="00FD5F9F" w:rsidRPr="00CB4712">
        <w:rPr>
          <w:rFonts w:ascii="XO Thames" w:hAnsi="XO Thames" w:cs="Times New Roman"/>
          <w:sz w:val="24"/>
          <w:szCs w:val="24"/>
        </w:rPr>
        <w:br/>
      </w:r>
      <w:r w:rsidRPr="00CB4712">
        <w:rPr>
          <w:rFonts w:ascii="XO Thames" w:hAnsi="XO Thames" w:cs="Times New Roman"/>
          <w:sz w:val="24"/>
          <w:szCs w:val="24"/>
        </w:rPr>
        <w:t>не влечет прекращения неисполненных обязатель</w:t>
      </w:r>
      <w:proofErr w:type="gramStart"/>
      <w:r w:rsidRPr="00CB4712">
        <w:rPr>
          <w:rFonts w:ascii="XO Thames" w:hAnsi="XO Thames" w:cs="Times New Roman"/>
          <w:sz w:val="24"/>
          <w:szCs w:val="24"/>
        </w:rPr>
        <w:t>ств Ст</w:t>
      </w:r>
      <w:proofErr w:type="gramEnd"/>
      <w:r w:rsidRPr="00CB4712">
        <w:rPr>
          <w:rFonts w:ascii="XO Thames" w:hAnsi="XO Thames" w:cs="Times New Roman"/>
          <w:sz w:val="24"/>
          <w:szCs w:val="24"/>
        </w:rPr>
        <w:t xml:space="preserve">орон по Контракту, в том числе гарантийных обязательств Поставщика. </w:t>
      </w:r>
    </w:p>
    <w:p w:rsidR="00DD4636" w:rsidRPr="00CB4712" w:rsidRDefault="00DD4636" w:rsidP="00BA2BE0">
      <w:pPr>
        <w:pStyle w:val="ConsPlusNormal"/>
        <w:ind w:firstLine="709"/>
        <w:jc w:val="both"/>
        <w:rPr>
          <w:rFonts w:ascii="XO Thames" w:hAnsi="XO Thames" w:cs="Times New Roman"/>
          <w:sz w:val="24"/>
          <w:szCs w:val="24"/>
        </w:rPr>
      </w:pPr>
      <w:r w:rsidRPr="00CB4712">
        <w:rPr>
          <w:rFonts w:ascii="XO Thames" w:hAnsi="XO Thames" w:cs="Times New Roman"/>
          <w:sz w:val="24"/>
          <w:szCs w:val="24"/>
        </w:rPr>
        <w:t>1</w:t>
      </w:r>
      <w:r w:rsidR="00056090" w:rsidRPr="00CB4712">
        <w:rPr>
          <w:rFonts w:ascii="XO Thames" w:hAnsi="XO Thames" w:cs="Times New Roman"/>
          <w:sz w:val="24"/>
          <w:szCs w:val="24"/>
        </w:rPr>
        <w:t>0</w:t>
      </w:r>
      <w:r w:rsidRPr="00CB4712">
        <w:rPr>
          <w:rFonts w:ascii="XO Thames" w:hAnsi="XO Thames" w:cs="Times New Roman"/>
          <w:sz w:val="24"/>
          <w:szCs w:val="24"/>
        </w:rPr>
        <w:t xml:space="preserve">.2. Расторжение Контракта допускается по соглашению Сторон, </w:t>
      </w:r>
      <w:r w:rsidR="00BA2BE0" w:rsidRPr="00CB4712">
        <w:rPr>
          <w:rFonts w:ascii="XO Thames" w:hAnsi="XO Thames" w:cs="Times New Roman"/>
          <w:sz w:val="24"/>
          <w:szCs w:val="24"/>
        </w:rPr>
        <w:br/>
      </w:r>
      <w:r w:rsidRPr="00CB4712">
        <w:rPr>
          <w:rFonts w:ascii="XO Thames" w:hAnsi="XO Thames" w:cs="Times New Roman"/>
          <w:sz w:val="24"/>
          <w:szCs w:val="24"/>
        </w:rP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r w:rsidRPr="00CB4712">
          <w:rPr>
            <w:rFonts w:ascii="XO Thames" w:hAnsi="XO Thames" w:cs="Times New Roman"/>
            <w:sz w:val="24"/>
            <w:szCs w:val="24"/>
          </w:rPr>
          <w:t xml:space="preserve">частями </w:t>
        </w:r>
      </w:hyperlink>
      <w:r w:rsidR="009F6D26">
        <w:rPr>
          <w:rFonts w:ascii="XO Thames" w:hAnsi="XO Thames" w:cs="Times New Roman"/>
          <w:sz w:val="24"/>
          <w:szCs w:val="24"/>
        </w:rPr>
        <w:t>8</w:t>
      </w:r>
      <w:r w:rsidR="00FD5F9F" w:rsidRPr="00CB4712">
        <w:rPr>
          <w:rFonts w:ascii="XO Thames" w:hAnsi="XO Thames" w:cs="Times New Roman"/>
          <w:sz w:val="24"/>
          <w:szCs w:val="24"/>
        </w:rPr>
        <w:t xml:space="preserve"> –</w:t>
      </w:r>
      <w:hyperlink r:id="rId17">
        <w:r w:rsidRPr="00CB4712">
          <w:rPr>
            <w:rFonts w:ascii="XO Thames" w:hAnsi="XO Thames" w:cs="Times New Roman"/>
            <w:sz w:val="24"/>
            <w:szCs w:val="24"/>
          </w:rPr>
          <w:t>23 статьи 95</w:t>
        </w:r>
      </w:hyperlink>
      <w:r w:rsidR="00735B46" w:rsidRPr="00CB4712">
        <w:rPr>
          <w:rFonts w:ascii="XO Thames" w:hAnsi="XO Thames"/>
          <w:sz w:val="24"/>
          <w:szCs w:val="24"/>
        </w:rPr>
        <w:t xml:space="preserve"> </w:t>
      </w:r>
      <w:r w:rsidR="00FD5F9F" w:rsidRPr="00CB4712">
        <w:rPr>
          <w:rFonts w:ascii="XO Thames" w:hAnsi="XO Thames" w:cs="Times New Roman"/>
          <w:sz w:val="24"/>
          <w:szCs w:val="24"/>
        </w:rPr>
        <w:t>Закона № 44-ФЗ</w:t>
      </w:r>
      <w:r w:rsidRPr="00CB4712">
        <w:rPr>
          <w:rFonts w:ascii="XO Thames" w:hAnsi="XO Thames" w:cs="Times New Roman"/>
          <w:sz w:val="24"/>
          <w:szCs w:val="24"/>
        </w:rPr>
        <w:t>.</w:t>
      </w:r>
    </w:p>
    <w:p w:rsidR="00DD4636" w:rsidRPr="00CB4712" w:rsidRDefault="00DD4636">
      <w:pPr>
        <w:pStyle w:val="ConsPlusNormal"/>
        <w:jc w:val="both"/>
        <w:rPr>
          <w:rFonts w:ascii="XO Thames" w:hAnsi="XO Thames" w:cs="Times New Roman"/>
          <w:sz w:val="24"/>
          <w:szCs w:val="24"/>
        </w:rPr>
      </w:pPr>
    </w:p>
    <w:p w:rsidR="00DD4636" w:rsidRPr="00CB4712" w:rsidRDefault="00112FD1">
      <w:pPr>
        <w:pStyle w:val="ConsPlusNormal"/>
        <w:jc w:val="center"/>
        <w:outlineLvl w:val="1"/>
        <w:rPr>
          <w:rFonts w:ascii="XO Thames" w:hAnsi="XO Thames" w:cs="Times New Roman"/>
          <w:sz w:val="24"/>
          <w:szCs w:val="24"/>
        </w:rPr>
      </w:pPr>
      <w:r w:rsidRPr="00CB4712">
        <w:rPr>
          <w:rFonts w:ascii="XO Thames" w:hAnsi="XO Thames" w:cs="Times New Roman"/>
          <w:b/>
          <w:sz w:val="24"/>
          <w:szCs w:val="24"/>
        </w:rPr>
        <w:t>XI</w:t>
      </w:r>
      <w:r w:rsidR="00DD4636" w:rsidRPr="00CB4712">
        <w:rPr>
          <w:rFonts w:ascii="XO Thames" w:hAnsi="XO Thames" w:cs="Times New Roman"/>
          <w:b/>
          <w:sz w:val="24"/>
          <w:szCs w:val="24"/>
        </w:rPr>
        <w:t>. Прочие положения</w:t>
      </w:r>
    </w:p>
    <w:p w:rsidR="00FD5F9F" w:rsidRPr="00CB4712" w:rsidRDefault="00DD4636" w:rsidP="00FD5F9F">
      <w:pPr>
        <w:pStyle w:val="ConsPlusNormal"/>
        <w:ind w:firstLine="540"/>
        <w:jc w:val="both"/>
        <w:rPr>
          <w:rFonts w:ascii="XO Thames" w:hAnsi="XO Thames" w:cs="Times New Roman"/>
          <w:sz w:val="24"/>
          <w:szCs w:val="24"/>
        </w:rPr>
      </w:pPr>
      <w:r w:rsidRPr="00CB4712">
        <w:rPr>
          <w:rFonts w:ascii="XO Thames" w:hAnsi="XO Thames" w:cs="Times New Roman"/>
          <w:sz w:val="24"/>
          <w:szCs w:val="24"/>
        </w:rPr>
        <w:t>1</w:t>
      </w:r>
      <w:r w:rsidR="00056090" w:rsidRPr="00CB4712">
        <w:rPr>
          <w:rFonts w:ascii="XO Thames" w:hAnsi="XO Thames" w:cs="Times New Roman"/>
          <w:sz w:val="24"/>
          <w:szCs w:val="24"/>
        </w:rPr>
        <w:t>1</w:t>
      </w:r>
      <w:r w:rsidRPr="00CB4712">
        <w:rPr>
          <w:rFonts w:ascii="XO Thames" w:hAnsi="XO Thames" w:cs="Times New Roman"/>
          <w:sz w:val="24"/>
          <w:szCs w:val="24"/>
        </w:rPr>
        <w:t>.1. Во всем, что не предусмотрено Контрактом, Стороны руководствуются законодательством Российской Федерации.</w:t>
      </w:r>
    </w:p>
    <w:p w:rsidR="00FD5F9F" w:rsidRPr="00CB4712" w:rsidRDefault="00DD4636" w:rsidP="00FD5F9F">
      <w:pPr>
        <w:pStyle w:val="ConsPlusNormal"/>
        <w:ind w:firstLine="540"/>
        <w:jc w:val="both"/>
        <w:rPr>
          <w:rFonts w:ascii="XO Thames" w:hAnsi="XO Thames" w:cs="Times New Roman"/>
          <w:sz w:val="24"/>
          <w:szCs w:val="24"/>
        </w:rPr>
      </w:pPr>
      <w:r w:rsidRPr="00CB4712">
        <w:rPr>
          <w:rFonts w:ascii="XO Thames" w:hAnsi="XO Thames" w:cs="Times New Roman"/>
          <w:sz w:val="24"/>
          <w:szCs w:val="24"/>
        </w:rPr>
        <w:t>1</w:t>
      </w:r>
      <w:r w:rsidR="00056090" w:rsidRPr="00CB4712">
        <w:rPr>
          <w:rFonts w:ascii="XO Thames" w:hAnsi="XO Thames" w:cs="Times New Roman"/>
          <w:sz w:val="24"/>
          <w:szCs w:val="24"/>
        </w:rPr>
        <w:t>1</w:t>
      </w:r>
      <w:r w:rsidRPr="00CB4712">
        <w:rPr>
          <w:rFonts w:ascii="XO Thames" w:hAnsi="XO Thames" w:cs="Times New Roman"/>
          <w:sz w:val="24"/>
          <w:szCs w:val="24"/>
        </w:rPr>
        <w:t xml:space="preserve">.2. В случае изменения у какой-либо из Сторон местонахождения, названия, </w:t>
      </w:r>
      <w:r w:rsidR="00C85404" w:rsidRPr="00CB4712">
        <w:rPr>
          <w:rFonts w:ascii="XO Thames" w:hAnsi="XO Thames" w:cs="Times New Roman"/>
          <w:sz w:val="24"/>
          <w:szCs w:val="24"/>
        </w:rPr>
        <w:br/>
      </w:r>
      <w:r w:rsidRPr="00CB4712">
        <w:rPr>
          <w:rFonts w:ascii="XO Thames" w:hAnsi="XO Thames" w:cs="Times New Roman"/>
          <w:sz w:val="24"/>
          <w:szCs w:val="24"/>
        </w:rPr>
        <w:t xml:space="preserve">а также в случае реорганизации она обязана в течение </w:t>
      </w:r>
      <w:r w:rsidR="00FD5F9F" w:rsidRPr="00CB4712">
        <w:rPr>
          <w:rFonts w:ascii="XO Thames" w:hAnsi="XO Thames" w:cs="Times New Roman"/>
          <w:sz w:val="24"/>
          <w:szCs w:val="24"/>
        </w:rPr>
        <w:t>10 (</w:t>
      </w:r>
      <w:r w:rsidRPr="00CB4712">
        <w:rPr>
          <w:rFonts w:ascii="XO Thames" w:hAnsi="XO Thames" w:cs="Times New Roman"/>
          <w:sz w:val="24"/>
          <w:szCs w:val="24"/>
        </w:rPr>
        <w:t>десяти</w:t>
      </w:r>
      <w:r w:rsidR="00FD5F9F" w:rsidRPr="00CB4712">
        <w:rPr>
          <w:rFonts w:ascii="XO Thames" w:hAnsi="XO Thames" w:cs="Times New Roman"/>
          <w:sz w:val="24"/>
          <w:szCs w:val="24"/>
        </w:rPr>
        <w:t>)</w:t>
      </w:r>
      <w:r w:rsidRPr="00CB4712">
        <w:rPr>
          <w:rFonts w:ascii="XO Thames" w:hAnsi="XO Thames" w:cs="Times New Roman"/>
          <w:sz w:val="24"/>
          <w:szCs w:val="24"/>
        </w:rPr>
        <w:t xml:space="preserve"> дней письменно известить об этом другую Сторону.</w:t>
      </w:r>
    </w:p>
    <w:p w:rsidR="00FD5F9F" w:rsidRPr="00CB4712" w:rsidRDefault="00DD4636" w:rsidP="00FD5F9F">
      <w:pPr>
        <w:pStyle w:val="ConsPlusNormal"/>
        <w:ind w:firstLine="540"/>
        <w:jc w:val="both"/>
        <w:rPr>
          <w:rFonts w:ascii="XO Thames" w:hAnsi="XO Thames" w:cs="Times New Roman"/>
          <w:sz w:val="24"/>
          <w:szCs w:val="24"/>
        </w:rPr>
      </w:pPr>
      <w:r w:rsidRPr="00CB4712">
        <w:rPr>
          <w:rFonts w:ascii="XO Thames" w:hAnsi="XO Thames" w:cs="Times New Roman"/>
          <w:sz w:val="24"/>
          <w:szCs w:val="24"/>
        </w:rPr>
        <w:t>1</w:t>
      </w:r>
      <w:r w:rsidR="00056090" w:rsidRPr="00CB4712">
        <w:rPr>
          <w:rFonts w:ascii="XO Thames" w:hAnsi="XO Thames" w:cs="Times New Roman"/>
          <w:sz w:val="24"/>
          <w:szCs w:val="24"/>
        </w:rPr>
        <w:t>1</w:t>
      </w:r>
      <w:r w:rsidRPr="00CB4712">
        <w:rPr>
          <w:rFonts w:ascii="XO Thames" w:hAnsi="XO Thames"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D5F9F" w:rsidRPr="00CB4712" w:rsidRDefault="00DD4636" w:rsidP="00FD5F9F">
      <w:pPr>
        <w:pStyle w:val="ConsPlusNormal"/>
        <w:ind w:firstLine="540"/>
        <w:jc w:val="both"/>
        <w:rPr>
          <w:rFonts w:ascii="XO Thames" w:hAnsi="XO Thames" w:cs="Times New Roman"/>
          <w:sz w:val="24"/>
          <w:szCs w:val="24"/>
        </w:rPr>
      </w:pPr>
      <w:r w:rsidRPr="00CB4712">
        <w:rPr>
          <w:rFonts w:ascii="XO Thames" w:hAnsi="XO Thames" w:cs="Times New Roman"/>
          <w:sz w:val="24"/>
          <w:szCs w:val="24"/>
        </w:rPr>
        <w:t>1</w:t>
      </w:r>
      <w:r w:rsidR="00056090" w:rsidRPr="00CB4712">
        <w:rPr>
          <w:rFonts w:ascii="XO Thames" w:hAnsi="XO Thames" w:cs="Times New Roman"/>
          <w:sz w:val="24"/>
          <w:szCs w:val="24"/>
        </w:rPr>
        <w:t>1</w:t>
      </w:r>
      <w:r w:rsidRPr="00CB4712">
        <w:rPr>
          <w:rFonts w:ascii="XO Thames" w:hAnsi="XO Thames" w:cs="Times New Roman"/>
          <w:sz w:val="24"/>
          <w:szCs w:val="24"/>
        </w:rPr>
        <w:t xml:space="preserve">.4. Изменение условий Контракта при его исполнении не допускается, </w:t>
      </w:r>
      <w:r w:rsidR="00FD5F9F" w:rsidRPr="00CB4712">
        <w:rPr>
          <w:rFonts w:ascii="XO Thames" w:hAnsi="XO Thames" w:cs="Times New Roman"/>
          <w:sz w:val="24"/>
          <w:szCs w:val="24"/>
        </w:rPr>
        <w:br/>
      </w:r>
      <w:r w:rsidRPr="00CB4712">
        <w:rPr>
          <w:rFonts w:ascii="XO Thames" w:hAnsi="XO Thames" w:cs="Times New Roman"/>
          <w:sz w:val="24"/>
          <w:szCs w:val="24"/>
        </w:rPr>
        <w:t xml:space="preserve">за исключением случаев, предусмотренных </w:t>
      </w:r>
      <w:hyperlink r:id="rId18">
        <w:r w:rsidRPr="00CB4712">
          <w:rPr>
            <w:rFonts w:ascii="XO Thames" w:hAnsi="XO Thames" w:cs="Times New Roman"/>
            <w:sz w:val="24"/>
            <w:szCs w:val="24"/>
          </w:rPr>
          <w:t>статьей 95</w:t>
        </w:r>
      </w:hyperlink>
      <w:r w:rsidR="009F6D26">
        <w:rPr>
          <w:rFonts w:ascii="XO Thames" w:hAnsi="XO Thames" w:cs="Times New Roman"/>
          <w:sz w:val="24"/>
          <w:szCs w:val="24"/>
        </w:rPr>
        <w:t xml:space="preserve"> </w:t>
      </w:r>
      <w:r w:rsidR="00FD5F9F" w:rsidRPr="00CB4712">
        <w:rPr>
          <w:rFonts w:ascii="XO Thames" w:hAnsi="XO Thames" w:cs="Times New Roman"/>
          <w:sz w:val="24"/>
          <w:szCs w:val="24"/>
        </w:rPr>
        <w:t>Закона № 44-ФЗ</w:t>
      </w:r>
      <w:r w:rsidRPr="00CB4712">
        <w:rPr>
          <w:rFonts w:ascii="XO Thames" w:hAnsi="XO Thames" w:cs="Times New Roman"/>
          <w:sz w:val="24"/>
          <w:szCs w:val="24"/>
        </w:rPr>
        <w:t>.</w:t>
      </w:r>
    </w:p>
    <w:p w:rsidR="002B4108" w:rsidRPr="00CB4712" w:rsidRDefault="00DD4636" w:rsidP="002B4108">
      <w:pPr>
        <w:pStyle w:val="ConsPlusNormal"/>
        <w:ind w:firstLine="540"/>
        <w:jc w:val="both"/>
        <w:rPr>
          <w:rFonts w:ascii="XO Thames" w:hAnsi="XO Thames" w:cs="Times New Roman"/>
          <w:sz w:val="24"/>
          <w:szCs w:val="24"/>
        </w:rPr>
      </w:pPr>
      <w:r w:rsidRPr="00CB4712">
        <w:rPr>
          <w:rFonts w:ascii="XO Thames" w:hAnsi="XO Thames" w:cs="Times New Roman"/>
          <w:sz w:val="24"/>
          <w:szCs w:val="24"/>
        </w:rPr>
        <w:t>1</w:t>
      </w:r>
      <w:r w:rsidR="00056090" w:rsidRPr="00CB4712">
        <w:rPr>
          <w:rFonts w:ascii="XO Thames" w:hAnsi="XO Thames" w:cs="Times New Roman"/>
          <w:sz w:val="24"/>
          <w:szCs w:val="24"/>
        </w:rPr>
        <w:t>1</w:t>
      </w:r>
      <w:r w:rsidRPr="00CB4712">
        <w:rPr>
          <w:rFonts w:ascii="XO Thames" w:hAnsi="XO Thames" w:cs="Times New Roman"/>
          <w:sz w:val="24"/>
          <w:szCs w:val="24"/>
        </w:rPr>
        <w:t xml:space="preserve">.5. При исполнении Контракта не допускается перемена Поставщика, </w:t>
      </w:r>
      <w:r w:rsidR="002B4108" w:rsidRPr="00CB4712">
        <w:rPr>
          <w:rFonts w:ascii="XO Thames" w:hAnsi="XO Thames" w:cs="Times New Roman"/>
          <w:sz w:val="24"/>
          <w:szCs w:val="24"/>
        </w:rPr>
        <w:br/>
      </w:r>
      <w:r w:rsidRPr="00CB4712">
        <w:rPr>
          <w:rFonts w:ascii="XO Thames" w:hAnsi="XO Thames" w:cs="Times New Roman"/>
          <w:sz w:val="24"/>
          <w:szCs w:val="24"/>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B4108" w:rsidRPr="00CB4712" w:rsidRDefault="00DD4636" w:rsidP="002B4108">
      <w:pPr>
        <w:pStyle w:val="ConsPlusNormal"/>
        <w:ind w:firstLine="540"/>
        <w:jc w:val="both"/>
        <w:rPr>
          <w:rFonts w:ascii="XO Thames" w:hAnsi="XO Thames" w:cs="Times New Roman"/>
          <w:sz w:val="24"/>
          <w:szCs w:val="24"/>
        </w:rPr>
      </w:pPr>
      <w:r w:rsidRPr="00CB4712">
        <w:rPr>
          <w:rFonts w:ascii="XO Thames" w:hAnsi="XO Thames" w:cs="Times New Roman"/>
          <w:sz w:val="24"/>
          <w:szCs w:val="24"/>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w:t>
      </w:r>
      <w:r w:rsidRPr="00CB4712">
        <w:rPr>
          <w:rFonts w:ascii="XO Thames" w:hAnsi="XO Thames" w:cs="Times New Roman"/>
          <w:sz w:val="24"/>
          <w:szCs w:val="24"/>
        </w:rPr>
        <w:lastRenderedPageBreak/>
        <w:t>Контракту.</w:t>
      </w:r>
    </w:p>
    <w:p w:rsidR="002B4108" w:rsidRPr="00CB4712" w:rsidRDefault="00DD4636" w:rsidP="002B4108">
      <w:pPr>
        <w:pStyle w:val="ConsPlusNormal"/>
        <w:ind w:firstLine="540"/>
        <w:jc w:val="both"/>
        <w:rPr>
          <w:rFonts w:ascii="XO Thames" w:hAnsi="XO Thames" w:cs="Times New Roman"/>
          <w:sz w:val="24"/>
          <w:szCs w:val="24"/>
        </w:rPr>
      </w:pPr>
      <w:r w:rsidRPr="00CB4712">
        <w:rPr>
          <w:rFonts w:ascii="XO Thames" w:hAnsi="XO Thames" w:cs="Times New Roman"/>
          <w:sz w:val="24"/>
          <w:szCs w:val="24"/>
        </w:rPr>
        <w:t>1</w:t>
      </w:r>
      <w:r w:rsidR="00056090" w:rsidRPr="00CB4712">
        <w:rPr>
          <w:rFonts w:ascii="XO Thames" w:hAnsi="XO Thames" w:cs="Times New Roman"/>
          <w:sz w:val="24"/>
          <w:szCs w:val="24"/>
        </w:rPr>
        <w:t>1</w:t>
      </w:r>
      <w:r w:rsidRPr="00CB4712">
        <w:rPr>
          <w:rFonts w:ascii="XO Thames" w:hAnsi="XO Thames"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33" w:name="P1633"/>
      <w:bookmarkEnd w:id="33"/>
    </w:p>
    <w:p w:rsidR="00957EF6" w:rsidRPr="00CB4712" w:rsidRDefault="00957EF6" w:rsidP="00957EF6">
      <w:pPr>
        <w:pStyle w:val="ConsPlusNormal"/>
        <w:ind w:firstLine="540"/>
        <w:jc w:val="both"/>
        <w:rPr>
          <w:rFonts w:ascii="XO Thames" w:hAnsi="XO Thames" w:cs="Times New Roman"/>
          <w:sz w:val="24"/>
          <w:szCs w:val="24"/>
        </w:rPr>
      </w:pPr>
    </w:p>
    <w:p w:rsidR="00DD4636" w:rsidRPr="00CB4712" w:rsidRDefault="00DD4636" w:rsidP="00957EF6">
      <w:pPr>
        <w:pStyle w:val="ConsPlusNormal"/>
        <w:jc w:val="center"/>
        <w:outlineLvl w:val="1"/>
        <w:rPr>
          <w:rFonts w:ascii="XO Thames" w:hAnsi="XO Thames" w:cs="Times New Roman"/>
          <w:b/>
          <w:sz w:val="24"/>
          <w:szCs w:val="24"/>
        </w:rPr>
      </w:pPr>
      <w:r w:rsidRPr="00CB4712">
        <w:rPr>
          <w:rFonts w:ascii="XO Thames" w:hAnsi="XO Thames" w:cs="Times New Roman"/>
          <w:b/>
          <w:sz w:val="24"/>
          <w:szCs w:val="24"/>
        </w:rPr>
        <w:t>XI</w:t>
      </w:r>
      <w:r w:rsidR="00112FD1" w:rsidRPr="00CB4712">
        <w:rPr>
          <w:rFonts w:ascii="XO Thames" w:hAnsi="XO Thames" w:cs="Times New Roman"/>
          <w:b/>
          <w:sz w:val="24"/>
          <w:szCs w:val="24"/>
          <w:lang w:val="en-US"/>
        </w:rPr>
        <w:t>I</w:t>
      </w:r>
      <w:r w:rsidRPr="00CB4712">
        <w:rPr>
          <w:rFonts w:ascii="XO Thames" w:hAnsi="XO Thames" w:cs="Times New Roman"/>
          <w:b/>
          <w:sz w:val="24"/>
          <w:szCs w:val="24"/>
        </w:rPr>
        <w:t>. Перечень приложений</w:t>
      </w:r>
    </w:p>
    <w:p w:rsidR="00DD4636" w:rsidRPr="00CB4712" w:rsidRDefault="00DD4636" w:rsidP="00957EF6">
      <w:pPr>
        <w:pStyle w:val="a3"/>
        <w:ind w:firstLine="709"/>
        <w:jc w:val="both"/>
        <w:rPr>
          <w:rFonts w:ascii="XO Thames" w:hAnsi="XO Thames"/>
          <w:sz w:val="24"/>
          <w:szCs w:val="24"/>
        </w:rPr>
      </w:pPr>
      <w:bookmarkStart w:id="34" w:name="P1645"/>
      <w:bookmarkEnd w:id="34"/>
      <w:r w:rsidRPr="00CB4712">
        <w:rPr>
          <w:rFonts w:ascii="XO Thames" w:hAnsi="XO Thames"/>
          <w:sz w:val="24"/>
          <w:szCs w:val="24"/>
        </w:rPr>
        <w:t>1</w:t>
      </w:r>
      <w:r w:rsidR="00112FD1" w:rsidRPr="00CB4712">
        <w:rPr>
          <w:rFonts w:ascii="XO Thames" w:hAnsi="XO Thames"/>
          <w:sz w:val="24"/>
          <w:szCs w:val="24"/>
        </w:rPr>
        <w:t>2</w:t>
      </w:r>
      <w:r w:rsidRPr="00CB4712">
        <w:rPr>
          <w:rFonts w:ascii="XO Thames" w:hAnsi="XO Thames"/>
          <w:sz w:val="24"/>
          <w:szCs w:val="24"/>
        </w:rPr>
        <w:t>.1. Неотъемлемой частью Контракта являются следующие приложения:</w:t>
      </w:r>
    </w:p>
    <w:p w:rsidR="00DD4636" w:rsidRPr="00CB4712" w:rsidRDefault="00957EF6" w:rsidP="00957EF6">
      <w:pPr>
        <w:pStyle w:val="a3"/>
        <w:ind w:firstLine="709"/>
        <w:jc w:val="both"/>
        <w:rPr>
          <w:rFonts w:ascii="XO Thames" w:hAnsi="XO Thames"/>
          <w:sz w:val="24"/>
          <w:szCs w:val="24"/>
        </w:rPr>
      </w:pPr>
      <w:r w:rsidRPr="00CB4712">
        <w:rPr>
          <w:rFonts w:ascii="XO Thames" w:hAnsi="XO Thames"/>
          <w:sz w:val="24"/>
          <w:szCs w:val="24"/>
        </w:rPr>
        <w:t>С</w:t>
      </w:r>
      <w:r w:rsidR="00DD4636" w:rsidRPr="00CB4712">
        <w:rPr>
          <w:rFonts w:ascii="XO Thames" w:hAnsi="XO Thames"/>
          <w:sz w:val="24"/>
          <w:szCs w:val="24"/>
        </w:rPr>
        <w:t xml:space="preserve">пецификация </w:t>
      </w:r>
      <w:hyperlink w:anchor="P1911">
        <w:r w:rsidRPr="00CB4712">
          <w:rPr>
            <w:rFonts w:ascii="XO Thames" w:hAnsi="XO Thames"/>
            <w:sz w:val="24"/>
            <w:szCs w:val="24"/>
          </w:rPr>
          <w:t>(приложение №</w:t>
        </w:r>
        <w:r w:rsidR="00DD4636" w:rsidRPr="00CB4712">
          <w:rPr>
            <w:rFonts w:ascii="XO Thames" w:hAnsi="XO Thames"/>
            <w:sz w:val="24"/>
            <w:szCs w:val="24"/>
          </w:rPr>
          <w:t xml:space="preserve"> 1)</w:t>
        </w:r>
      </w:hyperlink>
      <w:r w:rsidR="00594D23" w:rsidRPr="00CB4712">
        <w:rPr>
          <w:rFonts w:ascii="XO Thames" w:hAnsi="XO Thames"/>
          <w:sz w:val="24"/>
          <w:szCs w:val="24"/>
        </w:rPr>
        <w:t>.</w:t>
      </w:r>
    </w:p>
    <w:p w:rsidR="00056090" w:rsidRDefault="0021290F" w:rsidP="0021290F">
      <w:pPr>
        <w:pStyle w:val="ConsPlusNormal"/>
        <w:ind w:firstLine="709"/>
        <w:jc w:val="both"/>
        <w:rPr>
          <w:rFonts w:ascii="XO Thames" w:hAnsi="XO Thames" w:cs="Times New Roman"/>
          <w:sz w:val="24"/>
          <w:szCs w:val="24"/>
        </w:rPr>
      </w:pPr>
      <w:r w:rsidRPr="00CB4712">
        <w:rPr>
          <w:rFonts w:ascii="XO Thames" w:hAnsi="XO Thames" w:cs="Times New Roman"/>
          <w:sz w:val="24"/>
          <w:szCs w:val="24"/>
        </w:rPr>
        <w:t>Техническое задание (приложение № 2)</w:t>
      </w:r>
    </w:p>
    <w:p w:rsidR="009F6D26" w:rsidRDefault="009F6D26" w:rsidP="0021290F">
      <w:pPr>
        <w:pStyle w:val="ConsPlusNormal"/>
        <w:ind w:firstLine="709"/>
        <w:jc w:val="both"/>
        <w:rPr>
          <w:rFonts w:ascii="XO Thames" w:hAnsi="XO Thames" w:cs="Times New Roman"/>
          <w:sz w:val="24"/>
          <w:szCs w:val="24"/>
        </w:rPr>
      </w:pPr>
      <w:r>
        <w:rPr>
          <w:rFonts w:ascii="XO Thames" w:hAnsi="XO Thames" w:cs="Times New Roman"/>
          <w:sz w:val="24"/>
          <w:szCs w:val="24"/>
        </w:rPr>
        <w:t xml:space="preserve">График поставки товара (приложение № </w:t>
      </w:r>
      <w:r w:rsidR="002C50A7">
        <w:rPr>
          <w:rFonts w:ascii="XO Thames" w:hAnsi="XO Thames" w:cs="Times New Roman"/>
          <w:sz w:val="24"/>
          <w:szCs w:val="24"/>
        </w:rPr>
        <w:t>3</w:t>
      </w:r>
      <w:r>
        <w:rPr>
          <w:rFonts w:ascii="XO Thames" w:hAnsi="XO Thames" w:cs="Times New Roman"/>
          <w:sz w:val="24"/>
          <w:szCs w:val="24"/>
        </w:rPr>
        <w:t>)</w:t>
      </w:r>
    </w:p>
    <w:p w:rsidR="009F6D26" w:rsidRPr="00CB4712" w:rsidRDefault="009F6D26" w:rsidP="009F6D26">
      <w:pPr>
        <w:pStyle w:val="ConsPlusNormal"/>
        <w:jc w:val="both"/>
        <w:rPr>
          <w:rFonts w:ascii="XO Thames" w:hAnsi="XO Thames" w:cs="Times New Roman"/>
          <w:sz w:val="24"/>
          <w:szCs w:val="24"/>
        </w:rPr>
      </w:pPr>
    </w:p>
    <w:p w:rsidR="00112FD1" w:rsidRPr="00CB4712" w:rsidRDefault="00112FD1" w:rsidP="00112FD1">
      <w:pPr>
        <w:pStyle w:val="11"/>
        <w:spacing w:line="240" w:lineRule="auto"/>
        <w:ind w:firstLine="0"/>
        <w:jc w:val="center"/>
        <w:rPr>
          <w:rFonts w:ascii="XO Thames" w:hAnsi="XO Thames"/>
          <w:b/>
          <w:szCs w:val="24"/>
        </w:rPr>
      </w:pPr>
      <w:r w:rsidRPr="00CB4712">
        <w:rPr>
          <w:rFonts w:ascii="XO Thames" w:hAnsi="XO Thames"/>
          <w:b/>
          <w:color w:val="000000"/>
          <w:szCs w:val="24"/>
          <w:lang w:val="en-US"/>
        </w:rPr>
        <w:t>XIII</w:t>
      </w:r>
      <w:r w:rsidRPr="00CB4712">
        <w:rPr>
          <w:rFonts w:ascii="XO Thames" w:hAnsi="XO Thames"/>
          <w:b/>
          <w:color w:val="000000"/>
          <w:szCs w:val="24"/>
        </w:rPr>
        <w:t xml:space="preserve">. Прочие условия, </w:t>
      </w:r>
      <w:r w:rsidRPr="00CB4712">
        <w:rPr>
          <w:rFonts w:ascii="XO Thames" w:hAnsi="XO Thames"/>
          <w:b/>
          <w:szCs w:val="24"/>
        </w:rPr>
        <w:t>конфиденциальность</w:t>
      </w:r>
    </w:p>
    <w:p w:rsidR="00112FD1" w:rsidRPr="00CB4712" w:rsidRDefault="00112FD1" w:rsidP="00112FD1">
      <w:pPr>
        <w:pStyle w:val="a3"/>
        <w:ind w:firstLine="709"/>
        <w:jc w:val="both"/>
        <w:rPr>
          <w:rFonts w:ascii="XO Thames" w:hAnsi="XO Thames"/>
          <w:sz w:val="24"/>
          <w:szCs w:val="24"/>
        </w:rPr>
      </w:pPr>
      <w:r w:rsidRPr="00CB4712">
        <w:rPr>
          <w:rFonts w:ascii="XO Thames" w:hAnsi="XO Thames"/>
          <w:sz w:val="24"/>
          <w:szCs w:val="24"/>
        </w:rPr>
        <w:t xml:space="preserve">13.1. </w:t>
      </w:r>
      <w:r w:rsidRPr="00CB4712">
        <w:rPr>
          <w:rFonts w:ascii="XO Thames" w:hAnsi="XO Thames"/>
          <w:noProof/>
          <w:sz w:val="24"/>
          <w:szCs w:val="24"/>
        </w:rPr>
        <w:t>Контракт составлен в двух экземплярах, имеющих одинаковую юридическую силу, по одному экземпляру для каждой из Сторон. Факсимильные копии настоящего контракта и приложений к ниму, а также подписанные электронной цифровой подписью имеют силу оригинала</w:t>
      </w:r>
    </w:p>
    <w:p w:rsidR="00112FD1" w:rsidRPr="00CB4712" w:rsidRDefault="00112FD1">
      <w:pPr>
        <w:pStyle w:val="ConsPlusNormal"/>
        <w:jc w:val="center"/>
        <w:outlineLvl w:val="1"/>
        <w:rPr>
          <w:rFonts w:ascii="XO Thames" w:hAnsi="XO Thames" w:cs="Times New Roman"/>
          <w:b/>
          <w:sz w:val="24"/>
          <w:szCs w:val="24"/>
        </w:rPr>
      </w:pPr>
    </w:p>
    <w:p w:rsidR="00DD4636" w:rsidRPr="00CB4712" w:rsidRDefault="00112FD1">
      <w:pPr>
        <w:pStyle w:val="ConsPlusNormal"/>
        <w:jc w:val="center"/>
        <w:outlineLvl w:val="1"/>
        <w:rPr>
          <w:rFonts w:ascii="XO Thames" w:hAnsi="XO Thames" w:cs="Times New Roman"/>
          <w:b/>
          <w:sz w:val="24"/>
          <w:szCs w:val="24"/>
        </w:rPr>
      </w:pPr>
      <w:r w:rsidRPr="00CB4712">
        <w:rPr>
          <w:rFonts w:ascii="XO Thames" w:hAnsi="XO Thames" w:cs="Times New Roman"/>
          <w:b/>
          <w:sz w:val="24"/>
          <w:szCs w:val="24"/>
        </w:rPr>
        <w:t>XIV</w:t>
      </w:r>
      <w:r w:rsidR="00DD4636" w:rsidRPr="00CB4712">
        <w:rPr>
          <w:rFonts w:ascii="XO Thames" w:hAnsi="XO Thames" w:cs="Times New Roman"/>
          <w:b/>
          <w:sz w:val="24"/>
          <w:szCs w:val="24"/>
        </w:rPr>
        <w:t>. Адреса и банковские реквизиты Сторон</w:t>
      </w:r>
    </w:p>
    <w:p w:rsidR="00056090" w:rsidRPr="00CB4712" w:rsidRDefault="00056090">
      <w:pPr>
        <w:pStyle w:val="ConsPlusNormal"/>
        <w:jc w:val="center"/>
        <w:outlineLvl w:val="1"/>
        <w:rPr>
          <w:rFonts w:ascii="XO Thames" w:hAnsi="XO Thames" w:cs="Times New Roman"/>
          <w:b/>
          <w:sz w:val="24"/>
          <w:szCs w:val="24"/>
        </w:rPr>
      </w:pPr>
    </w:p>
    <w:tbl>
      <w:tblPr>
        <w:tblW w:w="9606" w:type="dxa"/>
        <w:tblLayout w:type="fixed"/>
        <w:tblLook w:val="01E0" w:firstRow="1" w:lastRow="1" w:firstColumn="1" w:lastColumn="1" w:noHBand="0" w:noVBand="0"/>
      </w:tblPr>
      <w:tblGrid>
        <w:gridCol w:w="5103"/>
        <w:gridCol w:w="4503"/>
      </w:tblGrid>
      <w:tr w:rsidR="00CB4488" w:rsidRPr="00CB4712" w:rsidTr="00026448">
        <w:trPr>
          <w:trHeight w:val="1779"/>
        </w:trPr>
        <w:tc>
          <w:tcPr>
            <w:tcW w:w="5103" w:type="dxa"/>
          </w:tcPr>
          <w:p w:rsidR="00026448" w:rsidRPr="00CB4712" w:rsidRDefault="00026448" w:rsidP="00026448">
            <w:pPr>
              <w:pStyle w:val="FR1"/>
              <w:spacing w:before="0"/>
              <w:ind w:right="132"/>
              <w:contextualSpacing/>
              <w:rPr>
                <w:rFonts w:ascii="XO Thames" w:hAnsi="XO Thames"/>
                <w:sz w:val="24"/>
                <w:szCs w:val="24"/>
              </w:rPr>
            </w:pPr>
            <w:r w:rsidRPr="00CB4712">
              <w:rPr>
                <w:rFonts w:ascii="XO Thames" w:hAnsi="XO Thames"/>
                <w:sz w:val="24"/>
                <w:szCs w:val="24"/>
              </w:rPr>
              <w:t>Государственный заказчик:</w:t>
            </w:r>
          </w:p>
          <w:p w:rsidR="002C7085" w:rsidRPr="00F64508" w:rsidRDefault="002C7085" w:rsidP="002C7085">
            <w:pPr>
              <w:spacing w:after="0" w:line="233" w:lineRule="auto"/>
              <w:jc w:val="both"/>
              <w:rPr>
                <w:rFonts w:ascii="Times New Roman" w:hAnsi="Times New Roman" w:cs="Times New Roman"/>
                <w:sz w:val="24"/>
                <w:szCs w:val="24"/>
              </w:rPr>
            </w:pPr>
            <w:r w:rsidRPr="00F64508">
              <w:rPr>
                <w:rFonts w:ascii="Times New Roman" w:hAnsi="Times New Roman" w:cs="Times New Roman"/>
                <w:sz w:val="24"/>
                <w:szCs w:val="24"/>
              </w:rPr>
              <w:t>Управление Федеральной службы исполнения наказаний по Воронежской области (УФСИН России по Воронежской области)</w:t>
            </w:r>
          </w:p>
          <w:p w:rsidR="002C7085" w:rsidRPr="00F64508" w:rsidRDefault="002C7085" w:rsidP="002C7085">
            <w:pPr>
              <w:spacing w:after="0" w:line="233" w:lineRule="auto"/>
              <w:rPr>
                <w:rFonts w:ascii="Times New Roman" w:eastAsia="Times New Roman" w:hAnsi="Times New Roman" w:cs="Times New Roman"/>
                <w:spacing w:val="-10"/>
                <w:sz w:val="24"/>
                <w:szCs w:val="24"/>
                <w:lang w:eastAsia="ru-RU"/>
              </w:rPr>
            </w:pPr>
            <w:r w:rsidRPr="00F64508">
              <w:rPr>
                <w:rFonts w:ascii="Times New Roman" w:eastAsia="Times New Roman" w:hAnsi="Times New Roman" w:cs="Times New Roman"/>
                <w:spacing w:val="-10"/>
                <w:sz w:val="24"/>
                <w:szCs w:val="24"/>
                <w:lang w:eastAsia="ru-RU"/>
              </w:rPr>
              <w:t xml:space="preserve">Адрес местонахождения: 394043, </w:t>
            </w:r>
          </w:p>
          <w:p w:rsidR="002C7085" w:rsidRPr="00F64508" w:rsidRDefault="002C7085" w:rsidP="002C7085">
            <w:pPr>
              <w:spacing w:after="0" w:line="233" w:lineRule="auto"/>
              <w:rPr>
                <w:rFonts w:ascii="Times New Roman" w:eastAsia="Times New Roman" w:hAnsi="Times New Roman" w:cs="Times New Roman"/>
                <w:spacing w:val="-10"/>
                <w:sz w:val="24"/>
                <w:szCs w:val="24"/>
                <w:lang w:eastAsia="ru-RU"/>
              </w:rPr>
            </w:pPr>
            <w:r w:rsidRPr="00F64508">
              <w:rPr>
                <w:rFonts w:ascii="Times New Roman" w:eastAsia="Times New Roman" w:hAnsi="Times New Roman" w:cs="Times New Roman"/>
                <w:spacing w:val="-10"/>
                <w:sz w:val="24"/>
                <w:szCs w:val="24"/>
                <w:lang w:eastAsia="ru-RU"/>
              </w:rPr>
              <w:t>г. Воронеж, ул. Ленина, д.12в</w:t>
            </w:r>
          </w:p>
          <w:p w:rsidR="002C7085" w:rsidRPr="00F64508" w:rsidRDefault="002C7085" w:rsidP="002C7085">
            <w:pPr>
              <w:widowControl w:val="0"/>
              <w:spacing w:after="0" w:line="233" w:lineRule="auto"/>
              <w:jc w:val="both"/>
              <w:rPr>
                <w:rFonts w:ascii="Times New Roman" w:eastAsia="Times New Roman" w:hAnsi="Times New Roman" w:cs="Times New Roman"/>
                <w:snapToGrid w:val="0"/>
                <w:spacing w:val="-10"/>
                <w:sz w:val="24"/>
                <w:szCs w:val="24"/>
                <w:lang w:eastAsia="ru-RU"/>
              </w:rPr>
            </w:pPr>
            <w:r w:rsidRPr="00F64508">
              <w:rPr>
                <w:rFonts w:ascii="Times New Roman" w:eastAsia="Times New Roman" w:hAnsi="Times New Roman" w:cs="Times New Roman"/>
                <w:snapToGrid w:val="0"/>
                <w:spacing w:val="-10"/>
                <w:sz w:val="24"/>
                <w:szCs w:val="24"/>
                <w:lang w:eastAsia="ru-RU"/>
              </w:rPr>
              <w:t>Почтовый адрес: 394043, г. Воронеж, ул. Ленина, д.12в</w:t>
            </w:r>
          </w:p>
          <w:p w:rsidR="002C7085" w:rsidRPr="00F64508" w:rsidRDefault="002C7085" w:rsidP="002C7085">
            <w:pPr>
              <w:widowControl w:val="0"/>
              <w:spacing w:after="0" w:line="233" w:lineRule="auto"/>
              <w:jc w:val="both"/>
              <w:rPr>
                <w:rFonts w:ascii="Times New Roman" w:eastAsia="Times New Roman" w:hAnsi="Times New Roman" w:cs="Times New Roman"/>
                <w:snapToGrid w:val="0"/>
                <w:spacing w:val="-10"/>
                <w:sz w:val="24"/>
                <w:szCs w:val="24"/>
                <w:lang w:eastAsia="ru-RU"/>
              </w:rPr>
            </w:pPr>
            <w:r w:rsidRPr="00F64508">
              <w:rPr>
                <w:rFonts w:ascii="Times New Roman" w:eastAsia="Times New Roman" w:hAnsi="Times New Roman" w:cs="Times New Roman"/>
                <w:snapToGrid w:val="0"/>
                <w:spacing w:val="-10"/>
                <w:sz w:val="24"/>
                <w:szCs w:val="24"/>
                <w:lang w:eastAsia="ru-RU"/>
              </w:rPr>
              <w:t xml:space="preserve">эл. </w:t>
            </w:r>
            <w:r w:rsidR="0062411F" w:rsidRPr="00F64508">
              <w:rPr>
                <w:rFonts w:ascii="Times New Roman" w:eastAsia="Times New Roman" w:hAnsi="Times New Roman" w:cs="Times New Roman"/>
                <w:snapToGrid w:val="0"/>
                <w:spacing w:val="-10"/>
                <w:sz w:val="24"/>
                <w:szCs w:val="24"/>
                <w:lang w:eastAsia="ru-RU"/>
              </w:rPr>
              <w:t>П</w:t>
            </w:r>
            <w:r w:rsidRPr="00F64508">
              <w:rPr>
                <w:rFonts w:ascii="Times New Roman" w:eastAsia="Times New Roman" w:hAnsi="Times New Roman" w:cs="Times New Roman"/>
                <w:snapToGrid w:val="0"/>
                <w:spacing w:val="-10"/>
                <w:sz w:val="24"/>
                <w:szCs w:val="24"/>
                <w:lang w:eastAsia="ru-RU"/>
              </w:rPr>
              <w:t xml:space="preserve">очта: </w:t>
            </w:r>
            <w:hyperlink r:id="rId19" w:history="1">
              <w:r w:rsidR="0062411F" w:rsidRPr="00AD2837">
                <w:rPr>
                  <w:rStyle w:val="aa"/>
                  <w:rFonts w:ascii="Times New Roman" w:eastAsia="Times New Roman" w:hAnsi="Times New Roman" w:cs="Times New Roman"/>
                  <w:snapToGrid w:val="0"/>
                  <w:spacing w:val="-10"/>
                  <w:sz w:val="24"/>
                  <w:szCs w:val="24"/>
                  <w:lang w:eastAsia="ru-RU"/>
                </w:rPr>
                <w:t>itosiv@36.fsin.gov.ru</w:t>
              </w:r>
            </w:hyperlink>
          </w:p>
          <w:p w:rsidR="002C7085" w:rsidRPr="00F64508" w:rsidRDefault="002C7085" w:rsidP="002C7085">
            <w:pPr>
              <w:widowControl w:val="0"/>
              <w:spacing w:after="0" w:line="233" w:lineRule="auto"/>
              <w:jc w:val="both"/>
              <w:rPr>
                <w:rFonts w:ascii="Times New Roman" w:eastAsia="Times New Roman" w:hAnsi="Times New Roman" w:cs="Times New Roman"/>
                <w:snapToGrid w:val="0"/>
                <w:sz w:val="24"/>
                <w:szCs w:val="24"/>
                <w:lang w:eastAsia="ru-RU"/>
              </w:rPr>
            </w:pPr>
            <w:r w:rsidRPr="00F64508">
              <w:rPr>
                <w:rFonts w:ascii="Times New Roman" w:eastAsia="Times New Roman" w:hAnsi="Times New Roman" w:cs="Times New Roman"/>
                <w:snapToGrid w:val="0"/>
                <w:spacing w:val="-6"/>
                <w:sz w:val="24"/>
                <w:szCs w:val="24"/>
                <w:lang w:eastAsia="ru-RU"/>
              </w:rPr>
              <w:t xml:space="preserve">ИНН </w:t>
            </w:r>
            <w:r w:rsidRPr="00F64508">
              <w:rPr>
                <w:rFonts w:ascii="Times New Roman" w:eastAsia="Times New Roman" w:hAnsi="Times New Roman" w:cs="Times New Roman"/>
                <w:snapToGrid w:val="0"/>
                <w:sz w:val="24"/>
                <w:szCs w:val="24"/>
                <w:lang w:eastAsia="ru-RU"/>
              </w:rPr>
              <w:t xml:space="preserve">3666032360 </w:t>
            </w:r>
          </w:p>
          <w:p w:rsidR="002C7085" w:rsidRPr="00F64508" w:rsidRDefault="002C7085" w:rsidP="002C7085">
            <w:pPr>
              <w:widowControl w:val="0"/>
              <w:spacing w:after="0" w:line="233" w:lineRule="auto"/>
              <w:jc w:val="both"/>
              <w:rPr>
                <w:rFonts w:ascii="Times New Roman" w:eastAsia="Times New Roman" w:hAnsi="Times New Roman" w:cs="Times New Roman"/>
                <w:snapToGrid w:val="0"/>
                <w:sz w:val="24"/>
                <w:szCs w:val="24"/>
                <w:lang w:eastAsia="ru-RU"/>
              </w:rPr>
            </w:pPr>
            <w:r w:rsidRPr="00F64508">
              <w:rPr>
                <w:rFonts w:ascii="Times New Roman" w:eastAsia="Times New Roman" w:hAnsi="Times New Roman" w:cs="Times New Roman"/>
                <w:snapToGrid w:val="0"/>
                <w:spacing w:val="-8"/>
                <w:sz w:val="24"/>
                <w:szCs w:val="24"/>
                <w:lang w:eastAsia="ru-RU"/>
              </w:rPr>
              <w:t xml:space="preserve">КПП </w:t>
            </w:r>
            <w:r w:rsidRPr="00F64508">
              <w:rPr>
                <w:rFonts w:ascii="Times New Roman" w:eastAsia="Times New Roman" w:hAnsi="Times New Roman" w:cs="Times New Roman"/>
                <w:snapToGrid w:val="0"/>
                <w:sz w:val="24"/>
                <w:szCs w:val="24"/>
                <w:lang w:eastAsia="ru-RU"/>
              </w:rPr>
              <w:t>366601001</w:t>
            </w:r>
          </w:p>
          <w:p w:rsidR="002C7085" w:rsidRPr="00F64508" w:rsidRDefault="002C7085" w:rsidP="002C7085">
            <w:pPr>
              <w:widowControl w:val="0"/>
              <w:spacing w:after="0" w:line="233" w:lineRule="auto"/>
              <w:jc w:val="both"/>
              <w:rPr>
                <w:rFonts w:ascii="Times New Roman" w:eastAsia="Times New Roman" w:hAnsi="Times New Roman" w:cs="Times New Roman"/>
                <w:snapToGrid w:val="0"/>
                <w:sz w:val="24"/>
                <w:szCs w:val="24"/>
                <w:lang w:eastAsia="ru-RU"/>
              </w:rPr>
            </w:pPr>
            <w:r w:rsidRPr="00F64508">
              <w:rPr>
                <w:rFonts w:ascii="Times New Roman" w:eastAsia="Times New Roman" w:hAnsi="Times New Roman" w:cs="Times New Roman"/>
                <w:snapToGrid w:val="0"/>
                <w:sz w:val="24"/>
                <w:szCs w:val="24"/>
                <w:lang w:eastAsia="ru-RU"/>
              </w:rPr>
              <w:t xml:space="preserve">Банковские реквизиты: </w:t>
            </w:r>
            <w:proofErr w:type="gramStart"/>
            <w:r w:rsidRPr="00F64508">
              <w:rPr>
                <w:rFonts w:ascii="Times New Roman" w:eastAsia="Times New Roman" w:hAnsi="Times New Roman" w:cs="Times New Roman"/>
                <w:snapToGrid w:val="0"/>
                <w:sz w:val="24"/>
                <w:szCs w:val="24"/>
                <w:lang w:eastAsia="ru-RU"/>
              </w:rPr>
              <w:t>л</w:t>
            </w:r>
            <w:proofErr w:type="gramEnd"/>
            <w:r w:rsidRPr="00F64508">
              <w:rPr>
                <w:rFonts w:ascii="Times New Roman" w:eastAsia="Times New Roman" w:hAnsi="Times New Roman" w:cs="Times New Roman"/>
                <w:snapToGrid w:val="0"/>
                <w:sz w:val="24"/>
                <w:szCs w:val="24"/>
                <w:lang w:eastAsia="ru-RU"/>
              </w:rPr>
              <w:t xml:space="preserve">/с 03311294530, </w:t>
            </w:r>
          </w:p>
          <w:p w:rsidR="002C7085" w:rsidRPr="00F64508" w:rsidRDefault="002C7085" w:rsidP="002C7085">
            <w:pPr>
              <w:widowControl w:val="0"/>
              <w:spacing w:after="0" w:line="233" w:lineRule="auto"/>
              <w:jc w:val="both"/>
              <w:rPr>
                <w:rFonts w:ascii="Times New Roman" w:eastAsia="Times New Roman" w:hAnsi="Times New Roman" w:cs="Times New Roman"/>
                <w:bCs/>
                <w:snapToGrid w:val="0"/>
                <w:sz w:val="24"/>
                <w:szCs w:val="24"/>
                <w:lang w:eastAsia="ru-RU"/>
              </w:rPr>
            </w:pPr>
            <w:r w:rsidRPr="00F64508">
              <w:rPr>
                <w:rFonts w:ascii="Times New Roman" w:eastAsia="Times New Roman" w:hAnsi="Times New Roman" w:cs="Times New Roman"/>
                <w:snapToGrid w:val="0"/>
                <w:sz w:val="24"/>
                <w:szCs w:val="24"/>
                <w:lang w:eastAsia="ru-RU"/>
              </w:rPr>
              <w:t>Казначейский счет  03211643000000013228</w:t>
            </w:r>
            <w:r w:rsidRPr="00F64508">
              <w:rPr>
                <w:rFonts w:ascii="Times New Roman" w:eastAsia="Times New Roman" w:hAnsi="Times New Roman" w:cs="Times New Roman"/>
                <w:bCs/>
                <w:snapToGrid w:val="0"/>
                <w:sz w:val="24"/>
                <w:szCs w:val="24"/>
                <w:lang w:eastAsia="ru-RU"/>
              </w:rPr>
              <w:t>,</w:t>
            </w:r>
          </w:p>
          <w:p w:rsidR="002C7085" w:rsidRPr="00F64508" w:rsidRDefault="002C7085" w:rsidP="002C7085">
            <w:pPr>
              <w:widowControl w:val="0"/>
              <w:spacing w:after="0" w:line="233"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ОКЦ № 1 ВВГУ Банка России//</w:t>
            </w:r>
            <w:r w:rsidRPr="00F64508">
              <w:rPr>
                <w:rFonts w:ascii="Times New Roman" w:eastAsia="Times New Roman" w:hAnsi="Times New Roman" w:cs="Times New Roman"/>
                <w:snapToGrid w:val="0"/>
                <w:sz w:val="24"/>
                <w:szCs w:val="24"/>
                <w:lang w:eastAsia="ru-RU"/>
              </w:rPr>
              <w:t>УФК по Нижегородской области, г. Нижний Новгород</w:t>
            </w:r>
          </w:p>
          <w:p w:rsidR="002C7085" w:rsidRPr="00F64508" w:rsidRDefault="002C7085" w:rsidP="002C7085">
            <w:pPr>
              <w:widowControl w:val="0"/>
              <w:spacing w:after="0" w:line="233" w:lineRule="auto"/>
              <w:jc w:val="both"/>
              <w:rPr>
                <w:rFonts w:ascii="Times New Roman" w:eastAsia="Times New Roman" w:hAnsi="Times New Roman" w:cs="Times New Roman"/>
                <w:snapToGrid w:val="0"/>
                <w:sz w:val="24"/>
                <w:szCs w:val="24"/>
                <w:lang w:eastAsia="ru-RU"/>
              </w:rPr>
            </w:pPr>
            <w:r w:rsidRPr="00F64508">
              <w:rPr>
                <w:rFonts w:ascii="Times New Roman" w:eastAsia="Times New Roman" w:hAnsi="Times New Roman" w:cs="Times New Roman"/>
                <w:snapToGrid w:val="0"/>
                <w:sz w:val="24"/>
                <w:szCs w:val="24"/>
                <w:lang w:eastAsia="ru-RU"/>
              </w:rPr>
              <w:t>Единый казначейский счет 40102810745370000024</w:t>
            </w:r>
          </w:p>
          <w:p w:rsidR="002C7085" w:rsidRPr="00F64508" w:rsidRDefault="002C7085" w:rsidP="002C7085">
            <w:pPr>
              <w:spacing w:after="0" w:line="233" w:lineRule="auto"/>
              <w:rPr>
                <w:rFonts w:ascii="Times New Roman" w:hAnsi="Times New Roman" w:cs="Times New Roman"/>
                <w:sz w:val="24"/>
                <w:szCs w:val="24"/>
              </w:rPr>
            </w:pPr>
            <w:r w:rsidRPr="00F64508">
              <w:rPr>
                <w:rFonts w:ascii="Times New Roman" w:eastAsia="Times New Roman" w:hAnsi="Times New Roman" w:cs="Times New Roman"/>
                <w:sz w:val="24"/>
                <w:szCs w:val="24"/>
                <w:lang w:eastAsia="ru-RU"/>
              </w:rPr>
              <w:t>БИК 012202102</w:t>
            </w:r>
          </w:p>
          <w:p w:rsidR="00026448" w:rsidRPr="00CB4712" w:rsidRDefault="00026448" w:rsidP="00151C71">
            <w:pPr>
              <w:pStyle w:val="12"/>
              <w:spacing w:line="240" w:lineRule="auto"/>
              <w:ind w:right="34" w:firstLine="0"/>
              <w:contextualSpacing/>
              <w:jc w:val="left"/>
              <w:rPr>
                <w:rFonts w:ascii="XO Thames" w:hAnsi="XO Thames"/>
                <w:szCs w:val="24"/>
              </w:rPr>
            </w:pPr>
          </w:p>
        </w:tc>
        <w:tc>
          <w:tcPr>
            <w:tcW w:w="4503" w:type="dxa"/>
          </w:tcPr>
          <w:p w:rsidR="00E50D97" w:rsidRPr="00CB4712" w:rsidRDefault="00E50D97" w:rsidP="00A81272">
            <w:pPr>
              <w:pStyle w:val="FR1"/>
              <w:spacing w:before="0"/>
              <w:ind w:right="-108"/>
              <w:contextualSpacing/>
              <w:rPr>
                <w:rFonts w:ascii="XO Thames" w:hAnsi="XO Thames"/>
                <w:sz w:val="24"/>
                <w:szCs w:val="24"/>
              </w:rPr>
            </w:pPr>
            <w:r w:rsidRPr="00CB4712">
              <w:rPr>
                <w:rFonts w:ascii="XO Thames" w:hAnsi="XO Thames"/>
                <w:sz w:val="24"/>
                <w:szCs w:val="24"/>
              </w:rPr>
              <w:t>Поставщик:</w:t>
            </w:r>
          </w:p>
          <w:p w:rsidR="00E50D97" w:rsidRPr="00CB4712" w:rsidRDefault="00E50D97" w:rsidP="00A81272">
            <w:pPr>
              <w:pStyle w:val="FR1"/>
              <w:spacing w:before="0"/>
              <w:ind w:right="-108"/>
              <w:contextualSpacing/>
              <w:rPr>
                <w:rFonts w:ascii="XO Thames" w:hAnsi="XO Thames"/>
                <w:b w:val="0"/>
                <w:sz w:val="24"/>
                <w:szCs w:val="24"/>
              </w:rPr>
            </w:pPr>
          </w:p>
          <w:p w:rsidR="00E50D97" w:rsidRPr="00CB4712" w:rsidRDefault="00E50D97" w:rsidP="00A81272">
            <w:pPr>
              <w:pStyle w:val="FR1"/>
              <w:spacing w:before="0"/>
              <w:ind w:right="-108"/>
              <w:contextualSpacing/>
              <w:rPr>
                <w:rFonts w:ascii="XO Thames" w:hAnsi="XO Thames"/>
                <w:b w:val="0"/>
                <w:sz w:val="24"/>
                <w:szCs w:val="24"/>
              </w:rPr>
            </w:pPr>
            <w:r w:rsidRPr="00CB4712">
              <w:rPr>
                <w:rFonts w:ascii="XO Thames" w:hAnsi="XO Thames"/>
                <w:b w:val="0"/>
                <w:sz w:val="24"/>
                <w:szCs w:val="24"/>
              </w:rPr>
              <w:t xml:space="preserve">Юридический адрес: </w:t>
            </w:r>
          </w:p>
          <w:p w:rsidR="00E50D97" w:rsidRPr="00CB4712" w:rsidRDefault="00E50D97" w:rsidP="00A81272">
            <w:pPr>
              <w:pStyle w:val="FR1"/>
              <w:spacing w:before="0"/>
              <w:ind w:right="-108"/>
              <w:contextualSpacing/>
              <w:rPr>
                <w:rFonts w:ascii="XO Thames" w:hAnsi="XO Thames"/>
                <w:b w:val="0"/>
                <w:sz w:val="24"/>
                <w:szCs w:val="24"/>
              </w:rPr>
            </w:pPr>
            <w:r w:rsidRPr="00CB4712">
              <w:rPr>
                <w:rFonts w:ascii="XO Thames" w:hAnsi="XO Thames"/>
                <w:b w:val="0"/>
                <w:sz w:val="24"/>
                <w:szCs w:val="24"/>
              </w:rPr>
              <w:t>Почтовый адрес:</w:t>
            </w:r>
          </w:p>
          <w:p w:rsidR="00E50D97" w:rsidRPr="00CB4712" w:rsidRDefault="00E50D97" w:rsidP="00A81272">
            <w:pPr>
              <w:pStyle w:val="FR1"/>
              <w:spacing w:before="0"/>
              <w:ind w:right="-108"/>
              <w:contextualSpacing/>
              <w:rPr>
                <w:rFonts w:ascii="XO Thames" w:hAnsi="XO Thames"/>
                <w:b w:val="0"/>
                <w:sz w:val="24"/>
                <w:szCs w:val="24"/>
              </w:rPr>
            </w:pPr>
            <w:r w:rsidRPr="00CB4712">
              <w:rPr>
                <w:rFonts w:ascii="XO Thames" w:hAnsi="XO Thames"/>
                <w:b w:val="0"/>
                <w:sz w:val="24"/>
                <w:szCs w:val="24"/>
              </w:rPr>
              <w:t xml:space="preserve">Адрес электронной почты: </w:t>
            </w:r>
          </w:p>
          <w:p w:rsidR="00E50D97" w:rsidRPr="00CB4712" w:rsidRDefault="00E50D97" w:rsidP="00A81272">
            <w:pPr>
              <w:pStyle w:val="FR1"/>
              <w:spacing w:before="0"/>
              <w:ind w:right="-108"/>
              <w:contextualSpacing/>
              <w:rPr>
                <w:rFonts w:ascii="XO Thames" w:hAnsi="XO Thames"/>
                <w:b w:val="0"/>
                <w:sz w:val="24"/>
                <w:szCs w:val="24"/>
              </w:rPr>
            </w:pPr>
            <w:r w:rsidRPr="00CB4712">
              <w:rPr>
                <w:rFonts w:ascii="XO Thames" w:hAnsi="XO Thames"/>
                <w:b w:val="0"/>
                <w:sz w:val="24"/>
                <w:szCs w:val="24"/>
              </w:rPr>
              <w:t>Телефон:</w:t>
            </w:r>
          </w:p>
          <w:p w:rsidR="00E50D97" w:rsidRPr="00CB4712" w:rsidRDefault="00E50D97" w:rsidP="00A81272">
            <w:pPr>
              <w:pStyle w:val="12"/>
              <w:spacing w:line="240" w:lineRule="auto"/>
              <w:ind w:right="132" w:firstLine="0"/>
              <w:contextualSpacing/>
              <w:jc w:val="left"/>
              <w:rPr>
                <w:rFonts w:ascii="XO Thames" w:hAnsi="XO Thames"/>
                <w:szCs w:val="24"/>
              </w:rPr>
            </w:pPr>
            <w:r w:rsidRPr="00CB4712">
              <w:rPr>
                <w:rFonts w:ascii="XO Thames" w:hAnsi="XO Thames"/>
                <w:szCs w:val="24"/>
              </w:rPr>
              <w:t>Банковские реквизиты:</w:t>
            </w:r>
          </w:p>
          <w:p w:rsidR="00E50D97" w:rsidRPr="00CB4712" w:rsidRDefault="00E50D97" w:rsidP="00A81272">
            <w:pPr>
              <w:pStyle w:val="FR1"/>
              <w:spacing w:before="0"/>
              <w:ind w:right="-108"/>
              <w:contextualSpacing/>
              <w:rPr>
                <w:rFonts w:ascii="XO Thames" w:hAnsi="XO Thames"/>
                <w:b w:val="0"/>
                <w:sz w:val="24"/>
                <w:szCs w:val="24"/>
              </w:rPr>
            </w:pPr>
          </w:p>
        </w:tc>
      </w:tr>
      <w:tr w:rsidR="00E50D97" w:rsidRPr="00CB4712" w:rsidTr="00026448">
        <w:trPr>
          <w:trHeight w:val="1560"/>
        </w:trPr>
        <w:tc>
          <w:tcPr>
            <w:tcW w:w="5103" w:type="dxa"/>
          </w:tcPr>
          <w:p w:rsidR="00E50D97" w:rsidRPr="00CB4712" w:rsidRDefault="00E50D97" w:rsidP="00026448">
            <w:pPr>
              <w:pStyle w:val="a3"/>
              <w:jc w:val="center"/>
              <w:rPr>
                <w:rFonts w:ascii="XO Thames" w:hAnsi="XO Thames"/>
                <w:b/>
                <w:bCs/>
                <w:sz w:val="24"/>
                <w:szCs w:val="24"/>
              </w:rPr>
            </w:pPr>
            <w:r w:rsidRPr="00CB4712">
              <w:rPr>
                <w:rFonts w:ascii="XO Thames" w:hAnsi="XO Thames"/>
                <w:b/>
                <w:sz w:val="24"/>
                <w:szCs w:val="24"/>
              </w:rPr>
              <w:t>Государственный заказчик</w:t>
            </w:r>
          </w:p>
          <w:p w:rsidR="00E50D97" w:rsidRPr="00CB4712" w:rsidRDefault="00E50D97" w:rsidP="00026448">
            <w:pPr>
              <w:pStyle w:val="a3"/>
              <w:jc w:val="center"/>
              <w:rPr>
                <w:rFonts w:ascii="XO Thames" w:hAnsi="XO Thames"/>
                <w:sz w:val="24"/>
                <w:szCs w:val="24"/>
              </w:rPr>
            </w:pPr>
          </w:p>
          <w:p w:rsidR="00E50D97" w:rsidRPr="00CB4712" w:rsidRDefault="00E50D97" w:rsidP="00026448">
            <w:pPr>
              <w:pStyle w:val="FR1"/>
              <w:spacing w:before="0"/>
              <w:ind w:right="132"/>
              <w:contextualSpacing/>
              <w:jc w:val="center"/>
              <w:rPr>
                <w:rFonts w:ascii="XO Thames" w:hAnsi="XO Thames"/>
                <w:b w:val="0"/>
                <w:sz w:val="24"/>
                <w:szCs w:val="24"/>
              </w:rPr>
            </w:pPr>
            <w:r w:rsidRPr="00CB4712">
              <w:rPr>
                <w:rFonts w:ascii="XO Thames" w:hAnsi="XO Thames"/>
                <w:b w:val="0"/>
                <w:sz w:val="24"/>
                <w:szCs w:val="24"/>
              </w:rPr>
              <w:t>_______________ / ________________ /</w:t>
            </w:r>
          </w:p>
        </w:tc>
        <w:tc>
          <w:tcPr>
            <w:tcW w:w="4503" w:type="dxa"/>
          </w:tcPr>
          <w:p w:rsidR="00E50D97" w:rsidRPr="00CB4712" w:rsidRDefault="00E50D97" w:rsidP="00A81272">
            <w:pPr>
              <w:pStyle w:val="a3"/>
              <w:jc w:val="center"/>
              <w:rPr>
                <w:rFonts w:ascii="XO Thames" w:hAnsi="XO Thames"/>
                <w:b/>
                <w:sz w:val="24"/>
                <w:szCs w:val="24"/>
              </w:rPr>
            </w:pPr>
            <w:r w:rsidRPr="00CB4712">
              <w:rPr>
                <w:rFonts w:ascii="XO Thames" w:hAnsi="XO Thames"/>
                <w:b/>
                <w:sz w:val="24"/>
                <w:szCs w:val="24"/>
              </w:rPr>
              <w:t>Поставщик</w:t>
            </w:r>
          </w:p>
          <w:p w:rsidR="00E50D97" w:rsidRPr="00CB4712" w:rsidRDefault="00E50D97" w:rsidP="00A81272">
            <w:pPr>
              <w:pStyle w:val="a3"/>
              <w:jc w:val="center"/>
              <w:rPr>
                <w:rFonts w:ascii="XO Thames" w:hAnsi="XO Thames"/>
                <w:sz w:val="24"/>
                <w:szCs w:val="24"/>
              </w:rPr>
            </w:pPr>
          </w:p>
          <w:p w:rsidR="00E50D97" w:rsidRPr="00CB4712" w:rsidRDefault="00E50D97" w:rsidP="00A81272">
            <w:pPr>
              <w:widowControl w:val="0"/>
              <w:jc w:val="center"/>
              <w:rPr>
                <w:rFonts w:ascii="XO Thames" w:hAnsi="XO Thames"/>
                <w:sz w:val="24"/>
                <w:szCs w:val="24"/>
              </w:rPr>
            </w:pPr>
            <w:r w:rsidRPr="00CB4712">
              <w:rPr>
                <w:rFonts w:ascii="XO Thames" w:hAnsi="XO Thames"/>
                <w:sz w:val="24"/>
                <w:szCs w:val="24"/>
              </w:rPr>
              <w:t>_______________ /_______________/</w:t>
            </w:r>
          </w:p>
        </w:tc>
      </w:tr>
    </w:tbl>
    <w:p w:rsidR="00DD4636" w:rsidRPr="00CB4712" w:rsidRDefault="00DD4636">
      <w:pPr>
        <w:pStyle w:val="ConsPlusNormal"/>
        <w:jc w:val="both"/>
        <w:rPr>
          <w:rFonts w:ascii="XO Thames" w:hAnsi="XO Thames" w:cs="Times New Roman"/>
          <w:sz w:val="24"/>
          <w:szCs w:val="24"/>
        </w:rPr>
      </w:pPr>
    </w:p>
    <w:p w:rsidR="00E50D97" w:rsidRPr="00CB4712" w:rsidRDefault="00E50D97">
      <w:pPr>
        <w:pStyle w:val="ConsPlusNormal"/>
        <w:jc w:val="both"/>
        <w:rPr>
          <w:rFonts w:ascii="XO Thames" w:hAnsi="XO Thames" w:cs="Times New Roman"/>
          <w:sz w:val="24"/>
          <w:szCs w:val="24"/>
        </w:rPr>
        <w:sectPr w:rsidR="00E50D97" w:rsidRPr="00CB4712" w:rsidSect="00026448">
          <w:pgSz w:w="11906" w:h="16838"/>
          <w:pgMar w:top="851" w:right="709" w:bottom="851" w:left="1701" w:header="709" w:footer="709" w:gutter="0"/>
          <w:cols w:space="708"/>
          <w:docGrid w:linePitch="360"/>
        </w:sectPr>
      </w:pPr>
    </w:p>
    <w:p w:rsidR="00E50D97" w:rsidRPr="005F72E2" w:rsidRDefault="005F72E2" w:rsidP="00E50D97">
      <w:pPr>
        <w:pStyle w:val="a3"/>
        <w:ind w:firstLine="7938"/>
        <w:jc w:val="center"/>
        <w:rPr>
          <w:rFonts w:ascii="XO Thames" w:hAnsi="XO Thames"/>
          <w:sz w:val="20"/>
          <w:szCs w:val="20"/>
        </w:rPr>
      </w:pPr>
      <w:r>
        <w:rPr>
          <w:rFonts w:ascii="XO Thames" w:hAnsi="XO Thames"/>
          <w:sz w:val="24"/>
          <w:szCs w:val="24"/>
        </w:rPr>
        <w:lastRenderedPageBreak/>
        <w:t xml:space="preserve">                   </w:t>
      </w:r>
      <w:r w:rsidR="00E50D97" w:rsidRPr="005F72E2">
        <w:rPr>
          <w:rFonts w:ascii="XO Thames" w:hAnsi="XO Thames"/>
          <w:sz w:val="20"/>
          <w:szCs w:val="20"/>
        </w:rPr>
        <w:t>Приложение № 1</w:t>
      </w:r>
    </w:p>
    <w:p w:rsidR="00E50D97" w:rsidRPr="005F72E2" w:rsidRDefault="005F72E2" w:rsidP="00E50D97">
      <w:pPr>
        <w:pStyle w:val="a3"/>
        <w:ind w:firstLine="7938"/>
        <w:jc w:val="center"/>
        <w:rPr>
          <w:rFonts w:ascii="XO Thames" w:hAnsi="XO Thames"/>
          <w:sz w:val="20"/>
          <w:szCs w:val="20"/>
        </w:rPr>
      </w:pPr>
      <w:r w:rsidRPr="005F72E2">
        <w:rPr>
          <w:rFonts w:ascii="XO Thames" w:hAnsi="XO Thames"/>
          <w:sz w:val="20"/>
          <w:szCs w:val="20"/>
        </w:rPr>
        <w:t xml:space="preserve">                                         </w:t>
      </w:r>
      <w:r w:rsidR="00E50D97" w:rsidRPr="005F72E2">
        <w:rPr>
          <w:rFonts w:ascii="XO Thames" w:hAnsi="XO Thames"/>
          <w:sz w:val="20"/>
          <w:szCs w:val="20"/>
        </w:rPr>
        <w:t>к государственному контракту</w:t>
      </w:r>
    </w:p>
    <w:p w:rsidR="0094748D" w:rsidRPr="005F72E2" w:rsidRDefault="005F72E2" w:rsidP="00E50D97">
      <w:pPr>
        <w:pStyle w:val="a3"/>
        <w:ind w:firstLine="7938"/>
        <w:jc w:val="center"/>
        <w:rPr>
          <w:rFonts w:ascii="XO Thames" w:hAnsi="XO Thames"/>
          <w:sz w:val="20"/>
          <w:szCs w:val="20"/>
        </w:rPr>
      </w:pPr>
      <w:r w:rsidRPr="005F72E2">
        <w:rPr>
          <w:rFonts w:ascii="XO Thames" w:hAnsi="XO Thames"/>
          <w:sz w:val="20"/>
          <w:szCs w:val="20"/>
        </w:rPr>
        <w:t xml:space="preserve">                                       </w:t>
      </w:r>
      <w:r w:rsidR="00E50D97" w:rsidRPr="005F72E2">
        <w:rPr>
          <w:rFonts w:ascii="XO Thames" w:hAnsi="XO Thames"/>
          <w:sz w:val="20"/>
          <w:szCs w:val="20"/>
        </w:rPr>
        <w:t xml:space="preserve">от «___» __________ 20___ г. </w:t>
      </w:r>
    </w:p>
    <w:p w:rsidR="00E50D97" w:rsidRPr="005F72E2" w:rsidRDefault="005F72E2" w:rsidP="00E50D97">
      <w:pPr>
        <w:pStyle w:val="a3"/>
        <w:ind w:firstLine="7938"/>
        <w:jc w:val="center"/>
        <w:rPr>
          <w:rFonts w:ascii="XO Thames" w:hAnsi="XO Thames"/>
          <w:sz w:val="20"/>
          <w:szCs w:val="20"/>
        </w:rPr>
      </w:pPr>
      <w:r w:rsidRPr="005F72E2">
        <w:rPr>
          <w:rFonts w:ascii="XO Thames" w:hAnsi="XO Thames"/>
          <w:sz w:val="20"/>
          <w:szCs w:val="20"/>
        </w:rPr>
        <w:t xml:space="preserve">                                 </w:t>
      </w:r>
      <w:r w:rsidR="00E50D97" w:rsidRPr="005F72E2">
        <w:rPr>
          <w:rFonts w:ascii="XO Thames" w:hAnsi="XO Thames"/>
          <w:sz w:val="20"/>
          <w:szCs w:val="20"/>
        </w:rPr>
        <w:t>№ ___________________</w:t>
      </w:r>
    </w:p>
    <w:p w:rsidR="00E50D97" w:rsidRPr="005F72E2" w:rsidRDefault="00E50D97">
      <w:pPr>
        <w:pStyle w:val="ConsPlusNormal"/>
        <w:jc w:val="both"/>
        <w:rPr>
          <w:rFonts w:ascii="XO Thames" w:hAnsi="XO Thames" w:cs="Times New Roman"/>
          <w:sz w:val="20"/>
          <w:szCs w:val="20"/>
        </w:rPr>
      </w:pPr>
    </w:p>
    <w:p w:rsidR="00DD4636" w:rsidRPr="005F72E2" w:rsidRDefault="00DD4636">
      <w:pPr>
        <w:pStyle w:val="ConsPlusNormal"/>
        <w:jc w:val="center"/>
        <w:rPr>
          <w:rFonts w:ascii="XO Thames" w:hAnsi="XO Thames" w:cs="Times New Roman"/>
          <w:b/>
          <w:sz w:val="20"/>
          <w:szCs w:val="20"/>
        </w:rPr>
      </w:pPr>
      <w:bookmarkStart w:id="35" w:name="P1911"/>
      <w:bookmarkEnd w:id="35"/>
      <w:r w:rsidRPr="005F72E2">
        <w:rPr>
          <w:rFonts w:ascii="XO Thames" w:hAnsi="XO Thames" w:cs="Times New Roman"/>
          <w:b/>
          <w:sz w:val="20"/>
          <w:szCs w:val="20"/>
        </w:rPr>
        <w:t>Спецификация</w:t>
      </w:r>
    </w:p>
    <w:p w:rsidR="00DD4636" w:rsidRDefault="00DD4636">
      <w:pPr>
        <w:pStyle w:val="ConsPlusNormal"/>
        <w:jc w:val="center"/>
        <w:rPr>
          <w:rFonts w:ascii="XO Thames" w:hAnsi="XO Thames" w:cs="Times New Roman"/>
          <w:sz w:val="20"/>
          <w:szCs w:val="20"/>
        </w:rPr>
      </w:pPr>
      <w:r w:rsidRPr="005F72E2">
        <w:rPr>
          <w:rFonts w:ascii="XO Thames" w:hAnsi="XO Thames" w:cs="Times New Roman"/>
          <w:sz w:val="20"/>
          <w:szCs w:val="20"/>
        </w:rPr>
        <w:t xml:space="preserve">на поставку </w:t>
      </w:r>
      <w:r w:rsidR="002C7085" w:rsidRPr="005F72E2">
        <w:rPr>
          <w:rFonts w:ascii="XO Thames" w:hAnsi="XO Thames" w:cs="Times New Roman"/>
          <w:sz w:val="20"/>
          <w:szCs w:val="20"/>
        </w:rPr>
        <w:t>картриджей</w:t>
      </w:r>
      <w:r w:rsidR="005F72E2" w:rsidRPr="005F72E2">
        <w:rPr>
          <w:rFonts w:ascii="XO Thames" w:hAnsi="XO Thames" w:cs="Times New Roman"/>
          <w:sz w:val="20"/>
          <w:szCs w:val="20"/>
        </w:rPr>
        <w:t xml:space="preserve"> и расходных материалов к ним в сфере информационно-коммуникационных технологий для нужд УФСИН России по Воронежской области</w:t>
      </w:r>
    </w:p>
    <w:p w:rsidR="005F72E2" w:rsidRPr="005F72E2" w:rsidRDefault="005F72E2">
      <w:pPr>
        <w:pStyle w:val="ConsPlusNormal"/>
        <w:jc w:val="center"/>
        <w:rPr>
          <w:rFonts w:ascii="XO Thames" w:hAnsi="XO Thames" w:cs="Times New Roman"/>
          <w:sz w:val="20"/>
          <w:szCs w:val="20"/>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4398"/>
        <w:gridCol w:w="992"/>
        <w:gridCol w:w="1276"/>
        <w:gridCol w:w="1842"/>
        <w:gridCol w:w="1701"/>
        <w:gridCol w:w="3684"/>
      </w:tblGrid>
      <w:tr w:rsidR="00201D64" w:rsidRPr="005F72E2" w:rsidTr="005F72E2">
        <w:trPr>
          <w:cantSplit/>
          <w:trHeight w:val="562"/>
        </w:trPr>
        <w:tc>
          <w:tcPr>
            <w:tcW w:w="566" w:type="dxa"/>
            <w:vAlign w:val="center"/>
          </w:tcPr>
          <w:p w:rsidR="00201D64" w:rsidRPr="005F72E2" w:rsidRDefault="00201D64" w:rsidP="00057F34">
            <w:pPr>
              <w:widowControl w:val="0"/>
              <w:contextualSpacing/>
              <w:jc w:val="center"/>
              <w:rPr>
                <w:rFonts w:ascii="XO Thames" w:hAnsi="XO Thames" w:cs="Times New Roman"/>
                <w:sz w:val="20"/>
                <w:szCs w:val="20"/>
              </w:rPr>
            </w:pPr>
            <w:r w:rsidRPr="005F72E2">
              <w:rPr>
                <w:rFonts w:ascii="XO Thames" w:hAnsi="XO Thames" w:cs="Times New Roman"/>
                <w:sz w:val="20"/>
                <w:szCs w:val="20"/>
              </w:rPr>
              <w:t xml:space="preserve">№ </w:t>
            </w:r>
            <w:proofErr w:type="gramStart"/>
            <w:r w:rsidRPr="005F72E2">
              <w:rPr>
                <w:rFonts w:ascii="XO Thames" w:hAnsi="XO Thames" w:cs="Times New Roman"/>
                <w:sz w:val="20"/>
                <w:szCs w:val="20"/>
              </w:rPr>
              <w:t>п</w:t>
            </w:r>
            <w:proofErr w:type="gramEnd"/>
            <w:r w:rsidRPr="005F72E2">
              <w:rPr>
                <w:rFonts w:ascii="XO Thames" w:hAnsi="XO Thames" w:cs="Times New Roman"/>
                <w:sz w:val="20"/>
                <w:szCs w:val="20"/>
              </w:rPr>
              <w:t>/п</w:t>
            </w:r>
          </w:p>
        </w:tc>
        <w:tc>
          <w:tcPr>
            <w:tcW w:w="4398" w:type="dxa"/>
            <w:vAlign w:val="center"/>
          </w:tcPr>
          <w:p w:rsidR="00201D64" w:rsidRPr="005F72E2" w:rsidRDefault="00201D64" w:rsidP="00057F34">
            <w:pPr>
              <w:widowControl w:val="0"/>
              <w:contextualSpacing/>
              <w:jc w:val="center"/>
              <w:rPr>
                <w:rFonts w:ascii="XO Thames" w:hAnsi="XO Thames" w:cs="Times New Roman"/>
                <w:sz w:val="20"/>
                <w:szCs w:val="20"/>
              </w:rPr>
            </w:pPr>
            <w:r w:rsidRPr="005F72E2">
              <w:rPr>
                <w:rFonts w:ascii="XO Thames" w:hAnsi="XO Thames" w:cs="Times New Roman"/>
                <w:sz w:val="20"/>
                <w:szCs w:val="20"/>
              </w:rPr>
              <w:t>Наименование товара</w:t>
            </w:r>
          </w:p>
        </w:tc>
        <w:tc>
          <w:tcPr>
            <w:tcW w:w="992" w:type="dxa"/>
            <w:vAlign w:val="center"/>
          </w:tcPr>
          <w:p w:rsidR="00201D64" w:rsidRPr="005F72E2" w:rsidRDefault="00201D64" w:rsidP="00057F34">
            <w:pPr>
              <w:widowControl w:val="0"/>
              <w:contextualSpacing/>
              <w:jc w:val="center"/>
              <w:rPr>
                <w:rFonts w:ascii="XO Thames" w:hAnsi="XO Thames" w:cs="Times New Roman"/>
                <w:sz w:val="20"/>
                <w:szCs w:val="20"/>
              </w:rPr>
            </w:pPr>
            <w:r w:rsidRPr="005F72E2">
              <w:rPr>
                <w:rFonts w:ascii="XO Thames" w:hAnsi="XO Thames" w:cs="Times New Roman"/>
                <w:sz w:val="20"/>
                <w:szCs w:val="20"/>
              </w:rPr>
              <w:t>Ед. изм.</w:t>
            </w:r>
          </w:p>
        </w:tc>
        <w:tc>
          <w:tcPr>
            <w:tcW w:w="1276" w:type="dxa"/>
            <w:vAlign w:val="center"/>
          </w:tcPr>
          <w:p w:rsidR="00201D64" w:rsidRPr="005F72E2" w:rsidRDefault="00201D64" w:rsidP="00057F34">
            <w:pPr>
              <w:widowControl w:val="0"/>
              <w:contextualSpacing/>
              <w:jc w:val="center"/>
              <w:rPr>
                <w:rFonts w:ascii="XO Thames" w:hAnsi="XO Thames" w:cs="Times New Roman"/>
                <w:sz w:val="20"/>
                <w:szCs w:val="20"/>
              </w:rPr>
            </w:pPr>
            <w:r w:rsidRPr="005F72E2">
              <w:rPr>
                <w:rFonts w:ascii="XO Thames" w:hAnsi="XO Thames" w:cs="Times New Roman"/>
                <w:sz w:val="20"/>
                <w:szCs w:val="20"/>
              </w:rPr>
              <w:t>Кол-во</w:t>
            </w:r>
          </w:p>
        </w:tc>
        <w:tc>
          <w:tcPr>
            <w:tcW w:w="1842" w:type="dxa"/>
            <w:vAlign w:val="center"/>
          </w:tcPr>
          <w:p w:rsidR="00201D64" w:rsidRPr="005F72E2" w:rsidRDefault="00201D64" w:rsidP="00057F34">
            <w:pPr>
              <w:widowControl w:val="0"/>
              <w:contextualSpacing/>
              <w:jc w:val="center"/>
              <w:rPr>
                <w:rFonts w:ascii="XO Thames" w:hAnsi="XO Thames" w:cs="Times New Roman"/>
                <w:sz w:val="20"/>
                <w:szCs w:val="20"/>
              </w:rPr>
            </w:pPr>
            <w:r w:rsidRPr="005F72E2">
              <w:rPr>
                <w:rFonts w:ascii="XO Thames" w:hAnsi="XO Thames" w:cs="Times New Roman"/>
                <w:sz w:val="20"/>
                <w:szCs w:val="20"/>
              </w:rPr>
              <w:t>Цена за единицу товара с учетом НДС (без учета НДС), руб.</w:t>
            </w:r>
          </w:p>
        </w:tc>
        <w:tc>
          <w:tcPr>
            <w:tcW w:w="1701" w:type="dxa"/>
            <w:vAlign w:val="center"/>
          </w:tcPr>
          <w:p w:rsidR="00201D64" w:rsidRPr="005F72E2" w:rsidRDefault="00201D64" w:rsidP="00057F34">
            <w:pPr>
              <w:widowControl w:val="0"/>
              <w:contextualSpacing/>
              <w:jc w:val="center"/>
              <w:rPr>
                <w:rFonts w:ascii="XO Thames" w:hAnsi="XO Thames" w:cs="Times New Roman"/>
                <w:sz w:val="20"/>
                <w:szCs w:val="20"/>
              </w:rPr>
            </w:pPr>
            <w:r w:rsidRPr="005F72E2">
              <w:rPr>
                <w:rFonts w:ascii="XO Thames" w:hAnsi="XO Thames" w:cs="Times New Roman"/>
                <w:sz w:val="20"/>
                <w:szCs w:val="20"/>
              </w:rPr>
              <w:t xml:space="preserve">Цена </w:t>
            </w:r>
          </w:p>
          <w:p w:rsidR="00201D64" w:rsidRPr="005F72E2" w:rsidRDefault="00201D64" w:rsidP="00102212">
            <w:pPr>
              <w:widowControl w:val="0"/>
              <w:contextualSpacing/>
              <w:jc w:val="center"/>
              <w:rPr>
                <w:rFonts w:ascii="XO Thames" w:hAnsi="XO Thames" w:cs="Times New Roman"/>
                <w:sz w:val="20"/>
                <w:szCs w:val="20"/>
              </w:rPr>
            </w:pPr>
            <w:r w:rsidRPr="005F72E2">
              <w:rPr>
                <w:rFonts w:ascii="XO Thames" w:hAnsi="XO Thames" w:cs="Times New Roman"/>
                <w:sz w:val="20"/>
                <w:szCs w:val="20"/>
              </w:rPr>
              <w:t>с учетом НДС (без учета НДС), руб.</w:t>
            </w:r>
          </w:p>
        </w:tc>
        <w:tc>
          <w:tcPr>
            <w:tcW w:w="3684" w:type="dxa"/>
          </w:tcPr>
          <w:p w:rsidR="00201D64" w:rsidRPr="005F72E2" w:rsidRDefault="00201D64" w:rsidP="00CD72EC">
            <w:pPr>
              <w:widowControl w:val="0"/>
              <w:contextualSpacing/>
              <w:jc w:val="center"/>
              <w:rPr>
                <w:rFonts w:ascii="XO Thames" w:hAnsi="XO Thames" w:cs="Times New Roman"/>
                <w:sz w:val="20"/>
                <w:szCs w:val="20"/>
              </w:rPr>
            </w:pPr>
            <w:r w:rsidRPr="005F72E2">
              <w:rPr>
                <w:rFonts w:ascii="XO Thames" w:hAnsi="XO Thames" w:cs="Times New Roman"/>
                <w:sz w:val="20"/>
                <w:szCs w:val="20"/>
              </w:rPr>
              <w:t>Срок гарантии</w:t>
            </w:r>
            <w:r w:rsidRPr="005F72E2">
              <w:rPr>
                <w:rFonts w:ascii="XO Thames" w:hAnsi="XO Thames" w:cs="Times New Roman"/>
                <w:sz w:val="20"/>
                <w:szCs w:val="20"/>
                <w:lang w:val="en-US"/>
              </w:rPr>
              <w:t xml:space="preserve"> </w:t>
            </w:r>
            <w:r w:rsidRPr="005F72E2">
              <w:rPr>
                <w:rFonts w:ascii="XO Thames" w:hAnsi="XO Thames" w:cs="Times New Roman"/>
                <w:sz w:val="20"/>
                <w:szCs w:val="20"/>
              </w:rPr>
              <w:t>поставщика</w:t>
            </w:r>
          </w:p>
        </w:tc>
      </w:tr>
      <w:tr w:rsidR="00E5046F" w:rsidRPr="005F72E2" w:rsidTr="005F72E2">
        <w:trPr>
          <w:cantSplit/>
          <w:trHeight w:val="578"/>
        </w:trPr>
        <w:tc>
          <w:tcPr>
            <w:tcW w:w="566" w:type="dxa"/>
            <w:vAlign w:val="center"/>
          </w:tcPr>
          <w:p w:rsidR="00E5046F" w:rsidRPr="005F72E2" w:rsidRDefault="00E5046F" w:rsidP="00057F34">
            <w:pPr>
              <w:pStyle w:val="a8"/>
              <w:ind w:left="0"/>
              <w:contextualSpacing/>
              <w:rPr>
                <w:rFonts w:ascii="XO Thames" w:hAnsi="XO Thames"/>
                <w:sz w:val="20"/>
                <w:szCs w:val="20"/>
                <w:lang w:eastAsia="ru-RU"/>
              </w:rPr>
            </w:pPr>
            <w:r w:rsidRPr="005F72E2">
              <w:rPr>
                <w:rFonts w:ascii="XO Thames" w:hAnsi="XO Thames"/>
                <w:sz w:val="20"/>
                <w:szCs w:val="20"/>
                <w:lang w:eastAsia="ru-RU"/>
              </w:rPr>
              <w:t>1</w:t>
            </w:r>
          </w:p>
        </w:tc>
        <w:tc>
          <w:tcPr>
            <w:tcW w:w="4398" w:type="dxa"/>
            <w:vAlign w:val="center"/>
          </w:tcPr>
          <w:p w:rsidR="00E5046F" w:rsidRPr="005F72E2" w:rsidRDefault="00E5046F" w:rsidP="00057F34">
            <w:pPr>
              <w:jc w:val="center"/>
              <w:rPr>
                <w:rFonts w:ascii="XO Thames" w:hAnsi="XO Thames" w:cs="Times New Roman"/>
                <w:i/>
                <w:color w:val="000000"/>
                <w:sz w:val="20"/>
                <w:szCs w:val="20"/>
              </w:rPr>
            </w:pPr>
          </w:p>
        </w:tc>
        <w:tc>
          <w:tcPr>
            <w:tcW w:w="992" w:type="dxa"/>
            <w:vAlign w:val="center"/>
          </w:tcPr>
          <w:p w:rsidR="00E5046F" w:rsidRPr="005F72E2" w:rsidRDefault="00E5046F" w:rsidP="00057F34">
            <w:pPr>
              <w:jc w:val="center"/>
              <w:rPr>
                <w:rFonts w:ascii="XO Thames" w:hAnsi="XO Thames" w:cs="Times New Roman"/>
                <w:sz w:val="20"/>
                <w:szCs w:val="20"/>
              </w:rPr>
            </w:pPr>
            <w:r w:rsidRPr="005F72E2">
              <w:rPr>
                <w:rFonts w:ascii="XO Thames" w:hAnsi="XO Thames" w:cs="Times New Roman"/>
                <w:sz w:val="20"/>
                <w:szCs w:val="20"/>
              </w:rPr>
              <w:t>шт.</w:t>
            </w:r>
          </w:p>
        </w:tc>
        <w:tc>
          <w:tcPr>
            <w:tcW w:w="1276" w:type="dxa"/>
          </w:tcPr>
          <w:p w:rsidR="00E5046F" w:rsidRPr="005F72E2" w:rsidRDefault="00E5046F" w:rsidP="00057F34">
            <w:pPr>
              <w:pStyle w:val="a3"/>
              <w:widowControl w:val="0"/>
              <w:autoSpaceDE w:val="0"/>
              <w:autoSpaceDN w:val="0"/>
              <w:adjustRightInd w:val="0"/>
              <w:jc w:val="center"/>
              <w:rPr>
                <w:rFonts w:ascii="XO Thames" w:hAnsi="XO Thames"/>
                <w:sz w:val="20"/>
                <w:szCs w:val="20"/>
              </w:rPr>
            </w:pPr>
          </w:p>
        </w:tc>
        <w:tc>
          <w:tcPr>
            <w:tcW w:w="1842" w:type="dxa"/>
            <w:vAlign w:val="center"/>
          </w:tcPr>
          <w:p w:rsidR="00E5046F" w:rsidRPr="005F72E2" w:rsidRDefault="00E5046F" w:rsidP="00057F34">
            <w:pPr>
              <w:widowControl w:val="0"/>
              <w:contextualSpacing/>
              <w:jc w:val="center"/>
              <w:rPr>
                <w:rFonts w:ascii="XO Thames" w:hAnsi="XO Thames" w:cs="Times New Roman"/>
                <w:sz w:val="20"/>
                <w:szCs w:val="20"/>
              </w:rPr>
            </w:pPr>
          </w:p>
        </w:tc>
        <w:tc>
          <w:tcPr>
            <w:tcW w:w="1701" w:type="dxa"/>
            <w:vAlign w:val="center"/>
          </w:tcPr>
          <w:p w:rsidR="00E5046F" w:rsidRPr="005F72E2" w:rsidRDefault="00E5046F" w:rsidP="00057F34">
            <w:pPr>
              <w:widowControl w:val="0"/>
              <w:contextualSpacing/>
              <w:jc w:val="center"/>
              <w:rPr>
                <w:rFonts w:ascii="XO Thames" w:hAnsi="XO Thames" w:cs="Times New Roman"/>
                <w:sz w:val="20"/>
                <w:szCs w:val="20"/>
              </w:rPr>
            </w:pPr>
          </w:p>
        </w:tc>
        <w:tc>
          <w:tcPr>
            <w:tcW w:w="3684" w:type="dxa"/>
          </w:tcPr>
          <w:p w:rsidR="00E5046F" w:rsidRPr="005F72E2" w:rsidRDefault="00E5046F" w:rsidP="00057F34">
            <w:pPr>
              <w:widowControl w:val="0"/>
              <w:contextualSpacing/>
              <w:jc w:val="center"/>
              <w:rPr>
                <w:rFonts w:ascii="XO Thames" w:hAnsi="XO Thames" w:cs="Times New Roman"/>
                <w:sz w:val="20"/>
                <w:szCs w:val="20"/>
              </w:rPr>
            </w:pPr>
          </w:p>
          <w:p w:rsidR="00E5046F" w:rsidRPr="005F72E2" w:rsidRDefault="00E5046F" w:rsidP="00201D64">
            <w:pPr>
              <w:widowControl w:val="0"/>
              <w:contextualSpacing/>
              <w:jc w:val="center"/>
              <w:rPr>
                <w:rFonts w:ascii="XO Thames" w:hAnsi="XO Thames" w:cs="Times New Roman"/>
                <w:sz w:val="20"/>
                <w:szCs w:val="20"/>
              </w:rPr>
            </w:pPr>
          </w:p>
        </w:tc>
      </w:tr>
      <w:tr w:rsidR="005F72E2" w:rsidRPr="005F72E2" w:rsidTr="005F72E2">
        <w:trPr>
          <w:cantSplit/>
          <w:trHeight w:val="578"/>
        </w:trPr>
        <w:tc>
          <w:tcPr>
            <w:tcW w:w="566" w:type="dxa"/>
            <w:vAlign w:val="center"/>
          </w:tcPr>
          <w:p w:rsidR="005F72E2" w:rsidRPr="005F72E2" w:rsidRDefault="005F72E2" w:rsidP="00057F34">
            <w:pPr>
              <w:pStyle w:val="a8"/>
              <w:ind w:left="0"/>
              <w:contextualSpacing/>
              <w:rPr>
                <w:rFonts w:ascii="XO Thames" w:hAnsi="XO Thames"/>
                <w:sz w:val="20"/>
                <w:szCs w:val="20"/>
                <w:lang w:eastAsia="ru-RU"/>
              </w:rPr>
            </w:pPr>
            <w:r w:rsidRPr="005F72E2">
              <w:rPr>
                <w:rFonts w:ascii="XO Thames" w:hAnsi="XO Thames"/>
                <w:sz w:val="20"/>
                <w:szCs w:val="20"/>
                <w:lang w:eastAsia="ru-RU"/>
              </w:rPr>
              <w:t>2</w:t>
            </w:r>
          </w:p>
        </w:tc>
        <w:tc>
          <w:tcPr>
            <w:tcW w:w="4398" w:type="dxa"/>
            <w:vAlign w:val="center"/>
          </w:tcPr>
          <w:p w:rsidR="005F72E2" w:rsidRPr="005F72E2" w:rsidRDefault="005F72E2" w:rsidP="00057F34">
            <w:pPr>
              <w:jc w:val="center"/>
              <w:rPr>
                <w:rFonts w:ascii="XO Thames" w:hAnsi="XO Thames" w:cs="Times New Roman"/>
                <w:i/>
                <w:color w:val="000000"/>
                <w:sz w:val="20"/>
                <w:szCs w:val="20"/>
              </w:rPr>
            </w:pPr>
          </w:p>
        </w:tc>
        <w:tc>
          <w:tcPr>
            <w:tcW w:w="992" w:type="dxa"/>
            <w:vAlign w:val="center"/>
          </w:tcPr>
          <w:p w:rsidR="005F72E2" w:rsidRPr="005F72E2" w:rsidRDefault="005F72E2" w:rsidP="00057F34">
            <w:pPr>
              <w:jc w:val="center"/>
              <w:rPr>
                <w:rFonts w:ascii="XO Thames" w:hAnsi="XO Thames" w:cs="Times New Roman"/>
                <w:sz w:val="20"/>
                <w:szCs w:val="20"/>
              </w:rPr>
            </w:pPr>
          </w:p>
        </w:tc>
        <w:tc>
          <w:tcPr>
            <w:tcW w:w="1276" w:type="dxa"/>
          </w:tcPr>
          <w:p w:rsidR="005F72E2" w:rsidRPr="005F72E2" w:rsidRDefault="005F72E2" w:rsidP="00057F34">
            <w:pPr>
              <w:pStyle w:val="a3"/>
              <w:widowControl w:val="0"/>
              <w:autoSpaceDE w:val="0"/>
              <w:autoSpaceDN w:val="0"/>
              <w:adjustRightInd w:val="0"/>
              <w:jc w:val="center"/>
              <w:rPr>
                <w:rFonts w:ascii="XO Thames" w:hAnsi="XO Thames"/>
                <w:sz w:val="20"/>
                <w:szCs w:val="20"/>
              </w:rPr>
            </w:pPr>
          </w:p>
        </w:tc>
        <w:tc>
          <w:tcPr>
            <w:tcW w:w="1842" w:type="dxa"/>
            <w:vAlign w:val="center"/>
          </w:tcPr>
          <w:p w:rsidR="005F72E2" w:rsidRPr="005F72E2" w:rsidRDefault="005F72E2" w:rsidP="00057F34">
            <w:pPr>
              <w:widowControl w:val="0"/>
              <w:contextualSpacing/>
              <w:jc w:val="center"/>
              <w:rPr>
                <w:rFonts w:ascii="XO Thames" w:hAnsi="XO Thames" w:cs="Times New Roman"/>
                <w:sz w:val="20"/>
                <w:szCs w:val="20"/>
              </w:rPr>
            </w:pPr>
          </w:p>
        </w:tc>
        <w:tc>
          <w:tcPr>
            <w:tcW w:w="1701" w:type="dxa"/>
            <w:vAlign w:val="center"/>
          </w:tcPr>
          <w:p w:rsidR="005F72E2" w:rsidRPr="005F72E2" w:rsidRDefault="005F72E2" w:rsidP="00057F34">
            <w:pPr>
              <w:widowControl w:val="0"/>
              <w:contextualSpacing/>
              <w:jc w:val="center"/>
              <w:rPr>
                <w:rFonts w:ascii="XO Thames" w:hAnsi="XO Thames" w:cs="Times New Roman"/>
                <w:sz w:val="20"/>
                <w:szCs w:val="20"/>
              </w:rPr>
            </w:pPr>
          </w:p>
        </w:tc>
        <w:tc>
          <w:tcPr>
            <w:tcW w:w="3684" w:type="dxa"/>
          </w:tcPr>
          <w:p w:rsidR="005F72E2" w:rsidRPr="005F72E2" w:rsidRDefault="005F72E2" w:rsidP="00057F34">
            <w:pPr>
              <w:widowControl w:val="0"/>
              <w:contextualSpacing/>
              <w:jc w:val="center"/>
              <w:rPr>
                <w:rFonts w:ascii="XO Thames" w:hAnsi="XO Thames" w:cs="Times New Roman"/>
                <w:sz w:val="20"/>
                <w:szCs w:val="20"/>
              </w:rPr>
            </w:pPr>
          </w:p>
        </w:tc>
      </w:tr>
      <w:tr w:rsidR="005F72E2" w:rsidRPr="005F72E2" w:rsidTr="005F72E2">
        <w:trPr>
          <w:cantSplit/>
          <w:trHeight w:val="578"/>
        </w:trPr>
        <w:tc>
          <w:tcPr>
            <w:tcW w:w="566" w:type="dxa"/>
            <w:vAlign w:val="center"/>
          </w:tcPr>
          <w:p w:rsidR="005F72E2" w:rsidRPr="005F72E2" w:rsidRDefault="005F72E2" w:rsidP="00057F34">
            <w:pPr>
              <w:pStyle w:val="a8"/>
              <w:ind w:left="0"/>
              <w:contextualSpacing/>
              <w:rPr>
                <w:rFonts w:ascii="XO Thames" w:hAnsi="XO Thames"/>
                <w:sz w:val="20"/>
                <w:szCs w:val="20"/>
                <w:lang w:eastAsia="ru-RU"/>
              </w:rPr>
            </w:pPr>
            <w:r w:rsidRPr="005F72E2">
              <w:rPr>
                <w:rFonts w:ascii="XO Thames" w:hAnsi="XO Thames"/>
                <w:sz w:val="20"/>
                <w:szCs w:val="20"/>
                <w:lang w:eastAsia="ru-RU"/>
              </w:rPr>
              <w:t>3</w:t>
            </w:r>
          </w:p>
        </w:tc>
        <w:tc>
          <w:tcPr>
            <w:tcW w:w="4398" w:type="dxa"/>
            <w:vAlign w:val="center"/>
          </w:tcPr>
          <w:p w:rsidR="005F72E2" w:rsidRPr="005F72E2" w:rsidRDefault="005F72E2" w:rsidP="00057F34">
            <w:pPr>
              <w:jc w:val="center"/>
              <w:rPr>
                <w:rFonts w:ascii="XO Thames" w:hAnsi="XO Thames" w:cs="Times New Roman"/>
                <w:i/>
                <w:color w:val="000000"/>
                <w:sz w:val="20"/>
                <w:szCs w:val="20"/>
              </w:rPr>
            </w:pPr>
          </w:p>
        </w:tc>
        <w:tc>
          <w:tcPr>
            <w:tcW w:w="992" w:type="dxa"/>
            <w:vAlign w:val="center"/>
          </w:tcPr>
          <w:p w:rsidR="005F72E2" w:rsidRPr="005F72E2" w:rsidRDefault="005F72E2" w:rsidP="00057F34">
            <w:pPr>
              <w:jc w:val="center"/>
              <w:rPr>
                <w:rFonts w:ascii="XO Thames" w:hAnsi="XO Thames" w:cs="Times New Roman"/>
                <w:sz w:val="20"/>
                <w:szCs w:val="20"/>
              </w:rPr>
            </w:pPr>
          </w:p>
        </w:tc>
        <w:tc>
          <w:tcPr>
            <w:tcW w:w="1276" w:type="dxa"/>
          </w:tcPr>
          <w:p w:rsidR="005F72E2" w:rsidRPr="005F72E2" w:rsidRDefault="005F72E2" w:rsidP="00057F34">
            <w:pPr>
              <w:pStyle w:val="a3"/>
              <w:widowControl w:val="0"/>
              <w:autoSpaceDE w:val="0"/>
              <w:autoSpaceDN w:val="0"/>
              <w:adjustRightInd w:val="0"/>
              <w:jc w:val="center"/>
              <w:rPr>
                <w:rFonts w:ascii="XO Thames" w:hAnsi="XO Thames"/>
                <w:sz w:val="20"/>
                <w:szCs w:val="20"/>
              </w:rPr>
            </w:pPr>
          </w:p>
        </w:tc>
        <w:tc>
          <w:tcPr>
            <w:tcW w:w="1842" w:type="dxa"/>
            <w:vAlign w:val="center"/>
          </w:tcPr>
          <w:p w:rsidR="005F72E2" w:rsidRPr="005F72E2" w:rsidRDefault="005F72E2" w:rsidP="00057F34">
            <w:pPr>
              <w:widowControl w:val="0"/>
              <w:contextualSpacing/>
              <w:jc w:val="center"/>
              <w:rPr>
                <w:rFonts w:ascii="XO Thames" w:hAnsi="XO Thames" w:cs="Times New Roman"/>
                <w:sz w:val="20"/>
                <w:szCs w:val="20"/>
              </w:rPr>
            </w:pPr>
          </w:p>
        </w:tc>
        <w:tc>
          <w:tcPr>
            <w:tcW w:w="1701" w:type="dxa"/>
            <w:vAlign w:val="center"/>
          </w:tcPr>
          <w:p w:rsidR="005F72E2" w:rsidRPr="005F72E2" w:rsidRDefault="005F72E2" w:rsidP="00057F34">
            <w:pPr>
              <w:widowControl w:val="0"/>
              <w:contextualSpacing/>
              <w:jc w:val="center"/>
              <w:rPr>
                <w:rFonts w:ascii="XO Thames" w:hAnsi="XO Thames" w:cs="Times New Roman"/>
                <w:sz w:val="20"/>
                <w:szCs w:val="20"/>
              </w:rPr>
            </w:pPr>
          </w:p>
        </w:tc>
        <w:tc>
          <w:tcPr>
            <w:tcW w:w="3684" w:type="dxa"/>
          </w:tcPr>
          <w:p w:rsidR="005F72E2" w:rsidRPr="005F72E2" w:rsidRDefault="005F72E2" w:rsidP="00057F34">
            <w:pPr>
              <w:widowControl w:val="0"/>
              <w:contextualSpacing/>
              <w:jc w:val="center"/>
              <w:rPr>
                <w:rFonts w:ascii="XO Thames" w:hAnsi="XO Thames" w:cs="Times New Roman"/>
                <w:sz w:val="20"/>
                <w:szCs w:val="20"/>
              </w:rPr>
            </w:pPr>
          </w:p>
        </w:tc>
      </w:tr>
      <w:tr w:rsidR="005F72E2" w:rsidRPr="005F72E2" w:rsidTr="005F72E2">
        <w:trPr>
          <w:cantSplit/>
          <w:trHeight w:val="578"/>
        </w:trPr>
        <w:tc>
          <w:tcPr>
            <w:tcW w:w="566" w:type="dxa"/>
            <w:vAlign w:val="center"/>
          </w:tcPr>
          <w:p w:rsidR="005F72E2" w:rsidRPr="005F72E2" w:rsidRDefault="005F72E2" w:rsidP="00057F34">
            <w:pPr>
              <w:pStyle w:val="a8"/>
              <w:ind w:left="0"/>
              <w:contextualSpacing/>
              <w:rPr>
                <w:rFonts w:ascii="XO Thames" w:hAnsi="XO Thames"/>
                <w:sz w:val="20"/>
                <w:szCs w:val="20"/>
                <w:lang w:eastAsia="ru-RU"/>
              </w:rPr>
            </w:pPr>
            <w:r w:rsidRPr="005F72E2">
              <w:rPr>
                <w:rFonts w:ascii="XO Thames" w:hAnsi="XO Thames"/>
                <w:sz w:val="20"/>
                <w:szCs w:val="20"/>
                <w:lang w:eastAsia="ru-RU"/>
              </w:rPr>
              <w:t>4</w:t>
            </w:r>
          </w:p>
        </w:tc>
        <w:tc>
          <w:tcPr>
            <w:tcW w:w="4398" w:type="dxa"/>
            <w:vAlign w:val="center"/>
          </w:tcPr>
          <w:p w:rsidR="005F72E2" w:rsidRPr="005F72E2" w:rsidRDefault="005F72E2" w:rsidP="00057F34">
            <w:pPr>
              <w:jc w:val="center"/>
              <w:rPr>
                <w:rFonts w:ascii="XO Thames" w:hAnsi="XO Thames" w:cs="Times New Roman"/>
                <w:i/>
                <w:color w:val="000000"/>
                <w:sz w:val="20"/>
                <w:szCs w:val="20"/>
              </w:rPr>
            </w:pPr>
          </w:p>
        </w:tc>
        <w:tc>
          <w:tcPr>
            <w:tcW w:w="992" w:type="dxa"/>
            <w:vAlign w:val="center"/>
          </w:tcPr>
          <w:p w:rsidR="005F72E2" w:rsidRPr="005F72E2" w:rsidRDefault="005F72E2" w:rsidP="00057F34">
            <w:pPr>
              <w:jc w:val="center"/>
              <w:rPr>
                <w:rFonts w:ascii="XO Thames" w:hAnsi="XO Thames" w:cs="Times New Roman"/>
                <w:sz w:val="20"/>
                <w:szCs w:val="20"/>
              </w:rPr>
            </w:pPr>
          </w:p>
        </w:tc>
        <w:tc>
          <w:tcPr>
            <w:tcW w:w="1276" w:type="dxa"/>
          </w:tcPr>
          <w:p w:rsidR="005F72E2" w:rsidRPr="005F72E2" w:rsidRDefault="005F72E2" w:rsidP="00057F34">
            <w:pPr>
              <w:pStyle w:val="a3"/>
              <w:widowControl w:val="0"/>
              <w:autoSpaceDE w:val="0"/>
              <w:autoSpaceDN w:val="0"/>
              <w:adjustRightInd w:val="0"/>
              <w:jc w:val="center"/>
              <w:rPr>
                <w:rFonts w:ascii="XO Thames" w:hAnsi="XO Thames"/>
                <w:sz w:val="20"/>
                <w:szCs w:val="20"/>
              </w:rPr>
            </w:pPr>
          </w:p>
        </w:tc>
        <w:tc>
          <w:tcPr>
            <w:tcW w:w="1842" w:type="dxa"/>
            <w:vAlign w:val="center"/>
          </w:tcPr>
          <w:p w:rsidR="005F72E2" w:rsidRPr="005F72E2" w:rsidRDefault="005F72E2" w:rsidP="00057F34">
            <w:pPr>
              <w:widowControl w:val="0"/>
              <w:contextualSpacing/>
              <w:jc w:val="center"/>
              <w:rPr>
                <w:rFonts w:ascii="XO Thames" w:hAnsi="XO Thames" w:cs="Times New Roman"/>
                <w:sz w:val="20"/>
                <w:szCs w:val="20"/>
              </w:rPr>
            </w:pPr>
          </w:p>
        </w:tc>
        <w:tc>
          <w:tcPr>
            <w:tcW w:w="1701" w:type="dxa"/>
            <w:vAlign w:val="center"/>
          </w:tcPr>
          <w:p w:rsidR="005F72E2" w:rsidRPr="005F72E2" w:rsidRDefault="005F72E2" w:rsidP="00057F34">
            <w:pPr>
              <w:widowControl w:val="0"/>
              <w:contextualSpacing/>
              <w:jc w:val="center"/>
              <w:rPr>
                <w:rFonts w:ascii="XO Thames" w:hAnsi="XO Thames" w:cs="Times New Roman"/>
                <w:sz w:val="20"/>
                <w:szCs w:val="20"/>
              </w:rPr>
            </w:pPr>
          </w:p>
        </w:tc>
        <w:tc>
          <w:tcPr>
            <w:tcW w:w="3684" w:type="dxa"/>
          </w:tcPr>
          <w:p w:rsidR="005F72E2" w:rsidRPr="005F72E2" w:rsidRDefault="005F72E2" w:rsidP="00057F34">
            <w:pPr>
              <w:widowControl w:val="0"/>
              <w:contextualSpacing/>
              <w:jc w:val="center"/>
              <w:rPr>
                <w:rFonts w:ascii="XO Thames" w:hAnsi="XO Thames" w:cs="Times New Roman"/>
                <w:sz w:val="20"/>
                <w:szCs w:val="20"/>
              </w:rPr>
            </w:pPr>
          </w:p>
        </w:tc>
      </w:tr>
      <w:tr w:rsidR="005F72E2" w:rsidRPr="005F72E2" w:rsidTr="005F72E2">
        <w:trPr>
          <w:cantSplit/>
          <w:trHeight w:val="578"/>
        </w:trPr>
        <w:tc>
          <w:tcPr>
            <w:tcW w:w="566" w:type="dxa"/>
            <w:vAlign w:val="center"/>
          </w:tcPr>
          <w:p w:rsidR="005F72E2" w:rsidRPr="005F72E2" w:rsidRDefault="005F72E2" w:rsidP="00057F34">
            <w:pPr>
              <w:pStyle w:val="a8"/>
              <w:ind w:left="0"/>
              <w:contextualSpacing/>
              <w:rPr>
                <w:rFonts w:ascii="XO Thames" w:hAnsi="XO Thames"/>
                <w:sz w:val="20"/>
                <w:szCs w:val="20"/>
                <w:lang w:eastAsia="ru-RU"/>
              </w:rPr>
            </w:pPr>
            <w:r w:rsidRPr="005F72E2">
              <w:rPr>
                <w:rFonts w:ascii="XO Thames" w:hAnsi="XO Thames"/>
                <w:sz w:val="20"/>
                <w:szCs w:val="20"/>
                <w:lang w:eastAsia="ru-RU"/>
              </w:rPr>
              <w:t>5</w:t>
            </w:r>
          </w:p>
        </w:tc>
        <w:tc>
          <w:tcPr>
            <w:tcW w:w="4398" w:type="dxa"/>
            <w:vAlign w:val="center"/>
          </w:tcPr>
          <w:p w:rsidR="005F72E2" w:rsidRPr="005F72E2" w:rsidRDefault="005F72E2" w:rsidP="00057F34">
            <w:pPr>
              <w:jc w:val="center"/>
              <w:rPr>
                <w:rFonts w:ascii="XO Thames" w:hAnsi="XO Thames" w:cs="Times New Roman"/>
                <w:i/>
                <w:color w:val="000000"/>
                <w:sz w:val="20"/>
                <w:szCs w:val="20"/>
              </w:rPr>
            </w:pPr>
          </w:p>
        </w:tc>
        <w:tc>
          <w:tcPr>
            <w:tcW w:w="992" w:type="dxa"/>
            <w:vAlign w:val="center"/>
          </w:tcPr>
          <w:p w:rsidR="005F72E2" w:rsidRPr="005F72E2" w:rsidRDefault="005F72E2" w:rsidP="00057F34">
            <w:pPr>
              <w:jc w:val="center"/>
              <w:rPr>
                <w:rFonts w:ascii="XO Thames" w:hAnsi="XO Thames" w:cs="Times New Roman"/>
                <w:sz w:val="20"/>
                <w:szCs w:val="20"/>
              </w:rPr>
            </w:pPr>
          </w:p>
        </w:tc>
        <w:tc>
          <w:tcPr>
            <w:tcW w:w="1276" w:type="dxa"/>
          </w:tcPr>
          <w:p w:rsidR="005F72E2" w:rsidRPr="005F72E2" w:rsidRDefault="005F72E2" w:rsidP="00057F34">
            <w:pPr>
              <w:pStyle w:val="a3"/>
              <w:widowControl w:val="0"/>
              <w:autoSpaceDE w:val="0"/>
              <w:autoSpaceDN w:val="0"/>
              <w:adjustRightInd w:val="0"/>
              <w:jc w:val="center"/>
              <w:rPr>
                <w:rFonts w:ascii="XO Thames" w:hAnsi="XO Thames"/>
                <w:sz w:val="20"/>
                <w:szCs w:val="20"/>
              </w:rPr>
            </w:pPr>
          </w:p>
        </w:tc>
        <w:tc>
          <w:tcPr>
            <w:tcW w:w="1842" w:type="dxa"/>
            <w:vAlign w:val="center"/>
          </w:tcPr>
          <w:p w:rsidR="005F72E2" w:rsidRPr="005F72E2" w:rsidRDefault="005F72E2" w:rsidP="00057F34">
            <w:pPr>
              <w:widowControl w:val="0"/>
              <w:contextualSpacing/>
              <w:jc w:val="center"/>
              <w:rPr>
                <w:rFonts w:ascii="XO Thames" w:hAnsi="XO Thames" w:cs="Times New Roman"/>
                <w:sz w:val="20"/>
                <w:szCs w:val="20"/>
              </w:rPr>
            </w:pPr>
          </w:p>
        </w:tc>
        <w:tc>
          <w:tcPr>
            <w:tcW w:w="1701" w:type="dxa"/>
            <w:vAlign w:val="center"/>
          </w:tcPr>
          <w:p w:rsidR="005F72E2" w:rsidRPr="005F72E2" w:rsidRDefault="005F72E2" w:rsidP="00057F34">
            <w:pPr>
              <w:widowControl w:val="0"/>
              <w:contextualSpacing/>
              <w:jc w:val="center"/>
              <w:rPr>
                <w:rFonts w:ascii="XO Thames" w:hAnsi="XO Thames" w:cs="Times New Roman"/>
                <w:sz w:val="20"/>
                <w:szCs w:val="20"/>
              </w:rPr>
            </w:pPr>
          </w:p>
        </w:tc>
        <w:tc>
          <w:tcPr>
            <w:tcW w:w="3684" w:type="dxa"/>
          </w:tcPr>
          <w:p w:rsidR="005F72E2" w:rsidRPr="005F72E2" w:rsidRDefault="005F72E2" w:rsidP="00057F34">
            <w:pPr>
              <w:widowControl w:val="0"/>
              <w:contextualSpacing/>
              <w:jc w:val="center"/>
              <w:rPr>
                <w:rFonts w:ascii="XO Thames" w:hAnsi="XO Thames" w:cs="Times New Roman"/>
                <w:sz w:val="20"/>
                <w:szCs w:val="20"/>
              </w:rPr>
            </w:pPr>
          </w:p>
        </w:tc>
      </w:tr>
      <w:tr w:rsidR="005F72E2" w:rsidRPr="005F72E2" w:rsidTr="005F72E2">
        <w:trPr>
          <w:cantSplit/>
          <w:trHeight w:val="578"/>
        </w:trPr>
        <w:tc>
          <w:tcPr>
            <w:tcW w:w="566" w:type="dxa"/>
            <w:vAlign w:val="center"/>
          </w:tcPr>
          <w:p w:rsidR="005F72E2" w:rsidRPr="005F72E2" w:rsidRDefault="005F72E2" w:rsidP="00057F34">
            <w:pPr>
              <w:pStyle w:val="a8"/>
              <w:ind w:left="0"/>
              <w:contextualSpacing/>
              <w:rPr>
                <w:rFonts w:ascii="XO Thames" w:hAnsi="XO Thames"/>
                <w:sz w:val="20"/>
                <w:szCs w:val="20"/>
                <w:lang w:eastAsia="ru-RU"/>
              </w:rPr>
            </w:pPr>
            <w:r w:rsidRPr="005F72E2">
              <w:rPr>
                <w:rFonts w:ascii="XO Thames" w:hAnsi="XO Thames"/>
                <w:sz w:val="20"/>
                <w:szCs w:val="20"/>
                <w:lang w:eastAsia="ru-RU"/>
              </w:rPr>
              <w:t>6</w:t>
            </w:r>
          </w:p>
        </w:tc>
        <w:tc>
          <w:tcPr>
            <w:tcW w:w="4398" w:type="dxa"/>
            <w:vAlign w:val="center"/>
          </w:tcPr>
          <w:p w:rsidR="005F72E2" w:rsidRPr="005F72E2" w:rsidRDefault="005F72E2" w:rsidP="00057F34">
            <w:pPr>
              <w:jc w:val="center"/>
              <w:rPr>
                <w:rFonts w:ascii="XO Thames" w:hAnsi="XO Thames" w:cs="Times New Roman"/>
                <w:i/>
                <w:color w:val="000000"/>
                <w:sz w:val="20"/>
                <w:szCs w:val="20"/>
              </w:rPr>
            </w:pPr>
          </w:p>
        </w:tc>
        <w:tc>
          <w:tcPr>
            <w:tcW w:w="992" w:type="dxa"/>
            <w:vAlign w:val="center"/>
          </w:tcPr>
          <w:p w:rsidR="005F72E2" w:rsidRPr="005F72E2" w:rsidRDefault="005F72E2" w:rsidP="00057F34">
            <w:pPr>
              <w:jc w:val="center"/>
              <w:rPr>
                <w:rFonts w:ascii="XO Thames" w:hAnsi="XO Thames" w:cs="Times New Roman"/>
                <w:sz w:val="20"/>
                <w:szCs w:val="20"/>
              </w:rPr>
            </w:pPr>
          </w:p>
        </w:tc>
        <w:tc>
          <w:tcPr>
            <w:tcW w:w="1276" w:type="dxa"/>
          </w:tcPr>
          <w:p w:rsidR="005F72E2" w:rsidRPr="005F72E2" w:rsidRDefault="005F72E2" w:rsidP="00057F34">
            <w:pPr>
              <w:pStyle w:val="a3"/>
              <w:widowControl w:val="0"/>
              <w:autoSpaceDE w:val="0"/>
              <w:autoSpaceDN w:val="0"/>
              <w:adjustRightInd w:val="0"/>
              <w:jc w:val="center"/>
              <w:rPr>
                <w:rFonts w:ascii="XO Thames" w:hAnsi="XO Thames"/>
                <w:sz w:val="20"/>
                <w:szCs w:val="20"/>
              </w:rPr>
            </w:pPr>
          </w:p>
        </w:tc>
        <w:tc>
          <w:tcPr>
            <w:tcW w:w="1842" w:type="dxa"/>
            <w:vAlign w:val="center"/>
          </w:tcPr>
          <w:p w:rsidR="005F72E2" w:rsidRPr="005F72E2" w:rsidRDefault="005F72E2" w:rsidP="00057F34">
            <w:pPr>
              <w:widowControl w:val="0"/>
              <w:contextualSpacing/>
              <w:jc w:val="center"/>
              <w:rPr>
                <w:rFonts w:ascii="XO Thames" w:hAnsi="XO Thames" w:cs="Times New Roman"/>
                <w:sz w:val="20"/>
                <w:szCs w:val="20"/>
              </w:rPr>
            </w:pPr>
          </w:p>
        </w:tc>
        <w:tc>
          <w:tcPr>
            <w:tcW w:w="1701" w:type="dxa"/>
            <w:vAlign w:val="center"/>
          </w:tcPr>
          <w:p w:rsidR="005F72E2" w:rsidRPr="005F72E2" w:rsidRDefault="005F72E2" w:rsidP="00057F34">
            <w:pPr>
              <w:widowControl w:val="0"/>
              <w:contextualSpacing/>
              <w:jc w:val="center"/>
              <w:rPr>
                <w:rFonts w:ascii="XO Thames" w:hAnsi="XO Thames" w:cs="Times New Roman"/>
                <w:sz w:val="20"/>
                <w:szCs w:val="20"/>
              </w:rPr>
            </w:pPr>
          </w:p>
        </w:tc>
        <w:tc>
          <w:tcPr>
            <w:tcW w:w="3684" w:type="dxa"/>
          </w:tcPr>
          <w:p w:rsidR="005F72E2" w:rsidRPr="005F72E2" w:rsidRDefault="005F72E2" w:rsidP="00057F34">
            <w:pPr>
              <w:widowControl w:val="0"/>
              <w:contextualSpacing/>
              <w:jc w:val="center"/>
              <w:rPr>
                <w:rFonts w:ascii="XO Thames" w:hAnsi="XO Thames" w:cs="Times New Roman"/>
                <w:sz w:val="20"/>
                <w:szCs w:val="20"/>
              </w:rPr>
            </w:pPr>
          </w:p>
        </w:tc>
      </w:tr>
      <w:tr w:rsidR="00201D64" w:rsidRPr="005F72E2" w:rsidTr="005F72E2">
        <w:trPr>
          <w:cantSplit/>
          <w:trHeight w:val="222"/>
        </w:trPr>
        <w:tc>
          <w:tcPr>
            <w:tcW w:w="9074" w:type="dxa"/>
            <w:gridSpan w:val="5"/>
            <w:vAlign w:val="center"/>
          </w:tcPr>
          <w:p w:rsidR="00201D64" w:rsidRPr="005F72E2" w:rsidRDefault="00201D64" w:rsidP="00201D64">
            <w:pPr>
              <w:widowControl w:val="0"/>
              <w:contextualSpacing/>
              <w:jc w:val="right"/>
              <w:rPr>
                <w:rFonts w:ascii="XO Thames" w:hAnsi="XO Thames" w:cs="Times New Roman"/>
                <w:sz w:val="20"/>
                <w:szCs w:val="20"/>
              </w:rPr>
            </w:pPr>
            <w:r w:rsidRPr="005F72E2">
              <w:rPr>
                <w:rFonts w:ascii="XO Thames" w:hAnsi="XO Thames" w:cs="Times New Roman"/>
                <w:sz w:val="20"/>
                <w:szCs w:val="20"/>
              </w:rPr>
              <w:t>Всего, руб.:</w:t>
            </w:r>
          </w:p>
        </w:tc>
        <w:tc>
          <w:tcPr>
            <w:tcW w:w="5385" w:type="dxa"/>
            <w:gridSpan w:val="2"/>
            <w:vAlign w:val="center"/>
          </w:tcPr>
          <w:p w:rsidR="00201D64" w:rsidRPr="005F72E2" w:rsidRDefault="00201D64" w:rsidP="00057F34">
            <w:pPr>
              <w:widowControl w:val="0"/>
              <w:contextualSpacing/>
              <w:jc w:val="center"/>
              <w:rPr>
                <w:rFonts w:ascii="XO Thames" w:hAnsi="XO Thames" w:cs="Times New Roman"/>
                <w:sz w:val="20"/>
                <w:szCs w:val="20"/>
              </w:rPr>
            </w:pPr>
          </w:p>
        </w:tc>
      </w:tr>
    </w:tbl>
    <w:p w:rsidR="005F72E2" w:rsidRPr="005F72E2" w:rsidRDefault="002C2F85" w:rsidP="002C7085">
      <w:pPr>
        <w:autoSpaceDE w:val="0"/>
        <w:autoSpaceDN w:val="0"/>
        <w:adjustRightInd w:val="0"/>
        <w:spacing w:after="0" w:line="240" w:lineRule="auto"/>
        <w:ind w:firstLine="709"/>
        <w:rPr>
          <w:rFonts w:ascii="XO Thames" w:hAnsi="XO Thames" w:cs="Times New Roman"/>
          <w:sz w:val="20"/>
          <w:szCs w:val="20"/>
        </w:rPr>
      </w:pPr>
      <w:r w:rsidRPr="005F72E2">
        <w:rPr>
          <w:rFonts w:ascii="XO Thames" w:hAnsi="XO Thames" w:cs="Times New Roman"/>
          <w:sz w:val="20"/>
          <w:szCs w:val="20"/>
        </w:rPr>
        <w:t>Место поставки</w:t>
      </w:r>
      <w:r w:rsidR="005F72E2" w:rsidRPr="005F72E2">
        <w:rPr>
          <w:rFonts w:ascii="XO Thames" w:hAnsi="XO Thames" w:cs="Times New Roman"/>
          <w:sz w:val="20"/>
          <w:szCs w:val="20"/>
        </w:rPr>
        <w:t xml:space="preserve"> (Грузополучатели</w:t>
      </w:r>
      <w:r w:rsidR="00E54F62" w:rsidRPr="005F72E2">
        <w:rPr>
          <w:rFonts w:ascii="XO Thames" w:hAnsi="XO Thames" w:cs="Times New Roman"/>
          <w:sz w:val="20"/>
          <w:szCs w:val="20"/>
        </w:rPr>
        <w:t>)</w:t>
      </w:r>
      <w:r w:rsidRPr="005F72E2">
        <w:rPr>
          <w:rFonts w:ascii="XO Thames" w:hAnsi="XO Thames" w:cs="Times New Roman"/>
          <w:sz w:val="20"/>
          <w:szCs w:val="20"/>
        </w:rPr>
        <w:t xml:space="preserve">: </w:t>
      </w:r>
    </w:p>
    <w:p w:rsidR="002C2F85" w:rsidRPr="005F72E2" w:rsidRDefault="005F72E2" w:rsidP="002C7085">
      <w:pPr>
        <w:autoSpaceDE w:val="0"/>
        <w:autoSpaceDN w:val="0"/>
        <w:adjustRightInd w:val="0"/>
        <w:spacing w:after="0" w:line="240" w:lineRule="auto"/>
        <w:ind w:firstLine="709"/>
        <w:rPr>
          <w:rFonts w:ascii="XO Thames" w:hAnsi="XO Thames" w:cs="Times New Roman"/>
          <w:sz w:val="20"/>
          <w:szCs w:val="20"/>
        </w:rPr>
      </w:pPr>
      <w:r w:rsidRPr="005F72E2">
        <w:rPr>
          <w:rFonts w:ascii="XO Thames" w:hAnsi="XO Thames" w:cs="Times New Roman"/>
          <w:sz w:val="20"/>
          <w:szCs w:val="20"/>
        </w:rPr>
        <w:t xml:space="preserve">- </w:t>
      </w:r>
      <w:r w:rsidR="00201D64" w:rsidRPr="005F72E2">
        <w:rPr>
          <w:rFonts w:ascii="XO Thames" w:hAnsi="XO Thames" w:cs="Times New Roman"/>
          <w:sz w:val="20"/>
          <w:szCs w:val="20"/>
        </w:rPr>
        <w:t xml:space="preserve">ФКУ ЦИТОВ УФСИН России по Воронежской области, </w:t>
      </w:r>
      <w:r w:rsidR="002C2F85" w:rsidRPr="005F72E2">
        <w:rPr>
          <w:rFonts w:ascii="XO Thames" w:hAnsi="XO Thames" w:cs="Times New Roman"/>
          <w:sz w:val="20"/>
          <w:szCs w:val="20"/>
        </w:rPr>
        <w:t>г. Воронеж, ул. Землячки</w:t>
      </w:r>
      <w:r w:rsidR="00102212" w:rsidRPr="005F72E2">
        <w:rPr>
          <w:rFonts w:ascii="XO Thames" w:hAnsi="XO Thames" w:cs="Times New Roman"/>
          <w:sz w:val="20"/>
          <w:szCs w:val="20"/>
        </w:rPr>
        <w:t>,</w:t>
      </w:r>
      <w:r w:rsidRPr="005F72E2">
        <w:rPr>
          <w:rFonts w:ascii="XO Thames" w:hAnsi="XO Thames" w:cs="Times New Roman"/>
          <w:sz w:val="20"/>
          <w:szCs w:val="20"/>
        </w:rPr>
        <w:t xml:space="preserve"> д.41;</w:t>
      </w:r>
    </w:p>
    <w:p w:rsidR="005F72E2" w:rsidRPr="005F72E2" w:rsidRDefault="005F72E2" w:rsidP="002C7085">
      <w:pPr>
        <w:autoSpaceDE w:val="0"/>
        <w:autoSpaceDN w:val="0"/>
        <w:adjustRightInd w:val="0"/>
        <w:spacing w:after="0" w:line="240" w:lineRule="auto"/>
        <w:ind w:firstLine="709"/>
        <w:rPr>
          <w:rFonts w:ascii="XO Thames" w:hAnsi="XO Thames" w:cs="Times New Roman"/>
          <w:sz w:val="20"/>
          <w:szCs w:val="20"/>
        </w:rPr>
      </w:pPr>
      <w:r w:rsidRPr="005F72E2">
        <w:rPr>
          <w:rFonts w:ascii="XO Thames" w:hAnsi="XO Thames" w:cs="Times New Roman"/>
          <w:sz w:val="20"/>
          <w:szCs w:val="20"/>
        </w:rPr>
        <w:t xml:space="preserve">- ФКУЗ МСЧ-36 ФСИН России, г. Воронеж, ул. </w:t>
      </w:r>
      <w:proofErr w:type="spellStart"/>
      <w:r w:rsidRPr="005F72E2">
        <w:rPr>
          <w:rFonts w:ascii="XO Thames" w:hAnsi="XO Thames" w:cs="Times New Roman"/>
          <w:sz w:val="20"/>
          <w:szCs w:val="20"/>
        </w:rPr>
        <w:t>Краснодонская</w:t>
      </w:r>
      <w:proofErr w:type="spellEnd"/>
      <w:r w:rsidRPr="005F72E2">
        <w:rPr>
          <w:rFonts w:ascii="XO Thames" w:hAnsi="XO Thames" w:cs="Times New Roman"/>
          <w:sz w:val="20"/>
          <w:szCs w:val="20"/>
        </w:rPr>
        <w:t xml:space="preserve"> 31-е.</w:t>
      </w:r>
    </w:p>
    <w:p w:rsidR="002C7085" w:rsidRPr="005F72E2" w:rsidRDefault="00102212" w:rsidP="002C7085">
      <w:pPr>
        <w:pStyle w:val="a3"/>
        <w:ind w:firstLine="709"/>
        <w:jc w:val="both"/>
        <w:rPr>
          <w:rStyle w:val="form-label"/>
          <w:rFonts w:ascii="XO Thames" w:hAnsi="XO Thames"/>
          <w:sz w:val="20"/>
          <w:szCs w:val="20"/>
        </w:rPr>
      </w:pPr>
      <w:r w:rsidRPr="005F72E2">
        <w:rPr>
          <w:rFonts w:ascii="XO Thames" w:hAnsi="XO Thames"/>
          <w:sz w:val="20"/>
          <w:szCs w:val="20"/>
        </w:rPr>
        <w:t xml:space="preserve">Срок поставки товара: </w:t>
      </w:r>
      <w:r w:rsidR="005F72E2" w:rsidRPr="005F72E2">
        <w:rPr>
          <w:rFonts w:ascii="XO Thames" w:hAnsi="XO Thames"/>
          <w:sz w:val="20"/>
          <w:szCs w:val="20"/>
        </w:rPr>
        <w:t>30 календарных дней с момента заключения государственного контракта</w:t>
      </w:r>
      <w:r w:rsidR="002C7085" w:rsidRPr="005F72E2">
        <w:rPr>
          <w:rStyle w:val="form-label"/>
          <w:rFonts w:ascii="XO Thames" w:hAnsi="XO Thames"/>
          <w:sz w:val="20"/>
          <w:szCs w:val="20"/>
        </w:rPr>
        <w:t>.</w:t>
      </w:r>
    </w:p>
    <w:p w:rsidR="002C2F85" w:rsidRPr="005F72E2" w:rsidRDefault="002C2F85" w:rsidP="002C7085">
      <w:pPr>
        <w:pStyle w:val="a3"/>
        <w:ind w:firstLine="709"/>
        <w:jc w:val="both"/>
        <w:rPr>
          <w:rFonts w:ascii="XO Thames" w:hAnsi="XO Thames"/>
          <w:b/>
          <w:sz w:val="20"/>
          <w:szCs w:val="20"/>
        </w:rPr>
      </w:pPr>
      <w:r w:rsidRPr="005F72E2">
        <w:rPr>
          <w:rFonts w:ascii="XO Thames" w:hAnsi="XO Thames"/>
          <w:b/>
          <w:sz w:val="20"/>
          <w:szCs w:val="20"/>
        </w:rPr>
        <w:t>Контактная информация</w:t>
      </w:r>
      <w:r w:rsidR="00102212" w:rsidRPr="005F72E2">
        <w:rPr>
          <w:rFonts w:ascii="XO Thames" w:hAnsi="XO Thames"/>
          <w:b/>
          <w:sz w:val="20"/>
          <w:szCs w:val="20"/>
        </w:rPr>
        <w:t xml:space="preserve"> </w:t>
      </w:r>
      <w:r w:rsidRPr="005F72E2">
        <w:rPr>
          <w:rFonts w:ascii="XO Thames" w:hAnsi="XO Thames"/>
          <w:b/>
          <w:sz w:val="20"/>
          <w:szCs w:val="20"/>
        </w:rPr>
        <w:t>для направления извещения о готовности товара к поставке и о дате поставки товара:</w:t>
      </w:r>
    </w:p>
    <w:p w:rsidR="002C2F85" w:rsidRPr="005F72E2" w:rsidRDefault="002C2F85" w:rsidP="002C7085">
      <w:pPr>
        <w:autoSpaceDE w:val="0"/>
        <w:autoSpaceDN w:val="0"/>
        <w:adjustRightInd w:val="0"/>
        <w:spacing w:after="0" w:line="240" w:lineRule="auto"/>
        <w:ind w:firstLine="709"/>
        <w:rPr>
          <w:rFonts w:ascii="XO Thames" w:hAnsi="XO Thames" w:cs="Times New Roman"/>
          <w:sz w:val="20"/>
          <w:szCs w:val="20"/>
        </w:rPr>
      </w:pPr>
      <w:r w:rsidRPr="005F72E2">
        <w:rPr>
          <w:rFonts w:ascii="XO Thames" w:hAnsi="XO Thames" w:cs="Times New Roman"/>
          <w:sz w:val="20"/>
          <w:szCs w:val="20"/>
        </w:rPr>
        <w:t>Государственный заказчик: УФСИН России по Воронежской области, г. Воронеж, ул. Ленина 12В</w:t>
      </w:r>
      <w:r w:rsidR="00102212" w:rsidRPr="005F72E2">
        <w:rPr>
          <w:rFonts w:ascii="XO Thames" w:hAnsi="XO Thames" w:cs="Times New Roman"/>
          <w:sz w:val="20"/>
          <w:szCs w:val="20"/>
        </w:rPr>
        <w:t>.</w:t>
      </w:r>
    </w:p>
    <w:p w:rsidR="002C2F85" w:rsidRPr="005F72E2" w:rsidRDefault="002C2F85" w:rsidP="002C7085">
      <w:pPr>
        <w:autoSpaceDE w:val="0"/>
        <w:autoSpaceDN w:val="0"/>
        <w:adjustRightInd w:val="0"/>
        <w:spacing w:after="0" w:line="240" w:lineRule="auto"/>
        <w:ind w:firstLine="709"/>
        <w:rPr>
          <w:rFonts w:ascii="XO Thames" w:hAnsi="XO Thames" w:cs="Times New Roman"/>
          <w:sz w:val="20"/>
          <w:szCs w:val="20"/>
        </w:rPr>
      </w:pPr>
      <w:r w:rsidRPr="005F72E2">
        <w:rPr>
          <w:rFonts w:ascii="XO Thames" w:hAnsi="XO Thames" w:cs="Times New Roman"/>
          <w:sz w:val="20"/>
          <w:szCs w:val="20"/>
        </w:rPr>
        <w:t>Контактный телефон Государственного заказчика: +7(473) 251- 18-71</w:t>
      </w:r>
      <w:r w:rsidR="00102212" w:rsidRPr="005F72E2">
        <w:rPr>
          <w:rFonts w:ascii="XO Thames" w:hAnsi="XO Thames" w:cs="Times New Roman"/>
          <w:sz w:val="20"/>
          <w:szCs w:val="20"/>
        </w:rPr>
        <w:t>.</w:t>
      </w:r>
    </w:p>
    <w:p w:rsidR="002C2F85" w:rsidRPr="005F72E2" w:rsidRDefault="002C2F85" w:rsidP="002C7085">
      <w:pPr>
        <w:spacing w:after="0" w:line="240" w:lineRule="auto"/>
        <w:ind w:firstLine="708"/>
        <w:rPr>
          <w:rFonts w:ascii="XO Thames" w:hAnsi="XO Thames" w:cs="Times New Roman"/>
          <w:sz w:val="20"/>
          <w:szCs w:val="20"/>
        </w:rPr>
      </w:pPr>
      <w:r w:rsidRPr="005F72E2">
        <w:rPr>
          <w:rFonts w:ascii="XO Thames" w:hAnsi="XO Thames" w:cs="Times New Roman"/>
          <w:sz w:val="20"/>
          <w:szCs w:val="20"/>
        </w:rPr>
        <w:t xml:space="preserve">Адрес электронной почты Государственного заказчика: </w:t>
      </w:r>
      <w:hyperlink r:id="rId20" w:history="1">
        <w:r w:rsidRPr="005F72E2">
          <w:rPr>
            <w:rStyle w:val="aa"/>
            <w:rFonts w:ascii="XO Thames" w:hAnsi="XO Thames" w:cs="Times New Roman"/>
            <w:sz w:val="20"/>
            <w:szCs w:val="20"/>
            <w:lang w:val="en-US"/>
          </w:rPr>
          <w:t>itosiv</w:t>
        </w:r>
        <w:r w:rsidRPr="005F72E2">
          <w:rPr>
            <w:rStyle w:val="aa"/>
            <w:rFonts w:ascii="XO Thames" w:hAnsi="XO Thames" w:cs="Times New Roman"/>
            <w:sz w:val="20"/>
            <w:szCs w:val="20"/>
          </w:rPr>
          <w:t>@36.</w:t>
        </w:r>
        <w:r w:rsidRPr="005F72E2">
          <w:rPr>
            <w:rStyle w:val="aa"/>
            <w:rFonts w:ascii="XO Thames" w:hAnsi="XO Thames" w:cs="Times New Roman"/>
            <w:sz w:val="20"/>
            <w:szCs w:val="20"/>
            <w:lang w:val="en-US"/>
          </w:rPr>
          <w:t>fsin</w:t>
        </w:r>
        <w:r w:rsidRPr="005F72E2">
          <w:rPr>
            <w:rStyle w:val="aa"/>
            <w:rFonts w:ascii="XO Thames" w:hAnsi="XO Thames" w:cs="Times New Roman"/>
            <w:sz w:val="20"/>
            <w:szCs w:val="20"/>
          </w:rPr>
          <w:t>.</w:t>
        </w:r>
        <w:r w:rsidRPr="005F72E2">
          <w:rPr>
            <w:rStyle w:val="aa"/>
            <w:rFonts w:ascii="XO Thames" w:hAnsi="XO Thames" w:cs="Times New Roman"/>
            <w:sz w:val="20"/>
            <w:szCs w:val="20"/>
            <w:lang w:val="en-US"/>
          </w:rPr>
          <w:t>gov</w:t>
        </w:r>
        <w:r w:rsidRPr="005F72E2">
          <w:rPr>
            <w:rStyle w:val="aa"/>
            <w:rFonts w:ascii="XO Thames" w:hAnsi="XO Thames" w:cs="Times New Roman"/>
            <w:sz w:val="20"/>
            <w:szCs w:val="20"/>
          </w:rPr>
          <w:t>.</w:t>
        </w:r>
        <w:proofErr w:type="spellStart"/>
        <w:r w:rsidRPr="005F72E2">
          <w:rPr>
            <w:rStyle w:val="aa"/>
            <w:rFonts w:ascii="XO Thames" w:hAnsi="XO Thames" w:cs="Times New Roman"/>
            <w:sz w:val="20"/>
            <w:szCs w:val="20"/>
            <w:lang w:val="en-US"/>
          </w:rPr>
          <w:t>ru</w:t>
        </w:r>
        <w:proofErr w:type="spellEnd"/>
      </w:hyperlink>
      <w:r w:rsidR="00102212" w:rsidRPr="005F72E2">
        <w:rPr>
          <w:rFonts w:ascii="XO Thames" w:hAnsi="XO Thames" w:cs="Times New Roman"/>
          <w:sz w:val="20"/>
          <w:szCs w:val="20"/>
        </w:rPr>
        <w:t>.</w:t>
      </w:r>
    </w:p>
    <w:p w:rsidR="002C2F85" w:rsidRPr="005F72E2" w:rsidRDefault="002C2F85" w:rsidP="002C7085">
      <w:pPr>
        <w:autoSpaceDE w:val="0"/>
        <w:autoSpaceDN w:val="0"/>
        <w:adjustRightInd w:val="0"/>
        <w:spacing w:after="0" w:line="240" w:lineRule="auto"/>
        <w:ind w:firstLine="709"/>
        <w:rPr>
          <w:rFonts w:ascii="XO Thames" w:hAnsi="XO Thames"/>
          <w:sz w:val="20"/>
          <w:szCs w:val="20"/>
        </w:rPr>
      </w:pPr>
    </w:p>
    <w:tbl>
      <w:tblPr>
        <w:tblW w:w="12117" w:type="dxa"/>
        <w:tblInd w:w="817" w:type="dxa"/>
        <w:tblLayout w:type="fixed"/>
        <w:tblLook w:val="01E0" w:firstRow="1" w:lastRow="1" w:firstColumn="1" w:lastColumn="1" w:noHBand="0" w:noVBand="0"/>
      </w:tblPr>
      <w:tblGrid>
        <w:gridCol w:w="6912"/>
        <w:gridCol w:w="5205"/>
      </w:tblGrid>
      <w:tr w:rsidR="00201D64" w:rsidRPr="005F72E2" w:rsidTr="00057F34">
        <w:trPr>
          <w:trHeight w:val="380"/>
        </w:trPr>
        <w:tc>
          <w:tcPr>
            <w:tcW w:w="6912" w:type="dxa"/>
          </w:tcPr>
          <w:p w:rsidR="00201D64" w:rsidRPr="005F72E2" w:rsidRDefault="00201D64" w:rsidP="002C7085">
            <w:pPr>
              <w:pStyle w:val="a3"/>
              <w:jc w:val="center"/>
              <w:rPr>
                <w:rFonts w:ascii="XO Thames" w:hAnsi="XO Thames"/>
                <w:b/>
                <w:bCs/>
                <w:sz w:val="20"/>
                <w:szCs w:val="20"/>
              </w:rPr>
            </w:pPr>
            <w:r w:rsidRPr="005F72E2">
              <w:rPr>
                <w:rFonts w:ascii="XO Thames" w:hAnsi="XO Thames"/>
                <w:b/>
                <w:sz w:val="20"/>
                <w:szCs w:val="20"/>
              </w:rPr>
              <w:t>Государственный заказчик</w:t>
            </w:r>
          </w:p>
          <w:p w:rsidR="00201D64" w:rsidRPr="005F72E2" w:rsidRDefault="00201D64" w:rsidP="002C7085">
            <w:pPr>
              <w:pStyle w:val="a3"/>
              <w:jc w:val="center"/>
              <w:rPr>
                <w:rFonts w:ascii="XO Thames" w:hAnsi="XO Thames"/>
                <w:sz w:val="20"/>
                <w:szCs w:val="20"/>
              </w:rPr>
            </w:pPr>
          </w:p>
          <w:p w:rsidR="00201D64" w:rsidRPr="005F72E2" w:rsidRDefault="00201D64" w:rsidP="002C7085">
            <w:pPr>
              <w:pStyle w:val="FR1"/>
              <w:spacing w:before="0"/>
              <w:ind w:right="132"/>
              <w:contextualSpacing/>
              <w:jc w:val="center"/>
              <w:rPr>
                <w:rFonts w:ascii="XO Thames" w:hAnsi="XO Thames"/>
                <w:b w:val="0"/>
                <w:sz w:val="20"/>
              </w:rPr>
            </w:pPr>
            <w:r w:rsidRPr="005F72E2">
              <w:rPr>
                <w:rFonts w:ascii="XO Thames" w:hAnsi="XO Thames"/>
                <w:b w:val="0"/>
                <w:sz w:val="20"/>
              </w:rPr>
              <w:t>_______________ / ________________ /</w:t>
            </w:r>
          </w:p>
        </w:tc>
        <w:tc>
          <w:tcPr>
            <w:tcW w:w="5205" w:type="dxa"/>
          </w:tcPr>
          <w:p w:rsidR="00201D64" w:rsidRPr="005F72E2" w:rsidRDefault="00201D64" w:rsidP="002C7085">
            <w:pPr>
              <w:pStyle w:val="a3"/>
              <w:jc w:val="center"/>
              <w:rPr>
                <w:rFonts w:ascii="XO Thames" w:hAnsi="XO Thames"/>
                <w:b/>
                <w:sz w:val="20"/>
                <w:szCs w:val="20"/>
              </w:rPr>
            </w:pPr>
            <w:r w:rsidRPr="005F72E2">
              <w:rPr>
                <w:rFonts w:ascii="XO Thames" w:hAnsi="XO Thames"/>
                <w:b/>
                <w:sz w:val="20"/>
                <w:szCs w:val="20"/>
              </w:rPr>
              <w:t>Поставщик</w:t>
            </w:r>
          </w:p>
          <w:p w:rsidR="00201D64" w:rsidRPr="005F72E2" w:rsidRDefault="00201D64" w:rsidP="002C7085">
            <w:pPr>
              <w:pStyle w:val="a3"/>
              <w:jc w:val="center"/>
              <w:rPr>
                <w:rFonts w:ascii="XO Thames" w:hAnsi="XO Thames"/>
                <w:sz w:val="20"/>
                <w:szCs w:val="20"/>
              </w:rPr>
            </w:pPr>
          </w:p>
          <w:p w:rsidR="00201D64" w:rsidRPr="005F72E2" w:rsidRDefault="00201D64" w:rsidP="002C7085">
            <w:pPr>
              <w:widowControl w:val="0"/>
              <w:spacing w:after="0" w:line="240" w:lineRule="auto"/>
              <w:jc w:val="center"/>
              <w:rPr>
                <w:rFonts w:ascii="XO Thames" w:hAnsi="XO Thames"/>
                <w:sz w:val="20"/>
                <w:szCs w:val="20"/>
              </w:rPr>
            </w:pPr>
            <w:r w:rsidRPr="005F72E2">
              <w:rPr>
                <w:rFonts w:ascii="XO Thames" w:hAnsi="XO Thames"/>
                <w:sz w:val="20"/>
                <w:szCs w:val="20"/>
              </w:rPr>
              <w:t>_______________ /_______________/</w:t>
            </w:r>
          </w:p>
        </w:tc>
      </w:tr>
    </w:tbl>
    <w:p w:rsidR="00EA3A52" w:rsidRPr="005F72E2" w:rsidRDefault="005F72E2" w:rsidP="005F72E2">
      <w:pPr>
        <w:pStyle w:val="ConsPlusNormal"/>
        <w:jc w:val="both"/>
        <w:rPr>
          <w:rFonts w:ascii="XO Thames" w:hAnsi="XO Thames"/>
          <w:sz w:val="24"/>
          <w:szCs w:val="24"/>
        </w:rPr>
      </w:pPr>
      <w:r>
        <w:rPr>
          <w:rFonts w:ascii="XO Thames" w:hAnsi="XO Thames" w:cs="Times New Roman"/>
          <w:sz w:val="24"/>
          <w:szCs w:val="24"/>
        </w:rPr>
        <w:lastRenderedPageBreak/>
        <w:t xml:space="preserve">                                                                                                                                                                                  </w:t>
      </w:r>
      <w:r w:rsidR="004D7793">
        <w:rPr>
          <w:rFonts w:ascii="XO Thames" w:hAnsi="XO Thames" w:cs="Times New Roman"/>
          <w:sz w:val="24"/>
          <w:szCs w:val="24"/>
        </w:rPr>
        <w:t xml:space="preserve">  </w:t>
      </w:r>
      <w:r>
        <w:rPr>
          <w:rFonts w:ascii="XO Thames" w:hAnsi="XO Thames" w:cs="Times New Roman"/>
          <w:sz w:val="24"/>
          <w:szCs w:val="24"/>
        </w:rPr>
        <w:t xml:space="preserve">      </w:t>
      </w:r>
      <w:r w:rsidRPr="005F72E2">
        <w:rPr>
          <w:rFonts w:ascii="XO Thames" w:hAnsi="XO Thames" w:cs="Times New Roman"/>
          <w:sz w:val="24"/>
          <w:szCs w:val="24"/>
        </w:rPr>
        <w:t>П</w:t>
      </w:r>
      <w:r w:rsidR="00EA3A52" w:rsidRPr="005F72E2">
        <w:rPr>
          <w:rFonts w:ascii="XO Thames" w:hAnsi="XO Thames"/>
          <w:sz w:val="24"/>
          <w:szCs w:val="24"/>
        </w:rPr>
        <w:t>риложение № 2</w:t>
      </w:r>
    </w:p>
    <w:p w:rsidR="00EA3A52" w:rsidRPr="005F72E2" w:rsidRDefault="004D7793" w:rsidP="00EA3A52">
      <w:pPr>
        <w:pStyle w:val="a3"/>
        <w:jc w:val="right"/>
        <w:rPr>
          <w:rFonts w:ascii="XO Thames" w:hAnsi="XO Thames"/>
          <w:sz w:val="24"/>
          <w:szCs w:val="24"/>
        </w:rPr>
      </w:pPr>
      <w:r>
        <w:rPr>
          <w:rFonts w:ascii="XO Thames" w:hAnsi="XO Thames"/>
          <w:sz w:val="24"/>
          <w:szCs w:val="24"/>
        </w:rPr>
        <w:t xml:space="preserve">   </w:t>
      </w:r>
      <w:r w:rsidR="00EA3A52" w:rsidRPr="005F72E2">
        <w:rPr>
          <w:rFonts w:ascii="XO Thames" w:hAnsi="XO Thames"/>
          <w:sz w:val="24"/>
          <w:szCs w:val="24"/>
        </w:rPr>
        <w:t>к государственному контракту</w:t>
      </w:r>
    </w:p>
    <w:p w:rsidR="00EA3A52" w:rsidRPr="005F72E2" w:rsidRDefault="004D7793" w:rsidP="004D7793">
      <w:pPr>
        <w:pStyle w:val="a3"/>
        <w:jc w:val="center"/>
        <w:rPr>
          <w:rFonts w:ascii="XO Thames" w:hAnsi="XO Thames"/>
          <w:sz w:val="24"/>
          <w:szCs w:val="24"/>
        </w:rPr>
      </w:pPr>
      <w:r>
        <w:rPr>
          <w:rFonts w:ascii="XO Thames" w:hAnsi="XO Thames"/>
          <w:sz w:val="24"/>
          <w:szCs w:val="24"/>
        </w:rPr>
        <w:t xml:space="preserve">                                                                                                                                                                               </w:t>
      </w:r>
      <w:r w:rsidR="00EA3A52" w:rsidRPr="005F72E2">
        <w:rPr>
          <w:rFonts w:ascii="XO Thames" w:hAnsi="XO Thames"/>
          <w:sz w:val="24"/>
          <w:szCs w:val="24"/>
        </w:rPr>
        <w:t xml:space="preserve">от «___» __________ 20___ г. </w:t>
      </w:r>
    </w:p>
    <w:p w:rsidR="00EA3A52" w:rsidRPr="00CB4712" w:rsidRDefault="004D7793" w:rsidP="004D7793">
      <w:pPr>
        <w:spacing w:after="0" w:line="240" w:lineRule="auto"/>
        <w:jc w:val="center"/>
        <w:rPr>
          <w:rFonts w:ascii="XO Thames" w:hAnsi="XO Thames"/>
          <w:b/>
          <w:color w:val="000000"/>
          <w:sz w:val="24"/>
          <w:szCs w:val="24"/>
        </w:rPr>
      </w:pPr>
      <w:r>
        <w:rPr>
          <w:rFonts w:ascii="XO Thames" w:hAnsi="XO Thames"/>
          <w:sz w:val="24"/>
          <w:szCs w:val="24"/>
        </w:rPr>
        <w:t xml:space="preserve">                                                                                                                                                                         </w:t>
      </w:r>
      <w:r w:rsidR="00EA3A52" w:rsidRPr="005F72E2">
        <w:rPr>
          <w:rFonts w:ascii="XO Thames" w:hAnsi="XO Thames"/>
          <w:sz w:val="24"/>
          <w:szCs w:val="24"/>
        </w:rPr>
        <w:t>№ ___________________</w:t>
      </w:r>
    </w:p>
    <w:p w:rsidR="00CB4712" w:rsidRPr="00CB4712" w:rsidRDefault="00CB4712" w:rsidP="00CB4712">
      <w:pPr>
        <w:spacing w:after="0" w:line="240" w:lineRule="auto"/>
        <w:jc w:val="center"/>
        <w:rPr>
          <w:rFonts w:ascii="XO Thames" w:eastAsia="Times New Roman" w:hAnsi="XO Thames" w:cs="Times New Roman"/>
          <w:b/>
          <w:color w:val="000000"/>
          <w:sz w:val="24"/>
          <w:szCs w:val="24"/>
          <w:lang w:eastAsia="ru-RU"/>
        </w:rPr>
      </w:pPr>
      <w:r w:rsidRPr="00CB4712">
        <w:rPr>
          <w:rFonts w:ascii="XO Thames" w:eastAsia="Times New Roman" w:hAnsi="XO Thames" w:cs="Times New Roman"/>
          <w:b/>
          <w:color w:val="000000"/>
          <w:sz w:val="24"/>
          <w:szCs w:val="24"/>
          <w:lang w:eastAsia="ru-RU"/>
        </w:rPr>
        <w:t>Техническое задание</w:t>
      </w:r>
    </w:p>
    <w:p w:rsidR="004D7793" w:rsidRDefault="005F72E2" w:rsidP="005F72E2">
      <w:pPr>
        <w:pStyle w:val="ConsPlusNormal"/>
        <w:jc w:val="both"/>
        <w:rPr>
          <w:rFonts w:ascii="XO Thames" w:hAnsi="XO Thames" w:cs="Times New Roman"/>
          <w:sz w:val="24"/>
          <w:szCs w:val="24"/>
        </w:rPr>
      </w:pPr>
      <w:r>
        <w:rPr>
          <w:rFonts w:ascii="XO Thames" w:hAnsi="XO Thames" w:cs="Times New Roman"/>
          <w:sz w:val="24"/>
          <w:szCs w:val="24"/>
        </w:rPr>
        <w:t xml:space="preserve">                                                                                    </w:t>
      </w:r>
    </w:p>
    <w:tbl>
      <w:tblPr>
        <w:tblW w:w="1528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8"/>
        <w:gridCol w:w="1723"/>
        <w:gridCol w:w="721"/>
        <w:gridCol w:w="1701"/>
        <w:gridCol w:w="1148"/>
        <w:gridCol w:w="3742"/>
        <w:gridCol w:w="1507"/>
        <w:gridCol w:w="4085"/>
      </w:tblGrid>
      <w:tr w:rsidR="004D7793" w:rsidTr="004D7793">
        <w:trPr>
          <w:trHeight w:val="293"/>
        </w:trPr>
        <w:tc>
          <w:tcPr>
            <w:tcW w:w="659"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rPr>
                <w:rFonts w:ascii="XO Thames" w:hAnsi="XO Thames"/>
                <w:b/>
                <w:sz w:val="18"/>
              </w:rPr>
            </w:pPr>
            <w:r>
              <w:rPr>
                <w:rFonts w:ascii="XO Thames" w:hAnsi="XO Thames"/>
                <w:b/>
                <w:sz w:val="18"/>
              </w:rPr>
              <w:t>№</w:t>
            </w:r>
          </w:p>
          <w:p w:rsidR="004D7793" w:rsidRDefault="004D7793">
            <w:pPr>
              <w:rPr>
                <w:rFonts w:ascii="XO Thames" w:hAnsi="XO Thames"/>
                <w:b/>
                <w:sz w:val="18"/>
              </w:rPr>
            </w:pPr>
            <w:proofErr w:type="gramStart"/>
            <w:r>
              <w:rPr>
                <w:rFonts w:ascii="XO Thames" w:hAnsi="XO Thames"/>
                <w:b/>
                <w:sz w:val="18"/>
              </w:rPr>
              <w:t>п</w:t>
            </w:r>
            <w:proofErr w:type="gramEnd"/>
            <w:r>
              <w:rPr>
                <w:rFonts w:ascii="XO Thames" w:hAnsi="XO Thames"/>
                <w:b/>
                <w:sz w:val="18"/>
              </w:rPr>
              <w:t>/п</w:t>
            </w:r>
          </w:p>
        </w:tc>
        <w:tc>
          <w:tcPr>
            <w:tcW w:w="1723"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b/>
                <w:sz w:val="18"/>
              </w:rPr>
            </w:pPr>
            <w:r>
              <w:rPr>
                <w:rFonts w:ascii="XO Thames" w:hAnsi="XO Thames"/>
                <w:b/>
                <w:sz w:val="18"/>
              </w:rPr>
              <w:t>Наименование товара, код товара по ОКПД</w:t>
            </w:r>
            <w:proofErr w:type="gramStart"/>
            <w:r>
              <w:rPr>
                <w:rFonts w:ascii="XO Thames" w:hAnsi="XO Thames"/>
                <w:b/>
                <w:sz w:val="18"/>
              </w:rPr>
              <w:t>2</w:t>
            </w:r>
            <w:proofErr w:type="gramEnd"/>
            <w:r>
              <w:rPr>
                <w:rFonts w:ascii="XO Thames" w:hAnsi="XO Thames"/>
                <w:b/>
                <w:sz w:val="18"/>
              </w:rPr>
              <w:t>/КТРУ</w:t>
            </w:r>
          </w:p>
        </w:tc>
        <w:tc>
          <w:tcPr>
            <w:tcW w:w="721"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b/>
                <w:sz w:val="18"/>
              </w:rPr>
            </w:pPr>
            <w:r>
              <w:rPr>
                <w:rFonts w:ascii="XO Thames" w:hAnsi="XO Thames"/>
                <w:b/>
                <w:sz w:val="18"/>
              </w:rPr>
              <w:t>№ показателя</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b/>
                <w:sz w:val="18"/>
              </w:rPr>
            </w:pPr>
            <w:r>
              <w:rPr>
                <w:rFonts w:ascii="XO Thames" w:hAnsi="XO Thames"/>
                <w:b/>
                <w:sz w:val="18"/>
              </w:rPr>
              <w:t>Наименование показателя (характеристика)</w:t>
            </w:r>
          </w:p>
        </w:tc>
        <w:tc>
          <w:tcPr>
            <w:tcW w:w="1148"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b/>
                <w:sz w:val="18"/>
              </w:rPr>
            </w:pPr>
            <w:r>
              <w:rPr>
                <w:rFonts w:ascii="XO Thames" w:hAnsi="XO Thames"/>
                <w:b/>
                <w:sz w:val="18"/>
              </w:rPr>
              <w:t>Единица измерения показателя</w:t>
            </w:r>
          </w:p>
          <w:p w:rsidR="004D7793" w:rsidRDefault="004D7793">
            <w:pPr>
              <w:jc w:val="center"/>
              <w:rPr>
                <w:rFonts w:ascii="XO Thames" w:hAnsi="XO Thames"/>
                <w:b/>
                <w:sz w:val="18"/>
              </w:rPr>
            </w:pPr>
            <w:r>
              <w:rPr>
                <w:rFonts w:ascii="XO Thames" w:hAnsi="XO Thames"/>
                <w:b/>
                <w:sz w:val="18"/>
              </w:rPr>
              <w:t>(характеристики)</w:t>
            </w:r>
          </w:p>
        </w:tc>
        <w:tc>
          <w:tcPr>
            <w:tcW w:w="9336" w:type="dxa"/>
            <w:gridSpan w:val="3"/>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b/>
                <w:sz w:val="18"/>
              </w:rPr>
            </w:pPr>
            <w:r>
              <w:rPr>
                <w:rFonts w:ascii="XO Thames" w:hAnsi="XO Thames"/>
                <w:b/>
                <w:sz w:val="18"/>
              </w:rPr>
              <w:t>Значения показателей (характеристики)</w:t>
            </w:r>
          </w:p>
        </w:tc>
      </w:tr>
      <w:tr w:rsidR="004D7793" w:rsidTr="004D7793">
        <w:trPr>
          <w:trHeight w:val="460"/>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b/>
                <w:sz w:val="18"/>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b/>
                <w:sz w:val="18"/>
              </w:rPr>
            </w:pPr>
          </w:p>
        </w:tc>
        <w:tc>
          <w:tcPr>
            <w:tcW w:w="721"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b/>
                <w:sz w:val="18"/>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b/>
                <w:sz w:val="18"/>
              </w:rPr>
            </w:pPr>
          </w:p>
        </w:tc>
        <w:tc>
          <w:tcPr>
            <w:tcW w:w="1148"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b/>
                <w:sz w:val="18"/>
              </w:rPr>
            </w:pPr>
          </w:p>
        </w:tc>
        <w:tc>
          <w:tcPr>
            <w:tcW w:w="5250" w:type="dxa"/>
            <w:gridSpan w:val="2"/>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b/>
                <w:sz w:val="18"/>
              </w:rPr>
            </w:pPr>
            <w:r>
              <w:rPr>
                <w:rFonts w:ascii="XO Thames" w:hAnsi="XO Thames"/>
                <w:b/>
                <w:sz w:val="18"/>
              </w:rPr>
              <w:t>Значение показателя,</w:t>
            </w:r>
          </w:p>
          <w:p w:rsidR="004D7793" w:rsidRDefault="004D7793">
            <w:pPr>
              <w:jc w:val="center"/>
              <w:rPr>
                <w:rFonts w:ascii="XO Thames" w:hAnsi="XO Thames"/>
                <w:b/>
                <w:sz w:val="18"/>
              </w:rPr>
            </w:pPr>
            <w:r>
              <w:rPr>
                <w:rFonts w:ascii="XO Thames" w:hAnsi="XO Thames"/>
                <w:b/>
                <w:sz w:val="18"/>
              </w:rPr>
              <w:t>которое может изменяться</w:t>
            </w:r>
          </w:p>
        </w:tc>
        <w:tc>
          <w:tcPr>
            <w:tcW w:w="4086"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b/>
                <w:sz w:val="18"/>
              </w:rPr>
            </w:pPr>
            <w:r>
              <w:rPr>
                <w:rFonts w:ascii="XO Thames" w:hAnsi="XO Thames"/>
                <w:b/>
                <w:sz w:val="18"/>
              </w:rPr>
              <w:t>Значение показателя (характеристики),</w:t>
            </w:r>
          </w:p>
          <w:p w:rsidR="004D7793" w:rsidRDefault="004D7793">
            <w:pPr>
              <w:jc w:val="center"/>
              <w:rPr>
                <w:rFonts w:ascii="XO Thames" w:hAnsi="XO Thames"/>
                <w:b/>
                <w:sz w:val="18"/>
              </w:rPr>
            </w:pPr>
            <w:r>
              <w:rPr>
                <w:rFonts w:ascii="XO Thames" w:hAnsi="XO Thames"/>
                <w:b/>
                <w:sz w:val="18"/>
              </w:rPr>
              <w:t>которое не может изменяться</w:t>
            </w:r>
          </w:p>
        </w:tc>
      </w:tr>
      <w:tr w:rsidR="004D7793" w:rsidTr="004D7793">
        <w:trPr>
          <w:trHeight w:val="342"/>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b/>
                <w:sz w:val="18"/>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b/>
                <w:sz w:val="18"/>
              </w:rPr>
            </w:pPr>
          </w:p>
        </w:tc>
        <w:tc>
          <w:tcPr>
            <w:tcW w:w="721"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b/>
                <w:sz w:val="18"/>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b/>
                <w:sz w:val="18"/>
              </w:rPr>
            </w:pPr>
          </w:p>
        </w:tc>
        <w:tc>
          <w:tcPr>
            <w:tcW w:w="1148"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b/>
                <w:sz w:val="18"/>
              </w:rPr>
            </w:pPr>
          </w:p>
        </w:tc>
        <w:tc>
          <w:tcPr>
            <w:tcW w:w="3743"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b/>
                <w:sz w:val="18"/>
              </w:rPr>
            </w:pPr>
            <w:r>
              <w:rPr>
                <w:rFonts w:ascii="XO Thames" w:hAnsi="XO Thames"/>
                <w:b/>
                <w:sz w:val="18"/>
              </w:rPr>
              <w:t>Минимальное значение</w:t>
            </w:r>
          </w:p>
        </w:tc>
        <w:tc>
          <w:tcPr>
            <w:tcW w:w="1507"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b/>
                <w:sz w:val="18"/>
              </w:rPr>
            </w:pPr>
            <w:r>
              <w:rPr>
                <w:rFonts w:ascii="XO Thames" w:hAnsi="XO Thames"/>
                <w:b/>
                <w:sz w:val="18"/>
              </w:rPr>
              <w:t>Максимальное</w:t>
            </w:r>
          </w:p>
          <w:p w:rsidR="004D7793" w:rsidRDefault="004D7793">
            <w:pPr>
              <w:jc w:val="center"/>
              <w:rPr>
                <w:rFonts w:ascii="XO Thames" w:hAnsi="XO Thames"/>
                <w:b/>
                <w:sz w:val="18"/>
              </w:rPr>
            </w:pPr>
            <w:r>
              <w:rPr>
                <w:rFonts w:ascii="XO Thames" w:hAnsi="XO Thames"/>
                <w:b/>
                <w:sz w:val="18"/>
              </w:rPr>
              <w:t>значение</w:t>
            </w:r>
          </w:p>
        </w:tc>
        <w:tc>
          <w:tcPr>
            <w:tcW w:w="4086"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b/>
                <w:sz w:val="18"/>
              </w:rPr>
            </w:pPr>
          </w:p>
        </w:tc>
      </w:tr>
      <w:tr w:rsidR="004D7793" w:rsidTr="004D7793">
        <w:trPr>
          <w:trHeight w:val="60"/>
        </w:trPr>
        <w:tc>
          <w:tcPr>
            <w:tcW w:w="659"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rPr>
            </w:pPr>
            <w:r>
              <w:rPr>
                <w:rFonts w:ascii="XO Thames" w:hAnsi="XO Thames"/>
              </w:rPr>
              <w:t>1</w:t>
            </w:r>
          </w:p>
        </w:tc>
        <w:tc>
          <w:tcPr>
            <w:tcW w:w="1723"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rPr>
                <w:rFonts w:ascii="XO Thames" w:hAnsi="XO Thames"/>
                <w:sz w:val="26"/>
                <w:szCs w:val="26"/>
              </w:rPr>
            </w:pPr>
            <w:r>
              <w:rPr>
                <w:rFonts w:ascii="XO Thames" w:hAnsi="XO Thames"/>
                <w:sz w:val="26"/>
                <w:szCs w:val="26"/>
              </w:rPr>
              <w:t xml:space="preserve">Картридж для HP </w:t>
            </w:r>
            <w:proofErr w:type="spellStart"/>
            <w:r>
              <w:rPr>
                <w:rFonts w:ascii="XO Thames" w:hAnsi="XO Thames"/>
                <w:sz w:val="26"/>
                <w:szCs w:val="26"/>
              </w:rPr>
              <w:t>LaserJet</w:t>
            </w:r>
            <w:proofErr w:type="spellEnd"/>
            <w:r>
              <w:rPr>
                <w:rFonts w:ascii="XO Thames" w:hAnsi="XO Thames"/>
                <w:sz w:val="26"/>
                <w:szCs w:val="26"/>
              </w:rPr>
              <w:t xml:space="preserve"> </w:t>
            </w:r>
            <w:proofErr w:type="spellStart"/>
            <w:r>
              <w:rPr>
                <w:rFonts w:ascii="XO Thames" w:hAnsi="XO Thames"/>
                <w:sz w:val="26"/>
                <w:szCs w:val="26"/>
              </w:rPr>
              <w:t>Pro</w:t>
            </w:r>
            <w:proofErr w:type="spellEnd"/>
            <w:r>
              <w:rPr>
                <w:rFonts w:ascii="XO Thames" w:hAnsi="XO Thames"/>
                <w:sz w:val="26"/>
                <w:szCs w:val="26"/>
              </w:rPr>
              <w:t xml:space="preserve"> MFP M428fdn (ОКПД</w:t>
            </w:r>
            <w:proofErr w:type="gramStart"/>
            <w:r>
              <w:rPr>
                <w:rFonts w:ascii="XO Thames" w:hAnsi="XO Thames"/>
                <w:sz w:val="26"/>
                <w:szCs w:val="26"/>
              </w:rPr>
              <w:t>2</w:t>
            </w:r>
            <w:proofErr w:type="gramEnd"/>
            <w:r>
              <w:rPr>
                <w:rFonts w:ascii="XO Thames" w:hAnsi="XO Thames"/>
                <w:sz w:val="26"/>
                <w:szCs w:val="26"/>
              </w:rPr>
              <w:t xml:space="preserve"> 26.20.40.120)</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rPr>
                <w:rFonts w:ascii="XO Thames" w:hAnsi="XO Thames"/>
                <w:spacing w:val="-8"/>
                <w:sz w:val="26"/>
                <w:szCs w:val="26"/>
              </w:rPr>
            </w:pPr>
            <w:r>
              <w:rPr>
                <w:rFonts w:ascii="XO Thames" w:hAnsi="XO Thames"/>
                <w:sz w:val="26"/>
                <w:szCs w:val="26"/>
              </w:rPr>
              <w:t>совместимость</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z w:val="26"/>
                <w:szCs w:val="26"/>
              </w:rPr>
              <w:t>-</w:t>
            </w: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sz w:val="26"/>
                <w:szCs w:val="26"/>
              </w:rPr>
            </w:pPr>
            <w:proofErr w:type="spellStart"/>
            <w:r>
              <w:rPr>
                <w:rFonts w:ascii="XO Thames" w:hAnsi="XO Thames"/>
                <w:sz w:val="26"/>
                <w:szCs w:val="26"/>
              </w:rPr>
              <w:t>LaserJet</w:t>
            </w:r>
            <w:proofErr w:type="spellEnd"/>
            <w:r>
              <w:rPr>
                <w:rFonts w:ascii="XO Thames" w:hAnsi="XO Thames"/>
                <w:sz w:val="26"/>
                <w:szCs w:val="26"/>
              </w:rPr>
              <w:t xml:space="preserve"> </w:t>
            </w:r>
            <w:proofErr w:type="spellStart"/>
            <w:r>
              <w:rPr>
                <w:rFonts w:ascii="XO Thames" w:hAnsi="XO Thames"/>
                <w:sz w:val="26"/>
                <w:szCs w:val="26"/>
              </w:rPr>
              <w:t>Pro</w:t>
            </w:r>
            <w:proofErr w:type="spellEnd"/>
            <w:r>
              <w:rPr>
                <w:rFonts w:ascii="XO Thames" w:hAnsi="XO Thames"/>
                <w:sz w:val="26"/>
                <w:szCs w:val="26"/>
              </w:rPr>
              <w:t xml:space="preserve"> MFP M428fdn</w:t>
            </w:r>
          </w:p>
        </w:tc>
      </w:tr>
      <w:tr w:rsidR="004D7793" w:rsidTr="004D7793">
        <w:trPr>
          <w:trHeight w:val="315"/>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rPr>
                <w:rFonts w:ascii="XO Thames" w:hAnsi="XO Thames"/>
                <w:spacing w:val="-8"/>
                <w:sz w:val="26"/>
                <w:szCs w:val="26"/>
              </w:rPr>
            </w:pPr>
            <w:r>
              <w:rPr>
                <w:rFonts w:ascii="XO Thames" w:hAnsi="XO Thames"/>
                <w:sz w:val="26"/>
                <w:szCs w:val="26"/>
              </w:rPr>
              <w:t>ресурс А</w:t>
            </w:r>
            <w:proofErr w:type="gramStart"/>
            <w:r>
              <w:rPr>
                <w:rFonts w:ascii="XO Thames" w:hAnsi="XO Thames"/>
                <w:sz w:val="26"/>
                <w:szCs w:val="26"/>
              </w:rPr>
              <w:t>4</w:t>
            </w:r>
            <w:proofErr w:type="gramEnd"/>
            <w:r>
              <w:rPr>
                <w:rFonts w:ascii="XO Thames" w:hAnsi="XO Thames"/>
                <w:sz w:val="26"/>
                <w:szCs w:val="26"/>
              </w:rPr>
              <w:t xml:space="preserve"> при заполнении 5%</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z w:val="26"/>
                <w:szCs w:val="26"/>
              </w:rPr>
              <w:t>стр.</w:t>
            </w:r>
          </w:p>
        </w:tc>
        <w:tc>
          <w:tcPr>
            <w:tcW w:w="3743"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sz w:val="26"/>
                <w:szCs w:val="26"/>
              </w:rPr>
            </w:pPr>
            <w:r>
              <w:rPr>
                <w:rFonts w:ascii="Cambria Math" w:hAnsi="Cambria Math" w:cs="Cambria Math"/>
                <w:sz w:val="26"/>
                <w:szCs w:val="26"/>
              </w:rPr>
              <w:t>⩾</w:t>
            </w:r>
            <w:r>
              <w:rPr>
                <w:rFonts w:ascii="XO Thames" w:hAnsi="XO Thames"/>
                <w:sz w:val="26"/>
                <w:szCs w:val="26"/>
              </w:rPr>
              <w:t xml:space="preserve"> 8000</w:t>
            </w:r>
          </w:p>
        </w:tc>
        <w:tc>
          <w:tcPr>
            <w:tcW w:w="1507"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sz w:val="26"/>
                <w:szCs w:val="26"/>
              </w:rPr>
            </w:pPr>
            <w:r>
              <w:rPr>
                <w:rFonts w:ascii="Cambria Math" w:hAnsi="Cambria Math" w:cs="Cambria Math"/>
                <w:sz w:val="26"/>
                <w:szCs w:val="26"/>
              </w:rPr>
              <w:t>⩽</w:t>
            </w:r>
            <w:r>
              <w:rPr>
                <w:rFonts w:ascii="XO Thames" w:hAnsi="XO Thames"/>
                <w:sz w:val="26"/>
                <w:szCs w:val="26"/>
              </w:rPr>
              <w:t>10000</w:t>
            </w:r>
          </w:p>
        </w:tc>
        <w:tc>
          <w:tcPr>
            <w:tcW w:w="4086"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r>
      <w:tr w:rsidR="004D7793" w:rsidTr="004D7793">
        <w:trPr>
          <w:trHeight w:val="701"/>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rPr>
                <w:rFonts w:ascii="XO Thames" w:hAnsi="XO Thames"/>
                <w:spacing w:val="-8"/>
                <w:sz w:val="26"/>
                <w:szCs w:val="26"/>
              </w:rPr>
            </w:pPr>
            <w:r>
              <w:rPr>
                <w:rFonts w:ascii="XO Thames" w:hAnsi="XO Thames"/>
                <w:sz w:val="26"/>
                <w:szCs w:val="26"/>
              </w:rPr>
              <w:t>Цвет</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z w:val="26"/>
                <w:szCs w:val="26"/>
              </w:rPr>
              <w:t>-</w:t>
            </w: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sz w:val="26"/>
                <w:szCs w:val="26"/>
              </w:rPr>
            </w:pPr>
            <w:r>
              <w:rPr>
                <w:rFonts w:ascii="XO Thames" w:hAnsi="XO Thames"/>
                <w:sz w:val="26"/>
                <w:szCs w:val="26"/>
              </w:rPr>
              <w:t>Черный</w:t>
            </w:r>
          </w:p>
        </w:tc>
      </w:tr>
      <w:tr w:rsidR="004D7793" w:rsidTr="004D7793">
        <w:trPr>
          <w:trHeight w:val="701"/>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rPr>
                <w:rFonts w:ascii="XO Thames" w:hAnsi="XO Thames"/>
                <w:sz w:val="26"/>
                <w:szCs w:val="26"/>
              </w:rPr>
            </w:pPr>
            <w:r>
              <w:rPr>
                <w:rFonts w:ascii="XO Thames" w:hAnsi="XO Thames"/>
                <w:sz w:val="26"/>
                <w:szCs w:val="26"/>
              </w:rPr>
              <w:t>Наличие чипа</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z w:val="26"/>
                <w:szCs w:val="26"/>
              </w:rPr>
            </w:pPr>
            <w:r>
              <w:rPr>
                <w:rFonts w:ascii="XO Thames" w:hAnsi="XO Thames"/>
                <w:sz w:val="26"/>
                <w:szCs w:val="26"/>
              </w:rPr>
              <w:t>-</w:t>
            </w: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sz w:val="26"/>
                <w:szCs w:val="26"/>
              </w:rPr>
            </w:pPr>
            <w:r>
              <w:rPr>
                <w:rFonts w:ascii="XO Thames" w:hAnsi="XO Thames"/>
                <w:sz w:val="26"/>
                <w:szCs w:val="26"/>
              </w:rPr>
              <w:t>В наличии</w:t>
            </w:r>
          </w:p>
        </w:tc>
      </w:tr>
      <w:tr w:rsidR="004D7793" w:rsidTr="004D7793">
        <w:trPr>
          <w:trHeight w:val="701"/>
        </w:trPr>
        <w:tc>
          <w:tcPr>
            <w:tcW w:w="659"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rPr>
            </w:pPr>
            <w:r>
              <w:rPr>
                <w:rFonts w:ascii="XO Thames" w:hAnsi="XO Thames"/>
              </w:rPr>
              <w:t>2</w:t>
            </w:r>
          </w:p>
        </w:tc>
        <w:tc>
          <w:tcPr>
            <w:tcW w:w="1723"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rPr>
                <w:rFonts w:ascii="XO Thames" w:hAnsi="XO Thames"/>
                <w:sz w:val="26"/>
                <w:szCs w:val="26"/>
              </w:rPr>
            </w:pPr>
            <w:r>
              <w:rPr>
                <w:rFonts w:ascii="XO Thames" w:hAnsi="XO Thames"/>
                <w:sz w:val="26"/>
                <w:szCs w:val="26"/>
              </w:rPr>
              <w:t>Картридж для Катюша М133</w:t>
            </w:r>
            <w:r>
              <w:rPr>
                <w:rFonts w:ascii="XO Thames" w:hAnsi="XO Thames"/>
                <w:sz w:val="26"/>
                <w:szCs w:val="26"/>
                <w:lang w:val="en-US"/>
              </w:rPr>
              <w:t>P</w:t>
            </w:r>
            <w:r>
              <w:rPr>
                <w:rFonts w:ascii="XO Thames" w:hAnsi="XO Thames"/>
                <w:sz w:val="26"/>
                <w:szCs w:val="26"/>
              </w:rPr>
              <w:t xml:space="preserve"> (ОКПД</w:t>
            </w:r>
            <w:proofErr w:type="gramStart"/>
            <w:r>
              <w:rPr>
                <w:rFonts w:ascii="XO Thames" w:hAnsi="XO Thames"/>
                <w:sz w:val="26"/>
                <w:szCs w:val="26"/>
              </w:rPr>
              <w:t>2</w:t>
            </w:r>
            <w:proofErr w:type="gramEnd"/>
            <w:r>
              <w:rPr>
                <w:rFonts w:ascii="XO Thames" w:hAnsi="XO Thames"/>
                <w:sz w:val="26"/>
                <w:szCs w:val="26"/>
              </w:rPr>
              <w:t xml:space="preserve"> </w:t>
            </w:r>
            <w:r>
              <w:rPr>
                <w:rFonts w:ascii="XO Thames" w:hAnsi="XO Thames"/>
                <w:sz w:val="26"/>
                <w:szCs w:val="26"/>
              </w:rPr>
              <w:lastRenderedPageBreak/>
              <w:t>26.20.40.120)</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lastRenderedPageBreak/>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rPr>
                <w:rFonts w:ascii="XO Thames" w:hAnsi="XO Thames"/>
                <w:spacing w:val="-8"/>
                <w:sz w:val="26"/>
                <w:szCs w:val="26"/>
              </w:rPr>
            </w:pPr>
            <w:r>
              <w:rPr>
                <w:rFonts w:ascii="XO Thames" w:hAnsi="XO Thames"/>
                <w:sz w:val="26"/>
                <w:szCs w:val="26"/>
              </w:rPr>
              <w:t>совместимость</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jc w:val="center"/>
              <w:rPr>
                <w:rFonts w:ascii="XO Thames" w:hAnsi="XO Thames"/>
                <w:spacing w:val="-8"/>
                <w:sz w:val="26"/>
                <w:szCs w:val="26"/>
              </w:rPr>
            </w:pPr>
            <w:r>
              <w:rPr>
                <w:rFonts w:ascii="XO Thames" w:hAnsi="XO Thames"/>
                <w:sz w:val="26"/>
                <w:szCs w:val="26"/>
              </w:rPr>
              <w:t>-</w:t>
            </w: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jc w:val="center"/>
              <w:rPr>
                <w:rFonts w:ascii="XO Thames" w:hAnsi="XO Thames"/>
                <w:sz w:val="26"/>
                <w:szCs w:val="26"/>
                <w:lang w:val="en-US"/>
              </w:rPr>
            </w:pPr>
            <w:r>
              <w:rPr>
                <w:rFonts w:ascii="XO Thames" w:hAnsi="XO Thames"/>
                <w:sz w:val="26"/>
                <w:szCs w:val="26"/>
              </w:rPr>
              <w:t>Катюша М133</w:t>
            </w:r>
            <w:r>
              <w:rPr>
                <w:rFonts w:ascii="XO Thames" w:hAnsi="XO Thames"/>
                <w:sz w:val="26"/>
                <w:szCs w:val="26"/>
                <w:lang w:val="en-US"/>
              </w:rPr>
              <w:t>P</w:t>
            </w:r>
          </w:p>
        </w:tc>
      </w:tr>
      <w:tr w:rsidR="004D7793" w:rsidTr="004D7793">
        <w:trPr>
          <w:trHeight w:val="701"/>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rPr>
                <w:rFonts w:ascii="XO Thames" w:hAnsi="XO Thames"/>
                <w:spacing w:val="-8"/>
                <w:sz w:val="26"/>
                <w:szCs w:val="26"/>
              </w:rPr>
            </w:pPr>
            <w:r>
              <w:rPr>
                <w:rFonts w:ascii="XO Thames" w:hAnsi="XO Thames"/>
                <w:sz w:val="26"/>
                <w:szCs w:val="26"/>
              </w:rPr>
              <w:t>ресурс А</w:t>
            </w:r>
            <w:proofErr w:type="gramStart"/>
            <w:r>
              <w:rPr>
                <w:rFonts w:ascii="XO Thames" w:hAnsi="XO Thames"/>
                <w:sz w:val="26"/>
                <w:szCs w:val="26"/>
              </w:rPr>
              <w:t>4</w:t>
            </w:r>
            <w:proofErr w:type="gramEnd"/>
            <w:r>
              <w:rPr>
                <w:rFonts w:ascii="XO Thames" w:hAnsi="XO Thames"/>
                <w:sz w:val="26"/>
                <w:szCs w:val="26"/>
              </w:rPr>
              <w:t xml:space="preserve"> при </w:t>
            </w:r>
            <w:r>
              <w:rPr>
                <w:rFonts w:ascii="XO Thames" w:hAnsi="XO Thames"/>
                <w:sz w:val="26"/>
                <w:szCs w:val="26"/>
              </w:rPr>
              <w:lastRenderedPageBreak/>
              <w:t>заполнении 5%</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jc w:val="center"/>
              <w:rPr>
                <w:rFonts w:ascii="XO Thames" w:hAnsi="XO Thames"/>
                <w:spacing w:val="-8"/>
                <w:sz w:val="26"/>
                <w:szCs w:val="26"/>
              </w:rPr>
            </w:pPr>
            <w:r>
              <w:rPr>
                <w:rFonts w:ascii="XO Thames" w:hAnsi="XO Thames"/>
                <w:sz w:val="26"/>
                <w:szCs w:val="26"/>
              </w:rPr>
              <w:lastRenderedPageBreak/>
              <w:t>стр.</w:t>
            </w:r>
          </w:p>
        </w:tc>
        <w:tc>
          <w:tcPr>
            <w:tcW w:w="3743"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jc w:val="center"/>
              <w:rPr>
                <w:rFonts w:ascii="XO Thames" w:hAnsi="XO Thames"/>
                <w:sz w:val="26"/>
                <w:szCs w:val="26"/>
              </w:rPr>
            </w:pPr>
            <w:r>
              <w:rPr>
                <w:rFonts w:ascii="Cambria Math" w:hAnsi="Cambria Math" w:cs="Cambria Math"/>
                <w:sz w:val="26"/>
                <w:szCs w:val="26"/>
              </w:rPr>
              <w:t>⩾</w:t>
            </w:r>
            <w:r>
              <w:rPr>
                <w:rFonts w:ascii="XO Thames" w:hAnsi="XO Thames"/>
                <w:sz w:val="26"/>
                <w:szCs w:val="26"/>
              </w:rPr>
              <w:t>3000</w:t>
            </w:r>
          </w:p>
        </w:tc>
        <w:tc>
          <w:tcPr>
            <w:tcW w:w="1507"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jc w:val="center"/>
              <w:rPr>
                <w:rFonts w:ascii="XO Thames" w:hAnsi="XO Thames"/>
                <w:sz w:val="26"/>
                <w:szCs w:val="26"/>
              </w:rPr>
            </w:pPr>
            <w:r>
              <w:rPr>
                <w:rFonts w:ascii="Cambria Math" w:hAnsi="Cambria Math" w:cs="Cambria Math"/>
                <w:sz w:val="26"/>
                <w:szCs w:val="26"/>
              </w:rPr>
              <w:t>⩽</w:t>
            </w:r>
            <w:r>
              <w:rPr>
                <w:rFonts w:ascii="XO Thames" w:hAnsi="XO Thames"/>
                <w:sz w:val="26"/>
                <w:szCs w:val="26"/>
              </w:rPr>
              <w:t>10000</w:t>
            </w:r>
          </w:p>
        </w:tc>
        <w:tc>
          <w:tcPr>
            <w:tcW w:w="4086"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r>
      <w:tr w:rsidR="004D7793" w:rsidTr="004D7793">
        <w:trPr>
          <w:trHeight w:val="701"/>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rPr>
                <w:rFonts w:ascii="XO Thames" w:hAnsi="XO Thames"/>
                <w:spacing w:val="-8"/>
                <w:sz w:val="26"/>
                <w:szCs w:val="26"/>
              </w:rPr>
            </w:pPr>
            <w:r>
              <w:rPr>
                <w:rFonts w:ascii="XO Thames" w:hAnsi="XO Thames"/>
                <w:sz w:val="26"/>
                <w:szCs w:val="26"/>
              </w:rPr>
              <w:t>Цвет</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jc w:val="center"/>
              <w:rPr>
                <w:rFonts w:ascii="XO Thames" w:hAnsi="XO Thames"/>
                <w:spacing w:val="-8"/>
                <w:sz w:val="26"/>
                <w:szCs w:val="26"/>
              </w:rPr>
            </w:pPr>
            <w:r>
              <w:rPr>
                <w:rFonts w:ascii="XO Thames" w:hAnsi="XO Thames"/>
                <w:sz w:val="26"/>
                <w:szCs w:val="26"/>
              </w:rPr>
              <w:t>-</w:t>
            </w: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jc w:val="center"/>
              <w:rPr>
                <w:rFonts w:ascii="XO Thames" w:hAnsi="XO Thames"/>
                <w:sz w:val="26"/>
                <w:szCs w:val="26"/>
              </w:rPr>
            </w:pPr>
            <w:r>
              <w:rPr>
                <w:rFonts w:ascii="XO Thames" w:hAnsi="XO Thames"/>
                <w:sz w:val="26"/>
                <w:szCs w:val="26"/>
              </w:rPr>
              <w:t>Черный</w:t>
            </w:r>
          </w:p>
        </w:tc>
      </w:tr>
      <w:tr w:rsidR="004D7793" w:rsidTr="004D7793">
        <w:trPr>
          <w:trHeight w:val="510"/>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rPr>
                <w:rFonts w:ascii="XO Thames" w:hAnsi="XO Thames"/>
                <w:sz w:val="26"/>
                <w:szCs w:val="26"/>
              </w:rPr>
            </w:pPr>
            <w:r>
              <w:rPr>
                <w:rFonts w:ascii="XO Thames" w:hAnsi="XO Thames"/>
                <w:sz w:val="26"/>
                <w:szCs w:val="26"/>
              </w:rPr>
              <w:t>Наличие чипа</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jc w:val="center"/>
              <w:rPr>
                <w:rFonts w:ascii="XO Thames" w:hAnsi="XO Thames"/>
                <w:sz w:val="26"/>
                <w:szCs w:val="26"/>
              </w:rPr>
            </w:pPr>
            <w:r>
              <w:rPr>
                <w:rFonts w:ascii="XO Thames" w:hAnsi="XO Thames"/>
                <w:sz w:val="26"/>
                <w:szCs w:val="26"/>
              </w:rPr>
              <w:t>-</w:t>
            </w: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p w:rsidR="004D7793" w:rsidRDefault="004D7793">
            <w:pPr>
              <w:spacing w:after="0"/>
              <w:jc w:val="center"/>
              <w:rPr>
                <w:rFonts w:ascii="XO Thames" w:hAnsi="XO Thames"/>
                <w:sz w:val="26"/>
                <w:szCs w:val="26"/>
              </w:rPr>
            </w:pPr>
          </w:p>
          <w:p w:rsidR="004D7793" w:rsidRDefault="004D7793">
            <w:pPr>
              <w:spacing w:after="0"/>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jc w:val="center"/>
              <w:rPr>
                <w:rFonts w:ascii="XO Thames" w:hAnsi="XO Thames"/>
                <w:sz w:val="26"/>
                <w:szCs w:val="26"/>
              </w:rPr>
            </w:pPr>
            <w:r>
              <w:rPr>
                <w:rFonts w:ascii="XO Thames" w:hAnsi="XO Thames"/>
                <w:sz w:val="26"/>
                <w:szCs w:val="26"/>
              </w:rPr>
              <w:t>В наличии</w:t>
            </w:r>
          </w:p>
        </w:tc>
      </w:tr>
      <w:tr w:rsidR="004D7793" w:rsidTr="004D7793">
        <w:trPr>
          <w:trHeight w:val="701"/>
        </w:trPr>
        <w:tc>
          <w:tcPr>
            <w:tcW w:w="659"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rPr>
            </w:pPr>
            <w:r>
              <w:rPr>
                <w:rFonts w:ascii="XO Thames" w:hAnsi="XO Thames"/>
              </w:rPr>
              <w:t>3</w:t>
            </w:r>
          </w:p>
        </w:tc>
        <w:tc>
          <w:tcPr>
            <w:tcW w:w="1723"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rPr>
                <w:rFonts w:ascii="XO Thames" w:hAnsi="XO Thames"/>
                <w:sz w:val="26"/>
                <w:szCs w:val="26"/>
              </w:rPr>
            </w:pPr>
            <w:r>
              <w:rPr>
                <w:rFonts w:ascii="XO Thames" w:hAnsi="XO Thames"/>
                <w:sz w:val="26"/>
                <w:szCs w:val="26"/>
              </w:rPr>
              <w:t>Драм-картридж для Катюша М133</w:t>
            </w:r>
            <w:r>
              <w:rPr>
                <w:rFonts w:ascii="XO Thames" w:hAnsi="XO Thames"/>
                <w:sz w:val="26"/>
                <w:szCs w:val="26"/>
                <w:lang w:val="en-US"/>
              </w:rPr>
              <w:t>P</w:t>
            </w:r>
            <w:r>
              <w:rPr>
                <w:rFonts w:ascii="XO Thames" w:hAnsi="XO Thames"/>
                <w:sz w:val="26"/>
                <w:szCs w:val="26"/>
              </w:rPr>
              <w:t xml:space="preserve"> (ОКПД</w:t>
            </w:r>
            <w:proofErr w:type="gramStart"/>
            <w:r>
              <w:rPr>
                <w:rFonts w:ascii="XO Thames" w:hAnsi="XO Thames"/>
                <w:sz w:val="26"/>
                <w:szCs w:val="26"/>
              </w:rPr>
              <w:t>2</w:t>
            </w:r>
            <w:proofErr w:type="gramEnd"/>
            <w:r>
              <w:rPr>
                <w:rFonts w:ascii="XO Thames" w:hAnsi="XO Thames"/>
                <w:sz w:val="26"/>
                <w:szCs w:val="26"/>
              </w:rPr>
              <w:t xml:space="preserve"> 26.20.40.120)</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rPr>
                <w:rFonts w:ascii="XO Thames" w:hAnsi="XO Thames"/>
                <w:spacing w:val="-8"/>
                <w:sz w:val="26"/>
                <w:szCs w:val="26"/>
              </w:rPr>
            </w:pPr>
            <w:r>
              <w:rPr>
                <w:rFonts w:ascii="XO Thames" w:hAnsi="XO Thames"/>
                <w:sz w:val="26"/>
                <w:szCs w:val="26"/>
              </w:rPr>
              <w:t>совместимость</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z w:val="26"/>
                <w:szCs w:val="26"/>
              </w:rPr>
              <w:t>-</w:t>
            </w: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sz w:val="26"/>
                <w:szCs w:val="26"/>
              </w:rPr>
            </w:pPr>
            <w:r>
              <w:rPr>
                <w:rFonts w:ascii="XO Thames" w:hAnsi="XO Thames"/>
                <w:sz w:val="26"/>
                <w:szCs w:val="26"/>
              </w:rPr>
              <w:t xml:space="preserve">Драм-картридж </w:t>
            </w:r>
            <w:proofErr w:type="gramStart"/>
            <w:r>
              <w:rPr>
                <w:rFonts w:ascii="XO Thames" w:hAnsi="XO Thames"/>
                <w:sz w:val="26"/>
                <w:szCs w:val="26"/>
              </w:rPr>
              <w:t>для</w:t>
            </w:r>
            <w:proofErr w:type="gramEnd"/>
            <w:r>
              <w:rPr>
                <w:rFonts w:ascii="XO Thames" w:hAnsi="XO Thames"/>
                <w:sz w:val="26"/>
                <w:szCs w:val="26"/>
              </w:rPr>
              <w:t xml:space="preserve"> Катюша М133</w:t>
            </w:r>
            <w:r>
              <w:rPr>
                <w:rFonts w:ascii="XO Thames" w:hAnsi="XO Thames"/>
                <w:sz w:val="26"/>
                <w:szCs w:val="26"/>
                <w:lang w:val="en-US"/>
              </w:rPr>
              <w:t>P</w:t>
            </w:r>
          </w:p>
        </w:tc>
      </w:tr>
      <w:tr w:rsidR="004D7793" w:rsidTr="004D7793">
        <w:trPr>
          <w:trHeight w:val="701"/>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rPr>
                <w:rFonts w:ascii="XO Thames" w:hAnsi="XO Thames"/>
                <w:spacing w:val="-8"/>
                <w:sz w:val="26"/>
                <w:szCs w:val="26"/>
              </w:rPr>
            </w:pPr>
            <w:r>
              <w:rPr>
                <w:rFonts w:ascii="XO Thames" w:hAnsi="XO Thames"/>
                <w:sz w:val="26"/>
                <w:szCs w:val="26"/>
              </w:rPr>
              <w:t>ресурс А</w:t>
            </w:r>
            <w:proofErr w:type="gramStart"/>
            <w:r>
              <w:rPr>
                <w:rFonts w:ascii="XO Thames" w:hAnsi="XO Thames"/>
                <w:sz w:val="26"/>
                <w:szCs w:val="26"/>
              </w:rPr>
              <w:t>4</w:t>
            </w:r>
            <w:proofErr w:type="gramEnd"/>
            <w:r>
              <w:rPr>
                <w:rFonts w:ascii="XO Thames" w:hAnsi="XO Thames"/>
                <w:sz w:val="26"/>
                <w:szCs w:val="26"/>
              </w:rPr>
              <w:t xml:space="preserve"> при заполнении 5%</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z w:val="26"/>
                <w:szCs w:val="26"/>
              </w:rPr>
              <w:t>стр.</w:t>
            </w:r>
          </w:p>
        </w:tc>
        <w:tc>
          <w:tcPr>
            <w:tcW w:w="3743"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sz w:val="26"/>
                <w:szCs w:val="26"/>
              </w:rPr>
            </w:pPr>
            <w:r>
              <w:rPr>
                <w:rFonts w:ascii="Cambria Math" w:hAnsi="Cambria Math" w:cs="Cambria Math"/>
                <w:sz w:val="26"/>
                <w:szCs w:val="26"/>
              </w:rPr>
              <w:t>⩾</w:t>
            </w:r>
            <w:r>
              <w:rPr>
                <w:rFonts w:ascii="XO Thames" w:hAnsi="XO Thames"/>
                <w:sz w:val="26"/>
                <w:szCs w:val="26"/>
              </w:rPr>
              <w:t>20000</w:t>
            </w:r>
          </w:p>
        </w:tc>
        <w:tc>
          <w:tcPr>
            <w:tcW w:w="1507"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sz w:val="26"/>
                <w:szCs w:val="26"/>
              </w:rPr>
            </w:pPr>
            <w:r>
              <w:rPr>
                <w:rFonts w:ascii="Cambria Math" w:hAnsi="Cambria Math" w:cs="Cambria Math"/>
                <w:sz w:val="26"/>
                <w:szCs w:val="26"/>
              </w:rPr>
              <w:t>⩽</w:t>
            </w:r>
            <w:r>
              <w:rPr>
                <w:rFonts w:ascii="XO Thames" w:hAnsi="XO Thames"/>
                <w:sz w:val="26"/>
                <w:szCs w:val="26"/>
              </w:rPr>
              <w:t>30000</w:t>
            </w:r>
          </w:p>
        </w:tc>
        <w:tc>
          <w:tcPr>
            <w:tcW w:w="4086"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r>
      <w:tr w:rsidR="004D7793" w:rsidTr="004D7793">
        <w:trPr>
          <w:trHeight w:val="701"/>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rPr>
                <w:rFonts w:ascii="XO Thames" w:hAnsi="XO Thames"/>
                <w:spacing w:val="-8"/>
                <w:sz w:val="26"/>
                <w:szCs w:val="26"/>
              </w:rPr>
            </w:pPr>
            <w:r>
              <w:rPr>
                <w:rFonts w:ascii="XO Thames" w:hAnsi="XO Thames"/>
                <w:sz w:val="26"/>
                <w:szCs w:val="26"/>
              </w:rPr>
              <w:t>Цвет</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z w:val="26"/>
                <w:szCs w:val="26"/>
              </w:rPr>
              <w:t>-</w:t>
            </w: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sz w:val="26"/>
                <w:szCs w:val="26"/>
              </w:rPr>
            </w:pPr>
            <w:r>
              <w:rPr>
                <w:rFonts w:ascii="XO Thames" w:hAnsi="XO Thames"/>
                <w:sz w:val="26"/>
                <w:szCs w:val="26"/>
              </w:rPr>
              <w:t>Черный</w:t>
            </w:r>
          </w:p>
        </w:tc>
      </w:tr>
      <w:tr w:rsidR="004D7793" w:rsidTr="004D7793">
        <w:trPr>
          <w:trHeight w:val="701"/>
        </w:trPr>
        <w:tc>
          <w:tcPr>
            <w:tcW w:w="659"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rPr>
            </w:pPr>
            <w:r>
              <w:rPr>
                <w:rFonts w:ascii="XO Thames" w:hAnsi="XO Thames"/>
              </w:rPr>
              <w:t>4</w:t>
            </w:r>
          </w:p>
        </w:tc>
        <w:tc>
          <w:tcPr>
            <w:tcW w:w="1723"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rPr>
                <w:rFonts w:ascii="XO Thames" w:hAnsi="XO Thames"/>
                <w:sz w:val="26"/>
                <w:szCs w:val="26"/>
              </w:rPr>
            </w:pPr>
            <w:r>
              <w:rPr>
                <w:rFonts w:ascii="XO Thames" w:hAnsi="XO Thames"/>
                <w:sz w:val="26"/>
                <w:szCs w:val="26"/>
              </w:rPr>
              <w:t xml:space="preserve">Картридж для </w:t>
            </w:r>
            <w:proofErr w:type="spellStart"/>
            <w:r>
              <w:rPr>
                <w:rFonts w:ascii="XO Thames" w:hAnsi="XO Thames"/>
                <w:sz w:val="26"/>
                <w:szCs w:val="26"/>
              </w:rPr>
              <w:t>Pantum</w:t>
            </w:r>
            <w:proofErr w:type="spellEnd"/>
            <w:r>
              <w:rPr>
                <w:rFonts w:ascii="XO Thames" w:hAnsi="XO Thames"/>
                <w:sz w:val="26"/>
                <w:szCs w:val="26"/>
              </w:rPr>
              <w:t xml:space="preserve"> M7300FDW (ОКПД</w:t>
            </w:r>
            <w:proofErr w:type="gramStart"/>
            <w:r>
              <w:rPr>
                <w:rFonts w:ascii="XO Thames" w:hAnsi="XO Thames"/>
                <w:sz w:val="26"/>
                <w:szCs w:val="26"/>
              </w:rPr>
              <w:t>2</w:t>
            </w:r>
            <w:proofErr w:type="gramEnd"/>
            <w:r>
              <w:rPr>
                <w:rFonts w:ascii="XO Thames" w:hAnsi="XO Thames"/>
                <w:sz w:val="26"/>
                <w:szCs w:val="26"/>
              </w:rPr>
              <w:t xml:space="preserve"> 26.20.40.120)</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rPr>
                <w:rFonts w:ascii="XO Thames" w:hAnsi="XO Thames"/>
                <w:spacing w:val="-8"/>
                <w:sz w:val="26"/>
                <w:szCs w:val="26"/>
              </w:rPr>
            </w:pPr>
            <w:r>
              <w:rPr>
                <w:rFonts w:ascii="XO Thames" w:hAnsi="XO Thames"/>
                <w:sz w:val="26"/>
                <w:szCs w:val="26"/>
              </w:rPr>
              <w:t>совместимость</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jc w:val="center"/>
              <w:rPr>
                <w:rFonts w:ascii="XO Thames" w:hAnsi="XO Thames"/>
                <w:spacing w:val="-8"/>
                <w:sz w:val="26"/>
                <w:szCs w:val="26"/>
              </w:rPr>
            </w:pPr>
            <w:r>
              <w:rPr>
                <w:rFonts w:ascii="XO Thames" w:hAnsi="XO Thames"/>
                <w:sz w:val="26"/>
                <w:szCs w:val="26"/>
              </w:rPr>
              <w:t>-</w:t>
            </w: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jc w:val="center"/>
              <w:rPr>
                <w:rFonts w:ascii="XO Thames" w:hAnsi="XO Thames"/>
                <w:sz w:val="26"/>
                <w:szCs w:val="26"/>
              </w:rPr>
            </w:pPr>
            <w:proofErr w:type="spellStart"/>
            <w:r>
              <w:rPr>
                <w:rFonts w:ascii="XO Thames" w:hAnsi="XO Thames"/>
                <w:sz w:val="26"/>
                <w:szCs w:val="26"/>
              </w:rPr>
              <w:t>Pantum</w:t>
            </w:r>
            <w:proofErr w:type="spellEnd"/>
            <w:r>
              <w:rPr>
                <w:rFonts w:ascii="XO Thames" w:hAnsi="XO Thames"/>
                <w:sz w:val="26"/>
                <w:szCs w:val="26"/>
              </w:rPr>
              <w:t xml:space="preserve"> M7300FDW</w:t>
            </w:r>
          </w:p>
        </w:tc>
      </w:tr>
      <w:tr w:rsidR="004D7793" w:rsidTr="004D7793">
        <w:trPr>
          <w:trHeight w:val="701"/>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rPr>
                <w:rFonts w:ascii="XO Thames" w:hAnsi="XO Thames"/>
                <w:spacing w:val="-8"/>
                <w:sz w:val="26"/>
                <w:szCs w:val="26"/>
              </w:rPr>
            </w:pPr>
            <w:r>
              <w:rPr>
                <w:rFonts w:ascii="XO Thames" w:hAnsi="XO Thames"/>
                <w:sz w:val="26"/>
                <w:szCs w:val="26"/>
              </w:rPr>
              <w:t>ресурс А</w:t>
            </w:r>
            <w:proofErr w:type="gramStart"/>
            <w:r>
              <w:rPr>
                <w:rFonts w:ascii="XO Thames" w:hAnsi="XO Thames"/>
                <w:sz w:val="26"/>
                <w:szCs w:val="26"/>
              </w:rPr>
              <w:t>4</w:t>
            </w:r>
            <w:proofErr w:type="gramEnd"/>
            <w:r>
              <w:rPr>
                <w:rFonts w:ascii="XO Thames" w:hAnsi="XO Thames"/>
                <w:sz w:val="26"/>
                <w:szCs w:val="26"/>
              </w:rPr>
              <w:t xml:space="preserve"> при заполнении 5%</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jc w:val="center"/>
              <w:rPr>
                <w:rFonts w:ascii="XO Thames" w:hAnsi="XO Thames"/>
                <w:spacing w:val="-8"/>
                <w:sz w:val="26"/>
                <w:szCs w:val="26"/>
              </w:rPr>
            </w:pPr>
            <w:r>
              <w:rPr>
                <w:rFonts w:ascii="XO Thames" w:hAnsi="XO Thames"/>
                <w:sz w:val="26"/>
                <w:szCs w:val="26"/>
              </w:rPr>
              <w:t>стр.</w:t>
            </w:r>
          </w:p>
        </w:tc>
        <w:tc>
          <w:tcPr>
            <w:tcW w:w="3743"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jc w:val="center"/>
              <w:rPr>
                <w:rFonts w:ascii="XO Thames" w:hAnsi="XO Thames"/>
                <w:sz w:val="26"/>
                <w:szCs w:val="26"/>
              </w:rPr>
            </w:pPr>
            <w:r>
              <w:rPr>
                <w:rFonts w:ascii="Cambria Math" w:hAnsi="Cambria Math" w:cs="Cambria Math"/>
                <w:sz w:val="26"/>
                <w:szCs w:val="26"/>
              </w:rPr>
              <w:t>⩾</w:t>
            </w:r>
            <w:r>
              <w:rPr>
                <w:rFonts w:ascii="XO Thames" w:hAnsi="XO Thames" w:cs="Cambria Math"/>
                <w:sz w:val="26"/>
                <w:szCs w:val="26"/>
                <w:lang w:val="en-US"/>
              </w:rPr>
              <w:t>60</w:t>
            </w:r>
            <w:r>
              <w:rPr>
                <w:rFonts w:ascii="XO Thames" w:hAnsi="XO Thames"/>
                <w:sz w:val="26"/>
                <w:szCs w:val="26"/>
              </w:rPr>
              <w:t>00</w:t>
            </w:r>
          </w:p>
        </w:tc>
        <w:tc>
          <w:tcPr>
            <w:tcW w:w="1507"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jc w:val="center"/>
              <w:rPr>
                <w:rFonts w:ascii="XO Thames" w:hAnsi="XO Thames"/>
                <w:sz w:val="26"/>
                <w:szCs w:val="26"/>
              </w:rPr>
            </w:pPr>
            <w:r>
              <w:rPr>
                <w:rFonts w:ascii="Cambria Math" w:hAnsi="Cambria Math" w:cs="Cambria Math"/>
                <w:sz w:val="26"/>
                <w:szCs w:val="26"/>
              </w:rPr>
              <w:t>⩽</w:t>
            </w:r>
            <w:r>
              <w:rPr>
                <w:rFonts w:ascii="XO Thames" w:hAnsi="XO Thames"/>
                <w:sz w:val="26"/>
                <w:szCs w:val="26"/>
                <w:lang w:val="en-US"/>
              </w:rPr>
              <w:t>10</w:t>
            </w:r>
            <w:r>
              <w:rPr>
                <w:rFonts w:ascii="XO Thames" w:hAnsi="XO Thames"/>
                <w:sz w:val="26"/>
                <w:szCs w:val="26"/>
              </w:rPr>
              <w:t>000</w:t>
            </w:r>
          </w:p>
        </w:tc>
        <w:tc>
          <w:tcPr>
            <w:tcW w:w="4086"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r>
      <w:tr w:rsidR="004D7793" w:rsidTr="004D7793">
        <w:trPr>
          <w:trHeight w:val="701"/>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rPr>
                <w:rFonts w:ascii="XO Thames" w:hAnsi="XO Thames"/>
                <w:spacing w:val="-8"/>
                <w:sz w:val="26"/>
                <w:szCs w:val="26"/>
              </w:rPr>
            </w:pPr>
            <w:r>
              <w:rPr>
                <w:rFonts w:ascii="XO Thames" w:hAnsi="XO Thames"/>
                <w:sz w:val="26"/>
                <w:szCs w:val="26"/>
              </w:rPr>
              <w:t>Цвет</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jc w:val="center"/>
              <w:rPr>
                <w:rFonts w:ascii="XO Thames" w:hAnsi="XO Thames"/>
                <w:spacing w:val="-8"/>
                <w:sz w:val="26"/>
                <w:szCs w:val="26"/>
              </w:rPr>
            </w:pPr>
            <w:r>
              <w:rPr>
                <w:rFonts w:ascii="XO Thames" w:hAnsi="XO Thames"/>
                <w:sz w:val="26"/>
                <w:szCs w:val="26"/>
              </w:rPr>
              <w:t>-</w:t>
            </w: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jc w:val="center"/>
              <w:rPr>
                <w:rFonts w:ascii="XO Thames" w:hAnsi="XO Thames"/>
                <w:sz w:val="26"/>
                <w:szCs w:val="26"/>
              </w:rPr>
            </w:pPr>
            <w:r>
              <w:rPr>
                <w:rFonts w:ascii="XO Thames" w:hAnsi="XO Thames"/>
                <w:sz w:val="26"/>
                <w:szCs w:val="26"/>
              </w:rPr>
              <w:t>Черный</w:t>
            </w:r>
          </w:p>
        </w:tc>
      </w:tr>
      <w:tr w:rsidR="004D7793" w:rsidTr="004D7793">
        <w:trPr>
          <w:trHeight w:val="701"/>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rPr>
                <w:rFonts w:ascii="XO Thames" w:hAnsi="XO Thames"/>
                <w:sz w:val="26"/>
                <w:szCs w:val="26"/>
              </w:rPr>
            </w:pPr>
            <w:r>
              <w:rPr>
                <w:rFonts w:ascii="XO Thames" w:hAnsi="XO Thames"/>
                <w:sz w:val="26"/>
                <w:szCs w:val="26"/>
              </w:rPr>
              <w:t>Наличие чипа</w:t>
            </w:r>
          </w:p>
        </w:tc>
        <w:tc>
          <w:tcPr>
            <w:tcW w:w="1148" w:type="dxa"/>
            <w:tcBorders>
              <w:top w:val="single" w:sz="4" w:space="0" w:color="000000"/>
              <w:left w:val="single" w:sz="4" w:space="0" w:color="000000"/>
              <w:bottom w:val="single" w:sz="4" w:space="0" w:color="000000"/>
              <w:right w:val="single" w:sz="4" w:space="0" w:color="000000"/>
            </w:tcBorders>
            <w:vAlign w:val="center"/>
          </w:tcPr>
          <w:p w:rsidR="004D7793" w:rsidRDefault="004D7793">
            <w:pPr>
              <w:tabs>
                <w:tab w:val="left" w:pos="1375"/>
                <w:tab w:val="left" w:pos="4200"/>
              </w:tabs>
              <w:spacing w:after="0"/>
              <w:jc w:val="center"/>
              <w:rPr>
                <w:rFonts w:ascii="XO Thames" w:hAnsi="XO Thames"/>
                <w:sz w:val="26"/>
                <w:szCs w:val="26"/>
                <w:lang w:val="en-US"/>
              </w:rPr>
            </w:pP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r>
      <w:tr w:rsidR="004D7793" w:rsidTr="004D7793">
        <w:trPr>
          <w:trHeight w:val="701"/>
        </w:trPr>
        <w:tc>
          <w:tcPr>
            <w:tcW w:w="659"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rPr>
            </w:pPr>
            <w:r>
              <w:rPr>
                <w:rFonts w:ascii="XO Thames" w:hAnsi="XO Thames"/>
              </w:rPr>
              <w:lastRenderedPageBreak/>
              <w:t>5</w:t>
            </w:r>
          </w:p>
        </w:tc>
        <w:tc>
          <w:tcPr>
            <w:tcW w:w="1723"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rPr>
                <w:rFonts w:ascii="XO Thames" w:hAnsi="XO Thames"/>
                <w:sz w:val="26"/>
                <w:szCs w:val="26"/>
              </w:rPr>
            </w:pPr>
            <w:r>
              <w:rPr>
                <w:rFonts w:ascii="XO Thames" w:hAnsi="XO Thames"/>
                <w:sz w:val="26"/>
                <w:szCs w:val="26"/>
              </w:rPr>
              <w:t>Картридж для Катюша М133</w:t>
            </w:r>
            <w:r>
              <w:rPr>
                <w:rFonts w:ascii="XO Thames" w:hAnsi="XO Thames"/>
                <w:sz w:val="26"/>
                <w:szCs w:val="26"/>
                <w:lang w:val="en-US"/>
              </w:rPr>
              <w:t>P</w:t>
            </w:r>
            <w:r>
              <w:rPr>
                <w:rFonts w:ascii="XO Thames" w:hAnsi="XO Thames"/>
                <w:sz w:val="26"/>
                <w:szCs w:val="26"/>
              </w:rPr>
              <w:t xml:space="preserve"> (ОКПД</w:t>
            </w:r>
            <w:proofErr w:type="gramStart"/>
            <w:r>
              <w:rPr>
                <w:rFonts w:ascii="XO Thames" w:hAnsi="XO Thames"/>
                <w:sz w:val="26"/>
                <w:szCs w:val="26"/>
              </w:rPr>
              <w:t>2</w:t>
            </w:r>
            <w:proofErr w:type="gramEnd"/>
            <w:r>
              <w:rPr>
                <w:rFonts w:ascii="XO Thames" w:hAnsi="XO Thames"/>
                <w:sz w:val="26"/>
                <w:szCs w:val="26"/>
              </w:rPr>
              <w:t xml:space="preserve"> 26.20.40.120)</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rPr>
                <w:rFonts w:ascii="XO Thames" w:hAnsi="XO Thames"/>
                <w:spacing w:val="-8"/>
                <w:sz w:val="26"/>
                <w:szCs w:val="26"/>
              </w:rPr>
            </w:pPr>
            <w:r>
              <w:rPr>
                <w:rFonts w:ascii="XO Thames" w:hAnsi="XO Thames"/>
                <w:sz w:val="26"/>
                <w:szCs w:val="26"/>
              </w:rPr>
              <w:t>совместимость</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jc w:val="center"/>
              <w:rPr>
                <w:rFonts w:ascii="XO Thames" w:hAnsi="XO Thames"/>
                <w:spacing w:val="-8"/>
                <w:sz w:val="26"/>
                <w:szCs w:val="26"/>
              </w:rPr>
            </w:pPr>
            <w:r>
              <w:rPr>
                <w:rFonts w:ascii="XO Thames" w:hAnsi="XO Thames"/>
                <w:sz w:val="26"/>
                <w:szCs w:val="26"/>
              </w:rPr>
              <w:t>-</w:t>
            </w: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jc w:val="center"/>
              <w:rPr>
                <w:rFonts w:ascii="XO Thames" w:hAnsi="XO Thames"/>
                <w:sz w:val="26"/>
                <w:szCs w:val="26"/>
                <w:lang w:val="en-US"/>
              </w:rPr>
            </w:pPr>
            <w:r>
              <w:rPr>
                <w:rFonts w:ascii="XO Thames" w:hAnsi="XO Thames"/>
                <w:sz w:val="26"/>
                <w:szCs w:val="26"/>
              </w:rPr>
              <w:t>Катюша М133</w:t>
            </w:r>
            <w:r>
              <w:rPr>
                <w:rFonts w:ascii="XO Thames" w:hAnsi="XO Thames"/>
                <w:sz w:val="26"/>
                <w:szCs w:val="26"/>
                <w:lang w:val="en-US"/>
              </w:rPr>
              <w:t>P</w:t>
            </w:r>
          </w:p>
        </w:tc>
      </w:tr>
      <w:tr w:rsidR="004D7793" w:rsidTr="004D7793">
        <w:trPr>
          <w:trHeight w:val="701"/>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rPr>
                <w:rFonts w:ascii="XO Thames" w:hAnsi="XO Thames"/>
                <w:sz w:val="26"/>
                <w:szCs w:val="26"/>
              </w:rPr>
            </w:pPr>
            <w:r>
              <w:rPr>
                <w:rFonts w:ascii="XO Thames" w:hAnsi="XO Thames"/>
                <w:sz w:val="26"/>
                <w:szCs w:val="26"/>
              </w:rPr>
              <w:t>ресурс А</w:t>
            </w:r>
            <w:proofErr w:type="gramStart"/>
            <w:r>
              <w:rPr>
                <w:rFonts w:ascii="XO Thames" w:hAnsi="XO Thames"/>
                <w:sz w:val="26"/>
                <w:szCs w:val="26"/>
              </w:rPr>
              <w:t>4</w:t>
            </w:r>
            <w:proofErr w:type="gramEnd"/>
            <w:r>
              <w:rPr>
                <w:rFonts w:ascii="XO Thames" w:hAnsi="XO Thames"/>
                <w:sz w:val="26"/>
                <w:szCs w:val="26"/>
              </w:rPr>
              <w:t xml:space="preserve"> при заполнении 5%</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z w:val="26"/>
                <w:szCs w:val="26"/>
              </w:rPr>
            </w:pPr>
            <w:r>
              <w:rPr>
                <w:rFonts w:ascii="XO Thames" w:hAnsi="XO Thames"/>
                <w:sz w:val="26"/>
                <w:szCs w:val="26"/>
              </w:rPr>
              <w:t>стр.</w:t>
            </w:r>
          </w:p>
        </w:tc>
        <w:tc>
          <w:tcPr>
            <w:tcW w:w="3743"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sz w:val="26"/>
                <w:szCs w:val="26"/>
              </w:rPr>
            </w:pPr>
            <w:r>
              <w:rPr>
                <w:rFonts w:ascii="Cambria Math" w:hAnsi="Cambria Math" w:cs="Cambria Math"/>
                <w:sz w:val="26"/>
                <w:szCs w:val="26"/>
              </w:rPr>
              <w:t>⩾</w:t>
            </w:r>
            <w:r>
              <w:rPr>
                <w:rFonts w:ascii="XO Thames" w:hAnsi="XO Thames"/>
                <w:sz w:val="26"/>
                <w:szCs w:val="26"/>
              </w:rPr>
              <w:t>3000</w:t>
            </w:r>
          </w:p>
        </w:tc>
        <w:tc>
          <w:tcPr>
            <w:tcW w:w="1507"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sz w:val="26"/>
                <w:szCs w:val="26"/>
              </w:rPr>
            </w:pPr>
            <w:r>
              <w:rPr>
                <w:rFonts w:ascii="Cambria Math" w:hAnsi="Cambria Math" w:cs="Cambria Math"/>
                <w:sz w:val="26"/>
                <w:szCs w:val="26"/>
              </w:rPr>
              <w:t>⩽</w:t>
            </w:r>
            <w:r>
              <w:rPr>
                <w:rFonts w:ascii="XO Thames" w:hAnsi="XO Thames"/>
                <w:sz w:val="26"/>
                <w:szCs w:val="26"/>
              </w:rPr>
              <w:t>10000</w:t>
            </w:r>
          </w:p>
        </w:tc>
        <w:tc>
          <w:tcPr>
            <w:tcW w:w="4086"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r>
      <w:tr w:rsidR="004D7793" w:rsidTr="004D7793">
        <w:trPr>
          <w:trHeight w:val="701"/>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rPr>
                <w:rFonts w:ascii="XO Thames" w:hAnsi="XO Thames"/>
                <w:sz w:val="26"/>
                <w:szCs w:val="26"/>
              </w:rPr>
            </w:pPr>
            <w:r>
              <w:rPr>
                <w:rFonts w:ascii="XO Thames" w:hAnsi="XO Thames"/>
                <w:sz w:val="26"/>
                <w:szCs w:val="26"/>
              </w:rPr>
              <w:t>Цвет</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z w:val="26"/>
                <w:szCs w:val="26"/>
              </w:rPr>
            </w:pPr>
            <w:r>
              <w:rPr>
                <w:rFonts w:ascii="XO Thames" w:hAnsi="XO Thames"/>
                <w:sz w:val="26"/>
                <w:szCs w:val="26"/>
              </w:rPr>
              <w:t>-</w:t>
            </w: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sz w:val="26"/>
                <w:szCs w:val="26"/>
              </w:rPr>
            </w:pPr>
            <w:r>
              <w:rPr>
                <w:rFonts w:ascii="XO Thames" w:hAnsi="XO Thames"/>
                <w:sz w:val="26"/>
                <w:szCs w:val="26"/>
              </w:rPr>
              <w:t>Черный</w:t>
            </w:r>
          </w:p>
        </w:tc>
      </w:tr>
      <w:tr w:rsidR="004D7793" w:rsidTr="004D7793">
        <w:trPr>
          <w:trHeight w:val="701"/>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rPr>
                <w:rFonts w:ascii="XO Thames" w:hAnsi="XO Thames"/>
                <w:sz w:val="26"/>
                <w:szCs w:val="26"/>
              </w:rPr>
            </w:pPr>
            <w:r>
              <w:rPr>
                <w:rFonts w:ascii="XO Thames" w:hAnsi="XO Thames"/>
                <w:sz w:val="26"/>
                <w:szCs w:val="26"/>
              </w:rPr>
              <w:t>Наличие чипа</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z w:val="26"/>
                <w:szCs w:val="26"/>
              </w:rPr>
            </w:pPr>
            <w:r>
              <w:rPr>
                <w:rFonts w:ascii="XO Thames" w:hAnsi="XO Thames"/>
                <w:sz w:val="26"/>
                <w:szCs w:val="26"/>
              </w:rPr>
              <w:t>-</w:t>
            </w: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p w:rsidR="004D7793" w:rsidRDefault="004D7793">
            <w:pPr>
              <w:spacing w:after="0"/>
              <w:jc w:val="center"/>
              <w:rPr>
                <w:rFonts w:ascii="XO Thames" w:hAnsi="XO Thames"/>
                <w:sz w:val="26"/>
                <w:szCs w:val="26"/>
              </w:rPr>
            </w:pPr>
          </w:p>
          <w:p w:rsidR="004D7793" w:rsidRDefault="004D7793">
            <w:pPr>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sz w:val="26"/>
                <w:szCs w:val="26"/>
              </w:rPr>
            </w:pPr>
            <w:r>
              <w:rPr>
                <w:rFonts w:ascii="XO Thames" w:hAnsi="XO Thames"/>
                <w:sz w:val="26"/>
                <w:szCs w:val="26"/>
              </w:rPr>
              <w:t>В наличии</w:t>
            </w:r>
          </w:p>
        </w:tc>
      </w:tr>
      <w:tr w:rsidR="004D7793" w:rsidTr="004D7793">
        <w:trPr>
          <w:trHeight w:val="701"/>
        </w:trPr>
        <w:tc>
          <w:tcPr>
            <w:tcW w:w="659"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jc w:val="center"/>
              <w:rPr>
                <w:rFonts w:ascii="XO Thames" w:hAnsi="XO Thames"/>
              </w:rPr>
            </w:pPr>
            <w:r>
              <w:rPr>
                <w:rFonts w:ascii="XO Thames" w:hAnsi="XO Thames"/>
              </w:rPr>
              <w:t>6</w:t>
            </w:r>
          </w:p>
        </w:tc>
        <w:tc>
          <w:tcPr>
            <w:tcW w:w="1723" w:type="dxa"/>
            <w:vMerge w:val="restart"/>
            <w:tcBorders>
              <w:top w:val="single" w:sz="4" w:space="0" w:color="000000"/>
              <w:left w:val="single" w:sz="4" w:space="0" w:color="000000"/>
              <w:bottom w:val="single" w:sz="4" w:space="0" w:color="000000"/>
              <w:right w:val="single" w:sz="4" w:space="0" w:color="000000"/>
            </w:tcBorders>
            <w:vAlign w:val="center"/>
            <w:hideMark/>
          </w:tcPr>
          <w:p w:rsidR="004D7793" w:rsidRDefault="004D7793">
            <w:pPr>
              <w:rPr>
                <w:rFonts w:ascii="XO Thames" w:hAnsi="XO Thames"/>
                <w:sz w:val="26"/>
                <w:szCs w:val="26"/>
              </w:rPr>
            </w:pPr>
            <w:r>
              <w:rPr>
                <w:rFonts w:ascii="XO Thames" w:hAnsi="XO Thames"/>
                <w:sz w:val="26"/>
                <w:szCs w:val="26"/>
              </w:rPr>
              <w:t>Картридж для</w:t>
            </w:r>
            <w:r>
              <w:rPr>
                <w:rFonts w:ascii="XO Thames" w:hAnsi="XO Thames"/>
                <w:sz w:val="26"/>
                <w:szCs w:val="26"/>
                <w:lang w:val="en-US"/>
              </w:rPr>
              <w:t xml:space="preserve"> Canon 728</w:t>
            </w: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rPr>
                <w:rFonts w:ascii="XO Thames" w:hAnsi="XO Thames"/>
                <w:spacing w:val="-8"/>
                <w:sz w:val="26"/>
                <w:szCs w:val="26"/>
              </w:rPr>
            </w:pPr>
            <w:r>
              <w:rPr>
                <w:rFonts w:ascii="XO Thames" w:hAnsi="XO Thames"/>
                <w:sz w:val="26"/>
                <w:szCs w:val="26"/>
              </w:rPr>
              <w:t>совместимость</w:t>
            </w:r>
          </w:p>
        </w:tc>
        <w:tc>
          <w:tcPr>
            <w:tcW w:w="1148" w:type="dxa"/>
            <w:tcBorders>
              <w:top w:val="single" w:sz="4" w:space="0" w:color="000000"/>
              <w:left w:val="single" w:sz="4" w:space="0" w:color="000000"/>
              <w:bottom w:val="single" w:sz="4" w:space="0" w:color="000000"/>
              <w:right w:val="single" w:sz="4" w:space="0" w:color="000000"/>
            </w:tcBorders>
            <w:vAlign w:val="center"/>
          </w:tcPr>
          <w:p w:rsidR="004D7793" w:rsidRDefault="004D7793">
            <w:pPr>
              <w:tabs>
                <w:tab w:val="left" w:pos="1375"/>
                <w:tab w:val="left" w:pos="4200"/>
              </w:tabs>
              <w:spacing w:after="0"/>
              <w:jc w:val="center"/>
              <w:rPr>
                <w:rFonts w:ascii="XO Thames" w:hAnsi="XO Thames"/>
                <w:sz w:val="26"/>
                <w:szCs w:val="26"/>
              </w:rPr>
            </w:pP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jc w:val="center"/>
              <w:rPr>
                <w:rFonts w:ascii="XO Thames" w:hAnsi="XO Thames"/>
                <w:sz w:val="26"/>
                <w:szCs w:val="26"/>
              </w:rPr>
            </w:pPr>
            <w:r>
              <w:rPr>
                <w:rFonts w:ascii="XO Thames" w:hAnsi="XO Thames"/>
                <w:sz w:val="26"/>
                <w:szCs w:val="26"/>
                <w:lang w:val="en-US"/>
              </w:rPr>
              <w:t>Canon 728</w:t>
            </w:r>
          </w:p>
        </w:tc>
      </w:tr>
      <w:tr w:rsidR="004D7793" w:rsidTr="004D7793">
        <w:trPr>
          <w:trHeight w:val="701"/>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rPr>
                <w:rFonts w:ascii="XO Thames" w:hAnsi="XO Thames"/>
                <w:spacing w:val="-8"/>
                <w:sz w:val="26"/>
                <w:szCs w:val="26"/>
              </w:rPr>
            </w:pPr>
            <w:r>
              <w:rPr>
                <w:rFonts w:ascii="XO Thames" w:hAnsi="XO Thames"/>
                <w:sz w:val="26"/>
                <w:szCs w:val="26"/>
              </w:rPr>
              <w:t>ресурс А</w:t>
            </w:r>
            <w:proofErr w:type="gramStart"/>
            <w:r>
              <w:rPr>
                <w:rFonts w:ascii="XO Thames" w:hAnsi="XO Thames"/>
                <w:sz w:val="26"/>
                <w:szCs w:val="26"/>
              </w:rPr>
              <w:t>4</w:t>
            </w:r>
            <w:proofErr w:type="gramEnd"/>
            <w:r>
              <w:rPr>
                <w:rFonts w:ascii="XO Thames" w:hAnsi="XO Thames"/>
                <w:sz w:val="26"/>
                <w:szCs w:val="26"/>
              </w:rPr>
              <w:t xml:space="preserve"> при заполнении 5%</w:t>
            </w:r>
          </w:p>
        </w:tc>
        <w:tc>
          <w:tcPr>
            <w:tcW w:w="1148"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jc w:val="center"/>
              <w:rPr>
                <w:rFonts w:ascii="XO Thames" w:hAnsi="XO Thames"/>
                <w:sz w:val="26"/>
                <w:szCs w:val="26"/>
              </w:rPr>
            </w:pPr>
            <w:r>
              <w:rPr>
                <w:rFonts w:ascii="XO Thames" w:hAnsi="XO Thames"/>
                <w:sz w:val="26"/>
                <w:szCs w:val="26"/>
              </w:rPr>
              <w:t>стр.</w:t>
            </w:r>
          </w:p>
        </w:tc>
        <w:tc>
          <w:tcPr>
            <w:tcW w:w="3743"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jc w:val="center"/>
              <w:rPr>
                <w:rFonts w:ascii="XO Thames" w:hAnsi="XO Thames"/>
                <w:sz w:val="26"/>
                <w:szCs w:val="26"/>
                <w:lang w:val="en-US"/>
              </w:rPr>
            </w:pPr>
            <w:r>
              <w:rPr>
                <w:rFonts w:ascii="Cambria Math" w:hAnsi="Cambria Math" w:cs="Cambria Math"/>
                <w:sz w:val="26"/>
                <w:szCs w:val="26"/>
              </w:rPr>
              <w:t>⩾</w:t>
            </w:r>
            <w:r>
              <w:rPr>
                <w:rFonts w:ascii="XO Thames" w:hAnsi="XO Thames"/>
                <w:sz w:val="26"/>
                <w:szCs w:val="26"/>
              </w:rPr>
              <w:t>2000</w:t>
            </w:r>
          </w:p>
        </w:tc>
        <w:tc>
          <w:tcPr>
            <w:tcW w:w="1507"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jc w:val="center"/>
              <w:rPr>
                <w:rFonts w:ascii="XO Thames" w:hAnsi="XO Thames"/>
                <w:sz w:val="26"/>
                <w:szCs w:val="26"/>
                <w:lang w:val="en-US"/>
              </w:rPr>
            </w:pPr>
            <w:r>
              <w:rPr>
                <w:rFonts w:ascii="Cambria Math" w:hAnsi="Cambria Math" w:cs="Cambria Math"/>
                <w:sz w:val="26"/>
                <w:szCs w:val="26"/>
              </w:rPr>
              <w:t>⩽</w:t>
            </w:r>
            <w:r>
              <w:rPr>
                <w:rFonts w:ascii="XO Thames" w:hAnsi="XO Thames"/>
                <w:sz w:val="26"/>
                <w:szCs w:val="26"/>
              </w:rPr>
              <w:t>3000</w:t>
            </w:r>
          </w:p>
        </w:tc>
        <w:tc>
          <w:tcPr>
            <w:tcW w:w="4086"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r>
      <w:tr w:rsidR="004D7793" w:rsidTr="004D7793">
        <w:trPr>
          <w:trHeight w:val="701"/>
        </w:trPr>
        <w:tc>
          <w:tcPr>
            <w:tcW w:w="659"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rPr>
            </w:pPr>
          </w:p>
        </w:tc>
        <w:tc>
          <w:tcPr>
            <w:tcW w:w="1723" w:type="dxa"/>
            <w:vMerge/>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line="240" w:lineRule="auto"/>
              <w:rPr>
                <w:rFonts w:ascii="XO Thames" w:hAnsi="XO Thames"/>
                <w:sz w:val="26"/>
                <w:szCs w:val="26"/>
              </w:rPr>
            </w:pPr>
          </w:p>
        </w:tc>
        <w:tc>
          <w:tcPr>
            <w:tcW w:w="72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jc w:val="center"/>
              <w:rPr>
                <w:rFonts w:ascii="XO Thames" w:hAnsi="XO Thames"/>
                <w:spacing w:val="-8"/>
                <w:sz w:val="26"/>
                <w:szCs w:val="26"/>
              </w:rPr>
            </w:pPr>
            <w:r>
              <w:rPr>
                <w:rFonts w:ascii="XO Thames" w:hAnsi="XO Thames"/>
                <w:spacing w:val="-8"/>
                <w:sz w:val="26"/>
                <w:szCs w:val="26"/>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tabs>
                <w:tab w:val="left" w:pos="1375"/>
                <w:tab w:val="left" w:pos="4200"/>
              </w:tabs>
              <w:spacing w:after="0"/>
              <w:rPr>
                <w:rFonts w:ascii="XO Thames" w:hAnsi="XO Thames"/>
                <w:spacing w:val="-8"/>
                <w:sz w:val="26"/>
                <w:szCs w:val="26"/>
              </w:rPr>
            </w:pPr>
            <w:r>
              <w:rPr>
                <w:rFonts w:ascii="XO Thames" w:hAnsi="XO Thames"/>
                <w:sz w:val="26"/>
                <w:szCs w:val="26"/>
              </w:rPr>
              <w:t>Цвет</w:t>
            </w:r>
          </w:p>
        </w:tc>
        <w:tc>
          <w:tcPr>
            <w:tcW w:w="1148" w:type="dxa"/>
            <w:tcBorders>
              <w:top w:val="single" w:sz="4" w:space="0" w:color="000000"/>
              <w:left w:val="single" w:sz="4" w:space="0" w:color="000000"/>
              <w:bottom w:val="single" w:sz="4" w:space="0" w:color="000000"/>
              <w:right w:val="single" w:sz="4" w:space="0" w:color="000000"/>
            </w:tcBorders>
            <w:vAlign w:val="center"/>
          </w:tcPr>
          <w:p w:rsidR="004D7793" w:rsidRDefault="004D7793">
            <w:pPr>
              <w:tabs>
                <w:tab w:val="left" w:pos="1375"/>
                <w:tab w:val="left" w:pos="4200"/>
              </w:tabs>
              <w:spacing w:after="0"/>
              <w:jc w:val="center"/>
              <w:rPr>
                <w:rFonts w:ascii="XO Thames" w:hAnsi="XO Thames"/>
                <w:sz w:val="26"/>
                <w:szCs w:val="26"/>
              </w:rPr>
            </w:pPr>
          </w:p>
        </w:tc>
        <w:tc>
          <w:tcPr>
            <w:tcW w:w="3743"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4D7793" w:rsidRDefault="004D7793">
            <w:pPr>
              <w:spacing w:after="0"/>
              <w:jc w:val="center"/>
              <w:rPr>
                <w:rFonts w:ascii="XO Thames" w:hAnsi="XO Thames"/>
                <w:sz w:val="26"/>
                <w:szCs w:val="26"/>
              </w:rPr>
            </w:pPr>
          </w:p>
        </w:tc>
        <w:tc>
          <w:tcPr>
            <w:tcW w:w="4086" w:type="dxa"/>
            <w:tcBorders>
              <w:top w:val="single" w:sz="4" w:space="0" w:color="000000"/>
              <w:left w:val="single" w:sz="4" w:space="0" w:color="000000"/>
              <w:bottom w:val="single" w:sz="4" w:space="0" w:color="000000"/>
              <w:right w:val="single" w:sz="4" w:space="0" w:color="000000"/>
            </w:tcBorders>
            <w:vAlign w:val="center"/>
            <w:hideMark/>
          </w:tcPr>
          <w:p w:rsidR="004D7793" w:rsidRDefault="004D7793">
            <w:pPr>
              <w:spacing w:after="0"/>
              <w:jc w:val="center"/>
              <w:rPr>
                <w:rFonts w:ascii="XO Thames" w:hAnsi="XO Thames"/>
                <w:sz w:val="26"/>
                <w:szCs w:val="26"/>
              </w:rPr>
            </w:pPr>
            <w:r>
              <w:rPr>
                <w:rFonts w:ascii="XO Thames" w:hAnsi="XO Thames"/>
                <w:sz w:val="26"/>
                <w:szCs w:val="26"/>
              </w:rPr>
              <w:t>Черный</w:t>
            </w:r>
          </w:p>
        </w:tc>
      </w:tr>
    </w:tbl>
    <w:p w:rsidR="004D7793" w:rsidRDefault="004D7793" w:rsidP="004D7793">
      <w:pPr>
        <w:widowControl w:val="0"/>
        <w:spacing w:after="0" w:line="240" w:lineRule="auto"/>
        <w:jc w:val="both"/>
        <w:rPr>
          <w:rFonts w:ascii="XO Thames" w:eastAsia="Times New Roman" w:hAnsi="XO Thames" w:cs="Times New Roman"/>
          <w:b/>
          <w:spacing w:val="-8"/>
          <w:szCs w:val="20"/>
          <w:lang w:eastAsia="ru-RU"/>
        </w:rPr>
      </w:pPr>
      <w:r>
        <w:rPr>
          <w:rFonts w:ascii="XO Thames" w:eastAsia="Times New Roman" w:hAnsi="XO Thames" w:cs="Times New Roman"/>
          <w:b/>
          <w:spacing w:val="-8"/>
          <w:szCs w:val="20"/>
          <w:lang w:eastAsia="ru-RU"/>
        </w:rPr>
        <w:t>Требования к безопасности и качеству поставляемых товаров:</w:t>
      </w:r>
    </w:p>
    <w:p w:rsidR="004D7793" w:rsidRDefault="004D7793" w:rsidP="004D7793">
      <w:pPr>
        <w:widowControl w:val="0"/>
        <w:spacing w:after="0" w:line="240" w:lineRule="auto"/>
        <w:jc w:val="both"/>
        <w:rPr>
          <w:rFonts w:ascii="XO Thames" w:eastAsia="Times New Roman" w:hAnsi="XO Thames" w:cs="Times New Roman"/>
          <w:spacing w:val="-8"/>
          <w:szCs w:val="20"/>
          <w:lang w:eastAsia="ru-RU"/>
        </w:rPr>
      </w:pPr>
      <w:r>
        <w:rPr>
          <w:rFonts w:ascii="XO Thames" w:eastAsia="Times New Roman" w:hAnsi="XO Thames" w:cs="Times New Roman"/>
          <w:spacing w:val="-8"/>
          <w:szCs w:val="20"/>
          <w:lang w:eastAsia="ru-RU"/>
        </w:rPr>
        <w:t>- Поставляемый товар должен соответствовать требованиям экологических, санитарно-гигиенических и других норм, действующих на территории Российской Федерации и обеспечивать безопасную для жизни и здоровья людей эксплуатацию.</w:t>
      </w:r>
    </w:p>
    <w:p w:rsidR="004D7793" w:rsidRDefault="004D7793" w:rsidP="004D7793">
      <w:pPr>
        <w:widowControl w:val="0"/>
        <w:spacing w:after="0"/>
        <w:jc w:val="both"/>
        <w:rPr>
          <w:rFonts w:ascii="XO Thames" w:eastAsia="Times New Roman" w:hAnsi="XO Thames" w:cs="Times New Roman"/>
          <w:szCs w:val="20"/>
          <w:lang w:eastAsia="ru-RU"/>
        </w:rPr>
      </w:pPr>
      <w:r>
        <w:rPr>
          <w:rFonts w:ascii="XO Thames" w:eastAsia="Times New Roman" w:hAnsi="XO Thames" w:cs="Times New Roman"/>
          <w:szCs w:val="20"/>
          <w:lang w:eastAsia="ru-RU"/>
        </w:rPr>
        <w:t>- Упаковка каждого товара должна быть плотной, обеспечивать сохранность при транспортировке и хранении,</w:t>
      </w:r>
      <w:r>
        <w:rPr>
          <w:rFonts w:ascii="XO Thames" w:eastAsia="Times New Roman" w:hAnsi="XO Thames" w:cs="Times New Roman"/>
          <w:spacing w:val="-8"/>
          <w:szCs w:val="20"/>
          <w:lang w:eastAsia="ru-RU"/>
        </w:rPr>
        <w:t xml:space="preserve"> защищать от попадания пыли, грязи                                   и атмосферных осадков.</w:t>
      </w:r>
      <w:r>
        <w:rPr>
          <w:rFonts w:ascii="XO Thames" w:eastAsia="Times New Roman" w:hAnsi="XO Thames" w:cs="Times New Roman"/>
          <w:szCs w:val="20"/>
          <w:lang w:eastAsia="ru-RU"/>
        </w:rPr>
        <w:t xml:space="preserve"> Маркировка и упаковка должна соответствовать действующим техническим стандартам на данный вид товара.</w:t>
      </w:r>
    </w:p>
    <w:p w:rsidR="004D7793" w:rsidRDefault="004D7793" w:rsidP="004D7793">
      <w:pPr>
        <w:widowControl w:val="0"/>
        <w:spacing w:after="0"/>
        <w:jc w:val="both"/>
        <w:rPr>
          <w:rFonts w:ascii="XO Thames" w:eastAsia="Times New Roman" w:hAnsi="XO Thames" w:cs="Times New Roman"/>
          <w:szCs w:val="20"/>
          <w:lang w:eastAsia="ru-RU"/>
        </w:rPr>
      </w:pPr>
      <w:r>
        <w:rPr>
          <w:rFonts w:ascii="XO Thames" w:eastAsia="Times New Roman" w:hAnsi="XO Thames" w:cs="Times New Roman"/>
          <w:szCs w:val="20"/>
          <w:lang w:eastAsia="ru-RU"/>
        </w:rPr>
        <w:t xml:space="preserve">- Качество и безопасность поставляемого товара должно обеспечивать требованиям Федерального закона о 30.03.1999 №52 - ФЗ «О санитарно </w:t>
      </w:r>
      <w:proofErr w:type="gramStart"/>
      <w:r>
        <w:rPr>
          <w:rFonts w:ascii="XO Thames" w:eastAsia="Times New Roman" w:hAnsi="XO Thames" w:cs="Times New Roman"/>
          <w:szCs w:val="20"/>
          <w:lang w:eastAsia="ru-RU"/>
        </w:rPr>
        <w:t>–э</w:t>
      </w:r>
      <w:proofErr w:type="gramEnd"/>
      <w:r>
        <w:rPr>
          <w:rFonts w:ascii="XO Thames" w:eastAsia="Times New Roman" w:hAnsi="XO Thames" w:cs="Times New Roman"/>
          <w:szCs w:val="20"/>
          <w:lang w:eastAsia="ru-RU"/>
        </w:rPr>
        <w:t>пидемиологическом благополучии населения», ТР ТС 005/2011 «О безопасности упаковки»</w:t>
      </w:r>
    </w:p>
    <w:p w:rsidR="004D7793" w:rsidRDefault="004D7793" w:rsidP="004D7793">
      <w:pPr>
        <w:widowControl w:val="0"/>
        <w:spacing w:after="0" w:line="240" w:lineRule="auto"/>
        <w:jc w:val="both"/>
        <w:rPr>
          <w:rFonts w:ascii="XO Thames" w:eastAsia="Times New Roman" w:hAnsi="XO Thames" w:cs="Times New Roman"/>
          <w:szCs w:val="20"/>
          <w:lang w:eastAsia="ru-RU"/>
        </w:rPr>
      </w:pPr>
      <w:r>
        <w:rPr>
          <w:rFonts w:ascii="XO Thames" w:eastAsia="Times New Roman" w:hAnsi="XO Thames" w:cs="Times New Roman"/>
          <w:szCs w:val="20"/>
          <w:lang w:eastAsia="ru-RU"/>
        </w:rPr>
        <w:t>-  Маркировка должна быть нанесена способом, обеспечивающим сохранность ее в течение всего срока эксплуатации и хранения.</w:t>
      </w:r>
    </w:p>
    <w:p w:rsidR="004D7793" w:rsidRDefault="004D7793" w:rsidP="004D7793">
      <w:pPr>
        <w:widowControl w:val="0"/>
        <w:spacing w:after="0" w:line="240" w:lineRule="auto"/>
        <w:jc w:val="both"/>
        <w:rPr>
          <w:rFonts w:ascii="XO Thames" w:eastAsia="Times New Roman" w:hAnsi="XO Thames" w:cs="Times New Roman"/>
          <w:szCs w:val="20"/>
          <w:lang w:eastAsia="ru-RU"/>
        </w:rPr>
      </w:pPr>
      <w:r>
        <w:rPr>
          <w:rFonts w:ascii="XO Thames" w:eastAsia="Times New Roman" w:hAnsi="XO Thames" w:cs="Times New Roman"/>
          <w:szCs w:val="20"/>
          <w:lang w:eastAsia="ru-RU"/>
        </w:rPr>
        <w:t xml:space="preserve">-  Требования к гарантийному сроку – не менее чем у производителя, но </w:t>
      </w:r>
      <w:r>
        <w:rPr>
          <w:rFonts w:ascii="XO Thames" w:eastAsia="Times New Roman" w:hAnsi="XO Thames" w:cs="Times New Roman"/>
          <w:b/>
          <w:szCs w:val="20"/>
          <w:lang w:eastAsia="ru-RU"/>
        </w:rPr>
        <w:t>не менее 12 месяцев.</w:t>
      </w:r>
    </w:p>
    <w:p w:rsidR="004D7793" w:rsidRDefault="004D7793" w:rsidP="004D7793">
      <w:pPr>
        <w:widowControl w:val="0"/>
        <w:spacing w:after="0" w:line="240" w:lineRule="auto"/>
        <w:jc w:val="both"/>
        <w:rPr>
          <w:rFonts w:ascii="XO Thames" w:eastAsia="Times New Roman" w:hAnsi="XO Thames" w:cs="Times New Roman"/>
          <w:szCs w:val="20"/>
          <w:lang w:eastAsia="ru-RU"/>
        </w:rPr>
      </w:pPr>
      <w:r>
        <w:rPr>
          <w:rFonts w:ascii="XO Thames" w:eastAsia="Times New Roman" w:hAnsi="XO Thames" w:cs="Times New Roman"/>
          <w:szCs w:val="20"/>
          <w:lang w:eastAsia="ru-RU"/>
        </w:rPr>
        <w:lastRenderedPageBreak/>
        <w:t>-  Требования к объему предоставления гарантий – на весь объём поставленного товара.</w:t>
      </w:r>
    </w:p>
    <w:p w:rsidR="004D7793" w:rsidRDefault="004D7793" w:rsidP="004D7793">
      <w:pPr>
        <w:widowControl w:val="0"/>
        <w:spacing w:after="0" w:line="240" w:lineRule="auto"/>
        <w:jc w:val="both"/>
        <w:rPr>
          <w:rFonts w:ascii="XO Thames" w:eastAsia="Times New Roman" w:hAnsi="XO Thames" w:cs="Times New Roman"/>
          <w:szCs w:val="20"/>
          <w:lang w:eastAsia="ru-RU"/>
        </w:rPr>
      </w:pPr>
      <w:r>
        <w:rPr>
          <w:rFonts w:ascii="XO Thames" w:eastAsia="Times New Roman" w:hAnsi="XO Thames" w:cs="Times New Roman"/>
          <w:szCs w:val="20"/>
          <w:lang w:eastAsia="ru-RU"/>
        </w:rPr>
        <w:t xml:space="preserve">-  Гарантийные сроки сохранения работоспособности при хранении продукции, согласно требованиям производителя, должны составлять </w:t>
      </w:r>
      <w:r>
        <w:rPr>
          <w:rFonts w:ascii="XO Thames" w:eastAsia="Times New Roman" w:hAnsi="XO Thames" w:cs="Times New Roman"/>
          <w:b/>
          <w:szCs w:val="20"/>
          <w:lang w:eastAsia="ru-RU"/>
        </w:rPr>
        <w:t xml:space="preserve">не менее 12 месяцев </w:t>
      </w:r>
      <w:r>
        <w:rPr>
          <w:rFonts w:ascii="XO Thames" w:eastAsia="Times New Roman" w:hAnsi="XO Thames" w:cs="Times New Roman"/>
          <w:szCs w:val="20"/>
          <w:lang w:eastAsia="ru-RU"/>
        </w:rPr>
        <w:t>либо до окончания тонера в картридже. Началом срока гарантии считается день подписания Государственным заказчиком документа о приемке.</w:t>
      </w:r>
    </w:p>
    <w:p w:rsidR="004D7793" w:rsidRDefault="004D7793" w:rsidP="004D7793">
      <w:pPr>
        <w:widowControl w:val="0"/>
        <w:spacing w:after="0" w:line="240" w:lineRule="auto"/>
        <w:jc w:val="both"/>
        <w:rPr>
          <w:rFonts w:ascii="XO Thames" w:eastAsia="Times New Roman" w:hAnsi="XO Thames" w:cs="Times New Roman"/>
          <w:szCs w:val="20"/>
          <w:lang w:eastAsia="ru-RU"/>
        </w:rPr>
      </w:pPr>
      <w:r>
        <w:rPr>
          <w:rFonts w:ascii="XO Thames" w:eastAsia="Times New Roman" w:hAnsi="XO Thames" w:cs="Times New Roman"/>
          <w:szCs w:val="20"/>
          <w:lang w:eastAsia="ru-RU"/>
        </w:rPr>
        <w:t xml:space="preserve">- </w:t>
      </w:r>
      <w:r>
        <w:rPr>
          <w:rFonts w:ascii="XO Thames" w:hAnsi="XO Thames"/>
        </w:rPr>
        <w:t>Срок поставки товара в течение 30 календарных дней с момента заключения контракта.</w:t>
      </w:r>
    </w:p>
    <w:p w:rsidR="004D7793" w:rsidRDefault="004D7793" w:rsidP="004D7793">
      <w:pPr>
        <w:widowControl w:val="0"/>
        <w:spacing w:after="0" w:line="240" w:lineRule="auto"/>
        <w:jc w:val="both"/>
        <w:rPr>
          <w:rFonts w:ascii="XO Thames" w:eastAsia="Times New Roman" w:hAnsi="XO Thames" w:cs="Times New Roman"/>
          <w:b/>
          <w:szCs w:val="20"/>
          <w:lang w:eastAsia="ru-RU"/>
        </w:rPr>
      </w:pPr>
      <w:r>
        <w:rPr>
          <w:rFonts w:ascii="XO Thames" w:eastAsia="Times New Roman" w:hAnsi="XO Thames" w:cs="Times New Roman"/>
          <w:szCs w:val="20"/>
          <w:lang w:eastAsia="ru-RU"/>
        </w:rPr>
        <w:t xml:space="preserve">-  </w:t>
      </w:r>
      <w:r>
        <w:rPr>
          <w:rFonts w:ascii="XO Thames" w:eastAsia="Times New Roman" w:hAnsi="XO Thames" w:cs="Times New Roman"/>
          <w:b/>
          <w:szCs w:val="20"/>
          <w:lang w:eastAsia="ru-RU"/>
        </w:rPr>
        <w:t>Товар должен быть произведен не ранее 2025 года.</w:t>
      </w:r>
    </w:p>
    <w:p w:rsidR="004D7793" w:rsidRDefault="004D7793" w:rsidP="004D7793">
      <w:pPr>
        <w:widowControl w:val="0"/>
        <w:spacing w:after="0" w:line="240" w:lineRule="auto"/>
        <w:jc w:val="both"/>
        <w:rPr>
          <w:rFonts w:ascii="XO Thames" w:eastAsia="Times New Roman" w:hAnsi="XO Thames" w:cs="Times New Roman"/>
          <w:b/>
          <w:szCs w:val="20"/>
          <w:lang w:eastAsia="ru-RU"/>
        </w:rPr>
      </w:pPr>
    </w:p>
    <w:p w:rsidR="004D7793" w:rsidRDefault="004D7793" w:rsidP="004D7793">
      <w:pPr>
        <w:widowControl w:val="0"/>
        <w:spacing w:after="0" w:line="240" w:lineRule="auto"/>
        <w:jc w:val="both"/>
        <w:rPr>
          <w:rFonts w:ascii="XO Thames" w:eastAsia="Times New Roman" w:hAnsi="XO Thames" w:cs="Times New Roman"/>
          <w:b/>
          <w:szCs w:val="20"/>
          <w:lang w:eastAsia="ru-RU"/>
        </w:rPr>
      </w:pPr>
      <w:r>
        <w:rPr>
          <w:rFonts w:ascii="XO Thames" w:eastAsia="Times New Roman" w:hAnsi="XO Thames" w:cs="Times New Roman"/>
          <w:b/>
          <w:szCs w:val="20"/>
          <w:lang w:eastAsia="ru-RU"/>
        </w:rPr>
        <w:t>Требования к доставке товара:</w:t>
      </w:r>
    </w:p>
    <w:p w:rsidR="004D7793" w:rsidRDefault="004D7793" w:rsidP="004D7793">
      <w:pPr>
        <w:widowControl w:val="0"/>
        <w:spacing w:after="0" w:line="240" w:lineRule="auto"/>
        <w:jc w:val="both"/>
        <w:rPr>
          <w:rFonts w:ascii="XO Thames" w:eastAsia="Times New Roman" w:hAnsi="XO Thames" w:cs="Times New Roman"/>
          <w:szCs w:val="20"/>
          <w:lang w:eastAsia="ru-RU"/>
        </w:rPr>
      </w:pPr>
      <w:r>
        <w:rPr>
          <w:rFonts w:ascii="XO Thames" w:eastAsia="Times New Roman" w:hAnsi="XO Thames" w:cs="Times New Roman"/>
          <w:szCs w:val="20"/>
          <w:lang w:eastAsia="ru-RU"/>
        </w:rPr>
        <w:t xml:space="preserve">Товар доставляется силами Поставщика по адресам </w:t>
      </w:r>
      <w:proofErr w:type="gramStart"/>
      <w:r>
        <w:rPr>
          <w:rFonts w:ascii="XO Thames" w:eastAsia="Times New Roman" w:hAnsi="XO Thames" w:cs="Times New Roman"/>
          <w:szCs w:val="20"/>
          <w:lang w:eastAsia="ru-RU"/>
        </w:rPr>
        <w:t>согласно графика</w:t>
      </w:r>
      <w:proofErr w:type="gramEnd"/>
      <w:r>
        <w:rPr>
          <w:rFonts w:ascii="XO Thames" w:eastAsia="Times New Roman" w:hAnsi="XO Thames" w:cs="Times New Roman"/>
          <w:szCs w:val="20"/>
          <w:lang w:eastAsia="ru-RU"/>
        </w:rPr>
        <w:t xml:space="preserve"> поставки (приложение № 4 к ГК): </w:t>
      </w:r>
    </w:p>
    <w:p w:rsidR="004D7793" w:rsidRDefault="004D7793" w:rsidP="004D7793">
      <w:pPr>
        <w:widowControl w:val="0"/>
        <w:spacing w:after="0" w:line="240" w:lineRule="auto"/>
        <w:jc w:val="both"/>
        <w:rPr>
          <w:rFonts w:ascii="XO Thames" w:eastAsia="Times New Roman" w:hAnsi="XO Thames" w:cs="Times New Roman"/>
          <w:szCs w:val="20"/>
          <w:lang w:eastAsia="ru-RU"/>
        </w:rPr>
      </w:pPr>
      <w:r>
        <w:rPr>
          <w:rFonts w:ascii="XO Thames" w:eastAsia="Times New Roman" w:hAnsi="XO Thames" w:cs="Times New Roman"/>
          <w:szCs w:val="20"/>
          <w:lang w:eastAsia="ru-RU"/>
        </w:rPr>
        <w:t>ФКУ ЦИТОВ УФСИН России по Воронежской области, г. Воронеж, Ул. Землячки д.41.</w:t>
      </w:r>
    </w:p>
    <w:p w:rsidR="004D7793" w:rsidRDefault="004D7793" w:rsidP="004D7793">
      <w:pPr>
        <w:widowControl w:val="0"/>
        <w:jc w:val="both"/>
        <w:rPr>
          <w:rFonts w:ascii="XO Thames" w:hAnsi="XO Thames"/>
        </w:rPr>
      </w:pPr>
      <w:r>
        <w:rPr>
          <w:rFonts w:ascii="XO Thames" w:hAnsi="XO Thames"/>
        </w:rPr>
        <w:t xml:space="preserve">ФКУЗ МСЧ-36 ФСИН России, г. Воронеж, ул. </w:t>
      </w:r>
      <w:proofErr w:type="spellStart"/>
      <w:r>
        <w:rPr>
          <w:rFonts w:ascii="XO Thames" w:hAnsi="XO Thames"/>
        </w:rPr>
        <w:t>Краснодонская</w:t>
      </w:r>
      <w:proofErr w:type="spellEnd"/>
      <w:r>
        <w:rPr>
          <w:rFonts w:ascii="XO Thames" w:hAnsi="XO Thames"/>
        </w:rPr>
        <w:t xml:space="preserve"> 31-е.</w:t>
      </w:r>
    </w:p>
    <w:p w:rsidR="004D7793" w:rsidRDefault="004D7793" w:rsidP="004D7793">
      <w:pPr>
        <w:pStyle w:val="a3"/>
        <w:rPr>
          <w:rFonts w:ascii="XO Thames" w:hAnsi="XO Thames"/>
          <w:sz w:val="24"/>
          <w:szCs w:val="24"/>
        </w:rPr>
      </w:pPr>
    </w:p>
    <w:p w:rsidR="004D7793" w:rsidRDefault="004D7793" w:rsidP="004D7793">
      <w:pPr>
        <w:pStyle w:val="a3"/>
        <w:rPr>
          <w:rFonts w:ascii="XO Thames" w:hAnsi="XO Thames"/>
          <w:sz w:val="24"/>
          <w:szCs w:val="24"/>
        </w:rPr>
      </w:pPr>
    </w:p>
    <w:p w:rsidR="004D7793" w:rsidRDefault="004D7793" w:rsidP="004D7793">
      <w:pPr>
        <w:pStyle w:val="a3"/>
        <w:rPr>
          <w:rFonts w:ascii="XO Thames" w:hAnsi="XO Thames"/>
          <w:sz w:val="24"/>
          <w:szCs w:val="24"/>
        </w:rPr>
      </w:pPr>
    </w:p>
    <w:tbl>
      <w:tblPr>
        <w:tblW w:w="14992" w:type="dxa"/>
        <w:tblLook w:val="04A0" w:firstRow="1" w:lastRow="0" w:firstColumn="1" w:lastColumn="0" w:noHBand="0" w:noVBand="1"/>
      </w:tblPr>
      <w:tblGrid>
        <w:gridCol w:w="4913"/>
        <w:gridCol w:w="10079"/>
      </w:tblGrid>
      <w:tr w:rsidR="004D7793" w:rsidTr="004D7793">
        <w:tc>
          <w:tcPr>
            <w:tcW w:w="4913" w:type="dxa"/>
          </w:tcPr>
          <w:p w:rsidR="004D7793" w:rsidRDefault="004D7793">
            <w:pPr>
              <w:pStyle w:val="a3"/>
              <w:spacing w:line="276" w:lineRule="auto"/>
              <w:jc w:val="center"/>
              <w:rPr>
                <w:rFonts w:ascii="XO Thames" w:hAnsi="XO Thames"/>
                <w:b/>
                <w:sz w:val="24"/>
                <w:szCs w:val="24"/>
                <w:lang w:eastAsia="en-US"/>
              </w:rPr>
            </w:pPr>
            <w:r>
              <w:rPr>
                <w:rFonts w:ascii="XO Thames" w:hAnsi="XO Thames"/>
                <w:b/>
                <w:sz w:val="24"/>
                <w:szCs w:val="24"/>
                <w:lang w:eastAsia="en-US"/>
              </w:rPr>
              <w:t>Государственный заказчик</w:t>
            </w:r>
          </w:p>
          <w:p w:rsidR="004D7793" w:rsidRDefault="004D7793">
            <w:pPr>
              <w:pStyle w:val="a3"/>
              <w:spacing w:line="276" w:lineRule="auto"/>
              <w:jc w:val="center"/>
              <w:rPr>
                <w:rFonts w:ascii="XO Thames" w:hAnsi="XO Thames"/>
                <w:sz w:val="24"/>
                <w:szCs w:val="24"/>
                <w:lang w:eastAsia="en-US"/>
              </w:rPr>
            </w:pPr>
          </w:p>
          <w:p w:rsidR="004D7793" w:rsidRDefault="004D7793">
            <w:pPr>
              <w:pStyle w:val="a3"/>
              <w:spacing w:line="276" w:lineRule="auto"/>
              <w:jc w:val="center"/>
              <w:rPr>
                <w:rFonts w:ascii="XO Thames" w:hAnsi="XO Thames"/>
                <w:sz w:val="24"/>
                <w:szCs w:val="24"/>
                <w:lang w:eastAsia="en-US"/>
              </w:rPr>
            </w:pPr>
          </w:p>
          <w:p w:rsidR="004D7793" w:rsidRDefault="004D7793">
            <w:pPr>
              <w:pStyle w:val="a3"/>
              <w:spacing w:line="276" w:lineRule="auto"/>
              <w:jc w:val="center"/>
              <w:rPr>
                <w:rFonts w:ascii="XO Thames" w:hAnsi="XO Thames"/>
                <w:sz w:val="24"/>
                <w:szCs w:val="24"/>
                <w:lang w:eastAsia="en-US"/>
              </w:rPr>
            </w:pPr>
            <w:r>
              <w:rPr>
                <w:rFonts w:ascii="XO Thames" w:hAnsi="XO Thames"/>
                <w:sz w:val="24"/>
                <w:szCs w:val="24"/>
                <w:lang w:eastAsia="en-US"/>
              </w:rPr>
              <w:t>_______________ /_______________</w:t>
            </w:r>
            <w:r>
              <w:rPr>
                <w:rFonts w:ascii="XO Thames" w:hAnsi="XO Thames"/>
                <w:b/>
                <w:sz w:val="24"/>
                <w:szCs w:val="24"/>
                <w:lang w:eastAsia="en-US"/>
              </w:rPr>
              <w:t xml:space="preserve"> </w:t>
            </w:r>
          </w:p>
        </w:tc>
        <w:tc>
          <w:tcPr>
            <w:tcW w:w="10079" w:type="dxa"/>
          </w:tcPr>
          <w:p w:rsidR="004D7793" w:rsidRDefault="004D7793">
            <w:pPr>
              <w:pStyle w:val="a3"/>
              <w:spacing w:line="276" w:lineRule="auto"/>
              <w:jc w:val="center"/>
              <w:rPr>
                <w:rFonts w:ascii="XO Thames" w:hAnsi="XO Thames"/>
                <w:b/>
                <w:sz w:val="24"/>
                <w:szCs w:val="24"/>
                <w:lang w:eastAsia="en-US"/>
              </w:rPr>
            </w:pPr>
            <w:r>
              <w:rPr>
                <w:rFonts w:ascii="XO Thames" w:hAnsi="XO Thames"/>
                <w:b/>
                <w:sz w:val="24"/>
                <w:szCs w:val="24"/>
                <w:lang w:eastAsia="en-US"/>
              </w:rPr>
              <w:t xml:space="preserve">                                                                    Поставщик</w:t>
            </w:r>
          </w:p>
          <w:p w:rsidR="004D7793" w:rsidRDefault="004D7793">
            <w:pPr>
              <w:pStyle w:val="a3"/>
              <w:spacing w:line="276" w:lineRule="auto"/>
              <w:jc w:val="center"/>
              <w:rPr>
                <w:rFonts w:ascii="XO Thames" w:hAnsi="XO Thames"/>
                <w:sz w:val="24"/>
                <w:szCs w:val="24"/>
                <w:lang w:eastAsia="en-US"/>
              </w:rPr>
            </w:pPr>
          </w:p>
          <w:p w:rsidR="004D7793" w:rsidRDefault="004D7793">
            <w:pPr>
              <w:pStyle w:val="a3"/>
              <w:spacing w:line="276" w:lineRule="auto"/>
              <w:jc w:val="center"/>
              <w:rPr>
                <w:rFonts w:ascii="XO Thames" w:hAnsi="XO Thames"/>
                <w:sz w:val="24"/>
                <w:szCs w:val="24"/>
                <w:lang w:eastAsia="en-US"/>
              </w:rPr>
            </w:pPr>
          </w:p>
          <w:p w:rsidR="004D7793" w:rsidRDefault="004D7793">
            <w:pPr>
              <w:widowControl w:val="0"/>
              <w:jc w:val="right"/>
              <w:rPr>
                <w:rFonts w:ascii="XO Thames" w:hAnsi="XO Thames"/>
                <w:sz w:val="24"/>
                <w:szCs w:val="24"/>
              </w:rPr>
            </w:pPr>
            <w:r>
              <w:rPr>
                <w:rFonts w:ascii="XO Thames" w:hAnsi="XO Thames" w:cs="Times New Roman"/>
                <w:sz w:val="24"/>
                <w:szCs w:val="24"/>
              </w:rPr>
              <w:t>_______________ /_______________</w:t>
            </w:r>
          </w:p>
        </w:tc>
      </w:tr>
    </w:tbl>
    <w:p w:rsidR="004D7793" w:rsidRDefault="004D7793" w:rsidP="004D7793">
      <w:pPr>
        <w:pStyle w:val="ConsPlusNormal"/>
        <w:jc w:val="both"/>
        <w:rPr>
          <w:rFonts w:ascii="XO Thames" w:eastAsia="Times New Roman" w:hAnsi="XO Thames" w:cs="Times New Roman"/>
          <w:sz w:val="24"/>
          <w:szCs w:val="24"/>
        </w:rPr>
      </w:pPr>
    </w:p>
    <w:p w:rsidR="004D7793" w:rsidRDefault="004D7793" w:rsidP="004D7793"/>
    <w:p w:rsidR="005F72E2" w:rsidRDefault="005F72E2" w:rsidP="005F72E2">
      <w:pPr>
        <w:pStyle w:val="ConsPlusNormal"/>
        <w:jc w:val="both"/>
        <w:rPr>
          <w:rFonts w:ascii="XO Thames" w:hAnsi="XO Thames" w:cs="Times New Roman"/>
          <w:sz w:val="24"/>
          <w:szCs w:val="24"/>
        </w:rPr>
      </w:pPr>
      <w:r>
        <w:rPr>
          <w:rFonts w:ascii="XO Thames" w:hAnsi="XO Thames" w:cs="Times New Roman"/>
          <w:sz w:val="24"/>
          <w:szCs w:val="24"/>
        </w:rPr>
        <w:t xml:space="preserve">                                                                                                             </w:t>
      </w:r>
    </w:p>
    <w:p w:rsidR="005F72E2" w:rsidRDefault="005F72E2" w:rsidP="005F72E2">
      <w:pPr>
        <w:pStyle w:val="ConsPlusNormal"/>
        <w:jc w:val="both"/>
        <w:rPr>
          <w:rFonts w:ascii="XO Thames" w:hAnsi="XO Thames" w:cs="Times New Roman"/>
          <w:sz w:val="24"/>
          <w:szCs w:val="24"/>
        </w:rPr>
      </w:pPr>
    </w:p>
    <w:p w:rsidR="005F72E2" w:rsidRDefault="005F72E2" w:rsidP="005F72E2">
      <w:pPr>
        <w:pStyle w:val="ConsPlusNormal"/>
        <w:jc w:val="both"/>
        <w:rPr>
          <w:rFonts w:ascii="XO Thames" w:hAnsi="XO Thames" w:cs="Times New Roman"/>
          <w:sz w:val="24"/>
          <w:szCs w:val="24"/>
        </w:rPr>
      </w:pPr>
    </w:p>
    <w:p w:rsidR="005F72E2" w:rsidRDefault="005F72E2" w:rsidP="005F72E2">
      <w:pPr>
        <w:pStyle w:val="ConsPlusNormal"/>
        <w:jc w:val="both"/>
        <w:rPr>
          <w:rFonts w:ascii="XO Thames" w:hAnsi="XO Thames" w:cs="Times New Roman"/>
          <w:sz w:val="24"/>
          <w:szCs w:val="24"/>
        </w:rPr>
      </w:pPr>
    </w:p>
    <w:p w:rsidR="005F72E2" w:rsidRDefault="005F72E2" w:rsidP="005F72E2">
      <w:pPr>
        <w:pStyle w:val="ConsPlusNormal"/>
        <w:jc w:val="both"/>
        <w:rPr>
          <w:rFonts w:ascii="XO Thames" w:hAnsi="XO Thames" w:cs="Times New Roman"/>
          <w:sz w:val="24"/>
          <w:szCs w:val="24"/>
        </w:rPr>
      </w:pPr>
    </w:p>
    <w:p w:rsidR="005F72E2" w:rsidRDefault="005F72E2" w:rsidP="005F72E2">
      <w:pPr>
        <w:pStyle w:val="ConsPlusNormal"/>
        <w:jc w:val="both"/>
        <w:rPr>
          <w:rFonts w:ascii="XO Thames" w:hAnsi="XO Thames" w:cs="Times New Roman"/>
          <w:sz w:val="24"/>
          <w:szCs w:val="24"/>
        </w:rPr>
      </w:pPr>
    </w:p>
    <w:p w:rsidR="005F72E2" w:rsidRDefault="005F72E2" w:rsidP="005F72E2">
      <w:pPr>
        <w:pStyle w:val="ConsPlusNormal"/>
        <w:jc w:val="both"/>
        <w:rPr>
          <w:rFonts w:ascii="XO Thames" w:hAnsi="XO Thames" w:cs="Times New Roman"/>
          <w:sz w:val="24"/>
          <w:szCs w:val="24"/>
        </w:rPr>
      </w:pPr>
    </w:p>
    <w:p w:rsidR="005F72E2" w:rsidRDefault="005F72E2" w:rsidP="005F72E2">
      <w:pPr>
        <w:pStyle w:val="ConsPlusNormal"/>
        <w:jc w:val="both"/>
        <w:rPr>
          <w:rFonts w:ascii="XO Thames" w:hAnsi="XO Thames" w:cs="Times New Roman"/>
          <w:sz w:val="24"/>
          <w:szCs w:val="24"/>
        </w:rPr>
      </w:pPr>
    </w:p>
    <w:p w:rsidR="005F72E2" w:rsidRDefault="005F72E2" w:rsidP="005F72E2">
      <w:pPr>
        <w:pStyle w:val="ConsPlusNormal"/>
        <w:jc w:val="both"/>
        <w:rPr>
          <w:rFonts w:ascii="XO Thames" w:hAnsi="XO Thames" w:cs="Times New Roman"/>
          <w:sz w:val="24"/>
          <w:szCs w:val="24"/>
        </w:rPr>
      </w:pPr>
    </w:p>
    <w:p w:rsidR="005F72E2" w:rsidRDefault="005F72E2" w:rsidP="005F72E2">
      <w:pPr>
        <w:pStyle w:val="ConsPlusNormal"/>
        <w:jc w:val="both"/>
        <w:rPr>
          <w:rFonts w:ascii="XO Thames" w:hAnsi="XO Thames" w:cs="Times New Roman"/>
          <w:sz w:val="24"/>
          <w:szCs w:val="24"/>
        </w:rPr>
      </w:pPr>
    </w:p>
    <w:p w:rsidR="005F72E2" w:rsidRDefault="005F72E2" w:rsidP="005F72E2">
      <w:pPr>
        <w:pStyle w:val="ConsPlusNormal"/>
        <w:jc w:val="both"/>
        <w:rPr>
          <w:rFonts w:ascii="XO Thames" w:hAnsi="XO Thames" w:cs="Times New Roman"/>
          <w:sz w:val="24"/>
          <w:szCs w:val="24"/>
        </w:rPr>
      </w:pPr>
    </w:p>
    <w:p w:rsidR="005F72E2" w:rsidRDefault="005F72E2" w:rsidP="005F72E2">
      <w:pPr>
        <w:pStyle w:val="ConsPlusNormal"/>
        <w:jc w:val="both"/>
        <w:rPr>
          <w:rFonts w:ascii="XO Thames" w:hAnsi="XO Thames" w:cs="Times New Roman"/>
          <w:sz w:val="24"/>
          <w:szCs w:val="24"/>
        </w:rPr>
      </w:pPr>
    </w:p>
    <w:p w:rsidR="00853CFF" w:rsidRDefault="00853CFF" w:rsidP="005F72E2">
      <w:pPr>
        <w:pStyle w:val="ConsPlusNormal"/>
        <w:jc w:val="both"/>
        <w:rPr>
          <w:rFonts w:ascii="XO Thames" w:hAnsi="XO Thames" w:cs="Times New Roman"/>
          <w:sz w:val="24"/>
          <w:szCs w:val="24"/>
        </w:rPr>
      </w:pPr>
    </w:p>
    <w:p w:rsidR="00747ED4" w:rsidRPr="00747ED4" w:rsidRDefault="00747ED4" w:rsidP="00747ED4">
      <w:pPr>
        <w:spacing w:after="0" w:line="240" w:lineRule="auto"/>
        <w:ind w:right="-31"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w:t>
      </w:r>
      <w:r w:rsidRPr="00747ED4">
        <w:rPr>
          <w:rFonts w:ascii="Times New Roman" w:eastAsia="Times New Roman" w:hAnsi="Times New Roman" w:cs="Times New Roman"/>
          <w:sz w:val="24"/>
          <w:szCs w:val="24"/>
          <w:lang w:eastAsia="ru-RU"/>
        </w:rPr>
        <w:t xml:space="preserve">иложение № </w:t>
      </w:r>
      <w:r w:rsidR="002C50A7">
        <w:rPr>
          <w:rFonts w:ascii="Times New Roman" w:eastAsia="Times New Roman" w:hAnsi="Times New Roman" w:cs="Times New Roman"/>
          <w:sz w:val="24"/>
          <w:szCs w:val="24"/>
          <w:lang w:eastAsia="ru-RU"/>
        </w:rPr>
        <w:t>3</w:t>
      </w:r>
    </w:p>
    <w:p w:rsidR="00747ED4" w:rsidRPr="00747ED4" w:rsidRDefault="00747ED4" w:rsidP="00747ED4">
      <w:pPr>
        <w:spacing w:after="0" w:line="240" w:lineRule="auto"/>
        <w:ind w:right="-31" w:firstLine="709"/>
        <w:jc w:val="right"/>
        <w:rPr>
          <w:rFonts w:ascii="Times New Roman" w:eastAsia="Times New Roman" w:hAnsi="Times New Roman" w:cs="Times New Roman"/>
          <w:sz w:val="24"/>
          <w:szCs w:val="24"/>
          <w:lang w:eastAsia="ru-RU"/>
        </w:rPr>
      </w:pPr>
      <w:r w:rsidRPr="00747ED4">
        <w:rPr>
          <w:rFonts w:ascii="Times New Roman" w:eastAsia="Times New Roman" w:hAnsi="Times New Roman" w:cs="Times New Roman"/>
          <w:sz w:val="24"/>
          <w:szCs w:val="24"/>
          <w:lang w:eastAsia="ru-RU"/>
        </w:rPr>
        <w:t>к Государственному контракту</w:t>
      </w:r>
    </w:p>
    <w:p w:rsidR="00747ED4" w:rsidRPr="00747ED4" w:rsidRDefault="00747ED4" w:rsidP="00747ED4">
      <w:pPr>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747ED4">
        <w:rPr>
          <w:rFonts w:ascii="Times New Roman" w:eastAsia="Times New Roman" w:hAnsi="Times New Roman" w:cs="Times New Roman"/>
          <w:sz w:val="24"/>
          <w:szCs w:val="24"/>
          <w:lang w:eastAsia="ru-RU"/>
        </w:rPr>
        <w:t>№ _________________________</w:t>
      </w:r>
    </w:p>
    <w:p w:rsidR="00747ED4" w:rsidRPr="00747ED4" w:rsidRDefault="00747ED4" w:rsidP="00747ED4">
      <w:pPr>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747ED4">
        <w:rPr>
          <w:rFonts w:ascii="Times New Roman" w:eastAsia="Times New Roman" w:hAnsi="Times New Roman" w:cs="Times New Roman"/>
          <w:sz w:val="24"/>
          <w:szCs w:val="24"/>
          <w:lang w:eastAsia="ru-RU"/>
        </w:rPr>
        <w:t>от  « ___» ______________2026</w:t>
      </w:r>
    </w:p>
    <w:p w:rsidR="00747ED4" w:rsidRPr="00747ED4" w:rsidRDefault="00747ED4" w:rsidP="00747ED4">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47ED4" w:rsidRPr="00747ED4" w:rsidRDefault="00747ED4" w:rsidP="00747ED4">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47ED4" w:rsidRPr="00747ED4" w:rsidRDefault="00747ED4" w:rsidP="00747ED4">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747ED4" w:rsidRPr="00853CFF" w:rsidRDefault="00747ED4" w:rsidP="00747ED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53CFF">
        <w:rPr>
          <w:rFonts w:ascii="Times New Roman" w:eastAsia="Times New Roman" w:hAnsi="Times New Roman" w:cs="Times New Roman"/>
          <w:b/>
          <w:sz w:val="24"/>
          <w:szCs w:val="24"/>
          <w:lang w:eastAsia="ru-RU"/>
        </w:rPr>
        <w:t>ПЕРЕЧЕНЬ АДРЕСОВ ПОСТАВКИ ТОВАРА</w:t>
      </w:r>
    </w:p>
    <w:p w:rsidR="00853CFF" w:rsidRPr="00747ED4" w:rsidRDefault="00853CFF" w:rsidP="00747ED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4884" w:type="dxa"/>
        <w:tblInd w:w="-80" w:type="dxa"/>
        <w:tblLayout w:type="fixed"/>
        <w:tblCellMar>
          <w:top w:w="102" w:type="dxa"/>
          <w:left w:w="62" w:type="dxa"/>
          <w:bottom w:w="102" w:type="dxa"/>
          <w:right w:w="62" w:type="dxa"/>
        </w:tblCellMar>
        <w:tblLook w:val="0000" w:firstRow="0" w:lastRow="0" w:firstColumn="0" w:lastColumn="0" w:noHBand="0" w:noVBand="0"/>
      </w:tblPr>
      <w:tblGrid>
        <w:gridCol w:w="487"/>
        <w:gridCol w:w="1640"/>
        <w:gridCol w:w="6662"/>
        <w:gridCol w:w="6095"/>
      </w:tblGrid>
      <w:tr w:rsidR="00747ED4" w:rsidRPr="00747ED4" w:rsidTr="00747ED4">
        <w:tc>
          <w:tcPr>
            <w:tcW w:w="487" w:type="dxa"/>
            <w:tcBorders>
              <w:top w:val="single" w:sz="4" w:space="0" w:color="auto"/>
              <w:left w:val="single" w:sz="4" w:space="0" w:color="auto"/>
              <w:bottom w:val="single" w:sz="4" w:space="0" w:color="auto"/>
              <w:right w:val="single" w:sz="4" w:space="0" w:color="auto"/>
            </w:tcBorders>
          </w:tcPr>
          <w:p w:rsidR="00747ED4" w:rsidRPr="00747ED4" w:rsidRDefault="008E6FEC" w:rsidP="00747ED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47ED4" w:rsidRPr="00747ED4">
              <w:rPr>
                <w:rFonts w:ascii="Times New Roman" w:eastAsia="Times New Roman" w:hAnsi="Times New Roman" w:cs="Times New Roman"/>
                <w:sz w:val="24"/>
                <w:szCs w:val="24"/>
                <w:lang w:eastAsia="ru-RU"/>
              </w:rPr>
              <w:t xml:space="preserve"> </w:t>
            </w:r>
          </w:p>
          <w:p w:rsidR="00747ED4" w:rsidRPr="00747ED4" w:rsidRDefault="00747ED4" w:rsidP="00747ED4">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747ED4">
              <w:rPr>
                <w:rFonts w:ascii="Times New Roman" w:eastAsia="Times New Roman" w:hAnsi="Times New Roman" w:cs="Times New Roman"/>
                <w:sz w:val="24"/>
                <w:szCs w:val="24"/>
                <w:lang w:eastAsia="ru-RU"/>
              </w:rPr>
              <w:t>п</w:t>
            </w:r>
            <w:proofErr w:type="gramEnd"/>
            <w:r w:rsidRPr="00747ED4">
              <w:rPr>
                <w:rFonts w:ascii="Times New Roman" w:eastAsia="Times New Roman" w:hAnsi="Times New Roman" w:cs="Times New Roman"/>
                <w:sz w:val="24"/>
                <w:szCs w:val="24"/>
                <w:lang w:eastAsia="ru-RU"/>
              </w:rPr>
              <w:t>/п</w:t>
            </w:r>
          </w:p>
        </w:tc>
        <w:tc>
          <w:tcPr>
            <w:tcW w:w="1640" w:type="dxa"/>
            <w:tcBorders>
              <w:top w:val="single" w:sz="4" w:space="0" w:color="auto"/>
              <w:left w:val="single" w:sz="4" w:space="0" w:color="auto"/>
              <w:bottom w:val="single" w:sz="4" w:space="0" w:color="auto"/>
              <w:right w:val="single" w:sz="4" w:space="0" w:color="auto"/>
            </w:tcBorders>
          </w:tcPr>
          <w:p w:rsidR="00747ED4" w:rsidRPr="00747ED4" w:rsidRDefault="00FB628D" w:rsidP="00747ED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товара</w:t>
            </w:r>
          </w:p>
        </w:tc>
        <w:tc>
          <w:tcPr>
            <w:tcW w:w="6662" w:type="dxa"/>
            <w:tcBorders>
              <w:top w:val="single" w:sz="4" w:space="0" w:color="auto"/>
              <w:left w:val="single" w:sz="4" w:space="0" w:color="auto"/>
              <w:bottom w:val="single" w:sz="4" w:space="0" w:color="auto"/>
              <w:right w:val="single" w:sz="4" w:space="0" w:color="auto"/>
            </w:tcBorders>
          </w:tcPr>
          <w:p w:rsidR="00747ED4" w:rsidRPr="00747ED4" w:rsidRDefault="00747ED4" w:rsidP="00747ED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7ED4">
              <w:rPr>
                <w:rFonts w:ascii="Times New Roman" w:eastAsia="Times New Roman" w:hAnsi="Times New Roman" w:cs="Times New Roman"/>
                <w:sz w:val="24"/>
                <w:szCs w:val="24"/>
                <w:lang w:eastAsia="ru-RU"/>
              </w:rPr>
              <w:t xml:space="preserve">Наименование учреждения </w:t>
            </w:r>
            <w:r w:rsidRPr="00747ED4">
              <w:rPr>
                <w:rFonts w:ascii="Times New Roman" w:eastAsia="Times New Roman" w:hAnsi="Times New Roman" w:cs="Times New Roman"/>
                <w:sz w:val="24"/>
                <w:szCs w:val="24"/>
                <w:lang w:eastAsia="ru-RU"/>
              </w:rPr>
              <w:br/>
              <w:t>(Получатель)</w:t>
            </w:r>
          </w:p>
        </w:tc>
        <w:tc>
          <w:tcPr>
            <w:tcW w:w="6095" w:type="dxa"/>
            <w:tcBorders>
              <w:top w:val="single" w:sz="4" w:space="0" w:color="auto"/>
              <w:left w:val="single" w:sz="4" w:space="0" w:color="auto"/>
              <w:bottom w:val="single" w:sz="4" w:space="0" w:color="auto"/>
              <w:right w:val="single" w:sz="4" w:space="0" w:color="auto"/>
            </w:tcBorders>
          </w:tcPr>
          <w:p w:rsidR="00747ED4" w:rsidRPr="00747ED4" w:rsidRDefault="00747ED4" w:rsidP="00747ED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7ED4">
              <w:rPr>
                <w:rFonts w:ascii="Times New Roman" w:eastAsia="Times New Roman" w:hAnsi="Times New Roman" w:cs="Times New Roman"/>
                <w:bCs/>
                <w:sz w:val="24"/>
                <w:szCs w:val="24"/>
                <w:lang w:eastAsia="ru-RU"/>
              </w:rPr>
              <w:t>Адрес местонахождения</w:t>
            </w:r>
          </w:p>
        </w:tc>
      </w:tr>
      <w:tr w:rsidR="00853CFF" w:rsidRPr="00747ED4" w:rsidTr="00351F98">
        <w:tc>
          <w:tcPr>
            <w:tcW w:w="487" w:type="dxa"/>
            <w:tcBorders>
              <w:top w:val="single" w:sz="4" w:space="0" w:color="auto"/>
              <w:left w:val="single" w:sz="4" w:space="0" w:color="auto"/>
              <w:bottom w:val="single" w:sz="4" w:space="0" w:color="auto"/>
              <w:right w:val="single" w:sz="4" w:space="0" w:color="auto"/>
            </w:tcBorders>
            <w:vAlign w:val="center"/>
          </w:tcPr>
          <w:p w:rsidR="00853CFF" w:rsidRPr="00747ED4" w:rsidRDefault="00853CFF" w:rsidP="00747ED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7ED4">
              <w:rPr>
                <w:rFonts w:ascii="Times New Roman" w:eastAsia="Times New Roman" w:hAnsi="Times New Roman" w:cs="Times New Roman"/>
                <w:sz w:val="24"/>
                <w:szCs w:val="24"/>
                <w:lang w:eastAsia="ru-RU"/>
              </w:rPr>
              <w:t>1</w:t>
            </w:r>
          </w:p>
        </w:tc>
        <w:tc>
          <w:tcPr>
            <w:tcW w:w="1640" w:type="dxa"/>
            <w:tcBorders>
              <w:top w:val="single" w:sz="4" w:space="0" w:color="auto"/>
              <w:left w:val="single" w:sz="4" w:space="0" w:color="auto"/>
              <w:bottom w:val="single" w:sz="4" w:space="0" w:color="auto"/>
              <w:right w:val="single" w:sz="4" w:space="0" w:color="auto"/>
            </w:tcBorders>
            <w:vAlign w:val="center"/>
          </w:tcPr>
          <w:p w:rsidR="00853CFF" w:rsidRPr="00747ED4" w:rsidRDefault="00853CFF" w:rsidP="00FB628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XO Thames" w:hAnsi="XO Thames"/>
                <w:sz w:val="26"/>
                <w:szCs w:val="26"/>
              </w:rPr>
              <w:t xml:space="preserve">Картридж для HP </w:t>
            </w:r>
            <w:proofErr w:type="spellStart"/>
            <w:r>
              <w:rPr>
                <w:rFonts w:ascii="XO Thames" w:hAnsi="XO Thames"/>
                <w:sz w:val="26"/>
                <w:szCs w:val="26"/>
              </w:rPr>
              <w:t>LaserJet</w:t>
            </w:r>
            <w:proofErr w:type="spellEnd"/>
            <w:r>
              <w:rPr>
                <w:rFonts w:ascii="XO Thames" w:hAnsi="XO Thames"/>
                <w:sz w:val="26"/>
                <w:szCs w:val="26"/>
              </w:rPr>
              <w:t xml:space="preserve"> </w:t>
            </w:r>
            <w:proofErr w:type="spellStart"/>
            <w:r>
              <w:rPr>
                <w:rFonts w:ascii="XO Thames" w:hAnsi="XO Thames"/>
                <w:sz w:val="26"/>
                <w:szCs w:val="26"/>
              </w:rPr>
              <w:t>Pro</w:t>
            </w:r>
            <w:proofErr w:type="spellEnd"/>
            <w:r>
              <w:rPr>
                <w:rFonts w:ascii="XO Thames" w:hAnsi="XO Thames"/>
                <w:sz w:val="26"/>
                <w:szCs w:val="26"/>
              </w:rPr>
              <w:t xml:space="preserve"> MFP M428fdn</w:t>
            </w:r>
            <w:r>
              <w:rPr>
                <w:rFonts w:ascii="Times New Roman" w:eastAsia="Times New Roman" w:hAnsi="Times New Roman" w:cs="Times New Roman"/>
                <w:bCs/>
                <w:sz w:val="24"/>
                <w:szCs w:val="24"/>
                <w:lang w:eastAsia="ru-RU"/>
              </w:rPr>
              <w:t xml:space="preserve"> </w:t>
            </w:r>
          </w:p>
        </w:tc>
        <w:tc>
          <w:tcPr>
            <w:tcW w:w="6662" w:type="dxa"/>
            <w:vMerge w:val="restart"/>
            <w:tcBorders>
              <w:top w:val="single" w:sz="4" w:space="0" w:color="auto"/>
              <w:left w:val="single" w:sz="4" w:space="0" w:color="auto"/>
              <w:right w:val="single" w:sz="4" w:space="0" w:color="auto"/>
            </w:tcBorders>
            <w:vAlign w:val="center"/>
          </w:tcPr>
          <w:p w:rsidR="00853CFF" w:rsidRPr="00747ED4" w:rsidRDefault="00853CFF" w:rsidP="00747ED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B628D">
              <w:rPr>
                <w:rStyle w:val="af0"/>
                <w:rFonts w:ascii="Times New Roman" w:hAnsi="Times New Roman" w:cs="Times New Roman"/>
                <w:b w:val="0"/>
                <w:sz w:val="24"/>
                <w:szCs w:val="24"/>
                <w:shd w:val="clear" w:color="auto" w:fill="FFFFFF"/>
              </w:rPr>
              <w:t>Федеральное казённое учреждение «Центр инженерно-технического обеспечения и вооружения Управления Федеральной службы исполнения наказаний по Воронежской области</w:t>
            </w:r>
            <w:r>
              <w:rPr>
                <w:rStyle w:val="af0"/>
                <w:rFonts w:ascii="Times New Roman" w:hAnsi="Times New Roman" w:cs="Times New Roman"/>
                <w:b w:val="0"/>
                <w:sz w:val="24"/>
                <w:szCs w:val="24"/>
                <w:shd w:val="clear" w:color="auto" w:fill="FFFFFF"/>
              </w:rPr>
              <w:t>»</w:t>
            </w:r>
          </w:p>
        </w:tc>
        <w:tc>
          <w:tcPr>
            <w:tcW w:w="6095" w:type="dxa"/>
            <w:vMerge w:val="restart"/>
            <w:tcBorders>
              <w:top w:val="single" w:sz="4" w:space="0" w:color="auto"/>
              <w:left w:val="single" w:sz="4" w:space="0" w:color="auto"/>
              <w:right w:val="single" w:sz="4" w:space="0" w:color="auto"/>
            </w:tcBorders>
            <w:vAlign w:val="center"/>
          </w:tcPr>
          <w:p w:rsidR="00853CFF" w:rsidRPr="00747ED4" w:rsidRDefault="00853CFF" w:rsidP="00FB628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7ED4">
              <w:rPr>
                <w:rFonts w:ascii="Times New Roman" w:eastAsia="Times New Roman" w:hAnsi="Times New Roman" w:cs="Times New Roman"/>
                <w:bCs/>
                <w:sz w:val="24"/>
                <w:szCs w:val="24"/>
                <w:lang w:eastAsia="ru-RU"/>
              </w:rPr>
              <w:t xml:space="preserve">Российская Федерация, </w:t>
            </w:r>
            <w:r>
              <w:rPr>
                <w:rFonts w:ascii="Times New Roman" w:eastAsia="Times New Roman" w:hAnsi="Times New Roman" w:cs="Times New Roman"/>
                <w:bCs/>
                <w:sz w:val="24"/>
                <w:szCs w:val="24"/>
                <w:lang w:eastAsia="ru-RU"/>
              </w:rPr>
              <w:t>г. Воронеж, ул. Землячки д.41</w:t>
            </w:r>
            <w:r w:rsidRPr="00747ED4">
              <w:rPr>
                <w:rFonts w:ascii="Times New Roman" w:eastAsia="Times New Roman" w:hAnsi="Times New Roman" w:cs="Times New Roman"/>
                <w:bCs/>
                <w:sz w:val="24"/>
                <w:szCs w:val="24"/>
                <w:lang w:eastAsia="ru-RU"/>
              </w:rPr>
              <w:t xml:space="preserve"> </w:t>
            </w:r>
          </w:p>
        </w:tc>
      </w:tr>
      <w:tr w:rsidR="00853CFF" w:rsidRPr="00747ED4" w:rsidTr="00351F98">
        <w:tc>
          <w:tcPr>
            <w:tcW w:w="487" w:type="dxa"/>
            <w:tcBorders>
              <w:top w:val="single" w:sz="4" w:space="0" w:color="auto"/>
              <w:left w:val="single" w:sz="4" w:space="0" w:color="auto"/>
              <w:bottom w:val="single" w:sz="4" w:space="0" w:color="auto"/>
              <w:right w:val="single" w:sz="4" w:space="0" w:color="auto"/>
            </w:tcBorders>
            <w:vAlign w:val="center"/>
          </w:tcPr>
          <w:p w:rsidR="00853CFF" w:rsidRPr="00747ED4" w:rsidRDefault="00853CFF" w:rsidP="00747ED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640" w:type="dxa"/>
            <w:tcBorders>
              <w:top w:val="single" w:sz="4" w:space="0" w:color="auto"/>
              <w:left w:val="single" w:sz="4" w:space="0" w:color="auto"/>
              <w:bottom w:val="single" w:sz="4" w:space="0" w:color="auto"/>
              <w:right w:val="single" w:sz="4" w:space="0" w:color="auto"/>
            </w:tcBorders>
            <w:vAlign w:val="center"/>
          </w:tcPr>
          <w:p w:rsidR="00853CFF" w:rsidRDefault="00853CFF" w:rsidP="00853CFF">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XO Thames" w:hAnsi="XO Thames"/>
                <w:sz w:val="26"/>
                <w:szCs w:val="26"/>
              </w:rPr>
              <w:t xml:space="preserve">Картридж </w:t>
            </w:r>
            <w:proofErr w:type="gramStart"/>
            <w:r>
              <w:rPr>
                <w:rFonts w:ascii="XO Thames" w:hAnsi="XO Thames"/>
                <w:sz w:val="26"/>
                <w:szCs w:val="26"/>
              </w:rPr>
              <w:t>для</w:t>
            </w:r>
            <w:proofErr w:type="gramEnd"/>
            <w:r>
              <w:rPr>
                <w:rFonts w:ascii="XO Thames" w:hAnsi="XO Thames"/>
                <w:sz w:val="26"/>
                <w:szCs w:val="26"/>
              </w:rPr>
              <w:t xml:space="preserve"> Катюша М133</w:t>
            </w:r>
            <w:r>
              <w:rPr>
                <w:rFonts w:ascii="XO Thames" w:hAnsi="XO Thames"/>
                <w:sz w:val="26"/>
                <w:szCs w:val="26"/>
                <w:lang w:val="en-US"/>
              </w:rPr>
              <w:t>P</w:t>
            </w:r>
            <w:r>
              <w:rPr>
                <w:rFonts w:ascii="XO Thames" w:hAnsi="XO Thames"/>
                <w:sz w:val="26"/>
                <w:szCs w:val="26"/>
              </w:rPr>
              <w:t xml:space="preserve"> </w:t>
            </w:r>
          </w:p>
        </w:tc>
        <w:tc>
          <w:tcPr>
            <w:tcW w:w="6662" w:type="dxa"/>
            <w:vMerge/>
            <w:tcBorders>
              <w:left w:val="single" w:sz="4" w:space="0" w:color="auto"/>
              <w:right w:val="single" w:sz="4" w:space="0" w:color="auto"/>
            </w:tcBorders>
            <w:vAlign w:val="center"/>
          </w:tcPr>
          <w:p w:rsidR="00853CFF" w:rsidRPr="00FB628D" w:rsidRDefault="00853CFF" w:rsidP="00747ED4">
            <w:pPr>
              <w:autoSpaceDE w:val="0"/>
              <w:autoSpaceDN w:val="0"/>
              <w:adjustRightInd w:val="0"/>
              <w:spacing w:after="0" w:line="240" w:lineRule="auto"/>
              <w:jc w:val="center"/>
              <w:rPr>
                <w:rStyle w:val="af0"/>
                <w:rFonts w:ascii="Times New Roman" w:hAnsi="Times New Roman" w:cs="Times New Roman"/>
                <w:b w:val="0"/>
                <w:sz w:val="24"/>
                <w:szCs w:val="24"/>
                <w:shd w:val="clear" w:color="auto" w:fill="FFFFFF"/>
              </w:rPr>
            </w:pPr>
          </w:p>
        </w:tc>
        <w:tc>
          <w:tcPr>
            <w:tcW w:w="6095" w:type="dxa"/>
            <w:vMerge/>
            <w:tcBorders>
              <w:left w:val="single" w:sz="4" w:space="0" w:color="auto"/>
              <w:right w:val="single" w:sz="4" w:space="0" w:color="auto"/>
            </w:tcBorders>
            <w:vAlign w:val="center"/>
          </w:tcPr>
          <w:p w:rsidR="00853CFF" w:rsidRPr="00747ED4" w:rsidRDefault="00853CFF" w:rsidP="00FB628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853CFF" w:rsidRPr="00747ED4" w:rsidTr="006E4E48">
        <w:tc>
          <w:tcPr>
            <w:tcW w:w="487" w:type="dxa"/>
            <w:tcBorders>
              <w:top w:val="single" w:sz="4" w:space="0" w:color="auto"/>
              <w:left w:val="single" w:sz="4" w:space="0" w:color="auto"/>
              <w:bottom w:val="single" w:sz="4" w:space="0" w:color="auto"/>
              <w:right w:val="single" w:sz="4" w:space="0" w:color="auto"/>
            </w:tcBorders>
            <w:vAlign w:val="center"/>
          </w:tcPr>
          <w:p w:rsidR="00853CFF" w:rsidRPr="00747ED4" w:rsidRDefault="00853CFF" w:rsidP="00747ED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640" w:type="dxa"/>
            <w:tcBorders>
              <w:top w:val="single" w:sz="4" w:space="0" w:color="auto"/>
              <w:left w:val="single" w:sz="4" w:space="0" w:color="auto"/>
              <w:bottom w:val="single" w:sz="4" w:space="0" w:color="auto"/>
              <w:right w:val="single" w:sz="4" w:space="0" w:color="auto"/>
            </w:tcBorders>
            <w:vAlign w:val="center"/>
          </w:tcPr>
          <w:p w:rsidR="00853CFF" w:rsidRDefault="00853CFF" w:rsidP="00853CFF">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XO Thames" w:hAnsi="XO Thames"/>
                <w:sz w:val="26"/>
                <w:szCs w:val="26"/>
              </w:rPr>
              <w:t xml:space="preserve">Драм-картридж </w:t>
            </w:r>
            <w:proofErr w:type="gramStart"/>
            <w:r>
              <w:rPr>
                <w:rFonts w:ascii="XO Thames" w:hAnsi="XO Thames"/>
                <w:sz w:val="26"/>
                <w:szCs w:val="26"/>
              </w:rPr>
              <w:t>для</w:t>
            </w:r>
            <w:proofErr w:type="gramEnd"/>
            <w:r>
              <w:rPr>
                <w:rFonts w:ascii="XO Thames" w:hAnsi="XO Thames"/>
                <w:sz w:val="26"/>
                <w:szCs w:val="26"/>
              </w:rPr>
              <w:t xml:space="preserve"> Катюша М133</w:t>
            </w:r>
            <w:r>
              <w:rPr>
                <w:rFonts w:ascii="XO Thames" w:hAnsi="XO Thames"/>
                <w:sz w:val="26"/>
                <w:szCs w:val="26"/>
                <w:lang w:val="en-US"/>
              </w:rPr>
              <w:t>P</w:t>
            </w:r>
            <w:r>
              <w:rPr>
                <w:rFonts w:ascii="XO Thames" w:hAnsi="XO Thames"/>
                <w:sz w:val="26"/>
                <w:szCs w:val="26"/>
              </w:rPr>
              <w:t xml:space="preserve"> </w:t>
            </w:r>
          </w:p>
        </w:tc>
        <w:tc>
          <w:tcPr>
            <w:tcW w:w="6662" w:type="dxa"/>
            <w:vMerge/>
            <w:tcBorders>
              <w:left w:val="single" w:sz="4" w:space="0" w:color="auto"/>
              <w:right w:val="single" w:sz="4" w:space="0" w:color="auto"/>
            </w:tcBorders>
            <w:vAlign w:val="center"/>
          </w:tcPr>
          <w:p w:rsidR="00853CFF" w:rsidRPr="00FB628D" w:rsidRDefault="00853CFF" w:rsidP="00747ED4">
            <w:pPr>
              <w:autoSpaceDE w:val="0"/>
              <w:autoSpaceDN w:val="0"/>
              <w:adjustRightInd w:val="0"/>
              <w:spacing w:after="0" w:line="240" w:lineRule="auto"/>
              <w:jc w:val="center"/>
              <w:rPr>
                <w:rStyle w:val="af0"/>
                <w:rFonts w:ascii="Times New Roman" w:hAnsi="Times New Roman" w:cs="Times New Roman"/>
                <w:b w:val="0"/>
                <w:sz w:val="24"/>
                <w:szCs w:val="24"/>
                <w:shd w:val="clear" w:color="auto" w:fill="FFFFFF"/>
              </w:rPr>
            </w:pPr>
          </w:p>
        </w:tc>
        <w:tc>
          <w:tcPr>
            <w:tcW w:w="6095" w:type="dxa"/>
            <w:vMerge/>
            <w:tcBorders>
              <w:left w:val="single" w:sz="4" w:space="0" w:color="auto"/>
              <w:right w:val="single" w:sz="4" w:space="0" w:color="auto"/>
            </w:tcBorders>
            <w:vAlign w:val="center"/>
          </w:tcPr>
          <w:p w:rsidR="00853CFF" w:rsidRPr="00747ED4" w:rsidRDefault="00853CFF" w:rsidP="00FB628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853CFF" w:rsidRPr="00747ED4" w:rsidTr="00853CFF">
        <w:tc>
          <w:tcPr>
            <w:tcW w:w="487" w:type="dxa"/>
            <w:tcBorders>
              <w:top w:val="single" w:sz="4" w:space="0" w:color="auto"/>
              <w:left w:val="single" w:sz="4" w:space="0" w:color="auto"/>
              <w:bottom w:val="single" w:sz="4" w:space="0" w:color="auto"/>
              <w:right w:val="single" w:sz="4" w:space="0" w:color="auto"/>
            </w:tcBorders>
            <w:vAlign w:val="center"/>
          </w:tcPr>
          <w:p w:rsidR="00853CFF" w:rsidRDefault="00853CFF" w:rsidP="00747ED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640" w:type="dxa"/>
            <w:tcBorders>
              <w:top w:val="single" w:sz="4" w:space="0" w:color="auto"/>
              <w:left w:val="single" w:sz="4" w:space="0" w:color="auto"/>
              <w:bottom w:val="single" w:sz="4" w:space="0" w:color="auto"/>
              <w:right w:val="single" w:sz="4" w:space="0" w:color="auto"/>
            </w:tcBorders>
            <w:vAlign w:val="center"/>
          </w:tcPr>
          <w:p w:rsidR="00853CFF" w:rsidRDefault="00853CFF" w:rsidP="00853CFF">
            <w:pPr>
              <w:autoSpaceDE w:val="0"/>
              <w:autoSpaceDN w:val="0"/>
              <w:adjustRightInd w:val="0"/>
              <w:spacing w:after="0" w:line="240" w:lineRule="auto"/>
              <w:jc w:val="center"/>
              <w:rPr>
                <w:rFonts w:ascii="XO Thames" w:hAnsi="XO Thames"/>
                <w:sz w:val="26"/>
                <w:szCs w:val="26"/>
              </w:rPr>
            </w:pPr>
            <w:r w:rsidRPr="00853CFF">
              <w:rPr>
                <w:rFonts w:ascii="XO Thames" w:hAnsi="XO Thames"/>
                <w:sz w:val="26"/>
                <w:szCs w:val="26"/>
              </w:rPr>
              <w:t xml:space="preserve">Картридж для </w:t>
            </w:r>
            <w:proofErr w:type="spellStart"/>
            <w:r w:rsidRPr="00853CFF">
              <w:rPr>
                <w:rFonts w:ascii="XO Thames" w:hAnsi="XO Thames"/>
                <w:sz w:val="26"/>
                <w:szCs w:val="26"/>
              </w:rPr>
              <w:t>Pantum</w:t>
            </w:r>
            <w:proofErr w:type="spellEnd"/>
            <w:r w:rsidRPr="00853CFF">
              <w:rPr>
                <w:rFonts w:ascii="XO Thames" w:hAnsi="XO Thames"/>
                <w:sz w:val="26"/>
                <w:szCs w:val="26"/>
              </w:rPr>
              <w:t xml:space="preserve"> M7300FDW</w:t>
            </w:r>
          </w:p>
          <w:p w:rsidR="00853CFF" w:rsidRDefault="00853CFF" w:rsidP="00853CFF">
            <w:pPr>
              <w:autoSpaceDE w:val="0"/>
              <w:autoSpaceDN w:val="0"/>
              <w:adjustRightInd w:val="0"/>
              <w:spacing w:after="0" w:line="240" w:lineRule="auto"/>
              <w:jc w:val="center"/>
              <w:rPr>
                <w:rFonts w:ascii="XO Thames" w:hAnsi="XO Thames"/>
                <w:sz w:val="26"/>
                <w:szCs w:val="26"/>
              </w:rPr>
            </w:pPr>
          </w:p>
          <w:p w:rsidR="00853CFF" w:rsidRDefault="00853CFF" w:rsidP="00853CFF">
            <w:pPr>
              <w:autoSpaceDE w:val="0"/>
              <w:autoSpaceDN w:val="0"/>
              <w:adjustRightInd w:val="0"/>
              <w:spacing w:after="0" w:line="240" w:lineRule="auto"/>
              <w:jc w:val="center"/>
              <w:rPr>
                <w:rFonts w:ascii="XO Thames" w:hAnsi="XO Thames"/>
                <w:sz w:val="26"/>
                <w:szCs w:val="26"/>
              </w:rPr>
            </w:pPr>
          </w:p>
        </w:tc>
        <w:tc>
          <w:tcPr>
            <w:tcW w:w="6662" w:type="dxa"/>
            <w:vMerge/>
            <w:tcBorders>
              <w:left w:val="single" w:sz="4" w:space="0" w:color="auto"/>
              <w:bottom w:val="single" w:sz="4" w:space="0" w:color="auto"/>
              <w:right w:val="single" w:sz="4" w:space="0" w:color="auto"/>
            </w:tcBorders>
            <w:vAlign w:val="center"/>
          </w:tcPr>
          <w:p w:rsidR="00853CFF" w:rsidRPr="00FB628D" w:rsidRDefault="00853CFF" w:rsidP="00747ED4">
            <w:pPr>
              <w:autoSpaceDE w:val="0"/>
              <w:autoSpaceDN w:val="0"/>
              <w:adjustRightInd w:val="0"/>
              <w:spacing w:after="0" w:line="240" w:lineRule="auto"/>
              <w:jc w:val="center"/>
              <w:rPr>
                <w:rStyle w:val="af0"/>
                <w:rFonts w:ascii="Times New Roman" w:hAnsi="Times New Roman" w:cs="Times New Roman"/>
                <w:b w:val="0"/>
                <w:sz w:val="24"/>
                <w:szCs w:val="24"/>
                <w:shd w:val="clear" w:color="auto" w:fill="FFFFFF"/>
              </w:rPr>
            </w:pPr>
          </w:p>
        </w:tc>
        <w:tc>
          <w:tcPr>
            <w:tcW w:w="6095" w:type="dxa"/>
            <w:vMerge/>
            <w:tcBorders>
              <w:left w:val="single" w:sz="4" w:space="0" w:color="auto"/>
              <w:bottom w:val="single" w:sz="4" w:space="0" w:color="auto"/>
              <w:right w:val="single" w:sz="4" w:space="0" w:color="auto"/>
            </w:tcBorders>
            <w:vAlign w:val="center"/>
          </w:tcPr>
          <w:p w:rsidR="00853CFF" w:rsidRPr="00747ED4" w:rsidRDefault="00853CFF" w:rsidP="00FB628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8E6FEC" w:rsidRPr="00747ED4" w:rsidTr="00853CFF">
        <w:tc>
          <w:tcPr>
            <w:tcW w:w="487" w:type="dxa"/>
            <w:tcBorders>
              <w:top w:val="single" w:sz="4" w:space="0" w:color="auto"/>
              <w:left w:val="single" w:sz="4" w:space="0" w:color="auto"/>
              <w:bottom w:val="single" w:sz="4" w:space="0" w:color="auto"/>
              <w:right w:val="single" w:sz="4" w:space="0" w:color="auto"/>
            </w:tcBorders>
            <w:vAlign w:val="center"/>
          </w:tcPr>
          <w:p w:rsidR="008E6FEC" w:rsidRPr="00747ED4" w:rsidRDefault="00853CFF" w:rsidP="00747ED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p>
        </w:tc>
        <w:tc>
          <w:tcPr>
            <w:tcW w:w="1640" w:type="dxa"/>
            <w:tcBorders>
              <w:top w:val="single" w:sz="4" w:space="0" w:color="auto"/>
              <w:left w:val="single" w:sz="4" w:space="0" w:color="auto"/>
              <w:bottom w:val="single" w:sz="4" w:space="0" w:color="auto"/>
              <w:right w:val="single" w:sz="4" w:space="0" w:color="auto"/>
            </w:tcBorders>
            <w:vAlign w:val="center"/>
          </w:tcPr>
          <w:p w:rsidR="008E6FEC" w:rsidRPr="00747ED4" w:rsidRDefault="00853CFF" w:rsidP="00747ED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XO Thames" w:hAnsi="XO Thames"/>
                <w:sz w:val="26"/>
                <w:szCs w:val="26"/>
              </w:rPr>
              <w:t xml:space="preserve">Картридж </w:t>
            </w:r>
            <w:proofErr w:type="gramStart"/>
            <w:r>
              <w:rPr>
                <w:rFonts w:ascii="XO Thames" w:hAnsi="XO Thames"/>
                <w:sz w:val="26"/>
                <w:szCs w:val="26"/>
              </w:rPr>
              <w:t>для</w:t>
            </w:r>
            <w:proofErr w:type="gramEnd"/>
            <w:r>
              <w:rPr>
                <w:rFonts w:ascii="XO Thames" w:hAnsi="XO Thames"/>
                <w:sz w:val="26"/>
                <w:szCs w:val="26"/>
              </w:rPr>
              <w:t xml:space="preserve"> Катюша М133</w:t>
            </w:r>
            <w:r>
              <w:rPr>
                <w:rFonts w:ascii="XO Thames" w:hAnsi="XO Thames"/>
                <w:sz w:val="26"/>
                <w:szCs w:val="26"/>
                <w:lang w:val="en-US"/>
              </w:rPr>
              <w:t>P</w:t>
            </w:r>
          </w:p>
        </w:tc>
        <w:tc>
          <w:tcPr>
            <w:tcW w:w="6662" w:type="dxa"/>
            <w:vMerge w:val="restart"/>
            <w:tcBorders>
              <w:top w:val="single" w:sz="4" w:space="0" w:color="auto"/>
              <w:left w:val="single" w:sz="4" w:space="0" w:color="auto"/>
              <w:bottom w:val="single" w:sz="4" w:space="0" w:color="auto"/>
              <w:right w:val="single" w:sz="4" w:space="0" w:color="auto"/>
            </w:tcBorders>
            <w:vAlign w:val="center"/>
          </w:tcPr>
          <w:p w:rsidR="008E6FEC" w:rsidRPr="00747ED4" w:rsidRDefault="008E6FEC" w:rsidP="008E6FE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E6FEC">
              <w:rPr>
                <w:rStyle w:val="af0"/>
                <w:rFonts w:ascii="Times New Roman" w:hAnsi="Times New Roman" w:cs="Times New Roman"/>
                <w:b w:val="0"/>
                <w:sz w:val="24"/>
                <w:szCs w:val="24"/>
                <w:shd w:val="clear" w:color="auto" w:fill="FFFFFF"/>
              </w:rPr>
              <w:t>Ф</w:t>
            </w:r>
            <w:r>
              <w:rPr>
                <w:rStyle w:val="af0"/>
                <w:rFonts w:ascii="Times New Roman" w:hAnsi="Times New Roman" w:cs="Times New Roman"/>
                <w:b w:val="0"/>
                <w:sz w:val="24"/>
                <w:szCs w:val="24"/>
                <w:shd w:val="clear" w:color="auto" w:fill="FFFFFF"/>
              </w:rPr>
              <w:t>едеральное казенное учреждение</w:t>
            </w:r>
            <w:r w:rsidRPr="008E6FEC">
              <w:rPr>
                <w:rStyle w:val="af0"/>
                <w:rFonts w:ascii="Times New Roman" w:hAnsi="Times New Roman" w:cs="Times New Roman"/>
                <w:b w:val="0"/>
                <w:sz w:val="24"/>
                <w:szCs w:val="24"/>
                <w:shd w:val="clear" w:color="auto" w:fill="FFFFFF"/>
              </w:rPr>
              <w:t xml:space="preserve"> </w:t>
            </w:r>
            <w:r>
              <w:rPr>
                <w:rStyle w:val="af0"/>
                <w:rFonts w:ascii="Times New Roman" w:hAnsi="Times New Roman" w:cs="Times New Roman"/>
                <w:b w:val="0"/>
                <w:sz w:val="24"/>
                <w:szCs w:val="24"/>
                <w:shd w:val="clear" w:color="auto" w:fill="FFFFFF"/>
              </w:rPr>
              <w:t>здравоохранения</w:t>
            </w:r>
            <w:r w:rsidRPr="008E6FEC">
              <w:rPr>
                <w:rStyle w:val="af0"/>
                <w:rFonts w:ascii="Times New Roman" w:hAnsi="Times New Roman" w:cs="Times New Roman"/>
                <w:b w:val="0"/>
                <w:sz w:val="24"/>
                <w:szCs w:val="24"/>
                <w:shd w:val="clear" w:color="auto" w:fill="FFFFFF"/>
              </w:rPr>
              <w:t xml:space="preserve"> </w:t>
            </w:r>
            <w:r>
              <w:rPr>
                <w:rStyle w:val="af0"/>
                <w:rFonts w:ascii="Times New Roman" w:hAnsi="Times New Roman" w:cs="Times New Roman"/>
                <w:b w:val="0"/>
                <w:sz w:val="24"/>
                <w:szCs w:val="24"/>
                <w:shd w:val="clear" w:color="auto" w:fill="FFFFFF"/>
              </w:rPr>
              <w:t xml:space="preserve">                </w:t>
            </w:r>
            <w:r w:rsidRPr="008E6FEC">
              <w:rPr>
                <w:rStyle w:val="af0"/>
                <w:rFonts w:ascii="Times New Roman" w:hAnsi="Times New Roman" w:cs="Times New Roman"/>
                <w:b w:val="0"/>
                <w:sz w:val="24"/>
                <w:szCs w:val="24"/>
                <w:shd w:val="clear" w:color="auto" w:fill="FFFFFF"/>
              </w:rPr>
              <w:t>«М</w:t>
            </w:r>
            <w:r>
              <w:rPr>
                <w:rStyle w:val="af0"/>
                <w:rFonts w:ascii="Times New Roman" w:hAnsi="Times New Roman" w:cs="Times New Roman"/>
                <w:b w:val="0"/>
                <w:sz w:val="24"/>
                <w:szCs w:val="24"/>
                <w:shd w:val="clear" w:color="auto" w:fill="FFFFFF"/>
              </w:rPr>
              <w:t>едико</w:t>
            </w:r>
            <w:r w:rsidRPr="008E6FEC">
              <w:rPr>
                <w:rStyle w:val="af0"/>
                <w:rFonts w:ascii="Times New Roman" w:hAnsi="Times New Roman" w:cs="Times New Roman"/>
                <w:b w:val="0"/>
                <w:sz w:val="24"/>
                <w:szCs w:val="24"/>
                <w:shd w:val="clear" w:color="auto" w:fill="FFFFFF"/>
              </w:rPr>
              <w:t>-</w:t>
            </w:r>
            <w:r>
              <w:rPr>
                <w:rStyle w:val="af0"/>
                <w:rFonts w:ascii="Times New Roman" w:hAnsi="Times New Roman" w:cs="Times New Roman"/>
                <w:b w:val="0"/>
                <w:sz w:val="24"/>
                <w:szCs w:val="24"/>
                <w:shd w:val="clear" w:color="auto" w:fill="FFFFFF"/>
              </w:rPr>
              <w:t>санитарная часть</w:t>
            </w:r>
            <w:r w:rsidRPr="008E6FEC">
              <w:rPr>
                <w:rStyle w:val="af0"/>
                <w:rFonts w:ascii="Times New Roman" w:hAnsi="Times New Roman" w:cs="Times New Roman"/>
                <w:b w:val="0"/>
                <w:sz w:val="24"/>
                <w:szCs w:val="24"/>
                <w:shd w:val="clear" w:color="auto" w:fill="FFFFFF"/>
              </w:rPr>
              <w:t xml:space="preserve"> № 36 Ф</w:t>
            </w:r>
            <w:r>
              <w:rPr>
                <w:rStyle w:val="af0"/>
                <w:rFonts w:ascii="Times New Roman" w:hAnsi="Times New Roman" w:cs="Times New Roman"/>
                <w:b w:val="0"/>
                <w:sz w:val="24"/>
                <w:szCs w:val="24"/>
                <w:shd w:val="clear" w:color="auto" w:fill="FFFFFF"/>
              </w:rPr>
              <w:t>едеральной</w:t>
            </w:r>
            <w:r w:rsidRPr="008E6FEC">
              <w:rPr>
                <w:rStyle w:val="af0"/>
                <w:rFonts w:ascii="Times New Roman" w:hAnsi="Times New Roman" w:cs="Times New Roman"/>
                <w:b w:val="0"/>
                <w:sz w:val="24"/>
                <w:szCs w:val="24"/>
                <w:shd w:val="clear" w:color="auto" w:fill="FFFFFF"/>
              </w:rPr>
              <w:t xml:space="preserve"> </w:t>
            </w:r>
            <w:r>
              <w:rPr>
                <w:rStyle w:val="af0"/>
                <w:rFonts w:ascii="Times New Roman" w:hAnsi="Times New Roman" w:cs="Times New Roman"/>
                <w:b w:val="0"/>
                <w:sz w:val="24"/>
                <w:szCs w:val="24"/>
                <w:shd w:val="clear" w:color="auto" w:fill="FFFFFF"/>
              </w:rPr>
              <w:t>службы</w:t>
            </w:r>
            <w:r w:rsidRPr="008E6FEC">
              <w:rPr>
                <w:rStyle w:val="af0"/>
                <w:rFonts w:ascii="Times New Roman" w:hAnsi="Times New Roman" w:cs="Times New Roman"/>
                <w:b w:val="0"/>
                <w:sz w:val="24"/>
                <w:szCs w:val="24"/>
                <w:shd w:val="clear" w:color="auto" w:fill="FFFFFF"/>
              </w:rPr>
              <w:t xml:space="preserve"> </w:t>
            </w:r>
            <w:r>
              <w:rPr>
                <w:rStyle w:val="af0"/>
                <w:rFonts w:ascii="Times New Roman" w:hAnsi="Times New Roman" w:cs="Times New Roman"/>
                <w:b w:val="0"/>
                <w:sz w:val="24"/>
                <w:szCs w:val="24"/>
                <w:shd w:val="clear" w:color="auto" w:fill="FFFFFF"/>
              </w:rPr>
              <w:t>исполнения наказаний</w:t>
            </w:r>
            <w:r w:rsidRPr="008E6FEC">
              <w:rPr>
                <w:rStyle w:val="af0"/>
                <w:rFonts w:ascii="Times New Roman" w:hAnsi="Times New Roman" w:cs="Times New Roman"/>
                <w:b w:val="0"/>
                <w:sz w:val="24"/>
                <w:szCs w:val="24"/>
                <w:shd w:val="clear" w:color="auto" w:fill="FFFFFF"/>
              </w:rPr>
              <w:t>»</w:t>
            </w:r>
            <w:r w:rsidRPr="008E6FEC">
              <w:rPr>
                <w:rStyle w:val="af0"/>
                <w:rFonts w:ascii="Times New Roman" w:hAnsi="Times New Roman" w:cs="Times New Roman"/>
                <w:sz w:val="24"/>
                <w:szCs w:val="24"/>
              </w:rPr>
              <w:t>.</w:t>
            </w:r>
            <w:r>
              <w:rPr>
                <w:rFonts w:ascii="Arial" w:hAnsi="Arial" w:cs="Arial"/>
                <w:color w:val="333333"/>
                <w:shd w:val="clear" w:color="auto" w:fill="FFFFFF"/>
              </w:rPr>
              <w:t> </w:t>
            </w:r>
          </w:p>
        </w:tc>
        <w:tc>
          <w:tcPr>
            <w:tcW w:w="6095" w:type="dxa"/>
            <w:vMerge w:val="restart"/>
            <w:tcBorders>
              <w:top w:val="single" w:sz="4" w:space="0" w:color="auto"/>
              <w:left w:val="single" w:sz="4" w:space="0" w:color="auto"/>
              <w:bottom w:val="single" w:sz="4" w:space="0" w:color="auto"/>
              <w:right w:val="single" w:sz="4" w:space="0" w:color="auto"/>
            </w:tcBorders>
            <w:vAlign w:val="center"/>
          </w:tcPr>
          <w:p w:rsidR="008E6FEC" w:rsidRPr="00747ED4" w:rsidRDefault="008E6FEC" w:rsidP="00FB628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47ED4">
              <w:rPr>
                <w:rFonts w:ascii="Times New Roman" w:eastAsia="Times New Roman" w:hAnsi="Times New Roman" w:cs="Times New Roman"/>
                <w:bCs/>
                <w:sz w:val="24"/>
                <w:szCs w:val="24"/>
                <w:lang w:eastAsia="ru-RU"/>
              </w:rPr>
              <w:t xml:space="preserve">Российская Федерация, </w:t>
            </w:r>
            <w:r>
              <w:rPr>
                <w:rFonts w:ascii="Times New Roman" w:eastAsia="Times New Roman" w:hAnsi="Times New Roman" w:cs="Times New Roman"/>
                <w:bCs/>
                <w:sz w:val="24"/>
                <w:szCs w:val="24"/>
                <w:lang w:eastAsia="ru-RU"/>
              </w:rPr>
              <w:t xml:space="preserve">г. Воронеж, ул. </w:t>
            </w:r>
            <w:proofErr w:type="spellStart"/>
            <w:r>
              <w:rPr>
                <w:rFonts w:ascii="Times New Roman" w:eastAsia="Times New Roman" w:hAnsi="Times New Roman" w:cs="Times New Roman"/>
                <w:bCs/>
                <w:sz w:val="24"/>
                <w:szCs w:val="24"/>
                <w:lang w:eastAsia="ru-RU"/>
              </w:rPr>
              <w:t>Краснодонская</w:t>
            </w:r>
            <w:proofErr w:type="spellEnd"/>
            <w:r>
              <w:rPr>
                <w:rFonts w:ascii="Times New Roman" w:eastAsia="Times New Roman" w:hAnsi="Times New Roman" w:cs="Times New Roman"/>
                <w:bCs/>
                <w:sz w:val="24"/>
                <w:szCs w:val="24"/>
                <w:lang w:eastAsia="ru-RU"/>
              </w:rPr>
              <w:t xml:space="preserve"> 31-е</w:t>
            </w:r>
          </w:p>
        </w:tc>
      </w:tr>
      <w:tr w:rsidR="008E6FEC" w:rsidRPr="00747ED4" w:rsidTr="00853CFF">
        <w:tc>
          <w:tcPr>
            <w:tcW w:w="487" w:type="dxa"/>
            <w:tcBorders>
              <w:top w:val="single" w:sz="4" w:space="0" w:color="auto"/>
              <w:left w:val="single" w:sz="4" w:space="0" w:color="auto"/>
              <w:bottom w:val="single" w:sz="4" w:space="0" w:color="auto"/>
              <w:right w:val="single" w:sz="4" w:space="0" w:color="auto"/>
            </w:tcBorders>
            <w:vAlign w:val="center"/>
          </w:tcPr>
          <w:p w:rsidR="008E6FEC" w:rsidRPr="00747ED4" w:rsidRDefault="00853CFF" w:rsidP="00747ED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640" w:type="dxa"/>
            <w:tcBorders>
              <w:top w:val="single" w:sz="4" w:space="0" w:color="auto"/>
              <w:left w:val="single" w:sz="4" w:space="0" w:color="auto"/>
              <w:bottom w:val="single" w:sz="4" w:space="0" w:color="auto"/>
              <w:right w:val="single" w:sz="4" w:space="0" w:color="auto"/>
            </w:tcBorders>
            <w:vAlign w:val="center"/>
          </w:tcPr>
          <w:p w:rsidR="008E6FEC" w:rsidRPr="00747ED4" w:rsidRDefault="00853CFF" w:rsidP="00747ED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53CFF">
              <w:rPr>
                <w:rFonts w:ascii="Times New Roman" w:eastAsia="Times New Roman" w:hAnsi="Times New Roman" w:cs="Times New Roman"/>
                <w:sz w:val="24"/>
                <w:szCs w:val="24"/>
                <w:lang w:eastAsia="ru-RU"/>
              </w:rPr>
              <w:t xml:space="preserve">Картридж для </w:t>
            </w:r>
            <w:proofErr w:type="spellStart"/>
            <w:r w:rsidRPr="00853CFF">
              <w:rPr>
                <w:rFonts w:ascii="Times New Roman" w:eastAsia="Times New Roman" w:hAnsi="Times New Roman" w:cs="Times New Roman"/>
                <w:sz w:val="24"/>
                <w:szCs w:val="24"/>
                <w:lang w:eastAsia="ru-RU"/>
              </w:rPr>
              <w:t>Canon</w:t>
            </w:r>
            <w:proofErr w:type="spellEnd"/>
            <w:r w:rsidRPr="00853CFF">
              <w:rPr>
                <w:rFonts w:ascii="Times New Roman" w:eastAsia="Times New Roman" w:hAnsi="Times New Roman" w:cs="Times New Roman"/>
                <w:sz w:val="24"/>
                <w:szCs w:val="24"/>
                <w:lang w:eastAsia="ru-RU"/>
              </w:rPr>
              <w:t xml:space="preserve"> 728</w:t>
            </w:r>
          </w:p>
        </w:tc>
        <w:tc>
          <w:tcPr>
            <w:tcW w:w="6662" w:type="dxa"/>
            <w:vMerge/>
            <w:tcBorders>
              <w:top w:val="single" w:sz="4" w:space="0" w:color="auto"/>
              <w:left w:val="single" w:sz="4" w:space="0" w:color="auto"/>
              <w:bottom w:val="single" w:sz="4" w:space="0" w:color="auto"/>
              <w:right w:val="single" w:sz="4" w:space="0" w:color="auto"/>
            </w:tcBorders>
            <w:vAlign w:val="center"/>
          </w:tcPr>
          <w:p w:rsidR="008E6FEC" w:rsidRPr="008E6FEC" w:rsidRDefault="008E6FEC" w:rsidP="008E6FEC">
            <w:pPr>
              <w:autoSpaceDE w:val="0"/>
              <w:autoSpaceDN w:val="0"/>
              <w:adjustRightInd w:val="0"/>
              <w:spacing w:after="0" w:line="240" w:lineRule="auto"/>
              <w:jc w:val="center"/>
              <w:rPr>
                <w:rStyle w:val="af0"/>
                <w:rFonts w:ascii="Times New Roman" w:hAnsi="Times New Roman" w:cs="Times New Roman"/>
                <w:b w:val="0"/>
                <w:sz w:val="24"/>
                <w:szCs w:val="24"/>
                <w:shd w:val="clear" w:color="auto" w:fill="FFFFFF"/>
              </w:rPr>
            </w:pPr>
          </w:p>
        </w:tc>
        <w:tc>
          <w:tcPr>
            <w:tcW w:w="6095" w:type="dxa"/>
            <w:vMerge/>
            <w:tcBorders>
              <w:top w:val="single" w:sz="4" w:space="0" w:color="auto"/>
              <w:left w:val="single" w:sz="4" w:space="0" w:color="auto"/>
              <w:bottom w:val="single" w:sz="4" w:space="0" w:color="auto"/>
              <w:right w:val="single" w:sz="4" w:space="0" w:color="auto"/>
            </w:tcBorders>
            <w:vAlign w:val="center"/>
          </w:tcPr>
          <w:p w:rsidR="008E6FEC" w:rsidRPr="00747ED4" w:rsidRDefault="008E6FEC" w:rsidP="00FB628D">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bl>
    <w:p w:rsidR="00747ED4" w:rsidRPr="00747ED4" w:rsidRDefault="00747ED4" w:rsidP="00747ED4">
      <w:pPr>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p>
    <w:p w:rsidR="00747ED4" w:rsidRPr="00747ED4" w:rsidRDefault="00747ED4" w:rsidP="00747ED4">
      <w:pPr>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p>
    <w:p w:rsidR="00747ED4" w:rsidRPr="00747ED4" w:rsidRDefault="00747ED4" w:rsidP="00747ED4">
      <w:pPr>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p>
    <w:tbl>
      <w:tblPr>
        <w:tblW w:w="14884" w:type="dxa"/>
        <w:tblInd w:w="-34" w:type="dxa"/>
        <w:tblLayout w:type="fixed"/>
        <w:tblLook w:val="0000" w:firstRow="0" w:lastRow="0" w:firstColumn="0" w:lastColumn="0" w:noHBand="0" w:noVBand="0"/>
      </w:tblPr>
      <w:tblGrid>
        <w:gridCol w:w="7797"/>
        <w:gridCol w:w="7087"/>
      </w:tblGrid>
      <w:tr w:rsidR="00747ED4" w:rsidRPr="00747ED4" w:rsidTr="008E6FEC">
        <w:tc>
          <w:tcPr>
            <w:tcW w:w="7797" w:type="dxa"/>
            <w:tcBorders>
              <w:top w:val="single" w:sz="4" w:space="0" w:color="000000"/>
              <w:left w:val="single" w:sz="4" w:space="0" w:color="000000"/>
              <w:bottom w:val="single" w:sz="4" w:space="0" w:color="000000"/>
            </w:tcBorders>
          </w:tcPr>
          <w:p w:rsidR="00747ED4" w:rsidRPr="00747ED4" w:rsidRDefault="00747ED4" w:rsidP="00747ED4">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747ED4">
              <w:rPr>
                <w:rFonts w:ascii="Times New Roman" w:eastAsia="Times New Roman" w:hAnsi="Times New Roman" w:cs="Times New Roman"/>
                <w:sz w:val="24"/>
                <w:szCs w:val="24"/>
                <w:lang w:eastAsia="ru-RU"/>
              </w:rPr>
              <w:t>Государственный заказчик:</w:t>
            </w:r>
          </w:p>
          <w:p w:rsidR="00747ED4" w:rsidRPr="00747ED4" w:rsidRDefault="00747ED4" w:rsidP="00747ED4">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rsidR="00747ED4" w:rsidRPr="00747ED4" w:rsidRDefault="00747ED4" w:rsidP="00747ED4">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747ED4">
              <w:rPr>
                <w:rFonts w:ascii="Times New Roman" w:eastAsia="Times New Roman" w:hAnsi="Times New Roman" w:cs="Times New Roman"/>
                <w:sz w:val="24"/>
                <w:szCs w:val="24"/>
                <w:lang w:eastAsia="ru-RU"/>
              </w:rPr>
              <w:t>___________________/________________</w:t>
            </w:r>
          </w:p>
          <w:p w:rsidR="00747ED4" w:rsidRPr="00747ED4" w:rsidRDefault="00747ED4" w:rsidP="00747ED4">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747ED4">
              <w:rPr>
                <w:rFonts w:ascii="Times New Roman" w:eastAsia="Times New Roman" w:hAnsi="Times New Roman" w:cs="Times New Roman"/>
                <w:sz w:val="24"/>
                <w:szCs w:val="24"/>
                <w:lang w:eastAsia="ru-RU"/>
              </w:rPr>
              <w:t>М.П.</w:t>
            </w:r>
            <w:r w:rsidRPr="00747ED4">
              <w:rPr>
                <w:rFonts w:ascii="Times New Roman" w:eastAsia="Times New Roman" w:hAnsi="Times New Roman" w:cs="Times New Roman"/>
                <w:i/>
                <w:sz w:val="24"/>
                <w:szCs w:val="24"/>
                <w:lang w:eastAsia="ru-RU"/>
              </w:rPr>
              <w:t xml:space="preserve"> (при наличии)</w:t>
            </w:r>
          </w:p>
        </w:tc>
        <w:tc>
          <w:tcPr>
            <w:tcW w:w="7087" w:type="dxa"/>
            <w:tcBorders>
              <w:top w:val="single" w:sz="4" w:space="0" w:color="000000"/>
              <w:left w:val="single" w:sz="4" w:space="0" w:color="000000"/>
              <w:bottom w:val="single" w:sz="4" w:space="0" w:color="000000"/>
              <w:right w:val="single" w:sz="4" w:space="0" w:color="auto"/>
            </w:tcBorders>
          </w:tcPr>
          <w:p w:rsidR="00747ED4" w:rsidRPr="00747ED4" w:rsidRDefault="00747ED4" w:rsidP="00747ED4">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747ED4">
              <w:rPr>
                <w:rFonts w:ascii="Times New Roman" w:eastAsia="Times New Roman" w:hAnsi="Times New Roman" w:cs="Times New Roman"/>
                <w:sz w:val="24"/>
                <w:szCs w:val="24"/>
                <w:lang w:eastAsia="ru-RU"/>
              </w:rPr>
              <w:t>Поставщик:</w:t>
            </w:r>
          </w:p>
          <w:p w:rsidR="00747ED4" w:rsidRPr="00747ED4" w:rsidRDefault="00747ED4" w:rsidP="00747ED4">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rsidR="00747ED4" w:rsidRPr="00747ED4" w:rsidRDefault="00747ED4" w:rsidP="00747ED4">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747ED4">
              <w:rPr>
                <w:rFonts w:ascii="Times New Roman" w:eastAsia="Times New Roman" w:hAnsi="Times New Roman" w:cs="Times New Roman"/>
                <w:sz w:val="24"/>
                <w:szCs w:val="24"/>
                <w:lang w:eastAsia="ru-RU"/>
              </w:rPr>
              <w:t>_____________________ /_______________</w:t>
            </w:r>
          </w:p>
          <w:p w:rsidR="00747ED4" w:rsidRPr="00747ED4" w:rsidRDefault="00747ED4" w:rsidP="00747ED4">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747ED4">
              <w:rPr>
                <w:rFonts w:ascii="Times New Roman" w:eastAsia="Times New Roman" w:hAnsi="Times New Roman" w:cs="Times New Roman"/>
                <w:sz w:val="24"/>
                <w:szCs w:val="24"/>
                <w:lang w:eastAsia="ru-RU"/>
              </w:rPr>
              <w:t>М.П.</w:t>
            </w:r>
            <w:r w:rsidRPr="00747ED4">
              <w:rPr>
                <w:rFonts w:ascii="Times New Roman" w:eastAsia="Times New Roman" w:hAnsi="Times New Roman" w:cs="Times New Roman"/>
                <w:i/>
                <w:sz w:val="24"/>
                <w:szCs w:val="24"/>
                <w:lang w:eastAsia="ru-RU"/>
              </w:rPr>
              <w:t xml:space="preserve"> (при наличии)</w:t>
            </w:r>
          </w:p>
        </w:tc>
      </w:tr>
    </w:tbl>
    <w:p w:rsidR="00747ED4" w:rsidRPr="00747ED4" w:rsidRDefault="00747ED4" w:rsidP="00747ED4">
      <w:pPr>
        <w:spacing w:after="0" w:line="240" w:lineRule="auto"/>
        <w:ind w:right="-31"/>
        <w:rPr>
          <w:rFonts w:ascii="Times New Roman" w:eastAsia="Times New Roman" w:hAnsi="Times New Roman" w:cs="Times New Roman"/>
          <w:sz w:val="24"/>
          <w:szCs w:val="24"/>
          <w:lang w:eastAsia="ru-RU"/>
        </w:rPr>
      </w:pPr>
    </w:p>
    <w:p w:rsidR="00747ED4" w:rsidRPr="00747ED4" w:rsidRDefault="00747ED4" w:rsidP="00747ED4">
      <w:pPr>
        <w:spacing w:after="0" w:line="240" w:lineRule="auto"/>
        <w:ind w:right="-31"/>
        <w:rPr>
          <w:rFonts w:ascii="Times New Roman" w:eastAsia="Times New Roman" w:hAnsi="Times New Roman" w:cs="Times New Roman"/>
          <w:sz w:val="24"/>
          <w:szCs w:val="24"/>
          <w:lang w:eastAsia="ru-RU"/>
        </w:rPr>
      </w:pPr>
    </w:p>
    <w:p w:rsidR="00CB4712" w:rsidRPr="00CB4712" w:rsidRDefault="00CB4712" w:rsidP="00CB4712">
      <w:pPr>
        <w:spacing w:after="0" w:line="240" w:lineRule="auto"/>
        <w:rPr>
          <w:rFonts w:ascii="XO Thames" w:eastAsia="Times New Roman" w:hAnsi="XO Thames" w:cs="Times New Roman"/>
          <w:b/>
          <w:color w:val="000000"/>
          <w:sz w:val="24"/>
          <w:szCs w:val="24"/>
          <w:lang w:eastAsia="ru-RU"/>
        </w:rPr>
      </w:pPr>
    </w:p>
    <w:sectPr w:rsidR="00CB4712" w:rsidRPr="00CB4712" w:rsidSect="002C7085">
      <w:headerReference w:type="default" r:id="rId21"/>
      <w:pgSz w:w="16838" w:h="11906" w:orient="landscape"/>
      <w:pgMar w:top="1701" w:right="1134"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AEE" w:rsidRDefault="008A2AEE" w:rsidP="006C70E7">
      <w:pPr>
        <w:spacing w:after="0" w:line="240" w:lineRule="auto"/>
      </w:pPr>
      <w:r>
        <w:separator/>
      </w:r>
    </w:p>
  </w:endnote>
  <w:endnote w:type="continuationSeparator" w:id="0">
    <w:p w:rsidR="008A2AEE" w:rsidRDefault="008A2AEE" w:rsidP="006C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AEE" w:rsidRDefault="008A2AEE" w:rsidP="006C70E7">
      <w:pPr>
        <w:spacing w:after="0" w:line="240" w:lineRule="auto"/>
      </w:pPr>
      <w:r>
        <w:separator/>
      </w:r>
    </w:p>
  </w:footnote>
  <w:footnote w:type="continuationSeparator" w:id="0">
    <w:p w:rsidR="008A2AEE" w:rsidRDefault="008A2AEE" w:rsidP="006C70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46F" w:rsidRPr="007E620F" w:rsidRDefault="00E5046F" w:rsidP="00057F3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636"/>
    <w:rsid w:val="000028A4"/>
    <w:rsid w:val="00026064"/>
    <w:rsid w:val="00026448"/>
    <w:rsid w:val="0002788C"/>
    <w:rsid w:val="000454A1"/>
    <w:rsid w:val="00056090"/>
    <w:rsid w:val="00057F34"/>
    <w:rsid w:val="00062085"/>
    <w:rsid w:val="00097F39"/>
    <w:rsid w:val="000A4620"/>
    <w:rsid w:val="000C2213"/>
    <w:rsid w:val="000C65A3"/>
    <w:rsid w:val="000E5D17"/>
    <w:rsid w:val="000F2600"/>
    <w:rsid w:val="00102212"/>
    <w:rsid w:val="00103C96"/>
    <w:rsid w:val="00112FD1"/>
    <w:rsid w:val="001372F8"/>
    <w:rsid w:val="00151C71"/>
    <w:rsid w:val="001A2163"/>
    <w:rsid w:val="001A3C95"/>
    <w:rsid w:val="001B585E"/>
    <w:rsid w:val="001B774C"/>
    <w:rsid w:val="001C49D5"/>
    <w:rsid w:val="001F5F71"/>
    <w:rsid w:val="00201C2A"/>
    <w:rsid w:val="00201D64"/>
    <w:rsid w:val="0020570F"/>
    <w:rsid w:val="0021290F"/>
    <w:rsid w:val="00245D36"/>
    <w:rsid w:val="002548CC"/>
    <w:rsid w:val="002558FA"/>
    <w:rsid w:val="00256BB9"/>
    <w:rsid w:val="00272687"/>
    <w:rsid w:val="0027363B"/>
    <w:rsid w:val="002857D2"/>
    <w:rsid w:val="00296908"/>
    <w:rsid w:val="002B4108"/>
    <w:rsid w:val="002C2F85"/>
    <w:rsid w:val="002C4F3E"/>
    <w:rsid w:val="002C50A7"/>
    <w:rsid w:val="002C6B44"/>
    <w:rsid w:val="002C7085"/>
    <w:rsid w:val="00311038"/>
    <w:rsid w:val="00317D9A"/>
    <w:rsid w:val="00355321"/>
    <w:rsid w:val="00362D71"/>
    <w:rsid w:val="003660C7"/>
    <w:rsid w:val="003854B2"/>
    <w:rsid w:val="003A6DD1"/>
    <w:rsid w:val="003D7FC5"/>
    <w:rsid w:val="003E398B"/>
    <w:rsid w:val="00476B63"/>
    <w:rsid w:val="004A7664"/>
    <w:rsid w:val="004D7793"/>
    <w:rsid w:val="00515A57"/>
    <w:rsid w:val="0055217C"/>
    <w:rsid w:val="005544C6"/>
    <w:rsid w:val="00582FE1"/>
    <w:rsid w:val="0058453D"/>
    <w:rsid w:val="00594D23"/>
    <w:rsid w:val="005B5E87"/>
    <w:rsid w:val="005D4510"/>
    <w:rsid w:val="005F72E2"/>
    <w:rsid w:val="005F7313"/>
    <w:rsid w:val="006062F4"/>
    <w:rsid w:val="006173ED"/>
    <w:rsid w:val="0062411F"/>
    <w:rsid w:val="0062698E"/>
    <w:rsid w:val="006301B6"/>
    <w:rsid w:val="00631D4D"/>
    <w:rsid w:val="006A1012"/>
    <w:rsid w:val="006A55C7"/>
    <w:rsid w:val="006B343F"/>
    <w:rsid w:val="006C70E7"/>
    <w:rsid w:val="006F3918"/>
    <w:rsid w:val="006F52B8"/>
    <w:rsid w:val="00706F92"/>
    <w:rsid w:val="0073222D"/>
    <w:rsid w:val="00735B46"/>
    <w:rsid w:val="007400F6"/>
    <w:rsid w:val="00747ED4"/>
    <w:rsid w:val="007523C5"/>
    <w:rsid w:val="00767AC0"/>
    <w:rsid w:val="00796E45"/>
    <w:rsid w:val="007C15B1"/>
    <w:rsid w:val="007C319C"/>
    <w:rsid w:val="007D1DC9"/>
    <w:rsid w:val="00802F8C"/>
    <w:rsid w:val="00804286"/>
    <w:rsid w:val="00840DAD"/>
    <w:rsid w:val="00853815"/>
    <w:rsid w:val="00853CFF"/>
    <w:rsid w:val="00854C34"/>
    <w:rsid w:val="00865473"/>
    <w:rsid w:val="00867E56"/>
    <w:rsid w:val="00876F2D"/>
    <w:rsid w:val="008861E1"/>
    <w:rsid w:val="008969F8"/>
    <w:rsid w:val="008A2AEE"/>
    <w:rsid w:val="008B0B64"/>
    <w:rsid w:val="008B4362"/>
    <w:rsid w:val="008C075A"/>
    <w:rsid w:val="008D7406"/>
    <w:rsid w:val="008E6FEC"/>
    <w:rsid w:val="009017DC"/>
    <w:rsid w:val="00903147"/>
    <w:rsid w:val="00904F7D"/>
    <w:rsid w:val="00905524"/>
    <w:rsid w:val="00905FBB"/>
    <w:rsid w:val="0094748D"/>
    <w:rsid w:val="009502B4"/>
    <w:rsid w:val="009502F3"/>
    <w:rsid w:val="00957EF6"/>
    <w:rsid w:val="009B796D"/>
    <w:rsid w:val="009D5C15"/>
    <w:rsid w:val="009F6D26"/>
    <w:rsid w:val="00A14C05"/>
    <w:rsid w:val="00A1630D"/>
    <w:rsid w:val="00A35680"/>
    <w:rsid w:val="00A379E1"/>
    <w:rsid w:val="00A549EC"/>
    <w:rsid w:val="00A61FCE"/>
    <w:rsid w:val="00A6341E"/>
    <w:rsid w:val="00A81272"/>
    <w:rsid w:val="00AE5040"/>
    <w:rsid w:val="00AE5192"/>
    <w:rsid w:val="00B61097"/>
    <w:rsid w:val="00B91C7D"/>
    <w:rsid w:val="00B94810"/>
    <w:rsid w:val="00B97823"/>
    <w:rsid w:val="00BA2BE0"/>
    <w:rsid w:val="00BF69AC"/>
    <w:rsid w:val="00C0072F"/>
    <w:rsid w:val="00C02BD7"/>
    <w:rsid w:val="00C21FA0"/>
    <w:rsid w:val="00C2350A"/>
    <w:rsid w:val="00C462BC"/>
    <w:rsid w:val="00C702DA"/>
    <w:rsid w:val="00C85404"/>
    <w:rsid w:val="00CA2446"/>
    <w:rsid w:val="00CB4488"/>
    <w:rsid w:val="00CB4712"/>
    <w:rsid w:val="00CC0DC2"/>
    <w:rsid w:val="00CC2734"/>
    <w:rsid w:val="00CD6831"/>
    <w:rsid w:val="00CD72EC"/>
    <w:rsid w:val="00CF1D3C"/>
    <w:rsid w:val="00CF2685"/>
    <w:rsid w:val="00CF2E2F"/>
    <w:rsid w:val="00D25F89"/>
    <w:rsid w:val="00D36B83"/>
    <w:rsid w:val="00D429C1"/>
    <w:rsid w:val="00D74370"/>
    <w:rsid w:val="00D821C0"/>
    <w:rsid w:val="00D8664D"/>
    <w:rsid w:val="00D91C5D"/>
    <w:rsid w:val="00DD4636"/>
    <w:rsid w:val="00DE4CE5"/>
    <w:rsid w:val="00DF1BB7"/>
    <w:rsid w:val="00E02DCF"/>
    <w:rsid w:val="00E03456"/>
    <w:rsid w:val="00E13C60"/>
    <w:rsid w:val="00E21F78"/>
    <w:rsid w:val="00E5046F"/>
    <w:rsid w:val="00E50D97"/>
    <w:rsid w:val="00E54F62"/>
    <w:rsid w:val="00E6419D"/>
    <w:rsid w:val="00E704FF"/>
    <w:rsid w:val="00E72C91"/>
    <w:rsid w:val="00E87636"/>
    <w:rsid w:val="00E97051"/>
    <w:rsid w:val="00EA3A52"/>
    <w:rsid w:val="00EB0012"/>
    <w:rsid w:val="00EF6F2F"/>
    <w:rsid w:val="00F0096D"/>
    <w:rsid w:val="00F614C5"/>
    <w:rsid w:val="00F9180E"/>
    <w:rsid w:val="00F93C02"/>
    <w:rsid w:val="00FB5B9F"/>
    <w:rsid w:val="00FB628D"/>
    <w:rsid w:val="00FD5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D4636"/>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3">
    <w:name w:val="heading 3"/>
    <w:basedOn w:val="a"/>
    <w:next w:val="a"/>
    <w:link w:val="30"/>
    <w:unhideWhenUsed/>
    <w:qFormat/>
    <w:rsid w:val="002C7085"/>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4636"/>
    <w:rPr>
      <w:rFonts w:ascii="Arial" w:eastAsia="Times New Roman" w:hAnsi="Arial" w:cs="Times New Roman"/>
      <w:b/>
      <w:bCs/>
      <w:color w:val="000080"/>
      <w:sz w:val="20"/>
      <w:szCs w:val="20"/>
      <w:lang w:eastAsia="ru-RU"/>
    </w:rPr>
  </w:style>
  <w:style w:type="paragraph" w:customStyle="1" w:styleId="12">
    <w:name w:val="Обычный12"/>
    <w:link w:val="CharChar"/>
    <w:uiPriority w:val="99"/>
    <w:rsid w:val="00DD463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2"/>
    <w:uiPriority w:val="99"/>
    <w:locked/>
    <w:rsid w:val="00DD4636"/>
    <w:rPr>
      <w:rFonts w:ascii="Times New Roman" w:eastAsia="Times New Roman" w:hAnsi="Times New Roman" w:cs="Times New Roman"/>
      <w:snapToGrid w:val="0"/>
      <w:sz w:val="24"/>
      <w:szCs w:val="20"/>
      <w:lang w:eastAsia="ru-RU"/>
    </w:rPr>
  </w:style>
  <w:style w:type="paragraph" w:styleId="a3">
    <w:name w:val="No Spacing"/>
    <w:link w:val="a4"/>
    <w:uiPriority w:val="1"/>
    <w:qFormat/>
    <w:rsid w:val="00DD4636"/>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qFormat/>
    <w:rsid w:val="00DD4636"/>
    <w:rPr>
      <w:rFonts w:ascii="Calibri" w:eastAsia="Times New Roman" w:hAnsi="Calibri" w:cs="Times New Roman"/>
      <w:lang w:eastAsia="ru-RU"/>
    </w:rPr>
  </w:style>
  <w:style w:type="paragraph" w:styleId="a5">
    <w:name w:val="header"/>
    <w:aliases w:val="Linie,header"/>
    <w:basedOn w:val="a"/>
    <w:link w:val="a6"/>
    <w:uiPriority w:val="99"/>
    <w:rsid w:val="0002606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aliases w:val="Linie Знак,header Знак"/>
    <w:basedOn w:val="a0"/>
    <w:link w:val="a5"/>
    <w:uiPriority w:val="99"/>
    <w:rsid w:val="0002606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D463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D463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D4636"/>
    <w:pPr>
      <w:widowControl w:val="0"/>
      <w:autoSpaceDE w:val="0"/>
      <w:autoSpaceDN w:val="0"/>
      <w:spacing w:after="0" w:line="240" w:lineRule="auto"/>
    </w:pPr>
    <w:rPr>
      <w:rFonts w:ascii="Calibri" w:eastAsiaTheme="minorEastAsia" w:hAnsi="Calibri" w:cs="Calibri"/>
      <w:b/>
      <w:lang w:eastAsia="ru-RU"/>
    </w:rPr>
  </w:style>
  <w:style w:type="paragraph" w:customStyle="1" w:styleId="FR1">
    <w:name w:val="FR1"/>
    <w:rsid w:val="00E50D97"/>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customStyle="1" w:styleId="ConsPlusNormal0">
    <w:name w:val="ConsPlusNormal Знак"/>
    <w:link w:val="ConsPlusNormal"/>
    <w:qFormat/>
    <w:locked/>
    <w:rsid w:val="000E5D17"/>
    <w:rPr>
      <w:rFonts w:ascii="Calibri" w:eastAsiaTheme="minorEastAsia" w:hAnsi="Calibri" w:cs="Calibri"/>
      <w:lang w:eastAsia="ru-RU"/>
    </w:rPr>
  </w:style>
  <w:style w:type="table" w:styleId="a7">
    <w:name w:val="Table Grid"/>
    <w:basedOn w:val="a1"/>
    <w:uiPriority w:val="59"/>
    <w:rsid w:val="00CC0D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link w:val="13"/>
    <w:rsid w:val="0002644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
    <w:name w:val="Обычный2"/>
    <w:rsid w:val="0002644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Style13">
    <w:name w:val="CharStyle13"/>
    <w:rsid w:val="00026448"/>
    <w:rPr>
      <w:rFonts w:ascii="Times New Roman" w:eastAsia="Times New Roman" w:hAnsi="Times New Roman" w:cs="Times New Roman"/>
      <w:b w:val="0"/>
      <w:bCs w:val="0"/>
      <w:i w:val="0"/>
      <w:iCs w:val="0"/>
      <w:smallCaps w:val="0"/>
      <w:sz w:val="28"/>
      <w:szCs w:val="28"/>
    </w:rPr>
  </w:style>
  <w:style w:type="paragraph" w:styleId="a8">
    <w:name w:val="List Paragraph"/>
    <w:aliases w:val="Осн.текст,Заговок Марина,List Paragraph"/>
    <w:basedOn w:val="a"/>
    <w:link w:val="a9"/>
    <w:uiPriority w:val="34"/>
    <w:qFormat/>
    <w:rsid w:val="002C2F85"/>
    <w:pPr>
      <w:spacing w:after="0" w:line="240" w:lineRule="auto"/>
      <w:ind w:left="708"/>
    </w:pPr>
    <w:rPr>
      <w:rFonts w:ascii="Times New Roman" w:eastAsia="Times New Roman" w:hAnsi="Times New Roman" w:cs="Times New Roman"/>
      <w:sz w:val="24"/>
      <w:szCs w:val="24"/>
    </w:rPr>
  </w:style>
  <w:style w:type="paragraph" w:customStyle="1" w:styleId="20">
    <w:name w:val="Обычный2"/>
    <w:rsid w:val="002C2F8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Vor2">
    <w:name w:val="Vor2"/>
    <w:basedOn w:val="a"/>
    <w:rsid w:val="002C2F85"/>
    <w:pPr>
      <w:suppressAutoHyphens/>
      <w:spacing w:before="120" w:after="0" w:line="240" w:lineRule="auto"/>
      <w:jc w:val="both"/>
      <w:outlineLvl w:val="1"/>
    </w:pPr>
    <w:rPr>
      <w:rFonts w:ascii="Times New Roman" w:eastAsia="Times New Roman" w:hAnsi="Times New Roman" w:cs="Times New Roman"/>
      <w:b/>
      <w:sz w:val="24"/>
      <w:szCs w:val="24"/>
      <w:lang w:eastAsia="ar-SA"/>
    </w:rPr>
  </w:style>
  <w:style w:type="character" w:styleId="aa">
    <w:name w:val="Hyperlink"/>
    <w:uiPriority w:val="99"/>
    <w:unhideWhenUsed/>
    <w:rsid w:val="002C2F85"/>
    <w:rPr>
      <w:color w:val="0000FF"/>
      <w:u w:val="single"/>
    </w:rPr>
  </w:style>
  <w:style w:type="character" w:customStyle="1" w:styleId="a9">
    <w:name w:val="Абзац списка Знак"/>
    <w:aliases w:val="Осн.текст Знак,Заговок Марина Знак,List Paragraph Знак"/>
    <w:link w:val="a8"/>
    <w:uiPriority w:val="34"/>
    <w:rsid w:val="002C2F85"/>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CD72E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D72EC"/>
    <w:rPr>
      <w:rFonts w:ascii="Tahoma" w:hAnsi="Tahoma" w:cs="Tahoma"/>
      <w:sz w:val="16"/>
      <w:szCs w:val="16"/>
    </w:rPr>
  </w:style>
  <w:style w:type="character" w:customStyle="1" w:styleId="ad">
    <w:name w:val="Основной текст Знак"/>
    <w:link w:val="ae"/>
    <w:locked/>
    <w:rsid w:val="00DF1BB7"/>
    <w:rPr>
      <w:b/>
      <w:color w:val="000000"/>
      <w:lang w:eastAsia="ru-RU"/>
    </w:rPr>
  </w:style>
  <w:style w:type="paragraph" w:styleId="ae">
    <w:name w:val="Body Text"/>
    <w:basedOn w:val="a"/>
    <w:link w:val="ad"/>
    <w:rsid w:val="00DF1BB7"/>
    <w:pPr>
      <w:spacing w:after="0" w:line="240" w:lineRule="auto"/>
    </w:pPr>
    <w:rPr>
      <w:b/>
      <w:color w:val="000000"/>
      <w:lang w:eastAsia="ru-RU"/>
    </w:rPr>
  </w:style>
  <w:style w:type="character" w:customStyle="1" w:styleId="14">
    <w:name w:val="Основной текст Знак1"/>
    <w:basedOn w:val="a0"/>
    <w:uiPriority w:val="99"/>
    <w:semiHidden/>
    <w:rsid w:val="00DF1BB7"/>
  </w:style>
  <w:style w:type="character" w:customStyle="1" w:styleId="af">
    <w:name w:val="Основной текст_"/>
    <w:link w:val="4"/>
    <w:locked/>
    <w:rsid w:val="00DF1BB7"/>
    <w:rPr>
      <w:sz w:val="26"/>
      <w:szCs w:val="26"/>
      <w:shd w:val="clear" w:color="auto" w:fill="FFFFFF"/>
    </w:rPr>
  </w:style>
  <w:style w:type="paragraph" w:customStyle="1" w:styleId="4">
    <w:name w:val="Основной текст4"/>
    <w:basedOn w:val="a"/>
    <w:link w:val="af"/>
    <w:rsid w:val="00DF1BB7"/>
    <w:pPr>
      <w:shd w:val="clear" w:color="auto" w:fill="FFFFFF"/>
      <w:spacing w:before="360" w:after="240" w:line="293" w:lineRule="exact"/>
      <w:ind w:hanging="700"/>
      <w:jc w:val="both"/>
    </w:pPr>
    <w:rPr>
      <w:sz w:val="26"/>
      <w:szCs w:val="26"/>
    </w:rPr>
  </w:style>
  <w:style w:type="character" w:styleId="af0">
    <w:name w:val="Strong"/>
    <w:uiPriority w:val="22"/>
    <w:qFormat/>
    <w:rsid w:val="00DF1BB7"/>
    <w:rPr>
      <w:b/>
      <w:bCs/>
    </w:rPr>
  </w:style>
  <w:style w:type="paragraph" w:customStyle="1" w:styleId="Iacaaiea">
    <w:name w:val="Iacaaiea"/>
    <w:basedOn w:val="a"/>
    <w:uiPriority w:val="99"/>
    <w:rsid w:val="00DF1BB7"/>
    <w:pPr>
      <w:tabs>
        <w:tab w:val="left" w:pos="426"/>
      </w:tabs>
      <w:spacing w:before="120" w:after="0" w:line="360" w:lineRule="atLeast"/>
      <w:jc w:val="center"/>
    </w:pPr>
    <w:rPr>
      <w:rFonts w:ascii="Times New Roman" w:eastAsia="Gulim" w:hAnsi="Times New Roman" w:cs="Times New Roman"/>
      <w:b/>
      <w:bCs/>
      <w:lang w:eastAsia="ru-RU"/>
    </w:rPr>
  </w:style>
  <w:style w:type="character" w:customStyle="1" w:styleId="13">
    <w:name w:val="Обычный1 Знак"/>
    <w:link w:val="11"/>
    <w:locked/>
    <w:rsid w:val="00112FD1"/>
    <w:rPr>
      <w:rFonts w:ascii="Times New Roman" w:eastAsia="Times New Roman" w:hAnsi="Times New Roman" w:cs="Times New Roman"/>
      <w:snapToGrid w:val="0"/>
      <w:sz w:val="24"/>
      <w:szCs w:val="20"/>
      <w:lang w:eastAsia="ru-RU"/>
    </w:rPr>
  </w:style>
  <w:style w:type="character" w:customStyle="1" w:styleId="form-label">
    <w:name w:val="form-label"/>
    <w:basedOn w:val="a0"/>
    <w:rsid w:val="002C7085"/>
  </w:style>
  <w:style w:type="character" w:customStyle="1" w:styleId="30">
    <w:name w:val="Заголовок 3 Знак"/>
    <w:basedOn w:val="a0"/>
    <w:link w:val="3"/>
    <w:rsid w:val="002C7085"/>
    <w:rPr>
      <w:rFonts w:ascii="Cambria" w:eastAsia="Times New Roman" w:hAnsi="Cambria" w:cs="Times New Roman"/>
      <w:b/>
      <w:b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D4636"/>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3">
    <w:name w:val="heading 3"/>
    <w:basedOn w:val="a"/>
    <w:next w:val="a"/>
    <w:link w:val="30"/>
    <w:unhideWhenUsed/>
    <w:qFormat/>
    <w:rsid w:val="002C7085"/>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4636"/>
    <w:rPr>
      <w:rFonts w:ascii="Arial" w:eastAsia="Times New Roman" w:hAnsi="Arial" w:cs="Times New Roman"/>
      <w:b/>
      <w:bCs/>
      <w:color w:val="000080"/>
      <w:sz w:val="20"/>
      <w:szCs w:val="20"/>
      <w:lang w:eastAsia="ru-RU"/>
    </w:rPr>
  </w:style>
  <w:style w:type="paragraph" w:customStyle="1" w:styleId="12">
    <w:name w:val="Обычный12"/>
    <w:link w:val="CharChar"/>
    <w:uiPriority w:val="99"/>
    <w:rsid w:val="00DD463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2"/>
    <w:uiPriority w:val="99"/>
    <w:locked/>
    <w:rsid w:val="00DD4636"/>
    <w:rPr>
      <w:rFonts w:ascii="Times New Roman" w:eastAsia="Times New Roman" w:hAnsi="Times New Roman" w:cs="Times New Roman"/>
      <w:snapToGrid w:val="0"/>
      <w:sz w:val="24"/>
      <w:szCs w:val="20"/>
      <w:lang w:eastAsia="ru-RU"/>
    </w:rPr>
  </w:style>
  <w:style w:type="paragraph" w:styleId="a3">
    <w:name w:val="No Spacing"/>
    <w:link w:val="a4"/>
    <w:uiPriority w:val="1"/>
    <w:qFormat/>
    <w:rsid w:val="00DD4636"/>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qFormat/>
    <w:rsid w:val="00DD4636"/>
    <w:rPr>
      <w:rFonts w:ascii="Calibri" w:eastAsia="Times New Roman" w:hAnsi="Calibri" w:cs="Times New Roman"/>
      <w:lang w:eastAsia="ru-RU"/>
    </w:rPr>
  </w:style>
  <w:style w:type="paragraph" w:styleId="a5">
    <w:name w:val="header"/>
    <w:aliases w:val="Linie,header"/>
    <w:basedOn w:val="a"/>
    <w:link w:val="a6"/>
    <w:uiPriority w:val="99"/>
    <w:rsid w:val="0002606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aliases w:val="Linie Знак,header Знак"/>
    <w:basedOn w:val="a0"/>
    <w:link w:val="a5"/>
    <w:uiPriority w:val="99"/>
    <w:rsid w:val="0002606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D463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D463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D4636"/>
    <w:pPr>
      <w:widowControl w:val="0"/>
      <w:autoSpaceDE w:val="0"/>
      <w:autoSpaceDN w:val="0"/>
      <w:spacing w:after="0" w:line="240" w:lineRule="auto"/>
    </w:pPr>
    <w:rPr>
      <w:rFonts w:ascii="Calibri" w:eastAsiaTheme="minorEastAsia" w:hAnsi="Calibri" w:cs="Calibri"/>
      <w:b/>
      <w:lang w:eastAsia="ru-RU"/>
    </w:rPr>
  </w:style>
  <w:style w:type="paragraph" w:customStyle="1" w:styleId="FR1">
    <w:name w:val="FR1"/>
    <w:rsid w:val="00E50D97"/>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customStyle="1" w:styleId="ConsPlusNormal0">
    <w:name w:val="ConsPlusNormal Знак"/>
    <w:link w:val="ConsPlusNormal"/>
    <w:qFormat/>
    <w:locked/>
    <w:rsid w:val="000E5D17"/>
    <w:rPr>
      <w:rFonts w:ascii="Calibri" w:eastAsiaTheme="minorEastAsia" w:hAnsi="Calibri" w:cs="Calibri"/>
      <w:lang w:eastAsia="ru-RU"/>
    </w:rPr>
  </w:style>
  <w:style w:type="table" w:styleId="a7">
    <w:name w:val="Table Grid"/>
    <w:basedOn w:val="a1"/>
    <w:uiPriority w:val="59"/>
    <w:rsid w:val="00CC0D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link w:val="13"/>
    <w:rsid w:val="0002644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
    <w:name w:val="Обычный2"/>
    <w:rsid w:val="0002644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Style13">
    <w:name w:val="CharStyle13"/>
    <w:rsid w:val="00026448"/>
    <w:rPr>
      <w:rFonts w:ascii="Times New Roman" w:eastAsia="Times New Roman" w:hAnsi="Times New Roman" w:cs="Times New Roman"/>
      <w:b w:val="0"/>
      <w:bCs w:val="0"/>
      <w:i w:val="0"/>
      <w:iCs w:val="0"/>
      <w:smallCaps w:val="0"/>
      <w:sz w:val="28"/>
      <w:szCs w:val="28"/>
    </w:rPr>
  </w:style>
  <w:style w:type="paragraph" w:styleId="a8">
    <w:name w:val="List Paragraph"/>
    <w:aliases w:val="Осн.текст,Заговок Марина,List Paragraph"/>
    <w:basedOn w:val="a"/>
    <w:link w:val="a9"/>
    <w:uiPriority w:val="34"/>
    <w:qFormat/>
    <w:rsid w:val="002C2F85"/>
    <w:pPr>
      <w:spacing w:after="0" w:line="240" w:lineRule="auto"/>
      <w:ind w:left="708"/>
    </w:pPr>
    <w:rPr>
      <w:rFonts w:ascii="Times New Roman" w:eastAsia="Times New Roman" w:hAnsi="Times New Roman" w:cs="Times New Roman"/>
      <w:sz w:val="24"/>
      <w:szCs w:val="24"/>
    </w:rPr>
  </w:style>
  <w:style w:type="paragraph" w:customStyle="1" w:styleId="20">
    <w:name w:val="Обычный2"/>
    <w:rsid w:val="002C2F8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Vor2">
    <w:name w:val="Vor2"/>
    <w:basedOn w:val="a"/>
    <w:rsid w:val="002C2F85"/>
    <w:pPr>
      <w:suppressAutoHyphens/>
      <w:spacing w:before="120" w:after="0" w:line="240" w:lineRule="auto"/>
      <w:jc w:val="both"/>
      <w:outlineLvl w:val="1"/>
    </w:pPr>
    <w:rPr>
      <w:rFonts w:ascii="Times New Roman" w:eastAsia="Times New Roman" w:hAnsi="Times New Roman" w:cs="Times New Roman"/>
      <w:b/>
      <w:sz w:val="24"/>
      <w:szCs w:val="24"/>
      <w:lang w:eastAsia="ar-SA"/>
    </w:rPr>
  </w:style>
  <w:style w:type="character" w:styleId="aa">
    <w:name w:val="Hyperlink"/>
    <w:uiPriority w:val="99"/>
    <w:unhideWhenUsed/>
    <w:rsid w:val="002C2F85"/>
    <w:rPr>
      <w:color w:val="0000FF"/>
      <w:u w:val="single"/>
    </w:rPr>
  </w:style>
  <w:style w:type="character" w:customStyle="1" w:styleId="a9">
    <w:name w:val="Абзац списка Знак"/>
    <w:aliases w:val="Осн.текст Знак,Заговок Марина Знак,List Paragraph Знак"/>
    <w:link w:val="a8"/>
    <w:uiPriority w:val="34"/>
    <w:rsid w:val="002C2F85"/>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CD72E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D72EC"/>
    <w:rPr>
      <w:rFonts w:ascii="Tahoma" w:hAnsi="Tahoma" w:cs="Tahoma"/>
      <w:sz w:val="16"/>
      <w:szCs w:val="16"/>
    </w:rPr>
  </w:style>
  <w:style w:type="character" w:customStyle="1" w:styleId="ad">
    <w:name w:val="Основной текст Знак"/>
    <w:link w:val="ae"/>
    <w:locked/>
    <w:rsid w:val="00DF1BB7"/>
    <w:rPr>
      <w:b/>
      <w:color w:val="000000"/>
      <w:lang w:eastAsia="ru-RU"/>
    </w:rPr>
  </w:style>
  <w:style w:type="paragraph" w:styleId="ae">
    <w:name w:val="Body Text"/>
    <w:basedOn w:val="a"/>
    <w:link w:val="ad"/>
    <w:rsid w:val="00DF1BB7"/>
    <w:pPr>
      <w:spacing w:after="0" w:line="240" w:lineRule="auto"/>
    </w:pPr>
    <w:rPr>
      <w:b/>
      <w:color w:val="000000"/>
      <w:lang w:eastAsia="ru-RU"/>
    </w:rPr>
  </w:style>
  <w:style w:type="character" w:customStyle="1" w:styleId="14">
    <w:name w:val="Основной текст Знак1"/>
    <w:basedOn w:val="a0"/>
    <w:uiPriority w:val="99"/>
    <w:semiHidden/>
    <w:rsid w:val="00DF1BB7"/>
  </w:style>
  <w:style w:type="character" w:customStyle="1" w:styleId="af">
    <w:name w:val="Основной текст_"/>
    <w:link w:val="4"/>
    <w:locked/>
    <w:rsid w:val="00DF1BB7"/>
    <w:rPr>
      <w:sz w:val="26"/>
      <w:szCs w:val="26"/>
      <w:shd w:val="clear" w:color="auto" w:fill="FFFFFF"/>
    </w:rPr>
  </w:style>
  <w:style w:type="paragraph" w:customStyle="1" w:styleId="4">
    <w:name w:val="Основной текст4"/>
    <w:basedOn w:val="a"/>
    <w:link w:val="af"/>
    <w:rsid w:val="00DF1BB7"/>
    <w:pPr>
      <w:shd w:val="clear" w:color="auto" w:fill="FFFFFF"/>
      <w:spacing w:before="360" w:after="240" w:line="293" w:lineRule="exact"/>
      <w:ind w:hanging="700"/>
      <w:jc w:val="both"/>
    </w:pPr>
    <w:rPr>
      <w:sz w:val="26"/>
      <w:szCs w:val="26"/>
    </w:rPr>
  </w:style>
  <w:style w:type="character" w:styleId="af0">
    <w:name w:val="Strong"/>
    <w:uiPriority w:val="22"/>
    <w:qFormat/>
    <w:rsid w:val="00DF1BB7"/>
    <w:rPr>
      <w:b/>
      <w:bCs/>
    </w:rPr>
  </w:style>
  <w:style w:type="paragraph" w:customStyle="1" w:styleId="Iacaaiea">
    <w:name w:val="Iacaaiea"/>
    <w:basedOn w:val="a"/>
    <w:uiPriority w:val="99"/>
    <w:rsid w:val="00DF1BB7"/>
    <w:pPr>
      <w:tabs>
        <w:tab w:val="left" w:pos="426"/>
      </w:tabs>
      <w:spacing w:before="120" w:after="0" w:line="360" w:lineRule="atLeast"/>
      <w:jc w:val="center"/>
    </w:pPr>
    <w:rPr>
      <w:rFonts w:ascii="Times New Roman" w:eastAsia="Gulim" w:hAnsi="Times New Roman" w:cs="Times New Roman"/>
      <w:b/>
      <w:bCs/>
      <w:lang w:eastAsia="ru-RU"/>
    </w:rPr>
  </w:style>
  <w:style w:type="character" w:customStyle="1" w:styleId="13">
    <w:name w:val="Обычный1 Знак"/>
    <w:link w:val="11"/>
    <w:locked/>
    <w:rsid w:val="00112FD1"/>
    <w:rPr>
      <w:rFonts w:ascii="Times New Roman" w:eastAsia="Times New Roman" w:hAnsi="Times New Roman" w:cs="Times New Roman"/>
      <w:snapToGrid w:val="0"/>
      <w:sz w:val="24"/>
      <w:szCs w:val="20"/>
      <w:lang w:eastAsia="ru-RU"/>
    </w:rPr>
  </w:style>
  <w:style w:type="character" w:customStyle="1" w:styleId="form-label">
    <w:name w:val="form-label"/>
    <w:basedOn w:val="a0"/>
    <w:rsid w:val="002C7085"/>
  </w:style>
  <w:style w:type="character" w:customStyle="1" w:styleId="30">
    <w:name w:val="Заголовок 3 Знак"/>
    <w:basedOn w:val="a0"/>
    <w:link w:val="3"/>
    <w:rsid w:val="002C7085"/>
    <w:rPr>
      <w:rFonts w:ascii="Cambria" w:eastAsia="Times New Roman" w:hAnsi="Cambria" w:cs="Times New Roma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660635">
      <w:bodyDiv w:val="1"/>
      <w:marLeft w:val="0"/>
      <w:marRight w:val="0"/>
      <w:marTop w:val="0"/>
      <w:marBottom w:val="0"/>
      <w:divBdr>
        <w:top w:val="none" w:sz="0" w:space="0" w:color="auto"/>
        <w:left w:val="none" w:sz="0" w:space="0" w:color="auto"/>
        <w:bottom w:val="none" w:sz="0" w:space="0" w:color="auto"/>
        <w:right w:val="none" w:sz="0" w:space="0" w:color="auto"/>
      </w:divBdr>
    </w:div>
    <w:div w:id="508298282">
      <w:bodyDiv w:val="1"/>
      <w:marLeft w:val="0"/>
      <w:marRight w:val="0"/>
      <w:marTop w:val="0"/>
      <w:marBottom w:val="0"/>
      <w:divBdr>
        <w:top w:val="none" w:sz="0" w:space="0" w:color="auto"/>
        <w:left w:val="none" w:sz="0" w:space="0" w:color="auto"/>
        <w:bottom w:val="none" w:sz="0" w:space="0" w:color="auto"/>
        <w:right w:val="none" w:sz="0" w:space="0" w:color="auto"/>
      </w:divBdr>
    </w:div>
    <w:div w:id="937104680">
      <w:bodyDiv w:val="1"/>
      <w:marLeft w:val="0"/>
      <w:marRight w:val="0"/>
      <w:marTop w:val="0"/>
      <w:marBottom w:val="0"/>
      <w:divBdr>
        <w:top w:val="none" w:sz="0" w:space="0" w:color="auto"/>
        <w:left w:val="none" w:sz="0" w:space="0" w:color="auto"/>
        <w:bottom w:val="none" w:sz="0" w:space="0" w:color="auto"/>
        <w:right w:val="none" w:sz="0" w:space="0" w:color="auto"/>
      </w:divBdr>
    </w:div>
    <w:div w:id="1459955271">
      <w:bodyDiv w:val="1"/>
      <w:marLeft w:val="0"/>
      <w:marRight w:val="0"/>
      <w:marTop w:val="0"/>
      <w:marBottom w:val="0"/>
      <w:divBdr>
        <w:top w:val="none" w:sz="0" w:space="0" w:color="auto"/>
        <w:left w:val="none" w:sz="0" w:space="0" w:color="auto"/>
        <w:bottom w:val="none" w:sz="0" w:space="0" w:color="auto"/>
        <w:right w:val="none" w:sz="0" w:space="0" w:color="auto"/>
      </w:divBdr>
    </w:div>
    <w:div w:id="1564368396">
      <w:bodyDiv w:val="1"/>
      <w:marLeft w:val="0"/>
      <w:marRight w:val="0"/>
      <w:marTop w:val="0"/>
      <w:marBottom w:val="0"/>
      <w:divBdr>
        <w:top w:val="none" w:sz="0" w:space="0" w:color="auto"/>
        <w:left w:val="none" w:sz="0" w:space="0" w:color="auto"/>
        <w:bottom w:val="none" w:sz="0" w:space="0" w:color="auto"/>
        <w:right w:val="none" w:sz="0" w:space="0" w:color="auto"/>
      </w:divBdr>
    </w:div>
    <w:div w:id="1576085886">
      <w:bodyDiv w:val="1"/>
      <w:marLeft w:val="0"/>
      <w:marRight w:val="0"/>
      <w:marTop w:val="0"/>
      <w:marBottom w:val="0"/>
      <w:divBdr>
        <w:top w:val="none" w:sz="0" w:space="0" w:color="auto"/>
        <w:left w:val="none" w:sz="0" w:space="0" w:color="auto"/>
        <w:bottom w:val="none" w:sz="0" w:space="0" w:color="auto"/>
        <w:right w:val="none" w:sz="0" w:space="0" w:color="auto"/>
      </w:divBdr>
    </w:div>
    <w:div w:id="199368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06F5DAE0DEC63D4B69EF2871F488E47E9F02E4FEC23BADC74AE18F56E34004EF96E376A600C94DCB213954C23681E3FFBB3D8627737C1E47L8L"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987C7909A1B7DEB83867FD8BAAC4BC7D7F591E94E5FED3090A51A43944B5D59B4ED302AFF15693D5074108C4E1DC6747E6B218BA37D431ACwF4DJ"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consultantplus://offline/ref=AC667A0943CD71B3AC03075B4737E864876DDE8C9370FEC2FFCFDB56A69E27D9030AC211EBA7B893T3E3M" TargetMode="External"/><Relationship Id="rId12" Type="http://schemas.openxmlformats.org/officeDocument/2006/relationships/hyperlink" Target="consultantplus://offline/ref=987C7909A1B7DEB83867FD8BAAC4BC7D7F591E94E5FED3090A51A43944B5D59B4ED302AFF15F9B815F0E0998A48F7446E3B21AB92BwD45J" TargetMode="External"/><Relationship Id="rId17" Type="http://schemas.openxmlformats.org/officeDocument/2006/relationships/hyperlink" Target="consultantplus://offline/ref=987C7909A1B7DEB83867FD8BAAC4BC7D7F591E94E5FED3090A51A43944B5D59B4ED302AFF15693D10E4108C4E1DC6747E6B218BA37D431ACwF4DJ" TargetMode="External"/><Relationship Id="rId2" Type="http://schemas.microsoft.com/office/2007/relationships/stylesWithEffects" Target="stylesWithEffects.xml"/><Relationship Id="rId16" Type="http://schemas.openxmlformats.org/officeDocument/2006/relationships/hyperlink" Target="consultantplus://offline/ref=987C7909A1B7DEB83867FD8BAAC4BC7D7F591E94E5FED3090A51A43944B5D59B4ED302AFF15697DC0A4108C4E1DC6747E6B218BA37D431ACwF4DJ" TargetMode="External"/><Relationship Id="rId20" Type="http://schemas.openxmlformats.org/officeDocument/2006/relationships/hyperlink" Target="mailto:itosiv@36.fsin.gov.ru"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987C7909A1B7DEB83867FD8BAAC4BC7D7F591E94E5FED3090A51A43944B5D59B5CD35AA3F0518ED50D545E95A7w84AJ" TargetMode="External"/><Relationship Id="rId5" Type="http://schemas.openxmlformats.org/officeDocument/2006/relationships/footnotes" Target="footnotes.xml"/><Relationship Id="rId15" Type="http://schemas.openxmlformats.org/officeDocument/2006/relationships/hyperlink" Target="consultantplus://offline/ref=987C7909A1B7DEB83867FD8BAAC4BC7D785B1F93E2FED3090A51A43944B5D59B4ED302ADFA03C1915B475D93BB896958E2AC1AwB4AJ" TargetMode="External"/><Relationship Id="rId23" Type="http://schemas.openxmlformats.org/officeDocument/2006/relationships/theme" Target="theme/theme1.xml"/><Relationship Id="rId10" Type="http://schemas.openxmlformats.org/officeDocument/2006/relationships/hyperlink" Target="consultantplus://offline/ref=0A06F5DAE0DEC63D4B69EF2871F488E47E9F02E4FEC23BADC74AE18F56E34004EF96E376A600C943CE213954C23681E3FFBB3D8627737C1E47L8L" TargetMode="External"/><Relationship Id="rId19" Type="http://schemas.openxmlformats.org/officeDocument/2006/relationships/hyperlink" Target="mailto:itosiv@36.fsin.gov.ru" TargetMode="External"/><Relationship Id="rId4" Type="http://schemas.openxmlformats.org/officeDocument/2006/relationships/webSettings" Target="webSettings.xml"/><Relationship Id="rId9" Type="http://schemas.openxmlformats.org/officeDocument/2006/relationships/hyperlink" Target="consultantplus://offline/ref=0A06F5DAE0DEC63D4B69EF2871F488E47E9F02E4FEC23BADC74AE18F56E34004EF96E376A600C943CE213954C23681E3FFBB3D8627737C1E47L8L" TargetMode="External"/><Relationship Id="rId14" Type="http://schemas.openxmlformats.org/officeDocument/2006/relationships/hyperlink" Target="consultantplus://offline/ref=987C7909A1B7DEB83867FD8BAAC4BC7D785B1F93E2FED3090A51A43944B5D59B4ED302ADFA03C1915B475D93BB896958E2AC1AwB4A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4574</Words>
  <Characters>26078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ФСИН России</Company>
  <LinksUpToDate>false</LinksUpToDate>
  <CharactersWithSpaces>30591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kolozyan-dv</dc:creator>
  <cp:lastModifiedBy>Цыганков</cp:lastModifiedBy>
  <cp:revision>2</cp:revision>
  <cp:lastPrinted>2025-11-26T11:13:00Z</cp:lastPrinted>
  <dcterms:created xsi:type="dcterms:W3CDTF">2026-08-31T10:33:00Z</dcterms:created>
  <dcterms:modified xsi:type="dcterms:W3CDTF">2026-08-31T10:33:00Z</dcterms:modified>
</cp:coreProperties>
</file>