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BE" w:rsidRPr="00D248F4" w:rsidRDefault="00267128"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Государственный контракт</w:t>
      </w:r>
      <w:r w:rsidR="00D248F4" w:rsidRPr="00D248F4">
        <w:rPr>
          <w:rFonts w:ascii="Times New Roman" w:hAnsi="Times New Roman" w:cs="Times New Roman"/>
          <w:sz w:val="24"/>
          <w:szCs w:val="24"/>
        </w:rPr>
        <w:t xml:space="preserve"> </w:t>
      </w:r>
      <w:r w:rsidR="00DA518A" w:rsidRPr="00D248F4">
        <w:rPr>
          <w:rFonts w:ascii="Times New Roman" w:hAnsi="Times New Roman" w:cs="Times New Roman"/>
          <w:sz w:val="24"/>
          <w:szCs w:val="24"/>
        </w:rPr>
        <w:t>№</w:t>
      </w:r>
      <w:r w:rsidR="00CF4E4C" w:rsidRPr="00D248F4">
        <w:rPr>
          <w:rFonts w:ascii="Times New Roman" w:hAnsi="Times New Roman" w:cs="Times New Roman"/>
          <w:sz w:val="24"/>
          <w:szCs w:val="24"/>
        </w:rPr>
        <w:t>___</w:t>
      </w:r>
      <w:r w:rsidRPr="00D248F4">
        <w:rPr>
          <w:rFonts w:ascii="Times New Roman" w:hAnsi="Times New Roman" w:cs="Times New Roman"/>
          <w:sz w:val="24"/>
          <w:szCs w:val="24"/>
        </w:rPr>
        <w:t>____</w:t>
      </w:r>
      <w:r w:rsidR="002A5208">
        <w:rPr>
          <w:rFonts w:ascii="Times New Roman" w:hAnsi="Times New Roman" w:cs="Times New Roman"/>
          <w:sz w:val="24"/>
          <w:szCs w:val="24"/>
        </w:rPr>
        <w:t>(проект)</w:t>
      </w:r>
    </w:p>
    <w:p w:rsidR="001C3230" w:rsidRPr="00D248F4" w:rsidRDefault="00134FEA"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 xml:space="preserve">на </w:t>
      </w:r>
      <w:r w:rsidR="00D64D8F" w:rsidRPr="00D64D8F">
        <w:rPr>
          <w:rFonts w:ascii="Times New Roman" w:hAnsi="Times New Roman" w:cs="Times New Roman"/>
          <w:sz w:val="24"/>
          <w:szCs w:val="24"/>
        </w:rPr>
        <w:t xml:space="preserve">оказание услуг по поверке средств измерений для нужд </w:t>
      </w:r>
      <w:r w:rsidR="00A3429F">
        <w:rPr>
          <w:rFonts w:ascii="Times New Roman" w:hAnsi="Times New Roman" w:cs="Times New Roman"/>
          <w:sz w:val="24"/>
          <w:szCs w:val="24"/>
        </w:rPr>
        <w:t>Ставропольского</w:t>
      </w:r>
      <w:r w:rsidR="009B23FF" w:rsidRPr="009B23FF">
        <w:rPr>
          <w:rFonts w:ascii="Times New Roman" w:hAnsi="Times New Roman" w:cs="Times New Roman"/>
          <w:sz w:val="24"/>
          <w:szCs w:val="24"/>
        </w:rPr>
        <w:t xml:space="preserve"> </w:t>
      </w:r>
      <w:r w:rsidR="00D64D8F" w:rsidRPr="00D64D8F">
        <w:rPr>
          <w:rFonts w:ascii="Times New Roman" w:hAnsi="Times New Roman" w:cs="Times New Roman"/>
          <w:sz w:val="24"/>
          <w:szCs w:val="24"/>
        </w:rPr>
        <w:t>таможенного поста Минераловодской таможни</w:t>
      </w:r>
    </w:p>
    <w:p w:rsidR="00AC7474" w:rsidRPr="00D248F4" w:rsidRDefault="00983397"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 xml:space="preserve">Идентификационный код закупки </w:t>
      </w:r>
      <w:r w:rsidR="002A5208">
        <w:rPr>
          <w:rFonts w:ascii="Times New Roman" w:hAnsi="Times New Roman" w:cs="Times New Roman"/>
          <w:sz w:val="24"/>
          <w:szCs w:val="24"/>
        </w:rPr>
        <w:t>261263001439826300100100250</w:t>
      </w:r>
      <w:r w:rsidR="008E766A">
        <w:rPr>
          <w:rFonts w:ascii="Times New Roman" w:hAnsi="Times New Roman" w:cs="Times New Roman"/>
          <w:sz w:val="24"/>
          <w:szCs w:val="24"/>
        </w:rPr>
        <w:t>3</w:t>
      </w:r>
      <w:r w:rsidR="00A3429F">
        <w:rPr>
          <w:rFonts w:ascii="Times New Roman" w:hAnsi="Times New Roman" w:cs="Times New Roman"/>
          <w:sz w:val="24"/>
          <w:szCs w:val="24"/>
        </w:rPr>
        <w:t>2</w:t>
      </w:r>
      <w:r w:rsidR="002A5208" w:rsidRPr="002A5208">
        <w:rPr>
          <w:rFonts w:ascii="Times New Roman" w:hAnsi="Times New Roman" w:cs="Times New Roman"/>
          <w:sz w:val="24"/>
          <w:szCs w:val="24"/>
        </w:rPr>
        <w:t>0000244</w:t>
      </w:r>
    </w:p>
    <w:p w:rsidR="00983397" w:rsidRPr="00D248F4" w:rsidRDefault="00983397" w:rsidP="00D248F4">
      <w:pPr>
        <w:pStyle w:val="ConsPlusNormal"/>
        <w:rPr>
          <w:rFonts w:ascii="Times New Roman" w:hAnsi="Times New Roman" w:cs="Times New Roman"/>
          <w:sz w:val="16"/>
          <w:szCs w:val="16"/>
        </w:rPr>
      </w:pPr>
    </w:p>
    <w:p w:rsidR="006403BE" w:rsidRPr="00D248F4" w:rsidRDefault="006403BE" w:rsidP="00D248F4">
      <w:pPr>
        <w:pStyle w:val="ConsPlusNormal"/>
        <w:rPr>
          <w:rFonts w:ascii="Times New Roman" w:hAnsi="Times New Roman" w:cs="Times New Roman"/>
          <w:sz w:val="24"/>
          <w:szCs w:val="24"/>
        </w:rPr>
      </w:pPr>
      <w:r w:rsidRPr="00D248F4">
        <w:rPr>
          <w:rFonts w:ascii="Times New Roman" w:hAnsi="Times New Roman" w:cs="Times New Roman"/>
          <w:sz w:val="24"/>
          <w:szCs w:val="24"/>
        </w:rPr>
        <w:t>г. М</w:t>
      </w:r>
      <w:r w:rsidR="00C54F61" w:rsidRPr="00D248F4">
        <w:rPr>
          <w:rFonts w:ascii="Times New Roman" w:hAnsi="Times New Roman" w:cs="Times New Roman"/>
          <w:sz w:val="24"/>
          <w:szCs w:val="24"/>
        </w:rPr>
        <w:t xml:space="preserve">инеральные Воды    </w:t>
      </w:r>
      <w:r w:rsidR="00294F5B" w:rsidRPr="00D248F4">
        <w:rPr>
          <w:rFonts w:ascii="Times New Roman" w:hAnsi="Times New Roman" w:cs="Times New Roman"/>
          <w:sz w:val="24"/>
          <w:szCs w:val="24"/>
        </w:rPr>
        <w:t xml:space="preserve">                                          </w:t>
      </w:r>
      <w:r w:rsidR="007D0822" w:rsidRP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 xml:space="preserve">    </w:t>
      </w:r>
      <w:r w:rsidR="00983397" w:rsidRP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 xml:space="preserve">    </w:t>
      </w:r>
      <w:r w:rsid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«____»__________ 20</w:t>
      </w:r>
      <w:r w:rsidR="00AC398C" w:rsidRPr="00D248F4">
        <w:rPr>
          <w:rFonts w:ascii="Times New Roman" w:hAnsi="Times New Roman" w:cs="Times New Roman"/>
          <w:sz w:val="24"/>
          <w:szCs w:val="24"/>
        </w:rPr>
        <w:t>2</w:t>
      </w:r>
      <w:r w:rsidR="00DC2532">
        <w:rPr>
          <w:rFonts w:ascii="Times New Roman" w:hAnsi="Times New Roman" w:cs="Times New Roman"/>
          <w:sz w:val="24"/>
          <w:szCs w:val="24"/>
        </w:rPr>
        <w:t>6</w:t>
      </w:r>
      <w:r w:rsidR="00294F5B" w:rsidRPr="00D248F4">
        <w:rPr>
          <w:rFonts w:ascii="Times New Roman" w:hAnsi="Times New Roman" w:cs="Times New Roman"/>
          <w:sz w:val="24"/>
          <w:szCs w:val="24"/>
        </w:rPr>
        <w:t xml:space="preserve"> г</w:t>
      </w:r>
      <w:r w:rsidR="00D248F4">
        <w:rPr>
          <w:rFonts w:ascii="Times New Roman" w:hAnsi="Times New Roman" w:cs="Times New Roman"/>
          <w:sz w:val="24"/>
          <w:szCs w:val="24"/>
        </w:rPr>
        <w:t>.</w:t>
      </w:r>
    </w:p>
    <w:p w:rsidR="00714259" w:rsidRPr="00A657FE" w:rsidRDefault="00714259" w:rsidP="00D248F4">
      <w:pPr>
        <w:pStyle w:val="ConsPlusNormal"/>
        <w:jc w:val="both"/>
        <w:rPr>
          <w:rFonts w:ascii="Times New Roman" w:hAnsi="Times New Roman" w:cs="Times New Roman"/>
          <w:sz w:val="16"/>
          <w:szCs w:val="16"/>
        </w:rPr>
      </w:pPr>
    </w:p>
    <w:p w:rsidR="00983397" w:rsidRPr="00D248F4" w:rsidRDefault="00983397" w:rsidP="00D248F4">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Минераловодская таможня от имени Российской Федерации в целях обеспечения государственных нужд, именуемая в дальнейшем «Заказчик», в лице __________, действующего на основании ______, с одной стороны, и _______,</w:t>
      </w:r>
      <w:r w:rsidR="00D248F4">
        <w:rPr>
          <w:rFonts w:ascii="Times New Roman" w:hAnsi="Times New Roman" w:cs="Times New Roman"/>
          <w:sz w:val="24"/>
          <w:szCs w:val="24"/>
        </w:rPr>
        <w:t xml:space="preserve"> </w:t>
      </w:r>
      <w:r w:rsidRPr="00D248F4">
        <w:rPr>
          <w:rFonts w:ascii="Times New Roman" w:hAnsi="Times New Roman" w:cs="Times New Roman"/>
          <w:sz w:val="24"/>
          <w:szCs w:val="24"/>
        </w:rPr>
        <w:t>именуемо</w:t>
      </w:r>
      <w:proofErr w:type="gramStart"/>
      <w:r w:rsidRPr="00D248F4">
        <w:rPr>
          <w:rFonts w:ascii="Times New Roman" w:hAnsi="Times New Roman" w:cs="Times New Roman"/>
          <w:sz w:val="24"/>
          <w:szCs w:val="24"/>
        </w:rPr>
        <w:t>е(</w:t>
      </w:r>
      <w:proofErr w:type="spellStart"/>
      <w:proofErr w:type="gramEnd"/>
      <w:r w:rsidRPr="00D248F4">
        <w:rPr>
          <w:rFonts w:ascii="Times New Roman" w:hAnsi="Times New Roman" w:cs="Times New Roman"/>
          <w:sz w:val="24"/>
          <w:szCs w:val="24"/>
        </w:rPr>
        <w:t>ый</w:t>
      </w:r>
      <w:proofErr w:type="spellEnd"/>
      <w:r w:rsidRPr="00D248F4">
        <w:rPr>
          <w:rFonts w:ascii="Times New Roman" w:hAnsi="Times New Roman" w:cs="Times New Roman"/>
          <w:sz w:val="24"/>
          <w:szCs w:val="24"/>
        </w:rPr>
        <w:t xml:space="preserve">) в дальнейшем «Исполнитель», </w:t>
      </w:r>
      <w:r w:rsidR="00301F5E">
        <w:rPr>
          <w:rFonts w:ascii="Times New Roman" w:hAnsi="Times New Roman" w:cs="Times New Roman"/>
          <w:sz w:val="24"/>
          <w:szCs w:val="24"/>
        </w:rPr>
        <w:t xml:space="preserve">в лице______, </w:t>
      </w:r>
      <w:r w:rsidRPr="00D248F4">
        <w:rPr>
          <w:rFonts w:ascii="Times New Roman" w:hAnsi="Times New Roman" w:cs="Times New Roman"/>
          <w:sz w:val="24"/>
          <w:szCs w:val="24"/>
        </w:rPr>
        <w:t>действующ</w:t>
      </w:r>
      <w:r w:rsidR="00DC2532">
        <w:rPr>
          <w:rFonts w:ascii="Times New Roman" w:hAnsi="Times New Roman" w:cs="Times New Roman"/>
          <w:sz w:val="24"/>
          <w:szCs w:val="24"/>
        </w:rPr>
        <w:t>е</w:t>
      </w:r>
      <w:r w:rsidR="00301F5E">
        <w:rPr>
          <w:rFonts w:ascii="Times New Roman" w:hAnsi="Times New Roman" w:cs="Times New Roman"/>
          <w:sz w:val="24"/>
          <w:szCs w:val="24"/>
        </w:rPr>
        <w:t>го</w:t>
      </w:r>
      <w:r w:rsidR="00DC2532">
        <w:rPr>
          <w:rFonts w:ascii="Times New Roman" w:hAnsi="Times New Roman" w:cs="Times New Roman"/>
          <w:sz w:val="24"/>
          <w:szCs w:val="24"/>
        </w:rPr>
        <w:t>(</w:t>
      </w:r>
      <w:proofErr w:type="spellStart"/>
      <w:r w:rsidRPr="00D248F4">
        <w:rPr>
          <w:rFonts w:ascii="Times New Roman" w:hAnsi="Times New Roman" w:cs="Times New Roman"/>
          <w:sz w:val="24"/>
          <w:szCs w:val="24"/>
        </w:rPr>
        <w:t>ий</w:t>
      </w:r>
      <w:proofErr w:type="spellEnd"/>
      <w:r w:rsidR="00DC2532">
        <w:rPr>
          <w:rFonts w:ascii="Times New Roman" w:hAnsi="Times New Roman" w:cs="Times New Roman"/>
          <w:sz w:val="24"/>
          <w:szCs w:val="24"/>
        </w:rPr>
        <w:t>)</w:t>
      </w:r>
      <w:r w:rsidRPr="00D248F4">
        <w:rPr>
          <w:rFonts w:ascii="Times New Roman" w:hAnsi="Times New Roman" w:cs="Times New Roman"/>
          <w:sz w:val="24"/>
          <w:szCs w:val="24"/>
        </w:rPr>
        <w:t xml:space="preserve"> на основании ________, с другой стороны, именуемые в дальнейшем «Стороны», на основании п. 4 ч. 1 ст. 93 </w:t>
      </w:r>
      <w:r w:rsidRPr="00D248F4">
        <w:rPr>
          <w:rFonts w:ascii="Times New Roman" w:hAnsi="Times New Roman" w:cs="Times New Roman"/>
          <w:bCs/>
          <w:sz w:val="24"/>
          <w:szCs w:val="24"/>
        </w:rPr>
        <w:t xml:space="preserve">Федерального </w:t>
      </w:r>
      <w:r w:rsidR="002A1F67" w:rsidRPr="00D248F4">
        <w:rPr>
          <w:rFonts w:ascii="Times New Roman" w:hAnsi="Times New Roman" w:cs="Times New Roman"/>
          <w:bCs/>
          <w:sz w:val="24"/>
          <w:szCs w:val="24"/>
        </w:rPr>
        <w:t>з</w:t>
      </w:r>
      <w:r w:rsidRPr="00D248F4">
        <w:rPr>
          <w:rFonts w:ascii="Times New Roman" w:hAnsi="Times New Roman" w:cs="Times New Roman"/>
          <w:bCs/>
          <w:sz w:val="24"/>
          <w:szCs w:val="24"/>
        </w:rPr>
        <w:t>акона от 05.04.2013 № 44-ФЗ «О контрактной системе в сфере закупок товаров, работ, услуг для обеспечения государственных и муниципальных нужд»</w:t>
      </w:r>
      <w:r w:rsidRPr="00D248F4">
        <w:rPr>
          <w:rFonts w:ascii="Times New Roman" w:hAnsi="Times New Roman" w:cs="Times New Roman"/>
          <w:sz w:val="24"/>
          <w:szCs w:val="24"/>
        </w:rPr>
        <w:t xml:space="preserve"> заключили настоящий государственный контракт (далее </w:t>
      </w:r>
      <w:r w:rsidR="00D248F4">
        <w:rPr>
          <w:rFonts w:ascii="Times New Roman" w:hAnsi="Times New Roman" w:cs="Times New Roman"/>
          <w:sz w:val="24"/>
          <w:szCs w:val="24"/>
        </w:rPr>
        <w:t>–</w:t>
      </w:r>
      <w:r w:rsidRPr="00D248F4">
        <w:rPr>
          <w:rFonts w:ascii="Times New Roman" w:hAnsi="Times New Roman" w:cs="Times New Roman"/>
          <w:sz w:val="24"/>
          <w:szCs w:val="24"/>
        </w:rPr>
        <w:t xml:space="preserve"> Контракт) на следующих условиях:</w:t>
      </w:r>
    </w:p>
    <w:p w:rsidR="0090499F" w:rsidRPr="00D248F4" w:rsidRDefault="0090499F" w:rsidP="00D248F4">
      <w:pPr>
        <w:pStyle w:val="ConsPlusNormal"/>
        <w:contextualSpacing/>
        <w:jc w:val="both"/>
        <w:outlineLvl w:val="0"/>
        <w:rPr>
          <w:rFonts w:ascii="Times New Roman" w:hAnsi="Times New Roman" w:cs="Times New Roman"/>
          <w:sz w:val="16"/>
          <w:szCs w:val="16"/>
        </w:rPr>
      </w:pPr>
    </w:p>
    <w:p w:rsidR="00DC5FBF" w:rsidRPr="00D248F4" w:rsidRDefault="00DC5FBF" w:rsidP="00D248F4">
      <w:pPr>
        <w:widowControl w:val="0"/>
        <w:spacing w:after="0" w:line="240" w:lineRule="auto"/>
        <w:ind w:right="-2"/>
        <w:jc w:val="center"/>
        <w:rPr>
          <w:rFonts w:ascii="Times New Roman" w:eastAsia="Times New Roman" w:hAnsi="Times New Roman" w:cs="Times New Roman"/>
          <w:sz w:val="24"/>
          <w:szCs w:val="24"/>
          <w:lang w:eastAsia="ru-RU"/>
        </w:rPr>
      </w:pPr>
      <w:r w:rsidRPr="00D248F4">
        <w:rPr>
          <w:rFonts w:ascii="Times New Roman" w:eastAsia="Times New Roman" w:hAnsi="Times New Roman" w:cs="Times New Roman"/>
          <w:bCs/>
          <w:color w:val="000000"/>
          <w:sz w:val="24"/>
          <w:szCs w:val="24"/>
          <w:lang w:eastAsia="ru-RU"/>
        </w:rPr>
        <w:t>1. Предмет контракта</w:t>
      </w:r>
    </w:p>
    <w:p w:rsidR="00D248F4" w:rsidRPr="00D248F4" w:rsidRDefault="00D248F4" w:rsidP="00D248F4">
      <w:pPr>
        <w:widowControl w:val="0"/>
        <w:spacing w:after="0" w:line="240" w:lineRule="auto"/>
        <w:ind w:right="-55" w:firstLine="709"/>
        <w:jc w:val="both"/>
        <w:rPr>
          <w:rFonts w:ascii="Times New Roman" w:eastAsia="Times New Roman" w:hAnsi="Times New Roman" w:cs="Times New Roman"/>
          <w:sz w:val="16"/>
          <w:szCs w:val="16"/>
          <w:lang w:eastAsia="ru-RU"/>
        </w:rPr>
      </w:pPr>
    </w:p>
    <w:p w:rsidR="00DC5FBF" w:rsidRPr="00D248F4" w:rsidRDefault="00DC5FBF" w:rsidP="00D248F4">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1.1. </w:t>
      </w:r>
      <w:proofErr w:type="gramStart"/>
      <w:r w:rsidRPr="00D248F4">
        <w:rPr>
          <w:rFonts w:ascii="Times New Roman" w:eastAsia="Times New Roman" w:hAnsi="Times New Roman" w:cs="Times New Roman"/>
          <w:sz w:val="24"/>
          <w:szCs w:val="24"/>
          <w:lang w:eastAsia="ru-RU"/>
        </w:rPr>
        <w:t>В соответствии с настоящим Контрактом Исполнитель обяз</w:t>
      </w:r>
      <w:r w:rsidR="00DC2532">
        <w:rPr>
          <w:rFonts w:ascii="Times New Roman" w:eastAsia="Times New Roman" w:hAnsi="Times New Roman" w:cs="Times New Roman"/>
          <w:sz w:val="24"/>
          <w:szCs w:val="24"/>
          <w:lang w:eastAsia="ru-RU"/>
        </w:rPr>
        <w:t>уется</w:t>
      </w:r>
      <w:r w:rsidR="000A5578" w:rsidRPr="00D248F4">
        <w:rPr>
          <w:rFonts w:ascii="Times New Roman" w:eastAsia="Times New Roman" w:hAnsi="Times New Roman" w:cs="Times New Roman"/>
          <w:sz w:val="24"/>
          <w:szCs w:val="24"/>
          <w:lang w:eastAsia="ru-RU"/>
        </w:rPr>
        <w:t xml:space="preserve"> </w:t>
      </w:r>
      <w:r w:rsidR="000A5578" w:rsidRPr="00D248F4">
        <w:rPr>
          <w:rFonts w:ascii="Times New Roman" w:hAnsi="Times New Roman" w:cs="Times New Roman"/>
          <w:sz w:val="24"/>
          <w:szCs w:val="24"/>
        </w:rPr>
        <w:t>оказа</w:t>
      </w:r>
      <w:r w:rsidR="00DC2532">
        <w:rPr>
          <w:rFonts w:ascii="Times New Roman" w:hAnsi="Times New Roman" w:cs="Times New Roman"/>
          <w:sz w:val="24"/>
          <w:szCs w:val="24"/>
        </w:rPr>
        <w:t>ть</w:t>
      </w:r>
      <w:r w:rsidRPr="00D248F4">
        <w:rPr>
          <w:rFonts w:ascii="Times New Roman" w:hAnsi="Times New Roman" w:cs="Times New Roman"/>
          <w:sz w:val="24"/>
          <w:szCs w:val="24"/>
        </w:rPr>
        <w:t xml:space="preserve"> </w:t>
      </w:r>
      <w:r w:rsidR="0069791A" w:rsidRPr="00D248F4">
        <w:rPr>
          <w:rFonts w:ascii="Times New Roman" w:hAnsi="Times New Roman" w:cs="Times New Roman"/>
          <w:sz w:val="24"/>
          <w:szCs w:val="24"/>
        </w:rPr>
        <w:t>услуг</w:t>
      </w:r>
      <w:r w:rsidR="00DC2532">
        <w:rPr>
          <w:rFonts w:ascii="Times New Roman" w:hAnsi="Times New Roman" w:cs="Times New Roman"/>
          <w:sz w:val="24"/>
          <w:szCs w:val="24"/>
        </w:rPr>
        <w:t>и</w:t>
      </w:r>
      <w:r w:rsidR="0069791A" w:rsidRPr="00D248F4">
        <w:rPr>
          <w:rFonts w:ascii="Times New Roman" w:hAnsi="Times New Roman" w:cs="Times New Roman"/>
          <w:sz w:val="24"/>
          <w:szCs w:val="24"/>
        </w:rPr>
        <w:t xml:space="preserve"> по </w:t>
      </w:r>
      <w:r w:rsidR="00D64D8F" w:rsidRPr="00D64D8F">
        <w:rPr>
          <w:rFonts w:ascii="Times New Roman" w:hAnsi="Times New Roman" w:cs="Times New Roman"/>
          <w:sz w:val="24"/>
          <w:szCs w:val="24"/>
        </w:rPr>
        <w:t xml:space="preserve">поверке средств измерений для нужд </w:t>
      </w:r>
      <w:r w:rsidR="00A3429F" w:rsidRPr="00A3429F">
        <w:rPr>
          <w:rFonts w:ascii="Times New Roman" w:hAnsi="Times New Roman" w:cs="Times New Roman"/>
          <w:sz w:val="24"/>
          <w:szCs w:val="24"/>
        </w:rPr>
        <w:t xml:space="preserve">Ставропольского </w:t>
      </w:r>
      <w:r w:rsidR="00540F44" w:rsidRPr="00D248F4">
        <w:rPr>
          <w:rFonts w:ascii="Times New Roman" w:hAnsi="Times New Roman" w:cs="Times New Roman"/>
          <w:sz w:val="24"/>
          <w:szCs w:val="24"/>
        </w:rPr>
        <w:t xml:space="preserve">таможенного поста Минераловодской таможни </w:t>
      </w:r>
      <w:r w:rsidR="0069791A" w:rsidRPr="00D248F4">
        <w:rPr>
          <w:rFonts w:ascii="Times New Roman" w:eastAsia="Times New Roman" w:hAnsi="Times New Roman" w:cs="Times New Roman"/>
          <w:sz w:val="24"/>
          <w:szCs w:val="24"/>
          <w:lang w:eastAsia="ru-RU"/>
        </w:rPr>
        <w:t>(далее – у</w:t>
      </w:r>
      <w:r w:rsidRPr="00D248F4">
        <w:rPr>
          <w:rFonts w:ascii="Times New Roman" w:eastAsia="Times New Roman" w:hAnsi="Times New Roman" w:cs="Times New Roman"/>
          <w:sz w:val="24"/>
          <w:szCs w:val="24"/>
          <w:lang w:eastAsia="ru-RU"/>
        </w:rPr>
        <w:t xml:space="preserve">слуги) согласно </w:t>
      </w:r>
      <w:r w:rsidR="00B23B2D">
        <w:rPr>
          <w:rFonts w:ascii="Times New Roman" w:eastAsia="Times New Roman" w:hAnsi="Times New Roman" w:cs="Times New Roman"/>
          <w:sz w:val="24"/>
          <w:szCs w:val="24"/>
          <w:lang w:eastAsia="ru-RU"/>
        </w:rPr>
        <w:t xml:space="preserve">техническому </w:t>
      </w:r>
      <w:r w:rsidR="00F10A2F" w:rsidRPr="00D248F4">
        <w:rPr>
          <w:rFonts w:ascii="Times New Roman" w:eastAsia="Times New Roman" w:hAnsi="Times New Roman" w:cs="Times New Roman"/>
          <w:sz w:val="24"/>
          <w:szCs w:val="24"/>
          <w:lang w:eastAsia="ru-RU"/>
        </w:rPr>
        <w:t>заданию</w:t>
      </w:r>
      <w:r w:rsidRPr="00D248F4">
        <w:rPr>
          <w:rFonts w:ascii="Times New Roman" w:eastAsia="Times New Roman" w:hAnsi="Times New Roman" w:cs="Times New Roman"/>
          <w:sz w:val="24"/>
          <w:szCs w:val="24"/>
          <w:lang w:eastAsia="ru-RU"/>
        </w:rPr>
        <w:t xml:space="preserve"> </w:t>
      </w:r>
      <w:r w:rsidR="0069791A" w:rsidRPr="00D248F4">
        <w:rPr>
          <w:rFonts w:ascii="Times New Roman" w:eastAsia="Times New Roman" w:hAnsi="Times New Roman" w:cs="Times New Roman"/>
          <w:sz w:val="24"/>
          <w:szCs w:val="24"/>
          <w:lang w:eastAsia="ru-RU"/>
        </w:rPr>
        <w:t xml:space="preserve">(Приложение № </w:t>
      </w:r>
      <w:r w:rsidR="00C47113" w:rsidRPr="00D248F4">
        <w:rPr>
          <w:rFonts w:ascii="Times New Roman" w:eastAsia="Times New Roman" w:hAnsi="Times New Roman" w:cs="Times New Roman"/>
          <w:sz w:val="24"/>
          <w:szCs w:val="24"/>
          <w:lang w:eastAsia="ru-RU"/>
        </w:rPr>
        <w:t>1</w:t>
      </w:r>
      <w:r w:rsidRPr="00D248F4">
        <w:rPr>
          <w:rFonts w:ascii="Times New Roman" w:eastAsia="Times New Roman" w:hAnsi="Times New Roman" w:cs="Times New Roman"/>
          <w:sz w:val="24"/>
          <w:szCs w:val="24"/>
          <w:lang w:eastAsia="ru-RU"/>
        </w:rPr>
        <w:t xml:space="preserve"> к настоящему Контракту)</w:t>
      </w:r>
      <w:r w:rsidR="00B23B2D">
        <w:rPr>
          <w:rFonts w:ascii="Times New Roman" w:eastAsia="Times New Roman" w:hAnsi="Times New Roman" w:cs="Times New Roman"/>
          <w:sz w:val="24"/>
          <w:szCs w:val="24"/>
          <w:lang w:eastAsia="ru-RU"/>
        </w:rPr>
        <w:t xml:space="preserve"> </w:t>
      </w:r>
      <w:r w:rsidR="00B23B2D">
        <w:rPr>
          <w:rFonts w:ascii="Times New Roman" w:eastAsia="Times New Roman" w:hAnsi="Times New Roman"/>
          <w:sz w:val="24"/>
          <w:szCs w:val="24"/>
          <w:lang w:eastAsia="ru-RU"/>
        </w:rPr>
        <w:t>и стоимости оказываемых услуг (Приложение № 2 к настоящему Контракту)</w:t>
      </w:r>
      <w:r w:rsidRPr="00D248F4">
        <w:rPr>
          <w:rFonts w:ascii="Times New Roman" w:eastAsia="Times New Roman" w:hAnsi="Times New Roman" w:cs="Times New Roman"/>
          <w:sz w:val="24"/>
          <w:szCs w:val="24"/>
          <w:lang w:eastAsia="ru-RU"/>
        </w:rPr>
        <w:t>, а Заказчик обязуется принять и оплатить оказанные услуги в соответствии с условиями настоящего Контракта.</w:t>
      </w:r>
      <w:proofErr w:type="gramEnd"/>
    </w:p>
    <w:p w:rsidR="00DC5FBF" w:rsidRPr="00D248F4" w:rsidRDefault="00DC5FBF" w:rsidP="00D248F4">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1.2. Срок оказания услуг</w:t>
      </w:r>
      <w:r w:rsidRPr="003644F0">
        <w:rPr>
          <w:rFonts w:ascii="Times New Roman" w:eastAsia="Times New Roman" w:hAnsi="Times New Roman" w:cs="Times New Roman"/>
          <w:sz w:val="24"/>
          <w:szCs w:val="24"/>
          <w:lang w:eastAsia="ru-RU"/>
        </w:rPr>
        <w:t xml:space="preserve">: </w:t>
      </w:r>
      <w:proofErr w:type="gramStart"/>
      <w:r w:rsidR="005D6228">
        <w:rPr>
          <w:rFonts w:ascii="Times New Roman" w:eastAsia="Times New Roman" w:hAnsi="Times New Roman" w:cs="Times New Roman"/>
          <w:sz w:val="24"/>
          <w:szCs w:val="24"/>
          <w:lang w:eastAsia="ru-RU"/>
        </w:rPr>
        <w:t>с даты заключения</w:t>
      </w:r>
      <w:proofErr w:type="gramEnd"/>
      <w:r w:rsidR="005D6228">
        <w:rPr>
          <w:rFonts w:ascii="Times New Roman" w:eastAsia="Times New Roman" w:hAnsi="Times New Roman" w:cs="Times New Roman"/>
          <w:sz w:val="24"/>
          <w:szCs w:val="24"/>
          <w:lang w:eastAsia="ru-RU"/>
        </w:rPr>
        <w:t xml:space="preserve"> Контракта </w:t>
      </w:r>
      <w:r w:rsidR="00A3429F">
        <w:rPr>
          <w:rFonts w:ascii="Times New Roman" w:eastAsia="Times New Roman" w:hAnsi="Times New Roman" w:cs="Times New Roman"/>
          <w:sz w:val="24"/>
          <w:szCs w:val="24"/>
          <w:lang w:eastAsia="ru-RU"/>
        </w:rPr>
        <w:t>по 16</w:t>
      </w:r>
      <w:r w:rsidR="005D6228" w:rsidRPr="005D6228">
        <w:rPr>
          <w:rFonts w:ascii="Times New Roman" w:eastAsia="Times New Roman" w:hAnsi="Times New Roman" w:cs="Times New Roman"/>
          <w:sz w:val="24"/>
          <w:szCs w:val="24"/>
          <w:lang w:eastAsia="ru-RU"/>
        </w:rPr>
        <w:t xml:space="preserve"> </w:t>
      </w:r>
      <w:r w:rsidR="00A3429F">
        <w:rPr>
          <w:rFonts w:ascii="Times New Roman" w:eastAsia="Times New Roman" w:hAnsi="Times New Roman" w:cs="Times New Roman"/>
          <w:sz w:val="24"/>
          <w:szCs w:val="24"/>
          <w:lang w:eastAsia="ru-RU"/>
        </w:rPr>
        <w:t>октя</w:t>
      </w:r>
      <w:r w:rsidR="005D6228" w:rsidRPr="005D6228">
        <w:rPr>
          <w:rFonts w:ascii="Times New Roman" w:eastAsia="Times New Roman" w:hAnsi="Times New Roman" w:cs="Times New Roman"/>
          <w:sz w:val="24"/>
          <w:szCs w:val="24"/>
          <w:lang w:eastAsia="ru-RU"/>
        </w:rPr>
        <w:t>бря 202</w:t>
      </w:r>
      <w:r w:rsidR="005D6228">
        <w:rPr>
          <w:rFonts w:ascii="Times New Roman" w:eastAsia="Times New Roman" w:hAnsi="Times New Roman" w:cs="Times New Roman"/>
          <w:sz w:val="24"/>
          <w:szCs w:val="24"/>
          <w:lang w:eastAsia="ru-RU"/>
        </w:rPr>
        <w:t>6</w:t>
      </w:r>
      <w:r w:rsidR="005D6228" w:rsidRPr="005D6228">
        <w:rPr>
          <w:rFonts w:ascii="Times New Roman" w:eastAsia="Times New Roman" w:hAnsi="Times New Roman" w:cs="Times New Roman"/>
          <w:sz w:val="24"/>
          <w:szCs w:val="24"/>
          <w:lang w:eastAsia="ru-RU"/>
        </w:rPr>
        <w:t xml:space="preserve"> года</w:t>
      </w:r>
      <w:r w:rsidR="00DA4E21">
        <w:rPr>
          <w:rFonts w:ascii="Times New Roman" w:eastAsia="Times New Roman" w:hAnsi="Times New Roman" w:cs="Times New Roman"/>
          <w:sz w:val="24"/>
          <w:szCs w:val="24"/>
          <w:lang w:eastAsia="ru-RU"/>
        </w:rPr>
        <w:t>.</w:t>
      </w:r>
    </w:p>
    <w:p w:rsidR="00DC5FBF" w:rsidRPr="00DC2532" w:rsidRDefault="00DC5FBF" w:rsidP="00D248F4">
      <w:pPr>
        <w:spacing w:after="0" w:line="240" w:lineRule="auto"/>
        <w:ind w:right="-2" w:firstLine="567"/>
        <w:jc w:val="both"/>
        <w:rPr>
          <w:rFonts w:ascii="Times New Roman" w:hAnsi="Times New Roman" w:cs="Times New Roman"/>
          <w:sz w:val="24"/>
          <w:szCs w:val="24"/>
        </w:rPr>
      </w:pPr>
      <w:r w:rsidRPr="00DC2532">
        <w:rPr>
          <w:rFonts w:ascii="Times New Roman" w:hAnsi="Times New Roman" w:cs="Times New Roman"/>
          <w:sz w:val="24"/>
          <w:szCs w:val="24"/>
        </w:rPr>
        <w:t xml:space="preserve">1.3. </w:t>
      </w:r>
      <w:r w:rsidR="00DA4E21">
        <w:rPr>
          <w:rFonts w:ascii="Times New Roman" w:hAnsi="Times New Roman" w:cs="Times New Roman"/>
          <w:sz w:val="24"/>
          <w:szCs w:val="24"/>
        </w:rPr>
        <w:t>У</w:t>
      </w:r>
      <w:r w:rsidR="00B31DDD" w:rsidRPr="00DC2532">
        <w:rPr>
          <w:rFonts w:ascii="Times New Roman" w:hAnsi="Times New Roman" w:cs="Times New Roman"/>
          <w:sz w:val="24"/>
          <w:szCs w:val="24"/>
        </w:rPr>
        <w:t>слуги оказываются на территории Заказчика по адресу:</w:t>
      </w:r>
      <w:r w:rsidR="003B5646" w:rsidRPr="00DC2532">
        <w:rPr>
          <w:rFonts w:ascii="Times New Roman" w:hAnsi="Times New Roman" w:cs="Times New Roman"/>
          <w:sz w:val="24"/>
          <w:szCs w:val="24"/>
        </w:rPr>
        <w:t xml:space="preserve"> </w:t>
      </w:r>
      <w:r w:rsidR="00A3429F" w:rsidRPr="00A3429F">
        <w:rPr>
          <w:rFonts w:ascii="Times New Roman" w:hAnsi="Times New Roman" w:cs="Times New Roman"/>
          <w:sz w:val="24"/>
          <w:szCs w:val="24"/>
        </w:rPr>
        <w:t>Ставропольский край, г. Ставрополь, ул. Ленина, 427А, Ставропольский таможенный пост</w:t>
      </w:r>
      <w:r w:rsidR="00A3429F">
        <w:rPr>
          <w:rFonts w:ascii="Times New Roman" w:hAnsi="Times New Roman" w:cs="Times New Roman"/>
          <w:sz w:val="24"/>
          <w:szCs w:val="24"/>
        </w:rPr>
        <w:t xml:space="preserve"> Минераловодской</w:t>
      </w:r>
      <w:r w:rsidR="00DA4E21">
        <w:rPr>
          <w:rFonts w:ascii="Times New Roman" w:hAnsi="Times New Roman" w:cs="Times New Roman"/>
          <w:sz w:val="24"/>
          <w:szCs w:val="24"/>
        </w:rPr>
        <w:t xml:space="preserve"> таможн</w:t>
      </w:r>
      <w:r w:rsidR="00A3429F">
        <w:rPr>
          <w:rFonts w:ascii="Times New Roman" w:hAnsi="Times New Roman" w:cs="Times New Roman"/>
          <w:sz w:val="24"/>
          <w:szCs w:val="24"/>
        </w:rPr>
        <w:t>и</w:t>
      </w:r>
      <w:r w:rsidR="00DA4E21" w:rsidRPr="00DA4E21">
        <w:rPr>
          <w:rFonts w:ascii="Times New Roman" w:hAnsi="Times New Roman" w:cs="Times New Roman"/>
          <w:sz w:val="24"/>
          <w:szCs w:val="24"/>
        </w:rPr>
        <w:t>.</w:t>
      </w:r>
    </w:p>
    <w:p w:rsidR="00DC5FBF" w:rsidRPr="004D61FB" w:rsidRDefault="00DC5FBF" w:rsidP="004D61FB">
      <w:pPr>
        <w:pStyle w:val="af2"/>
        <w:widowControl w:val="0"/>
        <w:spacing w:after="0" w:line="240" w:lineRule="auto"/>
        <w:ind w:left="0" w:firstLine="567"/>
        <w:rPr>
          <w:color w:val="000000"/>
          <w:sz w:val="16"/>
          <w:szCs w:val="16"/>
        </w:rPr>
      </w:pPr>
    </w:p>
    <w:p w:rsidR="00DC5FBF" w:rsidRPr="004D61FB" w:rsidRDefault="00DC5FBF" w:rsidP="004D61FB">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4D61FB">
        <w:rPr>
          <w:rFonts w:ascii="Times New Roman" w:eastAsia="Times New Roman" w:hAnsi="Times New Roman" w:cs="Times New Roman"/>
          <w:bCs/>
          <w:color w:val="000000"/>
          <w:sz w:val="24"/>
          <w:szCs w:val="24"/>
          <w:lang w:eastAsia="ru-RU"/>
        </w:rPr>
        <w:t>2. Цена контракта и порядок расчетов</w:t>
      </w:r>
    </w:p>
    <w:p w:rsidR="00DC5FBF" w:rsidRPr="00D248F4" w:rsidRDefault="00DC5FBF" w:rsidP="001504A0">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2.1. Цена настоящего Контракта составляет </w:t>
      </w:r>
      <w:r w:rsidR="0066318F" w:rsidRPr="00327D13">
        <w:rPr>
          <w:rFonts w:ascii="Times New Roman" w:hAnsi="Times New Roman" w:cs="Times New Roman"/>
          <w:sz w:val="24"/>
          <w:szCs w:val="24"/>
        </w:rPr>
        <w:t>_______ (____) руб.</w:t>
      </w:r>
      <w:r w:rsidR="0066318F">
        <w:rPr>
          <w:rFonts w:ascii="Times New Roman" w:hAnsi="Times New Roman" w:cs="Times New Roman"/>
          <w:sz w:val="24"/>
          <w:szCs w:val="24"/>
        </w:rPr>
        <w:t xml:space="preserve"> ___ коп.</w:t>
      </w:r>
      <w:r w:rsidR="0066318F" w:rsidRPr="00327D13">
        <w:rPr>
          <w:rFonts w:ascii="Times New Roman" w:hAnsi="Times New Roman" w:cs="Times New Roman"/>
          <w:sz w:val="24"/>
          <w:szCs w:val="24"/>
        </w:rPr>
        <w:t xml:space="preserve">, в том числе </w:t>
      </w:r>
      <w:r w:rsidR="0066318F" w:rsidRPr="00327D13">
        <w:rPr>
          <w:rFonts w:ascii="Times New Roman" w:hAnsi="Times New Roman" w:cs="Times New Roman"/>
          <w:sz w:val="24"/>
          <w:szCs w:val="24"/>
          <w:lang w:eastAsia="ru-RU"/>
        </w:rPr>
        <w:t>НДС___% ______(________) руб.</w:t>
      </w:r>
      <w:r w:rsidR="0066318F">
        <w:rPr>
          <w:rFonts w:ascii="Times New Roman" w:hAnsi="Times New Roman" w:cs="Times New Roman"/>
          <w:sz w:val="24"/>
          <w:szCs w:val="24"/>
          <w:lang w:eastAsia="ru-RU"/>
        </w:rPr>
        <w:t xml:space="preserve"> ___ коп</w:t>
      </w:r>
      <w:proofErr w:type="gramStart"/>
      <w:r w:rsidR="0066318F">
        <w:rPr>
          <w:rFonts w:ascii="Times New Roman" w:hAnsi="Times New Roman" w:cs="Times New Roman"/>
          <w:sz w:val="24"/>
          <w:szCs w:val="24"/>
          <w:lang w:eastAsia="ru-RU"/>
        </w:rPr>
        <w:t>.</w:t>
      </w:r>
      <w:proofErr w:type="gramEnd"/>
      <w:r w:rsidR="0066318F" w:rsidRPr="00327D13">
        <w:rPr>
          <w:rFonts w:ascii="Times New Roman" w:hAnsi="Times New Roman" w:cs="Times New Roman"/>
          <w:i/>
          <w:sz w:val="24"/>
          <w:szCs w:val="24"/>
          <w:lang w:eastAsia="ru-RU"/>
        </w:rPr>
        <w:t xml:space="preserve"> (</w:t>
      </w:r>
      <w:proofErr w:type="gramStart"/>
      <w:r w:rsidR="0066318F" w:rsidRPr="00ED02DB">
        <w:rPr>
          <w:rFonts w:ascii="Times New Roman" w:hAnsi="Times New Roman" w:cs="Times New Roman"/>
          <w:i/>
          <w:sz w:val="24"/>
          <w:szCs w:val="24"/>
        </w:rPr>
        <w:t>в</w:t>
      </w:r>
      <w:proofErr w:type="gramEnd"/>
      <w:r w:rsidR="0066318F" w:rsidRPr="00ED02DB">
        <w:rPr>
          <w:rFonts w:ascii="Times New Roman" w:hAnsi="Times New Roman" w:cs="Times New Roman"/>
          <w:i/>
          <w:sz w:val="24"/>
          <w:szCs w:val="24"/>
        </w:rPr>
        <w:t xml:space="preserve"> случае,</w:t>
      </w:r>
      <w:r w:rsidR="0066318F">
        <w:rPr>
          <w:rFonts w:ascii="Times New Roman" w:hAnsi="Times New Roman" w:cs="Times New Roman"/>
          <w:sz w:val="24"/>
          <w:szCs w:val="24"/>
        </w:rPr>
        <w:t xml:space="preserve"> </w:t>
      </w:r>
      <w:r w:rsidR="0066318F" w:rsidRPr="00F35B40">
        <w:rPr>
          <w:rFonts w:ascii="Times New Roman" w:hAnsi="Times New Roman" w:cs="Times New Roman"/>
          <w:i/>
          <w:sz w:val="24"/>
          <w:szCs w:val="24"/>
        </w:rPr>
        <w:t xml:space="preserve">если Исполнитель </w:t>
      </w:r>
      <w:r w:rsidR="0066318F">
        <w:rPr>
          <w:rFonts w:ascii="Times New Roman" w:hAnsi="Times New Roman" w:cs="Times New Roman"/>
          <w:i/>
          <w:sz w:val="24"/>
          <w:szCs w:val="24"/>
        </w:rPr>
        <w:t xml:space="preserve">не </w:t>
      </w:r>
      <w:r w:rsidR="0066318F" w:rsidRPr="00F35B40">
        <w:rPr>
          <w:rFonts w:ascii="Times New Roman" w:hAnsi="Times New Roman" w:cs="Times New Roman"/>
          <w:i/>
          <w:sz w:val="24"/>
          <w:szCs w:val="24"/>
        </w:rPr>
        <w:t xml:space="preserve">является плательщиком НДС указывается </w:t>
      </w:r>
      <w:r w:rsidR="0066318F">
        <w:rPr>
          <w:rFonts w:ascii="Times New Roman" w:hAnsi="Times New Roman" w:cs="Times New Roman"/>
          <w:i/>
          <w:sz w:val="24"/>
          <w:szCs w:val="24"/>
        </w:rPr>
        <w:t>«</w:t>
      </w:r>
      <w:r w:rsidR="0066318F" w:rsidRPr="00F35B40">
        <w:rPr>
          <w:rFonts w:ascii="Times New Roman" w:hAnsi="Times New Roman" w:cs="Times New Roman"/>
          <w:i/>
          <w:sz w:val="24"/>
          <w:szCs w:val="24"/>
        </w:rPr>
        <w:t>НДС</w:t>
      </w:r>
      <w:r w:rsidR="0066318F">
        <w:rPr>
          <w:rFonts w:ascii="Times New Roman" w:hAnsi="Times New Roman" w:cs="Times New Roman"/>
          <w:i/>
          <w:sz w:val="24"/>
          <w:szCs w:val="24"/>
        </w:rPr>
        <w:t xml:space="preserve"> не облагается»</w:t>
      </w:r>
      <w:r w:rsidR="0066318F" w:rsidRPr="00327D13">
        <w:rPr>
          <w:rFonts w:ascii="Times New Roman" w:hAnsi="Times New Roman" w:cs="Times New Roman"/>
          <w:i/>
          <w:sz w:val="24"/>
          <w:szCs w:val="24"/>
          <w:lang w:eastAsia="ru-RU"/>
        </w:rPr>
        <w:t>)</w:t>
      </w:r>
      <w:r w:rsidRPr="00D248F4">
        <w:rPr>
          <w:rFonts w:ascii="Times New Roman" w:eastAsia="Times New Roman" w:hAnsi="Times New Roman" w:cs="Times New Roman"/>
          <w:sz w:val="24"/>
          <w:szCs w:val="24"/>
          <w:lang w:eastAsia="ru-RU"/>
        </w:rPr>
        <w:t xml:space="preserve">. </w:t>
      </w:r>
    </w:p>
    <w:p w:rsidR="00DC5FBF" w:rsidRDefault="0066318F" w:rsidP="001504A0">
      <w:pPr>
        <w:widowControl w:val="0"/>
        <w:spacing w:after="0" w:line="240" w:lineRule="auto"/>
        <w:ind w:right="-2"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2.2. </w:t>
      </w:r>
      <w:r w:rsidRPr="00B06A66">
        <w:rPr>
          <w:rFonts w:ascii="Times New Roman" w:hAnsi="Times New Roman" w:cs="Times New Roman"/>
          <w:sz w:val="24"/>
          <w:szCs w:val="24"/>
        </w:rPr>
        <w:t>В соответствии с п</w:t>
      </w:r>
      <w:r>
        <w:rPr>
          <w:rFonts w:ascii="Times New Roman" w:hAnsi="Times New Roman" w:cs="Times New Roman"/>
          <w:sz w:val="24"/>
          <w:szCs w:val="24"/>
        </w:rPr>
        <w:t>.</w:t>
      </w:r>
      <w:r w:rsidRPr="00B06A66">
        <w:rPr>
          <w:rFonts w:ascii="Times New Roman" w:hAnsi="Times New Roman" w:cs="Times New Roman"/>
          <w:sz w:val="24"/>
          <w:szCs w:val="24"/>
        </w:rPr>
        <w:t xml:space="preserve"> 2 ч</w:t>
      </w:r>
      <w:r>
        <w:rPr>
          <w:rFonts w:ascii="Times New Roman" w:hAnsi="Times New Roman" w:cs="Times New Roman"/>
          <w:sz w:val="24"/>
          <w:szCs w:val="24"/>
        </w:rPr>
        <w:t>.</w:t>
      </w:r>
      <w:r w:rsidRPr="00B06A66">
        <w:rPr>
          <w:rFonts w:ascii="Times New Roman" w:hAnsi="Times New Roman" w:cs="Times New Roman"/>
          <w:sz w:val="24"/>
          <w:szCs w:val="24"/>
        </w:rPr>
        <w:t xml:space="preserve"> 13 ст</w:t>
      </w:r>
      <w:r>
        <w:rPr>
          <w:rFonts w:ascii="Times New Roman" w:hAnsi="Times New Roman" w:cs="Times New Roman"/>
          <w:sz w:val="24"/>
          <w:szCs w:val="24"/>
        </w:rPr>
        <w:t>.</w:t>
      </w:r>
      <w:r w:rsidRPr="00B06A66">
        <w:rPr>
          <w:rFonts w:ascii="Times New Roman" w:hAnsi="Times New Roman" w:cs="Times New Roman"/>
          <w:sz w:val="24"/>
          <w:szCs w:val="24"/>
        </w:rPr>
        <w:t xml:space="preserve"> 34 Федерального закона от </w:t>
      </w:r>
      <w:r>
        <w:rPr>
          <w:rFonts w:ascii="Times New Roman" w:hAnsi="Times New Roman" w:cs="Times New Roman"/>
          <w:sz w:val="24"/>
          <w:szCs w:val="24"/>
        </w:rPr>
        <w:t>0</w:t>
      </w:r>
      <w:r w:rsidRPr="00B06A66">
        <w:rPr>
          <w:rFonts w:ascii="Times New Roman" w:hAnsi="Times New Roman" w:cs="Times New Roman"/>
          <w:sz w:val="24"/>
          <w:szCs w:val="24"/>
        </w:rPr>
        <w:t>5</w:t>
      </w:r>
      <w:r>
        <w:rPr>
          <w:rFonts w:ascii="Times New Roman" w:hAnsi="Times New Roman" w:cs="Times New Roman"/>
          <w:sz w:val="24"/>
          <w:szCs w:val="24"/>
        </w:rPr>
        <w:t>.04.</w:t>
      </w:r>
      <w:r w:rsidRPr="00B06A66">
        <w:rPr>
          <w:rFonts w:ascii="Times New Roman" w:hAnsi="Times New Roman" w:cs="Times New Roman"/>
          <w:sz w:val="24"/>
          <w:szCs w:val="24"/>
        </w:rPr>
        <w:t>2013 № 44</w:t>
      </w:r>
      <w:r>
        <w:rPr>
          <w:rFonts w:ascii="Times New Roman" w:hAnsi="Times New Roman" w:cs="Times New Roman"/>
          <w:sz w:val="24"/>
          <w:szCs w:val="24"/>
        </w:rPr>
        <w:t>-</w:t>
      </w:r>
      <w:r w:rsidRPr="00B06A66">
        <w:rPr>
          <w:rFonts w:ascii="Times New Roman" w:hAnsi="Times New Roman" w:cs="Times New Roman"/>
          <w:sz w:val="24"/>
          <w:szCs w:val="24"/>
        </w:rPr>
        <w:t>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(далее – Закон № 44-ФЗ)</w:t>
      </w:r>
      <w:r w:rsidRPr="00B06A66">
        <w:rPr>
          <w:rFonts w:ascii="Times New Roman" w:hAnsi="Times New Roman" w:cs="Times New Roman"/>
          <w:sz w:val="24"/>
          <w:szCs w:val="24"/>
        </w:rPr>
        <w:t xml:space="preserve"> сумма, подлежащая уплате </w:t>
      </w:r>
      <w:r>
        <w:rPr>
          <w:rFonts w:ascii="Times New Roman" w:hAnsi="Times New Roman" w:cs="Times New Roman"/>
          <w:sz w:val="24"/>
          <w:szCs w:val="24"/>
        </w:rPr>
        <w:t>З</w:t>
      </w:r>
      <w:r w:rsidRPr="00B06A66">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rPr>
        <w:t>К</w:t>
      </w:r>
      <w:r w:rsidRPr="00B06A66">
        <w:rPr>
          <w:rFonts w:ascii="Times New Roman" w:hAnsi="Times New Roman" w:cs="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Pr>
          <w:rFonts w:ascii="Times New Roman" w:hAnsi="Times New Roman" w:cs="Times New Roman"/>
          <w:sz w:val="24"/>
          <w:szCs w:val="24"/>
        </w:rPr>
        <w:t>Российской Федерации Заказчиком</w:t>
      </w:r>
      <w:r w:rsidR="00DC5FBF" w:rsidRPr="00D248F4">
        <w:rPr>
          <w:rFonts w:ascii="Times New Roman" w:hAnsi="Times New Roman" w:cs="Times New Roman"/>
          <w:sz w:val="24"/>
          <w:szCs w:val="24"/>
        </w:rPr>
        <w:t>.</w:t>
      </w:r>
    </w:p>
    <w:p w:rsidR="001504A0" w:rsidRDefault="001504A0" w:rsidP="001504A0">
      <w:pPr>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2.3</w:t>
      </w:r>
      <w:r w:rsidRPr="00D248F4">
        <w:rPr>
          <w:rFonts w:ascii="Times New Roman" w:eastAsia="Times New Roman" w:hAnsi="Times New Roman" w:cs="Times New Roman"/>
          <w:sz w:val="24"/>
          <w:szCs w:val="24"/>
          <w:lang w:eastAsia="ru-RU"/>
        </w:rPr>
        <w:t xml:space="preserve">. Цена Контракта </w:t>
      </w:r>
      <w:r>
        <w:rPr>
          <w:rFonts w:ascii="Times New Roman" w:eastAsia="Times New Roman" w:hAnsi="Times New Roman"/>
          <w:sz w:val="24"/>
          <w:szCs w:val="24"/>
          <w:lang w:eastAsia="ru-RU"/>
        </w:rPr>
        <w:t>включает в себя все расходы Исполнителя, связанные с исполнением принятых на себя обязательств по настоящему Контракту, в том числе расходы на погрузочно-разгрузочные работы, транспортные расходы, материалы, страхование, уплату налогов, сборов и иных обязательных платежей</w:t>
      </w:r>
      <w:r w:rsidR="00282594">
        <w:rPr>
          <w:rFonts w:ascii="Times New Roman" w:eastAsia="Times New Roman" w:hAnsi="Times New Roman"/>
          <w:sz w:val="24"/>
          <w:szCs w:val="24"/>
          <w:lang w:eastAsia="ru-RU"/>
        </w:rPr>
        <w:t>,</w:t>
      </w:r>
      <w:r w:rsidR="00282594" w:rsidRPr="00282594">
        <w:rPr>
          <w:rFonts w:ascii="Times New Roman" w:eastAsia="Times New Roman" w:hAnsi="Times New Roman" w:cs="Times New Roman"/>
          <w:sz w:val="24"/>
          <w:szCs w:val="24"/>
          <w:lang w:eastAsia="ru-RU"/>
        </w:rPr>
        <w:t xml:space="preserve"> </w:t>
      </w:r>
      <w:r w:rsidR="00282594" w:rsidRPr="00447106">
        <w:rPr>
          <w:rFonts w:ascii="Times New Roman" w:eastAsia="Times New Roman" w:hAnsi="Times New Roman" w:cs="Times New Roman"/>
          <w:sz w:val="24"/>
          <w:szCs w:val="24"/>
          <w:lang w:eastAsia="ru-RU"/>
        </w:rPr>
        <w:t>связанных с исполнением настоящего Контракта</w:t>
      </w:r>
      <w:r>
        <w:rPr>
          <w:rFonts w:ascii="Times New Roman" w:eastAsia="Times New Roman" w:hAnsi="Times New Roman"/>
          <w:sz w:val="24"/>
          <w:szCs w:val="24"/>
          <w:lang w:eastAsia="ru-RU"/>
        </w:rPr>
        <w:t>.</w:t>
      </w:r>
    </w:p>
    <w:p w:rsidR="00DC5FBF" w:rsidRPr="00D248F4" w:rsidRDefault="00DC5FBF" w:rsidP="001504A0">
      <w:pPr>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2.</w:t>
      </w:r>
      <w:r w:rsidR="006D05E9">
        <w:rPr>
          <w:rFonts w:ascii="Times New Roman" w:eastAsia="Times New Roman" w:hAnsi="Times New Roman" w:cs="Times New Roman"/>
          <w:sz w:val="24"/>
          <w:szCs w:val="24"/>
          <w:lang w:eastAsia="ru-RU"/>
        </w:rPr>
        <w:t>4</w:t>
      </w:r>
      <w:r w:rsidRPr="00D248F4">
        <w:rPr>
          <w:rFonts w:ascii="Times New Roman" w:eastAsia="Times New Roman" w:hAnsi="Times New Roman" w:cs="Times New Roman"/>
          <w:sz w:val="24"/>
          <w:szCs w:val="24"/>
          <w:lang w:eastAsia="ru-RU"/>
        </w:rPr>
        <w:t>. Услуги оплачиваются Заказчиком в пределах лимитов бюджетных обязательств.</w:t>
      </w:r>
      <w:r w:rsidRPr="00D248F4">
        <w:rPr>
          <w:rFonts w:ascii="Times New Roman" w:hAnsi="Times New Roman" w:cs="Times New Roman"/>
          <w:sz w:val="24"/>
          <w:szCs w:val="24"/>
        </w:rPr>
        <w:t xml:space="preserve"> Источник финанси</w:t>
      </w:r>
      <w:r w:rsidR="00E2654D">
        <w:rPr>
          <w:rFonts w:ascii="Times New Roman" w:hAnsi="Times New Roman" w:cs="Times New Roman"/>
          <w:sz w:val="24"/>
          <w:szCs w:val="24"/>
        </w:rPr>
        <w:t>рования настоящего Контракта – ф</w:t>
      </w:r>
      <w:r w:rsidRPr="00D248F4">
        <w:rPr>
          <w:rFonts w:ascii="Times New Roman" w:hAnsi="Times New Roman" w:cs="Times New Roman"/>
          <w:sz w:val="24"/>
          <w:szCs w:val="24"/>
        </w:rPr>
        <w:t>едеральный бюджет.</w:t>
      </w:r>
    </w:p>
    <w:p w:rsidR="00DC5FBF" w:rsidRPr="00D248F4" w:rsidRDefault="00DC5FBF" w:rsidP="001504A0">
      <w:pPr>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2.</w:t>
      </w:r>
      <w:r w:rsidR="006D05E9">
        <w:rPr>
          <w:rFonts w:ascii="Times New Roman" w:eastAsia="Times New Roman" w:hAnsi="Times New Roman" w:cs="Times New Roman"/>
          <w:sz w:val="24"/>
          <w:szCs w:val="24"/>
          <w:lang w:eastAsia="ru-RU"/>
        </w:rPr>
        <w:t>5</w:t>
      </w:r>
      <w:r w:rsidRPr="00D248F4">
        <w:rPr>
          <w:rFonts w:ascii="Times New Roman" w:eastAsia="Times New Roman" w:hAnsi="Times New Roman" w:cs="Times New Roman"/>
          <w:sz w:val="24"/>
          <w:szCs w:val="24"/>
          <w:lang w:eastAsia="ru-RU"/>
        </w:rPr>
        <w:t xml:space="preserve">. Оплата по настоящему Контракту осуществляется Заказчиком </w:t>
      </w:r>
      <w:r w:rsidR="007640E1" w:rsidRPr="00D248F4">
        <w:rPr>
          <w:rFonts w:ascii="Times New Roman" w:eastAsia="Times New Roman" w:hAnsi="Times New Roman" w:cs="Times New Roman"/>
          <w:sz w:val="24"/>
          <w:szCs w:val="24"/>
          <w:lang w:eastAsia="ru-RU"/>
        </w:rPr>
        <w:t>путё</w:t>
      </w:r>
      <w:r w:rsidRPr="00D248F4">
        <w:rPr>
          <w:rFonts w:ascii="Times New Roman" w:eastAsia="Times New Roman" w:hAnsi="Times New Roman" w:cs="Times New Roman"/>
          <w:sz w:val="24"/>
          <w:szCs w:val="24"/>
          <w:lang w:eastAsia="ru-RU"/>
        </w:rPr>
        <w:t>м перечи</w:t>
      </w:r>
      <w:r w:rsidR="007640E1" w:rsidRPr="00D248F4">
        <w:rPr>
          <w:rFonts w:ascii="Times New Roman" w:eastAsia="Times New Roman" w:hAnsi="Times New Roman" w:cs="Times New Roman"/>
          <w:sz w:val="24"/>
          <w:szCs w:val="24"/>
          <w:lang w:eastAsia="ru-RU"/>
        </w:rPr>
        <w:t>сления денежных средств на расчётный счё</w:t>
      </w:r>
      <w:r w:rsidRPr="00D248F4">
        <w:rPr>
          <w:rFonts w:ascii="Times New Roman" w:eastAsia="Times New Roman" w:hAnsi="Times New Roman" w:cs="Times New Roman"/>
          <w:sz w:val="24"/>
          <w:szCs w:val="24"/>
          <w:lang w:eastAsia="ru-RU"/>
        </w:rPr>
        <w:t>т Исполнителя за фактически о</w:t>
      </w:r>
      <w:r w:rsidR="007640E1" w:rsidRPr="00D248F4">
        <w:rPr>
          <w:rFonts w:ascii="Times New Roman" w:eastAsia="Times New Roman" w:hAnsi="Times New Roman" w:cs="Times New Roman"/>
          <w:sz w:val="24"/>
          <w:szCs w:val="24"/>
          <w:lang w:eastAsia="ru-RU"/>
        </w:rPr>
        <w:t>казанные услуги на основании счё</w:t>
      </w:r>
      <w:r w:rsidRPr="00D248F4">
        <w:rPr>
          <w:rFonts w:ascii="Times New Roman" w:eastAsia="Times New Roman" w:hAnsi="Times New Roman" w:cs="Times New Roman"/>
          <w:sz w:val="24"/>
          <w:szCs w:val="24"/>
          <w:lang w:eastAsia="ru-RU"/>
        </w:rPr>
        <w:t>та,</w:t>
      </w:r>
      <w:r w:rsidR="0069404A" w:rsidRPr="00D248F4">
        <w:rPr>
          <w:rFonts w:ascii="Times New Roman" w:eastAsia="Times New Roman" w:hAnsi="Times New Roman" w:cs="Times New Roman"/>
          <w:sz w:val="24"/>
          <w:szCs w:val="24"/>
          <w:lang w:eastAsia="ru-RU"/>
        </w:rPr>
        <w:t xml:space="preserve"> </w:t>
      </w:r>
      <w:proofErr w:type="gramStart"/>
      <w:r w:rsidR="0069404A" w:rsidRPr="00D248F4">
        <w:rPr>
          <w:rFonts w:ascii="Times New Roman" w:eastAsia="Times New Roman" w:hAnsi="Times New Roman" w:cs="Times New Roman"/>
          <w:sz w:val="24"/>
          <w:szCs w:val="24"/>
          <w:lang w:eastAsia="ru-RU"/>
        </w:rPr>
        <w:t>счёт-фактуры</w:t>
      </w:r>
      <w:proofErr w:type="gramEnd"/>
      <w:r w:rsidR="0069404A" w:rsidRPr="00D248F4">
        <w:rPr>
          <w:rFonts w:ascii="Times New Roman" w:eastAsia="Times New Roman" w:hAnsi="Times New Roman" w:cs="Times New Roman"/>
          <w:sz w:val="24"/>
          <w:szCs w:val="24"/>
          <w:lang w:eastAsia="ru-RU"/>
        </w:rPr>
        <w:t xml:space="preserve"> (</w:t>
      </w:r>
      <w:r w:rsidR="00016D81" w:rsidRPr="00D248F4">
        <w:rPr>
          <w:rFonts w:ascii="Times New Roman" w:eastAsia="Times New Roman" w:hAnsi="Times New Roman" w:cs="Times New Roman"/>
          <w:i/>
          <w:sz w:val="24"/>
          <w:szCs w:val="24"/>
          <w:lang w:eastAsia="ru-RU"/>
        </w:rPr>
        <w:t>предоставляется, если Исполнитель является плательщиком НДС</w:t>
      </w:r>
      <w:r w:rsidR="0069404A" w:rsidRPr="00D248F4">
        <w:rPr>
          <w:rFonts w:ascii="Times New Roman" w:eastAsia="Times New Roman" w:hAnsi="Times New Roman" w:cs="Times New Roman"/>
          <w:sz w:val="24"/>
          <w:szCs w:val="24"/>
          <w:lang w:eastAsia="ru-RU"/>
        </w:rPr>
        <w:t>) и</w:t>
      </w:r>
      <w:r w:rsidRPr="00D248F4">
        <w:rPr>
          <w:rFonts w:ascii="Times New Roman" w:eastAsia="Times New Roman" w:hAnsi="Times New Roman" w:cs="Times New Roman"/>
          <w:sz w:val="24"/>
          <w:szCs w:val="24"/>
          <w:lang w:eastAsia="ru-RU"/>
        </w:rPr>
        <w:t xml:space="preserve"> акта об оказании услуг</w:t>
      </w:r>
      <w:r w:rsidR="0069404A" w:rsidRPr="00D248F4">
        <w:rPr>
          <w:rFonts w:ascii="Times New Roman" w:eastAsia="Times New Roman" w:hAnsi="Times New Roman" w:cs="Times New Roman"/>
          <w:sz w:val="24"/>
          <w:szCs w:val="24"/>
          <w:lang w:eastAsia="ru-RU"/>
        </w:rPr>
        <w:t>,</w:t>
      </w:r>
      <w:r w:rsidRPr="00D248F4">
        <w:rPr>
          <w:rFonts w:ascii="Times New Roman" w:eastAsia="Times New Roman" w:hAnsi="Times New Roman" w:cs="Times New Roman"/>
          <w:sz w:val="24"/>
          <w:szCs w:val="24"/>
          <w:lang w:eastAsia="ru-RU"/>
        </w:rPr>
        <w:t xml:space="preserve"> подписанн</w:t>
      </w:r>
      <w:r w:rsidR="0069404A" w:rsidRPr="00D248F4">
        <w:rPr>
          <w:rFonts w:ascii="Times New Roman" w:eastAsia="Times New Roman" w:hAnsi="Times New Roman" w:cs="Times New Roman"/>
          <w:sz w:val="24"/>
          <w:szCs w:val="24"/>
          <w:lang w:eastAsia="ru-RU"/>
        </w:rPr>
        <w:t>ого</w:t>
      </w:r>
      <w:r w:rsidRPr="00D248F4">
        <w:rPr>
          <w:rFonts w:ascii="Times New Roman" w:eastAsia="Times New Roman" w:hAnsi="Times New Roman" w:cs="Times New Roman"/>
          <w:sz w:val="24"/>
          <w:szCs w:val="24"/>
          <w:lang w:eastAsia="ru-RU"/>
        </w:rPr>
        <w:t xml:space="preserve"> Сторонами (представителями Сторон). Перечисление денежных средств осуществляется в течение </w:t>
      </w:r>
      <w:r w:rsidR="00824856" w:rsidRPr="00D248F4">
        <w:rPr>
          <w:rFonts w:ascii="Times New Roman" w:eastAsia="Times New Roman" w:hAnsi="Times New Roman" w:cs="Times New Roman"/>
          <w:sz w:val="24"/>
          <w:szCs w:val="24"/>
          <w:lang w:eastAsia="ru-RU"/>
        </w:rPr>
        <w:t>7</w:t>
      </w:r>
      <w:r w:rsidRPr="00D248F4">
        <w:rPr>
          <w:rFonts w:ascii="Times New Roman" w:eastAsia="Times New Roman" w:hAnsi="Times New Roman" w:cs="Times New Roman"/>
          <w:sz w:val="24"/>
          <w:szCs w:val="24"/>
          <w:lang w:eastAsia="ru-RU"/>
        </w:rPr>
        <w:t xml:space="preserve"> (</w:t>
      </w:r>
      <w:r w:rsidR="00824856" w:rsidRPr="00D248F4">
        <w:rPr>
          <w:rFonts w:ascii="Times New Roman" w:eastAsia="Times New Roman" w:hAnsi="Times New Roman" w:cs="Times New Roman"/>
          <w:sz w:val="24"/>
          <w:szCs w:val="24"/>
          <w:lang w:eastAsia="ru-RU"/>
        </w:rPr>
        <w:t>семи</w:t>
      </w:r>
      <w:r w:rsidRPr="00D248F4">
        <w:rPr>
          <w:rFonts w:ascii="Times New Roman" w:eastAsia="Times New Roman" w:hAnsi="Times New Roman" w:cs="Times New Roman"/>
          <w:sz w:val="24"/>
          <w:szCs w:val="24"/>
          <w:lang w:eastAsia="ru-RU"/>
        </w:rPr>
        <w:t xml:space="preserve">) рабочих дней со дня подписания </w:t>
      </w:r>
      <w:r w:rsidR="0069404A" w:rsidRPr="00D248F4">
        <w:rPr>
          <w:rFonts w:ascii="Times New Roman" w:eastAsia="Times New Roman" w:hAnsi="Times New Roman" w:cs="Times New Roman"/>
          <w:sz w:val="24"/>
          <w:szCs w:val="24"/>
          <w:lang w:eastAsia="ru-RU"/>
        </w:rPr>
        <w:t>Заказчиком</w:t>
      </w:r>
      <w:r w:rsidR="006818E6" w:rsidRPr="00D248F4">
        <w:rPr>
          <w:rFonts w:ascii="Times New Roman" w:eastAsia="Times New Roman" w:hAnsi="Times New Roman" w:cs="Times New Roman"/>
          <w:sz w:val="24"/>
          <w:szCs w:val="24"/>
          <w:lang w:eastAsia="ru-RU"/>
        </w:rPr>
        <w:t xml:space="preserve"> </w:t>
      </w:r>
      <w:r w:rsidR="00016D81" w:rsidRPr="00D248F4">
        <w:rPr>
          <w:rFonts w:ascii="Times New Roman" w:eastAsia="Times New Roman" w:hAnsi="Times New Roman" w:cs="Times New Roman"/>
          <w:sz w:val="24"/>
          <w:szCs w:val="24"/>
          <w:lang w:eastAsia="ru-RU"/>
        </w:rPr>
        <w:t>акта об оказании услуг</w:t>
      </w:r>
      <w:r w:rsidRPr="00D248F4">
        <w:rPr>
          <w:rFonts w:ascii="Times New Roman" w:eastAsia="Times New Roman" w:hAnsi="Times New Roman" w:cs="Times New Roman"/>
          <w:sz w:val="24"/>
          <w:szCs w:val="24"/>
          <w:lang w:eastAsia="ru-RU"/>
        </w:rPr>
        <w:t>.</w:t>
      </w:r>
    </w:p>
    <w:p w:rsidR="00DC5FBF" w:rsidRPr="00D248F4" w:rsidRDefault="00DC5FBF" w:rsidP="004D61FB">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2.</w:t>
      </w:r>
      <w:r w:rsidR="006D05E9">
        <w:rPr>
          <w:rFonts w:ascii="Times New Roman" w:hAnsi="Times New Roman" w:cs="Times New Roman"/>
          <w:sz w:val="24"/>
          <w:szCs w:val="24"/>
        </w:rPr>
        <w:t>6</w:t>
      </w:r>
      <w:r w:rsidRPr="00D248F4">
        <w:rPr>
          <w:rFonts w:ascii="Times New Roman" w:hAnsi="Times New Roman" w:cs="Times New Roman"/>
          <w:sz w:val="24"/>
          <w:szCs w:val="24"/>
        </w:rPr>
        <w:t xml:space="preserve">. Цена настоящего Контракта является твердой и определяется на весь срок исполнения контракта, за исключением случаев, установленных </w:t>
      </w:r>
      <w:r w:rsidR="00103D7D" w:rsidRPr="00103D7D">
        <w:rPr>
          <w:rFonts w:ascii="Times New Roman" w:hAnsi="Times New Roman" w:cs="Times New Roman"/>
          <w:sz w:val="24"/>
          <w:szCs w:val="24"/>
        </w:rPr>
        <w:t xml:space="preserve">Федеральным законом от 5 апреля 2013г. № </w:t>
      </w:r>
      <w:r w:rsidR="00103D7D" w:rsidRPr="00103D7D">
        <w:rPr>
          <w:rFonts w:ascii="Times New Roman" w:hAnsi="Times New Roman" w:cs="Times New Roman"/>
          <w:sz w:val="24"/>
          <w:szCs w:val="24"/>
        </w:rPr>
        <w:lastRenderedPageBreak/>
        <w:t>44-ФЗ «О контрактной системе в сфере закупок товаров, работ, услуг для обеспечения государственных и муниципальных нужд»</w:t>
      </w:r>
      <w:r w:rsidR="00103D7D">
        <w:rPr>
          <w:rFonts w:ascii="Times New Roman" w:hAnsi="Times New Roman" w:cs="Times New Roman"/>
          <w:sz w:val="24"/>
          <w:szCs w:val="24"/>
        </w:rPr>
        <w:t xml:space="preserve"> </w:t>
      </w:r>
      <w:r w:rsidR="006D05E9">
        <w:rPr>
          <w:rFonts w:ascii="Times New Roman" w:hAnsi="Times New Roman" w:cs="Times New Roman"/>
          <w:sz w:val="24"/>
          <w:szCs w:val="24"/>
        </w:rPr>
        <w:t>и настоящим К</w:t>
      </w:r>
      <w:r w:rsidRPr="00D248F4">
        <w:rPr>
          <w:rFonts w:ascii="Times New Roman" w:hAnsi="Times New Roman" w:cs="Times New Roman"/>
          <w:sz w:val="24"/>
          <w:szCs w:val="24"/>
        </w:rPr>
        <w:t xml:space="preserve">онтрактом. </w:t>
      </w:r>
    </w:p>
    <w:p w:rsidR="00892560" w:rsidRPr="00D248F4" w:rsidRDefault="00892560" w:rsidP="004D61FB">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lang w:eastAsia="zh-CN"/>
        </w:rPr>
        <w:t>2.</w:t>
      </w:r>
      <w:r w:rsidR="006D05E9">
        <w:rPr>
          <w:rFonts w:ascii="Times New Roman" w:hAnsi="Times New Roman" w:cs="Times New Roman"/>
          <w:sz w:val="24"/>
          <w:szCs w:val="24"/>
          <w:lang w:eastAsia="zh-CN"/>
        </w:rPr>
        <w:t>7</w:t>
      </w:r>
      <w:r w:rsidRPr="00D248F4">
        <w:rPr>
          <w:rFonts w:ascii="Times New Roman" w:hAnsi="Times New Roman" w:cs="Times New Roman"/>
          <w:sz w:val="24"/>
          <w:szCs w:val="24"/>
          <w:lang w:eastAsia="zh-CN"/>
        </w:rPr>
        <w:t>. По согласованию Сторон возможно снижение цены Контракта без изменения объёмов и качества услуг и иных условий Контракта.</w:t>
      </w:r>
    </w:p>
    <w:p w:rsidR="00DC5FBF" w:rsidRPr="00D41C80" w:rsidRDefault="00DC5FBF" w:rsidP="00D248F4">
      <w:pPr>
        <w:spacing w:after="0" w:line="240" w:lineRule="auto"/>
        <w:ind w:firstLine="709"/>
        <w:rPr>
          <w:rFonts w:ascii="Times New Roman" w:eastAsia="Times New Roman" w:hAnsi="Times New Roman" w:cs="Times New Roman"/>
          <w:sz w:val="16"/>
          <w:szCs w:val="16"/>
          <w:lang w:eastAsia="ru-RU"/>
        </w:rPr>
      </w:pPr>
    </w:p>
    <w:p w:rsidR="00DC5FBF" w:rsidRPr="00D41C80" w:rsidRDefault="00DC5FBF" w:rsidP="00D248F4">
      <w:pPr>
        <w:widowControl w:val="0"/>
        <w:spacing w:after="0" w:line="240" w:lineRule="auto"/>
        <w:ind w:right="-55"/>
        <w:jc w:val="center"/>
        <w:rPr>
          <w:rFonts w:ascii="Times New Roman" w:eastAsia="Times New Roman" w:hAnsi="Times New Roman" w:cs="Times New Roman"/>
          <w:sz w:val="24"/>
          <w:szCs w:val="24"/>
          <w:lang w:eastAsia="ru-RU"/>
        </w:rPr>
      </w:pPr>
      <w:r w:rsidRPr="00D41C80">
        <w:rPr>
          <w:rFonts w:ascii="Times New Roman" w:eastAsia="Times New Roman" w:hAnsi="Times New Roman" w:cs="Times New Roman"/>
          <w:sz w:val="24"/>
          <w:szCs w:val="24"/>
          <w:lang w:eastAsia="ru-RU"/>
        </w:rPr>
        <w:t>3. Права и обязанности сторон</w:t>
      </w:r>
    </w:p>
    <w:p w:rsidR="00BD4F8A" w:rsidRPr="00D248F4" w:rsidRDefault="00DC5FBF" w:rsidP="00D41C80">
      <w:pPr>
        <w:spacing w:after="0" w:line="240" w:lineRule="auto"/>
        <w:ind w:firstLine="567"/>
        <w:jc w:val="both"/>
        <w:rPr>
          <w:rFonts w:ascii="Times New Roman" w:hAnsi="Times New Roman" w:cs="Times New Roman"/>
          <w:sz w:val="24"/>
          <w:szCs w:val="24"/>
        </w:rPr>
      </w:pPr>
      <w:r w:rsidRPr="00D248F4">
        <w:rPr>
          <w:rFonts w:ascii="Times New Roman" w:eastAsia="Times New Roman" w:hAnsi="Times New Roman" w:cs="Times New Roman"/>
          <w:sz w:val="24"/>
          <w:szCs w:val="24"/>
          <w:lang w:eastAsia="ru-RU"/>
        </w:rPr>
        <w:t xml:space="preserve">3.1. </w:t>
      </w:r>
      <w:r w:rsidR="00BD4F8A" w:rsidRPr="00D248F4">
        <w:rPr>
          <w:rFonts w:ascii="Times New Roman" w:hAnsi="Times New Roman" w:cs="Times New Roman"/>
          <w:sz w:val="24"/>
          <w:szCs w:val="24"/>
        </w:rPr>
        <w:t>Исполнитель обязан:</w:t>
      </w:r>
    </w:p>
    <w:p w:rsidR="0069404A" w:rsidRPr="00D248F4" w:rsidRDefault="00BD4F8A" w:rsidP="00D41C80">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hAnsi="Times New Roman" w:cs="Times New Roman"/>
          <w:sz w:val="24"/>
          <w:szCs w:val="24"/>
        </w:rPr>
        <w:t xml:space="preserve">3.1.1. </w:t>
      </w:r>
      <w:r w:rsidRPr="00D248F4">
        <w:rPr>
          <w:rFonts w:ascii="Times New Roman" w:eastAsia="Times New Roman" w:hAnsi="Times New Roman" w:cs="Times New Roman"/>
          <w:sz w:val="24"/>
          <w:szCs w:val="24"/>
          <w:lang w:eastAsia="ru-RU"/>
        </w:rPr>
        <w:t xml:space="preserve">Оказать услуги надлежащего качества, </w:t>
      </w:r>
      <w:r w:rsidR="0069404A" w:rsidRPr="00D248F4">
        <w:rPr>
          <w:rFonts w:ascii="Times New Roman" w:eastAsia="Times New Roman" w:hAnsi="Times New Roman" w:cs="Times New Roman"/>
          <w:sz w:val="24"/>
          <w:szCs w:val="24"/>
          <w:lang w:eastAsia="ru-RU"/>
        </w:rPr>
        <w:t>своими силами и материально-техническими средствами в объёме и сроки, предусмотренные Контрактом.</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3.1.2.</w:t>
      </w:r>
      <w:r w:rsidR="0069404A" w:rsidRPr="00D248F4">
        <w:rPr>
          <w:rFonts w:ascii="Times New Roman" w:hAnsi="Times New Roman" w:cs="Times New Roman"/>
          <w:sz w:val="24"/>
          <w:szCs w:val="24"/>
        </w:rPr>
        <w:t xml:space="preserve"> Выполнить поверку</w:t>
      </w:r>
      <w:r w:rsidR="00D64D8F">
        <w:rPr>
          <w:rFonts w:ascii="Times New Roman" w:hAnsi="Times New Roman" w:cs="Times New Roman"/>
          <w:sz w:val="24"/>
          <w:szCs w:val="24"/>
        </w:rPr>
        <w:t xml:space="preserve"> </w:t>
      </w:r>
      <w:r w:rsidR="0069404A" w:rsidRPr="00D248F4">
        <w:rPr>
          <w:rFonts w:ascii="Times New Roman" w:hAnsi="Times New Roman" w:cs="Times New Roman"/>
          <w:sz w:val="24"/>
          <w:szCs w:val="24"/>
        </w:rPr>
        <w:t>в соответствии с действующими нормами и правилами, техническим регламентом, установленными законодательством Российской Федерации в области метрологии.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3.1.3. </w:t>
      </w:r>
      <w:r w:rsidR="0069404A" w:rsidRPr="00D248F4">
        <w:rPr>
          <w:rFonts w:ascii="Times New Roman" w:hAnsi="Times New Roman" w:cs="Times New Roman"/>
          <w:sz w:val="24"/>
          <w:szCs w:val="24"/>
        </w:rPr>
        <w:t>На принятые в поверку средств</w:t>
      </w:r>
      <w:r w:rsidR="003B5646" w:rsidRPr="00D248F4">
        <w:rPr>
          <w:rFonts w:ascii="Times New Roman" w:hAnsi="Times New Roman" w:cs="Times New Roman"/>
          <w:sz w:val="24"/>
          <w:szCs w:val="24"/>
        </w:rPr>
        <w:t>а</w:t>
      </w:r>
      <w:r w:rsidR="0069404A" w:rsidRPr="00D248F4">
        <w:rPr>
          <w:rFonts w:ascii="Times New Roman" w:hAnsi="Times New Roman" w:cs="Times New Roman"/>
          <w:sz w:val="24"/>
          <w:szCs w:val="24"/>
        </w:rPr>
        <w:t xml:space="preserve"> измерений (далее – СИ) выдать Заказчику документы установленной формы.</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3.1.4. </w:t>
      </w:r>
      <w:r w:rsidR="0069404A" w:rsidRPr="00D248F4">
        <w:rPr>
          <w:rFonts w:ascii="Times New Roman" w:hAnsi="Times New Roman" w:cs="Times New Roman"/>
          <w:sz w:val="24"/>
          <w:szCs w:val="24"/>
        </w:rPr>
        <w:t>Результаты поверки оформить в соответствии с требованиями Приказа Министерства промышленности и торговли РФ от 31</w:t>
      </w:r>
      <w:r w:rsidR="001F39C5">
        <w:rPr>
          <w:rFonts w:ascii="Times New Roman" w:hAnsi="Times New Roman" w:cs="Times New Roman"/>
          <w:sz w:val="24"/>
          <w:szCs w:val="24"/>
        </w:rPr>
        <w:t>.07.</w:t>
      </w:r>
      <w:r w:rsidR="0069404A" w:rsidRPr="00D248F4">
        <w:rPr>
          <w:rFonts w:ascii="Times New Roman" w:hAnsi="Times New Roman" w:cs="Times New Roman"/>
          <w:sz w:val="24"/>
          <w:szCs w:val="24"/>
        </w:rPr>
        <w:t>2020 № 2510 «Об утверждении порядка проведения поверки средств измерений, требований к знаку поверки и содержанию свидетельства о поверке» и действующими методиками поверки.</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3.2. Исполнитель вправе:</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3.2.1. Требовать своевременной оплаты на условиях, установленных Контрактом, надлежащим образом оказан</w:t>
      </w:r>
      <w:r w:rsidR="00B43332" w:rsidRPr="00D248F4">
        <w:rPr>
          <w:rFonts w:ascii="Times New Roman" w:hAnsi="Times New Roman" w:cs="Times New Roman"/>
          <w:sz w:val="24"/>
          <w:szCs w:val="24"/>
        </w:rPr>
        <w:t>ных и принятых Заказчиком услуг.</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lang w:eastAsia="zh-CN"/>
        </w:rPr>
        <w:t xml:space="preserve">3.2.2. Принять решение об одностороннем отказе от исполнения настоящего </w:t>
      </w:r>
      <w:r w:rsidRPr="00D248F4">
        <w:rPr>
          <w:rFonts w:ascii="Times New Roman" w:hAnsi="Times New Roman" w:cs="Times New Roman"/>
          <w:sz w:val="24"/>
          <w:szCs w:val="24"/>
        </w:rPr>
        <w:t>Контракта</w:t>
      </w:r>
      <w:r w:rsidRPr="00D248F4">
        <w:rPr>
          <w:rFonts w:ascii="Times New Roman" w:hAnsi="Times New Roman" w:cs="Times New Roman"/>
          <w:sz w:val="24"/>
          <w:szCs w:val="24"/>
          <w:lang w:eastAsia="zh-CN"/>
        </w:rPr>
        <w:t xml:space="preserve"> по основания</w:t>
      </w:r>
      <w:r w:rsidR="003B5646" w:rsidRPr="00D248F4">
        <w:rPr>
          <w:rFonts w:ascii="Times New Roman" w:hAnsi="Times New Roman" w:cs="Times New Roman"/>
          <w:sz w:val="24"/>
          <w:szCs w:val="24"/>
          <w:lang w:eastAsia="zh-CN"/>
        </w:rPr>
        <w:t>м, предусмотренным Гражданским к</w:t>
      </w:r>
      <w:r w:rsidRPr="00D248F4">
        <w:rPr>
          <w:rFonts w:ascii="Times New Roman" w:hAnsi="Times New Roman" w:cs="Times New Roman"/>
          <w:sz w:val="24"/>
          <w:szCs w:val="24"/>
          <w:lang w:eastAsia="zh-CN"/>
        </w:rPr>
        <w:t>одексом Российской Федерации.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3.3. Заказчик обязан:</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3.3.1. </w:t>
      </w:r>
      <w:r w:rsidR="0069404A" w:rsidRPr="00D248F4">
        <w:rPr>
          <w:rFonts w:ascii="Times New Roman" w:hAnsi="Times New Roman" w:cs="Times New Roman"/>
          <w:sz w:val="24"/>
          <w:szCs w:val="24"/>
        </w:rPr>
        <w:t>Принять и о</w:t>
      </w:r>
      <w:r w:rsidRPr="00D248F4">
        <w:rPr>
          <w:rFonts w:ascii="Times New Roman" w:hAnsi="Times New Roman" w:cs="Times New Roman"/>
          <w:sz w:val="24"/>
          <w:szCs w:val="24"/>
        </w:rPr>
        <w:t>платить</w:t>
      </w:r>
      <w:r w:rsidR="0069404A" w:rsidRPr="00D248F4">
        <w:rPr>
          <w:rFonts w:ascii="Times New Roman" w:hAnsi="Times New Roman" w:cs="Times New Roman"/>
          <w:sz w:val="24"/>
          <w:szCs w:val="24"/>
        </w:rPr>
        <w:t xml:space="preserve"> надлежащим образом оказанные Исполнителем услуги в порядке, установленном настоящим Контрактом.</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3.3.2. </w:t>
      </w:r>
      <w:r w:rsidR="0069404A" w:rsidRPr="00D248F4">
        <w:rPr>
          <w:rFonts w:ascii="Times New Roman" w:hAnsi="Times New Roman" w:cs="Times New Roman"/>
          <w:sz w:val="24"/>
          <w:szCs w:val="24"/>
        </w:rPr>
        <w:t>П</w:t>
      </w:r>
      <w:r w:rsidRPr="00D248F4">
        <w:rPr>
          <w:rFonts w:ascii="Times New Roman" w:hAnsi="Times New Roman" w:cs="Times New Roman"/>
          <w:sz w:val="24"/>
          <w:szCs w:val="24"/>
        </w:rPr>
        <w:t>редоставить Исполнителю соответствующ</w:t>
      </w:r>
      <w:r w:rsidR="0069404A" w:rsidRPr="00D248F4">
        <w:rPr>
          <w:rFonts w:ascii="Times New Roman" w:hAnsi="Times New Roman" w:cs="Times New Roman"/>
          <w:sz w:val="24"/>
          <w:szCs w:val="24"/>
        </w:rPr>
        <w:t>ее помещение</w:t>
      </w:r>
      <w:r w:rsidRPr="00D248F4">
        <w:rPr>
          <w:rFonts w:ascii="Times New Roman" w:hAnsi="Times New Roman" w:cs="Times New Roman"/>
          <w:sz w:val="24"/>
          <w:szCs w:val="24"/>
        </w:rPr>
        <w:t xml:space="preserve"> </w:t>
      </w:r>
      <w:r w:rsidR="0069404A" w:rsidRPr="00D248F4">
        <w:rPr>
          <w:rFonts w:ascii="Times New Roman" w:hAnsi="Times New Roman" w:cs="Times New Roman"/>
          <w:sz w:val="24"/>
          <w:szCs w:val="24"/>
        </w:rPr>
        <w:t>для оказания услуги.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3.3.</w:t>
      </w:r>
      <w:r w:rsidR="0069404A" w:rsidRPr="00D248F4">
        <w:rPr>
          <w:rFonts w:ascii="Times New Roman" w:hAnsi="Times New Roman" w:cs="Times New Roman"/>
          <w:sz w:val="24"/>
          <w:szCs w:val="24"/>
        </w:rPr>
        <w:t>3</w:t>
      </w:r>
      <w:r w:rsidRPr="00D248F4">
        <w:rPr>
          <w:rFonts w:ascii="Times New Roman" w:hAnsi="Times New Roman" w:cs="Times New Roman"/>
          <w:sz w:val="24"/>
          <w:szCs w:val="24"/>
        </w:rPr>
        <w:t xml:space="preserve">. Провести экспертизу оказанных Исполнителем результатов услуг для проверки их соответствия условиям Контракта, своими силами или привлечёнными экспертами, экспертными организациями. </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3.4. Заказчик вправе:</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3.4.1. Проверять ход и качество</w:t>
      </w:r>
      <w:r w:rsidR="0069404A" w:rsidRPr="00D248F4">
        <w:rPr>
          <w:rFonts w:ascii="Times New Roman" w:hAnsi="Times New Roman" w:cs="Times New Roman"/>
          <w:sz w:val="24"/>
          <w:szCs w:val="24"/>
        </w:rPr>
        <w:t xml:space="preserve"> услуг,</w:t>
      </w:r>
      <w:r w:rsidRPr="00D248F4">
        <w:rPr>
          <w:rFonts w:ascii="Times New Roman" w:hAnsi="Times New Roman" w:cs="Times New Roman"/>
          <w:sz w:val="24"/>
          <w:szCs w:val="24"/>
        </w:rPr>
        <w:t xml:space="preserve"> выполненных Исполнителем</w:t>
      </w:r>
      <w:r w:rsidR="0069404A" w:rsidRPr="00D248F4">
        <w:rPr>
          <w:rFonts w:ascii="Times New Roman" w:hAnsi="Times New Roman" w:cs="Times New Roman"/>
          <w:sz w:val="24"/>
          <w:szCs w:val="24"/>
        </w:rPr>
        <w:t>,</w:t>
      </w:r>
      <w:r w:rsidRPr="00D248F4">
        <w:rPr>
          <w:rFonts w:ascii="Times New Roman" w:hAnsi="Times New Roman" w:cs="Times New Roman"/>
          <w:sz w:val="24"/>
          <w:szCs w:val="24"/>
        </w:rPr>
        <w:t xml:space="preserve"> н</w:t>
      </w:r>
      <w:r w:rsidR="00B43332" w:rsidRPr="00D248F4">
        <w:rPr>
          <w:rFonts w:ascii="Times New Roman" w:hAnsi="Times New Roman" w:cs="Times New Roman"/>
          <w:sz w:val="24"/>
          <w:szCs w:val="24"/>
        </w:rPr>
        <w:t>е вмешиваясь в его деятельность.</w:t>
      </w:r>
    </w:p>
    <w:p w:rsidR="002A3DF3" w:rsidRDefault="00BD4F8A" w:rsidP="00D41C80">
      <w:pPr>
        <w:widowControl w:val="0"/>
        <w:spacing w:after="0" w:line="240" w:lineRule="auto"/>
        <w:ind w:firstLine="567"/>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 xml:space="preserve">3.4.2. Принять решение об одностороннем отказе от исполнения настоящего </w:t>
      </w:r>
      <w:r w:rsidRPr="00D248F4">
        <w:rPr>
          <w:rFonts w:ascii="Times New Roman" w:hAnsi="Times New Roman" w:cs="Times New Roman"/>
          <w:sz w:val="24"/>
          <w:szCs w:val="24"/>
        </w:rPr>
        <w:t>Контракта</w:t>
      </w:r>
      <w:r w:rsidRPr="00D248F4">
        <w:rPr>
          <w:rFonts w:ascii="Times New Roman" w:hAnsi="Times New Roman" w:cs="Times New Roman"/>
          <w:sz w:val="24"/>
          <w:szCs w:val="24"/>
          <w:lang w:eastAsia="zh-CN"/>
        </w:rPr>
        <w:t xml:space="preserve"> по основания</w:t>
      </w:r>
      <w:r w:rsidR="003B5646" w:rsidRPr="00D248F4">
        <w:rPr>
          <w:rFonts w:ascii="Times New Roman" w:hAnsi="Times New Roman" w:cs="Times New Roman"/>
          <w:sz w:val="24"/>
          <w:szCs w:val="24"/>
          <w:lang w:eastAsia="zh-CN"/>
        </w:rPr>
        <w:t>м, предусмотренным Гражданским к</w:t>
      </w:r>
      <w:r w:rsidRPr="00D248F4">
        <w:rPr>
          <w:rFonts w:ascii="Times New Roman" w:hAnsi="Times New Roman" w:cs="Times New Roman"/>
          <w:sz w:val="24"/>
          <w:szCs w:val="24"/>
          <w:lang w:eastAsia="zh-CN"/>
        </w:rPr>
        <w:t xml:space="preserve">одексом Российской Федерации. </w:t>
      </w:r>
    </w:p>
    <w:p w:rsidR="002C7C48" w:rsidRPr="00D248F4" w:rsidRDefault="00C17667" w:rsidP="00D41C8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zh-CN"/>
        </w:rPr>
        <w:t xml:space="preserve">3.4.3. </w:t>
      </w:r>
      <w:r w:rsidR="00B130FF" w:rsidRPr="00B06A66">
        <w:rPr>
          <w:rFonts w:ascii="Times New Roman" w:hAnsi="Times New Roman" w:cs="Times New Roman"/>
          <w:sz w:val="24"/>
          <w:szCs w:val="24"/>
          <w:lang w:eastAsia="zh-CN"/>
        </w:rPr>
        <w:t>До принятия решения об одностороннем отказе от исполнения Контракта, Заказчик вправе провести экспертизу результатов оказанных услуг своими силами или привлеченными экспертами, экспертными организациями</w:t>
      </w:r>
      <w:r w:rsidR="00BD4F8A" w:rsidRPr="00D248F4">
        <w:rPr>
          <w:rFonts w:ascii="Times New Roman" w:hAnsi="Times New Roman" w:cs="Times New Roman"/>
          <w:sz w:val="24"/>
          <w:szCs w:val="24"/>
        </w:rPr>
        <w:t>.</w:t>
      </w:r>
    </w:p>
    <w:p w:rsidR="00DC5FBF" w:rsidRPr="00782A04" w:rsidRDefault="00DC5FBF" w:rsidP="00D248F4">
      <w:pPr>
        <w:widowControl w:val="0"/>
        <w:spacing w:after="0" w:line="240" w:lineRule="auto"/>
        <w:ind w:right="-55" w:firstLine="709"/>
        <w:jc w:val="both"/>
        <w:rPr>
          <w:rFonts w:ascii="Times New Roman" w:eastAsia="Times New Roman" w:hAnsi="Times New Roman" w:cs="Times New Roman"/>
          <w:sz w:val="16"/>
          <w:szCs w:val="16"/>
          <w:lang w:eastAsia="ru-RU"/>
        </w:rPr>
      </w:pPr>
    </w:p>
    <w:p w:rsidR="00DC5FBF" w:rsidRPr="00782A04" w:rsidRDefault="00C17667" w:rsidP="00782A04">
      <w:pPr>
        <w:widowControl w:val="0"/>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Порядок сдачи и приё</w:t>
      </w:r>
      <w:r w:rsidR="00DC5FBF" w:rsidRPr="00782A04">
        <w:rPr>
          <w:rFonts w:ascii="Times New Roman" w:eastAsia="Times New Roman" w:hAnsi="Times New Roman" w:cs="Times New Roman"/>
          <w:sz w:val="24"/>
          <w:szCs w:val="24"/>
          <w:lang w:eastAsia="ru-RU"/>
        </w:rPr>
        <w:t>мки услуг</w:t>
      </w:r>
    </w:p>
    <w:p w:rsidR="00DC5FBF" w:rsidRPr="00D248F4" w:rsidRDefault="00DC5FBF" w:rsidP="00782A04">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4.1. Сдача результатов оказанных услуг Исполнителем и их приемка Заказчиком производится в соответствии с гражданским законодательством и оформляется </w:t>
      </w:r>
      <w:r w:rsidR="00016D81" w:rsidRPr="00D248F4">
        <w:rPr>
          <w:rFonts w:ascii="Times New Roman" w:eastAsia="Times New Roman" w:hAnsi="Times New Roman" w:cs="Times New Roman"/>
          <w:sz w:val="24"/>
          <w:szCs w:val="24"/>
          <w:lang w:eastAsia="ru-RU"/>
        </w:rPr>
        <w:t>актом об оказании услуг</w:t>
      </w:r>
      <w:r w:rsidRPr="00D248F4">
        <w:rPr>
          <w:rFonts w:ascii="Times New Roman" w:eastAsia="Times New Roman" w:hAnsi="Times New Roman" w:cs="Times New Roman"/>
          <w:sz w:val="24"/>
          <w:szCs w:val="24"/>
          <w:lang w:eastAsia="ru-RU"/>
        </w:rPr>
        <w:t>, подписываемым Сторонами.</w:t>
      </w:r>
    </w:p>
    <w:p w:rsidR="007B0C96" w:rsidRDefault="00DC5FBF" w:rsidP="00782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4.2. </w:t>
      </w:r>
      <w:r w:rsidR="007B0C96" w:rsidRPr="00B06A66">
        <w:rPr>
          <w:rFonts w:ascii="Times New Roman" w:hAnsi="Times New Roman" w:cs="Times New Roman"/>
          <w:sz w:val="24"/>
          <w:szCs w:val="24"/>
        </w:rPr>
        <w:t xml:space="preserve">Исполнитель </w:t>
      </w:r>
      <w:r w:rsidR="007B0C96">
        <w:rPr>
          <w:rFonts w:ascii="Times New Roman" w:hAnsi="Times New Roman" w:cs="Times New Roman"/>
          <w:sz w:val="24"/>
          <w:szCs w:val="24"/>
        </w:rPr>
        <w:t xml:space="preserve">в течение </w:t>
      </w:r>
      <w:r w:rsidR="00103D7D">
        <w:rPr>
          <w:rFonts w:ascii="Times New Roman" w:hAnsi="Times New Roman" w:cs="Times New Roman"/>
          <w:sz w:val="24"/>
          <w:szCs w:val="24"/>
        </w:rPr>
        <w:t>5</w:t>
      </w:r>
      <w:r w:rsidR="007B0C96">
        <w:rPr>
          <w:rFonts w:ascii="Times New Roman" w:hAnsi="Times New Roman" w:cs="Times New Roman"/>
          <w:sz w:val="24"/>
          <w:szCs w:val="24"/>
        </w:rPr>
        <w:t xml:space="preserve"> (пяти) рабочих дней </w:t>
      </w:r>
      <w:proofErr w:type="gramStart"/>
      <w:r w:rsidR="007B0C96">
        <w:rPr>
          <w:rFonts w:ascii="Times New Roman" w:hAnsi="Times New Roman" w:cs="Times New Roman"/>
          <w:sz w:val="24"/>
          <w:szCs w:val="24"/>
        </w:rPr>
        <w:t xml:space="preserve">с даты </w:t>
      </w:r>
      <w:r w:rsidR="007B0C96" w:rsidRPr="00B06A66">
        <w:rPr>
          <w:rFonts w:ascii="Times New Roman" w:hAnsi="Times New Roman" w:cs="Times New Roman"/>
          <w:sz w:val="24"/>
          <w:szCs w:val="24"/>
        </w:rPr>
        <w:t>завершения</w:t>
      </w:r>
      <w:proofErr w:type="gramEnd"/>
      <w:r w:rsidR="007B0C96" w:rsidRPr="00B06A66">
        <w:rPr>
          <w:rFonts w:ascii="Times New Roman" w:hAnsi="Times New Roman" w:cs="Times New Roman"/>
          <w:sz w:val="24"/>
          <w:szCs w:val="24"/>
        </w:rPr>
        <w:t xml:space="preserve"> оказания услуг</w:t>
      </w:r>
      <w:r w:rsidR="007B0C96" w:rsidRPr="00D248F4">
        <w:rPr>
          <w:rFonts w:ascii="Times New Roman" w:eastAsia="Times New Roman" w:hAnsi="Times New Roman" w:cs="Times New Roman"/>
          <w:sz w:val="24"/>
          <w:szCs w:val="24"/>
          <w:lang w:eastAsia="ru-RU"/>
        </w:rPr>
        <w:t xml:space="preserve"> </w:t>
      </w:r>
      <w:r w:rsidR="00103D7D">
        <w:rPr>
          <w:rFonts w:ascii="Times New Roman" w:eastAsia="Times New Roman" w:hAnsi="Times New Roman" w:cs="Times New Roman"/>
          <w:sz w:val="24"/>
          <w:szCs w:val="24"/>
          <w:lang w:eastAsia="ru-RU"/>
        </w:rPr>
        <w:t>передаё</w:t>
      </w:r>
      <w:r w:rsidRPr="00D248F4">
        <w:rPr>
          <w:rFonts w:ascii="Times New Roman" w:eastAsia="Times New Roman" w:hAnsi="Times New Roman" w:cs="Times New Roman"/>
          <w:sz w:val="24"/>
          <w:szCs w:val="24"/>
          <w:lang w:eastAsia="ru-RU"/>
        </w:rPr>
        <w:t>т Заказчику подписанны</w:t>
      </w:r>
      <w:r w:rsidR="00016D81" w:rsidRPr="00D248F4">
        <w:rPr>
          <w:rFonts w:ascii="Times New Roman" w:eastAsia="Times New Roman" w:hAnsi="Times New Roman" w:cs="Times New Roman"/>
          <w:sz w:val="24"/>
          <w:szCs w:val="24"/>
          <w:lang w:eastAsia="ru-RU"/>
        </w:rPr>
        <w:t>й</w:t>
      </w:r>
      <w:r w:rsidRPr="00D248F4">
        <w:rPr>
          <w:rFonts w:ascii="Times New Roman" w:eastAsia="Times New Roman" w:hAnsi="Times New Roman" w:cs="Times New Roman"/>
          <w:sz w:val="24"/>
          <w:szCs w:val="24"/>
          <w:lang w:eastAsia="ru-RU"/>
        </w:rPr>
        <w:t xml:space="preserve"> акт об оказании услуг в двух экземплярах</w:t>
      </w:r>
      <w:r w:rsidR="007B0C96">
        <w:rPr>
          <w:rFonts w:ascii="Times New Roman" w:eastAsia="Times New Roman" w:hAnsi="Times New Roman" w:cs="Times New Roman"/>
          <w:sz w:val="24"/>
          <w:szCs w:val="24"/>
          <w:lang w:eastAsia="ru-RU"/>
        </w:rPr>
        <w:t xml:space="preserve">, </w:t>
      </w:r>
      <w:r w:rsidR="00103D7D">
        <w:rPr>
          <w:rFonts w:ascii="Times New Roman" w:hAnsi="Times New Roman" w:cs="Times New Roman"/>
          <w:sz w:val="24"/>
          <w:szCs w:val="24"/>
        </w:rPr>
        <w:t>счё</w:t>
      </w:r>
      <w:r w:rsidR="007B0C96">
        <w:rPr>
          <w:rFonts w:ascii="Times New Roman" w:hAnsi="Times New Roman" w:cs="Times New Roman"/>
          <w:sz w:val="24"/>
          <w:szCs w:val="24"/>
        </w:rPr>
        <w:t xml:space="preserve">т, </w:t>
      </w:r>
      <w:r w:rsidR="007B0C96" w:rsidRPr="00B06A66">
        <w:rPr>
          <w:rFonts w:ascii="Times New Roman" w:hAnsi="Times New Roman" w:cs="Times New Roman"/>
          <w:sz w:val="24"/>
          <w:szCs w:val="24"/>
          <w:lang w:eastAsia="zh-CN"/>
        </w:rPr>
        <w:t>счёт-фактур</w:t>
      </w:r>
      <w:r w:rsidR="007B0C96">
        <w:rPr>
          <w:rFonts w:ascii="Times New Roman" w:hAnsi="Times New Roman" w:cs="Times New Roman"/>
          <w:sz w:val="24"/>
          <w:szCs w:val="24"/>
          <w:lang w:eastAsia="zh-CN"/>
        </w:rPr>
        <w:t>у</w:t>
      </w:r>
      <w:r w:rsidR="007B0C96" w:rsidRPr="00B06A66">
        <w:rPr>
          <w:rFonts w:ascii="Times New Roman" w:hAnsi="Times New Roman" w:cs="Times New Roman"/>
          <w:sz w:val="24"/>
          <w:szCs w:val="24"/>
          <w:lang w:eastAsia="zh-CN"/>
        </w:rPr>
        <w:t xml:space="preserve"> (</w:t>
      </w:r>
      <w:r w:rsidR="007B0C96" w:rsidRPr="00B06A66">
        <w:rPr>
          <w:rFonts w:ascii="Times New Roman" w:hAnsi="Times New Roman" w:cs="Times New Roman"/>
          <w:i/>
          <w:sz w:val="24"/>
          <w:szCs w:val="24"/>
          <w:lang w:eastAsia="zh-CN"/>
        </w:rPr>
        <w:t>предоставляется, если Исполнитель является плательщиком НДС</w:t>
      </w:r>
      <w:r w:rsidR="007B0C96" w:rsidRPr="00B06A66">
        <w:rPr>
          <w:rFonts w:ascii="Times New Roman" w:hAnsi="Times New Roman" w:cs="Times New Roman"/>
          <w:sz w:val="24"/>
          <w:szCs w:val="24"/>
          <w:lang w:eastAsia="zh-CN"/>
        </w:rPr>
        <w:t>)</w:t>
      </w:r>
      <w:r w:rsidRPr="00D248F4">
        <w:rPr>
          <w:rFonts w:ascii="Times New Roman" w:eastAsia="Times New Roman" w:hAnsi="Times New Roman" w:cs="Times New Roman"/>
          <w:sz w:val="24"/>
          <w:szCs w:val="24"/>
          <w:lang w:eastAsia="ru-RU"/>
        </w:rPr>
        <w:t xml:space="preserve">. </w:t>
      </w:r>
    </w:p>
    <w:p w:rsidR="00DC5FBF" w:rsidRPr="00D248F4" w:rsidRDefault="007B0C96" w:rsidP="006430A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103D7D">
        <w:rPr>
          <w:rFonts w:ascii="Times New Roman" w:hAnsi="Times New Roman" w:cs="Times New Roman"/>
          <w:sz w:val="24"/>
          <w:szCs w:val="24"/>
        </w:rPr>
        <w:t>Приё</w:t>
      </w:r>
      <w:r w:rsidR="006430AD">
        <w:rPr>
          <w:rFonts w:ascii="Times New Roman" w:hAnsi="Times New Roman" w:cs="Times New Roman"/>
          <w:sz w:val="24"/>
          <w:szCs w:val="24"/>
        </w:rPr>
        <w:t xml:space="preserve">мка оказанных услуг осуществляется </w:t>
      </w:r>
      <w:r w:rsidR="006430AD" w:rsidRPr="00B06A66">
        <w:rPr>
          <w:rFonts w:ascii="Times New Roman" w:hAnsi="Times New Roman" w:cs="Times New Roman"/>
          <w:sz w:val="24"/>
          <w:szCs w:val="24"/>
        </w:rPr>
        <w:t>Заказчик</w:t>
      </w:r>
      <w:r w:rsidR="006430AD">
        <w:rPr>
          <w:rFonts w:ascii="Times New Roman" w:hAnsi="Times New Roman" w:cs="Times New Roman"/>
          <w:sz w:val="24"/>
          <w:szCs w:val="24"/>
        </w:rPr>
        <w:t>ом</w:t>
      </w:r>
      <w:r w:rsidR="00DC5FBF" w:rsidRPr="00D248F4">
        <w:rPr>
          <w:rFonts w:ascii="Times New Roman" w:eastAsia="Times New Roman" w:hAnsi="Times New Roman" w:cs="Times New Roman"/>
          <w:sz w:val="24"/>
          <w:szCs w:val="24"/>
          <w:lang w:eastAsia="ru-RU"/>
        </w:rPr>
        <w:t xml:space="preserve"> в течение </w:t>
      </w:r>
      <w:r w:rsidR="00795996" w:rsidRPr="00D248F4">
        <w:rPr>
          <w:rFonts w:ascii="Times New Roman" w:eastAsia="Times New Roman" w:hAnsi="Times New Roman" w:cs="Times New Roman"/>
          <w:sz w:val="24"/>
          <w:szCs w:val="24"/>
          <w:lang w:eastAsia="ru-RU"/>
        </w:rPr>
        <w:t>5</w:t>
      </w:r>
      <w:r w:rsidR="00DC5FBF" w:rsidRPr="00D248F4">
        <w:rPr>
          <w:rFonts w:ascii="Times New Roman" w:eastAsia="Times New Roman" w:hAnsi="Times New Roman" w:cs="Times New Roman"/>
          <w:sz w:val="24"/>
          <w:szCs w:val="24"/>
          <w:lang w:eastAsia="ru-RU"/>
        </w:rPr>
        <w:t xml:space="preserve"> </w:t>
      </w:r>
      <w:r w:rsidR="004F212F" w:rsidRPr="00D248F4">
        <w:rPr>
          <w:rFonts w:ascii="Times New Roman" w:eastAsia="Times New Roman" w:hAnsi="Times New Roman" w:cs="Times New Roman"/>
          <w:sz w:val="24"/>
          <w:szCs w:val="24"/>
          <w:lang w:eastAsia="ru-RU"/>
        </w:rPr>
        <w:t>(</w:t>
      </w:r>
      <w:r w:rsidR="00795996" w:rsidRPr="00D248F4">
        <w:rPr>
          <w:rFonts w:ascii="Times New Roman" w:eastAsia="Times New Roman" w:hAnsi="Times New Roman" w:cs="Times New Roman"/>
          <w:sz w:val="24"/>
          <w:szCs w:val="24"/>
          <w:lang w:eastAsia="ru-RU"/>
        </w:rPr>
        <w:t>пяти</w:t>
      </w:r>
      <w:r w:rsidR="004F212F"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рабочих дней со дня получения</w:t>
      </w:r>
      <w:r w:rsidR="006430AD">
        <w:rPr>
          <w:rFonts w:ascii="Times New Roman" w:eastAsia="Times New Roman" w:hAnsi="Times New Roman" w:cs="Times New Roman"/>
          <w:sz w:val="24"/>
          <w:szCs w:val="24"/>
          <w:lang w:eastAsia="ru-RU"/>
        </w:rPr>
        <w:t xml:space="preserve"> от Исполнителя подписанного </w:t>
      </w:r>
      <w:r w:rsidR="00DC5FBF" w:rsidRPr="00D248F4">
        <w:rPr>
          <w:rFonts w:ascii="Times New Roman" w:eastAsia="Times New Roman" w:hAnsi="Times New Roman" w:cs="Times New Roman"/>
          <w:sz w:val="24"/>
          <w:szCs w:val="24"/>
          <w:lang w:eastAsia="ru-RU"/>
        </w:rPr>
        <w:t>акт</w:t>
      </w:r>
      <w:r w:rsidR="00016D81" w:rsidRPr="00D248F4">
        <w:rPr>
          <w:rFonts w:ascii="Times New Roman" w:eastAsia="Times New Roman" w:hAnsi="Times New Roman" w:cs="Times New Roman"/>
          <w:sz w:val="24"/>
          <w:szCs w:val="24"/>
          <w:lang w:eastAsia="ru-RU"/>
        </w:rPr>
        <w:t>а об</w:t>
      </w:r>
      <w:r w:rsidR="00DC5FBF" w:rsidRPr="00D248F4">
        <w:rPr>
          <w:rFonts w:ascii="Times New Roman" w:eastAsia="Times New Roman" w:hAnsi="Times New Roman" w:cs="Times New Roman"/>
          <w:sz w:val="24"/>
          <w:szCs w:val="24"/>
          <w:lang w:eastAsia="ru-RU"/>
        </w:rPr>
        <w:t xml:space="preserve"> оказани</w:t>
      </w:r>
      <w:r w:rsidR="00016D81" w:rsidRPr="00D248F4">
        <w:rPr>
          <w:rFonts w:ascii="Times New Roman" w:eastAsia="Times New Roman" w:hAnsi="Times New Roman" w:cs="Times New Roman"/>
          <w:sz w:val="24"/>
          <w:szCs w:val="24"/>
          <w:lang w:eastAsia="ru-RU"/>
        </w:rPr>
        <w:t>и</w:t>
      </w:r>
      <w:r w:rsidR="00DC5FBF" w:rsidRPr="00D248F4">
        <w:rPr>
          <w:rFonts w:ascii="Times New Roman" w:eastAsia="Times New Roman" w:hAnsi="Times New Roman" w:cs="Times New Roman"/>
          <w:sz w:val="24"/>
          <w:szCs w:val="24"/>
          <w:lang w:eastAsia="ru-RU"/>
        </w:rPr>
        <w:t xml:space="preserve"> услуг</w:t>
      </w:r>
      <w:r w:rsidR="00937026">
        <w:rPr>
          <w:rFonts w:ascii="Times New Roman" w:eastAsia="Times New Roman" w:hAnsi="Times New Roman" w:cs="Times New Roman"/>
          <w:sz w:val="24"/>
          <w:szCs w:val="24"/>
          <w:lang w:eastAsia="ru-RU"/>
        </w:rPr>
        <w:t>,</w:t>
      </w:r>
      <w:r w:rsidR="006430AD" w:rsidRPr="006430AD">
        <w:rPr>
          <w:rFonts w:ascii="Times New Roman" w:hAnsi="Times New Roman" w:cs="Times New Roman"/>
          <w:sz w:val="24"/>
          <w:szCs w:val="24"/>
        </w:rPr>
        <w:t xml:space="preserve"> </w:t>
      </w:r>
      <w:r w:rsidR="006430AD">
        <w:rPr>
          <w:rFonts w:ascii="Times New Roman" w:hAnsi="Times New Roman" w:cs="Times New Roman"/>
          <w:sz w:val="24"/>
          <w:szCs w:val="24"/>
        </w:rPr>
        <w:t>либо в те же сроки Заказчик направляет</w:t>
      </w:r>
      <w:r w:rsidR="006430AD"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 xml:space="preserve">Исполнителю </w:t>
      </w:r>
      <w:r w:rsidR="006430AD">
        <w:rPr>
          <w:rFonts w:ascii="Times New Roman" w:hAnsi="Times New Roman" w:cs="Times New Roman"/>
          <w:sz w:val="24"/>
          <w:szCs w:val="24"/>
        </w:rPr>
        <w:t xml:space="preserve">в письменной форме </w:t>
      </w:r>
      <w:r w:rsidR="008B7615" w:rsidRPr="00D248F4">
        <w:rPr>
          <w:rFonts w:ascii="Times New Roman" w:eastAsia="Times New Roman" w:hAnsi="Times New Roman" w:cs="Times New Roman"/>
          <w:sz w:val="24"/>
          <w:szCs w:val="24"/>
          <w:lang w:eastAsia="ru-RU"/>
        </w:rPr>
        <w:t>мотивированный отказ от приё</w:t>
      </w:r>
      <w:r w:rsidR="00DC5FBF" w:rsidRPr="00D248F4">
        <w:rPr>
          <w:rFonts w:ascii="Times New Roman" w:eastAsia="Times New Roman" w:hAnsi="Times New Roman" w:cs="Times New Roman"/>
          <w:sz w:val="24"/>
          <w:szCs w:val="24"/>
          <w:lang w:eastAsia="ru-RU"/>
        </w:rPr>
        <w:t>мки услуг.</w:t>
      </w:r>
    </w:p>
    <w:p w:rsidR="00584133" w:rsidRPr="00D248F4" w:rsidRDefault="00DC5FBF" w:rsidP="00782A04">
      <w:pPr>
        <w:tabs>
          <w:tab w:val="left" w:pos="993"/>
          <w:tab w:val="num" w:pos="1041"/>
        </w:tabs>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4.</w:t>
      </w:r>
      <w:r w:rsidR="006430AD">
        <w:rPr>
          <w:rFonts w:ascii="Times New Roman" w:eastAsia="Times New Roman" w:hAnsi="Times New Roman" w:cs="Times New Roman"/>
          <w:sz w:val="24"/>
          <w:szCs w:val="24"/>
          <w:lang w:eastAsia="ru-RU"/>
        </w:rPr>
        <w:t>4</w:t>
      </w:r>
      <w:r w:rsidRPr="00D248F4">
        <w:rPr>
          <w:rFonts w:ascii="Times New Roman" w:eastAsia="Times New Roman" w:hAnsi="Times New Roman" w:cs="Times New Roman"/>
          <w:sz w:val="24"/>
          <w:szCs w:val="24"/>
          <w:lang w:eastAsia="ru-RU"/>
        </w:rPr>
        <w:t xml:space="preserve">. </w:t>
      </w:r>
      <w:r w:rsidR="00584133" w:rsidRPr="00D248F4">
        <w:rPr>
          <w:rFonts w:ascii="Times New Roman" w:eastAsia="Times New Roman" w:hAnsi="Times New Roman" w:cs="Times New Roman"/>
          <w:sz w:val="24"/>
          <w:szCs w:val="24"/>
          <w:lang w:eastAsia="ru-RU"/>
        </w:rPr>
        <w:t>При наличии замечаний Заказчика по качеству оказанных услуг, Исполнитель устраняет выявленные недостатки в течение 3 (трёх) рабочих дней и предоставляет Заказчику исправленный и подписанный Исполнителе</w:t>
      </w:r>
      <w:r w:rsidR="007F0B7D" w:rsidRPr="00D248F4">
        <w:rPr>
          <w:rFonts w:ascii="Times New Roman" w:eastAsia="Times New Roman" w:hAnsi="Times New Roman" w:cs="Times New Roman"/>
          <w:sz w:val="24"/>
          <w:szCs w:val="24"/>
          <w:lang w:eastAsia="ru-RU"/>
        </w:rPr>
        <w:t>м</w:t>
      </w:r>
      <w:r w:rsidR="00584133" w:rsidRPr="00D248F4">
        <w:rPr>
          <w:rFonts w:ascii="Times New Roman" w:eastAsia="Times New Roman" w:hAnsi="Times New Roman" w:cs="Times New Roman"/>
          <w:sz w:val="24"/>
          <w:szCs w:val="24"/>
          <w:lang w:eastAsia="ru-RU"/>
        </w:rPr>
        <w:t xml:space="preserve"> </w:t>
      </w:r>
      <w:r w:rsidR="008B7615" w:rsidRPr="00D248F4">
        <w:rPr>
          <w:rFonts w:ascii="Times New Roman" w:eastAsia="Times New Roman" w:hAnsi="Times New Roman" w:cs="Times New Roman"/>
          <w:sz w:val="24"/>
          <w:szCs w:val="24"/>
          <w:lang w:eastAsia="ru-RU"/>
        </w:rPr>
        <w:t>акт об оказании услуг</w:t>
      </w:r>
      <w:r w:rsidR="00584133" w:rsidRPr="00D248F4">
        <w:rPr>
          <w:rFonts w:ascii="Times New Roman" w:eastAsia="Times New Roman" w:hAnsi="Times New Roman" w:cs="Times New Roman"/>
          <w:sz w:val="24"/>
          <w:szCs w:val="24"/>
          <w:lang w:eastAsia="ru-RU"/>
        </w:rPr>
        <w:t>.</w:t>
      </w:r>
    </w:p>
    <w:p w:rsidR="00DC5FBF" w:rsidRPr="00D248F4" w:rsidRDefault="00584133" w:rsidP="008E4E6B">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4.</w:t>
      </w:r>
      <w:r w:rsidR="006430AD">
        <w:rPr>
          <w:rFonts w:ascii="Times New Roman" w:eastAsia="Times New Roman" w:hAnsi="Times New Roman" w:cs="Times New Roman"/>
          <w:sz w:val="24"/>
          <w:szCs w:val="24"/>
          <w:lang w:eastAsia="ru-RU"/>
        </w:rPr>
        <w:t>5</w:t>
      </w:r>
      <w:r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 xml:space="preserve">Датой оказания услуг считается дата подписания Сторонами (представителями Сторон) </w:t>
      </w:r>
      <w:r w:rsidR="008B7615" w:rsidRPr="00D248F4">
        <w:rPr>
          <w:rFonts w:ascii="Times New Roman" w:eastAsia="Times New Roman" w:hAnsi="Times New Roman" w:cs="Times New Roman"/>
          <w:sz w:val="24"/>
          <w:szCs w:val="24"/>
          <w:lang w:eastAsia="ru-RU"/>
        </w:rPr>
        <w:t>акта об оказании услуг</w:t>
      </w:r>
      <w:r w:rsidR="00DC5FBF" w:rsidRPr="00D248F4">
        <w:rPr>
          <w:rFonts w:ascii="Times New Roman" w:eastAsia="Times New Roman" w:hAnsi="Times New Roman" w:cs="Times New Roman"/>
          <w:sz w:val="24"/>
          <w:szCs w:val="24"/>
          <w:lang w:eastAsia="ru-RU"/>
        </w:rPr>
        <w:t>. Некачественные услуги и (или) ус</w:t>
      </w:r>
      <w:r w:rsidR="00103D7D">
        <w:rPr>
          <w:rFonts w:ascii="Times New Roman" w:eastAsia="Times New Roman" w:hAnsi="Times New Roman" w:cs="Times New Roman"/>
          <w:sz w:val="24"/>
          <w:szCs w:val="24"/>
          <w:lang w:eastAsia="ru-RU"/>
        </w:rPr>
        <w:t>луги, оказанные не в полном объё</w:t>
      </w:r>
      <w:r w:rsidR="00DC5FBF" w:rsidRPr="00D248F4">
        <w:rPr>
          <w:rFonts w:ascii="Times New Roman" w:eastAsia="Times New Roman" w:hAnsi="Times New Roman" w:cs="Times New Roman"/>
          <w:sz w:val="24"/>
          <w:szCs w:val="24"/>
          <w:lang w:eastAsia="ru-RU"/>
        </w:rPr>
        <w:t>ме, считаются не оказанными.</w:t>
      </w:r>
    </w:p>
    <w:p w:rsidR="00DC5FBF" w:rsidRPr="008E4E6B" w:rsidRDefault="00DC5FBF" w:rsidP="00D248F4">
      <w:pPr>
        <w:tabs>
          <w:tab w:val="left" w:pos="993"/>
        </w:tabs>
        <w:spacing w:after="0" w:line="240" w:lineRule="auto"/>
        <w:ind w:left="540"/>
        <w:jc w:val="both"/>
        <w:rPr>
          <w:rFonts w:ascii="Times New Roman" w:eastAsia="Times New Roman" w:hAnsi="Times New Roman" w:cs="Times New Roman"/>
          <w:sz w:val="16"/>
          <w:szCs w:val="16"/>
          <w:lang w:eastAsia="ru-RU"/>
        </w:rPr>
      </w:pPr>
    </w:p>
    <w:p w:rsidR="00DC5FBF" w:rsidRPr="008E4E6B" w:rsidRDefault="00DC5FBF" w:rsidP="008E4E6B">
      <w:pPr>
        <w:spacing w:after="0" w:line="240" w:lineRule="auto"/>
        <w:jc w:val="center"/>
        <w:rPr>
          <w:rFonts w:ascii="Times New Roman" w:eastAsia="Times New Roman" w:hAnsi="Times New Roman" w:cs="Times New Roman"/>
          <w:bCs/>
          <w:sz w:val="24"/>
          <w:szCs w:val="24"/>
          <w:lang w:eastAsia="ru-RU"/>
        </w:rPr>
      </w:pPr>
      <w:r w:rsidRPr="008E4E6B">
        <w:rPr>
          <w:rFonts w:ascii="Times New Roman" w:eastAsia="Times New Roman" w:hAnsi="Times New Roman" w:cs="Times New Roman"/>
          <w:bCs/>
          <w:sz w:val="24"/>
          <w:szCs w:val="24"/>
          <w:lang w:eastAsia="ru-RU"/>
        </w:rPr>
        <w:t>5. Ответственность Сторон</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.2. Размер штрафа устанавливается Контрактом в соответствии с пунктами 3–9 Правил, утвержденных постановлением Правительства от 30 августа 2017 г. № 1042, в том числе рассчитывается как процент цены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.4. </w:t>
      </w:r>
      <w:r w:rsidRPr="0031506E">
        <w:rPr>
          <w:rFonts w:ascii="Times New Roman" w:hAnsi="Times New Roman" w:cs="Times New Roman"/>
          <w:sz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r w:rsidRPr="00B06A66">
        <w:rPr>
          <w:rFonts w:ascii="Times New Roman" w:hAnsi="Times New Roman" w:cs="Times New Roman"/>
          <w:sz w:val="24"/>
          <w:szCs w:val="24"/>
        </w:rPr>
        <w:t xml:space="preserve">.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.5. За каждый факт неисполнения Заказчиком обязательств, предусмотренных </w:t>
      </w:r>
      <w:r>
        <w:rPr>
          <w:rFonts w:ascii="Times New Roman" w:hAnsi="Times New Roman" w:cs="Times New Roman"/>
          <w:sz w:val="24"/>
          <w:szCs w:val="24"/>
        </w:rPr>
        <w:t>К</w:t>
      </w:r>
      <w:r w:rsidRPr="00B06A66">
        <w:rPr>
          <w:rFonts w:ascii="Times New Roman" w:hAnsi="Times New Roman" w:cs="Times New Roman"/>
          <w:sz w:val="24"/>
          <w:szCs w:val="24"/>
        </w:rPr>
        <w:t xml:space="preserve">онтрактом, за исключением просрочки исполнения обязательств, предусмотренных </w:t>
      </w:r>
      <w:r>
        <w:rPr>
          <w:rFonts w:ascii="Times New Roman" w:hAnsi="Times New Roman" w:cs="Times New Roman"/>
          <w:sz w:val="24"/>
          <w:szCs w:val="24"/>
        </w:rPr>
        <w:t>К</w:t>
      </w:r>
      <w:r w:rsidRPr="00B06A66">
        <w:rPr>
          <w:rFonts w:ascii="Times New Roman" w:hAnsi="Times New Roman" w:cs="Times New Roman"/>
          <w:sz w:val="24"/>
          <w:szCs w:val="24"/>
        </w:rPr>
        <w:t>онтрактом, размер штрафа устанавливается в размере 1000 руб.</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.7. </w:t>
      </w:r>
      <w:proofErr w:type="gramStart"/>
      <w:r w:rsidRPr="0031506E">
        <w:rPr>
          <w:rFonts w:ascii="Times New Roman" w:hAnsi="Times New Roman" w:cs="Times New Roman"/>
          <w:sz w:val="24"/>
        </w:rPr>
        <w:t xml:space="preserve">Пеня начисляется за каждый день просрочки исполнения </w:t>
      </w:r>
      <w:r w:rsidRPr="00B06A66">
        <w:rPr>
          <w:rFonts w:ascii="Times New Roman" w:hAnsi="Times New Roman" w:cs="Times New Roman"/>
          <w:sz w:val="24"/>
          <w:szCs w:val="24"/>
        </w:rPr>
        <w:t>Исполнителем</w:t>
      </w:r>
      <w:r w:rsidRPr="0031506E">
        <w:rPr>
          <w:rFonts w:ascii="Times New Roman" w:hAnsi="Times New Roman" w:cs="Times New Roman"/>
          <w:sz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06A66">
        <w:rPr>
          <w:rFonts w:ascii="Times New Roman" w:hAnsi="Times New Roman" w:cs="Times New Roman"/>
          <w:sz w:val="24"/>
          <w:szCs w:val="24"/>
        </w:rPr>
        <w:t>Исполнителем.</w:t>
      </w:r>
      <w:proofErr w:type="gramEnd"/>
    </w:p>
    <w:p w:rsidR="002F1EC5" w:rsidRPr="00B06A66" w:rsidRDefault="002F1EC5" w:rsidP="002F1EC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lang w:eastAsia="zh-CN"/>
        </w:rPr>
      </w:pPr>
      <w:r>
        <w:rPr>
          <w:rFonts w:ascii="Times New Roman" w:hAnsi="Times New Roman" w:cs="Times New Roman"/>
          <w:sz w:val="24"/>
          <w:szCs w:val="24"/>
        </w:rPr>
        <w:t>5</w:t>
      </w:r>
      <w:r w:rsidRPr="00B06A66">
        <w:rPr>
          <w:rFonts w:ascii="Times New Roman" w:hAnsi="Times New Roman" w:cs="Times New Roman"/>
          <w:sz w:val="24"/>
          <w:szCs w:val="24"/>
        </w:rPr>
        <w:t xml:space="preserve">.8. </w:t>
      </w:r>
      <w:r w:rsidRPr="00B06A66">
        <w:rPr>
          <w:rFonts w:ascii="Times New Roman" w:hAnsi="Times New Roman" w:cs="Times New Roman"/>
          <w:color w:val="000000"/>
          <w:sz w:val="24"/>
          <w:szCs w:val="24"/>
          <w:lang w:eastAsia="zh-C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от 30.08.2017 № 1042): 10 процентов цены Контракта.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.9. </w:t>
      </w:r>
      <w:r w:rsidR="0087068E" w:rsidRPr="00B06A66">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.10. </w:t>
      </w:r>
      <w:r w:rsidR="0087068E" w:rsidRPr="00B06A66">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.11. </w:t>
      </w:r>
      <w:r w:rsidR="0087068E" w:rsidRPr="00B06A66">
        <w:rPr>
          <w:rFonts w:ascii="Times New Roman" w:hAnsi="Times New Roman" w:cs="Times New Roman"/>
          <w:sz w:val="24"/>
          <w:szCs w:val="24"/>
        </w:rPr>
        <w:t>Под ненадлежащим исполнением Исполнителем обязательств понимается оказание услуг, не соответств</w:t>
      </w:r>
      <w:bookmarkStart w:id="0" w:name="_GoBack"/>
      <w:bookmarkEnd w:id="0"/>
      <w:r w:rsidR="0087068E" w:rsidRPr="00B06A66">
        <w:rPr>
          <w:rFonts w:ascii="Times New Roman" w:hAnsi="Times New Roman" w:cs="Times New Roman"/>
          <w:sz w:val="24"/>
          <w:szCs w:val="24"/>
        </w:rPr>
        <w:t>ующих требованиям к качеству и объему, установленным настоящим Контрактом.</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.12. </w:t>
      </w:r>
      <w:r w:rsidR="0087068E" w:rsidRPr="00B06A66">
        <w:rPr>
          <w:rFonts w:ascii="Times New Roman" w:hAnsi="Times New Roman" w:cs="Times New Roman"/>
          <w:sz w:val="24"/>
          <w:szCs w:val="24"/>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.13. </w:t>
      </w:r>
      <w:r w:rsidR="0087068E" w:rsidRPr="00B06A66">
        <w:rPr>
          <w:rFonts w:ascii="Times New Roman" w:hAnsi="Times New Roman" w:cs="Times New Roman"/>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.14. </w:t>
      </w:r>
      <w:r w:rsidR="0087068E" w:rsidRPr="00B06A66">
        <w:rPr>
          <w:rFonts w:ascii="Times New Roman" w:hAnsi="Times New Roman" w:cs="Times New Roman"/>
          <w:sz w:val="24"/>
          <w:szCs w:val="24"/>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0087068E" w:rsidRPr="00103D7D">
        <w:rPr>
          <w:rFonts w:ascii="Times New Roman" w:hAnsi="Times New Roman" w:cs="Times New Roman"/>
          <w:sz w:val="24"/>
          <w:szCs w:val="24"/>
        </w:rPr>
        <w:t>Федеральным законом</w:t>
      </w:r>
      <w:r w:rsidR="0087068E">
        <w:rPr>
          <w:rFonts w:ascii="Times New Roman" w:hAnsi="Times New Roman" w:cs="Times New Roman"/>
          <w:sz w:val="24"/>
          <w:szCs w:val="24"/>
        </w:rPr>
        <w:t xml:space="preserve"> от 5 апреля 2013г. № 44-ФЗ «О к</w:t>
      </w:r>
      <w:r w:rsidR="0087068E" w:rsidRPr="00103D7D">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r w:rsidR="0087068E" w:rsidRPr="00B06A66">
        <w:rPr>
          <w:rFonts w:ascii="Times New Roman" w:hAnsi="Times New Roman" w:cs="Times New Roman"/>
          <w:sz w:val="24"/>
          <w:szCs w:val="24"/>
        </w:rPr>
        <w:t>, из суммы, подлежащей оплате Исполнителю.</w:t>
      </w:r>
    </w:p>
    <w:p w:rsidR="00A657FE" w:rsidRPr="002F1EC5" w:rsidRDefault="00A657FE" w:rsidP="00D248F4">
      <w:pPr>
        <w:spacing w:after="0" w:line="240" w:lineRule="auto"/>
        <w:ind w:firstLine="567"/>
        <w:jc w:val="both"/>
        <w:rPr>
          <w:rFonts w:ascii="Times New Roman" w:eastAsia="Times New Roman" w:hAnsi="Times New Roman" w:cs="Times New Roman"/>
          <w:sz w:val="16"/>
          <w:szCs w:val="16"/>
          <w:lang w:eastAsia="ru-RU"/>
        </w:rPr>
      </w:pPr>
    </w:p>
    <w:p w:rsidR="00DC5FBF" w:rsidRPr="00D248F4" w:rsidRDefault="00DC5FBF" w:rsidP="00D248F4">
      <w:pPr>
        <w:widowControl w:val="0"/>
        <w:spacing w:after="0" w:line="240" w:lineRule="auto"/>
        <w:jc w:val="center"/>
        <w:rPr>
          <w:rFonts w:ascii="Times New Roman" w:eastAsia="Times New Roman" w:hAnsi="Times New Roman" w:cs="Times New Roman"/>
          <w:b/>
          <w:bCs/>
          <w:color w:val="000000"/>
          <w:sz w:val="24"/>
          <w:szCs w:val="24"/>
          <w:lang w:eastAsia="ru-RU"/>
        </w:rPr>
      </w:pPr>
      <w:r w:rsidRPr="0079285E">
        <w:rPr>
          <w:rFonts w:ascii="Times New Roman" w:eastAsia="Times New Roman" w:hAnsi="Times New Roman" w:cs="Times New Roman"/>
          <w:bCs/>
          <w:color w:val="000000"/>
          <w:sz w:val="24"/>
          <w:szCs w:val="24"/>
          <w:lang w:eastAsia="ru-RU"/>
        </w:rPr>
        <w:t>6.</w:t>
      </w:r>
      <w:r w:rsidRPr="00D248F4">
        <w:rPr>
          <w:rFonts w:ascii="Times New Roman" w:eastAsia="Times New Roman" w:hAnsi="Times New Roman" w:cs="Times New Roman"/>
          <w:b/>
          <w:bCs/>
          <w:color w:val="000000"/>
          <w:sz w:val="24"/>
          <w:szCs w:val="24"/>
          <w:lang w:eastAsia="ru-RU"/>
        </w:rPr>
        <w:t xml:space="preserve"> </w:t>
      </w:r>
      <w:r w:rsidR="0079285E" w:rsidRPr="0012100B">
        <w:rPr>
          <w:rFonts w:ascii="Times New Roman" w:hAnsi="Times New Roman" w:cs="Times New Roman"/>
          <w:bCs/>
          <w:sz w:val="24"/>
          <w:lang w:eastAsia="ru-RU"/>
        </w:rPr>
        <w:t>Обстоятельства непреодолимой силы</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lastRenderedPageBreak/>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6.2. Сторона, для которой создалась невозможность исполнения обязательств по настоящему Контракту вследствие обстоятельств </w:t>
      </w:r>
      <w:r w:rsidR="004F212F" w:rsidRPr="00D248F4">
        <w:rPr>
          <w:rFonts w:ascii="Times New Roman" w:hAnsi="Times New Roman" w:cs="Times New Roman"/>
          <w:sz w:val="24"/>
          <w:szCs w:val="24"/>
        </w:rPr>
        <w:t>непреодолимой силы, не позд</w:t>
      </w:r>
      <w:r w:rsidR="00C94F92" w:rsidRPr="00D248F4">
        <w:rPr>
          <w:rFonts w:ascii="Times New Roman" w:hAnsi="Times New Roman" w:cs="Times New Roman"/>
          <w:sz w:val="24"/>
          <w:szCs w:val="24"/>
        </w:rPr>
        <w:t>нее 3</w:t>
      </w:r>
      <w:r w:rsidRPr="00D248F4">
        <w:rPr>
          <w:rFonts w:ascii="Times New Roman" w:hAnsi="Times New Roman" w:cs="Times New Roman"/>
          <w:sz w:val="24"/>
          <w:szCs w:val="24"/>
        </w:rPr>
        <w:t>0</w:t>
      </w:r>
      <w:r w:rsidR="00103D7D">
        <w:rPr>
          <w:rFonts w:ascii="Times New Roman" w:hAnsi="Times New Roman" w:cs="Times New Roman"/>
          <w:sz w:val="24"/>
          <w:szCs w:val="24"/>
        </w:rPr>
        <w:t xml:space="preserve"> (тридцати)</w:t>
      </w:r>
      <w:r w:rsidRPr="00D248F4">
        <w:rPr>
          <w:rFonts w:ascii="Times New Roman" w:hAnsi="Times New Roman" w:cs="Times New Roman"/>
          <w:sz w:val="24"/>
          <w:szCs w:val="24"/>
        </w:rPr>
        <w:t xml:space="preserve"> </w:t>
      </w:r>
      <w:r w:rsidR="00C94F92" w:rsidRPr="00D248F4">
        <w:rPr>
          <w:rFonts w:ascii="Times New Roman" w:hAnsi="Times New Roman" w:cs="Times New Roman"/>
          <w:sz w:val="24"/>
          <w:szCs w:val="24"/>
        </w:rPr>
        <w:t>календарных</w:t>
      </w:r>
      <w:r w:rsidR="00771AF0" w:rsidRPr="00D248F4">
        <w:rPr>
          <w:rFonts w:ascii="Times New Roman" w:hAnsi="Times New Roman" w:cs="Times New Roman"/>
          <w:sz w:val="24"/>
          <w:szCs w:val="24"/>
        </w:rPr>
        <w:t xml:space="preserve"> </w:t>
      </w:r>
      <w:r w:rsidRPr="00D248F4">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DC5FBF" w:rsidRPr="007407CB" w:rsidRDefault="00DC5FBF" w:rsidP="00D248F4">
      <w:pPr>
        <w:spacing w:after="0" w:line="240" w:lineRule="auto"/>
        <w:jc w:val="both"/>
        <w:rPr>
          <w:rFonts w:ascii="Times New Roman" w:eastAsia="Times New Roman" w:hAnsi="Times New Roman" w:cs="Times New Roman"/>
          <w:color w:val="000000"/>
          <w:sz w:val="16"/>
          <w:szCs w:val="16"/>
          <w:lang w:eastAsia="ru-RU"/>
        </w:rPr>
      </w:pPr>
    </w:p>
    <w:p w:rsidR="00DC5FBF" w:rsidRPr="007407CB" w:rsidRDefault="00DC5FBF" w:rsidP="007407CB">
      <w:pPr>
        <w:widowControl w:val="0"/>
        <w:spacing w:after="0" w:line="240" w:lineRule="auto"/>
        <w:ind w:right="-2"/>
        <w:jc w:val="center"/>
        <w:rPr>
          <w:rFonts w:ascii="Times New Roman" w:eastAsia="Times New Roman" w:hAnsi="Times New Roman" w:cs="Times New Roman"/>
          <w:sz w:val="24"/>
          <w:szCs w:val="24"/>
          <w:lang w:eastAsia="ru-RU"/>
        </w:rPr>
      </w:pPr>
      <w:r w:rsidRPr="007407CB">
        <w:rPr>
          <w:rFonts w:ascii="Times New Roman" w:eastAsia="Times New Roman" w:hAnsi="Times New Roman" w:cs="Times New Roman"/>
          <w:sz w:val="24"/>
          <w:szCs w:val="24"/>
          <w:lang w:eastAsia="ru-RU"/>
        </w:rPr>
        <w:t>7. Рассмотрение и разрешение споров</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7.2. Претензи</w:t>
      </w:r>
      <w:r w:rsidR="003D4CF9">
        <w:rPr>
          <w:rFonts w:ascii="Times New Roman" w:hAnsi="Times New Roman" w:cs="Times New Roman"/>
          <w:sz w:val="24"/>
          <w:szCs w:val="24"/>
        </w:rPr>
        <w:t>я</w:t>
      </w:r>
      <w:r w:rsidRPr="00D248F4">
        <w:rPr>
          <w:rFonts w:ascii="Times New Roman" w:hAnsi="Times New Roman" w:cs="Times New Roman"/>
          <w:sz w:val="24"/>
          <w:szCs w:val="24"/>
        </w:rPr>
        <w:t xml:space="preserve"> в письменной форме направля</w:t>
      </w:r>
      <w:r w:rsidR="003D4CF9">
        <w:rPr>
          <w:rFonts w:ascii="Times New Roman" w:hAnsi="Times New Roman" w:cs="Times New Roman"/>
          <w:sz w:val="24"/>
          <w:szCs w:val="24"/>
        </w:rPr>
        <w:t>е</w:t>
      </w:r>
      <w:r w:rsidRPr="00D248F4">
        <w:rPr>
          <w:rFonts w:ascii="Times New Roman" w:hAnsi="Times New Roman" w:cs="Times New Roman"/>
          <w:sz w:val="24"/>
          <w:szCs w:val="24"/>
        </w:rPr>
        <w:t>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w:t>
      </w:r>
      <w:r w:rsidR="00016D81" w:rsidRPr="00D248F4">
        <w:rPr>
          <w:rFonts w:ascii="Times New Roman" w:hAnsi="Times New Roman" w:cs="Times New Roman"/>
          <w:sz w:val="24"/>
          <w:szCs w:val="24"/>
        </w:rPr>
        <w:t>неустойка</w:t>
      </w:r>
      <w:r w:rsidRPr="00D248F4">
        <w:rPr>
          <w:rFonts w:ascii="Times New Roman" w:hAnsi="Times New Roman" w:cs="Times New Roman"/>
          <w:sz w:val="24"/>
          <w:szCs w:val="24"/>
        </w:rPr>
        <w:t>), а также действия, которые должны быть произведены для устранения нарушений.</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7.3. Срок рассмотрения писем, уведомлений или претензии не может превышать </w:t>
      </w:r>
      <w:r w:rsidR="00C94F92" w:rsidRPr="00D248F4">
        <w:rPr>
          <w:rFonts w:ascii="Times New Roman" w:hAnsi="Times New Roman" w:cs="Times New Roman"/>
          <w:sz w:val="24"/>
          <w:szCs w:val="24"/>
        </w:rPr>
        <w:t>10</w:t>
      </w:r>
      <w:r w:rsidRPr="00D248F4">
        <w:rPr>
          <w:rFonts w:ascii="Times New Roman" w:hAnsi="Times New Roman" w:cs="Times New Roman"/>
          <w:sz w:val="24"/>
          <w:szCs w:val="24"/>
        </w:rPr>
        <w:t xml:space="preserve"> </w:t>
      </w:r>
      <w:r w:rsidR="00103D7D">
        <w:rPr>
          <w:rFonts w:ascii="Times New Roman" w:hAnsi="Times New Roman" w:cs="Times New Roman"/>
          <w:sz w:val="24"/>
          <w:szCs w:val="24"/>
        </w:rPr>
        <w:t xml:space="preserve">(десяти) </w:t>
      </w:r>
      <w:r w:rsidRPr="00D248F4">
        <w:rPr>
          <w:rFonts w:ascii="Times New Roman" w:hAnsi="Times New Roman" w:cs="Times New Roman"/>
          <w:sz w:val="24"/>
          <w:szCs w:val="24"/>
        </w:rPr>
        <w:t>р</w:t>
      </w:r>
      <w:r w:rsidR="00DB567C" w:rsidRPr="00D248F4">
        <w:rPr>
          <w:rFonts w:ascii="Times New Roman" w:hAnsi="Times New Roman" w:cs="Times New Roman"/>
          <w:sz w:val="24"/>
          <w:szCs w:val="24"/>
        </w:rPr>
        <w:t>абочих дней со дня их получения</w:t>
      </w:r>
      <w:r w:rsidRPr="00D248F4">
        <w:rPr>
          <w:rFonts w:ascii="Times New Roman" w:hAnsi="Times New Roman" w:cs="Times New Roman"/>
          <w:sz w:val="24"/>
          <w:szCs w:val="24"/>
        </w:rPr>
        <w:t>. Переписка Сторон может осуществляться в виде письма, электронного сообщения с последующим предоставлением оригинала.</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7.4. При не урегулировании Сторонами в досудебном порядке </w:t>
      </w:r>
      <w:r w:rsidR="007F0B7D" w:rsidRPr="00D248F4">
        <w:rPr>
          <w:rFonts w:ascii="Times New Roman" w:hAnsi="Times New Roman" w:cs="Times New Roman"/>
          <w:sz w:val="24"/>
          <w:szCs w:val="24"/>
        </w:rPr>
        <w:t xml:space="preserve">разногласий, </w:t>
      </w:r>
      <w:r w:rsidRPr="00D248F4">
        <w:rPr>
          <w:rFonts w:ascii="Times New Roman" w:hAnsi="Times New Roman" w:cs="Times New Roman"/>
          <w:sz w:val="24"/>
          <w:szCs w:val="24"/>
        </w:rPr>
        <w:t>с</w:t>
      </w:r>
      <w:r w:rsidR="007F0B7D" w:rsidRPr="00D248F4">
        <w:rPr>
          <w:rFonts w:ascii="Times New Roman" w:hAnsi="Times New Roman" w:cs="Times New Roman"/>
          <w:sz w:val="24"/>
          <w:szCs w:val="24"/>
        </w:rPr>
        <w:t>пор передается на разрешение в А</w:t>
      </w:r>
      <w:r w:rsidRPr="00D248F4">
        <w:rPr>
          <w:rFonts w:ascii="Times New Roman" w:hAnsi="Times New Roman" w:cs="Times New Roman"/>
          <w:sz w:val="24"/>
          <w:szCs w:val="24"/>
        </w:rPr>
        <w:t>рбитражный суд Ставропольского края согласно порядку, установленному законодательством Российской Федерации.</w:t>
      </w:r>
    </w:p>
    <w:p w:rsidR="00DC5FBF" w:rsidRPr="003D4CF9" w:rsidRDefault="00DC5FBF" w:rsidP="00D248F4">
      <w:pPr>
        <w:widowControl w:val="0"/>
        <w:spacing w:after="0" w:line="240" w:lineRule="auto"/>
        <w:ind w:firstLine="540"/>
        <w:jc w:val="center"/>
        <w:rPr>
          <w:rFonts w:ascii="Times New Roman" w:hAnsi="Times New Roman" w:cs="Times New Roman"/>
          <w:sz w:val="16"/>
          <w:szCs w:val="16"/>
        </w:rPr>
      </w:pPr>
    </w:p>
    <w:p w:rsidR="00DC5FBF" w:rsidRPr="003D4CF9" w:rsidRDefault="00DC5FBF" w:rsidP="00D248F4">
      <w:pPr>
        <w:widowControl w:val="0"/>
        <w:spacing w:after="0" w:line="240" w:lineRule="auto"/>
        <w:jc w:val="center"/>
        <w:rPr>
          <w:rFonts w:ascii="Times New Roman" w:hAnsi="Times New Roman" w:cs="Times New Roman"/>
          <w:sz w:val="24"/>
          <w:szCs w:val="24"/>
        </w:rPr>
      </w:pPr>
      <w:r w:rsidRPr="003D4CF9">
        <w:rPr>
          <w:rFonts w:ascii="Times New Roman" w:hAnsi="Times New Roman" w:cs="Times New Roman"/>
          <w:sz w:val="24"/>
          <w:szCs w:val="24"/>
        </w:rPr>
        <w:t>8. Порядок изменения и расторжения контракта</w:t>
      </w:r>
    </w:p>
    <w:p w:rsidR="00DC5FBF" w:rsidRPr="00D248F4" w:rsidRDefault="00DC5FBF" w:rsidP="003D4CF9">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8.1. </w:t>
      </w:r>
      <w:proofErr w:type="gramStart"/>
      <w:r w:rsidR="00931C83">
        <w:rPr>
          <w:rFonts w:ascii="Times New Roman" w:hAnsi="Times New Roman" w:cs="Times New Roman"/>
          <w:bCs/>
          <w:sz w:val="24"/>
          <w:szCs w:val="24"/>
          <w:lang w:eastAsia="zh-CN"/>
        </w:rPr>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r w:rsidR="00931C83">
        <w:rPr>
          <w:rFonts w:ascii="Times New Roman" w:hAnsi="Times New Roman" w:cs="Times New Roman"/>
          <w:sz w:val="24"/>
          <w:szCs w:val="24"/>
          <w:lang w:eastAsia="zh-CN"/>
        </w:rPr>
        <w:t xml:space="preserve">либо оформлены в едином </w:t>
      </w:r>
      <w:proofErr w:type="spellStart"/>
      <w:r w:rsidR="00931C83">
        <w:rPr>
          <w:rFonts w:ascii="Times New Roman" w:hAnsi="Times New Roman" w:cs="Times New Roman"/>
          <w:sz w:val="24"/>
          <w:szCs w:val="24"/>
          <w:lang w:eastAsia="zh-CN"/>
        </w:rPr>
        <w:t>агрегаторе</w:t>
      </w:r>
      <w:proofErr w:type="spellEnd"/>
      <w:r w:rsidR="00931C83">
        <w:rPr>
          <w:rFonts w:ascii="Times New Roman" w:hAnsi="Times New Roman" w:cs="Times New Roman"/>
          <w:sz w:val="24"/>
          <w:szCs w:val="24"/>
          <w:lang w:eastAsia="zh-CN"/>
        </w:rPr>
        <w:t xml:space="preserve"> торговли – информационном ресурсе в электронном виде и подписаны Сторонами, </w:t>
      </w:r>
      <w:r w:rsidR="00931C83">
        <w:rPr>
          <w:rFonts w:ascii="Times New Roman" w:eastAsia="Times New Roman" w:hAnsi="Times New Roman"/>
          <w:sz w:val="24"/>
          <w:szCs w:val="24"/>
          <w:lang w:eastAsia="ru-RU"/>
        </w:rPr>
        <w:t>за исключением пункта 9.2 настоящего Контракта</w:t>
      </w:r>
      <w:r w:rsidR="00016D81" w:rsidRPr="00D248F4">
        <w:rPr>
          <w:rFonts w:ascii="Times New Roman" w:eastAsia="Times New Roman" w:hAnsi="Times New Roman" w:cs="Times New Roman"/>
          <w:sz w:val="24"/>
          <w:szCs w:val="24"/>
          <w:lang w:eastAsia="ru-RU"/>
        </w:rPr>
        <w:t>.</w:t>
      </w:r>
      <w:proofErr w:type="gramEnd"/>
    </w:p>
    <w:p w:rsidR="00931C83" w:rsidRPr="00D248F4" w:rsidRDefault="00931C83" w:rsidP="00931C83">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8.</w:t>
      </w:r>
      <w:r>
        <w:rPr>
          <w:rFonts w:ascii="Times New Roman" w:hAnsi="Times New Roman" w:cs="Times New Roman"/>
          <w:sz w:val="24"/>
          <w:szCs w:val="24"/>
        </w:rPr>
        <w:t>2</w:t>
      </w:r>
      <w:r w:rsidRPr="00D248F4">
        <w:rPr>
          <w:rFonts w:ascii="Times New Roman" w:hAnsi="Times New Roman" w:cs="Times New Roman"/>
          <w:sz w:val="24"/>
          <w:szCs w:val="24"/>
        </w:rPr>
        <w:t xml:space="preserve">. Изменение условий настоящего Контракта при его исполнении не допускается, за исключением случаев, предусмотренных </w:t>
      </w:r>
      <w:r w:rsidR="00103D7D" w:rsidRPr="00103D7D">
        <w:rPr>
          <w:rFonts w:ascii="Times New Roman" w:hAnsi="Times New Roman" w:cs="Times New Roman"/>
          <w:sz w:val="24"/>
          <w:szCs w:val="24"/>
        </w:rPr>
        <w:t>Федеральным законом</w:t>
      </w:r>
      <w:r w:rsidR="00103D7D">
        <w:rPr>
          <w:rFonts w:ascii="Times New Roman" w:hAnsi="Times New Roman" w:cs="Times New Roman"/>
          <w:sz w:val="24"/>
          <w:szCs w:val="24"/>
        </w:rPr>
        <w:t xml:space="preserve"> от 5 апреля 2013г. № 44-ФЗ «О к</w:t>
      </w:r>
      <w:r w:rsidR="00103D7D" w:rsidRPr="00103D7D">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r w:rsidRPr="00D248F4">
        <w:rPr>
          <w:rFonts w:ascii="Times New Roman" w:hAnsi="Times New Roman" w:cs="Times New Roman"/>
          <w:sz w:val="24"/>
          <w:szCs w:val="24"/>
        </w:rPr>
        <w:t>.</w:t>
      </w:r>
    </w:p>
    <w:p w:rsidR="00DC5FBF" w:rsidRPr="00D248F4" w:rsidRDefault="00931C83" w:rsidP="003D4C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8.3</w:t>
      </w:r>
      <w:r w:rsidR="00DC5FBF" w:rsidRPr="00D248F4">
        <w:rPr>
          <w:rFonts w:ascii="Times New Roman" w:hAnsi="Times New Roman" w:cs="Times New Roman"/>
          <w:sz w:val="24"/>
          <w:szCs w:val="24"/>
        </w:rPr>
        <w:t xml:space="preserve">. Настоящий </w:t>
      </w:r>
      <w:proofErr w:type="gramStart"/>
      <w:r w:rsidR="00DC5FBF" w:rsidRPr="00D248F4">
        <w:rPr>
          <w:rFonts w:ascii="Times New Roman" w:hAnsi="Times New Roman" w:cs="Times New Roman"/>
          <w:sz w:val="24"/>
          <w:szCs w:val="24"/>
        </w:rPr>
        <w:t>Контракт</w:t>
      </w:r>
      <w:proofErr w:type="gramEnd"/>
      <w:r w:rsidR="00DC5FBF" w:rsidRPr="00D248F4">
        <w:rPr>
          <w:rFonts w:ascii="Times New Roman" w:hAnsi="Times New Roman" w:cs="Times New Roman"/>
          <w:sz w:val="24"/>
          <w:szCs w:val="24"/>
        </w:rPr>
        <w:t xml:space="preserve">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p>
    <w:p w:rsidR="00DC5FBF" w:rsidRPr="00D248F4" w:rsidRDefault="00DC5FBF" w:rsidP="003D4CF9">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8.4. Расторжение Контракта в связи с односторонним отказом Стороны Контракта от исполнения Контракта регулируется нормами действующего законодательства.</w:t>
      </w:r>
    </w:p>
    <w:p w:rsidR="00DC5FBF" w:rsidRPr="009C0EBE" w:rsidRDefault="00DC5FBF" w:rsidP="00D248F4">
      <w:pPr>
        <w:widowControl w:val="0"/>
        <w:spacing w:after="0" w:line="240" w:lineRule="auto"/>
        <w:ind w:right="-55"/>
        <w:jc w:val="center"/>
        <w:rPr>
          <w:rFonts w:ascii="Times New Roman" w:eastAsia="Times New Roman" w:hAnsi="Times New Roman" w:cs="Times New Roman"/>
          <w:b/>
          <w:bCs/>
          <w:color w:val="000000"/>
          <w:sz w:val="16"/>
          <w:szCs w:val="16"/>
          <w:lang w:eastAsia="ru-RU"/>
        </w:rPr>
      </w:pPr>
    </w:p>
    <w:p w:rsidR="00DC5FBF" w:rsidRPr="009C0EBE" w:rsidRDefault="00DC5FBF" w:rsidP="009C0EB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9C0EBE">
        <w:rPr>
          <w:rFonts w:ascii="Times New Roman" w:eastAsia="Times New Roman" w:hAnsi="Times New Roman" w:cs="Times New Roman"/>
          <w:bCs/>
          <w:color w:val="000000"/>
          <w:sz w:val="24"/>
          <w:szCs w:val="24"/>
          <w:lang w:eastAsia="ru-RU"/>
        </w:rPr>
        <w:t>9. Прочие условия</w:t>
      </w:r>
    </w:p>
    <w:p w:rsidR="00DC5FBF" w:rsidRPr="00D248F4" w:rsidRDefault="00DC5FBF" w:rsidP="009C0EBE">
      <w:pPr>
        <w:pStyle w:val="aa"/>
        <w:spacing w:after="0" w:line="240" w:lineRule="auto"/>
        <w:ind w:left="0" w:firstLine="567"/>
        <w:jc w:val="both"/>
        <w:rPr>
          <w:rFonts w:ascii="Times New Roman" w:hAnsi="Times New Roman" w:cs="Times New Roman"/>
          <w:b/>
          <w:color w:val="000000"/>
          <w:sz w:val="24"/>
          <w:szCs w:val="24"/>
        </w:rPr>
      </w:pPr>
      <w:r w:rsidRPr="00D248F4">
        <w:rPr>
          <w:rFonts w:ascii="Times New Roman" w:hAnsi="Times New Roman" w:cs="Times New Roman"/>
          <w:color w:val="000000"/>
          <w:sz w:val="24"/>
          <w:szCs w:val="24"/>
        </w:rPr>
        <w:t xml:space="preserve">9.1. Настоящий </w:t>
      </w:r>
      <w:r w:rsidRPr="00D248F4">
        <w:rPr>
          <w:rFonts w:ascii="Times New Roman" w:hAnsi="Times New Roman" w:cs="Times New Roman"/>
          <w:sz w:val="24"/>
          <w:szCs w:val="24"/>
        </w:rPr>
        <w:t>Контра</w:t>
      </w:r>
      <w:proofErr w:type="gramStart"/>
      <w:r w:rsidRPr="00D248F4">
        <w:rPr>
          <w:rFonts w:ascii="Times New Roman" w:hAnsi="Times New Roman" w:cs="Times New Roman"/>
          <w:sz w:val="24"/>
          <w:szCs w:val="24"/>
        </w:rPr>
        <w:t>кт</w:t>
      </w:r>
      <w:r w:rsidRPr="00D248F4">
        <w:rPr>
          <w:rFonts w:ascii="Times New Roman" w:hAnsi="Times New Roman" w:cs="Times New Roman"/>
          <w:color w:val="000000"/>
          <w:sz w:val="24"/>
          <w:szCs w:val="24"/>
        </w:rPr>
        <w:t xml:space="preserve"> вст</w:t>
      </w:r>
      <w:proofErr w:type="gramEnd"/>
      <w:r w:rsidRPr="00D248F4">
        <w:rPr>
          <w:rFonts w:ascii="Times New Roman" w:hAnsi="Times New Roman" w:cs="Times New Roman"/>
          <w:color w:val="000000"/>
          <w:sz w:val="24"/>
          <w:szCs w:val="24"/>
        </w:rPr>
        <w:t>упает в силу с даты его</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 xml:space="preserve">заключения и действует по </w:t>
      </w:r>
      <w:r w:rsidR="005A522B">
        <w:rPr>
          <w:rFonts w:ascii="Times New Roman" w:hAnsi="Times New Roman" w:cs="Times New Roman"/>
          <w:color w:val="000000"/>
          <w:sz w:val="24"/>
          <w:szCs w:val="24"/>
        </w:rPr>
        <w:t>31</w:t>
      </w:r>
      <w:r w:rsidR="00256521">
        <w:rPr>
          <w:rFonts w:ascii="Times New Roman" w:hAnsi="Times New Roman" w:cs="Times New Roman"/>
          <w:color w:val="000000"/>
          <w:sz w:val="24"/>
          <w:szCs w:val="24"/>
        </w:rPr>
        <w:t xml:space="preserve"> </w:t>
      </w:r>
      <w:r w:rsidR="00BD4CE6">
        <w:rPr>
          <w:rFonts w:ascii="Times New Roman" w:hAnsi="Times New Roman" w:cs="Times New Roman"/>
          <w:color w:val="000000"/>
          <w:sz w:val="24"/>
          <w:szCs w:val="24"/>
        </w:rPr>
        <w:t>октября</w:t>
      </w:r>
      <w:r w:rsidRPr="00D248F4">
        <w:rPr>
          <w:rFonts w:ascii="Times New Roman" w:hAnsi="Times New Roman" w:cs="Times New Roman"/>
          <w:color w:val="000000"/>
          <w:sz w:val="24"/>
          <w:szCs w:val="24"/>
          <w:highlight w:val="white"/>
        </w:rPr>
        <w:t xml:space="preserve"> 202</w:t>
      </w:r>
      <w:r w:rsidR="00256521">
        <w:rPr>
          <w:rFonts w:ascii="Times New Roman" w:hAnsi="Times New Roman" w:cs="Times New Roman"/>
          <w:color w:val="000000"/>
          <w:sz w:val="24"/>
          <w:szCs w:val="24"/>
        </w:rPr>
        <w:t>6</w:t>
      </w:r>
      <w:r w:rsidRPr="00D248F4">
        <w:rPr>
          <w:rFonts w:ascii="Times New Roman" w:hAnsi="Times New Roman" w:cs="Times New Roman"/>
          <w:color w:val="000000"/>
          <w:sz w:val="24"/>
          <w:szCs w:val="24"/>
        </w:rPr>
        <w:t xml:space="preserve"> г</w:t>
      </w:r>
      <w:r w:rsidR="009C0EBE">
        <w:rPr>
          <w:rFonts w:ascii="Times New Roman" w:hAnsi="Times New Roman" w:cs="Times New Roman"/>
          <w:color w:val="000000"/>
          <w:sz w:val="24"/>
          <w:szCs w:val="24"/>
        </w:rPr>
        <w:t>.</w:t>
      </w:r>
      <w:r w:rsidRPr="00D248F4">
        <w:rPr>
          <w:rFonts w:ascii="Times New Roman" w:hAnsi="Times New Roman" w:cs="Times New Roman"/>
          <w:color w:val="000000"/>
          <w:sz w:val="24"/>
          <w:szCs w:val="24"/>
        </w:rPr>
        <w:t xml:space="preserve"> включительно,</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 xml:space="preserve">а по финансовым обязательствам до полного взаиморасчёта Сторон. </w:t>
      </w:r>
      <w:r w:rsidR="00D775D1" w:rsidRPr="00D248F4">
        <w:rPr>
          <w:rFonts w:ascii="Times New Roman" w:hAnsi="Times New Roman" w:cs="Times New Roman"/>
          <w:color w:val="000000"/>
          <w:sz w:val="24"/>
          <w:szCs w:val="24"/>
        </w:rPr>
        <w:t>Окончание срока действия Контракта не влечет прекращения неисполненных обязатель</w:t>
      </w:r>
      <w:proofErr w:type="gramStart"/>
      <w:r w:rsidR="00D775D1" w:rsidRPr="00D248F4">
        <w:rPr>
          <w:rFonts w:ascii="Times New Roman" w:hAnsi="Times New Roman" w:cs="Times New Roman"/>
          <w:color w:val="000000"/>
          <w:sz w:val="24"/>
          <w:szCs w:val="24"/>
        </w:rPr>
        <w:t>ств Ст</w:t>
      </w:r>
      <w:proofErr w:type="gramEnd"/>
      <w:r w:rsidR="00D775D1" w:rsidRPr="00D248F4">
        <w:rPr>
          <w:rFonts w:ascii="Times New Roman" w:hAnsi="Times New Roman" w:cs="Times New Roman"/>
          <w:color w:val="000000"/>
          <w:sz w:val="24"/>
          <w:szCs w:val="24"/>
        </w:rPr>
        <w:t>орон по Контракту. Окончание срока действия контракта не освобождает Стороны от ответственности за его нарушение.</w:t>
      </w:r>
    </w:p>
    <w:p w:rsidR="00DC5FBF" w:rsidRPr="00D248F4" w:rsidRDefault="00DC5FBF" w:rsidP="009C0EBE">
      <w:pPr>
        <w:spacing w:after="0" w:line="240" w:lineRule="auto"/>
        <w:ind w:firstLine="567"/>
        <w:jc w:val="both"/>
        <w:rPr>
          <w:rFonts w:ascii="Times New Roman" w:hAnsi="Times New Roman" w:cs="Times New Roman"/>
          <w:color w:val="000000"/>
          <w:sz w:val="24"/>
          <w:szCs w:val="24"/>
        </w:rPr>
      </w:pPr>
      <w:r w:rsidRPr="00D248F4">
        <w:rPr>
          <w:rFonts w:ascii="Times New Roman" w:hAnsi="Times New Roman" w:cs="Times New Roman"/>
          <w:color w:val="000000"/>
          <w:sz w:val="24"/>
          <w:szCs w:val="24"/>
        </w:rPr>
        <w:t xml:space="preserve">9.2. </w:t>
      </w:r>
      <w:r w:rsidR="00D775D1" w:rsidRPr="00D248F4">
        <w:rPr>
          <w:rFonts w:ascii="Times New Roman" w:hAnsi="Times New Roman" w:cs="Times New Roman"/>
          <w:color w:val="000000"/>
          <w:sz w:val="24"/>
          <w:szCs w:val="24"/>
        </w:rPr>
        <w:t xml:space="preserve">В случае изменения у какой-либо из Сторон местонахождения, наименования, банковских и других реквизитов, или в случае реорганизации она обязана в течение 5 (пяти) дней письменно известить </w:t>
      </w:r>
      <w:r w:rsidR="00256521">
        <w:rPr>
          <w:rFonts w:ascii="Times New Roman" w:hAnsi="Times New Roman" w:cs="Times New Roman"/>
          <w:sz w:val="24"/>
        </w:rPr>
        <w:t xml:space="preserve">(уведомить) </w:t>
      </w:r>
      <w:r w:rsidR="00D775D1" w:rsidRPr="00D248F4">
        <w:rPr>
          <w:rFonts w:ascii="Times New Roman" w:hAnsi="Times New Roman" w:cs="Times New Roman"/>
          <w:color w:val="000000"/>
          <w:sz w:val="24"/>
          <w:szCs w:val="24"/>
        </w:rPr>
        <w:t xml:space="preserve">об этом другую Сторону. Данное письмо </w:t>
      </w:r>
      <w:r w:rsidR="00256521">
        <w:rPr>
          <w:rFonts w:ascii="Times New Roman" w:hAnsi="Times New Roman" w:cs="Times New Roman"/>
          <w:sz w:val="24"/>
        </w:rPr>
        <w:t xml:space="preserve">(уведомление) </w:t>
      </w:r>
      <w:r w:rsidR="00D775D1" w:rsidRPr="00D248F4">
        <w:rPr>
          <w:rFonts w:ascii="Times New Roman" w:hAnsi="Times New Roman" w:cs="Times New Roman"/>
          <w:color w:val="000000"/>
          <w:sz w:val="24"/>
          <w:szCs w:val="24"/>
        </w:rPr>
        <w:t>является неотъемлемой частью настоящего Контракта.</w:t>
      </w:r>
    </w:p>
    <w:p w:rsidR="00D775D1" w:rsidRPr="00D248F4" w:rsidRDefault="00DC5FBF"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color w:val="000000"/>
          <w:sz w:val="24"/>
          <w:szCs w:val="24"/>
        </w:rPr>
        <w:t xml:space="preserve">9.3. </w:t>
      </w:r>
      <w:r w:rsidR="00D775D1" w:rsidRPr="00D248F4">
        <w:rPr>
          <w:rFonts w:ascii="Times New Roman" w:hAnsi="Times New Roman" w:cs="Times New Roman"/>
          <w:sz w:val="24"/>
          <w:szCs w:val="24"/>
          <w:lang w:eastAsia="zh-CN"/>
        </w:rPr>
        <w:t xml:space="preserve">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w:t>
      </w:r>
      <w:r w:rsidR="00D775D1" w:rsidRPr="00D248F4">
        <w:rPr>
          <w:rFonts w:ascii="Times New Roman" w:hAnsi="Times New Roman" w:cs="Times New Roman"/>
          <w:sz w:val="24"/>
          <w:szCs w:val="24"/>
          <w:lang w:eastAsia="zh-CN"/>
        </w:rPr>
        <w:lastRenderedPageBreak/>
        <w:t xml:space="preserve">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Контракта. </w:t>
      </w:r>
    </w:p>
    <w:p w:rsidR="00D775D1" w:rsidRPr="00D248F4" w:rsidRDefault="00D775D1"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9.4. Настоящий Контракт будет считаться исполненным после выполнения Сторонами взаимных обязательств по государственному Контракту и осуществления окончательных расчетов между Сторонами.</w:t>
      </w:r>
    </w:p>
    <w:p w:rsidR="00D775D1" w:rsidRPr="00D248F4" w:rsidRDefault="00D775D1"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9.5. Во всем, что не оговорено в настоящем Контракте, Стороны руководствуются действующим законодательством Российской Федерации.</w:t>
      </w:r>
    </w:p>
    <w:p w:rsidR="00D775D1" w:rsidRPr="00D248F4" w:rsidRDefault="00D775D1" w:rsidP="009C0EBE">
      <w:pPr>
        <w:spacing w:after="0" w:line="240" w:lineRule="auto"/>
        <w:ind w:firstLine="567"/>
        <w:jc w:val="both"/>
        <w:rPr>
          <w:rFonts w:ascii="Times New Roman" w:eastAsia="Times New Roman" w:hAnsi="Times New Roman" w:cs="Times New Roman"/>
          <w:i/>
          <w:sz w:val="24"/>
          <w:szCs w:val="24"/>
          <w:lang w:eastAsia="ru-RU"/>
        </w:rPr>
      </w:pPr>
      <w:r w:rsidRPr="00D248F4">
        <w:rPr>
          <w:rFonts w:ascii="Times New Roman" w:hAnsi="Times New Roman" w:cs="Times New Roman"/>
          <w:i/>
          <w:sz w:val="24"/>
          <w:szCs w:val="24"/>
        </w:rPr>
        <w:t xml:space="preserve">9.6. </w:t>
      </w:r>
      <w:r w:rsidRPr="00D248F4">
        <w:rPr>
          <w:rFonts w:ascii="Times New Roman" w:eastAsia="Times New Roman" w:hAnsi="Times New Roman" w:cs="Times New Roman"/>
          <w:i/>
          <w:sz w:val="24"/>
          <w:szCs w:val="24"/>
          <w:lang w:eastAsia="ru-RU"/>
        </w:rPr>
        <w:t>Настоящий Контракт составлен в двух экземплярах, имеющих одинаковую юридическую силу, по одному экземпляру для каждой из Сторон</w:t>
      </w:r>
      <w:r w:rsidR="00256521">
        <w:rPr>
          <w:rFonts w:ascii="Times New Roman" w:eastAsia="Times New Roman" w:hAnsi="Times New Roman" w:cs="Times New Roman"/>
          <w:i/>
          <w:sz w:val="24"/>
          <w:szCs w:val="24"/>
          <w:lang w:eastAsia="ru-RU"/>
        </w:rPr>
        <w:t>.</w:t>
      </w:r>
      <w:r w:rsidRPr="00D248F4">
        <w:rPr>
          <w:rStyle w:val="af5"/>
          <w:rFonts w:ascii="Times New Roman" w:eastAsia="Times New Roman" w:hAnsi="Times New Roman" w:cs="Times New Roman"/>
          <w:i/>
          <w:sz w:val="24"/>
          <w:szCs w:val="24"/>
          <w:lang w:eastAsia="ru-RU"/>
        </w:rPr>
        <w:footnoteReference w:id="1"/>
      </w:r>
    </w:p>
    <w:p w:rsidR="00DC5FBF" w:rsidRPr="009C0EBE" w:rsidRDefault="00DC5FBF" w:rsidP="00D248F4">
      <w:pPr>
        <w:widowControl w:val="0"/>
        <w:spacing w:after="0" w:line="240" w:lineRule="auto"/>
        <w:ind w:right="-55"/>
        <w:jc w:val="center"/>
        <w:rPr>
          <w:rFonts w:ascii="Times New Roman" w:eastAsia="Times New Roman" w:hAnsi="Times New Roman" w:cs="Times New Roman"/>
          <w:bCs/>
          <w:color w:val="000000"/>
          <w:sz w:val="16"/>
          <w:szCs w:val="16"/>
          <w:lang w:eastAsia="ru-RU"/>
        </w:rPr>
      </w:pPr>
    </w:p>
    <w:p w:rsidR="00DC5FBF" w:rsidRPr="009C0EBE" w:rsidRDefault="00DC5FBF" w:rsidP="009C0EBE">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9C0EBE">
        <w:rPr>
          <w:rFonts w:ascii="Times New Roman" w:eastAsia="Times New Roman" w:hAnsi="Times New Roman" w:cs="Times New Roman"/>
          <w:bCs/>
          <w:color w:val="000000"/>
          <w:sz w:val="24"/>
          <w:szCs w:val="24"/>
          <w:lang w:eastAsia="ru-RU"/>
        </w:rPr>
        <w:t>10. Перечень приложений</w:t>
      </w:r>
    </w:p>
    <w:p w:rsidR="00DC5FBF" w:rsidRPr="00D248F4" w:rsidRDefault="00DC5FBF" w:rsidP="009C0EBE">
      <w:pPr>
        <w:spacing w:after="0" w:line="240" w:lineRule="auto"/>
        <w:ind w:firstLine="567"/>
        <w:jc w:val="both"/>
        <w:rPr>
          <w:rFonts w:ascii="Times New Roman" w:hAnsi="Times New Roman" w:cs="Times New Roman"/>
          <w:color w:val="000000"/>
          <w:sz w:val="24"/>
          <w:szCs w:val="24"/>
        </w:rPr>
      </w:pPr>
      <w:r w:rsidRPr="00D248F4">
        <w:rPr>
          <w:rFonts w:ascii="Times New Roman" w:hAnsi="Times New Roman" w:cs="Times New Roman"/>
          <w:color w:val="000000"/>
          <w:sz w:val="24"/>
          <w:szCs w:val="24"/>
        </w:rPr>
        <w:t>10.1. Неотъемлемой частью настоящего Контракта</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является:</w:t>
      </w:r>
    </w:p>
    <w:p w:rsidR="00DC5FBF" w:rsidRDefault="00DC5FBF" w:rsidP="009C0EBE">
      <w:pPr>
        <w:spacing w:after="0" w:line="240" w:lineRule="auto"/>
        <w:ind w:firstLine="567"/>
        <w:jc w:val="both"/>
        <w:rPr>
          <w:rFonts w:ascii="Times New Roman" w:eastAsia="Times New Roman" w:hAnsi="Times New Roman" w:cs="Times New Roman"/>
          <w:bCs/>
          <w:color w:val="000000"/>
          <w:sz w:val="24"/>
          <w:szCs w:val="24"/>
          <w:lang w:eastAsia="ru-RU"/>
        </w:rPr>
      </w:pPr>
      <w:r w:rsidRPr="00D248F4">
        <w:rPr>
          <w:rFonts w:ascii="Times New Roman" w:hAnsi="Times New Roman" w:cs="Times New Roman"/>
          <w:color w:val="000000"/>
          <w:sz w:val="24"/>
          <w:szCs w:val="24"/>
        </w:rPr>
        <w:t xml:space="preserve">- </w:t>
      </w:r>
      <w:r w:rsidR="0031791E" w:rsidRPr="00D248F4">
        <w:rPr>
          <w:rFonts w:ascii="Times New Roman" w:eastAsia="Times New Roman" w:hAnsi="Times New Roman" w:cs="Times New Roman"/>
          <w:color w:val="000000"/>
          <w:sz w:val="24"/>
          <w:szCs w:val="24"/>
          <w:lang w:eastAsia="ru-RU"/>
        </w:rPr>
        <w:t xml:space="preserve">Приложение № </w:t>
      </w:r>
      <w:r w:rsidR="00C47113" w:rsidRPr="00D248F4">
        <w:rPr>
          <w:rFonts w:ascii="Times New Roman" w:eastAsia="Times New Roman" w:hAnsi="Times New Roman" w:cs="Times New Roman"/>
          <w:color w:val="000000"/>
          <w:sz w:val="24"/>
          <w:szCs w:val="24"/>
          <w:lang w:eastAsia="ru-RU"/>
        </w:rPr>
        <w:t>1</w:t>
      </w:r>
      <w:r w:rsidRPr="00D248F4">
        <w:rPr>
          <w:rFonts w:ascii="Times New Roman" w:eastAsia="Times New Roman" w:hAnsi="Times New Roman" w:cs="Times New Roman"/>
          <w:color w:val="000000"/>
          <w:sz w:val="24"/>
          <w:szCs w:val="24"/>
          <w:lang w:eastAsia="ru-RU"/>
        </w:rPr>
        <w:t>:</w:t>
      </w:r>
      <w:r w:rsidRPr="00D248F4">
        <w:rPr>
          <w:rFonts w:ascii="Times New Roman" w:eastAsia="Times New Roman" w:hAnsi="Times New Roman" w:cs="Times New Roman"/>
          <w:bCs/>
          <w:color w:val="000000"/>
          <w:sz w:val="24"/>
          <w:szCs w:val="24"/>
          <w:lang w:eastAsia="ru-RU"/>
        </w:rPr>
        <w:t xml:space="preserve"> </w:t>
      </w:r>
      <w:r w:rsidR="009C0EBE">
        <w:rPr>
          <w:rFonts w:ascii="Times New Roman" w:eastAsia="Times New Roman" w:hAnsi="Times New Roman" w:cs="Times New Roman"/>
          <w:bCs/>
          <w:color w:val="000000"/>
          <w:sz w:val="24"/>
          <w:szCs w:val="24"/>
          <w:lang w:eastAsia="ru-RU"/>
        </w:rPr>
        <w:t>Техническое з</w:t>
      </w:r>
      <w:r w:rsidR="00F10A2F" w:rsidRPr="00D248F4">
        <w:rPr>
          <w:rFonts w:ascii="Times New Roman" w:eastAsia="Times New Roman" w:hAnsi="Times New Roman" w:cs="Times New Roman"/>
          <w:bCs/>
          <w:color w:val="000000"/>
          <w:sz w:val="24"/>
          <w:szCs w:val="24"/>
          <w:lang w:eastAsia="ru-RU"/>
        </w:rPr>
        <w:t>адание</w:t>
      </w:r>
      <w:r w:rsidRPr="00D248F4">
        <w:rPr>
          <w:rFonts w:ascii="Times New Roman" w:eastAsia="Times New Roman" w:hAnsi="Times New Roman" w:cs="Times New Roman"/>
          <w:bCs/>
          <w:color w:val="000000"/>
          <w:sz w:val="24"/>
          <w:szCs w:val="24"/>
          <w:lang w:eastAsia="ru-RU"/>
        </w:rPr>
        <w:t>.</w:t>
      </w:r>
    </w:p>
    <w:p w:rsidR="009C0EBE" w:rsidRDefault="009C0EBE" w:rsidP="009C0EBE">
      <w:pPr>
        <w:spacing w:after="0" w:line="240" w:lineRule="auto"/>
        <w:ind w:firstLine="567"/>
        <w:jc w:val="both"/>
        <w:rPr>
          <w:rFonts w:ascii="Times New Roman" w:eastAsia="Times New Roman" w:hAnsi="Times New Roman"/>
          <w:bCs/>
          <w:color w:val="000000"/>
          <w:sz w:val="24"/>
          <w:szCs w:val="24"/>
          <w:lang w:eastAsia="ru-RU"/>
        </w:rPr>
      </w:pPr>
      <w:r>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Приложение № 2:</w:t>
      </w:r>
      <w:r>
        <w:rPr>
          <w:rFonts w:ascii="Times New Roman" w:eastAsia="Times New Roman" w:hAnsi="Times New Roman"/>
          <w:bCs/>
          <w:color w:val="000000"/>
          <w:sz w:val="24"/>
          <w:szCs w:val="24"/>
          <w:lang w:eastAsia="ru-RU"/>
        </w:rPr>
        <w:t xml:space="preserve"> Стоимость оказываемых услуг.</w:t>
      </w:r>
    </w:p>
    <w:p w:rsidR="00942961" w:rsidRPr="009C0EBE" w:rsidRDefault="00942961" w:rsidP="00D248F4">
      <w:pPr>
        <w:widowControl w:val="0"/>
        <w:spacing w:after="0" w:line="240" w:lineRule="auto"/>
        <w:ind w:right="-55"/>
        <w:jc w:val="center"/>
        <w:rPr>
          <w:rFonts w:ascii="Times New Roman" w:hAnsi="Times New Roman" w:cs="Times New Roman"/>
          <w:color w:val="000000"/>
          <w:sz w:val="16"/>
          <w:szCs w:val="16"/>
        </w:rPr>
      </w:pPr>
    </w:p>
    <w:p w:rsidR="00DC5FBF" w:rsidRDefault="00DC5FBF" w:rsidP="009C0EBE">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9C0EBE">
        <w:rPr>
          <w:rFonts w:ascii="Times New Roman" w:eastAsia="Times New Roman" w:hAnsi="Times New Roman" w:cs="Times New Roman"/>
          <w:bCs/>
          <w:color w:val="000000"/>
          <w:sz w:val="24"/>
          <w:szCs w:val="24"/>
          <w:lang w:eastAsia="ru-RU"/>
        </w:rPr>
        <w:t>11. Местонахождение и банковские реквизиты сторон</w:t>
      </w:r>
    </w:p>
    <w:p w:rsidR="00007ECC" w:rsidRPr="00007ECC" w:rsidRDefault="00007ECC" w:rsidP="009C0EBE">
      <w:pPr>
        <w:widowControl w:val="0"/>
        <w:spacing w:after="0" w:line="240" w:lineRule="auto"/>
        <w:ind w:right="-2"/>
        <w:jc w:val="center"/>
        <w:rPr>
          <w:rFonts w:ascii="Times New Roman" w:eastAsia="Times New Roman" w:hAnsi="Times New Roman" w:cs="Times New Roman"/>
          <w:bCs/>
          <w:color w:val="000000"/>
          <w:sz w:val="16"/>
          <w:szCs w:val="16"/>
          <w:lang w:eastAsia="ru-RU"/>
        </w:rPr>
      </w:pPr>
    </w:p>
    <w:tbl>
      <w:tblPr>
        <w:tblW w:w="10206" w:type="dxa"/>
        <w:tblInd w:w="108" w:type="dxa"/>
        <w:tblLook w:val="00A0" w:firstRow="1" w:lastRow="0" w:firstColumn="1" w:lastColumn="0" w:noHBand="0" w:noVBand="0"/>
      </w:tblPr>
      <w:tblGrid>
        <w:gridCol w:w="5529"/>
        <w:gridCol w:w="4677"/>
      </w:tblGrid>
      <w:tr w:rsidR="00DC5FBF" w:rsidRPr="004004B3" w:rsidTr="004004B3">
        <w:tc>
          <w:tcPr>
            <w:tcW w:w="5529" w:type="dxa"/>
          </w:tcPr>
          <w:p w:rsidR="00717C5D" w:rsidRDefault="00717C5D" w:rsidP="00007EC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Заказчик:                                                                                          </w:t>
            </w:r>
            <w:r>
              <w:rPr>
                <w:rFonts w:ascii="Times New Roman" w:hAnsi="Times New Roman" w:cs="Times New Roman"/>
                <w:bCs/>
                <w:sz w:val="24"/>
                <w:szCs w:val="24"/>
              </w:rPr>
              <w:t>Минераловодская таможня</w:t>
            </w:r>
            <w:r>
              <w:rPr>
                <w:rFonts w:ascii="Times New Roman" w:hAnsi="Times New Roman" w:cs="Times New Roman"/>
                <w:color w:val="000000"/>
                <w:sz w:val="24"/>
                <w:szCs w:val="24"/>
              </w:rPr>
              <w:t xml:space="preserve"> </w:t>
            </w:r>
          </w:p>
          <w:p w:rsidR="00717C5D" w:rsidRDefault="00717C5D" w:rsidP="00007EC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Адрес местонахождения (юр. адрес): 357204, Ставропольский край, </w:t>
            </w:r>
            <w:proofErr w:type="spellStart"/>
            <w:r>
              <w:rPr>
                <w:rFonts w:ascii="Times New Roman" w:hAnsi="Times New Roman" w:cs="Times New Roman"/>
                <w:color w:val="000000"/>
                <w:sz w:val="24"/>
                <w:szCs w:val="24"/>
              </w:rPr>
              <w:t>м.о</w:t>
            </w:r>
            <w:proofErr w:type="spellEnd"/>
            <w:r>
              <w:rPr>
                <w:rFonts w:ascii="Times New Roman" w:hAnsi="Times New Roman" w:cs="Times New Roman"/>
                <w:color w:val="000000"/>
                <w:sz w:val="24"/>
                <w:szCs w:val="24"/>
              </w:rPr>
              <w:t xml:space="preserve">. Минераловодский, г. Минеральные Воды, ул. Советская, </w:t>
            </w:r>
            <w:proofErr w:type="spellStart"/>
            <w:r>
              <w:rPr>
                <w:rFonts w:ascii="Times New Roman" w:hAnsi="Times New Roman" w:cs="Times New Roman"/>
                <w:color w:val="000000"/>
                <w:sz w:val="24"/>
                <w:szCs w:val="24"/>
              </w:rPr>
              <w:t>зд</w:t>
            </w:r>
            <w:proofErr w:type="spellEnd"/>
            <w:r>
              <w:rPr>
                <w:rFonts w:ascii="Times New Roman" w:hAnsi="Times New Roman" w:cs="Times New Roman"/>
                <w:color w:val="000000"/>
                <w:sz w:val="24"/>
                <w:szCs w:val="24"/>
              </w:rPr>
              <w:t>. 150/1</w:t>
            </w:r>
            <w:proofErr w:type="gramEnd"/>
          </w:p>
          <w:p w:rsidR="00717C5D" w:rsidRDefault="00717C5D" w:rsidP="00007E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Фактический адрес: </w:t>
            </w:r>
            <w:r>
              <w:rPr>
                <w:rFonts w:ascii="Times New Roman" w:hAnsi="Times New Roman" w:cs="Times New Roman"/>
                <w:color w:val="000000"/>
                <w:sz w:val="24"/>
                <w:szCs w:val="24"/>
              </w:rPr>
              <w:t xml:space="preserve">357204, </w:t>
            </w:r>
            <w:r>
              <w:rPr>
                <w:rFonts w:ascii="Times New Roman" w:hAnsi="Times New Roman" w:cs="Times New Roman"/>
                <w:sz w:val="24"/>
                <w:szCs w:val="24"/>
              </w:rPr>
              <w:t xml:space="preserve">Ставропольский край,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Минераловодский, г. Минеральные Воды, ул. Советская,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150/1</w:t>
            </w:r>
            <w:proofErr w:type="gramEnd"/>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2630014398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КПП 263001001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ОГРН 1022601456459</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УФК по Нижегородской области (Минераловодская таможня)  </w:t>
            </w:r>
          </w:p>
          <w:p w:rsidR="00717C5D" w:rsidRDefault="00717C5D" w:rsidP="00007E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/счет 03211189990</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банка: </w:t>
            </w:r>
            <w:r>
              <w:rPr>
                <w:rFonts w:ascii="Times New Roman" w:hAnsi="Times New Roman" w:cs="Times New Roman"/>
                <w:color w:val="000000"/>
                <w:sz w:val="24"/>
                <w:szCs w:val="24"/>
              </w:rPr>
              <w:t>ОКЦ № 1 ВВГУ Банка России//УФК по Нижегородской области, г. Нижний Новгород</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БИК ТОФК 012202102</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ЕКС (единый казначейский счет) 40102810745370000024</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счета 03211643000000013243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ОКТМО 07539000001</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Тел/факс 8 (87922) 9-52-47</w:t>
            </w:r>
          </w:p>
          <w:p w:rsidR="00DC5FBF" w:rsidRPr="00717C5D" w:rsidRDefault="00717C5D" w:rsidP="00007ECC">
            <w:pPr>
              <w:spacing w:after="0" w:line="240" w:lineRule="auto"/>
              <w:ind w:left="34"/>
              <w:rPr>
                <w:rFonts w:ascii="Times New Roman" w:hAnsi="Times New Roman" w:cs="Times New Roman"/>
                <w:sz w:val="24"/>
                <w:szCs w:val="24"/>
                <w:lang w:val="en-US"/>
              </w:rPr>
            </w:pPr>
            <w:r w:rsidRPr="00717C5D">
              <w:rPr>
                <w:rFonts w:ascii="Times New Roman" w:hAnsi="Times New Roman" w:cs="Times New Roman"/>
                <w:sz w:val="24"/>
                <w:szCs w:val="24"/>
                <w:lang w:val="en-US"/>
              </w:rPr>
              <w:t xml:space="preserve">Email: </w:t>
            </w:r>
            <w:hyperlink r:id="rId9" w:history="1">
              <w:r w:rsidRPr="00717C5D">
                <w:rPr>
                  <w:rStyle w:val="af1"/>
                  <w:rFonts w:ascii="Times New Roman" w:hAnsi="Times New Roman" w:cs="Times New Roman"/>
                  <w:sz w:val="24"/>
                  <w:szCs w:val="24"/>
                  <w:lang w:val="en-US"/>
                </w:rPr>
                <w:t>mnvodo@sktu.customs.gov.ru</w:t>
              </w:r>
            </w:hyperlink>
            <w:r w:rsidRPr="00717C5D">
              <w:rPr>
                <w:rFonts w:ascii="Times New Roman" w:hAnsi="Times New Roman" w:cs="Times New Roman"/>
                <w:sz w:val="24"/>
                <w:szCs w:val="24"/>
                <w:lang w:val="en-US"/>
              </w:rPr>
              <w:t>.</w:t>
            </w:r>
          </w:p>
        </w:tc>
        <w:tc>
          <w:tcPr>
            <w:tcW w:w="4677" w:type="dxa"/>
          </w:tcPr>
          <w:p w:rsidR="004004B3" w:rsidRPr="004004B3" w:rsidRDefault="004004B3" w:rsidP="00007ECC">
            <w:pPr>
              <w:spacing w:after="0" w:line="240" w:lineRule="auto"/>
              <w:jc w:val="both"/>
              <w:rPr>
                <w:rFonts w:ascii="Times New Roman" w:hAnsi="Times New Roman" w:cs="Times New Roman"/>
                <w:bCs/>
                <w:sz w:val="24"/>
                <w:szCs w:val="24"/>
              </w:rPr>
            </w:pPr>
            <w:r w:rsidRPr="004004B3">
              <w:rPr>
                <w:rFonts w:ascii="Times New Roman" w:hAnsi="Times New Roman" w:cs="Times New Roman"/>
                <w:bCs/>
                <w:sz w:val="24"/>
                <w:szCs w:val="24"/>
              </w:rPr>
              <w:t>Исполнитель</w:t>
            </w:r>
          </w:p>
          <w:p w:rsidR="00DC5FBF" w:rsidRPr="004004B3" w:rsidRDefault="00DC5FBF" w:rsidP="00007ECC">
            <w:pPr>
              <w:spacing w:after="0" w:line="240" w:lineRule="auto"/>
              <w:rPr>
                <w:rFonts w:ascii="Times New Roman" w:hAnsi="Times New Roman" w:cs="Times New Roman"/>
                <w:b/>
                <w:i/>
                <w:sz w:val="24"/>
                <w:szCs w:val="24"/>
                <w:lang w:val="en-US"/>
              </w:rPr>
            </w:pPr>
          </w:p>
        </w:tc>
      </w:tr>
      <w:tr w:rsidR="004004B3" w:rsidRPr="004004B3" w:rsidTr="00007ECC">
        <w:trPr>
          <w:trHeight w:val="80"/>
        </w:trPr>
        <w:tc>
          <w:tcPr>
            <w:tcW w:w="5529" w:type="dxa"/>
          </w:tcPr>
          <w:p w:rsidR="00007ECC" w:rsidRDefault="00007ECC"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p>
          <w:p w:rsidR="00007ECC" w:rsidRDefault="00007ECC"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p>
          <w:p w:rsidR="004004B3" w:rsidRPr="004004B3" w:rsidRDefault="004004B3"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4004B3" w:rsidRPr="004004B3" w:rsidRDefault="004004B3"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007ECC" w:rsidRDefault="00007ECC"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07ECC" w:rsidRDefault="00007ECC"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004B3" w:rsidRPr="004004B3" w:rsidRDefault="004004B3"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4004B3" w:rsidRPr="004004B3" w:rsidRDefault="004004B3"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0809F8" w:rsidRPr="00D248F4" w:rsidRDefault="000809F8" w:rsidP="00D248F4">
      <w:pPr>
        <w:spacing w:after="0" w:line="240" w:lineRule="auto"/>
        <w:rPr>
          <w:rFonts w:ascii="Times New Roman" w:hAnsi="Times New Roman" w:cs="Times New Roman"/>
          <w:sz w:val="24"/>
          <w:szCs w:val="24"/>
        </w:rPr>
        <w:sectPr w:rsidR="000809F8" w:rsidRPr="00D248F4" w:rsidSect="007E1254">
          <w:footerReference w:type="default" r:id="rId10"/>
          <w:footerReference w:type="first" r:id="rId11"/>
          <w:pgSz w:w="11905" w:h="16840"/>
          <w:pgMar w:top="851" w:right="567" w:bottom="851" w:left="1134" w:header="0" w:footer="289" w:gutter="0"/>
          <w:cols w:space="720"/>
          <w:docGrid w:linePitch="299"/>
        </w:sectPr>
      </w:pPr>
    </w:p>
    <w:p w:rsidR="000809F8" w:rsidRPr="00427BA2" w:rsidRDefault="000809F8" w:rsidP="0075187E">
      <w:pPr>
        <w:spacing w:after="0" w:line="240" w:lineRule="auto"/>
        <w:ind w:left="5387"/>
        <w:rPr>
          <w:rFonts w:ascii="Times New Roman" w:hAnsi="Times New Roman" w:cs="Times New Roman"/>
          <w:bCs/>
          <w:szCs w:val="24"/>
          <w:lang w:eastAsia="ru-RU"/>
        </w:rPr>
      </w:pPr>
      <w:r w:rsidRPr="00427BA2">
        <w:rPr>
          <w:rFonts w:ascii="Times New Roman" w:hAnsi="Times New Roman" w:cs="Times New Roman"/>
          <w:bCs/>
          <w:szCs w:val="24"/>
          <w:lang w:eastAsia="ru-RU"/>
        </w:rPr>
        <w:lastRenderedPageBreak/>
        <w:t>Приложение №</w:t>
      </w:r>
      <w:r w:rsidR="00750854"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1</w:t>
      </w:r>
    </w:p>
    <w:p w:rsidR="000809F8" w:rsidRPr="00427BA2" w:rsidRDefault="000809F8" w:rsidP="0075187E">
      <w:pPr>
        <w:spacing w:after="0" w:line="240" w:lineRule="auto"/>
        <w:ind w:left="5387"/>
        <w:rPr>
          <w:rFonts w:ascii="Times New Roman" w:hAnsi="Times New Roman" w:cs="Times New Roman"/>
          <w:bCs/>
          <w:szCs w:val="24"/>
          <w:lang w:eastAsia="ru-RU"/>
        </w:rPr>
      </w:pPr>
      <w:r w:rsidRPr="00427BA2">
        <w:rPr>
          <w:rFonts w:ascii="Times New Roman" w:hAnsi="Times New Roman" w:cs="Times New Roman"/>
          <w:bCs/>
          <w:szCs w:val="24"/>
          <w:lang w:eastAsia="ru-RU"/>
        </w:rPr>
        <w:t xml:space="preserve">к </w:t>
      </w:r>
      <w:r w:rsidR="00750854" w:rsidRPr="00427BA2">
        <w:rPr>
          <w:rFonts w:ascii="Times New Roman" w:hAnsi="Times New Roman" w:cs="Times New Roman"/>
          <w:bCs/>
          <w:szCs w:val="24"/>
          <w:lang w:eastAsia="ru-RU"/>
        </w:rPr>
        <w:t>К</w:t>
      </w:r>
      <w:r w:rsidRPr="00427BA2">
        <w:rPr>
          <w:rFonts w:ascii="Times New Roman" w:hAnsi="Times New Roman" w:cs="Times New Roman"/>
          <w:bCs/>
          <w:szCs w:val="24"/>
          <w:lang w:eastAsia="ru-RU"/>
        </w:rPr>
        <w:t>онтракту</w:t>
      </w:r>
      <w:r w:rsidR="001165B4" w:rsidRPr="00427BA2">
        <w:rPr>
          <w:rFonts w:ascii="Times New Roman" w:hAnsi="Times New Roman" w:cs="Times New Roman"/>
          <w:bCs/>
          <w:szCs w:val="24"/>
          <w:lang w:eastAsia="ru-RU"/>
        </w:rPr>
        <w:t xml:space="preserve"> на </w:t>
      </w:r>
      <w:r w:rsidR="00D64D8F" w:rsidRPr="00D64D8F">
        <w:rPr>
          <w:rFonts w:ascii="Times New Roman" w:hAnsi="Times New Roman" w:cs="Times New Roman"/>
          <w:bCs/>
          <w:szCs w:val="24"/>
          <w:lang w:eastAsia="ru-RU"/>
        </w:rPr>
        <w:t xml:space="preserve">оказание услуг по поверке средств измерений для нужд </w:t>
      </w:r>
      <w:r w:rsidR="00A3429F">
        <w:rPr>
          <w:rFonts w:ascii="Times New Roman" w:hAnsi="Times New Roman" w:cs="Times New Roman"/>
          <w:bCs/>
          <w:szCs w:val="24"/>
          <w:lang w:eastAsia="ru-RU"/>
        </w:rPr>
        <w:t>Ставрополь</w:t>
      </w:r>
      <w:r w:rsidR="005D6228" w:rsidRPr="005D6228">
        <w:rPr>
          <w:rFonts w:ascii="Times New Roman" w:hAnsi="Times New Roman" w:cs="Times New Roman"/>
          <w:bCs/>
          <w:szCs w:val="24"/>
          <w:lang w:eastAsia="ru-RU"/>
        </w:rPr>
        <w:t xml:space="preserve">ского </w:t>
      </w:r>
      <w:r w:rsidR="00D64D8F" w:rsidRPr="00D64D8F">
        <w:rPr>
          <w:rFonts w:ascii="Times New Roman" w:hAnsi="Times New Roman" w:cs="Times New Roman"/>
          <w:bCs/>
          <w:szCs w:val="24"/>
          <w:lang w:eastAsia="ru-RU"/>
        </w:rPr>
        <w:t>таможенного поста Минераловодской таможни</w:t>
      </w:r>
    </w:p>
    <w:p w:rsidR="000809F8" w:rsidRPr="00427BA2" w:rsidRDefault="000809F8" w:rsidP="0075187E">
      <w:pPr>
        <w:spacing w:after="0" w:line="240" w:lineRule="auto"/>
        <w:ind w:left="5387"/>
        <w:rPr>
          <w:rFonts w:ascii="Times New Roman" w:hAnsi="Times New Roman" w:cs="Times New Roman"/>
          <w:bCs/>
          <w:szCs w:val="24"/>
          <w:lang w:eastAsia="ru-RU"/>
        </w:rPr>
      </w:pPr>
      <w:r w:rsidRPr="00427BA2">
        <w:rPr>
          <w:rFonts w:ascii="Times New Roman" w:hAnsi="Times New Roman" w:cs="Times New Roman"/>
          <w:bCs/>
          <w:szCs w:val="24"/>
          <w:lang w:eastAsia="ru-RU"/>
        </w:rPr>
        <w:t>№___</w:t>
      </w:r>
      <w:r w:rsidR="00717C5D" w:rsidRPr="00427BA2">
        <w:rPr>
          <w:rFonts w:ascii="Times New Roman" w:hAnsi="Times New Roman" w:cs="Times New Roman"/>
          <w:bCs/>
          <w:szCs w:val="24"/>
          <w:lang w:eastAsia="ru-RU"/>
        </w:rPr>
        <w:t>__</w:t>
      </w:r>
      <w:r w:rsidRPr="00427BA2">
        <w:rPr>
          <w:rFonts w:ascii="Times New Roman" w:hAnsi="Times New Roman" w:cs="Times New Roman"/>
          <w:bCs/>
          <w:szCs w:val="24"/>
          <w:lang w:eastAsia="ru-RU"/>
        </w:rPr>
        <w:t>___</w:t>
      </w:r>
      <w:r w:rsidR="003E017F"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 xml:space="preserve">от </w:t>
      </w:r>
      <w:r w:rsidR="003E017F" w:rsidRPr="00427BA2">
        <w:rPr>
          <w:rFonts w:ascii="Times New Roman" w:hAnsi="Times New Roman" w:cs="Times New Roman"/>
          <w:bCs/>
          <w:szCs w:val="24"/>
          <w:lang w:eastAsia="ru-RU"/>
        </w:rPr>
        <w:t>_____</w:t>
      </w:r>
      <w:r w:rsidRPr="00427BA2">
        <w:rPr>
          <w:rFonts w:ascii="Times New Roman" w:hAnsi="Times New Roman" w:cs="Times New Roman"/>
          <w:bCs/>
          <w:szCs w:val="24"/>
          <w:lang w:eastAsia="ru-RU"/>
        </w:rPr>
        <w:t>______ 202</w:t>
      </w:r>
      <w:r w:rsidR="00717C5D" w:rsidRPr="00427BA2">
        <w:rPr>
          <w:rFonts w:ascii="Times New Roman" w:hAnsi="Times New Roman" w:cs="Times New Roman"/>
          <w:bCs/>
          <w:szCs w:val="24"/>
          <w:lang w:eastAsia="ru-RU"/>
        </w:rPr>
        <w:t>6</w:t>
      </w:r>
      <w:r w:rsidRPr="00427BA2">
        <w:rPr>
          <w:rFonts w:ascii="Times New Roman" w:hAnsi="Times New Roman" w:cs="Times New Roman"/>
          <w:bCs/>
          <w:szCs w:val="24"/>
          <w:lang w:eastAsia="ru-RU"/>
        </w:rPr>
        <w:t xml:space="preserve"> г.</w:t>
      </w:r>
    </w:p>
    <w:p w:rsidR="00502D1B" w:rsidRPr="0083350B" w:rsidRDefault="00502D1B" w:rsidP="00D248F4">
      <w:pPr>
        <w:tabs>
          <w:tab w:val="left" w:pos="0"/>
        </w:tabs>
        <w:spacing w:after="0" w:line="240" w:lineRule="auto"/>
        <w:jc w:val="center"/>
        <w:rPr>
          <w:rFonts w:ascii="Times New Roman" w:eastAsia="Times New Roman" w:hAnsi="Times New Roman" w:cs="Times New Roman"/>
          <w:bCs/>
          <w:color w:val="000000"/>
          <w:sz w:val="28"/>
          <w:szCs w:val="28"/>
          <w:lang w:eastAsia="ru-RU"/>
        </w:rPr>
      </w:pPr>
    </w:p>
    <w:p w:rsidR="00700F85" w:rsidRPr="00007ECC" w:rsidRDefault="002D67A2" w:rsidP="00D248F4">
      <w:pPr>
        <w:spacing w:after="0" w:line="240" w:lineRule="auto"/>
        <w:jc w:val="center"/>
        <w:rPr>
          <w:rFonts w:ascii="Times New Roman" w:hAnsi="Times New Roman" w:cs="Times New Roman"/>
          <w:b/>
          <w:sz w:val="24"/>
          <w:szCs w:val="24"/>
        </w:rPr>
      </w:pPr>
      <w:r w:rsidRPr="00007ECC">
        <w:rPr>
          <w:rFonts w:ascii="Times New Roman" w:hAnsi="Times New Roman" w:cs="Times New Roman"/>
          <w:b/>
          <w:sz w:val="24"/>
          <w:szCs w:val="24"/>
        </w:rPr>
        <w:t>Техническое з</w:t>
      </w:r>
      <w:r w:rsidR="00F10A2F" w:rsidRPr="00007ECC">
        <w:rPr>
          <w:rFonts w:ascii="Times New Roman" w:hAnsi="Times New Roman" w:cs="Times New Roman"/>
          <w:b/>
          <w:sz w:val="24"/>
          <w:szCs w:val="24"/>
        </w:rPr>
        <w:t>адание</w:t>
      </w:r>
    </w:p>
    <w:p w:rsidR="00FD1135" w:rsidRPr="0083350B" w:rsidRDefault="00FD1135" w:rsidP="00D248F4">
      <w:pPr>
        <w:spacing w:after="0" w:line="240" w:lineRule="auto"/>
        <w:jc w:val="center"/>
        <w:rPr>
          <w:rFonts w:ascii="Times New Roman" w:hAnsi="Times New Roman" w:cs="Times New Roman"/>
          <w:sz w:val="16"/>
          <w:szCs w:val="16"/>
        </w:rPr>
      </w:pPr>
    </w:p>
    <w:p w:rsidR="00007ECC" w:rsidRPr="002119C3" w:rsidRDefault="00007ECC" w:rsidP="00007ECC">
      <w:pPr>
        <w:tabs>
          <w:tab w:val="left" w:pos="0"/>
        </w:tabs>
        <w:spacing w:after="0"/>
        <w:ind w:firstLine="567"/>
        <w:jc w:val="both"/>
        <w:rPr>
          <w:rFonts w:ascii="Times New Roman" w:eastAsia="Times New Roman" w:hAnsi="Times New Roman" w:cs="Times New Roman"/>
          <w:sz w:val="24"/>
          <w:szCs w:val="24"/>
          <w:lang w:eastAsia="ru-RU"/>
        </w:rPr>
      </w:pPr>
      <w:proofErr w:type="gramStart"/>
      <w:r w:rsidRPr="002119C3">
        <w:rPr>
          <w:rFonts w:ascii="Times New Roman" w:eastAsia="Times New Roman" w:hAnsi="Times New Roman" w:cs="Times New Roman"/>
          <w:sz w:val="24"/>
          <w:szCs w:val="24"/>
          <w:lang w:eastAsia="ru-RU"/>
        </w:rPr>
        <w:t>Исполнитель осуществляет поверку средств измерений в соответствии с положениями Федерального закона от 26.06.2008 № 102-ФЗ «Об обеспечении единства измерений», Федерального закона от 28.12.2013 № 412-ФЗ «Об аккредитации в нацио</w:t>
      </w:r>
      <w:r>
        <w:rPr>
          <w:rFonts w:ascii="Times New Roman" w:eastAsia="Times New Roman" w:hAnsi="Times New Roman" w:cs="Times New Roman"/>
          <w:sz w:val="24"/>
          <w:szCs w:val="24"/>
          <w:lang w:eastAsia="ru-RU"/>
        </w:rPr>
        <w:t>нальной системе аккредитации», п</w:t>
      </w:r>
      <w:r w:rsidRPr="002119C3">
        <w:rPr>
          <w:rFonts w:ascii="Times New Roman" w:eastAsia="Times New Roman" w:hAnsi="Times New Roman" w:cs="Times New Roman"/>
          <w:sz w:val="24"/>
          <w:szCs w:val="24"/>
          <w:lang w:eastAsia="ru-RU"/>
        </w:rPr>
        <w:t>риказом Министерства промышленности и торговли РФ от 31 июля 2020 г.</w:t>
      </w:r>
      <w:r>
        <w:rPr>
          <w:rFonts w:ascii="Times New Roman" w:eastAsia="Times New Roman" w:hAnsi="Times New Roman" w:cs="Times New Roman"/>
          <w:sz w:val="24"/>
          <w:szCs w:val="24"/>
          <w:lang w:eastAsia="ru-RU"/>
        </w:rPr>
        <w:t xml:space="preserve"> </w:t>
      </w:r>
      <w:r w:rsidRPr="002119C3">
        <w:rPr>
          <w:rFonts w:ascii="Times New Roman" w:eastAsia="Times New Roman" w:hAnsi="Times New Roman" w:cs="Times New Roman"/>
          <w:sz w:val="24"/>
          <w:szCs w:val="24"/>
          <w:lang w:eastAsia="ru-RU"/>
        </w:rPr>
        <w:t>№ 2510 «Об утверждении порядка проведения поверки средств измерений, требований к знаку поверки и содержанию свидетельства о поверке».</w:t>
      </w:r>
      <w:proofErr w:type="gramEnd"/>
    </w:p>
    <w:p w:rsidR="00007ECC" w:rsidRPr="002119C3" w:rsidRDefault="00007ECC" w:rsidP="00007ECC">
      <w:pPr>
        <w:tabs>
          <w:tab w:val="left" w:pos="0"/>
        </w:tabs>
        <w:spacing w:after="0"/>
        <w:ind w:firstLine="567"/>
        <w:jc w:val="both"/>
        <w:rPr>
          <w:rFonts w:ascii="Times New Roman" w:eastAsia="Times New Roman" w:hAnsi="Times New Roman" w:cs="Times New Roman"/>
          <w:bCs/>
          <w:color w:val="000000"/>
          <w:sz w:val="24"/>
          <w:szCs w:val="24"/>
          <w:lang w:eastAsia="ru-RU"/>
        </w:rPr>
      </w:pPr>
      <w:r w:rsidRPr="002119C3">
        <w:rPr>
          <w:rFonts w:ascii="Times New Roman" w:eastAsia="Times New Roman" w:hAnsi="Times New Roman" w:cs="Times New Roman"/>
          <w:sz w:val="24"/>
          <w:szCs w:val="24"/>
          <w:lang w:eastAsia="ru-RU"/>
        </w:rPr>
        <w:t xml:space="preserve">Исполнитель гарантирует возможность </w:t>
      </w:r>
      <w:proofErr w:type="gramStart"/>
      <w:r w:rsidRPr="002119C3">
        <w:rPr>
          <w:rFonts w:ascii="Times New Roman" w:eastAsia="Times New Roman" w:hAnsi="Times New Roman" w:cs="Times New Roman"/>
          <w:sz w:val="24"/>
          <w:szCs w:val="24"/>
          <w:lang w:eastAsia="ru-RU"/>
        </w:rPr>
        <w:t>оказания</w:t>
      </w:r>
      <w:proofErr w:type="gramEnd"/>
      <w:r w:rsidRPr="002119C3">
        <w:rPr>
          <w:rFonts w:ascii="Times New Roman" w:eastAsia="Times New Roman" w:hAnsi="Times New Roman" w:cs="Times New Roman"/>
          <w:sz w:val="24"/>
          <w:szCs w:val="24"/>
          <w:lang w:eastAsia="ru-RU"/>
        </w:rPr>
        <w:t xml:space="preserve"> им данного вида услуг, что подтверждается аттестатом аккредитации в области обеспечения единства измерений. В соответствии с ч.2 ст. 13 Федерального закона от 26.06.2008 № 102-ФЗ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Поверка средств измерений включает проверку:</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наличия калибровочных знаков, сертификатов о калибровке или других документальных свидетельств;</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отсутствия повреждений или чрезмерного износа средств измерений в процессе эксплуатации, приводящих к изменению метрологических характеристик;</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соответствия условий эксплуатации средств измерений требованиям нормативных документов (соответствие внешних влияющих факторов установленным нормам: по влажности, давлению, вибрации и т.д.);</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соответствия заявленным параметрам средств измерений;</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полноты и качества комплектации средств измерений.</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По окончании оказания услуги на всех</w:t>
      </w:r>
      <w:r w:rsidRPr="002119C3">
        <w:rPr>
          <w:rFonts w:ascii="Times New Roman" w:eastAsia="Times New Roman" w:hAnsi="Times New Roman" w:cs="Times New Roman"/>
          <w:color w:val="000000"/>
          <w:sz w:val="24"/>
          <w:szCs w:val="24"/>
          <w:lang w:val="x-none" w:eastAsia="ar-SA"/>
        </w:rPr>
        <w:t xml:space="preserve"> </w:t>
      </w:r>
      <w:r w:rsidRPr="002119C3">
        <w:rPr>
          <w:rFonts w:ascii="Times New Roman" w:eastAsia="Times New Roman" w:hAnsi="Times New Roman" w:cs="Times New Roman"/>
          <w:color w:val="000000"/>
          <w:sz w:val="24"/>
          <w:szCs w:val="24"/>
          <w:lang w:eastAsia="ar-SA"/>
        </w:rPr>
        <w:t>пригодных к применению средствах измерения, должны быть проставлены действующие клейма или выдано свидетельство о поверке.</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На неисправные средства измерения Исполнитель выдает Заказчику дефектный акт, с указанием характера неисправности.</w:t>
      </w:r>
    </w:p>
    <w:p w:rsidR="00007ECC"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Перечень средств измерений, подлежащих поверке:</w:t>
      </w:r>
    </w:p>
    <w:p w:rsidR="00007ECC" w:rsidRPr="0083350B"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16"/>
          <w:szCs w:val="16"/>
          <w:lang w:eastAsia="ar-SA"/>
        </w:rPr>
      </w:pPr>
    </w:p>
    <w:tbl>
      <w:tblPr>
        <w:tblpPr w:leftFromText="180" w:rightFromText="180" w:vertAnchor="text" w:horzAnchor="margin" w:tblpXSpec="center" w:tblpY="-79"/>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418"/>
        <w:gridCol w:w="1559"/>
        <w:gridCol w:w="1134"/>
      </w:tblGrid>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 п\</w:t>
            </w:r>
            <w:proofErr w:type="gramStart"/>
            <w:r w:rsidRPr="00D6739E">
              <w:rPr>
                <w:rFonts w:ascii="Times New Roman" w:eastAsia="Times New Roman" w:hAnsi="Times New Roman" w:cs="Times New Roman"/>
                <w:sz w:val="23"/>
                <w:szCs w:val="23"/>
                <w:lang w:eastAsia="ar-SA"/>
              </w:rPr>
              <w:t>п</w:t>
            </w:r>
            <w:proofErr w:type="gramEnd"/>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Наименование средства 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Заводской номер</w:t>
            </w:r>
          </w:p>
        </w:tc>
        <w:tc>
          <w:tcPr>
            <w:tcW w:w="1559" w:type="dxa"/>
            <w:tcBorders>
              <w:top w:val="single" w:sz="4" w:space="0" w:color="auto"/>
              <w:left w:val="single" w:sz="4" w:space="0" w:color="auto"/>
              <w:bottom w:val="single" w:sz="4" w:space="0" w:color="auto"/>
              <w:right w:val="single" w:sz="4" w:space="0" w:color="auto"/>
            </w:tcBorders>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Год ввода в эксплуатацию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Количество</w:t>
            </w:r>
          </w:p>
        </w:tc>
      </w:tr>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D6739E" w:rsidRDefault="00C818D0" w:rsidP="00771C7B">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«МИДЛ МП 300 МДАФ-3»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tabs>
                <w:tab w:val="left" w:pos="2728"/>
              </w:tabs>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hAnsi="Times New Roman" w:cs="Times New Roman"/>
                <w:sz w:val="23"/>
                <w:szCs w:val="23"/>
              </w:rPr>
              <w:t>549274</w:t>
            </w:r>
          </w:p>
        </w:tc>
        <w:tc>
          <w:tcPr>
            <w:tcW w:w="1559" w:type="dxa"/>
            <w:tcBorders>
              <w:top w:val="single" w:sz="4" w:space="0" w:color="auto"/>
              <w:left w:val="single" w:sz="4" w:space="0" w:color="auto"/>
              <w:bottom w:val="single" w:sz="4" w:space="0" w:color="auto"/>
              <w:right w:val="single" w:sz="4" w:space="0" w:color="auto"/>
            </w:tcBorders>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80056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D6739E" w:rsidRDefault="00C818D0" w:rsidP="00C818D0">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CAS SW-02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tabs>
                <w:tab w:val="left" w:pos="2728"/>
              </w:tabs>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hAnsi="Times New Roman" w:cs="Times New Roman"/>
                <w:sz w:val="23"/>
                <w:szCs w:val="23"/>
              </w:rPr>
              <w:t>1126 0 999</w:t>
            </w:r>
          </w:p>
        </w:tc>
        <w:tc>
          <w:tcPr>
            <w:tcW w:w="1559" w:type="dxa"/>
            <w:tcBorders>
              <w:top w:val="single" w:sz="4" w:space="0" w:color="auto"/>
              <w:left w:val="single" w:sz="4" w:space="0" w:color="auto"/>
              <w:bottom w:val="single" w:sz="4" w:space="0" w:color="auto"/>
              <w:right w:val="single" w:sz="4" w:space="0" w:color="auto"/>
            </w:tcBorders>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818D0" w:rsidRPr="008F40AF" w:rsidTr="00C818D0">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80056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3</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платформенные Штрих МП 60-10,20 АГ</w:t>
            </w:r>
            <w:proofErr w:type="gramStart"/>
            <w:r w:rsidRPr="00D6739E">
              <w:rPr>
                <w:rFonts w:ascii="Times New Roman" w:hAnsi="Times New Roman" w:cs="Times New Roman"/>
                <w:sz w:val="23"/>
                <w:szCs w:val="23"/>
              </w:rPr>
              <w:t>1</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tabs>
                <w:tab w:val="left" w:pos="2728"/>
              </w:tabs>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hAnsi="Times New Roman" w:cs="Times New Roman"/>
                <w:sz w:val="23"/>
                <w:szCs w:val="23"/>
              </w:rPr>
              <w:t>281</w:t>
            </w:r>
          </w:p>
        </w:tc>
        <w:tc>
          <w:tcPr>
            <w:tcW w:w="1559" w:type="dxa"/>
            <w:tcBorders>
              <w:top w:val="single" w:sz="4" w:space="0" w:color="auto"/>
              <w:left w:val="single" w:sz="4" w:space="0" w:color="auto"/>
              <w:bottom w:val="single" w:sz="4" w:space="0" w:color="auto"/>
              <w:right w:val="single" w:sz="4" w:space="0" w:color="auto"/>
            </w:tcBorders>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80056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4</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D6739E" w:rsidRDefault="00C818D0" w:rsidP="00C818D0">
            <w:pPr>
              <w:spacing w:after="0"/>
              <w:rPr>
                <w:rFonts w:ascii="Times New Roman" w:hAnsi="Times New Roman" w:cs="Times New Roman"/>
                <w:sz w:val="23"/>
                <w:szCs w:val="23"/>
              </w:rPr>
            </w:pPr>
            <w:r w:rsidRPr="00D6739E">
              <w:rPr>
                <w:rFonts w:ascii="Times New Roman" w:hAnsi="Times New Roman" w:cs="Times New Roman"/>
                <w:sz w:val="23"/>
                <w:szCs w:val="23"/>
              </w:rPr>
              <w:t>Прецизионные весы РВ 3002DR/A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tabs>
                <w:tab w:val="left" w:pos="2728"/>
              </w:tabs>
              <w:suppressAutoHyphens/>
              <w:spacing w:after="0" w:line="240" w:lineRule="auto"/>
              <w:jc w:val="center"/>
              <w:rPr>
                <w:rFonts w:ascii="Times New Roman" w:eastAsia="Times New Roman" w:hAnsi="Times New Roman" w:cs="Times New Roman"/>
                <w:sz w:val="23"/>
                <w:szCs w:val="23"/>
                <w:lang w:eastAsia="ar-SA"/>
              </w:rPr>
            </w:pPr>
            <w:r>
              <w:rPr>
                <w:rFonts w:ascii="Times New Roman" w:hAnsi="Times New Roman" w:cs="Times New Roman"/>
                <w:sz w:val="23"/>
                <w:szCs w:val="23"/>
              </w:rPr>
              <w:t>1113353898</w:t>
            </w:r>
          </w:p>
        </w:tc>
        <w:tc>
          <w:tcPr>
            <w:tcW w:w="1559" w:type="dxa"/>
            <w:tcBorders>
              <w:top w:val="single" w:sz="4" w:space="0" w:color="auto"/>
              <w:left w:val="single" w:sz="4" w:space="0" w:color="auto"/>
              <w:bottom w:val="single" w:sz="4" w:space="0" w:color="auto"/>
              <w:right w:val="single" w:sz="4" w:space="0" w:color="auto"/>
            </w:tcBorders>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1995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818D0" w:rsidRPr="008F40AF" w:rsidTr="00C21464">
        <w:trPr>
          <w:trHeight w:val="74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80056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5</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D6739E" w:rsidRDefault="00C818D0" w:rsidP="00771C7B">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для статического взвешивания СКЕЙЛ ЗСКУ (СКИА 12Е)</w:t>
            </w:r>
            <w:r>
              <w:rPr>
                <w:rFonts w:ascii="Times New Roman" w:hAnsi="Times New Roman" w:cs="Times New Roman"/>
                <w:sz w:val="23"/>
                <w:szCs w:val="23"/>
              </w:rPr>
              <w:t xml:space="preserve"> с пределом взвешивания до 3 000 кг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tabs>
                <w:tab w:val="left" w:pos="2728"/>
              </w:tabs>
              <w:suppressAutoHyphens/>
              <w:spacing w:after="0" w:line="240" w:lineRule="auto"/>
              <w:jc w:val="center"/>
              <w:rPr>
                <w:rFonts w:ascii="Times New Roman" w:eastAsia="Times New Roman" w:hAnsi="Times New Roman" w:cs="Times New Roman"/>
                <w:sz w:val="23"/>
                <w:szCs w:val="23"/>
                <w:lang w:eastAsia="ar-SA"/>
              </w:rPr>
            </w:pPr>
            <w:r>
              <w:rPr>
                <w:rFonts w:ascii="Times New Roman" w:hAnsi="Times New Roman" w:cs="Times New Roman"/>
                <w:sz w:val="23"/>
                <w:szCs w:val="23"/>
              </w:rPr>
              <w:t>161216569</w:t>
            </w:r>
          </w:p>
        </w:tc>
        <w:tc>
          <w:tcPr>
            <w:tcW w:w="1559" w:type="dxa"/>
            <w:tcBorders>
              <w:top w:val="single" w:sz="4" w:space="0" w:color="auto"/>
              <w:left w:val="single" w:sz="4" w:space="0" w:color="auto"/>
              <w:bottom w:val="single" w:sz="4" w:space="0" w:color="auto"/>
              <w:right w:val="single" w:sz="4" w:space="0" w:color="auto"/>
            </w:tcBorders>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818D0" w:rsidRPr="008F40AF" w:rsidTr="00C818D0">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80056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6</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D6739E" w:rsidRDefault="00C818D0" w:rsidP="00771C7B">
            <w:pPr>
              <w:spacing w:after="0"/>
              <w:rPr>
                <w:rFonts w:ascii="Times New Roman" w:hAnsi="Times New Roman" w:cs="Times New Roman"/>
                <w:sz w:val="23"/>
                <w:szCs w:val="23"/>
              </w:rPr>
            </w:pPr>
            <w:r w:rsidRPr="00D6739E">
              <w:rPr>
                <w:rFonts w:ascii="Times New Roman" w:hAnsi="Times New Roman" w:cs="Times New Roman"/>
                <w:sz w:val="23"/>
                <w:szCs w:val="23"/>
              </w:rPr>
              <w:t xml:space="preserve">Рулетка измерительная металлическая </w:t>
            </w:r>
            <w:r w:rsidRPr="00D6739E">
              <w:rPr>
                <w:rFonts w:ascii="Times New Roman" w:hAnsi="Times New Roman" w:cs="Times New Roman"/>
                <w:sz w:val="23"/>
                <w:szCs w:val="23"/>
              </w:rPr>
              <w:lastRenderedPageBreak/>
              <w:t>«</w:t>
            </w:r>
            <w:proofErr w:type="spellStart"/>
            <w:r w:rsidRPr="00D6739E">
              <w:rPr>
                <w:rFonts w:ascii="Times New Roman" w:hAnsi="Times New Roman" w:cs="Times New Roman"/>
                <w:sz w:val="23"/>
                <w:szCs w:val="23"/>
              </w:rPr>
              <w:t>Калиброн</w:t>
            </w:r>
            <w:proofErr w:type="spellEnd"/>
            <w:r w:rsidRPr="00D6739E">
              <w:rPr>
                <w:rFonts w:ascii="Times New Roman" w:hAnsi="Times New Roman" w:cs="Times New Roman"/>
                <w:sz w:val="23"/>
                <w:szCs w:val="23"/>
              </w:rPr>
              <w:t>» Р5У3Д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tabs>
                <w:tab w:val="left" w:pos="2728"/>
              </w:tabs>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hAnsi="Times New Roman" w:cs="Times New Roman"/>
                <w:sz w:val="23"/>
                <w:szCs w:val="23"/>
              </w:rPr>
              <w:lastRenderedPageBreak/>
              <w:t>2307</w:t>
            </w:r>
          </w:p>
        </w:tc>
        <w:tc>
          <w:tcPr>
            <w:tcW w:w="1559" w:type="dxa"/>
            <w:tcBorders>
              <w:top w:val="single" w:sz="4" w:space="0" w:color="auto"/>
              <w:left w:val="single" w:sz="4" w:space="0" w:color="auto"/>
              <w:bottom w:val="single" w:sz="4" w:space="0" w:color="auto"/>
              <w:right w:val="single" w:sz="4" w:space="0" w:color="auto"/>
            </w:tcBorders>
            <w:vAlign w:val="center"/>
          </w:tcPr>
          <w:p w:rsidR="00C818D0" w:rsidRPr="00D6739E" w:rsidRDefault="00C818D0" w:rsidP="00C818D0">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D6739E"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D6739E">
              <w:rPr>
                <w:rFonts w:ascii="Times New Roman" w:eastAsia="Times New Roman" w:hAnsi="Times New Roman" w:cs="Times New Roman"/>
                <w:sz w:val="23"/>
                <w:szCs w:val="23"/>
                <w:lang w:eastAsia="ar-SA"/>
              </w:rPr>
              <w:t>1</w:t>
            </w:r>
          </w:p>
        </w:tc>
      </w:tr>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4E231B" w:rsidRDefault="0080056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lastRenderedPageBreak/>
              <w:t>7</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4E231B" w:rsidRDefault="00C818D0" w:rsidP="00771C7B">
            <w:pPr>
              <w:spacing w:after="0"/>
              <w:rPr>
                <w:rFonts w:ascii="Times New Roman" w:hAnsi="Times New Roman" w:cs="Times New Roman"/>
                <w:sz w:val="23"/>
                <w:szCs w:val="23"/>
              </w:rPr>
            </w:pPr>
            <w:r w:rsidRPr="00F03CEC">
              <w:rPr>
                <w:rFonts w:ascii="Times New Roman" w:hAnsi="Times New Roman" w:cs="Times New Roman"/>
                <w:sz w:val="23"/>
                <w:szCs w:val="23"/>
              </w:rPr>
              <w:t>Рулетка</w:t>
            </w:r>
            <w:r>
              <w:rPr>
                <w:rFonts w:ascii="Times New Roman" w:hAnsi="Times New Roman" w:cs="Times New Roman"/>
                <w:sz w:val="23"/>
                <w:szCs w:val="23"/>
              </w:rPr>
              <w:t xml:space="preserve"> Р-20 УЗК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4E231B" w:rsidRDefault="00C818D0" w:rsidP="00771C7B">
            <w:pPr>
              <w:tabs>
                <w:tab w:val="left" w:pos="2728"/>
              </w:tabs>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1360983</w:t>
            </w:r>
          </w:p>
        </w:tc>
        <w:tc>
          <w:tcPr>
            <w:tcW w:w="1559" w:type="dxa"/>
            <w:tcBorders>
              <w:top w:val="single" w:sz="4" w:space="0" w:color="auto"/>
              <w:left w:val="single" w:sz="4" w:space="0" w:color="auto"/>
              <w:bottom w:val="single" w:sz="4" w:space="0" w:color="auto"/>
              <w:right w:val="single" w:sz="4" w:space="0" w:color="auto"/>
            </w:tcBorders>
          </w:tcPr>
          <w:p w:rsidR="00C818D0" w:rsidRPr="004E231B"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1997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4E231B" w:rsidRDefault="00C818D0" w:rsidP="00771C7B">
            <w:pPr>
              <w:suppressAutoHyphens/>
              <w:spacing w:after="0" w:line="240" w:lineRule="auto"/>
              <w:jc w:val="center"/>
              <w:rPr>
                <w:rFonts w:ascii="Times New Roman" w:eastAsia="Times New Roman" w:hAnsi="Times New Roman" w:cs="Times New Roman"/>
                <w:sz w:val="23"/>
                <w:szCs w:val="23"/>
                <w:lang w:eastAsia="ar-SA"/>
              </w:rPr>
            </w:pPr>
            <w:r w:rsidRPr="004E231B">
              <w:rPr>
                <w:rFonts w:ascii="Times New Roman" w:eastAsia="Times New Roman" w:hAnsi="Times New Roman" w:cs="Times New Roman"/>
                <w:sz w:val="23"/>
                <w:szCs w:val="23"/>
                <w:lang w:eastAsia="ar-SA"/>
              </w:rPr>
              <w:t>1</w:t>
            </w:r>
          </w:p>
        </w:tc>
      </w:tr>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4E231B" w:rsidRDefault="0080056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8</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4E231B" w:rsidRDefault="00C818D0" w:rsidP="00771C7B">
            <w:pPr>
              <w:spacing w:after="0"/>
              <w:rPr>
                <w:rFonts w:ascii="Times New Roman" w:hAnsi="Times New Roman" w:cs="Times New Roman"/>
                <w:sz w:val="23"/>
                <w:szCs w:val="23"/>
              </w:rPr>
            </w:pPr>
            <w:r w:rsidRPr="004E231B">
              <w:rPr>
                <w:rFonts w:ascii="Times New Roman" w:hAnsi="Times New Roman" w:cs="Times New Roman"/>
                <w:sz w:val="23"/>
                <w:szCs w:val="23"/>
              </w:rPr>
              <w:t>Линейка измерительная металлическая ГОСТ 427-75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Default="00C818D0" w:rsidP="00771C7B">
            <w:pPr>
              <w:tabs>
                <w:tab w:val="left" w:pos="2728"/>
              </w:tabs>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427-75</w:t>
            </w:r>
          </w:p>
        </w:tc>
        <w:tc>
          <w:tcPr>
            <w:tcW w:w="1559" w:type="dxa"/>
            <w:tcBorders>
              <w:top w:val="single" w:sz="4" w:space="0" w:color="auto"/>
              <w:left w:val="single" w:sz="4" w:space="0" w:color="auto"/>
              <w:bottom w:val="single" w:sz="4" w:space="0" w:color="auto"/>
              <w:right w:val="single" w:sz="4" w:space="0" w:color="auto"/>
            </w:tcBorders>
            <w:vAlign w:val="center"/>
          </w:tcPr>
          <w:p w:rsidR="00C818D0"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Pr="004E231B"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1</w:t>
            </w:r>
          </w:p>
        </w:tc>
      </w:tr>
      <w:tr w:rsidR="00C818D0" w:rsidRPr="008F40AF" w:rsidTr="00771C7B">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Default="0080056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9</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C818D0" w:rsidRPr="00C818D0" w:rsidRDefault="00C818D0" w:rsidP="00771C7B">
            <w:pPr>
              <w:spacing w:after="0"/>
              <w:rPr>
                <w:rFonts w:ascii="Times New Roman" w:hAnsi="Times New Roman" w:cs="Times New Roman"/>
                <w:sz w:val="23"/>
                <w:szCs w:val="23"/>
              </w:rPr>
            </w:pPr>
            <w:r>
              <w:rPr>
                <w:rFonts w:ascii="Times New Roman" w:hAnsi="Times New Roman" w:cs="Times New Roman"/>
                <w:sz w:val="23"/>
                <w:szCs w:val="23"/>
              </w:rPr>
              <w:t>Штангенциркуль ШЦ-</w:t>
            </w:r>
            <w:proofErr w:type="gramStart"/>
            <w:r>
              <w:rPr>
                <w:rFonts w:ascii="Times New Roman" w:hAnsi="Times New Roman" w:cs="Times New Roman"/>
                <w:sz w:val="23"/>
                <w:szCs w:val="23"/>
                <w:lang w:val="en-US"/>
              </w:rPr>
              <w:t>I</w:t>
            </w:r>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I</w:t>
            </w:r>
            <w:proofErr w:type="spellEnd"/>
            <w:r>
              <w:rPr>
                <w:rFonts w:ascii="Times New Roman" w:hAnsi="Times New Roman" w:cs="Times New Roman"/>
                <w:sz w:val="23"/>
                <w:szCs w:val="23"/>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Default="00C818D0" w:rsidP="00771C7B">
            <w:pPr>
              <w:tabs>
                <w:tab w:val="left" w:pos="2728"/>
              </w:tabs>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02830720</w:t>
            </w:r>
          </w:p>
        </w:tc>
        <w:tc>
          <w:tcPr>
            <w:tcW w:w="1559" w:type="dxa"/>
            <w:tcBorders>
              <w:top w:val="single" w:sz="4" w:space="0" w:color="auto"/>
              <w:left w:val="single" w:sz="4" w:space="0" w:color="auto"/>
              <w:bottom w:val="single" w:sz="4" w:space="0" w:color="auto"/>
              <w:right w:val="single" w:sz="4" w:space="0" w:color="auto"/>
            </w:tcBorders>
            <w:vAlign w:val="center"/>
          </w:tcPr>
          <w:p w:rsidR="00C818D0"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1997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818D0" w:rsidRDefault="00C818D0" w:rsidP="00771C7B">
            <w:pPr>
              <w:suppressAutoHyphens/>
              <w:spacing w:after="0" w:line="240" w:lineRule="auto"/>
              <w:jc w:val="center"/>
              <w:rPr>
                <w:rFonts w:ascii="Times New Roman" w:eastAsia="Times New Roman" w:hAnsi="Times New Roman" w:cs="Times New Roman"/>
                <w:sz w:val="23"/>
                <w:szCs w:val="23"/>
                <w:lang w:eastAsia="ar-SA"/>
              </w:rPr>
            </w:pPr>
            <w:r>
              <w:rPr>
                <w:rFonts w:ascii="Times New Roman" w:eastAsia="Times New Roman" w:hAnsi="Times New Roman" w:cs="Times New Roman"/>
                <w:sz w:val="23"/>
                <w:szCs w:val="23"/>
                <w:lang w:eastAsia="ar-SA"/>
              </w:rPr>
              <w:t>1</w:t>
            </w:r>
          </w:p>
        </w:tc>
      </w:tr>
    </w:tbl>
    <w:p w:rsidR="00007ECC" w:rsidRPr="0083350B" w:rsidRDefault="00007ECC" w:rsidP="00D248F4">
      <w:pPr>
        <w:spacing w:after="0" w:line="240" w:lineRule="auto"/>
        <w:jc w:val="center"/>
        <w:rPr>
          <w:rFonts w:ascii="Times New Roman" w:hAnsi="Times New Roman" w:cs="Times New Roman"/>
          <w:sz w:val="28"/>
          <w:szCs w:val="28"/>
        </w:rPr>
      </w:pPr>
    </w:p>
    <w:tbl>
      <w:tblPr>
        <w:tblW w:w="10206" w:type="dxa"/>
        <w:tblInd w:w="108" w:type="dxa"/>
        <w:tblLook w:val="00A0" w:firstRow="1" w:lastRow="0" w:firstColumn="1" w:lastColumn="0" w:noHBand="0" w:noVBand="0"/>
      </w:tblPr>
      <w:tblGrid>
        <w:gridCol w:w="5529"/>
        <w:gridCol w:w="4677"/>
      </w:tblGrid>
      <w:tr w:rsidR="00BA08D5" w:rsidRPr="004004B3" w:rsidTr="00C06F4E">
        <w:tc>
          <w:tcPr>
            <w:tcW w:w="5529" w:type="dxa"/>
          </w:tcPr>
          <w:p w:rsidR="00BA08D5" w:rsidRPr="004004B3" w:rsidRDefault="00BA08D5"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BA08D5" w:rsidRPr="004004B3" w:rsidRDefault="00BA08D5"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BA08D5" w:rsidRPr="004004B3" w:rsidRDefault="00BA08D5"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BA08D5" w:rsidRPr="004004B3" w:rsidRDefault="00BA08D5"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427BA2" w:rsidRDefault="00427BA2" w:rsidP="00750854">
      <w:pPr>
        <w:spacing w:after="0" w:line="240" w:lineRule="auto"/>
        <w:ind w:left="6521"/>
        <w:rPr>
          <w:rFonts w:ascii="Times New Roman" w:hAnsi="Times New Roman" w:cs="Times New Roman"/>
          <w:bCs/>
          <w:sz w:val="24"/>
          <w:szCs w:val="24"/>
          <w:lang w:eastAsia="ru-RU"/>
        </w:rPr>
      </w:pPr>
    </w:p>
    <w:p w:rsidR="00B171FB" w:rsidRDefault="00B171FB" w:rsidP="00750854">
      <w:pPr>
        <w:spacing w:after="0" w:line="240" w:lineRule="auto"/>
        <w:ind w:left="6521"/>
        <w:rPr>
          <w:rFonts w:ascii="Times New Roman" w:hAnsi="Times New Roman" w:cs="Times New Roman"/>
          <w:bCs/>
          <w:szCs w:val="24"/>
          <w:lang w:eastAsia="ru-RU"/>
        </w:rPr>
        <w:sectPr w:rsidR="00B171FB" w:rsidSect="00007ECC">
          <w:pgSz w:w="11905" w:h="16840"/>
          <w:pgMar w:top="1134" w:right="851" w:bottom="1134" w:left="1134" w:header="0" w:footer="344" w:gutter="0"/>
          <w:cols w:space="720"/>
          <w:titlePg/>
          <w:docGrid w:linePitch="299"/>
        </w:sectPr>
      </w:pPr>
    </w:p>
    <w:p w:rsidR="00750854" w:rsidRPr="00427BA2" w:rsidRDefault="00750854" w:rsidP="0075187E">
      <w:pPr>
        <w:spacing w:after="0" w:line="240" w:lineRule="auto"/>
        <w:ind w:left="5670"/>
        <w:rPr>
          <w:rFonts w:ascii="Times New Roman" w:hAnsi="Times New Roman" w:cs="Times New Roman"/>
          <w:bCs/>
          <w:szCs w:val="24"/>
          <w:lang w:eastAsia="ru-RU"/>
        </w:rPr>
      </w:pPr>
      <w:r w:rsidRPr="00427BA2">
        <w:rPr>
          <w:rFonts w:ascii="Times New Roman" w:hAnsi="Times New Roman" w:cs="Times New Roman"/>
          <w:bCs/>
          <w:szCs w:val="24"/>
          <w:lang w:eastAsia="ru-RU"/>
        </w:rPr>
        <w:lastRenderedPageBreak/>
        <w:t>Приложение № 2</w:t>
      </w:r>
    </w:p>
    <w:p w:rsidR="00750854" w:rsidRPr="00427BA2" w:rsidRDefault="00750854" w:rsidP="0075187E">
      <w:pPr>
        <w:spacing w:after="0" w:line="240" w:lineRule="auto"/>
        <w:ind w:left="5670"/>
        <w:rPr>
          <w:rFonts w:ascii="Times New Roman" w:hAnsi="Times New Roman" w:cs="Times New Roman"/>
          <w:bCs/>
          <w:szCs w:val="24"/>
          <w:lang w:eastAsia="ru-RU"/>
        </w:rPr>
      </w:pPr>
      <w:r w:rsidRPr="00427BA2">
        <w:rPr>
          <w:rFonts w:ascii="Times New Roman" w:hAnsi="Times New Roman" w:cs="Times New Roman"/>
          <w:bCs/>
          <w:szCs w:val="24"/>
          <w:lang w:eastAsia="ru-RU"/>
        </w:rPr>
        <w:t xml:space="preserve">к Контракту на </w:t>
      </w:r>
      <w:r w:rsidR="00D64D8F" w:rsidRPr="00D64D8F">
        <w:rPr>
          <w:rFonts w:ascii="Times New Roman" w:hAnsi="Times New Roman" w:cs="Times New Roman"/>
          <w:bCs/>
          <w:szCs w:val="24"/>
          <w:lang w:eastAsia="ru-RU"/>
        </w:rPr>
        <w:t xml:space="preserve">оказание услуг по поверке средств измерений для нужд </w:t>
      </w:r>
      <w:r w:rsidR="0075187E" w:rsidRPr="0075187E">
        <w:rPr>
          <w:rFonts w:ascii="Times New Roman" w:hAnsi="Times New Roman" w:cs="Times New Roman"/>
          <w:bCs/>
          <w:szCs w:val="24"/>
          <w:lang w:eastAsia="ru-RU"/>
        </w:rPr>
        <w:t>Ставропольского</w:t>
      </w:r>
      <w:r w:rsidR="005D6228" w:rsidRPr="005D6228">
        <w:rPr>
          <w:rFonts w:ascii="Times New Roman" w:hAnsi="Times New Roman" w:cs="Times New Roman"/>
          <w:bCs/>
          <w:szCs w:val="24"/>
          <w:lang w:eastAsia="ru-RU"/>
        </w:rPr>
        <w:t xml:space="preserve"> </w:t>
      </w:r>
      <w:r w:rsidR="00D64D8F" w:rsidRPr="00D64D8F">
        <w:rPr>
          <w:rFonts w:ascii="Times New Roman" w:hAnsi="Times New Roman" w:cs="Times New Roman"/>
          <w:bCs/>
          <w:szCs w:val="24"/>
          <w:lang w:eastAsia="ru-RU"/>
        </w:rPr>
        <w:t>таможенного поста Минераловодской таможни</w:t>
      </w:r>
    </w:p>
    <w:p w:rsidR="00750854" w:rsidRPr="00427BA2" w:rsidRDefault="00750854" w:rsidP="0075187E">
      <w:pPr>
        <w:spacing w:after="0" w:line="240" w:lineRule="auto"/>
        <w:ind w:left="5670"/>
        <w:rPr>
          <w:rFonts w:ascii="Times New Roman" w:hAnsi="Times New Roman" w:cs="Times New Roman"/>
          <w:bCs/>
          <w:szCs w:val="24"/>
          <w:lang w:eastAsia="ru-RU"/>
        </w:rPr>
      </w:pPr>
      <w:r w:rsidRPr="00427BA2">
        <w:rPr>
          <w:rFonts w:ascii="Times New Roman" w:hAnsi="Times New Roman" w:cs="Times New Roman"/>
          <w:bCs/>
          <w:szCs w:val="24"/>
          <w:lang w:eastAsia="ru-RU"/>
        </w:rPr>
        <w:t>№____</w:t>
      </w:r>
      <w:r w:rsidR="00153320" w:rsidRPr="00427BA2">
        <w:rPr>
          <w:rFonts w:ascii="Times New Roman" w:hAnsi="Times New Roman" w:cs="Times New Roman"/>
          <w:bCs/>
          <w:szCs w:val="24"/>
          <w:lang w:eastAsia="ru-RU"/>
        </w:rPr>
        <w:t>__</w:t>
      </w:r>
      <w:r w:rsidRPr="00427BA2">
        <w:rPr>
          <w:rFonts w:ascii="Times New Roman" w:hAnsi="Times New Roman" w:cs="Times New Roman"/>
          <w:bCs/>
          <w:szCs w:val="24"/>
          <w:lang w:eastAsia="ru-RU"/>
        </w:rPr>
        <w:t>__</w:t>
      </w:r>
      <w:r w:rsidR="00E60D05"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 xml:space="preserve">от </w:t>
      </w:r>
      <w:r w:rsidR="00E60D05" w:rsidRPr="00427BA2">
        <w:rPr>
          <w:rFonts w:ascii="Times New Roman" w:hAnsi="Times New Roman" w:cs="Times New Roman"/>
          <w:bCs/>
          <w:szCs w:val="24"/>
          <w:lang w:eastAsia="ru-RU"/>
        </w:rPr>
        <w:t xml:space="preserve"> ____</w:t>
      </w:r>
      <w:r w:rsidRPr="00427BA2">
        <w:rPr>
          <w:rFonts w:ascii="Times New Roman" w:hAnsi="Times New Roman" w:cs="Times New Roman"/>
          <w:bCs/>
          <w:szCs w:val="24"/>
          <w:lang w:eastAsia="ru-RU"/>
        </w:rPr>
        <w:t>______ 202</w:t>
      </w:r>
      <w:r w:rsidR="00153320" w:rsidRPr="00427BA2">
        <w:rPr>
          <w:rFonts w:ascii="Times New Roman" w:hAnsi="Times New Roman" w:cs="Times New Roman"/>
          <w:bCs/>
          <w:szCs w:val="24"/>
          <w:lang w:eastAsia="ru-RU"/>
        </w:rPr>
        <w:t>6</w:t>
      </w:r>
      <w:r w:rsidRPr="00427BA2">
        <w:rPr>
          <w:rFonts w:ascii="Times New Roman" w:hAnsi="Times New Roman" w:cs="Times New Roman"/>
          <w:bCs/>
          <w:szCs w:val="24"/>
          <w:lang w:eastAsia="ru-RU"/>
        </w:rPr>
        <w:t xml:space="preserve"> г.</w:t>
      </w:r>
    </w:p>
    <w:p w:rsidR="00750854" w:rsidRDefault="00750854" w:rsidP="00D64D8F">
      <w:pPr>
        <w:spacing w:after="0" w:line="240" w:lineRule="auto"/>
        <w:ind w:left="5954"/>
        <w:rPr>
          <w:rFonts w:ascii="Times New Roman" w:hAnsi="Times New Roman" w:cs="Times New Roman"/>
          <w:sz w:val="24"/>
          <w:szCs w:val="24"/>
        </w:rPr>
      </w:pPr>
    </w:p>
    <w:p w:rsidR="00A136AC" w:rsidRDefault="00A136AC" w:rsidP="00D248F4">
      <w:pPr>
        <w:spacing w:after="0" w:line="240" w:lineRule="auto"/>
        <w:rPr>
          <w:rFonts w:ascii="Times New Roman" w:hAnsi="Times New Roman" w:cs="Times New Roman"/>
          <w:sz w:val="24"/>
          <w:szCs w:val="24"/>
        </w:rPr>
      </w:pPr>
    </w:p>
    <w:p w:rsidR="00750854" w:rsidRPr="00994C37" w:rsidRDefault="00750854" w:rsidP="00994C37">
      <w:pPr>
        <w:spacing w:after="0" w:line="240" w:lineRule="auto"/>
        <w:jc w:val="center"/>
        <w:rPr>
          <w:rFonts w:ascii="Times New Roman" w:hAnsi="Times New Roman" w:cs="Times New Roman"/>
          <w:sz w:val="24"/>
          <w:szCs w:val="24"/>
        </w:rPr>
      </w:pPr>
      <w:r w:rsidRPr="00994C37">
        <w:rPr>
          <w:rFonts w:ascii="Times New Roman" w:hAnsi="Times New Roman" w:cs="Times New Roman"/>
          <w:sz w:val="24"/>
          <w:szCs w:val="24"/>
        </w:rPr>
        <w:t>Стоимость оказываемых услуг</w:t>
      </w:r>
    </w:p>
    <w:p w:rsidR="00750854" w:rsidRPr="00994C37" w:rsidRDefault="00750854" w:rsidP="00994C37">
      <w:pPr>
        <w:spacing w:after="0" w:line="240" w:lineRule="auto"/>
        <w:rPr>
          <w:rFonts w:ascii="Times New Roman" w:hAnsi="Times New Roman" w:cs="Times New Roman"/>
          <w:sz w:val="24"/>
          <w:szCs w:val="24"/>
        </w:rPr>
      </w:pPr>
    </w:p>
    <w:tbl>
      <w:tblPr>
        <w:tblW w:w="4897"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6"/>
        <w:gridCol w:w="1421"/>
        <w:gridCol w:w="1841"/>
      </w:tblGrid>
      <w:tr w:rsidR="0075187E" w:rsidRPr="00E2300C" w:rsidTr="0075187E">
        <w:trPr>
          <w:trHeight w:val="756"/>
        </w:trPr>
        <w:tc>
          <w:tcPr>
            <w:tcW w:w="278" w:type="pct"/>
            <w:vAlign w:val="center"/>
          </w:tcPr>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 xml:space="preserve">№ </w:t>
            </w:r>
            <w:proofErr w:type="gramStart"/>
            <w:r w:rsidRPr="00E2300C">
              <w:rPr>
                <w:rFonts w:ascii="Times New Roman" w:hAnsi="Times New Roman" w:cs="Times New Roman"/>
                <w:bCs/>
                <w:spacing w:val="-2"/>
              </w:rPr>
              <w:t>п</w:t>
            </w:r>
            <w:proofErr w:type="gramEnd"/>
            <w:r w:rsidRPr="00E2300C">
              <w:rPr>
                <w:rFonts w:ascii="Times New Roman" w:hAnsi="Times New Roman" w:cs="Times New Roman"/>
                <w:bCs/>
                <w:spacing w:val="-2"/>
              </w:rPr>
              <w:t>/п</w:t>
            </w:r>
          </w:p>
        </w:tc>
        <w:tc>
          <w:tcPr>
            <w:tcW w:w="3124" w:type="pct"/>
            <w:vAlign w:val="center"/>
          </w:tcPr>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eastAsia="Times New Roman" w:hAnsi="Times New Roman" w:cs="Times New Roman"/>
                <w:color w:val="000000"/>
                <w:lang w:eastAsia="ru-RU"/>
              </w:rPr>
              <w:t>Наименование средств измерения</w:t>
            </w:r>
          </w:p>
        </w:tc>
        <w:tc>
          <w:tcPr>
            <w:tcW w:w="695" w:type="pct"/>
            <w:vAlign w:val="center"/>
          </w:tcPr>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Кол-во, шт.</w:t>
            </w:r>
          </w:p>
        </w:tc>
        <w:tc>
          <w:tcPr>
            <w:tcW w:w="902" w:type="pct"/>
          </w:tcPr>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Общая стоимость, руб.</w:t>
            </w:r>
          </w:p>
          <w:p w:rsidR="0075187E" w:rsidRPr="00E2300C" w:rsidRDefault="0075187E"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с НДС/ без НДС</w:t>
            </w:r>
          </w:p>
        </w:tc>
      </w:tr>
      <w:tr w:rsidR="0075187E" w:rsidRPr="00E2300C" w:rsidTr="0075187E">
        <w:trPr>
          <w:trHeight w:val="64"/>
        </w:trPr>
        <w:tc>
          <w:tcPr>
            <w:tcW w:w="278" w:type="pct"/>
            <w:vAlign w:val="center"/>
          </w:tcPr>
          <w:p w:rsidR="0075187E" w:rsidRPr="00E2300C" w:rsidRDefault="0075187E" w:rsidP="0075187E">
            <w:pPr>
              <w:pStyle w:val="a6"/>
              <w:spacing w:after="0"/>
              <w:jc w:val="center"/>
              <w:rPr>
                <w:sz w:val="22"/>
                <w:szCs w:val="22"/>
              </w:rPr>
            </w:pPr>
            <w:r w:rsidRPr="00E2300C">
              <w:rPr>
                <w:sz w:val="22"/>
                <w:szCs w:val="22"/>
              </w:rPr>
              <w:t>1</w:t>
            </w:r>
          </w:p>
        </w:tc>
        <w:tc>
          <w:tcPr>
            <w:tcW w:w="3124" w:type="pct"/>
          </w:tcPr>
          <w:p w:rsidR="0075187E" w:rsidRPr="00D6739E" w:rsidRDefault="0075187E" w:rsidP="0075187E">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«МИДЛ МП 300 МДАФ-3»</w:t>
            </w:r>
          </w:p>
        </w:tc>
        <w:tc>
          <w:tcPr>
            <w:tcW w:w="695" w:type="pct"/>
            <w:vAlign w:val="center"/>
          </w:tcPr>
          <w:p w:rsidR="0075187E" w:rsidRPr="007B482D"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Pr="00E2300C" w:rsidRDefault="0075187E" w:rsidP="0075187E">
            <w:pPr>
              <w:pStyle w:val="a6"/>
              <w:spacing w:after="0"/>
              <w:jc w:val="center"/>
              <w:rPr>
                <w:sz w:val="22"/>
                <w:szCs w:val="22"/>
              </w:rPr>
            </w:pPr>
            <w:r w:rsidRPr="00E2300C">
              <w:rPr>
                <w:sz w:val="22"/>
                <w:szCs w:val="22"/>
              </w:rPr>
              <w:t>2</w:t>
            </w:r>
          </w:p>
        </w:tc>
        <w:tc>
          <w:tcPr>
            <w:tcW w:w="3124" w:type="pct"/>
          </w:tcPr>
          <w:p w:rsidR="0075187E" w:rsidRPr="00D6739E" w:rsidRDefault="0075187E" w:rsidP="0075187E">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CAS SW-02</w:t>
            </w:r>
          </w:p>
        </w:tc>
        <w:tc>
          <w:tcPr>
            <w:tcW w:w="695" w:type="pct"/>
            <w:vAlign w:val="center"/>
          </w:tcPr>
          <w:p w:rsidR="0075187E" w:rsidRPr="007B482D"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Pr="00E2300C" w:rsidRDefault="0075187E" w:rsidP="0075187E">
            <w:pPr>
              <w:pStyle w:val="a6"/>
              <w:spacing w:after="0"/>
              <w:jc w:val="center"/>
              <w:rPr>
                <w:sz w:val="22"/>
                <w:szCs w:val="22"/>
              </w:rPr>
            </w:pPr>
            <w:r>
              <w:rPr>
                <w:sz w:val="22"/>
                <w:szCs w:val="22"/>
              </w:rPr>
              <w:t>3</w:t>
            </w:r>
          </w:p>
        </w:tc>
        <w:tc>
          <w:tcPr>
            <w:tcW w:w="3124" w:type="pct"/>
            <w:vAlign w:val="center"/>
          </w:tcPr>
          <w:p w:rsidR="0075187E" w:rsidRPr="00D6739E" w:rsidRDefault="0075187E" w:rsidP="0075187E">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платформенные Штрих МП 60-10,20 АГ</w:t>
            </w:r>
            <w:proofErr w:type="gramStart"/>
            <w:r w:rsidRPr="00D6739E">
              <w:rPr>
                <w:rFonts w:ascii="Times New Roman" w:hAnsi="Times New Roman" w:cs="Times New Roman"/>
                <w:sz w:val="23"/>
                <w:szCs w:val="23"/>
              </w:rPr>
              <w:t>1</w:t>
            </w:r>
            <w:proofErr w:type="gramEnd"/>
          </w:p>
        </w:tc>
        <w:tc>
          <w:tcPr>
            <w:tcW w:w="695" w:type="pct"/>
            <w:vAlign w:val="center"/>
          </w:tcPr>
          <w:p w:rsidR="0075187E" w:rsidRPr="007B482D"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Pr="00E2300C" w:rsidRDefault="0075187E" w:rsidP="0075187E">
            <w:pPr>
              <w:pStyle w:val="a6"/>
              <w:spacing w:after="0"/>
              <w:jc w:val="center"/>
              <w:rPr>
                <w:sz w:val="22"/>
                <w:szCs w:val="22"/>
              </w:rPr>
            </w:pPr>
            <w:r>
              <w:rPr>
                <w:sz w:val="22"/>
                <w:szCs w:val="22"/>
              </w:rPr>
              <w:t>4</w:t>
            </w:r>
          </w:p>
        </w:tc>
        <w:tc>
          <w:tcPr>
            <w:tcW w:w="3124" w:type="pct"/>
          </w:tcPr>
          <w:p w:rsidR="0075187E" w:rsidRPr="00D6739E" w:rsidRDefault="0075187E" w:rsidP="0075187E">
            <w:pPr>
              <w:spacing w:after="0"/>
              <w:rPr>
                <w:rFonts w:ascii="Times New Roman" w:hAnsi="Times New Roman" w:cs="Times New Roman"/>
                <w:sz w:val="23"/>
                <w:szCs w:val="23"/>
              </w:rPr>
            </w:pPr>
            <w:r w:rsidRPr="00D6739E">
              <w:rPr>
                <w:rFonts w:ascii="Times New Roman" w:hAnsi="Times New Roman" w:cs="Times New Roman"/>
                <w:sz w:val="23"/>
                <w:szCs w:val="23"/>
              </w:rPr>
              <w:t>Прецизионные весы РВ 3002DR/A</w:t>
            </w:r>
          </w:p>
        </w:tc>
        <w:tc>
          <w:tcPr>
            <w:tcW w:w="695" w:type="pct"/>
            <w:vAlign w:val="center"/>
          </w:tcPr>
          <w:p w:rsidR="0075187E" w:rsidRPr="007B482D"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Pr="00E2300C" w:rsidRDefault="0075187E" w:rsidP="0075187E">
            <w:pPr>
              <w:pStyle w:val="a6"/>
              <w:spacing w:after="0"/>
              <w:jc w:val="center"/>
              <w:rPr>
                <w:sz w:val="22"/>
                <w:szCs w:val="22"/>
              </w:rPr>
            </w:pPr>
            <w:r>
              <w:rPr>
                <w:sz w:val="22"/>
                <w:szCs w:val="22"/>
              </w:rPr>
              <w:t>5</w:t>
            </w:r>
          </w:p>
        </w:tc>
        <w:tc>
          <w:tcPr>
            <w:tcW w:w="3124" w:type="pct"/>
          </w:tcPr>
          <w:p w:rsidR="0075187E" w:rsidRPr="00D6739E" w:rsidRDefault="0075187E" w:rsidP="0075187E">
            <w:pPr>
              <w:spacing w:after="0"/>
              <w:rPr>
                <w:rFonts w:ascii="Times New Roman" w:hAnsi="Times New Roman" w:cs="Times New Roman"/>
                <w:sz w:val="23"/>
                <w:szCs w:val="23"/>
              </w:rPr>
            </w:pPr>
            <w:r w:rsidRPr="00D6739E">
              <w:rPr>
                <w:rFonts w:ascii="Times New Roman" w:hAnsi="Times New Roman" w:cs="Times New Roman"/>
                <w:sz w:val="23"/>
                <w:szCs w:val="23"/>
              </w:rPr>
              <w:t>Весы электронные для статического взвешивания СКЕЙЛ ЗСКУ (СКИА 12Е)</w:t>
            </w:r>
            <w:r>
              <w:rPr>
                <w:rFonts w:ascii="Times New Roman" w:hAnsi="Times New Roman" w:cs="Times New Roman"/>
                <w:sz w:val="23"/>
                <w:szCs w:val="23"/>
              </w:rPr>
              <w:t xml:space="preserve"> с пределом взвешивания до 3 000 кг</w:t>
            </w:r>
          </w:p>
        </w:tc>
        <w:tc>
          <w:tcPr>
            <w:tcW w:w="695" w:type="pct"/>
            <w:vAlign w:val="center"/>
          </w:tcPr>
          <w:p w:rsidR="0075187E" w:rsidRPr="007B482D"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Default="0075187E" w:rsidP="0075187E">
            <w:pPr>
              <w:pStyle w:val="a6"/>
              <w:spacing w:after="0"/>
              <w:jc w:val="center"/>
              <w:rPr>
                <w:sz w:val="22"/>
                <w:szCs w:val="22"/>
              </w:rPr>
            </w:pPr>
            <w:r>
              <w:rPr>
                <w:sz w:val="22"/>
                <w:szCs w:val="22"/>
              </w:rPr>
              <w:t>6</w:t>
            </w:r>
          </w:p>
        </w:tc>
        <w:tc>
          <w:tcPr>
            <w:tcW w:w="3124" w:type="pct"/>
          </w:tcPr>
          <w:p w:rsidR="0075187E" w:rsidRPr="00D6739E" w:rsidRDefault="0075187E" w:rsidP="0075187E">
            <w:pPr>
              <w:spacing w:after="0"/>
              <w:rPr>
                <w:rFonts w:ascii="Times New Roman" w:hAnsi="Times New Roman" w:cs="Times New Roman"/>
                <w:sz w:val="23"/>
                <w:szCs w:val="23"/>
              </w:rPr>
            </w:pPr>
            <w:r w:rsidRPr="00D6739E">
              <w:rPr>
                <w:rFonts w:ascii="Times New Roman" w:hAnsi="Times New Roman" w:cs="Times New Roman"/>
                <w:sz w:val="23"/>
                <w:szCs w:val="23"/>
              </w:rPr>
              <w:t>Рулетка измерительная металлическая «</w:t>
            </w:r>
            <w:proofErr w:type="spellStart"/>
            <w:r w:rsidRPr="00D6739E">
              <w:rPr>
                <w:rFonts w:ascii="Times New Roman" w:hAnsi="Times New Roman" w:cs="Times New Roman"/>
                <w:sz w:val="23"/>
                <w:szCs w:val="23"/>
              </w:rPr>
              <w:t>Калиброн</w:t>
            </w:r>
            <w:proofErr w:type="spellEnd"/>
            <w:r w:rsidRPr="00D6739E">
              <w:rPr>
                <w:rFonts w:ascii="Times New Roman" w:hAnsi="Times New Roman" w:cs="Times New Roman"/>
                <w:sz w:val="23"/>
                <w:szCs w:val="23"/>
              </w:rPr>
              <w:t>» Р5У3Д</w:t>
            </w:r>
          </w:p>
        </w:tc>
        <w:tc>
          <w:tcPr>
            <w:tcW w:w="695" w:type="pct"/>
            <w:vAlign w:val="center"/>
          </w:tcPr>
          <w:p w:rsidR="0075187E"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Default="0075187E" w:rsidP="0075187E">
            <w:pPr>
              <w:pStyle w:val="a6"/>
              <w:spacing w:after="0"/>
              <w:jc w:val="center"/>
              <w:rPr>
                <w:sz w:val="22"/>
                <w:szCs w:val="22"/>
              </w:rPr>
            </w:pPr>
            <w:r>
              <w:rPr>
                <w:sz w:val="22"/>
                <w:szCs w:val="22"/>
              </w:rPr>
              <w:t>7</w:t>
            </w:r>
          </w:p>
        </w:tc>
        <w:tc>
          <w:tcPr>
            <w:tcW w:w="3124" w:type="pct"/>
          </w:tcPr>
          <w:p w:rsidR="0075187E" w:rsidRPr="004E231B" w:rsidRDefault="0075187E" w:rsidP="0075187E">
            <w:pPr>
              <w:spacing w:after="0"/>
              <w:rPr>
                <w:rFonts w:ascii="Times New Roman" w:hAnsi="Times New Roman" w:cs="Times New Roman"/>
                <w:sz w:val="23"/>
                <w:szCs w:val="23"/>
              </w:rPr>
            </w:pPr>
            <w:r w:rsidRPr="00F03CEC">
              <w:rPr>
                <w:rFonts w:ascii="Times New Roman" w:hAnsi="Times New Roman" w:cs="Times New Roman"/>
                <w:sz w:val="23"/>
                <w:szCs w:val="23"/>
              </w:rPr>
              <w:t>Рулетка</w:t>
            </w:r>
            <w:r>
              <w:rPr>
                <w:rFonts w:ascii="Times New Roman" w:hAnsi="Times New Roman" w:cs="Times New Roman"/>
                <w:sz w:val="23"/>
                <w:szCs w:val="23"/>
              </w:rPr>
              <w:t xml:space="preserve"> Р-20 УЗК 1</w:t>
            </w:r>
          </w:p>
        </w:tc>
        <w:tc>
          <w:tcPr>
            <w:tcW w:w="695" w:type="pct"/>
            <w:vAlign w:val="center"/>
          </w:tcPr>
          <w:p w:rsidR="0075187E"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Default="0075187E" w:rsidP="0075187E">
            <w:pPr>
              <w:pStyle w:val="a6"/>
              <w:spacing w:after="0"/>
              <w:jc w:val="center"/>
              <w:rPr>
                <w:sz w:val="22"/>
                <w:szCs w:val="22"/>
              </w:rPr>
            </w:pPr>
            <w:r>
              <w:rPr>
                <w:sz w:val="22"/>
                <w:szCs w:val="22"/>
              </w:rPr>
              <w:t>8</w:t>
            </w:r>
          </w:p>
        </w:tc>
        <w:tc>
          <w:tcPr>
            <w:tcW w:w="3124" w:type="pct"/>
          </w:tcPr>
          <w:p w:rsidR="0075187E" w:rsidRPr="004E231B" w:rsidRDefault="0075187E" w:rsidP="0075187E">
            <w:pPr>
              <w:spacing w:after="0"/>
              <w:rPr>
                <w:rFonts w:ascii="Times New Roman" w:hAnsi="Times New Roman" w:cs="Times New Roman"/>
                <w:sz w:val="23"/>
                <w:szCs w:val="23"/>
              </w:rPr>
            </w:pPr>
            <w:r w:rsidRPr="004E231B">
              <w:rPr>
                <w:rFonts w:ascii="Times New Roman" w:hAnsi="Times New Roman" w:cs="Times New Roman"/>
                <w:sz w:val="23"/>
                <w:szCs w:val="23"/>
              </w:rPr>
              <w:t>Линейка измерительная металлическая ГОСТ 427-75</w:t>
            </w:r>
          </w:p>
        </w:tc>
        <w:tc>
          <w:tcPr>
            <w:tcW w:w="695" w:type="pct"/>
            <w:vAlign w:val="center"/>
          </w:tcPr>
          <w:p w:rsidR="0075187E"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75187E" w:rsidRPr="00E2300C" w:rsidTr="0075187E">
        <w:tc>
          <w:tcPr>
            <w:tcW w:w="278" w:type="pct"/>
            <w:vAlign w:val="center"/>
          </w:tcPr>
          <w:p w:rsidR="0075187E" w:rsidRDefault="0075187E" w:rsidP="0075187E">
            <w:pPr>
              <w:pStyle w:val="a6"/>
              <w:spacing w:after="0"/>
              <w:jc w:val="center"/>
              <w:rPr>
                <w:sz w:val="22"/>
                <w:szCs w:val="22"/>
              </w:rPr>
            </w:pPr>
            <w:r>
              <w:rPr>
                <w:sz w:val="22"/>
                <w:szCs w:val="22"/>
              </w:rPr>
              <w:t>9</w:t>
            </w:r>
          </w:p>
        </w:tc>
        <w:tc>
          <w:tcPr>
            <w:tcW w:w="3124" w:type="pct"/>
          </w:tcPr>
          <w:p w:rsidR="0075187E" w:rsidRPr="00C818D0" w:rsidRDefault="0075187E" w:rsidP="0075187E">
            <w:pPr>
              <w:spacing w:after="0"/>
              <w:rPr>
                <w:rFonts w:ascii="Times New Roman" w:hAnsi="Times New Roman" w:cs="Times New Roman"/>
                <w:sz w:val="23"/>
                <w:szCs w:val="23"/>
              </w:rPr>
            </w:pPr>
            <w:r>
              <w:rPr>
                <w:rFonts w:ascii="Times New Roman" w:hAnsi="Times New Roman" w:cs="Times New Roman"/>
                <w:sz w:val="23"/>
                <w:szCs w:val="23"/>
              </w:rPr>
              <w:t>Штангенциркуль ШЦ-</w:t>
            </w:r>
            <w:proofErr w:type="gramStart"/>
            <w:r>
              <w:rPr>
                <w:rFonts w:ascii="Times New Roman" w:hAnsi="Times New Roman" w:cs="Times New Roman"/>
                <w:sz w:val="23"/>
                <w:szCs w:val="23"/>
                <w:lang w:val="en-US"/>
              </w:rPr>
              <w:t>I</w:t>
            </w:r>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I</w:t>
            </w:r>
            <w:proofErr w:type="spellEnd"/>
            <w:r>
              <w:rPr>
                <w:rFonts w:ascii="Times New Roman" w:hAnsi="Times New Roman" w:cs="Times New Roman"/>
                <w:sz w:val="23"/>
                <w:szCs w:val="23"/>
              </w:rPr>
              <w:t>-250</w:t>
            </w:r>
          </w:p>
        </w:tc>
        <w:tc>
          <w:tcPr>
            <w:tcW w:w="695" w:type="pct"/>
            <w:vAlign w:val="center"/>
          </w:tcPr>
          <w:p w:rsidR="0075187E" w:rsidRDefault="0075187E" w:rsidP="007518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2" w:type="pct"/>
          </w:tcPr>
          <w:p w:rsidR="0075187E" w:rsidRPr="00E2300C" w:rsidRDefault="0075187E" w:rsidP="0075187E">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75187E">
        <w:tc>
          <w:tcPr>
            <w:tcW w:w="4098" w:type="pct"/>
            <w:gridSpan w:val="3"/>
            <w:vAlign w:val="center"/>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right"/>
              <w:rPr>
                <w:rFonts w:ascii="Times New Roman" w:hAnsi="Times New Roman" w:cs="Times New Roman"/>
                <w:bCs/>
                <w:spacing w:val="-2"/>
              </w:rPr>
            </w:pPr>
            <w:r w:rsidRPr="00E2300C">
              <w:rPr>
                <w:rFonts w:ascii="Times New Roman" w:hAnsi="Times New Roman" w:cs="Times New Roman"/>
              </w:rPr>
              <w:t>Итого:</w:t>
            </w:r>
          </w:p>
        </w:tc>
        <w:tc>
          <w:tcPr>
            <w:tcW w:w="902"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rPr>
                <w:rFonts w:ascii="Times New Roman" w:hAnsi="Times New Roman" w:cs="Times New Roman"/>
                <w:b/>
                <w:bCs/>
                <w:spacing w:val="-2"/>
              </w:rPr>
            </w:pPr>
          </w:p>
        </w:tc>
      </w:tr>
    </w:tbl>
    <w:p w:rsidR="00750854" w:rsidRDefault="00750854"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tbl>
      <w:tblPr>
        <w:tblW w:w="10206" w:type="dxa"/>
        <w:tblInd w:w="108" w:type="dxa"/>
        <w:tblLook w:val="00A0" w:firstRow="1" w:lastRow="0" w:firstColumn="1" w:lastColumn="0" w:noHBand="0" w:noVBand="0"/>
      </w:tblPr>
      <w:tblGrid>
        <w:gridCol w:w="5529"/>
        <w:gridCol w:w="4677"/>
      </w:tblGrid>
      <w:tr w:rsidR="00994C37" w:rsidRPr="004004B3" w:rsidTr="00C06F4E">
        <w:tc>
          <w:tcPr>
            <w:tcW w:w="5529" w:type="dxa"/>
          </w:tcPr>
          <w:p w:rsidR="00994C37" w:rsidRPr="004004B3" w:rsidRDefault="00994C37"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994C37" w:rsidRPr="004004B3" w:rsidRDefault="00994C37"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994C37" w:rsidRPr="004004B3" w:rsidRDefault="00994C37"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994C37" w:rsidRPr="004004B3" w:rsidRDefault="00994C37"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994C37" w:rsidRDefault="00994C37"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p w:rsidR="00994C37" w:rsidRPr="00994C37" w:rsidRDefault="00994C37" w:rsidP="00994C37">
      <w:pPr>
        <w:spacing w:after="0" w:line="240" w:lineRule="auto"/>
        <w:rPr>
          <w:rFonts w:ascii="Times New Roman" w:hAnsi="Times New Roman" w:cs="Times New Roman"/>
          <w:sz w:val="24"/>
          <w:szCs w:val="24"/>
        </w:rPr>
      </w:pPr>
    </w:p>
    <w:p w:rsidR="00750854" w:rsidRPr="00994C37" w:rsidRDefault="00750854" w:rsidP="00994C37">
      <w:pPr>
        <w:spacing w:after="0" w:line="240" w:lineRule="auto"/>
        <w:rPr>
          <w:rFonts w:ascii="Times New Roman" w:hAnsi="Times New Roman" w:cs="Times New Roman"/>
          <w:sz w:val="24"/>
          <w:szCs w:val="24"/>
        </w:rPr>
      </w:pPr>
    </w:p>
    <w:p w:rsidR="00750854" w:rsidRPr="00994C37" w:rsidRDefault="00750854" w:rsidP="00994C37">
      <w:pPr>
        <w:spacing w:after="0" w:line="240" w:lineRule="auto"/>
        <w:rPr>
          <w:rFonts w:ascii="Times New Roman" w:hAnsi="Times New Roman" w:cs="Times New Roman"/>
          <w:sz w:val="24"/>
          <w:szCs w:val="24"/>
        </w:rPr>
      </w:pPr>
    </w:p>
    <w:p w:rsidR="00750854" w:rsidRPr="00D248F4" w:rsidRDefault="00750854" w:rsidP="00D248F4">
      <w:pPr>
        <w:spacing w:after="0" w:line="240" w:lineRule="auto"/>
        <w:rPr>
          <w:rFonts w:ascii="Times New Roman" w:hAnsi="Times New Roman" w:cs="Times New Roman"/>
          <w:sz w:val="24"/>
          <w:szCs w:val="24"/>
        </w:rPr>
        <w:sectPr w:rsidR="00750854" w:rsidRPr="00D248F4" w:rsidSect="00591CC7">
          <w:pgSz w:w="11905" w:h="16840"/>
          <w:pgMar w:top="851" w:right="567" w:bottom="851" w:left="1134" w:header="0" w:footer="344" w:gutter="0"/>
          <w:cols w:space="720"/>
          <w:titlePg/>
          <w:docGrid w:linePitch="299"/>
        </w:sectPr>
      </w:pPr>
    </w:p>
    <w:p w:rsidR="00E63BD8" w:rsidRPr="00286D75" w:rsidRDefault="00E63BD8" w:rsidP="00D248F4">
      <w:pPr>
        <w:spacing w:after="0" w:line="240" w:lineRule="auto"/>
        <w:contextualSpacing/>
        <w:jc w:val="center"/>
        <w:rPr>
          <w:rFonts w:ascii="Times New Roman" w:hAnsi="Times New Roman" w:cs="Times New Roman"/>
          <w:b/>
          <w:szCs w:val="24"/>
        </w:rPr>
      </w:pPr>
      <w:r w:rsidRPr="00286D75">
        <w:rPr>
          <w:rFonts w:ascii="Times New Roman" w:hAnsi="Times New Roman" w:cs="Times New Roman"/>
          <w:b/>
          <w:szCs w:val="24"/>
        </w:rPr>
        <w:lastRenderedPageBreak/>
        <w:t>Единые требования к содержанию и составу заявки на участие в закупке</w:t>
      </w:r>
    </w:p>
    <w:p w:rsidR="00286D75" w:rsidRPr="00286D75" w:rsidRDefault="00286D75" w:rsidP="00286D75">
      <w:pPr>
        <w:spacing w:after="0" w:line="240" w:lineRule="auto"/>
        <w:ind w:firstLine="567"/>
        <w:jc w:val="both"/>
        <w:rPr>
          <w:rFonts w:ascii="Times New Roman" w:hAnsi="Times New Roman" w:cs="Times New Roman"/>
          <w:b/>
          <w:sz w:val="18"/>
          <w:szCs w:val="20"/>
          <w:u w:val="single"/>
        </w:rPr>
      </w:pPr>
      <w:r w:rsidRPr="00286D75">
        <w:rPr>
          <w:rFonts w:ascii="Times New Roman" w:hAnsi="Times New Roman" w:cs="Times New Roman"/>
          <w:sz w:val="18"/>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86D75">
        <w:rPr>
          <w:rFonts w:ascii="Times New Roman" w:hAnsi="Times New Roman" w:cs="Times New Roman"/>
          <w:sz w:val="18"/>
          <w:szCs w:val="20"/>
        </w:rPr>
        <w:t>являющихся</w:t>
      </w:r>
      <w:proofErr w:type="gramEnd"/>
      <w:r w:rsidRPr="00286D75">
        <w:rPr>
          <w:rFonts w:ascii="Times New Roman" w:hAnsi="Times New Roman" w:cs="Times New Roman"/>
          <w:sz w:val="18"/>
          <w:szCs w:val="20"/>
        </w:rPr>
        <w:t xml:space="preserve"> объектом закупки, – </w:t>
      </w:r>
      <w:r w:rsidRPr="00286D75">
        <w:rPr>
          <w:rFonts w:ascii="Times New Roman" w:hAnsi="Times New Roman" w:cs="Times New Roman"/>
          <w:b/>
          <w:sz w:val="18"/>
          <w:szCs w:val="20"/>
          <w:u w:val="single"/>
        </w:rPr>
        <w:t xml:space="preserve"> установлено: </w:t>
      </w:r>
    </w:p>
    <w:p w:rsidR="00286D75" w:rsidRPr="00286D75" w:rsidRDefault="00286D75" w:rsidP="00286D75">
      <w:pPr>
        <w:spacing w:after="0" w:line="240" w:lineRule="auto"/>
        <w:ind w:firstLine="567"/>
        <w:jc w:val="both"/>
        <w:rPr>
          <w:rFonts w:ascii="Times New Roman" w:hAnsi="Times New Roman" w:cs="Times New Roman"/>
          <w:b/>
          <w:i/>
          <w:szCs w:val="20"/>
        </w:rPr>
      </w:pPr>
      <w:r w:rsidRPr="00286D75">
        <w:rPr>
          <w:rFonts w:ascii="Times New Roman" w:hAnsi="Times New Roman" w:cs="Times New Roman"/>
          <w:b/>
          <w:i/>
          <w:szCs w:val="20"/>
        </w:rPr>
        <w:t xml:space="preserve">- наличие действующего аттестата аккредитации в области обеспечения единства измерений. </w:t>
      </w:r>
    </w:p>
    <w:p w:rsidR="00286D75" w:rsidRPr="00286D75" w:rsidRDefault="00286D75" w:rsidP="00286D75">
      <w:pPr>
        <w:spacing w:after="0" w:line="240" w:lineRule="auto"/>
        <w:ind w:firstLine="567"/>
        <w:contextualSpacing/>
        <w:jc w:val="both"/>
        <w:rPr>
          <w:rFonts w:ascii="Times New Roman" w:hAnsi="Times New Roman" w:cs="Times New Roman"/>
          <w:b/>
          <w:i/>
          <w:szCs w:val="20"/>
        </w:rPr>
      </w:pPr>
      <w:r w:rsidRPr="00286D75">
        <w:rPr>
          <w:rFonts w:ascii="Times New Roman" w:hAnsi="Times New Roman" w:cs="Times New Roman"/>
          <w:b/>
          <w:i/>
          <w:szCs w:val="20"/>
        </w:rPr>
        <w:t>В соответствии с ч. 2 ст. 13 Федерального закона от 26.06.2008 № 102-ФЗ «Об обеспечении единства измерений»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286D75" w:rsidRPr="00286D75" w:rsidRDefault="00286D75" w:rsidP="00286D75">
      <w:pPr>
        <w:spacing w:after="0" w:line="240" w:lineRule="auto"/>
        <w:ind w:firstLine="567"/>
        <w:jc w:val="both"/>
        <w:rPr>
          <w:rFonts w:ascii="Times New Roman" w:hAnsi="Times New Roman" w:cs="Times New Roman"/>
          <w:sz w:val="18"/>
          <w:szCs w:val="20"/>
        </w:rPr>
      </w:pPr>
      <w:r w:rsidRPr="00286D75">
        <w:rPr>
          <w:rFonts w:ascii="Times New Roman" w:hAnsi="Times New Roman" w:cs="Times New Roman"/>
          <w:sz w:val="18"/>
          <w:szCs w:val="20"/>
        </w:rPr>
        <w:t xml:space="preserve">2) </w:t>
      </w:r>
      <w:proofErr w:type="spellStart"/>
      <w:r w:rsidRPr="00286D75">
        <w:rPr>
          <w:rFonts w:ascii="Times New Roman" w:hAnsi="Times New Roman" w:cs="Times New Roman"/>
          <w:sz w:val="18"/>
          <w:szCs w:val="20"/>
        </w:rPr>
        <w:t>непроведение</w:t>
      </w:r>
      <w:proofErr w:type="spellEnd"/>
      <w:r w:rsidRPr="00286D75">
        <w:rPr>
          <w:rFonts w:ascii="Times New Roman" w:hAnsi="Times New Roman" w:cs="Times New Roman"/>
          <w:sz w:val="18"/>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3) </w:t>
      </w:r>
      <w:proofErr w:type="spellStart"/>
      <w:r w:rsidRPr="00286D75">
        <w:rPr>
          <w:rFonts w:ascii="Times New Roman" w:hAnsi="Times New Roman" w:cs="Times New Roman"/>
          <w:sz w:val="18"/>
          <w:szCs w:val="20"/>
        </w:rPr>
        <w:t>неприостановление</w:t>
      </w:r>
      <w:proofErr w:type="spellEnd"/>
      <w:r w:rsidRPr="00286D75">
        <w:rPr>
          <w:rFonts w:ascii="Times New Roman" w:hAnsi="Times New Roman" w:cs="Times New Roman"/>
          <w:sz w:val="18"/>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6D75">
        <w:rPr>
          <w:rFonts w:ascii="Times New Roman" w:hAnsi="Times New Roman" w:cs="Times New Roman"/>
          <w:sz w:val="18"/>
          <w:szCs w:val="20"/>
        </w:rPr>
        <w:t xml:space="preserve"> обязанности </w:t>
      </w:r>
      <w:proofErr w:type="gramStart"/>
      <w:r w:rsidRPr="00286D75">
        <w:rPr>
          <w:rFonts w:ascii="Times New Roman" w:hAnsi="Times New Roman" w:cs="Times New Roman"/>
          <w:sz w:val="18"/>
          <w:szCs w:val="20"/>
        </w:rPr>
        <w:t>заявителя</w:t>
      </w:r>
      <w:proofErr w:type="gramEnd"/>
      <w:r w:rsidRPr="00286D75">
        <w:rPr>
          <w:rFonts w:ascii="Times New Roman" w:hAnsi="Times New Roman" w:cs="Times New Roman"/>
          <w:sz w:val="18"/>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6D75">
        <w:rPr>
          <w:rFonts w:ascii="Times New Roman" w:hAnsi="Times New Roman" w:cs="Times New Roman"/>
          <w:sz w:val="18"/>
          <w:szCs w:val="20"/>
        </w:rPr>
        <w:t>указанных</w:t>
      </w:r>
      <w:proofErr w:type="gramEnd"/>
      <w:r w:rsidRPr="00286D75">
        <w:rPr>
          <w:rFonts w:ascii="Times New Roman" w:hAnsi="Times New Roman" w:cs="Times New Roman"/>
          <w:sz w:val="18"/>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86D75">
        <w:rPr>
          <w:rFonts w:ascii="Times New Roman" w:hAnsi="Times New Roman" w:cs="Times New Roman"/>
          <w:sz w:val="18"/>
          <w:szCs w:val="20"/>
        </w:rPr>
        <w:t xml:space="preserve"> </w:t>
      </w:r>
      <w:proofErr w:type="gramStart"/>
      <w:r w:rsidRPr="00286D75">
        <w:rPr>
          <w:rFonts w:ascii="Times New Roman" w:hAnsi="Times New Roman" w:cs="Times New Roman"/>
          <w:sz w:val="18"/>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86D75">
        <w:rPr>
          <w:rFonts w:ascii="Times New Roman" w:hAnsi="Times New Roman" w:cs="Times New Roman"/>
          <w:b/>
          <w:sz w:val="18"/>
          <w:szCs w:val="20"/>
          <w:u w:val="single"/>
        </w:rPr>
        <w:t>не установлено</w:t>
      </w:r>
      <w:r w:rsidRPr="00286D75">
        <w:rPr>
          <w:rFonts w:ascii="Times New Roman" w:hAnsi="Times New Roman" w:cs="Times New Roman"/>
          <w:sz w:val="18"/>
          <w:szCs w:val="20"/>
        </w:rPr>
        <w:t>;</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86D75">
        <w:rPr>
          <w:rFonts w:ascii="Times New Roman" w:hAnsi="Times New Roman" w:cs="Times New Roman"/>
          <w:sz w:val="18"/>
          <w:szCs w:val="20"/>
        </w:rPr>
        <w:t>неполнородный</w:t>
      </w:r>
      <w:proofErr w:type="spellEnd"/>
      <w:r w:rsidRPr="00286D75">
        <w:rPr>
          <w:rFonts w:ascii="Times New Roman" w:hAnsi="Times New Roman" w:cs="Times New Roman"/>
          <w:sz w:val="18"/>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286D75">
        <w:rPr>
          <w:rFonts w:ascii="Times New Roman" w:hAnsi="Times New Roman" w:cs="Times New Roman"/>
          <w:sz w:val="18"/>
          <w:szCs w:val="20"/>
        </w:rPr>
        <w:t xml:space="preserve"> усыновитель этого должностного лица заказчика является:</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а) физическим лицом (в том числе зарегистрированным в качестве индивидуального предпринимателя), являющимся участником закупки;</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86D75">
        <w:rPr>
          <w:rFonts w:ascii="Times New Roman" w:hAnsi="Times New Roman" w:cs="Times New Roman"/>
          <w:sz w:val="18"/>
          <w:szCs w:val="20"/>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86D75">
        <w:rPr>
          <w:rFonts w:ascii="Times New Roman" w:hAnsi="Times New Roman" w:cs="Times New Roman"/>
          <w:sz w:val="18"/>
          <w:szCs w:val="20"/>
        </w:rPr>
        <w:t xml:space="preserve"> уставном (складочном) </w:t>
      </w:r>
      <w:proofErr w:type="gramStart"/>
      <w:r w:rsidRPr="00286D75">
        <w:rPr>
          <w:rFonts w:ascii="Times New Roman" w:hAnsi="Times New Roman" w:cs="Times New Roman"/>
          <w:sz w:val="18"/>
          <w:szCs w:val="20"/>
        </w:rPr>
        <w:t>капитале</w:t>
      </w:r>
      <w:proofErr w:type="gramEnd"/>
      <w:r w:rsidRPr="00286D75">
        <w:rPr>
          <w:rFonts w:ascii="Times New Roman" w:hAnsi="Times New Roman" w:cs="Times New Roman"/>
          <w:sz w:val="18"/>
          <w:szCs w:val="20"/>
        </w:rPr>
        <w:t xml:space="preserve"> хозяйственного товарищества или общества;</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9.1) участник закупки не является иностранным агентом;</w:t>
      </w:r>
    </w:p>
    <w:p w:rsidR="00286D75" w:rsidRPr="00286D75" w:rsidRDefault="00286D75" w:rsidP="00286D75">
      <w:pPr>
        <w:spacing w:after="0" w:line="240" w:lineRule="auto"/>
        <w:ind w:firstLine="567"/>
        <w:contextualSpacing/>
        <w:jc w:val="both"/>
        <w:rPr>
          <w:rFonts w:ascii="Times New Roman" w:eastAsia="Calibri" w:hAnsi="Times New Roman" w:cs="Times New Roman"/>
          <w:i/>
          <w:sz w:val="18"/>
          <w:szCs w:val="20"/>
          <w:lang w:eastAsia="zh-CN"/>
        </w:rPr>
      </w:pPr>
      <w:r w:rsidRPr="00286D75">
        <w:rPr>
          <w:rFonts w:ascii="Times New Roman" w:hAnsi="Times New Roman" w:cs="Times New Roman"/>
          <w:sz w:val="18"/>
          <w:szCs w:val="20"/>
        </w:rPr>
        <w:t>10) отсутствие у участника закупки ограничений для участия в закупках, установленных законодательством Российской Федерации.</w:t>
      </w:r>
    </w:p>
    <w:p w:rsidR="00286D75" w:rsidRDefault="00286D75" w:rsidP="00D248F4">
      <w:pPr>
        <w:spacing w:after="0" w:line="240" w:lineRule="auto"/>
        <w:contextualSpacing/>
        <w:jc w:val="center"/>
        <w:rPr>
          <w:rFonts w:ascii="Times New Roman" w:hAnsi="Times New Roman" w:cs="Times New Roman"/>
          <w:b/>
          <w:sz w:val="24"/>
          <w:szCs w:val="24"/>
        </w:rPr>
      </w:pPr>
    </w:p>
    <w:sectPr w:rsidR="00286D75" w:rsidSect="00B54AE3">
      <w:pgSz w:w="11906" w:h="16840"/>
      <w:pgMar w:top="851" w:right="567" w:bottom="851" w:left="1134" w:header="720" w:footer="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66" w:rsidRDefault="00086E66" w:rsidP="00DC03F0">
      <w:pPr>
        <w:spacing w:after="0" w:line="240" w:lineRule="auto"/>
      </w:pPr>
      <w:r>
        <w:separator/>
      </w:r>
    </w:p>
  </w:endnote>
  <w:endnote w:type="continuationSeparator" w:id="0">
    <w:p w:rsidR="00086E66" w:rsidRDefault="00086E66" w:rsidP="00DC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46650"/>
      <w:docPartObj>
        <w:docPartGallery w:val="Page Numbers (Bottom of Page)"/>
        <w:docPartUnique/>
      </w:docPartObj>
    </w:sdtPr>
    <w:sdtEndPr>
      <w:rPr>
        <w:rFonts w:ascii="Times New Roman" w:hAnsi="Times New Roman" w:cs="Times New Roman"/>
        <w:sz w:val="18"/>
      </w:rPr>
    </w:sdtEndPr>
    <w:sdtContent>
      <w:p w:rsidR="007E1254" w:rsidRPr="007E1254" w:rsidRDefault="007E1254">
        <w:pPr>
          <w:pStyle w:val="af"/>
          <w:jc w:val="right"/>
          <w:rPr>
            <w:rFonts w:ascii="Times New Roman" w:hAnsi="Times New Roman" w:cs="Times New Roman"/>
            <w:sz w:val="18"/>
          </w:rPr>
        </w:pPr>
        <w:r w:rsidRPr="007E1254">
          <w:rPr>
            <w:rFonts w:ascii="Times New Roman" w:hAnsi="Times New Roman" w:cs="Times New Roman"/>
            <w:sz w:val="18"/>
          </w:rPr>
          <w:fldChar w:fldCharType="begin"/>
        </w:r>
        <w:r w:rsidRPr="007E1254">
          <w:rPr>
            <w:rFonts w:ascii="Times New Roman" w:hAnsi="Times New Roman" w:cs="Times New Roman"/>
            <w:sz w:val="18"/>
          </w:rPr>
          <w:instrText>PAGE   \* MERGEFORMAT</w:instrText>
        </w:r>
        <w:r w:rsidRPr="007E1254">
          <w:rPr>
            <w:rFonts w:ascii="Times New Roman" w:hAnsi="Times New Roman" w:cs="Times New Roman"/>
            <w:sz w:val="18"/>
          </w:rPr>
          <w:fldChar w:fldCharType="separate"/>
        </w:r>
        <w:r w:rsidR="0087068E">
          <w:rPr>
            <w:rFonts w:ascii="Times New Roman" w:hAnsi="Times New Roman" w:cs="Times New Roman"/>
            <w:noProof/>
            <w:sz w:val="18"/>
          </w:rPr>
          <w:t>3</w:t>
        </w:r>
        <w:r w:rsidRPr="007E1254">
          <w:rPr>
            <w:rFonts w:ascii="Times New Roman" w:hAnsi="Times New Roman" w:cs="Times New Roman"/>
            <w:sz w:val="18"/>
          </w:rPr>
          <w:fldChar w:fldCharType="end"/>
        </w:r>
      </w:p>
    </w:sdtContent>
  </w:sdt>
  <w:p w:rsidR="007E1254" w:rsidRDefault="007E125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74571"/>
      <w:docPartObj>
        <w:docPartGallery w:val="Page Numbers (Bottom of Page)"/>
        <w:docPartUnique/>
      </w:docPartObj>
    </w:sdtPr>
    <w:sdtEndPr>
      <w:rPr>
        <w:rFonts w:ascii="Times New Roman" w:hAnsi="Times New Roman" w:cs="Times New Roman"/>
        <w:sz w:val="18"/>
      </w:rPr>
    </w:sdtEndPr>
    <w:sdtContent>
      <w:p w:rsidR="00C80836" w:rsidRPr="00C80836" w:rsidRDefault="00C80836">
        <w:pPr>
          <w:pStyle w:val="af"/>
          <w:jc w:val="right"/>
          <w:rPr>
            <w:rFonts w:ascii="Times New Roman" w:hAnsi="Times New Roman" w:cs="Times New Roman"/>
            <w:sz w:val="18"/>
          </w:rPr>
        </w:pPr>
        <w:r w:rsidRPr="00C80836">
          <w:rPr>
            <w:rFonts w:ascii="Times New Roman" w:hAnsi="Times New Roman" w:cs="Times New Roman"/>
            <w:sz w:val="18"/>
          </w:rPr>
          <w:fldChar w:fldCharType="begin"/>
        </w:r>
        <w:r w:rsidRPr="00C80836">
          <w:rPr>
            <w:rFonts w:ascii="Times New Roman" w:hAnsi="Times New Roman" w:cs="Times New Roman"/>
            <w:sz w:val="18"/>
          </w:rPr>
          <w:instrText>PAGE   \* MERGEFORMAT</w:instrText>
        </w:r>
        <w:r w:rsidRPr="00C80836">
          <w:rPr>
            <w:rFonts w:ascii="Times New Roman" w:hAnsi="Times New Roman" w:cs="Times New Roman"/>
            <w:sz w:val="18"/>
          </w:rPr>
          <w:fldChar w:fldCharType="separate"/>
        </w:r>
        <w:r w:rsidR="0087068E">
          <w:rPr>
            <w:rFonts w:ascii="Times New Roman" w:hAnsi="Times New Roman" w:cs="Times New Roman"/>
            <w:noProof/>
            <w:sz w:val="18"/>
          </w:rPr>
          <w:t>6</w:t>
        </w:r>
        <w:r w:rsidRPr="00C80836">
          <w:rPr>
            <w:rFonts w:ascii="Times New Roman" w:hAnsi="Times New Roman" w:cs="Times New Roman"/>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66" w:rsidRDefault="00086E66" w:rsidP="00DC03F0">
      <w:pPr>
        <w:spacing w:after="0" w:line="240" w:lineRule="auto"/>
      </w:pPr>
      <w:r>
        <w:separator/>
      </w:r>
    </w:p>
  </w:footnote>
  <w:footnote w:type="continuationSeparator" w:id="0">
    <w:p w:rsidR="00086E66" w:rsidRDefault="00086E66" w:rsidP="00DC03F0">
      <w:pPr>
        <w:spacing w:after="0" w:line="240" w:lineRule="auto"/>
      </w:pPr>
      <w:r>
        <w:continuationSeparator/>
      </w:r>
    </w:p>
  </w:footnote>
  <w:footnote w:id="1">
    <w:p w:rsidR="00D775D1" w:rsidRDefault="00D775D1" w:rsidP="00D775D1">
      <w:pPr>
        <w:pStyle w:val="af3"/>
      </w:pPr>
      <w:r>
        <w:rPr>
          <w:rStyle w:val="af5"/>
        </w:rPr>
        <w:footnoteRef/>
      </w:r>
      <w:r>
        <w:t xml:space="preserve"> </w:t>
      </w:r>
      <w:r w:rsidRPr="00235180">
        <w:t>указывается в случае, если контракт заключён не в ЕАТ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20CB4"/>
    <w:multiLevelType w:val="multilevel"/>
    <w:tmpl w:val="6B645A3E"/>
    <w:lvl w:ilvl="0">
      <w:start w:val="1"/>
      <w:numFmt w:val="decimal"/>
      <w:lvlText w:val="%1."/>
      <w:lvlJc w:val="left"/>
      <w:pPr>
        <w:tabs>
          <w:tab w:val="num" w:pos="567"/>
        </w:tabs>
        <w:ind w:left="0" w:firstLine="567"/>
      </w:pPr>
      <w:rPr>
        <w:rFonts w:cs="Times New Roman" w:hint="default"/>
      </w:rPr>
    </w:lvl>
    <w:lvl w:ilvl="1">
      <w:start w:val="1"/>
      <w:numFmt w:val="decimal"/>
      <w:lvlText w:val="%2."/>
      <w:lvlJc w:val="left"/>
      <w:pPr>
        <w:tabs>
          <w:tab w:val="num" w:pos="567"/>
        </w:tabs>
        <w:ind w:left="0" w:firstLine="567"/>
      </w:pPr>
      <w:rPr>
        <w:rFonts w:cs="Times New Roman" w:hint="default"/>
      </w:rPr>
    </w:lvl>
    <w:lvl w:ilvl="2">
      <w:start w:val="1"/>
      <w:numFmt w:val="decimal"/>
      <w:lvlText w:val="%1.%2.%3."/>
      <w:lvlJc w:val="left"/>
      <w:pPr>
        <w:tabs>
          <w:tab w:val="num" w:pos="567"/>
        </w:tabs>
        <w:ind w:left="0"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49F51081"/>
    <w:multiLevelType w:val="hybridMultilevel"/>
    <w:tmpl w:val="5BFA0660"/>
    <w:lvl w:ilvl="0" w:tplc="FE547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E23F24"/>
    <w:multiLevelType w:val="hybridMultilevel"/>
    <w:tmpl w:val="CC78B89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A065BC"/>
    <w:multiLevelType w:val="hybridMultilevel"/>
    <w:tmpl w:val="BAE458FC"/>
    <w:lvl w:ilvl="0" w:tplc="991C46AC">
      <w:start w:val="1"/>
      <w:numFmt w:val="decimal"/>
      <w:lvlText w:val="%1."/>
      <w:lvlJc w:val="left"/>
      <w:pPr>
        <w:tabs>
          <w:tab w:val="num" w:pos="2084"/>
        </w:tabs>
        <w:ind w:left="2084" w:hanging="360"/>
      </w:pPr>
      <w:rPr>
        <w:rFonts w:hint="default"/>
        <w:b/>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
    <w:nsid w:val="67865820"/>
    <w:multiLevelType w:val="multilevel"/>
    <w:tmpl w:val="D66A209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6B1965A7"/>
    <w:multiLevelType w:val="multilevel"/>
    <w:tmpl w:val="BDA85628"/>
    <w:lvl w:ilvl="0">
      <w:start w:val="1"/>
      <w:numFmt w:val="decimal"/>
      <w:lvlText w:val="%1."/>
      <w:lvlJc w:val="left"/>
      <w:pPr>
        <w:ind w:left="928"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6EC13B30"/>
    <w:multiLevelType w:val="hybridMultilevel"/>
    <w:tmpl w:val="F12A8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329A1"/>
    <w:multiLevelType w:val="hybridMultilevel"/>
    <w:tmpl w:val="97760B52"/>
    <w:lvl w:ilvl="0" w:tplc="94C25E4A">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BEF40C1"/>
    <w:multiLevelType w:val="multilevel"/>
    <w:tmpl w:val="49EC47E6"/>
    <w:lvl w:ilvl="0">
      <w:start w:val="4"/>
      <w:numFmt w:val="decimal"/>
      <w:lvlText w:val="%1."/>
      <w:lvlJc w:val="left"/>
      <w:pPr>
        <w:tabs>
          <w:tab w:val="num" w:pos="622"/>
        </w:tabs>
        <w:ind w:left="622" w:hanging="480"/>
      </w:pPr>
      <w:rPr>
        <w:rFonts w:cs="Times New Roman" w:hint="default"/>
      </w:rPr>
    </w:lvl>
    <w:lvl w:ilvl="1">
      <w:start w:val="1"/>
      <w:numFmt w:val="decimal"/>
      <w:lvlText w:val="%1.%2."/>
      <w:lvlJc w:val="left"/>
      <w:pPr>
        <w:tabs>
          <w:tab w:val="num" w:pos="1041"/>
        </w:tabs>
        <w:ind w:left="1041"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
    <w:nsid w:val="7D9339D0"/>
    <w:multiLevelType w:val="hybridMultilevel"/>
    <w:tmpl w:val="1AAA4CBC"/>
    <w:lvl w:ilvl="0" w:tplc="1228E984">
      <w:start w:val="2"/>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5"/>
  </w:num>
  <w:num w:numId="2">
    <w:abstractNumId w:val="0"/>
  </w:num>
  <w:num w:numId="3">
    <w:abstractNumId w:val="9"/>
  </w:num>
  <w:num w:numId="4">
    <w:abstractNumId w:val="8"/>
  </w:num>
  <w:num w:numId="5">
    <w:abstractNumId w:val="3"/>
  </w:num>
  <w:num w:numId="6">
    <w:abstractNumId w:val="2"/>
  </w:num>
  <w:num w:numId="7">
    <w:abstractNumId w:val="7"/>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BE"/>
    <w:rsid w:val="00003F51"/>
    <w:rsid w:val="0000689D"/>
    <w:rsid w:val="00007833"/>
    <w:rsid w:val="00007ECC"/>
    <w:rsid w:val="00011F6F"/>
    <w:rsid w:val="00016D81"/>
    <w:rsid w:val="00025DEC"/>
    <w:rsid w:val="0002610A"/>
    <w:rsid w:val="00032EA3"/>
    <w:rsid w:val="00041A6F"/>
    <w:rsid w:val="00056525"/>
    <w:rsid w:val="00066530"/>
    <w:rsid w:val="000667F8"/>
    <w:rsid w:val="00071028"/>
    <w:rsid w:val="0007238E"/>
    <w:rsid w:val="0007643D"/>
    <w:rsid w:val="000809F8"/>
    <w:rsid w:val="00086E66"/>
    <w:rsid w:val="00090336"/>
    <w:rsid w:val="000A5578"/>
    <w:rsid w:val="000A5CA5"/>
    <w:rsid w:val="000B06A8"/>
    <w:rsid w:val="000B183B"/>
    <w:rsid w:val="000B606C"/>
    <w:rsid w:val="000B640B"/>
    <w:rsid w:val="000C626E"/>
    <w:rsid w:val="000D62F8"/>
    <w:rsid w:val="000E4A79"/>
    <w:rsid w:val="000E577B"/>
    <w:rsid w:val="000E5B6C"/>
    <w:rsid w:val="000F6E1C"/>
    <w:rsid w:val="00101EBC"/>
    <w:rsid w:val="00103D7D"/>
    <w:rsid w:val="001142CF"/>
    <w:rsid w:val="001165B4"/>
    <w:rsid w:val="00120AD4"/>
    <w:rsid w:val="00120B4F"/>
    <w:rsid w:val="00121BEF"/>
    <w:rsid w:val="00130E7A"/>
    <w:rsid w:val="00134FEA"/>
    <w:rsid w:val="0013741D"/>
    <w:rsid w:val="0014060C"/>
    <w:rsid w:val="001504A0"/>
    <w:rsid w:val="00153320"/>
    <w:rsid w:val="001549AE"/>
    <w:rsid w:val="00186E03"/>
    <w:rsid w:val="001A7339"/>
    <w:rsid w:val="001A7686"/>
    <w:rsid w:val="001B168B"/>
    <w:rsid w:val="001C3230"/>
    <w:rsid w:val="001D52EE"/>
    <w:rsid w:val="001D7718"/>
    <w:rsid w:val="001E5511"/>
    <w:rsid w:val="001F39C5"/>
    <w:rsid w:val="0020105F"/>
    <w:rsid w:val="00202635"/>
    <w:rsid w:val="00214B52"/>
    <w:rsid w:val="00216D0D"/>
    <w:rsid w:val="00217B44"/>
    <w:rsid w:val="002271D1"/>
    <w:rsid w:val="00230BF1"/>
    <w:rsid w:val="00233599"/>
    <w:rsid w:val="00243761"/>
    <w:rsid w:val="002448C6"/>
    <w:rsid w:val="0024658B"/>
    <w:rsid w:val="00256521"/>
    <w:rsid w:val="00257256"/>
    <w:rsid w:val="0026599E"/>
    <w:rsid w:val="00267128"/>
    <w:rsid w:val="00270410"/>
    <w:rsid w:val="00270E95"/>
    <w:rsid w:val="00282594"/>
    <w:rsid w:val="00286D75"/>
    <w:rsid w:val="00286ED3"/>
    <w:rsid w:val="00290D3A"/>
    <w:rsid w:val="002935FC"/>
    <w:rsid w:val="0029497D"/>
    <w:rsid w:val="00294E57"/>
    <w:rsid w:val="00294F5B"/>
    <w:rsid w:val="002A1F67"/>
    <w:rsid w:val="002A3DF3"/>
    <w:rsid w:val="002A5208"/>
    <w:rsid w:val="002B0BE3"/>
    <w:rsid w:val="002C06F8"/>
    <w:rsid w:val="002C1369"/>
    <w:rsid w:val="002C354C"/>
    <w:rsid w:val="002C7C48"/>
    <w:rsid w:val="002D14B7"/>
    <w:rsid w:val="002D67A2"/>
    <w:rsid w:val="002E1266"/>
    <w:rsid w:val="002E7F98"/>
    <w:rsid w:val="002F0B7A"/>
    <w:rsid w:val="002F1EC5"/>
    <w:rsid w:val="002F3D62"/>
    <w:rsid w:val="00301F5E"/>
    <w:rsid w:val="0031791E"/>
    <w:rsid w:val="00327F51"/>
    <w:rsid w:val="00341675"/>
    <w:rsid w:val="003467AF"/>
    <w:rsid w:val="003644F0"/>
    <w:rsid w:val="0036593C"/>
    <w:rsid w:val="00373F40"/>
    <w:rsid w:val="003759F3"/>
    <w:rsid w:val="0037757D"/>
    <w:rsid w:val="00380F23"/>
    <w:rsid w:val="00382770"/>
    <w:rsid w:val="00384389"/>
    <w:rsid w:val="00386AC3"/>
    <w:rsid w:val="00393CC5"/>
    <w:rsid w:val="003B0ABF"/>
    <w:rsid w:val="003B5646"/>
    <w:rsid w:val="003B711B"/>
    <w:rsid w:val="003D4CF9"/>
    <w:rsid w:val="003E017F"/>
    <w:rsid w:val="003E31EF"/>
    <w:rsid w:val="003E7D0A"/>
    <w:rsid w:val="003F27D3"/>
    <w:rsid w:val="003F5F0A"/>
    <w:rsid w:val="004004B3"/>
    <w:rsid w:val="00404C63"/>
    <w:rsid w:val="00414D70"/>
    <w:rsid w:val="00416D64"/>
    <w:rsid w:val="00427BA2"/>
    <w:rsid w:val="00444C07"/>
    <w:rsid w:val="00447040"/>
    <w:rsid w:val="00447804"/>
    <w:rsid w:val="004518C2"/>
    <w:rsid w:val="00463B99"/>
    <w:rsid w:val="004778D5"/>
    <w:rsid w:val="004825DD"/>
    <w:rsid w:val="00486C70"/>
    <w:rsid w:val="00493976"/>
    <w:rsid w:val="004A1144"/>
    <w:rsid w:val="004A5D9A"/>
    <w:rsid w:val="004B7C9A"/>
    <w:rsid w:val="004C0BC0"/>
    <w:rsid w:val="004C15FD"/>
    <w:rsid w:val="004D61FB"/>
    <w:rsid w:val="004E4671"/>
    <w:rsid w:val="004F212F"/>
    <w:rsid w:val="00502D1B"/>
    <w:rsid w:val="0050461E"/>
    <w:rsid w:val="005216C4"/>
    <w:rsid w:val="00522526"/>
    <w:rsid w:val="00522CFD"/>
    <w:rsid w:val="00540F44"/>
    <w:rsid w:val="00546AF5"/>
    <w:rsid w:val="0055645E"/>
    <w:rsid w:val="00571ED2"/>
    <w:rsid w:val="00581CAB"/>
    <w:rsid w:val="00581FBF"/>
    <w:rsid w:val="00584133"/>
    <w:rsid w:val="0059030E"/>
    <w:rsid w:val="00591CC7"/>
    <w:rsid w:val="00593B94"/>
    <w:rsid w:val="005A0C4E"/>
    <w:rsid w:val="005A194C"/>
    <w:rsid w:val="005A522B"/>
    <w:rsid w:val="005A5FFF"/>
    <w:rsid w:val="005B6B2F"/>
    <w:rsid w:val="005C597F"/>
    <w:rsid w:val="005D620A"/>
    <w:rsid w:val="005D6228"/>
    <w:rsid w:val="005F1158"/>
    <w:rsid w:val="005F4B88"/>
    <w:rsid w:val="0060047E"/>
    <w:rsid w:val="006162F0"/>
    <w:rsid w:val="00622BA1"/>
    <w:rsid w:val="00633B38"/>
    <w:rsid w:val="006372B1"/>
    <w:rsid w:val="006403BE"/>
    <w:rsid w:val="0064225F"/>
    <w:rsid w:val="006430AD"/>
    <w:rsid w:val="00647384"/>
    <w:rsid w:val="006533BD"/>
    <w:rsid w:val="00654600"/>
    <w:rsid w:val="0066318F"/>
    <w:rsid w:val="00673E5F"/>
    <w:rsid w:val="00676898"/>
    <w:rsid w:val="006818E6"/>
    <w:rsid w:val="00684C6F"/>
    <w:rsid w:val="006907A1"/>
    <w:rsid w:val="0069404A"/>
    <w:rsid w:val="0069791A"/>
    <w:rsid w:val="006A1C27"/>
    <w:rsid w:val="006C4978"/>
    <w:rsid w:val="006C505F"/>
    <w:rsid w:val="006D05E9"/>
    <w:rsid w:val="006D36A6"/>
    <w:rsid w:val="006D4938"/>
    <w:rsid w:val="006D54D6"/>
    <w:rsid w:val="006D5CD8"/>
    <w:rsid w:val="006E7E2D"/>
    <w:rsid w:val="006F6876"/>
    <w:rsid w:val="00700F85"/>
    <w:rsid w:val="00713B5F"/>
    <w:rsid w:val="00714259"/>
    <w:rsid w:val="00717C5D"/>
    <w:rsid w:val="007254E3"/>
    <w:rsid w:val="00732F00"/>
    <w:rsid w:val="00733068"/>
    <w:rsid w:val="00734D91"/>
    <w:rsid w:val="00735902"/>
    <w:rsid w:val="00735D12"/>
    <w:rsid w:val="007407CB"/>
    <w:rsid w:val="007454BE"/>
    <w:rsid w:val="00750854"/>
    <w:rsid w:val="007514C7"/>
    <w:rsid w:val="0075187E"/>
    <w:rsid w:val="0075302F"/>
    <w:rsid w:val="007640E1"/>
    <w:rsid w:val="00771AF0"/>
    <w:rsid w:val="00777984"/>
    <w:rsid w:val="00782A04"/>
    <w:rsid w:val="00784A15"/>
    <w:rsid w:val="0079285E"/>
    <w:rsid w:val="00793DE7"/>
    <w:rsid w:val="00795996"/>
    <w:rsid w:val="007A121D"/>
    <w:rsid w:val="007B0C96"/>
    <w:rsid w:val="007B2E95"/>
    <w:rsid w:val="007C1475"/>
    <w:rsid w:val="007C520A"/>
    <w:rsid w:val="007D0822"/>
    <w:rsid w:val="007D4CA8"/>
    <w:rsid w:val="007D5E47"/>
    <w:rsid w:val="007E1254"/>
    <w:rsid w:val="007E4B32"/>
    <w:rsid w:val="007E59F5"/>
    <w:rsid w:val="007F0B7D"/>
    <w:rsid w:val="00800560"/>
    <w:rsid w:val="00801003"/>
    <w:rsid w:val="00824856"/>
    <w:rsid w:val="0083350B"/>
    <w:rsid w:val="008501AC"/>
    <w:rsid w:val="00852B44"/>
    <w:rsid w:val="00854D7C"/>
    <w:rsid w:val="0086257C"/>
    <w:rsid w:val="00864472"/>
    <w:rsid w:val="008653FB"/>
    <w:rsid w:val="008661A5"/>
    <w:rsid w:val="0087068E"/>
    <w:rsid w:val="00876F68"/>
    <w:rsid w:val="00883B4F"/>
    <w:rsid w:val="0089082C"/>
    <w:rsid w:val="00892560"/>
    <w:rsid w:val="00895E8C"/>
    <w:rsid w:val="008A0C76"/>
    <w:rsid w:val="008B65D1"/>
    <w:rsid w:val="008B7615"/>
    <w:rsid w:val="008E4E6B"/>
    <w:rsid w:val="008E766A"/>
    <w:rsid w:val="008E7F86"/>
    <w:rsid w:val="008F1492"/>
    <w:rsid w:val="008F211D"/>
    <w:rsid w:val="008F66FD"/>
    <w:rsid w:val="0090499F"/>
    <w:rsid w:val="0091078D"/>
    <w:rsid w:val="00912901"/>
    <w:rsid w:val="0091692A"/>
    <w:rsid w:val="00931C83"/>
    <w:rsid w:val="00937026"/>
    <w:rsid w:val="00942961"/>
    <w:rsid w:val="00947D37"/>
    <w:rsid w:val="00971E5C"/>
    <w:rsid w:val="0097663E"/>
    <w:rsid w:val="00977826"/>
    <w:rsid w:val="00977CF6"/>
    <w:rsid w:val="0098240C"/>
    <w:rsid w:val="00983397"/>
    <w:rsid w:val="00994C37"/>
    <w:rsid w:val="009B23FF"/>
    <w:rsid w:val="009B5E97"/>
    <w:rsid w:val="009B697C"/>
    <w:rsid w:val="009C0EBE"/>
    <w:rsid w:val="009D73F4"/>
    <w:rsid w:val="009E1CD8"/>
    <w:rsid w:val="009E6FC1"/>
    <w:rsid w:val="009E73AA"/>
    <w:rsid w:val="00A02A04"/>
    <w:rsid w:val="00A136AC"/>
    <w:rsid w:val="00A162D6"/>
    <w:rsid w:val="00A3429F"/>
    <w:rsid w:val="00A400E9"/>
    <w:rsid w:val="00A528DB"/>
    <w:rsid w:val="00A52FEC"/>
    <w:rsid w:val="00A57541"/>
    <w:rsid w:val="00A609B9"/>
    <w:rsid w:val="00A657FE"/>
    <w:rsid w:val="00A6782B"/>
    <w:rsid w:val="00A83727"/>
    <w:rsid w:val="00A84DE6"/>
    <w:rsid w:val="00A8741F"/>
    <w:rsid w:val="00AA54F0"/>
    <w:rsid w:val="00AA5E0A"/>
    <w:rsid w:val="00AA6C33"/>
    <w:rsid w:val="00AC398C"/>
    <w:rsid w:val="00AC597E"/>
    <w:rsid w:val="00AC7474"/>
    <w:rsid w:val="00AC7E69"/>
    <w:rsid w:val="00AD28F1"/>
    <w:rsid w:val="00AF3354"/>
    <w:rsid w:val="00AF3711"/>
    <w:rsid w:val="00B10B47"/>
    <w:rsid w:val="00B130FF"/>
    <w:rsid w:val="00B171FB"/>
    <w:rsid w:val="00B21C83"/>
    <w:rsid w:val="00B23B2D"/>
    <w:rsid w:val="00B31DDD"/>
    <w:rsid w:val="00B37869"/>
    <w:rsid w:val="00B37E23"/>
    <w:rsid w:val="00B42EE6"/>
    <w:rsid w:val="00B43332"/>
    <w:rsid w:val="00B45235"/>
    <w:rsid w:val="00B54AE3"/>
    <w:rsid w:val="00B62A66"/>
    <w:rsid w:val="00B767AD"/>
    <w:rsid w:val="00B83988"/>
    <w:rsid w:val="00B9475A"/>
    <w:rsid w:val="00BA08D5"/>
    <w:rsid w:val="00BA1B3C"/>
    <w:rsid w:val="00BA5929"/>
    <w:rsid w:val="00BC3DA4"/>
    <w:rsid w:val="00BC75F2"/>
    <w:rsid w:val="00BC7D35"/>
    <w:rsid w:val="00BD4CE6"/>
    <w:rsid w:val="00BD4F8A"/>
    <w:rsid w:val="00BF1A83"/>
    <w:rsid w:val="00BF5F34"/>
    <w:rsid w:val="00C17667"/>
    <w:rsid w:val="00C17DDA"/>
    <w:rsid w:val="00C21464"/>
    <w:rsid w:val="00C27655"/>
    <w:rsid w:val="00C37B41"/>
    <w:rsid w:val="00C422CF"/>
    <w:rsid w:val="00C4556D"/>
    <w:rsid w:val="00C47113"/>
    <w:rsid w:val="00C54F61"/>
    <w:rsid w:val="00C62A89"/>
    <w:rsid w:val="00C6567B"/>
    <w:rsid w:val="00C80836"/>
    <w:rsid w:val="00C818D0"/>
    <w:rsid w:val="00C85BE5"/>
    <w:rsid w:val="00C86796"/>
    <w:rsid w:val="00C94081"/>
    <w:rsid w:val="00C944E9"/>
    <w:rsid w:val="00C94F92"/>
    <w:rsid w:val="00C95BE3"/>
    <w:rsid w:val="00CA396A"/>
    <w:rsid w:val="00CA3EF1"/>
    <w:rsid w:val="00CA7E0D"/>
    <w:rsid w:val="00CB6616"/>
    <w:rsid w:val="00CD6D1C"/>
    <w:rsid w:val="00CF0640"/>
    <w:rsid w:val="00CF4E4C"/>
    <w:rsid w:val="00D00E09"/>
    <w:rsid w:val="00D1002A"/>
    <w:rsid w:val="00D14A9C"/>
    <w:rsid w:val="00D248F4"/>
    <w:rsid w:val="00D377B1"/>
    <w:rsid w:val="00D41C3F"/>
    <w:rsid w:val="00D41C80"/>
    <w:rsid w:val="00D51EAF"/>
    <w:rsid w:val="00D52480"/>
    <w:rsid w:val="00D53C4D"/>
    <w:rsid w:val="00D54A33"/>
    <w:rsid w:val="00D54EC7"/>
    <w:rsid w:val="00D57DA2"/>
    <w:rsid w:val="00D64D8F"/>
    <w:rsid w:val="00D775D1"/>
    <w:rsid w:val="00D77C9F"/>
    <w:rsid w:val="00D83287"/>
    <w:rsid w:val="00D84428"/>
    <w:rsid w:val="00D8681B"/>
    <w:rsid w:val="00DA354D"/>
    <w:rsid w:val="00DA4E21"/>
    <w:rsid w:val="00DA518A"/>
    <w:rsid w:val="00DB129D"/>
    <w:rsid w:val="00DB441E"/>
    <w:rsid w:val="00DB567C"/>
    <w:rsid w:val="00DC03F0"/>
    <w:rsid w:val="00DC1529"/>
    <w:rsid w:val="00DC2532"/>
    <w:rsid w:val="00DC5FB7"/>
    <w:rsid w:val="00DC5FBF"/>
    <w:rsid w:val="00DE0B80"/>
    <w:rsid w:val="00DE0C9C"/>
    <w:rsid w:val="00DF20E5"/>
    <w:rsid w:val="00E00BD3"/>
    <w:rsid w:val="00E142DF"/>
    <w:rsid w:val="00E2300C"/>
    <w:rsid w:val="00E2654D"/>
    <w:rsid w:val="00E45FD8"/>
    <w:rsid w:val="00E55B2C"/>
    <w:rsid w:val="00E57CD5"/>
    <w:rsid w:val="00E60D05"/>
    <w:rsid w:val="00E63BD8"/>
    <w:rsid w:val="00E701AD"/>
    <w:rsid w:val="00E829F5"/>
    <w:rsid w:val="00EB2025"/>
    <w:rsid w:val="00EC0E9D"/>
    <w:rsid w:val="00EC0F68"/>
    <w:rsid w:val="00EC754C"/>
    <w:rsid w:val="00ED4D06"/>
    <w:rsid w:val="00ED6DA9"/>
    <w:rsid w:val="00EE4480"/>
    <w:rsid w:val="00F02A97"/>
    <w:rsid w:val="00F02FA4"/>
    <w:rsid w:val="00F10A2F"/>
    <w:rsid w:val="00F12B6A"/>
    <w:rsid w:val="00F15161"/>
    <w:rsid w:val="00F3120C"/>
    <w:rsid w:val="00F3628A"/>
    <w:rsid w:val="00F556F3"/>
    <w:rsid w:val="00FB061A"/>
    <w:rsid w:val="00FB28F7"/>
    <w:rsid w:val="00FD1135"/>
    <w:rsid w:val="00FD602A"/>
    <w:rsid w:val="00FE09F3"/>
    <w:rsid w:val="00FE12D1"/>
    <w:rsid w:val="00FE5028"/>
    <w:rsid w:val="00FF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F85"/>
  </w:style>
  <w:style w:type="paragraph" w:styleId="2">
    <w:name w:val="heading 2"/>
    <w:basedOn w:val="a"/>
    <w:next w:val="a"/>
    <w:link w:val="20"/>
    <w:uiPriority w:val="9"/>
    <w:semiHidden/>
    <w:unhideWhenUsed/>
    <w:qFormat/>
    <w:rsid w:val="002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0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03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Стиль шаблон Знак"/>
    <w:link w:val="a4"/>
    <w:locked/>
    <w:rsid w:val="00BA5929"/>
    <w:rPr>
      <w:sz w:val="28"/>
      <w:szCs w:val="28"/>
    </w:rPr>
  </w:style>
  <w:style w:type="paragraph" w:customStyle="1" w:styleId="a4">
    <w:name w:val="Стиль шаблон"/>
    <w:basedOn w:val="21"/>
    <w:link w:val="a3"/>
    <w:rsid w:val="00BA5929"/>
    <w:pPr>
      <w:tabs>
        <w:tab w:val="num" w:pos="2586"/>
      </w:tabs>
      <w:spacing w:after="0" w:line="240" w:lineRule="auto"/>
      <w:ind w:left="1790" w:firstLine="850"/>
      <w:jc w:val="both"/>
    </w:pPr>
    <w:rPr>
      <w:sz w:val="28"/>
      <w:szCs w:val="28"/>
    </w:rPr>
  </w:style>
  <w:style w:type="paragraph" w:styleId="21">
    <w:name w:val="Body Text 2"/>
    <w:basedOn w:val="a"/>
    <w:link w:val="22"/>
    <w:uiPriority w:val="99"/>
    <w:semiHidden/>
    <w:unhideWhenUsed/>
    <w:rsid w:val="00BA5929"/>
    <w:pPr>
      <w:spacing w:after="120" w:line="480" w:lineRule="auto"/>
    </w:pPr>
  </w:style>
  <w:style w:type="character" w:customStyle="1" w:styleId="22">
    <w:name w:val="Основной текст 2 Знак"/>
    <w:basedOn w:val="a0"/>
    <w:link w:val="21"/>
    <w:uiPriority w:val="99"/>
    <w:semiHidden/>
    <w:rsid w:val="00BA5929"/>
  </w:style>
  <w:style w:type="paragraph" w:styleId="a5">
    <w:name w:val="Normal (Web)"/>
    <w:basedOn w:val="a"/>
    <w:uiPriority w:val="99"/>
    <w:rsid w:val="00D1002A"/>
    <w:pPr>
      <w:spacing w:before="280" w:after="280" w:line="240" w:lineRule="auto"/>
    </w:pPr>
    <w:rPr>
      <w:rFonts w:ascii="Verdana" w:eastAsia="Times New Roman" w:hAnsi="Verdana" w:cs="Times New Roman"/>
      <w:color w:val="000000"/>
      <w:sz w:val="18"/>
      <w:szCs w:val="18"/>
      <w:lang w:eastAsia="ar-SA"/>
    </w:rPr>
  </w:style>
  <w:style w:type="paragraph" w:customStyle="1" w:styleId="8">
    <w:name w:val="Знак Знак8"/>
    <w:basedOn w:val="a"/>
    <w:rsid w:val="00D1002A"/>
    <w:pPr>
      <w:spacing w:after="160" w:line="240" w:lineRule="exact"/>
      <w:jc w:val="both"/>
    </w:pPr>
    <w:rPr>
      <w:rFonts w:ascii="Verdana" w:eastAsia="Times New Roman" w:hAnsi="Verdana" w:cs="Times New Roman"/>
      <w:szCs w:val="20"/>
      <w:lang w:val="en-US"/>
    </w:rPr>
  </w:style>
  <w:style w:type="paragraph" w:styleId="a6">
    <w:name w:val="Body Text"/>
    <w:basedOn w:val="a"/>
    <w:link w:val="a7"/>
    <w:rsid w:val="0020105F"/>
    <w:pPr>
      <w:widowControl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0105F"/>
    <w:rPr>
      <w:rFonts w:ascii="Times New Roman" w:eastAsia="Times New Roman" w:hAnsi="Times New Roman" w:cs="Times New Roman"/>
      <w:sz w:val="20"/>
      <w:szCs w:val="20"/>
      <w:lang w:eastAsia="ru-RU"/>
    </w:rPr>
  </w:style>
  <w:style w:type="character" w:customStyle="1" w:styleId="23">
    <w:name w:val="Основной текст (2)_"/>
    <w:link w:val="24"/>
    <w:rsid w:val="0020105F"/>
    <w:rPr>
      <w:b/>
      <w:bCs/>
      <w:shd w:val="clear" w:color="auto" w:fill="FFFFFF"/>
    </w:rPr>
  </w:style>
  <w:style w:type="paragraph" w:customStyle="1" w:styleId="24">
    <w:name w:val="Основной текст (2)"/>
    <w:basedOn w:val="a"/>
    <w:link w:val="23"/>
    <w:rsid w:val="0020105F"/>
    <w:pPr>
      <w:widowControl w:val="0"/>
      <w:shd w:val="clear" w:color="auto" w:fill="FFFFFF"/>
      <w:spacing w:after="60" w:line="0" w:lineRule="atLeast"/>
    </w:pPr>
    <w:rPr>
      <w:b/>
      <w:bCs/>
    </w:rPr>
  </w:style>
  <w:style w:type="character" w:customStyle="1" w:styleId="213pt">
    <w:name w:val="Основной текст (2) + 13 pt;Не полужирный"/>
    <w:rsid w:val="0020105F"/>
    <w:rPr>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Corbel14pt">
    <w:name w:val="Основной текст (2) + Corbel;14 pt"/>
    <w:rsid w:val="0020105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4pt">
    <w:name w:val="Основной текст (2) + Corbel;4 pt;Не полужирный"/>
    <w:rsid w:val="0020105F"/>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8">
    <w:name w:val="Balloon Text"/>
    <w:basedOn w:val="a"/>
    <w:link w:val="a9"/>
    <w:uiPriority w:val="99"/>
    <w:semiHidden/>
    <w:unhideWhenUsed/>
    <w:rsid w:val="00416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D64"/>
    <w:rPr>
      <w:rFonts w:ascii="Tahoma" w:hAnsi="Tahoma" w:cs="Tahoma"/>
      <w:sz w:val="16"/>
      <w:szCs w:val="16"/>
    </w:rPr>
  </w:style>
  <w:style w:type="paragraph" w:styleId="aa">
    <w:name w:val="List Paragraph"/>
    <w:basedOn w:val="a"/>
    <w:qFormat/>
    <w:rsid w:val="001C3230"/>
    <w:pPr>
      <w:ind w:left="720"/>
      <w:contextualSpacing/>
    </w:pPr>
    <w:rPr>
      <w:rFonts w:eastAsiaTheme="minorEastAsia"/>
      <w:lang w:eastAsia="ru-RU"/>
    </w:rPr>
  </w:style>
  <w:style w:type="paragraph" w:styleId="ab">
    <w:name w:val="Plain Text"/>
    <w:basedOn w:val="a"/>
    <w:link w:val="ac"/>
    <w:uiPriority w:val="99"/>
    <w:unhideWhenUsed/>
    <w:rsid w:val="00FE12D1"/>
    <w:pPr>
      <w:spacing w:after="0" w:line="240" w:lineRule="auto"/>
    </w:pPr>
    <w:rPr>
      <w:rFonts w:ascii="Consolas" w:eastAsia="Calibri" w:hAnsi="Consolas" w:cs="Times New Roman"/>
      <w:sz w:val="21"/>
      <w:szCs w:val="21"/>
      <w:lang w:val="x-none" w:eastAsia="x-none"/>
    </w:rPr>
  </w:style>
  <w:style w:type="character" w:customStyle="1" w:styleId="ac">
    <w:name w:val="Текст Знак"/>
    <w:basedOn w:val="a0"/>
    <w:link w:val="ab"/>
    <w:uiPriority w:val="99"/>
    <w:rsid w:val="00FE12D1"/>
    <w:rPr>
      <w:rFonts w:ascii="Consolas" w:eastAsia="Calibri" w:hAnsi="Consolas" w:cs="Times New Roman"/>
      <w:sz w:val="21"/>
      <w:szCs w:val="21"/>
      <w:lang w:val="x-none" w:eastAsia="x-none"/>
    </w:rPr>
  </w:style>
  <w:style w:type="paragraph" w:styleId="ad">
    <w:name w:val="header"/>
    <w:basedOn w:val="a"/>
    <w:link w:val="ae"/>
    <w:uiPriority w:val="99"/>
    <w:unhideWhenUsed/>
    <w:rsid w:val="00DC03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3F0"/>
  </w:style>
  <w:style w:type="paragraph" w:styleId="af">
    <w:name w:val="footer"/>
    <w:basedOn w:val="a"/>
    <w:link w:val="af0"/>
    <w:uiPriority w:val="99"/>
    <w:unhideWhenUsed/>
    <w:rsid w:val="00DC03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3F0"/>
  </w:style>
  <w:style w:type="character" w:styleId="af1">
    <w:name w:val="Hyperlink"/>
    <w:uiPriority w:val="99"/>
    <w:rsid w:val="00DC5FBF"/>
    <w:rPr>
      <w:color w:val="0000FF"/>
      <w:u w:val="single"/>
    </w:rPr>
  </w:style>
  <w:style w:type="paragraph" w:styleId="af2">
    <w:name w:val="List"/>
    <w:basedOn w:val="a6"/>
    <w:rsid w:val="00DC5FBF"/>
    <w:pPr>
      <w:widowControl/>
      <w:pBdr>
        <w:top w:val="none" w:sz="4" w:space="0" w:color="000000"/>
        <w:left w:val="none" w:sz="4" w:space="0" w:color="000000"/>
        <w:bottom w:val="none" w:sz="4" w:space="0" w:color="000000"/>
        <w:right w:val="none" w:sz="4" w:space="0" w:color="000000"/>
        <w:between w:val="none" w:sz="4" w:space="0" w:color="000000"/>
      </w:pBdr>
      <w:tabs>
        <w:tab w:val="num" w:pos="504"/>
      </w:tabs>
      <w:spacing w:line="240" w:lineRule="atLeast"/>
      <w:ind w:left="504" w:hanging="504"/>
      <w:jc w:val="both"/>
    </w:pPr>
    <w:rPr>
      <w:sz w:val="28"/>
      <w:lang w:bidi="en-US"/>
    </w:rPr>
  </w:style>
  <w:style w:type="character" w:customStyle="1" w:styleId="ConsPlusNormal0">
    <w:name w:val="ConsPlusNormal Знак"/>
    <w:link w:val="ConsPlusNormal"/>
    <w:locked/>
    <w:rsid w:val="000E577B"/>
    <w:rPr>
      <w:rFonts w:ascii="Calibri" w:eastAsia="Times New Roman" w:hAnsi="Calibri" w:cs="Calibri"/>
      <w:szCs w:val="20"/>
      <w:lang w:eastAsia="ru-RU"/>
    </w:rPr>
  </w:style>
  <w:style w:type="paragraph" w:customStyle="1" w:styleId="1">
    <w:name w:val="Знак1"/>
    <w:basedOn w:val="a"/>
    <w:next w:val="2"/>
    <w:autoRedefine/>
    <w:rsid w:val="002C06F8"/>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2C06F8"/>
    <w:rPr>
      <w:rFonts w:asciiTheme="majorHAnsi" w:eastAsiaTheme="majorEastAsia" w:hAnsiTheme="majorHAnsi" w:cstheme="majorBidi"/>
      <w:b/>
      <w:bCs/>
      <w:color w:val="4F81BD" w:themeColor="accent1"/>
      <w:sz w:val="26"/>
      <w:szCs w:val="26"/>
    </w:rPr>
  </w:style>
  <w:style w:type="paragraph" w:styleId="af3">
    <w:name w:val="footnote text"/>
    <w:basedOn w:val="a"/>
    <w:link w:val="af4"/>
    <w:uiPriority w:val="99"/>
    <w:unhideWhenUsed/>
    <w:rsid w:val="00D775D1"/>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Times New Roman" w:eastAsia="Times New Roman" w:hAnsi="Times New Roman" w:cs="Times New Roman"/>
      <w:sz w:val="18"/>
      <w:szCs w:val="20"/>
      <w:lang w:eastAsia="ru-RU"/>
    </w:rPr>
  </w:style>
  <w:style w:type="character" w:customStyle="1" w:styleId="af4">
    <w:name w:val="Текст сноски Знак"/>
    <w:basedOn w:val="a0"/>
    <w:link w:val="af3"/>
    <w:uiPriority w:val="99"/>
    <w:rsid w:val="00D775D1"/>
    <w:rPr>
      <w:rFonts w:ascii="Times New Roman" w:eastAsia="Times New Roman" w:hAnsi="Times New Roman" w:cs="Times New Roman"/>
      <w:sz w:val="18"/>
      <w:szCs w:val="20"/>
      <w:lang w:eastAsia="ru-RU"/>
    </w:rPr>
  </w:style>
  <w:style w:type="character" w:styleId="af5">
    <w:name w:val="footnote reference"/>
    <w:basedOn w:val="a0"/>
    <w:uiPriority w:val="99"/>
    <w:unhideWhenUsed/>
    <w:rsid w:val="00D775D1"/>
    <w:rPr>
      <w:vertAlign w:val="superscript"/>
    </w:rPr>
  </w:style>
  <w:style w:type="paragraph" w:styleId="af6">
    <w:name w:val="No Spacing"/>
    <w:uiPriority w:val="1"/>
    <w:qFormat/>
    <w:rsid w:val="00F10A2F"/>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F85"/>
  </w:style>
  <w:style w:type="paragraph" w:styleId="2">
    <w:name w:val="heading 2"/>
    <w:basedOn w:val="a"/>
    <w:next w:val="a"/>
    <w:link w:val="20"/>
    <w:uiPriority w:val="9"/>
    <w:semiHidden/>
    <w:unhideWhenUsed/>
    <w:qFormat/>
    <w:rsid w:val="002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0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03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Стиль шаблон Знак"/>
    <w:link w:val="a4"/>
    <w:locked/>
    <w:rsid w:val="00BA5929"/>
    <w:rPr>
      <w:sz w:val="28"/>
      <w:szCs w:val="28"/>
    </w:rPr>
  </w:style>
  <w:style w:type="paragraph" w:customStyle="1" w:styleId="a4">
    <w:name w:val="Стиль шаблон"/>
    <w:basedOn w:val="21"/>
    <w:link w:val="a3"/>
    <w:rsid w:val="00BA5929"/>
    <w:pPr>
      <w:tabs>
        <w:tab w:val="num" w:pos="2586"/>
      </w:tabs>
      <w:spacing w:after="0" w:line="240" w:lineRule="auto"/>
      <w:ind w:left="1790" w:firstLine="850"/>
      <w:jc w:val="both"/>
    </w:pPr>
    <w:rPr>
      <w:sz w:val="28"/>
      <w:szCs w:val="28"/>
    </w:rPr>
  </w:style>
  <w:style w:type="paragraph" w:styleId="21">
    <w:name w:val="Body Text 2"/>
    <w:basedOn w:val="a"/>
    <w:link w:val="22"/>
    <w:uiPriority w:val="99"/>
    <w:semiHidden/>
    <w:unhideWhenUsed/>
    <w:rsid w:val="00BA5929"/>
    <w:pPr>
      <w:spacing w:after="120" w:line="480" w:lineRule="auto"/>
    </w:pPr>
  </w:style>
  <w:style w:type="character" w:customStyle="1" w:styleId="22">
    <w:name w:val="Основной текст 2 Знак"/>
    <w:basedOn w:val="a0"/>
    <w:link w:val="21"/>
    <w:uiPriority w:val="99"/>
    <w:semiHidden/>
    <w:rsid w:val="00BA5929"/>
  </w:style>
  <w:style w:type="paragraph" w:styleId="a5">
    <w:name w:val="Normal (Web)"/>
    <w:basedOn w:val="a"/>
    <w:uiPriority w:val="99"/>
    <w:rsid w:val="00D1002A"/>
    <w:pPr>
      <w:spacing w:before="280" w:after="280" w:line="240" w:lineRule="auto"/>
    </w:pPr>
    <w:rPr>
      <w:rFonts w:ascii="Verdana" w:eastAsia="Times New Roman" w:hAnsi="Verdana" w:cs="Times New Roman"/>
      <w:color w:val="000000"/>
      <w:sz w:val="18"/>
      <w:szCs w:val="18"/>
      <w:lang w:eastAsia="ar-SA"/>
    </w:rPr>
  </w:style>
  <w:style w:type="paragraph" w:customStyle="1" w:styleId="8">
    <w:name w:val="Знак Знак8"/>
    <w:basedOn w:val="a"/>
    <w:rsid w:val="00D1002A"/>
    <w:pPr>
      <w:spacing w:after="160" w:line="240" w:lineRule="exact"/>
      <w:jc w:val="both"/>
    </w:pPr>
    <w:rPr>
      <w:rFonts w:ascii="Verdana" w:eastAsia="Times New Roman" w:hAnsi="Verdana" w:cs="Times New Roman"/>
      <w:szCs w:val="20"/>
      <w:lang w:val="en-US"/>
    </w:rPr>
  </w:style>
  <w:style w:type="paragraph" w:styleId="a6">
    <w:name w:val="Body Text"/>
    <w:basedOn w:val="a"/>
    <w:link w:val="a7"/>
    <w:rsid w:val="0020105F"/>
    <w:pPr>
      <w:widowControl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0105F"/>
    <w:rPr>
      <w:rFonts w:ascii="Times New Roman" w:eastAsia="Times New Roman" w:hAnsi="Times New Roman" w:cs="Times New Roman"/>
      <w:sz w:val="20"/>
      <w:szCs w:val="20"/>
      <w:lang w:eastAsia="ru-RU"/>
    </w:rPr>
  </w:style>
  <w:style w:type="character" w:customStyle="1" w:styleId="23">
    <w:name w:val="Основной текст (2)_"/>
    <w:link w:val="24"/>
    <w:rsid w:val="0020105F"/>
    <w:rPr>
      <w:b/>
      <w:bCs/>
      <w:shd w:val="clear" w:color="auto" w:fill="FFFFFF"/>
    </w:rPr>
  </w:style>
  <w:style w:type="paragraph" w:customStyle="1" w:styleId="24">
    <w:name w:val="Основной текст (2)"/>
    <w:basedOn w:val="a"/>
    <w:link w:val="23"/>
    <w:rsid w:val="0020105F"/>
    <w:pPr>
      <w:widowControl w:val="0"/>
      <w:shd w:val="clear" w:color="auto" w:fill="FFFFFF"/>
      <w:spacing w:after="60" w:line="0" w:lineRule="atLeast"/>
    </w:pPr>
    <w:rPr>
      <w:b/>
      <w:bCs/>
    </w:rPr>
  </w:style>
  <w:style w:type="character" w:customStyle="1" w:styleId="213pt">
    <w:name w:val="Основной текст (2) + 13 pt;Не полужирный"/>
    <w:rsid w:val="0020105F"/>
    <w:rPr>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Corbel14pt">
    <w:name w:val="Основной текст (2) + Corbel;14 pt"/>
    <w:rsid w:val="0020105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4pt">
    <w:name w:val="Основной текст (2) + Corbel;4 pt;Не полужирный"/>
    <w:rsid w:val="0020105F"/>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8">
    <w:name w:val="Balloon Text"/>
    <w:basedOn w:val="a"/>
    <w:link w:val="a9"/>
    <w:uiPriority w:val="99"/>
    <w:semiHidden/>
    <w:unhideWhenUsed/>
    <w:rsid w:val="00416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D64"/>
    <w:rPr>
      <w:rFonts w:ascii="Tahoma" w:hAnsi="Tahoma" w:cs="Tahoma"/>
      <w:sz w:val="16"/>
      <w:szCs w:val="16"/>
    </w:rPr>
  </w:style>
  <w:style w:type="paragraph" w:styleId="aa">
    <w:name w:val="List Paragraph"/>
    <w:basedOn w:val="a"/>
    <w:qFormat/>
    <w:rsid w:val="001C3230"/>
    <w:pPr>
      <w:ind w:left="720"/>
      <w:contextualSpacing/>
    </w:pPr>
    <w:rPr>
      <w:rFonts w:eastAsiaTheme="minorEastAsia"/>
      <w:lang w:eastAsia="ru-RU"/>
    </w:rPr>
  </w:style>
  <w:style w:type="paragraph" w:styleId="ab">
    <w:name w:val="Plain Text"/>
    <w:basedOn w:val="a"/>
    <w:link w:val="ac"/>
    <w:uiPriority w:val="99"/>
    <w:unhideWhenUsed/>
    <w:rsid w:val="00FE12D1"/>
    <w:pPr>
      <w:spacing w:after="0" w:line="240" w:lineRule="auto"/>
    </w:pPr>
    <w:rPr>
      <w:rFonts w:ascii="Consolas" w:eastAsia="Calibri" w:hAnsi="Consolas" w:cs="Times New Roman"/>
      <w:sz w:val="21"/>
      <w:szCs w:val="21"/>
      <w:lang w:val="x-none" w:eastAsia="x-none"/>
    </w:rPr>
  </w:style>
  <w:style w:type="character" w:customStyle="1" w:styleId="ac">
    <w:name w:val="Текст Знак"/>
    <w:basedOn w:val="a0"/>
    <w:link w:val="ab"/>
    <w:uiPriority w:val="99"/>
    <w:rsid w:val="00FE12D1"/>
    <w:rPr>
      <w:rFonts w:ascii="Consolas" w:eastAsia="Calibri" w:hAnsi="Consolas" w:cs="Times New Roman"/>
      <w:sz w:val="21"/>
      <w:szCs w:val="21"/>
      <w:lang w:val="x-none" w:eastAsia="x-none"/>
    </w:rPr>
  </w:style>
  <w:style w:type="paragraph" w:styleId="ad">
    <w:name w:val="header"/>
    <w:basedOn w:val="a"/>
    <w:link w:val="ae"/>
    <w:uiPriority w:val="99"/>
    <w:unhideWhenUsed/>
    <w:rsid w:val="00DC03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3F0"/>
  </w:style>
  <w:style w:type="paragraph" w:styleId="af">
    <w:name w:val="footer"/>
    <w:basedOn w:val="a"/>
    <w:link w:val="af0"/>
    <w:uiPriority w:val="99"/>
    <w:unhideWhenUsed/>
    <w:rsid w:val="00DC03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3F0"/>
  </w:style>
  <w:style w:type="character" w:styleId="af1">
    <w:name w:val="Hyperlink"/>
    <w:uiPriority w:val="99"/>
    <w:rsid w:val="00DC5FBF"/>
    <w:rPr>
      <w:color w:val="0000FF"/>
      <w:u w:val="single"/>
    </w:rPr>
  </w:style>
  <w:style w:type="paragraph" w:styleId="af2">
    <w:name w:val="List"/>
    <w:basedOn w:val="a6"/>
    <w:rsid w:val="00DC5FBF"/>
    <w:pPr>
      <w:widowControl/>
      <w:pBdr>
        <w:top w:val="none" w:sz="4" w:space="0" w:color="000000"/>
        <w:left w:val="none" w:sz="4" w:space="0" w:color="000000"/>
        <w:bottom w:val="none" w:sz="4" w:space="0" w:color="000000"/>
        <w:right w:val="none" w:sz="4" w:space="0" w:color="000000"/>
        <w:between w:val="none" w:sz="4" w:space="0" w:color="000000"/>
      </w:pBdr>
      <w:tabs>
        <w:tab w:val="num" w:pos="504"/>
      </w:tabs>
      <w:spacing w:line="240" w:lineRule="atLeast"/>
      <w:ind w:left="504" w:hanging="504"/>
      <w:jc w:val="both"/>
    </w:pPr>
    <w:rPr>
      <w:sz w:val="28"/>
      <w:lang w:bidi="en-US"/>
    </w:rPr>
  </w:style>
  <w:style w:type="character" w:customStyle="1" w:styleId="ConsPlusNormal0">
    <w:name w:val="ConsPlusNormal Знак"/>
    <w:link w:val="ConsPlusNormal"/>
    <w:locked/>
    <w:rsid w:val="000E577B"/>
    <w:rPr>
      <w:rFonts w:ascii="Calibri" w:eastAsia="Times New Roman" w:hAnsi="Calibri" w:cs="Calibri"/>
      <w:szCs w:val="20"/>
      <w:lang w:eastAsia="ru-RU"/>
    </w:rPr>
  </w:style>
  <w:style w:type="paragraph" w:customStyle="1" w:styleId="1">
    <w:name w:val="Знак1"/>
    <w:basedOn w:val="a"/>
    <w:next w:val="2"/>
    <w:autoRedefine/>
    <w:rsid w:val="002C06F8"/>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2C06F8"/>
    <w:rPr>
      <w:rFonts w:asciiTheme="majorHAnsi" w:eastAsiaTheme="majorEastAsia" w:hAnsiTheme="majorHAnsi" w:cstheme="majorBidi"/>
      <w:b/>
      <w:bCs/>
      <w:color w:val="4F81BD" w:themeColor="accent1"/>
      <w:sz w:val="26"/>
      <w:szCs w:val="26"/>
    </w:rPr>
  </w:style>
  <w:style w:type="paragraph" w:styleId="af3">
    <w:name w:val="footnote text"/>
    <w:basedOn w:val="a"/>
    <w:link w:val="af4"/>
    <w:uiPriority w:val="99"/>
    <w:unhideWhenUsed/>
    <w:rsid w:val="00D775D1"/>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Times New Roman" w:eastAsia="Times New Roman" w:hAnsi="Times New Roman" w:cs="Times New Roman"/>
      <w:sz w:val="18"/>
      <w:szCs w:val="20"/>
      <w:lang w:eastAsia="ru-RU"/>
    </w:rPr>
  </w:style>
  <w:style w:type="character" w:customStyle="1" w:styleId="af4">
    <w:name w:val="Текст сноски Знак"/>
    <w:basedOn w:val="a0"/>
    <w:link w:val="af3"/>
    <w:uiPriority w:val="99"/>
    <w:rsid w:val="00D775D1"/>
    <w:rPr>
      <w:rFonts w:ascii="Times New Roman" w:eastAsia="Times New Roman" w:hAnsi="Times New Roman" w:cs="Times New Roman"/>
      <w:sz w:val="18"/>
      <w:szCs w:val="20"/>
      <w:lang w:eastAsia="ru-RU"/>
    </w:rPr>
  </w:style>
  <w:style w:type="character" w:styleId="af5">
    <w:name w:val="footnote reference"/>
    <w:basedOn w:val="a0"/>
    <w:uiPriority w:val="99"/>
    <w:unhideWhenUsed/>
    <w:rsid w:val="00D775D1"/>
    <w:rPr>
      <w:vertAlign w:val="superscript"/>
    </w:rPr>
  </w:style>
  <w:style w:type="paragraph" w:styleId="af6">
    <w:name w:val="No Spacing"/>
    <w:uiPriority w:val="1"/>
    <w:qFormat/>
    <w:rsid w:val="00F10A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818">
      <w:bodyDiv w:val="1"/>
      <w:marLeft w:val="0"/>
      <w:marRight w:val="0"/>
      <w:marTop w:val="0"/>
      <w:marBottom w:val="0"/>
      <w:divBdr>
        <w:top w:val="none" w:sz="0" w:space="0" w:color="auto"/>
        <w:left w:val="none" w:sz="0" w:space="0" w:color="auto"/>
        <w:bottom w:val="none" w:sz="0" w:space="0" w:color="auto"/>
        <w:right w:val="none" w:sz="0" w:space="0" w:color="auto"/>
      </w:divBdr>
    </w:div>
    <w:div w:id="331834411">
      <w:bodyDiv w:val="1"/>
      <w:marLeft w:val="0"/>
      <w:marRight w:val="0"/>
      <w:marTop w:val="0"/>
      <w:marBottom w:val="0"/>
      <w:divBdr>
        <w:top w:val="none" w:sz="0" w:space="0" w:color="auto"/>
        <w:left w:val="none" w:sz="0" w:space="0" w:color="auto"/>
        <w:bottom w:val="none" w:sz="0" w:space="0" w:color="auto"/>
        <w:right w:val="none" w:sz="0" w:space="0" w:color="auto"/>
      </w:divBdr>
    </w:div>
    <w:div w:id="344675695">
      <w:bodyDiv w:val="1"/>
      <w:marLeft w:val="0"/>
      <w:marRight w:val="0"/>
      <w:marTop w:val="0"/>
      <w:marBottom w:val="0"/>
      <w:divBdr>
        <w:top w:val="none" w:sz="0" w:space="0" w:color="auto"/>
        <w:left w:val="none" w:sz="0" w:space="0" w:color="auto"/>
        <w:bottom w:val="none" w:sz="0" w:space="0" w:color="auto"/>
        <w:right w:val="none" w:sz="0" w:space="0" w:color="auto"/>
      </w:divBdr>
    </w:div>
    <w:div w:id="704059116">
      <w:bodyDiv w:val="1"/>
      <w:marLeft w:val="0"/>
      <w:marRight w:val="0"/>
      <w:marTop w:val="0"/>
      <w:marBottom w:val="0"/>
      <w:divBdr>
        <w:top w:val="none" w:sz="0" w:space="0" w:color="auto"/>
        <w:left w:val="none" w:sz="0" w:space="0" w:color="auto"/>
        <w:bottom w:val="none" w:sz="0" w:space="0" w:color="auto"/>
        <w:right w:val="none" w:sz="0" w:space="0" w:color="auto"/>
      </w:divBdr>
    </w:div>
    <w:div w:id="862787394">
      <w:bodyDiv w:val="1"/>
      <w:marLeft w:val="0"/>
      <w:marRight w:val="0"/>
      <w:marTop w:val="0"/>
      <w:marBottom w:val="0"/>
      <w:divBdr>
        <w:top w:val="none" w:sz="0" w:space="0" w:color="auto"/>
        <w:left w:val="none" w:sz="0" w:space="0" w:color="auto"/>
        <w:bottom w:val="none" w:sz="0" w:space="0" w:color="auto"/>
        <w:right w:val="none" w:sz="0" w:space="0" w:color="auto"/>
      </w:divBdr>
    </w:div>
    <w:div w:id="1183781832">
      <w:bodyDiv w:val="1"/>
      <w:marLeft w:val="0"/>
      <w:marRight w:val="0"/>
      <w:marTop w:val="0"/>
      <w:marBottom w:val="0"/>
      <w:divBdr>
        <w:top w:val="none" w:sz="0" w:space="0" w:color="auto"/>
        <w:left w:val="none" w:sz="0" w:space="0" w:color="auto"/>
        <w:bottom w:val="none" w:sz="0" w:space="0" w:color="auto"/>
        <w:right w:val="none" w:sz="0" w:space="0" w:color="auto"/>
      </w:divBdr>
    </w:div>
    <w:div w:id="1323191690">
      <w:bodyDiv w:val="1"/>
      <w:marLeft w:val="0"/>
      <w:marRight w:val="0"/>
      <w:marTop w:val="0"/>
      <w:marBottom w:val="0"/>
      <w:divBdr>
        <w:top w:val="none" w:sz="0" w:space="0" w:color="auto"/>
        <w:left w:val="none" w:sz="0" w:space="0" w:color="auto"/>
        <w:bottom w:val="none" w:sz="0" w:space="0" w:color="auto"/>
        <w:right w:val="none" w:sz="0" w:space="0" w:color="auto"/>
      </w:divBdr>
    </w:div>
    <w:div w:id="1387877429">
      <w:bodyDiv w:val="1"/>
      <w:marLeft w:val="0"/>
      <w:marRight w:val="0"/>
      <w:marTop w:val="0"/>
      <w:marBottom w:val="0"/>
      <w:divBdr>
        <w:top w:val="none" w:sz="0" w:space="0" w:color="auto"/>
        <w:left w:val="none" w:sz="0" w:space="0" w:color="auto"/>
        <w:bottom w:val="none" w:sz="0" w:space="0" w:color="auto"/>
        <w:right w:val="none" w:sz="0" w:space="0" w:color="auto"/>
      </w:divBdr>
    </w:div>
    <w:div w:id="1429155766">
      <w:bodyDiv w:val="1"/>
      <w:marLeft w:val="0"/>
      <w:marRight w:val="0"/>
      <w:marTop w:val="0"/>
      <w:marBottom w:val="0"/>
      <w:divBdr>
        <w:top w:val="none" w:sz="0" w:space="0" w:color="auto"/>
        <w:left w:val="none" w:sz="0" w:space="0" w:color="auto"/>
        <w:bottom w:val="none" w:sz="0" w:space="0" w:color="auto"/>
        <w:right w:val="none" w:sz="0" w:space="0" w:color="auto"/>
      </w:divBdr>
    </w:div>
    <w:div w:id="1470783941">
      <w:bodyDiv w:val="1"/>
      <w:marLeft w:val="0"/>
      <w:marRight w:val="0"/>
      <w:marTop w:val="0"/>
      <w:marBottom w:val="0"/>
      <w:divBdr>
        <w:top w:val="none" w:sz="0" w:space="0" w:color="auto"/>
        <w:left w:val="none" w:sz="0" w:space="0" w:color="auto"/>
        <w:bottom w:val="none" w:sz="0" w:space="0" w:color="auto"/>
        <w:right w:val="none" w:sz="0" w:space="0" w:color="auto"/>
      </w:divBdr>
    </w:div>
    <w:div w:id="1764571842">
      <w:bodyDiv w:val="1"/>
      <w:marLeft w:val="0"/>
      <w:marRight w:val="0"/>
      <w:marTop w:val="0"/>
      <w:marBottom w:val="0"/>
      <w:divBdr>
        <w:top w:val="none" w:sz="0" w:space="0" w:color="auto"/>
        <w:left w:val="none" w:sz="0" w:space="0" w:color="auto"/>
        <w:bottom w:val="none" w:sz="0" w:space="0" w:color="auto"/>
        <w:right w:val="none" w:sz="0" w:space="0" w:color="auto"/>
      </w:divBdr>
    </w:div>
    <w:div w:id="1921019812">
      <w:bodyDiv w:val="1"/>
      <w:marLeft w:val="0"/>
      <w:marRight w:val="0"/>
      <w:marTop w:val="0"/>
      <w:marBottom w:val="0"/>
      <w:divBdr>
        <w:top w:val="none" w:sz="0" w:space="0" w:color="auto"/>
        <w:left w:val="none" w:sz="0" w:space="0" w:color="auto"/>
        <w:bottom w:val="none" w:sz="0" w:space="0" w:color="auto"/>
        <w:right w:val="none" w:sz="0" w:space="0" w:color="auto"/>
      </w:divBdr>
    </w:div>
    <w:div w:id="20252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nvodo@sk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FA6B-91C9-4B19-94A3-47A83AE3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3953</Words>
  <Characters>22536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Северинова Татьяна Андреевна</dc:creator>
  <cp:lastModifiedBy>User</cp:lastModifiedBy>
  <cp:revision>18</cp:revision>
  <cp:lastPrinted>2026-05-26T12:56:00Z</cp:lastPrinted>
  <dcterms:created xsi:type="dcterms:W3CDTF">2026-05-21T13:36:00Z</dcterms:created>
  <dcterms:modified xsi:type="dcterms:W3CDTF">2026-06-17T07:05:00Z</dcterms:modified>
</cp:coreProperties>
</file>