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F5" w:rsidRDefault="00CE27F5" w:rsidP="000D41F3">
      <w:pPr>
        <w:rPr>
          <w:sz w:val="24"/>
          <w:szCs w:val="24"/>
        </w:rPr>
      </w:pPr>
    </w:p>
    <w:p w:rsidR="00CE1491" w:rsidRPr="00CE1491" w:rsidRDefault="00CE1491" w:rsidP="00CE1491">
      <w:pPr>
        <w:ind w:firstLine="708"/>
        <w:jc w:val="center"/>
        <w:rPr>
          <w:b/>
          <w:sz w:val="24"/>
          <w:szCs w:val="24"/>
        </w:rPr>
      </w:pPr>
      <w:r w:rsidRPr="00CE1491">
        <w:rPr>
          <w:b/>
          <w:sz w:val="24"/>
          <w:szCs w:val="24"/>
        </w:rPr>
        <w:t>Техническое задание</w:t>
      </w:r>
    </w:p>
    <w:p w:rsidR="00CE1491" w:rsidRPr="00CE1491" w:rsidRDefault="00CE1491" w:rsidP="00CE1491">
      <w:pPr>
        <w:ind w:firstLine="708"/>
        <w:jc w:val="center"/>
        <w:rPr>
          <w:sz w:val="24"/>
          <w:szCs w:val="24"/>
        </w:rPr>
      </w:pPr>
    </w:p>
    <w:p w:rsidR="00CE1491" w:rsidRPr="00CE1491" w:rsidRDefault="00CE1491" w:rsidP="00CE1491">
      <w:pPr>
        <w:ind w:firstLine="708"/>
        <w:jc w:val="both"/>
        <w:rPr>
          <w:sz w:val="24"/>
          <w:szCs w:val="24"/>
        </w:rPr>
      </w:pPr>
      <w:r w:rsidRPr="00CE1491">
        <w:rPr>
          <w:sz w:val="24"/>
          <w:szCs w:val="24"/>
        </w:rPr>
        <w:t xml:space="preserve"> Территориальному отделу по </w:t>
      </w:r>
      <w:r w:rsidR="00232B0A">
        <w:rPr>
          <w:sz w:val="24"/>
          <w:szCs w:val="24"/>
        </w:rPr>
        <w:t>Орловской</w:t>
      </w:r>
      <w:r w:rsidRPr="00CE1491">
        <w:rPr>
          <w:sz w:val="24"/>
          <w:szCs w:val="24"/>
        </w:rPr>
        <w:t xml:space="preserve"> области Управления </w:t>
      </w:r>
      <w:proofErr w:type="spellStart"/>
      <w:r w:rsidRPr="00CE1491">
        <w:rPr>
          <w:sz w:val="24"/>
          <w:szCs w:val="24"/>
        </w:rPr>
        <w:t>Роскомнадзора</w:t>
      </w:r>
      <w:proofErr w:type="spellEnd"/>
      <w:r w:rsidRPr="00CE1491">
        <w:rPr>
          <w:sz w:val="24"/>
          <w:szCs w:val="24"/>
        </w:rPr>
        <w:t xml:space="preserve"> по Центральному федеральному округу требуется приобрести следующие </w:t>
      </w:r>
      <w:r w:rsidRPr="00CE1491">
        <w:rPr>
          <w:b/>
          <w:sz w:val="24"/>
          <w:szCs w:val="24"/>
        </w:rPr>
        <w:t xml:space="preserve">канцелярские товары </w:t>
      </w:r>
      <w:r w:rsidRPr="00CE1491">
        <w:rPr>
          <w:sz w:val="24"/>
          <w:szCs w:val="24"/>
        </w:rPr>
        <w:t>в соответствии с указанными характеристиками и количеством</w:t>
      </w:r>
    </w:p>
    <w:p w:rsidR="00CE1491" w:rsidRPr="00CE1491" w:rsidRDefault="00CE1491" w:rsidP="000D41F3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837"/>
        <w:gridCol w:w="3827"/>
        <w:gridCol w:w="1417"/>
        <w:gridCol w:w="1560"/>
      </w:tblGrid>
      <w:tr w:rsidR="00CE1491" w:rsidRPr="00CE1491" w:rsidTr="00432B5C">
        <w:trPr>
          <w:trHeight w:val="826"/>
        </w:trPr>
        <w:tc>
          <w:tcPr>
            <w:tcW w:w="532" w:type="dxa"/>
            <w:shd w:val="clear" w:color="auto" w:fill="auto"/>
            <w:hideMark/>
          </w:tcPr>
          <w:p w:rsidR="00CE1491" w:rsidRPr="00CE1491" w:rsidRDefault="00CE1491" w:rsidP="00342712">
            <w:pPr>
              <w:jc w:val="center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№</w:t>
            </w:r>
          </w:p>
        </w:tc>
        <w:tc>
          <w:tcPr>
            <w:tcW w:w="2837" w:type="dxa"/>
            <w:shd w:val="clear" w:color="auto" w:fill="auto"/>
            <w:hideMark/>
          </w:tcPr>
          <w:p w:rsidR="00CE1491" w:rsidRPr="00CE1491" w:rsidRDefault="00CE1491" w:rsidP="00342712">
            <w:pPr>
              <w:jc w:val="center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shd w:val="clear" w:color="auto" w:fill="auto"/>
            <w:hideMark/>
          </w:tcPr>
          <w:p w:rsidR="00CE1491" w:rsidRPr="00CE1491" w:rsidRDefault="00CE1491" w:rsidP="00342712">
            <w:pPr>
              <w:jc w:val="center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Характеристики</w:t>
            </w:r>
          </w:p>
          <w:p w:rsidR="00CE1491" w:rsidRPr="00CE1491" w:rsidRDefault="00CE1491" w:rsidP="00342712">
            <w:pPr>
              <w:jc w:val="center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товара</w:t>
            </w:r>
          </w:p>
        </w:tc>
        <w:tc>
          <w:tcPr>
            <w:tcW w:w="1417" w:type="dxa"/>
            <w:shd w:val="clear" w:color="auto" w:fill="auto"/>
            <w:hideMark/>
          </w:tcPr>
          <w:p w:rsidR="00CE1491" w:rsidRPr="00CE1491" w:rsidRDefault="00CE1491" w:rsidP="00342712">
            <w:pPr>
              <w:jc w:val="center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CE1491" w:rsidRPr="00CE1491" w:rsidRDefault="00CE1491" w:rsidP="00342712">
            <w:pPr>
              <w:jc w:val="center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Кол-во</w:t>
            </w:r>
          </w:p>
        </w:tc>
      </w:tr>
      <w:tr w:rsidR="00CE1491" w:rsidRPr="00CE1491" w:rsidTr="00432B5C">
        <w:trPr>
          <w:trHeight w:val="2271"/>
        </w:trPr>
        <w:tc>
          <w:tcPr>
            <w:tcW w:w="532" w:type="dxa"/>
            <w:shd w:val="clear" w:color="auto" w:fill="auto"/>
            <w:vAlign w:val="center"/>
          </w:tcPr>
          <w:p w:rsidR="00CE1491" w:rsidRPr="00CE1491" w:rsidRDefault="00CE1491" w:rsidP="00BA0BC3">
            <w:pPr>
              <w:jc w:val="center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E1491" w:rsidRPr="00CE1491" w:rsidRDefault="00CE1491" w:rsidP="001251F5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Скоросшиватель картонный BRAUBERG, гарантированная плотность 400 г/м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proofErr w:type="gramEnd"/>
            <w:r w:rsidRPr="00CE1491">
              <w:rPr>
                <w:color w:val="000000"/>
                <w:sz w:val="24"/>
                <w:szCs w:val="24"/>
              </w:rPr>
              <w:t>, до 200 листов (или эквивалент)</w:t>
            </w:r>
          </w:p>
          <w:p w:rsidR="00CE1491" w:rsidRPr="00CE1491" w:rsidRDefault="00CE1491" w:rsidP="00BA0BC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E1491" w:rsidRPr="00CE1491" w:rsidRDefault="00CE1491" w:rsidP="00B456CD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Формат обложки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A4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456CD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Вместимость — </w:t>
            </w:r>
            <w:r w:rsidR="00232B0A">
              <w:rPr>
                <w:color w:val="000000"/>
                <w:sz w:val="24"/>
                <w:szCs w:val="24"/>
              </w:rPr>
              <w:t xml:space="preserve">не менее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200 листов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456CD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Металлический механизм сшивания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456CD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Цвет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белый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456CD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Надпись на обложке «Дело №»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456CD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Вид обложки — 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немелованная</w:t>
            </w:r>
            <w:proofErr w:type="gramEnd"/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456CD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Плотность — </w:t>
            </w:r>
            <w:r w:rsidR="00232B0A">
              <w:rPr>
                <w:color w:val="000000"/>
                <w:sz w:val="24"/>
                <w:szCs w:val="24"/>
              </w:rPr>
              <w:t xml:space="preserve">не менее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400 г/м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proofErr w:type="gramEnd"/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7D7C24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Материал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картон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1491" w:rsidRPr="00CE1491" w:rsidRDefault="005551FC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1491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E1491" w:rsidRPr="00CE1491" w:rsidTr="00432B5C">
        <w:trPr>
          <w:trHeight w:val="1975"/>
        </w:trPr>
        <w:tc>
          <w:tcPr>
            <w:tcW w:w="532" w:type="dxa"/>
            <w:shd w:val="clear" w:color="auto" w:fill="auto"/>
            <w:vAlign w:val="center"/>
            <w:hideMark/>
          </w:tcPr>
          <w:p w:rsidR="00CE1491" w:rsidRPr="00CE1491" w:rsidRDefault="00CE1491" w:rsidP="00BA0BC3">
            <w:pPr>
              <w:jc w:val="center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Закладки клейкие неоновые BRAUBERG бумажные, 50×20 мм, 200 штук (4 цвета х 50 листов)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Ширина —</w:t>
            </w:r>
            <w:r w:rsidR="00232B0A">
              <w:rPr>
                <w:sz w:val="24"/>
                <w:szCs w:val="24"/>
              </w:rPr>
              <w:t xml:space="preserve"> не менее </w:t>
            </w:r>
            <w:r w:rsidRPr="00CE1491">
              <w:rPr>
                <w:sz w:val="24"/>
                <w:szCs w:val="24"/>
              </w:rPr>
              <w:t> 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20 мм</w:t>
            </w:r>
            <w:r w:rsidRPr="00CE1491">
              <w:rPr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Длина —</w:t>
            </w:r>
            <w:r w:rsidR="00232B0A">
              <w:rPr>
                <w:sz w:val="24"/>
                <w:szCs w:val="24"/>
              </w:rPr>
              <w:t xml:space="preserve"> не менее</w:t>
            </w:r>
            <w:r w:rsidRPr="00CE1491">
              <w:rPr>
                <w:sz w:val="24"/>
                <w:szCs w:val="24"/>
              </w:rPr>
              <w:t> 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50 мм</w:t>
            </w:r>
            <w:r w:rsidRPr="00CE1491">
              <w:rPr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Количество цветов — </w:t>
            </w:r>
            <w:r w:rsidR="00232B0A">
              <w:rPr>
                <w:sz w:val="24"/>
                <w:szCs w:val="24"/>
              </w:rPr>
              <w:t xml:space="preserve">не менее 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4</w:t>
            </w:r>
            <w:r w:rsidRPr="00CE1491">
              <w:rPr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Количество закладок в блоке — </w:t>
            </w:r>
            <w:r w:rsidR="00232B0A">
              <w:rPr>
                <w:sz w:val="24"/>
                <w:szCs w:val="24"/>
              </w:rPr>
              <w:t xml:space="preserve">не менее 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50 шт.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Общее количество закладок —</w:t>
            </w:r>
            <w:r w:rsidR="00232B0A">
              <w:rPr>
                <w:sz w:val="24"/>
                <w:szCs w:val="24"/>
              </w:rPr>
              <w:t xml:space="preserve"> не менее</w:t>
            </w:r>
            <w:r w:rsidRPr="00CE1491">
              <w:rPr>
                <w:sz w:val="24"/>
                <w:szCs w:val="24"/>
              </w:rPr>
              <w:t> 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200 шт</w:t>
            </w:r>
            <w:r w:rsidRPr="00CE1491">
              <w:rPr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Хранение закладок — 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картонная книжка</w:t>
            </w:r>
            <w:r w:rsidR="005551FC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 (упаковка)</w:t>
            </w:r>
            <w:r w:rsidRPr="00CE1491">
              <w:rPr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Неоновые цвета — 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да</w:t>
            </w:r>
            <w:r w:rsidRPr="00CE1491">
              <w:rPr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Материал — 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бумага</w:t>
            </w:r>
            <w:r w:rsidRPr="00CE1491">
              <w:rPr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 xml:space="preserve">Форма закладок </w:t>
            </w:r>
            <w:proofErr w:type="gramStart"/>
            <w:r w:rsidRPr="00CE1491">
              <w:rPr>
                <w:sz w:val="24"/>
                <w:szCs w:val="24"/>
              </w:rPr>
              <w:t>—</w:t>
            </w:r>
            <w:r w:rsidR="00232B0A">
              <w:rPr>
                <w:sz w:val="24"/>
                <w:szCs w:val="24"/>
              </w:rPr>
              <w:t>п</w:t>
            </w:r>
            <w:proofErr w:type="gramEnd"/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рямоугольные</w:t>
            </w:r>
            <w:r w:rsidRPr="00CE1491">
              <w:rPr>
                <w:sz w:val="24"/>
                <w:szCs w:val="24"/>
              </w:rPr>
              <w:t>.</w:t>
            </w:r>
          </w:p>
          <w:p w:rsidR="00CE1491" w:rsidRPr="00CE1491" w:rsidRDefault="00CE1491" w:rsidP="007D7C24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Цвет — 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ассорти</w:t>
            </w:r>
            <w:r w:rsidRPr="00CE149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1491" w:rsidRDefault="005551FC" w:rsidP="00BA0BC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B6D3B" w:rsidRPr="00CE1491" w:rsidRDefault="00EB6D3B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(книжка)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1491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E1491" w:rsidRPr="00CE1491" w:rsidTr="00432B5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Блок самоклеящийся (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стикеры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), BRAUBERG, НЕОНОВЫЙ, 38×51 мм, 90 листов, КОМПЛЕКТ 2 штуки, желтый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D3B" w:rsidRPr="00CE1491" w:rsidRDefault="00EB6D3B" w:rsidP="00EB6D3B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Ширина —</w:t>
            </w:r>
            <w:r>
              <w:rPr>
                <w:sz w:val="24"/>
                <w:szCs w:val="24"/>
              </w:rPr>
              <w:t xml:space="preserve"> не менее </w:t>
            </w:r>
            <w:r w:rsidRPr="00CE149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38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мм</w:t>
            </w:r>
            <w:r w:rsidRPr="00CE1491">
              <w:rPr>
                <w:sz w:val="24"/>
                <w:szCs w:val="24"/>
              </w:rPr>
              <w:t>.</w:t>
            </w:r>
          </w:p>
          <w:p w:rsidR="00EB6D3B" w:rsidRPr="00CE1491" w:rsidRDefault="00EB6D3B" w:rsidP="00EB6D3B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Длина —</w:t>
            </w:r>
            <w:r>
              <w:rPr>
                <w:sz w:val="24"/>
                <w:szCs w:val="24"/>
              </w:rPr>
              <w:t xml:space="preserve"> не менее</w:t>
            </w:r>
            <w:r w:rsidRPr="00CE1491">
              <w:rPr>
                <w:sz w:val="24"/>
                <w:szCs w:val="24"/>
              </w:rPr>
              <w:t> 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5</w:t>
            </w:r>
            <w:r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1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мм</w:t>
            </w:r>
            <w:r w:rsidRPr="00CE1491">
              <w:rPr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Количество блоков</w:t>
            </w:r>
            <w:r w:rsidR="00547E00">
              <w:rPr>
                <w:sz w:val="24"/>
                <w:szCs w:val="24"/>
              </w:rPr>
              <w:t xml:space="preserve"> (комплектов)</w:t>
            </w:r>
            <w:r w:rsidRPr="00CE1491">
              <w:rPr>
                <w:sz w:val="24"/>
                <w:szCs w:val="24"/>
              </w:rPr>
              <w:t xml:space="preserve"> —</w:t>
            </w:r>
            <w:r w:rsidR="00232B0A">
              <w:rPr>
                <w:sz w:val="24"/>
                <w:szCs w:val="24"/>
              </w:rPr>
              <w:t xml:space="preserve"> не менее 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2 шт.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Количество листов в блоке</w:t>
            </w:r>
            <w:r w:rsidR="005551FC">
              <w:rPr>
                <w:sz w:val="24"/>
                <w:szCs w:val="24"/>
              </w:rPr>
              <w:t xml:space="preserve"> </w:t>
            </w:r>
            <w:r w:rsidRPr="00CE1491">
              <w:rPr>
                <w:sz w:val="24"/>
                <w:szCs w:val="24"/>
              </w:rPr>
              <w:t>— </w:t>
            </w:r>
            <w:r w:rsidR="00232B0A">
              <w:rPr>
                <w:sz w:val="24"/>
                <w:szCs w:val="24"/>
              </w:rPr>
              <w:t xml:space="preserve">не менее 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90 шт.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Количество цветов — 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1</w:t>
            </w:r>
            <w:r w:rsidRPr="00CE1491">
              <w:rPr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Форма — 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прямоугольная</w:t>
            </w:r>
            <w:r w:rsidRPr="00CE1491">
              <w:rPr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Цвет — 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желтый</w:t>
            </w:r>
            <w:r w:rsidRPr="00CE1491">
              <w:rPr>
                <w:sz w:val="24"/>
                <w:szCs w:val="24"/>
              </w:rPr>
              <w:t>.</w:t>
            </w:r>
          </w:p>
          <w:p w:rsidR="00CE1491" w:rsidRPr="00CE1491" w:rsidRDefault="00CE1491" w:rsidP="007D7C24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Тон — </w:t>
            </w:r>
            <w:r w:rsidRPr="00CE1491"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неон</w:t>
            </w:r>
            <w:r w:rsidRPr="00CE149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5551FC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E1491" w:rsidRPr="00CE1491" w:rsidTr="00432B5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Ручка шариковая масляная с 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грипом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 MUNHWA «MC 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Gold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», СИНЯЯ, </w:t>
            </w:r>
            <w:proofErr w:type="gram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корпус</w:t>
            </w:r>
            <w:proofErr w:type="gram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 тонированный синий, узел 0,7 мм, линия письма 0,5 мм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Цвет чернил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синий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Толщина линии письма — </w:t>
            </w:r>
            <w:r w:rsidR="00A0243B">
              <w:rPr>
                <w:color w:val="000000"/>
                <w:sz w:val="24"/>
                <w:szCs w:val="24"/>
              </w:rPr>
              <w:t xml:space="preserve">не более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0.5 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Диаметр пишущего узла — </w:t>
            </w:r>
            <w:r w:rsidR="00A0243B">
              <w:rPr>
                <w:color w:val="000000"/>
                <w:sz w:val="24"/>
                <w:szCs w:val="24"/>
              </w:rPr>
              <w:t xml:space="preserve">не более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0.7 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Чернила на масляной основе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7D7C24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Форма наконечника — 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стандартный</w:t>
            </w:r>
            <w:proofErr w:type="gramEnd"/>
            <w:r w:rsidRPr="00CE14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5551FC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E1491" w:rsidRPr="00CE1491" w:rsidTr="00432B5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Ручка 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гелевая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 BRAUBERG «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Matt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Gel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», СИНЯЯ, корпус 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soft-touch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, узел 0,5 мм, линия 0,35 мм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Цвет чернил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синий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Толщина линии письма —</w:t>
            </w:r>
            <w:r w:rsidR="00A0243B">
              <w:rPr>
                <w:color w:val="000000"/>
                <w:sz w:val="24"/>
                <w:szCs w:val="24"/>
              </w:rPr>
              <w:t xml:space="preserve"> не более</w:t>
            </w:r>
            <w:r w:rsidRPr="00CE1491">
              <w:rPr>
                <w:color w:val="000000"/>
                <w:sz w:val="24"/>
                <w:szCs w:val="24"/>
              </w:rPr>
              <w:t>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0.35 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Диаметр пишущего узла —</w:t>
            </w:r>
            <w:r w:rsidR="00A0243B">
              <w:rPr>
                <w:color w:val="000000"/>
                <w:sz w:val="24"/>
                <w:szCs w:val="24"/>
              </w:rPr>
              <w:t xml:space="preserve"> не более </w:t>
            </w:r>
            <w:r w:rsidRPr="00CE1491">
              <w:rPr>
                <w:color w:val="000000"/>
                <w:sz w:val="24"/>
                <w:szCs w:val="24"/>
              </w:rPr>
              <w:t>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0.5 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7D7C24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Форма наконечника — 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стандартный</w:t>
            </w:r>
            <w:proofErr w:type="gramEnd"/>
            <w:r w:rsidRPr="00CE1491">
              <w:rPr>
                <w:color w:val="000000"/>
                <w:sz w:val="24"/>
                <w:szCs w:val="24"/>
              </w:rPr>
              <w:t>.</w:t>
            </w:r>
            <w:r w:rsidR="007D7C24" w:rsidRPr="00CE14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5551FC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E1491" w:rsidRPr="00CE1491" w:rsidTr="00432B5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Ручка шариковая </w:t>
            </w:r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масляная с 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грипом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 BRAUBERG «i-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Rite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 GT GLD», СИНЯЯ, </w:t>
            </w:r>
            <w:proofErr w:type="gram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корпус</w:t>
            </w:r>
            <w:proofErr w:type="gram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 тонированный синий, узел 0,7 мм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lastRenderedPageBreak/>
              <w:t>Цвет чернил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синий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Толщина линии письма — </w:t>
            </w:r>
            <w:r w:rsidR="00A0243B">
              <w:rPr>
                <w:color w:val="000000"/>
                <w:sz w:val="24"/>
                <w:szCs w:val="24"/>
              </w:rPr>
              <w:t xml:space="preserve">не </w:t>
            </w:r>
            <w:r w:rsidR="00A0243B">
              <w:rPr>
                <w:color w:val="000000"/>
                <w:sz w:val="24"/>
                <w:szCs w:val="24"/>
              </w:rPr>
              <w:lastRenderedPageBreak/>
              <w:t xml:space="preserve">более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0.35 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 xml:space="preserve">Диаметр пишущего узла </w:t>
            </w:r>
            <w:proofErr w:type="gramStart"/>
            <w:r w:rsidRPr="00CE1491">
              <w:rPr>
                <w:color w:val="000000"/>
                <w:sz w:val="24"/>
                <w:szCs w:val="24"/>
              </w:rPr>
              <w:t>—</w:t>
            </w:r>
            <w:r w:rsidR="00A0243B">
              <w:rPr>
                <w:color w:val="000000"/>
                <w:sz w:val="24"/>
                <w:szCs w:val="24"/>
              </w:rPr>
              <w:t>н</w:t>
            </w:r>
            <w:proofErr w:type="gramEnd"/>
            <w:r w:rsidR="00A0243B">
              <w:rPr>
                <w:color w:val="000000"/>
                <w:sz w:val="24"/>
                <w:szCs w:val="24"/>
              </w:rPr>
              <w:t xml:space="preserve">е более </w:t>
            </w:r>
            <w:r w:rsidRPr="00CE1491">
              <w:rPr>
                <w:color w:val="000000"/>
                <w:sz w:val="24"/>
                <w:szCs w:val="24"/>
              </w:rPr>
              <w:t>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0.7 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Чернила на масляной основе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7D7C24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Форма наконечника — 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стандартный</w:t>
            </w:r>
            <w:proofErr w:type="gramEnd"/>
            <w:r w:rsidRPr="00CE14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5551FC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CE1491" w:rsidRPr="00CE1491" w:rsidTr="00432B5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Текстовыделитель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 BRAUBERG «ORIGINAL NEON», ЖЕЛТЫЙ, линия письма 1-5 мм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Цвет чернил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желтый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Форма наконечника — 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скошенный</w:t>
            </w:r>
            <w:proofErr w:type="gramEnd"/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7D7C24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Форма корпуса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плоская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5551FC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E1491" w:rsidRPr="00CE1491" w:rsidTr="00432B5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Скобы для 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степлера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 №24/6, 1000 штук, BRAUBERG, до 30 листов </w:t>
            </w:r>
            <w:r w:rsidRPr="00CE1491">
              <w:rPr>
                <w:color w:val="000000"/>
                <w:sz w:val="24"/>
                <w:szCs w:val="24"/>
              </w:rPr>
              <w:t xml:space="preserve">(или эквивалент)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Тип и размер скоб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24/6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Количество скоб в пачке — </w:t>
            </w:r>
            <w:r w:rsidR="00A0243B">
              <w:rPr>
                <w:color w:val="000000"/>
                <w:sz w:val="24"/>
                <w:szCs w:val="24"/>
              </w:rPr>
              <w:t>не менее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1000 шт.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Упаковка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картонная коробка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5551FC" w:rsidP="00BA0BC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E1491" w:rsidRPr="00CE1491" w:rsidTr="00432B5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Папки-файлы перфорированные А</w:t>
            </w:r>
            <w:proofErr w:type="gram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  <w:proofErr w:type="gram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 BRAUBERG, КОМПЛЕКТ 100 шт., матовые, 45 мкм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Формат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proofErr w:type="gramEnd"/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Количество в комплекте — </w:t>
            </w:r>
            <w:r w:rsidR="00A0243B">
              <w:rPr>
                <w:color w:val="000000"/>
                <w:sz w:val="24"/>
                <w:szCs w:val="24"/>
              </w:rPr>
              <w:t xml:space="preserve">не менее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100 шт.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Толщина пленки — </w:t>
            </w:r>
            <w:r w:rsidR="00A0243B">
              <w:rPr>
                <w:color w:val="000000"/>
                <w:sz w:val="24"/>
                <w:szCs w:val="24"/>
              </w:rPr>
              <w:t xml:space="preserve">не менее    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45 мкм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Ориентация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вертикальная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7D7C24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Фактура — </w:t>
            </w:r>
            <w:proofErr w:type="gramStart"/>
            <w:r w:rsidR="007D7C24">
              <w:rPr>
                <w:color w:val="000000"/>
                <w:sz w:val="24"/>
                <w:szCs w:val="24"/>
                <w:bdr w:val="none" w:sz="0" w:space="0" w:color="auto" w:frame="1"/>
              </w:rPr>
              <w:t>матовые</w:t>
            </w:r>
            <w:proofErr w:type="gramEnd"/>
            <w:r w:rsidRPr="00CE14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E740A0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Упак.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E1491" w:rsidRPr="00CE1491" w:rsidTr="00432B5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Клей-карандаш BRAUBERG, 40 г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Вес — </w:t>
            </w:r>
            <w:r w:rsidR="00A0243B">
              <w:rPr>
                <w:color w:val="000000"/>
                <w:sz w:val="24"/>
                <w:szCs w:val="24"/>
              </w:rPr>
              <w:t xml:space="preserve">не менее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40 г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A0243B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Назначение </w:t>
            </w:r>
            <w:proofErr w:type="gramStart"/>
            <w:r>
              <w:rPr>
                <w:color w:val="000000"/>
                <w:sz w:val="24"/>
                <w:szCs w:val="24"/>
              </w:rPr>
              <w:t>—</w:t>
            </w:r>
            <w:r w:rsidR="00CE1491"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="00CE1491"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умага</w:t>
            </w:r>
            <w:r w:rsidR="00CE1491" w:rsidRPr="00CE1491">
              <w:rPr>
                <w:color w:val="000000"/>
                <w:sz w:val="24"/>
                <w:szCs w:val="24"/>
              </w:rPr>
              <w:t>, </w:t>
            </w:r>
            <w:r w:rsidR="00CE1491"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картон</w:t>
            </w:r>
            <w:r w:rsidR="00CE1491" w:rsidRPr="00CE1491">
              <w:rPr>
                <w:color w:val="000000"/>
                <w:sz w:val="24"/>
                <w:szCs w:val="24"/>
              </w:rPr>
              <w:t>, </w:t>
            </w:r>
            <w:r w:rsidR="00CE1491"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фотобумага</w:t>
            </w:r>
            <w:r w:rsidR="00CE1491"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5551FC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551FC" w:rsidRPr="00CE1491" w:rsidTr="005551F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Pr="00CE1491" w:rsidRDefault="005551FC" w:rsidP="00BA0BC3">
            <w:pPr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Pr="00CE1491" w:rsidRDefault="005551FC" w:rsidP="00BA0B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Папка-уголок жесткая BRAUBERG, желтая, 0,15 мм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Вид папки — 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прозрачная</w:t>
            </w:r>
            <w:proofErr w:type="gramEnd"/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Толщина пластика — 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150 мкм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Формат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proofErr w:type="gramEnd"/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Количество отделений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Особенности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вырез для извлечения бумаг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Цвет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желтый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Высота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310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-330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Ширина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220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-240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Default="005551FC" w:rsidP="005551FC">
            <w:pPr>
              <w:jc w:val="center"/>
            </w:pPr>
            <w:r w:rsidRPr="00ED04D5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551FC" w:rsidRPr="00CE1491" w:rsidTr="005551F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Pr="00CE1491" w:rsidRDefault="005551FC" w:rsidP="00BA0BC3">
            <w:pPr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Pr="00CE1491" w:rsidRDefault="005551FC" w:rsidP="00BA0B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Корректирующая жидкость STAFF «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>Basic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», быстросохнущая, 15 мл, с кисточкой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Тип товара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корректирующая жидкость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Основа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спиртовая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Объем флакона — </w:t>
            </w:r>
            <w:r>
              <w:rPr>
                <w:color w:val="000000"/>
                <w:sz w:val="24"/>
                <w:szCs w:val="24"/>
              </w:rPr>
              <w:t xml:space="preserve">не менее       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15 мл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Вид нанесения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кисточка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Default="005551FC" w:rsidP="005551FC">
            <w:pPr>
              <w:jc w:val="center"/>
            </w:pPr>
            <w:r w:rsidRPr="00ED04D5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551FC" w:rsidRPr="00CE1491" w:rsidTr="005551F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Pr="00CE1491" w:rsidRDefault="005551FC" w:rsidP="00BA0BC3">
            <w:pPr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13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Pr="00CE1491" w:rsidRDefault="005551FC" w:rsidP="00BA0B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Лупа просмотровая BRAUBERG, диаметр 90 мм, увеличение 3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Тип лупы — 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ручная</w:t>
            </w:r>
            <w:proofErr w:type="gramEnd"/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Количество линз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Диаметр основной линзы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90</w:t>
            </w:r>
            <w:r w:rsidR="00620055">
              <w:rPr>
                <w:color w:val="000000"/>
                <w:sz w:val="24"/>
                <w:szCs w:val="24"/>
                <w:bdr w:val="none" w:sz="0" w:space="0" w:color="auto" w:frame="1"/>
              </w:rPr>
              <w:t>-92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Кратность увеличения — </w:t>
            </w:r>
            <w:r>
              <w:rPr>
                <w:color w:val="000000"/>
                <w:sz w:val="24"/>
                <w:szCs w:val="24"/>
              </w:rPr>
              <w:t xml:space="preserve">не менее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Материал линзы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стекло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Длина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210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-220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Ширина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99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-105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Глубина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20</w:t>
            </w:r>
            <w:r w:rsidR="00620055">
              <w:rPr>
                <w:color w:val="000000"/>
                <w:sz w:val="24"/>
                <w:szCs w:val="24"/>
                <w:bdr w:val="none" w:sz="0" w:space="0" w:color="auto" w:frame="1"/>
              </w:rPr>
              <w:t>-21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5551FC" w:rsidRPr="00CE1491" w:rsidRDefault="005551FC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Default="005551FC" w:rsidP="005551FC">
            <w:pPr>
              <w:jc w:val="center"/>
            </w:pPr>
            <w:r w:rsidRPr="00ED04D5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FC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1491" w:rsidRPr="00CE1491" w:rsidTr="00432B5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14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</w:rPr>
              <w:t xml:space="preserve">Салфетки для ЖК и LCD мониторов DEFENDER CLN30102 PRO, влажные, в тубе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Назначение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экран монитора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Количество салфеток — </w:t>
            </w:r>
            <w:r w:rsidR="004B5F5A">
              <w:rPr>
                <w:color w:val="000000"/>
                <w:sz w:val="24"/>
                <w:szCs w:val="24"/>
              </w:rPr>
              <w:t xml:space="preserve">не менее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100 шт.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Тип — 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влажные</w:t>
            </w:r>
            <w:proofErr w:type="gramEnd"/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Антистатический эффект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да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Длина салфетки —</w:t>
            </w:r>
            <w:r w:rsidR="004B5F5A">
              <w:rPr>
                <w:color w:val="000000"/>
                <w:sz w:val="24"/>
                <w:szCs w:val="24"/>
              </w:rPr>
              <w:t xml:space="preserve"> не менее   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130 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Ширина салфетки — </w:t>
            </w:r>
            <w:r w:rsidR="00432B5C">
              <w:rPr>
                <w:color w:val="000000"/>
                <w:sz w:val="24"/>
                <w:szCs w:val="24"/>
              </w:rPr>
              <w:t xml:space="preserve">не менее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175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мм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CE1491">
              <w:rPr>
                <w:color w:val="000000"/>
                <w:sz w:val="24"/>
                <w:szCs w:val="24"/>
              </w:rPr>
              <w:t>Упаковка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</w:rPr>
              <w:t>пластиковая туба</w:t>
            </w:r>
            <w:r w:rsidRPr="00CE1491">
              <w:rPr>
                <w:color w:val="000000"/>
                <w:sz w:val="24"/>
                <w:szCs w:val="24"/>
              </w:rPr>
              <w:t>.</w:t>
            </w:r>
          </w:p>
          <w:p w:rsidR="00CE1491" w:rsidRPr="00CE1491" w:rsidRDefault="00CE1491" w:rsidP="00BA0BC3">
            <w:pPr>
              <w:shd w:val="clear" w:color="auto" w:fill="FFFFFF"/>
              <w:spacing w:line="192" w:lineRule="auto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5551FC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4C2068" w:rsidP="00BA0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E1491" w:rsidRPr="00CE1491" w:rsidTr="00432B5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CE1491" w:rsidRDefault="00CE149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CE1491">
              <w:rPr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CE1491" w:rsidRDefault="00CE149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Ежедневник недатированный А5 138×213 мм BRAUBERG «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Profile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» 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балакрон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136 л., синий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CE1491" w:rsidRDefault="00CE1491">
            <w:pPr>
              <w:shd w:val="clear" w:color="auto" w:fill="FFFFFF"/>
              <w:spacing w:line="256" w:lineRule="auto"/>
              <w:ind w:left="34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Тип ежедневника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недатированный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>
            <w:pPr>
              <w:shd w:val="clear" w:color="auto" w:fill="FFFFFF"/>
              <w:spacing w:line="256" w:lineRule="auto"/>
              <w:ind w:left="34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Формат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А5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>
            <w:pPr>
              <w:shd w:val="clear" w:color="auto" w:fill="FFFFFF"/>
              <w:spacing w:line="256" w:lineRule="auto"/>
              <w:ind w:left="34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Обложка — </w:t>
            </w:r>
            <w:proofErr w:type="spell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балакрон</w:t>
            </w:r>
            <w:proofErr w:type="spellEnd"/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>
            <w:pPr>
              <w:shd w:val="clear" w:color="auto" w:fill="FFFFFF"/>
              <w:spacing w:line="256" w:lineRule="auto"/>
              <w:ind w:left="34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Вид обложки — 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твердая</w:t>
            </w:r>
            <w:proofErr w:type="gramEnd"/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>
            <w:pPr>
              <w:shd w:val="clear" w:color="auto" w:fill="FFFFFF"/>
              <w:spacing w:line="256" w:lineRule="auto"/>
              <w:ind w:left="34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Количество листов — </w:t>
            </w:r>
            <w:r w:rsidR="00432B5C">
              <w:rPr>
                <w:color w:val="000000"/>
                <w:sz w:val="24"/>
                <w:szCs w:val="24"/>
                <w:lang w:eastAsia="en-US"/>
              </w:rPr>
              <w:t xml:space="preserve">не менее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136 шт.</w:t>
            </w:r>
          </w:p>
          <w:p w:rsidR="00CE1491" w:rsidRPr="00CE1491" w:rsidRDefault="00CE1491">
            <w:pPr>
              <w:shd w:val="clear" w:color="auto" w:fill="FFFFFF"/>
              <w:spacing w:line="256" w:lineRule="auto"/>
              <w:ind w:left="34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Особенности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закладка-</w:t>
            </w:r>
            <w:proofErr w:type="spell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ляссе</w:t>
            </w:r>
            <w:proofErr w:type="spellEnd"/>
            <w:r w:rsidRPr="00CE1491">
              <w:rPr>
                <w:color w:val="000000"/>
                <w:sz w:val="24"/>
                <w:szCs w:val="24"/>
                <w:lang w:eastAsia="en-US"/>
              </w:rPr>
              <w:t>,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перфорация уголков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,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поролоновая прослойка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,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справочная информация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>
            <w:pPr>
              <w:shd w:val="clear" w:color="auto" w:fill="FFFFFF"/>
              <w:spacing w:line="256" w:lineRule="auto"/>
              <w:ind w:left="34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Основной цвет обложки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синий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>
            <w:pPr>
              <w:shd w:val="clear" w:color="auto" w:fill="FFFFFF"/>
              <w:spacing w:line="256" w:lineRule="auto"/>
              <w:ind w:left="34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Цвет среза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белый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>
            <w:pPr>
              <w:shd w:val="clear" w:color="auto" w:fill="FFFFFF"/>
              <w:spacing w:line="256" w:lineRule="auto"/>
              <w:ind w:left="34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Цвет внутреннего блока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белый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>
            <w:pPr>
              <w:shd w:val="clear" w:color="auto" w:fill="FFFFFF"/>
              <w:spacing w:line="256" w:lineRule="auto"/>
              <w:ind w:left="34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Плотность внутреннего блока — </w:t>
            </w:r>
            <w:r w:rsidR="00432B5C">
              <w:rPr>
                <w:color w:val="000000"/>
                <w:sz w:val="24"/>
                <w:szCs w:val="24"/>
                <w:lang w:eastAsia="en-US"/>
              </w:rPr>
              <w:t xml:space="preserve">не менее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70 г/м</w:t>
            </w:r>
            <w:proofErr w:type="gramStart"/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en-US"/>
              </w:rPr>
              <w:t>2</w:t>
            </w:r>
            <w:proofErr w:type="gramEnd"/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 w:rsidP="00432B5C">
            <w:pPr>
              <w:shd w:val="clear" w:color="auto" w:fill="FFFFFF"/>
              <w:spacing w:line="256" w:lineRule="auto"/>
              <w:ind w:left="34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Тип крепления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сшивка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CE1491" w:rsidRDefault="005551F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CE1491" w:rsidRDefault="004C206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CE1491" w:rsidRPr="00CE1491" w:rsidTr="00432B5C">
        <w:trPr>
          <w:trHeight w:val="2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DE4AEB">
            <w:pPr>
              <w:rPr>
                <w:sz w:val="24"/>
                <w:szCs w:val="24"/>
              </w:rPr>
            </w:pPr>
            <w:r w:rsidRPr="00CE1491">
              <w:rPr>
                <w:sz w:val="24"/>
                <w:szCs w:val="24"/>
              </w:rPr>
              <w:t>16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DE4AEB">
            <w:pPr>
              <w:spacing w:line="256" w:lineRule="auto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Подставка-органайзер металлическая BRAUBERG «</w:t>
            </w:r>
            <w:proofErr w:type="spellStart"/>
            <w:r w:rsidRPr="00CE1491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Germanium</w:t>
            </w:r>
            <w:proofErr w:type="spellEnd"/>
            <w:r w:rsidRPr="00CE1491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», 9 секций, 105×220×110 мм, черная </w:t>
            </w:r>
            <w:r w:rsidRPr="00CE1491">
              <w:rPr>
                <w:color w:val="000000"/>
                <w:sz w:val="24"/>
                <w:szCs w:val="24"/>
              </w:rPr>
              <w:t>(или эквивалент)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CE1491" w:rsidP="00DE4AEB">
            <w:pPr>
              <w:shd w:val="clear" w:color="auto" w:fill="FFFFFF"/>
              <w:spacing w:line="256" w:lineRule="auto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Тип товара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подставка-органайзер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 w:rsidP="00DE4AEB">
            <w:pPr>
              <w:shd w:val="clear" w:color="auto" w:fill="FFFFFF"/>
              <w:spacing w:line="256" w:lineRule="auto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Цвет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черный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 w:rsidP="00DE4AEB">
            <w:pPr>
              <w:shd w:val="clear" w:color="auto" w:fill="FFFFFF"/>
              <w:spacing w:line="256" w:lineRule="auto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Материал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металл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 w:rsidP="00DE4AEB">
            <w:pPr>
              <w:shd w:val="clear" w:color="auto" w:fill="FFFFFF"/>
              <w:spacing w:line="256" w:lineRule="auto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Количество в комплекте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 шт.</w:t>
            </w:r>
          </w:p>
          <w:p w:rsidR="00CE1491" w:rsidRPr="00CE1491" w:rsidRDefault="00CE1491" w:rsidP="00DE4AEB">
            <w:pPr>
              <w:shd w:val="clear" w:color="auto" w:fill="FFFFFF"/>
              <w:spacing w:line="256" w:lineRule="auto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Количество отделений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9</w:t>
            </w:r>
            <w:r w:rsidR="00432B5C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-10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 w:rsidP="00DE4AEB">
            <w:pPr>
              <w:shd w:val="clear" w:color="auto" w:fill="FFFFFF"/>
              <w:spacing w:line="256" w:lineRule="auto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Мягкая подушечка на дне подставки — 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да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 w:rsidP="00DE4AEB">
            <w:pPr>
              <w:shd w:val="clear" w:color="auto" w:fill="FFFFFF"/>
              <w:spacing w:line="256" w:lineRule="auto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Высота — </w:t>
            </w:r>
            <w:r w:rsidR="00432B5C">
              <w:rPr>
                <w:color w:val="000000"/>
                <w:sz w:val="24"/>
                <w:szCs w:val="24"/>
                <w:lang w:eastAsia="en-US"/>
              </w:rPr>
              <w:t xml:space="preserve">не менее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105 мм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 w:rsidP="00DE4AEB">
            <w:pPr>
              <w:shd w:val="clear" w:color="auto" w:fill="FFFFFF"/>
              <w:spacing w:line="256" w:lineRule="auto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Длина — </w:t>
            </w:r>
            <w:r w:rsidR="00432B5C">
              <w:rPr>
                <w:color w:val="000000"/>
                <w:sz w:val="24"/>
                <w:szCs w:val="24"/>
                <w:lang w:eastAsia="en-US"/>
              </w:rPr>
              <w:t xml:space="preserve">не менее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110 мм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CE1491" w:rsidRPr="00CE1491" w:rsidRDefault="00CE1491" w:rsidP="00FA6294">
            <w:pPr>
              <w:shd w:val="clear" w:color="auto" w:fill="FFFFFF"/>
              <w:spacing w:line="256" w:lineRule="auto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 w:rsidRPr="00CE1491">
              <w:rPr>
                <w:color w:val="000000"/>
                <w:sz w:val="24"/>
                <w:szCs w:val="24"/>
                <w:lang w:eastAsia="en-US"/>
              </w:rPr>
              <w:t>Ширина — </w:t>
            </w:r>
            <w:r w:rsidR="00432B5C">
              <w:rPr>
                <w:color w:val="000000"/>
                <w:sz w:val="24"/>
                <w:szCs w:val="24"/>
                <w:lang w:eastAsia="en-US"/>
              </w:rPr>
              <w:t xml:space="preserve">не менее </w:t>
            </w:r>
            <w:r w:rsidRPr="00CE1491">
              <w:rPr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220 мм</w:t>
            </w:r>
            <w:r w:rsidRPr="00CE1491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5551FC" w:rsidP="00DE4AE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91" w:rsidRPr="00CE1491" w:rsidRDefault="004C2068" w:rsidP="00DE4AE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CE27F5" w:rsidRDefault="00CE27F5" w:rsidP="00CE27F5">
      <w:pPr>
        <w:rPr>
          <w:sz w:val="24"/>
          <w:szCs w:val="24"/>
        </w:rPr>
      </w:pPr>
    </w:p>
    <w:p w:rsidR="004C2068" w:rsidRPr="00CE1491" w:rsidRDefault="004C2068" w:rsidP="00CE27F5">
      <w:pPr>
        <w:rPr>
          <w:sz w:val="24"/>
          <w:szCs w:val="24"/>
        </w:rPr>
      </w:pPr>
    </w:p>
    <w:p w:rsidR="00CE1491" w:rsidRPr="00CE1491" w:rsidRDefault="00CE1491" w:rsidP="00CE27F5">
      <w:pPr>
        <w:rPr>
          <w:sz w:val="24"/>
          <w:szCs w:val="24"/>
        </w:rPr>
      </w:pPr>
    </w:p>
    <w:p w:rsidR="00CE1491" w:rsidRPr="00CE1491" w:rsidRDefault="00CE1491" w:rsidP="00CE1491">
      <w:pPr>
        <w:rPr>
          <w:sz w:val="24"/>
          <w:szCs w:val="24"/>
        </w:rPr>
      </w:pPr>
      <w:r w:rsidRPr="00CE1491">
        <w:rPr>
          <w:sz w:val="24"/>
          <w:szCs w:val="24"/>
        </w:rPr>
        <w:t>Заместитель начальника</w:t>
      </w:r>
    </w:p>
    <w:p w:rsidR="00CE1491" w:rsidRPr="00CE1491" w:rsidRDefault="00CE1491" w:rsidP="00CE1491">
      <w:pPr>
        <w:tabs>
          <w:tab w:val="left" w:pos="6589"/>
        </w:tabs>
        <w:rPr>
          <w:sz w:val="24"/>
          <w:szCs w:val="24"/>
        </w:rPr>
      </w:pPr>
      <w:r w:rsidRPr="00CE1491">
        <w:rPr>
          <w:sz w:val="24"/>
          <w:szCs w:val="24"/>
        </w:rPr>
        <w:t>отдела административного обеспечения</w:t>
      </w:r>
      <w:r w:rsidRPr="00CE1491">
        <w:rPr>
          <w:sz w:val="24"/>
          <w:szCs w:val="24"/>
        </w:rPr>
        <w:tab/>
        <w:t xml:space="preserve">       </w:t>
      </w:r>
      <w:r w:rsidR="00E12453">
        <w:rPr>
          <w:sz w:val="24"/>
          <w:szCs w:val="24"/>
        </w:rPr>
        <w:t xml:space="preserve">                  </w:t>
      </w:r>
      <w:r w:rsidRPr="00CE1491">
        <w:rPr>
          <w:sz w:val="24"/>
          <w:szCs w:val="24"/>
        </w:rPr>
        <w:t xml:space="preserve">  /Г.В. </w:t>
      </w:r>
      <w:proofErr w:type="gramStart"/>
      <w:r w:rsidRPr="00CE1491">
        <w:rPr>
          <w:sz w:val="24"/>
          <w:szCs w:val="24"/>
        </w:rPr>
        <w:t>Тимошкина</w:t>
      </w:r>
      <w:proofErr w:type="gramEnd"/>
      <w:r w:rsidRPr="00CE1491">
        <w:rPr>
          <w:sz w:val="24"/>
          <w:szCs w:val="24"/>
        </w:rPr>
        <w:t>/</w:t>
      </w:r>
    </w:p>
    <w:p w:rsidR="00CE1491" w:rsidRPr="00CE1491" w:rsidRDefault="00CE1491" w:rsidP="00CE1491">
      <w:pPr>
        <w:rPr>
          <w:sz w:val="24"/>
          <w:szCs w:val="24"/>
        </w:rPr>
      </w:pPr>
    </w:p>
    <w:p w:rsidR="00CE1491" w:rsidRPr="00CE1491" w:rsidRDefault="00CE1491" w:rsidP="00CE27F5">
      <w:pPr>
        <w:rPr>
          <w:sz w:val="24"/>
          <w:szCs w:val="24"/>
        </w:rPr>
      </w:pPr>
    </w:p>
    <w:sectPr w:rsidR="00CE1491" w:rsidRPr="00CE1491" w:rsidSect="00486EB8">
      <w:headerReference w:type="default" r:id="rId9"/>
      <w:pgSz w:w="11906" w:h="16838"/>
      <w:pgMar w:top="964" w:right="79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26" w:rsidRDefault="00E01426" w:rsidP="00486EB8">
      <w:r>
        <w:separator/>
      </w:r>
    </w:p>
  </w:endnote>
  <w:endnote w:type="continuationSeparator" w:id="0">
    <w:p w:rsidR="00E01426" w:rsidRDefault="00E01426" w:rsidP="0048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26" w:rsidRDefault="00E01426" w:rsidP="00486EB8">
      <w:r>
        <w:separator/>
      </w:r>
    </w:p>
  </w:footnote>
  <w:footnote w:type="continuationSeparator" w:id="0">
    <w:p w:rsidR="00E01426" w:rsidRDefault="00E01426" w:rsidP="0048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486556"/>
      <w:docPartObj>
        <w:docPartGallery w:val="Page Numbers (Top of Page)"/>
        <w:docPartUnique/>
      </w:docPartObj>
    </w:sdtPr>
    <w:sdtEndPr/>
    <w:sdtContent>
      <w:p w:rsidR="00693097" w:rsidRDefault="00693097" w:rsidP="0053280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0A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590E322"/>
    <w:name w:val="WW8Num1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2" w:hanging="1800"/>
      </w:pPr>
      <w:rPr>
        <w:rFonts w:hint="default"/>
      </w:rPr>
    </w:lvl>
  </w:abstractNum>
  <w:abstractNum w:abstractNumId="1">
    <w:nsid w:val="23024F84"/>
    <w:multiLevelType w:val="multilevel"/>
    <w:tmpl w:val="812AB9CE"/>
    <w:name w:val="WW8Num1583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27BE5E90"/>
    <w:multiLevelType w:val="multilevel"/>
    <w:tmpl w:val="E94A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22F40"/>
    <w:multiLevelType w:val="multilevel"/>
    <w:tmpl w:val="EF5AF1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2A1D50B2"/>
    <w:multiLevelType w:val="hybridMultilevel"/>
    <w:tmpl w:val="AE5C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31162"/>
    <w:multiLevelType w:val="multilevel"/>
    <w:tmpl w:val="00000007"/>
    <w:name w:val="WW8Num1583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74801E2E"/>
    <w:multiLevelType w:val="multilevel"/>
    <w:tmpl w:val="F0B8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E4"/>
    <w:rsid w:val="00000920"/>
    <w:rsid w:val="00036996"/>
    <w:rsid w:val="0007631D"/>
    <w:rsid w:val="00080058"/>
    <w:rsid w:val="00092E8C"/>
    <w:rsid w:val="000B3AB2"/>
    <w:rsid w:val="000B4741"/>
    <w:rsid w:val="000D41F3"/>
    <w:rsid w:val="00113B4B"/>
    <w:rsid w:val="00117075"/>
    <w:rsid w:val="00121E53"/>
    <w:rsid w:val="001251F5"/>
    <w:rsid w:val="00132549"/>
    <w:rsid w:val="0016133E"/>
    <w:rsid w:val="00167F23"/>
    <w:rsid w:val="0019096F"/>
    <w:rsid w:val="001918D0"/>
    <w:rsid w:val="001924E4"/>
    <w:rsid w:val="001D1C77"/>
    <w:rsid w:val="001D6E23"/>
    <w:rsid w:val="001D793B"/>
    <w:rsid w:val="001E4309"/>
    <w:rsid w:val="001F5873"/>
    <w:rsid w:val="00220C0E"/>
    <w:rsid w:val="00232B0A"/>
    <w:rsid w:val="00284FB1"/>
    <w:rsid w:val="002B3945"/>
    <w:rsid w:val="002C7239"/>
    <w:rsid w:val="002D7C70"/>
    <w:rsid w:val="002E5D61"/>
    <w:rsid w:val="0031170C"/>
    <w:rsid w:val="003174B5"/>
    <w:rsid w:val="00350B52"/>
    <w:rsid w:val="003663E1"/>
    <w:rsid w:val="003773C2"/>
    <w:rsid w:val="003861C7"/>
    <w:rsid w:val="003932DB"/>
    <w:rsid w:val="00395898"/>
    <w:rsid w:val="003A777C"/>
    <w:rsid w:val="003B39E0"/>
    <w:rsid w:val="003B6E17"/>
    <w:rsid w:val="003C299D"/>
    <w:rsid w:val="003D0236"/>
    <w:rsid w:val="003D7286"/>
    <w:rsid w:val="003D7F7B"/>
    <w:rsid w:val="00415851"/>
    <w:rsid w:val="00432B5C"/>
    <w:rsid w:val="00436F05"/>
    <w:rsid w:val="0044627E"/>
    <w:rsid w:val="00485468"/>
    <w:rsid w:val="00486EB8"/>
    <w:rsid w:val="00492310"/>
    <w:rsid w:val="004A508E"/>
    <w:rsid w:val="004B5F5A"/>
    <w:rsid w:val="004C2068"/>
    <w:rsid w:val="004C5EEF"/>
    <w:rsid w:val="004E13D6"/>
    <w:rsid w:val="00502FC8"/>
    <w:rsid w:val="00521586"/>
    <w:rsid w:val="00523D1F"/>
    <w:rsid w:val="00524447"/>
    <w:rsid w:val="0053280B"/>
    <w:rsid w:val="00547E00"/>
    <w:rsid w:val="00550609"/>
    <w:rsid w:val="005551FC"/>
    <w:rsid w:val="005558A7"/>
    <w:rsid w:val="00576CED"/>
    <w:rsid w:val="00584615"/>
    <w:rsid w:val="005A6B78"/>
    <w:rsid w:val="005B1AC9"/>
    <w:rsid w:val="005B71F4"/>
    <w:rsid w:val="005B794A"/>
    <w:rsid w:val="005D24ED"/>
    <w:rsid w:val="005D654D"/>
    <w:rsid w:val="0060032C"/>
    <w:rsid w:val="00616936"/>
    <w:rsid w:val="00620055"/>
    <w:rsid w:val="006225F5"/>
    <w:rsid w:val="00641713"/>
    <w:rsid w:val="00664D07"/>
    <w:rsid w:val="0066556A"/>
    <w:rsid w:val="00693097"/>
    <w:rsid w:val="006B7090"/>
    <w:rsid w:val="006D35CA"/>
    <w:rsid w:val="006D4B3F"/>
    <w:rsid w:val="006E4DCB"/>
    <w:rsid w:val="006E5D32"/>
    <w:rsid w:val="006E7CBA"/>
    <w:rsid w:val="007013E2"/>
    <w:rsid w:val="007053D5"/>
    <w:rsid w:val="00721B4E"/>
    <w:rsid w:val="00752721"/>
    <w:rsid w:val="00772E82"/>
    <w:rsid w:val="007B7266"/>
    <w:rsid w:val="007D7C24"/>
    <w:rsid w:val="008069AE"/>
    <w:rsid w:val="00807C26"/>
    <w:rsid w:val="008100C0"/>
    <w:rsid w:val="00834319"/>
    <w:rsid w:val="00841D02"/>
    <w:rsid w:val="00853C2F"/>
    <w:rsid w:val="00853EBB"/>
    <w:rsid w:val="0085484F"/>
    <w:rsid w:val="0086324C"/>
    <w:rsid w:val="00876598"/>
    <w:rsid w:val="00877EC0"/>
    <w:rsid w:val="0088340A"/>
    <w:rsid w:val="008A6824"/>
    <w:rsid w:val="008B3C13"/>
    <w:rsid w:val="008C1938"/>
    <w:rsid w:val="008C2C58"/>
    <w:rsid w:val="008C2DB9"/>
    <w:rsid w:val="008F3325"/>
    <w:rsid w:val="00924051"/>
    <w:rsid w:val="00964A1E"/>
    <w:rsid w:val="00972B84"/>
    <w:rsid w:val="00990E86"/>
    <w:rsid w:val="009A1868"/>
    <w:rsid w:val="009A4376"/>
    <w:rsid w:val="009F760C"/>
    <w:rsid w:val="00A0243B"/>
    <w:rsid w:val="00A05249"/>
    <w:rsid w:val="00A32314"/>
    <w:rsid w:val="00A47840"/>
    <w:rsid w:val="00A61E2E"/>
    <w:rsid w:val="00A658C4"/>
    <w:rsid w:val="00A70F32"/>
    <w:rsid w:val="00A82A30"/>
    <w:rsid w:val="00A854E6"/>
    <w:rsid w:val="00A91FA4"/>
    <w:rsid w:val="00A97F63"/>
    <w:rsid w:val="00AB53AE"/>
    <w:rsid w:val="00AC0A96"/>
    <w:rsid w:val="00AC1FBD"/>
    <w:rsid w:val="00AE35D2"/>
    <w:rsid w:val="00B1617F"/>
    <w:rsid w:val="00B456CD"/>
    <w:rsid w:val="00B52BB4"/>
    <w:rsid w:val="00B62AF2"/>
    <w:rsid w:val="00B6702C"/>
    <w:rsid w:val="00B70BD5"/>
    <w:rsid w:val="00B73C65"/>
    <w:rsid w:val="00B755B8"/>
    <w:rsid w:val="00B7766A"/>
    <w:rsid w:val="00B86870"/>
    <w:rsid w:val="00B90B68"/>
    <w:rsid w:val="00B90EE1"/>
    <w:rsid w:val="00B97FA3"/>
    <w:rsid w:val="00BA0BC3"/>
    <w:rsid w:val="00BA24E1"/>
    <w:rsid w:val="00BC3FD7"/>
    <w:rsid w:val="00BD7449"/>
    <w:rsid w:val="00C07A5F"/>
    <w:rsid w:val="00C1337F"/>
    <w:rsid w:val="00C15FA0"/>
    <w:rsid w:val="00C17C84"/>
    <w:rsid w:val="00C2661F"/>
    <w:rsid w:val="00C44AA6"/>
    <w:rsid w:val="00C44D23"/>
    <w:rsid w:val="00C5761C"/>
    <w:rsid w:val="00C96418"/>
    <w:rsid w:val="00CA14D1"/>
    <w:rsid w:val="00CA1ADD"/>
    <w:rsid w:val="00CE1491"/>
    <w:rsid w:val="00CE27F5"/>
    <w:rsid w:val="00D35FDF"/>
    <w:rsid w:val="00D4317C"/>
    <w:rsid w:val="00D768ED"/>
    <w:rsid w:val="00D945EE"/>
    <w:rsid w:val="00DA35A8"/>
    <w:rsid w:val="00DA66E7"/>
    <w:rsid w:val="00DC126F"/>
    <w:rsid w:val="00DC722B"/>
    <w:rsid w:val="00DD171B"/>
    <w:rsid w:val="00DE4AEB"/>
    <w:rsid w:val="00DE5005"/>
    <w:rsid w:val="00E01426"/>
    <w:rsid w:val="00E04B4F"/>
    <w:rsid w:val="00E12453"/>
    <w:rsid w:val="00E168B1"/>
    <w:rsid w:val="00E34C15"/>
    <w:rsid w:val="00E36856"/>
    <w:rsid w:val="00E60A88"/>
    <w:rsid w:val="00E740A0"/>
    <w:rsid w:val="00E91F8B"/>
    <w:rsid w:val="00E94EB9"/>
    <w:rsid w:val="00EA7C30"/>
    <w:rsid w:val="00EB6D3B"/>
    <w:rsid w:val="00EC3002"/>
    <w:rsid w:val="00ED6149"/>
    <w:rsid w:val="00EE12B5"/>
    <w:rsid w:val="00EF3096"/>
    <w:rsid w:val="00EF5C27"/>
    <w:rsid w:val="00F36660"/>
    <w:rsid w:val="00F379E1"/>
    <w:rsid w:val="00F450F0"/>
    <w:rsid w:val="00F91F19"/>
    <w:rsid w:val="00F9445D"/>
    <w:rsid w:val="00FA6294"/>
    <w:rsid w:val="00FB7A9F"/>
    <w:rsid w:val="00FC44E1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F3325"/>
    <w:pPr>
      <w:keepNext/>
      <w:spacing w:before="20" w:line="260" w:lineRule="auto"/>
      <w:ind w:firstLine="709"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3325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21">
    <w:name w:val="Body Text 2"/>
    <w:basedOn w:val="a"/>
    <w:link w:val="22"/>
    <w:uiPriority w:val="99"/>
    <w:rsid w:val="008F3325"/>
    <w:pPr>
      <w:spacing w:line="360" w:lineRule="auto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8F3325"/>
    <w:rPr>
      <w:rFonts w:ascii="Arial" w:eastAsia="Times New Roman" w:hAnsi="Arial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8F3325"/>
    <w:pPr>
      <w:shd w:val="clear" w:color="auto" w:fill="FFFFFF"/>
      <w:spacing w:line="322" w:lineRule="exact"/>
      <w:ind w:left="725"/>
    </w:pPr>
    <w:rPr>
      <w:color w:val="000000"/>
      <w:spacing w:val="-8"/>
      <w:sz w:val="2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F3325"/>
    <w:rPr>
      <w:rFonts w:ascii="Times New Roman" w:eastAsia="Times New Roman" w:hAnsi="Times New Roman" w:cs="Times New Roman"/>
      <w:color w:val="000000"/>
      <w:spacing w:val="-8"/>
      <w:szCs w:val="20"/>
      <w:shd w:val="clear" w:color="auto" w:fill="FFFFFF"/>
      <w:lang w:eastAsia="ru-RU"/>
    </w:rPr>
  </w:style>
  <w:style w:type="paragraph" w:customStyle="1" w:styleId="ConsNormal">
    <w:name w:val="ConsNormal"/>
    <w:link w:val="ConsNormal0"/>
    <w:uiPriority w:val="99"/>
    <w:rsid w:val="008F33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8F3325"/>
    <w:rPr>
      <w:rFonts w:ascii="Arial" w:eastAsia="Times New Roman" w:hAnsi="Arial" w:cs="Times New Roman"/>
      <w:lang w:eastAsia="ru-RU"/>
    </w:rPr>
  </w:style>
  <w:style w:type="paragraph" w:customStyle="1" w:styleId="ConsNonformat">
    <w:name w:val="ConsNonformat"/>
    <w:link w:val="ConsNonformat0"/>
    <w:uiPriority w:val="99"/>
    <w:rsid w:val="008F33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8F3325"/>
    <w:rPr>
      <w:rFonts w:ascii="Courier New" w:eastAsia="Times New Roman" w:hAnsi="Courier New" w:cs="Courier New"/>
      <w:lang w:eastAsia="ru-RU"/>
    </w:rPr>
  </w:style>
  <w:style w:type="character" w:customStyle="1" w:styleId="a3">
    <w:name w:val="Основной текст_"/>
    <w:link w:val="1"/>
    <w:uiPriority w:val="99"/>
    <w:locked/>
    <w:rsid w:val="008F3325"/>
    <w:rPr>
      <w:rFonts w:ascii="Arial" w:hAnsi="Arial"/>
      <w:snapToGrid w:val="0"/>
      <w:color w:val="000000"/>
      <w:sz w:val="24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8F3325"/>
    <w:pPr>
      <w:shd w:val="clear" w:color="auto" w:fill="FFFFFF"/>
      <w:spacing w:line="240" w:lineRule="atLeast"/>
    </w:pPr>
    <w:rPr>
      <w:rFonts w:ascii="Arial" w:eastAsiaTheme="minorHAnsi" w:hAnsi="Arial" w:cstheme="minorBidi"/>
      <w:snapToGrid w:val="0"/>
      <w:color w:val="000000"/>
      <w:sz w:val="24"/>
      <w:szCs w:val="22"/>
      <w:lang w:eastAsia="en-US"/>
    </w:rPr>
  </w:style>
  <w:style w:type="character" w:customStyle="1" w:styleId="FontStyle24">
    <w:name w:val="Font Style24"/>
    <w:uiPriority w:val="99"/>
    <w:rsid w:val="008F3325"/>
    <w:rPr>
      <w:rFonts w:ascii="Times New Roman" w:hAnsi="Times New Roman"/>
      <w:i/>
      <w:sz w:val="26"/>
    </w:rPr>
  </w:style>
  <w:style w:type="paragraph" w:styleId="a4">
    <w:name w:val="No Spacing"/>
    <w:uiPriority w:val="99"/>
    <w:qFormat/>
    <w:rsid w:val="008F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74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4B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A47840"/>
    <w:rPr>
      <w:color w:val="0000FF"/>
      <w:u w:val="single"/>
    </w:rPr>
  </w:style>
  <w:style w:type="paragraph" w:styleId="a8">
    <w:name w:val="List Paragraph"/>
    <w:aliases w:val="it_List1,Bullet List,FooterText,numbered,Цветной список - Акцент 11,Список нумерованный цифры,Абзац списка3,Нумерованый список,ТЗ список,Абзац списка литеральный,Булет1,1Булет,SL_Абзац списка,ПКФ Список,мой,UL,Абзац маркированнный"/>
    <w:basedOn w:val="a"/>
    <w:uiPriority w:val="34"/>
    <w:qFormat/>
    <w:rsid w:val="00B1617F"/>
    <w:pPr>
      <w:suppressAutoHyphens/>
      <w:ind w:left="720"/>
    </w:pPr>
    <w:rPr>
      <w:sz w:val="24"/>
      <w:szCs w:val="24"/>
      <w:lang w:eastAsia="zh-CN"/>
    </w:rPr>
  </w:style>
  <w:style w:type="paragraph" w:styleId="a9">
    <w:name w:val="Title"/>
    <w:basedOn w:val="a"/>
    <w:next w:val="a"/>
    <w:link w:val="aa"/>
    <w:uiPriority w:val="10"/>
    <w:qFormat/>
    <w:rsid w:val="00C07A5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C07A5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pseudolink">
    <w:name w:val="pseudolink"/>
    <w:basedOn w:val="a0"/>
    <w:rsid w:val="00C07A5F"/>
  </w:style>
  <w:style w:type="character" w:customStyle="1" w:styleId="promoicon">
    <w:name w:val="promoicon"/>
    <w:basedOn w:val="a0"/>
    <w:rsid w:val="00A97F63"/>
  </w:style>
  <w:style w:type="character" w:customStyle="1" w:styleId="price">
    <w:name w:val="price"/>
    <w:basedOn w:val="a0"/>
    <w:rsid w:val="00A97F63"/>
  </w:style>
  <w:style w:type="character" w:customStyle="1" w:styleId="pricecount">
    <w:name w:val="price__count"/>
    <w:basedOn w:val="a0"/>
    <w:rsid w:val="00A97F63"/>
  </w:style>
  <w:style w:type="character" w:customStyle="1" w:styleId="pricepenny">
    <w:name w:val="price__penny"/>
    <w:basedOn w:val="a0"/>
    <w:rsid w:val="00A97F63"/>
  </w:style>
  <w:style w:type="character" w:customStyle="1" w:styleId="rub">
    <w:name w:val="rub"/>
    <w:basedOn w:val="a0"/>
    <w:rsid w:val="00A97F63"/>
  </w:style>
  <w:style w:type="character" w:customStyle="1" w:styleId="loyaltyprogramcontent">
    <w:name w:val="loyaltyprogramcontent"/>
    <w:basedOn w:val="a0"/>
    <w:rsid w:val="00A97F63"/>
  </w:style>
  <w:style w:type="character" w:customStyle="1" w:styleId="productspecialcount">
    <w:name w:val="productspecial__count"/>
    <w:basedOn w:val="a0"/>
    <w:rsid w:val="00A97F63"/>
  </w:style>
  <w:style w:type="character" w:customStyle="1" w:styleId="basketalready">
    <w:name w:val="basketalready"/>
    <w:basedOn w:val="a0"/>
    <w:rsid w:val="00A97F63"/>
  </w:style>
  <w:style w:type="character" w:styleId="ab">
    <w:name w:val="Emphasis"/>
    <w:basedOn w:val="a0"/>
    <w:uiPriority w:val="20"/>
    <w:qFormat/>
    <w:rsid w:val="00A97F63"/>
    <w:rPr>
      <w:i/>
      <w:iCs/>
    </w:rPr>
  </w:style>
  <w:style w:type="character" w:customStyle="1" w:styleId="iteminteractlabel">
    <w:name w:val="iteminteract__label"/>
    <w:basedOn w:val="a0"/>
    <w:rsid w:val="00A97F63"/>
  </w:style>
  <w:style w:type="table" w:styleId="ac">
    <w:name w:val="Table Grid"/>
    <w:basedOn w:val="a1"/>
    <w:uiPriority w:val="39"/>
    <w:rsid w:val="00DA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86E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6E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6E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6E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readcrumbs2text">
    <w:name w:val="breadcrumbs2__text"/>
    <w:basedOn w:val="a0"/>
    <w:rsid w:val="00CE2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F3325"/>
    <w:pPr>
      <w:keepNext/>
      <w:spacing w:before="20" w:line="260" w:lineRule="auto"/>
      <w:ind w:firstLine="709"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3325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21">
    <w:name w:val="Body Text 2"/>
    <w:basedOn w:val="a"/>
    <w:link w:val="22"/>
    <w:uiPriority w:val="99"/>
    <w:rsid w:val="008F3325"/>
    <w:pPr>
      <w:spacing w:line="360" w:lineRule="auto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8F3325"/>
    <w:rPr>
      <w:rFonts w:ascii="Arial" w:eastAsia="Times New Roman" w:hAnsi="Arial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8F3325"/>
    <w:pPr>
      <w:shd w:val="clear" w:color="auto" w:fill="FFFFFF"/>
      <w:spacing w:line="322" w:lineRule="exact"/>
      <w:ind w:left="725"/>
    </w:pPr>
    <w:rPr>
      <w:color w:val="000000"/>
      <w:spacing w:val="-8"/>
      <w:sz w:val="2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F3325"/>
    <w:rPr>
      <w:rFonts w:ascii="Times New Roman" w:eastAsia="Times New Roman" w:hAnsi="Times New Roman" w:cs="Times New Roman"/>
      <w:color w:val="000000"/>
      <w:spacing w:val="-8"/>
      <w:szCs w:val="20"/>
      <w:shd w:val="clear" w:color="auto" w:fill="FFFFFF"/>
      <w:lang w:eastAsia="ru-RU"/>
    </w:rPr>
  </w:style>
  <w:style w:type="paragraph" w:customStyle="1" w:styleId="ConsNormal">
    <w:name w:val="ConsNormal"/>
    <w:link w:val="ConsNormal0"/>
    <w:uiPriority w:val="99"/>
    <w:rsid w:val="008F33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8F3325"/>
    <w:rPr>
      <w:rFonts w:ascii="Arial" w:eastAsia="Times New Roman" w:hAnsi="Arial" w:cs="Times New Roman"/>
      <w:lang w:eastAsia="ru-RU"/>
    </w:rPr>
  </w:style>
  <w:style w:type="paragraph" w:customStyle="1" w:styleId="ConsNonformat">
    <w:name w:val="ConsNonformat"/>
    <w:link w:val="ConsNonformat0"/>
    <w:uiPriority w:val="99"/>
    <w:rsid w:val="008F33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8F3325"/>
    <w:rPr>
      <w:rFonts w:ascii="Courier New" w:eastAsia="Times New Roman" w:hAnsi="Courier New" w:cs="Courier New"/>
      <w:lang w:eastAsia="ru-RU"/>
    </w:rPr>
  </w:style>
  <w:style w:type="character" w:customStyle="1" w:styleId="a3">
    <w:name w:val="Основной текст_"/>
    <w:link w:val="1"/>
    <w:uiPriority w:val="99"/>
    <w:locked/>
    <w:rsid w:val="008F3325"/>
    <w:rPr>
      <w:rFonts w:ascii="Arial" w:hAnsi="Arial"/>
      <w:snapToGrid w:val="0"/>
      <w:color w:val="000000"/>
      <w:sz w:val="24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8F3325"/>
    <w:pPr>
      <w:shd w:val="clear" w:color="auto" w:fill="FFFFFF"/>
      <w:spacing w:line="240" w:lineRule="atLeast"/>
    </w:pPr>
    <w:rPr>
      <w:rFonts w:ascii="Arial" w:eastAsiaTheme="minorHAnsi" w:hAnsi="Arial" w:cstheme="minorBidi"/>
      <w:snapToGrid w:val="0"/>
      <w:color w:val="000000"/>
      <w:sz w:val="24"/>
      <w:szCs w:val="22"/>
      <w:lang w:eastAsia="en-US"/>
    </w:rPr>
  </w:style>
  <w:style w:type="character" w:customStyle="1" w:styleId="FontStyle24">
    <w:name w:val="Font Style24"/>
    <w:uiPriority w:val="99"/>
    <w:rsid w:val="008F3325"/>
    <w:rPr>
      <w:rFonts w:ascii="Times New Roman" w:hAnsi="Times New Roman"/>
      <w:i/>
      <w:sz w:val="26"/>
    </w:rPr>
  </w:style>
  <w:style w:type="paragraph" w:styleId="a4">
    <w:name w:val="No Spacing"/>
    <w:uiPriority w:val="99"/>
    <w:qFormat/>
    <w:rsid w:val="008F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74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4B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A47840"/>
    <w:rPr>
      <w:color w:val="0000FF"/>
      <w:u w:val="single"/>
    </w:rPr>
  </w:style>
  <w:style w:type="paragraph" w:styleId="a8">
    <w:name w:val="List Paragraph"/>
    <w:aliases w:val="it_List1,Bullet List,FooterText,numbered,Цветной список - Акцент 11,Список нумерованный цифры,Абзац списка3,Нумерованый список,ТЗ список,Абзац списка литеральный,Булет1,1Булет,SL_Абзац списка,ПКФ Список,мой,UL,Абзац маркированнный"/>
    <w:basedOn w:val="a"/>
    <w:uiPriority w:val="34"/>
    <w:qFormat/>
    <w:rsid w:val="00B1617F"/>
    <w:pPr>
      <w:suppressAutoHyphens/>
      <w:ind w:left="720"/>
    </w:pPr>
    <w:rPr>
      <w:sz w:val="24"/>
      <w:szCs w:val="24"/>
      <w:lang w:eastAsia="zh-CN"/>
    </w:rPr>
  </w:style>
  <w:style w:type="paragraph" w:styleId="a9">
    <w:name w:val="Title"/>
    <w:basedOn w:val="a"/>
    <w:next w:val="a"/>
    <w:link w:val="aa"/>
    <w:uiPriority w:val="10"/>
    <w:qFormat/>
    <w:rsid w:val="00C07A5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C07A5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pseudolink">
    <w:name w:val="pseudolink"/>
    <w:basedOn w:val="a0"/>
    <w:rsid w:val="00C07A5F"/>
  </w:style>
  <w:style w:type="character" w:customStyle="1" w:styleId="promoicon">
    <w:name w:val="promoicon"/>
    <w:basedOn w:val="a0"/>
    <w:rsid w:val="00A97F63"/>
  </w:style>
  <w:style w:type="character" w:customStyle="1" w:styleId="price">
    <w:name w:val="price"/>
    <w:basedOn w:val="a0"/>
    <w:rsid w:val="00A97F63"/>
  </w:style>
  <w:style w:type="character" w:customStyle="1" w:styleId="pricecount">
    <w:name w:val="price__count"/>
    <w:basedOn w:val="a0"/>
    <w:rsid w:val="00A97F63"/>
  </w:style>
  <w:style w:type="character" w:customStyle="1" w:styleId="pricepenny">
    <w:name w:val="price__penny"/>
    <w:basedOn w:val="a0"/>
    <w:rsid w:val="00A97F63"/>
  </w:style>
  <w:style w:type="character" w:customStyle="1" w:styleId="rub">
    <w:name w:val="rub"/>
    <w:basedOn w:val="a0"/>
    <w:rsid w:val="00A97F63"/>
  </w:style>
  <w:style w:type="character" w:customStyle="1" w:styleId="loyaltyprogramcontent">
    <w:name w:val="loyaltyprogramcontent"/>
    <w:basedOn w:val="a0"/>
    <w:rsid w:val="00A97F63"/>
  </w:style>
  <w:style w:type="character" w:customStyle="1" w:styleId="productspecialcount">
    <w:name w:val="productspecial__count"/>
    <w:basedOn w:val="a0"/>
    <w:rsid w:val="00A97F63"/>
  </w:style>
  <w:style w:type="character" w:customStyle="1" w:styleId="basketalready">
    <w:name w:val="basketalready"/>
    <w:basedOn w:val="a0"/>
    <w:rsid w:val="00A97F63"/>
  </w:style>
  <w:style w:type="character" w:styleId="ab">
    <w:name w:val="Emphasis"/>
    <w:basedOn w:val="a0"/>
    <w:uiPriority w:val="20"/>
    <w:qFormat/>
    <w:rsid w:val="00A97F63"/>
    <w:rPr>
      <w:i/>
      <w:iCs/>
    </w:rPr>
  </w:style>
  <w:style w:type="character" w:customStyle="1" w:styleId="iteminteractlabel">
    <w:name w:val="iteminteract__label"/>
    <w:basedOn w:val="a0"/>
    <w:rsid w:val="00A97F63"/>
  </w:style>
  <w:style w:type="table" w:styleId="ac">
    <w:name w:val="Table Grid"/>
    <w:basedOn w:val="a1"/>
    <w:uiPriority w:val="39"/>
    <w:rsid w:val="00DA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86E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6E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6E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6E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readcrumbs2text">
    <w:name w:val="breadcrumbs2__text"/>
    <w:basedOn w:val="a0"/>
    <w:rsid w:val="00CE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195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9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37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7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EE9DE-32C0-4BB4-9785-CF1E5508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rkn212-2</dc:creator>
  <cp:lastModifiedBy>user</cp:lastModifiedBy>
  <cp:revision>39</cp:revision>
  <cp:lastPrinted>2026-06-24T14:36:00Z</cp:lastPrinted>
  <dcterms:created xsi:type="dcterms:W3CDTF">2024-09-17T13:23:00Z</dcterms:created>
  <dcterms:modified xsi:type="dcterms:W3CDTF">2026-06-26T07:34:00Z</dcterms:modified>
</cp:coreProperties>
</file>