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B19EB" w14:textId="3AA0BA28" w:rsidR="001D1759" w:rsidRDefault="001D1759" w:rsidP="001D1759">
      <w:pPr>
        <w:shd w:val="clear" w:color="auto" w:fill="FFFFFF"/>
        <w:spacing w:after="20" w:line="240" w:lineRule="auto"/>
        <w:ind w:left="709"/>
        <w:jc w:val="center"/>
        <w:outlineLvl w:val="2"/>
        <w:rPr>
          <w:rFonts w:ascii="Times New Roman" w:hAnsi="Times New Roman"/>
          <w:b/>
          <w:color w:val="000000" w:themeColor="text1"/>
          <w:szCs w:val="22"/>
        </w:rPr>
      </w:pPr>
      <w:r>
        <w:rPr>
          <w:rFonts w:ascii="Times New Roman" w:hAnsi="Times New Roman"/>
          <w:b/>
          <w:color w:val="000000" w:themeColor="text1"/>
          <w:szCs w:val="22"/>
        </w:rPr>
        <w:t>Описание объекта закупки</w:t>
      </w:r>
    </w:p>
    <w:p w14:paraId="43126D5E" w14:textId="3CAACC86" w:rsidR="00F144D7" w:rsidRDefault="00F144D7" w:rsidP="001D1759">
      <w:pPr>
        <w:shd w:val="clear" w:color="auto" w:fill="FFFFFF"/>
        <w:spacing w:after="20" w:line="240" w:lineRule="auto"/>
        <w:ind w:left="709"/>
        <w:jc w:val="center"/>
        <w:outlineLvl w:val="2"/>
        <w:rPr>
          <w:rFonts w:ascii="Times New Roman" w:hAnsi="Times New Roman"/>
          <w:b/>
          <w:color w:val="000000" w:themeColor="text1"/>
          <w:szCs w:val="22"/>
        </w:rPr>
      </w:pPr>
      <w:r>
        <w:rPr>
          <w:rFonts w:ascii="Times New Roman" w:hAnsi="Times New Roman"/>
          <w:b/>
          <w:color w:val="000000" w:themeColor="text1"/>
          <w:szCs w:val="22"/>
        </w:rPr>
        <w:t>(Техническое задание)</w:t>
      </w:r>
    </w:p>
    <w:p w14:paraId="17D2E194" w14:textId="77777777" w:rsidR="001D1759" w:rsidRDefault="001D1759" w:rsidP="001D1759">
      <w:pPr>
        <w:shd w:val="clear" w:color="auto" w:fill="FFFFFF"/>
        <w:spacing w:after="20" w:line="240" w:lineRule="auto"/>
        <w:ind w:left="709"/>
        <w:jc w:val="center"/>
        <w:outlineLvl w:val="2"/>
        <w:rPr>
          <w:rFonts w:ascii="Times New Roman" w:hAnsi="Times New Roman"/>
          <w:b/>
          <w:color w:val="000000" w:themeColor="text1"/>
          <w:szCs w:val="22"/>
        </w:rPr>
      </w:pPr>
    </w:p>
    <w:p w14:paraId="18111A3C" w14:textId="36973939" w:rsidR="001D1759" w:rsidRPr="002C456F" w:rsidRDefault="001D1759" w:rsidP="001D1759">
      <w:pPr>
        <w:shd w:val="clear" w:color="auto" w:fill="FFFFFF"/>
        <w:spacing w:after="20" w:line="240" w:lineRule="auto"/>
        <w:ind w:left="709"/>
        <w:outlineLvl w:val="2"/>
        <w:rPr>
          <w:rFonts w:ascii="Times New Roman" w:hAnsi="Times New Roman"/>
          <w:b/>
          <w:color w:val="000000" w:themeColor="text1"/>
          <w:szCs w:val="22"/>
        </w:rPr>
      </w:pPr>
      <w:r w:rsidRPr="002C456F">
        <w:rPr>
          <w:rFonts w:ascii="Times New Roman" w:hAnsi="Times New Roman"/>
          <w:b/>
          <w:color w:val="000000" w:themeColor="text1"/>
          <w:szCs w:val="22"/>
        </w:rPr>
        <w:t>1. Предмет контракта: «Поставка ноутбуков»</w:t>
      </w:r>
    </w:p>
    <w:p w14:paraId="632827EB" w14:textId="77777777" w:rsidR="001D1759" w:rsidRPr="002C456F" w:rsidRDefault="001D1759" w:rsidP="001D1759">
      <w:pPr>
        <w:pStyle w:val="1"/>
        <w:shd w:val="clear" w:color="auto" w:fill="FFFFFF"/>
        <w:spacing w:before="0" w:after="20" w:line="240" w:lineRule="auto"/>
        <w:ind w:left="709"/>
        <w:textAlignment w:val="bottom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2C456F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ОКПД2: </w:t>
      </w:r>
    </w:p>
    <w:p w14:paraId="16903E16" w14:textId="77777777" w:rsidR="001D1759" w:rsidRPr="002C456F" w:rsidRDefault="001D1759" w:rsidP="001D1759">
      <w:pPr>
        <w:widowControl w:val="0"/>
        <w:shd w:val="clear" w:color="auto" w:fill="FFFFFF"/>
        <w:tabs>
          <w:tab w:val="left" w:leader="underscore" w:pos="2779"/>
        </w:tabs>
        <w:spacing w:after="20" w:line="240" w:lineRule="auto"/>
        <w:ind w:firstLine="491"/>
        <w:jc w:val="both"/>
        <w:rPr>
          <w:rFonts w:ascii="Times New Roman" w:hAnsi="Times New Roman"/>
          <w:color w:val="000000" w:themeColor="text1"/>
          <w:szCs w:val="22"/>
        </w:rPr>
      </w:pPr>
      <w:r w:rsidRPr="002C456F">
        <w:rPr>
          <w:rFonts w:ascii="Times New Roman" w:hAnsi="Times New Roman"/>
          <w:color w:val="000000" w:themeColor="text1"/>
          <w:szCs w:val="22"/>
        </w:rPr>
        <w:t xml:space="preserve">    </w:t>
      </w:r>
      <w:hyperlink r:id="rId4" w:history="1">
        <w:r w:rsidRPr="002C456F">
          <w:rPr>
            <w:rStyle w:val="a3"/>
            <w:rFonts w:ascii="Times New Roman" w:hAnsi="Times New Roman"/>
            <w:color w:val="000000" w:themeColor="text1"/>
            <w:szCs w:val="22"/>
          </w:rPr>
          <w:t>26.20.11.110 - Ноутбуки, в том числе портативные в защищенном исполнении, предназначенные для работы в сложной среде эксплуатации</w:t>
        </w:r>
      </w:hyperlink>
    </w:p>
    <w:p w14:paraId="36AA920F" w14:textId="77777777" w:rsidR="001D1759" w:rsidRPr="002C456F" w:rsidRDefault="001D1759" w:rsidP="001D1759">
      <w:pPr>
        <w:widowControl w:val="0"/>
        <w:shd w:val="clear" w:color="auto" w:fill="FFFFFF"/>
        <w:tabs>
          <w:tab w:val="left" w:leader="underscore" w:pos="2779"/>
        </w:tabs>
        <w:spacing w:after="20" w:line="240" w:lineRule="auto"/>
        <w:ind w:left="709"/>
        <w:jc w:val="both"/>
        <w:rPr>
          <w:rFonts w:ascii="Times New Roman" w:hAnsi="Times New Roman"/>
          <w:b/>
          <w:color w:val="000000" w:themeColor="text1"/>
          <w:szCs w:val="22"/>
        </w:rPr>
      </w:pPr>
      <w:r w:rsidRPr="002C456F">
        <w:rPr>
          <w:rFonts w:ascii="Times New Roman" w:hAnsi="Times New Roman"/>
          <w:b/>
          <w:color w:val="000000" w:themeColor="text1"/>
          <w:szCs w:val="22"/>
        </w:rPr>
        <w:t xml:space="preserve">КТРУ </w:t>
      </w:r>
    </w:p>
    <w:p w14:paraId="48B2088A" w14:textId="77777777" w:rsidR="001D1759" w:rsidRPr="002C456F" w:rsidRDefault="002E4BFD" w:rsidP="001D1759">
      <w:pPr>
        <w:widowControl w:val="0"/>
        <w:shd w:val="clear" w:color="auto" w:fill="FFFFFF"/>
        <w:tabs>
          <w:tab w:val="left" w:leader="underscore" w:pos="2779"/>
        </w:tabs>
        <w:spacing w:after="20" w:line="240" w:lineRule="auto"/>
        <w:ind w:left="709"/>
        <w:jc w:val="both"/>
        <w:rPr>
          <w:rFonts w:ascii="Times New Roman" w:hAnsi="Times New Roman"/>
          <w:color w:val="000000" w:themeColor="text1"/>
          <w:szCs w:val="22"/>
        </w:rPr>
      </w:pPr>
      <w:hyperlink r:id="rId5" w:history="1">
        <w:r w:rsidR="001D1759" w:rsidRPr="002C456F">
          <w:rPr>
            <w:rStyle w:val="a3"/>
            <w:rFonts w:ascii="Times New Roman" w:hAnsi="Times New Roman"/>
            <w:color w:val="000000" w:themeColor="text1"/>
            <w:szCs w:val="22"/>
          </w:rPr>
          <w:t>26.20.11.110-00000139 - Ноутбук</w:t>
        </w:r>
      </w:hyperlink>
    </w:p>
    <w:p w14:paraId="70FE6DB9" w14:textId="77777777" w:rsidR="001D1759" w:rsidRDefault="002E4BFD" w:rsidP="001D1759">
      <w:pPr>
        <w:widowControl w:val="0"/>
        <w:shd w:val="clear" w:color="auto" w:fill="FFFFFF"/>
        <w:tabs>
          <w:tab w:val="left" w:leader="underscore" w:pos="2779"/>
        </w:tabs>
        <w:spacing w:after="20" w:line="240" w:lineRule="auto"/>
        <w:ind w:left="709"/>
        <w:jc w:val="both"/>
        <w:rPr>
          <w:rFonts w:ascii="Times New Roman" w:hAnsi="Times New Roman"/>
          <w:color w:val="000000" w:themeColor="text1"/>
          <w:szCs w:val="22"/>
        </w:rPr>
      </w:pPr>
      <w:hyperlink r:id="rId6" w:history="1">
        <w:r w:rsidR="001D1759" w:rsidRPr="002C456F">
          <w:rPr>
            <w:rStyle w:val="a3"/>
            <w:rFonts w:ascii="Times New Roman" w:hAnsi="Times New Roman"/>
            <w:color w:val="000000" w:themeColor="text1"/>
            <w:szCs w:val="22"/>
          </w:rPr>
          <w:t>26.20.11.110-00000138 - Ноутбук</w:t>
        </w:r>
      </w:hyperlink>
    </w:p>
    <w:p w14:paraId="6BC43902" w14:textId="77777777" w:rsidR="001D1759" w:rsidRPr="002C456F" w:rsidRDefault="001D1759" w:rsidP="001D1759">
      <w:pPr>
        <w:widowControl w:val="0"/>
        <w:shd w:val="clear" w:color="auto" w:fill="FFFFFF"/>
        <w:tabs>
          <w:tab w:val="left" w:leader="underscore" w:pos="2779"/>
        </w:tabs>
        <w:spacing w:after="20" w:line="240" w:lineRule="auto"/>
        <w:ind w:left="709"/>
        <w:jc w:val="both"/>
        <w:rPr>
          <w:rFonts w:ascii="Times New Roman" w:hAnsi="Times New Roman"/>
          <w:color w:val="000000" w:themeColor="text1"/>
          <w:szCs w:val="22"/>
        </w:rPr>
      </w:pPr>
    </w:p>
    <w:p w14:paraId="61CBE3A8" w14:textId="77777777" w:rsidR="001D1759" w:rsidRPr="002C456F" w:rsidRDefault="001D1759" w:rsidP="001D1759">
      <w:pPr>
        <w:widowControl w:val="0"/>
        <w:shd w:val="clear" w:color="auto" w:fill="FFFFFF"/>
        <w:tabs>
          <w:tab w:val="left" w:leader="underscore" w:pos="2779"/>
        </w:tabs>
        <w:spacing w:after="20" w:line="240" w:lineRule="auto"/>
        <w:ind w:firstLine="491"/>
        <w:jc w:val="both"/>
        <w:rPr>
          <w:rFonts w:ascii="Times New Roman" w:hAnsi="Times New Roman"/>
          <w:color w:val="000000" w:themeColor="text1"/>
          <w:szCs w:val="22"/>
        </w:rPr>
      </w:pPr>
      <w:r w:rsidRPr="002C456F">
        <w:rPr>
          <w:rFonts w:ascii="Times New Roman" w:hAnsi="Times New Roman"/>
          <w:b/>
          <w:color w:val="000000" w:themeColor="text1"/>
          <w:szCs w:val="22"/>
        </w:rPr>
        <w:t xml:space="preserve">    2. Место поставки</w:t>
      </w:r>
      <w:r w:rsidRPr="002C456F">
        <w:rPr>
          <w:rFonts w:ascii="Times New Roman" w:hAnsi="Times New Roman"/>
          <w:color w:val="000000" w:themeColor="text1"/>
          <w:szCs w:val="22"/>
        </w:rPr>
        <w:t>: г. Санкт-Петербург, г. Колпино, Загородная улица, д. 63.</w:t>
      </w:r>
    </w:p>
    <w:p w14:paraId="65E98D74" w14:textId="772C8F38" w:rsidR="001D1759" w:rsidRPr="002C456F" w:rsidRDefault="001D1759" w:rsidP="001D1759">
      <w:pPr>
        <w:widowControl w:val="0"/>
        <w:shd w:val="clear" w:color="auto" w:fill="FFFFFF"/>
        <w:tabs>
          <w:tab w:val="left" w:leader="underscore" w:pos="2779"/>
        </w:tabs>
        <w:spacing w:after="20" w:line="240" w:lineRule="auto"/>
        <w:ind w:left="709"/>
        <w:jc w:val="both"/>
        <w:rPr>
          <w:rFonts w:ascii="Times New Roman" w:hAnsi="Times New Roman"/>
          <w:color w:val="000000" w:themeColor="text1"/>
          <w:szCs w:val="22"/>
        </w:rPr>
      </w:pPr>
      <w:r w:rsidRPr="002C456F">
        <w:rPr>
          <w:rFonts w:ascii="Times New Roman" w:hAnsi="Times New Roman"/>
          <w:b/>
          <w:color w:val="000000" w:themeColor="text1"/>
          <w:szCs w:val="22"/>
        </w:rPr>
        <w:t>3. Сроки поставки:</w:t>
      </w:r>
      <w:r w:rsidRPr="002C456F">
        <w:rPr>
          <w:rFonts w:ascii="Times New Roman" w:hAnsi="Times New Roman"/>
          <w:color w:val="000000" w:themeColor="text1"/>
          <w:szCs w:val="22"/>
        </w:rPr>
        <w:t xml:space="preserve"> Поставщик проводит поставку Товара с момента заключения Контракта в течение </w:t>
      </w:r>
      <w:r w:rsidR="00A118D5" w:rsidRPr="00A118D5">
        <w:rPr>
          <w:rFonts w:ascii="Times New Roman" w:hAnsi="Times New Roman"/>
          <w:color w:val="000000" w:themeColor="text1"/>
          <w:szCs w:val="22"/>
        </w:rPr>
        <w:t>45</w:t>
      </w:r>
      <w:r w:rsidRPr="00A118D5">
        <w:rPr>
          <w:rFonts w:ascii="Times New Roman" w:hAnsi="Times New Roman"/>
          <w:color w:val="000000" w:themeColor="text1"/>
          <w:szCs w:val="22"/>
        </w:rPr>
        <w:t xml:space="preserve"> (</w:t>
      </w:r>
      <w:r w:rsidR="00A118D5" w:rsidRPr="00A118D5">
        <w:rPr>
          <w:rFonts w:ascii="Times New Roman" w:hAnsi="Times New Roman"/>
          <w:color w:val="000000" w:themeColor="text1"/>
          <w:szCs w:val="22"/>
        </w:rPr>
        <w:t>сорока пяти</w:t>
      </w:r>
      <w:r w:rsidRPr="00A118D5">
        <w:rPr>
          <w:rFonts w:ascii="Times New Roman" w:hAnsi="Times New Roman"/>
          <w:color w:val="000000" w:themeColor="text1"/>
          <w:szCs w:val="22"/>
        </w:rPr>
        <w:t xml:space="preserve">) </w:t>
      </w:r>
      <w:r w:rsidR="00F144D7" w:rsidRPr="00A118D5">
        <w:rPr>
          <w:rFonts w:ascii="Times New Roman" w:hAnsi="Times New Roman"/>
          <w:color w:val="000000" w:themeColor="text1"/>
          <w:szCs w:val="22"/>
        </w:rPr>
        <w:t xml:space="preserve">календарных </w:t>
      </w:r>
      <w:r w:rsidRPr="002C456F">
        <w:rPr>
          <w:rFonts w:ascii="Times New Roman" w:hAnsi="Times New Roman"/>
          <w:color w:val="000000" w:themeColor="text1"/>
          <w:szCs w:val="22"/>
        </w:rPr>
        <w:t xml:space="preserve">дней со дня заключения Сторонами Контракта. Поставщик не менее чем за 3 (три) дня до осуществления поставки Товара направляет в адрес Заказчика уведомление о времени и дате поставки Товара в место доставки. Поставка должна выполняться в рабочие дни с 10.00 до 16.00 часов. </w:t>
      </w:r>
    </w:p>
    <w:p w14:paraId="4BE48AC9" w14:textId="77777777" w:rsidR="001D1759" w:rsidRPr="002C456F" w:rsidRDefault="001D1759" w:rsidP="001D1759">
      <w:pPr>
        <w:widowControl w:val="0"/>
        <w:spacing w:after="20" w:line="240" w:lineRule="auto"/>
        <w:ind w:left="709"/>
        <w:jc w:val="both"/>
        <w:rPr>
          <w:rFonts w:ascii="Times New Roman" w:eastAsia="Calibri" w:hAnsi="Times New Roman"/>
          <w:szCs w:val="22"/>
        </w:rPr>
      </w:pPr>
      <w:r w:rsidRPr="002C456F">
        <w:rPr>
          <w:rFonts w:ascii="Times New Roman" w:eastAsia="Calibri" w:hAnsi="Times New Roman"/>
          <w:b/>
          <w:color w:val="000000" w:themeColor="text1"/>
          <w:szCs w:val="22"/>
        </w:rPr>
        <w:t>4.</w:t>
      </w:r>
      <w:r w:rsidRPr="002C456F">
        <w:rPr>
          <w:rFonts w:ascii="Times New Roman" w:eastAsia="Calibri" w:hAnsi="Times New Roman"/>
          <w:color w:val="000000" w:themeColor="text1"/>
          <w:szCs w:val="22"/>
        </w:rPr>
        <w:t xml:space="preserve"> </w:t>
      </w:r>
      <w:r w:rsidRPr="002C456F">
        <w:rPr>
          <w:rFonts w:ascii="Times New Roman" w:eastAsia="Calibri" w:hAnsi="Times New Roman"/>
          <w:b/>
          <w:bCs/>
          <w:color w:val="000000" w:themeColor="text1"/>
          <w:szCs w:val="22"/>
        </w:rPr>
        <w:t>Порядок формирования цены контракта</w:t>
      </w:r>
    </w:p>
    <w:p w14:paraId="19AD0D39" w14:textId="77777777" w:rsidR="001D1759" w:rsidRPr="002C456F" w:rsidRDefault="001D1759" w:rsidP="001D1759">
      <w:pPr>
        <w:widowControl w:val="0"/>
        <w:spacing w:after="20" w:line="240" w:lineRule="auto"/>
        <w:ind w:left="709"/>
        <w:jc w:val="both"/>
        <w:rPr>
          <w:rFonts w:ascii="Times New Roman" w:eastAsia="Calibri" w:hAnsi="Times New Roman"/>
          <w:szCs w:val="22"/>
        </w:rPr>
      </w:pPr>
      <w:r w:rsidRPr="002C456F">
        <w:rPr>
          <w:rFonts w:ascii="Times New Roman" w:eastAsia="Calibri" w:hAnsi="Times New Roman"/>
          <w:b/>
          <w:bCs/>
          <w:szCs w:val="22"/>
        </w:rPr>
        <w:t xml:space="preserve">Цена контракта включает: </w:t>
      </w:r>
      <w:r w:rsidRPr="002C456F">
        <w:rPr>
          <w:rFonts w:ascii="Times New Roman" w:hAnsi="Times New Roman"/>
          <w:szCs w:val="22"/>
        </w:rPr>
        <w:t>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</w:t>
      </w:r>
      <w:r w:rsidRPr="002C456F">
        <w:rPr>
          <w:rFonts w:ascii="Times New Roman" w:eastAsia="Calibri" w:hAnsi="Times New Roman"/>
          <w:szCs w:val="22"/>
        </w:rPr>
        <w:t>.</w:t>
      </w:r>
      <w:r w:rsidRPr="002C456F">
        <w:rPr>
          <w:rFonts w:ascii="Times New Roman" w:eastAsia="Calibri" w:hAnsi="Times New Roman"/>
          <w:b/>
          <w:bCs/>
          <w:szCs w:val="22"/>
        </w:rPr>
        <w:t xml:space="preserve"> </w:t>
      </w:r>
    </w:p>
    <w:p w14:paraId="1EE11322" w14:textId="77777777" w:rsidR="001D1759" w:rsidRPr="002C456F" w:rsidRDefault="001D1759" w:rsidP="001D17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" w:line="240" w:lineRule="auto"/>
        <w:ind w:left="709"/>
        <w:jc w:val="both"/>
        <w:rPr>
          <w:rFonts w:ascii="Times New Roman" w:hAnsi="Times New Roman"/>
          <w:b/>
          <w:szCs w:val="22"/>
        </w:rPr>
      </w:pPr>
      <w:r w:rsidRPr="002C456F">
        <w:rPr>
          <w:rFonts w:ascii="Times New Roman" w:hAnsi="Times New Roman"/>
          <w:b/>
          <w:szCs w:val="22"/>
        </w:rPr>
        <w:t>5. Номенклатура, количество и требования, предъявляемые к качеству товара, а также к его техническим, качественным, функциональным характеристикам.</w:t>
      </w:r>
    </w:p>
    <w:p w14:paraId="3BA7C782" w14:textId="77777777" w:rsidR="001D1759" w:rsidRPr="002C456F" w:rsidRDefault="001D1759" w:rsidP="001D17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/>
          <w:b/>
          <w:szCs w:val="22"/>
        </w:rPr>
      </w:pPr>
    </w:p>
    <w:tbl>
      <w:tblPr>
        <w:tblW w:w="1491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52"/>
        <w:gridCol w:w="3227"/>
        <w:gridCol w:w="2410"/>
        <w:gridCol w:w="2126"/>
        <w:gridCol w:w="1019"/>
        <w:gridCol w:w="3016"/>
      </w:tblGrid>
      <w:tr w:rsidR="001D1759" w:rsidRPr="002C456F" w14:paraId="4B02E994" w14:textId="77777777" w:rsidTr="00E81A5F">
        <w:trPr>
          <w:trHeight w:val="300"/>
        </w:trPr>
        <w:tc>
          <w:tcPr>
            <w:tcW w:w="567" w:type="dxa"/>
            <w:vMerge w:val="restart"/>
            <w:vAlign w:val="center"/>
          </w:tcPr>
          <w:p w14:paraId="2E9D9CFF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2C456F">
              <w:rPr>
                <w:rFonts w:ascii="Times New Roman" w:hAnsi="Times New Roman"/>
                <w:b/>
                <w:bCs/>
                <w:szCs w:val="22"/>
              </w:rPr>
              <w:t>№ п\п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14:paraId="6F9CA326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C456F">
              <w:rPr>
                <w:rFonts w:ascii="Times New Roman" w:hAnsi="Times New Roman"/>
                <w:b/>
                <w:bCs/>
                <w:szCs w:val="22"/>
              </w:rPr>
              <w:t>Наименование товара</w:t>
            </w:r>
          </w:p>
        </w:tc>
        <w:tc>
          <w:tcPr>
            <w:tcW w:w="7763" w:type="dxa"/>
            <w:gridSpan w:val="3"/>
            <w:shd w:val="clear" w:color="auto" w:fill="auto"/>
            <w:vAlign w:val="center"/>
            <w:hideMark/>
          </w:tcPr>
          <w:p w14:paraId="672BD1B4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C456F">
              <w:rPr>
                <w:rFonts w:ascii="Times New Roman" w:hAnsi="Times New Roman"/>
                <w:b/>
                <w:bCs/>
                <w:szCs w:val="22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14:paraId="1718CB9F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C456F">
              <w:rPr>
                <w:rFonts w:ascii="Times New Roman" w:hAnsi="Times New Roman"/>
                <w:b/>
                <w:bCs/>
                <w:szCs w:val="22"/>
              </w:rPr>
              <w:t>Кол-во, штук</w:t>
            </w:r>
          </w:p>
        </w:tc>
        <w:tc>
          <w:tcPr>
            <w:tcW w:w="3016" w:type="dxa"/>
            <w:vMerge w:val="restart"/>
            <w:vAlign w:val="center"/>
          </w:tcPr>
          <w:p w14:paraId="2D485573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C456F">
              <w:rPr>
                <w:rFonts w:ascii="Times New Roman" w:hAnsi="Times New Roman"/>
                <w:b/>
                <w:bCs/>
                <w:szCs w:val="22"/>
              </w:rPr>
              <w:t>Инструкция по заполнению характеристик в заявке</w:t>
            </w:r>
          </w:p>
        </w:tc>
      </w:tr>
      <w:tr w:rsidR="001D1759" w:rsidRPr="002C456F" w14:paraId="6CEE5A31" w14:textId="77777777" w:rsidTr="00E81A5F">
        <w:trPr>
          <w:trHeight w:val="693"/>
        </w:trPr>
        <w:tc>
          <w:tcPr>
            <w:tcW w:w="567" w:type="dxa"/>
            <w:vMerge/>
          </w:tcPr>
          <w:p w14:paraId="49C7B393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14:paraId="0D40DBF5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14:paraId="0C42F968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C456F">
              <w:rPr>
                <w:rFonts w:ascii="Times New Roman" w:hAnsi="Times New Roman"/>
                <w:b/>
                <w:bCs/>
                <w:szCs w:val="22"/>
              </w:rPr>
              <w:t>Наименование характеристики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066D57D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C456F">
              <w:rPr>
                <w:rFonts w:ascii="Times New Roman" w:hAnsi="Times New Roman"/>
                <w:b/>
                <w:bCs/>
                <w:szCs w:val="22"/>
              </w:rPr>
              <w:t>Значение характеристики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418D390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C456F">
              <w:rPr>
                <w:rFonts w:ascii="Times New Roman" w:hAnsi="Times New Roman"/>
                <w:b/>
                <w:bCs/>
                <w:szCs w:val="22"/>
              </w:rPr>
              <w:t>Единица измерения характеристики</w:t>
            </w:r>
          </w:p>
        </w:tc>
        <w:tc>
          <w:tcPr>
            <w:tcW w:w="1019" w:type="dxa"/>
            <w:vMerge/>
            <w:shd w:val="clear" w:color="auto" w:fill="auto"/>
            <w:vAlign w:val="center"/>
            <w:hideMark/>
          </w:tcPr>
          <w:p w14:paraId="4778E2CD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016" w:type="dxa"/>
            <w:vMerge/>
          </w:tcPr>
          <w:p w14:paraId="03A1B01F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1D1759" w:rsidRPr="002C456F" w14:paraId="64A2B898" w14:textId="77777777" w:rsidTr="00E81A5F">
        <w:trPr>
          <w:trHeight w:val="8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0E34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1.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92DF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Ноутбук</w:t>
            </w:r>
          </w:p>
          <w:p w14:paraId="6FE72E67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  <w:p w14:paraId="12EC2ADE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ОКПД2: 26.20.11.110</w:t>
            </w:r>
          </w:p>
          <w:p w14:paraId="09354D76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КТРУ: 26.20.11.110-00000139</w:t>
            </w:r>
          </w:p>
          <w:p w14:paraId="5CE94DEE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87C9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Размер диагонали экрана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328A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B02D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color w:val="334059"/>
                <w:szCs w:val="22"/>
                <w:shd w:val="clear" w:color="auto" w:fill="FFFFFF"/>
              </w:rPr>
              <w:t>Дюйм (25,4 мм)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723C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4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3100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0CE09778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9920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4EC5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B5DC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Разрешение экрана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67AD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WUXGA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3EDF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E7DA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4CF8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469CFC78" w14:textId="77777777" w:rsidTr="00E81A5F">
        <w:trPr>
          <w:trHeight w:val="4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941D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D4E2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AC5C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Яркость экрана, кд/м2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F91F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350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00D7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0535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9892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2159420D" w14:textId="77777777" w:rsidTr="00E81A5F">
        <w:trPr>
          <w:trHeight w:val="5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62DC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4E89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DBF3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Частота обновления экрана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CE9F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7F54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Герц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A3FE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FF06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7EB9B0AD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C163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FCE8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398F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Технология изготовления матрицы дисплея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DE5E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2C456F">
              <w:rPr>
                <w:rFonts w:ascii="Times New Roman" w:hAnsi="Times New Roman"/>
                <w:szCs w:val="22"/>
                <w:lang w:val="en-US"/>
              </w:rPr>
              <w:t xml:space="preserve">IPS (PLS, ADS, AAS, FFS, SFT, New Mode2, </w:t>
            </w:r>
            <w:proofErr w:type="spellStart"/>
            <w:r w:rsidRPr="002C456F">
              <w:rPr>
                <w:rFonts w:ascii="Times New Roman" w:hAnsi="Times New Roman"/>
                <w:szCs w:val="22"/>
                <w:lang w:val="en-US"/>
              </w:rPr>
              <w:t>Vistarich</w:t>
            </w:r>
            <w:proofErr w:type="spellEnd"/>
            <w:r w:rsidRPr="002C456F">
              <w:rPr>
                <w:rFonts w:ascii="Times New Roman" w:hAnsi="Times New Roman"/>
                <w:szCs w:val="22"/>
                <w:lang w:val="en-US"/>
              </w:rPr>
              <w:t>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978F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4840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B078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129CB164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C8D2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F064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E679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 xml:space="preserve">Время отклика матрицы, </w:t>
            </w:r>
            <w:proofErr w:type="spellStart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мс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87FF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2BE3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6CAB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C7B8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6BF18A77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111D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3975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38FD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Наличие сенсорного экрана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0292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Нет;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91E0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1B5C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8238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09A1C603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D544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6A0C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07C1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Тепловыделение процессора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5633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≤ 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A956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Ватт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14AB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C874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2B52DE26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1997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67AF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7666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Количество ядер процессора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E804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CDCD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Штука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FDF9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24C2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26590F05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3013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06D6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E4DF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Количество потоков процессора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05C7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A5D1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Гбайт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2CF3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4105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5955E066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011E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AE9E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D19E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Частота процессора базовая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7BBC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1.5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8CE7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Гигагерц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36D6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7D12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0F93A6FC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801F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01A6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15B8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Объем кэш памяти третьего уровня процессора (L3)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1A92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2E13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Мегабайт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8357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84EF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1722A0E6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C313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8C38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EB6E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Ширина шины памяти видеоадаптера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9F72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B301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Бит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F7FD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A1D1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234606FF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6675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543F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C223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Тип видеоадаптера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9CF9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Интегрированная (встроенная)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B149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F32A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948E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7A1AD852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1E68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5757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A376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Тип накопителя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AD33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SSD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545F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87FF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000D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06494634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CDAD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6AD9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CA32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Интерфейс накопителя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9EF4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proofErr w:type="spellStart"/>
            <w:r w:rsidRPr="002C456F">
              <w:rPr>
                <w:rFonts w:ascii="Times New Roman" w:hAnsi="Times New Roman"/>
                <w:szCs w:val="22"/>
              </w:rPr>
              <w:t>PCIe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D8BA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0234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6C4A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6E810FE7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DAE8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E1F4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2828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Объем SSD накопителя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4A31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480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1476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Гигабайт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EAD3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9984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2F27B161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FE89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C415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2C33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Общий объем накопителей SSD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80D0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6EC7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Гигабайт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7926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6AC4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30DBE280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975A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2B9D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10A8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Общий объем установленной оперативной памяти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E914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7B42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Гигабайт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6864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C73A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129CE4CF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07A9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E352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7D41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Тип оперативной памяти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16DB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DDR5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AD24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3942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8A7E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4E5696C7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954B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2BA7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4B23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Максимальный общий поддерживаемый объем оперативной памяти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2A4D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825F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Гигабайт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56E8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E329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55D0DC9C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25EF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3344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91D7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Тип беспроводной связи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D2A6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proofErr w:type="spellStart"/>
            <w:r w:rsidRPr="002C456F">
              <w:rPr>
                <w:rFonts w:ascii="Times New Roman" w:hAnsi="Times New Roman"/>
                <w:szCs w:val="22"/>
              </w:rPr>
              <w:t>Wi-</w:t>
            </w:r>
            <w:proofErr w:type="gramStart"/>
            <w:r w:rsidRPr="002C456F">
              <w:rPr>
                <w:rFonts w:ascii="Times New Roman" w:hAnsi="Times New Roman"/>
                <w:szCs w:val="22"/>
              </w:rPr>
              <w:t>Fi;Bluetooth</w:t>
            </w:r>
            <w:proofErr w:type="spellEnd"/>
            <w:proofErr w:type="gramEnd"/>
            <w:r w:rsidRPr="002C456F">
              <w:rPr>
                <w:rFonts w:ascii="Times New Roman" w:hAnsi="Times New Roman"/>
                <w:szCs w:val="22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19B9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ABF2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1F4F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22971667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2E61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13B0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EF41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Отсутствует беспроводная связь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3972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2C456F">
              <w:rPr>
                <w:rFonts w:ascii="Times New Roman" w:hAnsi="Times New Roman"/>
                <w:szCs w:val="22"/>
                <w:lang w:val="en-US"/>
              </w:rPr>
              <w:t>3G (UMTS); 4G (LTE); 5G;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CA65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588A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636E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46D337FF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440A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E636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7065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Использование физической SIM-карты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B72C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Нет;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DCB6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2821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5720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36EEB200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1584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47AA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0F04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 xml:space="preserve">Использование </w:t>
            </w:r>
            <w:proofErr w:type="spellStart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eSIM</w:t>
            </w:r>
            <w:proofErr w:type="spellEnd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-карты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C027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Нет;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7EBF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327D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BBBB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3C52A0E7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8543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5554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1FE7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Наличие модулей и интерфейсов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B717" w14:textId="77777777" w:rsidR="001D1759" w:rsidRPr="002C456F" w:rsidRDefault="001D1759" w:rsidP="00E81A5F">
            <w:pPr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2C456F">
              <w:rPr>
                <w:rFonts w:ascii="Times New Roman" w:hAnsi="Times New Roman"/>
                <w:color w:val="FF0000"/>
                <w:szCs w:val="22"/>
                <w:lang w:val="en-US"/>
              </w:rPr>
              <w:t xml:space="preserve">Gigabit Ethernet RJ45 </w:t>
            </w:r>
            <w:r w:rsidRPr="002C456F">
              <w:rPr>
                <w:rFonts w:ascii="Times New Roman" w:hAnsi="Times New Roman"/>
                <w:szCs w:val="22"/>
                <w:lang w:val="en-US"/>
              </w:rPr>
              <w:t xml:space="preserve">8P8C; </w:t>
            </w:r>
            <w:r w:rsidRPr="002C456F">
              <w:rPr>
                <w:rFonts w:ascii="Times New Roman" w:hAnsi="Times New Roman"/>
                <w:color w:val="FF0000"/>
                <w:szCs w:val="22"/>
                <w:lang w:val="en-US"/>
              </w:rPr>
              <w:t>Display Port</w:t>
            </w:r>
            <w:r w:rsidRPr="002C456F">
              <w:rPr>
                <w:rFonts w:ascii="Times New Roman" w:hAnsi="Times New Roman"/>
                <w:szCs w:val="22"/>
                <w:lang w:val="en-US"/>
              </w:rPr>
              <w:t xml:space="preserve">; </w:t>
            </w:r>
            <w:r w:rsidRPr="002C456F">
              <w:rPr>
                <w:rFonts w:ascii="Times New Roman" w:hAnsi="Times New Roman"/>
                <w:color w:val="FF0000"/>
                <w:szCs w:val="22"/>
                <w:lang w:val="en-US"/>
              </w:rPr>
              <w:t>Type-C</w:t>
            </w:r>
            <w:r w:rsidRPr="002C456F">
              <w:rPr>
                <w:rFonts w:ascii="Times New Roman" w:hAnsi="Times New Roman"/>
                <w:szCs w:val="22"/>
                <w:lang w:val="en-US"/>
              </w:rPr>
              <w:t xml:space="preserve">; </w:t>
            </w:r>
            <w:r w:rsidRPr="002C456F">
              <w:rPr>
                <w:rFonts w:ascii="Times New Roman" w:hAnsi="Times New Roman"/>
                <w:color w:val="FF0000"/>
                <w:szCs w:val="22"/>
                <w:lang w:val="en-US"/>
              </w:rPr>
              <w:t>HDMI; M.2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AA1F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4D04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5F8E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7C96F479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A159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AE98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E034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 xml:space="preserve">Количество встроенных в корпус портов USB </w:t>
            </w:r>
            <w:proofErr w:type="spellStart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Type</w:t>
            </w:r>
            <w:proofErr w:type="spellEnd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-C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DC57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2C456F">
              <w:rPr>
                <w:rFonts w:ascii="Times New Roman" w:hAnsi="Times New Roman"/>
                <w:szCs w:val="22"/>
              </w:rPr>
              <w:t>≥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F151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Штука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5FA1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8DF6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78D57889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CB8E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DB54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1010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 xml:space="preserve">Количество встроенных в корпус портов USB </w:t>
            </w:r>
            <w:proofErr w:type="gramStart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3.х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1AE5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77F0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Штука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2D98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0047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40EC6FE2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0A52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AAA7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B1B8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 xml:space="preserve">Количество встроенных в корпус портов USB 3.2 </w:t>
            </w:r>
            <w:proofErr w:type="spellStart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Gen</w:t>
            </w:r>
            <w:proofErr w:type="spellEnd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 xml:space="preserve"> 2 </w:t>
            </w:r>
            <w:proofErr w:type="spellStart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Type</w:t>
            </w:r>
            <w:proofErr w:type="spellEnd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-A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ACCB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D67D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Штука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653C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70E3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22ABA190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0C84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EE82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C0CD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 xml:space="preserve">Количество встроенных в корпус портов USB 3.2 </w:t>
            </w:r>
            <w:proofErr w:type="spellStart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Gen</w:t>
            </w:r>
            <w:proofErr w:type="spellEnd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 xml:space="preserve"> 2 </w:t>
            </w:r>
            <w:proofErr w:type="spellStart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Type</w:t>
            </w:r>
            <w:proofErr w:type="spellEnd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-C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4E92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DF33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Штука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8F28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AD06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2C306D65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D7BF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8A56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D7D0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 xml:space="preserve">Тип интерфейса USB </w:t>
            </w:r>
            <w:proofErr w:type="spellStart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USB</w:t>
            </w:r>
            <w:proofErr w:type="spellEnd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 xml:space="preserve"> 3.2 </w:t>
            </w:r>
            <w:proofErr w:type="spellStart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Gen</w:t>
            </w:r>
            <w:proofErr w:type="spellEnd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 xml:space="preserve">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26D9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2C456F">
              <w:rPr>
                <w:rFonts w:ascii="Times New Roman" w:hAnsi="Times New Roman"/>
                <w:szCs w:val="22"/>
              </w:rPr>
              <w:t>Type</w:t>
            </w:r>
            <w:proofErr w:type="spellEnd"/>
            <w:r w:rsidRPr="002C456F">
              <w:rPr>
                <w:rFonts w:ascii="Times New Roman" w:hAnsi="Times New Roman"/>
                <w:szCs w:val="22"/>
              </w:rPr>
              <w:t>-C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15F7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9B58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471F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32E4198E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7C34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BFCA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8D9C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 xml:space="preserve">Количество видео разъемов </w:t>
            </w:r>
            <w:proofErr w:type="spellStart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DisplayPort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82B9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C002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Штука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ED88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6E52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34BAE062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2749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1F66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338B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Количество входных видео разъемов HDMI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2AC6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2C456F">
              <w:rPr>
                <w:rFonts w:ascii="Times New Roman" w:hAnsi="Times New Roman"/>
                <w:szCs w:val="22"/>
              </w:rPr>
              <w:t>≥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A827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Штука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98D1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49B1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4611EF75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DFEE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5627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BB7C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Количество выходных видео разъемов HDMI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5770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0E48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Штука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D741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BAC5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322E1C60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37D1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1E60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0D5C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Наличие встроенного устройства для чтения карт памяти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5D04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Да;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06B9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9763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99EE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6807738F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4B58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38D9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BA6B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Наличие слота замка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6FB1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Да;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A475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D719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B592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264E2C9D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26C5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03AD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A87C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Форм-фактор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A1EF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Cs w:val="22"/>
              </w:rPr>
            </w:pPr>
            <w:r w:rsidRPr="002C456F">
              <w:rPr>
                <w:rFonts w:ascii="Times New Roman" w:hAnsi="Times New Roman"/>
                <w:color w:val="FF0000"/>
                <w:szCs w:val="22"/>
              </w:rPr>
              <w:t>Ноутбук;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19E1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8E3A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1779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71CDD1DB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4A98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6E99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EB6E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Емкость батареи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9A93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DB68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Ватт-час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1518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44B6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0F6B98C9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B34B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4474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C187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Наличие сканера отпечатка пальцев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120A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Нет;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EABE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3E15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9B47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7CB3FA35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0E05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95BB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FE73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 xml:space="preserve">Разрешение </w:t>
            </w:r>
            <w:proofErr w:type="spellStart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вэб</w:t>
            </w:r>
            <w:proofErr w:type="spellEnd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 xml:space="preserve">-камеры, </w:t>
            </w:r>
            <w:proofErr w:type="spellStart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Мпиксель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619C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83B9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392E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85E8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1B9BA94F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B6CC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672E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3CF5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Наличие дополнительного цифрового блока на клавиатуре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5666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Да;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6743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57DF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DA62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029DA35E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0F05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0C0E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5BBD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Требования к электропитанию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35A7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 xml:space="preserve">Зарядка через разъем USB </w:t>
            </w:r>
            <w:proofErr w:type="spellStart"/>
            <w:r w:rsidRPr="002C456F">
              <w:rPr>
                <w:rFonts w:ascii="Times New Roman" w:hAnsi="Times New Roman"/>
                <w:szCs w:val="22"/>
              </w:rPr>
              <w:t>Type</w:t>
            </w:r>
            <w:proofErr w:type="spellEnd"/>
            <w:r w:rsidRPr="002C456F">
              <w:rPr>
                <w:rFonts w:ascii="Times New Roman" w:hAnsi="Times New Roman"/>
                <w:szCs w:val="22"/>
              </w:rPr>
              <w:t>-C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3942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80E6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F55D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064738D7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F190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05CA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1D7A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Вес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BE57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≤ 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F48A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Килограмм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F8F2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3932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3BC246F7" w14:textId="77777777" w:rsidTr="00E81A5F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4560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79B2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8B63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Батарея съемная без инструментов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3A32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52DA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41FF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B473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75256471" w14:textId="77777777" w:rsidTr="00E81A5F">
        <w:trPr>
          <w:trHeight w:val="835"/>
        </w:trPr>
        <w:tc>
          <w:tcPr>
            <w:tcW w:w="567" w:type="dxa"/>
            <w:vMerge w:val="restart"/>
          </w:tcPr>
          <w:p w14:paraId="27294B7F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2.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764211D6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Ноутбук</w:t>
            </w:r>
          </w:p>
          <w:p w14:paraId="5FB3429D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  <w:p w14:paraId="7B0F753F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ОКПД2: 26.20.11.110</w:t>
            </w:r>
          </w:p>
          <w:p w14:paraId="1B11E787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КТРУ: 26.20.11.110-00000138</w:t>
            </w:r>
          </w:p>
          <w:p w14:paraId="18EBE06A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2C0D0918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Размер диагонали экрана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22953F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17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C435DA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Дюйм (25,4 мм)</w:t>
            </w:r>
          </w:p>
        </w:tc>
        <w:tc>
          <w:tcPr>
            <w:tcW w:w="1019" w:type="dxa"/>
            <w:vMerge w:val="restart"/>
            <w:shd w:val="clear" w:color="auto" w:fill="auto"/>
          </w:tcPr>
          <w:p w14:paraId="2A52CD3B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2</w:t>
            </w:r>
          </w:p>
        </w:tc>
        <w:tc>
          <w:tcPr>
            <w:tcW w:w="3016" w:type="dxa"/>
            <w:vAlign w:val="center"/>
          </w:tcPr>
          <w:p w14:paraId="45980C87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022D5011" w14:textId="77777777" w:rsidTr="00E81A5F">
        <w:trPr>
          <w:trHeight w:val="835"/>
        </w:trPr>
        <w:tc>
          <w:tcPr>
            <w:tcW w:w="567" w:type="dxa"/>
            <w:vMerge/>
          </w:tcPr>
          <w:p w14:paraId="368B353E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5865E79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5EE2FE5A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Разрешение экрана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44BDF4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  <w:lang w:val="en-US"/>
              </w:rPr>
              <w:t>FHD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380BC2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762814AC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7AAE0CC8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371B38ED" w14:textId="77777777" w:rsidTr="00E81A5F">
        <w:trPr>
          <w:trHeight w:val="460"/>
        </w:trPr>
        <w:tc>
          <w:tcPr>
            <w:tcW w:w="567" w:type="dxa"/>
            <w:vMerge/>
          </w:tcPr>
          <w:p w14:paraId="1F6555F3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D9F007B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27E237D1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Яркость экрана, кд/м2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840B31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250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AE2E77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15397901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58E3D2CF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282850DB" w14:textId="77777777" w:rsidTr="00E81A5F">
        <w:trPr>
          <w:trHeight w:val="534"/>
        </w:trPr>
        <w:tc>
          <w:tcPr>
            <w:tcW w:w="567" w:type="dxa"/>
            <w:vMerge/>
          </w:tcPr>
          <w:p w14:paraId="2A639AE4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A39D88C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283543C9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Частота обновления экрана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763017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60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1FB36E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Герц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56334AF7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08CFD4EE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0853063E" w14:textId="77777777" w:rsidTr="00E81A5F">
        <w:trPr>
          <w:trHeight w:val="835"/>
        </w:trPr>
        <w:tc>
          <w:tcPr>
            <w:tcW w:w="567" w:type="dxa"/>
            <w:vMerge/>
          </w:tcPr>
          <w:p w14:paraId="2DB2A359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931533E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3453370F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Технология изготовления матрицы дисплея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740380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2C456F">
              <w:rPr>
                <w:rFonts w:ascii="Times New Roman" w:hAnsi="Times New Roman"/>
                <w:szCs w:val="22"/>
                <w:lang w:val="en-US"/>
              </w:rPr>
              <w:t xml:space="preserve">IPS (PLS, ADS, AAS, FFS, SFT, New Mode2, </w:t>
            </w:r>
            <w:proofErr w:type="spellStart"/>
            <w:r w:rsidRPr="002C456F">
              <w:rPr>
                <w:rFonts w:ascii="Times New Roman" w:hAnsi="Times New Roman"/>
                <w:szCs w:val="22"/>
                <w:lang w:val="en-US"/>
              </w:rPr>
              <w:t>Vistarich</w:t>
            </w:r>
            <w:proofErr w:type="spellEnd"/>
            <w:r w:rsidRPr="002C456F">
              <w:rPr>
                <w:rFonts w:ascii="Times New Roman" w:hAnsi="Times New Roman"/>
                <w:szCs w:val="22"/>
                <w:lang w:val="en-US"/>
              </w:rPr>
              <w:t>);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B74986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6A8C759D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2989035E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1DE1EA78" w14:textId="77777777" w:rsidTr="00E81A5F">
        <w:trPr>
          <w:trHeight w:val="835"/>
        </w:trPr>
        <w:tc>
          <w:tcPr>
            <w:tcW w:w="567" w:type="dxa"/>
            <w:vMerge/>
          </w:tcPr>
          <w:p w14:paraId="74232ADF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430AF9E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5ACDE496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Наличие сенсорного экрана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C7446E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Нет;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99060E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638A159C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436BE94C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1440AD03" w14:textId="77777777" w:rsidTr="00E81A5F">
        <w:trPr>
          <w:trHeight w:val="835"/>
        </w:trPr>
        <w:tc>
          <w:tcPr>
            <w:tcW w:w="567" w:type="dxa"/>
            <w:vMerge/>
          </w:tcPr>
          <w:p w14:paraId="7EECB99C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A998277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4E2F058B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Тепловыделение процессора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F47810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≤ 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AF0475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Ватт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5A4AE614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0669647C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4329C038" w14:textId="77777777" w:rsidTr="00E81A5F">
        <w:trPr>
          <w:trHeight w:val="835"/>
        </w:trPr>
        <w:tc>
          <w:tcPr>
            <w:tcW w:w="567" w:type="dxa"/>
            <w:vMerge/>
          </w:tcPr>
          <w:p w14:paraId="1039F5E7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A9B6009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55BFE6D3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Количество ядер процессора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071747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14C47A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Штука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04C25351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2E02F97B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6DDA566B" w14:textId="77777777" w:rsidTr="00E81A5F">
        <w:trPr>
          <w:trHeight w:val="835"/>
        </w:trPr>
        <w:tc>
          <w:tcPr>
            <w:tcW w:w="567" w:type="dxa"/>
            <w:vMerge/>
          </w:tcPr>
          <w:p w14:paraId="33C00AB2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9672D25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363BE685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Количество потоков процессора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073C62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12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A43AB1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Гбайт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326C6FE5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050D64A2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29FFFCC8" w14:textId="77777777" w:rsidTr="00E81A5F">
        <w:trPr>
          <w:trHeight w:val="835"/>
        </w:trPr>
        <w:tc>
          <w:tcPr>
            <w:tcW w:w="567" w:type="dxa"/>
            <w:vMerge/>
          </w:tcPr>
          <w:p w14:paraId="6C323038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C70BD2B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6C15F8F4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Частота процессора базовая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FC9CC8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1.2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176D1C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Гигагерц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64C1BDCF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779BAB1A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2BBA99A4" w14:textId="77777777" w:rsidTr="00E81A5F">
        <w:trPr>
          <w:trHeight w:val="835"/>
        </w:trPr>
        <w:tc>
          <w:tcPr>
            <w:tcW w:w="567" w:type="dxa"/>
            <w:vMerge/>
          </w:tcPr>
          <w:p w14:paraId="5C9153B4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E45126E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4AE0F155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Объем кэш памяти третьего уровня процессора (L3)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972EE2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EE683E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Мегабайт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1122120E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631B5C8E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36BCFF06" w14:textId="77777777" w:rsidTr="00E81A5F">
        <w:trPr>
          <w:trHeight w:val="835"/>
        </w:trPr>
        <w:tc>
          <w:tcPr>
            <w:tcW w:w="567" w:type="dxa"/>
            <w:vMerge/>
          </w:tcPr>
          <w:p w14:paraId="30A4EB31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1DF7CA2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35BD37C8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Тип видеоадаптера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11C0D5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Интегрированная (встроенная)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1F88AA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37CAC111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785D84CF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347832E3" w14:textId="77777777" w:rsidTr="00E81A5F">
        <w:trPr>
          <w:trHeight w:val="835"/>
        </w:trPr>
        <w:tc>
          <w:tcPr>
            <w:tcW w:w="567" w:type="dxa"/>
            <w:vMerge/>
          </w:tcPr>
          <w:p w14:paraId="0B904C8B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9D52F49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4283E59A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Тип накопителя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0C15DE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SSD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AFC615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554EE4B3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4EA89565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1516319F" w14:textId="77777777" w:rsidTr="00E81A5F">
        <w:trPr>
          <w:trHeight w:val="835"/>
        </w:trPr>
        <w:tc>
          <w:tcPr>
            <w:tcW w:w="567" w:type="dxa"/>
            <w:vMerge/>
          </w:tcPr>
          <w:p w14:paraId="0244F739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ACD077F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16A5590D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Интерфейс накопителя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55FDE5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proofErr w:type="spellStart"/>
            <w:r w:rsidRPr="002C456F">
              <w:rPr>
                <w:rFonts w:ascii="Times New Roman" w:hAnsi="Times New Roman"/>
                <w:szCs w:val="22"/>
              </w:rPr>
              <w:t>PCIe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5DFA208B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5FBF52FB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49DF42E5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11827046" w14:textId="77777777" w:rsidTr="00E81A5F">
        <w:trPr>
          <w:trHeight w:val="835"/>
        </w:trPr>
        <w:tc>
          <w:tcPr>
            <w:tcW w:w="567" w:type="dxa"/>
            <w:vMerge/>
          </w:tcPr>
          <w:p w14:paraId="0F7A5FDB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4BC05C9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1C36D6D3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Объем SSD накопителя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DC1838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480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9A05B1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Гигабайт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1BD94021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787DE9E2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46EAD4D4" w14:textId="77777777" w:rsidTr="00E81A5F">
        <w:trPr>
          <w:trHeight w:val="835"/>
        </w:trPr>
        <w:tc>
          <w:tcPr>
            <w:tcW w:w="567" w:type="dxa"/>
            <w:vMerge/>
          </w:tcPr>
          <w:p w14:paraId="5419F9EE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3960AC3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2E279283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Общий объем накопителей SSD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2C83DB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500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CB415A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Гигабайт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7596D689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36B1327E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30604B8B" w14:textId="77777777" w:rsidTr="00E81A5F">
        <w:trPr>
          <w:trHeight w:val="835"/>
        </w:trPr>
        <w:tc>
          <w:tcPr>
            <w:tcW w:w="567" w:type="dxa"/>
            <w:vMerge/>
          </w:tcPr>
          <w:p w14:paraId="39F3A6AD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34E16A2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75C7323E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Общий объем установленной оперативной памяти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DF7C37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12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AD4863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Гигабайт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27BEC1ED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5C227145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2A14C098" w14:textId="77777777" w:rsidTr="00E81A5F">
        <w:trPr>
          <w:trHeight w:val="835"/>
        </w:trPr>
        <w:tc>
          <w:tcPr>
            <w:tcW w:w="567" w:type="dxa"/>
            <w:vMerge/>
          </w:tcPr>
          <w:p w14:paraId="793EE76A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D40B821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36E4B61C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Тип оперативной памяти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2B2E34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DDR5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987F85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1360EA42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0807B0C2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7858CD13" w14:textId="77777777" w:rsidTr="00E81A5F">
        <w:trPr>
          <w:trHeight w:val="835"/>
        </w:trPr>
        <w:tc>
          <w:tcPr>
            <w:tcW w:w="567" w:type="dxa"/>
            <w:vMerge/>
          </w:tcPr>
          <w:p w14:paraId="792D50F2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A8749ED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132BE63D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Тип беспроводной связи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2C5D2C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proofErr w:type="spellStart"/>
            <w:r w:rsidRPr="002C456F">
              <w:rPr>
                <w:rFonts w:ascii="Times New Roman" w:hAnsi="Times New Roman"/>
                <w:szCs w:val="22"/>
              </w:rPr>
              <w:t>Wi-</w:t>
            </w:r>
            <w:proofErr w:type="gramStart"/>
            <w:r w:rsidRPr="002C456F">
              <w:rPr>
                <w:rFonts w:ascii="Times New Roman" w:hAnsi="Times New Roman"/>
                <w:szCs w:val="22"/>
              </w:rPr>
              <w:t>Fi;Bluetooth</w:t>
            </w:r>
            <w:proofErr w:type="spellEnd"/>
            <w:proofErr w:type="gramEnd"/>
            <w:r w:rsidRPr="002C456F">
              <w:rPr>
                <w:rFonts w:ascii="Times New Roman" w:hAnsi="Times New Roman"/>
                <w:szCs w:val="22"/>
              </w:rPr>
              <w:t>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FF1E80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5C41F335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691C28DE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5F93416E" w14:textId="77777777" w:rsidTr="00E81A5F">
        <w:trPr>
          <w:trHeight w:val="835"/>
        </w:trPr>
        <w:tc>
          <w:tcPr>
            <w:tcW w:w="567" w:type="dxa"/>
            <w:vMerge/>
          </w:tcPr>
          <w:p w14:paraId="01C0387C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64393C9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29895C57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Отсутствует беспроводная связь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A849AE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2C456F">
              <w:rPr>
                <w:rFonts w:ascii="Times New Roman" w:hAnsi="Times New Roman"/>
                <w:szCs w:val="22"/>
                <w:lang w:val="en-US"/>
              </w:rPr>
              <w:t>3G (UMTS); 4G (LTE); 5G;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1F440B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6E823DCC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1589B937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01A5236E" w14:textId="77777777" w:rsidTr="00E81A5F">
        <w:trPr>
          <w:trHeight w:val="835"/>
        </w:trPr>
        <w:tc>
          <w:tcPr>
            <w:tcW w:w="567" w:type="dxa"/>
            <w:vMerge/>
          </w:tcPr>
          <w:p w14:paraId="2F41F99F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1120861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7BD82CE1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Использование физической SIM-карты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3EA40F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Нет;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2891B8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5C6AF125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0DB20637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37C1252E" w14:textId="77777777" w:rsidTr="00E81A5F">
        <w:trPr>
          <w:trHeight w:val="835"/>
        </w:trPr>
        <w:tc>
          <w:tcPr>
            <w:tcW w:w="567" w:type="dxa"/>
            <w:vMerge/>
          </w:tcPr>
          <w:p w14:paraId="374CF653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E928CF2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7735E718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 xml:space="preserve">Использование </w:t>
            </w:r>
            <w:proofErr w:type="spellStart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eSIM</w:t>
            </w:r>
            <w:proofErr w:type="spellEnd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-карты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EF72FC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Нет;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1B23B6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0635C1C1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5756CB46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79103FFD" w14:textId="77777777" w:rsidTr="00E81A5F">
        <w:trPr>
          <w:trHeight w:val="835"/>
        </w:trPr>
        <w:tc>
          <w:tcPr>
            <w:tcW w:w="567" w:type="dxa"/>
            <w:vMerge/>
          </w:tcPr>
          <w:p w14:paraId="07BC2D02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9174A4A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6D89EB4C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Наличие модулей и интерфейсов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14AA75" w14:textId="77777777" w:rsidR="001D1759" w:rsidRPr="002C456F" w:rsidRDefault="001D1759" w:rsidP="00E81A5F">
            <w:pPr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2C456F">
              <w:rPr>
                <w:rFonts w:ascii="Times New Roman" w:hAnsi="Times New Roman"/>
                <w:szCs w:val="22"/>
                <w:lang w:val="en-US"/>
              </w:rPr>
              <w:t>Type-C; HDMI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DC416A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3AC66376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67E28B8B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60CCFEB6" w14:textId="77777777" w:rsidTr="00E81A5F">
        <w:trPr>
          <w:trHeight w:val="835"/>
        </w:trPr>
        <w:tc>
          <w:tcPr>
            <w:tcW w:w="567" w:type="dxa"/>
            <w:vMerge/>
          </w:tcPr>
          <w:p w14:paraId="7F73CDB5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8A7A240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720830B6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 xml:space="preserve">Количество встроенных в корпус портов USB </w:t>
            </w:r>
            <w:proofErr w:type="spellStart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Type</w:t>
            </w:r>
            <w:proofErr w:type="spellEnd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-C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41B08D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2C456F">
              <w:rPr>
                <w:rFonts w:ascii="Times New Roman" w:hAnsi="Times New Roman"/>
                <w:szCs w:val="22"/>
              </w:rPr>
              <w:t>≥ 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1EE391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7A0D236A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  <w:lang w:val="en-US"/>
              </w:rPr>
            </w:pPr>
          </w:p>
        </w:tc>
        <w:tc>
          <w:tcPr>
            <w:tcW w:w="3016" w:type="dxa"/>
            <w:vAlign w:val="center"/>
          </w:tcPr>
          <w:p w14:paraId="65148F5E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30151B2B" w14:textId="77777777" w:rsidTr="00E81A5F">
        <w:trPr>
          <w:trHeight w:val="835"/>
        </w:trPr>
        <w:tc>
          <w:tcPr>
            <w:tcW w:w="567" w:type="dxa"/>
            <w:vMerge/>
          </w:tcPr>
          <w:p w14:paraId="335465BC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7CF9A10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02563D92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 xml:space="preserve">Количество встроенных в корпус портов USB </w:t>
            </w:r>
            <w:proofErr w:type="gramStart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3.х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14:paraId="4184B0C7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7E989E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05B1931C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08654502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4F6C4321" w14:textId="77777777" w:rsidTr="00E81A5F">
        <w:trPr>
          <w:trHeight w:val="835"/>
        </w:trPr>
        <w:tc>
          <w:tcPr>
            <w:tcW w:w="567" w:type="dxa"/>
            <w:vMerge/>
          </w:tcPr>
          <w:p w14:paraId="34C0185D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8737629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1088DC96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 xml:space="preserve">Количество встроенных в корпус портов USB 3.2 </w:t>
            </w:r>
            <w:proofErr w:type="spellStart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Gen</w:t>
            </w:r>
            <w:proofErr w:type="spellEnd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 xml:space="preserve"> 2 </w:t>
            </w:r>
            <w:proofErr w:type="spellStart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Type</w:t>
            </w:r>
            <w:proofErr w:type="spellEnd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-A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832A3A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F7D4B3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4DA7CAF1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39215951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62ED6DE6" w14:textId="77777777" w:rsidTr="00E81A5F">
        <w:trPr>
          <w:trHeight w:val="835"/>
        </w:trPr>
        <w:tc>
          <w:tcPr>
            <w:tcW w:w="567" w:type="dxa"/>
            <w:vMerge/>
          </w:tcPr>
          <w:p w14:paraId="07582681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BC9CA59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6764ADF8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 xml:space="preserve">Количество встроенных в корпус портов USB 3.2 </w:t>
            </w:r>
            <w:proofErr w:type="spellStart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Gen</w:t>
            </w:r>
            <w:proofErr w:type="spellEnd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 xml:space="preserve"> 2 </w:t>
            </w:r>
            <w:proofErr w:type="spellStart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Type</w:t>
            </w:r>
            <w:proofErr w:type="spellEnd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-C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72E3AE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9542DA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3F32B1B0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16D77698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3AB9C528" w14:textId="77777777" w:rsidTr="00E81A5F">
        <w:trPr>
          <w:trHeight w:val="835"/>
        </w:trPr>
        <w:tc>
          <w:tcPr>
            <w:tcW w:w="567" w:type="dxa"/>
            <w:vMerge/>
          </w:tcPr>
          <w:p w14:paraId="499DF1BD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B4FA9B0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4A2DB076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 xml:space="preserve">Тип интерфейса USB </w:t>
            </w:r>
            <w:proofErr w:type="spellStart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USB</w:t>
            </w:r>
            <w:proofErr w:type="spellEnd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 xml:space="preserve"> 3.2 </w:t>
            </w:r>
            <w:proofErr w:type="spellStart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Gen</w:t>
            </w:r>
            <w:proofErr w:type="spellEnd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 xml:space="preserve">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D76B71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2C456F">
              <w:rPr>
                <w:rFonts w:ascii="Times New Roman" w:hAnsi="Times New Roman"/>
                <w:szCs w:val="22"/>
              </w:rPr>
              <w:t>Type</w:t>
            </w:r>
            <w:proofErr w:type="spellEnd"/>
            <w:r w:rsidRPr="002C456F">
              <w:rPr>
                <w:rFonts w:ascii="Times New Roman" w:hAnsi="Times New Roman"/>
                <w:szCs w:val="22"/>
              </w:rPr>
              <w:t>-C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41C051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297BBD57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0B1B8B40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7F3FA819" w14:textId="77777777" w:rsidTr="00E81A5F">
        <w:trPr>
          <w:trHeight w:val="835"/>
        </w:trPr>
        <w:tc>
          <w:tcPr>
            <w:tcW w:w="567" w:type="dxa"/>
            <w:vMerge/>
          </w:tcPr>
          <w:p w14:paraId="03CD5E23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8A10694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54865FDD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Количество выходных видео разъемов HDMI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18841E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913CC7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7BD57BE0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47FE3B8F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089AB967" w14:textId="77777777" w:rsidTr="00E81A5F">
        <w:trPr>
          <w:trHeight w:val="835"/>
        </w:trPr>
        <w:tc>
          <w:tcPr>
            <w:tcW w:w="567" w:type="dxa"/>
            <w:vMerge/>
          </w:tcPr>
          <w:p w14:paraId="4820CE67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D9B210F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334FF58C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Наличие встроенного устройства для чтения карт памяти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8BBF13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Нет;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2DECC2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1DE09270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4B5EA2DC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7E13B143" w14:textId="77777777" w:rsidTr="00E81A5F">
        <w:trPr>
          <w:trHeight w:val="835"/>
        </w:trPr>
        <w:tc>
          <w:tcPr>
            <w:tcW w:w="567" w:type="dxa"/>
            <w:vMerge/>
          </w:tcPr>
          <w:p w14:paraId="32C751FA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3A0A815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655CF34F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Наличие слота замка безопасности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EF1B0E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Нет;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EDBD82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4F8BDA66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43466168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0A18D2A1" w14:textId="77777777" w:rsidTr="00E81A5F">
        <w:trPr>
          <w:trHeight w:val="835"/>
        </w:trPr>
        <w:tc>
          <w:tcPr>
            <w:tcW w:w="567" w:type="dxa"/>
            <w:vMerge/>
          </w:tcPr>
          <w:p w14:paraId="5484596A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4671DEF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32F43F47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Форм-фактор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2C5E88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Ноутбук;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337C25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062E7122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3EB6E916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2FF6AA57" w14:textId="77777777" w:rsidTr="00E81A5F">
        <w:trPr>
          <w:trHeight w:val="835"/>
        </w:trPr>
        <w:tc>
          <w:tcPr>
            <w:tcW w:w="567" w:type="dxa"/>
            <w:vMerge/>
          </w:tcPr>
          <w:p w14:paraId="75551199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B9113BD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67AF2EEC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Емкость батареи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A7F7D7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44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DBC05C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6D6F474F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610FA340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4D2C2107" w14:textId="77777777" w:rsidTr="00E81A5F">
        <w:trPr>
          <w:trHeight w:val="835"/>
        </w:trPr>
        <w:tc>
          <w:tcPr>
            <w:tcW w:w="567" w:type="dxa"/>
            <w:vMerge/>
          </w:tcPr>
          <w:p w14:paraId="24F18826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100EAA7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7B36E221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Наличие сканера отпечатка пальцев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8E078D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Нет;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C44D90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57E086FF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5BA7BDE0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1DFE6272" w14:textId="77777777" w:rsidTr="00E81A5F">
        <w:trPr>
          <w:trHeight w:val="835"/>
        </w:trPr>
        <w:tc>
          <w:tcPr>
            <w:tcW w:w="567" w:type="dxa"/>
            <w:vMerge/>
          </w:tcPr>
          <w:p w14:paraId="30FBDD8A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96EC25C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39232B59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 xml:space="preserve">Разрешение </w:t>
            </w:r>
            <w:proofErr w:type="spellStart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вэб</w:t>
            </w:r>
            <w:proofErr w:type="spellEnd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 xml:space="preserve">-камеры, </w:t>
            </w:r>
            <w:proofErr w:type="spellStart"/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Мпиксель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1542CCB4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≥ 0.9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B3C0ED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10FD0C08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56C350C4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  <w:tr w:rsidR="001D1759" w:rsidRPr="002C456F" w14:paraId="556F49CE" w14:textId="77777777" w:rsidTr="00E81A5F">
        <w:trPr>
          <w:trHeight w:val="835"/>
        </w:trPr>
        <w:tc>
          <w:tcPr>
            <w:tcW w:w="567" w:type="dxa"/>
            <w:vMerge/>
          </w:tcPr>
          <w:p w14:paraId="431370D4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BDC3E72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2B54758E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Наличие дополнительного цифрового блока на клавиатуре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2E8FC4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Да;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4E4179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-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68328EAE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76988D3D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1D1759" w:rsidRPr="002C456F" w14:paraId="17990487" w14:textId="77777777" w:rsidTr="00E81A5F">
        <w:trPr>
          <w:trHeight w:val="835"/>
        </w:trPr>
        <w:tc>
          <w:tcPr>
            <w:tcW w:w="567" w:type="dxa"/>
            <w:vMerge/>
          </w:tcPr>
          <w:p w14:paraId="296F4C5D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DD14E2C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51B0C546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2C456F">
              <w:rPr>
                <w:rFonts w:ascii="Times New Roman" w:hAnsi="Times New Roman"/>
                <w:color w:val="000000" w:themeColor="text1"/>
                <w:szCs w:val="22"/>
              </w:rPr>
              <w:t>Вес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8CFFBA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≤ 2.1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3B2843" w14:textId="77777777" w:rsidR="001D1759" w:rsidRPr="002C456F" w:rsidRDefault="001D1759" w:rsidP="00E81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C456F">
              <w:rPr>
                <w:rFonts w:ascii="Times New Roman" w:hAnsi="Times New Roman"/>
                <w:bCs/>
                <w:szCs w:val="22"/>
              </w:rPr>
              <w:t>Килограмм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318453D4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016" w:type="dxa"/>
            <w:vAlign w:val="center"/>
          </w:tcPr>
          <w:p w14:paraId="3C90BC6A" w14:textId="77777777" w:rsidR="001D1759" w:rsidRPr="002C456F" w:rsidRDefault="001D1759" w:rsidP="00E81A5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C456F">
              <w:rPr>
                <w:rFonts w:ascii="Times New Roman" w:hAnsi="Times New Roman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</w:tr>
    </w:tbl>
    <w:p w14:paraId="644F7699" w14:textId="77777777" w:rsidR="001D1759" w:rsidRPr="00DC3614" w:rsidRDefault="001D1759" w:rsidP="001D1759">
      <w:pPr>
        <w:spacing w:after="2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DC3614">
        <w:rPr>
          <w:rFonts w:ascii="Times New Roman" w:hAnsi="Times New Roman"/>
        </w:rPr>
        <w:t xml:space="preserve">.1. При составлении описания объекта закупки использованы показатели, требования, условные обозначения и терминология, касающихся технических характеристик, функциональных характеристик (потребительских свойств) товара и качественные характеристики объекта закупки,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иных требований, связанных с определением соответствия поставляемого товара потребностям заказчика. </w:t>
      </w:r>
    </w:p>
    <w:p w14:paraId="5785B754" w14:textId="77777777" w:rsidR="001D1759" w:rsidRPr="00DC3614" w:rsidRDefault="001D1759" w:rsidP="001D1759">
      <w:pPr>
        <w:tabs>
          <w:tab w:val="left" w:pos="426"/>
        </w:tabs>
        <w:spacing w:after="20" w:line="240" w:lineRule="auto"/>
        <w:ind w:left="709"/>
        <w:jc w:val="both"/>
        <w:rPr>
          <w:rFonts w:ascii="Times New Roman" w:hAnsi="Times New Roman"/>
        </w:rPr>
      </w:pPr>
      <w:r w:rsidRPr="00DC3614">
        <w:rPr>
          <w:rFonts w:ascii="Times New Roman" w:hAnsi="Times New Roman"/>
        </w:rPr>
        <w:t>5.</w:t>
      </w:r>
      <w:r>
        <w:rPr>
          <w:rFonts w:ascii="Times New Roman" w:hAnsi="Times New Roman"/>
        </w:rPr>
        <w:t>2</w:t>
      </w:r>
      <w:r w:rsidRPr="00DC3614">
        <w:rPr>
          <w:rFonts w:ascii="Times New Roman" w:hAnsi="Times New Roman"/>
        </w:rPr>
        <w:t xml:space="preserve">. Количество поставляемого товара, качественные, технические и функциональные характеристики, показатели, позволяющие определить соответствие закупаемого товара потребностям заказчика или эквивалентности предлагаемого к поставке товара, должны соответствовать характеристикам, указанным в </w:t>
      </w:r>
      <w:r w:rsidRPr="00151A13">
        <w:rPr>
          <w:rFonts w:ascii="Times New Roman" w:hAnsi="Times New Roman"/>
        </w:rPr>
        <w:t>пункте 5 настоящего описания объекта закупки</w:t>
      </w:r>
      <w:r w:rsidRPr="00DC3614">
        <w:rPr>
          <w:rFonts w:ascii="Times New Roman" w:hAnsi="Times New Roman"/>
        </w:rPr>
        <w:t xml:space="preserve">. </w:t>
      </w:r>
    </w:p>
    <w:p w14:paraId="3FD6F2FF" w14:textId="77777777" w:rsidR="001D1759" w:rsidRPr="00DC3614" w:rsidRDefault="001D1759" w:rsidP="001D1759">
      <w:pPr>
        <w:tabs>
          <w:tab w:val="left" w:pos="426"/>
        </w:tabs>
        <w:spacing w:after="20" w:line="240" w:lineRule="auto"/>
        <w:ind w:left="709"/>
        <w:jc w:val="both"/>
        <w:rPr>
          <w:rFonts w:ascii="Times New Roman" w:hAnsi="Times New Roman"/>
        </w:rPr>
      </w:pPr>
      <w:r w:rsidRPr="00DC3614">
        <w:rPr>
          <w:rFonts w:ascii="Times New Roman" w:hAnsi="Times New Roman"/>
        </w:rPr>
        <w:t>5.</w:t>
      </w:r>
      <w:r>
        <w:rPr>
          <w:rFonts w:ascii="Times New Roman" w:hAnsi="Times New Roman"/>
        </w:rPr>
        <w:t>3</w:t>
      </w:r>
      <w:r w:rsidRPr="00DC3614">
        <w:rPr>
          <w:rFonts w:ascii="Times New Roman" w:hAnsi="Times New Roman"/>
        </w:rPr>
        <w:t xml:space="preserve">. Товар должен соответствовать требованиям к качеству, устанавливаемым техническими регламентами, документами в области стандартизации, государственными стандартами, применяемыми для товаров такого рода. </w:t>
      </w:r>
    </w:p>
    <w:p w14:paraId="3435068A" w14:textId="77777777" w:rsidR="001D1759" w:rsidRPr="00DC3614" w:rsidRDefault="001D1759" w:rsidP="001D1759">
      <w:pPr>
        <w:tabs>
          <w:tab w:val="left" w:pos="426"/>
        </w:tabs>
        <w:spacing w:after="20" w:line="240" w:lineRule="auto"/>
        <w:ind w:left="709"/>
        <w:jc w:val="both"/>
        <w:rPr>
          <w:rFonts w:ascii="Times New Roman" w:hAnsi="Times New Roman"/>
        </w:rPr>
      </w:pPr>
      <w:r w:rsidRPr="00DC3614">
        <w:rPr>
          <w:rFonts w:ascii="Times New Roman" w:hAnsi="Times New Roman"/>
        </w:rPr>
        <w:t>В комплект поставки должны быть включены сертификаты соответствия, декларации соответствия на русском языке.</w:t>
      </w:r>
    </w:p>
    <w:p w14:paraId="7148B72B" w14:textId="77777777" w:rsidR="001D1759" w:rsidRPr="00DC3614" w:rsidRDefault="001D1759" w:rsidP="001D1759">
      <w:pPr>
        <w:tabs>
          <w:tab w:val="left" w:pos="426"/>
        </w:tabs>
        <w:spacing w:after="20" w:line="240" w:lineRule="auto"/>
        <w:ind w:left="709"/>
        <w:jc w:val="both"/>
        <w:rPr>
          <w:rFonts w:ascii="Times New Roman" w:hAnsi="Times New Roman"/>
        </w:rPr>
      </w:pPr>
      <w:r w:rsidRPr="00DC3614">
        <w:rPr>
          <w:rFonts w:ascii="Times New Roman" w:hAnsi="Times New Roman"/>
        </w:rPr>
        <w:t>Тара и упаковка должны обеспечивать сохранность Товара при его транспортировке и хранении.</w:t>
      </w:r>
    </w:p>
    <w:p w14:paraId="0DA7E110" w14:textId="77777777" w:rsidR="001D1759" w:rsidRPr="00DC3614" w:rsidRDefault="001D1759" w:rsidP="001D1759">
      <w:pPr>
        <w:tabs>
          <w:tab w:val="left" w:pos="426"/>
        </w:tabs>
        <w:spacing w:after="20" w:line="240" w:lineRule="auto"/>
        <w:ind w:left="709"/>
        <w:jc w:val="both"/>
        <w:rPr>
          <w:rFonts w:ascii="Times New Roman" w:hAnsi="Times New Roman"/>
        </w:rPr>
      </w:pPr>
      <w:r w:rsidRPr="00DC3614">
        <w:rPr>
          <w:rFonts w:ascii="Times New Roman" w:hAnsi="Times New Roman"/>
        </w:rPr>
        <w:t xml:space="preserve">Поставщик обязан поставить Товар в индивидуальной целостной упаковке (таре), пригодной для данного Товара, которая бы обеспечивала его товарный вид, сохранность Товара при транспортировке, погрузочно-разгрузочных работах и хранении, а также предохраняла Товар от всякого рода повреждений при перевозке различными видами транспорта. Упаковка, в которой отгружается Товар, должна соответствовать установленным стандартам. </w:t>
      </w:r>
    </w:p>
    <w:p w14:paraId="7C71E0C6" w14:textId="77777777" w:rsidR="001D1759" w:rsidRPr="00DC3614" w:rsidRDefault="001D1759" w:rsidP="001D1759">
      <w:pPr>
        <w:tabs>
          <w:tab w:val="left" w:pos="426"/>
        </w:tabs>
        <w:spacing w:after="20" w:line="240" w:lineRule="auto"/>
        <w:ind w:left="709"/>
        <w:jc w:val="both"/>
        <w:rPr>
          <w:rFonts w:ascii="Times New Roman" w:hAnsi="Times New Roman"/>
        </w:rPr>
      </w:pPr>
      <w:r w:rsidRPr="00DC3614">
        <w:rPr>
          <w:rFonts w:ascii="Times New Roman" w:hAnsi="Times New Roman"/>
        </w:rPr>
        <w:t>5.</w:t>
      </w:r>
      <w:r>
        <w:rPr>
          <w:rFonts w:ascii="Times New Roman" w:hAnsi="Times New Roman"/>
        </w:rPr>
        <w:t>4</w:t>
      </w:r>
      <w:r w:rsidRPr="00DC3614">
        <w:rPr>
          <w:rFonts w:ascii="Times New Roman" w:hAnsi="Times New Roman"/>
        </w:rPr>
        <w:t>. Товар должен соответствовать требованиям межгосударственных, государственных и отраслевых стандартов, требованиям соответствующих органов исполнительной власти Российской Федерации, регулирующих деятельность, связанную с поставкой соответствующего Товара. Поставляемый Товар должен быть надлежащего качества в соответствии с сертификатами соответствия или декларациями о соответствии (на Товары подлежащие сертификации или декларации о соответствии). Товар должен быть зарегистрирован, как разрешенный к применению на территории Российской Федерации, и должен соответствовать требованиям законодательства Российской Федерации или актам законодательства к качеству и безопасности товара, установленным:</w:t>
      </w:r>
    </w:p>
    <w:p w14:paraId="37C91473" w14:textId="77777777" w:rsidR="001D1759" w:rsidRPr="00DC3614" w:rsidRDefault="001D1759" w:rsidP="001D1759">
      <w:pPr>
        <w:spacing w:after="20" w:line="240" w:lineRule="auto"/>
        <w:ind w:left="709"/>
        <w:jc w:val="both"/>
        <w:rPr>
          <w:rFonts w:ascii="Times New Roman" w:hAnsi="Times New Roman"/>
        </w:rPr>
      </w:pPr>
      <w:r w:rsidRPr="00DC3614">
        <w:rPr>
          <w:rFonts w:ascii="Times New Roman" w:hAnsi="Times New Roman"/>
        </w:rPr>
        <w:t>- ч. 4 ст. 38 Федерального закона «Об основах охраны здоровья граждан в Российской Федерации» № 323-ФЗ от 21.11.2011 г.</w:t>
      </w:r>
    </w:p>
    <w:p w14:paraId="382257D2" w14:textId="77777777" w:rsidR="001D1759" w:rsidRPr="00DC3614" w:rsidRDefault="001D1759" w:rsidP="001D1759">
      <w:pPr>
        <w:tabs>
          <w:tab w:val="left" w:pos="426"/>
        </w:tabs>
        <w:spacing w:after="20" w:line="240" w:lineRule="auto"/>
        <w:ind w:left="709"/>
        <w:jc w:val="both"/>
        <w:rPr>
          <w:rFonts w:ascii="Times New Roman" w:hAnsi="Times New Roman"/>
        </w:rPr>
      </w:pPr>
      <w:r w:rsidRPr="00DC3614">
        <w:rPr>
          <w:rFonts w:ascii="Times New Roman" w:hAnsi="Times New Roman"/>
        </w:rPr>
        <w:t>5.</w:t>
      </w:r>
      <w:r>
        <w:rPr>
          <w:rFonts w:ascii="Times New Roman" w:hAnsi="Times New Roman"/>
        </w:rPr>
        <w:t>5</w:t>
      </w:r>
      <w:r w:rsidRPr="00DC3614">
        <w:rPr>
          <w:rFonts w:ascii="Times New Roman" w:hAnsi="Times New Roman"/>
        </w:rPr>
        <w:t>. Вся продукция должна сопровождаться следующими документами:</w:t>
      </w:r>
    </w:p>
    <w:p w14:paraId="188FD72D" w14:textId="77777777" w:rsidR="001D1759" w:rsidRPr="00DC3614" w:rsidRDefault="001D1759" w:rsidP="001D1759">
      <w:pPr>
        <w:tabs>
          <w:tab w:val="left" w:pos="426"/>
        </w:tabs>
        <w:spacing w:after="20" w:line="240" w:lineRule="auto"/>
        <w:ind w:left="709"/>
        <w:jc w:val="both"/>
        <w:rPr>
          <w:rFonts w:ascii="Times New Roman" w:hAnsi="Times New Roman"/>
        </w:rPr>
      </w:pPr>
      <w:r w:rsidRPr="00DC3614">
        <w:rPr>
          <w:rFonts w:ascii="Times New Roman" w:hAnsi="Times New Roman"/>
        </w:rPr>
        <w:t>­</w:t>
      </w:r>
      <w:r w:rsidRPr="00DC3614">
        <w:rPr>
          <w:rFonts w:ascii="Times New Roman" w:hAnsi="Times New Roman"/>
        </w:rPr>
        <w:tab/>
        <w:t>сертификаты соответствия на поставляемый Товар на русском языке (предоставляется Заказчику);</w:t>
      </w:r>
    </w:p>
    <w:p w14:paraId="613EA28D" w14:textId="77777777" w:rsidR="001D1759" w:rsidRPr="00DC3614" w:rsidRDefault="001D1759" w:rsidP="001D1759">
      <w:pPr>
        <w:tabs>
          <w:tab w:val="left" w:pos="426"/>
        </w:tabs>
        <w:spacing w:after="20" w:line="240" w:lineRule="auto"/>
        <w:ind w:left="709"/>
        <w:jc w:val="both"/>
        <w:rPr>
          <w:rFonts w:ascii="Times New Roman" w:hAnsi="Times New Roman"/>
        </w:rPr>
      </w:pPr>
      <w:r w:rsidRPr="00DC3614">
        <w:rPr>
          <w:rFonts w:ascii="Times New Roman" w:hAnsi="Times New Roman"/>
        </w:rPr>
        <w:t>­</w:t>
      </w:r>
      <w:r w:rsidRPr="00DC3614">
        <w:rPr>
          <w:rFonts w:ascii="Times New Roman" w:hAnsi="Times New Roman"/>
        </w:rPr>
        <w:tab/>
        <w:t>регистрационные удостоверения.</w:t>
      </w:r>
    </w:p>
    <w:p w14:paraId="3AEEE6D2" w14:textId="77777777" w:rsidR="001D1759" w:rsidRDefault="001D1759" w:rsidP="001D1759">
      <w:pPr>
        <w:tabs>
          <w:tab w:val="left" w:pos="567"/>
        </w:tabs>
        <w:spacing w:after="2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Pr="006F048D">
        <w:rPr>
          <w:rFonts w:ascii="Times New Roman" w:hAnsi="Times New Roman"/>
          <w:b/>
          <w:sz w:val="24"/>
        </w:rPr>
        <w:t>.Требования к поставляемому товару</w:t>
      </w:r>
      <w:r w:rsidRPr="00151A13">
        <w:t xml:space="preserve"> </w:t>
      </w:r>
      <w:r>
        <w:rPr>
          <w:rFonts w:ascii="Times New Roman" w:hAnsi="Times New Roman"/>
          <w:sz w:val="24"/>
        </w:rPr>
        <w:t>п</w:t>
      </w:r>
      <w:r w:rsidRPr="00151A13">
        <w:rPr>
          <w:rFonts w:ascii="Times New Roman" w:hAnsi="Times New Roman"/>
          <w:sz w:val="24"/>
        </w:rPr>
        <w:t xml:space="preserve">оставляемый Товар должен быть новым (то есть не бывшим в использовании (употреблении). Товар должен принадлежать Поставщику на праве собственности, не быть заложенным или арестованным, не являться предметом исков третьих лиц, не быть обремененным иными правами третьих лиц. </w:t>
      </w:r>
    </w:p>
    <w:p w14:paraId="7A19D9D5" w14:textId="77777777" w:rsidR="001D1759" w:rsidRPr="006F048D" w:rsidRDefault="001D1759" w:rsidP="001D1759">
      <w:pPr>
        <w:tabs>
          <w:tab w:val="left" w:pos="567"/>
        </w:tabs>
        <w:spacing w:after="20" w:line="240" w:lineRule="auto"/>
        <w:ind w:left="709"/>
        <w:jc w:val="both"/>
        <w:rPr>
          <w:rFonts w:ascii="Times New Roman" w:eastAsia="Calibri" w:hAnsi="Times New Roman"/>
          <w:sz w:val="24"/>
        </w:rPr>
      </w:pPr>
      <w:r w:rsidRPr="006F048D">
        <w:rPr>
          <w:rFonts w:ascii="Times New Roman" w:eastAsia="Calibri" w:hAnsi="Times New Roman"/>
          <w:sz w:val="24"/>
        </w:rPr>
        <w:t>Товар должен иметь стандартную заводскую упаковку, имеющую оригинальную маркировку и обеспечивающую сохранность товара при перевозке и хранении.</w:t>
      </w:r>
    </w:p>
    <w:p w14:paraId="4CC6AE86" w14:textId="77777777" w:rsidR="001D1759" w:rsidRPr="006F048D" w:rsidRDefault="001D1759" w:rsidP="001D1759">
      <w:pPr>
        <w:spacing w:after="20" w:line="240" w:lineRule="auto"/>
        <w:ind w:left="709" w:right="102" w:firstLineChars="235" w:firstLine="566"/>
        <w:jc w:val="both"/>
        <w:rPr>
          <w:rFonts w:ascii="Times New Roman" w:eastAsia="Calibri" w:hAnsi="Times New Roman"/>
          <w:sz w:val="24"/>
        </w:rPr>
      </w:pPr>
      <w:r w:rsidRPr="006F048D">
        <w:rPr>
          <w:rFonts w:ascii="Times New Roman" w:eastAsia="Calibri" w:hAnsi="Times New Roman"/>
          <w:b/>
          <w:sz w:val="24"/>
        </w:rPr>
        <w:lastRenderedPageBreak/>
        <w:t>7. Требования к безопасности товара</w:t>
      </w:r>
      <w:r w:rsidRPr="006F048D">
        <w:rPr>
          <w:rFonts w:ascii="Times New Roman" w:eastAsia="Calibri" w:hAnsi="Times New Roman"/>
          <w:sz w:val="24"/>
        </w:rPr>
        <w:t xml:space="preserve">: </w:t>
      </w:r>
      <w:r w:rsidRPr="00151A13">
        <w:rPr>
          <w:rFonts w:ascii="Times New Roman" w:eastAsia="Calibri" w:hAnsi="Times New Roman"/>
          <w:sz w:val="24"/>
        </w:rPr>
        <w:t>Товар должен соответствовать требованиям безопасности, установленными действующим законодательством. Безопасность товара – это безопасность товара для жизни, здоровья, имущества потребителя и окружающей среды при обычных условиях его использования, хранения, транспортировки и утилизации (Закон Российской Федерации от 07.02.1992 № 2300-1 «О защите прав потребителей»).</w:t>
      </w:r>
    </w:p>
    <w:p w14:paraId="7D22251D" w14:textId="77777777" w:rsidR="001D1759" w:rsidRPr="006F048D" w:rsidRDefault="001D1759" w:rsidP="001D1759">
      <w:pPr>
        <w:spacing w:after="20" w:line="240" w:lineRule="auto"/>
        <w:ind w:left="709" w:firstLineChars="235" w:firstLine="566"/>
        <w:jc w:val="both"/>
        <w:rPr>
          <w:rFonts w:ascii="Times New Roman" w:eastAsia="Calibri" w:hAnsi="Times New Roman"/>
          <w:b/>
          <w:sz w:val="24"/>
        </w:rPr>
      </w:pPr>
      <w:r w:rsidRPr="006F048D">
        <w:rPr>
          <w:rFonts w:ascii="Times New Roman" w:eastAsia="Calibri" w:hAnsi="Times New Roman"/>
          <w:b/>
          <w:sz w:val="24"/>
        </w:rPr>
        <w:t>8. Гарантийные обязательства Поставщика</w:t>
      </w:r>
    </w:p>
    <w:p w14:paraId="21F6D2F5" w14:textId="77777777" w:rsidR="001D1759" w:rsidRPr="006F048D" w:rsidRDefault="001D1759" w:rsidP="001D1759">
      <w:pPr>
        <w:tabs>
          <w:tab w:val="num" w:pos="709"/>
        </w:tabs>
        <w:spacing w:after="20" w:line="240" w:lineRule="auto"/>
        <w:ind w:left="709" w:firstLineChars="235" w:firstLine="564"/>
        <w:jc w:val="both"/>
        <w:rPr>
          <w:rFonts w:ascii="Times New Roman" w:eastAsia="Calibri" w:hAnsi="Times New Roman"/>
          <w:sz w:val="24"/>
        </w:rPr>
      </w:pPr>
      <w:r w:rsidRPr="006F048D">
        <w:rPr>
          <w:rFonts w:ascii="Times New Roman" w:eastAsia="Calibri" w:hAnsi="Times New Roman"/>
          <w:sz w:val="24"/>
        </w:rPr>
        <w:t>8.1. Поставщик гарантирует, что качество поставляемого Товара соответствует требованиям стандартов, установленных в Российской Федерации для данного вида Товара. Поставляемый Товар маркирован, в том числе и на русском языке, в соответствии с установленными для данного вида Товаров стандартами и техническими условиями, а также иными требованиями, предъявляемыми к поставляемому Товару законодательством Российской Федерации.</w:t>
      </w:r>
    </w:p>
    <w:p w14:paraId="1507B994" w14:textId="77777777" w:rsidR="001D1759" w:rsidRPr="006F048D" w:rsidRDefault="001D1759" w:rsidP="001D1759">
      <w:pPr>
        <w:tabs>
          <w:tab w:val="num" w:pos="709"/>
        </w:tabs>
        <w:spacing w:after="20" w:line="240" w:lineRule="auto"/>
        <w:ind w:left="709" w:firstLineChars="235" w:firstLine="564"/>
        <w:jc w:val="both"/>
        <w:rPr>
          <w:rFonts w:ascii="Times New Roman" w:eastAsia="Calibri" w:hAnsi="Times New Roman"/>
          <w:sz w:val="24"/>
        </w:rPr>
      </w:pPr>
      <w:r w:rsidRPr="006F048D">
        <w:rPr>
          <w:rFonts w:ascii="Times New Roman" w:eastAsia="Calibri" w:hAnsi="Times New Roman"/>
          <w:sz w:val="24"/>
        </w:rPr>
        <w:t>8.2. Поставщик должен своими силами и за счёт собственных средств осуществлять замену Товара в десятидневный срок с момента письменного уведомления Заказчиком Поставщика об обнаруженных недостатках и дефекте Товара.</w:t>
      </w:r>
    </w:p>
    <w:p w14:paraId="64671B8F" w14:textId="77777777" w:rsidR="001D1759" w:rsidRDefault="001D1759" w:rsidP="001D1759">
      <w:pPr>
        <w:tabs>
          <w:tab w:val="num" w:pos="709"/>
        </w:tabs>
        <w:spacing w:after="20" w:line="240" w:lineRule="auto"/>
        <w:ind w:left="709" w:firstLineChars="235" w:firstLine="564"/>
        <w:jc w:val="both"/>
        <w:rPr>
          <w:rFonts w:ascii="Times New Roman" w:eastAsia="Calibri" w:hAnsi="Times New Roman"/>
          <w:sz w:val="24"/>
        </w:rPr>
      </w:pPr>
      <w:r w:rsidRPr="006F048D">
        <w:rPr>
          <w:rFonts w:ascii="Times New Roman" w:eastAsia="Calibri" w:hAnsi="Times New Roman"/>
          <w:sz w:val="24"/>
        </w:rPr>
        <w:t>8.3. Поставщик гарантирует соответствие поставляемого Товара вышеуказанным требованиям в течение всего срока действия контракта.</w:t>
      </w:r>
    </w:p>
    <w:p w14:paraId="62993103" w14:textId="77777777" w:rsidR="001D1759" w:rsidRPr="006F048D" w:rsidRDefault="001D1759" w:rsidP="001D1759">
      <w:pPr>
        <w:tabs>
          <w:tab w:val="num" w:pos="709"/>
        </w:tabs>
        <w:spacing w:after="20" w:line="240" w:lineRule="auto"/>
        <w:ind w:left="709" w:firstLineChars="235" w:firstLine="564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8.4. </w:t>
      </w:r>
      <w:r>
        <w:rPr>
          <w:rFonts w:ascii="Times New Roman" w:hAnsi="Times New Roman"/>
          <w:color w:val="212529"/>
          <w:sz w:val="24"/>
          <w:szCs w:val="24"/>
        </w:rPr>
        <w:t>Г</w:t>
      </w:r>
      <w:r w:rsidRPr="00135104">
        <w:rPr>
          <w:rFonts w:ascii="Times New Roman" w:hAnsi="Times New Roman"/>
          <w:color w:val="212529"/>
          <w:sz w:val="24"/>
          <w:szCs w:val="24"/>
        </w:rPr>
        <w:t>арантии производи</w:t>
      </w:r>
      <w:r>
        <w:rPr>
          <w:rFonts w:ascii="Times New Roman" w:hAnsi="Times New Roman"/>
          <w:color w:val="212529"/>
          <w:sz w:val="24"/>
          <w:szCs w:val="24"/>
        </w:rPr>
        <w:t>теля и (или) Поставщика Товара должны быть не менее 12 месяцев.</w:t>
      </w:r>
    </w:p>
    <w:p w14:paraId="29FA27CB" w14:textId="77777777" w:rsidR="001D1759" w:rsidRPr="006F048D" w:rsidRDefault="001D1759" w:rsidP="001D1759">
      <w:pPr>
        <w:autoSpaceDE w:val="0"/>
        <w:autoSpaceDN w:val="0"/>
        <w:adjustRightInd w:val="0"/>
        <w:spacing w:after="20" w:line="240" w:lineRule="auto"/>
        <w:ind w:left="709"/>
        <w:jc w:val="both"/>
        <w:rPr>
          <w:rFonts w:ascii="Times New Roman" w:eastAsia="Calibri" w:hAnsi="Times New Roman"/>
          <w:b/>
          <w:sz w:val="24"/>
        </w:rPr>
      </w:pPr>
      <w:r w:rsidRPr="006F048D">
        <w:rPr>
          <w:rFonts w:ascii="Times New Roman" w:eastAsia="Calibri" w:hAnsi="Times New Roman"/>
          <w:sz w:val="24"/>
        </w:rPr>
        <w:t xml:space="preserve">9. </w:t>
      </w:r>
      <w:r w:rsidRPr="006F048D">
        <w:rPr>
          <w:rFonts w:ascii="Times New Roman" w:eastAsia="Calibri" w:hAnsi="Times New Roman"/>
          <w:b/>
          <w:sz w:val="24"/>
        </w:rPr>
        <w:t xml:space="preserve">Применение национального режима по ст. 14 Закона № 44-ФЗ: </w:t>
      </w:r>
    </w:p>
    <w:p w14:paraId="7CD55934" w14:textId="77777777" w:rsidR="001D1759" w:rsidRPr="006250D7" w:rsidRDefault="001D1759" w:rsidP="001D1759">
      <w:pPr>
        <w:widowControl w:val="0"/>
        <w:shd w:val="clear" w:color="auto" w:fill="FFFFFF"/>
        <w:spacing w:after="20" w:line="240" w:lineRule="auto"/>
        <w:ind w:left="709"/>
        <w:jc w:val="both"/>
        <w:rPr>
          <w:rFonts w:ascii="Times New Roman" w:eastAsia="Calibri" w:hAnsi="Times New Roman"/>
          <w:sz w:val="24"/>
        </w:rPr>
      </w:pPr>
      <w:r w:rsidRPr="006250D7">
        <w:rPr>
          <w:rFonts w:ascii="Times New Roman" w:eastAsia="Calibri" w:hAnsi="Times New Roman"/>
          <w:sz w:val="24"/>
        </w:rPr>
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 1875.</w:t>
      </w:r>
    </w:p>
    <w:p w14:paraId="75A1A2E8" w14:textId="77777777" w:rsidR="001D1759" w:rsidRPr="006250D7" w:rsidRDefault="001D1759" w:rsidP="001D1759">
      <w:pPr>
        <w:widowControl w:val="0"/>
        <w:shd w:val="clear" w:color="auto" w:fill="FFFFFF"/>
        <w:spacing w:after="20" w:line="240" w:lineRule="auto"/>
        <w:ind w:left="709"/>
        <w:jc w:val="both"/>
        <w:rPr>
          <w:rFonts w:ascii="Times New Roman" w:eastAsia="Calibri" w:hAnsi="Times New Roman"/>
          <w:sz w:val="24"/>
        </w:rPr>
      </w:pPr>
      <w:r w:rsidRPr="002E4BFD">
        <w:rPr>
          <w:rFonts w:ascii="Times New Roman" w:eastAsia="Calibri" w:hAnsi="Times New Roman"/>
          <w:b/>
          <w:sz w:val="24"/>
        </w:rPr>
        <w:t>Установлен запрет</w:t>
      </w:r>
      <w:r w:rsidRPr="006250D7">
        <w:rPr>
          <w:rFonts w:ascii="Times New Roman" w:eastAsia="Calibri" w:hAnsi="Times New Roman"/>
          <w:sz w:val="24"/>
        </w:rPr>
        <w:t xml:space="preserve"> закупок товаров, происходящих из иностранных государств, выполняемых работ, оказываемых услуг иностранными лицами.</w:t>
      </w:r>
    </w:p>
    <w:p w14:paraId="2127EBF7" w14:textId="77777777" w:rsidR="001D1759" w:rsidRDefault="001D1759" w:rsidP="001D1759">
      <w:pPr>
        <w:widowControl w:val="0"/>
        <w:shd w:val="clear" w:color="auto" w:fill="FFFFFF"/>
        <w:spacing w:after="20" w:line="240" w:lineRule="auto"/>
        <w:ind w:left="284" w:firstLine="425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782AF9CE" w14:textId="77777777" w:rsidR="00A90D64" w:rsidRDefault="00A90D64">
      <w:bookmarkStart w:id="0" w:name="_GoBack"/>
      <w:bookmarkEnd w:id="0"/>
    </w:p>
    <w:sectPr w:rsidR="00A90D64" w:rsidSect="001D1759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706"/>
    <w:rsid w:val="001D1759"/>
    <w:rsid w:val="002E4BFD"/>
    <w:rsid w:val="00A118D5"/>
    <w:rsid w:val="00A90D64"/>
    <w:rsid w:val="00BE5706"/>
    <w:rsid w:val="00F1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2D36"/>
  <w15:chartTrackingRefBased/>
  <w15:docId w15:val="{306222E4-0C2E-4B05-B94B-EED8AA7D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759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Глава 1,Заголов,1,1 Знак"/>
    <w:next w:val="a"/>
    <w:link w:val="10"/>
    <w:qFormat/>
    <w:rsid w:val="001D1759"/>
    <w:pPr>
      <w:spacing w:before="120" w:after="120" w:line="264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1 Знак1"/>
    <w:basedOn w:val="a0"/>
    <w:link w:val="1"/>
    <w:rsid w:val="001D1759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customStyle="1" w:styleId="11">
    <w:name w:val="Гиперссылка1"/>
    <w:link w:val="a3"/>
    <w:uiPriority w:val="99"/>
    <w:rsid w:val="001D1759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3">
    <w:name w:val="Hyperlink"/>
    <w:link w:val="11"/>
    <w:uiPriority w:val="99"/>
    <w:rsid w:val="001D1759"/>
    <w:rPr>
      <w:rFonts w:eastAsia="Times New Roman" w:cs="Times New Roman"/>
      <w:color w:val="0000FF"/>
      <w:szCs w:val="20"/>
      <w:u w:val="single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1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1759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44fz.ru/app/okpd2/26.20.11.110-00000138?utm_source=6735H" TargetMode="External"/><Relationship Id="rId5" Type="http://schemas.openxmlformats.org/officeDocument/2006/relationships/hyperlink" Target="https://zakupki44fz.ru/app/okpd2/26.20.11.110-00000139?utm_source=6735H" TargetMode="External"/><Relationship Id="rId4" Type="http://schemas.openxmlformats.org/officeDocument/2006/relationships/hyperlink" Target="https://zakupki44fz.ru/app/okpd2/26.20.11.110?utm_source=673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2482</Words>
  <Characters>14150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2026-06-02T10:31:00Z</cp:lastPrinted>
  <dcterms:created xsi:type="dcterms:W3CDTF">2026-06-02T10:11:00Z</dcterms:created>
  <dcterms:modified xsi:type="dcterms:W3CDTF">2026-06-04T12:08:00Z</dcterms:modified>
</cp:coreProperties>
</file>