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25" w:rsidRDefault="00DA7650" w:rsidP="001A0F25">
      <w:pPr>
        <w:spacing w:line="264" w:lineRule="auto"/>
        <w:jc w:val="center"/>
        <w:rPr>
          <w:b/>
          <w:sz w:val="24"/>
          <w:szCs w:val="24"/>
        </w:rPr>
      </w:pPr>
      <w:r w:rsidRPr="001A0F25">
        <w:rPr>
          <w:b/>
          <w:sz w:val="24"/>
          <w:szCs w:val="24"/>
        </w:rPr>
        <w:t>Договор</w:t>
      </w:r>
      <w:r w:rsidR="00111831" w:rsidRPr="001A0F25">
        <w:rPr>
          <w:b/>
          <w:sz w:val="24"/>
          <w:szCs w:val="24"/>
        </w:rPr>
        <w:t xml:space="preserve"> </w:t>
      </w:r>
    </w:p>
    <w:p w:rsidR="001A0F25" w:rsidRDefault="00111831" w:rsidP="001A0F25">
      <w:pPr>
        <w:spacing w:line="264" w:lineRule="auto"/>
        <w:jc w:val="center"/>
        <w:rPr>
          <w:b/>
          <w:sz w:val="24"/>
          <w:szCs w:val="24"/>
        </w:rPr>
      </w:pPr>
      <w:r w:rsidRPr="001A0F25">
        <w:rPr>
          <w:b/>
          <w:sz w:val="24"/>
          <w:szCs w:val="24"/>
        </w:rPr>
        <w:t>на оказание платных медицинских услуг</w:t>
      </w:r>
    </w:p>
    <w:p w:rsidR="00111831" w:rsidRPr="001A0F25" w:rsidRDefault="00A168FA" w:rsidP="001A0F25">
      <w:pPr>
        <w:spacing w:line="264" w:lineRule="auto"/>
        <w:jc w:val="center"/>
        <w:rPr>
          <w:b/>
          <w:sz w:val="24"/>
          <w:szCs w:val="24"/>
        </w:rPr>
      </w:pPr>
      <w:r w:rsidRPr="001A0F25">
        <w:rPr>
          <w:b/>
          <w:sz w:val="24"/>
          <w:szCs w:val="24"/>
        </w:rPr>
        <w:t xml:space="preserve"> №</w:t>
      </w:r>
      <w:r w:rsidR="00346AA1" w:rsidRPr="001A0F25">
        <w:rPr>
          <w:b/>
          <w:sz w:val="24"/>
          <w:szCs w:val="24"/>
        </w:rPr>
        <w:t>_________________</w:t>
      </w:r>
    </w:p>
    <w:p w:rsidR="00EE7658" w:rsidRPr="001A0F25" w:rsidRDefault="00EE7658" w:rsidP="001A0F25">
      <w:pPr>
        <w:spacing w:line="264" w:lineRule="auto"/>
        <w:jc w:val="center"/>
        <w:rPr>
          <w:b/>
          <w:sz w:val="24"/>
          <w:szCs w:val="24"/>
        </w:rPr>
      </w:pPr>
      <w:r w:rsidRPr="001A0F25">
        <w:rPr>
          <w:b/>
          <w:sz w:val="24"/>
          <w:szCs w:val="24"/>
        </w:rPr>
        <w:t xml:space="preserve">ИКЗ  </w:t>
      </w:r>
      <w:r w:rsidR="002B5B4C" w:rsidRPr="001A0F25">
        <w:rPr>
          <w:b/>
          <w:sz w:val="24"/>
          <w:szCs w:val="24"/>
        </w:rPr>
        <w:t>261100112248310010100100020000000000</w:t>
      </w:r>
    </w:p>
    <w:p w:rsidR="001A0F25" w:rsidRDefault="001A0F25" w:rsidP="001A0F25">
      <w:pPr>
        <w:spacing w:line="264" w:lineRule="auto"/>
        <w:rPr>
          <w:b/>
          <w:sz w:val="24"/>
          <w:szCs w:val="24"/>
        </w:rPr>
      </w:pPr>
    </w:p>
    <w:p w:rsidR="00DE3FBB" w:rsidRPr="001A0F25" w:rsidRDefault="00111831" w:rsidP="001A0F25">
      <w:pPr>
        <w:tabs>
          <w:tab w:val="left" w:pos="6946"/>
        </w:tabs>
        <w:spacing w:line="264" w:lineRule="auto"/>
        <w:rPr>
          <w:b/>
          <w:sz w:val="24"/>
          <w:szCs w:val="24"/>
        </w:rPr>
      </w:pPr>
      <w:r w:rsidRPr="001A0F25">
        <w:rPr>
          <w:b/>
          <w:sz w:val="24"/>
          <w:szCs w:val="24"/>
        </w:rPr>
        <w:t>г. Петрозаводск</w:t>
      </w:r>
      <w:r w:rsidR="001A0F25">
        <w:rPr>
          <w:b/>
          <w:sz w:val="24"/>
          <w:szCs w:val="24"/>
        </w:rPr>
        <w:tab/>
        <w:t xml:space="preserve">        «____»___________2026 г.</w:t>
      </w:r>
      <w:r w:rsidRPr="001A0F25">
        <w:rPr>
          <w:b/>
          <w:sz w:val="24"/>
          <w:szCs w:val="24"/>
        </w:rPr>
        <w:tab/>
        <w:t xml:space="preserve">           </w:t>
      </w:r>
      <w:r w:rsidRPr="001A0F25">
        <w:rPr>
          <w:b/>
          <w:sz w:val="24"/>
          <w:szCs w:val="24"/>
        </w:rPr>
        <w:tab/>
      </w:r>
      <w:r w:rsidRPr="001A0F25">
        <w:rPr>
          <w:b/>
          <w:sz w:val="24"/>
          <w:szCs w:val="24"/>
        </w:rPr>
        <w:tab/>
      </w:r>
      <w:r w:rsidRPr="001A0F25">
        <w:rPr>
          <w:b/>
          <w:sz w:val="24"/>
          <w:szCs w:val="24"/>
        </w:rPr>
        <w:tab/>
        <w:t xml:space="preserve">         </w:t>
      </w:r>
      <w:r w:rsidR="00451444" w:rsidRPr="001A0F25">
        <w:rPr>
          <w:b/>
          <w:sz w:val="24"/>
          <w:szCs w:val="24"/>
        </w:rPr>
        <w:t xml:space="preserve">    </w:t>
      </w:r>
      <w:r w:rsidRPr="001A0F25">
        <w:rPr>
          <w:b/>
          <w:sz w:val="24"/>
          <w:szCs w:val="24"/>
        </w:rPr>
        <w:t xml:space="preserve">            </w:t>
      </w:r>
      <w:r w:rsidRPr="001A0F25">
        <w:rPr>
          <w:b/>
          <w:sz w:val="24"/>
          <w:szCs w:val="24"/>
        </w:rPr>
        <w:tab/>
      </w:r>
      <w:r w:rsidRPr="001A0F25">
        <w:rPr>
          <w:b/>
          <w:color w:val="FF0000"/>
          <w:sz w:val="24"/>
          <w:szCs w:val="24"/>
        </w:rPr>
        <w:t xml:space="preserve">      </w:t>
      </w:r>
      <w:r w:rsidR="00E804EA" w:rsidRPr="001A0F25">
        <w:rPr>
          <w:b/>
          <w:color w:val="FF0000"/>
          <w:sz w:val="24"/>
          <w:szCs w:val="24"/>
        </w:rPr>
        <w:t xml:space="preserve">             </w:t>
      </w:r>
      <w:r w:rsidR="00507609" w:rsidRPr="001A0F25">
        <w:rPr>
          <w:b/>
          <w:color w:val="FF0000"/>
          <w:sz w:val="24"/>
          <w:szCs w:val="24"/>
        </w:rPr>
        <w:t xml:space="preserve">                   </w:t>
      </w:r>
      <w:r w:rsidR="00E804EA" w:rsidRPr="001A0F25">
        <w:rPr>
          <w:b/>
          <w:color w:val="FF0000"/>
          <w:sz w:val="24"/>
          <w:szCs w:val="24"/>
        </w:rPr>
        <w:t xml:space="preserve">      </w:t>
      </w:r>
      <w:r w:rsidR="00346AA1" w:rsidRPr="001A0F25">
        <w:rPr>
          <w:b/>
          <w:color w:val="FF0000"/>
          <w:sz w:val="24"/>
          <w:szCs w:val="24"/>
        </w:rPr>
        <w:t xml:space="preserve">                      </w:t>
      </w:r>
    </w:p>
    <w:p w:rsidR="00DA7650" w:rsidRDefault="001061C0" w:rsidP="001A0F25">
      <w:pPr>
        <w:spacing w:line="264" w:lineRule="auto"/>
        <w:ind w:firstLine="708"/>
        <w:jc w:val="both"/>
        <w:rPr>
          <w:sz w:val="24"/>
          <w:szCs w:val="24"/>
        </w:rPr>
      </w:pPr>
      <w:proofErr w:type="gramStart"/>
      <w:r w:rsidRPr="001A0F25">
        <w:rPr>
          <w:sz w:val="24"/>
          <w:szCs w:val="24"/>
        </w:rPr>
        <w:t>Федеральное государственное бюджетное учреждение «Национальный парк «Водлозерский» (сокращённое наименование – ФГБУ «Национальный парк «Водлозерский»), в лице директора  Гудым Аллы Юрьевны, действующего на основании Устава,  именуемое в дальнейшем «ЗАКАЗЧИК»</w:t>
      </w:r>
      <w:r w:rsidR="00111831" w:rsidRPr="001A0F25">
        <w:rPr>
          <w:sz w:val="24"/>
          <w:szCs w:val="24"/>
        </w:rPr>
        <w:t xml:space="preserve"> и </w:t>
      </w:r>
      <w:r w:rsidR="00346AA1" w:rsidRPr="001A0F25">
        <w:rPr>
          <w:b/>
          <w:sz w:val="24"/>
          <w:szCs w:val="24"/>
        </w:rPr>
        <w:t>_______________________</w:t>
      </w:r>
      <w:r w:rsidR="00251822">
        <w:rPr>
          <w:b/>
          <w:sz w:val="24"/>
          <w:szCs w:val="24"/>
        </w:rPr>
        <w:t>,</w:t>
      </w:r>
      <w:r w:rsidR="00111831" w:rsidRPr="001A0F25">
        <w:rPr>
          <w:sz w:val="24"/>
          <w:szCs w:val="24"/>
        </w:rPr>
        <w:t xml:space="preserve"> в лице </w:t>
      </w:r>
      <w:r w:rsidR="00346AA1" w:rsidRPr="001A0F25">
        <w:rPr>
          <w:sz w:val="24"/>
          <w:szCs w:val="24"/>
        </w:rPr>
        <w:t>___________________</w:t>
      </w:r>
      <w:r w:rsidR="00251822">
        <w:rPr>
          <w:sz w:val="24"/>
          <w:szCs w:val="24"/>
        </w:rPr>
        <w:t>, действующего на </w:t>
      </w:r>
      <w:r w:rsidR="00111831" w:rsidRPr="001A0F25">
        <w:rPr>
          <w:sz w:val="24"/>
          <w:szCs w:val="24"/>
        </w:rPr>
        <w:t xml:space="preserve">основании </w:t>
      </w:r>
      <w:r w:rsidR="00346AA1" w:rsidRPr="001A0F25">
        <w:rPr>
          <w:sz w:val="24"/>
          <w:szCs w:val="24"/>
        </w:rPr>
        <w:t>_____________</w:t>
      </w:r>
      <w:r w:rsidR="00111831" w:rsidRPr="001A0F25">
        <w:rPr>
          <w:sz w:val="24"/>
          <w:szCs w:val="24"/>
        </w:rPr>
        <w:t xml:space="preserve">, именуемая «Исполнитель» (Лицензия </w:t>
      </w:r>
      <w:r w:rsidR="00251822">
        <w:rPr>
          <w:sz w:val="24"/>
          <w:szCs w:val="24"/>
        </w:rPr>
        <w:t>№ </w:t>
      </w:r>
      <w:r w:rsidR="00346AA1" w:rsidRPr="001A0F25">
        <w:rPr>
          <w:sz w:val="24"/>
          <w:szCs w:val="24"/>
        </w:rPr>
        <w:t>_________________________</w:t>
      </w:r>
      <w:r w:rsidR="007D0B54" w:rsidRPr="001A0F25">
        <w:rPr>
          <w:sz w:val="24"/>
          <w:szCs w:val="24"/>
        </w:rPr>
        <w:t xml:space="preserve">), </w:t>
      </w:r>
      <w:r w:rsidRPr="001A0F25">
        <w:rPr>
          <w:sz w:val="24"/>
          <w:szCs w:val="24"/>
        </w:rPr>
        <w:t>на основании пункта 5 части 1 статьи 93 Федерального закона от</w:t>
      </w:r>
      <w:r w:rsidR="00251822">
        <w:rPr>
          <w:sz w:val="24"/>
          <w:szCs w:val="24"/>
        </w:rPr>
        <w:t> 5 </w:t>
      </w:r>
      <w:r w:rsidR="001A0F25">
        <w:rPr>
          <w:sz w:val="24"/>
          <w:szCs w:val="24"/>
        </w:rPr>
        <w:t>апреля 2013 года № 44-ФЗ «О </w:t>
      </w:r>
      <w:r w:rsidRPr="001A0F25">
        <w:rPr>
          <w:sz w:val="24"/>
          <w:szCs w:val="24"/>
        </w:rPr>
        <w:t>контрактной системе в сфере за</w:t>
      </w:r>
      <w:r w:rsidR="00251822">
        <w:rPr>
          <w:sz w:val="24"/>
          <w:szCs w:val="24"/>
        </w:rPr>
        <w:t>купок товаров, работ</w:t>
      </w:r>
      <w:proofErr w:type="gramEnd"/>
      <w:r w:rsidR="00251822">
        <w:rPr>
          <w:sz w:val="24"/>
          <w:szCs w:val="24"/>
        </w:rPr>
        <w:t>, услуг для </w:t>
      </w:r>
      <w:r w:rsidRPr="001A0F25">
        <w:rPr>
          <w:sz w:val="24"/>
          <w:szCs w:val="24"/>
        </w:rPr>
        <w:t xml:space="preserve">обеспечения государственных и муниципальных нужд» (далее – </w:t>
      </w:r>
      <w:r w:rsidR="001A0F25">
        <w:rPr>
          <w:sz w:val="24"/>
          <w:szCs w:val="24"/>
        </w:rPr>
        <w:t xml:space="preserve">Федеральный закон № </w:t>
      </w:r>
      <w:r w:rsidRPr="001A0F25">
        <w:rPr>
          <w:sz w:val="24"/>
          <w:szCs w:val="24"/>
        </w:rPr>
        <w:t xml:space="preserve">44-ФЗ), заключили настоящий договор (далее – Договор) на оказание </w:t>
      </w:r>
      <w:r w:rsidR="00251822" w:rsidRPr="00251822">
        <w:rPr>
          <w:sz w:val="24"/>
          <w:szCs w:val="24"/>
        </w:rPr>
        <w:t xml:space="preserve">платных медицинских </w:t>
      </w:r>
      <w:r w:rsidR="00251822">
        <w:rPr>
          <w:sz w:val="24"/>
          <w:szCs w:val="24"/>
        </w:rPr>
        <w:t>услуг о </w:t>
      </w:r>
      <w:r w:rsidRPr="001A0F25">
        <w:rPr>
          <w:sz w:val="24"/>
          <w:szCs w:val="24"/>
        </w:rPr>
        <w:t>нижеследующем:</w:t>
      </w:r>
    </w:p>
    <w:p w:rsidR="001A0F2C" w:rsidRDefault="001A0F25" w:rsidP="001A0F25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1. </w:t>
      </w:r>
      <w:r w:rsidR="001A0F2C" w:rsidRPr="001A0F25">
        <w:rPr>
          <w:b/>
          <w:sz w:val="24"/>
          <w:szCs w:val="24"/>
        </w:rPr>
        <w:t xml:space="preserve">Предмет </w:t>
      </w:r>
      <w:r w:rsidR="00DA7650" w:rsidRPr="001A0F25">
        <w:rPr>
          <w:b/>
          <w:sz w:val="24"/>
          <w:szCs w:val="24"/>
        </w:rPr>
        <w:t>Договор</w:t>
      </w:r>
      <w:r w:rsidR="001A0F2C" w:rsidRPr="001A0F25">
        <w:rPr>
          <w:b/>
          <w:sz w:val="24"/>
          <w:szCs w:val="24"/>
        </w:rPr>
        <w:t>а</w:t>
      </w:r>
    </w:p>
    <w:p w:rsidR="001A0F25" w:rsidRPr="001A0F25" w:rsidRDefault="001A0F25" w:rsidP="001A0F25">
      <w:pPr>
        <w:spacing w:line="264" w:lineRule="auto"/>
        <w:ind w:firstLine="708"/>
        <w:rPr>
          <w:b/>
          <w:sz w:val="24"/>
          <w:szCs w:val="24"/>
        </w:rPr>
      </w:pPr>
    </w:p>
    <w:p w:rsidR="001A0F2C" w:rsidRPr="001A0F25" w:rsidRDefault="001A0F2C" w:rsidP="001A0F25">
      <w:pPr>
        <w:pStyle w:val="a4"/>
        <w:spacing w:line="264" w:lineRule="auto"/>
        <w:ind w:firstLine="708"/>
        <w:rPr>
          <w:szCs w:val="24"/>
        </w:rPr>
      </w:pPr>
      <w:r w:rsidRPr="001A0F25">
        <w:rPr>
          <w:szCs w:val="24"/>
        </w:rPr>
        <w:t>1.1.</w:t>
      </w:r>
      <w:r w:rsidRPr="001A0F25">
        <w:rPr>
          <w:b/>
          <w:szCs w:val="24"/>
        </w:rPr>
        <w:t xml:space="preserve"> </w:t>
      </w:r>
      <w:proofErr w:type="gramStart"/>
      <w:r w:rsidR="001A0F25" w:rsidRPr="001A0F25">
        <w:rPr>
          <w:szCs w:val="24"/>
        </w:rPr>
        <w:t xml:space="preserve">В соответствии с настоящим Договором Исполнитель обязуется оказать Заказчику услуги </w:t>
      </w:r>
      <w:r w:rsidR="001A0F25">
        <w:rPr>
          <w:szCs w:val="24"/>
        </w:rPr>
        <w:t xml:space="preserve">по </w:t>
      </w:r>
      <w:r w:rsidR="00CC532C" w:rsidRPr="001A0F25">
        <w:rPr>
          <w:szCs w:val="24"/>
        </w:rPr>
        <w:t>проведени</w:t>
      </w:r>
      <w:r w:rsidR="001A0F25">
        <w:rPr>
          <w:szCs w:val="24"/>
        </w:rPr>
        <w:t>ю</w:t>
      </w:r>
      <w:r w:rsidR="00CC532C" w:rsidRPr="001A0F25">
        <w:rPr>
          <w:szCs w:val="24"/>
        </w:rPr>
        <w:t xml:space="preserve">  </w:t>
      </w:r>
      <w:r w:rsidR="00346AA1" w:rsidRPr="001A0F25">
        <w:rPr>
          <w:szCs w:val="24"/>
        </w:rPr>
        <w:t>обязательного психиатрического освидетельствования при трудоустройстве</w:t>
      </w:r>
      <w:r w:rsidR="00CC532C" w:rsidRPr="001A0F25">
        <w:rPr>
          <w:szCs w:val="24"/>
        </w:rPr>
        <w:t xml:space="preserve"> </w:t>
      </w:r>
      <w:r w:rsidR="001A0F25">
        <w:rPr>
          <w:szCs w:val="24"/>
        </w:rPr>
        <w:t xml:space="preserve">на работу (далее – Услуги) </w:t>
      </w:r>
      <w:r w:rsidR="00CC532C" w:rsidRPr="001A0F25">
        <w:rPr>
          <w:szCs w:val="24"/>
        </w:rPr>
        <w:t xml:space="preserve">в соответствии с Приказом Министерства   здравоохранения Российской Федерации от </w:t>
      </w:r>
      <w:r w:rsidR="00346AA1" w:rsidRPr="001A0F25">
        <w:rPr>
          <w:szCs w:val="24"/>
        </w:rPr>
        <w:t>20</w:t>
      </w:r>
      <w:r w:rsidR="00CC532C" w:rsidRPr="001A0F25">
        <w:rPr>
          <w:szCs w:val="24"/>
        </w:rPr>
        <w:t xml:space="preserve"> </w:t>
      </w:r>
      <w:r w:rsidR="00346AA1" w:rsidRPr="001A0F25">
        <w:rPr>
          <w:szCs w:val="24"/>
        </w:rPr>
        <w:t>мая</w:t>
      </w:r>
      <w:r w:rsidR="00CC532C" w:rsidRPr="001A0F25">
        <w:rPr>
          <w:szCs w:val="24"/>
        </w:rPr>
        <w:t xml:space="preserve"> 202</w:t>
      </w:r>
      <w:r w:rsidR="00346AA1" w:rsidRPr="001A0F25">
        <w:rPr>
          <w:szCs w:val="24"/>
        </w:rPr>
        <w:t>2</w:t>
      </w:r>
      <w:r w:rsidR="001A0F25">
        <w:rPr>
          <w:szCs w:val="24"/>
        </w:rPr>
        <w:t xml:space="preserve"> года</w:t>
      </w:r>
      <w:r w:rsidR="00CC532C" w:rsidRPr="001A0F25">
        <w:rPr>
          <w:szCs w:val="24"/>
        </w:rPr>
        <w:t xml:space="preserve"> №</w:t>
      </w:r>
      <w:r w:rsidR="001A0F25">
        <w:rPr>
          <w:szCs w:val="24"/>
        </w:rPr>
        <w:t xml:space="preserve"> </w:t>
      </w:r>
      <w:r w:rsidR="00346AA1" w:rsidRPr="001A0F25">
        <w:rPr>
          <w:szCs w:val="24"/>
        </w:rPr>
        <w:t>342н</w:t>
      </w:r>
      <w:r w:rsidR="00CC532C" w:rsidRPr="001A0F25">
        <w:rPr>
          <w:szCs w:val="24"/>
        </w:rPr>
        <w:t xml:space="preserve"> «Об утверждении порядка </w:t>
      </w:r>
      <w:r w:rsidR="00346AA1" w:rsidRPr="001A0F25">
        <w:rPr>
          <w:szCs w:val="24"/>
        </w:rPr>
        <w:t>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</w:t>
      </w:r>
      <w:r w:rsidR="00CC532C" w:rsidRPr="001A0F25">
        <w:rPr>
          <w:szCs w:val="24"/>
        </w:rPr>
        <w:t xml:space="preserve">  (далее</w:t>
      </w:r>
      <w:proofErr w:type="gramEnd"/>
      <w:r w:rsidR="001A0F25">
        <w:rPr>
          <w:szCs w:val="24"/>
        </w:rPr>
        <w:t xml:space="preserve"> </w:t>
      </w:r>
      <w:r w:rsidR="00CC532C" w:rsidRPr="001A0F25">
        <w:rPr>
          <w:szCs w:val="24"/>
        </w:rPr>
        <w:t>–</w:t>
      </w:r>
      <w:r w:rsidR="00A77165" w:rsidRPr="001A0F25">
        <w:rPr>
          <w:szCs w:val="24"/>
        </w:rPr>
        <w:t xml:space="preserve"> </w:t>
      </w:r>
      <w:proofErr w:type="gramStart"/>
      <w:r w:rsidR="00CC532C" w:rsidRPr="001A0F25">
        <w:rPr>
          <w:szCs w:val="24"/>
        </w:rPr>
        <w:t>Приказ</w:t>
      </w:r>
      <w:r w:rsidR="001A0F25">
        <w:rPr>
          <w:szCs w:val="24"/>
        </w:rPr>
        <w:t xml:space="preserve"> Минздрава РФ № 342н</w:t>
      </w:r>
      <w:r w:rsidR="00CC532C" w:rsidRPr="001A0F25">
        <w:rPr>
          <w:szCs w:val="24"/>
        </w:rPr>
        <w:t xml:space="preserve">), а Заказчик обязуется оплатить </w:t>
      </w:r>
      <w:r w:rsidR="001A0F25">
        <w:rPr>
          <w:szCs w:val="24"/>
        </w:rPr>
        <w:t>о</w:t>
      </w:r>
      <w:r w:rsidR="00CC532C" w:rsidRPr="001A0F25">
        <w:rPr>
          <w:szCs w:val="24"/>
        </w:rPr>
        <w:t xml:space="preserve">казанные </w:t>
      </w:r>
      <w:r w:rsidR="00790983">
        <w:rPr>
          <w:szCs w:val="24"/>
        </w:rPr>
        <w:t>У</w:t>
      </w:r>
      <w:r w:rsidR="00CC532C" w:rsidRPr="001A0F25">
        <w:rPr>
          <w:szCs w:val="24"/>
        </w:rPr>
        <w:t>слуги.</w:t>
      </w:r>
      <w:proofErr w:type="gramEnd"/>
    </w:p>
    <w:p w:rsidR="001A0F2C" w:rsidRDefault="001A0F25" w:rsidP="001A0F25">
      <w:pPr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047926">
        <w:rPr>
          <w:sz w:val="24"/>
          <w:szCs w:val="24"/>
        </w:rPr>
        <w:t>Объем и стоимость оказываемых услуг указаны</w:t>
      </w:r>
      <w:r w:rsidR="00047926" w:rsidRPr="001A0F25">
        <w:rPr>
          <w:sz w:val="24"/>
          <w:szCs w:val="24"/>
        </w:rPr>
        <w:t xml:space="preserve"> в</w:t>
      </w:r>
      <w:r w:rsidR="00047926">
        <w:rPr>
          <w:sz w:val="24"/>
          <w:szCs w:val="24"/>
        </w:rPr>
        <w:t xml:space="preserve"> Спецификации (</w:t>
      </w:r>
      <w:proofErr w:type="gramStart"/>
      <w:r w:rsidR="00047926" w:rsidRPr="001A0F25">
        <w:rPr>
          <w:sz w:val="24"/>
          <w:szCs w:val="24"/>
        </w:rPr>
        <w:t>Приложении</w:t>
      </w:r>
      <w:proofErr w:type="gramEnd"/>
      <w:r w:rsidR="00047926" w:rsidRPr="001A0F25">
        <w:rPr>
          <w:sz w:val="24"/>
          <w:szCs w:val="24"/>
        </w:rPr>
        <w:t xml:space="preserve"> 1</w:t>
      </w:r>
      <w:r w:rsidR="00047926">
        <w:rPr>
          <w:sz w:val="24"/>
          <w:szCs w:val="24"/>
        </w:rPr>
        <w:t>) к </w:t>
      </w:r>
      <w:r w:rsidR="00047926" w:rsidRPr="001A0F25">
        <w:rPr>
          <w:sz w:val="24"/>
          <w:szCs w:val="24"/>
        </w:rPr>
        <w:t>Договору.</w:t>
      </w:r>
    </w:p>
    <w:p w:rsidR="001A0F25" w:rsidRPr="001A0F25" w:rsidRDefault="001A0F25" w:rsidP="001A0F25">
      <w:pPr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047926">
        <w:rPr>
          <w:sz w:val="24"/>
          <w:szCs w:val="24"/>
        </w:rPr>
        <w:t>Иные</w:t>
      </w:r>
      <w:r w:rsidR="00047926" w:rsidRPr="001A0F25">
        <w:rPr>
          <w:sz w:val="24"/>
          <w:szCs w:val="24"/>
        </w:rPr>
        <w:t xml:space="preserve"> медицинские услуги</w:t>
      </w:r>
      <w:r w:rsidR="00047926">
        <w:rPr>
          <w:sz w:val="24"/>
          <w:szCs w:val="24"/>
        </w:rPr>
        <w:t xml:space="preserve">, </w:t>
      </w:r>
      <w:r w:rsidR="00047926" w:rsidRPr="001A0F25">
        <w:rPr>
          <w:sz w:val="24"/>
          <w:szCs w:val="24"/>
        </w:rPr>
        <w:t xml:space="preserve">не предусмотренные в </w:t>
      </w:r>
      <w:r w:rsidR="00047926">
        <w:rPr>
          <w:sz w:val="24"/>
          <w:szCs w:val="24"/>
        </w:rPr>
        <w:t>пункте</w:t>
      </w:r>
      <w:r w:rsidR="00047926" w:rsidRPr="001A0F25">
        <w:rPr>
          <w:sz w:val="24"/>
          <w:szCs w:val="24"/>
        </w:rPr>
        <w:t xml:space="preserve"> 1.1</w:t>
      </w:r>
      <w:r w:rsidR="00047926">
        <w:rPr>
          <w:sz w:val="24"/>
          <w:szCs w:val="24"/>
        </w:rPr>
        <w:t>.</w:t>
      </w:r>
      <w:r w:rsidR="00047926" w:rsidRPr="001A0F25">
        <w:rPr>
          <w:sz w:val="24"/>
          <w:szCs w:val="24"/>
        </w:rPr>
        <w:t xml:space="preserve"> настоящего Договора</w:t>
      </w:r>
      <w:r w:rsidR="00047926">
        <w:rPr>
          <w:sz w:val="24"/>
          <w:szCs w:val="24"/>
        </w:rPr>
        <w:t xml:space="preserve">,  работникам Заказчика </w:t>
      </w:r>
      <w:r w:rsidR="00047926" w:rsidRPr="001A0F25">
        <w:rPr>
          <w:sz w:val="24"/>
          <w:szCs w:val="24"/>
        </w:rPr>
        <w:t>не оказываются.</w:t>
      </w:r>
      <w:r w:rsidRPr="001A0F25">
        <w:rPr>
          <w:sz w:val="24"/>
          <w:szCs w:val="24"/>
        </w:rPr>
        <w:t xml:space="preserve"> </w:t>
      </w:r>
    </w:p>
    <w:p w:rsidR="00DB5278" w:rsidRPr="001A0F25" w:rsidRDefault="001A0F2C" w:rsidP="001A0F25">
      <w:pPr>
        <w:pStyle w:val="a4"/>
        <w:spacing w:line="264" w:lineRule="auto"/>
        <w:ind w:firstLine="708"/>
        <w:rPr>
          <w:szCs w:val="24"/>
        </w:rPr>
      </w:pPr>
      <w:r w:rsidRPr="001A0F25">
        <w:rPr>
          <w:szCs w:val="24"/>
        </w:rPr>
        <w:t>1.</w:t>
      </w:r>
      <w:r w:rsidR="00047926">
        <w:rPr>
          <w:szCs w:val="24"/>
        </w:rPr>
        <w:t>4</w:t>
      </w:r>
      <w:r w:rsidRPr="001A0F25">
        <w:rPr>
          <w:szCs w:val="24"/>
        </w:rPr>
        <w:t xml:space="preserve">. </w:t>
      </w:r>
      <w:r w:rsidR="00DB5278" w:rsidRPr="001A0F25">
        <w:rPr>
          <w:szCs w:val="24"/>
        </w:rPr>
        <w:t xml:space="preserve">Срок оказания услуг: </w:t>
      </w:r>
      <w:proofErr w:type="gramStart"/>
      <w:r w:rsidR="00DB5278" w:rsidRPr="001A0F25">
        <w:rPr>
          <w:szCs w:val="24"/>
        </w:rPr>
        <w:t>с даты подписания</w:t>
      </w:r>
      <w:proofErr w:type="gramEnd"/>
      <w:r w:rsidR="00DB5278" w:rsidRPr="001A0F25">
        <w:rPr>
          <w:szCs w:val="24"/>
        </w:rPr>
        <w:t xml:space="preserve"> настоящего </w:t>
      </w:r>
      <w:r w:rsidR="00DA7650" w:rsidRPr="001A0F25">
        <w:rPr>
          <w:szCs w:val="24"/>
        </w:rPr>
        <w:t>Договор</w:t>
      </w:r>
      <w:r w:rsidR="00251822">
        <w:rPr>
          <w:szCs w:val="24"/>
        </w:rPr>
        <w:t xml:space="preserve">а по </w:t>
      </w:r>
      <w:r w:rsidR="001061C0" w:rsidRPr="001A0F25">
        <w:rPr>
          <w:szCs w:val="24"/>
        </w:rPr>
        <w:t>31</w:t>
      </w:r>
      <w:r w:rsidR="000E0E07" w:rsidRPr="001A0F25">
        <w:rPr>
          <w:szCs w:val="24"/>
        </w:rPr>
        <w:t xml:space="preserve"> </w:t>
      </w:r>
      <w:r w:rsidR="001061C0" w:rsidRPr="001A0F25">
        <w:rPr>
          <w:szCs w:val="24"/>
        </w:rPr>
        <w:t>декабря</w:t>
      </w:r>
      <w:r w:rsidR="000E0E07" w:rsidRPr="001A0F25">
        <w:rPr>
          <w:szCs w:val="24"/>
        </w:rPr>
        <w:t xml:space="preserve"> 202</w:t>
      </w:r>
      <w:r w:rsidR="002B5B4C" w:rsidRPr="001A0F25">
        <w:rPr>
          <w:szCs w:val="24"/>
        </w:rPr>
        <w:t>6</w:t>
      </w:r>
      <w:r w:rsidR="00E6405A" w:rsidRPr="001A0F25">
        <w:rPr>
          <w:szCs w:val="24"/>
        </w:rPr>
        <w:t xml:space="preserve"> </w:t>
      </w:r>
      <w:r w:rsidR="00251822">
        <w:rPr>
          <w:szCs w:val="24"/>
        </w:rPr>
        <w:t>года.</w:t>
      </w:r>
    </w:p>
    <w:p w:rsidR="001061C0" w:rsidRPr="001A0F25" w:rsidRDefault="001061C0" w:rsidP="001A0F25">
      <w:pPr>
        <w:pStyle w:val="a4"/>
        <w:spacing w:line="264" w:lineRule="auto"/>
        <w:ind w:firstLine="708"/>
        <w:rPr>
          <w:szCs w:val="24"/>
        </w:rPr>
      </w:pPr>
      <w:r w:rsidRPr="001A0F25">
        <w:rPr>
          <w:szCs w:val="24"/>
        </w:rPr>
        <w:t>1.</w:t>
      </w:r>
      <w:r w:rsidR="00047926">
        <w:rPr>
          <w:szCs w:val="24"/>
        </w:rPr>
        <w:t>5</w:t>
      </w:r>
      <w:r w:rsidR="00251822">
        <w:rPr>
          <w:szCs w:val="24"/>
        </w:rPr>
        <w:t xml:space="preserve">. Место оказания Услуг: </w:t>
      </w:r>
      <w:r w:rsidRPr="001A0F25">
        <w:rPr>
          <w:szCs w:val="24"/>
        </w:rPr>
        <w:t xml:space="preserve">Республика Карелия, г. Петрозаводск, </w:t>
      </w:r>
      <w:r w:rsidR="00346AA1" w:rsidRPr="001A0F25">
        <w:rPr>
          <w:szCs w:val="24"/>
        </w:rPr>
        <w:t>_______</w:t>
      </w:r>
      <w:r w:rsidR="00047926">
        <w:rPr>
          <w:szCs w:val="24"/>
        </w:rPr>
        <w:t>_______</w:t>
      </w:r>
      <w:r w:rsidR="00346AA1" w:rsidRPr="001A0F25">
        <w:rPr>
          <w:szCs w:val="24"/>
        </w:rPr>
        <w:t>___</w:t>
      </w:r>
      <w:r w:rsidRPr="001A0F25">
        <w:rPr>
          <w:szCs w:val="24"/>
        </w:rPr>
        <w:t>.</w:t>
      </w:r>
    </w:p>
    <w:p w:rsidR="00DA7650" w:rsidRPr="001A0F25" w:rsidRDefault="00DA7650" w:rsidP="001A0F25">
      <w:pPr>
        <w:spacing w:line="264" w:lineRule="auto"/>
        <w:ind w:firstLine="708"/>
        <w:jc w:val="center"/>
        <w:rPr>
          <w:b/>
          <w:sz w:val="24"/>
          <w:szCs w:val="24"/>
        </w:rPr>
      </w:pPr>
    </w:p>
    <w:p w:rsidR="001A0F2C" w:rsidRDefault="00DB5278" w:rsidP="001A0F25">
      <w:pPr>
        <w:spacing w:line="264" w:lineRule="auto"/>
        <w:ind w:firstLine="708"/>
        <w:jc w:val="center"/>
        <w:rPr>
          <w:b/>
          <w:sz w:val="24"/>
          <w:szCs w:val="24"/>
        </w:rPr>
      </w:pPr>
      <w:r w:rsidRPr="001A0F25">
        <w:rPr>
          <w:b/>
          <w:sz w:val="24"/>
          <w:szCs w:val="24"/>
        </w:rPr>
        <w:t>2.</w:t>
      </w:r>
      <w:r w:rsidR="002273CD">
        <w:rPr>
          <w:b/>
          <w:sz w:val="24"/>
          <w:szCs w:val="24"/>
        </w:rPr>
        <w:t xml:space="preserve"> </w:t>
      </w:r>
      <w:r w:rsidR="001A0F2C" w:rsidRPr="001A0F25">
        <w:rPr>
          <w:b/>
          <w:sz w:val="24"/>
          <w:szCs w:val="24"/>
        </w:rPr>
        <w:t>Права и обязанности сторон</w:t>
      </w:r>
    </w:p>
    <w:p w:rsidR="00047926" w:rsidRPr="001A0F25" w:rsidRDefault="00047926" w:rsidP="001A0F25">
      <w:pPr>
        <w:spacing w:line="264" w:lineRule="auto"/>
        <w:ind w:firstLine="708"/>
        <w:jc w:val="center"/>
        <w:rPr>
          <w:b/>
          <w:sz w:val="24"/>
          <w:szCs w:val="24"/>
        </w:rPr>
      </w:pPr>
    </w:p>
    <w:p w:rsidR="001A0F2C" w:rsidRPr="001A0F25" w:rsidRDefault="00BC7CDB" w:rsidP="001A0F25">
      <w:pPr>
        <w:spacing w:line="264" w:lineRule="auto"/>
        <w:ind w:firstLine="708"/>
        <w:jc w:val="both"/>
        <w:rPr>
          <w:b/>
          <w:sz w:val="24"/>
          <w:szCs w:val="24"/>
        </w:rPr>
      </w:pPr>
      <w:r w:rsidRPr="001A0F25">
        <w:rPr>
          <w:b/>
          <w:sz w:val="24"/>
          <w:szCs w:val="24"/>
        </w:rPr>
        <w:t>2.</w:t>
      </w:r>
      <w:r w:rsidR="005616A2" w:rsidRPr="001A0F25">
        <w:rPr>
          <w:b/>
          <w:sz w:val="24"/>
          <w:szCs w:val="24"/>
        </w:rPr>
        <w:t>1. Исполнитель</w:t>
      </w:r>
      <w:r w:rsidR="001A0F2C" w:rsidRPr="001A0F25">
        <w:rPr>
          <w:b/>
          <w:sz w:val="24"/>
          <w:szCs w:val="24"/>
        </w:rPr>
        <w:t xml:space="preserve"> обязуется: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 xml:space="preserve">2.1.1. </w:t>
      </w:r>
      <w:proofErr w:type="gramStart"/>
      <w:r w:rsidRPr="001A0F25">
        <w:rPr>
          <w:sz w:val="24"/>
          <w:szCs w:val="24"/>
        </w:rPr>
        <w:t>Оказ</w:t>
      </w:r>
      <w:r w:rsidR="00047926">
        <w:rPr>
          <w:sz w:val="24"/>
          <w:szCs w:val="24"/>
        </w:rPr>
        <w:t xml:space="preserve">ать </w:t>
      </w:r>
      <w:r w:rsidR="00251822">
        <w:rPr>
          <w:sz w:val="24"/>
          <w:szCs w:val="24"/>
        </w:rPr>
        <w:t>У</w:t>
      </w:r>
      <w:r w:rsidR="00047926">
        <w:rPr>
          <w:sz w:val="24"/>
          <w:szCs w:val="24"/>
        </w:rPr>
        <w:t>слуги надлежащего качества</w:t>
      </w:r>
      <w:r w:rsidRPr="001A0F25">
        <w:rPr>
          <w:sz w:val="24"/>
          <w:szCs w:val="24"/>
        </w:rPr>
        <w:t xml:space="preserve"> в соответствии с действующим законодательством Р</w:t>
      </w:r>
      <w:r w:rsidR="00A77165" w:rsidRPr="001A0F25">
        <w:rPr>
          <w:sz w:val="24"/>
          <w:szCs w:val="24"/>
        </w:rPr>
        <w:t>оссийской Федерации</w:t>
      </w:r>
      <w:r w:rsidR="00047926">
        <w:rPr>
          <w:sz w:val="24"/>
          <w:szCs w:val="24"/>
        </w:rPr>
        <w:t xml:space="preserve"> на </w:t>
      </w:r>
      <w:r w:rsidRPr="001A0F25">
        <w:rPr>
          <w:sz w:val="24"/>
          <w:szCs w:val="24"/>
        </w:rPr>
        <w:t>основании предоставленного Заказчиком направления</w:t>
      </w:r>
      <w:r w:rsidR="007C0C6F">
        <w:rPr>
          <w:sz w:val="24"/>
          <w:szCs w:val="24"/>
        </w:rPr>
        <w:t xml:space="preserve"> на </w:t>
      </w:r>
      <w:r w:rsidR="007C0C6F" w:rsidRPr="001A0F25">
        <w:rPr>
          <w:sz w:val="24"/>
          <w:szCs w:val="24"/>
        </w:rPr>
        <w:t>психиатрическо</w:t>
      </w:r>
      <w:r w:rsidR="007C0C6F">
        <w:rPr>
          <w:sz w:val="24"/>
          <w:szCs w:val="24"/>
        </w:rPr>
        <w:t>е</w:t>
      </w:r>
      <w:r w:rsidR="007C0C6F" w:rsidRPr="001A0F25">
        <w:rPr>
          <w:sz w:val="24"/>
          <w:szCs w:val="24"/>
        </w:rPr>
        <w:t xml:space="preserve"> освидетельствовани</w:t>
      </w:r>
      <w:r w:rsidR="007C0C6F">
        <w:rPr>
          <w:sz w:val="24"/>
          <w:szCs w:val="24"/>
        </w:rPr>
        <w:t>е</w:t>
      </w:r>
      <w:r w:rsidR="007C0C6F" w:rsidRPr="001A0F25">
        <w:rPr>
          <w:sz w:val="24"/>
          <w:szCs w:val="24"/>
        </w:rPr>
        <w:t xml:space="preserve"> </w:t>
      </w:r>
      <w:r w:rsidRPr="001A0F25">
        <w:rPr>
          <w:sz w:val="24"/>
          <w:szCs w:val="24"/>
        </w:rPr>
        <w:t>с указанием вида деятельности (работы),</w:t>
      </w:r>
      <w:r w:rsidR="007C0C6F">
        <w:rPr>
          <w:sz w:val="24"/>
          <w:szCs w:val="24"/>
        </w:rPr>
        <w:t xml:space="preserve"> </w:t>
      </w:r>
      <w:r w:rsidR="007C0C6F" w:rsidRPr="001A0F25">
        <w:rPr>
          <w:sz w:val="24"/>
          <w:szCs w:val="24"/>
        </w:rPr>
        <w:t>выданного</w:t>
      </w:r>
      <w:r w:rsidR="00320A06">
        <w:rPr>
          <w:sz w:val="24"/>
          <w:szCs w:val="24"/>
        </w:rPr>
        <w:t xml:space="preserve"> </w:t>
      </w:r>
      <w:r w:rsidR="00316C62">
        <w:rPr>
          <w:sz w:val="24"/>
          <w:szCs w:val="24"/>
        </w:rPr>
        <w:t xml:space="preserve">Заказчиком работнику, </w:t>
      </w:r>
      <w:r w:rsidRPr="001A0F25">
        <w:rPr>
          <w:sz w:val="24"/>
          <w:szCs w:val="24"/>
        </w:rPr>
        <w:t>и паспорта физического лица или ино</w:t>
      </w:r>
      <w:r w:rsidR="00251822">
        <w:rPr>
          <w:sz w:val="24"/>
          <w:szCs w:val="24"/>
        </w:rPr>
        <w:t>го</w:t>
      </w:r>
      <w:r w:rsidRPr="001A0F25">
        <w:rPr>
          <w:sz w:val="24"/>
          <w:szCs w:val="24"/>
        </w:rPr>
        <w:t xml:space="preserve"> заменяющего его документа,</w:t>
      </w:r>
      <w:r w:rsidR="00251822">
        <w:rPr>
          <w:sz w:val="24"/>
          <w:szCs w:val="24"/>
        </w:rPr>
        <w:t xml:space="preserve"> </w:t>
      </w:r>
      <w:r w:rsidRPr="001A0F25">
        <w:rPr>
          <w:sz w:val="24"/>
          <w:szCs w:val="24"/>
        </w:rPr>
        <w:t xml:space="preserve"> удостоверяющ</w:t>
      </w:r>
      <w:r w:rsidR="00251822">
        <w:rPr>
          <w:sz w:val="24"/>
          <w:szCs w:val="24"/>
        </w:rPr>
        <w:t xml:space="preserve">его личность, </w:t>
      </w:r>
      <w:r w:rsidRPr="001A0F25">
        <w:rPr>
          <w:sz w:val="24"/>
          <w:szCs w:val="24"/>
        </w:rPr>
        <w:t>в соответствии с условиями Договора и требованиями, предъявляемыми к методам диагностики, профила</w:t>
      </w:r>
      <w:r w:rsidR="00B3230E">
        <w:rPr>
          <w:sz w:val="24"/>
          <w:szCs w:val="24"/>
        </w:rPr>
        <w:t>ктики и лечения, разрешенным на </w:t>
      </w:r>
      <w:r w:rsidRPr="001A0F25">
        <w:rPr>
          <w:sz w:val="24"/>
          <w:szCs w:val="24"/>
        </w:rPr>
        <w:t>территории Российской Федерации, соблюдая утвержденные стандарты</w:t>
      </w:r>
      <w:proofErr w:type="gramEnd"/>
      <w:r w:rsidRPr="001A0F25">
        <w:rPr>
          <w:sz w:val="24"/>
          <w:szCs w:val="24"/>
        </w:rPr>
        <w:t xml:space="preserve"> медицинских услуг, санитарные правила и гигиенические нормативы, требования к оснащению медицинской техникой и изделиями медицинского назначения, технику безопасности в течение срока, указанного в пункте 1.5</w:t>
      </w:r>
      <w:r w:rsidR="00316C62">
        <w:rPr>
          <w:sz w:val="24"/>
          <w:szCs w:val="24"/>
        </w:rPr>
        <w:t xml:space="preserve"> </w:t>
      </w:r>
      <w:r w:rsidRPr="001A0F25">
        <w:rPr>
          <w:sz w:val="24"/>
          <w:szCs w:val="24"/>
        </w:rPr>
        <w:t>Договора.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>2.1.2. Предоставить достоверную информацию о ходе оказания услуг по запросу Заказчика.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lastRenderedPageBreak/>
        <w:t>2.1.3. Информация о состоянии здоровья работников, диагнозе их заболевания и иные сведения, полученные при проведении освидетельствования, составляют врачебную тайну. Исполнитель гарантирует конфиденциальность сведений, в том числе персональных данных.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 xml:space="preserve">2.1.4. Проводить </w:t>
      </w:r>
      <w:r w:rsidR="009C4ACD">
        <w:rPr>
          <w:sz w:val="24"/>
          <w:szCs w:val="24"/>
        </w:rPr>
        <w:t xml:space="preserve">психиатрическое </w:t>
      </w:r>
      <w:r w:rsidRPr="001A0F25">
        <w:rPr>
          <w:sz w:val="24"/>
          <w:szCs w:val="24"/>
        </w:rPr>
        <w:t xml:space="preserve">освидетельствование </w:t>
      </w:r>
      <w:r w:rsidR="00316C62">
        <w:rPr>
          <w:sz w:val="24"/>
          <w:szCs w:val="24"/>
        </w:rPr>
        <w:t xml:space="preserve">(далее – </w:t>
      </w:r>
      <w:r w:rsidR="00316C62" w:rsidRPr="001A0F25">
        <w:rPr>
          <w:sz w:val="24"/>
          <w:szCs w:val="24"/>
        </w:rPr>
        <w:t>освидетельствование</w:t>
      </w:r>
      <w:r w:rsidR="00316C62">
        <w:rPr>
          <w:sz w:val="24"/>
          <w:szCs w:val="24"/>
        </w:rPr>
        <w:t>)</w:t>
      </w:r>
      <w:r w:rsidR="00316C62" w:rsidRPr="001A0F25">
        <w:rPr>
          <w:sz w:val="24"/>
          <w:szCs w:val="24"/>
        </w:rPr>
        <w:t xml:space="preserve"> </w:t>
      </w:r>
      <w:r w:rsidR="00316C62">
        <w:rPr>
          <w:sz w:val="24"/>
          <w:szCs w:val="24"/>
        </w:rPr>
        <w:t>работника</w:t>
      </w:r>
      <w:r w:rsidR="00316C62" w:rsidRPr="001A0F25">
        <w:rPr>
          <w:sz w:val="24"/>
          <w:szCs w:val="24"/>
        </w:rPr>
        <w:t xml:space="preserve"> </w:t>
      </w:r>
      <w:r w:rsidRPr="001A0F25">
        <w:rPr>
          <w:sz w:val="24"/>
          <w:szCs w:val="24"/>
        </w:rPr>
        <w:t xml:space="preserve">врачебной комиссией. Выдать </w:t>
      </w:r>
      <w:r w:rsidR="00320A06">
        <w:rPr>
          <w:sz w:val="24"/>
          <w:szCs w:val="24"/>
        </w:rPr>
        <w:t>работнику</w:t>
      </w:r>
      <w:r w:rsidRPr="001A0F25">
        <w:rPr>
          <w:sz w:val="24"/>
          <w:szCs w:val="24"/>
        </w:rPr>
        <w:t xml:space="preserve"> в письмен</w:t>
      </w:r>
      <w:r w:rsidR="00320A06">
        <w:rPr>
          <w:sz w:val="24"/>
          <w:szCs w:val="24"/>
        </w:rPr>
        <w:t>ной форме решение комиссии  под </w:t>
      </w:r>
      <w:r w:rsidR="00316C62">
        <w:rPr>
          <w:sz w:val="24"/>
          <w:szCs w:val="24"/>
        </w:rPr>
        <w:t>роспись в </w:t>
      </w:r>
      <w:r w:rsidRPr="001A0F25">
        <w:rPr>
          <w:sz w:val="24"/>
          <w:szCs w:val="24"/>
        </w:rPr>
        <w:t>течение 3 (трех) дней после его принятия. В этот же срок Заказчику направить сообщение о дате принятия решения комиссией и дате выдачи</w:t>
      </w:r>
      <w:r w:rsidR="00320A06">
        <w:rPr>
          <w:sz w:val="24"/>
          <w:szCs w:val="24"/>
        </w:rPr>
        <w:t xml:space="preserve"> этого решения работнику.</w:t>
      </w:r>
      <w:r w:rsidRPr="001A0F25">
        <w:rPr>
          <w:sz w:val="24"/>
          <w:szCs w:val="24"/>
        </w:rPr>
        <w:t xml:space="preserve"> 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>2.1.5. За фактически оказанные услуги предъявлять Заказчику следующие документы: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 xml:space="preserve">- список </w:t>
      </w:r>
      <w:r w:rsidR="008C58A9">
        <w:rPr>
          <w:sz w:val="24"/>
          <w:szCs w:val="24"/>
        </w:rPr>
        <w:t>лиц</w:t>
      </w:r>
      <w:r w:rsidRPr="001A0F25">
        <w:rPr>
          <w:sz w:val="24"/>
          <w:szCs w:val="24"/>
        </w:rPr>
        <w:t>, прошедших освидетельствование;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>- счет (счет-фактуру) и акт об оказании услуг.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>2.1.6. Незамедлительно в письменной форме информировать Заказчика обо всех изменениях в тексте лицензии на осуществление медицинской деятельности, а также о случаях прекращения либо приостановления ее действия, продления, переоформления, отзыва лицензии.</w:t>
      </w:r>
    </w:p>
    <w:p w:rsidR="0096345C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 xml:space="preserve">2.1.7. </w:t>
      </w:r>
      <w:proofErr w:type="gramStart"/>
      <w:r w:rsidRPr="001A0F25">
        <w:rPr>
          <w:sz w:val="24"/>
          <w:szCs w:val="24"/>
        </w:rPr>
        <w:t xml:space="preserve">На период оказания услуг Исполнитель должен иметь действующую </w:t>
      </w:r>
      <w:r w:rsidR="00790983">
        <w:rPr>
          <w:sz w:val="24"/>
          <w:szCs w:val="24"/>
        </w:rPr>
        <w:t>лицензию на </w:t>
      </w:r>
      <w:r w:rsidR="00583BA0" w:rsidRPr="001A0F25">
        <w:rPr>
          <w:sz w:val="24"/>
          <w:szCs w:val="24"/>
        </w:rPr>
        <w:t>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="00583BA0" w:rsidRPr="001A0F25">
        <w:rPr>
          <w:sz w:val="24"/>
          <w:szCs w:val="24"/>
        </w:rPr>
        <w:t>Сколково</w:t>
      </w:r>
      <w:proofErr w:type="spellEnd"/>
      <w:r w:rsidR="00583BA0" w:rsidRPr="001A0F25">
        <w:rPr>
          <w:sz w:val="24"/>
          <w:szCs w:val="24"/>
        </w:rPr>
        <w:t>»)</w:t>
      </w:r>
      <w:r w:rsidR="00790983">
        <w:rPr>
          <w:sz w:val="24"/>
          <w:szCs w:val="24"/>
        </w:rPr>
        <w:t>, с указанием в </w:t>
      </w:r>
      <w:r w:rsidRPr="001A0F25">
        <w:rPr>
          <w:sz w:val="24"/>
          <w:szCs w:val="24"/>
        </w:rPr>
        <w:t>приложении к лицензии наименования работ (услуг): проведение психиатрического освидетель</w:t>
      </w:r>
      <w:r w:rsidR="007C0C6F">
        <w:rPr>
          <w:sz w:val="24"/>
          <w:szCs w:val="24"/>
        </w:rPr>
        <w:t xml:space="preserve">ствования (основание: пункт 46 части 1 статьи 12 Федерального закона от 4 мая </w:t>
      </w:r>
      <w:r w:rsidR="00EB3D3F">
        <w:rPr>
          <w:sz w:val="24"/>
          <w:szCs w:val="24"/>
        </w:rPr>
        <w:t>2011 года</w:t>
      </w:r>
      <w:r w:rsidRPr="001A0F25">
        <w:rPr>
          <w:sz w:val="24"/>
          <w:szCs w:val="24"/>
        </w:rPr>
        <w:t xml:space="preserve"> № 99-ФЗ</w:t>
      </w:r>
      <w:proofErr w:type="gramEnd"/>
      <w:r w:rsidRPr="001A0F25">
        <w:rPr>
          <w:sz w:val="24"/>
          <w:szCs w:val="24"/>
        </w:rPr>
        <w:t xml:space="preserve"> «О лицензировании отдельных видов деятельности»; </w:t>
      </w:r>
      <w:r w:rsidR="00583BA0" w:rsidRPr="001A0F25">
        <w:rPr>
          <w:sz w:val="24"/>
          <w:szCs w:val="24"/>
        </w:rPr>
        <w:t>Постановление Правительства Р</w:t>
      </w:r>
      <w:r w:rsidR="00EB3D3F">
        <w:rPr>
          <w:sz w:val="24"/>
          <w:szCs w:val="24"/>
        </w:rPr>
        <w:t>оссийской Федерации</w:t>
      </w:r>
      <w:r w:rsidR="00583BA0" w:rsidRPr="001A0F25">
        <w:rPr>
          <w:sz w:val="24"/>
          <w:szCs w:val="24"/>
        </w:rPr>
        <w:t xml:space="preserve"> от </w:t>
      </w:r>
      <w:r w:rsidR="00EB3D3F">
        <w:rPr>
          <w:sz w:val="24"/>
          <w:szCs w:val="24"/>
        </w:rPr>
        <w:t xml:space="preserve">1 июня </w:t>
      </w:r>
      <w:r w:rsidR="00583BA0" w:rsidRPr="001A0F25">
        <w:rPr>
          <w:sz w:val="24"/>
          <w:szCs w:val="24"/>
        </w:rPr>
        <w:t>2021</w:t>
      </w:r>
      <w:r w:rsidR="00EB3D3F">
        <w:rPr>
          <w:sz w:val="24"/>
          <w:szCs w:val="24"/>
        </w:rPr>
        <w:t xml:space="preserve"> года</w:t>
      </w:r>
      <w:r w:rsidR="00583BA0" w:rsidRPr="001A0F25">
        <w:rPr>
          <w:sz w:val="24"/>
          <w:szCs w:val="24"/>
        </w:rPr>
        <w:t xml:space="preserve"> № 852</w:t>
      </w:r>
      <w:r w:rsidRPr="001A0F25">
        <w:rPr>
          <w:sz w:val="24"/>
          <w:szCs w:val="24"/>
        </w:rPr>
        <w:t xml:space="preserve"> «</w:t>
      </w:r>
      <w:r w:rsidR="0096345C" w:rsidRPr="001A0F25">
        <w:rPr>
          <w:sz w:val="24"/>
          <w:szCs w:val="24"/>
        </w:rPr>
        <w:t>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="0096345C" w:rsidRPr="001A0F25">
        <w:rPr>
          <w:sz w:val="24"/>
          <w:szCs w:val="24"/>
        </w:rPr>
        <w:t>Сколково</w:t>
      </w:r>
      <w:proofErr w:type="spellEnd"/>
      <w:r w:rsidR="0096345C" w:rsidRPr="001A0F25">
        <w:rPr>
          <w:sz w:val="24"/>
          <w:szCs w:val="24"/>
        </w:rPr>
        <w:t>")</w:t>
      </w:r>
      <w:r w:rsidR="007C0C6F">
        <w:rPr>
          <w:sz w:val="24"/>
          <w:szCs w:val="24"/>
        </w:rPr>
        <w:t>.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>2.2. Исполнитель имеет право: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 xml:space="preserve">2.2.1. Исполнитель вправе принять решение об одностороннем отказе от исполнения контракта по основаниям, предусмотренным </w:t>
      </w:r>
      <w:r w:rsidR="00583BA0" w:rsidRPr="001A0F25">
        <w:rPr>
          <w:sz w:val="24"/>
          <w:szCs w:val="24"/>
        </w:rPr>
        <w:t>действующим законодательством Российской Федерации</w:t>
      </w:r>
      <w:r w:rsidRPr="001A0F25">
        <w:rPr>
          <w:sz w:val="24"/>
          <w:szCs w:val="24"/>
        </w:rPr>
        <w:t>.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 xml:space="preserve">2.2.2.  Вправе получать консультации у Заказчика по вопросам исполнения настоящего </w:t>
      </w:r>
      <w:r w:rsidR="00583BA0" w:rsidRPr="001A0F25">
        <w:rPr>
          <w:sz w:val="24"/>
          <w:szCs w:val="24"/>
        </w:rPr>
        <w:t>Договора</w:t>
      </w:r>
      <w:r w:rsidRPr="001A0F25">
        <w:rPr>
          <w:sz w:val="24"/>
          <w:szCs w:val="24"/>
        </w:rPr>
        <w:t>.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 xml:space="preserve">2.2.3. Вправе требовать оплату за оказанные услуги в размере и сроки, предусмотренные </w:t>
      </w:r>
      <w:r w:rsidR="00583BA0" w:rsidRPr="001A0F25">
        <w:rPr>
          <w:sz w:val="24"/>
          <w:szCs w:val="24"/>
        </w:rPr>
        <w:t>Договором</w:t>
      </w:r>
      <w:r w:rsidRPr="001A0F25">
        <w:rPr>
          <w:sz w:val="24"/>
          <w:szCs w:val="24"/>
        </w:rPr>
        <w:t>.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 xml:space="preserve">2.2.4. Не приступать к оказанию услуг, а начатые приостановить, если Заказчик нарушает условия </w:t>
      </w:r>
      <w:r w:rsidR="00583BA0" w:rsidRPr="001A0F25">
        <w:rPr>
          <w:sz w:val="24"/>
          <w:szCs w:val="24"/>
        </w:rPr>
        <w:t>Договора</w:t>
      </w:r>
      <w:r w:rsidRPr="001A0F25">
        <w:rPr>
          <w:sz w:val="24"/>
          <w:szCs w:val="24"/>
        </w:rPr>
        <w:t>.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>2.3. Заказчик обязуется: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 xml:space="preserve">2.3.1. Обеспечить явку </w:t>
      </w:r>
      <w:proofErr w:type="gramStart"/>
      <w:r w:rsidR="00320A06">
        <w:rPr>
          <w:sz w:val="24"/>
          <w:szCs w:val="24"/>
        </w:rPr>
        <w:t>направляемых</w:t>
      </w:r>
      <w:proofErr w:type="gramEnd"/>
      <w:r w:rsidR="00320A06">
        <w:rPr>
          <w:sz w:val="24"/>
          <w:szCs w:val="24"/>
        </w:rPr>
        <w:t xml:space="preserve"> на освидетельствование</w:t>
      </w:r>
      <w:r w:rsidRPr="001A0F25">
        <w:rPr>
          <w:sz w:val="24"/>
          <w:szCs w:val="24"/>
        </w:rPr>
        <w:t xml:space="preserve"> в </w:t>
      </w:r>
      <w:r w:rsidR="00320A06">
        <w:rPr>
          <w:sz w:val="24"/>
          <w:szCs w:val="24"/>
        </w:rPr>
        <w:t>согласованные с </w:t>
      </w:r>
      <w:r w:rsidR="00583BA0" w:rsidRPr="001A0F25">
        <w:rPr>
          <w:sz w:val="24"/>
          <w:szCs w:val="24"/>
        </w:rPr>
        <w:t>Исполнителем сроки</w:t>
      </w:r>
      <w:r w:rsidRPr="001A0F25">
        <w:rPr>
          <w:sz w:val="24"/>
          <w:szCs w:val="24"/>
        </w:rPr>
        <w:t>.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>2.3.2. Принять услуги, оказанные Исполнителем, и при отсутствии претензий относительно их объема, качества и соблюдения сроков их оказания подписать акт об оказанных услугах.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>2.3.3. Произвести оплату Исполнителю за фактически оказанные услуги.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 xml:space="preserve">2.3.4. Провести экспертизу для проверки предоставленных Исполнителем результатов оказания услуг, предусмотренных </w:t>
      </w:r>
      <w:r w:rsidR="00A77165" w:rsidRPr="001A0F25">
        <w:rPr>
          <w:sz w:val="24"/>
          <w:szCs w:val="24"/>
        </w:rPr>
        <w:t>Договором</w:t>
      </w:r>
      <w:r w:rsidRPr="001A0F25">
        <w:rPr>
          <w:sz w:val="24"/>
          <w:szCs w:val="24"/>
        </w:rPr>
        <w:t xml:space="preserve">, в части их соответствия условиям </w:t>
      </w:r>
      <w:r w:rsidR="00583BA0" w:rsidRPr="001A0F25">
        <w:rPr>
          <w:sz w:val="24"/>
          <w:szCs w:val="24"/>
        </w:rPr>
        <w:t>Договора</w:t>
      </w:r>
      <w:r w:rsidRPr="001A0F25">
        <w:rPr>
          <w:sz w:val="24"/>
          <w:szCs w:val="24"/>
        </w:rPr>
        <w:t>.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 xml:space="preserve">2.3.5. Выставить неустойку (штраф) Исполнителю в случае неисполнения или ненадлежащего исполнения своих обязательств по </w:t>
      </w:r>
      <w:r w:rsidR="00583BA0" w:rsidRPr="001A0F25">
        <w:rPr>
          <w:sz w:val="24"/>
          <w:szCs w:val="24"/>
        </w:rPr>
        <w:t>Договору</w:t>
      </w:r>
      <w:r w:rsidRPr="001A0F25">
        <w:rPr>
          <w:sz w:val="24"/>
          <w:szCs w:val="24"/>
        </w:rPr>
        <w:t>.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>2.4. Заказчик имеет право: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>2.4.1. Во всякое время проверять ход и качество оказания услуг, оказываемых Исполнителем, не вмешиваясь в его  деятельность.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lastRenderedPageBreak/>
        <w:t xml:space="preserve">2.4.2. Привлекать экспертов, экспертные организации для проверки соответствия качества оказываемых услуг требованиям, установленным </w:t>
      </w:r>
      <w:r w:rsidR="0096345C" w:rsidRPr="001A0F25">
        <w:rPr>
          <w:sz w:val="24"/>
          <w:szCs w:val="24"/>
        </w:rPr>
        <w:t>Догово</w:t>
      </w:r>
      <w:r w:rsidR="00583BA0" w:rsidRPr="001A0F25">
        <w:rPr>
          <w:sz w:val="24"/>
          <w:szCs w:val="24"/>
        </w:rPr>
        <w:t>ром</w:t>
      </w:r>
      <w:r w:rsidRPr="001A0F25">
        <w:rPr>
          <w:sz w:val="24"/>
          <w:szCs w:val="24"/>
        </w:rPr>
        <w:t xml:space="preserve">. 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>2.4.3. В случае обнаружения недостатков в оказанных услугах Заказчик вправе потребовать от Исполнителя безвозмездного устранения недостатков в срок не более 5 дней.</w:t>
      </w:r>
    </w:p>
    <w:p w:rsidR="001A0F2C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 xml:space="preserve">2.4.4. Предъявлять требования о возмещении убытков, причиненных неисполнением или ненадлежащим исполнением условий </w:t>
      </w:r>
      <w:r w:rsidR="00583BA0" w:rsidRPr="001A0F25">
        <w:rPr>
          <w:sz w:val="24"/>
          <w:szCs w:val="24"/>
        </w:rPr>
        <w:t>Договора</w:t>
      </w:r>
      <w:r w:rsidRPr="001A0F25">
        <w:rPr>
          <w:sz w:val="24"/>
          <w:szCs w:val="24"/>
        </w:rPr>
        <w:t>.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color w:val="FF0000"/>
          <w:sz w:val="24"/>
          <w:szCs w:val="24"/>
        </w:rPr>
      </w:pPr>
    </w:p>
    <w:p w:rsidR="00F573A6" w:rsidRDefault="00F573A6" w:rsidP="001A0F25">
      <w:pPr>
        <w:overflowPunct/>
        <w:autoSpaceDE/>
        <w:autoSpaceDN/>
        <w:adjustRightInd/>
        <w:spacing w:line="264" w:lineRule="auto"/>
        <w:ind w:firstLine="708"/>
        <w:jc w:val="center"/>
        <w:textAlignment w:val="auto"/>
        <w:rPr>
          <w:b/>
          <w:sz w:val="24"/>
          <w:szCs w:val="24"/>
        </w:rPr>
      </w:pPr>
      <w:r w:rsidRPr="001A0F25">
        <w:rPr>
          <w:b/>
          <w:sz w:val="24"/>
          <w:szCs w:val="24"/>
        </w:rPr>
        <w:t>3.</w:t>
      </w:r>
      <w:r w:rsidRPr="001A0F25">
        <w:rPr>
          <w:b/>
          <w:sz w:val="24"/>
          <w:szCs w:val="24"/>
        </w:rPr>
        <w:tab/>
        <w:t>П</w:t>
      </w:r>
      <w:r w:rsidR="0096345C" w:rsidRPr="001A0F25">
        <w:rPr>
          <w:b/>
          <w:sz w:val="24"/>
          <w:szCs w:val="24"/>
        </w:rPr>
        <w:t>орядок оказания и приемки результатов оказанных услуг</w:t>
      </w:r>
    </w:p>
    <w:p w:rsidR="00EB3D3F" w:rsidRPr="001A0F25" w:rsidRDefault="00EB3D3F" w:rsidP="001A0F25">
      <w:pPr>
        <w:overflowPunct/>
        <w:autoSpaceDE/>
        <w:autoSpaceDN/>
        <w:adjustRightInd/>
        <w:spacing w:line="264" w:lineRule="auto"/>
        <w:ind w:firstLine="708"/>
        <w:jc w:val="center"/>
        <w:textAlignment w:val="auto"/>
        <w:rPr>
          <w:b/>
          <w:sz w:val="24"/>
          <w:szCs w:val="24"/>
        </w:rPr>
      </w:pP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 xml:space="preserve">3.1. </w:t>
      </w:r>
      <w:r w:rsidR="00EB3D3F">
        <w:rPr>
          <w:sz w:val="24"/>
          <w:szCs w:val="24"/>
        </w:rPr>
        <w:t>У</w:t>
      </w:r>
      <w:r w:rsidRPr="001A0F25">
        <w:rPr>
          <w:sz w:val="24"/>
          <w:szCs w:val="24"/>
        </w:rPr>
        <w:t xml:space="preserve">слуги </w:t>
      </w:r>
      <w:r w:rsidR="00EB3D3F">
        <w:rPr>
          <w:sz w:val="24"/>
          <w:szCs w:val="24"/>
        </w:rPr>
        <w:t xml:space="preserve">оказываются </w:t>
      </w:r>
      <w:r w:rsidRPr="001A0F25">
        <w:rPr>
          <w:sz w:val="24"/>
          <w:szCs w:val="24"/>
        </w:rPr>
        <w:t>по месту нахождения Исполнителя на территории  Петрозаводского городского округа.</w:t>
      </w:r>
    </w:p>
    <w:p w:rsidR="00F573A6" w:rsidRPr="001A0F25" w:rsidRDefault="00EB3D3F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F573A6" w:rsidRPr="001A0F25">
        <w:rPr>
          <w:sz w:val="24"/>
          <w:szCs w:val="24"/>
        </w:rPr>
        <w:t xml:space="preserve">Исполнитель </w:t>
      </w:r>
      <w:r w:rsidR="0096345C" w:rsidRPr="001A0F25">
        <w:rPr>
          <w:sz w:val="24"/>
          <w:szCs w:val="24"/>
        </w:rPr>
        <w:t xml:space="preserve">в срок, согласованный </w:t>
      </w:r>
      <w:r w:rsidR="00F573A6" w:rsidRPr="001A0F25">
        <w:rPr>
          <w:sz w:val="24"/>
          <w:szCs w:val="24"/>
        </w:rPr>
        <w:t xml:space="preserve"> </w:t>
      </w:r>
      <w:r w:rsidR="0096345C" w:rsidRPr="001A0F25">
        <w:rPr>
          <w:sz w:val="24"/>
          <w:szCs w:val="24"/>
        </w:rPr>
        <w:t xml:space="preserve">с </w:t>
      </w:r>
      <w:r w:rsidR="00F573A6" w:rsidRPr="001A0F25">
        <w:rPr>
          <w:sz w:val="24"/>
          <w:szCs w:val="24"/>
        </w:rPr>
        <w:t>Заказчик</w:t>
      </w:r>
      <w:r w:rsidR="0096345C" w:rsidRPr="001A0F25">
        <w:rPr>
          <w:sz w:val="24"/>
          <w:szCs w:val="24"/>
        </w:rPr>
        <w:t>ом</w:t>
      </w:r>
      <w:r>
        <w:rPr>
          <w:sz w:val="24"/>
          <w:szCs w:val="24"/>
        </w:rPr>
        <w:t>,</w:t>
      </w:r>
      <w:r w:rsidR="00F573A6" w:rsidRPr="001A0F25">
        <w:rPr>
          <w:sz w:val="24"/>
          <w:szCs w:val="24"/>
        </w:rPr>
        <w:t xml:space="preserve"> </w:t>
      </w:r>
      <w:r>
        <w:rPr>
          <w:sz w:val="24"/>
          <w:szCs w:val="24"/>
        </w:rPr>
        <w:t>проводит освидетельствование</w:t>
      </w:r>
      <w:r w:rsidR="00320A06">
        <w:rPr>
          <w:sz w:val="24"/>
          <w:szCs w:val="24"/>
        </w:rPr>
        <w:t>. В </w:t>
      </w:r>
      <w:r w:rsidR="009C4ACD">
        <w:rPr>
          <w:sz w:val="24"/>
          <w:szCs w:val="24"/>
        </w:rPr>
        <w:t> </w:t>
      </w:r>
      <w:r w:rsidR="00F573A6" w:rsidRPr="001A0F25">
        <w:rPr>
          <w:sz w:val="24"/>
          <w:szCs w:val="24"/>
        </w:rPr>
        <w:t>целях освидетельствования Исполнитель вправе запрашивать у иных медицинских учреждений дополнительные сведения, о чем самостоятельно должен известить работника Заказчика. В этом случае врачебная комиссия принимает соответствующее решение в течение 10 (десяти) календарных дней после получения дополнительных сведений. При прохождении освидетельствования работник Заказчика может получать разъяснения по вопросам, связанным с его освидетельствованием.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>3.</w:t>
      </w:r>
      <w:r w:rsidR="00320A06">
        <w:rPr>
          <w:sz w:val="24"/>
          <w:szCs w:val="24"/>
        </w:rPr>
        <w:t>3</w:t>
      </w:r>
      <w:r w:rsidRPr="001A0F25">
        <w:rPr>
          <w:sz w:val="24"/>
          <w:szCs w:val="24"/>
        </w:rPr>
        <w:t>. По завершению оказания услуг Исполнитель пре</w:t>
      </w:r>
      <w:r w:rsidR="009C4ACD">
        <w:rPr>
          <w:sz w:val="24"/>
          <w:szCs w:val="24"/>
        </w:rPr>
        <w:t>дставляет Заказчику документы в </w:t>
      </w:r>
      <w:r w:rsidRPr="001A0F25">
        <w:rPr>
          <w:sz w:val="24"/>
          <w:szCs w:val="24"/>
        </w:rPr>
        <w:t xml:space="preserve">соответствии с пунктом 2.1.5 </w:t>
      </w:r>
      <w:r w:rsidR="0096345C" w:rsidRPr="001A0F25">
        <w:rPr>
          <w:sz w:val="24"/>
          <w:szCs w:val="24"/>
        </w:rPr>
        <w:t>Договора</w:t>
      </w:r>
      <w:r w:rsidRPr="001A0F25">
        <w:rPr>
          <w:sz w:val="24"/>
          <w:szCs w:val="24"/>
        </w:rPr>
        <w:t xml:space="preserve">. 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>3.</w:t>
      </w:r>
      <w:r w:rsidR="00320A06">
        <w:rPr>
          <w:sz w:val="24"/>
          <w:szCs w:val="24"/>
        </w:rPr>
        <w:t>4</w:t>
      </w:r>
      <w:r w:rsidRPr="001A0F25">
        <w:rPr>
          <w:sz w:val="24"/>
          <w:szCs w:val="24"/>
        </w:rPr>
        <w:t>. Заказчик: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>-</w:t>
      </w:r>
      <w:r w:rsidR="009C4ACD">
        <w:rPr>
          <w:sz w:val="24"/>
          <w:szCs w:val="24"/>
        </w:rPr>
        <w:t xml:space="preserve"> </w:t>
      </w:r>
      <w:r w:rsidRPr="001A0F25">
        <w:rPr>
          <w:sz w:val="24"/>
          <w:szCs w:val="24"/>
        </w:rPr>
        <w:t xml:space="preserve">принимает оказанные  услуги  (ее результаты)  в течение 5 (пяти) рабочих дней с момента предоставления документов, указанных в пункте 2.1.5 </w:t>
      </w:r>
      <w:r w:rsidR="00A77165" w:rsidRPr="001A0F25">
        <w:rPr>
          <w:sz w:val="24"/>
          <w:szCs w:val="24"/>
        </w:rPr>
        <w:t>Договора</w:t>
      </w:r>
      <w:r w:rsidRPr="001A0F25">
        <w:rPr>
          <w:sz w:val="24"/>
          <w:szCs w:val="24"/>
        </w:rPr>
        <w:t>.</w:t>
      </w:r>
    </w:p>
    <w:p w:rsidR="00F573A6" w:rsidRPr="001A0F25" w:rsidRDefault="00F573A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 w:rsidRPr="001A0F25">
        <w:rPr>
          <w:sz w:val="24"/>
          <w:szCs w:val="24"/>
        </w:rPr>
        <w:t>-</w:t>
      </w:r>
      <w:r w:rsidR="009C4ACD">
        <w:rPr>
          <w:sz w:val="24"/>
          <w:szCs w:val="24"/>
        </w:rPr>
        <w:t xml:space="preserve"> </w:t>
      </w:r>
      <w:r w:rsidRPr="001A0F25">
        <w:rPr>
          <w:sz w:val="24"/>
          <w:szCs w:val="24"/>
        </w:rPr>
        <w:t>организует проведение экспертизы оказанных услуг, привлекает экспертов, экспертные организации (при необходимости).</w:t>
      </w:r>
    </w:p>
    <w:p w:rsidR="00F573A6" w:rsidRPr="001A0F25" w:rsidRDefault="00320A0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3.5</w:t>
      </w:r>
      <w:r w:rsidR="00F573A6" w:rsidRPr="001A0F25">
        <w:rPr>
          <w:sz w:val="24"/>
          <w:szCs w:val="24"/>
        </w:rPr>
        <w:t xml:space="preserve">. В случае несоответствия услуг по </w:t>
      </w:r>
      <w:r w:rsidR="0096345C" w:rsidRPr="001A0F25">
        <w:rPr>
          <w:sz w:val="24"/>
          <w:szCs w:val="24"/>
        </w:rPr>
        <w:t xml:space="preserve">Договору </w:t>
      </w:r>
      <w:r w:rsidR="00F573A6" w:rsidRPr="001A0F25">
        <w:rPr>
          <w:sz w:val="24"/>
          <w:szCs w:val="24"/>
        </w:rPr>
        <w:t>после их выполнения, Сторонами составляется соответствующий двусторонний акт, содержащий перечень необходимых доработок, в соответствии с которым Исполнитель обязан в течение 5 (пяти) рабочих дней, либо устранить их без дополнительной оплаты, либо прекратить оказание услуг.</w:t>
      </w:r>
    </w:p>
    <w:p w:rsidR="00F573A6" w:rsidRPr="001A0F25" w:rsidRDefault="00320A06" w:rsidP="001A0F25">
      <w:pPr>
        <w:overflowPunct/>
        <w:autoSpaceDE/>
        <w:autoSpaceDN/>
        <w:adjustRightInd/>
        <w:spacing w:line="264" w:lineRule="auto"/>
        <w:ind w:firstLine="70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3.6</w:t>
      </w:r>
      <w:r w:rsidR="00F573A6" w:rsidRPr="001A0F25">
        <w:rPr>
          <w:sz w:val="24"/>
          <w:szCs w:val="24"/>
        </w:rPr>
        <w:t>. Подтверждением получения качественных услуг служат акты об оказании услуг, подписанные Заказчиком, в течение 5 (пяти) рабочих дней с момента предоставления документов.</w:t>
      </w:r>
    </w:p>
    <w:p w:rsidR="00286E75" w:rsidRPr="001A0F25" w:rsidRDefault="00286E75" w:rsidP="001A0F25">
      <w:pPr>
        <w:spacing w:line="264" w:lineRule="auto"/>
        <w:ind w:firstLine="708"/>
        <w:jc w:val="both"/>
        <w:rPr>
          <w:sz w:val="24"/>
          <w:szCs w:val="24"/>
        </w:rPr>
      </w:pPr>
    </w:p>
    <w:p w:rsidR="00286E75" w:rsidRDefault="0096345C" w:rsidP="001A0F25">
      <w:pPr>
        <w:spacing w:line="264" w:lineRule="auto"/>
        <w:ind w:firstLine="708"/>
        <w:jc w:val="center"/>
        <w:rPr>
          <w:b/>
          <w:sz w:val="24"/>
          <w:szCs w:val="24"/>
        </w:rPr>
      </w:pPr>
      <w:r w:rsidRPr="001A0F25">
        <w:rPr>
          <w:b/>
          <w:sz w:val="24"/>
          <w:szCs w:val="24"/>
        </w:rPr>
        <w:t>4</w:t>
      </w:r>
      <w:r w:rsidR="00286E75" w:rsidRPr="001A0F25">
        <w:rPr>
          <w:b/>
          <w:sz w:val="24"/>
          <w:szCs w:val="24"/>
        </w:rPr>
        <w:t>. Стоимость договора и порядок расчетов</w:t>
      </w:r>
    </w:p>
    <w:p w:rsidR="009C4ACD" w:rsidRPr="001A0F25" w:rsidRDefault="009C4ACD" w:rsidP="001A0F25">
      <w:pPr>
        <w:spacing w:line="264" w:lineRule="auto"/>
        <w:ind w:firstLine="708"/>
        <w:jc w:val="center"/>
        <w:rPr>
          <w:b/>
          <w:sz w:val="24"/>
          <w:szCs w:val="24"/>
        </w:rPr>
      </w:pPr>
    </w:p>
    <w:p w:rsidR="009C4ACD" w:rsidRDefault="0096345C" w:rsidP="001A0F25">
      <w:pPr>
        <w:spacing w:line="264" w:lineRule="auto"/>
        <w:ind w:firstLine="708"/>
        <w:jc w:val="both"/>
        <w:rPr>
          <w:sz w:val="24"/>
          <w:szCs w:val="24"/>
        </w:rPr>
      </w:pPr>
      <w:r w:rsidRPr="001A0F25">
        <w:rPr>
          <w:sz w:val="24"/>
          <w:szCs w:val="24"/>
        </w:rPr>
        <w:t>4</w:t>
      </w:r>
      <w:r w:rsidR="00286E75" w:rsidRPr="001A0F25">
        <w:rPr>
          <w:sz w:val="24"/>
          <w:szCs w:val="24"/>
        </w:rPr>
        <w:t>.1. Цена Договора (стоимость оказания Услуг) составляет</w:t>
      </w:r>
      <w:proofErr w:type="gramStart"/>
      <w:r w:rsidR="00286E75" w:rsidRPr="001A0F25">
        <w:rPr>
          <w:sz w:val="24"/>
          <w:szCs w:val="24"/>
        </w:rPr>
        <w:t xml:space="preserve">         </w:t>
      </w:r>
      <w:r w:rsidR="00F408D3" w:rsidRPr="001A0F25">
        <w:rPr>
          <w:b/>
          <w:sz w:val="24"/>
          <w:szCs w:val="24"/>
        </w:rPr>
        <w:t>___________</w:t>
      </w:r>
      <w:r w:rsidR="00286E75" w:rsidRPr="001A0F25">
        <w:rPr>
          <w:b/>
          <w:sz w:val="24"/>
          <w:szCs w:val="24"/>
        </w:rPr>
        <w:t>(</w:t>
      </w:r>
      <w:r w:rsidR="00F408D3" w:rsidRPr="001A0F25">
        <w:rPr>
          <w:b/>
          <w:sz w:val="24"/>
          <w:szCs w:val="24"/>
        </w:rPr>
        <w:t>_________</w:t>
      </w:r>
      <w:r w:rsidR="00286E75" w:rsidRPr="001A0F25">
        <w:rPr>
          <w:b/>
          <w:sz w:val="24"/>
          <w:szCs w:val="24"/>
        </w:rPr>
        <w:t xml:space="preserve">) </w:t>
      </w:r>
      <w:proofErr w:type="gramEnd"/>
      <w:r w:rsidR="00286E75" w:rsidRPr="001A0F25">
        <w:rPr>
          <w:b/>
          <w:sz w:val="24"/>
          <w:szCs w:val="24"/>
        </w:rPr>
        <w:t xml:space="preserve">рублей </w:t>
      </w:r>
      <w:r w:rsidR="00F408D3" w:rsidRPr="001A0F25">
        <w:rPr>
          <w:b/>
          <w:sz w:val="24"/>
          <w:szCs w:val="24"/>
        </w:rPr>
        <w:t>__</w:t>
      </w:r>
      <w:r w:rsidR="00286E75" w:rsidRPr="001A0F25">
        <w:rPr>
          <w:b/>
          <w:sz w:val="24"/>
          <w:szCs w:val="24"/>
        </w:rPr>
        <w:t xml:space="preserve"> копеек, НДС </w:t>
      </w:r>
      <w:r w:rsidR="009C4ACD">
        <w:rPr>
          <w:b/>
          <w:sz w:val="24"/>
          <w:szCs w:val="24"/>
        </w:rPr>
        <w:t>не облагается</w:t>
      </w:r>
      <w:r w:rsidR="00286E75" w:rsidRPr="001A0F25">
        <w:rPr>
          <w:sz w:val="24"/>
          <w:szCs w:val="24"/>
        </w:rPr>
        <w:t xml:space="preserve"> в соответствии с подпунктом 14 пункта 2 статьи 149 Налогов</w:t>
      </w:r>
      <w:r w:rsidR="009C4ACD">
        <w:rPr>
          <w:sz w:val="24"/>
          <w:szCs w:val="24"/>
        </w:rPr>
        <w:t>ого кодекса Российской Федерации</w:t>
      </w:r>
      <w:r w:rsidR="00286E75" w:rsidRPr="001A0F25">
        <w:rPr>
          <w:sz w:val="24"/>
          <w:szCs w:val="24"/>
        </w:rPr>
        <w:t xml:space="preserve">. </w:t>
      </w:r>
    </w:p>
    <w:p w:rsidR="009C4ACD" w:rsidRDefault="0096345C" w:rsidP="001A0F25">
      <w:pPr>
        <w:spacing w:line="264" w:lineRule="auto"/>
        <w:ind w:firstLine="708"/>
        <w:jc w:val="both"/>
        <w:rPr>
          <w:sz w:val="24"/>
          <w:szCs w:val="24"/>
        </w:rPr>
      </w:pPr>
      <w:r w:rsidRPr="001A0F25">
        <w:rPr>
          <w:sz w:val="24"/>
          <w:szCs w:val="24"/>
        </w:rPr>
        <w:t>4</w:t>
      </w:r>
      <w:r w:rsidR="00286E75" w:rsidRPr="001A0F25">
        <w:rPr>
          <w:sz w:val="24"/>
          <w:szCs w:val="24"/>
        </w:rPr>
        <w:t xml:space="preserve">.2. </w:t>
      </w:r>
      <w:r w:rsidR="00F408D3" w:rsidRPr="001A0F25">
        <w:rPr>
          <w:sz w:val="24"/>
          <w:szCs w:val="24"/>
        </w:rPr>
        <w:t>Цена Договора является твердой и определяется на ве</w:t>
      </w:r>
      <w:r w:rsidR="00790983">
        <w:rPr>
          <w:sz w:val="24"/>
          <w:szCs w:val="24"/>
        </w:rPr>
        <w:t>сь срок исполнения Договора, за </w:t>
      </w:r>
      <w:r w:rsidR="00F408D3" w:rsidRPr="001A0F25">
        <w:rPr>
          <w:sz w:val="24"/>
          <w:szCs w:val="24"/>
        </w:rPr>
        <w:t xml:space="preserve">исключением случаев, установленных Федеральным законом </w:t>
      </w:r>
      <w:r w:rsidR="009C4ACD">
        <w:rPr>
          <w:sz w:val="24"/>
          <w:szCs w:val="24"/>
        </w:rPr>
        <w:t xml:space="preserve">№ </w:t>
      </w:r>
      <w:r w:rsidR="00F408D3" w:rsidRPr="001A0F25">
        <w:rPr>
          <w:sz w:val="24"/>
          <w:szCs w:val="24"/>
        </w:rPr>
        <w:t xml:space="preserve">44-ФЗ </w:t>
      </w:r>
      <w:r w:rsidR="009C4ACD">
        <w:rPr>
          <w:sz w:val="24"/>
          <w:szCs w:val="24"/>
        </w:rPr>
        <w:t>и Договором.</w:t>
      </w:r>
    </w:p>
    <w:p w:rsidR="00286E75" w:rsidRPr="001A0F25" w:rsidRDefault="0096345C" w:rsidP="001A0F25">
      <w:pPr>
        <w:spacing w:line="264" w:lineRule="auto"/>
        <w:ind w:firstLine="708"/>
        <w:jc w:val="both"/>
        <w:rPr>
          <w:sz w:val="24"/>
          <w:szCs w:val="24"/>
        </w:rPr>
      </w:pPr>
      <w:r w:rsidRPr="001A0F25">
        <w:rPr>
          <w:sz w:val="24"/>
          <w:szCs w:val="24"/>
        </w:rPr>
        <w:t>4</w:t>
      </w:r>
      <w:r w:rsidR="00286E75" w:rsidRPr="001A0F25">
        <w:rPr>
          <w:sz w:val="24"/>
          <w:szCs w:val="24"/>
        </w:rPr>
        <w:t>.3. Оплата Услуг производится по безналичному расчету в соответствии с  выставленным счетом на основании подписанного обеими Сторонами Акта сдачи-приёмки оказанных Услуг. Оплата осуществляется в течение 7 (семи) рабочих дней с момента подписания Акта сдачи-приёмки оказанных Услуг и фактического получения Заказчиком соответствующего счета Исполнителя. Счет предоставляется Исполнителем одновременно с Актом сдачи-приёмки оказанных Услуг.</w:t>
      </w:r>
    </w:p>
    <w:p w:rsidR="00286E75" w:rsidRPr="001A0F25" w:rsidRDefault="0096345C" w:rsidP="001A0F25">
      <w:pPr>
        <w:spacing w:line="264" w:lineRule="auto"/>
        <w:ind w:firstLine="708"/>
        <w:jc w:val="both"/>
        <w:rPr>
          <w:sz w:val="24"/>
          <w:szCs w:val="24"/>
        </w:rPr>
      </w:pPr>
      <w:r w:rsidRPr="001A0F25">
        <w:rPr>
          <w:sz w:val="24"/>
          <w:szCs w:val="24"/>
        </w:rPr>
        <w:t>4</w:t>
      </w:r>
      <w:r w:rsidR="00286E75" w:rsidRPr="001A0F25">
        <w:rPr>
          <w:sz w:val="24"/>
          <w:szCs w:val="24"/>
        </w:rPr>
        <w:t xml:space="preserve">.4. Объем, виды и стоимость оказанных Услуг оформляются Актом сдачи-приёмки оказанных Услуг, подписанным Сторонами, в течение 5 (пяти) дней после окончания предоставления Услуг. Если Заказчик не возвращает подписанный Акт оказанных услуг </w:t>
      </w:r>
      <w:r w:rsidR="00286E75" w:rsidRPr="001A0F25">
        <w:rPr>
          <w:sz w:val="24"/>
          <w:szCs w:val="24"/>
        </w:rPr>
        <w:lastRenderedPageBreak/>
        <w:t xml:space="preserve">Исполнителю в течение 5 (пяти) дней со дня его получения при этом, не предъявляя мотивированный отказ от его подписания, </w:t>
      </w:r>
      <w:proofErr w:type="gramStart"/>
      <w:r w:rsidR="00286E75" w:rsidRPr="001A0F25">
        <w:rPr>
          <w:sz w:val="24"/>
          <w:szCs w:val="24"/>
        </w:rPr>
        <w:t>Акт</w:t>
      </w:r>
      <w:proofErr w:type="gramEnd"/>
      <w:r w:rsidR="00286E75" w:rsidRPr="001A0F25">
        <w:rPr>
          <w:sz w:val="24"/>
          <w:szCs w:val="24"/>
        </w:rPr>
        <w:t xml:space="preserve"> считается подписанным обеими сторонами, а медицинские услуги, указанные в нём, оказаны в полном объёме и надлежащего качества.  </w:t>
      </w:r>
    </w:p>
    <w:p w:rsidR="00286E75" w:rsidRPr="001A0F25" w:rsidRDefault="0096345C" w:rsidP="001A0F25">
      <w:pPr>
        <w:spacing w:line="264" w:lineRule="auto"/>
        <w:ind w:firstLine="708"/>
        <w:rPr>
          <w:sz w:val="24"/>
          <w:szCs w:val="24"/>
        </w:rPr>
      </w:pPr>
      <w:r w:rsidRPr="001A0F25">
        <w:rPr>
          <w:sz w:val="24"/>
          <w:szCs w:val="24"/>
        </w:rPr>
        <w:t>4</w:t>
      </w:r>
      <w:r w:rsidR="00286E75" w:rsidRPr="001A0F25">
        <w:rPr>
          <w:sz w:val="24"/>
          <w:szCs w:val="24"/>
        </w:rPr>
        <w:t xml:space="preserve">.5. </w:t>
      </w:r>
      <w:r w:rsidR="00286E75" w:rsidRPr="001A0F25">
        <w:rPr>
          <w:b/>
          <w:sz w:val="24"/>
          <w:szCs w:val="24"/>
        </w:rPr>
        <w:t>Источник финансирования: средства бюджетного учреждения (субсидии).</w:t>
      </w:r>
    </w:p>
    <w:p w:rsidR="00286E75" w:rsidRPr="001A0F25" w:rsidRDefault="0096345C" w:rsidP="001A0F25">
      <w:pPr>
        <w:spacing w:line="264" w:lineRule="auto"/>
        <w:ind w:firstLine="708"/>
        <w:jc w:val="both"/>
        <w:rPr>
          <w:sz w:val="24"/>
          <w:szCs w:val="24"/>
        </w:rPr>
      </w:pPr>
      <w:r w:rsidRPr="001A0F25">
        <w:rPr>
          <w:sz w:val="24"/>
          <w:szCs w:val="24"/>
        </w:rPr>
        <w:t>4</w:t>
      </w:r>
      <w:r w:rsidR="00286E75" w:rsidRPr="001A0F25">
        <w:rPr>
          <w:sz w:val="24"/>
          <w:szCs w:val="24"/>
        </w:rPr>
        <w:t xml:space="preserve">.6. В случае досрочного расторжения или прекращения срока действия настоящего Договора стороны производят окончательные взаиморасчёты в сроки, не превышающие 15 (пятнадцать) календарных дней после прекращения договорных отношений. После завершения взаиморасчётов Сторонами подписывается двусторонний акт сверки взаиморасчётов. </w:t>
      </w:r>
    </w:p>
    <w:p w:rsidR="00286E75" w:rsidRPr="001A0F25" w:rsidRDefault="0096345C" w:rsidP="001A0F25">
      <w:pPr>
        <w:spacing w:line="264" w:lineRule="auto"/>
        <w:ind w:firstLine="708"/>
        <w:jc w:val="both"/>
        <w:rPr>
          <w:sz w:val="24"/>
          <w:szCs w:val="24"/>
        </w:rPr>
      </w:pPr>
      <w:r w:rsidRPr="001A0F25">
        <w:rPr>
          <w:sz w:val="24"/>
          <w:szCs w:val="24"/>
        </w:rPr>
        <w:t>4</w:t>
      </w:r>
      <w:r w:rsidR="00286E75" w:rsidRPr="001A0F25">
        <w:rPr>
          <w:sz w:val="24"/>
          <w:szCs w:val="24"/>
        </w:rPr>
        <w:t xml:space="preserve">.7. Оплата услуг осуществляется в пределах указанной цены Договора, стоимости единицы услуги и  исходя из объема фактически оказанных услуг.  По настоящему Договору у Заказчика </w:t>
      </w:r>
      <w:r w:rsidR="009C4ACD">
        <w:rPr>
          <w:sz w:val="24"/>
          <w:szCs w:val="24"/>
        </w:rPr>
        <w:t>не </w:t>
      </w:r>
      <w:r w:rsidR="00286E75" w:rsidRPr="001A0F25">
        <w:rPr>
          <w:sz w:val="24"/>
          <w:szCs w:val="24"/>
        </w:rPr>
        <w:t>возникает обязанности заказать услуги на всю указанную сумму.</w:t>
      </w:r>
    </w:p>
    <w:p w:rsidR="00DA7650" w:rsidRPr="001A0F25" w:rsidRDefault="00DA7650" w:rsidP="001A0F25">
      <w:pPr>
        <w:spacing w:line="264" w:lineRule="auto"/>
        <w:ind w:firstLine="708"/>
        <w:jc w:val="center"/>
        <w:rPr>
          <w:b/>
          <w:sz w:val="24"/>
          <w:szCs w:val="24"/>
        </w:rPr>
      </w:pPr>
    </w:p>
    <w:p w:rsidR="00DB5278" w:rsidRDefault="0096345C" w:rsidP="001A0F25">
      <w:pPr>
        <w:spacing w:line="264" w:lineRule="auto"/>
        <w:ind w:firstLine="708"/>
        <w:jc w:val="center"/>
        <w:rPr>
          <w:b/>
          <w:sz w:val="24"/>
          <w:szCs w:val="24"/>
        </w:rPr>
      </w:pPr>
      <w:r w:rsidRPr="001A0F25">
        <w:rPr>
          <w:b/>
          <w:sz w:val="24"/>
          <w:szCs w:val="24"/>
        </w:rPr>
        <w:t>5</w:t>
      </w:r>
      <w:r w:rsidR="00DB5278" w:rsidRPr="001A0F25">
        <w:rPr>
          <w:b/>
          <w:sz w:val="24"/>
          <w:szCs w:val="24"/>
        </w:rPr>
        <w:t>. Конфиденциальность</w:t>
      </w:r>
    </w:p>
    <w:p w:rsidR="009C4ACD" w:rsidRPr="001A0F25" w:rsidRDefault="009C4ACD" w:rsidP="001A0F25">
      <w:pPr>
        <w:spacing w:line="264" w:lineRule="auto"/>
        <w:ind w:firstLine="708"/>
        <w:jc w:val="center"/>
        <w:rPr>
          <w:b/>
          <w:sz w:val="24"/>
          <w:szCs w:val="24"/>
        </w:rPr>
      </w:pPr>
    </w:p>
    <w:p w:rsidR="00DB5278" w:rsidRPr="001A0F25" w:rsidRDefault="0096345C" w:rsidP="001A0F25">
      <w:pPr>
        <w:spacing w:line="264" w:lineRule="auto"/>
        <w:ind w:firstLine="708"/>
        <w:jc w:val="both"/>
        <w:rPr>
          <w:b/>
          <w:sz w:val="24"/>
          <w:szCs w:val="24"/>
        </w:rPr>
      </w:pPr>
      <w:r w:rsidRPr="001A0F25">
        <w:rPr>
          <w:sz w:val="24"/>
          <w:szCs w:val="24"/>
        </w:rPr>
        <w:t>5</w:t>
      </w:r>
      <w:r w:rsidR="00E848AC" w:rsidRPr="001A0F25">
        <w:rPr>
          <w:sz w:val="24"/>
          <w:szCs w:val="24"/>
        </w:rPr>
        <w:t>.</w:t>
      </w:r>
      <w:r w:rsidR="005616A2" w:rsidRPr="001A0F25">
        <w:rPr>
          <w:sz w:val="24"/>
          <w:szCs w:val="24"/>
        </w:rPr>
        <w:t>1. Стороны</w:t>
      </w:r>
      <w:r w:rsidR="00DB5278" w:rsidRPr="001A0F25">
        <w:rPr>
          <w:sz w:val="24"/>
          <w:szCs w:val="24"/>
        </w:rPr>
        <w:t xml:space="preserve"> берут на себя взаимные обязательства по соблюдению режима конфиденциальности в отношении информа</w:t>
      </w:r>
      <w:r w:rsidR="00E848AC" w:rsidRPr="001A0F25">
        <w:rPr>
          <w:sz w:val="24"/>
          <w:szCs w:val="24"/>
        </w:rPr>
        <w:t xml:space="preserve">ции, полученной при исполнении </w:t>
      </w:r>
      <w:r w:rsidR="00DB5278" w:rsidRPr="001A0F25">
        <w:rPr>
          <w:sz w:val="24"/>
          <w:szCs w:val="24"/>
        </w:rPr>
        <w:t xml:space="preserve">настоящего </w:t>
      </w:r>
      <w:r w:rsidR="00DA7650" w:rsidRPr="001A0F25">
        <w:rPr>
          <w:sz w:val="24"/>
          <w:szCs w:val="24"/>
        </w:rPr>
        <w:t>Договор</w:t>
      </w:r>
      <w:r w:rsidR="00DB5278" w:rsidRPr="001A0F25">
        <w:rPr>
          <w:sz w:val="24"/>
          <w:szCs w:val="24"/>
        </w:rPr>
        <w:t>а.</w:t>
      </w:r>
    </w:p>
    <w:p w:rsidR="00DB5278" w:rsidRPr="001A0F25" w:rsidRDefault="0096345C" w:rsidP="001A0F25">
      <w:pPr>
        <w:spacing w:line="264" w:lineRule="auto"/>
        <w:ind w:firstLine="708"/>
        <w:jc w:val="both"/>
        <w:rPr>
          <w:sz w:val="24"/>
          <w:szCs w:val="24"/>
        </w:rPr>
      </w:pPr>
      <w:r w:rsidRPr="001A0F25">
        <w:rPr>
          <w:sz w:val="24"/>
          <w:szCs w:val="24"/>
        </w:rPr>
        <w:t>5</w:t>
      </w:r>
      <w:r w:rsidR="00E848AC" w:rsidRPr="001A0F25">
        <w:rPr>
          <w:sz w:val="24"/>
          <w:szCs w:val="24"/>
        </w:rPr>
        <w:t>.</w:t>
      </w:r>
      <w:r w:rsidR="005616A2" w:rsidRPr="001A0F25">
        <w:rPr>
          <w:sz w:val="24"/>
          <w:szCs w:val="24"/>
        </w:rPr>
        <w:t>2. Конфиденциальной</w:t>
      </w:r>
      <w:r w:rsidR="00DB5278" w:rsidRPr="001A0F25">
        <w:rPr>
          <w:sz w:val="24"/>
          <w:szCs w:val="24"/>
        </w:rPr>
        <w:t xml:space="preserve"> по настоящему </w:t>
      </w:r>
      <w:r w:rsidR="00DA7650" w:rsidRPr="001A0F25">
        <w:rPr>
          <w:sz w:val="24"/>
          <w:szCs w:val="24"/>
        </w:rPr>
        <w:t>Договор</w:t>
      </w:r>
      <w:r w:rsidR="00DB5278" w:rsidRPr="001A0F25">
        <w:rPr>
          <w:sz w:val="24"/>
          <w:szCs w:val="24"/>
        </w:rPr>
        <w:t>у признается информация:</w:t>
      </w:r>
    </w:p>
    <w:p w:rsidR="00DB5278" w:rsidRPr="001A0F25" w:rsidRDefault="00DB5278" w:rsidP="001A0F25">
      <w:pPr>
        <w:spacing w:line="264" w:lineRule="auto"/>
        <w:ind w:firstLine="708"/>
        <w:jc w:val="both"/>
        <w:rPr>
          <w:sz w:val="24"/>
          <w:szCs w:val="24"/>
        </w:rPr>
      </w:pPr>
      <w:r w:rsidRPr="001A0F25">
        <w:rPr>
          <w:sz w:val="24"/>
          <w:szCs w:val="24"/>
        </w:rPr>
        <w:t xml:space="preserve">- сведения, </w:t>
      </w:r>
      <w:r w:rsidR="00E848AC" w:rsidRPr="001A0F25">
        <w:rPr>
          <w:sz w:val="24"/>
          <w:szCs w:val="24"/>
        </w:rPr>
        <w:t xml:space="preserve">относящиеся </w:t>
      </w:r>
      <w:r w:rsidRPr="001A0F25">
        <w:rPr>
          <w:sz w:val="24"/>
          <w:szCs w:val="24"/>
        </w:rPr>
        <w:t>в соответствии с действующим законодательством Российской Федерации</w:t>
      </w:r>
      <w:r w:rsidR="00E848AC" w:rsidRPr="001A0F25">
        <w:rPr>
          <w:sz w:val="24"/>
          <w:szCs w:val="24"/>
        </w:rPr>
        <w:t xml:space="preserve"> к персональным данным, а также сведения,</w:t>
      </w:r>
      <w:r w:rsidRPr="001A0F25">
        <w:rPr>
          <w:sz w:val="24"/>
          <w:szCs w:val="24"/>
        </w:rPr>
        <w:t xml:space="preserve"> </w:t>
      </w:r>
      <w:r w:rsidR="00E848AC" w:rsidRPr="001A0F25">
        <w:rPr>
          <w:sz w:val="24"/>
          <w:szCs w:val="24"/>
        </w:rPr>
        <w:t xml:space="preserve">составляющие </w:t>
      </w:r>
      <w:r w:rsidRPr="001A0F25">
        <w:rPr>
          <w:sz w:val="24"/>
          <w:szCs w:val="24"/>
        </w:rPr>
        <w:t>врачебную тайну.</w:t>
      </w:r>
    </w:p>
    <w:p w:rsidR="00DB5278" w:rsidRPr="001A0F25" w:rsidRDefault="00DB5278" w:rsidP="001A0F25">
      <w:pPr>
        <w:spacing w:line="264" w:lineRule="auto"/>
        <w:ind w:firstLine="708"/>
        <w:jc w:val="both"/>
        <w:rPr>
          <w:sz w:val="24"/>
          <w:szCs w:val="24"/>
        </w:rPr>
      </w:pPr>
      <w:r w:rsidRPr="001A0F25">
        <w:rPr>
          <w:sz w:val="24"/>
          <w:szCs w:val="24"/>
        </w:rPr>
        <w:t xml:space="preserve">- </w:t>
      </w:r>
      <w:proofErr w:type="gramStart"/>
      <w:r w:rsidRPr="001A0F25">
        <w:rPr>
          <w:sz w:val="24"/>
          <w:szCs w:val="24"/>
        </w:rPr>
        <w:t>с</w:t>
      </w:r>
      <w:proofErr w:type="gramEnd"/>
      <w:r w:rsidRPr="001A0F25">
        <w:rPr>
          <w:sz w:val="24"/>
          <w:szCs w:val="24"/>
        </w:rPr>
        <w:t xml:space="preserve">ведения об условиях настоящего </w:t>
      </w:r>
      <w:r w:rsidR="00DA7650" w:rsidRPr="001A0F25">
        <w:rPr>
          <w:sz w:val="24"/>
          <w:szCs w:val="24"/>
        </w:rPr>
        <w:t>Договор</w:t>
      </w:r>
      <w:r w:rsidRPr="001A0F25">
        <w:rPr>
          <w:sz w:val="24"/>
          <w:szCs w:val="24"/>
        </w:rPr>
        <w:t>а.</w:t>
      </w:r>
    </w:p>
    <w:p w:rsidR="00985138" w:rsidRPr="001A0F25" w:rsidRDefault="0096345C" w:rsidP="001A0F25">
      <w:pPr>
        <w:spacing w:line="264" w:lineRule="auto"/>
        <w:ind w:firstLine="708"/>
        <w:jc w:val="both"/>
        <w:rPr>
          <w:sz w:val="24"/>
          <w:szCs w:val="24"/>
        </w:rPr>
      </w:pPr>
      <w:r w:rsidRPr="001A0F25">
        <w:rPr>
          <w:sz w:val="24"/>
          <w:szCs w:val="24"/>
        </w:rPr>
        <w:t>5</w:t>
      </w:r>
      <w:r w:rsidR="00985138" w:rsidRPr="001A0F25">
        <w:rPr>
          <w:sz w:val="24"/>
          <w:szCs w:val="24"/>
        </w:rPr>
        <w:t xml:space="preserve">.3. Исполнитель обязуется принимать </w:t>
      </w:r>
      <w:r w:rsidR="00061A14" w:rsidRPr="001A0F25">
        <w:rPr>
          <w:sz w:val="24"/>
          <w:szCs w:val="24"/>
        </w:rPr>
        <w:t>необходимые правовые, организационные и технические меры для защиты персональных данных работников Заказчика от неправомерного или случайного доступа к ним, уничтожения, изменения, блокирования, копирования, представления, распространения, а также от иных неправомерных действий.</w:t>
      </w:r>
    </w:p>
    <w:p w:rsidR="00061A14" w:rsidRPr="001A0F25" w:rsidRDefault="0096345C" w:rsidP="001A0F25">
      <w:pPr>
        <w:spacing w:line="264" w:lineRule="auto"/>
        <w:ind w:firstLine="708"/>
        <w:jc w:val="both"/>
        <w:rPr>
          <w:sz w:val="24"/>
          <w:szCs w:val="24"/>
        </w:rPr>
      </w:pPr>
      <w:r w:rsidRPr="001A0F25">
        <w:rPr>
          <w:sz w:val="24"/>
          <w:szCs w:val="24"/>
        </w:rPr>
        <w:t>5</w:t>
      </w:r>
      <w:r w:rsidR="00061A14" w:rsidRPr="001A0F25">
        <w:rPr>
          <w:sz w:val="24"/>
          <w:szCs w:val="24"/>
        </w:rPr>
        <w:t xml:space="preserve">.4. Исполнитель собирает и обрабатывает только те персональные данные работников Заказчика, которые необходимы для выполнения обязательств по настоящему </w:t>
      </w:r>
      <w:r w:rsidR="00DA7650" w:rsidRPr="001A0F25">
        <w:rPr>
          <w:sz w:val="24"/>
          <w:szCs w:val="24"/>
        </w:rPr>
        <w:t>Договор</w:t>
      </w:r>
      <w:r w:rsidR="00061A14" w:rsidRPr="001A0F25">
        <w:rPr>
          <w:sz w:val="24"/>
          <w:szCs w:val="24"/>
        </w:rPr>
        <w:t>у.</w:t>
      </w:r>
    </w:p>
    <w:p w:rsidR="00DA7650" w:rsidRPr="001A0F25" w:rsidRDefault="00DA7650" w:rsidP="001A0F25">
      <w:pPr>
        <w:spacing w:line="264" w:lineRule="auto"/>
        <w:ind w:firstLine="708"/>
        <w:jc w:val="center"/>
        <w:rPr>
          <w:b/>
          <w:sz w:val="24"/>
          <w:szCs w:val="24"/>
        </w:rPr>
      </w:pPr>
    </w:p>
    <w:p w:rsidR="00111831" w:rsidRDefault="0096345C" w:rsidP="001A0F25">
      <w:pPr>
        <w:spacing w:line="264" w:lineRule="auto"/>
        <w:ind w:firstLine="708"/>
        <w:jc w:val="center"/>
        <w:rPr>
          <w:b/>
          <w:sz w:val="24"/>
          <w:szCs w:val="24"/>
        </w:rPr>
      </w:pPr>
      <w:r w:rsidRPr="001A0F25">
        <w:rPr>
          <w:b/>
          <w:sz w:val="24"/>
          <w:szCs w:val="24"/>
        </w:rPr>
        <w:t>6</w:t>
      </w:r>
      <w:r w:rsidR="00E848AC" w:rsidRPr="001A0F25">
        <w:rPr>
          <w:b/>
          <w:sz w:val="24"/>
          <w:szCs w:val="24"/>
        </w:rPr>
        <w:t>.</w:t>
      </w:r>
      <w:r w:rsidR="00900650">
        <w:rPr>
          <w:b/>
          <w:sz w:val="24"/>
          <w:szCs w:val="24"/>
        </w:rPr>
        <w:t xml:space="preserve"> </w:t>
      </w:r>
      <w:r w:rsidR="00E848AC" w:rsidRPr="001A0F25">
        <w:rPr>
          <w:b/>
          <w:sz w:val="24"/>
          <w:szCs w:val="24"/>
        </w:rPr>
        <w:t>Ответственность сторон</w:t>
      </w:r>
    </w:p>
    <w:p w:rsidR="009C4ACD" w:rsidRPr="001A0F25" w:rsidRDefault="009C4ACD" w:rsidP="001A0F25">
      <w:pPr>
        <w:spacing w:line="264" w:lineRule="auto"/>
        <w:ind w:firstLine="708"/>
        <w:jc w:val="center"/>
        <w:rPr>
          <w:b/>
          <w:sz w:val="24"/>
          <w:szCs w:val="24"/>
        </w:rPr>
      </w:pPr>
    </w:p>
    <w:p w:rsidR="009C4ACD" w:rsidRPr="009C4ACD" w:rsidRDefault="009C4ACD" w:rsidP="009C4ACD">
      <w:pPr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C4ACD">
        <w:rPr>
          <w:sz w:val="24"/>
          <w:szCs w:val="24"/>
        </w:rPr>
        <w:t>.1. Заказчик и Исполнитель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9C4ACD" w:rsidRPr="009C4ACD" w:rsidRDefault="009C4ACD" w:rsidP="009C4ACD">
      <w:pPr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C4ACD">
        <w:rPr>
          <w:sz w:val="24"/>
          <w:szCs w:val="24"/>
        </w:rPr>
        <w:t>.2.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неустойки (пеней).</w:t>
      </w:r>
    </w:p>
    <w:p w:rsidR="009C4ACD" w:rsidRPr="009C4ACD" w:rsidRDefault="009C4ACD" w:rsidP="009C4ACD">
      <w:pPr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C4ACD">
        <w:rPr>
          <w:sz w:val="24"/>
          <w:szCs w:val="24"/>
        </w:rPr>
        <w:t>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C4ACD" w:rsidRPr="009C4ACD" w:rsidRDefault="009C4ACD" w:rsidP="009C4ACD">
      <w:pPr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C4ACD">
        <w:rPr>
          <w:sz w:val="24"/>
          <w:szCs w:val="24"/>
        </w:rPr>
        <w:t>.4.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неустойки (пеней).</w:t>
      </w:r>
    </w:p>
    <w:p w:rsidR="009C4ACD" w:rsidRPr="009C4ACD" w:rsidRDefault="009C4ACD" w:rsidP="009C4ACD">
      <w:pPr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C4ACD">
        <w:rPr>
          <w:sz w:val="24"/>
          <w:szCs w:val="24"/>
        </w:rPr>
        <w:t xml:space="preserve">.5. </w:t>
      </w:r>
      <w:proofErr w:type="gramStart"/>
      <w:r w:rsidRPr="009C4ACD">
        <w:rPr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</w:t>
      </w:r>
      <w:r w:rsidRPr="009C4ACD">
        <w:rPr>
          <w:sz w:val="24"/>
          <w:szCs w:val="24"/>
        </w:rPr>
        <w:lastRenderedPageBreak/>
        <w:t>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  <w:proofErr w:type="gramEnd"/>
    </w:p>
    <w:p w:rsidR="009C4ACD" w:rsidRPr="009C4ACD" w:rsidRDefault="009C4ACD" w:rsidP="009C4ACD">
      <w:pPr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C4ACD">
        <w:rPr>
          <w:sz w:val="24"/>
          <w:szCs w:val="24"/>
        </w:rPr>
        <w:t>.6. 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C4ACD" w:rsidRPr="009C4ACD" w:rsidRDefault="009C4ACD" w:rsidP="009C4ACD">
      <w:pPr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C4ACD">
        <w:rPr>
          <w:sz w:val="24"/>
          <w:szCs w:val="24"/>
        </w:rPr>
        <w:t>.7. Выплата неустойки не освобождает Стороны от исполнения своих обязательств по настоящему Договору.</w:t>
      </w:r>
    </w:p>
    <w:p w:rsidR="00DA7650" w:rsidRDefault="009C4ACD" w:rsidP="009C4ACD">
      <w:pPr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C4ACD">
        <w:rPr>
          <w:sz w:val="24"/>
          <w:szCs w:val="24"/>
        </w:rPr>
        <w:t xml:space="preserve">.8. </w:t>
      </w:r>
      <w:proofErr w:type="gramStart"/>
      <w:r w:rsidRPr="009C4ACD">
        <w:rPr>
          <w:sz w:val="24"/>
          <w:szCs w:val="24"/>
        </w:rPr>
        <w:t>За неисполнение или ненадлежащее исполнение своих обязательств Стороны несут ответственность согласно Гражданскому кодексу, Постановлению Правительства Российской Федерации от 30 августа 2017 года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</w:t>
      </w:r>
      <w:proofErr w:type="gramEnd"/>
      <w:r w:rsidRPr="009C4ACD">
        <w:rPr>
          <w:sz w:val="24"/>
          <w:szCs w:val="24"/>
        </w:rPr>
        <w:t xml:space="preserve"> Российской Федерации от 15 мая 2017 года № 570 и признании утратившим силу постановления Правительства Российской Федерации от 25 ноября 2013 года № 1063» и условиям настоящего Договора.</w:t>
      </w:r>
    </w:p>
    <w:p w:rsidR="009C4ACD" w:rsidRPr="001A0F25" w:rsidRDefault="009C4ACD" w:rsidP="009C4ACD">
      <w:pPr>
        <w:spacing w:line="264" w:lineRule="auto"/>
        <w:ind w:firstLine="708"/>
        <w:jc w:val="both"/>
        <w:rPr>
          <w:b/>
          <w:sz w:val="24"/>
          <w:szCs w:val="24"/>
        </w:rPr>
      </w:pPr>
    </w:p>
    <w:p w:rsidR="00E848AC" w:rsidRDefault="0096345C" w:rsidP="001A0F25">
      <w:pPr>
        <w:spacing w:line="264" w:lineRule="auto"/>
        <w:ind w:firstLine="708"/>
        <w:jc w:val="center"/>
        <w:rPr>
          <w:b/>
          <w:sz w:val="24"/>
          <w:szCs w:val="24"/>
        </w:rPr>
      </w:pPr>
      <w:r w:rsidRPr="001A0F25">
        <w:rPr>
          <w:b/>
          <w:sz w:val="24"/>
          <w:szCs w:val="24"/>
        </w:rPr>
        <w:t>7</w:t>
      </w:r>
      <w:r w:rsidR="00E848AC" w:rsidRPr="001A0F25">
        <w:rPr>
          <w:b/>
          <w:sz w:val="24"/>
          <w:szCs w:val="24"/>
        </w:rPr>
        <w:t>.</w:t>
      </w:r>
      <w:r w:rsidR="006B066E" w:rsidRPr="001A0F25">
        <w:rPr>
          <w:b/>
          <w:sz w:val="24"/>
          <w:szCs w:val="24"/>
        </w:rPr>
        <w:t xml:space="preserve"> </w:t>
      </w:r>
      <w:r w:rsidR="005616A2" w:rsidRPr="001A0F25">
        <w:rPr>
          <w:b/>
          <w:sz w:val="24"/>
          <w:szCs w:val="24"/>
        </w:rPr>
        <w:t>Порядок разрешения</w:t>
      </w:r>
      <w:r w:rsidR="00111831" w:rsidRPr="001A0F25">
        <w:rPr>
          <w:b/>
          <w:sz w:val="24"/>
          <w:szCs w:val="24"/>
        </w:rPr>
        <w:t xml:space="preserve"> споров</w:t>
      </w:r>
    </w:p>
    <w:p w:rsidR="009C4ACD" w:rsidRPr="001A0F25" w:rsidRDefault="009C4ACD" w:rsidP="001A0F25">
      <w:pPr>
        <w:spacing w:line="264" w:lineRule="auto"/>
        <w:ind w:firstLine="708"/>
        <w:jc w:val="center"/>
        <w:rPr>
          <w:b/>
          <w:sz w:val="24"/>
          <w:szCs w:val="24"/>
        </w:rPr>
      </w:pPr>
    </w:p>
    <w:p w:rsidR="00111831" w:rsidRPr="001A0F25" w:rsidRDefault="0096345C" w:rsidP="001A0F25">
      <w:pPr>
        <w:spacing w:line="264" w:lineRule="auto"/>
        <w:ind w:firstLine="708"/>
        <w:jc w:val="both"/>
        <w:rPr>
          <w:sz w:val="24"/>
          <w:szCs w:val="24"/>
        </w:rPr>
      </w:pPr>
      <w:r w:rsidRPr="001A0F25">
        <w:rPr>
          <w:sz w:val="24"/>
          <w:szCs w:val="24"/>
        </w:rPr>
        <w:t>7</w:t>
      </w:r>
      <w:r w:rsidR="00111831" w:rsidRPr="001A0F25">
        <w:rPr>
          <w:sz w:val="24"/>
          <w:szCs w:val="24"/>
        </w:rPr>
        <w:t xml:space="preserve">.1. Споры и разногласия, которые могут возникнуть при исполнении настоящего </w:t>
      </w:r>
      <w:r w:rsidR="00DA7650" w:rsidRPr="001A0F25">
        <w:rPr>
          <w:sz w:val="24"/>
          <w:szCs w:val="24"/>
        </w:rPr>
        <w:t>Договор</w:t>
      </w:r>
      <w:r w:rsidR="00111831" w:rsidRPr="001A0F25">
        <w:rPr>
          <w:sz w:val="24"/>
          <w:szCs w:val="24"/>
        </w:rPr>
        <w:t>а, будут разрешаться путем переговоров между сторонами</w:t>
      </w:r>
      <w:r w:rsidR="00183C22" w:rsidRPr="001A0F25">
        <w:rPr>
          <w:sz w:val="24"/>
          <w:szCs w:val="24"/>
        </w:rPr>
        <w:t xml:space="preserve">, путем направления претензионных писем. Срок ответа на претензию составляет 10 (десять) дней </w:t>
      </w:r>
      <w:proofErr w:type="gramStart"/>
      <w:r w:rsidR="00183C22" w:rsidRPr="001A0F25">
        <w:rPr>
          <w:sz w:val="24"/>
          <w:szCs w:val="24"/>
        </w:rPr>
        <w:t>с даты получения</w:t>
      </w:r>
      <w:proofErr w:type="gramEnd"/>
      <w:r w:rsidR="00183C22" w:rsidRPr="001A0F25">
        <w:rPr>
          <w:sz w:val="24"/>
          <w:szCs w:val="24"/>
        </w:rPr>
        <w:t>.</w:t>
      </w:r>
    </w:p>
    <w:p w:rsidR="00111831" w:rsidRDefault="0096345C" w:rsidP="001A0F25">
      <w:pPr>
        <w:spacing w:line="264" w:lineRule="auto"/>
        <w:ind w:firstLine="708"/>
        <w:jc w:val="both"/>
        <w:rPr>
          <w:sz w:val="24"/>
          <w:szCs w:val="24"/>
        </w:rPr>
      </w:pPr>
      <w:r w:rsidRPr="001A0F25">
        <w:rPr>
          <w:sz w:val="24"/>
          <w:szCs w:val="24"/>
        </w:rPr>
        <w:t>7</w:t>
      </w:r>
      <w:r w:rsidR="00111831" w:rsidRPr="001A0F25">
        <w:rPr>
          <w:sz w:val="24"/>
          <w:szCs w:val="24"/>
        </w:rPr>
        <w:t xml:space="preserve">.2. В случае </w:t>
      </w:r>
      <w:r w:rsidR="005616A2" w:rsidRPr="001A0F25">
        <w:rPr>
          <w:sz w:val="24"/>
          <w:szCs w:val="24"/>
        </w:rPr>
        <w:t>невозможности разрешения</w:t>
      </w:r>
      <w:r w:rsidR="00111831" w:rsidRPr="001A0F25">
        <w:rPr>
          <w:sz w:val="24"/>
          <w:szCs w:val="24"/>
        </w:rPr>
        <w:t xml:space="preserve"> споров путем переговоров, стороны передают их на рассмотрение в Арбитражный </w:t>
      </w:r>
      <w:r w:rsidR="00183C22" w:rsidRPr="001A0F25">
        <w:rPr>
          <w:sz w:val="24"/>
          <w:szCs w:val="24"/>
        </w:rPr>
        <w:t>суд Республики Карелия</w:t>
      </w:r>
      <w:r w:rsidR="00111831" w:rsidRPr="001A0F25">
        <w:rPr>
          <w:sz w:val="24"/>
          <w:szCs w:val="24"/>
        </w:rPr>
        <w:t>.</w:t>
      </w:r>
    </w:p>
    <w:p w:rsidR="009C4ACD" w:rsidRPr="001A0F25" w:rsidRDefault="009C4ACD" w:rsidP="001A0F25">
      <w:pPr>
        <w:spacing w:line="264" w:lineRule="auto"/>
        <w:ind w:firstLine="708"/>
        <w:jc w:val="both"/>
        <w:rPr>
          <w:sz w:val="24"/>
          <w:szCs w:val="24"/>
        </w:rPr>
      </w:pPr>
    </w:p>
    <w:p w:rsidR="00E848AC" w:rsidRDefault="0096345C" w:rsidP="001A0F25">
      <w:pPr>
        <w:pStyle w:val="a6"/>
        <w:spacing w:before="0" w:after="0" w:line="264" w:lineRule="auto"/>
        <w:ind w:firstLine="708"/>
        <w:rPr>
          <w:szCs w:val="24"/>
        </w:rPr>
      </w:pPr>
      <w:r w:rsidRPr="001A0F25">
        <w:rPr>
          <w:szCs w:val="24"/>
        </w:rPr>
        <w:t>8</w:t>
      </w:r>
      <w:r w:rsidR="00183C22" w:rsidRPr="001A0F25">
        <w:rPr>
          <w:szCs w:val="24"/>
        </w:rPr>
        <w:t>.</w:t>
      </w:r>
      <w:r w:rsidR="00E848AC" w:rsidRPr="001A0F25">
        <w:rPr>
          <w:szCs w:val="24"/>
        </w:rPr>
        <w:t xml:space="preserve"> </w:t>
      </w:r>
      <w:r w:rsidR="00183C22" w:rsidRPr="001A0F25">
        <w:rPr>
          <w:szCs w:val="24"/>
        </w:rPr>
        <w:t>Срок действия</w:t>
      </w:r>
      <w:r w:rsidR="00E848AC" w:rsidRPr="001A0F25">
        <w:rPr>
          <w:szCs w:val="24"/>
        </w:rPr>
        <w:t xml:space="preserve"> </w:t>
      </w:r>
      <w:r w:rsidR="00DA7650" w:rsidRPr="001A0F25">
        <w:rPr>
          <w:szCs w:val="24"/>
        </w:rPr>
        <w:t>Договор</w:t>
      </w:r>
      <w:r w:rsidR="00E848AC" w:rsidRPr="001A0F25">
        <w:rPr>
          <w:szCs w:val="24"/>
        </w:rPr>
        <w:t>а</w:t>
      </w:r>
    </w:p>
    <w:p w:rsidR="00900650" w:rsidRPr="001A0F25" w:rsidRDefault="00900650" w:rsidP="001A0F25">
      <w:pPr>
        <w:pStyle w:val="a6"/>
        <w:spacing w:before="0" w:after="0" w:line="264" w:lineRule="auto"/>
        <w:ind w:firstLine="708"/>
        <w:rPr>
          <w:szCs w:val="24"/>
        </w:rPr>
      </w:pPr>
    </w:p>
    <w:p w:rsidR="009B1513" w:rsidRPr="001A0F25" w:rsidRDefault="0096345C" w:rsidP="001A0F25">
      <w:pPr>
        <w:pStyle w:val="10"/>
        <w:spacing w:line="264" w:lineRule="auto"/>
        <w:ind w:firstLine="708"/>
        <w:jc w:val="both"/>
        <w:rPr>
          <w:sz w:val="24"/>
          <w:szCs w:val="24"/>
        </w:rPr>
      </w:pPr>
      <w:r w:rsidRPr="001A0F25">
        <w:rPr>
          <w:sz w:val="24"/>
          <w:szCs w:val="24"/>
        </w:rPr>
        <w:t>8</w:t>
      </w:r>
      <w:r w:rsidR="00E848AC" w:rsidRPr="001A0F25">
        <w:rPr>
          <w:sz w:val="24"/>
          <w:szCs w:val="24"/>
        </w:rPr>
        <w:t xml:space="preserve">.1.  Настоящий </w:t>
      </w:r>
      <w:r w:rsidR="00DA7650" w:rsidRPr="001A0F25">
        <w:rPr>
          <w:sz w:val="24"/>
          <w:szCs w:val="24"/>
        </w:rPr>
        <w:t>Договор</w:t>
      </w:r>
      <w:r w:rsidR="00E848AC" w:rsidRPr="001A0F25">
        <w:rPr>
          <w:sz w:val="24"/>
          <w:szCs w:val="24"/>
        </w:rPr>
        <w:t xml:space="preserve"> вступает в силу с момента его подписания Сторонами </w:t>
      </w:r>
      <w:r w:rsidR="005616A2" w:rsidRPr="001A0F25">
        <w:rPr>
          <w:sz w:val="24"/>
          <w:szCs w:val="24"/>
        </w:rPr>
        <w:t>и действует</w:t>
      </w:r>
      <w:r w:rsidR="00E848AC" w:rsidRPr="001A0F25">
        <w:rPr>
          <w:sz w:val="24"/>
          <w:szCs w:val="24"/>
        </w:rPr>
        <w:t xml:space="preserve"> до </w:t>
      </w:r>
      <w:r w:rsidR="000E0E07" w:rsidRPr="001A0F25">
        <w:rPr>
          <w:sz w:val="24"/>
          <w:szCs w:val="24"/>
        </w:rPr>
        <w:t>3</w:t>
      </w:r>
      <w:r w:rsidR="001B6A79" w:rsidRPr="001A0F25">
        <w:rPr>
          <w:sz w:val="24"/>
          <w:szCs w:val="24"/>
        </w:rPr>
        <w:t>1</w:t>
      </w:r>
      <w:r w:rsidR="009C4ACD">
        <w:rPr>
          <w:sz w:val="24"/>
          <w:szCs w:val="24"/>
        </w:rPr>
        <w:t xml:space="preserve"> декабря </w:t>
      </w:r>
      <w:r w:rsidR="000E0E07" w:rsidRPr="001A0F25">
        <w:rPr>
          <w:sz w:val="24"/>
          <w:szCs w:val="24"/>
        </w:rPr>
        <w:t>202</w:t>
      </w:r>
      <w:r w:rsidR="002B5B4C" w:rsidRPr="001A0F25">
        <w:rPr>
          <w:sz w:val="24"/>
          <w:szCs w:val="24"/>
        </w:rPr>
        <w:t>6</w:t>
      </w:r>
      <w:r w:rsidR="001B6A79" w:rsidRPr="001A0F25">
        <w:rPr>
          <w:sz w:val="24"/>
          <w:szCs w:val="24"/>
        </w:rPr>
        <w:t xml:space="preserve"> </w:t>
      </w:r>
      <w:r w:rsidR="000E0E07" w:rsidRPr="001A0F25">
        <w:rPr>
          <w:sz w:val="24"/>
          <w:szCs w:val="24"/>
        </w:rPr>
        <w:t>г</w:t>
      </w:r>
      <w:r w:rsidR="001B6A79" w:rsidRPr="001A0F25">
        <w:rPr>
          <w:sz w:val="24"/>
          <w:szCs w:val="24"/>
        </w:rPr>
        <w:t>ода</w:t>
      </w:r>
      <w:r w:rsidR="000E0E07" w:rsidRPr="001A0F25">
        <w:rPr>
          <w:sz w:val="24"/>
          <w:szCs w:val="24"/>
        </w:rPr>
        <w:t>.</w:t>
      </w:r>
    </w:p>
    <w:p w:rsidR="009B1513" w:rsidRPr="001A0F25" w:rsidRDefault="0096345C" w:rsidP="001A0F25">
      <w:pPr>
        <w:pStyle w:val="10"/>
        <w:spacing w:line="264" w:lineRule="auto"/>
        <w:ind w:firstLine="708"/>
        <w:jc w:val="both"/>
        <w:rPr>
          <w:sz w:val="24"/>
          <w:szCs w:val="24"/>
        </w:rPr>
      </w:pPr>
      <w:r w:rsidRPr="001A0F25">
        <w:rPr>
          <w:sz w:val="24"/>
          <w:szCs w:val="24"/>
        </w:rPr>
        <w:t>8</w:t>
      </w:r>
      <w:r w:rsidR="00E848AC" w:rsidRPr="001A0F25">
        <w:rPr>
          <w:sz w:val="24"/>
          <w:szCs w:val="24"/>
        </w:rPr>
        <w:t xml:space="preserve">.2. </w:t>
      </w:r>
      <w:r w:rsidR="009B1513" w:rsidRPr="008C58A9">
        <w:rPr>
          <w:color w:val="000000"/>
          <w:sz w:val="24"/>
          <w:szCs w:val="24"/>
        </w:rPr>
        <w:t xml:space="preserve">Любая Сторона вправе отказаться от исполнения </w:t>
      </w:r>
      <w:r w:rsidR="00DA7650" w:rsidRPr="008C58A9">
        <w:rPr>
          <w:color w:val="000000"/>
          <w:sz w:val="24"/>
          <w:szCs w:val="24"/>
        </w:rPr>
        <w:t>Договор</w:t>
      </w:r>
      <w:r w:rsidR="009B1513" w:rsidRPr="008C58A9">
        <w:rPr>
          <w:color w:val="000000"/>
          <w:sz w:val="24"/>
          <w:szCs w:val="24"/>
        </w:rPr>
        <w:t>а в одностороннем порядке, направив за 1 месяц до предполагаемой даты расторжения письменное уведомление другой Стороне.</w:t>
      </w:r>
      <w:r w:rsidR="009B1513" w:rsidRPr="001A0F25">
        <w:rPr>
          <w:color w:val="636466"/>
          <w:sz w:val="24"/>
          <w:szCs w:val="24"/>
          <w:shd w:val="clear" w:color="auto" w:fill="F8F8F8"/>
        </w:rPr>
        <w:t xml:space="preserve"> </w:t>
      </w:r>
    </w:p>
    <w:p w:rsidR="00E848AC" w:rsidRDefault="0096345C" w:rsidP="001A0F25">
      <w:pPr>
        <w:spacing w:line="264" w:lineRule="auto"/>
        <w:ind w:firstLine="708"/>
        <w:jc w:val="center"/>
        <w:rPr>
          <w:b/>
          <w:sz w:val="24"/>
          <w:szCs w:val="24"/>
        </w:rPr>
      </w:pPr>
      <w:r w:rsidRPr="001A0F25">
        <w:rPr>
          <w:b/>
          <w:sz w:val="24"/>
          <w:szCs w:val="24"/>
        </w:rPr>
        <w:t>9</w:t>
      </w:r>
      <w:r w:rsidR="009B1513" w:rsidRPr="001A0F25">
        <w:rPr>
          <w:b/>
          <w:sz w:val="24"/>
          <w:szCs w:val="24"/>
        </w:rPr>
        <w:t>.</w:t>
      </w:r>
      <w:r w:rsidR="006B066E" w:rsidRPr="001A0F25">
        <w:rPr>
          <w:b/>
          <w:sz w:val="24"/>
          <w:szCs w:val="24"/>
        </w:rPr>
        <w:t xml:space="preserve"> </w:t>
      </w:r>
      <w:r w:rsidR="00111831" w:rsidRPr="001A0F25">
        <w:rPr>
          <w:b/>
          <w:sz w:val="24"/>
          <w:szCs w:val="24"/>
        </w:rPr>
        <w:t>Заключительные положения</w:t>
      </w:r>
    </w:p>
    <w:p w:rsidR="009C4ACD" w:rsidRPr="001A0F25" w:rsidRDefault="009C4ACD" w:rsidP="001A0F25">
      <w:pPr>
        <w:spacing w:line="264" w:lineRule="auto"/>
        <w:ind w:firstLine="708"/>
        <w:jc w:val="center"/>
        <w:rPr>
          <w:sz w:val="24"/>
          <w:szCs w:val="24"/>
        </w:rPr>
      </w:pPr>
    </w:p>
    <w:p w:rsidR="00507609" w:rsidRPr="001A0F25" w:rsidRDefault="0096345C" w:rsidP="001A0F25">
      <w:pPr>
        <w:spacing w:line="264" w:lineRule="auto"/>
        <w:ind w:firstLine="708"/>
        <w:jc w:val="both"/>
        <w:rPr>
          <w:sz w:val="24"/>
          <w:szCs w:val="24"/>
        </w:rPr>
      </w:pPr>
      <w:r w:rsidRPr="001A0F25">
        <w:rPr>
          <w:sz w:val="24"/>
          <w:szCs w:val="24"/>
        </w:rPr>
        <w:t>9</w:t>
      </w:r>
      <w:r w:rsidR="00E848AC" w:rsidRPr="001A0F25">
        <w:rPr>
          <w:sz w:val="24"/>
          <w:szCs w:val="24"/>
        </w:rPr>
        <w:t>.1.</w:t>
      </w:r>
      <w:r w:rsidR="009C4ACD">
        <w:rPr>
          <w:sz w:val="24"/>
          <w:szCs w:val="24"/>
        </w:rPr>
        <w:t xml:space="preserve"> </w:t>
      </w:r>
      <w:r w:rsidR="001B6A79" w:rsidRPr="001A0F25">
        <w:rPr>
          <w:sz w:val="24"/>
          <w:szCs w:val="24"/>
        </w:rPr>
        <w:t xml:space="preserve">При исполнении Договора изменение его условий не допускается, за исключением случаев, предусмотренных статьей 95 Федерального закона </w:t>
      </w:r>
      <w:r w:rsidR="009C4ACD">
        <w:rPr>
          <w:sz w:val="24"/>
          <w:szCs w:val="24"/>
        </w:rPr>
        <w:t>№ 44-ФЗ.</w:t>
      </w:r>
    </w:p>
    <w:p w:rsidR="00E848AC" w:rsidRPr="001A0F25" w:rsidRDefault="0096345C" w:rsidP="001A0F25">
      <w:pPr>
        <w:spacing w:line="264" w:lineRule="auto"/>
        <w:ind w:firstLine="708"/>
        <w:jc w:val="both"/>
        <w:rPr>
          <w:sz w:val="24"/>
          <w:szCs w:val="24"/>
        </w:rPr>
      </w:pPr>
      <w:r w:rsidRPr="001A0F25">
        <w:rPr>
          <w:sz w:val="24"/>
          <w:szCs w:val="24"/>
        </w:rPr>
        <w:t>9</w:t>
      </w:r>
      <w:r w:rsidR="00507609" w:rsidRPr="001A0F25">
        <w:rPr>
          <w:sz w:val="24"/>
          <w:szCs w:val="24"/>
        </w:rPr>
        <w:t xml:space="preserve">.2. </w:t>
      </w:r>
      <w:r w:rsidR="00E848AC" w:rsidRPr="001A0F25">
        <w:rPr>
          <w:sz w:val="24"/>
          <w:szCs w:val="24"/>
        </w:rPr>
        <w:t xml:space="preserve">Все изменения к настоящему </w:t>
      </w:r>
      <w:r w:rsidR="00DA7650" w:rsidRPr="001A0F25">
        <w:rPr>
          <w:sz w:val="24"/>
          <w:szCs w:val="24"/>
        </w:rPr>
        <w:t>Договор</w:t>
      </w:r>
      <w:r w:rsidR="00E848AC" w:rsidRPr="001A0F25">
        <w:rPr>
          <w:sz w:val="24"/>
          <w:szCs w:val="24"/>
        </w:rPr>
        <w:t>у действительны при условии, если они совершены в письменной форме и подписаны обеими сторонами.</w:t>
      </w:r>
    </w:p>
    <w:p w:rsidR="00111831" w:rsidRPr="001A0F25" w:rsidRDefault="0096345C" w:rsidP="001A0F25">
      <w:pPr>
        <w:pStyle w:val="a8"/>
        <w:spacing w:after="0" w:line="264" w:lineRule="auto"/>
        <w:ind w:firstLine="708"/>
        <w:jc w:val="both"/>
      </w:pPr>
      <w:r w:rsidRPr="001A0F25">
        <w:t>9</w:t>
      </w:r>
      <w:r w:rsidR="009B1513" w:rsidRPr="001A0F25">
        <w:t>.</w:t>
      </w:r>
      <w:r w:rsidRPr="001A0F25">
        <w:t>3</w:t>
      </w:r>
      <w:r w:rsidR="009B1513" w:rsidRPr="001A0F25">
        <w:t xml:space="preserve">. </w:t>
      </w:r>
      <w:r w:rsidR="00111831" w:rsidRPr="001A0F25">
        <w:t xml:space="preserve">Настоящий </w:t>
      </w:r>
      <w:r w:rsidR="00DA7650" w:rsidRPr="001A0F25">
        <w:t>Договор</w:t>
      </w:r>
      <w:r w:rsidR="00111831" w:rsidRPr="001A0F25">
        <w:t xml:space="preserve"> составлен в </w:t>
      </w:r>
      <w:r w:rsidR="00900650">
        <w:t>двух</w:t>
      </w:r>
      <w:r w:rsidR="00111831" w:rsidRPr="001A0F25">
        <w:t xml:space="preserve"> экземплярах</w:t>
      </w:r>
      <w:r w:rsidR="00020C36" w:rsidRPr="001A0F25">
        <w:t>.</w:t>
      </w:r>
      <w:r w:rsidR="00111831" w:rsidRPr="001A0F25">
        <w:t xml:space="preserve"> Все экземпляры идентичны и имеют одинаковую </w:t>
      </w:r>
      <w:r w:rsidR="00020C36" w:rsidRPr="001A0F25">
        <w:t xml:space="preserve">юридическую </w:t>
      </w:r>
      <w:r w:rsidR="00111831" w:rsidRPr="001A0F25">
        <w:t>силу</w:t>
      </w:r>
      <w:r w:rsidR="00020C36" w:rsidRPr="001A0F25">
        <w:t xml:space="preserve">. У каждой из сторон находится </w:t>
      </w:r>
      <w:r w:rsidR="00111831" w:rsidRPr="001A0F25">
        <w:t xml:space="preserve">один экземпляр настоящего </w:t>
      </w:r>
      <w:r w:rsidR="00DA7650" w:rsidRPr="001A0F25">
        <w:t>Договор</w:t>
      </w:r>
      <w:r w:rsidR="00111831" w:rsidRPr="001A0F25">
        <w:t>а.</w:t>
      </w:r>
    </w:p>
    <w:p w:rsidR="009B1513" w:rsidRPr="001A0F25" w:rsidRDefault="0096345C" w:rsidP="001A0F25">
      <w:pPr>
        <w:pStyle w:val="a"/>
        <w:numPr>
          <w:ilvl w:val="0"/>
          <w:numId w:val="0"/>
        </w:numPr>
        <w:tabs>
          <w:tab w:val="left" w:pos="708"/>
        </w:tabs>
        <w:spacing w:line="264" w:lineRule="auto"/>
        <w:ind w:firstLine="708"/>
        <w:jc w:val="both"/>
      </w:pPr>
      <w:r w:rsidRPr="001A0F25">
        <w:t>9</w:t>
      </w:r>
      <w:r w:rsidR="00020C36" w:rsidRPr="001A0F25">
        <w:t>.4.</w:t>
      </w:r>
      <w:r w:rsidR="009B1513" w:rsidRPr="001A0F25">
        <w:t xml:space="preserve"> Все приложения к настоящему </w:t>
      </w:r>
      <w:r w:rsidR="00DA7650" w:rsidRPr="001A0F25">
        <w:t>Договор</w:t>
      </w:r>
      <w:r w:rsidR="009B1513" w:rsidRPr="001A0F25">
        <w:t>у являются его неотъемлемой частью.</w:t>
      </w:r>
    </w:p>
    <w:p w:rsidR="00507609" w:rsidRPr="001A0F25" w:rsidRDefault="0096345C" w:rsidP="001A0F25">
      <w:pPr>
        <w:pStyle w:val="a"/>
        <w:numPr>
          <w:ilvl w:val="0"/>
          <w:numId w:val="0"/>
        </w:numPr>
        <w:tabs>
          <w:tab w:val="left" w:pos="708"/>
        </w:tabs>
        <w:spacing w:line="264" w:lineRule="auto"/>
        <w:ind w:firstLine="708"/>
        <w:jc w:val="both"/>
      </w:pPr>
      <w:r w:rsidRPr="001A0F25">
        <w:t>9</w:t>
      </w:r>
      <w:r w:rsidR="00507609" w:rsidRPr="001A0F25">
        <w:t>.5. Расторжение Договора допускается по соглашению Сторон или решению суда по основаниям, предусмотренным гражданским законодательством Российской Федерации.</w:t>
      </w:r>
    </w:p>
    <w:p w:rsidR="00DA7650" w:rsidRPr="001A0F25" w:rsidRDefault="00DA7650" w:rsidP="001A0F25">
      <w:pPr>
        <w:spacing w:line="264" w:lineRule="auto"/>
        <w:jc w:val="center"/>
        <w:rPr>
          <w:b/>
          <w:sz w:val="24"/>
          <w:szCs w:val="24"/>
        </w:rPr>
      </w:pPr>
    </w:p>
    <w:p w:rsidR="00320A06" w:rsidRDefault="00320A06" w:rsidP="001A0F25">
      <w:pPr>
        <w:spacing w:line="264" w:lineRule="auto"/>
        <w:jc w:val="center"/>
        <w:rPr>
          <w:b/>
          <w:sz w:val="24"/>
          <w:szCs w:val="24"/>
        </w:rPr>
      </w:pPr>
    </w:p>
    <w:p w:rsidR="00111831" w:rsidRPr="001A0F25" w:rsidRDefault="0096345C" w:rsidP="001A0F25">
      <w:pPr>
        <w:spacing w:line="264" w:lineRule="auto"/>
        <w:jc w:val="center"/>
        <w:rPr>
          <w:b/>
          <w:sz w:val="24"/>
          <w:szCs w:val="24"/>
        </w:rPr>
      </w:pPr>
      <w:r w:rsidRPr="001A0F25">
        <w:rPr>
          <w:b/>
          <w:sz w:val="24"/>
          <w:szCs w:val="24"/>
        </w:rPr>
        <w:lastRenderedPageBreak/>
        <w:t>10</w:t>
      </w:r>
      <w:r w:rsidR="00020C36" w:rsidRPr="001A0F25">
        <w:rPr>
          <w:b/>
          <w:sz w:val="24"/>
          <w:szCs w:val="24"/>
        </w:rPr>
        <w:t>.</w:t>
      </w:r>
      <w:r w:rsidR="00020C36" w:rsidRPr="001A0F25">
        <w:rPr>
          <w:sz w:val="24"/>
          <w:szCs w:val="24"/>
        </w:rPr>
        <w:t xml:space="preserve"> </w:t>
      </w:r>
      <w:r w:rsidR="00111831" w:rsidRPr="001A0F25">
        <w:rPr>
          <w:b/>
          <w:sz w:val="24"/>
          <w:szCs w:val="24"/>
        </w:rPr>
        <w:t>Адреса и банковские реквизиты сторон:</w:t>
      </w:r>
    </w:p>
    <w:p w:rsidR="002B13E7" w:rsidRPr="001A0F25" w:rsidRDefault="002B13E7" w:rsidP="001A0F25">
      <w:pPr>
        <w:spacing w:line="264" w:lineRule="auto"/>
        <w:jc w:val="both"/>
        <w:rPr>
          <w:b/>
          <w:sz w:val="24"/>
          <w:szCs w:val="24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4394"/>
      </w:tblGrid>
      <w:tr w:rsidR="009C4ACD" w:rsidRPr="001A0F25" w:rsidTr="009C4ACD">
        <w:trPr>
          <w:cantSplit/>
        </w:trPr>
        <w:tc>
          <w:tcPr>
            <w:tcW w:w="5812" w:type="dxa"/>
          </w:tcPr>
          <w:p w:rsidR="009C4ACD" w:rsidRPr="001A0F25" w:rsidRDefault="009C4ACD" w:rsidP="00116207">
            <w:pPr>
              <w:tabs>
                <w:tab w:val="left" w:pos="5940"/>
              </w:tabs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1A0F25">
              <w:rPr>
                <w:b/>
                <w:sz w:val="24"/>
                <w:szCs w:val="24"/>
              </w:rPr>
              <w:t>ЗАКАЗЧИК</w:t>
            </w:r>
          </w:p>
          <w:p w:rsidR="009C4ACD" w:rsidRDefault="009C4ACD" w:rsidP="00116207">
            <w:pPr>
              <w:tabs>
                <w:tab w:val="left" w:pos="5940"/>
              </w:tabs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ФГБУ</w:t>
            </w:r>
            <w:r w:rsidRPr="001A0F25">
              <w:rPr>
                <w:b/>
                <w:sz w:val="24"/>
                <w:szCs w:val="24"/>
              </w:rPr>
              <w:t xml:space="preserve"> «Национальный парк «Водлозерский»</w:t>
            </w:r>
          </w:p>
          <w:p w:rsidR="009C4ACD" w:rsidRPr="001A0F25" w:rsidRDefault="009C4ACD" w:rsidP="00116207">
            <w:pPr>
              <w:tabs>
                <w:tab w:val="left" w:pos="5940"/>
              </w:tabs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9C4ACD" w:rsidRPr="001A0F25" w:rsidRDefault="009C4ACD" w:rsidP="00116207">
            <w:pPr>
              <w:spacing w:line="264" w:lineRule="auto"/>
              <w:rPr>
                <w:sz w:val="24"/>
                <w:szCs w:val="24"/>
              </w:rPr>
            </w:pPr>
            <w:r w:rsidRPr="001A0F25">
              <w:rPr>
                <w:sz w:val="24"/>
                <w:szCs w:val="24"/>
              </w:rPr>
              <w:t xml:space="preserve">Юридический и почтовый адрес: 185002, Республика Карелия, </w:t>
            </w:r>
          </w:p>
          <w:p w:rsidR="009C4ACD" w:rsidRPr="001A0F25" w:rsidRDefault="009C4ACD" w:rsidP="00116207">
            <w:pPr>
              <w:spacing w:line="264" w:lineRule="auto"/>
              <w:rPr>
                <w:sz w:val="24"/>
                <w:szCs w:val="24"/>
              </w:rPr>
            </w:pPr>
            <w:r w:rsidRPr="001A0F25">
              <w:rPr>
                <w:sz w:val="24"/>
                <w:szCs w:val="24"/>
              </w:rPr>
              <w:t xml:space="preserve">г. Петрозаводск, ул. </w:t>
            </w:r>
            <w:proofErr w:type="gramStart"/>
            <w:r w:rsidRPr="001A0F25">
              <w:rPr>
                <w:sz w:val="24"/>
                <w:szCs w:val="24"/>
              </w:rPr>
              <w:t>Парковая</w:t>
            </w:r>
            <w:proofErr w:type="gramEnd"/>
            <w:r w:rsidRPr="001A0F25">
              <w:rPr>
                <w:sz w:val="24"/>
                <w:szCs w:val="24"/>
              </w:rPr>
              <w:t xml:space="preserve">, д. 44. </w:t>
            </w:r>
          </w:p>
          <w:p w:rsidR="009C4ACD" w:rsidRPr="001A0F25" w:rsidRDefault="009C4ACD" w:rsidP="00116207">
            <w:pPr>
              <w:spacing w:line="264" w:lineRule="auto"/>
              <w:rPr>
                <w:sz w:val="24"/>
                <w:szCs w:val="24"/>
              </w:rPr>
            </w:pPr>
            <w:r w:rsidRPr="001A0F25">
              <w:rPr>
                <w:sz w:val="24"/>
                <w:szCs w:val="24"/>
              </w:rPr>
              <w:t>тел./факс: 8 (8142) 599898 / 8 (8142) 764379</w:t>
            </w:r>
          </w:p>
          <w:p w:rsidR="009C4ACD" w:rsidRPr="001A0F25" w:rsidRDefault="009C4ACD" w:rsidP="00116207">
            <w:pPr>
              <w:spacing w:line="264" w:lineRule="auto"/>
              <w:rPr>
                <w:sz w:val="24"/>
                <w:szCs w:val="24"/>
              </w:rPr>
            </w:pPr>
            <w:proofErr w:type="spellStart"/>
            <w:r w:rsidRPr="001A0F25">
              <w:rPr>
                <w:sz w:val="24"/>
                <w:szCs w:val="24"/>
              </w:rPr>
              <w:t>e-mail:mail@vodlozero.ru</w:t>
            </w:r>
            <w:proofErr w:type="spellEnd"/>
            <w:r w:rsidRPr="001A0F25">
              <w:rPr>
                <w:sz w:val="24"/>
                <w:szCs w:val="24"/>
              </w:rPr>
              <w:t>, zakupki@vodlozero.ru</w:t>
            </w:r>
          </w:p>
          <w:p w:rsidR="009C4ACD" w:rsidRPr="001A0F25" w:rsidRDefault="009C4ACD" w:rsidP="00116207">
            <w:pPr>
              <w:spacing w:line="264" w:lineRule="auto"/>
              <w:rPr>
                <w:sz w:val="24"/>
                <w:szCs w:val="24"/>
              </w:rPr>
            </w:pPr>
            <w:r w:rsidRPr="001A0F25">
              <w:rPr>
                <w:sz w:val="24"/>
                <w:szCs w:val="24"/>
              </w:rPr>
              <w:t xml:space="preserve">ИНН  1001122483    </w:t>
            </w:r>
          </w:p>
          <w:p w:rsidR="009C4ACD" w:rsidRPr="001A0F25" w:rsidRDefault="009C4ACD" w:rsidP="00116207">
            <w:pPr>
              <w:spacing w:line="264" w:lineRule="auto"/>
              <w:rPr>
                <w:sz w:val="24"/>
                <w:szCs w:val="24"/>
              </w:rPr>
            </w:pPr>
            <w:r w:rsidRPr="001A0F25">
              <w:rPr>
                <w:sz w:val="24"/>
                <w:szCs w:val="24"/>
              </w:rPr>
              <w:t xml:space="preserve">КПП  100101001 </w:t>
            </w:r>
          </w:p>
          <w:p w:rsidR="009C4ACD" w:rsidRPr="001A0F25" w:rsidRDefault="009C4ACD" w:rsidP="00116207">
            <w:pPr>
              <w:spacing w:line="264" w:lineRule="auto"/>
              <w:rPr>
                <w:sz w:val="24"/>
                <w:szCs w:val="24"/>
              </w:rPr>
            </w:pPr>
            <w:r w:rsidRPr="001A0F25">
              <w:rPr>
                <w:sz w:val="24"/>
                <w:szCs w:val="24"/>
              </w:rPr>
              <w:t>Банковские реквизиты:</w:t>
            </w:r>
          </w:p>
          <w:p w:rsidR="009C4ACD" w:rsidRPr="001A0F25" w:rsidRDefault="009C4ACD" w:rsidP="00116207">
            <w:pPr>
              <w:spacing w:line="264" w:lineRule="auto"/>
              <w:rPr>
                <w:sz w:val="24"/>
                <w:szCs w:val="24"/>
              </w:rPr>
            </w:pPr>
            <w:r w:rsidRPr="001A0F25">
              <w:rPr>
                <w:sz w:val="24"/>
                <w:szCs w:val="24"/>
              </w:rPr>
              <w:t>УФК по Республике Карелия (Федеральное государственное бюджетное учреждение «Национальный парк «Водлозерский» л.сч.20066Х43980)</w:t>
            </w:r>
          </w:p>
          <w:p w:rsidR="009C4ACD" w:rsidRPr="001A0F25" w:rsidRDefault="009C4ACD" w:rsidP="00116207">
            <w:pPr>
              <w:spacing w:line="264" w:lineRule="auto"/>
              <w:rPr>
                <w:sz w:val="24"/>
                <w:szCs w:val="24"/>
              </w:rPr>
            </w:pPr>
            <w:r w:rsidRPr="001A0F25">
              <w:rPr>
                <w:sz w:val="24"/>
                <w:szCs w:val="24"/>
              </w:rPr>
              <w:t>Банк получателя: ОКЦ № 9 СЗГУ Банка России//УФК по Республики Карелия г. Петрозаводск</w:t>
            </w:r>
          </w:p>
          <w:p w:rsidR="009C4ACD" w:rsidRPr="001A0F25" w:rsidRDefault="009C4ACD" w:rsidP="00116207">
            <w:pPr>
              <w:spacing w:line="264" w:lineRule="auto"/>
              <w:rPr>
                <w:sz w:val="24"/>
                <w:szCs w:val="24"/>
              </w:rPr>
            </w:pPr>
            <w:r w:rsidRPr="001A0F25">
              <w:rPr>
                <w:sz w:val="24"/>
                <w:szCs w:val="24"/>
              </w:rPr>
              <w:t xml:space="preserve">Лицевой счет: 20066Х43980 </w:t>
            </w:r>
          </w:p>
          <w:p w:rsidR="009C4ACD" w:rsidRPr="001A0F25" w:rsidRDefault="009C4ACD" w:rsidP="00116207">
            <w:pPr>
              <w:spacing w:line="264" w:lineRule="auto"/>
              <w:rPr>
                <w:sz w:val="24"/>
                <w:szCs w:val="24"/>
              </w:rPr>
            </w:pPr>
            <w:r w:rsidRPr="001A0F25">
              <w:rPr>
                <w:sz w:val="24"/>
                <w:szCs w:val="24"/>
              </w:rPr>
              <w:t>Банковский счет: 03214643000000010600</w:t>
            </w:r>
          </w:p>
          <w:p w:rsidR="009C4ACD" w:rsidRPr="001A0F25" w:rsidRDefault="009C4ACD" w:rsidP="00116207">
            <w:pPr>
              <w:spacing w:line="264" w:lineRule="auto"/>
              <w:rPr>
                <w:sz w:val="24"/>
                <w:szCs w:val="24"/>
              </w:rPr>
            </w:pPr>
            <w:r w:rsidRPr="001A0F25">
              <w:rPr>
                <w:sz w:val="24"/>
                <w:szCs w:val="24"/>
              </w:rPr>
              <w:t>Корреспондентский счет:</w:t>
            </w:r>
          </w:p>
          <w:p w:rsidR="009C4ACD" w:rsidRPr="001A0F25" w:rsidRDefault="009C4ACD" w:rsidP="00116207">
            <w:pPr>
              <w:spacing w:line="264" w:lineRule="auto"/>
              <w:rPr>
                <w:sz w:val="24"/>
                <w:szCs w:val="24"/>
              </w:rPr>
            </w:pPr>
            <w:r w:rsidRPr="001A0F25">
              <w:rPr>
                <w:sz w:val="24"/>
                <w:szCs w:val="24"/>
              </w:rPr>
              <w:t>40102810945370000073</w:t>
            </w:r>
          </w:p>
          <w:p w:rsidR="009C4ACD" w:rsidRPr="001A0F25" w:rsidRDefault="009C4ACD" w:rsidP="00116207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</w:rPr>
            </w:pPr>
            <w:r w:rsidRPr="001A0F25">
              <w:rPr>
                <w:sz w:val="24"/>
                <w:szCs w:val="24"/>
              </w:rPr>
              <w:t>БИК 018602104</w:t>
            </w:r>
          </w:p>
        </w:tc>
        <w:tc>
          <w:tcPr>
            <w:tcW w:w="4394" w:type="dxa"/>
            <w:vMerge w:val="restart"/>
          </w:tcPr>
          <w:p w:rsidR="009C4ACD" w:rsidRPr="001A0F25" w:rsidRDefault="009C4ACD" w:rsidP="009C4ACD">
            <w:pPr>
              <w:tabs>
                <w:tab w:val="left" w:pos="5940"/>
              </w:tabs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</w:p>
        </w:tc>
      </w:tr>
      <w:tr w:rsidR="009C4ACD" w:rsidRPr="001A0F25" w:rsidTr="009C4ACD">
        <w:trPr>
          <w:cantSplit/>
        </w:trPr>
        <w:tc>
          <w:tcPr>
            <w:tcW w:w="5812" w:type="dxa"/>
          </w:tcPr>
          <w:p w:rsidR="009C4ACD" w:rsidRPr="001A0F25" w:rsidRDefault="009C4ACD" w:rsidP="00116207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C4ACD" w:rsidRPr="001A0F25" w:rsidRDefault="009C4ACD" w:rsidP="001A0F25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C4ACD" w:rsidRPr="001A0F25" w:rsidTr="009C4ACD">
        <w:trPr>
          <w:cantSplit/>
        </w:trPr>
        <w:tc>
          <w:tcPr>
            <w:tcW w:w="5812" w:type="dxa"/>
          </w:tcPr>
          <w:p w:rsidR="009C4ACD" w:rsidRDefault="009C4ACD" w:rsidP="00116207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</w:rPr>
            </w:pPr>
            <w:r w:rsidRPr="001A0F25">
              <w:rPr>
                <w:b/>
                <w:sz w:val="24"/>
                <w:szCs w:val="24"/>
              </w:rPr>
              <w:t xml:space="preserve">Директор </w:t>
            </w:r>
          </w:p>
          <w:p w:rsidR="00900650" w:rsidRPr="001A0F25" w:rsidRDefault="00900650" w:rsidP="00116207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</w:rPr>
            </w:pPr>
          </w:p>
          <w:p w:rsidR="009C4ACD" w:rsidRPr="001A0F25" w:rsidRDefault="009C4ACD" w:rsidP="00116207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</w:rPr>
            </w:pPr>
          </w:p>
          <w:p w:rsidR="009C4ACD" w:rsidRPr="001A0F25" w:rsidRDefault="009C4ACD" w:rsidP="00116207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</w:rPr>
            </w:pPr>
            <w:r w:rsidRPr="001A0F25">
              <w:rPr>
                <w:b/>
                <w:sz w:val="24"/>
                <w:szCs w:val="24"/>
              </w:rPr>
              <w:t>_______________</w:t>
            </w:r>
            <w:r w:rsidR="00900650">
              <w:rPr>
                <w:b/>
                <w:sz w:val="24"/>
                <w:szCs w:val="24"/>
              </w:rPr>
              <w:t>/</w:t>
            </w:r>
            <w:r w:rsidRPr="001A0F25">
              <w:rPr>
                <w:b/>
                <w:sz w:val="24"/>
                <w:szCs w:val="24"/>
              </w:rPr>
              <w:t xml:space="preserve"> </w:t>
            </w:r>
            <w:r w:rsidR="00900650">
              <w:rPr>
                <w:b/>
                <w:sz w:val="24"/>
                <w:szCs w:val="24"/>
              </w:rPr>
              <w:t>_____________/</w:t>
            </w:r>
          </w:p>
          <w:p w:rsidR="009C4ACD" w:rsidRPr="001A0F25" w:rsidRDefault="00900650" w:rsidP="00116207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</w:rPr>
            </w:pPr>
            <w:r w:rsidRPr="008C58A9">
              <w:rPr>
                <w:sz w:val="24"/>
                <w:szCs w:val="24"/>
              </w:rPr>
              <w:t xml:space="preserve">      М.П</w:t>
            </w:r>
            <w:r w:rsidRPr="001A0F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C4ACD" w:rsidRPr="001A0F25" w:rsidRDefault="009C4ACD" w:rsidP="001A0F25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C4ACD" w:rsidRPr="001A0F25" w:rsidTr="009C4ACD">
        <w:trPr>
          <w:cantSplit/>
          <w:trHeight w:val="426"/>
        </w:trPr>
        <w:tc>
          <w:tcPr>
            <w:tcW w:w="5812" w:type="dxa"/>
          </w:tcPr>
          <w:p w:rsidR="009C4ACD" w:rsidRPr="001A0F25" w:rsidRDefault="009C4ACD" w:rsidP="001A0F25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C4ACD" w:rsidRPr="001A0F25" w:rsidRDefault="009C4ACD" w:rsidP="001A0F25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  <w:p w:rsidR="009C4ACD" w:rsidRPr="001A0F25" w:rsidRDefault="009C4ACD" w:rsidP="001A0F25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  <w:p w:rsidR="009C4ACD" w:rsidRPr="001A0F25" w:rsidRDefault="009C4ACD" w:rsidP="001A0F25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  <w:p w:rsidR="009C4ACD" w:rsidRPr="001A0F25" w:rsidRDefault="009C4ACD" w:rsidP="001A0F25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  <w:p w:rsidR="009C4ACD" w:rsidRPr="001A0F25" w:rsidRDefault="009C4ACD" w:rsidP="001A0F25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  <w:p w:rsidR="009C4ACD" w:rsidRPr="001A0F25" w:rsidRDefault="009C4ACD" w:rsidP="001A0F25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  <w:p w:rsidR="009C4ACD" w:rsidRPr="001A0F25" w:rsidRDefault="009C4ACD" w:rsidP="001A0F25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  <w:p w:rsidR="009C4ACD" w:rsidRPr="001A0F25" w:rsidRDefault="009C4ACD" w:rsidP="001A0F25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9C4ACD" w:rsidRDefault="009C4ACD" w:rsidP="001A0F25">
      <w:pPr>
        <w:spacing w:line="264" w:lineRule="auto"/>
        <w:ind w:left="708" w:firstLine="4962"/>
        <w:jc w:val="both"/>
        <w:rPr>
          <w:sz w:val="24"/>
          <w:szCs w:val="24"/>
        </w:rPr>
      </w:pPr>
    </w:p>
    <w:p w:rsidR="009C4ACD" w:rsidRDefault="009C4ACD" w:rsidP="001A0F25">
      <w:pPr>
        <w:spacing w:line="264" w:lineRule="auto"/>
        <w:ind w:left="708" w:firstLine="4962"/>
        <w:jc w:val="both"/>
        <w:rPr>
          <w:sz w:val="24"/>
          <w:szCs w:val="24"/>
        </w:rPr>
      </w:pPr>
    </w:p>
    <w:p w:rsidR="009C4ACD" w:rsidRDefault="009C4ACD" w:rsidP="001A0F25">
      <w:pPr>
        <w:spacing w:line="264" w:lineRule="auto"/>
        <w:ind w:left="708" w:firstLine="4962"/>
        <w:jc w:val="both"/>
        <w:rPr>
          <w:sz w:val="24"/>
          <w:szCs w:val="24"/>
        </w:rPr>
      </w:pPr>
    </w:p>
    <w:p w:rsidR="009C4ACD" w:rsidRDefault="009C4ACD" w:rsidP="001A0F25">
      <w:pPr>
        <w:spacing w:line="264" w:lineRule="auto"/>
        <w:ind w:left="708" w:firstLine="4962"/>
        <w:jc w:val="both"/>
        <w:rPr>
          <w:sz w:val="24"/>
          <w:szCs w:val="24"/>
        </w:rPr>
      </w:pPr>
    </w:p>
    <w:p w:rsidR="009C4ACD" w:rsidRDefault="009C4ACD" w:rsidP="001A0F25">
      <w:pPr>
        <w:spacing w:line="264" w:lineRule="auto"/>
        <w:ind w:left="708" w:firstLine="4962"/>
        <w:jc w:val="both"/>
        <w:rPr>
          <w:sz w:val="24"/>
          <w:szCs w:val="24"/>
        </w:rPr>
      </w:pPr>
    </w:p>
    <w:p w:rsidR="009C4ACD" w:rsidRDefault="009C4ACD" w:rsidP="001A0F25">
      <w:pPr>
        <w:spacing w:line="264" w:lineRule="auto"/>
        <w:ind w:left="708" w:firstLine="4962"/>
        <w:jc w:val="both"/>
        <w:rPr>
          <w:sz w:val="24"/>
          <w:szCs w:val="24"/>
        </w:rPr>
      </w:pPr>
    </w:p>
    <w:p w:rsidR="00320A06" w:rsidRDefault="00320A06" w:rsidP="009C4ACD">
      <w:pPr>
        <w:spacing w:line="264" w:lineRule="auto"/>
        <w:ind w:left="708" w:firstLine="4962"/>
        <w:jc w:val="right"/>
        <w:rPr>
          <w:sz w:val="24"/>
          <w:szCs w:val="24"/>
        </w:rPr>
      </w:pPr>
    </w:p>
    <w:p w:rsidR="00320A06" w:rsidRDefault="00320A06" w:rsidP="009C4ACD">
      <w:pPr>
        <w:spacing w:line="264" w:lineRule="auto"/>
        <w:ind w:left="708" w:firstLine="4962"/>
        <w:jc w:val="right"/>
        <w:rPr>
          <w:sz w:val="24"/>
          <w:szCs w:val="24"/>
        </w:rPr>
      </w:pPr>
    </w:p>
    <w:p w:rsidR="00320A06" w:rsidRDefault="00320A06" w:rsidP="009C4ACD">
      <w:pPr>
        <w:spacing w:line="264" w:lineRule="auto"/>
        <w:ind w:left="708" w:firstLine="4962"/>
        <w:jc w:val="right"/>
        <w:rPr>
          <w:sz w:val="24"/>
          <w:szCs w:val="24"/>
        </w:rPr>
      </w:pPr>
    </w:p>
    <w:p w:rsidR="009C4ACD" w:rsidRDefault="002B13E7" w:rsidP="009C4ACD">
      <w:pPr>
        <w:spacing w:line="264" w:lineRule="auto"/>
        <w:ind w:left="708" w:firstLine="4962"/>
        <w:jc w:val="right"/>
        <w:rPr>
          <w:sz w:val="24"/>
          <w:szCs w:val="24"/>
        </w:rPr>
      </w:pPr>
      <w:r w:rsidRPr="001A0F25">
        <w:rPr>
          <w:sz w:val="24"/>
          <w:szCs w:val="24"/>
        </w:rPr>
        <w:lastRenderedPageBreak/>
        <w:t xml:space="preserve">Приложение </w:t>
      </w:r>
      <w:r w:rsidR="00DA7650" w:rsidRPr="001A0F25">
        <w:rPr>
          <w:sz w:val="24"/>
          <w:szCs w:val="24"/>
        </w:rPr>
        <w:t xml:space="preserve">№ </w:t>
      </w:r>
      <w:r w:rsidRPr="001A0F25">
        <w:rPr>
          <w:sz w:val="24"/>
          <w:szCs w:val="24"/>
        </w:rPr>
        <w:t xml:space="preserve">1 к </w:t>
      </w:r>
      <w:r w:rsidR="00DA7650" w:rsidRPr="001A0F25">
        <w:rPr>
          <w:sz w:val="24"/>
          <w:szCs w:val="24"/>
        </w:rPr>
        <w:t>Договор</w:t>
      </w:r>
      <w:r w:rsidRPr="001A0F25">
        <w:rPr>
          <w:sz w:val="24"/>
          <w:szCs w:val="24"/>
        </w:rPr>
        <w:t xml:space="preserve">у </w:t>
      </w:r>
    </w:p>
    <w:p w:rsidR="002B13E7" w:rsidRPr="001A0F25" w:rsidRDefault="002B13E7" w:rsidP="009C4ACD">
      <w:pPr>
        <w:spacing w:line="264" w:lineRule="auto"/>
        <w:ind w:left="708" w:firstLine="4962"/>
        <w:jc w:val="right"/>
        <w:rPr>
          <w:sz w:val="24"/>
          <w:szCs w:val="24"/>
        </w:rPr>
      </w:pPr>
      <w:r w:rsidRPr="001A0F25">
        <w:rPr>
          <w:sz w:val="24"/>
          <w:szCs w:val="24"/>
        </w:rPr>
        <w:t xml:space="preserve">на оказание платных медицинских услуг </w:t>
      </w:r>
    </w:p>
    <w:p w:rsidR="002B13E7" w:rsidRPr="001A0F25" w:rsidRDefault="002B13E7" w:rsidP="009C4ACD">
      <w:pPr>
        <w:spacing w:line="264" w:lineRule="auto"/>
        <w:ind w:left="708" w:firstLine="4962"/>
        <w:jc w:val="right"/>
        <w:rPr>
          <w:sz w:val="24"/>
          <w:szCs w:val="24"/>
        </w:rPr>
      </w:pPr>
      <w:r w:rsidRPr="001A0F25">
        <w:rPr>
          <w:sz w:val="24"/>
          <w:szCs w:val="24"/>
        </w:rPr>
        <w:t xml:space="preserve">№ </w:t>
      </w:r>
      <w:r w:rsidR="00F408D3" w:rsidRPr="001A0F25">
        <w:rPr>
          <w:sz w:val="24"/>
          <w:szCs w:val="24"/>
        </w:rPr>
        <w:t>_______________</w:t>
      </w:r>
      <w:r w:rsidR="00A515B9" w:rsidRPr="001A0F25">
        <w:rPr>
          <w:sz w:val="24"/>
          <w:szCs w:val="24"/>
        </w:rPr>
        <w:t xml:space="preserve">от </w:t>
      </w:r>
      <w:r w:rsidR="009C4ACD">
        <w:rPr>
          <w:sz w:val="24"/>
          <w:szCs w:val="24"/>
        </w:rPr>
        <w:t>___.____.</w:t>
      </w:r>
      <w:r w:rsidR="000E0E07" w:rsidRPr="001A0F25">
        <w:rPr>
          <w:sz w:val="24"/>
          <w:szCs w:val="24"/>
        </w:rPr>
        <w:t>202</w:t>
      </w:r>
      <w:r w:rsidR="002B5B4C" w:rsidRPr="001A0F25">
        <w:rPr>
          <w:sz w:val="24"/>
          <w:szCs w:val="24"/>
        </w:rPr>
        <w:t>6</w:t>
      </w:r>
      <w:r w:rsidR="009D0C3C" w:rsidRPr="001A0F25">
        <w:rPr>
          <w:sz w:val="24"/>
          <w:szCs w:val="24"/>
        </w:rPr>
        <w:t xml:space="preserve"> </w:t>
      </w:r>
      <w:r w:rsidRPr="001A0F25">
        <w:rPr>
          <w:sz w:val="24"/>
          <w:szCs w:val="24"/>
        </w:rPr>
        <w:t>г.</w:t>
      </w:r>
    </w:p>
    <w:p w:rsidR="002B13E7" w:rsidRPr="001A0F25" w:rsidRDefault="002B13E7" w:rsidP="001A0F25">
      <w:pPr>
        <w:pStyle w:val="a9"/>
        <w:spacing w:line="264" w:lineRule="auto"/>
        <w:ind w:left="708"/>
        <w:jc w:val="both"/>
        <w:rPr>
          <w:szCs w:val="24"/>
        </w:rPr>
      </w:pPr>
    </w:p>
    <w:p w:rsidR="002B13E7" w:rsidRPr="00562A05" w:rsidRDefault="009C4ACD" w:rsidP="009C4ACD">
      <w:pPr>
        <w:spacing w:line="264" w:lineRule="auto"/>
        <w:jc w:val="center"/>
        <w:rPr>
          <w:b/>
          <w:sz w:val="24"/>
          <w:szCs w:val="24"/>
        </w:rPr>
      </w:pPr>
      <w:r w:rsidRPr="00562A05">
        <w:rPr>
          <w:b/>
          <w:sz w:val="24"/>
          <w:szCs w:val="24"/>
        </w:rPr>
        <w:t>Спецификация</w:t>
      </w:r>
    </w:p>
    <w:p w:rsidR="000E0E07" w:rsidRPr="001A0F25" w:rsidRDefault="000E0E07" w:rsidP="001A0F25">
      <w:pPr>
        <w:spacing w:line="264" w:lineRule="auto"/>
        <w:jc w:val="both"/>
        <w:rPr>
          <w:sz w:val="24"/>
          <w:szCs w:val="24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410"/>
        <w:gridCol w:w="2126"/>
        <w:gridCol w:w="1418"/>
        <w:gridCol w:w="992"/>
        <w:gridCol w:w="1276"/>
        <w:gridCol w:w="1417"/>
      </w:tblGrid>
      <w:tr w:rsidR="0066658C" w:rsidRPr="001A0F25" w:rsidTr="0066658C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8C" w:rsidRPr="001A0F25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1A0F25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A0F25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A0F25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8C" w:rsidRPr="001A0F25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1A0F25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8C" w:rsidRPr="0066658C" w:rsidRDefault="0066658C" w:rsidP="0066658C">
            <w:pPr>
              <w:overflowPunct/>
              <w:autoSpaceDE/>
              <w:autoSpaceDN/>
              <w:adjustRightInd/>
              <w:spacing w:line="230" w:lineRule="atLeast"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66658C">
              <w:rPr>
                <w:b/>
                <w:color w:val="000000"/>
                <w:sz w:val="22"/>
                <w:szCs w:val="22"/>
              </w:rPr>
              <w:t>Наименование</w:t>
            </w:r>
          </w:p>
          <w:p w:rsidR="0066658C" w:rsidRDefault="0066658C" w:rsidP="0066658C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66658C">
              <w:rPr>
                <w:b/>
                <w:color w:val="000000"/>
                <w:sz w:val="22"/>
                <w:szCs w:val="22"/>
              </w:rPr>
              <w:t>факторов производственной среды и трудового процесса, вида работ и код</w:t>
            </w:r>
            <w:r w:rsidRPr="0066658C">
              <w:rPr>
                <w:color w:val="000000"/>
                <w:sz w:val="22"/>
                <w:szCs w:val="22"/>
              </w:rPr>
              <w:t xml:space="preserve"> </w:t>
            </w:r>
            <w:r w:rsidRPr="0066658C">
              <w:rPr>
                <w:b/>
                <w:color w:val="000000"/>
                <w:sz w:val="22"/>
                <w:szCs w:val="22"/>
              </w:rPr>
              <w:t>фактора (выполняемых работ)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8C" w:rsidRPr="001A0F25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8C" w:rsidRPr="001A0F25" w:rsidRDefault="0066658C" w:rsidP="009C4ACD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1A0F25">
              <w:rPr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8C" w:rsidRPr="001A0F25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Цена за единицу, </w:t>
            </w:r>
            <w:r w:rsidRPr="001A0F25">
              <w:rPr>
                <w:b/>
                <w:bCs/>
                <w:sz w:val="24"/>
                <w:szCs w:val="24"/>
              </w:rPr>
              <w:t xml:space="preserve">     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8C" w:rsidRPr="001A0F25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Общая стоимость, </w:t>
            </w:r>
            <w:r w:rsidRPr="001A0F25">
              <w:rPr>
                <w:b/>
                <w:bCs/>
                <w:sz w:val="24"/>
                <w:szCs w:val="24"/>
              </w:rPr>
              <w:t>руб.</w:t>
            </w:r>
          </w:p>
        </w:tc>
      </w:tr>
      <w:tr w:rsidR="0066658C" w:rsidRPr="001A0F25" w:rsidTr="0066658C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8C" w:rsidRPr="001A0F25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sz w:val="24"/>
                <w:szCs w:val="24"/>
              </w:rPr>
            </w:pPr>
            <w:r w:rsidRPr="001A0F25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8C" w:rsidRDefault="0066658C" w:rsidP="00666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62A05">
              <w:rPr>
                <w:sz w:val="24"/>
                <w:szCs w:val="24"/>
              </w:rPr>
              <w:t xml:space="preserve">Проведение обязательного психиатрического освидетельствования </w:t>
            </w:r>
            <w:r>
              <w:rPr>
                <w:sz w:val="24"/>
                <w:szCs w:val="24"/>
              </w:rPr>
              <w:t>при трудоустройстве на работу в </w:t>
            </w:r>
            <w:r w:rsidRPr="00562A05">
              <w:rPr>
                <w:sz w:val="24"/>
                <w:szCs w:val="24"/>
              </w:rPr>
              <w:t>соответствии</w:t>
            </w:r>
          </w:p>
          <w:p w:rsidR="0066658C" w:rsidRDefault="0066658C" w:rsidP="00666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62A05">
              <w:rPr>
                <w:sz w:val="24"/>
                <w:szCs w:val="24"/>
              </w:rPr>
              <w:t xml:space="preserve"> с Приказом Минздрава РФ </w:t>
            </w:r>
          </w:p>
          <w:p w:rsidR="0066658C" w:rsidRDefault="0066658C" w:rsidP="00666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62A05">
              <w:rPr>
                <w:sz w:val="24"/>
                <w:szCs w:val="24"/>
              </w:rPr>
              <w:t>№ 342н</w:t>
            </w:r>
          </w:p>
          <w:p w:rsidR="0066658C" w:rsidRPr="001A0F25" w:rsidRDefault="0066658C" w:rsidP="00666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3F1EBE">
              <w:rPr>
                <w:sz w:val="24"/>
                <w:szCs w:val="24"/>
              </w:rPr>
              <w:t>86.10.14.110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658C" w:rsidRPr="001A0F25" w:rsidRDefault="0066658C" w:rsidP="006665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C4ACD">
              <w:rPr>
                <w:color w:val="000000"/>
                <w:sz w:val="24"/>
                <w:szCs w:val="24"/>
              </w:rPr>
              <w:t>Деятельность, связанная с проведением аварийно-</w:t>
            </w:r>
            <w:r>
              <w:rPr>
                <w:color w:val="000000"/>
                <w:sz w:val="24"/>
                <w:szCs w:val="24"/>
              </w:rPr>
              <w:t>спасательных работ, а также с </w:t>
            </w:r>
            <w:r w:rsidRPr="009C4ACD">
              <w:rPr>
                <w:color w:val="000000"/>
                <w:sz w:val="24"/>
                <w:szCs w:val="24"/>
              </w:rPr>
              <w:t>работой, выполняемой пожарной охраной при тушении пожаров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8C" w:rsidRPr="001A0F25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усл.ед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8C" w:rsidRPr="001A0F25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sz w:val="24"/>
                <w:szCs w:val="24"/>
              </w:rPr>
            </w:pPr>
            <w:r w:rsidRPr="001A0F2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8C" w:rsidRPr="001A0F25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58C" w:rsidRPr="001A0F25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66658C" w:rsidRPr="001A0F25" w:rsidTr="0066658C">
        <w:trPr>
          <w:trHeight w:val="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8C" w:rsidRPr="001A0F25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8C" w:rsidRPr="00562A05" w:rsidRDefault="0066658C" w:rsidP="00666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8C" w:rsidRPr="009C4ACD" w:rsidRDefault="0066658C" w:rsidP="0066658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58C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8C" w:rsidRPr="001A0F25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8C" w:rsidRPr="001A0F25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8C" w:rsidRPr="001A0F25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66658C" w:rsidRPr="001A0F25" w:rsidTr="006665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8C" w:rsidRPr="001A0F25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8C" w:rsidRPr="00562A05" w:rsidRDefault="0066658C" w:rsidP="00562A05">
            <w:pPr>
              <w:overflowPunct/>
              <w:autoSpaceDE/>
              <w:autoSpaceDN/>
              <w:adjustRightInd/>
              <w:spacing w:line="264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8C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58C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8C" w:rsidRPr="001A0F25" w:rsidRDefault="0066658C" w:rsidP="0066658C">
            <w:pPr>
              <w:overflowPunct/>
              <w:autoSpaceDE/>
              <w:autoSpaceDN/>
              <w:adjustRightInd/>
              <w:spacing w:line="264" w:lineRule="auto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8C" w:rsidRPr="001A0F25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66658C" w:rsidRPr="001A0F25" w:rsidTr="006665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8C" w:rsidRPr="001A0F25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8C" w:rsidRPr="00562A05" w:rsidRDefault="0066658C" w:rsidP="00562A05">
            <w:pPr>
              <w:overflowPunct/>
              <w:autoSpaceDE/>
              <w:autoSpaceDN/>
              <w:adjustRightInd/>
              <w:spacing w:line="264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8C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58C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8C" w:rsidRPr="001A0F25" w:rsidRDefault="0066658C" w:rsidP="0066658C">
            <w:pPr>
              <w:overflowPunct/>
              <w:autoSpaceDE/>
              <w:autoSpaceDN/>
              <w:adjustRightInd/>
              <w:spacing w:line="264" w:lineRule="auto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НДС___%: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8C" w:rsidRPr="001A0F25" w:rsidRDefault="0066658C" w:rsidP="001A0F25">
            <w:pPr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2B13E7" w:rsidRPr="001A0F25" w:rsidRDefault="002B13E7" w:rsidP="001A0F25">
      <w:pPr>
        <w:spacing w:line="264" w:lineRule="auto"/>
        <w:jc w:val="both"/>
        <w:rPr>
          <w:sz w:val="24"/>
          <w:szCs w:val="24"/>
        </w:rPr>
      </w:pPr>
    </w:p>
    <w:p w:rsidR="002B13E7" w:rsidRPr="001A0F25" w:rsidRDefault="002B13E7" w:rsidP="001A0F25">
      <w:pPr>
        <w:spacing w:line="264" w:lineRule="auto"/>
        <w:jc w:val="both"/>
        <w:rPr>
          <w:sz w:val="24"/>
          <w:szCs w:val="24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4394"/>
      </w:tblGrid>
      <w:tr w:rsidR="00562A05" w:rsidRPr="001A0F25" w:rsidTr="00116207">
        <w:trPr>
          <w:cantSplit/>
        </w:trPr>
        <w:tc>
          <w:tcPr>
            <w:tcW w:w="5812" w:type="dxa"/>
          </w:tcPr>
          <w:p w:rsidR="00562A05" w:rsidRPr="001A0F25" w:rsidRDefault="00562A05" w:rsidP="00116207">
            <w:pPr>
              <w:tabs>
                <w:tab w:val="left" w:pos="5940"/>
              </w:tabs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1A0F25">
              <w:rPr>
                <w:b/>
                <w:sz w:val="24"/>
                <w:szCs w:val="24"/>
              </w:rPr>
              <w:t>ЗАКАЗЧИК</w:t>
            </w:r>
          </w:p>
          <w:p w:rsidR="00562A05" w:rsidRDefault="00562A05" w:rsidP="00116207">
            <w:pPr>
              <w:tabs>
                <w:tab w:val="left" w:pos="5940"/>
              </w:tabs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ФГБУ</w:t>
            </w:r>
            <w:r w:rsidRPr="001A0F25">
              <w:rPr>
                <w:b/>
                <w:sz w:val="24"/>
                <w:szCs w:val="24"/>
              </w:rPr>
              <w:t xml:space="preserve"> «Национальный парк «Водлозерский»</w:t>
            </w:r>
          </w:p>
          <w:p w:rsidR="00562A05" w:rsidRPr="001A0F25" w:rsidRDefault="00562A05" w:rsidP="00116207">
            <w:pPr>
              <w:tabs>
                <w:tab w:val="left" w:pos="5940"/>
              </w:tabs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562A05" w:rsidRPr="001A0F25" w:rsidRDefault="00562A05" w:rsidP="00116207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562A05" w:rsidRPr="001A0F25" w:rsidRDefault="00562A05" w:rsidP="00116207">
            <w:pPr>
              <w:tabs>
                <w:tab w:val="left" w:pos="5940"/>
              </w:tabs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</w:p>
        </w:tc>
      </w:tr>
      <w:tr w:rsidR="00562A05" w:rsidRPr="001A0F25" w:rsidTr="00116207">
        <w:trPr>
          <w:cantSplit/>
        </w:trPr>
        <w:tc>
          <w:tcPr>
            <w:tcW w:w="5812" w:type="dxa"/>
          </w:tcPr>
          <w:p w:rsidR="00562A05" w:rsidRPr="001A0F25" w:rsidRDefault="00562A05" w:rsidP="00116207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94" w:type="dxa"/>
            <w:vMerge/>
          </w:tcPr>
          <w:p w:rsidR="00562A05" w:rsidRPr="001A0F25" w:rsidRDefault="00562A05" w:rsidP="00116207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62A05" w:rsidRPr="001A0F25" w:rsidTr="00116207">
        <w:trPr>
          <w:cantSplit/>
        </w:trPr>
        <w:tc>
          <w:tcPr>
            <w:tcW w:w="5812" w:type="dxa"/>
          </w:tcPr>
          <w:p w:rsidR="00562A05" w:rsidRPr="00900650" w:rsidRDefault="00562A05" w:rsidP="00116207">
            <w:pPr>
              <w:tabs>
                <w:tab w:val="left" w:pos="5940"/>
              </w:tabs>
              <w:spacing w:line="264" w:lineRule="auto"/>
              <w:jc w:val="both"/>
              <w:rPr>
                <w:sz w:val="24"/>
                <w:szCs w:val="24"/>
              </w:rPr>
            </w:pPr>
            <w:r w:rsidRPr="00900650">
              <w:rPr>
                <w:sz w:val="24"/>
                <w:szCs w:val="24"/>
              </w:rPr>
              <w:t xml:space="preserve">Директор </w:t>
            </w:r>
          </w:p>
          <w:p w:rsidR="00562A05" w:rsidRPr="00900650" w:rsidRDefault="00562A05" w:rsidP="00116207">
            <w:pPr>
              <w:tabs>
                <w:tab w:val="left" w:pos="5940"/>
              </w:tabs>
              <w:spacing w:line="264" w:lineRule="auto"/>
              <w:jc w:val="both"/>
              <w:rPr>
                <w:sz w:val="24"/>
                <w:szCs w:val="24"/>
              </w:rPr>
            </w:pPr>
          </w:p>
          <w:p w:rsidR="00562A05" w:rsidRPr="00900650" w:rsidRDefault="00562A05" w:rsidP="00116207">
            <w:pPr>
              <w:tabs>
                <w:tab w:val="left" w:pos="5940"/>
              </w:tabs>
              <w:spacing w:line="264" w:lineRule="auto"/>
              <w:jc w:val="both"/>
              <w:rPr>
                <w:sz w:val="24"/>
                <w:szCs w:val="24"/>
              </w:rPr>
            </w:pPr>
            <w:r w:rsidRPr="00900650">
              <w:rPr>
                <w:sz w:val="24"/>
                <w:szCs w:val="24"/>
              </w:rPr>
              <w:t xml:space="preserve">_______________ </w:t>
            </w:r>
            <w:r w:rsidR="008C58A9">
              <w:rPr>
                <w:sz w:val="24"/>
                <w:szCs w:val="24"/>
              </w:rPr>
              <w:t>/______________/</w:t>
            </w:r>
          </w:p>
          <w:p w:rsidR="00562A05" w:rsidRPr="001A0F25" w:rsidRDefault="00900650" w:rsidP="00116207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</w:rPr>
            </w:pPr>
            <w:r w:rsidRPr="00900650">
              <w:rPr>
                <w:sz w:val="24"/>
                <w:szCs w:val="24"/>
              </w:rPr>
              <w:t xml:space="preserve">      М.П.</w:t>
            </w:r>
          </w:p>
        </w:tc>
        <w:tc>
          <w:tcPr>
            <w:tcW w:w="4394" w:type="dxa"/>
          </w:tcPr>
          <w:p w:rsidR="00562A05" w:rsidRDefault="00562A05" w:rsidP="00116207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</w:rPr>
            </w:pPr>
          </w:p>
          <w:p w:rsidR="008C58A9" w:rsidRDefault="008C58A9" w:rsidP="00116207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</w:rPr>
            </w:pPr>
          </w:p>
          <w:p w:rsidR="008C58A9" w:rsidRDefault="008C58A9" w:rsidP="00116207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_________________/_____________/</w:t>
            </w:r>
          </w:p>
          <w:p w:rsidR="008C58A9" w:rsidRPr="001A0F25" w:rsidRDefault="008C58A9" w:rsidP="00116207">
            <w:pPr>
              <w:tabs>
                <w:tab w:val="left" w:pos="5940"/>
              </w:tabs>
              <w:spacing w:line="264" w:lineRule="auto"/>
              <w:jc w:val="both"/>
              <w:rPr>
                <w:b/>
                <w:sz w:val="24"/>
                <w:szCs w:val="24"/>
              </w:rPr>
            </w:pPr>
            <w:r w:rsidRPr="00900650">
              <w:rPr>
                <w:sz w:val="24"/>
                <w:szCs w:val="24"/>
              </w:rPr>
              <w:t xml:space="preserve">      М.П.</w:t>
            </w:r>
          </w:p>
        </w:tc>
      </w:tr>
    </w:tbl>
    <w:p w:rsidR="00F346F1" w:rsidRPr="001A0F25" w:rsidRDefault="00F346F1" w:rsidP="00900650">
      <w:pPr>
        <w:spacing w:line="264" w:lineRule="auto"/>
        <w:jc w:val="both"/>
        <w:rPr>
          <w:b/>
          <w:sz w:val="24"/>
          <w:szCs w:val="24"/>
        </w:rPr>
      </w:pPr>
    </w:p>
    <w:sectPr w:rsidR="00F346F1" w:rsidRPr="001A0F25" w:rsidSect="001A0F25">
      <w:headerReference w:type="default" r:id="rId8"/>
      <w:footerReference w:type="default" r:id="rId9"/>
      <w:pgSz w:w="11906" w:h="16838"/>
      <w:pgMar w:top="993" w:right="566" w:bottom="851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58C" w:rsidRDefault="0066658C" w:rsidP="001A0F25">
      <w:r>
        <w:separator/>
      </w:r>
    </w:p>
  </w:endnote>
  <w:endnote w:type="continuationSeparator" w:id="0">
    <w:p w:rsidR="0066658C" w:rsidRDefault="0066658C" w:rsidP="001A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8C" w:rsidRDefault="0066658C">
    <w:pPr>
      <w:pStyle w:val="ae"/>
      <w:jc w:val="center"/>
    </w:pPr>
  </w:p>
  <w:p w:rsidR="0066658C" w:rsidRDefault="0066658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58C" w:rsidRDefault="0066658C" w:rsidP="001A0F25">
      <w:r>
        <w:separator/>
      </w:r>
    </w:p>
  </w:footnote>
  <w:footnote w:type="continuationSeparator" w:id="0">
    <w:p w:rsidR="0066658C" w:rsidRDefault="0066658C" w:rsidP="001A0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8C" w:rsidRDefault="0066658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A4D70">
      <w:rPr>
        <w:noProof/>
      </w:rPr>
      <w:t>7</w:t>
    </w:r>
    <w:r>
      <w:fldChar w:fldCharType="end"/>
    </w:r>
  </w:p>
  <w:p w:rsidR="0066658C" w:rsidRDefault="0066658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97215D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E8670F"/>
    <w:multiLevelType w:val="hybridMultilevel"/>
    <w:tmpl w:val="DB68B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455AD7"/>
    <w:multiLevelType w:val="hybridMultilevel"/>
    <w:tmpl w:val="959AD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D7237"/>
    <w:multiLevelType w:val="multilevel"/>
    <w:tmpl w:val="7CD45FA6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77D2B3B"/>
    <w:multiLevelType w:val="hybridMultilevel"/>
    <w:tmpl w:val="372CE782"/>
    <w:lvl w:ilvl="0" w:tplc="20025C5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538AD42">
      <w:numFmt w:val="none"/>
      <w:lvlText w:val=""/>
      <w:lvlJc w:val="left"/>
      <w:pPr>
        <w:tabs>
          <w:tab w:val="num" w:pos="360"/>
        </w:tabs>
      </w:pPr>
    </w:lvl>
    <w:lvl w:ilvl="2" w:tplc="72DCD3A0">
      <w:numFmt w:val="none"/>
      <w:lvlText w:val=""/>
      <w:lvlJc w:val="left"/>
      <w:pPr>
        <w:tabs>
          <w:tab w:val="num" w:pos="360"/>
        </w:tabs>
      </w:pPr>
    </w:lvl>
    <w:lvl w:ilvl="3" w:tplc="254C302C">
      <w:numFmt w:val="none"/>
      <w:lvlText w:val=""/>
      <w:lvlJc w:val="left"/>
      <w:pPr>
        <w:tabs>
          <w:tab w:val="num" w:pos="360"/>
        </w:tabs>
      </w:pPr>
    </w:lvl>
    <w:lvl w:ilvl="4" w:tplc="7974E3E8">
      <w:numFmt w:val="none"/>
      <w:lvlText w:val=""/>
      <w:lvlJc w:val="left"/>
      <w:pPr>
        <w:tabs>
          <w:tab w:val="num" w:pos="360"/>
        </w:tabs>
      </w:pPr>
    </w:lvl>
    <w:lvl w:ilvl="5" w:tplc="E09A150E">
      <w:numFmt w:val="none"/>
      <w:lvlText w:val=""/>
      <w:lvlJc w:val="left"/>
      <w:pPr>
        <w:tabs>
          <w:tab w:val="num" w:pos="360"/>
        </w:tabs>
      </w:pPr>
    </w:lvl>
    <w:lvl w:ilvl="6" w:tplc="0812000E">
      <w:numFmt w:val="none"/>
      <w:lvlText w:val=""/>
      <w:lvlJc w:val="left"/>
      <w:pPr>
        <w:tabs>
          <w:tab w:val="num" w:pos="360"/>
        </w:tabs>
      </w:pPr>
    </w:lvl>
    <w:lvl w:ilvl="7" w:tplc="5CE2C27E">
      <w:numFmt w:val="none"/>
      <w:lvlText w:val=""/>
      <w:lvlJc w:val="left"/>
      <w:pPr>
        <w:tabs>
          <w:tab w:val="num" w:pos="360"/>
        </w:tabs>
      </w:pPr>
    </w:lvl>
    <w:lvl w:ilvl="8" w:tplc="EE10A37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C2F6CC5"/>
    <w:multiLevelType w:val="hybridMultilevel"/>
    <w:tmpl w:val="50C60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3F8"/>
    <w:rsid w:val="00004372"/>
    <w:rsid w:val="00020C36"/>
    <w:rsid w:val="00047926"/>
    <w:rsid w:val="00053D19"/>
    <w:rsid w:val="00061A14"/>
    <w:rsid w:val="000957C4"/>
    <w:rsid w:val="000A772F"/>
    <w:rsid w:val="000B396C"/>
    <w:rsid w:val="000E0E07"/>
    <w:rsid w:val="00103DC2"/>
    <w:rsid w:val="001061C0"/>
    <w:rsid w:val="00111831"/>
    <w:rsid w:val="00114059"/>
    <w:rsid w:val="00116207"/>
    <w:rsid w:val="001228FA"/>
    <w:rsid w:val="00132518"/>
    <w:rsid w:val="00136FC9"/>
    <w:rsid w:val="00141B01"/>
    <w:rsid w:val="0014567E"/>
    <w:rsid w:val="00146AC3"/>
    <w:rsid w:val="00154FF4"/>
    <w:rsid w:val="00183C22"/>
    <w:rsid w:val="0019114B"/>
    <w:rsid w:val="001A0F25"/>
    <w:rsid w:val="001A0F2C"/>
    <w:rsid w:val="001A518D"/>
    <w:rsid w:val="001A72FB"/>
    <w:rsid w:val="001B6A79"/>
    <w:rsid w:val="001C7E09"/>
    <w:rsid w:val="001D28F6"/>
    <w:rsid w:val="002033E9"/>
    <w:rsid w:val="0021362C"/>
    <w:rsid w:val="002268A8"/>
    <w:rsid w:val="002273CD"/>
    <w:rsid w:val="002346CA"/>
    <w:rsid w:val="00244129"/>
    <w:rsid w:val="00251822"/>
    <w:rsid w:val="00267E36"/>
    <w:rsid w:val="00283CA3"/>
    <w:rsid w:val="00286E75"/>
    <w:rsid w:val="002B13E7"/>
    <w:rsid w:val="002B1CC2"/>
    <w:rsid w:val="002B20FC"/>
    <w:rsid w:val="002B5B4C"/>
    <w:rsid w:val="002C6318"/>
    <w:rsid w:val="002C6D2D"/>
    <w:rsid w:val="002D47C9"/>
    <w:rsid w:val="00316C62"/>
    <w:rsid w:val="00320A06"/>
    <w:rsid w:val="00320EF8"/>
    <w:rsid w:val="003244EF"/>
    <w:rsid w:val="00335448"/>
    <w:rsid w:val="00336FFB"/>
    <w:rsid w:val="0034678C"/>
    <w:rsid w:val="00346AA1"/>
    <w:rsid w:val="00354F21"/>
    <w:rsid w:val="0035561B"/>
    <w:rsid w:val="00393B25"/>
    <w:rsid w:val="00395686"/>
    <w:rsid w:val="003A7770"/>
    <w:rsid w:val="003B10C4"/>
    <w:rsid w:val="003F1EBE"/>
    <w:rsid w:val="003F600F"/>
    <w:rsid w:val="003F7261"/>
    <w:rsid w:val="004012EF"/>
    <w:rsid w:val="004229BA"/>
    <w:rsid w:val="004325EB"/>
    <w:rsid w:val="0044050F"/>
    <w:rsid w:val="004412A3"/>
    <w:rsid w:val="00451444"/>
    <w:rsid w:val="00453FD1"/>
    <w:rsid w:val="004615D5"/>
    <w:rsid w:val="00467C47"/>
    <w:rsid w:val="0047564A"/>
    <w:rsid w:val="004940A0"/>
    <w:rsid w:val="004C2289"/>
    <w:rsid w:val="004C594A"/>
    <w:rsid w:val="00507609"/>
    <w:rsid w:val="005140B0"/>
    <w:rsid w:val="00553D62"/>
    <w:rsid w:val="005616A2"/>
    <w:rsid w:val="00562A05"/>
    <w:rsid w:val="0057768E"/>
    <w:rsid w:val="00583BA0"/>
    <w:rsid w:val="00585E94"/>
    <w:rsid w:val="005C3158"/>
    <w:rsid w:val="005F7A2D"/>
    <w:rsid w:val="0066658C"/>
    <w:rsid w:val="006805AD"/>
    <w:rsid w:val="0068071C"/>
    <w:rsid w:val="00690FED"/>
    <w:rsid w:val="006A7F71"/>
    <w:rsid w:val="006B066E"/>
    <w:rsid w:val="006D7074"/>
    <w:rsid w:val="006E5C9C"/>
    <w:rsid w:val="00750C69"/>
    <w:rsid w:val="00765B7C"/>
    <w:rsid w:val="00767547"/>
    <w:rsid w:val="0078227E"/>
    <w:rsid w:val="007900CF"/>
    <w:rsid w:val="00790983"/>
    <w:rsid w:val="00797B7C"/>
    <w:rsid w:val="007A081D"/>
    <w:rsid w:val="007B38B3"/>
    <w:rsid w:val="007C0C6F"/>
    <w:rsid w:val="007D0B54"/>
    <w:rsid w:val="007F0792"/>
    <w:rsid w:val="007F106B"/>
    <w:rsid w:val="007F277A"/>
    <w:rsid w:val="00800DF3"/>
    <w:rsid w:val="0081163C"/>
    <w:rsid w:val="0081750E"/>
    <w:rsid w:val="00820D36"/>
    <w:rsid w:val="00854842"/>
    <w:rsid w:val="0086385E"/>
    <w:rsid w:val="008A64E4"/>
    <w:rsid w:val="008B73EE"/>
    <w:rsid w:val="008C2146"/>
    <w:rsid w:val="008C452B"/>
    <w:rsid w:val="008C58A9"/>
    <w:rsid w:val="00900650"/>
    <w:rsid w:val="0090321F"/>
    <w:rsid w:val="009152DF"/>
    <w:rsid w:val="00926BDF"/>
    <w:rsid w:val="0095381F"/>
    <w:rsid w:val="009546B4"/>
    <w:rsid w:val="00957BDB"/>
    <w:rsid w:val="0096345C"/>
    <w:rsid w:val="00985138"/>
    <w:rsid w:val="0099695C"/>
    <w:rsid w:val="00996F18"/>
    <w:rsid w:val="009B0D77"/>
    <w:rsid w:val="009B1513"/>
    <w:rsid w:val="009B5327"/>
    <w:rsid w:val="009B7550"/>
    <w:rsid w:val="009C4ACD"/>
    <w:rsid w:val="009C7E40"/>
    <w:rsid w:val="009D0C3C"/>
    <w:rsid w:val="009E0788"/>
    <w:rsid w:val="009F18BD"/>
    <w:rsid w:val="009F2A1D"/>
    <w:rsid w:val="009F2ECB"/>
    <w:rsid w:val="00A168FA"/>
    <w:rsid w:val="00A3548A"/>
    <w:rsid w:val="00A35A0A"/>
    <w:rsid w:val="00A44645"/>
    <w:rsid w:val="00A446E1"/>
    <w:rsid w:val="00A515B9"/>
    <w:rsid w:val="00A65101"/>
    <w:rsid w:val="00A710B5"/>
    <w:rsid w:val="00A71F6F"/>
    <w:rsid w:val="00A77165"/>
    <w:rsid w:val="00A875A3"/>
    <w:rsid w:val="00AD0EA6"/>
    <w:rsid w:val="00AE5405"/>
    <w:rsid w:val="00AF7B0D"/>
    <w:rsid w:val="00B3230E"/>
    <w:rsid w:val="00B632CE"/>
    <w:rsid w:val="00B71810"/>
    <w:rsid w:val="00B8424C"/>
    <w:rsid w:val="00BA4D70"/>
    <w:rsid w:val="00BA588D"/>
    <w:rsid w:val="00BB4E7A"/>
    <w:rsid w:val="00BC7CDB"/>
    <w:rsid w:val="00BD633C"/>
    <w:rsid w:val="00BE1A8E"/>
    <w:rsid w:val="00BE5595"/>
    <w:rsid w:val="00BF7D56"/>
    <w:rsid w:val="00C31867"/>
    <w:rsid w:val="00C44294"/>
    <w:rsid w:val="00C53E20"/>
    <w:rsid w:val="00C70B6B"/>
    <w:rsid w:val="00C71127"/>
    <w:rsid w:val="00C82B94"/>
    <w:rsid w:val="00C958FC"/>
    <w:rsid w:val="00CB63C9"/>
    <w:rsid w:val="00CC532C"/>
    <w:rsid w:val="00CD75B8"/>
    <w:rsid w:val="00D002C3"/>
    <w:rsid w:val="00D37541"/>
    <w:rsid w:val="00D949F7"/>
    <w:rsid w:val="00DA1C89"/>
    <w:rsid w:val="00DA62C6"/>
    <w:rsid w:val="00DA7650"/>
    <w:rsid w:val="00DB5278"/>
    <w:rsid w:val="00DE3FBB"/>
    <w:rsid w:val="00DF2C6E"/>
    <w:rsid w:val="00E01EF8"/>
    <w:rsid w:val="00E25BAB"/>
    <w:rsid w:val="00E2731F"/>
    <w:rsid w:val="00E42E11"/>
    <w:rsid w:val="00E6405A"/>
    <w:rsid w:val="00E804EA"/>
    <w:rsid w:val="00E848AC"/>
    <w:rsid w:val="00E86155"/>
    <w:rsid w:val="00E865E6"/>
    <w:rsid w:val="00E96BA6"/>
    <w:rsid w:val="00EB3D3F"/>
    <w:rsid w:val="00ED736C"/>
    <w:rsid w:val="00EE41D7"/>
    <w:rsid w:val="00EE7658"/>
    <w:rsid w:val="00F34502"/>
    <w:rsid w:val="00F346F1"/>
    <w:rsid w:val="00F408D3"/>
    <w:rsid w:val="00F573A6"/>
    <w:rsid w:val="00F67744"/>
    <w:rsid w:val="00F74890"/>
    <w:rsid w:val="00F976F0"/>
    <w:rsid w:val="00FA7F9A"/>
    <w:rsid w:val="00FD23F8"/>
    <w:rsid w:val="00F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1183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0"/>
    <w:next w:val="a0"/>
    <w:qFormat/>
    <w:rsid w:val="00111831"/>
    <w:pPr>
      <w:keepNext/>
      <w:jc w:val="both"/>
      <w:outlineLvl w:val="0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111831"/>
    <w:pPr>
      <w:jc w:val="both"/>
    </w:pPr>
    <w:rPr>
      <w:sz w:val="24"/>
    </w:rPr>
  </w:style>
  <w:style w:type="paragraph" w:customStyle="1" w:styleId="10">
    <w:name w:val="Обычный1"/>
    <w:rsid w:val="006B066E"/>
  </w:style>
  <w:style w:type="paragraph" w:customStyle="1" w:styleId="a6">
    <w:name w:val="Раздел договора"/>
    <w:basedOn w:val="10"/>
    <w:autoRedefine/>
    <w:rsid w:val="00183C22"/>
    <w:pPr>
      <w:keepNext/>
      <w:keepLines/>
      <w:spacing w:before="120" w:after="60"/>
      <w:ind w:firstLine="360"/>
      <w:jc w:val="center"/>
    </w:pPr>
    <w:rPr>
      <w:b/>
      <w:sz w:val="24"/>
    </w:rPr>
  </w:style>
  <w:style w:type="character" w:styleId="a7">
    <w:name w:val="Hyperlink"/>
    <w:rsid w:val="00AD0EA6"/>
    <w:rPr>
      <w:color w:val="0000FF"/>
      <w:u w:val="single"/>
    </w:rPr>
  </w:style>
  <w:style w:type="paragraph" w:styleId="a8">
    <w:name w:val="Normal (Web)"/>
    <w:basedOn w:val="a0"/>
    <w:rsid w:val="00244129"/>
    <w:pPr>
      <w:overflowPunct/>
      <w:autoSpaceDE/>
      <w:autoSpaceDN/>
      <w:adjustRightInd/>
      <w:spacing w:after="360"/>
      <w:textAlignment w:val="auto"/>
    </w:pPr>
    <w:rPr>
      <w:sz w:val="24"/>
      <w:szCs w:val="24"/>
    </w:rPr>
  </w:style>
  <w:style w:type="paragraph" w:styleId="a9">
    <w:name w:val="Title"/>
    <w:basedOn w:val="a0"/>
    <w:qFormat/>
    <w:rsid w:val="002B13E7"/>
    <w:pPr>
      <w:overflowPunct/>
      <w:autoSpaceDE/>
      <w:autoSpaceDN/>
      <w:adjustRightInd/>
      <w:jc w:val="center"/>
      <w:textAlignment w:val="auto"/>
    </w:pPr>
    <w:rPr>
      <w:b/>
      <w:bCs/>
      <w:sz w:val="24"/>
    </w:rPr>
  </w:style>
  <w:style w:type="paragraph" w:styleId="a">
    <w:name w:val="List Bullet"/>
    <w:basedOn w:val="a0"/>
    <w:rsid w:val="00E848AC"/>
    <w:pPr>
      <w:numPr>
        <w:numId w:val="5"/>
      </w:numPr>
      <w:overflowPunct/>
      <w:autoSpaceDE/>
      <w:autoSpaceDN/>
      <w:adjustRightInd/>
      <w:textAlignment w:val="auto"/>
    </w:pPr>
    <w:rPr>
      <w:sz w:val="24"/>
      <w:szCs w:val="24"/>
    </w:rPr>
  </w:style>
  <w:style w:type="paragraph" w:customStyle="1" w:styleId="4">
    <w:name w:val="Знак4 Знак Знак Знак Знак Знак Знак Знак Знак Знак"/>
    <w:basedOn w:val="a0"/>
    <w:rsid w:val="009B1513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rFonts w:ascii="Arial" w:hAnsi="Arial" w:cs="Arial"/>
      <w:lang w:val="en-GB" w:eastAsia="en-US"/>
    </w:rPr>
  </w:style>
  <w:style w:type="paragraph" w:styleId="aa">
    <w:name w:val="Balloon Text"/>
    <w:basedOn w:val="a0"/>
    <w:link w:val="ab"/>
    <w:rsid w:val="00F3450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F34502"/>
    <w:rPr>
      <w:rFonts w:ascii="Segoe UI" w:hAnsi="Segoe UI" w:cs="Segoe UI"/>
      <w:sz w:val="18"/>
      <w:szCs w:val="18"/>
    </w:rPr>
  </w:style>
  <w:style w:type="character" w:customStyle="1" w:styleId="a5">
    <w:name w:val="Основной текст Знак"/>
    <w:link w:val="a4"/>
    <w:rsid w:val="00507609"/>
    <w:rPr>
      <w:sz w:val="24"/>
    </w:rPr>
  </w:style>
  <w:style w:type="paragraph" w:styleId="ac">
    <w:name w:val="header"/>
    <w:basedOn w:val="a0"/>
    <w:link w:val="ad"/>
    <w:uiPriority w:val="99"/>
    <w:rsid w:val="001A0F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1A0F25"/>
  </w:style>
  <w:style w:type="paragraph" w:styleId="ae">
    <w:name w:val="footer"/>
    <w:basedOn w:val="a0"/>
    <w:link w:val="af"/>
    <w:uiPriority w:val="99"/>
    <w:rsid w:val="001A0F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1A0F25"/>
  </w:style>
  <w:style w:type="paragraph" w:customStyle="1" w:styleId="pright">
    <w:name w:val="pright"/>
    <w:basedOn w:val="a0"/>
    <w:rsid w:val="009C4AC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List Paragraph"/>
    <w:basedOn w:val="a0"/>
    <w:uiPriority w:val="34"/>
    <w:qFormat/>
    <w:rsid w:val="009C4AC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Поликлиника №1</Company>
  <LinksUpToDate>false</LinksUpToDate>
  <CharactersWithSpaces>17059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Павлова Елена Владимировна</cp:lastModifiedBy>
  <cp:revision>3</cp:revision>
  <cp:lastPrinted>2026-05-29T06:38:00Z</cp:lastPrinted>
  <dcterms:created xsi:type="dcterms:W3CDTF">2026-05-28T14:00:00Z</dcterms:created>
  <dcterms:modified xsi:type="dcterms:W3CDTF">2026-05-29T06:40:00Z</dcterms:modified>
</cp:coreProperties>
</file>