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A27A" w14:textId="1C129209" w:rsidR="00F12C76" w:rsidRDefault="00831697" w:rsidP="00831697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Обоснование цены </w:t>
      </w:r>
    </w:p>
    <w:p w14:paraId="728C02AD" w14:textId="77777777" w:rsidR="00831697" w:rsidRDefault="00831697" w:rsidP="00831697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593"/>
        <w:gridCol w:w="1553"/>
        <w:gridCol w:w="1851"/>
        <w:gridCol w:w="1559"/>
        <w:gridCol w:w="1559"/>
        <w:gridCol w:w="1560"/>
      </w:tblGrid>
      <w:tr w:rsidR="00047F47" w14:paraId="738CE2EA" w14:textId="61898A0F" w:rsidTr="002A7196">
        <w:tc>
          <w:tcPr>
            <w:tcW w:w="594" w:type="dxa"/>
            <w:vMerge w:val="restart"/>
          </w:tcPr>
          <w:p w14:paraId="004F975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№ п/п</w:t>
            </w:r>
          </w:p>
          <w:p w14:paraId="086CCAA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vMerge w:val="restart"/>
          </w:tcPr>
          <w:p w14:paraId="50A651EA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Наименование товара, работ, услуг</w:t>
            </w:r>
          </w:p>
          <w:p w14:paraId="17A1548B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"/>
          </w:tcPr>
          <w:p w14:paraId="23351B2F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Объем</w:t>
            </w:r>
          </w:p>
        </w:tc>
        <w:tc>
          <w:tcPr>
            <w:tcW w:w="1559" w:type="dxa"/>
          </w:tcPr>
          <w:p w14:paraId="4760A6E0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№1</w:t>
            </w:r>
          </w:p>
        </w:tc>
        <w:tc>
          <w:tcPr>
            <w:tcW w:w="1559" w:type="dxa"/>
          </w:tcPr>
          <w:p w14:paraId="61EEC02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№2</w:t>
            </w:r>
          </w:p>
        </w:tc>
        <w:tc>
          <w:tcPr>
            <w:tcW w:w="1560" w:type="dxa"/>
          </w:tcPr>
          <w:p w14:paraId="1F4F98A1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Источник №3</w:t>
            </w:r>
          </w:p>
        </w:tc>
      </w:tr>
      <w:tr w:rsidR="00047F47" w14:paraId="380691B8" w14:textId="44CFE48B" w:rsidTr="007A185E">
        <w:trPr>
          <w:trHeight w:val="632"/>
        </w:trPr>
        <w:tc>
          <w:tcPr>
            <w:tcW w:w="594" w:type="dxa"/>
            <w:vMerge/>
          </w:tcPr>
          <w:p w14:paraId="7EEA1F38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</w:tcPr>
          <w:p w14:paraId="76BC9D0E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CE209B6" w14:textId="1840A172" w:rsidR="00047F47" w:rsidRPr="00047F47" w:rsidRDefault="00047F47" w:rsidP="00EC01CB">
            <w:pPr>
              <w:jc w:val="center"/>
              <w:rPr>
                <w:szCs w:val="28"/>
              </w:rPr>
            </w:pPr>
            <w:r w:rsidRPr="00047F47">
              <w:rPr>
                <w:szCs w:val="28"/>
              </w:rPr>
              <w:t>количество</w:t>
            </w:r>
          </w:p>
        </w:tc>
        <w:tc>
          <w:tcPr>
            <w:tcW w:w="1851" w:type="dxa"/>
          </w:tcPr>
          <w:p w14:paraId="469B6D0C" w14:textId="628CC83B" w:rsidR="00047F47" w:rsidRPr="00047F47" w:rsidRDefault="00047F47" w:rsidP="00EC01CB">
            <w:pPr>
              <w:jc w:val="center"/>
              <w:rPr>
                <w:szCs w:val="28"/>
              </w:rPr>
            </w:pPr>
            <w:proofErr w:type="spellStart"/>
            <w:r w:rsidRPr="00047F47">
              <w:rPr>
                <w:szCs w:val="28"/>
              </w:rPr>
              <w:t>Ед.измерения</w:t>
            </w:r>
            <w:proofErr w:type="spellEnd"/>
          </w:p>
        </w:tc>
        <w:tc>
          <w:tcPr>
            <w:tcW w:w="1559" w:type="dxa"/>
          </w:tcPr>
          <w:p w14:paraId="53B34EB5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 xml:space="preserve">Цена за </w:t>
            </w:r>
            <w:proofErr w:type="spellStart"/>
            <w:r w:rsidRPr="00831697">
              <w:rPr>
                <w:sz w:val="24"/>
                <w:szCs w:val="24"/>
              </w:rPr>
              <w:t>ед.изм</w:t>
            </w:r>
            <w:proofErr w:type="spellEnd"/>
            <w:r w:rsidRPr="00831697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0DF5E6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 xml:space="preserve">Цена за </w:t>
            </w:r>
            <w:proofErr w:type="spellStart"/>
            <w:r w:rsidRPr="00EC01CB">
              <w:rPr>
                <w:sz w:val="24"/>
                <w:szCs w:val="24"/>
              </w:rPr>
              <w:t>ед.изм</w:t>
            </w:r>
            <w:proofErr w:type="spellEnd"/>
            <w:r w:rsidRPr="00EC01C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4367249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 xml:space="preserve">Цена за </w:t>
            </w:r>
            <w:proofErr w:type="spellStart"/>
            <w:r w:rsidRPr="00EC01CB">
              <w:rPr>
                <w:sz w:val="24"/>
                <w:szCs w:val="24"/>
              </w:rPr>
              <w:t>ед.изм</w:t>
            </w:r>
            <w:proofErr w:type="spellEnd"/>
            <w:r w:rsidRPr="00EC01CB">
              <w:rPr>
                <w:sz w:val="24"/>
                <w:szCs w:val="24"/>
              </w:rPr>
              <w:t>.</w:t>
            </w:r>
          </w:p>
        </w:tc>
      </w:tr>
      <w:tr w:rsidR="008716C0" w:rsidRPr="007370B0" w14:paraId="6AE377B5" w14:textId="77777777" w:rsidTr="007A1191">
        <w:trPr>
          <w:trHeight w:val="361"/>
        </w:trPr>
        <w:tc>
          <w:tcPr>
            <w:tcW w:w="594" w:type="dxa"/>
          </w:tcPr>
          <w:p w14:paraId="21525AF3" w14:textId="2DDE8884" w:rsidR="008716C0" w:rsidRPr="007370B0" w:rsidRDefault="008716C0" w:rsidP="008716C0">
            <w:pPr>
              <w:jc w:val="both"/>
            </w:pPr>
            <w:r>
              <w:t>1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A9C9B" w14:textId="77777777" w:rsidR="008716C0" w:rsidRPr="00C006C3" w:rsidRDefault="008716C0" w:rsidP="008716C0">
            <w:pPr>
              <w:rPr>
                <w:color w:val="000000"/>
                <w:spacing w:val="-7"/>
              </w:rPr>
            </w:pPr>
            <w:r w:rsidRPr="00C006C3">
              <w:rPr>
                <w:color w:val="000000"/>
                <w:spacing w:val="-7"/>
              </w:rPr>
              <w:t>Оказание услуг по перевозке (транспортировке) грузов</w:t>
            </w:r>
          </w:p>
          <w:p w14:paraId="2416C41F" w14:textId="77777777" w:rsidR="008716C0" w:rsidRPr="00C006C3" w:rsidRDefault="008716C0" w:rsidP="008716C0">
            <w:pPr>
              <w:rPr>
                <w:color w:val="000000"/>
              </w:rPr>
            </w:pPr>
            <w:r w:rsidRPr="00C006C3">
              <w:rPr>
                <w:color w:val="000000"/>
              </w:rPr>
              <w:t>ФКУ «</w:t>
            </w:r>
            <w:proofErr w:type="spellStart"/>
            <w:r w:rsidRPr="00C006C3">
              <w:rPr>
                <w:color w:val="000000"/>
              </w:rPr>
              <w:t>МосЦМТО</w:t>
            </w:r>
            <w:proofErr w:type="spellEnd"/>
            <w:r w:rsidRPr="00C006C3">
              <w:rPr>
                <w:color w:val="000000"/>
              </w:rPr>
              <w:t xml:space="preserve"> </w:t>
            </w:r>
            <w:proofErr w:type="spellStart"/>
            <w:r w:rsidRPr="00C006C3">
              <w:rPr>
                <w:color w:val="000000"/>
              </w:rPr>
              <w:t>Росгвардии</w:t>
            </w:r>
            <w:proofErr w:type="spellEnd"/>
            <w:r w:rsidRPr="00C006C3">
              <w:rPr>
                <w:color w:val="000000"/>
              </w:rPr>
              <w:t>»</w:t>
            </w:r>
          </w:p>
          <w:p w14:paraId="6F77EDF2" w14:textId="186E9CA0" w:rsidR="008716C0" w:rsidRPr="00D242D3" w:rsidRDefault="008716C0" w:rsidP="008716C0">
            <w:pPr>
              <w:rPr>
                <w:rFonts w:cs="Times New Roman"/>
                <w:szCs w:val="28"/>
              </w:rPr>
            </w:pPr>
            <w:r w:rsidRPr="00C006C3">
              <w:rPr>
                <w:color w:val="000000"/>
              </w:rPr>
              <w:t xml:space="preserve"> Московская область,  г. Подольск,  ул. Почтовая, д. 16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5CAA" w14:textId="2ECD18B7" w:rsidR="008716C0" w:rsidRPr="00347973" w:rsidRDefault="008716C0" w:rsidP="008716C0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DA6C" w14:textId="6C3025C7" w:rsidR="008716C0" w:rsidRPr="00347973" w:rsidRDefault="008716C0" w:rsidP="008716C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170B33F5" w14:textId="0BF56940" w:rsidR="008716C0" w:rsidRDefault="008716C0" w:rsidP="008716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39 000,00</w:t>
            </w:r>
          </w:p>
        </w:tc>
        <w:tc>
          <w:tcPr>
            <w:tcW w:w="1559" w:type="dxa"/>
          </w:tcPr>
          <w:p w14:paraId="23D505DD" w14:textId="2379D9FA" w:rsidR="008716C0" w:rsidRDefault="008716C0" w:rsidP="008716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50000,00</w:t>
            </w:r>
          </w:p>
        </w:tc>
        <w:tc>
          <w:tcPr>
            <w:tcW w:w="1560" w:type="dxa"/>
          </w:tcPr>
          <w:p w14:paraId="3E4EAA2E" w14:textId="7C8738B5" w:rsidR="008716C0" w:rsidRDefault="008716C0" w:rsidP="008716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51000,00</w:t>
            </w:r>
            <w:bookmarkStart w:id="0" w:name="_GoBack"/>
            <w:bookmarkEnd w:id="0"/>
          </w:p>
        </w:tc>
      </w:tr>
      <w:tr w:rsidR="008716C0" w:rsidRPr="007370B0" w14:paraId="3FA78603" w14:textId="77777777" w:rsidTr="008716C0">
        <w:trPr>
          <w:trHeight w:val="361"/>
        </w:trPr>
        <w:tc>
          <w:tcPr>
            <w:tcW w:w="594" w:type="dxa"/>
          </w:tcPr>
          <w:p w14:paraId="105A6793" w14:textId="4E95CE8A" w:rsidR="008716C0" w:rsidRDefault="008716C0" w:rsidP="008716C0">
            <w:pPr>
              <w:jc w:val="both"/>
            </w:pPr>
            <w:r>
              <w:t>2</w:t>
            </w:r>
          </w:p>
        </w:tc>
        <w:tc>
          <w:tcPr>
            <w:tcW w:w="3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7B64EA" w14:textId="77777777" w:rsidR="008716C0" w:rsidRPr="00C006C3" w:rsidRDefault="008716C0" w:rsidP="008716C0">
            <w:pPr>
              <w:rPr>
                <w:color w:val="000000"/>
              </w:rPr>
            </w:pPr>
            <w:r w:rsidRPr="00C006C3">
              <w:rPr>
                <w:color w:val="000000"/>
              </w:rPr>
              <w:t xml:space="preserve">Услуги по разгрузочным работам </w:t>
            </w:r>
            <w:r>
              <w:rPr>
                <w:color w:val="000000"/>
              </w:rPr>
              <w:t>2</w:t>
            </w:r>
            <w:r w:rsidRPr="00C006C3">
              <w:rPr>
                <w:color w:val="000000"/>
              </w:rPr>
              <w:t>часа/</w:t>
            </w:r>
            <w:r>
              <w:rPr>
                <w:color w:val="000000"/>
              </w:rPr>
              <w:t>2</w:t>
            </w:r>
            <w:r w:rsidRPr="00C006C3">
              <w:rPr>
                <w:color w:val="000000"/>
              </w:rPr>
              <w:t xml:space="preserve">человека </w:t>
            </w:r>
          </w:p>
          <w:p w14:paraId="26DB4717" w14:textId="77777777" w:rsidR="008716C0" w:rsidRPr="00C006C3" w:rsidRDefault="008716C0" w:rsidP="008716C0">
            <w:pPr>
              <w:rPr>
                <w:color w:val="000000"/>
              </w:rPr>
            </w:pPr>
            <w:r w:rsidRPr="00C006C3">
              <w:rPr>
                <w:color w:val="000000"/>
              </w:rPr>
              <w:t>ФКУ «</w:t>
            </w:r>
            <w:proofErr w:type="spellStart"/>
            <w:r w:rsidRPr="00C006C3">
              <w:rPr>
                <w:color w:val="000000"/>
              </w:rPr>
              <w:t>МосЦМТО</w:t>
            </w:r>
            <w:proofErr w:type="spellEnd"/>
            <w:r w:rsidRPr="00C006C3">
              <w:rPr>
                <w:color w:val="000000"/>
              </w:rPr>
              <w:t xml:space="preserve"> </w:t>
            </w:r>
            <w:proofErr w:type="spellStart"/>
            <w:r w:rsidRPr="00C006C3">
              <w:rPr>
                <w:color w:val="000000"/>
              </w:rPr>
              <w:t>Росгвардии</w:t>
            </w:r>
            <w:proofErr w:type="spellEnd"/>
            <w:r w:rsidRPr="00C006C3">
              <w:rPr>
                <w:color w:val="000000"/>
              </w:rPr>
              <w:t>»</w:t>
            </w:r>
          </w:p>
          <w:p w14:paraId="77442799" w14:textId="45430E47" w:rsidR="008716C0" w:rsidRPr="008A1CEB" w:rsidRDefault="008716C0" w:rsidP="008716C0">
            <w:r w:rsidRPr="00C006C3">
              <w:rPr>
                <w:color w:val="000000"/>
              </w:rPr>
              <w:t xml:space="preserve"> Московская область,  г. Подольск,  ул. Почтовая, д. 16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01770" w14:textId="4137A9E4" w:rsidR="008716C0" w:rsidRDefault="008716C0" w:rsidP="008716C0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B18" w14:textId="3947B17F" w:rsidR="008716C0" w:rsidRDefault="008716C0" w:rsidP="008716C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Усл.ед</w:t>
            </w:r>
          </w:p>
        </w:tc>
        <w:tc>
          <w:tcPr>
            <w:tcW w:w="1559" w:type="dxa"/>
          </w:tcPr>
          <w:p w14:paraId="786AD587" w14:textId="29F6484A" w:rsidR="008716C0" w:rsidRDefault="008716C0" w:rsidP="008716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18000,00</w:t>
            </w:r>
          </w:p>
        </w:tc>
        <w:tc>
          <w:tcPr>
            <w:tcW w:w="1559" w:type="dxa"/>
          </w:tcPr>
          <w:p w14:paraId="358E85C5" w14:textId="35335E8E" w:rsidR="008716C0" w:rsidRDefault="008716C0" w:rsidP="008716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18000,00</w:t>
            </w:r>
          </w:p>
        </w:tc>
        <w:tc>
          <w:tcPr>
            <w:tcW w:w="1560" w:type="dxa"/>
          </w:tcPr>
          <w:p w14:paraId="37AE956F" w14:textId="7E0FB832" w:rsidR="008716C0" w:rsidRDefault="008716C0" w:rsidP="008716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</w:t>
            </w:r>
          </w:p>
        </w:tc>
      </w:tr>
    </w:tbl>
    <w:p w14:paraId="5E72EB61" w14:textId="77777777" w:rsidR="00106AC5" w:rsidRPr="00831697" w:rsidRDefault="00106AC5" w:rsidP="00831697">
      <w:pPr>
        <w:spacing w:after="0"/>
        <w:ind w:firstLine="709"/>
        <w:jc w:val="both"/>
      </w:pPr>
    </w:p>
    <w:sectPr w:rsidR="00106AC5" w:rsidRPr="00831697" w:rsidSect="00831697">
      <w:pgSz w:w="16838" w:h="11906" w:orient="landscape" w:code="9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97"/>
    <w:rsid w:val="00047F47"/>
    <w:rsid w:val="00095255"/>
    <w:rsid w:val="000A672F"/>
    <w:rsid w:val="00106AC5"/>
    <w:rsid w:val="001174F5"/>
    <w:rsid w:val="00133950"/>
    <w:rsid w:val="0014797C"/>
    <w:rsid w:val="00181077"/>
    <w:rsid w:val="001E6580"/>
    <w:rsid w:val="002240C3"/>
    <w:rsid w:val="00231E55"/>
    <w:rsid w:val="002A7196"/>
    <w:rsid w:val="002B5528"/>
    <w:rsid w:val="002B61C9"/>
    <w:rsid w:val="002E3113"/>
    <w:rsid w:val="002E5801"/>
    <w:rsid w:val="0031006B"/>
    <w:rsid w:val="00347973"/>
    <w:rsid w:val="00351BDD"/>
    <w:rsid w:val="00381F7F"/>
    <w:rsid w:val="003A2627"/>
    <w:rsid w:val="003D4174"/>
    <w:rsid w:val="00407A4C"/>
    <w:rsid w:val="00424CB9"/>
    <w:rsid w:val="00452B28"/>
    <w:rsid w:val="004A5F8F"/>
    <w:rsid w:val="004B0E4D"/>
    <w:rsid w:val="004D0D0F"/>
    <w:rsid w:val="004E6197"/>
    <w:rsid w:val="00525AD8"/>
    <w:rsid w:val="005936A6"/>
    <w:rsid w:val="005C6F3A"/>
    <w:rsid w:val="005E3EA1"/>
    <w:rsid w:val="00643718"/>
    <w:rsid w:val="00647B51"/>
    <w:rsid w:val="006543C1"/>
    <w:rsid w:val="006736AD"/>
    <w:rsid w:val="006B7D7C"/>
    <w:rsid w:val="006C0B77"/>
    <w:rsid w:val="006F4C8A"/>
    <w:rsid w:val="007370B0"/>
    <w:rsid w:val="00761EB4"/>
    <w:rsid w:val="007A185E"/>
    <w:rsid w:val="008242FF"/>
    <w:rsid w:val="00831697"/>
    <w:rsid w:val="0083331B"/>
    <w:rsid w:val="00870751"/>
    <w:rsid w:val="008716C0"/>
    <w:rsid w:val="00887992"/>
    <w:rsid w:val="00896C92"/>
    <w:rsid w:val="00914E2B"/>
    <w:rsid w:val="00922C48"/>
    <w:rsid w:val="009936B3"/>
    <w:rsid w:val="00994F1F"/>
    <w:rsid w:val="00A2195A"/>
    <w:rsid w:val="00A53AA1"/>
    <w:rsid w:val="00A562E4"/>
    <w:rsid w:val="00A648D3"/>
    <w:rsid w:val="00AA4BB5"/>
    <w:rsid w:val="00AA62F9"/>
    <w:rsid w:val="00B43FCC"/>
    <w:rsid w:val="00B71E79"/>
    <w:rsid w:val="00B915B7"/>
    <w:rsid w:val="00BA22D9"/>
    <w:rsid w:val="00BD2FB1"/>
    <w:rsid w:val="00C10BE9"/>
    <w:rsid w:val="00C368A3"/>
    <w:rsid w:val="00C478B1"/>
    <w:rsid w:val="00D026FF"/>
    <w:rsid w:val="00D2329C"/>
    <w:rsid w:val="00D242D3"/>
    <w:rsid w:val="00D66DDE"/>
    <w:rsid w:val="00D75F5F"/>
    <w:rsid w:val="00DA2822"/>
    <w:rsid w:val="00DD59A9"/>
    <w:rsid w:val="00E52F98"/>
    <w:rsid w:val="00E62E24"/>
    <w:rsid w:val="00E66B35"/>
    <w:rsid w:val="00E815A3"/>
    <w:rsid w:val="00EA59DF"/>
    <w:rsid w:val="00EC01CB"/>
    <w:rsid w:val="00EC23BA"/>
    <w:rsid w:val="00ED0ED9"/>
    <w:rsid w:val="00ED3EEC"/>
    <w:rsid w:val="00EE4070"/>
    <w:rsid w:val="00F04B74"/>
    <w:rsid w:val="00F12C76"/>
    <w:rsid w:val="00F3048F"/>
    <w:rsid w:val="00F33A0D"/>
    <w:rsid w:val="00F716B8"/>
    <w:rsid w:val="00F879FE"/>
    <w:rsid w:val="00FB2453"/>
    <w:rsid w:val="00FD5233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CEDE"/>
  <w15:chartTrackingRefBased/>
  <w15:docId w15:val="{9B39B575-EB54-416A-8A83-01AC0186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D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F2AFF-2DDF-411C-AFDE-EDDDDE32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Тыл</dc:creator>
  <cp:keywords/>
  <dc:description/>
  <cp:lastModifiedBy>Снабжение</cp:lastModifiedBy>
  <cp:revision>60</cp:revision>
  <cp:lastPrinted>2025-12-03T12:06:00Z</cp:lastPrinted>
  <dcterms:created xsi:type="dcterms:W3CDTF">2025-07-10T11:41:00Z</dcterms:created>
  <dcterms:modified xsi:type="dcterms:W3CDTF">2026-06-02T10:32:00Z</dcterms:modified>
</cp:coreProperties>
</file>