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7" w:rsidRPr="008F50D6" w:rsidRDefault="00E00A27" w:rsidP="00E00A27">
      <w:pPr>
        <w:jc w:val="both"/>
        <w:rPr>
          <w:sz w:val="22"/>
          <w:szCs w:val="22"/>
        </w:rPr>
      </w:pPr>
      <w:bookmarkStart w:id="0" w:name="_GoBack"/>
      <w:bookmarkEnd w:id="0"/>
      <w:r w:rsidRPr="008F50D6">
        <w:rPr>
          <w:sz w:val="22"/>
          <w:szCs w:val="22"/>
        </w:rPr>
        <w:t>ПРОЕКТ</w:t>
      </w:r>
    </w:p>
    <w:p w:rsidR="000E137F" w:rsidRPr="008F50D6" w:rsidRDefault="000E137F" w:rsidP="000C5618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A31380" w:rsidRPr="008F50D6" w:rsidTr="000421EA">
        <w:tc>
          <w:tcPr>
            <w:tcW w:w="10173" w:type="dxa"/>
            <w:shd w:val="clear" w:color="auto" w:fill="auto"/>
          </w:tcPr>
          <w:p w:rsidR="006B17F7" w:rsidRPr="008F50D6" w:rsidRDefault="00AA040B" w:rsidP="00531C72">
            <w:pPr>
              <w:pStyle w:val="11"/>
              <w:ind w:firstLine="0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КОНТРАКТ</w:t>
            </w:r>
            <w:r w:rsidR="00A31380" w:rsidRPr="008F50D6">
              <w:rPr>
                <w:sz w:val="22"/>
                <w:szCs w:val="22"/>
              </w:rPr>
              <w:t xml:space="preserve"> </w:t>
            </w:r>
            <w:r w:rsidR="00AF3AC3" w:rsidRPr="008F50D6">
              <w:rPr>
                <w:sz w:val="22"/>
                <w:szCs w:val="22"/>
              </w:rPr>
              <w:t>№</w:t>
            </w:r>
            <w:r w:rsidR="00343A7A" w:rsidRPr="008F50D6">
              <w:rPr>
                <w:sz w:val="22"/>
                <w:szCs w:val="22"/>
              </w:rPr>
              <w:t xml:space="preserve"> </w:t>
            </w:r>
            <w:r w:rsidR="00796D5C">
              <w:rPr>
                <w:sz w:val="22"/>
                <w:szCs w:val="22"/>
              </w:rPr>
              <w:t>224/06/26</w:t>
            </w:r>
          </w:p>
          <w:p w:rsidR="00F84586" w:rsidRPr="008F50D6" w:rsidRDefault="009A6105" w:rsidP="000D7E93">
            <w:pPr>
              <w:pStyle w:val="11"/>
              <w:ind w:firstLine="0"/>
              <w:rPr>
                <w:b w:val="0"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на </w:t>
            </w:r>
            <w:r w:rsidR="0003121F" w:rsidRPr="008F50D6">
              <w:rPr>
                <w:sz w:val="22"/>
                <w:szCs w:val="22"/>
              </w:rPr>
              <w:t xml:space="preserve">поставку </w:t>
            </w:r>
            <w:r w:rsidR="0075141E" w:rsidRPr="0075141E">
              <w:rPr>
                <w:sz w:val="22"/>
                <w:szCs w:val="22"/>
              </w:rPr>
              <w:t>оборудования для мобильной съемки</w:t>
            </w:r>
          </w:p>
        </w:tc>
      </w:tr>
    </w:tbl>
    <w:p w:rsidR="00AA0C9A" w:rsidRPr="008F50D6" w:rsidRDefault="002100C1" w:rsidP="00531C72">
      <w:pPr>
        <w:ind w:firstLine="142"/>
        <w:jc w:val="center"/>
        <w:rPr>
          <w:sz w:val="22"/>
          <w:szCs w:val="22"/>
        </w:rPr>
      </w:pPr>
      <w:r w:rsidRPr="008F50D6">
        <w:rPr>
          <w:b/>
          <w:sz w:val="22"/>
          <w:szCs w:val="22"/>
        </w:rPr>
        <w:t>г</w:t>
      </w:r>
      <w:r w:rsidR="00C05C0E" w:rsidRPr="008F50D6">
        <w:rPr>
          <w:b/>
          <w:sz w:val="22"/>
          <w:szCs w:val="22"/>
        </w:rPr>
        <w:t>.</w:t>
      </w:r>
      <w:r w:rsidR="00365098" w:rsidRPr="008F50D6">
        <w:rPr>
          <w:b/>
          <w:sz w:val="22"/>
          <w:szCs w:val="22"/>
        </w:rPr>
        <w:t> </w:t>
      </w:r>
      <w:r w:rsidRPr="008F50D6">
        <w:rPr>
          <w:b/>
          <w:sz w:val="22"/>
          <w:szCs w:val="22"/>
        </w:rPr>
        <w:t xml:space="preserve">Владивосток </w:t>
      </w:r>
      <w:r w:rsidR="001934C2" w:rsidRPr="008F50D6">
        <w:rPr>
          <w:b/>
          <w:sz w:val="22"/>
          <w:szCs w:val="22"/>
        </w:rPr>
        <w:t xml:space="preserve">                                                                 </w:t>
      </w:r>
      <w:r w:rsidR="00C122FB" w:rsidRPr="008F50D6">
        <w:rPr>
          <w:b/>
          <w:sz w:val="22"/>
          <w:szCs w:val="22"/>
        </w:rPr>
        <w:t xml:space="preserve">                </w:t>
      </w:r>
      <w:r w:rsidR="007E07ED" w:rsidRPr="008F50D6">
        <w:rPr>
          <w:b/>
          <w:sz w:val="22"/>
          <w:szCs w:val="22"/>
        </w:rPr>
        <w:t xml:space="preserve">        </w:t>
      </w:r>
      <w:r w:rsidR="00BA5363" w:rsidRPr="008F50D6">
        <w:rPr>
          <w:b/>
          <w:sz w:val="22"/>
          <w:szCs w:val="22"/>
        </w:rPr>
        <w:t xml:space="preserve">     </w:t>
      </w:r>
      <w:r w:rsidR="00877C12">
        <w:rPr>
          <w:b/>
          <w:sz w:val="22"/>
          <w:szCs w:val="22"/>
        </w:rPr>
        <w:t xml:space="preserve">          </w:t>
      </w:r>
      <w:proofErr w:type="gramStart"/>
      <w:r w:rsidR="00877C12">
        <w:rPr>
          <w:b/>
          <w:sz w:val="22"/>
          <w:szCs w:val="22"/>
        </w:rPr>
        <w:t xml:space="preserve"> </w:t>
      </w:r>
      <w:r w:rsidR="00BA5363" w:rsidRPr="008F50D6">
        <w:rPr>
          <w:b/>
          <w:sz w:val="22"/>
          <w:szCs w:val="22"/>
        </w:rPr>
        <w:t xml:space="preserve"> </w:t>
      </w:r>
      <w:r w:rsidR="0054345B" w:rsidRPr="008F50D6">
        <w:rPr>
          <w:b/>
          <w:sz w:val="22"/>
          <w:szCs w:val="22"/>
        </w:rPr>
        <w:t xml:space="preserve"> </w:t>
      </w:r>
      <w:r w:rsidR="00BA5363" w:rsidRPr="008F50D6">
        <w:rPr>
          <w:sz w:val="22"/>
          <w:szCs w:val="22"/>
        </w:rPr>
        <w:t>«</w:t>
      </w:r>
      <w:proofErr w:type="gramEnd"/>
      <w:r w:rsidR="001828E1" w:rsidRPr="008F50D6">
        <w:rPr>
          <w:sz w:val="22"/>
          <w:szCs w:val="22"/>
        </w:rPr>
        <w:t>___</w:t>
      </w:r>
      <w:r w:rsidR="00BA5363" w:rsidRPr="008F50D6">
        <w:rPr>
          <w:sz w:val="22"/>
          <w:szCs w:val="22"/>
        </w:rPr>
        <w:t>»</w:t>
      </w:r>
      <w:r w:rsidR="001828E1" w:rsidRPr="008F50D6">
        <w:rPr>
          <w:sz w:val="22"/>
          <w:szCs w:val="22"/>
        </w:rPr>
        <w:t>______</w:t>
      </w:r>
      <w:r w:rsidR="00493535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365098" w:rsidRPr="008F50D6">
        <w:rPr>
          <w:sz w:val="22"/>
          <w:szCs w:val="22"/>
        </w:rPr>
        <w:t> </w:t>
      </w:r>
      <w:r w:rsidRPr="008F50D6">
        <w:rPr>
          <w:sz w:val="22"/>
          <w:szCs w:val="22"/>
        </w:rPr>
        <w:t>г.</w:t>
      </w:r>
    </w:p>
    <w:p w:rsidR="002A073E" w:rsidRPr="008F50D6" w:rsidRDefault="00BF0583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ИКЗ</w:t>
      </w:r>
      <w:r w:rsidR="00E22F87" w:rsidRPr="00877C12">
        <w:rPr>
          <w:b/>
          <w:sz w:val="22"/>
          <w:szCs w:val="22"/>
        </w:rPr>
        <w:t xml:space="preserve"> </w:t>
      </w:r>
      <w:r w:rsidR="0081617C" w:rsidRPr="00877C12">
        <w:rPr>
          <w:b/>
          <w:sz w:val="22"/>
          <w:szCs w:val="22"/>
        </w:rPr>
        <w:t>261770303624377030100100010000000244</w:t>
      </w:r>
    </w:p>
    <w:p w:rsidR="00EA5606" w:rsidRPr="008F50D6" w:rsidRDefault="00EA5606" w:rsidP="00181726">
      <w:pPr>
        <w:jc w:val="both"/>
        <w:rPr>
          <w:b/>
          <w:sz w:val="22"/>
          <w:szCs w:val="22"/>
        </w:rPr>
      </w:pPr>
    </w:p>
    <w:p w:rsidR="0003121F" w:rsidRPr="008F50D6" w:rsidRDefault="00493535" w:rsidP="00181726">
      <w:pPr>
        <w:jc w:val="both"/>
        <w:rPr>
          <w:sz w:val="22"/>
          <w:szCs w:val="22"/>
        </w:rPr>
      </w:pPr>
      <w:r w:rsidRPr="008F50D6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искусства», </w:t>
      </w:r>
      <w:r w:rsidRPr="008F50D6">
        <w:rPr>
          <w:sz w:val="22"/>
          <w:szCs w:val="22"/>
        </w:rPr>
        <w:t>именуемое в</w:t>
      </w:r>
      <w:r w:rsidRPr="008F50D6">
        <w:rPr>
          <w:b/>
          <w:sz w:val="22"/>
          <w:szCs w:val="22"/>
        </w:rPr>
        <w:t xml:space="preserve"> </w:t>
      </w:r>
      <w:r w:rsidRPr="008F50D6">
        <w:rPr>
          <w:sz w:val="22"/>
          <w:szCs w:val="22"/>
        </w:rPr>
        <w:t>дальнейшем</w:t>
      </w:r>
      <w:r w:rsidRPr="008F50D6">
        <w:rPr>
          <w:b/>
          <w:sz w:val="22"/>
          <w:szCs w:val="22"/>
        </w:rPr>
        <w:t xml:space="preserve"> «Заказчик», </w:t>
      </w:r>
      <w:r w:rsidRPr="008F50D6">
        <w:rPr>
          <w:sz w:val="22"/>
          <w:szCs w:val="22"/>
        </w:rPr>
        <w:t xml:space="preserve">в лице директора филиала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«Приморский» </w:t>
      </w:r>
      <w:r w:rsidR="001828E1" w:rsidRPr="008F50D6">
        <w:rPr>
          <w:sz w:val="22"/>
          <w:szCs w:val="22"/>
        </w:rPr>
        <w:t>Мальцевой Натальи Васильевны</w:t>
      </w:r>
      <w:r w:rsidRPr="008F50D6">
        <w:rPr>
          <w:bCs/>
          <w:sz w:val="22"/>
          <w:szCs w:val="22"/>
        </w:rPr>
        <w:t>,</w:t>
      </w:r>
      <w:r w:rsidRPr="008F50D6">
        <w:rPr>
          <w:sz w:val="22"/>
          <w:szCs w:val="22"/>
        </w:rPr>
        <w:t xml:space="preserve"> действующего </w:t>
      </w:r>
      <w:r w:rsidR="00B65A13" w:rsidRPr="008F50D6">
        <w:rPr>
          <w:sz w:val="22"/>
          <w:szCs w:val="22"/>
        </w:rPr>
        <w:t xml:space="preserve">на основании Доверенности </w:t>
      </w:r>
      <w:r w:rsidR="00DA54AB" w:rsidRPr="008F50D6">
        <w:rPr>
          <w:sz w:val="22"/>
          <w:szCs w:val="22"/>
        </w:rPr>
        <w:t xml:space="preserve">от </w:t>
      </w:r>
      <w:r w:rsidR="0003121F" w:rsidRPr="008F50D6">
        <w:rPr>
          <w:sz w:val="22"/>
          <w:szCs w:val="22"/>
        </w:rPr>
        <w:t>2</w:t>
      </w:r>
      <w:r w:rsidR="0081617C" w:rsidRPr="008F50D6">
        <w:rPr>
          <w:sz w:val="22"/>
          <w:szCs w:val="22"/>
        </w:rPr>
        <w:t>3</w:t>
      </w:r>
      <w:r w:rsidR="00DA54AB" w:rsidRPr="008F50D6">
        <w:rPr>
          <w:sz w:val="22"/>
          <w:szCs w:val="22"/>
        </w:rPr>
        <w:t>.12.202</w:t>
      </w:r>
      <w:r w:rsidR="0081617C" w:rsidRPr="008F50D6">
        <w:rPr>
          <w:sz w:val="22"/>
          <w:szCs w:val="22"/>
        </w:rPr>
        <w:t>5</w:t>
      </w:r>
      <w:r w:rsidR="00DA54AB" w:rsidRPr="008F50D6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>№</w:t>
      </w:r>
      <w:r w:rsidR="00E22F87" w:rsidRPr="008F50D6">
        <w:rPr>
          <w:sz w:val="22"/>
          <w:szCs w:val="22"/>
        </w:rPr>
        <w:t xml:space="preserve"> </w:t>
      </w:r>
      <w:r w:rsidR="0081617C" w:rsidRPr="008F50D6">
        <w:rPr>
          <w:sz w:val="22"/>
          <w:szCs w:val="22"/>
        </w:rPr>
        <w:t>58</w:t>
      </w:r>
      <w:r w:rsidR="00DA54AB" w:rsidRPr="008F50D6">
        <w:rPr>
          <w:sz w:val="22"/>
          <w:szCs w:val="22"/>
        </w:rPr>
        <w:t>-д</w:t>
      </w:r>
      <w:r w:rsidRPr="008F50D6">
        <w:rPr>
          <w:sz w:val="22"/>
          <w:szCs w:val="22"/>
        </w:rPr>
        <w:t>, с одной стороны,</w:t>
      </w:r>
      <w:r w:rsidR="00EB7E1B" w:rsidRPr="008F50D6">
        <w:rPr>
          <w:sz w:val="22"/>
          <w:szCs w:val="22"/>
        </w:rPr>
        <w:t xml:space="preserve"> и </w:t>
      </w:r>
    </w:p>
    <w:p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  <w:r w:rsidRPr="008F50D6">
        <w:rPr>
          <w:rFonts w:eastAsia="Calibri"/>
          <w:kern w:val="2"/>
          <w:sz w:val="22"/>
          <w:szCs w:val="22"/>
          <w:lang w:eastAsia="ar-SA"/>
        </w:rPr>
        <w:t>_____________________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именуемое(</w:t>
      </w:r>
      <w:proofErr w:type="spellStart"/>
      <w:r w:rsidR="00755405" w:rsidRPr="008F50D6">
        <w:rPr>
          <w:rFonts w:eastAsia="Calibri"/>
          <w:kern w:val="2"/>
          <w:sz w:val="22"/>
          <w:szCs w:val="22"/>
          <w:lang w:eastAsia="ar-SA"/>
        </w:rPr>
        <w:t>ый</w:t>
      </w:r>
      <w:proofErr w:type="spellEnd"/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) в дальнейшем 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>«Поставщик»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в лице</w:t>
      </w:r>
      <w:r w:rsidRPr="008F50D6">
        <w:rPr>
          <w:rFonts w:eastAsia="Calibri"/>
          <w:kern w:val="2"/>
          <w:sz w:val="22"/>
          <w:szCs w:val="22"/>
          <w:lang w:eastAsia="ar-SA"/>
        </w:rPr>
        <w:t>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 действующего на основании Устава, с другой стороны, вместе именуемые «Стороны» и каждый в отдельности «Сторона», с соблюдением требований Гражданского кодекса Российской федерации,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в соответствии с п. </w:t>
      </w:r>
      <w:r w:rsidR="00755405" w:rsidRPr="00877C12">
        <w:rPr>
          <w:rFonts w:eastAsia="Calibri"/>
          <w:kern w:val="2"/>
          <w:sz w:val="22"/>
          <w:szCs w:val="22"/>
          <w:lang w:eastAsia="ar-SA"/>
        </w:rPr>
        <w:t xml:space="preserve">4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Федеральный  закон № 44-ФЗ) </w:t>
      </w:r>
      <w:r w:rsidRPr="008F50D6">
        <w:rPr>
          <w:rFonts w:eastAsia="Calibri"/>
          <w:kern w:val="2"/>
          <w:sz w:val="22"/>
          <w:szCs w:val="22"/>
          <w:lang w:eastAsia="ar-SA"/>
        </w:rPr>
        <w:t>и итогового протокола закупочной сессии ЕАТ от ________.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>202</w:t>
      </w:r>
      <w:r w:rsidR="0069457E">
        <w:rPr>
          <w:rFonts w:eastAsia="Calibri"/>
          <w:kern w:val="2"/>
          <w:sz w:val="22"/>
          <w:szCs w:val="22"/>
          <w:lang w:eastAsia="ar-SA"/>
        </w:rPr>
        <w:t>6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 xml:space="preserve"> </w:t>
      </w:r>
      <w:r w:rsidRPr="008F50D6">
        <w:rPr>
          <w:rFonts w:eastAsia="Calibri"/>
          <w:kern w:val="2"/>
          <w:sz w:val="22"/>
          <w:szCs w:val="22"/>
          <w:lang w:eastAsia="ar-SA"/>
        </w:rPr>
        <w:t>№___________, заключили настоящий Контракт (далее – Контракт) о нижеследующем:</w:t>
      </w:r>
    </w:p>
    <w:p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</w:p>
    <w:p w:rsidR="00AA0C9A" w:rsidRPr="008F50D6" w:rsidRDefault="005A4C8F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1. </w:t>
      </w:r>
      <w:r w:rsidR="0042112A" w:rsidRPr="008F50D6">
        <w:rPr>
          <w:b/>
          <w:sz w:val="22"/>
          <w:szCs w:val="22"/>
        </w:rPr>
        <w:t xml:space="preserve">Предмет </w:t>
      </w:r>
      <w:r w:rsidR="00AA040B" w:rsidRPr="008F50D6">
        <w:rPr>
          <w:b/>
          <w:sz w:val="22"/>
          <w:szCs w:val="22"/>
        </w:rPr>
        <w:t>контракта</w:t>
      </w:r>
    </w:p>
    <w:p w:rsidR="005A4C8F" w:rsidRPr="008F50D6" w:rsidRDefault="005A4C8F" w:rsidP="00F9534B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1.1. Поставщик обязуется </w:t>
      </w:r>
      <w:r w:rsidR="00C53438" w:rsidRPr="008F50D6">
        <w:rPr>
          <w:sz w:val="22"/>
          <w:szCs w:val="22"/>
        </w:rPr>
        <w:t>осуществить поставку</w:t>
      </w:r>
      <w:r w:rsidR="000D7E93" w:rsidRPr="000D7E93">
        <w:rPr>
          <w:sz w:val="22"/>
          <w:szCs w:val="22"/>
        </w:rPr>
        <w:t xml:space="preserve"> </w:t>
      </w:r>
      <w:r w:rsidR="0075141E" w:rsidRPr="00796D5C">
        <w:rPr>
          <w:b/>
          <w:sz w:val="22"/>
          <w:szCs w:val="22"/>
        </w:rPr>
        <w:t>оборудования для мобильной съемки</w:t>
      </w:r>
      <w:r w:rsidR="0075141E" w:rsidRPr="0075141E">
        <w:rPr>
          <w:sz w:val="22"/>
          <w:szCs w:val="22"/>
        </w:rPr>
        <w:t xml:space="preserve"> </w:t>
      </w:r>
      <w:r w:rsidR="006775AF" w:rsidRPr="008F50D6">
        <w:rPr>
          <w:sz w:val="22"/>
          <w:szCs w:val="22"/>
        </w:rPr>
        <w:t>(</w:t>
      </w:r>
      <w:r w:rsidR="00936DFA" w:rsidRPr="008F50D6">
        <w:rPr>
          <w:sz w:val="22"/>
          <w:szCs w:val="22"/>
        </w:rPr>
        <w:t>далее</w:t>
      </w:r>
      <w:r w:rsidR="00E634F0" w:rsidRPr="008F50D6">
        <w:rPr>
          <w:sz w:val="22"/>
          <w:szCs w:val="22"/>
        </w:rPr>
        <w:t xml:space="preserve"> </w:t>
      </w:r>
      <w:r w:rsidR="00936DFA" w:rsidRPr="008F50D6">
        <w:rPr>
          <w:sz w:val="22"/>
          <w:szCs w:val="22"/>
        </w:rPr>
        <w:t>-</w:t>
      </w:r>
      <w:r w:rsidR="00C53438" w:rsidRPr="008F50D6">
        <w:rPr>
          <w:sz w:val="22"/>
          <w:szCs w:val="22"/>
        </w:rPr>
        <w:t xml:space="preserve"> </w:t>
      </w:r>
      <w:r w:rsidR="00335EBD" w:rsidRPr="008F50D6">
        <w:rPr>
          <w:sz w:val="22"/>
          <w:szCs w:val="22"/>
        </w:rPr>
        <w:t>Товар</w:t>
      </w:r>
      <w:r w:rsidR="00936DFA" w:rsidRPr="008F50D6">
        <w:rPr>
          <w:sz w:val="22"/>
          <w:szCs w:val="22"/>
        </w:rPr>
        <w:t>)</w:t>
      </w:r>
      <w:r w:rsidR="006C59B8" w:rsidRPr="008F50D6">
        <w:rPr>
          <w:sz w:val="22"/>
          <w:szCs w:val="22"/>
        </w:rPr>
        <w:t>,</w:t>
      </w:r>
      <w:r w:rsidR="001934C2" w:rsidRPr="008F50D6">
        <w:rPr>
          <w:b/>
          <w:sz w:val="22"/>
          <w:szCs w:val="22"/>
        </w:rPr>
        <w:t xml:space="preserve"> </w:t>
      </w:r>
      <w:r w:rsidR="006C59B8" w:rsidRPr="008F50D6">
        <w:rPr>
          <w:sz w:val="22"/>
          <w:szCs w:val="22"/>
        </w:rPr>
        <w:t>характеристики</w:t>
      </w:r>
      <w:r w:rsidRPr="008F50D6">
        <w:rPr>
          <w:sz w:val="22"/>
          <w:szCs w:val="22"/>
        </w:rPr>
        <w:t>, количество и общая стоимость котор</w:t>
      </w:r>
      <w:r w:rsidR="006775AF" w:rsidRPr="008F50D6">
        <w:rPr>
          <w:sz w:val="22"/>
          <w:szCs w:val="22"/>
        </w:rPr>
        <w:t>ого</w:t>
      </w:r>
      <w:r w:rsidRPr="008F50D6">
        <w:rPr>
          <w:sz w:val="22"/>
          <w:szCs w:val="22"/>
        </w:rPr>
        <w:t xml:space="preserve"> указан</w:t>
      </w:r>
      <w:r w:rsidR="006775AF" w:rsidRPr="008F50D6">
        <w:rPr>
          <w:sz w:val="22"/>
          <w:szCs w:val="22"/>
        </w:rPr>
        <w:t>а</w:t>
      </w:r>
      <w:r w:rsidR="00C53438" w:rsidRPr="008F50D6">
        <w:rPr>
          <w:sz w:val="22"/>
          <w:szCs w:val="22"/>
        </w:rPr>
        <w:t xml:space="preserve"> в Спецификации (Приложение № 1 к </w:t>
      </w:r>
      <w:r w:rsidR="00AD134D" w:rsidRPr="008F50D6">
        <w:rPr>
          <w:sz w:val="22"/>
          <w:szCs w:val="22"/>
        </w:rPr>
        <w:t>Контракту</w:t>
      </w:r>
      <w:r w:rsidR="00C53438" w:rsidRPr="008F50D6">
        <w:rPr>
          <w:sz w:val="22"/>
          <w:szCs w:val="22"/>
        </w:rPr>
        <w:t>), являющ</w:t>
      </w:r>
      <w:r w:rsidR="00353D7E" w:rsidRPr="008F50D6">
        <w:rPr>
          <w:sz w:val="22"/>
          <w:szCs w:val="22"/>
        </w:rPr>
        <w:t>ихся</w:t>
      </w:r>
      <w:r w:rsidR="00C53438" w:rsidRPr="008F50D6">
        <w:rPr>
          <w:sz w:val="22"/>
          <w:szCs w:val="22"/>
        </w:rPr>
        <w:t xml:space="preserve"> неотъемлемой частью </w:t>
      </w:r>
      <w:r w:rsidR="00AD134D" w:rsidRPr="008F50D6">
        <w:rPr>
          <w:sz w:val="22"/>
          <w:szCs w:val="22"/>
        </w:rPr>
        <w:t>Контракта</w:t>
      </w:r>
      <w:r w:rsidR="001F4125" w:rsidRPr="008F50D6">
        <w:rPr>
          <w:sz w:val="22"/>
          <w:szCs w:val="22"/>
        </w:rPr>
        <w:t>.</w:t>
      </w:r>
    </w:p>
    <w:p w:rsidR="00A80DDA" w:rsidRPr="008F50D6" w:rsidRDefault="00823B78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</w:t>
      </w:r>
      <w:r w:rsidR="00BB6A2C" w:rsidRPr="008F50D6">
        <w:rPr>
          <w:sz w:val="22"/>
          <w:szCs w:val="22"/>
        </w:rPr>
        <w:t>2</w:t>
      </w:r>
      <w:r w:rsidRPr="008F50D6">
        <w:rPr>
          <w:sz w:val="22"/>
          <w:szCs w:val="22"/>
        </w:rPr>
        <w:t>. Место поставки:</w:t>
      </w:r>
      <w:r w:rsidR="001934C2" w:rsidRPr="008F50D6">
        <w:rPr>
          <w:sz w:val="22"/>
          <w:szCs w:val="22"/>
        </w:rPr>
        <w:t xml:space="preserve"> </w:t>
      </w:r>
      <w:r w:rsidR="00A80DDA" w:rsidRPr="008F50D6">
        <w:rPr>
          <w:sz w:val="22"/>
          <w:szCs w:val="22"/>
        </w:rPr>
        <w:t xml:space="preserve">Приморский край, Владивостокский городской округ, остров Русский, </w:t>
      </w:r>
      <w:proofErr w:type="spellStart"/>
      <w:r w:rsidR="00A80DDA" w:rsidRPr="008F50D6">
        <w:rPr>
          <w:sz w:val="22"/>
          <w:szCs w:val="22"/>
        </w:rPr>
        <w:t>пр-кт</w:t>
      </w:r>
      <w:proofErr w:type="spellEnd"/>
      <w:r w:rsidR="00A80DDA" w:rsidRPr="008F50D6">
        <w:rPr>
          <w:sz w:val="22"/>
          <w:szCs w:val="22"/>
        </w:rPr>
        <w:t xml:space="preserve">. Университетский, </w:t>
      </w:r>
      <w:proofErr w:type="spellStart"/>
      <w:r w:rsidR="00650538" w:rsidRPr="008F50D6">
        <w:rPr>
          <w:sz w:val="22"/>
          <w:szCs w:val="22"/>
        </w:rPr>
        <w:t>зд</w:t>
      </w:r>
      <w:proofErr w:type="spellEnd"/>
      <w:r w:rsidR="00650538" w:rsidRPr="008F50D6">
        <w:rPr>
          <w:sz w:val="22"/>
          <w:szCs w:val="22"/>
        </w:rPr>
        <w:t xml:space="preserve">. </w:t>
      </w:r>
      <w:r w:rsidR="00A80DDA" w:rsidRPr="008F50D6">
        <w:rPr>
          <w:sz w:val="22"/>
          <w:szCs w:val="22"/>
        </w:rPr>
        <w:t xml:space="preserve">25, корп. </w:t>
      </w:r>
      <w:r w:rsidR="00DD2553" w:rsidRPr="008F50D6">
        <w:rPr>
          <w:sz w:val="22"/>
          <w:szCs w:val="22"/>
        </w:rPr>
        <w:t>7</w:t>
      </w:r>
      <w:r w:rsidR="0003121F" w:rsidRPr="008F50D6">
        <w:rPr>
          <w:sz w:val="22"/>
          <w:szCs w:val="22"/>
        </w:rPr>
        <w:t>.</w:t>
      </w:r>
      <w:r w:rsidR="00601370" w:rsidRPr="008F50D6">
        <w:rPr>
          <w:sz w:val="22"/>
          <w:szCs w:val="22"/>
        </w:rPr>
        <w:t xml:space="preserve"> (далее – Место поставки)</w:t>
      </w:r>
    </w:p>
    <w:p w:rsidR="0081617C" w:rsidRPr="008F50D6" w:rsidRDefault="00936DFA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1.3</w:t>
      </w:r>
      <w:r w:rsidR="006624F5" w:rsidRPr="008F50D6">
        <w:rPr>
          <w:sz w:val="22"/>
          <w:szCs w:val="22"/>
        </w:rPr>
        <w:t xml:space="preserve">. </w:t>
      </w:r>
      <w:r w:rsidR="00755EB6" w:rsidRPr="008F50D6">
        <w:rPr>
          <w:sz w:val="22"/>
          <w:szCs w:val="22"/>
        </w:rPr>
        <w:t>Срок поставки</w:t>
      </w:r>
      <w:r w:rsidR="00427B95" w:rsidRPr="008F50D6">
        <w:rPr>
          <w:sz w:val="22"/>
          <w:szCs w:val="22"/>
        </w:rPr>
        <w:t xml:space="preserve">: </w:t>
      </w:r>
      <w:r w:rsidR="002C18E1">
        <w:rPr>
          <w:sz w:val="22"/>
          <w:szCs w:val="22"/>
        </w:rPr>
        <w:t xml:space="preserve">в течение 30 (тридцати) календарных дней </w:t>
      </w:r>
      <w:r w:rsidR="006E6FCD" w:rsidRPr="008F50D6">
        <w:rPr>
          <w:sz w:val="22"/>
          <w:szCs w:val="22"/>
        </w:rPr>
        <w:t>с даты подписания Контракта</w:t>
      </w:r>
      <w:r w:rsidR="002C18E1">
        <w:rPr>
          <w:sz w:val="22"/>
          <w:szCs w:val="22"/>
        </w:rPr>
        <w:t>.</w:t>
      </w:r>
    </w:p>
    <w:p w:rsidR="00AA0C9A" w:rsidRPr="008F50D6" w:rsidRDefault="0042112A" w:rsidP="00411E7A">
      <w:pPr>
        <w:pStyle w:val="af1"/>
        <w:numPr>
          <w:ilvl w:val="0"/>
          <w:numId w:val="18"/>
        </w:numPr>
        <w:shd w:val="clear" w:color="auto" w:fill="D9D9D9"/>
        <w:spacing w:before="0" w:after="0" w:line="240" w:lineRule="auto"/>
        <w:ind w:left="0" w:firstLine="142"/>
        <w:jc w:val="center"/>
        <w:rPr>
          <w:b/>
        </w:rPr>
      </w:pPr>
      <w:r w:rsidRPr="008F50D6">
        <w:rPr>
          <w:b/>
        </w:rPr>
        <w:t xml:space="preserve">Цена </w:t>
      </w:r>
      <w:r w:rsidR="00E634F0" w:rsidRPr="008F50D6">
        <w:rPr>
          <w:b/>
        </w:rPr>
        <w:t xml:space="preserve">контракта </w:t>
      </w:r>
      <w:r w:rsidRPr="008F50D6">
        <w:rPr>
          <w:b/>
        </w:rPr>
        <w:t>и порядок</w:t>
      </w:r>
      <w:r w:rsidR="00365098" w:rsidRPr="008F50D6">
        <w:rPr>
          <w:b/>
        </w:rPr>
        <w:t xml:space="preserve"> расчетов</w:t>
      </w:r>
    </w:p>
    <w:p w:rsidR="008F50D6" w:rsidRPr="00065135" w:rsidRDefault="00212834" w:rsidP="000D7E93">
      <w:pPr>
        <w:ind w:firstLine="142"/>
        <w:jc w:val="both"/>
        <w:rPr>
          <w:bCs/>
          <w:sz w:val="22"/>
          <w:szCs w:val="22"/>
        </w:rPr>
      </w:pPr>
      <w:r w:rsidRPr="008F50D6">
        <w:rPr>
          <w:sz w:val="22"/>
          <w:szCs w:val="22"/>
        </w:rPr>
        <w:t xml:space="preserve">2.1. </w:t>
      </w:r>
      <w:r w:rsidR="00957D27" w:rsidRPr="008F50D6">
        <w:rPr>
          <w:sz w:val="22"/>
          <w:szCs w:val="22"/>
        </w:rPr>
        <w:t xml:space="preserve">Цена </w:t>
      </w:r>
      <w:r w:rsidR="00AD134D" w:rsidRPr="008F50D6">
        <w:rPr>
          <w:sz w:val="22"/>
          <w:szCs w:val="22"/>
        </w:rPr>
        <w:t xml:space="preserve">Контракта </w:t>
      </w:r>
      <w:r w:rsidR="0015065F" w:rsidRPr="008F50D6">
        <w:rPr>
          <w:sz w:val="22"/>
          <w:szCs w:val="22"/>
        </w:rPr>
        <w:t xml:space="preserve">составляет </w:t>
      </w:r>
      <w:r w:rsidR="0075141E">
        <w:rPr>
          <w:b/>
          <w:sz w:val="21"/>
        </w:rPr>
        <w:t>45 000</w:t>
      </w:r>
      <w:r w:rsidR="000D7E93" w:rsidRPr="000D7E93">
        <w:rPr>
          <w:b/>
          <w:sz w:val="21"/>
        </w:rPr>
        <w:t xml:space="preserve"> (</w:t>
      </w:r>
      <w:r w:rsidR="0075141E">
        <w:rPr>
          <w:b/>
          <w:sz w:val="21"/>
        </w:rPr>
        <w:t>Сорок пять тысяч</w:t>
      </w:r>
      <w:r w:rsidR="000D7E93" w:rsidRPr="000D7E93">
        <w:rPr>
          <w:b/>
          <w:sz w:val="21"/>
        </w:rPr>
        <w:t>)</w:t>
      </w:r>
      <w:r w:rsidR="0075141E">
        <w:rPr>
          <w:b/>
          <w:sz w:val="21"/>
        </w:rPr>
        <w:t xml:space="preserve"> рублей</w:t>
      </w:r>
      <w:r w:rsidR="000D7E93" w:rsidRPr="000D7E93">
        <w:rPr>
          <w:b/>
          <w:sz w:val="21"/>
        </w:rPr>
        <w:t xml:space="preserve"> 00 копеек</w:t>
      </w:r>
      <w:r w:rsidR="008F50D6" w:rsidRPr="00065135">
        <w:rPr>
          <w:sz w:val="22"/>
          <w:szCs w:val="22"/>
        </w:rPr>
        <w:t xml:space="preserve">, </w:t>
      </w:r>
      <w:r w:rsidR="008F50D6" w:rsidRPr="00065135">
        <w:rPr>
          <w:bCs/>
          <w:i/>
          <w:iCs/>
          <w:sz w:val="22"/>
          <w:szCs w:val="22"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D60140" w:rsidRPr="000D7E93" w:rsidRDefault="00D60140" w:rsidP="008F50D6">
      <w:pPr>
        <w:ind w:firstLine="142"/>
        <w:jc w:val="both"/>
        <w:rPr>
          <w:sz w:val="22"/>
          <w:szCs w:val="22"/>
        </w:rPr>
      </w:pPr>
      <w:r w:rsidRPr="000D7E93">
        <w:rPr>
          <w:sz w:val="22"/>
          <w:szCs w:val="22"/>
        </w:rPr>
        <w:t>2.2.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2.3. Цена Контракта включает в себя стоимость Товара, упаковки, маркировки, погрузки, доставки, разгрузки, подъем Товара на этаж (при расположении места поставки выше первого этажа) в Месте поставки, расходы на уплату налогов, сборов и других обязательных платежей, а также иные расходы Поставщика, связанные с исполнением Контракта. Неучтенные затраты Поставщика по Контракту, связанные с исполнением Контракта, но не включенные в Цену Контракта, не подлежат оплате Заказчиком.</w:t>
      </w:r>
    </w:p>
    <w:p w:rsidR="00591819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75141E">
        <w:rPr>
          <w:sz w:val="22"/>
          <w:szCs w:val="22"/>
        </w:rPr>
        <w:t>4</w:t>
      </w:r>
      <w:r w:rsidRPr="008F50D6">
        <w:rPr>
          <w:sz w:val="22"/>
          <w:szCs w:val="22"/>
        </w:rPr>
        <w:t>. Источником финансирования по настоящему Контракту явля</w:t>
      </w:r>
      <w:r w:rsidR="00275110">
        <w:rPr>
          <w:sz w:val="22"/>
          <w:szCs w:val="22"/>
        </w:rPr>
        <w:t>е</w:t>
      </w:r>
      <w:r w:rsidRPr="008F50D6">
        <w:rPr>
          <w:sz w:val="22"/>
          <w:szCs w:val="22"/>
        </w:rPr>
        <w:t xml:space="preserve">тся </w:t>
      </w:r>
      <w:r w:rsidR="00275110" w:rsidRPr="00275110">
        <w:rPr>
          <w:sz w:val="22"/>
          <w:szCs w:val="22"/>
        </w:rPr>
        <w:t>субсидия на иные цели</w:t>
      </w:r>
      <w:r w:rsidRPr="008F50D6">
        <w:rPr>
          <w:sz w:val="22"/>
          <w:szCs w:val="22"/>
        </w:rPr>
        <w:t>.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8F50D6">
        <w:rPr>
          <w:bCs/>
          <w:sz w:val="22"/>
          <w:szCs w:val="22"/>
        </w:rPr>
        <w:t>2.</w:t>
      </w:r>
      <w:r w:rsidR="0075141E">
        <w:rPr>
          <w:bCs/>
          <w:sz w:val="22"/>
          <w:szCs w:val="22"/>
        </w:rPr>
        <w:t>5</w:t>
      </w:r>
      <w:r w:rsidRPr="008F50D6">
        <w:rPr>
          <w:bCs/>
          <w:sz w:val="22"/>
          <w:szCs w:val="22"/>
        </w:rPr>
        <w:t>. 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 по факту поставки Товара в течение 7 (семи) рабочих дней с</w:t>
      </w:r>
      <w:r w:rsidRPr="008F50D6">
        <w:rPr>
          <w:bCs/>
          <w:color w:val="000000"/>
          <w:sz w:val="22"/>
          <w:szCs w:val="22"/>
        </w:rPr>
        <w:t xml:space="preserve"> даты завершения приемки Товара, оформленной Актом приемки товаров, работ, услуг (по форме 0510452), утв</w:t>
      </w:r>
      <w:r w:rsidRPr="008F50D6">
        <w:rPr>
          <w:bCs/>
          <w:color w:val="000000"/>
          <w:sz w:val="22"/>
          <w:szCs w:val="22"/>
          <w:u w:val="single"/>
        </w:rPr>
        <w:t>. приказом Минфина от 15.04.2021 № 61</w:t>
      </w:r>
      <w:proofErr w:type="gramStart"/>
      <w:r w:rsidRPr="008F50D6">
        <w:rPr>
          <w:bCs/>
          <w:color w:val="000000"/>
          <w:sz w:val="22"/>
          <w:szCs w:val="22"/>
          <w:u w:val="single"/>
        </w:rPr>
        <w:t xml:space="preserve">н </w:t>
      </w:r>
      <w:r w:rsidRPr="008F50D6">
        <w:rPr>
          <w:bCs/>
          <w:color w:val="000000"/>
          <w:sz w:val="22"/>
          <w:szCs w:val="22"/>
        </w:rPr>
        <w:t xml:space="preserve"> </w:t>
      </w:r>
      <w:r w:rsidRPr="008F50D6">
        <w:rPr>
          <w:bCs/>
          <w:sz w:val="22"/>
          <w:szCs w:val="22"/>
        </w:rPr>
        <w:t>(</w:t>
      </w:r>
      <w:proofErr w:type="gramEnd"/>
      <w:r w:rsidRPr="008F50D6">
        <w:rPr>
          <w:bCs/>
          <w:sz w:val="22"/>
          <w:szCs w:val="22"/>
        </w:rPr>
        <w:t>далее - Акт приемки (ф. 0510452))</w:t>
      </w:r>
      <w:r w:rsidRPr="008F50D6">
        <w:rPr>
          <w:bCs/>
          <w:color w:val="000000"/>
          <w:sz w:val="22"/>
          <w:szCs w:val="22"/>
        </w:rPr>
        <w:t>. Датой оформления считается дата утверждения (подписания) Акта приемки (</w:t>
      </w:r>
      <w:r w:rsidRPr="008F50D6">
        <w:rPr>
          <w:bCs/>
          <w:sz w:val="22"/>
          <w:szCs w:val="22"/>
        </w:rPr>
        <w:t xml:space="preserve">ф. 0510452) </w:t>
      </w:r>
      <w:r w:rsidRPr="008F50D6">
        <w:rPr>
          <w:bCs/>
          <w:color w:val="000000"/>
          <w:sz w:val="22"/>
          <w:szCs w:val="22"/>
        </w:rPr>
        <w:t>руководителем Заказчика ЭЦП.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75141E">
        <w:rPr>
          <w:sz w:val="22"/>
          <w:szCs w:val="22"/>
        </w:rPr>
        <w:t>6</w:t>
      </w:r>
      <w:r w:rsidRPr="008F50D6">
        <w:rPr>
          <w:sz w:val="22"/>
          <w:szCs w:val="22"/>
        </w:rPr>
        <w:t>. Обязательства Заказчика по оплате Товара считаются исполненными с момента списания денежных средств со счета Заказчика, реквизиты которого приведены в Контракте.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75141E">
        <w:rPr>
          <w:sz w:val="22"/>
          <w:szCs w:val="22"/>
        </w:rPr>
        <w:t>7</w:t>
      </w:r>
      <w:r w:rsidRPr="008F50D6">
        <w:rPr>
          <w:sz w:val="22"/>
          <w:szCs w:val="22"/>
        </w:rPr>
        <w:t>.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75141E">
        <w:rPr>
          <w:sz w:val="22"/>
          <w:szCs w:val="22"/>
        </w:rPr>
        <w:t>8</w:t>
      </w:r>
      <w:r w:rsidRPr="008F50D6">
        <w:rPr>
          <w:sz w:val="22"/>
          <w:szCs w:val="22"/>
        </w:rPr>
        <w:t xml:space="preserve">. В случае изменения своего расчетного счета Поставщик обязан в течение </w:t>
      </w:r>
      <w:r w:rsidRPr="008F50D6">
        <w:rPr>
          <w:bCs/>
          <w:iCs/>
          <w:sz w:val="22"/>
          <w:szCs w:val="22"/>
        </w:rPr>
        <w:t xml:space="preserve">3 </w:t>
      </w:r>
      <w:r w:rsidRPr="008F50D6">
        <w:rPr>
          <w:sz w:val="22"/>
          <w:szCs w:val="22"/>
        </w:rPr>
        <w:t>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8F50D6" w:rsidDel="00427B95">
        <w:rPr>
          <w:sz w:val="22"/>
          <w:szCs w:val="22"/>
        </w:rPr>
        <w:t xml:space="preserve"> 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75141E">
        <w:rPr>
          <w:sz w:val="22"/>
          <w:szCs w:val="22"/>
        </w:rPr>
        <w:t>9</w:t>
      </w:r>
      <w:r w:rsidRPr="008F50D6">
        <w:rPr>
          <w:sz w:val="22"/>
          <w:szCs w:val="22"/>
        </w:rPr>
        <w:t>. В случае начисления Поставщику неустоек (штрафов, пеней) за неисполнение или ненадлежащее исполнение обязательств, предусмотренных Контрактом, и при неудовлетворении Поставщиком в добровольном порядке предусмотренных Контрактом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неустоек.</w:t>
      </w:r>
    </w:p>
    <w:p w:rsidR="00D60140" w:rsidRPr="008F50D6" w:rsidRDefault="00D60140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lastRenderedPageBreak/>
        <w:t>3. Порядок поставки и приемки товара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3.1. Товар поставляется в Место поставки. Товар должен соответствовать характеристикам и количеству, указанным в Приложении № 1.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3.2. Поставщик обязан известить Заказчика по электронной почте и по телефону не позднее, чем за 3 (три) рабочих дня, о точном времени и дате поставки Товара: тел</w:t>
      </w:r>
      <w:r w:rsidR="006775AF" w:rsidRPr="008F50D6">
        <w:rPr>
          <w:sz w:val="22"/>
          <w:szCs w:val="22"/>
        </w:rPr>
        <w:t xml:space="preserve">. </w:t>
      </w:r>
      <w:r w:rsidR="00B21290" w:rsidRPr="00B21290">
        <w:rPr>
          <w:bCs/>
          <w:sz w:val="22"/>
          <w:szCs w:val="22"/>
        </w:rPr>
        <w:t>8 (914) 070-44-02</w:t>
      </w:r>
      <w:r w:rsidR="006775AF" w:rsidRPr="008F50D6">
        <w:rPr>
          <w:sz w:val="22"/>
          <w:szCs w:val="22"/>
        </w:rPr>
        <w:t>, уполномоченное лицо –</w:t>
      </w:r>
      <w:r w:rsidR="001828E1" w:rsidRPr="008F50D6">
        <w:rPr>
          <w:sz w:val="22"/>
          <w:szCs w:val="22"/>
        </w:rPr>
        <w:t xml:space="preserve"> </w:t>
      </w:r>
      <w:proofErr w:type="spellStart"/>
      <w:r w:rsidR="0075141E">
        <w:rPr>
          <w:sz w:val="22"/>
          <w:szCs w:val="22"/>
        </w:rPr>
        <w:t>Шакарова</w:t>
      </w:r>
      <w:proofErr w:type="spellEnd"/>
      <w:r w:rsidR="0075141E">
        <w:rPr>
          <w:sz w:val="22"/>
          <w:szCs w:val="22"/>
        </w:rPr>
        <w:t xml:space="preserve"> Полина</w:t>
      </w:r>
      <w:r w:rsidR="0075141E" w:rsidRPr="0075141E">
        <w:t xml:space="preserve"> </w:t>
      </w:r>
      <w:proofErr w:type="spellStart"/>
      <w:r w:rsidR="0075141E" w:rsidRPr="0075141E">
        <w:rPr>
          <w:sz w:val="22"/>
          <w:szCs w:val="22"/>
        </w:rPr>
        <w:t>Искандарбековна</w:t>
      </w:r>
      <w:proofErr w:type="spellEnd"/>
      <w:r w:rsidRPr="008F50D6">
        <w:rPr>
          <w:sz w:val="22"/>
          <w:szCs w:val="22"/>
        </w:rPr>
        <w:t>. В противном случае Заказчик вправе отказаться от приемки и перенести ее на срок 3 (три) рабочих дня.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3.3. </w:t>
      </w:r>
      <w:r w:rsidRPr="0081617C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лиц. При поставке Товара Поставщик представляет Заказчику следующие документы: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а) универсальный передаточный документ по форме, предусмотренной Письмом ФНС России от 21.10.2013 № ММВ-20-3/96» либо Товарной накладной (ТОРГ-12); (далее-УПД либоТОРГ-12);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б) счет;</w:t>
      </w:r>
    </w:p>
    <w:p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в) иные сопроводительные документы на Товар (при наличии) -далее вместе -сопроводительные документы.</w:t>
      </w:r>
    </w:p>
    <w:p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3.4. При получении Товара в Месте поставки Заказчик проверяет только соответствие количества грузовых мест сведениям в УПД либо ТОРГ-12, а также состояние транспортной упаковки. Подписание УПД либо ТОРГ-12 Заказчиком свидетельствует о принятии указанного количества грузовых мест в неповрежденной упаковке.       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3.5. Приемка Товара осуществляется уполномоченным представителем Заказчика в течение 5 (пяти) рабочих дней с даты подписания Заказчиком УПД либо ТОРГ-12 в Месте поставки в соответствии с наименованием, количеством, качеством и иными характеристиками поставляемого Товара, указанными в Спецификации и сопроводительных документах, а также другими условиями Контракта. Кроме того, для проверки поставленного Товара в части его соответствия условиям Контракта Заказчик проводит экспертизу. По результатам проведения экспертизы Заказчик проставляет отметку в УПД либо ТОРГ-12 следующего содержания: «Экспертизу провели: ______________ (должность, ФИО).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Товар соответствует (не соответствуют) требованиям Контракта.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Установленные несоответствия требованиям Контракта: ______ (должность, подпись, ФИО)».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Если выявлено несоответствие Товара условиям Контракта, то указывается, в чем именно оно проявляется. По решению Заказчика в этом случае может быть составлено заключение.  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3.6. В случае если по результатам проверки наименования, количества, качества и других характеристик Товара, экспертизы будет установлено его несоответствие требованиям Контракта, расходы, понесенные Заказчиком в связи с проведением проверки, а также причиненные таким несоответствием последнему убытки возлагаются на Поставщика.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 </w:t>
      </w:r>
      <w:r w:rsidRPr="00B21290">
        <w:rPr>
          <w:sz w:val="22"/>
          <w:szCs w:val="22"/>
        </w:rPr>
        <w:t xml:space="preserve">3.7. </w:t>
      </w:r>
      <w:r w:rsidR="00CB676E" w:rsidRPr="00CB676E">
        <w:rPr>
          <w:sz w:val="22"/>
          <w:szCs w:val="22"/>
        </w:rPr>
        <w:t xml:space="preserve">В случае установления несоответствия количества, качества и комплектности поставленного Товара сведениям, содержащимся в Контракте,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 В этом случае Заказчик в течение 2 (двух) рабочих дней по истечении срока, указанного в п. </w:t>
      </w:r>
      <w:r w:rsidR="00CB676E">
        <w:rPr>
          <w:sz w:val="22"/>
          <w:szCs w:val="22"/>
        </w:rPr>
        <w:t>3</w:t>
      </w:r>
      <w:r w:rsidR="00CB676E" w:rsidRPr="00CB676E">
        <w:rPr>
          <w:sz w:val="22"/>
          <w:szCs w:val="22"/>
        </w:rPr>
        <w:t xml:space="preserve">.5, направляет Поставщику письменный отказ от приемки Товара с указанием причин такого отказа, а Поставщик обязуется в течение 10 (десяти) календарных дней со дня поступления такого отказа устранить все замечания Заказчика. </w:t>
      </w:r>
      <w:r w:rsidRPr="0081617C">
        <w:rPr>
          <w:sz w:val="22"/>
          <w:szCs w:val="22"/>
        </w:rPr>
        <w:t xml:space="preserve">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3.8. По итогам приемки Товара </w:t>
      </w:r>
      <w:r w:rsidRPr="0081617C">
        <w:rPr>
          <w:color w:val="000000"/>
          <w:sz w:val="22"/>
          <w:szCs w:val="22"/>
        </w:rPr>
        <w:t xml:space="preserve">в последний день срока, указанного в п.3.5 Контракта, при условии </w:t>
      </w:r>
      <w:r w:rsidRPr="0081617C">
        <w:rPr>
          <w:sz w:val="22"/>
          <w:szCs w:val="22"/>
        </w:rPr>
        <w:t>соответствия Товара требованиям, предусмотренным Контрактом</w:t>
      </w:r>
      <w:r w:rsidRPr="0081617C">
        <w:rPr>
          <w:color w:val="000000"/>
          <w:sz w:val="22"/>
          <w:szCs w:val="22"/>
        </w:rPr>
        <w:t xml:space="preserve">, Заказчик формирует Акт приемки (ф. 0510452), </w:t>
      </w:r>
      <w:r w:rsidRPr="0081617C">
        <w:rPr>
          <w:sz w:val="22"/>
          <w:szCs w:val="22"/>
        </w:rPr>
        <w:t>копия электронного документа которого на бумажном носителе, подписывается собственноручно представителем Поставщика и утверждается руководителем Заказчика ЭЦП</w:t>
      </w:r>
      <w:r w:rsidRPr="0081617C">
        <w:rPr>
          <w:color w:val="000000"/>
          <w:sz w:val="22"/>
          <w:szCs w:val="22"/>
        </w:rPr>
        <w:t xml:space="preserve">.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color w:val="000000"/>
          <w:sz w:val="22"/>
          <w:szCs w:val="22"/>
        </w:rPr>
        <w:t xml:space="preserve">  3.9. Отказ Поставщика от участия в формировании Акта приемки (ф. 0510452) (к отказу приравнивается неявка Поставщика (уполномоченного представителя) в Место поставки в срок, указанный в п. 3.8 Контракта) фиксируется Заказчиком в Акте приемки (ф. 0510452) и не может служить препятствием приемки Товара по Контракту и оформлению ее результатов. </w:t>
      </w:r>
      <w:r w:rsidRPr="0081617C">
        <w:rPr>
          <w:sz w:val="22"/>
          <w:szCs w:val="22"/>
        </w:rPr>
        <w:t xml:space="preserve">В случае </w:t>
      </w:r>
      <w:r w:rsidRPr="0081617C">
        <w:rPr>
          <w:color w:val="000000"/>
          <w:sz w:val="22"/>
          <w:szCs w:val="22"/>
        </w:rPr>
        <w:t xml:space="preserve">отказа Поставщика от участия в формировании Акта приемки (ф. 0510452) </w:t>
      </w:r>
      <w:r w:rsidRPr="0081617C">
        <w:rPr>
          <w:sz w:val="22"/>
          <w:szCs w:val="22"/>
        </w:rPr>
        <w:t xml:space="preserve">Заказчик оформляет его в одностороннем порядке и направляет на имя уполномоченного лица по адресу электронной почты Поставщика, указанному в разделе 13 Контракта. </w:t>
      </w:r>
      <w:r w:rsidRPr="0081617C">
        <w:rPr>
          <w:color w:val="000000"/>
          <w:sz w:val="22"/>
          <w:szCs w:val="22"/>
        </w:rPr>
        <w:t>В этом случае односторонний Акт приемки (ф. 0510452) считается подписанным Поставщиком без замечаний</w:t>
      </w:r>
      <w:r w:rsidRPr="0081617C">
        <w:rPr>
          <w:sz w:val="22"/>
          <w:szCs w:val="22"/>
        </w:rPr>
        <w:t xml:space="preserve"> и будет признаваться надлежащим доказательством факта приемки Товара и основанием для оплаты поставленного по Контракту Товара. 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3.10. Дата поставки Товара и перехода права собственности на Товар определяется по дате подписания (утверждения) Акта приемки (ф.0510452) руководителем (уполномоченным представителем) Заказчика.</w:t>
      </w:r>
    </w:p>
    <w:p w:rsidR="0081617C" w:rsidRPr="0081617C" w:rsidRDefault="0081617C" w:rsidP="0081617C">
      <w:pPr>
        <w:ind w:firstLine="142"/>
        <w:contextualSpacing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3.11. Поставщик несет риск случайной гибели или повреждения поставляемого Товара до принятия его Заказчиком согласно п. 3.10 Контракта.</w:t>
      </w:r>
    </w:p>
    <w:p w:rsidR="00A653BD" w:rsidRPr="008F50D6" w:rsidRDefault="003769CD" w:rsidP="00411E7A">
      <w:pPr>
        <w:pStyle w:val="af1"/>
        <w:shd w:val="clear" w:color="auto" w:fill="D9D9D9"/>
        <w:spacing w:before="0" w:after="0" w:line="240" w:lineRule="auto"/>
        <w:ind w:firstLine="142"/>
        <w:jc w:val="center"/>
        <w:rPr>
          <w:b/>
        </w:rPr>
      </w:pPr>
      <w:r w:rsidRPr="008F50D6">
        <w:t>4</w:t>
      </w:r>
      <w:r w:rsidR="002C30E1" w:rsidRPr="008F50D6">
        <w:t xml:space="preserve">. </w:t>
      </w:r>
      <w:r w:rsidR="0042112A" w:rsidRPr="008F50D6">
        <w:rPr>
          <w:b/>
        </w:rPr>
        <w:t>Права и обязанности сторон</w:t>
      </w:r>
    </w:p>
    <w:p w:rsidR="00384F8B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.1. </w:t>
      </w:r>
      <w:r w:rsidR="00445B9E" w:rsidRPr="008F50D6">
        <w:rPr>
          <w:b/>
          <w:sz w:val="22"/>
          <w:szCs w:val="22"/>
        </w:rPr>
        <w:t>Заказчик вправе: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lastRenderedPageBreak/>
        <w:t>4</w:t>
      </w:r>
      <w:r w:rsidR="00206940" w:rsidRPr="008F50D6">
        <w:rPr>
          <w:sz w:val="22"/>
          <w:szCs w:val="22"/>
        </w:rPr>
        <w:t>.1.1. Требовать от Поставщика надлежащего исполнения</w:t>
      </w:r>
      <w:r w:rsidRPr="008F50D6">
        <w:rPr>
          <w:sz w:val="22"/>
          <w:szCs w:val="22"/>
        </w:rPr>
        <w:t xml:space="preserve"> обязательств в соответствии с </w:t>
      </w:r>
      <w:r w:rsidR="0007247D" w:rsidRPr="008F50D6">
        <w:rPr>
          <w:sz w:val="22"/>
          <w:szCs w:val="22"/>
        </w:rPr>
        <w:t>у</w:t>
      </w:r>
      <w:r w:rsidR="00206940" w:rsidRPr="008F50D6">
        <w:rPr>
          <w:sz w:val="22"/>
          <w:szCs w:val="22"/>
        </w:rPr>
        <w:t xml:space="preserve">словиями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.1.2. Требовать от Поставщика представления надлежащим образом оформленных документов, указанных в </w:t>
      </w:r>
      <w:r w:rsidR="00622975" w:rsidRPr="008F50D6">
        <w:rPr>
          <w:sz w:val="22"/>
          <w:szCs w:val="22"/>
        </w:rPr>
        <w:t>Контракте</w:t>
      </w:r>
      <w:r w:rsidR="00206940" w:rsidRPr="008F50D6">
        <w:rPr>
          <w:sz w:val="22"/>
          <w:szCs w:val="22"/>
        </w:rPr>
        <w:t>, подтверждающих исполнение обязательств в соответствии с условиями Контракта.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.1.3. Запрашивать у Поставщика информацию о ходе и состоянии исполнения обязательств Поставщика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.1.4. Осуществлять контроль за соблюдением сроков поставки и качеством Товара.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.1.5. Для проверки соответствия качества поставляемых Товаров </w:t>
      </w:r>
      <w:r w:rsidR="00DB5CFE" w:rsidRPr="008F50D6">
        <w:rPr>
          <w:sz w:val="22"/>
          <w:szCs w:val="22"/>
        </w:rPr>
        <w:t xml:space="preserve">проводить экспертизу своими силами или </w:t>
      </w:r>
      <w:r w:rsidR="00206940" w:rsidRPr="008F50D6">
        <w:rPr>
          <w:sz w:val="22"/>
          <w:szCs w:val="22"/>
        </w:rPr>
        <w:t>привлекать экспертов</w:t>
      </w:r>
      <w:r w:rsidR="00612C0A" w:rsidRPr="008F50D6">
        <w:rPr>
          <w:sz w:val="22"/>
          <w:szCs w:val="22"/>
        </w:rPr>
        <w:t>/экспертные организации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.1.6. Ссылаться на недостатки поставляемого Товара, в том числе в части количества, ассортимента, его комплектности и стоимости, в том числе по результатам проведенных уполномоченными контрольными органами проверок использования средств.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.1.7. Отказать Поставщику в приемке Товара в соответствии с условиями Контракта и приложениями к нему.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.1.8. Уведомить Поставщика об изменении адреса и/или банковских реквизитов в течение </w:t>
      </w:r>
      <w:r w:rsidR="00647216" w:rsidRPr="008F50D6">
        <w:rPr>
          <w:sz w:val="22"/>
          <w:szCs w:val="22"/>
        </w:rPr>
        <w:t xml:space="preserve">       </w:t>
      </w:r>
      <w:r w:rsidR="00206940" w:rsidRPr="008F50D6">
        <w:rPr>
          <w:sz w:val="22"/>
          <w:szCs w:val="22"/>
        </w:rPr>
        <w:t xml:space="preserve">  </w:t>
      </w:r>
      <w:r w:rsidR="00647216" w:rsidRPr="008F50D6">
        <w:rPr>
          <w:sz w:val="22"/>
          <w:szCs w:val="22"/>
        </w:rPr>
        <w:t xml:space="preserve">3 </w:t>
      </w:r>
      <w:r w:rsidR="00206940" w:rsidRPr="008F50D6">
        <w:rPr>
          <w:sz w:val="22"/>
          <w:szCs w:val="22"/>
        </w:rPr>
        <w:t>(трех) рабочих дней со дня внесения таких изменений.</w:t>
      </w:r>
    </w:p>
    <w:p w:rsidR="0052410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.1.9. Пользоваться иными установленными Контрактом и законодательством Российской Федерации правами.</w:t>
      </w:r>
    </w:p>
    <w:p w:rsidR="00445B9E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>.2.</w:t>
      </w:r>
      <w:r w:rsidR="00B14278" w:rsidRPr="008F50D6">
        <w:rPr>
          <w:b/>
          <w:sz w:val="22"/>
          <w:szCs w:val="22"/>
        </w:rPr>
        <w:t xml:space="preserve"> </w:t>
      </w:r>
      <w:r w:rsidR="00445B9E" w:rsidRPr="008F50D6">
        <w:rPr>
          <w:b/>
          <w:sz w:val="22"/>
          <w:szCs w:val="22"/>
        </w:rPr>
        <w:t>Заказчик обязан: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.2.1. Принять и оплатить поставленный Товар при отсутствии у него замечаний по количеству</w:t>
      </w:r>
      <w:r w:rsidR="00692E2B" w:rsidRPr="008F50D6">
        <w:rPr>
          <w:sz w:val="22"/>
          <w:szCs w:val="22"/>
        </w:rPr>
        <w:t>, комплектности, качеству,</w:t>
      </w:r>
      <w:r w:rsidR="00206940" w:rsidRPr="008F50D6">
        <w:rPr>
          <w:sz w:val="22"/>
          <w:szCs w:val="22"/>
        </w:rPr>
        <w:t xml:space="preserve"> соответствию Товара </w:t>
      </w:r>
      <w:r w:rsidR="00692E2B" w:rsidRPr="008F50D6">
        <w:rPr>
          <w:sz w:val="22"/>
          <w:szCs w:val="22"/>
        </w:rPr>
        <w:t xml:space="preserve">иным </w:t>
      </w:r>
      <w:r w:rsidR="00206940" w:rsidRPr="008F50D6">
        <w:rPr>
          <w:sz w:val="22"/>
          <w:szCs w:val="22"/>
        </w:rPr>
        <w:t xml:space="preserve">условиям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.2.2. Направлять Поставщику уведомления об уплате в добровольном порядке сумм неустойки (пеней, штрафов),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 xml:space="preserve">за неисполнение (ненадлежащее исполнение) Поставщиком своих обязательств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.2.3. В случае неуплаты Поставщиком в добровольном порядке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>сумм неустойки (пеней, штрафов) взыскивать их в судебном порядке.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.2.4. При обнаружении уполномоченными контрольными органами несоответствия количества, ассортимента, комплектности и стоимости поставленного Товара условиям </w:t>
      </w:r>
      <w:r w:rsidR="00622975" w:rsidRPr="008F50D6">
        <w:rPr>
          <w:sz w:val="22"/>
          <w:szCs w:val="22"/>
        </w:rPr>
        <w:t xml:space="preserve">Контракта </w:t>
      </w:r>
      <w:r w:rsidR="00206940" w:rsidRPr="008F50D6">
        <w:rPr>
          <w:sz w:val="22"/>
          <w:szCs w:val="22"/>
        </w:rPr>
        <w:t>вызвать полномочных представителей Поставщика для представления разъяснений в отношении поставленного Товара.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.2.5. В случае изменения адресов поставки Товара не позднее чем за </w:t>
      </w:r>
      <w:r w:rsidR="00206940" w:rsidRPr="008F50D6">
        <w:rPr>
          <w:bCs/>
          <w:iCs/>
          <w:sz w:val="22"/>
          <w:szCs w:val="22"/>
        </w:rPr>
        <w:t>3</w:t>
      </w:r>
      <w:r w:rsidR="00E634F0" w:rsidRPr="008F50D6">
        <w:rPr>
          <w:bCs/>
          <w:i/>
          <w:iCs/>
          <w:sz w:val="22"/>
          <w:szCs w:val="22"/>
        </w:rPr>
        <w:t xml:space="preserve"> </w:t>
      </w:r>
      <w:r w:rsidR="00DB5CFE" w:rsidRPr="008F50D6">
        <w:rPr>
          <w:sz w:val="22"/>
          <w:szCs w:val="22"/>
        </w:rPr>
        <w:t xml:space="preserve">(три) </w:t>
      </w:r>
      <w:r w:rsidR="00206940" w:rsidRPr="008F50D6">
        <w:rPr>
          <w:sz w:val="22"/>
          <w:szCs w:val="22"/>
        </w:rPr>
        <w:t>дня до начала поставки п</w:t>
      </w:r>
      <w:r w:rsidR="007D4526" w:rsidRPr="008F50D6">
        <w:rPr>
          <w:sz w:val="22"/>
          <w:szCs w:val="22"/>
        </w:rPr>
        <w:t>о новому адресу</w:t>
      </w:r>
      <w:r w:rsidR="00DB5CFE" w:rsidRPr="008F50D6">
        <w:rPr>
          <w:sz w:val="22"/>
          <w:szCs w:val="22"/>
        </w:rPr>
        <w:t xml:space="preserve"> З</w:t>
      </w:r>
      <w:r w:rsidR="00206940" w:rsidRPr="008F50D6">
        <w:rPr>
          <w:sz w:val="22"/>
          <w:szCs w:val="22"/>
        </w:rPr>
        <w:t>аказчика уведомить Поставщика о таком изменении</w:t>
      </w:r>
    </w:p>
    <w:p w:rsidR="006A53E4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.3. </w:t>
      </w:r>
      <w:r w:rsidR="0068646C" w:rsidRPr="008F50D6">
        <w:rPr>
          <w:b/>
          <w:sz w:val="22"/>
          <w:szCs w:val="22"/>
        </w:rPr>
        <w:t>Поставщик вправе:</w:t>
      </w:r>
    </w:p>
    <w:p w:rsidR="00AE467C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.3.1. Требовать оплаты надлежащим образом поставленного и принятого Заказчиком Товара.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E20CFE" w:rsidRPr="008F50D6">
        <w:rPr>
          <w:sz w:val="22"/>
          <w:szCs w:val="22"/>
        </w:rPr>
        <w:t>.3.2</w:t>
      </w:r>
      <w:r w:rsidR="00AE467C" w:rsidRPr="008F50D6">
        <w:rPr>
          <w:sz w:val="22"/>
          <w:szCs w:val="22"/>
        </w:rPr>
        <w:t xml:space="preserve">. </w:t>
      </w:r>
      <w:r w:rsidR="006A53E4" w:rsidRPr="008F50D6">
        <w:rPr>
          <w:sz w:val="22"/>
          <w:szCs w:val="22"/>
        </w:rPr>
        <w:t xml:space="preserve">С письменного согласия Заказчика привлечь к исполнению своих обязательств по </w:t>
      </w:r>
      <w:r w:rsidR="00622975" w:rsidRPr="008F50D6">
        <w:rPr>
          <w:sz w:val="22"/>
          <w:szCs w:val="22"/>
        </w:rPr>
        <w:t>Контрак</w:t>
      </w:r>
      <w:r w:rsidR="00D02EB7" w:rsidRPr="008F50D6">
        <w:rPr>
          <w:sz w:val="22"/>
          <w:szCs w:val="22"/>
        </w:rPr>
        <w:t>т</w:t>
      </w:r>
      <w:r w:rsidR="00622975" w:rsidRPr="008F50D6">
        <w:rPr>
          <w:sz w:val="22"/>
          <w:szCs w:val="22"/>
        </w:rPr>
        <w:t xml:space="preserve">у </w:t>
      </w:r>
      <w:r w:rsidR="006A53E4" w:rsidRPr="008F50D6">
        <w:rPr>
          <w:sz w:val="22"/>
          <w:szCs w:val="22"/>
        </w:rPr>
        <w:t xml:space="preserve">третьих лиц. При этом Поставщик несет ответственность перед Заказчиком за неисполнение или ненадлежащее исполнение обязательств третьими лицами. Привлечение третьих лиц не влечет за собой изменение стоимости Товара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</w:t>
      </w:r>
      <w:r w:rsidR="00E20CFE" w:rsidRPr="008F50D6">
        <w:rPr>
          <w:sz w:val="22"/>
          <w:szCs w:val="22"/>
        </w:rPr>
        <w:t>3</w:t>
      </w:r>
      <w:r w:rsidR="006A53E4" w:rsidRPr="008F50D6">
        <w:rPr>
          <w:sz w:val="22"/>
          <w:szCs w:val="22"/>
        </w:rPr>
        <w:t xml:space="preserve">. Запрашивать у Заказчика предоставления разъяснений и уточнений по вопросам поставки Товара в рамках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  <w:r w:rsidR="001934C2" w:rsidRPr="008F50D6">
        <w:rPr>
          <w:sz w:val="22"/>
          <w:szCs w:val="22"/>
        </w:rPr>
        <w:t xml:space="preserve">   </w:t>
      </w:r>
    </w:p>
    <w:p w:rsidR="0068646C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42111F" w:rsidRPr="008F50D6">
        <w:rPr>
          <w:b/>
          <w:sz w:val="22"/>
          <w:szCs w:val="22"/>
        </w:rPr>
        <w:t xml:space="preserve">.4. </w:t>
      </w:r>
      <w:r w:rsidR="0068646C" w:rsidRPr="008F50D6">
        <w:rPr>
          <w:b/>
          <w:sz w:val="22"/>
          <w:szCs w:val="22"/>
        </w:rPr>
        <w:t>Поставщик обязан: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.4.1. Своевременно и надлежащим образом поставить Товар в соответствии с условиями </w:t>
      </w:r>
      <w:r w:rsidR="00AA60B9" w:rsidRPr="008F50D6">
        <w:rPr>
          <w:sz w:val="22"/>
          <w:szCs w:val="22"/>
        </w:rPr>
        <w:t xml:space="preserve">Контракта </w:t>
      </w:r>
      <w:r w:rsidR="006A53E4" w:rsidRPr="008F50D6">
        <w:rPr>
          <w:sz w:val="22"/>
          <w:szCs w:val="22"/>
        </w:rPr>
        <w:t>и приложений к нему.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.4.2. Представить Заказчику декларацию о стране происхождения Товара</w:t>
      </w:r>
      <w:r w:rsidR="00E20CFE" w:rsidRPr="008F50D6">
        <w:rPr>
          <w:sz w:val="22"/>
          <w:szCs w:val="22"/>
        </w:rPr>
        <w:t>,</w:t>
      </w:r>
      <w:r w:rsidR="006A53E4" w:rsidRPr="008F50D6">
        <w:rPr>
          <w:sz w:val="22"/>
          <w:szCs w:val="22"/>
        </w:rPr>
        <w:t xml:space="preserve">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.4.3. Представить по запросу Заказчика в сроки, указанные в таком запросе, информацию о ходе исполнения обязательств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.4.4. Представить Заказчику сведения об изменении своего фактического местонахождения в срок не позднее 3 </w:t>
      </w:r>
      <w:r w:rsidR="00DB5CFE" w:rsidRPr="008F50D6">
        <w:rPr>
          <w:sz w:val="22"/>
          <w:szCs w:val="22"/>
        </w:rPr>
        <w:t xml:space="preserve">(трех) </w:t>
      </w:r>
      <w:r w:rsidR="006A53E4" w:rsidRPr="008F50D6">
        <w:rPr>
          <w:sz w:val="22"/>
          <w:szCs w:val="22"/>
        </w:rPr>
        <w:t xml:space="preserve">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AA60B9" w:rsidRPr="008F50D6">
        <w:rPr>
          <w:sz w:val="22"/>
          <w:szCs w:val="22"/>
        </w:rPr>
        <w:t>Контракте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</w:t>
      </w:r>
      <w:r w:rsidR="00DB5CFE" w:rsidRPr="008F50D6">
        <w:rPr>
          <w:sz w:val="22"/>
          <w:szCs w:val="22"/>
        </w:rPr>
        <w:t>.5. Представить З</w:t>
      </w:r>
      <w:r w:rsidR="006A53E4" w:rsidRPr="008F50D6">
        <w:rPr>
          <w:sz w:val="22"/>
          <w:szCs w:val="22"/>
        </w:rPr>
        <w:t>аказчику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</w:t>
      </w:r>
      <w:r w:rsidR="00526AB0" w:rsidRPr="008F50D6">
        <w:rPr>
          <w:sz w:val="22"/>
          <w:szCs w:val="22"/>
        </w:rPr>
        <w:t xml:space="preserve"> в д</w:t>
      </w:r>
      <w:r w:rsidR="00711681" w:rsidRPr="008F50D6">
        <w:rPr>
          <w:sz w:val="22"/>
          <w:szCs w:val="22"/>
        </w:rPr>
        <w:t>ень поставки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.4.6. За счет собственных или привлеченных сил и средств поставить новый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.4.7. По требованию Заказчика своевременно и за свой счет вывезти с территории Заказчика Товар (часть Товара) не соответствующий по качеству, ассортименту, количеству, комплектации условиям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.4.8.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Товаре, в том числе в гарантийный период.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.4.9. Исполнять иные обязательства, предусмотренные действующим российским законодательством и </w:t>
      </w:r>
      <w:r w:rsidR="00AA60B9" w:rsidRPr="008F50D6">
        <w:rPr>
          <w:sz w:val="22"/>
          <w:szCs w:val="22"/>
        </w:rPr>
        <w:t>Контрактом</w:t>
      </w:r>
      <w:r w:rsidR="00144474" w:rsidRPr="008F50D6">
        <w:rPr>
          <w:sz w:val="22"/>
          <w:szCs w:val="22"/>
        </w:rPr>
        <w:t>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5</w:t>
      </w:r>
      <w:r w:rsidR="0042111F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>Гарантии</w:t>
      </w:r>
    </w:p>
    <w:p w:rsidR="00D60140" w:rsidRPr="008F50D6" w:rsidRDefault="00D60140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Поставщик гарантирует: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легальность производства Товара и (или) его оборота на территории Российской Федерации;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Товар новый (не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качество товара соответствует требованиям, указанным в Контракте, Приложении № 1 к нему. На Товаре не должно быть механических повреждений;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 xml:space="preserve">- гарантийный срок Товара не может быть менее гарантийного срока, установленного Производителем Товара и течение гарантийного срока начинается с момента подписания Заказчиком Акта приемки товаров (ф. 0510452) (или УПД либоТОРГ-12, если экспертиза подтвердила соответствие); 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Товар принадлежит ему на законных основаниях, находится в законном обороте, не состоит в залоге и под арестом, а также свободен от требований и претензий третьих лиц;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при обнаружении в период гарантийного срока недостатков в поставленных товарах, материалах, оборудовании, Поставщик обязан устранить их за свой счет в сроки, согласованные и установленные Поставщиком и Заказчиком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специалистов, экспертов (экспертных организаций),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Федерации;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в случае обнаружения Заказчиком недостатков товара и предъявления требования о его замене Поставщик заменит такой товар не позднее 15 (пятнадцати) рабочих дней с момента получения требования Заказчика.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Федерации;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своевременное предоставление необходимой и достоверной информации о товаре;</w:t>
      </w:r>
    </w:p>
    <w:p w:rsidR="00CB676E" w:rsidRPr="00CB676E" w:rsidRDefault="00CB676E" w:rsidP="00CB676E">
      <w:pPr>
        <w:ind w:firstLine="142"/>
        <w:jc w:val="both"/>
        <w:rPr>
          <w:sz w:val="22"/>
          <w:szCs w:val="22"/>
        </w:rPr>
      </w:pPr>
      <w:r w:rsidRPr="00CB676E">
        <w:rPr>
          <w:sz w:val="22"/>
          <w:szCs w:val="22"/>
        </w:rPr>
        <w:t>-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:rsidR="00A53681" w:rsidRPr="008F50D6" w:rsidRDefault="00A53681" w:rsidP="00531C72">
      <w:pPr>
        <w:ind w:firstLine="142"/>
        <w:jc w:val="both"/>
        <w:rPr>
          <w:sz w:val="22"/>
          <w:szCs w:val="22"/>
        </w:rPr>
      </w:pP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6</w:t>
      </w:r>
      <w:r w:rsidR="0042111F" w:rsidRPr="008F50D6">
        <w:rPr>
          <w:b/>
          <w:sz w:val="22"/>
          <w:szCs w:val="22"/>
        </w:rPr>
        <w:t xml:space="preserve">. </w:t>
      </w:r>
      <w:r w:rsidR="0042112A" w:rsidRPr="008F50D6">
        <w:rPr>
          <w:b/>
          <w:sz w:val="22"/>
          <w:szCs w:val="22"/>
        </w:rPr>
        <w:t>Ответственность сторон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.1.</w:t>
      </w:r>
      <w:r w:rsidR="00432691" w:rsidRPr="008F50D6">
        <w:rPr>
          <w:sz w:val="22"/>
          <w:szCs w:val="22"/>
        </w:rPr>
        <w:tab/>
        <w:t xml:space="preserve">За неисполнение или ненадлежащее исполнение настоящего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Стороны несут ответственность в соответствии с законодательством Российской Федерации и условиями настоящего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. Размер штрафа рассчитывается как процент цены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или в случае, если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предусмотрены этапы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как процент этапа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 xml:space="preserve">.2. </w:t>
      </w:r>
      <w:r w:rsidR="00432691" w:rsidRPr="008F50D6">
        <w:rPr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Поставщик вправе потребовать уплаты неустоек: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устанавливается в порядке, установленном Постановлением Правительства Российской Федерации от 30.08.2017 № 1042:</w:t>
      </w:r>
    </w:p>
    <w:p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контракта не превышает 3 млн. рублей (включительно);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>3.</w:t>
      </w:r>
      <w:r w:rsidR="00432691" w:rsidRPr="008F50D6">
        <w:rPr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неустоек: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(отдельного этапа исполнения контракта), уменьшенной на сумму, пропорциональную объему обязательств, предусмотренных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7D5D09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или ненадлежащего исполнения Поставщиком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за исключением просрочки исполнения обязательств (в том числе гарантийного обязательства) устанавливается в порядке, установленном Правительством Российской Федерации от 30.08.2017 № 1042, за исключением случаев, если законодательством Российской Федерации установлен иной порядок начисления штрафов:</w:t>
      </w:r>
    </w:p>
    <w:p w:rsidR="007D5D09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7D5D09" w:rsidRPr="008F50D6">
        <w:rPr>
          <w:sz w:val="22"/>
          <w:szCs w:val="22"/>
        </w:rPr>
        <w:t xml:space="preserve"> 10 процентов цены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 xml:space="preserve">(этапа) в случае, если цена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>(этапа) не превышает 3 млн. рублей;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</w:t>
      </w:r>
      <w:r w:rsidR="002D186B" w:rsidRPr="008F50D6">
        <w:rPr>
          <w:sz w:val="22"/>
          <w:szCs w:val="22"/>
        </w:rPr>
        <w:t>3</w:t>
      </w:r>
      <w:r w:rsidR="00432691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 от 30.08.2017 № 1042:</w:t>
      </w:r>
    </w:p>
    <w:p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 не превышает 3 млн. рублей;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.4.</w:t>
      </w:r>
      <w:r w:rsidR="00432691" w:rsidRPr="008F50D6">
        <w:rPr>
          <w:sz w:val="22"/>
          <w:szCs w:val="22"/>
        </w:rPr>
        <w:tab/>
        <w:t xml:space="preserve">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произошло вследствие непреодолимой </w:t>
      </w:r>
      <w:r w:rsidR="00763933" w:rsidRPr="008F50D6">
        <w:rPr>
          <w:sz w:val="22"/>
          <w:szCs w:val="22"/>
        </w:rPr>
        <w:t>силы или по вине другой стороны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.5.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.6.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.7.</w:t>
      </w:r>
      <w:r w:rsidR="00432691" w:rsidRPr="008F50D6">
        <w:rPr>
          <w:sz w:val="22"/>
          <w:szCs w:val="22"/>
        </w:rPr>
        <w:tab/>
        <w:t xml:space="preserve">Применение неустоек не освобождает Стороны от исполнения обязательств по настоящему </w:t>
      </w:r>
      <w:r w:rsidR="00B76012" w:rsidRPr="008F50D6">
        <w:rPr>
          <w:sz w:val="22"/>
          <w:szCs w:val="22"/>
        </w:rPr>
        <w:t>Контракту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.8.</w:t>
      </w:r>
      <w:r w:rsidR="00432691" w:rsidRPr="008F50D6">
        <w:rPr>
          <w:sz w:val="22"/>
          <w:szCs w:val="22"/>
        </w:rPr>
        <w:tab/>
        <w:t xml:space="preserve">В случае нарушения обязательств Поставщик кроме санкций за неисполнение обязательств по </w:t>
      </w:r>
      <w:r w:rsidR="00B76012" w:rsidRPr="008F50D6">
        <w:rPr>
          <w:sz w:val="22"/>
          <w:szCs w:val="22"/>
        </w:rPr>
        <w:t xml:space="preserve">Контракту </w:t>
      </w:r>
      <w:r w:rsidR="00432691" w:rsidRPr="008F50D6">
        <w:rPr>
          <w:sz w:val="22"/>
          <w:szCs w:val="22"/>
        </w:rPr>
        <w:t>возмещает Заказчику все возникшие у Заказчика убытки. Убытки могут быть взысканы Заказчиком в полной сумме сверх неустойки.</w:t>
      </w:r>
    </w:p>
    <w:p w:rsidR="00A5368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346922" w:rsidRPr="008F50D6">
        <w:rPr>
          <w:sz w:val="22"/>
          <w:szCs w:val="22"/>
        </w:rPr>
        <w:t xml:space="preserve">.9.  </w:t>
      </w:r>
      <w:r w:rsidR="00FD1EE6" w:rsidRPr="008F50D6">
        <w:rPr>
          <w:sz w:val="22"/>
          <w:szCs w:val="22"/>
        </w:rPr>
        <w:t>В качестве подтверждения фактов неисполнения и (или) ненадлежащего исполнения обязательств, Заказчик может предъявлять фото-</w:t>
      </w:r>
      <w:r w:rsidR="00346922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7</w:t>
      </w:r>
      <w:r w:rsidR="002D0A26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 xml:space="preserve">Порядок расторжения </w:t>
      </w:r>
      <w:r w:rsidR="00486105" w:rsidRPr="008F50D6">
        <w:rPr>
          <w:b/>
          <w:sz w:val="22"/>
          <w:szCs w:val="22"/>
        </w:rPr>
        <w:t>контракт</w:t>
      </w:r>
      <w:r w:rsidR="0042112A" w:rsidRPr="008F50D6">
        <w:rPr>
          <w:b/>
          <w:sz w:val="22"/>
          <w:szCs w:val="22"/>
        </w:rPr>
        <w:t>а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2D0A26" w:rsidRPr="008F50D6">
        <w:rPr>
          <w:sz w:val="22"/>
          <w:szCs w:val="22"/>
        </w:rPr>
        <w:t>.1.</w:t>
      </w:r>
      <w:r w:rsidR="00882751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 xml:space="preserve">Настоящий </w:t>
      </w:r>
      <w:r w:rsidR="00301627" w:rsidRPr="008F50D6">
        <w:rPr>
          <w:sz w:val="22"/>
          <w:szCs w:val="22"/>
        </w:rPr>
        <w:t xml:space="preserve">Контракт </w:t>
      </w:r>
      <w:r w:rsidR="00FD1EE6" w:rsidRPr="008F50D6">
        <w:rPr>
          <w:sz w:val="22"/>
          <w:szCs w:val="22"/>
        </w:rPr>
        <w:t>может быть расторгнут: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- по соглашению Сторон;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в судебном порядке;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- в случае одностороннего отказа Стороны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в соответствии с гражданским законодательством и положениями ч. 8 - 23 ст. 95 Федерального закона от 05.04.2013 N 44-ФЗ </w:t>
      </w:r>
      <w:r w:rsidR="00A80DDA" w:rsidRPr="008F50D6">
        <w:rPr>
          <w:sz w:val="22"/>
          <w:szCs w:val="22"/>
        </w:rPr>
        <w:t>«</w:t>
      </w:r>
      <w:r w:rsidRPr="008F50D6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80DDA" w:rsidRPr="008F50D6">
        <w:rPr>
          <w:sz w:val="22"/>
          <w:szCs w:val="22"/>
        </w:rPr>
        <w:t>».</w:t>
      </w:r>
    </w:p>
    <w:p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 xml:space="preserve">.3.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 xml:space="preserve">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01627" w:rsidRPr="008F50D6">
        <w:rPr>
          <w:sz w:val="22"/>
          <w:szCs w:val="22"/>
        </w:rPr>
        <w:t>Контракта</w:t>
      </w:r>
      <w:r w:rsidR="00353ADE" w:rsidRPr="008F50D6">
        <w:rPr>
          <w:sz w:val="22"/>
          <w:szCs w:val="22"/>
        </w:rPr>
        <w:t>, послужившие основанием для одностороннего отказа Заказчика от его исполнения.</w:t>
      </w:r>
    </w:p>
    <w:p w:rsidR="00AE536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</w:t>
      </w:r>
      <w:r w:rsidR="00A85480" w:rsidRPr="008F50D6">
        <w:rPr>
          <w:sz w:val="22"/>
          <w:szCs w:val="22"/>
        </w:rPr>
        <w:t>4</w:t>
      </w:r>
      <w:r w:rsidR="00353ADE" w:rsidRPr="008F50D6">
        <w:rPr>
          <w:sz w:val="22"/>
          <w:szCs w:val="22"/>
        </w:rPr>
        <w:t xml:space="preserve">. Поставщик вправе принять решение об одностороннем отказе от исполнения </w:t>
      </w:r>
      <w:r w:rsidR="005C1200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8</w:t>
      </w:r>
      <w:r w:rsidR="002D0A26" w:rsidRPr="008F50D6">
        <w:rPr>
          <w:b/>
          <w:sz w:val="22"/>
          <w:szCs w:val="22"/>
        </w:rPr>
        <w:t>.</w:t>
      </w:r>
      <w:r w:rsidR="0005244D" w:rsidRPr="008F50D6">
        <w:rPr>
          <w:b/>
          <w:sz w:val="22"/>
          <w:szCs w:val="22"/>
        </w:rPr>
        <w:t xml:space="preserve"> </w:t>
      </w:r>
      <w:r w:rsidR="0042112A" w:rsidRPr="008F50D6">
        <w:rPr>
          <w:b/>
          <w:sz w:val="22"/>
          <w:szCs w:val="22"/>
        </w:rPr>
        <w:t>Обстоятельства непреодолимой силы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07247D" w:rsidRPr="008F50D6">
        <w:rPr>
          <w:sz w:val="22"/>
          <w:szCs w:val="22"/>
        </w:rPr>
        <w:t>Контракту</w:t>
      </w:r>
      <w:r w:rsidR="005C1200" w:rsidRPr="008F50D6">
        <w:rPr>
          <w:sz w:val="22"/>
          <w:szCs w:val="22"/>
        </w:rPr>
        <w:t xml:space="preserve"> </w:t>
      </w:r>
      <w:r w:rsidR="006C6A73" w:rsidRPr="008F50D6">
        <w:rPr>
          <w:sz w:val="22"/>
          <w:szCs w:val="22"/>
        </w:rPr>
        <w:t xml:space="preserve"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эпидемий, пандемий, изменения законодательства, препятствующих надлежащему исполнению обязательств по </w:t>
      </w:r>
      <w:r w:rsidR="005C1200" w:rsidRPr="008F50D6">
        <w:rPr>
          <w:sz w:val="22"/>
          <w:szCs w:val="22"/>
        </w:rPr>
        <w:t>Контракту</w:t>
      </w:r>
      <w:r w:rsidR="006C6A73" w:rsidRPr="008F50D6">
        <w:rPr>
          <w:sz w:val="22"/>
          <w:szCs w:val="22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5C1200" w:rsidRPr="008F50D6">
        <w:rPr>
          <w:sz w:val="22"/>
          <w:szCs w:val="22"/>
        </w:rPr>
        <w:t xml:space="preserve">Контракта </w:t>
      </w:r>
      <w:r w:rsidR="006C6A73" w:rsidRPr="008F50D6">
        <w:rPr>
          <w:sz w:val="22"/>
          <w:szCs w:val="22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.2. При наступлении таких обстоятельств срок исполнения обязательств по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>в срок.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.4. Если обстоятельства, указанные в п. </w:t>
      </w:r>
      <w:r w:rsidR="003A6A80"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 настоящего </w:t>
      </w:r>
      <w:r w:rsidR="005C1200" w:rsidRPr="008F50D6">
        <w:rPr>
          <w:sz w:val="22"/>
          <w:szCs w:val="22"/>
        </w:rPr>
        <w:t>Контракта</w:t>
      </w:r>
      <w:r w:rsidR="006C6A73" w:rsidRPr="008F50D6">
        <w:rPr>
          <w:sz w:val="22"/>
          <w:szCs w:val="22"/>
        </w:rPr>
        <w:t xml:space="preserve">, будут длиться более 1 (одного) календарного месяца с даты соответствующего уведомления, каждая из Сторон вправе расторгнуть </w:t>
      </w:r>
      <w:r w:rsidR="005C1200" w:rsidRPr="008F50D6">
        <w:rPr>
          <w:sz w:val="22"/>
          <w:szCs w:val="22"/>
        </w:rPr>
        <w:t xml:space="preserve">Контракт </w:t>
      </w:r>
      <w:r w:rsidR="006C6A73" w:rsidRPr="008F50D6">
        <w:rPr>
          <w:sz w:val="22"/>
          <w:szCs w:val="22"/>
        </w:rPr>
        <w:t>без требования возмещения убытков, понесенных в связи с наступлением таких обстоятельств</w:t>
      </w:r>
      <w:r w:rsidR="000E137F" w:rsidRPr="008F50D6">
        <w:rPr>
          <w:sz w:val="22"/>
          <w:szCs w:val="22"/>
        </w:rPr>
        <w:t>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9</w:t>
      </w:r>
      <w:r w:rsidR="002D0A26" w:rsidRPr="008F50D6">
        <w:rPr>
          <w:b/>
          <w:sz w:val="22"/>
          <w:szCs w:val="22"/>
        </w:rPr>
        <w:t>.</w:t>
      </w:r>
      <w:r w:rsidR="00A53681" w:rsidRPr="008F50D6">
        <w:rPr>
          <w:b/>
          <w:sz w:val="22"/>
          <w:szCs w:val="22"/>
        </w:rPr>
        <w:t>Порядок урегулирования споров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</w:t>
      </w:r>
      <w:r w:rsidR="002D0A26" w:rsidRPr="008F50D6">
        <w:rPr>
          <w:sz w:val="22"/>
          <w:szCs w:val="22"/>
        </w:rPr>
        <w:t>.1.</w:t>
      </w:r>
      <w:r w:rsidR="001C55D5" w:rsidRPr="008F50D6">
        <w:rPr>
          <w:sz w:val="22"/>
          <w:szCs w:val="22"/>
        </w:rPr>
        <w:t xml:space="preserve"> </w:t>
      </w:r>
      <w:r w:rsidR="00E21582" w:rsidRPr="008F50D6">
        <w:rPr>
          <w:sz w:val="22"/>
          <w:szCs w:val="22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1200" w:rsidRPr="008F50D6">
        <w:rPr>
          <w:sz w:val="22"/>
          <w:szCs w:val="22"/>
        </w:rPr>
        <w:t>Контракта</w:t>
      </w:r>
      <w:r w:rsidR="00E21582" w:rsidRPr="008F50D6">
        <w:rPr>
          <w:sz w:val="22"/>
          <w:szCs w:val="22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:rsidR="00E21582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9.2.</w:t>
      </w:r>
      <w:r w:rsidR="00A85480" w:rsidRPr="008F50D6">
        <w:t xml:space="preserve"> </w:t>
      </w:r>
      <w:r w:rsidR="00E21582" w:rsidRPr="008F50D6">
        <w:t xml:space="preserve">Все достигнутые </w:t>
      </w:r>
      <w:r w:rsidR="00B9262E" w:rsidRPr="008F50D6">
        <w:t>договоренности</w:t>
      </w:r>
      <w:r w:rsidR="00E21582" w:rsidRPr="008F50D6">
        <w:t xml:space="preserve">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:rsidR="008B7347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9.3</w:t>
      </w:r>
      <w:r w:rsidR="00BB6A2C" w:rsidRPr="008F50D6">
        <w:t xml:space="preserve">. </w:t>
      </w:r>
      <w:r w:rsidR="008B7347" w:rsidRPr="008F50D6">
        <w:t>До передачи спора на разрешение Стороны примут меры к его урегулированию в претензионном порядке.</w:t>
      </w:r>
    </w:p>
    <w:p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9.4.</w:t>
      </w:r>
      <w:r w:rsidR="00A85480" w:rsidRPr="008F50D6">
        <w:rPr>
          <w:sz w:val="22"/>
          <w:szCs w:val="22"/>
        </w:rPr>
        <w:t xml:space="preserve"> </w:t>
      </w:r>
      <w:r w:rsidR="005C5BDB" w:rsidRPr="008F50D6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</w:t>
      </w:r>
      <w:r w:rsidR="00E634F0" w:rsidRPr="008F50D6">
        <w:rPr>
          <w:sz w:val="22"/>
          <w:szCs w:val="22"/>
        </w:rPr>
        <w:t>,</w:t>
      </w:r>
      <w:r w:rsidR="005C5BDB" w:rsidRPr="008F50D6">
        <w:rPr>
          <w:sz w:val="22"/>
          <w:szCs w:val="22"/>
        </w:rPr>
        <w:t xml:space="preserve">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9.5.</w:t>
      </w:r>
      <w:r w:rsidR="005C5BDB" w:rsidRPr="008F50D6">
        <w:rPr>
          <w:sz w:val="22"/>
          <w:szCs w:val="22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377AF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9.6.</w:t>
      </w:r>
      <w:r w:rsidR="00377AFA" w:rsidRPr="008F50D6">
        <w:rPr>
          <w:sz w:val="22"/>
          <w:szCs w:val="22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377AFA" w:rsidRPr="008F50D6">
        <w:rPr>
          <w:sz w:val="22"/>
          <w:szCs w:val="22"/>
        </w:rPr>
        <w:t>истребуемая</w:t>
      </w:r>
      <w:proofErr w:type="spellEnd"/>
      <w:r w:rsidR="00377AFA" w:rsidRPr="008F50D6">
        <w:rPr>
          <w:sz w:val="22"/>
          <w:szCs w:val="22"/>
        </w:rPr>
        <w:t xml:space="preserve"> сумма и ее полный и обоснованный расчет.</w:t>
      </w:r>
    </w:p>
    <w:p w:rsidR="00846D4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9.7.</w:t>
      </w:r>
      <w:r w:rsidR="00846D4A" w:rsidRPr="008F50D6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9.8.</w:t>
      </w:r>
      <w:r w:rsidR="00846D4A" w:rsidRPr="008F50D6">
        <w:rPr>
          <w:sz w:val="22"/>
          <w:szCs w:val="22"/>
        </w:rPr>
        <w:t xml:space="preserve">В случае невыполнения Сторонами своих обязательств и не достижения взаимного согласия споры по </w:t>
      </w:r>
      <w:r w:rsidR="00486105" w:rsidRPr="008F50D6">
        <w:rPr>
          <w:sz w:val="22"/>
          <w:szCs w:val="22"/>
        </w:rPr>
        <w:t>Контракт</w:t>
      </w:r>
      <w:r w:rsidR="00846D4A" w:rsidRPr="008F50D6">
        <w:rPr>
          <w:sz w:val="22"/>
          <w:szCs w:val="22"/>
        </w:rPr>
        <w:t xml:space="preserve">у разрешаются в Арбитражном суде </w:t>
      </w:r>
      <w:r w:rsidR="00BB6A2C" w:rsidRPr="008F50D6">
        <w:rPr>
          <w:sz w:val="22"/>
          <w:szCs w:val="22"/>
        </w:rPr>
        <w:t>Приморского края.</w:t>
      </w:r>
    </w:p>
    <w:p w:rsidR="00A653BD" w:rsidRPr="008F50D6" w:rsidRDefault="0042112A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Срок действия, порядок изменения </w:t>
      </w:r>
      <w:r w:rsidR="00825D55" w:rsidRPr="008F50D6">
        <w:rPr>
          <w:b/>
          <w:sz w:val="22"/>
          <w:szCs w:val="22"/>
        </w:rPr>
        <w:t>Контракта</w:t>
      </w:r>
    </w:p>
    <w:p w:rsidR="00BB6A2C" w:rsidRPr="008F50D6" w:rsidRDefault="00825D55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Контракт </w:t>
      </w:r>
      <w:r w:rsidR="00221B9F" w:rsidRPr="008F50D6">
        <w:t xml:space="preserve">вступает в силу со дня его подписания Сторонами и действует </w:t>
      </w:r>
      <w:r w:rsidR="0015011F" w:rsidRPr="008F50D6">
        <w:t>по</w:t>
      </w:r>
      <w:r w:rsidR="00427B95" w:rsidRPr="008F50D6">
        <w:t xml:space="preserve"> </w:t>
      </w:r>
      <w:r w:rsidR="000D7E93" w:rsidRPr="00310309">
        <w:t>3</w:t>
      </w:r>
      <w:r w:rsidR="00B21290" w:rsidRPr="00310309">
        <w:t>0</w:t>
      </w:r>
      <w:r w:rsidR="00427B95" w:rsidRPr="00310309">
        <w:t>.</w:t>
      </w:r>
      <w:r w:rsidR="0081617C" w:rsidRPr="00310309">
        <w:t>0</w:t>
      </w:r>
      <w:r w:rsidR="00B21290" w:rsidRPr="00310309">
        <w:t>9</w:t>
      </w:r>
      <w:r w:rsidR="00427B95" w:rsidRPr="00310309">
        <w:t>.</w:t>
      </w:r>
      <w:r w:rsidR="00BB6A2C" w:rsidRPr="00310309">
        <w:t>202</w:t>
      </w:r>
      <w:r w:rsidR="0081617C" w:rsidRPr="00310309">
        <w:t>6</w:t>
      </w:r>
      <w:r w:rsidR="007B1445" w:rsidRPr="008F50D6">
        <w:t xml:space="preserve"> </w:t>
      </w:r>
      <w:r w:rsidR="00221B9F" w:rsidRPr="008F50D6">
        <w:t>года включительно.</w:t>
      </w:r>
    </w:p>
    <w:p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Истечение срока действия </w:t>
      </w:r>
      <w:r w:rsidR="00825D55" w:rsidRPr="008F50D6">
        <w:t xml:space="preserve">контракта </w:t>
      </w:r>
      <w:r w:rsidRPr="008F50D6">
        <w:t>влечет прекращение обязательств</w:t>
      </w:r>
      <w:r w:rsidR="0005244D" w:rsidRPr="008F50D6">
        <w:t xml:space="preserve"> </w:t>
      </w:r>
      <w:r w:rsidRPr="008F50D6">
        <w:t xml:space="preserve">по </w:t>
      </w:r>
      <w:r w:rsidR="00825D55" w:rsidRPr="008F50D6">
        <w:t xml:space="preserve">Контракту </w:t>
      </w:r>
      <w:r w:rsidRPr="008F50D6">
        <w:t xml:space="preserve">(за исключением предусмотренных </w:t>
      </w:r>
      <w:r w:rsidR="00825D55" w:rsidRPr="008F50D6">
        <w:t xml:space="preserve">контрактом </w:t>
      </w:r>
      <w:r w:rsidRPr="008F50D6">
        <w:t xml:space="preserve">гарантийных обязательств и обязательств </w:t>
      </w:r>
      <w:r w:rsidR="00E90205" w:rsidRPr="008F50D6">
        <w:t>З</w:t>
      </w:r>
      <w:r w:rsidRPr="008F50D6">
        <w:t xml:space="preserve">аказчика по оплате </w:t>
      </w:r>
      <w:r w:rsidR="00755EB6" w:rsidRPr="008F50D6">
        <w:t>Т</w:t>
      </w:r>
      <w:r w:rsidRPr="008F50D6">
        <w:t>овар</w:t>
      </w:r>
      <w:r w:rsidR="00755EB6" w:rsidRPr="008F50D6">
        <w:t>а</w:t>
      </w:r>
      <w:r w:rsidRPr="008F50D6">
        <w:t>, поставлен</w:t>
      </w:r>
      <w:r w:rsidR="00755EB6" w:rsidRPr="008F50D6">
        <w:t>ного</w:t>
      </w:r>
      <w:r w:rsidRPr="008F50D6">
        <w:t xml:space="preserve"> в течение срока действия </w:t>
      </w:r>
      <w:r w:rsidR="00825D55" w:rsidRPr="008F50D6">
        <w:t>контракта</w:t>
      </w:r>
      <w:r w:rsidRPr="008F50D6">
        <w:t>).</w:t>
      </w:r>
    </w:p>
    <w:p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Изменение и дополнение настоящего </w:t>
      </w:r>
      <w:r w:rsidR="00825D55" w:rsidRPr="008F50D6">
        <w:t xml:space="preserve">Контракта </w:t>
      </w:r>
      <w:r w:rsidRPr="008F50D6">
        <w:t xml:space="preserve">возможны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825D55" w:rsidRPr="008F50D6">
        <w:t>Контракту</w:t>
      </w:r>
      <w:r w:rsidRPr="008F50D6">
        <w:t>. Дополнительные</w:t>
      </w:r>
      <w:r w:rsidR="0005244D" w:rsidRPr="008F50D6">
        <w:t xml:space="preserve"> </w:t>
      </w:r>
      <w:r w:rsidRPr="008F50D6">
        <w:t xml:space="preserve">соглашения к </w:t>
      </w:r>
      <w:r w:rsidR="00825D55" w:rsidRPr="008F50D6">
        <w:t xml:space="preserve">Контракту </w:t>
      </w:r>
      <w:r w:rsidRPr="008F50D6">
        <w:t>являются его неотъемлемой частью и вступают в силу с</w:t>
      </w:r>
      <w:r w:rsidR="0005244D" w:rsidRPr="008F50D6">
        <w:t xml:space="preserve"> </w:t>
      </w:r>
      <w:r w:rsidRPr="008F50D6">
        <w:t xml:space="preserve">момента их подписания Сторонами. </w:t>
      </w:r>
    </w:p>
    <w:p w:rsidR="00BF66F7" w:rsidRPr="008F50D6" w:rsidRDefault="00BF66F7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Основания для изменения или дополнения к </w:t>
      </w:r>
      <w:r w:rsidR="00825D55" w:rsidRPr="008F50D6">
        <w:t xml:space="preserve">контракту </w:t>
      </w:r>
      <w:r w:rsidRPr="008F50D6">
        <w:t xml:space="preserve">определяются статьей 95 Закона о </w:t>
      </w:r>
      <w:r w:rsidR="00486105" w:rsidRPr="008F50D6">
        <w:t>контракт</w:t>
      </w:r>
      <w:r w:rsidRPr="008F50D6">
        <w:t>ной системе</w:t>
      </w:r>
      <w:r w:rsidR="004162B6" w:rsidRPr="008F50D6">
        <w:t>.</w:t>
      </w:r>
    </w:p>
    <w:p w:rsidR="00A53681" w:rsidRPr="008F50D6" w:rsidRDefault="00E02E5B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Антикоррупционная оговорка</w:t>
      </w:r>
    </w:p>
    <w:p w:rsidR="00E02E5B" w:rsidRPr="008F50D6" w:rsidRDefault="001952B9" w:rsidP="00531C72">
      <w:pPr>
        <w:pStyle w:val="af1"/>
        <w:spacing w:before="0" w:after="0" w:line="240" w:lineRule="auto"/>
        <w:ind w:firstLine="142"/>
        <w:jc w:val="both"/>
      </w:pPr>
      <w:r w:rsidRPr="008F50D6">
        <w:t>1</w:t>
      </w:r>
      <w:r w:rsidR="003769CD" w:rsidRPr="008F50D6">
        <w:t>1</w:t>
      </w:r>
      <w:r w:rsidR="00E02E5B" w:rsidRPr="008F50D6">
        <w:t>.1.При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осуществляют действия, квалифицируемы</w:t>
      </w:r>
      <w:r w:rsidR="00084B34" w:rsidRPr="008F50D6">
        <w:t xml:space="preserve">е применимым для целей </w:t>
      </w:r>
      <w:r w:rsidR="00825D55" w:rsidRPr="008F50D6">
        <w:t xml:space="preserve">Контракта </w:t>
      </w:r>
      <w:r w:rsidR="00E02E5B" w:rsidRPr="008F50D6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.2. В случае возникновения у Стороны подозрений,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.3</w:t>
      </w:r>
      <w:r w:rsidR="00E02E5B" w:rsidRPr="008F50D6">
        <w:rPr>
          <w:b/>
        </w:rPr>
        <w:t xml:space="preserve">. </w:t>
      </w:r>
      <w:r w:rsidR="00E02E5B" w:rsidRPr="008F50D6"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</w:t>
      </w:r>
      <w:r w:rsidR="00084B34" w:rsidRPr="008F50D6">
        <w:t xml:space="preserve">ый </w:t>
      </w:r>
      <w:r w:rsidR="00825D55" w:rsidRPr="008F50D6">
        <w:t xml:space="preserve">Контрактом </w:t>
      </w:r>
      <w:r w:rsidR="00E02E5B" w:rsidRPr="008F50D6">
        <w:t>срок подтверждения, что нарушения не произошло или не произойдет, другая Сторона</w:t>
      </w:r>
      <w:r w:rsidR="00084B34" w:rsidRPr="008F50D6">
        <w:t xml:space="preserve"> имеет право расторгнуть </w:t>
      </w:r>
      <w:r w:rsidR="00825D55" w:rsidRPr="008F50D6">
        <w:t xml:space="preserve">Контракт </w:t>
      </w:r>
      <w:r w:rsidR="00E02E5B" w:rsidRPr="008F50D6">
        <w:t>в одностороннем порядке полностью или в части, направив письменное уведомление о расторжении. Сторона, по чьей инициативе был раст</w:t>
      </w:r>
      <w:r w:rsidR="00084B34" w:rsidRPr="008F50D6">
        <w:t xml:space="preserve">оргнут </w:t>
      </w:r>
      <w:r w:rsidR="00825D55" w:rsidRPr="008F50D6">
        <w:t xml:space="preserve">Контракт </w:t>
      </w:r>
      <w:r w:rsidR="00E02E5B" w:rsidRPr="008F50D6"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A653BD" w:rsidRPr="008F50D6" w:rsidRDefault="00E02E5B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Прочие условия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</w:t>
      </w:r>
      <w:r w:rsidR="001952B9" w:rsidRPr="008F50D6">
        <w:rPr>
          <w:sz w:val="22"/>
          <w:szCs w:val="22"/>
        </w:rPr>
        <w:t>.1</w:t>
      </w:r>
      <w:r w:rsidR="004B62A1" w:rsidRPr="008F50D6">
        <w:rPr>
          <w:sz w:val="22"/>
          <w:szCs w:val="22"/>
        </w:rPr>
        <w:t>.</w:t>
      </w:r>
      <w:r w:rsidR="008F276B" w:rsidRPr="008F50D6">
        <w:rPr>
          <w:sz w:val="22"/>
          <w:szCs w:val="22"/>
        </w:rPr>
        <w:t xml:space="preserve"> </w:t>
      </w:r>
      <w:r w:rsidR="004162B6" w:rsidRPr="008F50D6">
        <w:rPr>
          <w:sz w:val="22"/>
          <w:szCs w:val="22"/>
        </w:rPr>
        <w:t xml:space="preserve">Все уведомления Сторон, связанные с исполнением настоящего </w:t>
      </w:r>
      <w:r w:rsidR="00AA60B9" w:rsidRPr="008F50D6">
        <w:rPr>
          <w:sz w:val="22"/>
          <w:szCs w:val="22"/>
        </w:rPr>
        <w:t>Контракта</w:t>
      </w:r>
      <w:r w:rsidR="004162B6" w:rsidRPr="008F50D6">
        <w:rPr>
          <w:sz w:val="22"/>
          <w:szCs w:val="22"/>
        </w:rPr>
        <w:t>, направляются в письменной форме по почте заказным письмом по фактическому адресу Стороны</w:t>
      </w:r>
      <w:r w:rsidR="001A706C" w:rsidRPr="008F50D6">
        <w:rPr>
          <w:sz w:val="22"/>
          <w:szCs w:val="22"/>
        </w:rPr>
        <w:t xml:space="preserve"> с уведомлением о вручении и описью вложения</w:t>
      </w:r>
      <w:r w:rsidR="004162B6" w:rsidRPr="008F50D6">
        <w:rPr>
          <w:sz w:val="22"/>
          <w:szCs w:val="22"/>
        </w:rPr>
        <w:t>, или нарочно, а также с и</w:t>
      </w:r>
      <w:r w:rsidR="001A706C" w:rsidRPr="008F50D6">
        <w:rPr>
          <w:sz w:val="22"/>
          <w:szCs w:val="22"/>
        </w:rPr>
        <w:t>спользованием</w:t>
      </w:r>
      <w:r w:rsidR="004162B6" w:rsidRPr="008F50D6">
        <w:rPr>
          <w:sz w:val="22"/>
          <w:szCs w:val="22"/>
        </w:rPr>
        <w:t xml:space="preserve"> электронной почты с последующим предоставлением оригинала</w:t>
      </w:r>
      <w:r w:rsidR="001A706C" w:rsidRPr="008F50D6">
        <w:rPr>
          <w:sz w:val="22"/>
          <w:szCs w:val="22"/>
        </w:rPr>
        <w:t xml:space="preserve"> (до получения оригинала документы, направленные по электронной почте</w:t>
      </w:r>
      <w:r w:rsidR="00EF1492" w:rsidRPr="008F50D6">
        <w:rPr>
          <w:sz w:val="22"/>
          <w:szCs w:val="22"/>
        </w:rPr>
        <w:t>,</w:t>
      </w:r>
      <w:r w:rsidR="001A706C" w:rsidRPr="008F50D6">
        <w:rPr>
          <w:sz w:val="22"/>
          <w:szCs w:val="22"/>
        </w:rPr>
        <w:t xml:space="preserve"> имеют силу оригинала)</w:t>
      </w:r>
      <w:r w:rsidR="004162B6" w:rsidRPr="008F50D6">
        <w:rPr>
          <w:sz w:val="22"/>
          <w:szCs w:val="22"/>
        </w:rPr>
        <w:t xml:space="preserve">. </w:t>
      </w:r>
      <w:r w:rsidR="001A706C" w:rsidRPr="008F50D6">
        <w:rPr>
          <w:sz w:val="22"/>
          <w:szCs w:val="22"/>
        </w:rPr>
        <w:t>Почтовые, электронные адреса, уполномоченные лица Сторон указаны в разделе 1</w:t>
      </w:r>
      <w:r w:rsidR="009B5680" w:rsidRPr="008F50D6">
        <w:rPr>
          <w:sz w:val="22"/>
          <w:szCs w:val="22"/>
        </w:rPr>
        <w:t>3</w:t>
      </w:r>
      <w:r w:rsidR="00DC446D" w:rsidRPr="008F50D6">
        <w:rPr>
          <w:sz w:val="22"/>
          <w:szCs w:val="22"/>
        </w:rPr>
        <w:t xml:space="preserve"> Контракта</w:t>
      </w:r>
      <w:r w:rsidR="001A706C" w:rsidRPr="008F50D6">
        <w:rPr>
          <w:sz w:val="22"/>
          <w:szCs w:val="22"/>
        </w:rPr>
        <w:t xml:space="preserve">. </w:t>
      </w:r>
      <w:r w:rsidR="004162B6" w:rsidRPr="008F50D6">
        <w:rPr>
          <w:sz w:val="22"/>
          <w:szCs w:val="22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</w:t>
      </w:r>
      <w:r w:rsidR="001A706C" w:rsidRPr="008F50D6">
        <w:rPr>
          <w:sz w:val="22"/>
          <w:szCs w:val="22"/>
        </w:rPr>
        <w:t xml:space="preserve">й посредством </w:t>
      </w:r>
      <w:r w:rsidR="004162B6" w:rsidRPr="008F50D6">
        <w:rPr>
          <w:sz w:val="22"/>
          <w:szCs w:val="22"/>
        </w:rPr>
        <w:t>электронной почты уведомления считаются полученными Стороной в день их отправки.</w:t>
      </w:r>
    </w:p>
    <w:p w:rsidR="004162B6" w:rsidRPr="008F50D6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12.2. Настоящий Контракт составлен в двух экземплярах по одному для каждой из Сторон, имеющих одинаковую юридическую силу. Настоящий Контракт и все документы, связанные с исполнением Контракта, могут быть предоставлены и подписаны в электронном виде посредством электронного документооборота. Документы, связанные с исполнением Контракта, подписанные электронно-цифровой подписью, имеют одинаковую юридическую силу с бумажными вариантами таких документов.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E1398" w:rsidRPr="008F50D6" w:rsidRDefault="0081617C" w:rsidP="0081617C">
      <w:pPr>
        <w:ind w:left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12.3.</w:t>
      </w:r>
      <w:r w:rsidR="00CE1398" w:rsidRPr="008F50D6">
        <w:rPr>
          <w:sz w:val="22"/>
          <w:szCs w:val="22"/>
        </w:rPr>
        <w:t xml:space="preserve">Неотъемлемыми частями </w:t>
      </w:r>
      <w:r w:rsidR="00DC446D" w:rsidRPr="008F50D6">
        <w:rPr>
          <w:sz w:val="22"/>
          <w:szCs w:val="22"/>
        </w:rPr>
        <w:t xml:space="preserve">контракта </w:t>
      </w:r>
      <w:r w:rsidR="00CE1398" w:rsidRPr="008F50D6">
        <w:rPr>
          <w:sz w:val="22"/>
          <w:szCs w:val="22"/>
        </w:rPr>
        <w:t xml:space="preserve">являются следующие </w:t>
      </w:r>
      <w:r w:rsidR="00E20CFE" w:rsidRPr="008F50D6">
        <w:rPr>
          <w:sz w:val="22"/>
          <w:szCs w:val="22"/>
        </w:rPr>
        <w:t>приложени</w:t>
      </w:r>
      <w:r w:rsidR="00E847E3" w:rsidRPr="008F50D6">
        <w:rPr>
          <w:sz w:val="22"/>
          <w:szCs w:val="22"/>
        </w:rPr>
        <w:t>я:</w:t>
      </w:r>
    </w:p>
    <w:p w:rsidR="000E137F" w:rsidRPr="008F50D6" w:rsidRDefault="0081617C" w:rsidP="0081617C">
      <w:pPr>
        <w:tabs>
          <w:tab w:val="left" w:pos="851"/>
        </w:tabs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12.3.1.</w:t>
      </w:r>
      <w:r w:rsidR="00E847E3" w:rsidRPr="008F50D6">
        <w:rPr>
          <w:sz w:val="22"/>
          <w:szCs w:val="22"/>
        </w:rPr>
        <w:t>Приложение № 1</w:t>
      </w:r>
      <w:r w:rsidR="00974157" w:rsidRPr="008F50D6">
        <w:rPr>
          <w:sz w:val="22"/>
          <w:szCs w:val="22"/>
        </w:rPr>
        <w:t xml:space="preserve"> – </w:t>
      </w:r>
      <w:r w:rsidR="00E17812" w:rsidRPr="008F50D6">
        <w:rPr>
          <w:sz w:val="22"/>
          <w:szCs w:val="22"/>
        </w:rPr>
        <w:t>Спецификация</w:t>
      </w:r>
      <w:r w:rsidR="006C6A73" w:rsidRPr="008F50D6">
        <w:rPr>
          <w:sz w:val="22"/>
          <w:szCs w:val="22"/>
        </w:rPr>
        <w:t>.</w:t>
      </w:r>
    </w:p>
    <w:p w:rsidR="00A53681" w:rsidRPr="008F50D6" w:rsidRDefault="0042112A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Адреса, реквизиты и подписи Сторон</w:t>
      </w: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426"/>
        <w:gridCol w:w="4982"/>
      </w:tblGrid>
      <w:tr w:rsidR="00876338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876338" w:rsidRPr="008F50D6" w:rsidRDefault="00737161" w:rsidP="00CB6363">
            <w:pPr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26" w:type="dxa"/>
            <w:shd w:val="clear" w:color="auto" w:fill="auto"/>
          </w:tcPr>
          <w:p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876338" w:rsidRPr="008F50D6" w:rsidRDefault="008373D6" w:rsidP="00737161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2"/>
                <w:szCs w:val="22"/>
              </w:rPr>
            </w:pPr>
            <w:r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ПОСТАВЩИК</w:t>
            </w:r>
            <w:r w:rsidR="00737161"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76338" w:rsidRPr="004F5765" w:rsidTr="00217B80">
        <w:trPr>
          <w:trHeight w:val="1537"/>
          <w:jc w:val="center"/>
        </w:trPr>
        <w:tc>
          <w:tcPr>
            <w:tcW w:w="4984" w:type="dxa"/>
            <w:shd w:val="clear" w:color="auto" w:fill="auto"/>
          </w:tcPr>
          <w:p w:rsidR="005B4394" w:rsidRPr="008F50D6" w:rsidRDefault="005B4394" w:rsidP="00CB6363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Полное наименование:</w:t>
            </w:r>
          </w:p>
          <w:p w:rsidR="00737161" w:rsidRPr="008F50D6" w:rsidRDefault="00737161" w:rsidP="0073716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Сокращенное наименование: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Центральная музыкальная школа – Академия исполнительского искусства (ЦМШ- АИИ)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Адрес местонахождения: 125009, город Москва, Малый </w:t>
            </w:r>
            <w:proofErr w:type="spellStart"/>
            <w:r w:rsidRPr="008F50D6">
              <w:rPr>
                <w:rFonts w:eastAsia="Calibri"/>
                <w:bCs/>
                <w:sz w:val="22"/>
                <w:szCs w:val="22"/>
              </w:rPr>
              <w:t>Кисловский</w:t>
            </w:r>
            <w:proofErr w:type="spellEnd"/>
            <w:r w:rsidRPr="008F50D6">
              <w:rPr>
                <w:rFonts w:eastAsia="Calibri"/>
                <w:bCs/>
                <w:sz w:val="22"/>
                <w:szCs w:val="22"/>
              </w:rPr>
              <w:t xml:space="preserve"> переулок, д. 4, стр. 5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>e-mail cms@cmsmoscow.ru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ИНН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7703036243 </w:t>
            </w:r>
            <w:r w:rsidRPr="008F50D6">
              <w:rPr>
                <w:rFonts w:eastAsia="Calibri"/>
                <w:bCs/>
                <w:sz w:val="22"/>
                <w:szCs w:val="22"/>
              </w:rPr>
              <w:t>КПП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770301001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ОГРН 1037739256763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ОКТМО 45380000</w:t>
            </w:r>
          </w:p>
          <w:p w:rsidR="0081617C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ОКПО 02173940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Наименование банка</w:t>
            </w:r>
          </w:p>
          <w:p w:rsidR="0081617C" w:rsidRPr="008F50D6" w:rsidRDefault="0081617C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ОКЦ № 1 ГУ БАНКА РОССИИ ПО ЦФО//УФК ПО Г. МОСКВЕ г. Москва,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ЕКС 40102810545370000003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Номер казначейского счета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03214643000000017300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УФК по г. Москве (ЦМШ-Академия исполнительского искусства л/с 20736Х72890/21736Х72890)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БИК ТОФК 004525988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Рабочий телефон +7 (495) 960-35-86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Эл. почта </w:t>
            </w:r>
            <w:hyperlink r:id="rId8" w:history="1">
              <w:r w:rsidRPr="008F50D6">
                <w:rPr>
                  <w:rFonts w:eastAsia="Calibri"/>
                  <w:bCs/>
                  <w:color w:val="000000"/>
                  <w:sz w:val="22"/>
                  <w:szCs w:val="22"/>
                  <w:u w:val="single"/>
                </w:rPr>
                <w:t>cms@cmsmoscow.ru</w:t>
              </w:r>
            </w:hyperlink>
            <w:r w:rsidRPr="008F50D6">
              <w:rPr>
                <w:sz w:val="22"/>
                <w:szCs w:val="22"/>
              </w:rPr>
              <w:t xml:space="preserve">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Юридический адрес филиала: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Филиал федерального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государственного бюджетного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образовательного учреждения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 высшего образования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«Центральная музыкальная школа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- Академия исполнительского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искусства» «Приморский»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690922, Приморский край, г. о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Владивостокский, остров Русский,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proofErr w:type="spellStart"/>
            <w:r w:rsidRPr="008F50D6">
              <w:rPr>
                <w:sz w:val="22"/>
                <w:szCs w:val="22"/>
              </w:rPr>
              <w:t>пр-кт</w:t>
            </w:r>
            <w:proofErr w:type="spellEnd"/>
            <w:r w:rsidRPr="008F50D6">
              <w:rPr>
                <w:sz w:val="22"/>
                <w:szCs w:val="22"/>
              </w:rPr>
              <w:t xml:space="preserve"> Университетский, </w:t>
            </w:r>
            <w:proofErr w:type="spellStart"/>
            <w:r w:rsidRPr="008F50D6">
              <w:rPr>
                <w:sz w:val="22"/>
                <w:szCs w:val="22"/>
              </w:rPr>
              <w:t>зд</w:t>
            </w:r>
            <w:proofErr w:type="spellEnd"/>
            <w:r w:rsidRPr="008F50D6">
              <w:rPr>
                <w:sz w:val="22"/>
                <w:szCs w:val="22"/>
              </w:rPr>
              <w:t>. 25, корп. 7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Почтовый адрес филиала: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690922, Приморский край,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г. о. Владивостокский, остров Русский,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proofErr w:type="spellStart"/>
            <w:r w:rsidRPr="008F50D6">
              <w:rPr>
                <w:sz w:val="22"/>
                <w:szCs w:val="22"/>
              </w:rPr>
              <w:t>пр-кт</w:t>
            </w:r>
            <w:proofErr w:type="spellEnd"/>
            <w:r w:rsidRPr="008F50D6">
              <w:rPr>
                <w:sz w:val="22"/>
                <w:szCs w:val="22"/>
              </w:rPr>
              <w:t xml:space="preserve"> Университетский, </w:t>
            </w:r>
            <w:proofErr w:type="spellStart"/>
            <w:r w:rsidRPr="008F50D6">
              <w:rPr>
                <w:sz w:val="22"/>
                <w:szCs w:val="22"/>
              </w:rPr>
              <w:t>зд</w:t>
            </w:r>
            <w:proofErr w:type="spellEnd"/>
            <w:r w:rsidRPr="008F50D6">
              <w:rPr>
                <w:sz w:val="22"/>
                <w:szCs w:val="22"/>
              </w:rPr>
              <w:t>. 25, корп. 7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ИНН/КПП 7703036243/254043001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ОГРН 1037739256763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(Филиал ЦМШ-АИИ «Приморский»)</w:t>
            </w:r>
          </w:p>
          <w:p w:rsidR="006775AF" w:rsidRPr="008F50D6" w:rsidRDefault="00737161" w:rsidP="006775AF">
            <w:pPr>
              <w:ind w:right="1347"/>
              <w:rPr>
                <w:bCs/>
                <w:sz w:val="22"/>
                <w:szCs w:val="22"/>
              </w:rPr>
            </w:pPr>
            <w:r w:rsidRPr="008F50D6">
              <w:rPr>
                <w:bCs/>
                <w:sz w:val="22"/>
                <w:szCs w:val="22"/>
              </w:rPr>
              <w:t xml:space="preserve">Уполномоченное лицо: </w:t>
            </w:r>
            <w:proofErr w:type="spellStart"/>
            <w:r w:rsidR="0075141E" w:rsidRPr="0075141E">
              <w:rPr>
                <w:bCs/>
                <w:sz w:val="22"/>
                <w:szCs w:val="22"/>
              </w:rPr>
              <w:t>Шакарова</w:t>
            </w:r>
            <w:proofErr w:type="spellEnd"/>
            <w:r w:rsidR="0075141E" w:rsidRPr="0075141E">
              <w:rPr>
                <w:bCs/>
                <w:sz w:val="22"/>
                <w:szCs w:val="22"/>
              </w:rPr>
              <w:t xml:space="preserve"> Полина </w:t>
            </w:r>
            <w:proofErr w:type="spellStart"/>
            <w:r w:rsidR="0075141E" w:rsidRPr="0075141E">
              <w:rPr>
                <w:bCs/>
                <w:sz w:val="22"/>
                <w:szCs w:val="22"/>
              </w:rPr>
              <w:t>Искандарбековна</w:t>
            </w:r>
            <w:proofErr w:type="spellEnd"/>
            <w:r w:rsidR="000D7E93" w:rsidRPr="000D7E93">
              <w:rPr>
                <w:bCs/>
                <w:sz w:val="22"/>
                <w:szCs w:val="22"/>
              </w:rPr>
              <w:t>, 8 (</w:t>
            </w:r>
            <w:r w:rsidR="00B21290">
              <w:rPr>
                <w:bCs/>
                <w:sz w:val="22"/>
                <w:szCs w:val="22"/>
              </w:rPr>
              <w:t>914) 070-44-02</w:t>
            </w:r>
            <w:r w:rsidR="000D7E93" w:rsidRPr="000D7E93">
              <w:rPr>
                <w:bCs/>
                <w:sz w:val="22"/>
                <w:szCs w:val="22"/>
              </w:rPr>
              <w:t xml:space="preserve">, </w:t>
            </w:r>
            <w:r w:rsidR="000D7E93" w:rsidRPr="000D7E93">
              <w:rPr>
                <w:bCs/>
                <w:sz w:val="22"/>
                <w:szCs w:val="22"/>
                <w:lang w:val="en-US"/>
              </w:rPr>
              <w:t>e</w:t>
            </w:r>
            <w:r w:rsidR="000D7E93" w:rsidRPr="000D7E93">
              <w:rPr>
                <w:bCs/>
                <w:sz w:val="22"/>
                <w:szCs w:val="22"/>
              </w:rPr>
              <w:t>-</w:t>
            </w:r>
            <w:r w:rsidR="000D7E93" w:rsidRPr="000D7E93">
              <w:rPr>
                <w:bCs/>
                <w:sz w:val="22"/>
                <w:szCs w:val="22"/>
                <w:lang w:val="en-US"/>
              </w:rPr>
              <w:t>mail</w:t>
            </w:r>
            <w:r w:rsidR="000D7E93" w:rsidRPr="000D7E93">
              <w:rPr>
                <w:bCs/>
                <w:sz w:val="22"/>
                <w:szCs w:val="22"/>
              </w:rPr>
              <w:t xml:space="preserve">: </w:t>
            </w:r>
            <w:r w:rsidR="0075141E" w:rsidRPr="0075141E">
              <w:rPr>
                <w:bCs/>
                <w:sz w:val="22"/>
                <w:szCs w:val="22"/>
              </w:rPr>
              <w:t>p.shakarova@cmsmoscow.ru</w:t>
            </w:r>
          </w:p>
          <w:p w:rsidR="00876338" w:rsidRPr="008F50D6" w:rsidRDefault="00876338" w:rsidP="00CB6363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0C5618" w:rsidRPr="004F5765" w:rsidRDefault="000C5618" w:rsidP="00E00A27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ОТ ЗАКАЗЧИКА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Директор филиала</w:t>
            </w:r>
            <w:r w:rsidRPr="008F50D6">
              <w:rPr>
                <w:sz w:val="22"/>
                <w:szCs w:val="22"/>
                <w:u w:val="single"/>
              </w:rPr>
              <w:t xml:space="preserve"> </w:t>
            </w:r>
            <w:r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:rsidR="00755405" w:rsidRPr="008F50D6" w:rsidRDefault="00E00A27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>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/Н.В. Мальцева/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E00A27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E00A27" w:rsidRPr="008F50D6">
              <w:rPr>
                <w:rFonts w:eastAsia="Calibri"/>
                <w:sz w:val="22"/>
                <w:szCs w:val="22"/>
              </w:rPr>
              <w:t xml:space="preserve">                   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DA2013" w:rsidRPr="008F50D6" w:rsidRDefault="00DA2013" w:rsidP="00DA2013">
      <w:pPr>
        <w:jc w:val="both"/>
        <w:rPr>
          <w:b/>
          <w:sz w:val="22"/>
          <w:szCs w:val="22"/>
        </w:rPr>
      </w:pPr>
    </w:p>
    <w:p w:rsidR="00DA2013" w:rsidRPr="008F50D6" w:rsidRDefault="00DA2013" w:rsidP="00CB6363">
      <w:pPr>
        <w:ind w:firstLine="142"/>
        <w:jc w:val="right"/>
        <w:rPr>
          <w:b/>
          <w:sz w:val="22"/>
          <w:szCs w:val="22"/>
        </w:rPr>
      </w:pPr>
    </w:p>
    <w:p w:rsidR="004F5765" w:rsidRPr="00D440CF" w:rsidRDefault="004F5765" w:rsidP="004F5765">
      <w:pPr>
        <w:jc w:val="both"/>
        <w:rPr>
          <w:b/>
          <w:sz w:val="24"/>
          <w:szCs w:val="24"/>
        </w:rPr>
      </w:pPr>
      <w:r w:rsidRPr="00D440CF">
        <w:rPr>
          <w:b/>
          <w:sz w:val="24"/>
          <w:szCs w:val="24"/>
        </w:rPr>
        <w:t>Ректор ЦМШ-АИИ</w:t>
      </w:r>
    </w:p>
    <w:p w:rsidR="004F5765" w:rsidRPr="00D440CF" w:rsidRDefault="004F5765" w:rsidP="004F5765">
      <w:pPr>
        <w:jc w:val="both"/>
        <w:rPr>
          <w:sz w:val="24"/>
          <w:szCs w:val="24"/>
        </w:rPr>
      </w:pPr>
    </w:p>
    <w:p w:rsidR="004F5765" w:rsidRPr="00D440CF" w:rsidRDefault="004F5765" w:rsidP="004F5765">
      <w:pPr>
        <w:jc w:val="both"/>
        <w:rPr>
          <w:sz w:val="24"/>
          <w:szCs w:val="24"/>
        </w:rPr>
      </w:pPr>
    </w:p>
    <w:p w:rsidR="004F5765" w:rsidRDefault="004F5765" w:rsidP="004F5765">
      <w:pPr>
        <w:jc w:val="both"/>
        <w:rPr>
          <w:sz w:val="24"/>
          <w:szCs w:val="24"/>
        </w:rPr>
      </w:pPr>
      <w:r w:rsidRPr="00D440CF">
        <w:rPr>
          <w:sz w:val="24"/>
          <w:szCs w:val="24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4F5765" w:rsidRPr="000C5618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подпись                             расшифровка</w:t>
            </w:r>
          </w:p>
        </w:tc>
      </w:tr>
      <w:tr w:rsidR="004F5765" w:rsidRPr="000C5618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М.П. (при наличии)</w:t>
            </w:r>
          </w:p>
        </w:tc>
      </w:tr>
    </w:tbl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4F5765" w:rsidRDefault="004F5765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B21290" w:rsidRDefault="00B21290" w:rsidP="00CB6363">
      <w:pPr>
        <w:ind w:firstLine="142"/>
        <w:jc w:val="right"/>
        <w:rPr>
          <w:b/>
          <w:sz w:val="22"/>
          <w:szCs w:val="22"/>
        </w:rPr>
      </w:pPr>
    </w:p>
    <w:p w:rsidR="00A33AC6" w:rsidRPr="008F50D6" w:rsidRDefault="00A33AC6" w:rsidP="00CB6363">
      <w:pPr>
        <w:ind w:firstLine="142"/>
        <w:jc w:val="right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ПРИЛОЖЕНИЕ № 1</w:t>
      </w:r>
    </w:p>
    <w:p w:rsidR="0086458F" w:rsidRPr="008F50D6" w:rsidRDefault="00A33AC6" w:rsidP="004471D0">
      <w:pPr>
        <w:ind w:firstLine="142"/>
        <w:jc w:val="right"/>
        <w:rPr>
          <w:b/>
          <w:sz w:val="22"/>
          <w:szCs w:val="22"/>
        </w:rPr>
      </w:pPr>
      <w:r w:rsidRPr="008F50D6">
        <w:rPr>
          <w:sz w:val="22"/>
          <w:szCs w:val="22"/>
        </w:rPr>
        <w:t xml:space="preserve">к </w:t>
      </w:r>
      <w:r w:rsidR="005E767E" w:rsidRPr="008F50D6">
        <w:rPr>
          <w:sz w:val="22"/>
          <w:szCs w:val="22"/>
        </w:rPr>
        <w:t>К</w:t>
      </w:r>
      <w:r w:rsidRPr="008F50D6">
        <w:rPr>
          <w:sz w:val="22"/>
          <w:szCs w:val="22"/>
        </w:rPr>
        <w:t xml:space="preserve">онтракту </w:t>
      </w:r>
      <w:r w:rsidR="0086458F" w:rsidRPr="008F50D6">
        <w:rPr>
          <w:sz w:val="22"/>
          <w:szCs w:val="22"/>
        </w:rPr>
        <w:t xml:space="preserve">поставку </w:t>
      </w:r>
      <w:r w:rsidR="00B21290" w:rsidRPr="00B21290">
        <w:rPr>
          <w:sz w:val="22"/>
          <w:szCs w:val="22"/>
        </w:rPr>
        <w:t>оборудования для мобильной съемки</w:t>
      </w:r>
    </w:p>
    <w:p w:rsidR="00A33AC6" w:rsidRPr="008F50D6" w:rsidRDefault="00A33AC6" w:rsidP="0086458F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>№</w:t>
      </w:r>
      <w:r w:rsidR="00471B74" w:rsidRPr="008F50D6">
        <w:rPr>
          <w:sz w:val="22"/>
          <w:szCs w:val="22"/>
        </w:rPr>
        <w:t xml:space="preserve"> </w:t>
      </w:r>
      <w:r w:rsidR="00B21290">
        <w:rPr>
          <w:sz w:val="22"/>
          <w:szCs w:val="22"/>
        </w:rPr>
        <w:t>___________</w:t>
      </w:r>
      <w:r w:rsidRPr="008F50D6">
        <w:rPr>
          <w:sz w:val="22"/>
          <w:szCs w:val="22"/>
        </w:rPr>
        <w:t xml:space="preserve">от </w:t>
      </w:r>
      <w:r w:rsidR="00BA5363" w:rsidRPr="008F50D6">
        <w:rPr>
          <w:sz w:val="22"/>
          <w:szCs w:val="22"/>
        </w:rPr>
        <w:t>«</w:t>
      </w:r>
      <w:r w:rsidR="00755405" w:rsidRPr="008F50D6">
        <w:rPr>
          <w:sz w:val="22"/>
          <w:szCs w:val="22"/>
        </w:rPr>
        <w:t>____</w:t>
      </w:r>
      <w:r w:rsidR="00BA5363" w:rsidRPr="008F50D6">
        <w:rPr>
          <w:sz w:val="22"/>
          <w:szCs w:val="22"/>
        </w:rPr>
        <w:t>»</w:t>
      </w:r>
      <w:r w:rsidR="00755405" w:rsidRPr="008F50D6">
        <w:rPr>
          <w:sz w:val="22"/>
          <w:szCs w:val="22"/>
        </w:rPr>
        <w:t xml:space="preserve"> ________</w:t>
      </w:r>
      <w:r w:rsidR="00E52721" w:rsidRPr="008F50D6">
        <w:rPr>
          <w:sz w:val="22"/>
          <w:szCs w:val="22"/>
        </w:rPr>
        <w:t xml:space="preserve"> </w:t>
      </w:r>
      <w:r w:rsidR="00A3596B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875DD7" w:rsidRPr="008F50D6">
        <w:rPr>
          <w:sz w:val="22"/>
          <w:szCs w:val="22"/>
        </w:rPr>
        <w:t xml:space="preserve"> г.</w:t>
      </w:r>
    </w:p>
    <w:p w:rsidR="00A33AC6" w:rsidRPr="008F50D6" w:rsidRDefault="00A33AC6" w:rsidP="00CB6363">
      <w:pPr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СПЕЦИФИКАЦИЯ</w:t>
      </w:r>
    </w:p>
    <w:p w:rsidR="001361F2" w:rsidRPr="008F50D6" w:rsidRDefault="001361F2" w:rsidP="001361F2">
      <w:pPr>
        <w:rPr>
          <w:b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50"/>
        <w:gridCol w:w="3260"/>
        <w:gridCol w:w="993"/>
        <w:gridCol w:w="567"/>
        <w:gridCol w:w="708"/>
        <w:gridCol w:w="1148"/>
        <w:gridCol w:w="1120"/>
      </w:tblGrid>
      <w:tr w:rsidR="00C0182B" w:rsidRPr="00C0182B" w:rsidTr="00B21290">
        <w:trPr>
          <w:trHeight w:val="246"/>
        </w:trPr>
        <w:tc>
          <w:tcPr>
            <w:tcW w:w="568" w:type="dxa"/>
            <w:shd w:val="clear" w:color="auto" w:fill="auto"/>
            <w:noWrap/>
            <w:vAlign w:val="center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№ п/п</w:t>
            </w:r>
          </w:p>
        </w:tc>
        <w:tc>
          <w:tcPr>
            <w:tcW w:w="1134" w:type="dxa"/>
            <w:vAlign w:val="center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 xml:space="preserve">Товары </w:t>
            </w:r>
          </w:p>
        </w:tc>
        <w:tc>
          <w:tcPr>
            <w:tcW w:w="850" w:type="dxa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</w:rPr>
              <w:t>ОКПД 2</w:t>
            </w:r>
          </w:p>
        </w:tc>
        <w:tc>
          <w:tcPr>
            <w:tcW w:w="3260" w:type="dxa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Характеристики товара, работ, услуг (функциональные, технические, качественные</w:t>
            </w:r>
          </w:p>
        </w:tc>
        <w:tc>
          <w:tcPr>
            <w:tcW w:w="993" w:type="dxa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Страна происхождения товара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Кол-во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Ед.</w:t>
            </w:r>
          </w:p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изм.</w:t>
            </w:r>
          </w:p>
        </w:tc>
        <w:tc>
          <w:tcPr>
            <w:tcW w:w="1148" w:type="dxa"/>
            <w:noWrap/>
            <w:hideMark/>
          </w:tcPr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>Цена за ед., (руб.)</w:t>
            </w:r>
          </w:p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 xml:space="preserve">в </w:t>
            </w:r>
            <w:proofErr w:type="spellStart"/>
            <w:r w:rsidRPr="00C0182B">
              <w:rPr>
                <w:b/>
              </w:rPr>
              <w:t>т.ч</w:t>
            </w:r>
            <w:proofErr w:type="spellEnd"/>
            <w:r w:rsidRPr="00C0182B">
              <w:rPr>
                <w:b/>
              </w:rPr>
              <w:t>. НДС__%/без НДС</w:t>
            </w:r>
          </w:p>
        </w:tc>
        <w:tc>
          <w:tcPr>
            <w:tcW w:w="1120" w:type="dxa"/>
          </w:tcPr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>Стоимость (руб.)</w:t>
            </w:r>
          </w:p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 xml:space="preserve">в </w:t>
            </w:r>
            <w:proofErr w:type="spellStart"/>
            <w:r w:rsidRPr="00C0182B">
              <w:rPr>
                <w:b/>
              </w:rPr>
              <w:t>т.ч</w:t>
            </w:r>
            <w:proofErr w:type="spellEnd"/>
            <w:r w:rsidRPr="00C0182B">
              <w:rPr>
                <w:b/>
              </w:rPr>
              <w:t>. НДС__%/без НДС</w:t>
            </w:r>
          </w:p>
        </w:tc>
      </w:tr>
      <w:tr w:rsidR="002C61DB" w:rsidRPr="00C0182B" w:rsidTr="00B21290">
        <w:trPr>
          <w:trHeight w:val="246"/>
        </w:trPr>
        <w:tc>
          <w:tcPr>
            <w:tcW w:w="56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  <w:rPr>
                <w:b/>
                <w:bCs/>
              </w:rPr>
            </w:pPr>
            <w:r w:rsidRPr="00C0182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DB" w:rsidRPr="00C0182B" w:rsidRDefault="002C61DB" w:rsidP="002C61DB">
            <w:pPr>
              <w:pStyle w:val="aff1"/>
              <w:jc w:val="center"/>
              <w:rPr>
                <w:rStyle w:val="aff0"/>
                <w:rFonts w:ascii="Times New Roman" w:hAnsi="Times New Roman" w:cs="Times New Roman"/>
                <w:color w:val="080808"/>
                <w:sz w:val="20"/>
                <w:szCs w:val="20"/>
              </w:rPr>
            </w:pPr>
            <w:r w:rsidRPr="002C61DB">
              <w:rPr>
                <w:rFonts w:ascii="Times New Roman" w:hAnsi="Times New Roman" w:cs="Times New Roman"/>
                <w:sz w:val="20"/>
                <w:szCs w:val="20"/>
              </w:rPr>
              <w:t xml:space="preserve">Радиосистема DJI </w:t>
            </w:r>
            <w:proofErr w:type="spellStart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  <w:proofErr w:type="spellEnd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850" w:type="dxa"/>
          </w:tcPr>
          <w:p w:rsidR="002C61DB" w:rsidRPr="00C0182B" w:rsidRDefault="002C61DB" w:rsidP="002C61DB">
            <w:r w:rsidRPr="002C61DB">
              <w:t>26.40.41.000</w:t>
            </w:r>
          </w:p>
        </w:tc>
        <w:tc>
          <w:tcPr>
            <w:tcW w:w="3260" w:type="dxa"/>
          </w:tcPr>
          <w:p w:rsidR="002C61DB" w:rsidRPr="002C61DB" w:rsidRDefault="002C61DB" w:rsidP="002C61DB">
            <w:pPr>
              <w:rPr>
                <w:lang w:val="en-US"/>
              </w:rPr>
            </w:pPr>
            <w:r>
              <w:t>Подключение</w:t>
            </w:r>
            <w:r w:rsidRPr="002C61DB">
              <w:rPr>
                <w:lang w:val="en-US"/>
              </w:rPr>
              <w:t xml:space="preserve">. Bluetooth 5.3, mini Jack 3.5 </w:t>
            </w:r>
            <w:r>
              <w:t>мм</w:t>
            </w:r>
            <w:r w:rsidRPr="002C61DB">
              <w:rPr>
                <w:lang w:val="en-US"/>
              </w:rPr>
              <w:t xml:space="preserve"> TRS, Type-C. </w:t>
            </w:r>
          </w:p>
          <w:p w:rsidR="002C61DB" w:rsidRPr="00E016B1" w:rsidRDefault="002C61DB" w:rsidP="002C61DB">
            <w:r>
              <w:t>Передача</w:t>
            </w:r>
            <w:r w:rsidRPr="00E016B1">
              <w:t xml:space="preserve"> </w:t>
            </w:r>
            <w:r>
              <w:t>сигнала</w:t>
            </w:r>
            <w:r w:rsidRPr="00E016B1">
              <w:t>. 2.4</w:t>
            </w:r>
            <w:r w:rsidRPr="002C61DB">
              <w:rPr>
                <w:lang w:val="en-US"/>
              </w:rPr>
              <w:t>G</w:t>
            </w:r>
            <w:r w:rsidRPr="00E016B1">
              <w:t xml:space="preserve">. </w:t>
            </w:r>
          </w:p>
          <w:p w:rsidR="002C61DB" w:rsidRDefault="002C61DB" w:rsidP="002C61DB">
            <w:r>
              <w:t xml:space="preserve">Запись звука. Моно/стерео. </w:t>
            </w:r>
          </w:p>
          <w:p w:rsidR="002C61DB" w:rsidRDefault="002C61DB" w:rsidP="002C61DB">
            <w:r>
              <w:t xml:space="preserve">Рабочая дистанция. До 400 м на открытом пространстве. </w:t>
            </w:r>
          </w:p>
          <w:p w:rsidR="002C61DB" w:rsidRDefault="002C61DB" w:rsidP="002C61DB">
            <w:r>
              <w:t xml:space="preserve">Частотный диапазон. 20–20 000 Гц. </w:t>
            </w:r>
          </w:p>
          <w:p w:rsidR="002C61DB" w:rsidRDefault="002C61DB" w:rsidP="002C61DB">
            <w:r>
              <w:t xml:space="preserve">Максимальный уровень звукового давления (SPL). 120 дБ. </w:t>
            </w:r>
          </w:p>
          <w:p w:rsidR="002C61DB" w:rsidRDefault="002C61DB" w:rsidP="002C61DB">
            <w:r>
              <w:t xml:space="preserve">Габариты приёмника. 465 × 296,1 × 193,2 мм. </w:t>
            </w:r>
          </w:p>
          <w:p w:rsidR="002C61DB" w:rsidRDefault="002C61DB" w:rsidP="002C61DB">
            <w:r>
              <w:t xml:space="preserve">Вес приёмника. 17,8 г. </w:t>
            </w:r>
          </w:p>
          <w:p w:rsidR="002C61DB" w:rsidRDefault="002C61DB" w:rsidP="002C61DB">
            <w:r>
              <w:t xml:space="preserve">Аккумулятор приёмника. 170 </w:t>
            </w:r>
            <w:proofErr w:type="spellStart"/>
            <w:r>
              <w:t>мАч</w:t>
            </w:r>
            <w:proofErr w:type="spellEnd"/>
            <w:r>
              <w:t xml:space="preserve">, 3,87 В, 0,66 </w:t>
            </w:r>
            <w:proofErr w:type="spellStart"/>
            <w:r>
              <w:t>Втч</w:t>
            </w:r>
            <w:proofErr w:type="spellEnd"/>
            <w:r>
              <w:t xml:space="preserve">. </w:t>
            </w:r>
          </w:p>
          <w:p w:rsidR="002C61DB" w:rsidRDefault="002C61DB" w:rsidP="002C61DB">
            <w:r>
              <w:t xml:space="preserve">Время работы приёмника. До 10,5 часов. </w:t>
            </w:r>
          </w:p>
          <w:p w:rsidR="002C61DB" w:rsidRDefault="002C61DB" w:rsidP="002C61DB">
            <w:r>
              <w:t xml:space="preserve">Габариты передатчика. 265,5 × 260,6 × 159,6 мм. </w:t>
            </w:r>
          </w:p>
          <w:p w:rsidR="002C61DB" w:rsidRDefault="002C61DB" w:rsidP="002C61DB">
            <w:r>
              <w:t xml:space="preserve">Вес передатчика. 10 г. </w:t>
            </w:r>
          </w:p>
          <w:p w:rsidR="002C61DB" w:rsidRDefault="002C61DB" w:rsidP="002C61DB">
            <w:r>
              <w:t xml:space="preserve">Аккумулятор передатчика. 114 </w:t>
            </w:r>
            <w:proofErr w:type="spellStart"/>
            <w:r>
              <w:t>мАч</w:t>
            </w:r>
            <w:proofErr w:type="spellEnd"/>
            <w:r>
              <w:t xml:space="preserve">, 3,87 В, 0,44 </w:t>
            </w:r>
            <w:proofErr w:type="spellStart"/>
            <w:r>
              <w:t>Втч</w:t>
            </w:r>
            <w:proofErr w:type="spellEnd"/>
            <w:r>
              <w:t xml:space="preserve">. </w:t>
            </w:r>
          </w:p>
          <w:p w:rsidR="002C61DB" w:rsidRDefault="002C61DB" w:rsidP="002C61DB">
            <w:r>
              <w:t xml:space="preserve">Время работы передатчика. До 11,5 часов. </w:t>
            </w:r>
          </w:p>
          <w:p w:rsidR="002C61DB" w:rsidRDefault="002C61DB" w:rsidP="002C61DB">
            <w:r>
              <w:t xml:space="preserve">Гарантия. 12 месяцев. </w:t>
            </w:r>
          </w:p>
          <w:p w:rsidR="00E016B1" w:rsidRDefault="00E016B1" w:rsidP="00E016B1">
            <w:r>
              <w:t>Цвет - черный</w:t>
            </w:r>
          </w:p>
          <w:p w:rsidR="002C61DB" w:rsidRDefault="002C61DB" w:rsidP="002C61DB">
            <w:r>
              <w:t>Комплектация: передатчик;</w:t>
            </w:r>
          </w:p>
          <w:p w:rsidR="002C61DB" w:rsidRPr="00C0182B" w:rsidRDefault="002C61DB" w:rsidP="002C61DB">
            <w:r>
              <w:t xml:space="preserve">приёмник; </w:t>
            </w:r>
            <w:proofErr w:type="spellStart"/>
            <w:r>
              <w:t>аудиокабель</w:t>
            </w:r>
            <w:proofErr w:type="spellEnd"/>
            <w:r>
              <w:t xml:space="preserve"> </w:t>
            </w:r>
            <w:proofErr w:type="spellStart"/>
            <w:r>
              <w:t>mini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  <w:r>
              <w:t xml:space="preserve"> 3.5 мм TRS;</w:t>
            </w:r>
            <w:r w:rsidR="00E016B1">
              <w:t xml:space="preserve"> </w:t>
            </w:r>
            <w:r>
              <w:t xml:space="preserve">адаптер </w:t>
            </w:r>
            <w:proofErr w:type="spellStart"/>
            <w:r>
              <w:t>Type</w:t>
            </w:r>
            <w:proofErr w:type="spellEnd"/>
            <w:r>
              <w:t xml:space="preserve">-C; зарядный кабель USB — </w:t>
            </w:r>
            <w:proofErr w:type="spellStart"/>
            <w:r>
              <w:t>Type</w:t>
            </w:r>
            <w:proofErr w:type="spellEnd"/>
            <w:r>
              <w:t>-C; ветрозащита ворсовая чёрная;</w:t>
            </w:r>
            <w:r w:rsidR="00E016B1">
              <w:t xml:space="preserve"> </w:t>
            </w:r>
            <w:r>
              <w:t>ветрозащита ворсовая серая; магнит; чехол; зарядная станция.</w:t>
            </w:r>
          </w:p>
        </w:tc>
        <w:tc>
          <w:tcPr>
            <w:tcW w:w="993" w:type="dxa"/>
          </w:tcPr>
          <w:p w:rsidR="002C61DB" w:rsidRPr="00C0182B" w:rsidRDefault="002C61DB" w:rsidP="002C61DB">
            <w:pPr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 w:rsidRPr="00C0182B">
              <w:t>1,00</w:t>
            </w:r>
          </w:p>
        </w:tc>
        <w:tc>
          <w:tcPr>
            <w:tcW w:w="70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 w:rsidRPr="00C0182B">
              <w:t>Шт.</w:t>
            </w:r>
          </w:p>
        </w:tc>
        <w:tc>
          <w:tcPr>
            <w:tcW w:w="1148" w:type="dxa"/>
            <w:shd w:val="clear" w:color="auto" w:fill="auto"/>
            <w:noWrap/>
          </w:tcPr>
          <w:p w:rsidR="002C61DB" w:rsidRPr="00C0182B" w:rsidRDefault="002C61DB" w:rsidP="002C61DB">
            <w:r>
              <w:t>17 000,00</w:t>
            </w:r>
          </w:p>
        </w:tc>
        <w:tc>
          <w:tcPr>
            <w:tcW w:w="1120" w:type="dxa"/>
            <w:shd w:val="clear" w:color="auto" w:fill="auto"/>
          </w:tcPr>
          <w:p w:rsidR="002C61DB" w:rsidRPr="00C0182B" w:rsidRDefault="002C61DB" w:rsidP="002C61DB">
            <w:r>
              <w:t>17 000,00</w:t>
            </w:r>
          </w:p>
        </w:tc>
      </w:tr>
      <w:tr w:rsidR="002C61DB" w:rsidRPr="00C0182B" w:rsidTr="00B21290">
        <w:trPr>
          <w:trHeight w:val="246"/>
        </w:trPr>
        <w:tc>
          <w:tcPr>
            <w:tcW w:w="56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 w:rsidRPr="00C0182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DB" w:rsidRPr="00C0182B" w:rsidRDefault="002C61DB" w:rsidP="00E016B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1DB">
              <w:rPr>
                <w:rFonts w:ascii="Times New Roman" w:hAnsi="Times New Roman" w:cs="Times New Roman"/>
                <w:sz w:val="20"/>
                <w:szCs w:val="20"/>
              </w:rPr>
              <w:t xml:space="preserve">Стабилизатор для смартфона DJI </w:t>
            </w:r>
            <w:proofErr w:type="spellStart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>Osmo</w:t>
            </w:r>
            <w:proofErr w:type="spellEnd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>Mobile</w:t>
            </w:r>
            <w:proofErr w:type="spellEnd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850" w:type="dxa"/>
          </w:tcPr>
          <w:p w:rsidR="002C61DB" w:rsidRPr="00C0182B" w:rsidRDefault="00784135" w:rsidP="002C61DB">
            <w:r w:rsidRPr="00784135">
              <w:t>26.70.19.000</w:t>
            </w:r>
          </w:p>
        </w:tc>
        <w:tc>
          <w:tcPr>
            <w:tcW w:w="3260" w:type="dxa"/>
          </w:tcPr>
          <w:p w:rsidR="002C61DB" w:rsidRDefault="002C61DB" w:rsidP="002C61DB">
            <w:r>
              <w:t xml:space="preserve">Вес. 309 г (подвес) + 31 г (магнитный зажим для телефона). </w:t>
            </w:r>
          </w:p>
          <w:p w:rsidR="002C61DB" w:rsidRDefault="002C61DB" w:rsidP="002C61DB">
            <w:r>
              <w:t xml:space="preserve">Размеры. В разложенном виде — 276 × 111,5 × 99 мм, в сложенном — 189 × 84,5 × 44 мм. </w:t>
            </w:r>
          </w:p>
          <w:p w:rsidR="002C61DB" w:rsidRDefault="002C61DB" w:rsidP="002C61DB">
            <w:r>
              <w:t xml:space="preserve">Совместимость. Смартфоны шириной 67–84 мм, толщиной 6,9–10 мм, весом 170–290 г. </w:t>
            </w:r>
          </w:p>
          <w:p w:rsidR="002C61DB" w:rsidRDefault="002C61DB" w:rsidP="002C61DB">
            <w:r>
              <w:t xml:space="preserve">Аккумулятор. Литий-ионный 2S, 1000 </w:t>
            </w:r>
            <w:proofErr w:type="spellStart"/>
            <w:r>
              <w:t>мАч</w:t>
            </w:r>
            <w:proofErr w:type="spellEnd"/>
            <w:r>
              <w:t xml:space="preserve"> (7,74 </w:t>
            </w:r>
            <w:proofErr w:type="spellStart"/>
            <w:r>
              <w:t>Вт·ч</w:t>
            </w:r>
            <w:proofErr w:type="spellEnd"/>
            <w:r>
              <w:t xml:space="preserve">). </w:t>
            </w:r>
          </w:p>
          <w:p w:rsidR="002C61DB" w:rsidRDefault="002C61DB" w:rsidP="002C61DB">
            <w:r>
              <w:t xml:space="preserve">Время работы. До 6,5 часов. </w:t>
            </w:r>
          </w:p>
          <w:p w:rsidR="002C61DB" w:rsidRDefault="002C61DB" w:rsidP="002C61DB">
            <w:r>
              <w:t xml:space="preserve">Время зарядки. Около 1 часа 24 минут (с зарядным устройством </w:t>
            </w:r>
            <w:proofErr w:type="spellStart"/>
            <w:r>
              <w:t>Type</w:t>
            </w:r>
            <w:proofErr w:type="spellEnd"/>
            <w:r>
              <w:t xml:space="preserve">-C мощностью 10 Вт). </w:t>
            </w:r>
          </w:p>
          <w:p w:rsidR="002C61DB" w:rsidRDefault="002C61DB" w:rsidP="002C61DB">
            <w:r>
              <w:t xml:space="preserve">Подключение. </w:t>
            </w:r>
            <w:proofErr w:type="spellStart"/>
            <w:r>
              <w:t>Bluetooth</w:t>
            </w:r>
            <w:proofErr w:type="spellEnd"/>
            <w:r>
              <w:t xml:space="preserve"> 5.1. </w:t>
            </w:r>
          </w:p>
          <w:p w:rsidR="002C61DB" w:rsidRDefault="002C61DB" w:rsidP="002C61DB">
            <w:r>
              <w:t xml:space="preserve">Рабочий диапазон углов вращения. Поворот: от -161,64° до 173,79°; крен: от -120,30° до 211,97°; наклон: от -101,64° до 78,55°. </w:t>
            </w:r>
          </w:p>
          <w:p w:rsidR="002C61DB" w:rsidRDefault="002C61DB" w:rsidP="002C61DB">
            <w:r>
              <w:t>Максимальная контролируемая угловая скорость. 120 °/с</w:t>
            </w:r>
          </w:p>
          <w:p w:rsidR="00E016B1" w:rsidRDefault="00E016B1" w:rsidP="002C61DB">
            <w:r>
              <w:t>Цвет - черный</w:t>
            </w:r>
          </w:p>
          <w:p w:rsidR="00E016B1" w:rsidRDefault="00E016B1" w:rsidP="00E016B1">
            <w:r>
              <w:t>Комплектация: стабилизатор для смартфона DJI;</w:t>
            </w:r>
          </w:p>
          <w:p w:rsidR="00E016B1" w:rsidRDefault="00E016B1" w:rsidP="00E016B1">
            <w:r>
              <w:t xml:space="preserve">магнитный держатель для телефона DJI OM </w:t>
            </w:r>
            <w:proofErr w:type="spellStart"/>
            <w:r>
              <w:t>Magnetic</w:t>
            </w:r>
            <w:proofErr w:type="spellEnd"/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Clamp</w:t>
            </w:r>
            <w:proofErr w:type="spellEnd"/>
            <w:r>
              <w:t xml:space="preserve"> 3; </w:t>
            </w:r>
            <w:proofErr w:type="spellStart"/>
            <w:r>
              <w:t>трипод</w:t>
            </w:r>
            <w:proofErr w:type="spellEnd"/>
            <w:r>
              <w:t>-подставка;</w:t>
            </w:r>
          </w:p>
          <w:p w:rsidR="00E016B1" w:rsidRDefault="00E016B1" w:rsidP="00E016B1">
            <w:r>
              <w:t>зарядный кабель USB-A/USB-C;</w:t>
            </w:r>
          </w:p>
          <w:p w:rsidR="00E016B1" w:rsidRPr="00C0182B" w:rsidRDefault="00E016B1" w:rsidP="00E016B1">
            <w:r>
              <w:t>чехол для хранения; документация</w:t>
            </w:r>
          </w:p>
        </w:tc>
        <w:tc>
          <w:tcPr>
            <w:tcW w:w="993" w:type="dxa"/>
          </w:tcPr>
          <w:p w:rsidR="002C61DB" w:rsidRPr="00C0182B" w:rsidRDefault="002C61DB" w:rsidP="002C61DB">
            <w:pPr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C61DB" w:rsidRPr="00C0182B" w:rsidRDefault="002C61DB" w:rsidP="002C61DB">
            <w:r w:rsidRPr="00C0182B">
              <w:t>1,00</w:t>
            </w:r>
          </w:p>
        </w:tc>
        <w:tc>
          <w:tcPr>
            <w:tcW w:w="70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 w:rsidRPr="00C0182B">
              <w:t>Шт.</w:t>
            </w:r>
          </w:p>
        </w:tc>
        <w:tc>
          <w:tcPr>
            <w:tcW w:w="114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>
              <w:t>24 000,00</w:t>
            </w:r>
          </w:p>
        </w:tc>
        <w:tc>
          <w:tcPr>
            <w:tcW w:w="1120" w:type="dxa"/>
            <w:shd w:val="clear" w:color="auto" w:fill="auto"/>
          </w:tcPr>
          <w:p w:rsidR="002C61DB" w:rsidRPr="00C0182B" w:rsidRDefault="002C61DB" w:rsidP="002C61DB">
            <w:pPr>
              <w:jc w:val="center"/>
            </w:pPr>
            <w:r>
              <w:t>24 000,00</w:t>
            </w:r>
          </w:p>
        </w:tc>
      </w:tr>
      <w:tr w:rsidR="002C61DB" w:rsidRPr="00C0182B" w:rsidTr="00B21290">
        <w:trPr>
          <w:trHeight w:val="246"/>
        </w:trPr>
        <w:tc>
          <w:tcPr>
            <w:tcW w:w="56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 w:rsidRPr="00C0182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DB" w:rsidRPr="00C0182B" w:rsidRDefault="002C61DB" w:rsidP="00E016B1">
            <w:pPr>
              <w:pStyle w:val="aff1"/>
              <w:jc w:val="center"/>
              <w:rPr>
                <w:rStyle w:val="aff0"/>
                <w:rFonts w:ascii="Times New Roman" w:hAnsi="Times New Roman" w:cs="Times New Roman"/>
                <w:color w:val="080808"/>
                <w:sz w:val="20"/>
                <w:szCs w:val="20"/>
              </w:rPr>
            </w:pPr>
            <w:r w:rsidRPr="002C61DB">
              <w:rPr>
                <w:rFonts w:ascii="Times New Roman" w:hAnsi="Times New Roman" w:cs="Times New Roman"/>
                <w:sz w:val="20"/>
                <w:szCs w:val="20"/>
              </w:rPr>
              <w:t xml:space="preserve">Осветитель </w:t>
            </w:r>
            <w:proofErr w:type="spellStart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>Ulanzi</w:t>
            </w:r>
            <w:proofErr w:type="spellEnd"/>
            <w:r w:rsidRPr="002C61DB">
              <w:rPr>
                <w:rFonts w:ascii="Times New Roman" w:hAnsi="Times New Roman" w:cs="Times New Roman"/>
                <w:sz w:val="20"/>
                <w:szCs w:val="20"/>
              </w:rPr>
              <w:t xml:space="preserve"> VL49 RGB </w:t>
            </w:r>
          </w:p>
        </w:tc>
        <w:tc>
          <w:tcPr>
            <w:tcW w:w="850" w:type="dxa"/>
          </w:tcPr>
          <w:p w:rsidR="002C61DB" w:rsidRPr="00C0182B" w:rsidRDefault="00784135" w:rsidP="002C61DB">
            <w:r w:rsidRPr="00784135">
              <w:t>27.40.25.130</w:t>
            </w:r>
          </w:p>
        </w:tc>
        <w:tc>
          <w:tcPr>
            <w:tcW w:w="3260" w:type="dxa"/>
          </w:tcPr>
          <w:p w:rsidR="00E016B1" w:rsidRDefault="00E016B1" w:rsidP="00E016B1">
            <w:r>
              <w:t xml:space="preserve">Цветовая температура. Регулируется в диапазоне от 2500 K (тёплый свет) до 9000 K (холодный свет). </w:t>
            </w:r>
          </w:p>
          <w:p w:rsidR="00E016B1" w:rsidRDefault="00E016B1" w:rsidP="00E016B1">
            <w:r>
              <w:t xml:space="preserve">CRI (индекс цветопередачи). 95 — обеспечивает точную передачу цветов. </w:t>
            </w:r>
          </w:p>
          <w:p w:rsidR="00E016B1" w:rsidRDefault="00E016B1" w:rsidP="00E016B1">
            <w:r>
              <w:t xml:space="preserve">Яркость. До 200 </w:t>
            </w:r>
            <w:proofErr w:type="spellStart"/>
            <w:r>
              <w:t>лк</w:t>
            </w:r>
            <w:proofErr w:type="spellEnd"/>
            <w:r>
              <w:t xml:space="preserve"> (люкс). </w:t>
            </w:r>
          </w:p>
          <w:p w:rsidR="00E016B1" w:rsidRDefault="00E016B1" w:rsidP="00E016B1">
            <w:r>
              <w:t xml:space="preserve">Угол светового потока. 120°. </w:t>
            </w:r>
          </w:p>
          <w:p w:rsidR="00E016B1" w:rsidRDefault="00E016B1" w:rsidP="00E016B1">
            <w:r>
              <w:t xml:space="preserve">Мощность. Максимальная — 6 Вт. </w:t>
            </w:r>
          </w:p>
          <w:p w:rsidR="00E016B1" w:rsidRDefault="00E016B1" w:rsidP="00E016B1">
            <w:r>
              <w:t xml:space="preserve">Светодиоды. 60 штук. </w:t>
            </w:r>
          </w:p>
          <w:p w:rsidR="00E016B1" w:rsidRDefault="00E016B1" w:rsidP="00E016B1">
            <w:r>
              <w:t xml:space="preserve">Питание. Встроенный аккумулятор ёмкостью 2000 </w:t>
            </w:r>
            <w:proofErr w:type="spellStart"/>
            <w:r>
              <w:t>мАч</w:t>
            </w:r>
            <w:proofErr w:type="spellEnd"/>
            <w:r>
              <w:t xml:space="preserve">, напряжение 3,7 В. </w:t>
            </w:r>
          </w:p>
          <w:p w:rsidR="00E016B1" w:rsidRDefault="00E016B1" w:rsidP="00E016B1">
            <w:r>
              <w:t xml:space="preserve">Время работы. До 2 часов при максимальной яркости, до 10 часов при минимальной. </w:t>
            </w:r>
          </w:p>
          <w:p w:rsidR="00E016B1" w:rsidRDefault="00E016B1" w:rsidP="00E016B1">
            <w:r>
              <w:t xml:space="preserve">Габариты. 66 × 80 × 30 мм. </w:t>
            </w:r>
          </w:p>
          <w:p w:rsidR="00E016B1" w:rsidRDefault="00E016B1" w:rsidP="00E016B1">
            <w:r>
              <w:t>Вес без упаковки. 101 г.</w:t>
            </w:r>
          </w:p>
          <w:p w:rsidR="00E016B1" w:rsidRDefault="00E016B1" w:rsidP="00E016B1">
            <w:r>
              <w:t xml:space="preserve">Цвет - черный </w:t>
            </w:r>
          </w:p>
          <w:p w:rsidR="002C61DB" w:rsidRPr="00C0182B" w:rsidRDefault="00E016B1" w:rsidP="00E016B1">
            <w:r>
              <w:t>Гарантия. 12 месяцев.</w:t>
            </w:r>
          </w:p>
        </w:tc>
        <w:tc>
          <w:tcPr>
            <w:tcW w:w="993" w:type="dxa"/>
          </w:tcPr>
          <w:p w:rsidR="002C61DB" w:rsidRPr="00C0182B" w:rsidRDefault="002C61DB" w:rsidP="002C61DB">
            <w:pPr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2C61DB" w:rsidRPr="00C0182B" w:rsidRDefault="002C61DB" w:rsidP="002C61DB">
            <w:r w:rsidRPr="00C0182B">
              <w:t>1,00</w:t>
            </w:r>
          </w:p>
        </w:tc>
        <w:tc>
          <w:tcPr>
            <w:tcW w:w="70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 w:rsidRPr="00C0182B">
              <w:t>Шт.</w:t>
            </w:r>
          </w:p>
        </w:tc>
        <w:tc>
          <w:tcPr>
            <w:tcW w:w="1148" w:type="dxa"/>
            <w:shd w:val="clear" w:color="auto" w:fill="auto"/>
            <w:noWrap/>
          </w:tcPr>
          <w:p w:rsidR="002C61DB" w:rsidRPr="00C0182B" w:rsidRDefault="002C61DB" w:rsidP="002C61DB">
            <w:pPr>
              <w:jc w:val="center"/>
            </w:pPr>
            <w:r>
              <w:t>4 000,00</w:t>
            </w:r>
          </w:p>
        </w:tc>
        <w:tc>
          <w:tcPr>
            <w:tcW w:w="1120" w:type="dxa"/>
            <w:shd w:val="clear" w:color="auto" w:fill="auto"/>
          </w:tcPr>
          <w:p w:rsidR="002C61DB" w:rsidRPr="00C0182B" w:rsidRDefault="002C61DB" w:rsidP="002C61DB">
            <w:pPr>
              <w:jc w:val="center"/>
            </w:pPr>
            <w:r>
              <w:t>4 000,00</w:t>
            </w:r>
          </w:p>
        </w:tc>
      </w:tr>
      <w:tr w:rsidR="000D7E93" w:rsidRPr="00C0182B" w:rsidTr="00C0182B">
        <w:trPr>
          <w:trHeight w:val="345"/>
        </w:trPr>
        <w:tc>
          <w:tcPr>
            <w:tcW w:w="9228" w:type="dxa"/>
            <w:gridSpan w:val="8"/>
          </w:tcPr>
          <w:p w:rsidR="000D7E93" w:rsidRPr="00C0182B" w:rsidRDefault="000D7E93" w:rsidP="008F50D6">
            <w:pPr>
              <w:jc w:val="right"/>
              <w:rPr>
                <w:b/>
              </w:rPr>
            </w:pPr>
            <w:r w:rsidRPr="00C0182B">
              <w:t>Итого</w:t>
            </w:r>
          </w:p>
        </w:tc>
        <w:tc>
          <w:tcPr>
            <w:tcW w:w="1120" w:type="dxa"/>
          </w:tcPr>
          <w:p w:rsidR="000D7E93" w:rsidRPr="00C0182B" w:rsidRDefault="002C61DB" w:rsidP="008F50D6">
            <w:pPr>
              <w:jc w:val="center"/>
              <w:rPr>
                <w:b/>
              </w:rPr>
            </w:pPr>
            <w:r>
              <w:rPr>
                <w:b/>
              </w:rPr>
              <w:t>45 000,00</w:t>
            </w:r>
          </w:p>
        </w:tc>
      </w:tr>
      <w:tr w:rsidR="000D7E93" w:rsidRPr="00C0182B" w:rsidTr="00C0182B">
        <w:trPr>
          <w:trHeight w:val="345"/>
        </w:trPr>
        <w:tc>
          <w:tcPr>
            <w:tcW w:w="9228" w:type="dxa"/>
            <w:gridSpan w:val="8"/>
          </w:tcPr>
          <w:p w:rsidR="000D7E93" w:rsidRPr="00C0182B" w:rsidRDefault="000D7E93" w:rsidP="008F50D6">
            <w:pPr>
              <w:jc w:val="right"/>
              <w:rPr>
                <w:b/>
              </w:rPr>
            </w:pPr>
            <w:r w:rsidRPr="00C0182B">
              <w:t>В том числе НДС ___ %</w:t>
            </w:r>
            <w:r w:rsidR="00C0182B" w:rsidRPr="00C0182B">
              <w:t>/без НДС</w:t>
            </w:r>
          </w:p>
        </w:tc>
        <w:tc>
          <w:tcPr>
            <w:tcW w:w="1120" w:type="dxa"/>
          </w:tcPr>
          <w:p w:rsidR="000D7E93" w:rsidRPr="00C0182B" w:rsidRDefault="000D7E93" w:rsidP="008F50D6">
            <w:pPr>
              <w:jc w:val="right"/>
              <w:rPr>
                <w:b/>
              </w:rPr>
            </w:pPr>
          </w:p>
        </w:tc>
      </w:tr>
    </w:tbl>
    <w:p w:rsidR="008F50D6" w:rsidRPr="00310309" w:rsidRDefault="008F50D6" w:rsidP="008F50D6">
      <w:pPr>
        <w:ind w:firstLine="142"/>
        <w:jc w:val="both"/>
        <w:rPr>
          <w:bCs/>
          <w:iCs/>
          <w:sz w:val="22"/>
          <w:szCs w:val="22"/>
        </w:rPr>
      </w:pPr>
    </w:p>
    <w:tbl>
      <w:tblPr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4983"/>
        <w:gridCol w:w="426"/>
        <w:gridCol w:w="4982"/>
      </w:tblGrid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8F50D6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</w:t>
            </w:r>
          </w:p>
          <w:p w:rsidR="00755405" w:rsidRPr="008F50D6" w:rsidRDefault="00755405" w:rsidP="00AF69B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ЗАКАЗЧИКА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Директор филиала</w:t>
            </w:r>
            <w:r w:rsidRPr="008F50D6">
              <w:rPr>
                <w:sz w:val="22"/>
                <w:szCs w:val="22"/>
                <w:u w:val="single"/>
              </w:rPr>
              <w:t xml:space="preserve"> </w:t>
            </w:r>
            <w:r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8F50D6" w:rsidRPr="008F50D6" w:rsidRDefault="008F50D6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:rsidR="00755405" w:rsidRPr="008F50D6" w:rsidRDefault="00C0182B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___________________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/Н.В. Мальцева/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8F50D6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8F50D6" w:rsidRPr="008F50D6">
              <w:rPr>
                <w:rFonts w:eastAsia="Calibri"/>
                <w:sz w:val="22"/>
                <w:szCs w:val="22"/>
              </w:rPr>
              <w:t xml:space="preserve">___________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4F5765" w:rsidRDefault="004F5765" w:rsidP="00A75E67">
      <w:pPr>
        <w:jc w:val="both"/>
        <w:rPr>
          <w:b/>
          <w:sz w:val="22"/>
          <w:szCs w:val="22"/>
        </w:rPr>
      </w:pPr>
    </w:p>
    <w:p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Ректор ЦМШ-АИИ</w:t>
      </w:r>
    </w:p>
    <w:p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A75E67" w:rsidRPr="008F50D6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A75E67" w:rsidRPr="008F50D6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DA2013" w:rsidRPr="008F50D6" w:rsidRDefault="00DA2013" w:rsidP="00A75E67">
      <w:pPr>
        <w:jc w:val="both"/>
        <w:rPr>
          <w:b/>
          <w:sz w:val="22"/>
          <w:szCs w:val="22"/>
        </w:rPr>
      </w:pPr>
    </w:p>
    <w:sectPr w:rsidR="00DA2013" w:rsidRPr="008F50D6" w:rsidSect="000A54A6">
      <w:footerReference w:type="default" r:id="rId9"/>
      <w:pgSz w:w="11906" w:h="16838" w:code="9"/>
      <w:pgMar w:top="709" w:right="851" w:bottom="851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08" w:rsidRDefault="00124008">
      <w:r>
        <w:separator/>
      </w:r>
    </w:p>
  </w:endnote>
  <w:endnote w:type="continuationSeparator" w:id="0">
    <w:p w:rsidR="00124008" w:rsidRDefault="001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0C" w:rsidRPr="000421EA" w:rsidRDefault="00CA240C" w:rsidP="000421EA">
    <w:pPr>
      <w:pStyle w:val="a9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D379D6">
      <w:rPr>
        <w:rFonts w:ascii="Arial" w:hAnsi="Arial" w:cs="Arial"/>
        <w:bCs/>
        <w:i/>
        <w:noProof/>
      </w:rPr>
      <w:t>10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D379D6">
      <w:rPr>
        <w:rFonts w:ascii="Arial" w:hAnsi="Arial" w:cs="Arial"/>
        <w:bCs/>
        <w:i/>
        <w:noProof/>
      </w:rPr>
      <w:t>10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08" w:rsidRDefault="00124008">
      <w:r>
        <w:separator/>
      </w:r>
    </w:p>
  </w:footnote>
  <w:footnote w:type="continuationSeparator" w:id="0">
    <w:p w:rsidR="00124008" w:rsidRDefault="0012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3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64254"/>
    <w:multiLevelType w:val="hybridMultilevel"/>
    <w:tmpl w:val="A5A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DC23A0"/>
    <w:multiLevelType w:val="multilevel"/>
    <w:tmpl w:val="B77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2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5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19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3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B02E97"/>
    <w:multiLevelType w:val="hybridMultilevel"/>
    <w:tmpl w:val="2048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79E75339"/>
    <w:multiLevelType w:val="multilevel"/>
    <w:tmpl w:val="2EDC3BEE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6"/>
  </w:num>
  <w:num w:numId="5">
    <w:abstractNumId w:val="9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3"/>
  </w:num>
  <w:num w:numId="11">
    <w:abstractNumId w:val="23"/>
  </w:num>
  <w:num w:numId="1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20"/>
  </w:num>
  <w:num w:numId="16">
    <w:abstractNumId w:val="4"/>
  </w:num>
  <w:num w:numId="17">
    <w:abstractNumId w:val="13"/>
  </w:num>
  <w:num w:numId="18">
    <w:abstractNumId w:val="6"/>
  </w:num>
  <w:num w:numId="19">
    <w:abstractNumId w:val="25"/>
  </w:num>
  <w:num w:numId="20">
    <w:abstractNumId w:val="5"/>
  </w:num>
  <w:num w:numId="21">
    <w:abstractNumId w:val="26"/>
  </w:num>
  <w:num w:numId="22">
    <w:abstractNumId w:val="1"/>
  </w:num>
  <w:num w:numId="23">
    <w:abstractNumId w:val="12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3CA1"/>
    <w:rsid w:val="00004D4B"/>
    <w:rsid w:val="00005A75"/>
    <w:rsid w:val="00006327"/>
    <w:rsid w:val="00006701"/>
    <w:rsid w:val="00006B80"/>
    <w:rsid w:val="00007265"/>
    <w:rsid w:val="00007AFA"/>
    <w:rsid w:val="00011655"/>
    <w:rsid w:val="00014AB1"/>
    <w:rsid w:val="00020D6E"/>
    <w:rsid w:val="0002144F"/>
    <w:rsid w:val="00022A78"/>
    <w:rsid w:val="00022EAA"/>
    <w:rsid w:val="00023BD1"/>
    <w:rsid w:val="0002419E"/>
    <w:rsid w:val="0002696D"/>
    <w:rsid w:val="0003031E"/>
    <w:rsid w:val="0003121F"/>
    <w:rsid w:val="00034039"/>
    <w:rsid w:val="0003424D"/>
    <w:rsid w:val="0003441F"/>
    <w:rsid w:val="00035C71"/>
    <w:rsid w:val="00035E4F"/>
    <w:rsid w:val="00036461"/>
    <w:rsid w:val="000366F8"/>
    <w:rsid w:val="0003679D"/>
    <w:rsid w:val="00036F07"/>
    <w:rsid w:val="0003711E"/>
    <w:rsid w:val="0004017C"/>
    <w:rsid w:val="000421EA"/>
    <w:rsid w:val="00043025"/>
    <w:rsid w:val="00043203"/>
    <w:rsid w:val="00043B97"/>
    <w:rsid w:val="00044659"/>
    <w:rsid w:val="00044BE8"/>
    <w:rsid w:val="00044CD7"/>
    <w:rsid w:val="000462E5"/>
    <w:rsid w:val="00046DE2"/>
    <w:rsid w:val="0005106D"/>
    <w:rsid w:val="0005244D"/>
    <w:rsid w:val="00054523"/>
    <w:rsid w:val="00055BBA"/>
    <w:rsid w:val="00056092"/>
    <w:rsid w:val="00056F73"/>
    <w:rsid w:val="00063D9A"/>
    <w:rsid w:val="00064652"/>
    <w:rsid w:val="0006520C"/>
    <w:rsid w:val="00065756"/>
    <w:rsid w:val="00070D1A"/>
    <w:rsid w:val="000723EE"/>
    <w:rsid w:val="0007247D"/>
    <w:rsid w:val="0007357B"/>
    <w:rsid w:val="0007385B"/>
    <w:rsid w:val="00074DFD"/>
    <w:rsid w:val="0007610C"/>
    <w:rsid w:val="0008029F"/>
    <w:rsid w:val="00080668"/>
    <w:rsid w:val="00080ACA"/>
    <w:rsid w:val="00080AFF"/>
    <w:rsid w:val="000816DA"/>
    <w:rsid w:val="00082F78"/>
    <w:rsid w:val="0008482A"/>
    <w:rsid w:val="00084B34"/>
    <w:rsid w:val="00084F62"/>
    <w:rsid w:val="00084FA1"/>
    <w:rsid w:val="00085761"/>
    <w:rsid w:val="00085E59"/>
    <w:rsid w:val="0008651B"/>
    <w:rsid w:val="000940CC"/>
    <w:rsid w:val="00095555"/>
    <w:rsid w:val="00097007"/>
    <w:rsid w:val="00097980"/>
    <w:rsid w:val="000A0080"/>
    <w:rsid w:val="000A09E3"/>
    <w:rsid w:val="000A14D8"/>
    <w:rsid w:val="000A29E7"/>
    <w:rsid w:val="000A3CA3"/>
    <w:rsid w:val="000A54A6"/>
    <w:rsid w:val="000A7102"/>
    <w:rsid w:val="000B12AF"/>
    <w:rsid w:val="000B1391"/>
    <w:rsid w:val="000B4331"/>
    <w:rsid w:val="000B517F"/>
    <w:rsid w:val="000B64AC"/>
    <w:rsid w:val="000B6767"/>
    <w:rsid w:val="000C2A24"/>
    <w:rsid w:val="000C3FD7"/>
    <w:rsid w:val="000C5618"/>
    <w:rsid w:val="000C6134"/>
    <w:rsid w:val="000C7FD0"/>
    <w:rsid w:val="000D12A4"/>
    <w:rsid w:val="000D265F"/>
    <w:rsid w:val="000D3E65"/>
    <w:rsid w:val="000D46E8"/>
    <w:rsid w:val="000D4DB3"/>
    <w:rsid w:val="000D7E93"/>
    <w:rsid w:val="000E01DB"/>
    <w:rsid w:val="000E137F"/>
    <w:rsid w:val="000E1ADD"/>
    <w:rsid w:val="000E2D3F"/>
    <w:rsid w:val="000E2F5D"/>
    <w:rsid w:val="000E656D"/>
    <w:rsid w:val="000E6985"/>
    <w:rsid w:val="000E6F6A"/>
    <w:rsid w:val="000E73A4"/>
    <w:rsid w:val="000F126B"/>
    <w:rsid w:val="000F1F1A"/>
    <w:rsid w:val="000F22F2"/>
    <w:rsid w:val="000F35EF"/>
    <w:rsid w:val="000F38F6"/>
    <w:rsid w:val="000F4D8F"/>
    <w:rsid w:val="000F559E"/>
    <w:rsid w:val="000F6F5F"/>
    <w:rsid w:val="000F74B8"/>
    <w:rsid w:val="00100AA8"/>
    <w:rsid w:val="00101FBA"/>
    <w:rsid w:val="00102887"/>
    <w:rsid w:val="00105326"/>
    <w:rsid w:val="001053E6"/>
    <w:rsid w:val="0010735B"/>
    <w:rsid w:val="00107A3B"/>
    <w:rsid w:val="001100EF"/>
    <w:rsid w:val="00110877"/>
    <w:rsid w:val="00112B59"/>
    <w:rsid w:val="0011357D"/>
    <w:rsid w:val="00114FD9"/>
    <w:rsid w:val="00115553"/>
    <w:rsid w:val="00115C90"/>
    <w:rsid w:val="00117B70"/>
    <w:rsid w:val="00117ED3"/>
    <w:rsid w:val="00120A15"/>
    <w:rsid w:val="0012275E"/>
    <w:rsid w:val="00122D04"/>
    <w:rsid w:val="00123C67"/>
    <w:rsid w:val="00124008"/>
    <w:rsid w:val="00124F22"/>
    <w:rsid w:val="0012586B"/>
    <w:rsid w:val="001267F4"/>
    <w:rsid w:val="001273EE"/>
    <w:rsid w:val="001323AB"/>
    <w:rsid w:val="0013556D"/>
    <w:rsid w:val="001361F2"/>
    <w:rsid w:val="0013752A"/>
    <w:rsid w:val="0014093F"/>
    <w:rsid w:val="00140D08"/>
    <w:rsid w:val="001424C5"/>
    <w:rsid w:val="001430D6"/>
    <w:rsid w:val="00143128"/>
    <w:rsid w:val="00144474"/>
    <w:rsid w:val="0014545A"/>
    <w:rsid w:val="0015011F"/>
    <w:rsid w:val="0015065F"/>
    <w:rsid w:val="001518C5"/>
    <w:rsid w:val="00151D2A"/>
    <w:rsid w:val="00151F62"/>
    <w:rsid w:val="00152144"/>
    <w:rsid w:val="00152CF6"/>
    <w:rsid w:val="001547D4"/>
    <w:rsid w:val="00154B5C"/>
    <w:rsid w:val="00155FE3"/>
    <w:rsid w:val="0015734E"/>
    <w:rsid w:val="00157383"/>
    <w:rsid w:val="001577F1"/>
    <w:rsid w:val="00160848"/>
    <w:rsid w:val="001612B6"/>
    <w:rsid w:val="0016174F"/>
    <w:rsid w:val="00161DC3"/>
    <w:rsid w:val="00162570"/>
    <w:rsid w:val="0016498B"/>
    <w:rsid w:val="00164D2E"/>
    <w:rsid w:val="00165C81"/>
    <w:rsid w:val="00166C1A"/>
    <w:rsid w:val="00167109"/>
    <w:rsid w:val="001710A4"/>
    <w:rsid w:val="0017462D"/>
    <w:rsid w:val="00181726"/>
    <w:rsid w:val="001828E1"/>
    <w:rsid w:val="00184E34"/>
    <w:rsid w:val="001858EC"/>
    <w:rsid w:val="00186B95"/>
    <w:rsid w:val="00186FD6"/>
    <w:rsid w:val="0019022A"/>
    <w:rsid w:val="00190CB6"/>
    <w:rsid w:val="00191962"/>
    <w:rsid w:val="001923CD"/>
    <w:rsid w:val="00192E3A"/>
    <w:rsid w:val="001934C2"/>
    <w:rsid w:val="001952B9"/>
    <w:rsid w:val="00195577"/>
    <w:rsid w:val="001A0F53"/>
    <w:rsid w:val="001A19BC"/>
    <w:rsid w:val="001A283F"/>
    <w:rsid w:val="001A706C"/>
    <w:rsid w:val="001B0595"/>
    <w:rsid w:val="001B145E"/>
    <w:rsid w:val="001B1E10"/>
    <w:rsid w:val="001B2446"/>
    <w:rsid w:val="001B4F27"/>
    <w:rsid w:val="001B5B2E"/>
    <w:rsid w:val="001C13A9"/>
    <w:rsid w:val="001C2DE5"/>
    <w:rsid w:val="001C55D5"/>
    <w:rsid w:val="001C5F78"/>
    <w:rsid w:val="001D0CD2"/>
    <w:rsid w:val="001D4A98"/>
    <w:rsid w:val="001D5165"/>
    <w:rsid w:val="001D74D8"/>
    <w:rsid w:val="001E0917"/>
    <w:rsid w:val="001E64E1"/>
    <w:rsid w:val="001F1E08"/>
    <w:rsid w:val="001F1E20"/>
    <w:rsid w:val="001F4125"/>
    <w:rsid w:val="001F4D30"/>
    <w:rsid w:val="00200114"/>
    <w:rsid w:val="00201957"/>
    <w:rsid w:val="002025CD"/>
    <w:rsid w:val="00205C56"/>
    <w:rsid w:val="00206940"/>
    <w:rsid w:val="00207EBF"/>
    <w:rsid w:val="002100B7"/>
    <w:rsid w:val="002100C1"/>
    <w:rsid w:val="00210652"/>
    <w:rsid w:val="00212834"/>
    <w:rsid w:val="00214C7F"/>
    <w:rsid w:val="002160BD"/>
    <w:rsid w:val="00217897"/>
    <w:rsid w:val="00217B01"/>
    <w:rsid w:val="00217B80"/>
    <w:rsid w:val="00220603"/>
    <w:rsid w:val="00221B9F"/>
    <w:rsid w:val="002221BE"/>
    <w:rsid w:val="0022407C"/>
    <w:rsid w:val="002264B2"/>
    <w:rsid w:val="0022771B"/>
    <w:rsid w:val="002277E2"/>
    <w:rsid w:val="0023177A"/>
    <w:rsid w:val="00231A38"/>
    <w:rsid w:val="00235D83"/>
    <w:rsid w:val="00237619"/>
    <w:rsid w:val="002433D1"/>
    <w:rsid w:val="00246150"/>
    <w:rsid w:val="00251290"/>
    <w:rsid w:val="00251E33"/>
    <w:rsid w:val="00252788"/>
    <w:rsid w:val="00252CF8"/>
    <w:rsid w:val="002531E6"/>
    <w:rsid w:val="0025399A"/>
    <w:rsid w:val="00253B6D"/>
    <w:rsid w:val="00257602"/>
    <w:rsid w:val="0026121A"/>
    <w:rsid w:val="00261A58"/>
    <w:rsid w:val="00263964"/>
    <w:rsid w:val="00264852"/>
    <w:rsid w:val="00264A50"/>
    <w:rsid w:val="002678CE"/>
    <w:rsid w:val="00270B23"/>
    <w:rsid w:val="002725DD"/>
    <w:rsid w:val="00275110"/>
    <w:rsid w:val="00275786"/>
    <w:rsid w:val="002767A1"/>
    <w:rsid w:val="00280E8A"/>
    <w:rsid w:val="002818C9"/>
    <w:rsid w:val="00281BD3"/>
    <w:rsid w:val="00282037"/>
    <w:rsid w:val="00283419"/>
    <w:rsid w:val="00283B85"/>
    <w:rsid w:val="00285E55"/>
    <w:rsid w:val="0028600B"/>
    <w:rsid w:val="00286C79"/>
    <w:rsid w:val="00293914"/>
    <w:rsid w:val="00296032"/>
    <w:rsid w:val="00297252"/>
    <w:rsid w:val="002A073E"/>
    <w:rsid w:val="002A23F7"/>
    <w:rsid w:val="002A2CCD"/>
    <w:rsid w:val="002A4389"/>
    <w:rsid w:val="002A4C23"/>
    <w:rsid w:val="002A5A20"/>
    <w:rsid w:val="002A5FD1"/>
    <w:rsid w:val="002B0171"/>
    <w:rsid w:val="002B0570"/>
    <w:rsid w:val="002B2BA6"/>
    <w:rsid w:val="002B3563"/>
    <w:rsid w:val="002B538A"/>
    <w:rsid w:val="002B5A8E"/>
    <w:rsid w:val="002B7FF3"/>
    <w:rsid w:val="002C070A"/>
    <w:rsid w:val="002C0ACF"/>
    <w:rsid w:val="002C18E1"/>
    <w:rsid w:val="002C2F43"/>
    <w:rsid w:val="002C30E1"/>
    <w:rsid w:val="002C557A"/>
    <w:rsid w:val="002C56B1"/>
    <w:rsid w:val="002C61DB"/>
    <w:rsid w:val="002C66EA"/>
    <w:rsid w:val="002D0A26"/>
    <w:rsid w:val="002D0B1E"/>
    <w:rsid w:val="002D1157"/>
    <w:rsid w:val="002D186B"/>
    <w:rsid w:val="002D2890"/>
    <w:rsid w:val="002D3B0D"/>
    <w:rsid w:val="002D47BE"/>
    <w:rsid w:val="002D6C57"/>
    <w:rsid w:val="002E047E"/>
    <w:rsid w:val="002E2671"/>
    <w:rsid w:val="002E3CB6"/>
    <w:rsid w:val="002E429C"/>
    <w:rsid w:val="002E637B"/>
    <w:rsid w:val="002E66A2"/>
    <w:rsid w:val="002E76E7"/>
    <w:rsid w:val="002F11CB"/>
    <w:rsid w:val="002F1551"/>
    <w:rsid w:val="002F15EF"/>
    <w:rsid w:val="002F28F9"/>
    <w:rsid w:val="00301627"/>
    <w:rsid w:val="00303A35"/>
    <w:rsid w:val="00310309"/>
    <w:rsid w:val="00312305"/>
    <w:rsid w:val="00312882"/>
    <w:rsid w:val="0031371A"/>
    <w:rsid w:val="00313807"/>
    <w:rsid w:val="0031421E"/>
    <w:rsid w:val="003143F6"/>
    <w:rsid w:val="00314B5E"/>
    <w:rsid w:val="0031714A"/>
    <w:rsid w:val="00320BF5"/>
    <w:rsid w:val="00323F6A"/>
    <w:rsid w:val="00325768"/>
    <w:rsid w:val="00326CAC"/>
    <w:rsid w:val="00330812"/>
    <w:rsid w:val="003338FF"/>
    <w:rsid w:val="003347F1"/>
    <w:rsid w:val="00335EBD"/>
    <w:rsid w:val="00336E2D"/>
    <w:rsid w:val="00337397"/>
    <w:rsid w:val="003402A4"/>
    <w:rsid w:val="00340BA5"/>
    <w:rsid w:val="00343A7A"/>
    <w:rsid w:val="00344783"/>
    <w:rsid w:val="00345DD5"/>
    <w:rsid w:val="00346922"/>
    <w:rsid w:val="003475F2"/>
    <w:rsid w:val="00351795"/>
    <w:rsid w:val="003526F4"/>
    <w:rsid w:val="00352EF1"/>
    <w:rsid w:val="00353254"/>
    <w:rsid w:val="003538FC"/>
    <w:rsid w:val="00353ADE"/>
    <w:rsid w:val="00353D7E"/>
    <w:rsid w:val="003554DC"/>
    <w:rsid w:val="0036145D"/>
    <w:rsid w:val="003628B1"/>
    <w:rsid w:val="00364FDE"/>
    <w:rsid w:val="00365098"/>
    <w:rsid w:val="00366BE0"/>
    <w:rsid w:val="003677AB"/>
    <w:rsid w:val="00367885"/>
    <w:rsid w:val="00367939"/>
    <w:rsid w:val="003702CC"/>
    <w:rsid w:val="003703AC"/>
    <w:rsid w:val="0037087A"/>
    <w:rsid w:val="00371743"/>
    <w:rsid w:val="003717E5"/>
    <w:rsid w:val="0037271D"/>
    <w:rsid w:val="00372DFD"/>
    <w:rsid w:val="00375567"/>
    <w:rsid w:val="00375CBA"/>
    <w:rsid w:val="003762BF"/>
    <w:rsid w:val="003766DE"/>
    <w:rsid w:val="003769CD"/>
    <w:rsid w:val="0037757C"/>
    <w:rsid w:val="00377785"/>
    <w:rsid w:val="00377AFA"/>
    <w:rsid w:val="003819D0"/>
    <w:rsid w:val="0038302C"/>
    <w:rsid w:val="00383B0C"/>
    <w:rsid w:val="00383BC7"/>
    <w:rsid w:val="00384BFB"/>
    <w:rsid w:val="00384DC5"/>
    <w:rsid w:val="00384F8B"/>
    <w:rsid w:val="00386FB9"/>
    <w:rsid w:val="00390345"/>
    <w:rsid w:val="003907FA"/>
    <w:rsid w:val="00390F36"/>
    <w:rsid w:val="003918F8"/>
    <w:rsid w:val="0039589E"/>
    <w:rsid w:val="0039591D"/>
    <w:rsid w:val="00396061"/>
    <w:rsid w:val="0039614B"/>
    <w:rsid w:val="00397025"/>
    <w:rsid w:val="003A054E"/>
    <w:rsid w:val="003A1923"/>
    <w:rsid w:val="003A30D4"/>
    <w:rsid w:val="003A51EB"/>
    <w:rsid w:val="003A6A80"/>
    <w:rsid w:val="003A6AFD"/>
    <w:rsid w:val="003A71DB"/>
    <w:rsid w:val="003A77F2"/>
    <w:rsid w:val="003B130D"/>
    <w:rsid w:val="003B2979"/>
    <w:rsid w:val="003B3368"/>
    <w:rsid w:val="003B3566"/>
    <w:rsid w:val="003B372C"/>
    <w:rsid w:val="003B50DD"/>
    <w:rsid w:val="003B77BD"/>
    <w:rsid w:val="003C0AEF"/>
    <w:rsid w:val="003C52ED"/>
    <w:rsid w:val="003C5BB1"/>
    <w:rsid w:val="003C6B22"/>
    <w:rsid w:val="003C7CEF"/>
    <w:rsid w:val="003C7D34"/>
    <w:rsid w:val="003D048E"/>
    <w:rsid w:val="003D2124"/>
    <w:rsid w:val="003D4889"/>
    <w:rsid w:val="003D666D"/>
    <w:rsid w:val="003D68B2"/>
    <w:rsid w:val="003E01A2"/>
    <w:rsid w:val="003E2948"/>
    <w:rsid w:val="003E3608"/>
    <w:rsid w:val="003E4158"/>
    <w:rsid w:val="003E573B"/>
    <w:rsid w:val="003E60F4"/>
    <w:rsid w:val="003E6B00"/>
    <w:rsid w:val="003E6C05"/>
    <w:rsid w:val="003E75C2"/>
    <w:rsid w:val="003E7969"/>
    <w:rsid w:val="003E7D7F"/>
    <w:rsid w:val="003F47FC"/>
    <w:rsid w:val="003F52CE"/>
    <w:rsid w:val="003F5461"/>
    <w:rsid w:val="003F6E27"/>
    <w:rsid w:val="00402EC6"/>
    <w:rsid w:val="00403513"/>
    <w:rsid w:val="00405556"/>
    <w:rsid w:val="00405D54"/>
    <w:rsid w:val="00406FE5"/>
    <w:rsid w:val="004101D3"/>
    <w:rsid w:val="00411E7A"/>
    <w:rsid w:val="00412D9A"/>
    <w:rsid w:val="00412E0A"/>
    <w:rsid w:val="00412F3C"/>
    <w:rsid w:val="004158DE"/>
    <w:rsid w:val="004162B6"/>
    <w:rsid w:val="00420410"/>
    <w:rsid w:val="0042061C"/>
    <w:rsid w:val="0042111F"/>
    <w:rsid w:val="0042112A"/>
    <w:rsid w:val="00422532"/>
    <w:rsid w:val="00423D87"/>
    <w:rsid w:val="00427B95"/>
    <w:rsid w:val="00432691"/>
    <w:rsid w:val="004326A9"/>
    <w:rsid w:val="00432725"/>
    <w:rsid w:val="00434A33"/>
    <w:rsid w:val="0043790B"/>
    <w:rsid w:val="00440692"/>
    <w:rsid w:val="00441200"/>
    <w:rsid w:val="004418E3"/>
    <w:rsid w:val="00442210"/>
    <w:rsid w:val="004428D1"/>
    <w:rsid w:val="00442C64"/>
    <w:rsid w:val="00442C8E"/>
    <w:rsid w:val="00445B9E"/>
    <w:rsid w:val="0044617C"/>
    <w:rsid w:val="004471D0"/>
    <w:rsid w:val="00451652"/>
    <w:rsid w:val="004533A7"/>
    <w:rsid w:val="0045385D"/>
    <w:rsid w:val="004539E5"/>
    <w:rsid w:val="004564D6"/>
    <w:rsid w:val="00463D0C"/>
    <w:rsid w:val="00464013"/>
    <w:rsid w:val="00464F0D"/>
    <w:rsid w:val="00467656"/>
    <w:rsid w:val="00470310"/>
    <w:rsid w:val="00471B74"/>
    <w:rsid w:val="00471F56"/>
    <w:rsid w:val="00472C87"/>
    <w:rsid w:val="00473DF8"/>
    <w:rsid w:val="00473EAC"/>
    <w:rsid w:val="00475183"/>
    <w:rsid w:val="0047673A"/>
    <w:rsid w:val="004769F7"/>
    <w:rsid w:val="0048414C"/>
    <w:rsid w:val="004859E9"/>
    <w:rsid w:val="00485C0B"/>
    <w:rsid w:val="00486002"/>
    <w:rsid w:val="00486105"/>
    <w:rsid w:val="00486469"/>
    <w:rsid w:val="004869FF"/>
    <w:rsid w:val="004908B8"/>
    <w:rsid w:val="00490FF4"/>
    <w:rsid w:val="00493535"/>
    <w:rsid w:val="00494030"/>
    <w:rsid w:val="00494F2C"/>
    <w:rsid w:val="0049605D"/>
    <w:rsid w:val="004975E7"/>
    <w:rsid w:val="004A3D63"/>
    <w:rsid w:val="004A46EB"/>
    <w:rsid w:val="004A6A22"/>
    <w:rsid w:val="004A7891"/>
    <w:rsid w:val="004A7F05"/>
    <w:rsid w:val="004B0CE1"/>
    <w:rsid w:val="004B10E9"/>
    <w:rsid w:val="004B47B9"/>
    <w:rsid w:val="004B5970"/>
    <w:rsid w:val="004B59A0"/>
    <w:rsid w:val="004B62A1"/>
    <w:rsid w:val="004B7068"/>
    <w:rsid w:val="004C005E"/>
    <w:rsid w:val="004C1D3F"/>
    <w:rsid w:val="004C2D61"/>
    <w:rsid w:val="004C370F"/>
    <w:rsid w:val="004C54FF"/>
    <w:rsid w:val="004C61A4"/>
    <w:rsid w:val="004C7FC9"/>
    <w:rsid w:val="004D4FB7"/>
    <w:rsid w:val="004D544F"/>
    <w:rsid w:val="004D5795"/>
    <w:rsid w:val="004D5B75"/>
    <w:rsid w:val="004D6FEA"/>
    <w:rsid w:val="004D788A"/>
    <w:rsid w:val="004E036E"/>
    <w:rsid w:val="004E0C28"/>
    <w:rsid w:val="004E2A23"/>
    <w:rsid w:val="004E4B1E"/>
    <w:rsid w:val="004E62B4"/>
    <w:rsid w:val="004E76F4"/>
    <w:rsid w:val="004E7A61"/>
    <w:rsid w:val="004F0BF7"/>
    <w:rsid w:val="004F2B30"/>
    <w:rsid w:val="004F31EC"/>
    <w:rsid w:val="004F506E"/>
    <w:rsid w:val="004F5765"/>
    <w:rsid w:val="004F7D88"/>
    <w:rsid w:val="00500393"/>
    <w:rsid w:val="005016AF"/>
    <w:rsid w:val="005021DC"/>
    <w:rsid w:val="00502399"/>
    <w:rsid w:val="005036DF"/>
    <w:rsid w:val="005048B1"/>
    <w:rsid w:val="005054F5"/>
    <w:rsid w:val="005068B6"/>
    <w:rsid w:val="00506DFA"/>
    <w:rsid w:val="0050755F"/>
    <w:rsid w:val="00510BC1"/>
    <w:rsid w:val="0051276C"/>
    <w:rsid w:val="005129C1"/>
    <w:rsid w:val="00514869"/>
    <w:rsid w:val="0051592D"/>
    <w:rsid w:val="0051752B"/>
    <w:rsid w:val="00521C76"/>
    <w:rsid w:val="005224AB"/>
    <w:rsid w:val="0052410B"/>
    <w:rsid w:val="00525239"/>
    <w:rsid w:val="00526075"/>
    <w:rsid w:val="00526AB0"/>
    <w:rsid w:val="0052780F"/>
    <w:rsid w:val="00531C72"/>
    <w:rsid w:val="00531F48"/>
    <w:rsid w:val="0053245B"/>
    <w:rsid w:val="00532EEF"/>
    <w:rsid w:val="00533D01"/>
    <w:rsid w:val="00535BAE"/>
    <w:rsid w:val="00535FD4"/>
    <w:rsid w:val="00537543"/>
    <w:rsid w:val="0054345B"/>
    <w:rsid w:val="005438C7"/>
    <w:rsid w:val="005448E8"/>
    <w:rsid w:val="0054667F"/>
    <w:rsid w:val="00552FBC"/>
    <w:rsid w:val="00554DF4"/>
    <w:rsid w:val="00554F8F"/>
    <w:rsid w:val="00561CA8"/>
    <w:rsid w:val="00561F7E"/>
    <w:rsid w:val="0056201D"/>
    <w:rsid w:val="00562C86"/>
    <w:rsid w:val="005646EF"/>
    <w:rsid w:val="00566B7B"/>
    <w:rsid w:val="00567AE8"/>
    <w:rsid w:val="00567BDD"/>
    <w:rsid w:val="0057098F"/>
    <w:rsid w:val="0057314D"/>
    <w:rsid w:val="0057647F"/>
    <w:rsid w:val="0057748D"/>
    <w:rsid w:val="00577BCF"/>
    <w:rsid w:val="00580D80"/>
    <w:rsid w:val="005820B8"/>
    <w:rsid w:val="005851F7"/>
    <w:rsid w:val="00585828"/>
    <w:rsid w:val="00586B05"/>
    <w:rsid w:val="00587430"/>
    <w:rsid w:val="0059119A"/>
    <w:rsid w:val="00591819"/>
    <w:rsid w:val="00593590"/>
    <w:rsid w:val="00594717"/>
    <w:rsid w:val="00595A76"/>
    <w:rsid w:val="005A13E5"/>
    <w:rsid w:val="005A2B25"/>
    <w:rsid w:val="005A38C3"/>
    <w:rsid w:val="005A4452"/>
    <w:rsid w:val="005A49C2"/>
    <w:rsid w:val="005A4C8F"/>
    <w:rsid w:val="005A6E1D"/>
    <w:rsid w:val="005A73A4"/>
    <w:rsid w:val="005A7E8D"/>
    <w:rsid w:val="005B29A3"/>
    <w:rsid w:val="005B380A"/>
    <w:rsid w:val="005B420C"/>
    <w:rsid w:val="005B4394"/>
    <w:rsid w:val="005B5BC9"/>
    <w:rsid w:val="005B626F"/>
    <w:rsid w:val="005B6E9C"/>
    <w:rsid w:val="005C1200"/>
    <w:rsid w:val="005C3424"/>
    <w:rsid w:val="005C348C"/>
    <w:rsid w:val="005C36FF"/>
    <w:rsid w:val="005C3E20"/>
    <w:rsid w:val="005C44E6"/>
    <w:rsid w:val="005C5AC8"/>
    <w:rsid w:val="005C5BDB"/>
    <w:rsid w:val="005D0DD4"/>
    <w:rsid w:val="005D4486"/>
    <w:rsid w:val="005E0258"/>
    <w:rsid w:val="005E08D7"/>
    <w:rsid w:val="005E19FD"/>
    <w:rsid w:val="005E1DF1"/>
    <w:rsid w:val="005E2DD5"/>
    <w:rsid w:val="005E3451"/>
    <w:rsid w:val="005E3571"/>
    <w:rsid w:val="005E5536"/>
    <w:rsid w:val="005E72CD"/>
    <w:rsid w:val="005E767E"/>
    <w:rsid w:val="005F0313"/>
    <w:rsid w:val="005F0601"/>
    <w:rsid w:val="005F0658"/>
    <w:rsid w:val="005F06BA"/>
    <w:rsid w:val="005F17D3"/>
    <w:rsid w:val="005F2EDA"/>
    <w:rsid w:val="005F2FF1"/>
    <w:rsid w:val="005F4824"/>
    <w:rsid w:val="005F6EED"/>
    <w:rsid w:val="00600110"/>
    <w:rsid w:val="00601370"/>
    <w:rsid w:val="0060163E"/>
    <w:rsid w:val="0060164F"/>
    <w:rsid w:val="006021DA"/>
    <w:rsid w:val="00602826"/>
    <w:rsid w:val="0060314E"/>
    <w:rsid w:val="00603DA6"/>
    <w:rsid w:val="00604CFB"/>
    <w:rsid w:val="00607419"/>
    <w:rsid w:val="00612C0A"/>
    <w:rsid w:val="00613345"/>
    <w:rsid w:val="00617A20"/>
    <w:rsid w:val="0062008B"/>
    <w:rsid w:val="00620E71"/>
    <w:rsid w:val="00622811"/>
    <w:rsid w:val="00622975"/>
    <w:rsid w:val="0062370A"/>
    <w:rsid w:val="006246B9"/>
    <w:rsid w:val="00631ED2"/>
    <w:rsid w:val="00632E4D"/>
    <w:rsid w:val="00633BAB"/>
    <w:rsid w:val="00635902"/>
    <w:rsid w:val="00637C58"/>
    <w:rsid w:val="006410ED"/>
    <w:rsid w:val="00642122"/>
    <w:rsid w:val="00643246"/>
    <w:rsid w:val="00646626"/>
    <w:rsid w:val="00646E37"/>
    <w:rsid w:val="00646EBD"/>
    <w:rsid w:val="00647216"/>
    <w:rsid w:val="00650538"/>
    <w:rsid w:val="00654B56"/>
    <w:rsid w:val="00655B76"/>
    <w:rsid w:val="00655DE6"/>
    <w:rsid w:val="006575EF"/>
    <w:rsid w:val="006624F5"/>
    <w:rsid w:val="00662E99"/>
    <w:rsid w:val="006639C7"/>
    <w:rsid w:val="00667669"/>
    <w:rsid w:val="00670D3E"/>
    <w:rsid w:val="00671AFC"/>
    <w:rsid w:val="00671CE2"/>
    <w:rsid w:val="00674F54"/>
    <w:rsid w:val="00675431"/>
    <w:rsid w:val="00675AE1"/>
    <w:rsid w:val="006775AF"/>
    <w:rsid w:val="00677FD3"/>
    <w:rsid w:val="00682F41"/>
    <w:rsid w:val="006833FC"/>
    <w:rsid w:val="006834F5"/>
    <w:rsid w:val="00684787"/>
    <w:rsid w:val="0068646C"/>
    <w:rsid w:val="00686747"/>
    <w:rsid w:val="006869EF"/>
    <w:rsid w:val="00687FDE"/>
    <w:rsid w:val="00691182"/>
    <w:rsid w:val="00691F38"/>
    <w:rsid w:val="00692847"/>
    <w:rsid w:val="00692E2B"/>
    <w:rsid w:val="0069457E"/>
    <w:rsid w:val="00694EE5"/>
    <w:rsid w:val="006965AE"/>
    <w:rsid w:val="006A53E4"/>
    <w:rsid w:val="006A658F"/>
    <w:rsid w:val="006A6A9E"/>
    <w:rsid w:val="006B121F"/>
    <w:rsid w:val="006B17F7"/>
    <w:rsid w:val="006B27E9"/>
    <w:rsid w:val="006C3D69"/>
    <w:rsid w:val="006C40E1"/>
    <w:rsid w:val="006C4F8B"/>
    <w:rsid w:val="006C59B8"/>
    <w:rsid w:val="006C6A73"/>
    <w:rsid w:val="006C737B"/>
    <w:rsid w:val="006D32C0"/>
    <w:rsid w:val="006D4953"/>
    <w:rsid w:val="006D5AED"/>
    <w:rsid w:val="006D6197"/>
    <w:rsid w:val="006D72C7"/>
    <w:rsid w:val="006D7FC9"/>
    <w:rsid w:val="006E0ED2"/>
    <w:rsid w:val="006E6FCD"/>
    <w:rsid w:val="006F0B34"/>
    <w:rsid w:val="006F0F36"/>
    <w:rsid w:val="006F4718"/>
    <w:rsid w:val="006F4EF4"/>
    <w:rsid w:val="006F58F6"/>
    <w:rsid w:val="006F5CB6"/>
    <w:rsid w:val="006F6263"/>
    <w:rsid w:val="00700466"/>
    <w:rsid w:val="00700C44"/>
    <w:rsid w:val="00702302"/>
    <w:rsid w:val="00702A4B"/>
    <w:rsid w:val="007043F0"/>
    <w:rsid w:val="007050BC"/>
    <w:rsid w:val="0070531B"/>
    <w:rsid w:val="007067FF"/>
    <w:rsid w:val="00710B55"/>
    <w:rsid w:val="00710E32"/>
    <w:rsid w:val="00711681"/>
    <w:rsid w:val="00713986"/>
    <w:rsid w:val="0071461D"/>
    <w:rsid w:val="007159CB"/>
    <w:rsid w:val="007204B9"/>
    <w:rsid w:val="00721265"/>
    <w:rsid w:val="0072143E"/>
    <w:rsid w:val="0072148F"/>
    <w:rsid w:val="007216E4"/>
    <w:rsid w:val="00722A61"/>
    <w:rsid w:val="0072353D"/>
    <w:rsid w:val="007237AD"/>
    <w:rsid w:val="007253A2"/>
    <w:rsid w:val="00725F3F"/>
    <w:rsid w:val="0072773B"/>
    <w:rsid w:val="00727B0F"/>
    <w:rsid w:val="0073008A"/>
    <w:rsid w:val="0073071B"/>
    <w:rsid w:val="00731CA5"/>
    <w:rsid w:val="00734DB9"/>
    <w:rsid w:val="00734E8B"/>
    <w:rsid w:val="007352FF"/>
    <w:rsid w:val="00737161"/>
    <w:rsid w:val="00737186"/>
    <w:rsid w:val="00740B6C"/>
    <w:rsid w:val="007412CC"/>
    <w:rsid w:val="007426B1"/>
    <w:rsid w:val="00743DF8"/>
    <w:rsid w:val="007441CA"/>
    <w:rsid w:val="007466E8"/>
    <w:rsid w:val="00750374"/>
    <w:rsid w:val="00750EBE"/>
    <w:rsid w:val="0075141E"/>
    <w:rsid w:val="00752070"/>
    <w:rsid w:val="00754ED7"/>
    <w:rsid w:val="00755405"/>
    <w:rsid w:val="0075593A"/>
    <w:rsid w:val="00755D0F"/>
    <w:rsid w:val="00755EB6"/>
    <w:rsid w:val="00757272"/>
    <w:rsid w:val="00757BFA"/>
    <w:rsid w:val="0076040B"/>
    <w:rsid w:val="00760C2E"/>
    <w:rsid w:val="00763933"/>
    <w:rsid w:val="00764E3B"/>
    <w:rsid w:val="00767C3D"/>
    <w:rsid w:val="00770FC2"/>
    <w:rsid w:val="00772A8C"/>
    <w:rsid w:val="00773140"/>
    <w:rsid w:val="007746BA"/>
    <w:rsid w:val="00776BA5"/>
    <w:rsid w:val="007775D2"/>
    <w:rsid w:val="00777DF7"/>
    <w:rsid w:val="00781F0C"/>
    <w:rsid w:val="0078309D"/>
    <w:rsid w:val="00784135"/>
    <w:rsid w:val="0078740E"/>
    <w:rsid w:val="00790AE6"/>
    <w:rsid w:val="007910F0"/>
    <w:rsid w:val="00792C34"/>
    <w:rsid w:val="007931E2"/>
    <w:rsid w:val="00793A8E"/>
    <w:rsid w:val="00793B46"/>
    <w:rsid w:val="00793D6A"/>
    <w:rsid w:val="00793ED3"/>
    <w:rsid w:val="00796D5C"/>
    <w:rsid w:val="007A36A0"/>
    <w:rsid w:val="007A4CF0"/>
    <w:rsid w:val="007A5296"/>
    <w:rsid w:val="007B11C1"/>
    <w:rsid w:val="007B1445"/>
    <w:rsid w:val="007B1A25"/>
    <w:rsid w:val="007B307F"/>
    <w:rsid w:val="007B3F1F"/>
    <w:rsid w:val="007B5093"/>
    <w:rsid w:val="007C0964"/>
    <w:rsid w:val="007C1BE3"/>
    <w:rsid w:val="007C28F4"/>
    <w:rsid w:val="007C3C3B"/>
    <w:rsid w:val="007C3C80"/>
    <w:rsid w:val="007C482D"/>
    <w:rsid w:val="007C4DFF"/>
    <w:rsid w:val="007C6383"/>
    <w:rsid w:val="007C6B70"/>
    <w:rsid w:val="007C705B"/>
    <w:rsid w:val="007C7EF4"/>
    <w:rsid w:val="007D088C"/>
    <w:rsid w:val="007D1446"/>
    <w:rsid w:val="007D4526"/>
    <w:rsid w:val="007D5D09"/>
    <w:rsid w:val="007E07ED"/>
    <w:rsid w:val="007E31C9"/>
    <w:rsid w:val="007E3C30"/>
    <w:rsid w:val="007E7C09"/>
    <w:rsid w:val="007F04D8"/>
    <w:rsid w:val="007F5C4C"/>
    <w:rsid w:val="007F6C07"/>
    <w:rsid w:val="00800660"/>
    <w:rsid w:val="00803B4C"/>
    <w:rsid w:val="00803F70"/>
    <w:rsid w:val="008043E8"/>
    <w:rsid w:val="00805E3D"/>
    <w:rsid w:val="00806069"/>
    <w:rsid w:val="0081210F"/>
    <w:rsid w:val="00814509"/>
    <w:rsid w:val="0081487F"/>
    <w:rsid w:val="0081617C"/>
    <w:rsid w:val="00816F07"/>
    <w:rsid w:val="00820AD6"/>
    <w:rsid w:val="00820EE2"/>
    <w:rsid w:val="0082231A"/>
    <w:rsid w:val="00822360"/>
    <w:rsid w:val="00822F73"/>
    <w:rsid w:val="0082363E"/>
    <w:rsid w:val="00823B78"/>
    <w:rsid w:val="00824CE1"/>
    <w:rsid w:val="00825D55"/>
    <w:rsid w:val="0082618C"/>
    <w:rsid w:val="0082693F"/>
    <w:rsid w:val="00827468"/>
    <w:rsid w:val="008314A6"/>
    <w:rsid w:val="008325B1"/>
    <w:rsid w:val="008349B4"/>
    <w:rsid w:val="00835F7B"/>
    <w:rsid w:val="00836478"/>
    <w:rsid w:val="008373D6"/>
    <w:rsid w:val="008404E8"/>
    <w:rsid w:val="00841019"/>
    <w:rsid w:val="008411A8"/>
    <w:rsid w:val="00842444"/>
    <w:rsid w:val="00846805"/>
    <w:rsid w:val="00846D4A"/>
    <w:rsid w:val="00851578"/>
    <w:rsid w:val="00853F52"/>
    <w:rsid w:val="008568EB"/>
    <w:rsid w:val="00860A71"/>
    <w:rsid w:val="008623CA"/>
    <w:rsid w:val="00863D84"/>
    <w:rsid w:val="00863D98"/>
    <w:rsid w:val="0086458F"/>
    <w:rsid w:val="0086782F"/>
    <w:rsid w:val="00870FBD"/>
    <w:rsid w:val="00871080"/>
    <w:rsid w:val="0087219D"/>
    <w:rsid w:val="00873916"/>
    <w:rsid w:val="00873D2E"/>
    <w:rsid w:val="00874A43"/>
    <w:rsid w:val="008750B4"/>
    <w:rsid w:val="008752DB"/>
    <w:rsid w:val="00875DD7"/>
    <w:rsid w:val="00876338"/>
    <w:rsid w:val="00877C12"/>
    <w:rsid w:val="0088031D"/>
    <w:rsid w:val="00881006"/>
    <w:rsid w:val="00882629"/>
    <w:rsid w:val="00882751"/>
    <w:rsid w:val="00883E38"/>
    <w:rsid w:val="008843AD"/>
    <w:rsid w:val="008851E4"/>
    <w:rsid w:val="00885698"/>
    <w:rsid w:val="00885E3B"/>
    <w:rsid w:val="00886872"/>
    <w:rsid w:val="0088695F"/>
    <w:rsid w:val="00887962"/>
    <w:rsid w:val="00887EF5"/>
    <w:rsid w:val="00892704"/>
    <w:rsid w:val="00892DC1"/>
    <w:rsid w:val="00893E3D"/>
    <w:rsid w:val="008949B5"/>
    <w:rsid w:val="00897AAB"/>
    <w:rsid w:val="008A0744"/>
    <w:rsid w:val="008A16CF"/>
    <w:rsid w:val="008A24DC"/>
    <w:rsid w:val="008A3C67"/>
    <w:rsid w:val="008A49A7"/>
    <w:rsid w:val="008A6585"/>
    <w:rsid w:val="008A68B4"/>
    <w:rsid w:val="008A6971"/>
    <w:rsid w:val="008A6A62"/>
    <w:rsid w:val="008A6C00"/>
    <w:rsid w:val="008A7112"/>
    <w:rsid w:val="008B2A29"/>
    <w:rsid w:val="008B2D16"/>
    <w:rsid w:val="008B392B"/>
    <w:rsid w:val="008B5589"/>
    <w:rsid w:val="008B7347"/>
    <w:rsid w:val="008C2CF4"/>
    <w:rsid w:val="008C7385"/>
    <w:rsid w:val="008C7461"/>
    <w:rsid w:val="008D35E7"/>
    <w:rsid w:val="008D393C"/>
    <w:rsid w:val="008D4DB6"/>
    <w:rsid w:val="008D5608"/>
    <w:rsid w:val="008D58F3"/>
    <w:rsid w:val="008D6B33"/>
    <w:rsid w:val="008D726E"/>
    <w:rsid w:val="008E1F26"/>
    <w:rsid w:val="008E31EB"/>
    <w:rsid w:val="008E37C3"/>
    <w:rsid w:val="008E40AF"/>
    <w:rsid w:val="008E48B5"/>
    <w:rsid w:val="008E4EE7"/>
    <w:rsid w:val="008E54AE"/>
    <w:rsid w:val="008E6231"/>
    <w:rsid w:val="008E6C2C"/>
    <w:rsid w:val="008E7861"/>
    <w:rsid w:val="008E7FAB"/>
    <w:rsid w:val="008F1B74"/>
    <w:rsid w:val="008F276B"/>
    <w:rsid w:val="008F44BC"/>
    <w:rsid w:val="008F489C"/>
    <w:rsid w:val="008F50D6"/>
    <w:rsid w:val="008F6AB9"/>
    <w:rsid w:val="009000A6"/>
    <w:rsid w:val="009017AE"/>
    <w:rsid w:val="00902199"/>
    <w:rsid w:val="00902918"/>
    <w:rsid w:val="00905474"/>
    <w:rsid w:val="009073C4"/>
    <w:rsid w:val="0090782B"/>
    <w:rsid w:val="00911D3A"/>
    <w:rsid w:val="00913DB5"/>
    <w:rsid w:val="009145BD"/>
    <w:rsid w:val="00915D5D"/>
    <w:rsid w:val="00917DDC"/>
    <w:rsid w:val="00920A13"/>
    <w:rsid w:val="009226E5"/>
    <w:rsid w:val="009232F0"/>
    <w:rsid w:val="009241C0"/>
    <w:rsid w:val="0092517F"/>
    <w:rsid w:val="009264CC"/>
    <w:rsid w:val="009271AF"/>
    <w:rsid w:val="00930F1B"/>
    <w:rsid w:val="009313E4"/>
    <w:rsid w:val="0093228C"/>
    <w:rsid w:val="00932C38"/>
    <w:rsid w:val="00932D1A"/>
    <w:rsid w:val="009332E5"/>
    <w:rsid w:val="009334DC"/>
    <w:rsid w:val="00933668"/>
    <w:rsid w:val="00934D2E"/>
    <w:rsid w:val="00935F22"/>
    <w:rsid w:val="00936DFA"/>
    <w:rsid w:val="009400DB"/>
    <w:rsid w:val="00941476"/>
    <w:rsid w:val="0094206F"/>
    <w:rsid w:val="009420F9"/>
    <w:rsid w:val="00942B7C"/>
    <w:rsid w:val="00943866"/>
    <w:rsid w:val="00943C27"/>
    <w:rsid w:val="00946EE3"/>
    <w:rsid w:val="00952D4D"/>
    <w:rsid w:val="009530F2"/>
    <w:rsid w:val="00955DD4"/>
    <w:rsid w:val="00957D27"/>
    <w:rsid w:val="00960394"/>
    <w:rsid w:val="00961918"/>
    <w:rsid w:val="00961D7F"/>
    <w:rsid w:val="00962D42"/>
    <w:rsid w:val="00966700"/>
    <w:rsid w:val="00966CD8"/>
    <w:rsid w:val="00967B1C"/>
    <w:rsid w:val="00971B4F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6CA4"/>
    <w:rsid w:val="009874F1"/>
    <w:rsid w:val="00991DD2"/>
    <w:rsid w:val="00992097"/>
    <w:rsid w:val="00992786"/>
    <w:rsid w:val="0099422E"/>
    <w:rsid w:val="0099681C"/>
    <w:rsid w:val="009A2BF8"/>
    <w:rsid w:val="009A33DE"/>
    <w:rsid w:val="009A3D64"/>
    <w:rsid w:val="009A6105"/>
    <w:rsid w:val="009A6931"/>
    <w:rsid w:val="009B2050"/>
    <w:rsid w:val="009B20E6"/>
    <w:rsid w:val="009B5680"/>
    <w:rsid w:val="009C0FD6"/>
    <w:rsid w:val="009C1208"/>
    <w:rsid w:val="009C39B1"/>
    <w:rsid w:val="009C4049"/>
    <w:rsid w:val="009C6686"/>
    <w:rsid w:val="009D3262"/>
    <w:rsid w:val="009D3D54"/>
    <w:rsid w:val="009D51DF"/>
    <w:rsid w:val="009D58B8"/>
    <w:rsid w:val="009D6624"/>
    <w:rsid w:val="009D6D07"/>
    <w:rsid w:val="009D7B85"/>
    <w:rsid w:val="009E2FCB"/>
    <w:rsid w:val="009E3207"/>
    <w:rsid w:val="009E5471"/>
    <w:rsid w:val="009E6514"/>
    <w:rsid w:val="009E6677"/>
    <w:rsid w:val="009E6946"/>
    <w:rsid w:val="009F016F"/>
    <w:rsid w:val="009F0A88"/>
    <w:rsid w:val="009F5EAD"/>
    <w:rsid w:val="009F754F"/>
    <w:rsid w:val="00A000B3"/>
    <w:rsid w:val="00A0112F"/>
    <w:rsid w:val="00A026CF"/>
    <w:rsid w:val="00A027F6"/>
    <w:rsid w:val="00A0519F"/>
    <w:rsid w:val="00A06412"/>
    <w:rsid w:val="00A07C81"/>
    <w:rsid w:val="00A13B34"/>
    <w:rsid w:val="00A14FF5"/>
    <w:rsid w:val="00A159AD"/>
    <w:rsid w:val="00A166F3"/>
    <w:rsid w:val="00A16876"/>
    <w:rsid w:val="00A169E3"/>
    <w:rsid w:val="00A16C0C"/>
    <w:rsid w:val="00A17B1D"/>
    <w:rsid w:val="00A2330C"/>
    <w:rsid w:val="00A262AC"/>
    <w:rsid w:val="00A27D41"/>
    <w:rsid w:val="00A3000F"/>
    <w:rsid w:val="00A308B1"/>
    <w:rsid w:val="00A31380"/>
    <w:rsid w:val="00A31898"/>
    <w:rsid w:val="00A31BFC"/>
    <w:rsid w:val="00A320DF"/>
    <w:rsid w:val="00A3363B"/>
    <w:rsid w:val="00A33AC6"/>
    <w:rsid w:val="00A33D1A"/>
    <w:rsid w:val="00A34BF2"/>
    <w:rsid w:val="00A3596B"/>
    <w:rsid w:val="00A35E6E"/>
    <w:rsid w:val="00A360AE"/>
    <w:rsid w:val="00A4063D"/>
    <w:rsid w:val="00A41FF3"/>
    <w:rsid w:val="00A445E2"/>
    <w:rsid w:val="00A467CF"/>
    <w:rsid w:val="00A46F88"/>
    <w:rsid w:val="00A47A61"/>
    <w:rsid w:val="00A50A7A"/>
    <w:rsid w:val="00A515A7"/>
    <w:rsid w:val="00A51A66"/>
    <w:rsid w:val="00A52E9F"/>
    <w:rsid w:val="00A5343B"/>
    <w:rsid w:val="00A53681"/>
    <w:rsid w:val="00A53F10"/>
    <w:rsid w:val="00A562E6"/>
    <w:rsid w:val="00A62045"/>
    <w:rsid w:val="00A627A0"/>
    <w:rsid w:val="00A62A24"/>
    <w:rsid w:val="00A62B13"/>
    <w:rsid w:val="00A62FCF"/>
    <w:rsid w:val="00A653BD"/>
    <w:rsid w:val="00A66642"/>
    <w:rsid w:val="00A66651"/>
    <w:rsid w:val="00A729DB"/>
    <w:rsid w:val="00A7364C"/>
    <w:rsid w:val="00A73F3A"/>
    <w:rsid w:val="00A75E67"/>
    <w:rsid w:val="00A7644C"/>
    <w:rsid w:val="00A76AF4"/>
    <w:rsid w:val="00A77720"/>
    <w:rsid w:val="00A80DDA"/>
    <w:rsid w:val="00A8519B"/>
    <w:rsid w:val="00A85480"/>
    <w:rsid w:val="00A8743B"/>
    <w:rsid w:val="00A90A40"/>
    <w:rsid w:val="00A91B04"/>
    <w:rsid w:val="00A939DA"/>
    <w:rsid w:val="00A93E91"/>
    <w:rsid w:val="00A94B7A"/>
    <w:rsid w:val="00A9622E"/>
    <w:rsid w:val="00A96D07"/>
    <w:rsid w:val="00A96D6D"/>
    <w:rsid w:val="00AA040B"/>
    <w:rsid w:val="00AA0C9A"/>
    <w:rsid w:val="00AA44E0"/>
    <w:rsid w:val="00AA5239"/>
    <w:rsid w:val="00AA5A14"/>
    <w:rsid w:val="00AA5F05"/>
    <w:rsid w:val="00AA60B9"/>
    <w:rsid w:val="00AA6A0A"/>
    <w:rsid w:val="00AA7463"/>
    <w:rsid w:val="00AB33B7"/>
    <w:rsid w:val="00AB3584"/>
    <w:rsid w:val="00AB3625"/>
    <w:rsid w:val="00AB3643"/>
    <w:rsid w:val="00AB4EE9"/>
    <w:rsid w:val="00AB613F"/>
    <w:rsid w:val="00AB6681"/>
    <w:rsid w:val="00AB6A44"/>
    <w:rsid w:val="00AC5487"/>
    <w:rsid w:val="00AC6BED"/>
    <w:rsid w:val="00AC7E8D"/>
    <w:rsid w:val="00AD040B"/>
    <w:rsid w:val="00AD07F4"/>
    <w:rsid w:val="00AD11D3"/>
    <w:rsid w:val="00AD134D"/>
    <w:rsid w:val="00AD28BC"/>
    <w:rsid w:val="00AD3B4A"/>
    <w:rsid w:val="00AD4274"/>
    <w:rsid w:val="00AD50A5"/>
    <w:rsid w:val="00AD6DAE"/>
    <w:rsid w:val="00AD6FE0"/>
    <w:rsid w:val="00AD7002"/>
    <w:rsid w:val="00AD7E27"/>
    <w:rsid w:val="00AE298B"/>
    <w:rsid w:val="00AE38D9"/>
    <w:rsid w:val="00AE413D"/>
    <w:rsid w:val="00AE467C"/>
    <w:rsid w:val="00AE5364"/>
    <w:rsid w:val="00AE5D01"/>
    <w:rsid w:val="00AE7C2B"/>
    <w:rsid w:val="00AE7FE1"/>
    <w:rsid w:val="00AF1F47"/>
    <w:rsid w:val="00AF317F"/>
    <w:rsid w:val="00AF399B"/>
    <w:rsid w:val="00AF3AC3"/>
    <w:rsid w:val="00AF5285"/>
    <w:rsid w:val="00AF69BC"/>
    <w:rsid w:val="00AF69E8"/>
    <w:rsid w:val="00B009B5"/>
    <w:rsid w:val="00B0127F"/>
    <w:rsid w:val="00B03941"/>
    <w:rsid w:val="00B04A31"/>
    <w:rsid w:val="00B05620"/>
    <w:rsid w:val="00B06AA9"/>
    <w:rsid w:val="00B06EDF"/>
    <w:rsid w:val="00B129CE"/>
    <w:rsid w:val="00B14278"/>
    <w:rsid w:val="00B15AA0"/>
    <w:rsid w:val="00B177A9"/>
    <w:rsid w:val="00B21290"/>
    <w:rsid w:val="00B22020"/>
    <w:rsid w:val="00B231C3"/>
    <w:rsid w:val="00B23C21"/>
    <w:rsid w:val="00B24F94"/>
    <w:rsid w:val="00B25696"/>
    <w:rsid w:val="00B30DB2"/>
    <w:rsid w:val="00B31FFB"/>
    <w:rsid w:val="00B33C18"/>
    <w:rsid w:val="00B3406F"/>
    <w:rsid w:val="00B350A7"/>
    <w:rsid w:val="00B4225A"/>
    <w:rsid w:val="00B422F5"/>
    <w:rsid w:val="00B42B99"/>
    <w:rsid w:val="00B438C9"/>
    <w:rsid w:val="00B44661"/>
    <w:rsid w:val="00B46E3B"/>
    <w:rsid w:val="00B47B9F"/>
    <w:rsid w:val="00B5011F"/>
    <w:rsid w:val="00B51B9E"/>
    <w:rsid w:val="00B5264D"/>
    <w:rsid w:val="00B54CEE"/>
    <w:rsid w:val="00B559ED"/>
    <w:rsid w:val="00B55C39"/>
    <w:rsid w:val="00B56ED6"/>
    <w:rsid w:val="00B60439"/>
    <w:rsid w:val="00B61F4E"/>
    <w:rsid w:val="00B62344"/>
    <w:rsid w:val="00B62576"/>
    <w:rsid w:val="00B65A13"/>
    <w:rsid w:val="00B65F9F"/>
    <w:rsid w:val="00B66396"/>
    <w:rsid w:val="00B67099"/>
    <w:rsid w:val="00B67212"/>
    <w:rsid w:val="00B71E5D"/>
    <w:rsid w:val="00B74020"/>
    <w:rsid w:val="00B76012"/>
    <w:rsid w:val="00B8016C"/>
    <w:rsid w:val="00B81419"/>
    <w:rsid w:val="00B83559"/>
    <w:rsid w:val="00B83A42"/>
    <w:rsid w:val="00B857A6"/>
    <w:rsid w:val="00B85E18"/>
    <w:rsid w:val="00B8708E"/>
    <w:rsid w:val="00B9262E"/>
    <w:rsid w:val="00B926BB"/>
    <w:rsid w:val="00B97C34"/>
    <w:rsid w:val="00BA0724"/>
    <w:rsid w:val="00BA2251"/>
    <w:rsid w:val="00BA3D34"/>
    <w:rsid w:val="00BA3DBB"/>
    <w:rsid w:val="00BA5363"/>
    <w:rsid w:val="00BA638C"/>
    <w:rsid w:val="00BA6AE5"/>
    <w:rsid w:val="00BA7435"/>
    <w:rsid w:val="00BA7FBF"/>
    <w:rsid w:val="00BB1A5E"/>
    <w:rsid w:val="00BB2A9E"/>
    <w:rsid w:val="00BB40C1"/>
    <w:rsid w:val="00BB42ED"/>
    <w:rsid w:val="00BB6A2C"/>
    <w:rsid w:val="00BC05A8"/>
    <w:rsid w:val="00BC10A4"/>
    <w:rsid w:val="00BC195D"/>
    <w:rsid w:val="00BC57EC"/>
    <w:rsid w:val="00BC6088"/>
    <w:rsid w:val="00BC66FF"/>
    <w:rsid w:val="00BD0575"/>
    <w:rsid w:val="00BD1473"/>
    <w:rsid w:val="00BD2546"/>
    <w:rsid w:val="00BD2DED"/>
    <w:rsid w:val="00BD4E6E"/>
    <w:rsid w:val="00BD53B7"/>
    <w:rsid w:val="00BE0747"/>
    <w:rsid w:val="00BE243B"/>
    <w:rsid w:val="00BE3285"/>
    <w:rsid w:val="00BE65F0"/>
    <w:rsid w:val="00BF0583"/>
    <w:rsid w:val="00BF06A2"/>
    <w:rsid w:val="00BF18A3"/>
    <w:rsid w:val="00BF1EA8"/>
    <w:rsid w:val="00BF4367"/>
    <w:rsid w:val="00BF4E74"/>
    <w:rsid w:val="00BF66F7"/>
    <w:rsid w:val="00BF68E5"/>
    <w:rsid w:val="00BF692C"/>
    <w:rsid w:val="00BF6A7A"/>
    <w:rsid w:val="00C015AC"/>
    <w:rsid w:val="00C0182B"/>
    <w:rsid w:val="00C02E5C"/>
    <w:rsid w:val="00C035B0"/>
    <w:rsid w:val="00C049BD"/>
    <w:rsid w:val="00C053D5"/>
    <w:rsid w:val="00C05C0E"/>
    <w:rsid w:val="00C10509"/>
    <w:rsid w:val="00C10BAB"/>
    <w:rsid w:val="00C116FD"/>
    <w:rsid w:val="00C122FB"/>
    <w:rsid w:val="00C1354B"/>
    <w:rsid w:val="00C13913"/>
    <w:rsid w:val="00C14B93"/>
    <w:rsid w:val="00C1507E"/>
    <w:rsid w:val="00C22494"/>
    <w:rsid w:val="00C23597"/>
    <w:rsid w:val="00C241E7"/>
    <w:rsid w:val="00C2520D"/>
    <w:rsid w:val="00C267C5"/>
    <w:rsid w:val="00C30D46"/>
    <w:rsid w:val="00C32A67"/>
    <w:rsid w:val="00C3443B"/>
    <w:rsid w:val="00C35675"/>
    <w:rsid w:val="00C40A42"/>
    <w:rsid w:val="00C413B7"/>
    <w:rsid w:val="00C43C6B"/>
    <w:rsid w:val="00C45B52"/>
    <w:rsid w:val="00C467C9"/>
    <w:rsid w:val="00C500C9"/>
    <w:rsid w:val="00C50F12"/>
    <w:rsid w:val="00C53438"/>
    <w:rsid w:val="00C5377D"/>
    <w:rsid w:val="00C543BD"/>
    <w:rsid w:val="00C55FEF"/>
    <w:rsid w:val="00C579B2"/>
    <w:rsid w:val="00C61DF5"/>
    <w:rsid w:val="00C6204B"/>
    <w:rsid w:val="00C62E9F"/>
    <w:rsid w:val="00C63CCF"/>
    <w:rsid w:val="00C640A5"/>
    <w:rsid w:val="00C641AB"/>
    <w:rsid w:val="00C645AA"/>
    <w:rsid w:val="00C670E8"/>
    <w:rsid w:val="00C67850"/>
    <w:rsid w:val="00C71AF5"/>
    <w:rsid w:val="00C72945"/>
    <w:rsid w:val="00C74AE2"/>
    <w:rsid w:val="00C75474"/>
    <w:rsid w:val="00C7565F"/>
    <w:rsid w:val="00C771B9"/>
    <w:rsid w:val="00C77C9F"/>
    <w:rsid w:val="00C80D5B"/>
    <w:rsid w:val="00C82F1A"/>
    <w:rsid w:val="00C857EE"/>
    <w:rsid w:val="00C931B3"/>
    <w:rsid w:val="00C9469F"/>
    <w:rsid w:val="00C94726"/>
    <w:rsid w:val="00C94789"/>
    <w:rsid w:val="00C947D7"/>
    <w:rsid w:val="00C96EE3"/>
    <w:rsid w:val="00CA240C"/>
    <w:rsid w:val="00CA4B75"/>
    <w:rsid w:val="00CA5A10"/>
    <w:rsid w:val="00CA69DF"/>
    <w:rsid w:val="00CA7563"/>
    <w:rsid w:val="00CA7B9B"/>
    <w:rsid w:val="00CB0C15"/>
    <w:rsid w:val="00CB1987"/>
    <w:rsid w:val="00CB2953"/>
    <w:rsid w:val="00CB29A4"/>
    <w:rsid w:val="00CB309E"/>
    <w:rsid w:val="00CB4E39"/>
    <w:rsid w:val="00CB6363"/>
    <w:rsid w:val="00CB676E"/>
    <w:rsid w:val="00CB6B78"/>
    <w:rsid w:val="00CB74D2"/>
    <w:rsid w:val="00CC11AC"/>
    <w:rsid w:val="00CC16EC"/>
    <w:rsid w:val="00CC312B"/>
    <w:rsid w:val="00CC4E4F"/>
    <w:rsid w:val="00CC63AB"/>
    <w:rsid w:val="00CC6DEB"/>
    <w:rsid w:val="00CC7915"/>
    <w:rsid w:val="00CD04BD"/>
    <w:rsid w:val="00CD38FA"/>
    <w:rsid w:val="00CD40FA"/>
    <w:rsid w:val="00CD481A"/>
    <w:rsid w:val="00CD5B59"/>
    <w:rsid w:val="00CD5BBF"/>
    <w:rsid w:val="00CD6241"/>
    <w:rsid w:val="00CD7448"/>
    <w:rsid w:val="00CE1398"/>
    <w:rsid w:val="00CE2081"/>
    <w:rsid w:val="00CE33C1"/>
    <w:rsid w:val="00CE35A8"/>
    <w:rsid w:val="00CE3ACF"/>
    <w:rsid w:val="00CE4A6C"/>
    <w:rsid w:val="00CE4FEA"/>
    <w:rsid w:val="00CE6E3F"/>
    <w:rsid w:val="00CF2E18"/>
    <w:rsid w:val="00CF4703"/>
    <w:rsid w:val="00CF5BCC"/>
    <w:rsid w:val="00CF5CA5"/>
    <w:rsid w:val="00CF5D42"/>
    <w:rsid w:val="00CF668C"/>
    <w:rsid w:val="00D02EB7"/>
    <w:rsid w:val="00D03F7D"/>
    <w:rsid w:val="00D05F16"/>
    <w:rsid w:val="00D06859"/>
    <w:rsid w:val="00D06CA8"/>
    <w:rsid w:val="00D12155"/>
    <w:rsid w:val="00D12A10"/>
    <w:rsid w:val="00D13405"/>
    <w:rsid w:val="00D13478"/>
    <w:rsid w:val="00D139EE"/>
    <w:rsid w:val="00D16B70"/>
    <w:rsid w:val="00D16D83"/>
    <w:rsid w:val="00D2037D"/>
    <w:rsid w:val="00D204BF"/>
    <w:rsid w:val="00D20BA6"/>
    <w:rsid w:val="00D20DE9"/>
    <w:rsid w:val="00D20FE2"/>
    <w:rsid w:val="00D20FF2"/>
    <w:rsid w:val="00D21A34"/>
    <w:rsid w:val="00D223EF"/>
    <w:rsid w:val="00D26961"/>
    <w:rsid w:val="00D31BDF"/>
    <w:rsid w:val="00D3315B"/>
    <w:rsid w:val="00D33358"/>
    <w:rsid w:val="00D340CA"/>
    <w:rsid w:val="00D340E2"/>
    <w:rsid w:val="00D3427D"/>
    <w:rsid w:val="00D367B5"/>
    <w:rsid w:val="00D36AB5"/>
    <w:rsid w:val="00D374CE"/>
    <w:rsid w:val="00D379D6"/>
    <w:rsid w:val="00D40932"/>
    <w:rsid w:val="00D41751"/>
    <w:rsid w:val="00D43A8C"/>
    <w:rsid w:val="00D43E38"/>
    <w:rsid w:val="00D45A3E"/>
    <w:rsid w:val="00D46210"/>
    <w:rsid w:val="00D47C97"/>
    <w:rsid w:val="00D529A6"/>
    <w:rsid w:val="00D53CD6"/>
    <w:rsid w:val="00D53E1B"/>
    <w:rsid w:val="00D548A8"/>
    <w:rsid w:val="00D55B2A"/>
    <w:rsid w:val="00D60140"/>
    <w:rsid w:val="00D6203B"/>
    <w:rsid w:val="00D670A0"/>
    <w:rsid w:val="00D70054"/>
    <w:rsid w:val="00D72BB4"/>
    <w:rsid w:val="00D74909"/>
    <w:rsid w:val="00D750AB"/>
    <w:rsid w:val="00D75A4F"/>
    <w:rsid w:val="00D75F7E"/>
    <w:rsid w:val="00D804E1"/>
    <w:rsid w:val="00D80A54"/>
    <w:rsid w:val="00D84DF2"/>
    <w:rsid w:val="00D863F8"/>
    <w:rsid w:val="00D87A41"/>
    <w:rsid w:val="00D919F1"/>
    <w:rsid w:val="00D95030"/>
    <w:rsid w:val="00D9552D"/>
    <w:rsid w:val="00D963CE"/>
    <w:rsid w:val="00D97A41"/>
    <w:rsid w:val="00DA12AF"/>
    <w:rsid w:val="00DA2013"/>
    <w:rsid w:val="00DA46DD"/>
    <w:rsid w:val="00DA54AB"/>
    <w:rsid w:val="00DA58B1"/>
    <w:rsid w:val="00DA5902"/>
    <w:rsid w:val="00DA6DA5"/>
    <w:rsid w:val="00DB0399"/>
    <w:rsid w:val="00DB06AF"/>
    <w:rsid w:val="00DB0AC0"/>
    <w:rsid w:val="00DB0CEF"/>
    <w:rsid w:val="00DB18B9"/>
    <w:rsid w:val="00DB308F"/>
    <w:rsid w:val="00DB419C"/>
    <w:rsid w:val="00DB4782"/>
    <w:rsid w:val="00DB5257"/>
    <w:rsid w:val="00DB544A"/>
    <w:rsid w:val="00DB598A"/>
    <w:rsid w:val="00DB5CFE"/>
    <w:rsid w:val="00DC22A7"/>
    <w:rsid w:val="00DC446D"/>
    <w:rsid w:val="00DC4538"/>
    <w:rsid w:val="00DC596E"/>
    <w:rsid w:val="00DC6B0B"/>
    <w:rsid w:val="00DC6E38"/>
    <w:rsid w:val="00DC711E"/>
    <w:rsid w:val="00DD03CE"/>
    <w:rsid w:val="00DD0944"/>
    <w:rsid w:val="00DD23DD"/>
    <w:rsid w:val="00DD2553"/>
    <w:rsid w:val="00DD4D5C"/>
    <w:rsid w:val="00DD7D25"/>
    <w:rsid w:val="00DE3C30"/>
    <w:rsid w:val="00DE40B2"/>
    <w:rsid w:val="00DE5847"/>
    <w:rsid w:val="00DE60F5"/>
    <w:rsid w:val="00DF05BB"/>
    <w:rsid w:val="00DF08D8"/>
    <w:rsid w:val="00DF5A62"/>
    <w:rsid w:val="00DF6140"/>
    <w:rsid w:val="00DF698B"/>
    <w:rsid w:val="00DF6AAC"/>
    <w:rsid w:val="00E0033C"/>
    <w:rsid w:val="00E00A27"/>
    <w:rsid w:val="00E01030"/>
    <w:rsid w:val="00E016B1"/>
    <w:rsid w:val="00E018E5"/>
    <w:rsid w:val="00E02E5B"/>
    <w:rsid w:val="00E03388"/>
    <w:rsid w:val="00E0368F"/>
    <w:rsid w:val="00E03DAE"/>
    <w:rsid w:val="00E045BD"/>
    <w:rsid w:val="00E049A4"/>
    <w:rsid w:val="00E07F87"/>
    <w:rsid w:val="00E1151A"/>
    <w:rsid w:val="00E1203C"/>
    <w:rsid w:val="00E14212"/>
    <w:rsid w:val="00E14EFE"/>
    <w:rsid w:val="00E15C7D"/>
    <w:rsid w:val="00E16729"/>
    <w:rsid w:val="00E177A3"/>
    <w:rsid w:val="00E17812"/>
    <w:rsid w:val="00E17F28"/>
    <w:rsid w:val="00E20CFE"/>
    <w:rsid w:val="00E21582"/>
    <w:rsid w:val="00E21CAA"/>
    <w:rsid w:val="00E21F20"/>
    <w:rsid w:val="00E22F87"/>
    <w:rsid w:val="00E260A7"/>
    <w:rsid w:val="00E266F9"/>
    <w:rsid w:val="00E26B49"/>
    <w:rsid w:val="00E27525"/>
    <w:rsid w:val="00E2789A"/>
    <w:rsid w:val="00E27EE7"/>
    <w:rsid w:val="00E304D1"/>
    <w:rsid w:val="00E307F5"/>
    <w:rsid w:val="00E318BD"/>
    <w:rsid w:val="00E34D57"/>
    <w:rsid w:val="00E34E63"/>
    <w:rsid w:val="00E3532E"/>
    <w:rsid w:val="00E37402"/>
    <w:rsid w:val="00E40810"/>
    <w:rsid w:val="00E41E7D"/>
    <w:rsid w:val="00E42C98"/>
    <w:rsid w:val="00E43705"/>
    <w:rsid w:val="00E437B7"/>
    <w:rsid w:val="00E47DD4"/>
    <w:rsid w:val="00E50436"/>
    <w:rsid w:val="00E50FE6"/>
    <w:rsid w:val="00E51B15"/>
    <w:rsid w:val="00E52721"/>
    <w:rsid w:val="00E55E36"/>
    <w:rsid w:val="00E60E47"/>
    <w:rsid w:val="00E60F36"/>
    <w:rsid w:val="00E61217"/>
    <w:rsid w:val="00E61224"/>
    <w:rsid w:val="00E634F0"/>
    <w:rsid w:val="00E636CE"/>
    <w:rsid w:val="00E63C40"/>
    <w:rsid w:val="00E658BE"/>
    <w:rsid w:val="00E65D86"/>
    <w:rsid w:val="00E71D61"/>
    <w:rsid w:val="00E72790"/>
    <w:rsid w:val="00E7358C"/>
    <w:rsid w:val="00E73AE6"/>
    <w:rsid w:val="00E73D82"/>
    <w:rsid w:val="00E74E80"/>
    <w:rsid w:val="00E7711A"/>
    <w:rsid w:val="00E80AF0"/>
    <w:rsid w:val="00E8353E"/>
    <w:rsid w:val="00E84494"/>
    <w:rsid w:val="00E847E3"/>
    <w:rsid w:val="00E849B5"/>
    <w:rsid w:val="00E87BF1"/>
    <w:rsid w:val="00E87CFD"/>
    <w:rsid w:val="00E90205"/>
    <w:rsid w:val="00E90961"/>
    <w:rsid w:val="00E90BED"/>
    <w:rsid w:val="00E91032"/>
    <w:rsid w:val="00E910FC"/>
    <w:rsid w:val="00E91C06"/>
    <w:rsid w:val="00E91EBE"/>
    <w:rsid w:val="00E92374"/>
    <w:rsid w:val="00E92E3A"/>
    <w:rsid w:val="00E9345A"/>
    <w:rsid w:val="00E966EA"/>
    <w:rsid w:val="00EA0932"/>
    <w:rsid w:val="00EA1B1D"/>
    <w:rsid w:val="00EA26A3"/>
    <w:rsid w:val="00EA499E"/>
    <w:rsid w:val="00EA4A98"/>
    <w:rsid w:val="00EA5606"/>
    <w:rsid w:val="00EA5C35"/>
    <w:rsid w:val="00EB1759"/>
    <w:rsid w:val="00EB3F2F"/>
    <w:rsid w:val="00EB53A4"/>
    <w:rsid w:val="00EB5BFA"/>
    <w:rsid w:val="00EB7B49"/>
    <w:rsid w:val="00EB7E1B"/>
    <w:rsid w:val="00EC1061"/>
    <w:rsid w:val="00EC65A6"/>
    <w:rsid w:val="00ED11ED"/>
    <w:rsid w:val="00ED56C1"/>
    <w:rsid w:val="00ED726F"/>
    <w:rsid w:val="00ED74D4"/>
    <w:rsid w:val="00EE0183"/>
    <w:rsid w:val="00EE0A52"/>
    <w:rsid w:val="00EE0BE5"/>
    <w:rsid w:val="00EE1122"/>
    <w:rsid w:val="00EE19B8"/>
    <w:rsid w:val="00EE3C05"/>
    <w:rsid w:val="00EE6176"/>
    <w:rsid w:val="00EF0934"/>
    <w:rsid w:val="00EF1452"/>
    <w:rsid w:val="00EF1492"/>
    <w:rsid w:val="00EF4194"/>
    <w:rsid w:val="00EF4EA3"/>
    <w:rsid w:val="00EF6A7D"/>
    <w:rsid w:val="00EF6C72"/>
    <w:rsid w:val="00F00B43"/>
    <w:rsid w:val="00F06415"/>
    <w:rsid w:val="00F06C6C"/>
    <w:rsid w:val="00F07F2E"/>
    <w:rsid w:val="00F10D19"/>
    <w:rsid w:val="00F1207B"/>
    <w:rsid w:val="00F12BDF"/>
    <w:rsid w:val="00F12C6F"/>
    <w:rsid w:val="00F13C88"/>
    <w:rsid w:val="00F1436F"/>
    <w:rsid w:val="00F143CA"/>
    <w:rsid w:val="00F14E69"/>
    <w:rsid w:val="00F172FA"/>
    <w:rsid w:val="00F20DF7"/>
    <w:rsid w:val="00F218B0"/>
    <w:rsid w:val="00F22943"/>
    <w:rsid w:val="00F236D9"/>
    <w:rsid w:val="00F249F1"/>
    <w:rsid w:val="00F25C8E"/>
    <w:rsid w:val="00F25F79"/>
    <w:rsid w:val="00F26253"/>
    <w:rsid w:val="00F271E4"/>
    <w:rsid w:val="00F274F6"/>
    <w:rsid w:val="00F2768D"/>
    <w:rsid w:val="00F30B5F"/>
    <w:rsid w:val="00F311EB"/>
    <w:rsid w:val="00F318AB"/>
    <w:rsid w:val="00F32195"/>
    <w:rsid w:val="00F3247E"/>
    <w:rsid w:val="00F36919"/>
    <w:rsid w:val="00F371BF"/>
    <w:rsid w:val="00F37623"/>
    <w:rsid w:val="00F3771B"/>
    <w:rsid w:val="00F4099C"/>
    <w:rsid w:val="00F4122F"/>
    <w:rsid w:val="00F41AC9"/>
    <w:rsid w:val="00F43D66"/>
    <w:rsid w:val="00F43F4A"/>
    <w:rsid w:val="00F4400D"/>
    <w:rsid w:val="00F4450A"/>
    <w:rsid w:val="00F47CCD"/>
    <w:rsid w:val="00F521E2"/>
    <w:rsid w:val="00F538CB"/>
    <w:rsid w:val="00F556B4"/>
    <w:rsid w:val="00F570AF"/>
    <w:rsid w:val="00F57681"/>
    <w:rsid w:val="00F61975"/>
    <w:rsid w:val="00F63763"/>
    <w:rsid w:val="00F63912"/>
    <w:rsid w:val="00F63D82"/>
    <w:rsid w:val="00F649A5"/>
    <w:rsid w:val="00F65318"/>
    <w:rsid w:val="00F67DC0"/>
    <w:rsid w:val="00F704DE"/>
    <w:rsid w:val="00F72EDA"/>
    <w:rsid w:val="00F7434C"/>
    <w:rsid w:val="00F77DD7"/>
    <w:rsid w:val="00F80516"/>
    <w:rsid w:val="00F8372B"/>
    <w:rsid w:val="00F838B5"/>
    <w:rsid w:val="00F84055"/>
    <w:rsid w:val="00F84586"/>
    <w:rsid w:val="00F857A1"/>
    <w:rsid w:val="00F87748"/>
    <w:rsid w:val="00F90BC5"/>
    <w:rsid w:val="00F91375"/>
    <w:rsid w:val="00F91C9F"/>
    <w:rsid w:val="00F92161"/>
    <w:rsid w:val="00F94AF8"/>
    <w:rsid w:val="00F9534B"/>
    <w:rsid w:val="00F95EAD"/>
    <w:rsid w:val="00F961ED"/>
    <w:rsid w:val="00FA0078"/>
    <w:rsid w:val="00FA35E2"/>
    <w:rsid w:val="00FA4CB5"/>
    <w:rsid w:val="00FA7FDF"/>
    <w:rsid w:val="00FB3A42"/>
    <w:rsid w:val="00FB4482"/>
    <w:rsid w:val="00FB6568"/>
    <w:rsid w:val="00FC137A"/>
    <w:rsid w:val="00FC3686"/>
    <w:rsid w:val="00FC4740"/>
    <w:rsid w:val="00FC4CCD"/>
    <w:rsid w:val="00FD1EE6"/>
    <w:rsid w:val="00FD2702"/>
    <w:rsid w:val="00FD4850"/>
    <w:rsid w:val="00FD496E"/>
    <w:rsid w:val="00FD5A31"/>
    <w:rsid w:val="00FD6580"/>
    <w:rsid w:val="00FD6A79"/>
    <w:rsid w:val="00FE13C9"/>
    <w:rsid w:val="00FE2EDC"/>
    <w:rsid w:val="00FE324D"/>
    <w:rsid w:val="00FE60E2"/>
    <w:rsid w:val="00FF170D"/>
    <w:rsid w:val="00FF2193"/>
    <w:rsid w:val="00FF33BA"/>
    <w:rsid w:val="00FF49C1"/>
    <w:rsid w:val="00FF7A6F"/>
    <w:rsid w:val="00FF7B52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A390693D-B878-45F9-88A0-0331B6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7B"/>
  </w:style>
  <w:style w:type="paragraph" w:styleId="1">
    <w:name w:val="heading 1"/>
    <w:basedOn w:val="a"/>
    <w:next w:val="a"/>
    <w:link w:val="10"/>
    <w:qFormat/>
    <w:rsid w:val="00B67099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B67099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B67099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7099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7099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67099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B67099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7099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B67099"/>
    <w:rPr>
      <w:rFonts w:ascii="Courier New" w:hAnsi="Courier New"/>
    </w:rPr>
  </w:style>
  <w:style w:type="paragraph" w:customStyle="1" w:styleId="11">
    <w:name w:val="Название1"/>
    <w:aliases w:val="Текст сноски Знак"/>
    <w:basedOn w:val="a"/>
    <w:link w:val="a6"/>
    <w:qFormat/>
    <w:rsid w:val="00B67099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B67099"/>
    <w:pPr>
      <w:ind w:left="567" w:firstLine="567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B670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67099"/>
    <w:pPr>
      <w:tabs>
        <w:tab w:val="center" w:pos="4153"/>
        <w:tab w:val="right" w:pos="8306"/>
      </w:tabs>
    </w:pPr>
  </w:style>
  <w:style w:type="paragraph" w:customStyle="1" w:styleId="ab">
    <w:name w:val="Нижн"/>
    <w:basedOn w:val="a"/>
    <w:rsid w:val="00B67099"/>
    <w:pPr>
      <w:widowControl w:val="0"/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semiHidden/>
    <w:rsid w:val="00B67099"/>
    <w:rPr>
      <w:rFonts w:ascii="Tahoma" w:hAnsi="Tahoma"/>
      <w:sz w:val="16"/>
      <w:szCs w:val="16"/>
    </w:rPr>
  </w:style>
  <w:style w:type="paragraph" w:styleId="ae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2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6">
    <w:name w:val="Название Знак"/>
    <w:aliases w:val="Текст сноски Знак Знак"/>
    <w:link w:val="11"/>
    <w:rsid w:val="00A53681"/>
    <w:rPr>
      <w:b/>
      <w:sz w:val="28"/>
    </w:rPr>
  </w:style>
  <w:style w:type="table" w:styleId="af0">
    <w:name w:val="Table Grid"/>
    <w:basedOn w:val="a1"/>
    <w:uiPriority w:val="5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3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List Paragraph"/>
    <w:aliases w:val="ТЗ список,Bullet List,FooterText,numbered,Paragraphe de liste1,lp1"/>
    <w:basedOn w:val="a"/>
    <w:link w:val="af2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3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aliases w:val="ТЗ список Знак,Bullet List Знак,FooterText Знак,numbered Знак,Paragraphe de liste1 Знак,lp1 Знак"/>
    <w:link w:val="af1"/>
    <w:uiPriority w:val="34"/>
    <w:locked/>
    <w:rsid w:val="00D9552D"/>
    <w:rPr>
      <w:sz w:val="22"/>
      <w:szCs w:val="22"/>
    </w:rPr>
  </w:style>
  <w:style w:type="paragraph" w:styleId="af4">
    <w:name w:val="footnote text"/>
    <w:basedOn w:val="a"/>
    <w:link w:val="14"/>
    <w:rsid w:val="009D3D54"/>
  </w:style>
  <w:style w:type="character" w:customStyle="1" w:styleId="14">
    <w:name w:val="Текст сноски Знак1"/>
    <w:basedOn w:val="a0"/>
    <w:link w:val="af4"/>
    <w:rsid w:val="009D3D54"/>
  </w:style>
  <w:style w:type="character" w:styleId="af5">
    <w:name w:val="footnote reference"/>
    <w:rsid w:val="009D3D54"/>
    <w:rPr>
      <w:vertAlign w:val="superscript"/>
    </w:rPr>
  </w:style>
  <w:style w:type="character" w:styleId="af6">
    <w:name w:val="annotation reference"/>
    <w:uiPriority w:val="99"/>
    <w:rsid w:val="000B64AC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0B64AC"/>
  </w:style>
  <w:style w:type="character" w:customStyle="1" w:styleId="af8">
    <w:name w:val="Текст примечания Знак"/>
    <w:basedOn w:val="a0"/>
    <w:link w:val="af7"/>
    <w:uiPriority w:val="99"/>
    <w:rsid w:val="000B64A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5FE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5FEF"/>
    <w:rPr>
      <w:b/>
      <w:bCs/>
    </w:rPr>
  </w:style>
  <w:style w:type="paragraph" w:styleId="afb">
    <w:name w:val="Revision"/>
    <w:hidden/>
    <w:uiPriority w:val="99"/>
    <w:semiHidden/>
    <w:rsid w:val="00CC16EC"/>
  </w:style>
  <w:style w:type="character" w:customStyle="1" w:styleId="15">
    <w:name w:val="Неразрешенное упоминание1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6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link w:val="4"/>
    <w:rsid w:val="008C2CF4"/>
    <w:rPr>
      <w:sz w:val="24"/>
    </w:rPr>
  </w:style>
  <w:style w:type="character" w:customStyle="1" w:styleId="50">
    <w:name w:val="Заголовок 5 Знак"/>
    <w:link w:val="5"/>
    <w:rsid w:val="008C2CF4"/>
    <w:rPr>
      <w:sz w:val="24"/>
    </w:rPr>
  </w:style>
  <w:style w:type="character" w:customStyle="1" w:styleId="60">
    <w:name w:val="Заголовок 6 Знак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7">
    <w:name w:val="Сетка таблицы1"/>
    <w:basedOn w:val="a1"/>
    <w:next w:val="af0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8C2CF4"/>
  </w:style>
  <w:style w:type="character" w:customStyle="1" w:styleId="ad">
    <w:name w:val="Текст выноски Знак"/>
    <w:link w:val="ac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c">
    <w:name w:val="Subtitle"/>
    <w:basedOn w:val="a"/>
    <w:next w:val="a"/>
    <w:link w:val="afd"/>
    <w:rsid w:val="008C2CF4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d">
    <w:name w:val="Подзаголовок Знак"/>
    <w:link w:val="afc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0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uiPriority w:val="99"/>
    <w:semiHidden/>
    <w:unhideWhenUsed/>
    <w:rsid w:val="0051592D"/>
    <w:rPr>
      <w:color w:val="605E5C"/>
      <w:shd w:val="clear" w:color="auto" w:fill="E1DFDD"/>
    </w:rPr>
  </w:style>
  <w:style w:type="paragraph" w:styleId="afe">
    <w:name w:val="Body Text"/>
    <w:basedOn w:val="a"/>
    <w:link w:val="aff"/>
    <w:unhideWhenUsed/>
    <w:rsid w:val="00F12C6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F12C6F"/>
  </w:style>
  <w:style w:type="character" w:customStyle="1" w:styleId="18">
    <w:name w:val="Основной текст Знак1"/>
    <w:uiPriority w:val="99"/>
    <w:locked/>
    <w:rsid w:val="00F12C6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ff0">
    <w:name w:val="Другое_"/>
    <w:link w:val="aff1"/>
    <w:rsid w:val="00694EE5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9">
    <w:name w:val="Заголовок №1_"/>
    <w:link w:val="1a"/>
    <w:rsid w:val="00694EE5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aff2">
    <w:name w:val="Основной текст_"/>
    <w:link w:val="1b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27">
    <w:name w:val="Заголовок №2_"/>
    <w:link w:val="28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694EE5"/>
    <w:pPr>
      <w:widowControl w:val="0"/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1a">
    <w:name w:val="Заголовок №1"/>
    <w:basedOn w:val="a"/>
    <w:link w:val="19"/>
    <w:rsid w:val="00694EE5"/>
    <w:pPr>
      <w:widowControl w:val="0"/>
      <w:shd w:val="clear" w:color="auto" w:fill="FFFFFF"/>
      <w:spacing w:after="360"/>
      <w:ind w:right="180"/>
      <w:jc w:val="righ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b">
    <w:name w:val="Основной текст1"/>
    <w:basedOn w:val="a"/>
    <w:link w:val="aff2"/>
    <w:rsid w:val="00694EE5"/>
    <w:pPr>
      <w:widowControl w:val="0"/>
      <w:shd w:val="clear" w:color="auto" w:fill="FFFFFF"/>
      <w:ind w:firstLine="40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8">
    <w:name w:val="Заголовок №2"/>
    <w:basedOn w:val="a"/>
    <w:link w:val="27"/>
    <w:rsid w:val="00694EE5"/>
    <w:pPr>
      <w:widowControl w:val="0"/>
      <w:shd w:val="clear" w:color="auto" w:fill="FFFFFF"/>
      <w:spacing w:line="262" w:lineRule="auto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docdata">
    <w:name w:val="docdata"/>
    <w:aliases w:val="docy,v5,1023,bqiaagaaeyqcaaagiaiaaaocawaabaodaaaaaaaaaaaaaaaaaaaaaaaaaaaaaaaaaaaaaaaaaaaaaaaaaaaaaaaaaaaaaaaaaaaaaaaaaaaaaaaaaaaaaaaaaaaaaaaaaaaaaaaaaaaaaaaaaaaaaaaaaaaaaaaaaaaaaaaaaaaaaaaaaaaaaaaaaaaaaaaaaaaaaaaaaaaaaaaaaaaaaaaaaaaaaaaaaaaaaaaa"/>
    <w:basedOn w:val="a0"/>
    <w:rsid w:val="00772A8C"/>
  </w:style>
  <w:style w:type="character" w:styleId="aff3">
    <w:name w:val="Strong"/>
    <w:basedOn w:val="a0"/>
    <w:uiPriority w:val="22"/>
    <w:qFormat/>
    <w:rsid w:val="00B21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cms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3065-D971-40DB-985C-53F42B3A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ДОКУМЕНТАЦИИ.dotx</Template>
  <TotalTime>0</TotalTime>
  <Pages>10</Pages>
  <Words>5353</Words>
  <Characters>30517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35799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mailto:cms@cmsmoscow.ru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SMN</dc:creator>
  <cp:keywords/>
  <cp:lastModifiedBy>primcms-014</cp:lastModifiedBy>
  <cp:revision>3</cp:revision>
  <cp:lastPrinted>2025-07-02T14:05:00Z</cp:lastPrinted>
  <dcterms:created xsi:type="dcterms:W3CDTF">2026-06-29T04:58:00Z</dcterms:created>
  <dcterms:modified xsi:type="dcterms:W3CDTF">2026-06-29T04:58:00Z</dcterms:modified>
</cp:coreProperties>
</file>