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79221C10"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2F7675">
        <w:rPr>
          <w:b/>
          <w:bCs/>
          <w:sz w:val="22"/>
          <w:szCs w:val="22"/>
        </w:rPr>
        <w:t>проведение работ</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42E1592" w:rsidR="009A4B4B" w:rsidRPr="00D15027" w:rsidRDefault="003E70DF" w:rsidP="00D15027">
      <w:pPr>
        <w:spacing w:after="120"/>
        <w:ind w:firstLine="709"/>
        <w:jc w:val="both"/>
        <w:rPr>
          <w:color w:val="000000"/>
          <w:sz w:val="22"/>
          <w:szCs w:val="22"/>
        </w:rPr>
      </w:pPr>
      <w:r w:rsidRPr="00F62B5D">
        <w:rPr>
          <w:color w:val="000000"/>
          <w:sz w:val="22"/>
          <w:szCs w:val="22"/>
        </w:rPr>
        <w:t xml:space="preserve">пунктом </w:t>
      </w:r>
      <w:r w:rsidR="004C56AE">
        <w:rPr>
          <w:color w:val="000000"/>
          <w:sz w:val="22"/>
          <w:szCs w:val="22"/>
        </w:rPr>
        <w:t>4</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6B5226F7" w:rsidR="00314ABA" w:rsidRDefault="00314ABA" w:rsidP="002F7675">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2F7675">
        <w:rPr>
          <w:color w:val="000000"/>
          <w:sz w:val="22"/>
          <w:szCs w:val="22"/>
        </w:rPr>
        <w:t xml:space="preserve">выполнить работы по промывке и опрессовке внутренней системы отопления зданий </w:t>
      </w:r>
      <w:r w:rsidR="00F62B5D">
        <w:rPr>
          <w:color w:val="000000"/>
          <w:sz w:val="22"/>
          <w:szCs w:val="22"/>
        </w:rPr>
        <w:t>в соответствии со</w:t>
      </w:r>
      <w:r w:rsidR="000076D8">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 xml:space="preserve">аказчик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5E55A3BB" w:rsidR="00907275" w:rsidRPr="00D15027" w:rsidRDefault="00907275" w:rsidP="00D15027">
      <w:pPr>
        <w:spacing w:after="120"/>
        <w:ind w:firstLine="709"/>
        <w:jc w:val="both"/>
        <w:rPr>
          <w:color w:val="000000"/>
          <w:sz w:val="22"/>
          <w:szCs w:val="22"/>
        </w:rPr>
      </w:pPr>
      <w:r w:rsidRPr="00C357B6">
        <w:rPr>
          <w:color w:val="000000"/>
          <w:sz w:val="22"/>
          <w:szCs w:val="22"/>
        </w:rPr>
        <w:t xml:space="preserve">1.2. </w:t>
      </w:r>
      <w:r w:rsidR="002F7675" w:rsidRPr="00C357B6">
        <w:rPr>
          <w:color w:val="000000"/>
          <w:sz w:val="22"/>
          <w:szCs w:val="22"/>
        </w:rPr>
        <w:t xml:space="preserve">ИКЗ </w:t>
      </w:r>
      <w:r w:rsidR="002F7675" w:rsidRPr="007A04AB">
        <w:rPr>
          <w:color w:val="000000"/>
          <w:sz w:val="22"/>
          <w:szCs w:val="22"/>
        </w:rPr>
        <w:t>26152600573435260010010001 000 0000 244</w:t>
      </w:r>
      <w:r w:rsidR="002F7675" w:rsidRPr="00C357B6">
        <w:rPr>
          <w:color w:val="000000"/>
          <w:sz w:val="22"/>
          <w:szCs w:val="22"/>
        </w:rPr>
        <w:t>.</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0A94E1BE"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845216">
        <w:rPr>
          <w:b/>
          <w:sz w:val="22"/>
          <w:szCs w:val="22"/>
          <w:highlight w:val="yellow"/>
        </w:rPr>
        <w:t>89</w:t>
      </w:r>
      <w:r w:rsidR="00727C44" w:rsidRPr="00727C44">
        <w:rPr>
          <w:b/>
          <w:sz w:val="22"/>
          <w:szCs w:val="22"/>
          <w:highlight w:val="yellow"/>
        </w:rPr>
        <w:t xml:space="preserve"> </w:t>
      </w:r>
      <w:r w:rsidR="00D5435F">
        <w:rPr>
          <w:b/>
          <w:sz w:val="22"/>
          <w:szCs w:val="22"/>
          <w:highlight w:val="yellow"/>
        </w:rPr>
        <w:t>1</w:t>
      </w:r>
      <w:r w:rsidR="00AE37CF">
        <w:rPr>
          <w:b/>
          <w:sz w:val="22"/>
          <w:szCs w:val="22"/>
          <w:highlight w:val="yellow"/>
        </w:rPr>
        <w:t>9</w:t>
      </w:r>
      <w:r w:rsidR="00845216">
        <w:rPr>
          <w:b/>
          <w:sz w:val="22"/>
          <w:szCs w:val="22"/>
          <w:highlight w:val="yellow"/>
        </w:rPr>
        <w:t>0</w:t>
      </w:r>
      <w:r w:rsidR="00406111" w:rsidRPr="00727C44">
        <w:rPr>
          <w:b/>
          <w:sz w:val="22"/>
          <w:szCs w:val="22"/>
          <w:highlight w:val="yellow"/>
        </w:rPr>
        <w:t xml:space="preserve"> (</w:t>
      </w:r>
      <w:r w:rsidR="00845216">
        <w:rPr>
          <w:b/>
          <w:sz w:val="22"/>
          <w:szCs w:val="22"/>
          <w:highlight w:val="yellow"/>
        </w:rPr>
        <w:t>восемьдесят девять тысяч сто девяносто</w:t>
      </w:r>
      <w:r w:rsidR="00727C44" w:rsidRPr="00727C44">
        <w:rPr>
          <w:b/>
          <w:sz w:val="22"/>
          <w:szCs w:val="22"/>
          <w:highlight w:val="yellow"/>
        </w:rPr>
        <w:t>) рублей 00</w:t>
      </w:r>
      <w:r w:rsidR="006500D5">
        <w:rPr>
          <w:b/>
          <w:sz w:val="22"/>
          <w:szCs w:val="22"/>
          <w:highlight w:val="yellow"/>
        </w:rPr>
        <w:t> </w:t>
      </w:r>
      <w:r w:rsidR="00727C44" w:rsidRPr="00727C44">
        <w:rPr>
          <w:b/>
          <w:sz w:val="22"/>
          <w:szCs w:val="22"/>
          <w:highlight w:val="yellow"/>
        </w:rPr>
        <w:t>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7A5ADFB5" w14:textId="406FF262" w:rsidR="00DF50A3" w:rsidRDefault="00DF50A3" w:rsidP="00727C44">
      <w:pPr>
        <w:spacing w:after="120"/>
        <w:ind w:firstLine="709"/>
        <w:jc w:val="both"/>
        <w:rPr>
          <w:sz w:val="22"/>
          <w:szCs w:val="22"/>
        </w:rPr>
      </w:pPr>
      <w:r>
        <w:rPr>
          <w:sz w:val="22"/>
          <w:szCs w:val="22"/>
        </w:rPr>
        <w:t xml:space="preserve">3.2. </w:t>
      </w:r>
      <w:r w:rsidRPr="00DF50A3">
        <w:rPr>
          <w:sz w:val="22"/>
          <w:szCs w:val="22"/>
        </w:rPr>
        <w:t>Исполнение настоящего Контракта осуществляется поэтапно</w:t>
      </w:r>
      <w:r w:rsidR="00CD619C">
        <w:rPr>
          <w:sz w:val="22"/>
          <w:szCs w:val="22"/>
        </w:rPr>
        <w:t xml:space="preserve"> </w:t>
      </w:r>
      <w:r w:rsidR="00CD619C">
        <w:rPr>
          <w:color w:val="000000"/>
          <w:sz w:val="22"/>
          <w:szCs w:val="22"/>
        </w:rPr>
        <w:t>в соответствии со Спецификацией</w:t>
      </w:r>
      <w:r w:rsidR="00CD619C">
        <w:rPr>
          <w:sz w:val="22"/>
          <w:szCs w:val="22"/>
        </w:rPr>
        <w:t xml:space="preserve"> </w:t>
      </w:r>
      <w:r w:rsidR="00CD619C" w:rsidRPr="00D15027">
        <w:rPr>
          <w:sz w:val="22"/>
          <w:szCs w:val="22"/>
        </w:rPr>
        <w:t>(Приложение № 1)</w:t>
      </w:r>
      <w:r w:rsidR="00CD619C">
        <w:rPr>
          <w:sz w:val="22"/>
          <w:szCs w:val="22"/>
        </w:rPr>
        <w:t>.</w:t>
      </w:r>
      <w:r w:rsidRPr="00DF50A3">
        <w:rPr>
          <w:sz w:val="22"/>
          <w:szCs w:val="22"/>
        </w:rPr>
        <w:t xml:space="preserve"> Под этапом понимается часть обязательств Сторон по</w:t>
      </w:r>
      <w:r w:rsidR="00CD619C">
        <w:rPr>
          <w:sz w:val="22"/>
          <w:szCs w:val="22"/>
        </w:rPr>
        <w:t> </w:t>
      </w:r>
      <w:r w:rsidRPr="00DF50A3">
        <w:rPr>
          <w:sz w:val="22"/>
          <w:szCs w:val="22"/>
        </w:rPr>
        <w:t xml:space="preserve">Контракту, по окончании которой проводятся приёмка и оплата соответствующего объёма </w:t>
      </w:r>
      <w:r>
        <w:rPr>
          <w:sz w:val="22"/>
          <w:szCs w:val="22"/>
        </w:rPr>
        <w:t>услуг.</w:t>
      </w:r>
    </w:p>
    <w:p w14:paraId="3903E468" w14:textId="043271BD" w:rsidR="001157B7" w:rsidRDefault="001157B7" w:rsidP="001157B7">
      <w:pPr>
        <w:spacing w:after="120"/>
        <w:ind w:firstLine="709"/>
        <w:jc w:val="both"/>
        <w:rPr>
          <w:sz w:val="22"/>
          <w:szCs w:val="22"/>
        </w:rPr>
      </w:pPr>
      <w:r w:rsidRPr="00D15027">
        <w:rPr>
          <w:sz w:val="22"/>
          <w:szCs w:val="22"/>
        </w:rPr>
        <w:t>3.</w:t>
      </w:r>
      <w:r w:rsidR="00DF50A3">
        <w:rPr>
          <w:sz w:val="22"/>
          <w:szCs w:val="22"/>
        </w:rPr>
        <w:t>3</w:t>
      </w:r>
      <w:r w:rsidRPr="00D15027">
        <w:rPr>
          <w:sz w:val="22"/>
          <w:szCs w:val="22"/>
        </w:rPr>
        <w:t>. Цена Контракта является твердой, определяется на весь срок исполнения Контракта и не</w:t>
      </w:r>
      <w:r w:rsidR="00DF50A3">
        <w:rPr>
          <w:sz w:val="22"/>
          <w:szCs w:val="22"/>
        </w:rPr>
        <w:t> </w:t>
      </w:r>
      <w:r w:rsidRPr="00D15027">
        <w:rPr>
          <w:sz w:val="22"/>
          <w:szCs w:val="22"/>
        </w:rPr>
        <w:t>может изменяться в ходе его исполнения, за исключением случаев, предусмотренных настоящим Контрактом.</w:t>
      </w:r>
    </w:p>
    <w:p w14:paraId="09886818" w14:textId="2854802A" w:rsidR="00795F5C" w:rsidRPr="00D15027" w:rsidRDefault="001C5AE7" w:rsidP="00D15027">
      <w:pPr>
        <w:spacing w:after="120"/>
        <w:ind w:firstLine="709"/>
        <w:jc w:val="both"/>
        <w:rPr>
          <w:sz w:val="22"/>
          <w:szCs w:val="22"/>
        </w:rPr>
      </w:pPr>
      <w:r>
        <w:rPr>
          <w:sz w:val="22"/>
          <w:szCs w:val="22"/>
        </w:rPr>
        <w:t>3.</w:t>
      </w:r>
      <w:r w:rsidR="00DF50A3">
        <w:rPr>
          <w:sz w:val="22"/>
          <w:szCs w:val="22"/>
        </w:rPr>
        <w:t>4</w:t>
      </w:r>
      <w:r w:rsidR="00314ABA" w:rsidRPr="00D15027">
        <w:rPr>
          <w:sz w:val="22"/>
          <w:szCs w:val="22"/>
        </w:rPr>
        <w:t xml:space="preserve">. </w:t>
      </w:r>
      <w:r w:rsidR="00150870" w:rsidRPr="00D15027">
        <w:rPr>
          <w:sz w:val="22"/>
          <w:szCs w:val="22"/>
        </w:rPr>
        <w:t xml:space="preserve">Оплата </w:t>
      </w:r>
      <w:r w:rsidR="00DF50A3">
        <w:rPr>
          <w:sz w:val="22"/>
          <w:szCs w:val="22"/>
        </w:rPr>
        <w:t xml:space="preserve">по каждому этапу </w:t>
      </w:r>
      <w:r w:rsidR="00150870" w:rsidRPr="00D15027">
        <w:rPr>
          <w:sz w:val="22"/>
          <w:szCs w:val="22"/>
        </w:rPr>
        <w:t>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294B813" w:rsidR="00314ABA" w:rsidRPr="00D15027" w:rsidRDefault="001C5AE7" w:rsidP="00D15027">
      <w:pPr>
        <w:spacing w:after="120"/>
        <w:ind w:firstLine="709"/>
        <w:jc w:val="both"/>
        <w:rPr>
          <w:sz w:val="22"/>
          <w:szCs w:val="22"/>
        </w:rPr>
      </w:pPr>
      <w:r>
        <w:rPr>
          <w:sz w:val="22"/>
          <w:szCs w:val="22"/>
        </w:rPr>
        <w:t>3.</w:t>
      </w:r>
      <w:r w:rsidR="00536F1B">
        <w:rPr>
          <w:sz w:val="22"/>
          <w:szCs w:val="22"/>
        </w:rPr>
        <w:t>5</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F5587A7" w:rsidR="00314ABA" w:rsidRPr="00D15027" w:rsidRDefault="001C5AE7" w:rsidP="00D15027">
      <w:pPr>
        <w:spacing w:after="120"/>
        <w:ind w:firstLine="709"/>
        <w:jc w:val="both"/>
        <w:rPr>
          <w:sz w:val="22"/>
          <w:szCs w:val="22"/>
        </w:rPr>
      </w:pPr>
      <w:r>
        <w:rPr>
          <w:sz w:val="22"/>
          <w:szCs w:val="22"/>
        </w:rPr>
        <w:t>3.</w:t>
      </w:r>
      <w:r w:rsidR="00536F1B">
        <w:rPr>
          <w:sz w:val="22"/>
          <w:szCs w:val="22"/>
        </w:rPr>
        <w:t>6</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0DCC9939" w:rsidR="00BD4C17" w:rsidRPr="00D15027" w:rsidRDefault="001C5AE7" w:rsidP="00D15027">
      <w:pPr>
        <w:spacing w:after="120"/>
        <w:ind w:firstLine="709"/>
        <w:jc w:val="both"/>
        <w:rPr>
          <w:sz w:val="22"/>
          <w:szCs w:val="22"/>
        </w:rPr>
      </w:pPr>
      <w:r>
        <w:rPr>
          <w:sz w:val="22"/>
          <w:szCs w:val="22"/>
        </w:rPr>
        <w:t>3.</w:t>
      </w:r>
      <w:r w:rsidR="00536F1B">
        <w:rPr>
          <w:sz w:val="22"/>
          <w:szCs w:val="22"/>
        </w:rPr>
        <w:t>7</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326DD1D0" w:rsidR="00BC0663" w:rsidRDefault="001C5AE7" w:rsidP="00D15027">
      <w:pPr>
        <w:spacing w:after="120"/>
        <w:ind w:firstLine="709"/>
        <w:jc w:val="both"/>
        <w:rPr>
          <w:sz w:val="22"/>
          <w:szCs w:val="22"/>
        </w:rPr>
      </w:pPr>
      <w:r>
        <w:rPr>
          <w:sz w:val="22"/>
          <w:szCs w:val="22"/>
        </w:rPr>
        <w:lastRenderedPageBreak/>
        <w:t>3.</w:t>
      </w:r>
      <w:r w:rsidR="00536F1B">
        <w:rPr>
          <w:sz w:val="22"/>
          <w:szCs w:val="22"/>
        </w:rPr>
        <w:t>8</w:t>
      </w:r>
      <w:r w:rsidR="00BC0663" w:rsidRPr="00D15027">
        <w:rPr>
          <w:sz w:val="22"/>
          <w:szCs w:val="22"/>
        </w:rPr>
        <w:t xml:space="preserve">. </w:t>
      </w:r>
      <w:r w:rsidR="00FB18F9" w:rsidRPr="00D15027">
        <w:rPr>
          <w:sz w:val="22"/>
          <w:szCs w:val="22"/>
        </w:rPr>
        <w:t xml:space="preserve">Источник </w:t>
      </w:r>
      <w:r w:rsidR="00FB18F9" w:rsidRPr="001C5AE7">
        <w:rPr>
          <w:sz w:val="22"/>
          <w:szCs w:val="22"/>
        </w:rPr>
        <w:t xml:space="preserve">финансирования: </w:t>
      </w:r>
      <w:r w:rsidR="00FB18F9">
        <w:rPr>
          <w:sz w:val="22"/>
          <w:szCs w:val="22"/>
        </w:rPr>
        <w:t xml:space="preserve">средства бюджетных организаций </w:t>
      </w:r>
      <w:r w:rsidR="00FB18F9" w:rsidRPr="005F35A3">
        <w:rPr>
          <w:sz w:val="22"/>
          <w:szCs w:val="22"/>
        </w:rPr>
        <w:t>(субсидия</w:t>
      </w:r>
      <w:r w:rsidR="00FB18F9">
        <w:rPr>
          <w:sz w:val="22"/>
          <w:szCs w:val="22"/>
        </w:rPr>
        <w:t xml:space="preserve"> на </w:t>
      </w:r>
      <w:r w:rsidR="00FB18F9" w:rsidRPr="005F35A3">
        <w:rPr>
          <w:sz w:val="22"/>
          <w:szCs w:val="22"/>
        </w:rPr>
        <w:t>финансовое обеспечение выполнения государственного задания на оказание государственных услуг (выполнение работ).</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lastRenderedPageBreak/>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lastRenderedPageBreak/>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14ABA" w:rsidRPr="00D15027">
        <w:rPr>
          <w:rFonts w:ascii="Times New Roman" w:hAnsi="Times New Roman"/>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w:t>
      </w:r>
      <w:r w:rsidR="00477A95" w:rsidRPr="00D15027">
        <w:rPr>
          <w:sz w:val="22"/>
          <w:szCs w:val="22"/>
        </w:rPr>
        <w:lastRenderedPageBreak/>
        <w:t xml:space="preserve">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4230A3D8"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FE7220" w:rsidRPr="00FE7220">
        <w:rPr>
          <w:rFonts w:ascii="Times New Roman" w:hAnsi="Times New Roman"/>
        </w:rPr>
        <w:t>0</w:t>
      </w:r>
      <w:r w:rsidRPr="006F12F3">
        <w:rPr>
          <w:rFonts w:ascii="Times New Roman" w:hAnsi="Times New Roman"/>
        </w:rPr>
        <w:t>»</w:t>
      </w:r>
      <w:r w:rsidR="009731A0" w:rsidRPr="006F12F3">
        <w:rPr>
          <w:rFonts w:ascii="Times New Roman" w:hAnsi="Times New Roman"/>
        </w:rPr>
        <w:t> </w:t>
      </w:r>
      <w:r w:rsidR="00FE7220">
        <w:rPr>
          <w:rFonts w:ascii="Times New Roman" w:hAnsi="Times New Roman"/>
        </w:rPr>
        <w:t>ноября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Новгород, к.п. Зеленый город, п д/о Агродом</w:t>
            </w:r>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CF721CA" w14:textId="7B70F3F8" w:rsidR="00CA1C02" w:rsidRPr="0072123D" w:rsidRDefault="00755415" w:rsidP="0072123D">
      <w:pPr>
        <w:pStyle w:val="1"/>
        <w:tabs>
          <w:tab w:val="left" w:pos="5067"/>
          <w:tab w:val="center" w:pos="7498"/>
          <w:tab w:val="left" w:pos="11057"/>
          <w:tab w:val="left" w:pos="11199"/>
        </w:tabs>
        <w:spacing w:before="0" w:after="12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789"/>
        <w:gridCol w:w="709"/>
        <w:gridCol w:w="708"/>
        <w:gridCol w:w="1134"/>
        <w:gridCol w:w="1139"/>
      </w:tblGrid>
      <w:tr w:rsidR="001F7A07" w:rsidRPr="00D90A58" w14:paraId="093ECF68" w14:textId="77777777" w:rsidTr="00875B56">
        <w:trPr>
          <w:trHeight w:val="131"/>
        </w:trPr>
        <w:tc>
          <w:tcPr>
            <w:tcW w:w="2263" w:type="dxa"/>
            <w:noWrap/>
            <w:vAlign w:val="center"/>
            <w:hideMark/>
          </w:tcPr>
          <w:p w14:paraId="18E11B4B" w14:textId="282BBFAD" w:rsidR="001F7A07" w:rsidRPr="00D90A58" w:rsidRDefault="0072123D" w:rsidP="00231ABD">
            <w:pPr>
              <w:jc w:val="center"/>
              <w:rPr>
                <w:color w:val="000000"/>
                <w:sz w:val="22"/>
                <w:szCs w:val="22"/>
              </w:rPr>
            </w:pPr>
            <w:r>
              <w:rPr>
                <w:color w:val="000000"/>
                <w:sz w:val="22"/>
                <w:szCs w:val="22"/>
              </w:rPr>
              <w:t>Н</w:t>
            </w:r>
            <w:r w:rsidR="00CD619C">
              <w:rPr>
                <w:color w:val="000000"/>
                <w:sz w:val="22"/>
                <w:szCs w:val="22"/>
              </w:rPr>
              <w:t>аименование услуги</w:t>
            </w:r>
            <w:r>
              <w:rPr>
                <w:color w:val="000000"/>
                <w:sz w:val="22"/>
                <w:szCs w:val="22"/>
              </w:rPr>
              <w:t xml:space="preserve"> (работы)</w:t>
            </w:r>
          </w:p>
        </w:tc>
        <w:tc>
          <w:tcPr>
            <w:tcW w:w="8789" w:type="dxa"/>
            <w:vAlign w:val="center"/>
          </w:tcPr>
          <w:p w14:paraId="0EE0DDD9" w14:textId="75926B01" w:rsidR="001F7A07" w:rsidRPr="00D90A58" w:rsidRDefault="00755415" w:rsidP="00F95851">
            <w:pPr>
              <w:jc w:val="center"/>
              <w:rPr>
                <w:color w:val="000000"/>
                <w:sz w:val="22"/>
                <w:szCs w:val="22"/>
              </w:rPr>
            </w:pPr>
            <w:r>
              <w:rPr>
                <w:color w:val="000000"/>
                <w:sz w:val="22"/>
                <w:szCs w:val="22"/>
              </w:rPr>
              <w:t>Описание услуги</w:t>
            </w:r>
            <w:r w:rsidR="0072123D">
              <w:rPr>
                <w:color w:val="000000"/>
                <w:sz w:val="22"/>
                <w:szCs w:val="22"/>
              </w:rPr>
              <w:t xml:space="preserve"> (работы)</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72123D">
              <w:rPr>
                <w:color w:val="000000"/>
                <w:sz w:val="22"/>
                <w:szCs w:val="22"/>
              </w:rPr>
              <w:t xml:space="preserve"> (работы)</w:t>
            </w:r>
            <w:r w:rsidR="00F95851">
              <w:rPr>
                <w:color w:val="000000"/>
                <w:sz w:val="22"/>
                <w:szCs w:val="22"/>
              </w:rPr>
              <w:t xml:space="preserve"> и </w:t>
            </w:r>
            <w:r w:rsidR="00F95851">
              <w:rPr>
                <w:sz w:val="22"/>
                <w:szCs w:val="22"/>
              </w:rPr>
              <w:t>к гарантийным обязательствам</w:t>
            </w:r>
            <w:r w:rsidR="00CD619C">
              <w:rPr>
                <w:sz w:val="22"/>
                <w:szCs w:val="22"/>
              </w:rPr>
              <w:t>, сроки оказания услуг</w:t>
            </w:r>
            <w:r w:rsidR="0072123D">
              <w:rPr>
                <w:sz w:val="22"/>
                <w:szCs w:val="22"/>
              </w:rPr>
              <w:t xml:space="preserve"> (работ)</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134"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139"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875B56">
        <w:trPr>
          <w:trHeight w:val="300"/>
        </w:trPr>
        <w:tc>
          <w:tcPr>
            <w:tcW w:w="2263" w:type="dxa"/>
            <w:noWrap/>
            <w:vAlign w:val="center"/>
          </w:tcPr>
          <w:p w14:paraId="49A789AB" w14:textId="1EB951EA" w:rsidR="001F7A07" w:rsidRPr="00D90A58" w:rsidRDefault="0072123D" w:rsidP="002A1CAB">
            <w:pPr>
              <w:jc w:val="center"/>
              <w:rPr>
                <w:color w:val="000000"/>
                <w:sz w:val="22"/>
                <w:szCs w:val="22"/>
              </w:rPr>
            </w:pPr>
            <w:r>
              <w:rPr>
                <w:color w:val="000000"/>
                <w:sz w:val="22"/>
                <w:szCs w:val="22"/>
              </w:rPr>
              <w:t>Р</w:t>
            </w:r>
            <w:r w:rsidRPr="0072123D">
              <w:rPr>
                <w:color w:val="000000"/>
                <w:sz w:val="22"/>
                <w:szCs w:val="22"/>
              </w:rPr>
              <w:t>аботы по промывке и опрессовке внутренней системы отопления зданий</w:t>
            </w:r>
          </w:p>
        </w:tc>
        <w:tc>
          <w:tcPr>
            <w:tcW w:w="8789" w:type="dxa"/>
            <w:vAlign w:val="center"/>
          </w:tcPr>
          <w:p w14:paraId="4DF24565" w14:textId="77777777" w:rsidR="002A1CAB" w:rsidRDefault="0072123D" w:rsidP="0072123D">
            <w:pPr>
              <w:ind w:firstLine="351"/>
              <w:rPr>
                <w:sz w:val="22"/>
                <w:szCs w:val="22"/>
              </w:rPr>
            </w:pPr>
            <w:r w:rsidRPr="0072123D">
              <w:rPr>
                <w:sz w:val="22"/>
                <w:szCs w:val="22"/>
              </w:rPr>
              <w:t>Перечень объектов подлежащих промывке и опрессовке</w:t>
            </w:r>
            <w:r>
              <w:rPr>
                <w:sz w:val="22"/>
                <w:szCs w:val="22"/>
              </w:rPr>
              <w:t xml:space="preserve"> </w:t>
            </w:r>
            <w:r w:rsidRPr="0072123D">
              <w:rPr>
                <w:sz w:val="22"/>
                <w:szCs w:val="22"/>
              </w:rPr>
              <w:t>внутренней системы отопления</w:t>
            </w:r>
            <w:r>
              <w:rPr>
                <w:sz w:val="22"/>
                <w:szCs w:val="22"/>
              </w:rPr>
              <w:t>:</w:t>
            </w:r>
          </w:p>
          <w:p w14:paraId="0E0E5F36" w14:textId="39BF8D3D" w:rsidR="0072123D" w:rsidRDefault="0072123D" w:rsidP="0072123D">
            <w:pPr>
              <w:ind w:firstLine="351"/>
              <w:rPr>
                <w:sz w:val="22"/>
                <w:szCs w:val="22"/>
              </w:rPr>
            </w:pPr>
            <w:r>
              <w:rPr>
                <w:sz w:val="22"/>
                <w:szCs w:val="22"/>
              </w:rPr>
              <w:t xml:space="preserve">1. </w:t>
            </w:r>
            <w:r>
              <w:t xml:space="preserve"> </w:t>
            </w:r>
            <w:r w:rsidRPr="0072123D">
              <w:rPr>
                <w:sz w:val="22"/>
                <w:szCs w:val="22"/>
              </w:rPr>
              <w:t>Нежилое здание</w:t>
            </w:r>
            <w:r w:rsidR="008755C9">
              <w:rPr>
                <w:sz w:val="22"/>
                <w:szCs w:val="22"/>
              </w:rPr>
              <w:t xml:space="preserve"> </w:t>
            </w:r>
            <w:r w:rsidRPr="0072123D">
              <w:rPr>
                <w:sz w:val="22"/>
                <w:szCs w:val="22"/>
              </w:rPr>
              <w:t>по адресу: Нижегородская область, г. Нижний Новгород, р-он Нижегородский, кп Зеленый Город, п</w:t>
            </w:r>
            <w:r w:rsidR="00D62C8C">
              <w:rPr>
                <w:sz w:val="22"/>
                <w:szCs w:val="22"/>
              </w:rPr>
              <w:t> </w:t>
            </w:r>
            <w:r w:rsidRPr="0072123D">
              <w:rPr>
                <w:sz w:val="22"/>
                <w:szCs w:val="22"/>
              </w:rPr>
              <w:t>д/о Агродом</w:t>
            </w:r>
            <w:r w:rsidR="00D62C8C">
              <w:rPr>
                <w:sz w:val="22"/>
                <w:szCs w:val="22"/>
              </w:rPr>
              <w:t>.</w:t>
            </w:r>
          </w:p>
          <w:p w14:paraId="6A1178B3" w14:textId="39EF4E47" w:rsidR="00D62C8C" w:rsidRDefault="00D62C8C" w:rsidP="0072123D">
            <w:pPr>
              <w:ind w:firstLine="351"/>
              <w:rPr>
                <w:sz w:val="22"/>
                <w:szCs w:val="22"/>
              </w:rPr>
            </w:pPr>
            <w:r>
              <w:rPr>
                <w:sz w:val="22"/>
                <w:szCs w:val="22"/>
              </w:rPr>
              <w:t xml:space="preserve">2. </w:t>
            </w:r>
            <w:r>
              <w:t xml:space="preserve"> </w:t>
            </w:r>
            <w:r w:rsidRPr="00D62C8C">
              <w:rPr>
                <w:sz w:val="22"/>
                <w:szCs w:val="22"/>
              </w:rPr>
              <w:t>Нежилое здание</w:t>
            </w:r>
            <w:r w:rsidR="008755C9">
              <w:rPr>
                <w:sz w:val="22"/>
                <w:szCs w:val="22"/>
              </w:rPr>
              <w:t xml:space="preserve"> </w:t>
            </w:r>
            <w:r w:rsidRPr="00D62C8C">
              <w:rPr>
                <w:sz w:val="22"/>
                <w:szCs w:val="22"/>
              </w:rPr>
              <w:t>по адресу: Нижегородская область, г. Нижний Новгород, р-он Нижегородский, кп Зеленый Город, п д/о Агродом, д. 18</w:t>
            </w:r>
            <w:r>
              <w:rPr>
                <w:sz w:val="22"/>
                <w:szCs w:val="22"/>
              </w:rPr>
              <w:t>.</w:t>
            </w:r>
          </w:p>
          <w:p w14:paraId="21F10C1A" w14:textId="16D1206A" w:rsidR="00D62C8C" w:rsidRDefault="00D62C8C" w:rsidP="0072123D">
            <w:pPr>
              <w:ind w:firstLine="351"/>
              <w:rPr>
                <w:sz w:val="22"/>
                <w:szCs w:val="22"/>
              </w:rPr>
            </w:pPr>
            <w:r>
              <w:rPr>
                <w:sz w:val="22"/>
                <w:szCs w:val="22"/>
              </w:rPr>
              <w:t xml:space="preserve">3. </w:t>
            </w:r>
            <w:r>
              <w:t xml:space="preserve"> </w:t>
            </w:r>
            <w:r w:rsidRPr="00D62C8C">
              <w:rPr>
                <w:sz w:val="22"/>
                <w:szCs w:val="22"/>
              </w:rPr>
              <w:t>Нежилое здание</w:t>
            </w:r>
            <w:r w:rsidR="008755C9">
              <w:rPr>
                <w:sz w:val="22"/>
                <w:szCs w:val="22"/>
              </w:rPr>
              <w:t xml:space="preserve"> </w:t>
            </w:r>
            <w:r w:rsidRPr="00D62C8C">
              <w:rPr>
                <w:sz w:val="22"/>
                <w:szCs w:val="22"/>
              </w:rPr>
              <w:t>по адресу: Нижегородская область, г. Нижний Новгород, р-он Нижегородский, кп Зеленый Город, п д/о Агродом, д. 19</w:t>
            </w:r>
            <w:r>
              <w:rPr>
                <w:sz w:val="22"/>
                <w:szCs w:val="22"/>
              </w:rPr>
              <w:t>.</w:t>
            </w:r>
          </w:p>
          <w:p w14:paraId="30CA69AE" w14:textId="5FB2D0E3" w:rsidR="00D62C8C" w:rsidRDefault="00D62C8C" w:rsidP="0072123D">
            <w:pPr>
              <w:ind w:firstLine="351"/>
              <w:rPr>
                <w:sz w:val="22"/>
                <w:szCs w:val="22"/>
              </w:rPr>
            </w:pPr>
            <w:r>
              <w:rPr>
                <w:sz w:val="22"/>
                <w:szCs w:val="22"/>
              </w:rPr>
              <w:t xml:space="preserve">4. </w:t>
            </w:r>
            <w:r>
              <w:t xml:space="preserve"> </w:t>
            </w:r>
            <w:r w:rsidRPr="00D62C8C">
              <w:rPr>
                <w:sz w:val="22"/>
                <w:szCs w:val="22"/>
              </w:rPr>
              <w:t>Нежилое здание</w:t>
            </w:r>
            <w:r w:rsidR="008755C9">
              <w:rPr>
                <w:sz w:val="22"/>
                <w:szCs w:val="22"/>
              </w:rPr>
              <w:t xml:space="preserve"> </w:t>
            </w:r>
            <w:r w:rsidRPr="00D62C8C">
              <w:rPr>
                <w:sz w:val="22"/>
                <w:szCs w:val="22"/>
              </w:rPr>
              <w:t>по адресу: Нижегородская область, г. Нижний Новгород, р-он Нижегородский, кп Зеленый Город, п д/о Агродом, д. 15</w:t>
            </w:r>
            <w:r>
              <w:rPr>
                <w:sz w:val="22"/>
                <w:szCs w:val="22"/>
              </w:rPr>
              <w:t>.</w:t>
            </w:r>
          </w:p>
          <w:p w14:paraId="31F69CDC" w14:textId="48B82D8E" w:rsidR="00D62C8C" w:rsidRDefault="00D62C8C" w:rsidP="0072123D">
            <w:pPr>
              <w:ind w:firstLine="351"/>
              <w:rPr>
                <w:sz w:val="22"/>
                <w:szCs w:val="22"/>
              </w:rPr>
            </w:pPr>
            <w:r>
              <w:rPr>
                <w:sz w:val="22"/>
                <w:szCs w:val="22"/>
              </w:rPr>
              <w:t xml:space="preserve">5. </w:t>
            </w:r>
            <w:r>
              <w:t xml:space="preserve"> </w:t>
            </w:r>
            <w:r w:rsidRPr="00D62C8C">
              <w:rPr>
                <w:sz w:val="22"/>
                <w:szCs w:val="22"/>
              </w:rPr>
              <w:t>Нежилое здание</w:t>
            </w:r>
            <w:r w:rsidR="008755C9">
              <w:rPr>
                <w:sz w:val="22"/>
                <w:szCs w:val="22"/>
              </w:rPr>
              <w:t xml:space="preserve"> </w:t>
            </w:r>
            <w:r w:rsidRPr="00D62C8C">
              <w:rPr>
                <w:sz w:val="22"/>
                <w:szCs w:val="22"/>
              </w:rPr>
              <w:t>по адресу: Нижегородская область, г.</w:t>
            </w:r>
            <w:r>
              <w:rPr>
                <w:sz w:val="22"/>
                <w:szCs w:val="22"/>
              </w:rPr>
              <w:t> </w:t>
            </w:r>
            <w:r w:rsidRPr="00D62C8C">
              <w:rPr>
                <w:sz w:val="22"/>
                <w:szCs w:val="22"/>
              </w:rPr>
              <w:t>Нижний Новгород, р-он Нижегородский, кп Зеленый Город, п д/о Агродом, д. 10</w:t>
            </w:r>
            <w:r>
              <w:rPr>
                <w:sz w:val="22"/>
                <w:szCs w:val="22"/>
              </w:rPr>
              <w:t>.</w:t>
            </w:r>
          </w:p>
          <w:p w14:paraId="278677D8" w14:textId="77777777" w:rsidR="00D62C8C" w:rsidRDefault="00D62C8C" w:rsidP="0072123D">
            <w:pPr>
              <w:ind w:firstLine="351"/>
              <w:rPr>
                <w:sz w:val="22"/>
                <w:szCs w:val="22"/>
              </w:rPr>
            </w:pPr>
            <w:r>
              <w:rPr>
                <w:sz w:val="22"/>
                <w:szCs w:val="22"/>
              </w:rPr>
              <w:t xml:space="preserve">6. </w:t>
            </w:r>
            <w:r>
              <w:t xml:space="preserve"> </w:t>
            </w:r>
            <w:r w:rsidRPr="00D62C8C">
              <w:rPr>
                <w:sz w:val="22"/>
                <w:szCs w:val="22"/>
              </w:rPr>
              <w:t>Нежилое здание</w:t>
            </w:r>
            <w:r w:rsidR="008755C9">
              <w:rPr>
                <w:sz w:val="22"/>
                <w:szCs w:val="22"/>
              </w:rPr>
              <w:t xml:space="preserve"> </w:t>
            </w:r>
            <w:r w:rsidRPr="00D62C8C">
              <w:rPr>
                <w:sz w:val="22"/>
                <w:szCs w:val="22"/>
              </w:rPr>
              <w:t>по адресу: Нижегородская область, г. Нижний Новгород, р-он Нижегородский, кп Зеленый Город, п д/о Агродом, д. 21, пом. П1</w:t>
            </w:r>
            <w:r>
              <w:rPr>
                <w:sz w:val="22"/>
                <w:szCs w:val="22"/>
              </w:rPr>
              <w:t>.</w:t>
            </w:r>
          </w:p>
          <w:p w14:paraId="4EC48862" w14:textId="46EABC61" w:rsidR="002F708F" w:rsidRPr="0072123D" w:rsidRDefault="002F708F" w:rsidP="0072123D">
            <w:pPr>
              <w:ind w:firstLine="351"/>
              <w:rPr>
                <w:sz w:val="22"/>
                <w:szCs w:val="22"/>
              </w:rPr>
            </w:pPr>
            <w:r>
              <w:rPr>
                <w:sz w:val="22"/>
                <w:szCs w:val="22"/>
              </w:rPr>
              <w:t>Срок выполнения работ: 20 рабочих дней с момента заключения Контракта.</w:t>
            </w:r>
          </w:p>
        </w:tc>
        <w:tc>
          <w:tcPr>
            <w:tcW w:w="709" w:type="dxa"/>
            <w:vAlign w:val="center"/>
          </w:tcPr>
          <w:p w14:paraId="64B0EE11" w14:textId="77777777" w:rsidR="001F7A07" w:rsidRPr="00D90A58" w:rsidRDefault="002A1CAB" w:rsidP="00231ABD">
            <w:pPr>
              <w:jc w:val="center"/>
              <w:rPr>
                <w:color w:val="000000"/>
                <w:sz w:val="22"/>
                <w:szCs w:val="22"/>
              </w:rPr>
            </w:pPr>
            <w:r>
              <w:rPr>
                <w:color w:val="000000"/>
                <w:sz w:val="22"/>
                <w:szCs w:val="22"/>
              </w:rPr>
              <w:t>усл</w:t>
            </w:r>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134" w:type="dxa"/>
            <w:noWrap/>
            <w:vAlign w:val="center"/>
          </w:tcPr>
          <w:p w14:paraId="7CF0EE83" w14:textId="133626A0" w:rsidR="001F7A07" w:rsidRPr="00E7578B" w:rsidRDefault="00845216" w:rsidP="00231ABD">
            <w:pPr>
              <w:jc w:val="center"/>
              <w:rPr>
                <w:color w:val="000000"/>
                <w:sz w:val="22"/>
                <w:szCs w:val="22"/>
                <w:highlight w:val="yellow"/>
              </w:rPr>
            </w:pPr>
            <w:r>
              <w:rPr>
                <w:color w:val="000000"/>
                <w:sz w:val="22"/>
                <w:szCs w:val="22"/>
                <w:highlight w:val="yellow"/>
              </w:rPr>
              <w:t>8</w:t>
            </w:r>
            <w:r w:rsidR="0072123D">
              <w:rPr>
                <w:color w:val="000000"/>
                <w:sz w:val="22"/>
                <w:szCs w:val="22"/>
                <w:highlight w:val="yellow"/>
              </w:rPr>
              <w:t>9</w:t>
            </w:r>
            <w:r w:rsidR="00836511">
              <w:rPr>
                <w:color w:val="000000"/>
                <w:sz w:val="22"/>
                <w:szCs w:val="22"/>
                <w:highlight w:val="yellow"/>
              </w:rPr>
              <w:t> </w:t>
            </w:r>
            <w:r w:rsidR="00D5435F">
              <w:rPr>
                <w:color w:val="000000"/>
                <w:sz w:val="22"/>
                <w:szCs w:val="22"/>
                <w:highlight w:val="yellow"/>
              </w:rPr>
              <w:t>1</w:t>
            </w:r>
            <w:r w:rsidR="0072123D">
              <w:rPr>
                <w:color w:val="000000"/>
                <w:sz w:val="22"/>
                <w:szCs w:val="22"/>
                <w:highlight w:val="yellow"/>
              </w:rPr>
              <w:t>9</w:t>
            </w:r>
            <w:r>
              <w:rPr>
                <w:color w:val="000000"/>
                <w:sz w:val="22"/>
                <w:szCs w:val="22"/>
                <w:highlight w:val="yellow"/>
              </w:rPr>
              <w:t>0</w:t>
            </w:r>
            <w:r w:rsidR="00836511">
              <w:rPr>
                <w:color w:val="000000"/>
                <w:sz w:val="22"/>
                <w:szCs w:val="22"/>
                <w:highlight w:val="yellow"/>
              </w:rPr>
              <w:t>,00</w:t>
            </w:r>
          </w:p>
        </w:tc>
        <w:tc>
          <w:tcPr>
            <w:tcW w:w="1139" w:type="dxa"/>
            <w:noWrap/>
            <w:vAlign w:val="center"/>
          </w:tcPr>
          <w:p w14:paraId="41FB21AF" w14:textId="6A569BAC" w:rsidR="001F7A07" w:rsidRPr="00E7578B" w:rsidRDefault="00845216" w:rsidP="00231ABD">
            <w:pPr>
              <w:jc w:val="center"/>
              <w:rPr>
                <w:color w:val="000000"/>
                <w:sz w:val="22"/>
                <w:szCs w:val="22"/>
                <w:highlight w:val="yellow"/>
              </w:rPr>
            </w:pPr>
            <w:r>
              <w:rPr>
                <w:color w:val="000000"/>
                <w:sz w:val="22"/>
                <w:szCs w:val="22"/>
                <w:highlight w:val="yellow"/>
              </w:rPr>
              <w:t>8</w:t>
            </w:r>
            <w:r w:rsidR="0072123D">
              <w:rPr>
                <w:color w:val="000000"/>
                <w:sz w:val="22"/>
                <w:szCs w:val="22"/>
                <w:highlight w:val="yellow"/>
              </w:rPr>
              <w:t>9</w:t>
            </w:r>
            <w:r w:rsidR="00836511">
              <w:rPr>
                <w:color w:val="000000"/>
                <w:sz w:val="22"/>
                <w:szCs w:val="22"/>
                <w:highlight w:val="yellow"/>
              </w:rPr>
              <w:t> </w:t>
            </w:r>
            <w:r w:rsidR="00D5435F">
              <w:rPr>
                <w:color w:val="000000"/>
                <w:sz w:val="22"/>
                <w:szCs w:val="22"/>
                <w:highlight w:val="yellow"/>
              </w:rPr>
              <w:t>1</w:t>
            </w:r>
            <w:r w:rsidR="0072123D">
              <w:rPr>
                <w:color w:val="000000"/>
                <w:sz w:val="22"/>
                <w:szCs w:val="22"/>
                <w:highlight w:val="yellow"/>
              </w:rPr>
              <w:t>9</w:t>
            </w:r>
            <w:r>
              <w:rPr>
                <w:color w:val="000000"/>
                <w:sz w:val="22"/>
                <w:szCs w:val="22"/>
                <w:highlight w:val="yellow"/>
              </w:rPr>
              <w:t>0</w:t>
            </w:r>
            <w:r w:rsidR="00836511">
              <w:rPr>
                <w:color w:val="000000"/>
                <w:sz w:val="22"/>
                <w:szCs w:val="22"/>
                <w:highlight w:val="yellow"/>
              </w:rPr>
              <w:t>,00</w:t>
            </w:r>
          </w:p>
        </w:tc>
      </w:tr>
      <w:tr w:rsidR="003762DA" w:rsidRPr="00D90A58" w14:paraId="5A00C556" w14:textId="77777777" w:rsidTr="00875B56">
        <w:trPr>
          <w:trHeight w:val="55"/>
        </w:trPr>
        <w:tc>
          <w:tcPr>
            <w:tcW w:w="13603" w:type="dxa"/>
            <w:gridSpan w:val="5"/>
            <w:vAlign w:val="center"/>
          </w:tcPr>
          <w:p w14:paraId="185193B4" w14:textId="77777777" w:rsidR="003762DA" w:rsidRPr="00D90A58" w:rsidRDefault="003762DA" w:rsidP="003762DA">
            <w:pPr>
              <w:jc w:val="right"/>
              <w:rPr>
                <w:b/>
                <w:color w:val="000000"/>
                <w:sz w:val="22"/>
                <w:szCs w:val="22"/>
              </w:rPr>
            </w:pPr>
            <w:r w:rsidRPr="00D90A58">
              <w:rPr>
                <w:b/>
                <w:color w:val="000000"/>
                <w:sz w:val="22"/>
                <w:szCs w:val="22"/>
              </w:rPr>
              <w:t>ИТОГО:</w:t>
            </w:r>
          </w:p>
        </w:tc>
        <w:tc>
          <w:tcPr>
            <w:tcW w:w="1139" w:type="dxa"/>
            <w:noWrap/>
            <w:vAlign w:val="center"/>
            <w:hideMark/>
          </w:tcPr>
          <w:p w14:paraId="0C9C0F39" w14:textId="79A2BDCE" w:rsidR="003762DA" w:rsidRPr="00D90A58" w:rsidRDefault="00845216" w:rsidP="003762DA">
            <w:pPr>
              <w:jc w:val="center"/>
              <w:rPr>
                <w:b/>
                <w:bCs/>
                <w:color w:val="000000"/>
                <w:sz w:val="22"/>
                <w:szCs w:val="22"/>
              </w:rPr>
            </w:pPr>
            <w:r>
              <w:rPr>
                <w:b/>
                <w:bCs/>
                <w:color w:val="000000"/>
                <w:sz w:val="22"/>
                <w:szCs w:val="22"/>
                <w:highlight w:val="yellow"/>
              </w:rPr>
              <w:t>8</w:t>
            </w:r>
            <w:r w:rsidR="0072123D">
              <w:rPr>
                <w:b/>
                <w:bCs/>
                <w:color w:val="000000"/>
                <w:sz w:val="22"/>
                <w:szCs w:val="22"/>
                <w:highlight w:val="yellow"/>
              </w:rPr>
              <w:t>9</w:t>
            </w:r>
            <w:r w:rsidR="003762DA" w:rsidRPr="002A1CAB">
              <w:rPr>
                <w:b/>
                <w:bCs/>
                <w:color w:val="000000"/>
                <w:sz w:val="22"/>
                <w:szCs w:val="22"/>
                <w:highlight w:val="yellow"/>
              </w:rPr>
              <w:t> </w:t>
            </w:r>
            <w:r w:rsidR="00D5435F">
              <w:rPr>
                <w:b/>
                <w:bCs/>
                <w:color w:val="000000"/>
                <w:sz w:val="22"/>
                <w:szCs w:val="22"/>
                <w:highlight w:val="yellow"/>
              </w:rPr>
              <w:t>1</w:t>
            </w:r>
            <w:r w:rsidR="0072123D">
              <w:rPr>
                <w:b/>
                <w:bCs/>
                <w:color w:val="000000"/>
                <w:sz w:val="22"/>
                <w:szCs w:val="22"/>
                <w:highlight w:val="yellow"/>
              </w:rPr>
              <w:t>9</w:t>
            </w:r>
            <w:r>
              <w:rPr>
                <w:b/>
                <w:bCs/>
                <w:color w:val="000000"/>
                <w:sz w:val="22"/>
                <w:szCs w:val="22"/>
                <w:highlight w:val="yellow"/>
              </w:rPr>
              <w:t>0</w:t>
            </w:r>
            <w:r w:rsidR="003762DA" w:rsidRPr="002A1CAB">
              <w:rPr>
                <w:b/>
                <w:bCs/>
                <w:color w:val="000000"/>
                <w:sz w:val="22"/>
                <w:szCs w:val="22"/>
                <w:highlight w:val="yellow"/>
              </w:rPr>
              <w:t>,00</w:t>
            </w:r>
          </w:p>
        </w:tc>
      </w:tr>
    </w:tbl>
    <w:p w14:paraId="003DA25E" w14:textId="4A5C3E9A" w:rsidR="00231ABD" w:rsidRDefault="00F95851" w:rsidP="00875B56">
      <w:pPr>
        <w:widowControl w:val="0"/>
        <w:autoSpaceDE w:val="0"/>
        <w:autoSpaceDN w:val="0"/>
        <w:adjustRightInd w:val="0"/>
        <w:spacing w:before="240"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405D"/>
    <w:rsid w:val="00007069"/>
    <w:rsid w:val="000076D8"/>
    <w:rsid w:val="00010333"/>
    <w:rsid w:val="00013F1E"/>
    <w:rsid w:val="0001461E"/>
    <w:rsid w:val="00016217"/>
    <w:rsid w:val="00043B2B"/>
    <w:rsid w:val="00057247"/>
    <w:rsid w:val="00065D99"/>
    <w:rsid w:val="00073D56"/>
    <w:rsid w:val="00080A23"/>
    <w:rsid w:val="000834EA"/>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43C4"/>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923"/>
    <w:rsid w:val="002E2EAE"/>
    <w:rsid w:val="002E5B6B"/>
    <w:rsid w:val="002E64DE"/>
    <w:rsid w:val="002F0C05"/>
    <w:rsid w:val="002F11AF"/>
    <w:rsid w:val="002F1A79"/>
    <w:rsid w:val="002F3DAF"/>
    <w:rsid w:val="002F708F"/>
    <w:rsid w:val="002F7675"/>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762DA"/>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56AE"/>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36F1B"/>
    <w:rsid w:val="005410D6"/>
    <w:rsid w:val="00545196"/>
    <w:rsid w:val="00553941"/>
    <w:rsid w:val="00557C6B"/>
    <w:rsid w:val="00564021"/>
    <w:rsid w:val="005715C5"/>
    <w:rsid w:val="00573F80"/>
    <w:rsid w:val="0057403B"/>
    <w:rsid w:val="00575961"/>
    <w:rsid w:val="0057695D"/>
    <w:rsid w:val="005857CC"/>
    <w:rsid w:val="00585D9D"/>
    <w:rsid w:val="005877A4"/>
    <w:rsid w:val="0059045F"/>
    <w:rsid w:val="005958DB"/>
    <w:rsid w:val="005A690A"/>
    <w:rsid w:val="005B0138"/>
    <w:rsid w:val="005B11B9"/>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0D5"/>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071F7"/>
    <w:rsid w:val="00711686"/>
    <w:rsid w:val="0072123D"/>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36511"/>
    <w:rsid w:val="00845216"/>
    <w:rsid w:val="00846F31"/>
    <w:rsid w:val="0084717F"/>
    <w:rsid w:val="008626EE"/>
    <w:rsid w:val="008666F4"/>
    <w:rsid w:val="00867A27"/>
    <w:rsid w:val="0087147F"/>
    <w:rsid w:val="008755C9"/>
    <w:rsid w:val="00875B56"/>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27834"/>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37CF"/>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E77FE"/>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1C02"/>
    <w:rsid w:val="00CA578E"/>
    <w:rsid w:val="00CB0A33"/>
    <w:rsid w:val="00CB3C95"/>
    <w:rsid w:val="00CB48D9"/>
    <w:rsid w:val="00CC0618"/>
    <w:rsid w:val="00CC5BAD"/>
    <w:rsid w:val="00CC5FA5"/>
    <w:rsid w:val="00CC7959"/>
    <w:rsid w:val="00CD52D6"/>
    <w:rsid w:val="00CD619C"/>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5435F"/>
    <w:rsid w:val="00D628AA"/>
    <w:rsid w:val="00D62C7C"/>
    <w:rsid w:val="00D62C8C"/>
    <w:rsid w:val="00D6741D"/>
    <w:rsid w:val="00D778B5"/>
    <w:rsid w:val="00D8552A"/>
    <w:rsid w:val="00D90A58"/>
    <w:rsid w:val="00DA0690"/>
    <w:rsid w:val="00DA4236"/>
    <w:rsid w:val="00DB0396"/>
    <w:rsid w:val="00DB354A"/>
    <w:rsid w:val="00DC11D2"/>
    <w:rsid w:val="00DC6B3C"/>
    <w:rsid w:val="00DC724E"/>
    <w:rsid w:val="00DD6D72"/>
    <w:rsid w:val="00DD7364"/>
    <w:rsid w:val="00DF2685"/>
    <w:rsid w:val="00DF50A3"/>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2EED"/>
    <w:rsid w:val="00F43465"/>
    <w:rsid w:val="00F55872"/>
    <w:rsid w:val="00F60A0D"/>
    <w:rsid w:val="00F62B5D"/>
    <w:rsid w:val="00F64D84"/>
    <w:rsid w:val="00F67051"/>
    <w:rsid w:val="00F73448"/>
    <w:rsid w:val="00F818ED"/>
    <w:rsid w:val="00F85F17"/>
    <w:rsid w:val="00F93332"/>
    <w:rsid w:val="00F95851"/>
    <w:rsid w:val="00F95C08"/>
    <w:rsid w:val="00FA30E6"/>
    <w:rsid w:val="00FA36B8"/>
    <w:rsid w:val="00FB18F9"/>
    <w:rsid w:val="00FC0247"/>
    <w:rsid w:val="00FC5085"/>
    <w:rsid w:val="00FC5379"/>
    <w:rsid w:val="00FC6E1D"/>
    <w:rsid w:val="00FD2752"/>
    <w:rsid w:val="00FD363F"/>
    <w:rsid w:val="00FE4E42"/>
    <w:rsid w:val="00FE5F39"/>
    <w:rsid w:val="00FE7220"/>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3647</Words>
  <Characters>20791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24390</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29</cp:revision>
  <cp:lastPrinted>2025-10-30T09:58:00Z</cp:lastPrinted>
  <dcterms:created xsi:type="dcterms:W3CDTF">2026-07-14T08:37:00Z</dcterms:created>
  <dcterms:modified xsi:type="dcterms:W3CDTF">2026-08-25T08:55:00Z</dcterms:modified>
</cp:coreProperties>
</file>