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DED" w:rsidRPr="00D61598" w:rsidRDefault="00E66283" w:rsidP="00B06AFA">
      <w:pPr>
        <w:pStyle w:val="ConsPlusNormal0"/>
        <w:ind w:firstLine="709"/>
        <w:jc w:val="center"/>
        <w:rPr>
          <w:rFonts w:ascii="Times New Roman" w:hAnsi="Times New Roman" w:cs="Times New Roman"/>
          <w:b/>
          <w:sz w:val="23"/>
          <w:szCs w:val="23"/>
        </w:rPr>
      </w:pPr>
      <w:bookmarkStart w:id="0" w:name="_GoBack"/>
      <w:bookmarkEnd w:id="0"/>
      <w:r w:rsidRPr="00D61598">
        <w:rPr>
          <w:rFonts w:ascii="Times New Roman" w:hAnsi="Times New Roman" w:cs="Times New Roman"/>
          <w:b/>
          <w:sz w:val="23"/>
          <w:szCs w:val="23"/>
        </w:rPr>
        <w:t>КОНТРАКТ</w:t>
      </w:r>
      <w:r w:rsidRPr="00D61598">
        <w:rPr>
          <w:rFonts w:ascii="Times New Roman" w:hAnsi="Times New Roman" w:cs="Times New Roman"/>
          <w:sz w:val="23"/>
          <w:szCs w:val="23"/>
        </w:rPr>
        <w:t xml:space="preserve"> </w:t>
      </w:r>
      <w:r w:rsidR="006C7DED" w:rsidRPr="00D61598">
        <w:rPr>
          <w:rStyle w:val="110"/>
          <w:bCs w:val="0"/>
          <w:sz w:val="23"/>
          <w:szCs w:val="23"/>
          <w:lang w:bidi="hi-IN"/>
        </w:rPr>
        <w:t>№</w:t>
      </w:r>
      <w:r w:rsidR="006C7DED" w:rsidRPr="00D61598">
        <w:rPr>
          <w:rStyle w:val="110"/>
          <w:bCs w:val="0"/>
          <w:i/>
          <w:sz w:val="23"/>
          <w:szCs w:val="23"/>
          <w:u w:val="single"/>
          <w:lang w:bidi="hi-IN"/>
        </w:rPr>
        <w:t>ПРОЕКТ</w:t>
      </w:r>
      <w:r w:rsidR="0037470B" w:rsidRPr="00D61598">
        <w:rPr>
          <w:rStyle w:val="110"/>
          <w:bCs w:val="0"/>
          <w:i/>
          <w:sz w:val="23"/>
          <w:szCs w:val="23"/>
          <w:u w:val="single"/>
          <w:lang w:bidi="hi-IN"/>
        </w:rPr>
        <w:t xml:space="preserve"> </w:t>
      </w:r>
    </w:p>
    <w:p w:rsidR="00041162" w:rsidRPr="00D61598" w:rsidRDefault="00041162" w:rsidP="00041162">
      <w:pPr>
        <w:pStyle w:val="ConsPlusNormal0"/>
        <w:jc w:val="center"/>
        <w:rPr>
          <w:rFonts w:ascii="Times New Roman" w:hAnsi="Times New Roman" w:cs="Times New Roman"/>
          <w:b/>
          <w:i/>
          <w:sz w:val="23"/>
          <w:szCs w:val="23"/>
        </w:rPr>
      </w:pPr>
      <w:r w:rsidRPr="00D61598">
        <w:rPr>
          <w:rFonts w:ascii="Times New Roman" w:hAnsi="Times New Roman" w:cs="Times New Roman"/>
          <w:b/>
          <w:i/>
          <w:sz w:val="23"/>
          <w:szCs w:val="23"/>
        </w:rPr>
        <w:t>Поставка PTZ-камеры для видеоконференцсвязи с USB- кабелем и кронштейном (в сфере ИКТ)</w:t>
      </w:r>
    </w:p>
    <w:p w:rsidR="00041162" w:rsidRPr="00D61598" w:rsidRDefault="00041162" w:rsidP="00041162">
      <w:pPr>
        <w:pStyle w:val="ConsPlusNormal0"/>
        <w:jc w:val="center"/>
        <w:rPr>
          <w:rFonts w:ascii="Times New Roman" w:hAnsi="Times New Roman" w:cs="Times New Roman"/>
          <w:b/>
          <w:i/>
          <w:sz w:val="23"/>
          <w:szCs w:val="23"/>
        </w:rPr>
      </w:pPr>
      <w:r w:rsidRPr="00D61598">
        <w:rPr>
          <w:rFonts w:ascii="Times New Roman" w:hAnsi="Times New Roman" w:cs="Times New Roman"/>
          <w:b/>
          <w:i/>
          <w:sz w:val="23"/>
          <w:szCs w:val="23"/>
        </w:rPr>
        <w:t xml:space="preserve">ИКЗ 26 1 6027086207 602701001 0007 020 2630 242 </w:t>
      </w:r>
    </w:p>
    <w:p w:rsidR="00041162" w:rsidRPr="00D61598" w:rsidRDefault="00041162" w:rsidP="00041162">
      <w:pPr>
        <w:pStyle w:val="ConsPlusNormal0"/>
        <w:jc w:val="center"/>
        <w:rPr>
          <w:rFonts w:ascii="Times New Roman" w:hAnsi="Times New Roman" w:cs="Times New Roman"/>
          <w:b/>
          <w:i/>
          <w:sz w:val="23"/>
          <w:szCs w:val="23"/>
        </w:rPr>
      </w:pPr>
    </w:p>
    <w:p w:rsidR="00E66283" w:rsidRPr="00D61598" w:rsidRDefault="00E66283" w:rsidP="00041162">
      <w:pPr>
        <w:pStyle w:val="ConsPlusNormal0"/>
        <w:jc w:val="center"/>
        <w:rPr>
          <w:rFonts w:ascii="Times New Roman" w:hAnsi="Times New Roman" w:cs="Times New Roman"/>
          <w:i/>
          <w:sz w:val="23"/>
          <w:szCs w:val="23"/>
        </w:rPr>
      </w:pPr>
      <w:r w:rsidRPr="00D61598">
        <w:rPr>
          <w:rFonts w:ascii="Times New Roman" w:hAnsi="Times New Roman" w:cs="Times New Roman"/>
          <w:sz w:val="23"/>
          <w:szCs w:val="23"/>
        </w:rPr>
        <w:t xml:space="preserve">г. Псков </w:t>
      </w:r>
      <w:r w:rsidRPr="00D61598">
        <w:rPr>
          <w:rFonts w:ascii="Times New Roman" w:hAnsi="Times New Roman" w:cs="Times New Roman"/>
          <w:sz w:val="23"/>
          <w:szCs w:val="23"/>
        </w:rPr>
        <w:tab/>
      </w:r>
      <w:r w:rsidRPr="00D61598">
        <w:rPr>
          <w:rFonts w:ascii="Times New Roman" w:hAnsi="Times New Roman" w:cs="Times New Roman"/>
          <w:sz w:val="23"/>
          <w:szCs w:val="23"/>
        </w:rPr>
        <w:tab/>
      </w:r>
      <w:r w:rsidRPr="00D61598">
        <w:rPr>
          <w:rFonts w:ascii="Times New Roman" w:hAnsi="Times New Roman" w:cs="Times New Roman"/>
          <w:sz w:val="23"/>
          <w:szCs w:val="23"/>
        </w:rPr>
        <w:tab/>
      </w:r>
      <w:r w:rsidRPr="00D61598">
        <w:rPr>
          <w:rFonts w:ascii="Times New Roman" w:hAnsi="Times New Roman" w:cs="Times New Roman"/>
          <w:sz w:val="23"/>
          <w:szCs w:val="23"/>
        </w:rPr>
        <w:tab/>
      </w:r>
      <w:r w:rsidRPr="00D61598">
        <w:rPr>
          <w:rFonts w:ascii="Times New Roman" w:hAnsi="Times New Roman" w:cs="Times New Roman"/>
          <w:sz w:val="23"/>
          <w:szCs w:val="23"/>
        </w:rPr>
        <w:tab/>
      </w:r>
      <w:r w:rsidRPr="00D61598">
        <w:rPr>
          <w:rFonts w:ascii="Times New Roman" w:hAnsi="Times New Roman" w:cs="Times New Roman"/>
          <w:sz w:val="23"/>
          <w:szCs w:val="23"/>
        </w:rPr>
        <w:tab/>
      </w:r>
      <w:r w:rsidRPr="00D61598">
        <w:rPr>
          <w:rFonts w:ascii="Times New Roman" w:hAnsi="Times New Roman" w:cs="Times New Roman"/>
          <w:sz w:val="23"/>
          <w:szCs w:val="23"/>
        </w:rPr>
        <w:tab/>
      </w:r>
      <w:r w:rsidR="007422AE" w:rsidRPr="00D61598">
        <w:rPr>
          <w:rFonts w:ascii="Times New Roman" w:hAnsi="Times New Roman" w:cs="Times New Roman"/>
          <w:sz w:val="23"/>
          <w:szCs w:val="23"/>
        </w:rPr>
        <w:tab/>
      </w:r>
      <w:r w:rsidRPr="00D61598">
        <w:rPr>
          <w:rFonts w:ascii="Times New Roman" w:hAnsi="Times New Roman" w:cs="Times New Roman"/>
          <w:sz w:val="23"/>
          <w:szCs w:val="23"/>
        </w:rPr>
        <w:tab/>
      </w:r>
      <w:r w:rsidRPr="00D61598">
        <w:rPr>
          <w:rFonts w:ascii="Times New Roman" w:hAnsi="Times New Roman" w:cs="Times New Roman"/>
          <w:i/>
          <w:sz w:val="23"/>
          <w:szCs w:val="23"/>
        </w:rPr>
        <w:t>«</w:t>
      </w:r>
      <w:r w:rsidR="00041162" w:rsidRPr="00D61598">
        <w:rPr>
          <w:rFonts w:ascii="Times New Roman" w:hAnsi="Times New Roman" w:cs="Times New Roman"/>
          <w:i/>
          <w:sz w:val="23"/>
          <w:szCs w:val="23"/>
        </w:rPr>
        <w:t xml:space="preserve"> </w:t>
      </w:r>
      <w:r w:rsidRPr="00D61598">
        <w:rPr>
          <w:rFonts w:ascii="Times New Roman" w:hAnsi="Times New Roman" w:cs="Times New Roman"/>
          <w:i/>
          <w:sz w:val="23"/>
          <w:szCs w:val="23"/>
        </w:rPr>
        <w:t>_</w:t>
      </w:r>
      <w:r w:rsidR="007422AE" w:rsidRPr="00D61598">
        <w:rPr>
          <w:rFonts w:ascii="Times New Roman" w:hAnsi="Times New Roman" w:cs="Times New Roman"/>
          <w:i/>
          <w:sz w:val="23"/>
          <w:szCs w:val="23"/>
        </w:rPr>
        <w:t>_</w:t>
      </w:r>
      <w:r w:rsidR="00041162" w:rsidRPr="00D61598">
        <w:rPr>
          <w:rFonts w:ascii="Times New Roman" w:hAnsi="Times New Roman" w:cs="Times New Roman"/>
          <w:i/>
          <w:sz w:val="23"/>
          <w:szCs w:val="23"/>
        </w:rPr>
        <w:t>_</w:t>
      </w:r>
      <w:r w:rsidR="007422AE" w:rsidRPr="00D61598">
        <w:rPr>
          <w:rFonts w:ascii="Times New Roman" w:hAnsi="Times New Roman" w:cs="Times New Roman"/>
          <w:i/>
          <w:sz w:val="23"/>
          <w:szCs w:val="23"/>
        </w:rPr>
        <w:t>_</w:t>
      </w:r>
      <w:r w:rsidR="00041162" w:rsidRPr="00D61598">
        <w:rPr>
          <w:rFonts w:ascii="Times New Roman" w:hAnsi="Times New Roman" w:cs="Times New Roman"/>
          <w:i/>
          <w:sz w:val="23"/>
          <w:szCs w:val="23"/>
        </w:rPr>
        <w:t xml:space="preserve"> </w:t>
      </w:r>
      <w:r w:rsidR="007422AE" w:rsidRPr="00D61598">
        <w:rPr>
          <w:rFonts w:ascii="Times New Roman" w:hAnsi="Times New Roman" w:cs="Times New Roman"/>
          <w:i/>
          <w:sz w:val="23"/>
          <w:szCs w:val="23"/>
        </w:rPr>
        <w:t xml:space="preserve">» </w:t>
      </w:r>
      <w:r w:rsidR="00041162" w:rsidRPr="00D61598">
        <w:rPr>
          <w:rFonts w:ascii="Times New Roman" w:hAnsi="Times New Roman" w:cs="Times New Roman"/>
          <w:i/>
          <w:sz w:val="23"/>
          <w:szCs w:val="23"/>
        </w:rPr>
        <w:t>____</w:t>
      </w:r>
      <w:r w:rsidR="007422AE" w:rsidRPr="00D61598">
        <w:rPr>
          <w:rFonts w:ascii="Times New Roman" w:hAnsi="Times New Roman" w:cs="Times New Roman"/>
          <w:i/>
          <w:sz w:val="23"/>
          <w:szCs w:val="23"/>
        </w:rPr>
        <w:t>____</w:t>
      </w:r>
      <w:r w:rsidRPr="00D61598">
        <w:rPr>
          <w:rFonts w:ascii="Times New Roman" w:hAnsi="Times New Roman" w:cs="Times New Roman"/>
          <w:i/>
          <w:sz w:val="23"/>
          <w:szCs w:val="23"/>
        </w:rPr>
        <w:t>_____ 202</w:t>
      </w:r>
      <w:r w:rsidR="00041162" w:rsidRPr="00D61598">
        <w:rPr>
          <w:rFonts w:ascii="Times New Roman" w:hAnsi="Times New Roman" w:cs="Times New Roman"/>
          <w:i/>
          <w:sz w:val="23"/>
          <w:szCs w:val="23"/>
        </w:rPr>
        <w:t>6 г</w:t>
      </w:r>
      <w:r w:rsidRPr="00D61598">
        <w:rPr>
          <w:rFonts w:ascii="Times New Roman" w:hAnsi="Times New Roman" w:cs="Times New Roman"/>
          <w:i/>
          <w:sz w:val="23"/>
          <w:szCs w:val="23"/>
        </w:rPr>
        <w:t>.</w:t>
      </w:r>
    </w:p>
    <w:p w:rsidR="00E66283" w:rsidRPr="00D61598" w:rsidRDefault="00E66283" w:rsidP="00615DA0">
      <w:pPr>
        <w:pStyle w:val="ConsPlusNormal0"/>
        <w:jc w:val="both"/>
        <w:rPr>
          <w:rFonts w:ascii="Times New Roman" w:hAnsi="Times New Roman" w:cs="Times New Roman"/>
          <w:sz w:val="23"/>
          <w:szCs w:val="23"/>
        </w:rPr>
      </w:pPr>
    </w:p>
    <w:p w:rsidR="00E66283" w:rsidRPr="00D61598" w:rsidRDefault="00E66283" w:rsidP="00615DA0">
      <w:pPr>
        <w:pStyle w:val="consplusnormal"/>
        <w:widowControl w:val="0"/>
        <w:spacing w:before="0" w:beforeAutospacing="0" w:after="0" w:afterAutospacing="0"/>
        <w:jc w:val="both"/>
        <w:rPr>
          <w:sz w:val="23"/>
          <w:szCs w:val="23"/>
        </w:rPr>
      </w:pPr>
      <w:r w:rsidRPr="00D61598">
        <w:rPr>
          <w:sz w:val="23"/>
          <w:szCs w:val="23"/>
        </w:rPr>
        <w:t xml:space="preserve">Управление Федеральной налоговой службы по Псковской области, выступающее от имени Российской Федерации, в целях обеспечения государственных нужд, именуемое в дальнейшем «Заказчик», в лице </w:t>
      </w:r>
      <w:r w:rsidR="00102DFE" w:rsidRPr="00D61598">
        <w:rPr>
          <w:sz w:val="23"/>
          <w:szCs w:val="23"/>
        </w:rPr>
        <w:t>______</w:t>
      </w:r>
      <w:r w:rsidRPr="00D61598">
        <w:rPr>
          <w:sz w:val="23"/>
          <w:szCs w:val="23"/>
        </w:rPr>
        <w:t xml:space="preserve">, действующего на основании </w:t>
      </w:r>
      <w:r w:rsidR="00102DFE" w:rsidRPr="00D61598">
        <w:rPr>
          <w:sz w:val="23"/>
          <w:szCs w:val="23"/>
        </w:rPr>
        <w:t>______</w:t>
      </w:r>
      <w:r w:rsidRPr="00D61598">
        <w:rPr>
          <w:sz w:val="23"/>
          <w:szCs w:val="23"/>
        </w:rPr>
        <w:t xml:space="preserve">, с одной стороны, и </w:t>
      </w:r>
      <w:r w:rsidR="00BD4C7C" w:rsidRPr="00D61598">
        <w:rPr>
          <w:sz w:val="23"/>
          <w:szCs w:val="23"/>
        </w:rPr>
        <w:t>_______________</w:t>
      </w:r>
      <w:r w:rsidRPr="00D61598">
        <w:rPr>
          <w:sz w:val="23"/>
          <w:szCs w:val="23"/>
        </w:rPr>
        <w:t xml:space="preserve">, именуемый в дальнейшем «Поставщик», в лице </w:t>
      </w:r>
      <w:r w:rsidR="00BD4C7C" w:rsidRPr="00D61598">
        <w:rPr>
          <w:sz w:val="23"/>
          <w:szCs w:val="23"/>
        </w:rPr>
        <w:t>___________</w:t>
      </w:r>
      <w:r w:rsidRPr="00D61598">
        <w:rPr>
          <w:sz w:val="23"/>
          <w:szCs w:val="23"/>
        </w:rPr>
        <w:t xml:space="preserve">, действующего на основании </w:t>
      </w:r>
      <w:r w:rsidR="00BD4C7C" w:rsidRPr="00D61598">
        <w:rPr>
          <w:sz w:val="23"/>
          <w:szCs w:val="23"/>
        </w:rPr>
        <w:t>______________</w:t>
      </w:r>
      <w:r w:rsidRPr="00D61598">
        <w:rPr>
          <w:sz w:val="23"/>
          <w:szCs w:val="23"/>
        </w:rPr>
        <w:t xml:space="preserve">, с другой стороны, </w:t>
      </w:r>
      <w:r w:rsidR="00102DFE" w:rsidRPr="00D61598">
        <w:rPr>
          <w:sz w:val="23"/>
          <w:szCs w:val="23"/>
        </w:rPr>
        <w:t>совместно именуемые «Стороны», в соответствии с пунктом 4 части 1 статьи 93 Феде</w:t>
      </w:r>
      <w:r w:rsidR="00981192" w:rsidRPr="00D61598">
        <w:rPr>
          <w:sz w:val="23"/>
          <w:szCs w:val="23"/>
        </w:rPr>
        <w:t>рального закона от 05.04.2013 №</w:t>
      </w:r>
      <w:r w:rsidR="00102DFE" w:rsidRPr="00D61598">
        <w:rPr>
          <w:sz w:val="23"/>
          <w:szCs w:val="23"/>
        </w:rPr>
        <w:t>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r w:rsidR="00435143" w:rsidRPr="00D61598">
        <w:rPr>
          <w:sz w:val="23"/>
          <w:szCs w:val="23"/>
        </w:rPr>
        <w:t>,</w:t>
      </w:r>
      <w:r w:rsidR="00102DFE" w:rsidRPr="00D61598">
        <w:rPr>
          <w:sz w:val="23"/>
          <w:szCs w:val="23"/>
        </w:rPr>
        <w:t xml:space="preserve"> </w:t>
      </w:r>
      <w:r w:rsidRPr="00D61598">
        <w:rPr>
          <w:sz w:val="23"/>
          <w:szCs w:val="23"/>
        </w:rPr>
        <w:t xml:space="preserve">заключили настоящий </w:t>
      </w:r>
      <w:r w:rsidR="00BD4C7C" w:rsidRPr="00D61598">
        <w:rPr>
          <w:sz w:val="23"/>
          <w:szCs w:val="23"/>
        </w:rPr>
        <w:t>К</w:t>
      </w:r>
      <w:r w:rsidRPr="00D61598">
        <w:rPr>
          <w:sz w:val="23"/>
          <w:szCs w:val="23"/>
        </w:rPr>
        <w:t xml:space="preserve">онтракт (далее - Контракт) о нижеследующем: </w:t>
      </w:r>
    </w:p>
    <w:p w:rsidR="00E66283" w:rsidRPr="00D61598" w:rsidRDefault="00E66283" w:rsidP="00615DA0">
      <w:pPr>
        <w:pStyle w:val="ConsPlusNormal0"/>
        <w:jc w:val="both"/>
        <w:rPr>
          <w:rFonts w:ascii="Times New Roman" w:hAnsi="Times New Roman" w:cs="Times New Roman"/>
          <w:sz w:val="23"/>
          <w:szCs w:val="23"/>
        </w:rPr>
      </w:pPr>
    </w:p>
    <w:p w:rsidR="00E66283" w:rsidRPr="00D61598" w:rsidRDefault="00435143" w:rsidP="00615DA0">
      <w:pPr>
        <w:pStyle w:val="ConsPlusNormal0"/>
        <w:jc w:val="center"/>
        <w:outlineLvl w:val="1"/>
        <w:rPr>
          <w:rFonts w:ascii="Times New Roman" w:hAnsi="Times New Roman" w:cs="Times New Roman"/>
          <w:b/>
          <w:sz w:val="23"/>
          <w:szCs w:val="23"/>
        </w:rPr>
      </w:pPr>
      <w:r w:rsidRPr="00D61598">
        <w:rPr>
          <w:rFonts w:ascii="Times New Roman" w:hAnsi="Times New Roman" w:cs="Times New Roman"/>
          <w:b/>
          <w:sz w:val="23"/>
          <w:szCs w:val="23"/>
        </w:rPr>
        <w:t>1</w:t>
      </w:r>
      <w:r w:rsidR="00BD4C7C" w:rsidRPr="00D61598">
        <w:rPr>
          <w:rFonts w:ascii="Times New Roman" w:hAnsi="Times New Roman" w:cs="Times New Roman"/>
          <w:b/>
          <w:sz w:val="23"/>
          <w:szCs w:val="23"/>
        </w:rPr>
        <w:t>. ПРЕДМЕТ КОНТРАКТА</w:t>
      </w:r>
    </w:p>
    <w:p w:rsidR="00D61A6C" w:rsidRPr="00D61598" w:rsidRDefault="00E66283" w:rsidP="00435143">
      <w:pPr>
        <w:pStyle w:val="ConsPlusNormal0"/>
        <w:ind w:firstLine="540"/>
        <w:jc w:val="both"/>
        <w:rPr>
          <w:rFonts w:ascii="Times New Roman" w:hAnsi="Times New Roman" w:cs="Times New Roman"/>
          <w:sz w:val="23"/>
          <w:szCs w:val="23"/>
        </w:rPr>
      </w:pPr>
      <w:r w:rsidRPr="00D61598">
        <w:rPr>
          <w:rFonts w:ascii="Times New Roman" w:hAnsi="Times New Roman" w:cs="Times New Roman"/>
          <w:sz w:val="23"/>
          <w:szCs w:val="23"/>
        </w:rPr>
        <w:t xml:space="preserve">1.1. Поставщик обязуется </w:t>
      </w:r>
      <w:r w:rsidR="007A1A08" w:rsidRPr="00D61598">
        <w:rPr>
          <w:rFonts w:ascii="Times New Roman" w:hAnsi="Times New Roman" w:cs="Times New Roman"/>
          <w:sz w:val="23"/>
          <w:szCs w:val="23"/>
        </w:rPr>
        <w:t xml:space="preserve">осуществить </w:t>
      </w:r>
      <w:r w:rsidR="00772F3F" w:rsidRPr="00D61598">
        <w:rPr>
          <w:rFonts w:ascii="Times New Roman" w:hAnsi="Times New Roman" w:cs="Times New Roman"/>
          <w:bCs/>
          <w:i/>
          <w:sz w:val="23"/>
          <w:szCs w:val="23"/>
          <w:lang w:eastAsia="ar-SA"/>
        </w:rPr>
        <w:t xml:space="preserve">поставку </w:t>
      </w:r>
      <w:r w:rsidR="00A26EB4" w:rsidRPr="00D61598">
        <w:rPr>
          <w:rFonts w:ascii="Times New Roman" w:hAnsi="Times New Roman" w:cs="Times New Roman"/>
          <w:bCs/>
          <w:i/>
          <w:sz w:val="23"/>
          <w:szCs w:val="23"/>
          <w:lang w:eastAsia="ar-SA"/>
        </w:rPr>
        <w:t xml:space="preserve">PTZ-камеры </w:t>
      </w:r>
      <w:r w:rsidR="00041162" w:rsidRPr="00D61598">
        <w:rPr>
          <w:rFonts w:ascii="Times New Roman" w:hAnsi="Times New Roman" w:cs="Times New Roman"/>
          <w:bCs/>
          <w:i/>
          <w:sz w:val="23"/>
          <w:szCs w:val="23"/>
          <w:lang w:eastAsia="ar-SA"/>
        </w:rPr>
        <w:t>для видеоконференцсвязи с USB- кабелем и кронштейном (в сфере ИКТ)</w:t>
      </w:r>
      <w:r w:rsidR="00DC35DE" w:rsidRPr="00D61598">
        <w:rPr>
          <w:rFonts w:ascii="Times New Roman" w:hAnsi="Times New Roman" w:cs="Times New Roman"/>
          <w:bCs/>
          <w:i/>
          <w:sz w:val="23"/>
          <w:szCs w:val="23"/>
          <w:lang w:eastAsia="ar-SA"/>
        </w:rPr>
        <w:t xml:space="preserve"> </w:t>
      </w:r>
      <w:r w:rsidR="007A1A08" w:rsidRPr="00D61598">
        <w:rPr>
          <w:rFonts w:ascii="Times New Roman" w:hAnsi="Times New Roman" w:cs="Times New Roman"/>
          <w:sz w:val="23"/>
          <w:szCs w:val="23"/>
        </w:rPr>
        <w:t>(далее - Товар)</w:t>
      </w:r>
      <w:r w:rsidRPr="00D61598">
        <w:rPr>
          <w:rFonts w:ascii="Times New Roman" w:hAnsi="Times New Roman" w:cs="Times New Roman"/>
          <w:sz w:val="23"/>
          <w:szCs w:val="23"/>
        </w:rPr>
        <w:t>, а Заказчик обязуется принять и оплатить Товар в порядке и на условиях, предусмотренных Контрактом.</w:t>
      </w:r>
      <w:r w:rsidR="007A1A08" w:rsidRPr="00D61598">
        <w:rPr>
          <w:rFonts w:ascii="Times New Roman" w:hAnsi="Times New Roman" w:cs="Times New Roman"/>
          <w:sz w:val="23"/>
          <w:szCs w:val="23"/>
        </w:rPr>
        <w:t xml:space="preserve"> </w:t>
      </w:r>
      <w:r w:rsidR="00D61A6C" w:rsidRPr="00D61598">
        <w:rPr>
          <w:rFonts w:ascii="Times New Roman" w:hAnsi="Times New Roman" w:cs="Times New Roman"/>
          <w:sz w:val="23"/>
          <w:szCs w:val="23"/>
        </w:rPr>
        <w:t xml:space="preserve">Поставка Товара включает доставку товара в сроки установленные Контрактом. </w:t>
      </w:r>
    </w:p>
    <w:p w:rsidR="00E66283" w:rsidRPr="00D61598" w:rsidRDefault="00E66283" w:rsidP="00615DA0">
      <w:pPr>
        <w:pStyle w:val="ConsPlusNormal0"/>
        <w:ind w:firstLine="540"/>
        <w:jc w:val="both"/>
        <w:rPr>
          <w:rFonts w:ascii="Times New Roman" w:hAnsi="Times New Roman" w:cs="Times New Roman"/>
          <w:i/>
          <w:sz w:val="23"/>
          <w:szCs w:val="23"/>
        </w:rPr>
      </w:pPr>
      <w:r w:rsidRPr="00D61598">
        <w:rPr>
          <w:rFonts w:ascii="Times New Roman" w:hAnsi="Times New Roman" w:cs="Times New Roman"/>
          <w:sz w:val="23"/>
          <w:szCs w:val="23"/>
        </w:rPr>
        <w:t xml:space="preserve">1.2. Наименование, количество и иные характеристики поставляемого Товара указаны в </w:t>
      </w:r>
      <w:r w:rsidR="00D61A6C" w:rsidRPr="00D61598">
        <w:rPr>
          <w:rFonts w:ascii="Times New Roman" w:hAnsi="Times New Roman" w:cs="Times New Roman"/>
          <w:sz w:val="23"/>
          <w:szCs w:val="23"/>
        </w:rPr>
        <w:t>Описании объекта закупки</w:t>
      </w:r>
      <w:r w:rsidRPr="00D61598">
        <w:rPr>
          <w:rFonts w:ascii="Times New Roman" w:hAnsi="Times New Roman" w:cs="Times New Roman"/>
          <w:sz w:val="23"/>
          <w:szCs w:val="23"/>
        </w:rPr>
        <w:t xml:space="preserve"> (</w:t>
      </w:r>
      <w:r w:rsidR="00BD4C7C" w:rsidRPr="00D61598">
        <w:rPr>
          <w:rFonts w:ascii="Times New Roman" w:hAnsi="Times New Roman" w:cs="Times New Roman"/>
          <w:sz w:val="23"/>
          <w:szCs w:val="23"/>
        </w:rPr>
        <w:t>П</w:t>
      </w:r>
      <w:r w:rsidRPr="00D61598">
        <w:rPr>
          <w:rFonts w:ascii="Times New Roman" w:hAnsi="Times New Roman" w:cs="Times New Roman"/>
          <w:sz w:val="23"/>
          <w:szCs w:val="23"/>
        </w:rPr>
        <w:t>риложение</w:t>
      </w:r>
      <w:r w:rsidR="00BD4C7C" w:rsidRPr="00D61598">
        <w:rPr>
          <w:rFonts w:ascii="Times New Roman" w:hAnsi="Times New Roman" w:cs="Times New Roman"/>
          <w:sz w:val="23"/>
          <w:szCs w:val="23"/>
        </w:rPr>
        <w:t xml:space="preserve"> №1</w:t>
      </w:r>
      <w:r w:rsidRPr="00D61598">
        <w:rPr>
          <w:rFonts w:ascii="Times New Roman" w:hAnsi="Times New Roman" w:cs="Times New Roman"/>
          <w:sz w:val="23"/>
          <w:szCs w:val="23"/>
        </w:rPr>
        <w:t xml:space="preserve"> к Контракту), являющейся неотъемлемой частью Контракта.</w:t>
      </w:r>
      <w:r w:rsidR="00041162" w:rsidRPr="00D61598">
        <w:rPr>
          <w:rFonts w:ascii="Times New Roman" w:hAnsi="Times New Roman" w:cs="Times New Roman"/>
          <w:sz w:val="23"/>
          <w:szCs w:val="23"/>
        </w:rPr>
        <w:t xml:space="preserve"> </w:t>
      </w:r>
      <w:r w:rsidR="00041162" w:rsidRPr="00D61598">
        <w:rPr>
          <w:rFonts w:ascii="Times New Roman" w:hAnsi="Times New Roman" w:cs="Times New Roman"/>
          <w:i/>
          <w:sz w:val="23"/>
          <w:szCs w:val="23"/>
        </w:rPr>
        <w:t xml:space="preserve">Страна происхождения товара - _____ (ОКСМ - ____). </w:t>
      </w:r>
    </w:p>
    <w:p w:rsidR="00E66283" w:rsidRPr="00D61598" w:rsidRDefault="00E66283" w:rsidP="00615DA0">
      <w:pPr>
        <w:pStyle w:val="ConsPlusNormal0"/>
        <w:jc w:val="both"/>
        <w:rPr>
          <w:rFonts w:ascii="Times New Roman" w:hAnsi="Times New Roman" w:cs="Times New Roman"/>
          <w:sz w:val="23"/>
          <w:szCs w:val="23"/>
        </w:rPr>
      </w:pPr>
    </w:p>
    <w:p w:rsidR="00E66283" w:rsidRPr="00D61598" w:rsidRDefault="00EE26BE" w:rsidP="00615DA0">
      <w:pPr>
        <w:pStyle w:val="ConsPlusNormal0"/>
        <w:jc w:val="center"/>
        <w:outlineLvl w:val="1"/>
        <w:rPr>
          <w:rFonts w:ascii="Times New Roman" w:hAnsi="Times New Roman" w:cs="Times New Roman"/>
          <w:b/>
          <w:sz w:val="23"/>
          <w:szCs w:val="23"/>
        </w:rPr>
      </w:pPr>
      <w:r w:rsidRPr="00D61598">
        <w:rPr>
          <w:rFonts w:ascii="Times New Roman" w:hAnsi="Times New Roman" w:cs="Times New Roman"/>
          <w:b/>
          <w:sz w:val="23"/>
          <w:szCs w:val="23"/>
        </w:rPr>
        <w:t>2</w:t>
      </w:r>
      <w:r w:rsidR="00BD4C7C" w:rsidRPr="00D61598">
        <w:rPr>
          <w:rFonts w:ascii="Times New Roman" w:hAnsi="Times New Roman" w:cs="Times New Roman"/>
          <w:b/>
          <w:sz w:val="23"/>
          <w:szCs w:val="23"/>
        </w:rPr>
        <w:t>. ЦЕНА КОНТРАКТА И ПОРЯДОК РАСЧЕТОВ</w:t>
      </w:r>
    </w:p>
    <w:p w:rsidR="00E66283" w:rsidRPr="00D61598" w:rsidRDefault="00E66283" w:rsidP="00615DA0">
      <w:pPr>
        <w:pStyle w:val="ConsPlusNonformat"/>
        <w:ind w:firstLine="540"/>
        <w:jc w:val="both"/>
        <w:rPr>
          <w:rFonts w:ascii="Times New Roman" w:hAnsi="Times New Roman" w:cs="Times New Roman"/>
          <w:b/>
          <w:i/>
          <w:sz w:val="23"/>
          <w:szCs w:val="23"/>
        </w:rPr>
      </w:pPr>
      <w:bookmarkStart w:id="1" w:name="P28"/>
      <w:bookmarkEnd w:id="1"/>
      <w:r w:rsidRPr="00D61598">
        <w:rPr>
          <w:rFonts w:ascii="Times New Roman" w:hAnsi="Times New Roman" w:cs="Times New Roman"/>
          <w:sz w:val="23"/>
          <w:szCs w:val="23"/>
        </w:rPr>
        <w:t xml:space="preserve">2.1. Цена Контракта </w:t>
      </w:r>
      <w:r w:rsidRPr="00D61598">
        <w:rPr>
          <w:rFonts w:ascii="Times New Roman" w:hAnsi="Times New Roman" w:cs="Times New Roman"/>
          <w:b/>
          <w:i/>
          <w:sz w:val="23"/>
          <w:szCs w:val="23"/>
        </w:rPr>
        <w:t xml:space="preserve">составляет __________ (_____) рублей __ копеек, в том числе НДС </w:t>
      </w:r>
      <w:r w:rsidR="00EE26BE" w:rsidRPr="00D61598">
        <w:rPr>
          <w:rFonts w:ascii="Times New Roman" w:hAnsi="Times New Roman" w:cs="Times New Roman"/>
          <w:b/>
          <w:i/>
          <w:sz w:val="23"/>
          <w:szCs w:val="23"/>
        </w:rPr>
        <w:t xml:space="preserve">(__%) - </w:t>
      </w:r>
      <w:r w:rsidRPr="00D61598">
        <w:rPr>
          <w:rFonts w:ascii="Times New Roman" w:hAnsi="Times New Roman" w:cs="Times New Roman"/>
          <w:b/>
          <w:i/>
          <w:sz w:val="23"/>
          <w:szCs w:val="23"/>
        </w:rPr>
        <w:t>_____ (_____) рублей _____ копеек/НДС не облагается.</w:t>
      </w:r>
      <w:r w:rsidR="00102DFE" w:rsidRPr="00D61598">
        <w:rPr>
          <w:rFonts w:ascii="Times New Roman" w:hAnsi="Times New Roman" w:cs="Times New Roman"/>
          <w:b/>
          <w:i/>
          <w:sz w:val="23"/>
          <w:szCs w:val="23"/>
        </w:rPr>
        <w:t xml:space="preserve"> </w:t>
      </w:r>
    </w:p>
    <w:p w:rsidR="00E66283" w:rsidRPr="00D61598" w:rsidRDefault="00E66283" w:rsidP="00615DA0">
      <w:pPr>
        <w:pStyle w:val="ConsPlusNormal0"/>
        <w:ind w:firstLine="540"/>
        <w:jc w:val="both"/>
        <w:rPr>
          <w:rFonts w:ascii="Times New Roman" w:hAnsi="Times New Roman" w:cs="Times New Roman"/>
          <w:sz w:val="23"/>
          <w:szCs w:val="23"/>
        </w:rPr>
      </w:pPr>
      <w:bookmarkStart w:id="2" w:name="P33"/>
      <w:bookmarkStart w:id="3" w:name="P45"/>
      <w:bookmarkEnd w:id="2"/>
      <w:bookmarkEnd w:id="3"/>
      <w:r w:rsidRPr="00D61598">
        <w:rPr>
          <w:rFonts w:ascii="Times New Roman" w:hAnsi="Times New Roman" w:cs="Times New Roman"/>
          <w:sz w:val="23"/>
          <w:szCs w:val="23"/>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127E0" w:rsidRPr="00D61598" w:rsidRDefault="00E66283" w:rsidP="00F127E0">
      <w:pPr>
        <w:widowControl w:val="0"/>
        <w:ind w:firstLine="709"/>
        <w:jc w:val="both"/>
        <w:rPr>
          <w:rFonts w:eastAsia="Calibri"/>
          <w:i/>
          <w:sz w:val="23"/>
          <w:szCs w:val="23"/>
          <w:lang w:eastAsia="en-US"/>
        </w:rPr>
      </w:pPr>
      <w:bookmarkStart w:id="4" w:name="P46"/>
      <w:bookmarkEnd w:id="4"/>
      <w:r w:rsidRPr="00D61598">
        <w:rPr>
          <w:sz w:val="23"/>
          <w:szCs w:val="23"/>
        </w:rPr>
        <w:t xml:space="preserve">2.3. </w:t>
      </w:r>
      <w:r w:rsidR="00F127E0" w:rsidRPr="00D61598">
        <w:rPr>
          <w:rFonts w:eastAsia="Calibri"/>
          <w:i/>
          <w:sz w:val="23"/>
          <w:szCs w:val="23"/>
          <w:lang w:eastAsia="en-US"/>
        </w:rPr>
        <w:t xml:space="preserve">Цена Контракта включает все расходы Поставщика, связанные с исполнением настоящего Контракта, в том числе цену поставляемого Товара, </w:t>
      </w:r>
      <w:r w:rsidR="00041162" w:rsidRPr="00D61598">
        <w:rPr>
          <w:rFonts w:eastAsia="Calibri"/>
          <w:i/>
          <w:sz w:val="23"/>
          <w:szCs w:val="23"/>
          <w:lang w:eastAsia="en-US"/>
        </w:rPr>
        <w:t xml:space="preserve">цену USB- кабеля и кронштейна, входящих в комплект поставки, </w:t>
      </w:r>
      <w:r w:rsidR="00F127E0" w:rsidRPr="00D61598">
        <w:rPr>
          <w:rFonts w:eastAsia="Calibri"/>
          <w:i/>
          <w:sz w:val="23"/>
          <w:szCs w:val="23"/>
          <w:lang w:eastAsia="en-US"/>
        </w:rPr>
        <w:t xml:space="preserve">компенсацию всех издержек, включая расходы на тару, упаковку, поставку, с учетом доставки Товара, расходы на страхование, уплату налогов, сборов и других обязательных платежей, установленных законодательством Российской Федерации. </w:t>
      </w:r>
    </w:p>
    <w:p w:rsidR="00957560" w:rsidRPr="00D61598" w:rsidRDefault="00E66283" w:rsidP="00F127E0">
      <w:pPr>
        <w:widowControl w:val="0"/>
        <w:ind w:firstLine="709"/>
        <w:jc w:val="both"/>
        <w:rPr>
          <w:sz w:val="23"/>
          <w:szCs w:val="23"/>
        </w:rPr>
      </w:pPr>
      <w:r w:rsidRPr="00D61598">
        <w:rPr>
          <w:sz w:val="23"/>
          <w:szCs w:val="23"/>
        </w:rPr>
        <w:t xml:space="preserve">2.4. Цена Контракта является твердой и определяется на весь срок исполнения Контракта, за исключением случаев, установленных Федеральным законом от </w:t>
      </w:r>
      <w:r w:rsidR="00BD4C7C" w:rsidRPr="00D61598">
        <w:rPr>
          <w:sz w:val="23"/>
          <w:szCs w:val="23"/>
        </w:rPr>
        <w:t>05.04.</w:t>
      </w:r>
      <w:r w:rsidRPr="00D61598">
        <w:rPr>
          <w:sz w:val="23"/>
          <w:szCs w:val="23"/>
        </w:rPr>
        <w:t xml:space="preserve">2013 </w:t>
      </w:r>
      <w:r w:rsidR="00BD4C7C" w:rsidRPr="00D61598">
        <w:rPr>
          <w:sz w:val="23"/>
          <w:szCs w:val="23"/>
        </w:rPr>
        <w:t>№</w:t>
      </w:r>
      <w:r w:rsidR="001A5563" w:rsidRPr="00D61598">
        <w:rPr>
          <w:sz w:val="23"/>
          <w:szCs w:val="23"/>
        </w:rPr>
        <w:t>44-ФЗ</w:t>
      </w:r>
      <w:r w:rsidRPr="00D61598">
        <w:rPr>
          <w:sz w:val="23"/>
          <w:szCs w:val="23"/>
        </w:rPr>
        <w:t>.</w:t>
      </w:r>
      <w:r w:rsidR="001A5563" w:rsidRPr="00D61598">
        <w:rPr>
          <w:sz w:val="23"/>
          <w:szCs w:val="23"/>
        </w:rPr>
        <w:t xml:space="preserve"> </w:t>
      </w:r>
      <w:bookmarkStart w:id="5" w:name="P48"/>
      <w:bookmarkEnd w:id="5"/>
    </w:p>
    <w:p w:rsidR="006C7DED" w:rsidRPr="00D61598" w:rsidRDefault="00E66283" w:rsidP="00957560">
      <w:pPr>
        <w:pStyle w:val="ConsPlusNormal0"/>
        <w:ind w:firstLine="540"/>
        <w:jc w:val="both"/>
        <w:rPr>
          <w:rFonts w:ascii="Times New Roman" w:eastAsia="Calibri" w:hAnsi="Times New Roman" w:cs="Times New Roman"/>
          <w:sz w:val="23"/>
          <w:szCs w:val="23"/>
          <w:lang w:eastAsia="en-US"/>
        </w:rPr>
      </w:pPr>
      <w:r w:rsidRPr="00D61598">
        <w:rPr>
          <w:rFonts w:ascii="Times New Roman" w:hAnsi="Times New Roman" w:cs="Times New Roman"/>
          <w:sz w:val="23"/>
          <w:szCs w:val="23"/>
        </w:rPr>
        <w:t xml:space="preserve">2.5. Источник финансирования Контракта </w:t>
      </w:r>
      <w:r w:rsidR="00BD4C7C" w:rsidRPr="00D61598">
        <w:rPr>
          <w:rFonts w:ascii="Times New Roman" w:hAnsi="Times New Roman" w:cs="Times New Roman"/>
          <w:sz w:val="23"/>
          <w:szCs w:val="23"/>
        </w:rPr>
        <w:t>–</w:t>
      </w:r>
      <w:r w:rsidRPr="00D61598">
        <w:rPr>
          <w:rFonts w:ascii="Times New Roman" w:hAnsi="Times New Roman" w:cs="Times New Roman"/>
          <w:sz w:val="23"/>
          <w:szCs w:val="23"/>
        </w:rPr>
        <w:t xml:space="preserve"> </w:t>
      </w:r>
      <w:r w:rsidR="006C7DED" w:rsidRPr="00D61598">
        <w:rPr>
          <w:rFonts w:ascii="Times New Roman" w:hAnsi="Times New Roman" w:cs="Times New Roman"/>
          <w:i/>
          <w:sz w:val="23"/>
          <w:szCs w:val="23"/>
        </w:rPr>
        <w:t>средства Федерального бюджета, в пределах лимитов бюджетных обязательств, предусмотренных Федеральным законом «О федеральном бюджете на 202</w:t>
      </w:r>
      <w:r w:rsidR="00041162" w:rsidRPr="00D61598">
        <w:rPr>
          <w:rFonts w:ascii="Times New Roman" w:hAnsi="Times New Roman" w:cs="Times New Roman"/>
          <w:i/>
          <w:sz w:val="23"/>
          <w:szCs w:val="23"/>
        </w:rPr>
        <w:t>6</w:t>
      </w:r>
      <w:r w:rsidR="006C7DED" w:rsidRPr="00D61598">
        <w:rPr>
          <w:rFonts w:ascii="Times New Roman" w:hAnsi="Times New Roman" w:cs="Times New Roman"/>
          <w:i/>
          <w:sz w:val="23"/>
          <w:szCs w:val="23"/>
        </w:rPr>
        <w:t xml:space="preserve"> год и на плановый период 202</w:t>
      </w:r>
      <w:r w:rsidR="00041162" w:rsidRPr="00D61598">
        <w:rPr>
          <w:rFonts w:ascii="Times New Roman" w:hAnsi="Times New Roman" w:cs="Times New Roman"/>
          <w:i/>
          <w:sz w:val="23"/>
          <w:szCs w:val="23"/>
        </w:rPr>
        <w:t>7</w:t>
      </w:r>
      <w:r w:rsidR="00B651E9" w:rsidRPr="00D61598">
        <w:rPr>
          <w:rFonts w:ascii="Times New Roman" w:hAnsi="Times New Roman" w:cs="Times New Roman"/>
          <w:i/>
          <w:sz w:val="23"/>
          <w:szCs w:val="23"/>
        </w:rPr>
        <w:t xml:space="preserve"> и 202</w:t>
      </w:r>
      <w:r w:rsidR="00041162" w:rsidRPr="00D61598">
        <w:rPr>
          <w:rFonts w:ascii="Times New Roman" w:hAnsi="Times New Roman" w:cs="Times New Roman"/>
          <w:i/>
          <w:sz w:val="23"/>
          <w:szCs w:val="23"/>
        </w:rPr>
        <w:t>8</w:t>
      </w:r>
      <w:r w:rsidR="006C7DED" w:rsidRPr="00D61598">
        <w:rPr>
          <w:rFonts w:ascii="Times New Roman" w:hAnsi="Times New Roman" w:cs="Times New Roman"/>
          <w:i/>
          <w:sz w:val="23"/>
          <w:szCs w:val="23"/>
        </w:rPr>
        <w:t xml:space="preserve"> годов».</w:t>
      </w:r>
      <w:r w:rsidR="00A26EB4" w:rsidRPr="00D61598">
        <w:rPr>
          <w:rFonts w:ascii="Times New Roman" w:hAnsi="Times New Roman" w:cs="Times New Roman"/>
          <w:i/>
          <w:sz w:val="23"/>
          <w:szCs w:val="23"/>
        </w:rPr>
        <w:t xml:space="preserve"> </w:t>
      </w:r>
    </w:p>
    <w:p w:rsidR="006D32DA" w:rsidRPr="00D61598" w:rsidRDefault="00E66283" w:rsidP="006D32DA">
      <w:pPr>
        <w:pStyle w:val="ConsPlusNormal0"/>
        <w:ind w:firstLine="540"/>
        <w:jc w:val="both"/>
        <w:rPr>
          <w:rFonts w:ascii="Times New Roman" w:hAnsi="Times New Roman" w:cs="Times New Roman"/>
          <w:sz w:val="23"/>
          <w:szCs w:val="23"/>
        </w:rPr>
      </w:pPr>
      <w:bookmarkStart w:id="6" w:name="P50"/>
      <w:bookmarkEnd w:id="6"/>
      <w:r w:rsidRPr="00D61598">
        <w:rPr>
          <w:rFonts w:ascii="Times New Roman" w:hAnsi="Times New Roman" w:cs="Times New Roman"/>
          <w:sz w:val="23"/>
          <w:szCs w:val="23"/>
        </w:rPr>
        <w:t xml:space="preserve">2.6. </w:t>
      </w:r>
      <w:bookmarkStart w:id="7" w:name="P54"/>
      <w:bookmarkStart w:id="8" w:name="P61"/>
      <w:bookmarkEnd w:id="7"/>
      <w:bookmarkEnd w:id="8"/>
      <w:r w:rsidRPr="00D61598">
        <w:rPr>
          <w:rFonts w:ascii="Times New Roman" w:hAnsi="Times New Roman" w:cs="Times New Roman"/>
          <w:sz w:val="23"/>
          <w:szCs w:val="23"/>
        </w:rPr>
        <w:t>Выплата а</w:t>
      </w:r>
      <w:r w:rsidR="00D4556E" w:rsidRPr="00D61598">
        <w:rPr>
          <w:rFonts w:ascii="Times New Roman" w:hAnsi="Times New Roman" w:cs="Times New Roman"/>
          <w:sz w:val="23"/>
          <w:szCs w:val="23"/>
        </w:rPr>
        <w:t xml:space="preserve">ванса при исполнении Контракта </w:t>
      </w:r>
      <w:r w:rsidRPr="00D61598">
        <w:rPr>
          <w:rFonts w:ascii="Times New Roman" w:hAnsi="Times New Roman" w:cs="Times New Roman"/>
          <w:sz w:val="23"/>
          <w:szCs w:val="23"/>
        </w:rPr>
        <w:t xml:space="preserve">не допускается. </w:t>
      </w:r>
    </w:p>
    <w:p w:rsidR="006D32DA" w:rsidRPr="00D61598" w:rsidRDefault="00E66283" w:rsidP="00615DA0">
      <w:pPr>
        <w:pStyle w:val="ConsPlusNormal0"/>
        <w:ind w:firstLine="540"/>
        <w:jc w:val="both"/>
        <w:rPr>
          <w:rFonts w:ascii="Times New Roman" w:hAnsi="Times New Roman" w:cs="Times New Roman"/>
          <w:sz w:val="23"/>
          <w:szCs w:val="23"/>
        </w:rPr>
      </w:pPr>
      <w:r w:rsidRPr="00D61598">
        <w:rPr>
          <w:rFonts w:ascii="Times New Roman" w:hAnsi="Times New Roman" w:cs="Times New Roman"/>
          <w:sz w:val="23"/>
          <w:szCs w:val="23"/>
        </w:rPr>
        <w:t xml:space="preserve">2.7. Расчеты между Заказчиком и Поставщиком </w:t>
      </w:r>
      <w:r w:rsidR="006D32DA" w:rsidRPr="00D61598">
        <w:rPr>
          <w:rFonts w:ascii="Times New Roman" w:hAnsi="Times New Roman" w:cs="Times New Roman"/>
          <w:sz w:val="23"/>
          <w:szCs w:val="23"/>
        </w:rPr>
        <w:t xml:space="preserve">осуществляются </w:t>
      </w:r>
      <w:r w:rsidR="006D32DA" w:rsidRPr="00D61598">
        <w:rPr>
          <w:rFonts w:ascii="Times New Roman" w:hAnsi="Times New Roman" w:cs="Times New Roman"/>
          <w:b/>
          <w:i/>
          <w:sz w:val="23"/>
          <w:szCs w:val="23"/>
        </w:rPr>
        <w:t xml:space="preserve">в течение </w:t>
      </w:r>
      <w:r w:rsidR="00CF2D26" w:rsidRPr="00D61598">
        <w:rPr>
          <w:rFonts w:ascii="Times New Roman" w:hAnsi="Times New Roman" w:cs="Times New Roman"/>
          <w:b/>
          <w:i/>
          <w:sz w:val="23"/>
          <w:szCs w:val="23"/>
        </w:rPr>
        <w:t>7</w:t>
      </w:r>
      <w:r w:rsidR="0010074D" w:rsidRPr="00D61598">
        <w:rPr>
          <w:rFonts w:ascii="Times New Roman" w:hAnsi="Times New Roman" w:cs="Times New Roman"/>
          <w:b/>
          <w:i/>
          <w:sz w:val="23"/>
          <w:szCs w:val="23"/>
        </w:rPr>
        <w:t xml:space="preserve"> (</w:t>
      </w:r>
      <w:r w:rsidR="00CF2D26" w:rsidRPr="00D61598">
        <w:rPr>
          <w:rFonts w:ascii="Times New Roman" w:hAnsi="Times New Roman" w:cs="Times New Roman"/>
          <w:b/>
          <w:i/>
          <w:sz w:val="23"/>
          <w:szCs w:val="23"/>
        </w:rPr>
        <w:t>семи</w:t>
      </w:r>
      <w:r w:rsidR="0010074D" w:rsidRPr="00D61598">
        <w:rPr>
          <w:rFonts w:ascii="Times New Roman" w:hAnsi="Times New Roman" w:cs="Times New Roman"/>
          <w:b/>
          <w:i/>
          <w:sz w:val="23"/>
          <w:szCs w:val="23"/>
        </w:rPr>
        <w:t xml:space="preserve">) </w:t>
      </w:r>
      <w:r w:rsidR="00D4556E" w:rsidRPr="00D61598">
        <w:rPr>
          <w:rFonts w:ascii="Times New Roman" w:hAnsi="Times New Roman" w:cs="Times New Roman"/>
          <w:b/>
          <w:i/>
          <w:sz w:val="23"/>
          <w:szCs w:val="23"/>
        </w:rPr>
        <w:t xml:space="preserve">рабочих дней </w:t>
      </w:r>
      <w:r w:rsidRPr="00D61598">
        <w:rPr>
          <w:rFonts w:ascii="Times New Roman" w:hAnsi="Times New Roman" w:cs="Times New Roman"/>
          <w:b/>
          <w:i/>
          <w:sz w:val="23"/>
          <w:szCs w:val="23"/>
        </w:rPr>
        <w:t>с</w:t>
      </w:r>
      <w:r w:rsidR="006D32DA" w:rsidRPr="00D61598">
        <w:rPr>
          <w:rFonts w:ascii="Times New Roman" w:hAnsi="Times New Roman" w:cs="Times New Roman"/>
          <w:b/>
          <w:i/>
          <w:sz w:val="23"/>
          <w:szCs w:val="23"/>
        </w:rPr>
        <w:t xml:space="preserve">о дня </w:t>
      </w:r>
      <w:r w:rsidRPr="00D61598">
        <w:rPr>
          <w:rFonts w:ascii="Times New Roman" w:hAnsi="Times New Roman" w:cs="Times New Roman"/>
          <w:b/>
          <w:i/>
          <w:sz w:val="23"/>
          <w:szCs w:val="23"/>
        </w:rPr>
        <w:t xml:space="preserve">подписания Заказчиком </w:t>
      </w:r>
      <w:r w:rsidR="00CF2D26" w:rsidRPr="00D61598">
        <w:rPr>
          <w:rFonts w:ascii="Times New Roman" w:hAnsi="Times New Roman" w:cs="Times New Roman"/>
          <w:b/>
          <w:i/>
          <w:sz w:val="23"/>
          <w:szCs w:val="23"/>
        </w:rPr>
        <w:t>документа о приемке товара с проведенной экспертизой поставленного товара без замечаний</w:t>
      </w:r>
      <w:bookmarkStart w:id="9" w:name="P63"/>
      <w:bookmarkEnd w:id="9"/>
      <w:r w:rsidR="006D32DA" w:rsidRPr="00D61598">
        <w:rPr>
          <w:rFonts w:ascii="Times New Roman" w:hAnsi="Times New Roman" w:cs="Times New Roman"/>
          <w:sz w:val="23"/>
          <w:szCs w:val="23"/>
        </w:rPr>
        <w:t xml:space="preserve">, подтверждающего факт получения </w:t>
      </w:r>
      <w:r w:rsidR="00BA18C4" w:rsidRPr="00D61598">
        <w:rPr>
          <w:rFonts w:ascii="Times New Roman" w:hAnsi="Times New Roman" w:cs="Times New Roman"/>
          <w:sz w:val="23"/>
          <w:szCs w:val="23"/>
        </w:rPr>
        <w:t>Товара</w:t>
      </w:r>
      <w:r w:rsidR="006D32DA" w:rsidRPr="00D61598">
        <w:rPr>
          <w:rFonts w:ascii="Times New Roman" w:hAnsi="Times New Roman" w:cs="Times New Roman"/>
          <w:sz w:val="23"/>
          <w:szCs w:val="23"/>
        </w:rPr>
        <w:t xml:space="preserve">. </w:t>
      </w:r>
    </w:p>
    <w:p w:rsidR="006D32DA" w:rsidRPr="00D61598" w:rsidRDefault="006C7DED" w:rsidP="006D32DA">
      <w:pPr>
        <w:widowControl w:val="0"/>
        <w:ind w:firstLine="709"/>
        <w:jc w:val="both"/>
        <w:rPr>
          <w:sz w:val="23"/>
          <w:szCs w:val="23"/>
        </w:rPr>
      </w:pPr>
      <w:r w:rsidRPr="00D61598">
        <w:rPr>
          <w:rFonts w:eastAsia="Batang"/>
          <w:sz w:val="23"/>
          <w:szCs w:val="23"/>
        </w:rPr>
        <w:t>Товар</w:t>
      </w:r>
      <w:r w:rsidR="006D32DA" w:rsidRPr="00D61598">
        <w:rPr>
          <w:rFonts w:eastAsia="Batang"/>
          <w:sz w:val="23"/>
          <w:szCs w:val="23"/>
        </w:rPr>
        <w:t>, поставленны</w:t>
      </w:r>
      <w:r w:rsidRPr="00D61598">
        <w:rPr>
          <w:rFonts w:eastAsia="Batang"/>
          <w:sz w:val="23"/>
          <w:szCs w:val="23"/>
        </w:rPr>
        <w:t>й</w:t>
      </w:r>
      <w:r w:rsidR="006D32DA" w:rsidRPr="00D61598">
        <w:rPr>
          <w:rFonts w:eastAsia="Batang"/>
          <w:sz w:val="23"/>
          <w:szCs w:val="23"/>
        </w:rPr>
        <w:t xml:space="preserve"> Поставщиком с </w:t>
      </w:r>
      <w:r w:rsidRPr="00D61598">
        <w:rPr>
          <w:rFonts w:eastAsia="Batang"/>
          <w:sz w:val="23"/>
          <w:szCs w:val="23"/>
        </w:rPr>
        <w:t>нарушением</w:t>
      </w:r>
      <w:r w:rsidR="006D32DA" w:rsidRPr="00D61598">
        <w:rPr>
          <w:rFonts w:eastAsia="Batang"/>
          <w:sz w:val="23"/>
          <w:szCs w:val="23"/>
        </w:rPr>
        <w:t xml:space="preserve"> требований Описания объекта закупки (Приложение №1 к Контракту), а также требований, установленных условиями Контракта, не подлежат оплате Заказчиком до устранения </w:t>
      </w:r>
      <w:r w:rsidRPr="00D61598">
        <w:rPr>
          <w:rFonts w:eastAsia="Batang"/>
          <w:sz w:val="23"/>
          <w:szCs w:val="23"/>
        </w:rPr>
        <w:t>нарушений</w:t>
      </w:r>
      <w:r w:rsidR="006D32DA" w:rsidRPr="00D61598">
        <w:rPr>
          <w:rFonts w:eastAsia="Batang"/>
          <w:sz w:val="23"/>
          <w:szCs w:val="23"/>
        </w:rPr>
        <w:t xml:space="preserve">. </w:t>
      </w:r>
    </w:p>
    <w:p w:rsidR="006D32DA" w:rsidRPr="00D61598" w:rsidRDefault="00E66283" w:rsidP="00615DA0">
      <w:pPr>
        <w:pStyle w:val="ConsPlusNormal0"/>
        <w:ind w:firstLine="540"/>
        <w:jc w:val="both"/>
        <w:rPr>
          <w:rFonts w:ascii="Times New Roman" w:hAnsi="Times New Roman" w:cs="Times New Roman"/>
          <w:sz w:val="23"/>
          <w:szCs w:val="23"/>
        </w:rPr>
      </w:pPr>
      <w:r w:rsidRPr="00D61598">
        <w:rPr>
          <w:rFonts w:ascii="Times New Roman" w:hAnsi="Times New Roman" w:cs="Times New Roman"/>
          <w:sz w:val="23"/>
          <w:szCs w:val="23"/>
        </w:rPr>
        <w:t xml:space="preserve">2.8. Оплата по Контракту осуществляется по безналичному расчету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6D32DA" w:rsidRPr="00D61598" w:rsidRDefault="006D32DA" w:rsidP="006D32DA">
      <w:pPr>
        <w:widowControl w:val="0"/>
        <w:ind w:firstLine="709"/>
        <w:jc w:val="both"/>
        <w:rPr>
          <w:sz w:val="23"/>
          <w:szCs w:val="23"/>
        </w:rPr>
      </w:pPr>
      <w:r w:rsidRPr="00D61598">
        <w:rPr>
          <w:sz w:val="23"/>
          <w:szCs w:val="23"/>
        </w:rPr>
        <w:t>Обязательство Заказчика по оплате считается исполненным со дня списания денежных средств с расчетного счета Заказчика.</w:t>
      </w:r>
    </w:p>
    <w:p w:rsidR="006D32DA" w:rsidRPr="00D61598" w:rsidRDefault="006D32DA" w:rsidP="006D32DA">
      <w:pPr>
        <w:widowControl w:val="0"/>
        <w:ind w:firstLine="709"/>
        <w:jc w:val="both"/>
        <w:rPr>
          <w:sz w:val="23"/>
          <w:szCs w:val="23"/>
        </w:rPr>
      </w:pPr>
      <w:r w:rsidRPr="00D61598">
        <w:rPr>
          <w:sz w:val="23"/>
          <w:szCs w:val="23"/>
        </w:rPr>
        <w:t xml:space="preserve">2.9. Оплата осуществляется на основании предоставленных и надлежащим образом </w:t>
      </w:r>
      <w:r w:rsidRPr="00D61598">
        <w:rPr>
          <w:sz w:val="23"/>
          <w:szCs w:val="23"/>
        </w:rPr>
        <w:lastRenderedPageBreak/>
        <w:t xml:space="preserve">оформленных документов: счета/счета-фактуры, </w:t>
      </w:r>
      <w:r w:rsidR="00DD7B52" w:rsidRPr="00D61598">
        <w:rPr>
          <w:sz w:val="23"/>
          <w:szCs w:val="23"/>
        </w:rPr>
        <w:t xml:space="preserve">документа о приемке товара с проведенной экспертизой поставленного товара без замечаний </w:t>
      </w:r>
      <w:r w:rsidRPr="00D61598">
        <w:rPr>
          <w:sz w:val="23"/>
          <w:szCs w:val="23"/>
        </w:rPr>
        <w:t xml:space="preserve">на объем Товара, </w:t>
      </w:r>
      <w:r w:rsidR="00DD7B52" w:rsidRPr="00D61598">
        <w:rPr>
          <w:sz w:val="23"/>
          <w:szCs w:val="23"/>
        </w:rPr>
        <w:t>предусмотренный</w:t>
      </w:r>
      <w:r w:rsidRPr="00D61598">
        <w:rPr>
          <w:sz w:val="23"/>
          <w:szCs w:val="23"/>
        </w:rPr>
        <w:t xml:space="preserve"> в соответствии с Описанием объекта закупки. В документах, передаваемых Поставщиком, кроме информации об объеме </w:t>
      </w:r>
      <w:r w:rsidR="00CE50C1" w:rsidRPr="00D61598">
        <w:rPr>
          <w:sz w:val="23"/>
          <w:szCs w:val="23"/>
        </w:rPr>
        <w:t>поставленного Товара</w:t>
      </w:r>
      <w:r w:rsidRPr="00D61598">
        <w:rPr>
          <w:sz w:val="23"/>
          <w:szCs w:val="23"/>
        </w:rPr>
        <w:t xml:space="preserve">, указанном в Приложении №1, должна быть отражена информация о полном наименовании Заказчика и реквизиты настоящего Контракта. </w:t>
      </w:r>
    </w:p>
    <w:p w:rsidR="00E66283" w:rsidRPr="00D61598" w:rsidRDefault="006D32DA" w:rsidP="006D32DA">
      <w:pPr>
        <w:widowControl w:val="0"/>
        <w:ind w:firstLine="709"/>
        <w:jc w:val="both"/>
        <w:rPr>
          <w:sz w:val="23"/>
          <w:szCs w:val="23"/>
        </w:rPr>
      </w:pPr>
      <w:r w:rsidRPr="00D61598">
        <w:rPr>
          <w:sz w:val="23"/>
          <w:szCs w:val="23"/>
        </w:rPr>
        <w:t>Заказчик не несет ответственности за несвоевременную оплату поставленного товара, обусловленную несвоевременным предоставлением Поставщиком документов, предусмотренных настоящим пунктом Контракта, в адрес Заказчика.</w:t>
      </w:r>
      <w:hyperlink w:anchor="P368" w:history="1"/>
    </w:p>
    <w:p w:rsidR="00E66283" w:rsidRPr="00D61598" w:rsidRDefault="00E66283" w:rsidP="00615DA0">
      <w:pPr>
        <w:pStyle w:val="ConsPlusNormal0"/>
        <w:jc w:val="both"/>
        <w:rPr>
          <w:rFonts w:ascii="Times New Roman" w:hAnsi="Times New Roman" w:cs="Times New Roman"/>
          <w:sz w:val="23"/>
          <w:szCs w:val="23"/>
        </w:rPr>
      </w:pPr>
    </w:p>
    <w:p w:rsidR="00E66283" w:rsidRPr="00D61598" w:rsidRDefault="007B6ED3" w:rsidP="00615DA0">
      <w:pPr>
        <w:pStyle w:val="ConsPlusNormal0"/>
        <w:jc w:val="center"/>
        <w:outlineLvl w:val="1"/>
        <w:rPr>
          <w:rFonts w:ascii="Times New Roman" w:hAnsi="Times New Roman" w:cs="Times New Roman"/>
          <w:b/>
          <w:sz w:val="23"/>
          <w:szCs w:val="23"/>
        </w:rPr>
      </w:pPr>
      <w:bookmarkStart w:id="10" w:name="P65"/>
      <w:bookmarkEnd w:id="10"/>
      <w:r w:rsidRPr="00D61598">
        <w:rPr>
          <w:rFonts w:ascii="Times New Roman" w:hAnsi="Times New Roman" w:cs="Times New Roman"/>
          <w:b/>
          <w:sz w:val="23"/>
          <w:szCs w:val="23"/>
        </w:rPr>
        <w:t>3</w:t>
      </w:r>
      <w:r w:rsidR="00D4556E" w:rsidRPr="00D61598">
        <w:rPr>
          <w:rFonts w:ascii="Times New Roman" w:hAnsi="Times New Roman" w:cs="Times New Roman"/>
          <w:b/>
          <w:sz w:val="23"/>
          <w:szCs w:val="23"/>
        </w:rPr>
        <w:t xml:space="preserve">. </w:t>
      </w:r>
      <w:r w:rsidR="006D32DA" w:rsidRPr="00D61598">
        <w:rPr>
          <w:rFonts w:ascii="Times New Roman" w:hAnsi="Times New Roman" w:cs="Times New Roman"/>
          <w:b/>
          <w:bCs/>
          <w:snapToGrid w:val="0"/>
          <w:sz w:val="23"/>
          <w:szCs w:val="23"/>
        </w:rPr>
        <w:t xml:space="preserve">МЕСТО, </w:t>
      </w:r>
      <w:r w:rsidR="006D32DA" w:rsidRPr="00D61598">
        <w:rPr>
          <w:rFonts w:ascii="Times New Roman" w:hAnsi="Times New Roman" w:cs="Times New Roman"/>
          <w:b/>
          <w:sz w:val="23"/>
          <w:szCs w:val="23"/>
        </w:rPr>
        <w:t>СРОК</w:t>
      </w:r>
      <w:r w:rsidR="00B36E69" w:rsidRPr="00D61598">
        <w:rPr>
          <w:rFonts w:ascii="Times New Roman" w:hAnsi="Times New Roman" w:cs="Times New Roman"/>
          <w:b/>
          <w:sz w:val="23"/>
          <w:szCs w:val="23"/>
        </w:rPr>
        <w:t>,</w:t>
      </w:r>
      <w:r w:rsidR="006D32DA" w:rsidRPr="00D61598">
        <w:rPr>
          <w:rFonts w:ascii="Times New Roman" w:hAnsi="Times New Roman" w:cs="Times New Roman"/>
          <w:b/>
          <w:sz w:val="23"/>
          <w:szCs w:val="23"/>
        </w:rPr>
        <w:t xml:space="preserve"> ПОРЯДОК </w:t>
      </w:r>
      <w:r w:rsidR="00D4556E" w:rsidRPr="00D61598">
        <w:rPr>
          <w:rFonts w:ascii="Times New Roman" w:hAnsi="Times New Roman" w:cs="Times New Roman"/>
          <w:b/>
          <w:sz w:val="23"/>
          <w:szCs w:val="23"/>
        </w:rPr>
        <w:t xml:space="preserve">И УСЛОВИЯ ПОСТАВКИ И ПРИЕМКИ ТОВАРА </w:t>
      </w:r>
    </w:p>
    <w:p w:rsidR="00041162" w:rsidRPr="00D61598" w:rsidRDefault="00E66283" w:rsidP="00041162">
      <w:pPr>
        <w:widowControl w:val="0"/>
        <w:ind w:firstLine="708"/>
        <w:jc w:val="both"/>
        <w:rPr>
          <w:b/>
          <w:i/>
          <w:sz w:val="23"/>
          <w:szCs w:val="23"/>
        </w:rPr>
      </w:pPr>
      <w:bookmarkStart w:id="11" w:name="P68"/>
      <w:bookmarkEnd w:id="11"/>
      <w:r w:rsidRPr="00D61598">
        <w:rPr>
          <w:sz w:val="23"/>
          <w:szCs w:val="23"/>
        </w:rPr>
        <w:t xml:space="preserve">3.1. </w:t>
      </w:r>
      <w:r w:rsidR="006D32DA" w:rsidRPr="00D61598">
        <w:rPr>
          <w:b/>
          <w:i/>
          <w:sz w:val="23"/>
          <w:szCs w:val="23"/>
        </w:rPr>
        <w:t>Место поставки Товара:</w:t>
      </w:r>
      <w:r w:rsidR="006D32DA" w:rsidRPr="00D61598">
        <w:rPr>
          <w:sz w:val="23"/>
          <w:szCs w:val="23"/>
        </w:rPr>
        <w:t xml:space="preserve"> </w:t>
      </w:r>
      <w:r w:rsidR="00041162" w:rsidRPr="00D61598">
        <w:rPr>
          <w:rFonts w:eastAsia="Calibri"/>
          <w:i/>
          <w:sz w:val="23"/>
          <w:szCs w:val="23"/>
          <w:lang w:eastAsia="zh-CN"/>
        </w:rPr>
        <w:t xml:space="preserve">Поставка </w:t>
      </w:r>
      <w:r w:rsidR="00041162" w:rsidRPr="00D61598">
        <w:rPr>
          <w:sz w:val="23"/>
          <w:szCs w:val="23"/>
        </w:rPr>
        <w:t>Товара</w:t>
      </w:r>
      <w:r w:rsidR="00041162" w:rsidRPr="00D61598">
        <w:rPr>
          <w:rFonts w:eastAsia="Calibri"/>
          <w:sz w:val="23"/>
          <w:szCs w:val="23"/>
          <w:lang w:eastAsia="en-US"/>
        </w:rPr>
        <w:t>, включая доставку и передачу Товара Заказчику,</w:t>
      </w:r>
      <w:r w:rsidR="00041162" w:rsidRPr="00D61598">
        <w:rPr>
          <w:sz w:val="23"/>
          <w:szCs w:val="23"/>
        </w:rPr>
        <w:t xml:space="preserve"> осуществляется </w:t>
      </w:r>
      <w:r w:rsidR="00041162" w:rsidRPr="00D61598">
        <w:rPr>
          <w:b/>
          <w:i/>
          <w:sz w:val="23"/>
          <w:szCs w:val="23"/>
        </w:rPr>
        <w:t>по адресу:</w:t>
      </w:r>
      <w:r w:rsidR="00041162" w:rsidRPr="00D61598">
        <w:rPr>
          <w:b/>
          <w:bCs/>
          <w:i/>
          <w:sz w:val="23"/>
          <w:szCs w:val="23"/>
        </w:rPr>
        <w:t xml:space="preserve"> </w:t>
      </w:r>
      <w:r w:rsidR="00041162" w:rsidRPr="00D61598">
        <w:rPr>
          <w:b/>
          <w:bCs/>
          <w:i/>
          <w:sz w:val="23"/>
          <w:szCs w:val="23"/>
          <w:u w:val="double"/>
        </w:rPr>
        <w:t xml:space="preserve">Псковская область, г. Псков, ул. Спортивная, д. 5А. </w:t>
      </w:r>
    </w:p>
    <w:p w:rsidR="00041162" w:rsidRPr="00D61598" w:rsidRDefault="0009323A" w:rsidP="00041162">
      <w:pPr>
        <w:widowControl w:val="0"/>
        <w:ind w:firstLine="709"/>
        <w:jc w:val="both"/>
        <w:rPr>
          <w:i/>
          <w:sz w:val="23"/>
          <w:szCs w:val="23"/>
        </w:rPr>
      </w:pPr>
      <w:r w:rsidRPr="00D61598">
        <w:rPr>
          <w:sz w:val="23"/>
          <w:szCs w:val="23"/>
        </w:rPr>
        <w:t xml:space="preserve">3.2. </w:t>
      </w:r>
      <w:r w:rsidRPr="00D61598">
        <w:rPr>
          <w:b/>
          <w:i/>
          <w:sz w:val="23"/>
          <w:szCs w:val="23"/>
        </w:rPr>
        <w:t>Срок поставки товара:</w:t>
      </w:r>
      <w:r w:rsidRPr="00D61598">
        <w:rPr>
          <w:sz w:val="23"/>
          <w:szCs w:val="23"/>
        </w:rPr>
        <w:t xml:space="preserve"> </w:t>
      </w:r>
      <w:r w:rsidR="00041162" w:rsidRPr="00D61598">
        <w:rPr>
          <w:i/>
          <w:sz w:val="23"/>
          <w:szCs w:val="23"/>
        </w:rPr>
        <w:t xml:space="preserve">Поставка </w:t>
      </w:r>
      <w:r w:rsidR="00041162" w:rsidRPr="00D61598">
        <w:rPr>
          <w:sz w:val="23"/>
          <w:szCs w:val="23"/>
        </w:rPr>
        <w:t xml:space="preserve">Товара, включая доставку и передачу Товара Заказчику, осуществляет </w:t>
      </w:r>
      <w:r w:rsidR="00041162" w:rsidRPr="00D61598">
        <w:rPr>
          <w:b/>
          <w:i/>
          <w:sz w:val="23"/>
          <w:szCs w:val="23"/>
          <w:u w:val="double"/>
        </w:rPr>
        <w:t>в течение 15 (пятнадцати) рабочих дней с даты заключения Контракта.</w:t>
      </w:r>
      <w:r w:rsidR="00041162" w:rsidRPr="00D61598">
        <w:rPr>
          <w:i/>
          <w:sz w:val="23"/>
          <w:szCs w:val="23"/>
        </w:rPr>
        <w:t xml:space="preserve"> </w:t>
      </w:r>
    </w:p>
    <w:p w:rsidR="0009323A" w:rsidRPr="00D61598" w:rsidRDefault="0009323A" w:rsidP="0009323A">
      <w:pPr>
        <w:widowControl w:val="0"/>
        <w:ind w:firstLine="709"/>
        <w:jc w:val="both"/>
        <w:rPr>
          <w:sz w:val="23"/>
          <w:szCs w:val="23"/>
        </w:rPr>
      </w:pPr>
      <w:r w:rsidRPr="00D61598">
        <w:rPr>
          <w:sz w:val="23"/>
          <w:szCs w:val="23"/>
        </w:rPr>
        <w:t xml:space="preserve">3.3. Поставщик </w:t>
      </w:r>
      <w:r w:rsidRPr="00D61598">
        <w:rPr>
          <w:b/>
          <w:i/>
          <w:sz w:val="23"/>
          <w:szCs w:val="23"/>
        </w:rPr>
        <w:t>не менее чем за 1 (один) рабочий день до дня планируемой доставки (поставки) Товара</w:t>
      </w:r>
      <w:r w:rsidRPr="00D61598">
        <w:rPr>
          <w:sz w:val="23"/>
          <w:szCs w:val="23"/>
        </w:rPr>
        <w:t xml:space="preserve"> обязан известить Заказчика о готовности осуществить передачу Товара и направляет в адрес Заказчика уведомл</w:t>
      </w:r>
      <w:r w:rsidR="00BA18C4" w:rsidRPr="00D61598">
        <w:rPr>
          <w:sz w:val="23"/>
          <w:szCs w:val="23"/>
        </w:rPr>
        <w:t xml:space="preserve">ение о времени и дате доставки </w:t>
      </w:r>
      <w:r w:rsidRPr="00D61598">
        <w:rPr>
          <w:sz w:val="23"/>
          <w:szCs w:val="23"/>
        </w:rPr>
        <w:t xml:space="preserve">Товара в место доставки. </w:t>
      </w:r>
    </w:p>
    <w:p w:rsidR="00252E54" w:rsidRPr="00D61598" w:rsidRDefault="0009323A" w:rsidP="0009323A">
      <w:pPr>
        <w:widowControl w:val="0"/>
        <w:ind w:firstLine="709"/>
        <w:jc w:val="both"/>
        <w:rPr>
          <w:sz w:val="23"/>
          <w:szCs w:val="23"/>
        </w:rPr>
      </w:pPr>
      <w:r w:rsidRPr="00D61598">
        <w:rPr>
          <w:sz w:val="23"/>
          <w:szCs w:val="23"/>
        </w:rPr>
        <w:t xml:space="preserve">3.4. </w:t>
      </w:r>
      <w:r w:rsidR="00252E54" w:rsidRPr="00D61598">
        <w:rPr>
          <w:sz w:val="23"/>
          <w:szCs w:val="23"/>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09323A" w:rsidRPr="00D61598" w:rsidRDefault="0009323A" w:rsidP="0009323A">
      <w:pPr>
        <w:widowControl w:val="0"/>
        <w:ind w:firstLine="709"/>
        <w:jc w:val="both"/>
        <w:rPr>
          <w:sz w:val="23"/>
          <w:szCs w:val="23"/>
        </w:rPr>
      </w:pPr>
      <w:r w:rsidRPr="00D61598">
        <w:rPr>
          <w:sz w:val="23"/>
          <w:szCs w:val="23"/>
        </w:rPr>
        <w:t xml:space="preserve">3.5. </w:t>
      </w:r>
      <w:bookmarkStart w:id="12" w:name="P70"/>
      <w:bookmarkStart w:id="13" w:name="P73"/>
      <w:bookmarkEnd w:id="12"/>
      <w:bookmarkEnd w:id="13"/>
      <w:r w:rsidR="00252E54" w:rsidRPr="00D61598">
        <w:rPr>
          <w:sz w:val="23"/>
          <w:szCs w:val="23"/>
        </w:rPr>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8" w:history="1">
        <w:r w:rsidR="00252E54" w:rsidRPr="00D61598">
          <w:rPr>
            <w:sz w:val="23"/>
            <w:szCs w:val="23"/>
          </w:rPr>
          <w:t>законом</w:t>
        </w:r>
      </w:hyperlink>
      <w:r w:rsidR="00252E54" w:rsidRPr="00D61598">
        <w:rPr>
          <w:sz w:val="23"/>
          <w:szCs w:val="23"/>
        </w:rPr>
        <w:t xml:space="preserve"> от 05.04.2013 №44-ФЗ.</w:t>
      </w:r>
    </w:p>
    <w:p w:rsidR="00D36F6C" w:rsidRPr="00D61598" w:rsidRDefault="00E66283" w:rsidP="0009323A">
      <w:pPr>
        <w:widowControl w:val="0"/>
        <w:ind w:firstLine="709"/>
        <w:jc w:val="both"/>
        <w:rPr>
          <w:sz w:val="23"/>
          <w:szCs w:val="23"/>
        </w:rPr>
      </w:pPr>
      <w:r w:rsidRPr="00D61598">
        <w:rPr>
          <w:sz w:val="23"/>
          <w:szCs w:val="23"/>
        </w:rPr>
        <w:t>3.</w:t>
      </w:r>
      <w:r w:rsidR="0009323A" w:rsidRPr="00D61598">
        <w:rPr>
          <w:sz w:val="23"/>
          <w:szCs w:val="23"/>
        </w:rPr>
        <w:t>6</w:t>
      </w:r>
      <w:r w:rsidRPr="00D61598">
        <w:rPr>
          <w:sz w:val="23"/>
          <w:szCs w:val="23"/>
        </w:rPr>
        <w:t xml:space="preserve">. </w:t>
      </w:r>
      <w:bookmarkStart w:id="14" w:name="P77"/>
      <w:bookmarkEnd w:id="14"/>
      <w:r w:rsidR="00252E54" w:rsidRPr="00D61598">
        <w:rPr>
          <w:sz w:val="23"/>
          <w:szCs w:val="23"/>
        </w:rPr>
        <w:t xml:space="preserve">При отсутствии у Заказчика претензий по количеству и качеству поставленного Товара Заказчик </w:t>
      </w:r>
      <w:r w:rsidR="00252E54" w:rsidRPr="00D61598">
        <w:rPr>
          <w:b/>
          <w:i/>
          <w:sz w:val="23"/>
          <w:szCs w:val="23"/>
        </w:rPr>
        <w:t xml:space="preserve">в течение </w:t>
      </w:r>
      <w:r w:rsidR="007B6ED3" w:rsidRPr="00D61598">
        <w:rPr>
          <w:b/>
          <w:i/>
          <w:sz w:val="23"/>
          <w:szCs w:val="23"/>
        </w:rPr>
        <w:t>10</w:t>
      </w:r>
      <w:r w:rsidR="00252E54" w:rsidRPr="00D61598">
        <w:rPr>
          <w:b/>
          <w:i/>
          <w:sz w:val="23"/>
          <w:szCs w:val="23"/>
        </w:rPr>
        <w:t xml:space="preserve"> (</w:t>
      </w:r>
      <w:r w:rsidR="007B6ED3" w:rsidRPr="00D61598">
        <w:rPr>
          <w:b/>
          <w:i/>
          <w:sz w:val="23"/>
          <w:szCs w:val="23"/>
        </w:rPr>
        <w:t>десяти</w:t>
      </w:r>
      <w:r w:rsidR="00252E54" w:rsidRPr="00D61598">
        <w:rPr>
          <w:b/>
          <w:i/>
          <w:sz w:val="23"/>
          <w:szCs w:val="23"/>
        </w:rPr>
        <w:t xml:space="preserve">) рабочих дней с момента </w:t>
      </w:r>
      <w:r w:rsidR="00DC3A40" w:rsidRPr="00D61598">
        <w:rPr>
          <w:b/>
          <w:i/>
          <w:sz w:val="23"/>
          <w:szCs w:val="23"/>
        </w:rPr>
        <w:t>доставки</w:t>
      </w:r>
      <w:r w:rsidR="00DC35DE" w:rsidRPr="00D61598">
        <w:rPr>
          <w:b/>
          <w:i/>
          <w:sz w:val="23"/>
          <w:szCs w:val="23"/>
        </w:rPr>
        <w:t xml:space="preserve"> </w:t>
      </w:r>
      <w:r w:rsidR="00252E54" w:rsidRPr="00D61598">
        <w:rPr>
          <w:b/>
          <w:i/>
          <w:sz w:val="23"/>
          <w:szCs w:val="23"/>
        </w:rPr>
        <w:t xml:space="preserve">Товара </w:t>
      </w:r>
      <w:r w:rsidR="00252E54" w:rsidRPr="00D61598">
        <w:rPr>
          <w:sz w:val="23"/>
          <w:szCs w:val="23"/>
        </w:rPr>
        <w:t xml:space="preserve">Поставщиком подписывает </w:t>
      </w:r>
      <w:r w:rsidR="002D4AAB" w:rsidRPr="00D61598">
        <w:rPr>
          <w:sz w:val="23"/>
          <w:szCs w:val="23"/>
        </w:rPr>
        <w:t>документ о приемке товара с проведенной экспертизой поставленного товара без замечаний</w:t>
      </w:r>
      <w:r w:rsidR="00252E54" w:rsidRPr="00D61598">
        <w:rPr>
          <w:sz w:val="23"/>
          <w:szCs w:val="23"/>
        </w:rPr>
        <w:t>. После этого Товар считается переданным Поставщиком Заказчику.</w:t>
      </w:r>
    </w:p>
    <w:p w:rsidR="00D36F6C" w:rsidRPr="00D61598" w:rsidRDefault="00E66283" w:rsidP="00D36F6C">
      <w:pPr>
        <w:widowControl w:val="0"/>
        <w:ind w:firstLine="709"/>
        <w:jc w:val="both"/>
        <w:rPr>
          <w:sz w:val="23"/>
          <w:szCs w:val="23"/>
        </w:rPr>
      </w:pPr>
      <w:r w:rsidRPr="00D61598">
        <w:rPr>
          <w:sz w:val="23"/>
          <w:szCs w:val="23"/>
        </w:rPr>
        <w:t>3.</w:t>
      </w:r>
      <w:r w:rsidR="00D36F6C" w:rsidRPr="00D61598">
        <w:rPr>
          <w:sz w:val="23"/>
          <w:szCs w:val="23"/>
        </w:rPr>
        <w:t>7</w:t>
      </w:r>
      <w:r w:rsidRPr="00D61598">
        <w:rPr>
          <w:sz w:val="23"/>
          <w:szCs w:val="23"/>
        </w:rPr>
        <w:t xml:space="preserve">. </w:t>
      </w:r>
      <w:r w:rsidR="00252E54" w:rsidRPr="00D61598">
        <w:rPr>
          <w:sz w:val="23"/>
          <w:szCs w:val="23"/>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3.6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D36F6C" w:rsidRPr="00D61598" w:rsidRDefault="00E66283" w:rsidP="00D36F6C">
      <w:pPr>
        <w:widowControl w:val="0"/>
        <w:ind w:firstLine="709"/>
        <w:jc w:val="both"/>
        <w:rPr>
          <w:sz w:val="23"/>
          <w:szCs w:val="23"/>
        </w:rPr>
      </w:pPr>
      <w:r w:rsidRPr="00D61598">
        <w:rPr>
          <w:sz w:val="23"/>
          <w:szCs w:val="23"/>
        </w:rPr>
        <w:t>3.</w:t>
      </w:r>
      <w:r w:rsidR="00D36F6C" w:rsidRPr="00D61598">
        <w:rPr>
          <w:sz w:val="23"/>
          <w:szCs w:val="23"/>
        </w:rPr>
        <w:t>8</w:t>
      </w:r>
      <w:r w:rsidRPr="00D61598">
        <w:rPr>
          <w:sz w:val="23"/>
          <w:szCs w:val="23"/>
        </w:rPr>
        <w:t xml:space="preserve">. </w:t>
      </w:r>
      <w:r w:rsidR="00252E54" w:rsidRPr="00D61598">
        <w:rPr>
          <w:sz w:val="23"/>
          <w:szCs w:val="23"/>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D36F6C" w:rsidRPr="00D61598" w:rsidRDefault="00E66283" w:rsidP="00D36F6C">
      <w:pPr>
        <w:widowControl w:val="0"/>
        <w:ind w:firstLine="709"/>
        <w:jc w:val="both"/>
        <w:rPr>
          <w:sz w:val="23"/>
          <w:szCs w:val="23"/>
        </w:rPr>
      </w:pPr>
      <w:r w:rsidRPr="00D61598">
        <w:rPr>
          <w:sz w:val="23"/>
          <w:szCs w:val="23"/>
        </w:rPr>
        <w:t>3.</w:t>
      </w:r>
      <w:r w:rsidR="00D36F6C" w:rsidRPr="00D61598">
        <w:rPr>
          <w:sz w:val="23"/>
          <w:szCs w:val="23"/>
        </w:rPr>
        <w:t>9</w:t>
      </w:r>
      <w:r w:rsidRPr="00D61598">
        <w:rPr>
          <w:sz w:val="23"/>
          <w:szCs w:val="23"/>
        </w:rPr>
        <w:t xml:space="preserve"> </w:t>
      </w:r>
      <w:r w:rsidR="00252E54" w:rsidRPr="00D61598">
        <w:rPr>
          <w:sz w:val="23"/>
          <w:szCs w:val="23"/>
        </w:rPr>
        <w:t xml:space="preserve">Право собственности </w:t>
      </w:r>
      <w:r w:rsidR="008511EC" w:rsidRPr="00D61598">
        <w:rPr>
          <w:sz w:val="23"/>
          <w:szCs w:val="23"/>
        </w:rPr>
        <w:t>на</w:t>
      </w:r>
      <w:r w:rsidR="00252E54" w:rsidRPr="00D61598">
        <w:rPr>
          <w:sz w:val="23"/>
          <w:szCs w:val="23"/>
        </w:rPr>
        <w:t xml:space="preserve"> Товар переходит от Поставщика к Заказчику с момента приемки Товара Заказчиком и подписания Сторонами документов, указанных в </w:t>
      </w:r>
      <w:hyperlink w:anchor="P77" w:history="1">
        <w:r w:rsidR="00252E54" w:rsidRPr="00D61598">
          <w:rPr>
            <w:sz w:val="23"/>
            <w:szCs w:val="23"/>
          </w:rPr>
          <w:t>пункте 3.6.</w:t>
        </w:r>
      </w:hyperlink>
      <w:r w:rsidR="00252E54" w:rsidRPr="00D61598">
        <w:rPr>
          <w:sz w:val="23"/>
          <w:szCs w:val="23"/>
        </w:rPr>
        <w:t xml:space="preserve"> Контракта.</w:t>
      </w:r>
      <w:r w:rsidR="008511EC" w:rsidRPr="00D61598">
        <w:rPr>
          <w:sz w:val="23"/>
          <w:szCs w:val="23"/>
        </w:rPr>
        <w:t xml:space="preserve"> Риск случайной гибели или</w:t>
      </w:r>
      <w:r w:rsidR="005D2037" w:rsidRPr="00D61598">
        <w:rPr>
          <w:sz w:val="23"/>
          <w:szCs w:val="23"/>
        </w:rPr>
        <w:t xml:space="preserve"> случайного повреждения товара </w:t>
      </w:r>
      <w:r w:rsidR="008511EC" w:rsidRPr="00D61598">
        <w:rPr>
          <w:sz w:val="23"/>
          <w:szCs w:val="23"/>
        </w:rPr>
        <w:t xml:space="preserve">переходит </w:t>
      </w:r>
      <w:r w:rsidR="005D2037" w:rsidRPr="00D61598">
        <w:rPr>
          <w:sz w:val="23"/>
          <w:szCs w:val="23"/>
        </w:rPr>
        <w:t xml:space="preserve">от Поставщика к Заказчику после подписания Сторонами документов, указанных в </w:t>
      </w:r>
      <w:hyperlink w:anchor="P77" w:history="1">
        <w:r w:rsidR="005D2037" w:rsidRPr="00D61598">
          <w:rPr>
            <w:sz w:val="23"/>
            <w:szCs w:val="23"/>
          </w:rPr>
          <w:t>пункте 3.6.</w:t>
        </w:r>
      </w:hyperlink>
      <w:r w:rsidR="005D2037" w:rsidRPr="00D61598">
        <w:rPr>
          <w:sz w:val="23"/>
          <w:szCs w:val="23"/>
        </w:rPr>
        <w:t xml:space="preserve"> Контракта</w:t>
      </w:r>
      <w:r w:rsidR="008511EC" w:rsidRPr="00D61598">
        <w:rPr>
          <w:sz w:val="23"/>
          <w:szCs w:val="23"/>
        </w:rPr>
        <w:t>.</w:t>
      </w:r>
    </w:p>
    <w:p w:rsidR="00D36F6C" w:rsidRPr="00D61598" w:rsidRDefault="00E66283" w:rsidP="00D36F6C">
      <w:pPr>
        <w:widowControl w:val="0"/>
        <w:ind w:firstLine="709"/>
        <w:jc w:val="both"/>
        <w:rPr>
          <w:sz w:val="23"/>
          <w:szCs w:val="23"/>
        </w:rPr>
      </w:pPr>
      <w:r w:rsidRPr="00D61598">
        <w:rPr>
          <w:sz w:val="23"/>
          <w:szCs w:val="23"/>
        </w:rPr>
        <w:t>3.</w:t>
      </w:r>
      <w:r w:rsidR="00D36F6C" w:rsidRPr="00D61598">
        <w:rPr>
          <w:sz w:val="23"/>
          <w:szCs w:val="23"/>
        </w:rPr>
        <w:t>10</w:t>
      </w:r>
      <w:r w:rsidRPr="00D61598">
        <w:rPr>
          <w:sz w:val="23"/>
          <w:szCs w:val="23"/>
        </w:rPr>
        <w:t xml:space="preserve">. </w:t>
      </w:r>
      <w:r w:rsidR="00252E54" w:rsidRPr="00D61598">
        <w:rPr>
          <w:sz w:val="23"/>
          <w:szCs w:val="23"/>
        </w:rPr>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E66283" w:rsidRPr="00D61598" w:rsidRDefault="00E66283" w:rsidP="00615DA0">
      <w:pPr>
        <w:pStyle w:val="ConsPlusNormal0"/>
        <w:jc w:val="both"/>
        <w:rPr>
          <w:rFonts w:ascii="Times New Roman" w:hAnsi="Times New Roman" w:cs="Times New Roman"/>
          <w:sz w:val="23"/>
          <w:szCs w:val="23"/>
        </w:rPr>
      </w:pPr>
    </w:p>
    <w:p w:rsidR="00E66283" w:rsidRPr="00D61598" w:rsidRDefault="007B6ED3" w:rsidP="00615DA0">
      <w:pPr>
        <w:pStyle w:val="ConsPlusNormal0"/>
        <w:jc w:val="center"/>
        <w:outlineLvl w:val="1"/>
        <w:rPr>
          <w:rFonts w:ascii="Times New Roman" w:hAnsi="Times New Roman" w:cs="Times New Roman"/>
          <w:b/>
          <w:sz w:val="23"/>
          <w:szCs w:val="23"/>
        </w:rPr>
      </w:pPr>
      <w:r w:rsidRPr="00D61598">
        <w:rPr>
          <w:rFonts w:ascii="Times New Roman" w:hAnsi="Times New Roman" w:cs="Times New Roman"/>
          <w:b/>
          <w:sz w:val="23"/>
          <w:szCs w:val="23"/>
        </w:rPr>
        <w:t>4</w:t>
      </w:r>
      <w:r w:rsidR="006B2B97" w:rsidRPr="00D61598">
        <w:rPr>
          <w:rFonts w:ascii="Times New Roman" w:hAnsi="Times New Roman" w:cs="Times New Roman"/>
          <w:b/>
          <w:sz w:val="23"/>
          <w:szCs w:val="23"/>
        </w:rPr>
        <w:t>. ВЗАИМОДЕЙСТВИЕ СТОРОН</w:t>
      </w:r>
    </w:p>
    <w:p w:rsidR="006B2B97" w:rsidRPr="00D61598" w:rsidRDefault="00E66283" w:rsidP="00615DA0">
      <w:pPr>
        <w:pStyle w:val="ConsPlusNormal0"/>
        <w:ind w:firstLine="540"/>
        <w:jc w:val="both"/>
        <w:rPr>
          <w:rFonts w:ascii="Times New Roman" w:hAnsi="Times New Roman" w:cs="Times New Roman"/>
          <w:b/>
          <w:sz w:val="23"/>
          <w:szCs w:val="23"/>
        </w:rPr>
      </w:pPr>
      <w:bookmarkStart w:id="15" w:name="P85"/>
      <w:bookmarkEnd w:id="15"/>
      <w:r w:rsidRPr="00D61598">
        <w:rPr>
          <w:rFonts w:ascii="Times New Roman" w:hAnsi="Times New Roman" w:cs="Times New Roman"/>
          <w:b/>
          <w:sz w:val="23"/>
          <w:szCs w:val="23"/>
        </w:rPr>
        <w:t xml:space="preserve">4.1. Поставщик обязан: </w:t>
      </w:r>
    </w:p>
    <w:p w:rsidR="00DC3A40" w:rsidRPr="00D61598" w:rsidRDefault="00E66283" w:rsidP="00615DA0">
      <w:pPr>
        <w:pStyle w:val="ConsPlusNormal0"/>
        <w:ind w:firstLine="540"/>
        <w:jc w:val="both"/>
        <w:rPr>
          <w:rFonts w:ascii="Times New Roman" w:hAnsi="Times New Roman" w:cs="Times New Roman"/>
          <w:sz w:val="23"/>
          <w:szCs w:val="23"/>
        </w:rPr>
      </w:pPr>
      <w:r w:rsidRPr="00D61598">
        <w:rPr>
          <w:rFonts w:ascii="Times New Roman" w:hAnsi="Times New Roman" w:cs="Times New Roman"/>
          <w:sz w:val="23"/>
          <w:szCs w:val="23"/>
        </w:rPr>
        <w:t xml:space="preserve">4.1.1. </w:t>
      </w:r>
      <w:r w:rsidR="00DC3A40" w:rsidRPr="00D61598">
        <w:rPr>
          <w:rFonts w:ascii="Times New Roman" w:hAnsi="Times New Roman" w:cs="Times New Roman"/>
          <w:sz w:val="23"/>
          <w:szCs w:val="23"/>
        </w:rPr>
        <w:t xml:space="preserve">поставить Товар в порядке, количестве, в срок и на условиях, предусмотренных Контрактом и Описанием объекта закупки (Приложение №1); </w:t>
      </w:r>
    </w:p>
    <w:p w:rsidR="00E66283" w:rsidRPr="00D61598" w:rsidRDefault="004477DE" w:rsidP="00615DA0">
      <w:pPr>
        <w:pStyle w:val="ConsPlusNormal0"/>
        <w:ind w:firstLine="540"/>
        <w:jc w:val="both"/>
        <w:rPr>
          <w:rFonts w:ascii="Times New Roman" w:hAnsi="Times New Roman" w:cs="Times New Roman"/>
          <w:sz w:val="23"/>
          <w:szCs w:val="23"/>
        </w:rPr>
      </w:pPr>
      <w:r w:rsidRPr="00D61598">
        <w:rPr>
          <w:rFonts w:ascii="Times New Roman" w:hAnsi="Times New Roman" w:cs="Times New Roman"/>
          <w:sz w:val="23"/>
          <w:szCs w:val="23"/>
        </w:rPr>
        <w:t xml:space="preserve">4.1.2. </w:t>
      </w:r>
      <w:r w:rsidR="00DC3A40" w:rsidRPr="00D61598">
        <w:rPr>
          <w:rFonts w:ascii="Times New Roman" w:hAnsi="Times New Roman" w:cs="Times New Roman"/>
          <w:sz w:val="23"/>
          <w:szCs w:val="23"/>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E66283" w:rsidRPr="00D61598" w:rsidRDefault="004477DE" w:rsidP="00615DA0">
      <w:pPr>
        <w:pStyle w:val="ConsPlusNormal0"/>
        <w:ind w:firstLine="540"/>
        <w:jc w:val="both"/>
        <w:rPr>
          <w:rFonts w:ascii="Times New Roman" w:hAnsi="Times New Roman" w:cs="Times New Roman"/>
          <w:sz w:val="23"/>
          <w:szCs w:val="23"/>
        </w:rPr>
      </w:pPr>
      <w:bookmarkStart w:id="16" w:name="P87"/>
      <w:bookmarkEnd w:id="16"/>
      <w:r w:rsidRPr="00D61598">
        <w:rPr>
          <w:rFonts w:ascii="Times New Roman" w:hAnsi="Times New Roman" w:cs="Times New Roman"/>
          <w:sz w:val="23"/>
          <w:szCs w:val="23"/>
        </w:rPr>
        <w:t xml:space="preserve">4.1.3. </w:t>
      </w:r>
      <w:r w:rsidR="00DC3A40" w:rsidRPr="00D61598">
        <w:rPr>
          <w:rFonts w:ascii="Times New Roman" w:hAnsi="Times New Roman" w:cs="Times New Roman"/>
          <w:sz w:val="23"/>
          <w:szCs w:val="23"/>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E476E2" w:rsidRPr="00D61598" w:rsidRDefault="004477DE" w:rsidP="00E476E2">
      <w:pPr>
        <w:pStyle w:val="ConsPlusNormal0"/>
        <w:ind w:firstLine="540"/>
        <w:jc w:val="both"/>
        <w:rPr>
          <w:rFonts w:ascii="Times New Roman" w:hAnsi="Times New Roman" w:cs="Times New Roman"/>
          <w:sz w:val="23"/>
          <w:szCs w:val="23"/>
        </w:rPr>
      </w:pPr>
      <w:r w:rsidRPr="00D61598">
        <w:rPr>
          <w:rFonts w:ascii="Times New Roman" w:hAnsi="Times New Roman" w:cs="Times New Roman"/>
          <w:sz w:val="23"/>
          <w:szCs w:val="23"/>
        </w:rPr>
        <w:t xml:space="preserve">4.1.4. </w:t>
      </w:r>
      <w:r w:rsidR="00DC3A40" w:rsidRPr="00D61598">
        <w:rPr>
          <w:rFonts w:ascii="Times New Roman" w:hAnsi="Times New Roman" w:cs="Times New Roman"/>
          <w:sz w:val="23"/>
          <w:szCs w:val="23"/>
        </w:rPr>
        <w:t>обеспечить своевременное представление Заказчику отчетных документов и документов на оплату поставленного Товара, указанных в разделе 2 настоящего Контракта.</w:t>
      </w:r>
    </w:p>
    <w:p w:rsidR="00E476E2" w:rsidRPr="00D61598" w:rsidRDefault="004477DE" w:rsidP="00E476E2">
      <w:pPr>
        <w:pStyle w:val="ConsPlusNormal0"/>
        <w:ind w:firstLine="540"/>
        <w:jc w:val="both"/>
        <w:rPr>
          <w:rFonts w:ascii="Times New Roman" w:hAnsi="Times New Roman" w:cs="Times New Roman"/>
          <w:sz w:val="23"/>
          <w:szCs w:val="23"/>
        </w:rPr>
      </w:pPr>
      <w:r w:rsidRPr="00D61598">
        <w:rPr>
          <w:rFonts w:ascii="Times New Roman" w:hAnsi="Times New Roman" w:cs="Times New Roman"/>
          <w:sz w:val="23"/>
          <w:szCs w:val="23"/>
        </w:rPr>
        <w:lastRenderedPageBreak/>
        <w:t xml:space="preserve">4.1.5. </w:t>
      </w:r>
      <w:r w:rsidR="00DC3A40" w:rsidRPr="00D61598">
        <w:rPr>
          <w:rFonts w:ascii="Times New Roman" w:hAnsi="Times New Roman" w:cs="Times New Roman"/>
          <w:sz w:val="23"/>
          <w:szCs w:val="23"/>
        </w:rPr>
        <w:t>в</w:t>
      </w:r>
      <w:r w:rsidR="00DC3A40" w:rsidRPr="00D61598">
        <w:rPr>
          <w:rFonts w:ascii="Times New Roman" w:hAnsi="Times New Roman" w:cs="Times New Roman"/>
          <w:bCs/>
          <w:spacing w:val="-7"/>
          <w:sz w:val="23"/>
          <w:szCs w:val="23"/>
        </w:rPr>
        <w:t xml:space="preserve"> любой момент по требованию Заказчика </w:t>
      </w:r>
      <w:r w:rsidR="00DC3A40" w:rsidRPr="00D61598">
        <w:rPr>
          <w:rFonts w:ascii="Times New Roman" w:hAnsi="Times New Roman" w:cs="Times New Roman"/>
          <w:b/>
          <w:i/>
          <w:sz w:val="23"/>
          <w:szCs w:val="23"/>
        </w:rPr>
        <w:t>в срок не позднее 2 (двух) рабочих дней со дня получения соответствующего требования</w:t>
      </w:r>
      <w:r w:rsidR="00DC3A40" w:rsidRPr="00D61598">
        <w:rPr>
          <w:rFonts w:ascii="Times New Roman" w:hAnsi="Times New Roman" w:cs="Times New Roman"/>
          <w:i/>
          <w:sz w:val="23"/>
          <w:szCs w:val="23"/>
        </w:rPr>
        <w:t xml:space="preserve"> </w:t>
      </w:r>
      <w:r w:rsidR="00DC3A40" w:rsidRPr="00D61598">
        <w:rPr>
          <w:rFonts w:ascii="Times New Roman" w:hAnsi="Times New Roman" w:cs="Times New Roman"/>
          <w:bCs/>
          <w:spacing w:val="-7"/>
          <w:sz w:val="23"/>
          <w:szCs w:val="23"/>
        </w:rPr>
        <w:t>представлять отчет (</w:t>
      </w:r>
      <w:r w:rsidR="00DC3A40" w:rsidRPr="00D61598">
        <w:rPr>
          <w:rFonts w:ascii="Times New Roman" w:hAnsi="Times New Roman" w:cs="Times New Roman"/>
          <w:sz w:val="23"/>
          <w:szCs w:val="23"/>
        </w:rPr>
        <w:t>достоверную информацию</w:t>
      </w:r>
      <w:r w:rsidR="00DC3A40" w:rsidRPr="00D61598">
        <w:rPr>
          <w:rFonts w:ascii="Times New Roman" w:hAnsi="Times New Roman" w:cs="Times New Roman"/>
          <w:bCs/>
          <w:spacing w:val="-7"/>
          <w:sz w:val="23"/>
          <w:szCs w:val="23"/>
        </w:rPr>
        <w:t xml:space="preserve">) о ходе </w:t>
      </w:r>
      <w:r w:rsidR="00DC3A40" w:rsidRPr="00D61598">
        <w:rPr>
          <w:rFonts w:ascii="Times New Roman" w:hAnsi="Times New Roman" w:cs="Times New Roman"/>
          <w:sz w:val="23"/>
          <w:szCs w:val="23"/>
        </w:rPr>
        <w:t xml:space="preserve">исполнении </w:t>
      </w:r>
      <w:r w:rsidR="00DC3A40" w:rsidRPr="00D61598">
        <w:rPr>
          <w:rFonts w:ascii="Times New Roman" w:hAnsi="Times New Roman" w:cs="Times New Roman"/>
          <w:bCs/>
          <w:spacing w:val="-7"/>
          <w:sz w:val="23"/>
          <w:szCs w:val="23"/>
        </w:rPr>
        <w:t>Контракта</w:t>
      </w:r>
      <w:r w:rsidR="00DC3A40" w:rsidRPr="00D61598">
        <w:rPr>
          <w:rFonts w:ascii="Times New Roman" w:hAnsi="Times New Roman" w:cs="Times New Roman"/>
          <w:sz w:val="23"/>
          <w:szCs w:val="23"/>
        </w:rPr>
        <w:t>, в том числе о сложностях, возникающих при исполнении Контракта.</w:t>
      </w:r>
    </w:p>
    <w:p w:rsidR="00DC3A40" w:rsidRPr="00D61598" w:rsidRDefault="004477DE" w:rsidP="00DC3A40">
      <w:pPr>
        <w:pStyle w:val="ConsPlusNormal0"/>
        <w:ind w:firstLine="540"/>
        <w:jc w:val="both"/>
        <w:rPr>
          <w:rFonts w:ascii="Times New Roman" w:hAnsi="Times New Roman" w:cs="Times New Roman"/>
          <w:sz w:val="23"/>
          <w:szCs w:val="23"/>
        </w:rPr>
      </w:pPr>
      <w:r w:rsidRPr="00D61598">
        <w:rPr>
          <w:rFonts w:ascii="Times New Roman" w:hAnsi="Times New Roman" w:cs="Times New Roman"/>
          <w:sz w:val="23"/>
          <w:szCs w:val="23"/>
        </w:rPr>
        <w:t xml:space="preserve">4.1.6. </w:t>
      </w:r>
      <w:r w:rsidR="00DC3A40" w:rsidRPr="00D61598">
        <w:rPr>
          <w:rFonts w:ascii="Times New Roman" w:hAnsi="Times New Roman" w:cs="Times New Roman"/>
          <w:b/>
          <w:i/>
          <w:sz w:val="23"/>
          <w:szCs w:val="23"/>
        </w:rPr>
        <w:t>в течение 2 (двух) рабочих дней со дня доставки Товара предоставить в адрес Заказчика следующие документы</w:t>
      </w:r>
      <w:r w:rsidR="00DC3A40" w:rsidRPr="00D61598">
        <w:rPr>
          <w:rFonts w:ascii="Times New Roman" w:hAnsi="Times New Roman" w:cs="Times New Roman"/>
          <w:sz w:val="23"/>
          <w:szCs w:val="23"/>
        </w:rPr>
        <w:t>:</w:t>
      </w:r>
    </w:p>
    <w:p w:rsidR="00DC3A40" w:rsidRPr="00D61598" w:rsidRDefault="00DC3A40" w:rsidP="00DC3A40">
      <w:pPr>
        <w:pStyle w:val="ConsPlusNormal0"/>
        <w:jc w:val="both"/>
        <w:rPr>
          <w:rFonts w:ascii="Times New Roman" w:hAnsi="Times New Roman" w:cs="Times New Roman"/>
          <w:i/>
          <w:sz w:val="23"/>
          <w:szCs w:val="23"/>
        </w:rPr>
      </w:pPr>
      <w:r w:rsidRPr="00D61598">
        <w:rPr>
          <w:rFonts w:ascii="Times New Roman" w:hAnsi="Times New Roman" w:cs="Times New Roman"/>
          <w:i/>
          <w:sz w:val="23"/>
          <w:szCs w:val="23"/>
        </w:rPr>
        <w:t xml:space="preserve">- документы, подтверждающие качество и страну происхождения товара (при наличии); </w:t>
      </w:r>
    </w:p>
    <w:p w:rsidR="00DC3A40" w:rsidRPr="00D61598" w:rsidRDefault="00DC3A40" w:rsidP="00DC3A40">
      <w:pPr>
        <w:pStyle w:val="ConsPlusNormal0"/>
        <w:jc w:val="both"/>
        <w:rPr>
          <w:rFonts w:ascii="Times New Roman" w:hAnsi="Times New Roman" w:cs="Times New Roman"/>
          <w:sz w:val="23"/>
          <w:szCs w:val="23"/>
        </w:rPr>
      </w:pPr>
      <w:r w:rsidRPr="00D61598">
        <w:rPr>
          <w:rFonts w:ascii="Times New Roman" w:hAnsi="Times New Roman" w:cs="Times New Roman"/>
          <w:sz w:val="23"/>
          <w:szCs w:val="23"/>
        </w:rPr>
        <w:t xml:space="preserve">- </w:t>
      </w:r>
      <w:r w:rsidRPr="00D61598">
        <w:rPr>
          <w:rFonts w:ascii="Times New Roman" w:eastAsia="Batang" w:hAnsi="Times New Roman" w:cs="Times New Roman"/>
          <w:sz w:val="23"/>
          <w:szCs w:val="23"/>
        </w:rPr>
        <w:t>документ о приемке товара (товарную накладную/ универсальный передаточный документ), подписанный Поставщиком</w:t>
      </w:r>
      <w:r w:rsidRPr="00D61598">
        <w:rPr>
          <w:rFonts w:ascii="Times New Roman" w:hAnsi="Times New Roman" w:cs="Times New Roman"/>
          <w:sz w:val="23"/>
          <w:szCs w:val="23"/>
        </w:rPr>
        <w:t xml:space="preserve">; </w:t>
      </w:r>
    </w:p>
    <w:p w:rsidR="00DC3A40" w:rsidRPr="00D61598" w:rsidRDefault="00DC3A40" w:rsidP="00DC3A40">
      <w:pPr>
        <w:pStyle w:val="ConsPlusNormal0"/>
        <w:jc w:val="both"/>
        <w:rPr>
          <w:rFonts w:ascii="Times New Roman" w:hAnsi="Times New Roman" w:cs="Times New Roman"/>
          <w:sz w:val="23"/>
          <w:szCs w:val="23"/>
        </w:rPr>
      </w:pPr>
      <w:r w:rsidRPr="00D61598">
        <w:rPr>
          <w:rFonts w:ascii="Times New Roman" w:hAnsi="Times New Roman" w:cs="Times New Roman"/>
          <w:sz w:val="23"/>
          <w:szCs w:val="23"/>
        </w:rPr>
        <w:t>- Счет/счет-фактуру.</w:t>
      </w:r>
    </w:p>
    <w:p w:rsidR="006C0881" w:rsidRPr="00D61598" w:rsidRDefault="004477DE" w:rsidP="00DC3A40">
      <w:pPr>
        <w:pStyle w:val="ConsPlusNormal0"/>
        <w:ind w:firstLine="540"/>
        <w:jc w:val="both"/>
        <w:rPr>
          <w:rFonts w:ascii="Times New Roman" w:hAnsi="Times New Roman" w:cs="Times New Roman"/>
          <w:sz w:val="23"/>
          <w:szCs w:val="23"/>
        </w:rPr>
      </w:pPr>
      <w:r w:rsidRPr="00D61598">
        <w:rPr>
          <w:rFonts w:ascii="Times New Roman" w:hAnsi="Times New Roman" w:cs="Times New Roman"/>
          <w:sz w:val="23"/>
          <w:szCs w:val="23"/>
        </w:rPr>
        <w:t xml:space="preserve">4.1.7. </w:t>
      </w:r>
      <w:r w:rsidR="00DC3A40" w:rsidRPr="00D61598">
        <w:rPr>
          <w:rFonts w:ascii="Times New Roman" w:hAnsi="Times New Roman" w:cs="Times New Roman"/>
          <w:sz w:val="23"/>
          <w:szCs w:val="23"/>
        </w:rPr>
        <w:t>нести ответственность перед Заказчиком за нарушение условий Контракта и за ненадлежащее исполнение обязательств по настоящему Контракту, в том числе привлекаемыми соисполнителями.</w:t>
      </w:r>
    </w:p>
    <w:p w:rsidR="00E66283" w:rsidRPr="00D61598" w:rsidRDefault="00E66283" w:rsidP="00615DA0">
      <w:pPr>
        <w:pStyle w:val="ConsPlusNormal0"/>
        <w:ind w:firstLine="540"/>
        <w:jc w:val="both"/>
        <w:rPr>
          <w:rFonts w:ascii="Times New Roman" w:hAnsi="Times New Roman" w:cs="Times New Roman"/>
          <w:b/>
          <w:sz w:val="23"/>
          <w:szCs w:val="23"/>
        </w:rPr>
      </w:pPr>
      <w:bookmarkStart w:id="17" w:name="P90"/>
      <w:bookmarkStart w:id="18" w:name="P92"/>
      <w:bookmarkStart w:id="19" w:name="P93"/>
      <w:bookmarkStart w:id="20" w:name="P95"/>
      <w:bookmarkEnd w:id="17"/>
      <w:bookmarkEnd w:id="18"/>
      <w:bookmarkEnd w:id="19"/>
      <w:bookmarkEnd w:id="20"/>
      <w:r w:rsidRPr="00D61598">
        <w:rPr>
          <w:rFonts w:ascii="Times New Roman" w:hAnsi="Times New Roman" w:cs="Times New Roman"/>
          <w:b/>
          <w:sz w:val="23"/>
          <w:szCs w:val="23"/>
        </w:rPr>
        <w:t>4.2. Поставщик вправе:</w:t>
      </w:r>
    </w:p>
    <w:p w:rsidR="00E66283" w:rsidRPr="00D61598" w:rsidRDefault="00E66283" w:rsidP="00615DA0">
      <w:pPr>
        <w:pStyle w:val="ConsPlusNormal0"/>
        <w:ind w:firstLine="540"/>
        <w:jc w:val="both"/>
        <w:rPr>
          <w:rFonts w:ascii="Times New Roman" w:hAnsi="Times New Roman" w:cs="Times New Roman"/>
          <w:sz w:val="23"/>
          <w:szCs w:val="23"/>
        </w:rPr>
      </w:pPr>
      <w:r w:rsidRPr="00D61598">
        <w:rPr>
          <w:rFonts w:ascii="Times New Roman" w:hAnsi="Times New Roman" w:cs="Times New Roman"/>
          <w:sz w:val="23"/>
          <w:szCs w:val="23"/>
        </w:rPr>
        <w:t>4.2.1. требовать от Заказчика произвести приемку Товара в порядке и в сроки, предусмотренные Контрактом;</w:t>
      </w:r>
    </w:p>
    <w:p w:rsidR="00082B83" w:rsidRPr="00D61598" w:rsidRDefault="00E66283" w:rsidP="00615DA0">
      <w:pPr>
        <w:pStyle w:val="ConsPlusNormal0"/>
        <w:ind w:firstLine="540"/>
        <w:jc w:val="both"/>
        <w:rPr>
          <w:rFonts w:ascii="Times New Roman" w:hAnsi="Times New Roman" w:cs="Times New Roman"/>
          <w:sz w:val="23"/>
          <w:szCs w:val="23"/>
        </w:rPr>
      </w:pPr>
      <w:bookmarkStart w:id="21" w:name="P106"/>
      <w:bookmarkEnd w:id="21"/>
      <w:r w:rsidRPr="00D61598">
        <w:rPr>
          <w:rFonts w:ascii="Times New Roman" w:hAnsi="Times New Roman" w:cs="Times New Roman"/>
          <w:sz w:val="23"/>
          <w:szCs w:val="23"/>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252E54" w:rsidRPr="00D61598" w:rsidRDefault="00E66283" w:rsidP="00E476E2">
      <w:pPr>
        <w:pStyle w:val="ConsPlusNormal0"/>
        <w:ind w:firstLine="540"/>
        <w:jc w:val="both"/>
        <w:rPr>
          <w:rFonts w:ascii="Times New Roman" w:hAnsi="Times New Roman" w:cs="Times New Roman"/>
          <w:sz w:val="23"/>
          <w:szCs w:val="23"/>
        </w:rPr>
      </w:pPr>
      <w:bookmarkStart w:id="22" w:name="P107"/>
      <w:bookmarkEnd w:id="22"/>
      <w:r w:rsidRPr="00D61598">
        <w:rPr>
          <w:rFonts w:ascii="Times New Roman" w:hAnsi="Times New Roman" w:cs="Times New Roman"/>
          <w:sz w:val="23"/>
          <w:szCs w:val="23"/>
        </w:rPr>
        <w:t xml:space="preserve">4.2.3. </w:t>
      </w:r>
      <w:r w:rsidR="00252E54" w:rsidRPr="00D61598">
        <w:rPr>
          <w:rFonts w:ascii="Times New Roman" w:hAnsi="Times New Roman" w:cs="Times New Roman"/>
          <w:sz w:val="23"/>
          <w:szCs w:val="23"/>
        </w:rPr>
        <w:t xml:space="preserve">требовать возмещения убытков, уплаты неустоек (штрафов, пеней) в соответствии с </w:t>
      </w:r>
      <w:r w:rsidR="00685FD7" w:rsidRPr="00D61598">
        <w:rPr>
          <w:rFonts w:ascii="Times New Roman" w:hAnsi="Times New Roman" w:cs="Times New Roman"/>
          <w:sz w:val="23"/>
          <w:szCs w:val="23"/>
        </w:rPr>
        <w:t>Р</w:t>
      </w:r>
      <w:r w:rsidR="00252E54" w:rsidRPr="00D61598">
        <w:rPr>
          <w:rFonts w:ascii="Times New Roman" w:hAnsi="Times New Roman" w:cs="Times New Roman"/>
          <w:sz w:val="23"/>
          <w:szCs w:val="23"/>
        </w:rPr>
        <w:t xml:space="preserve">азделом </w:t>
      </w:r>
      <w:r w:rsidR="00685FD7" w:rsidRPr="00D61598">
        <w:rPr>
          <w:rFonts w:ascii="Times New Roman" w:hAnsi="Times New Roman" w:cs="Times New Roman"/>
          <w:sz w:val="23"/>
          <w:szCs w:val="23"/>
        </w:rPr>
        <w:t>«Ответственность сторон»</w:t>
      </w:r>
      <w:r w:rsidR="00252E54" w:rsidRPr="00D61598">
        <w:rPr>
          <w:rFonts w:ascii="Times New Roman" w:hAnsi="Times New Roman" w:cs="Times New Roman"/>
          <w:sz w:val="23"/>
          <w:szCs w:val="23"/>
        </w:rPr>
        <w:t xml:space="preserve"> </w:t>
      </w:r>
      <w:r w:rsidR="00685FD7" w:rsidRPr="00D61598">
        <w:rPr>
          <w:rFonts w:ascii="Times New Roman" w:hAnsi="Times New Roman" w:cs="Times New Roman"/>
          <w:sz w:val="23"/>
          <w:szCs w:val="23"/>
        </w:rPr>
        <w:t xml:space="preserve">настоящего </w:t>
      </w:r>
      <w:r w:rsidR="00252E54" w:rsidRPr="00D61598">
        <w:rPr>
          <w:rFonts w:ascii="Times New Roman" w:hAnsi="Times New Roman" w:cs="Times New Roman"/>
          <w:sz w:val="23"/>
          <w:szCs w:val="23"/>
        </w:rPr>
        <w:t>Контракта;</w:t>
      </w:r>
    </w:p>
    <w:p w:rsidR="00E476E2" w:rsidRPr="00D61598" w:rsidRDefault="00E66283" w:rsidP="00E476E2">
      <w:pPr>
        <w:pStyle w:val="ConsPlusNormal0"/>
        <w:ind w:firstLine="540"/>
        <w:jc w:val="both"/>
        <w:rPr>
          <w:rFonts w:ascii="Times New Roman" w:hAnsi="Times New Roman" w:cs="Times New Roman"/>
          <w:sz w:val="23"/>
          <w:szCs w:val="23"/>
        </w:rPr>
      </w:pPr>
      <w:r w:rsidRPr="00D61598">
        <w:rPr>
          <w:rFonts w:ascii="Times New Roman" w:hAnsi="Times New Roman" w:cs="Times New Roman"/>
          <w:sz w:val="23"/>
          <w:szCs w:val="23"/>
        </w:rPr>
        <w:t xml:space="preserve">4.2.4. </w:t>
      </w:r>
      <w:r w:rsidR="00252E54" w:rsidRPr="00D61598">
        <w:rPr>
          <w:rFonts w:ascii="Times New Roman" w:hAnsi="Times New Roman" w:cs="Times New Roman"/>
          <w:sz w:val="23"/>
          <w:szCs w:val="23"/>
        </w:rPr>
        <w:t>Осуществлять иные права в соответствии с законодательством Российской Федерации.</w:t>
      </w:r>
    </w:p>
    <w:p w:rsidR="00E66283" w:rsidRPr="00D61598" w:rsidRDefault="006C0881" w:rsidP="00615DA0">
      <w:pPr>
        <w:pStyle w:val="ConsPlusNormal0"/>
        <w:ind w:firstLine="540"/>
        <w:jc w:val="both"/>
        <w:rPr>
          <w:rFonts w:ascii="Times New Roman" w:hAnsi="Times New Roman" w:cs="Times New Roman"/>
          <w:b/>
          <w:sz w:val="23"/>
          <w:szCs w:val="23"/>
        </w:rPr>
      </w:pPr>
      <w:bookmarkStart w:id="23" w:name="P109"/>
      <w:bookmarkEnd w:id="23"/>
      <w:r w:rsidRPr="00D61598">
        <w:rPr>
          <w:rFonts w:ascii="Times New Roman" w:hAnsi="Times New Roman" w:cs="Times New Roman"/>
          <w:b/>
          <w:sz w:val="23"/>
          <w:szCs w:val="23"/>
        </w:rPr>
        <w:t>4.3. Заказчик обязан</w:t>
      </w:r>
      <w:r w:rsidR="00E66283" w:rsidRPr="00D61598">
        <w:rPr>
          <w:rFonts w:ascii="Times New Roman" w:hAnsi="Times New Roman" w:cs="Times New Roman"/>
          <w:b/>
          <w:sz w:val="23"/>
          <w:szCs w:val="23"/>
        </w:rPr>
        <w:t>:</w:t>
      </w:r>
    </w:p>
    <w:p w:rsidR="00E66283" w:rsidRPr="00D61598" w:rsidRDefault="00E66283" w:rsidP="00615DA0">
      <w:pPr>
        <w:pStyle w:val="ConsPlusNormal0"/>
        <w:ind w:firstLine="540"/>
        <w:jc w:val="both"/>
        <w:rPr>
          <w:rFonts w:ascii="Times New Roman" w:hAnsi="Times New Roman" w:cs="Times New Roman"/>
          <w:sz w:val="23"/>
          <w:szCs w:val="23"/>
        </w:rPr>
      </w:pPr>
      <w:r w:rsidRPr="00D61598">
        <w:rPr>
          <w:rFonts w:ascii="Times New Roman" w:hAnsi="Times New Roman" w:cs="Times New Roman"/>
          <w:sz w:val="23"/>
          <w:szCs w:val="23"/>
        </w:rPr>
        <w:t xml:space="preserve">4.3.1. обеспечить своевременную приемку и оплату поставленного Товара надлежащего качества в порядке и </w:t>
      </w:r>
      <w:r w:rsidR="00570DBD" w:rsidRPr="00D61598">
        <w:rPr>
          <w:rFonts w:ascii="Times New Roman" w:hAnsi="Times New Roman" w:cs="Times New Roman"/>
          <w:sz w:val="23"/>
          <w:szCs w:val="23"/>
        </w:rPr>
        <w:t xml:space="preserve">в </w:t>
      </w:r>
      <w:r w:rsidRPr="00D61598">
        <w:rPr>
          <w:rFonts w:ascii="Times New Roman" w:hAnsi="Times New Roman" w:cs="Times New Roman"/>
          <w:sz w:val="23"/>
          <w:szCs w:val="23"/>
        </w:rPr>
        <w:t xml:space="preserve">сроки, предусмотренные Контрактом; </w:t>
      </w:r>
      <w:hyperlink w:anchor="P399" w:history="1"/>
    </w:p>
    <w:p w:rsidR="00E66283" w:rsidRPr="00D61598" w:rsidRDefault="00E66283" w:rsidP="00615DA0">
      <w:pPr>
        <w:pStyle w:val="ConsPlusNormal0"/>
        <w:ind w:firstLine="540"/>
        <w:jc w:val="both"/>
        <w:rPr>
          <w:rFonts w:ascii="Times New Roman" w:hAnsi="Times New Roman" w:cs="Times New Roman"/>
          <w:sz w:val="23"/>
          <w:szCs w:val="23"/>
        </w:rPr>
      </w:pPr>
      <w:bookmarkStart w:id="24" w:name="P113"/>
      <w:bookmarkEnd w:id="24"/>
      <w:r w:rsidRPr="00D61598">
        <w:rPr>
          <w:rFonts w:ascii="Times New Roman" w:hAnsi="Times New Roman" w:cs="Times New Roman"/>
          <w:sz w:val="23"/>
          <w:szCs w:val="23"/>
        </w:rPr>
        <w:t>4.3.</w:t>
      </w:r>
      <w:r w:rsidR="00AD0E32" w:rsidRPr="00D61598">
        <w:rPr>
          <w:rFonts w:ascii="Times New Roman" w:hAnsi="Times New Roman" w:cs="Times New Roman"/>
          <w:sz w:val="23"/>
          <w:szCs w:val="23"/>
        </w:rPr>
        <w:t>2</w:t>
      </w:r>
      <w:r w:rsidRPr="00D61598">
        <w:rPr>
          <w:rFonts w:ascii="Times New Roman" w:hAnsi="Times New Roman" w:cs="Times New Roman"/>
          <w:sz w:val="23"/>
          <w:szCs w:val="23"/>
        </w:rPr>
        <w:t xml:space="preserve">. требовать уплаты неустоек (штрафов, пеней) в соответствии с </w:t>
      </w:r>
      <w:r w:rsidR="00685FD7" w:rsidRPr="00D61598">
        <w:rPr>
          <w:rFonts w:ascii="Times New Roman" w:hAnsi="Times New Roman" w:cs="Times New Roman"/>
          <w:sz w:val="23"/>
          <w:szCs w:val="23"/>
        </w:rPr>
        <w:t>Разделом «Ответственность сторон» настоящего</w:t>
      </w:r>
      <w:r w:rsidR="002D6B7B" w:rsidRPr="00D61598">
        <w:rPr>
          <w:rFonts w:ascii="Times New Roman" w:hAnsi="Times New Roman" w:cs="Times New Roman"/>
          <w:sz w:val="23"/>
          <w:szCs w:val="23"/>
        </w:rPr>
        <w:t xml:space="preserve"> </w:t>
      </w:r>
      <w:r w:rsidRPr="00D61598">
        <w:rPr>
          <w:rFonts w:ascii="Times New Roman" w:hAnsi="Times New Roman" w:cs="Times New Roman"/>
          <w:sz w:val="23"/>
          <w:szCs w:val="23"/>
        </w:rPr>
        <w:t>Контракта;</w:t>
      </w:r>
    </w:p>
    <w:p w:rsidR="00E66283" w:rsidRPr="00D61598" w:rsidRDefault="00E66283" w:rsidP="00615DA0">
      <w:pPr>
        <w:pStyle w:val="ConsPlusNormal0"/>
        <w:ind w:firstLine="540"/>
        <w:jc w:val="both"/>
        <w:rPr>
          <w:rFonts w:ascii="Times New Roman" w:hAnsi="Times New Roman" w:cs="Times New Roman"/>
          <w:sz w:val="23"/>
          <w:szCs w:val="23"/>
        </w:rPr>
      </w:pPr>
      <w:r w:rsidRPr="00D61598">
        <w:rPr>
          <w:rFonts w:ascii="Times New Roman" w:hAnsi="Times New Roman" w:cs="Times New Roman"/>
          <w:sz w:val="23"/>
          <w:szCs w:val="23"/>
        </w:rPr>
        <w:t>4.3.</w:t>
      </w:r>
      <w:r w:rsidR="00AD0E32" w:rsidRPr="00D61598">
        <w:rPr>
          <w:rFonts w:ascii="Times New Roman" w:hAnsi="Times New Roman" w:cs="Times New Roman"/>
          <w:sz w:val="23"/>
          <w:szCs w:val="23"/>
        </w:rPr>
        <w:t>3</w:t>
      </w:r>
      <w:r w:rsidRPr="00D61598">
        <w:rPr>
          <w:rFonts w:ascii="Times New Roman" w:hAnsi="Times New Roman" w:cs="Times New Roman"/>
          <w:sz w:val="23"/>
          <w:szCs w:val="23"/>
        </w:rPr>
        <w:t xml:space="preserve">. провести экспертизу поставленного Товара для проверки его соответствия условиям Контракта в соответствии с Федеральным </w:t>
      </w:r>
      <w:hyperlink r:id="rId9" w:history="1">
        <w:r w:rsidRPr="00D61598">
          <w:rPr>
            <w:rFonts w:ascii="Times New Roman" w:hAnsi="Times New Roman" w:cs="Times New Roman"/>
            <w:sz w:val="23"/>
            <w:szCs w:val="23"/>
          </w:rPr>
          <w:t>законом</w:t>
        </w:r>
      </w:hyperlink>
      <w:r w:rsidRPr="00D61598">
        <w:rPr>
          <w:rFonts w:ascii="Times New Roman" w:hAnsi="Times New Roman" w:cs="Times New Roman"/>
          <w:sz w:val="23"/>
          <w:szCs w:val="23"/>
        </w:rPr>
        <w:t xml:space="preserve"> </w:t>
      </w:r>
      <w:r w:rsidR="00AD0E32" w:rsidRPr="00D61598">
        <w:rPr>
          <w:rFonts w:ascii="Times New Roman" w:hAnsi="Times New Roman" w:cs="Times New Roman"/>
          <w:sz w:val="23"/>
          <w:szCs w:val="23"/>
        </w:rPr>
        <w:t>от 05.04.2013 №44-ФЗ</w:t>
      </w:r>
      <w:r w:rsidRPr="00D61598">
        <w:rPr>
          <w:rFonts w:ascii="Times New Roman" w:hAnsi="Times New Roman" w:cs="Times New Roman"/>
          <w:sz w:val="23"/>
          <w:szCs w:val="23"/>
        </w:rPr>
        <w:t>.</w:t>
      </w:r>
    </w:p>
    <w:p w:rsidR="00E66283" w:rsidRPr="00D61598" w:rsidRDefault="00E66283" w:rsidP="00615DA0">
      <w:pPr>
        <w:pStyle w:val="ConsPlusNormal0"/>
        <w:ind w:firstLine="540"/>
        <w:jc w:val="both"/>
        <w:rPr>
          <w:rFonts w:ascii="Times New Roman" w:hAnsi="Times New Roman" w:cs="Times New Roman"/>
          <w:b/>
          <w:sz w:val="23"/>
          <w:szCs w:val="23"/>
        </w:rPr>
      </w:pPr>
      <w:bookmarkStart w:id="25" w:name="P117"/>
      <w:bookmarkEnd w:id="25"/>
      <w:r w:rsidRPr="00D61598">
        <w:rPr>
          <w:rFonts w:ascii="Times New Roman" w:hAnsi="Times New Roman" w:cs="Times New Roman"/>
          <w:b/>
          <w:sz w:val="23"/>
          <w:szCs w:val="23"/>
        </w:rPr>
        <w:t>4.4. Заказчик вправе:</w:t>
      </w:r>
    </w:p>
    <w:p w:rsidR="00E66283" w:rsidRPr="00D61598" w:rsidRDefault="00E66283" w:rsidP="00615DA0">
      <w:pPr>
        <w:pStyle w:val="ConsPlusNormal0"/>
        <w:ind w:firstLine="540"/>
        <w:jc w:val="both"/>
        <w:rPr>
          <w:rFonts w:ascii="Times New Roman" w:hAnsi="Times New Roman" w:cs="Times New Roman"/>
          <w:sz w:val="23"/>
          <w:szCs w:val="23"/>
        </w:rPr>
      </w:pPr>
      <w:r w:rsidRPr="00D61598">
        <w:rPr>
          <w:rFonts w:ascii="Times New Roman" w:hAnsi="Times New Roman" w:cs="Times New Roman"/>
          <w:sz w:val="23"/>
          <w:szCs w:val="23"/>
        </w:rPr>
        <w:t>4.4.1. требовать от Поставщика надлежащего исполнения обязательств по Контракту;</w:t>
      </w:r>
    </w:p>
    <w:p w:rsidR="00AD0E32" w:rsidRPr="00D61598" w:rsidRDefault="00E66283" w:rsidP="00615DA0">
      <w:pPr>
        <w:pStyle w:val="ConsPlusNormal0"/>
        <w:ind w:firstLine="540"/>
        <w:jc w:val="both"/>
        <w:rPr>
          <w:rFonts w:ascii="Times New Roman" w:hAnsi="Times New Roman" w:cs="Times New Roman"/>
          <w:sz w:val="23"/>
          <w:szCs w:val="23"/>
        </w:rPr>
      </w:pPr>
      <w:r w:rsidRPr="00D61598">
        <w:rPr>
          <w:rFonts w:ascii="Times New Roman" w:hAnsi="Times New Roman" w:cs="Times New Roman"/>
          <w:sz w:val="23"/>
          <w:szCs w:val="23"/>
        </w:rPr>
        <w:t xml:space="preserve">4.4.2. требовать от Поставщика своевременного устранения недостатков, выявленных в ходе приемки; </w:t>
      </w:r>
    </w:p>
    <w:p w:rsidR="00E66283" w:rsidRPr="00D61598" w:rsidRDefault="00E66283" w:rsidP="00615DA0">
      <w:pPr>
        <w:pStyle w:val="ConsPlusNormal0"/>
        <w:ind w:firstLine="540"/>
        <w:jc w:val="both"/>
        <w:rPr>
          <w:rFonts w:ascii="Times New Roman" w:hAnsi="Times New Roman" w:cs="Times New Roman"/>
          <w:sz w:val="23"/>
          <w:szCs w:val="23"/>
        </w:rPr>
      </w:pPr>
      <w:r w:rsidRPr="00D61598">
        <w:rPr>
          <w:rFonts w:ascii="Times New Roman" w:hAnsi="Times New Roman" w:cs="Times New Roman"/>
          <w:sz w:val="23"/>
          <w:szCs w:val="23"/>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E66283" w:rsidRPr="00D61598" w:rsidRDefault="00E66283" w:rsidP="00615DA0">
      <w:pPr>
        <w:pStyle w:val="ConsPlusNormal0"/>
        <w:ind w:firstLine="540"/>
        <w:jc w:val="both"/>
        <w:rPr>
          <w:rFonts w:ascii="Times New Roman" w:hAnsi="Times New Roman" w:cs="Times New Roman"/>
          <w:sz w:val="23"/>
          <w:szCs w:val="23"/>
        </w:rPr>
      </w:pPr>
      <w:r w:rsidRPr="00D61598">
        <w:rPr>
          <w:rFonts w:ascii="Times New Roman" w:hAnsi="Times New Roman" w:cs="Times New Roman"/>
          <w:sz w:val="23"/>
          <w:szCs w:val="23"/>
        </w:rPr>
        <w:t xml:space="preserve">4.4.4. требовать возмещения убытков в соответствии с </w:t>
      </w:r>
      <w:r w:rsidR="00685FD7" w:rsidRPr="00D61598">
        <w:rPr>
          <w:rFonts w:ascii="Times New Roman" w:hAnsi="Times New Roman" w:cs="Times New Roman"/>
          <w:sz w:val="23"/>
          <w:szCs w:val="23"/>
        </w:rPr>
        <w:t xml:space="preserve">Разделом «Ответственность сторон» настоящего </w:t>
      </w:r>
      <w:r w:rsidRPr="00D61598">
        <w:rPr>
          <w:rFonts w:ascii="Times New Roman" w:hAnsi="Times New Roman" w:cs="Times New Roman"/>
          <w:sz w:val="23"/>
          <w:szCs w:val="23"/>
        </w:rPr>
        <w:t>Контракта, причиненных по вине Поставщика;</w:t>
      </w:r>
    </w:p>
    <w:p w:rsidR="00E66283" w:rsidRPr="00D61598" w:rsidRDefault="00E66283" w:rsidP="00615DA0">
      <w:pPr>
        <w:pStyle w:val="ConsPlusNormal0"/>
        <w:ind w:firstLine="540"/>
        <w:jc w:val="both"/>
        <w:rPr>
          <w:rFonts w:ascii="Times New Roman" w:hAnsi="Times New Roman" w:cs="Times New Roman"/>
          <w:sz w:val="23"/>
          <w:szCs w:val="23"/>
        </w:rPr>
      </w:pPr>
      <w:bookmarkStart w:id="26" w:name="P122"/>
      <w:bookmarkEnd w:id="26"/>
      <w:r w:rsidRPr="00D61598">
        <w:rPr>
          <w:rFonts w:ascii="Times New Roman" w:hAnsi="Times New Roman" w:cs="Times New Roman"/>
          <w:sz w:val="23"/>
          <w:szCs w:val="23"/>
        </w:rPr>
        <w:t>4.4.</w:t>
      </w:r>
      <w:r w:rsidR="00AD0E32" w:rsidRPr="00D61598">
        <w:rPr>
          <w:rFonts w:ascii="Times New Roman" w:hAnsi="Times New Roman" w:cs="Times New Roman"/>
          <w:sz w:val="23"/>
          <w:szCs w:val="23"/>
        </w:rPr>
        <w:t>5</w:t>
      </w:r>
      <w:r w:rsidRPr="00D61598">
        <w:rPr>
          <w:rFonts w:ascii="Times New Roman" w:hAnsi="Times New Roman" w:cs="Times New Roman"/>
          <w:sz w:val="23"/>
          <w:szCs w:val="23"/>
        </w:rPr>
        <w:t>. отказаться от приемки и оплаты Товара, не соответствующего условиям Контракта;</w:t>
      </w:r>
    </w:p>
    <w:p w:rsidR="00AD0E32" w:rsidRPr="00D61598" w:rsidRDefault="00E66283" w:rsidP="00615DA0">
      <w:pPr>
        <w:pStyle w:val="ConsPlusNormal0"/>
        <w:ind w:firstLine="540"/>
        <w:jc w:val="both"/>
        <w:rPr>
          <w:rFonts w:ascii="Times New Roman" w:hAnsi="Times New Roman" w:cs="Times New Roman"/>
          <w:sz w:val="23"/>
          <w:szCs w:val="23"/>
        </w:rPr>
      </w:pPr>
      <w:bookmarkStart w:id="27" w:name="P124"/>
      <w:bookmarkEnd w:id="27"/>
      <w:r w:rsidRPr="00D61598">
        <w:rPr>
          <w:rFonts w:ascii="Times New Roman" w:hAnsi="Times New Roman" w:cs="Times New Roman"/>
          <w:sz w:val="23"/>
          <w:szCs w:val="23"/>
        </w:rPr>
        <w:t>4.4.</w:t>
      </w:r>
      <w:r w:rsidR="00AD0E32" w:rsidRPr="00D61598">
        <w:rPr>
          <w:rFonts w:ascii="Times New Roman" w:hAnsi="Times New Roman" w:cs="Times New Roman"/>
          <w:sz w:val="23"/>
          <w:szCs w:val="23"/>
        </w:rPr>
        <w:t>6</w:t>
      </w:r>
      <w:r w:rsidRPr="00D61598">
        <w:rPr>
          <w:rFonts w:ascii="Times New Roman" w:hAnsi="Times New Roman" w:cs="Times New Roman"/>
          <w:sz w:val="23"/>
          <w:szCs w:val="23"/>
        </w:rPr>
        <w:t xml:space="preserve">. принять решение об одностороннем отказе от исполнения Контракта в соответствии с гражданским законодательством; </w:t>
      </w:r>
      <w:bookmarkStart w:id="28" w:name="P125"/>
      <w:bookmarkEnd w:id="28"/>
    </w:p>
    <w:p w:rsidR="00E476E2" w:rsidRPr="00D61598" w:rsidRDefault="00E66283" w:rsidP="00E476E2">
      <w:pPr>
        <w:pStyle w:val="ConsPlusNormal0"/>
        <w:ind w:firstLine="540"/>
        <w:jc w:val="both"/>
        <w:rPr>
          <w:rFonts w:ascii="Times New Roman" w:hAnsi="Times New Roman" w:cs="Times New Roman"/>
          <w:sz w:val="23"/>
          <w:szCs w:val="23"/>
        </w:rPr>
      </w:pPr>
      <w:r w:rsidRPr="00D61598">
        <w:rPr>
          <w:rFonts w:ascii="Times New Roman" w:hAnsi="Times New Roman" w:cs="Times New Roman"/>
          <w:sz w:val="23"/>
          <w:szCs w:val="23"/>
        </w:rPr>
        <w:t>4.4.</w:t>
      </w:r>
      <w:r w:rsidR="00AD0E32" w:rsidRPr="00D61598">
        <w:rPr>
          <w:rFonts w:ascii="Times New Roman" w:hAnsi="Times New Roman" w:cs="Times New Roman"/>
          <w:sz w:val="23"/>
          <w:szCs w:val="23"/>
        </w:rPr>
        <w:t>7</w:t>
      </w:r>
      <w:r w:rsidRPr="00D61598">
        <w:rPr>
          <w:rFonts w:ascii="Times New Roman" w:hAnsi="Times New Roman" w:cs="Times New Roman"/>
          <w:sz w:val="23"/>
          <w:szCs w:val="23"/>
        </w:rPr>
        <w:t xml:space="preserve">.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157232" w:rsidRPr="00D61598" w:rsidRDefault="00E476E2" w:rsidP="00E476E2">
      <w:pPr>
        <w:pStyle w:val="ConsPlusNormal0"/>
        <w:ind w:firstLine="540"/>
        <w:jc w:val="both"/>
        <w:rPr>
          <w:rFonts w:ascii="Times New Roman" w:hAnsi="Times New Roman" w:cs="Times New Roman"/>
          <w:b/>
          <w:i/>
          <w:sz w:val="23"/>
          <w:szCs w:val="23"/>
        </w:rPr>
      </w:pPr>
      <w:r w:rsidRPr="00D61598">
        <w:rPr>
          <w:rFonts w:ascii="Times New Roman" w:hAnsi="Times New Roman" w:cs="Times New Roman"/>
          <w:sz w:val="23"/>
          <w:szCs w:val="23"/>
        </w:rPr>
        <w:t xml:space="preserve">4.5. Представителем Заказчика по вопросам, возникающим в ходе исполнения настоящего Контракта, является </w:t>
      </w:r>
      <w:r w:rsidR="00F22775" w:rsidRPr="00D61598">
        <w:rPr>
          <w:rFonts w:ascii="Times New Roman" w:hAnsi="Times New Roman" w:cs="Times New Roman"/>
          <w:b/>
          <w:i/>
          <w:sz w:val="23"/>
          <w:szCs w:val="23"/>
        </w:rPr>
        <w:t>начальник</w:t>
      </w:r>
      <w:r w:rsidR="00130A72" w:rsidRPr="00D61598">
        <w:rPr>
          <w:rFonts w:ascii="Times New Roman" w:hAnsi="Times New Roman" w:cs="Times New Roman"/>
          <w:b/>
          <w:i/>
          <w:sz w:val="23"/>
          <w:szCs w:val="23"/>
        </w:rPr>
        <w:t xml:space="preserve"> </w:t>
      </w:r>
      <w:r w:rsidRPr="00D61598">
        <w:rPr>
          <w:rFonts w:ascii="Times New Roman" w:hAnsi="Times New Roman" w:cs="Times New Roman"/>
          <w:b/>
          <w:i/>
          <w:sz w:val="23"/>
          <w:szCs w:val="23"/>
        </w:rPr>
        <w:t>отдела</w:t>
      </w:r>
      <w:r w:rsidR="00677531" w:rsidRPr="00D61598">
        <w:rPr>
          <w:rFonts w:ascii="Times New Roman" w:hAnsi="Times New Roman" w:cs="Times New Roman"/>
          <w:b/>
          <w:i/>
          <w:sz w:val="23"/>
          <w:szCs w:val="23"/>
        </w:rPr>
        <w:t xml:space="preserve"> информационной безопасности </w:t>
      </w:r>
      <w:r w:rsidR="00F22775" w:rsidRPr="00D61598">
        <w:rPr>
          <w:rFonts w:ascii="Times New Roman" w:hAnsi="Times New Roman" w:cs="Times New Roman"/>
          <w:b/>
          <w:i/>
          <w:sz w:val="23"/>
          <w:szCs w:val="23"/>
        </w:rPr>
        <w:t>и информационных технологий</w:t>
      </w:r>
      <w:r w:rsidR="006C35FE" w:rsidRPr="00D61598">
        <w:rPr>
          <w:rFonts w:ascii="Times New Roman" w:hAnsi="Times New Roman" w:cs="Times New Roman"/>
          <w:b/>
          <w:i/>
          <w:sz w:val="23"/>
          <w:szCs w:val="23"/>
        </w:rPr>
        <w:t xml:space="preserve"> </w:t>
      </w:r>
      <w:r w:rsidRPr="00D61598">
        <w:rPr>
          <w:rFonts w:ascii="Times New Roman" w:hAnsi="Times New Roman" w:cs="Times New Roman"/>
          <w:b/>
          <w:i/>
          <w:sz w:val="23"/>
          <w:szCs w:val="23"/>
        </w:rPr>
        <w:t xml:space="preserve">– </w:t>
      </w:r>
      <w:r w:rsidR="00F22775" w:rsidRPr="00D61598">
        <w:rPr>
          <w:rFonts w:ascii="Times New Roman" w:hAnsi="Times New Roman" w:cs="Times New Roman"/>
          <w:b/>
          <w:i/>
          <w:sz w:val="23"/>
          <w:szCs w:val="23"/>
        </w:rPr>
        <w:t>Волкова Н</w:t>
      </w:r>
      <w:r w:rsidR="00677531" w:rsidRPr="00D61598">
        <w:rPr>
          <w:rFonts w:ascii="Times New Roman" w:hAnsi="Times New Roman" w:cs="Times New Roman"/>
          <w:b/>
          <w:i/>
          <w:sz w:val="23"/>
          <w:szCs w:val="23"/>
        </w:rPr>
        <w:t>.</w:t>
      </w:r>
      <w:r w:rsidR="00F22775" w:rsidRPr="00D61598">
        <w:rPr>
          <w:rFonts w:ascii="Times New Roman" w:hAnsi="Times New Roman" w:cs="Times New Roman"/>
          <w:b/>
          <w:i/>
          <w:sz w:val="23"/>
          <w:szCs w:val="23"/>
        </w:rPr>
        <w:t>Н</w:t>
      </w:r>
      <w:r w:rsidR="00677531" w:rsidRPr="00D61598">
        <w:rPr>
          <w:rFonts w:ascii="Times New Roman" w:hAnsi="Times New Roman" w:cs="Times New Roman"/>
          <w:b/>
          <w:i/>
          <w:sz w:val="23"/>
          <w:szCs w:val="23"/>
        </w:rPr>
        <w:t>.</w:t>
      </w:r>
      <w:r w:rsidRPr="00D61598">
        <w:rPr>
          <w:rFonts w:ascii="Times New Roman" w:hAnsi="Times New Roman" w:cs="Times New Roman"/>
          <w:b/>
          <w:i/>
          <w:sz w:val="23"/>
          <w:szCs w:val="23"/>
        </w:rPr>
        <w:t xml:space="preserve">, тел.: +7 (8112) </w:t>
      </w:r>
      <w:r w:rsidR="00157232" w:rsidRPr="00D61598">
        <w:rPr>
          <w:rFonts w:ascii="Times New Roman" w:hAnsi="Times New Roman" w:cs="Times New Roman"/>
          <w:b/>
          <w:i/>
          <w:sz w:val="23"/>
          <w:szCs w:val="23"/>
        </w:rPr>
        <w:t>331394 доб.</w:t>
      </w:r>
      <w:r w:rsidR="00685FD7" w:rsidRPr="00D61598">
        <w:rPr>
          <w:rFonts w:ascii="Times New Roman" w:hAnsi="Times New Roman" w:cs="Times New Roman"/>
          <w:b/>
          <w:i/>
          <w:sz w:val="23"/>
          <w:szCs w:val="23"/>
        </w:rPr>
        <w:t xml:space="preserve"> </w:t>
      </w:r>
      <w:r w:rsidR="00F22775" w:rsidRPr="00D61598">
        <w:rPr>
          <w:rFonts w:ascii="Times New Roman" w:hAnsi="Times New Roman" w:cs="Times New Roman"/>
          <w:b/>
          <w:i/>
          <w:sz w:val="23"/>
          <w:szCs w:val="23"/>
        </w:rPr>
        <w:t>1299</w:t>
      </w:r>
      <w:r w:rsidR="00157232" w:rsidRPr="00D61598">
        <w:rPr>
          <w:rFonts w:ascii="Times New Roman" w:hAnsi="Times New Roman" w:cs="Times New Roman"/>
          <w:b/>
          <w:i/>
          <w:sz w:val="23"/>
          <w:szCs w:val="23"/>
        </w:rPr>
        <w:t>.</w:t>
      </w:r>
    </w:p>
    <w:p w:rsidR="00E476E2" w:rsidRPr="00D61598" w:rsidRDefault="00E476E2" w:rsidP="00E476E2">
      <w:pPr>
        <w:pStyle w:val="ConsPlusNormal0"/>
        <w:ind w:firstLine="540"/>
        <w:jc w:val="both"/>
        <w:rPr>
          <w:rFonts w:ascii="Times New Roman" w:hAnsi="Times New Roman" w:cs="Times New Roman"/>
          <w:b/>
          <w:i/>
          <w:sz w:val="23"/>
          <w:szCs w:val="23"/>
        </w:rPr>
      </w:pPr>
      <w:r w:rsidRPr="00D61598">
        <w:rPr>
          <w:rFonts w:ascii="Times New Roman" w:hAnsi="Times New Roman" w:cs="Times New Roman"/>
          <w:sz w:val="23"/>
          <w:szCs w:val="23"/>
        </w:rPr>
        <w:t xml:space="preserve">Представителем </w:t>
      </w:r>
      <w:r w:rsidR="00A12FD6" w:rsidRPr="00D61598">
        <w:rPr>
          <w:rFonts w:ascii="Times New Roman" w:hAnsi="Times New Roman" w:cs="Times New Roman"/>
          <w:sz w:val="23"/>
          <w:szCs w:val="23"/>
        </w:rPr>
        <w:t xml:space="preserve">Поставщика </w:t>
      </w:r>
      <w:r w:rsidRPr="00D61598">
        <w:rPr>
          <w:rFonts w:ascii="Times New Roman" w:hAnsi="Times New Roman" w:cs="Times New Roman"/>
          <w:sz w:val="23"/>
          <w:szCs w:val="23"/>
        </w:rPr>
        <w:t xml:space="preserve">по вопросам, возникающим в ходе исполнения настоящего Контракта, является </w:t>
      </w:r>
      <w:r w:rsidR="00677531" w:rsidRPr="00D61598">
        <w:rPr>
          <w:rFonts w:ascii="Times New Roman" w:hAnsi="Times New Roman" w:cs="Times New Roman"/>
          <w:b/>
          <w:i/>
          <w:sz w:val="23"/>
          <w:szCs w:val="23"/>
        </w:rPr>
        <w:t>Д</w:t>
      </w:r>
      <w:r w:rsidRPr="00D61598">
        <w:rPr>
          <w:rFonts w:ascii="Times New Roman" w:hAnsi="Times New Roman" w:cs="Times New Roman"/>
          <w:b/>
          <w:i/>
          <w:sz w:val="23"/>
          <w:szCs w:val="23"/>
        </w:rPr>
        <w:t xml:space="preserve">олжность, Ф.И.О., контактный телефон представителя </w:t>
      </w:r>
      <w:r w:rsidR="00677531" w:rsidRPr="00D61598">
        <w:rPr>
          <w:rFonts w:ascii="Times New Roman" w:hAnsi="Times New Roman" w:cs="Times New Roman"/>
          <w:b/>
          <w:i/>
          <w:sz w:val="23"/>
          <w:szCs w:val="23"/>
        </w:rPr>
        <w:t>Поставщика</w:t>
      </w:r>
      <w:r w:rsidRPr="00D61598">
        <w:rPr>
          <w:rFonts w:ascii="Times New Roman" w:hAnsi="Times New Roman" w:cs="Times New Roman"/>
          <w:b/>
          <w:i/>
          <w:sz w:val="23"/>
          <w:szCs w:val="23"/>
        </w:rPr>
        <w:t xml:space="preserve">. </w:t>
      </w:r>
    </w:p>
    <w:p w:rsidR="00E476E2" w:rsidRPr="00D61598" w:rsidRDefault="00E476E2" w:rsidP="00615DA0">
      <w:pPr>
        <w:pStyle w:val="ConsPlusNormal0"/>
        <w:ind w:firstLine="540"/>
        <w:jc w:val="both"/>
        <w:rPr>
          <w:rFonts w:ascii="Times New Roman" w:hAnsi="Times New Roman" w:cs="Times New Roman"/>
          <w:sz w:val="23"/>
          <w:szCs w:val="23"/>
        </w:rPr>
      </w:pPr>
    </w:p>
    <w:p w:rsidR="00E66283" w:rsidRPr="00D61598" w:rsidRDefault="00DD494E" w:rsidP="00615DA0">
      <w:pPr>
        <w:pStyle w:val="ConsPlusNormal0"/>
        <w:jc w:val="center"/>
        <w:outlineLvl w:val="1"/>
        <w:rPr>
          <w:rFonts w:ascii="Times New Roman" w:hAnsi="Times New Roman" w:cs="Times New Roman"/>
          <w:b/>
          <w:sz w:val="23"/>
          <w:szCs w:val="23"/>
        </w:rPr>
      </w:pPr>
      <w:bookmarkStart w:id="29" w:name="P127"/>
      <w:bookmarkEnd w:id="29"/>
      <w:r w:rsidRPr="00D61598">
        <w:rPr>
          <w:rFonts w:ascii="Times New Roman" w:hAnsi="Times New Roman" w:cs="Times New Roman"/>
          <w:b/>
          <w:sz w:val="23"/>
          <w:szCs w:val="23"/>
        </w:rPr>
        <w:t>5</w:t>
      </w:r>
      <w:r w:rsidR="00AD0E32" w:rsidRPr="00D61598">
        <w:rPr>
          <w:rFonts w:ascii="Times New Roman" w:hAnsi="Times New Roman" w:cs="Times New Roman"/>
          <w:b/>
          <w:sz w:val="23"/>
          <w:szCs w:val="23"/>
        </w:rPr>
        <w:t>. КАЧЕСТВО ТОВАРА</w:t>
      </w:r>
    </w:p>
    <w:p w:rsidR="00E66283" w:rsidRPr="00D61598" w:rsidRDefault="00E66283" w:rsidP="00731477">
      <w:pPr>
        <w:pStyle w:val="ConsPlusNormal0"/>
        <w:ind w:firstLine="709"/>
        <w:jc w:val="both"/>
        <w:rPr>
          <w:rFonts w:ascii="Times New Roman" w:hAnsi="Times New Roman" w:cs="Times New Roman"/>
          <w:sz w:val="23"/>
          <w:szCs w:val="23"/>
        </w:rPr>
      </w:pPr>
      <w:r w:rsidRPr="00D61598">
        <w:rPr>
          <w:rFonts w:ascii="Times New Roman" w:hAnsi="Times New Roman" w:cs="Times New Roman"/>
          <w:sz w:val="23"/>
          <w:szCs w:val="23"/>
        </w:rPr>
        <w:t>5.1. Поставщик гарантирует, что поставляемый Товар соответствует требованиям, установленным Контрактом.</w:t>
      </w:r>
    </w:p>
    <w:p w:rsidR="00406C6B" w:rsidRPr="00D61598" w:rsidRDefault="00E66283" w:rsidP="00731477">
      <w:pPr>
        <w:widowControl w:val="0"/>
        <w:ind w:firstLine="709"/>
        <w:jc w:val="both"/>
        <w:rPr>
          <w:sz w:val="23"/>
          <w:szCs w:val="23"/>
        </w:rPr>
      </w:pPr>
      <w:r w:rsidRPr="00D61598">
        <w:rPr>
          <w:sz w:val="23"/>
          <w:szCs w:val="23"/>
        </w:rPr>
        <w:t xml:space="preserve">5.2. Поставщик гарантирует безопасность Товара в соответствии с требованиями, установленными к данному виду </w:t>
      </w:r>
      <w:r w:rsidR="00570DBD" w:rsidRPr="00D61598">
        <w:rPr>
          <w:sz w:val="23"/>
          <w:szCs w:val="23"/>
        </w:rPr>
        <w:t>Т</w:t>
      </w:r>
      <w:r w:rsidR="00013857" w:rsidRPr="00D61598">
        <w:rPr>
          <w:sz w:val="23"/>
          <w:szCs w:val="23"/>
        </w:rPr>
        <w:t xml:space="preserve">овара, включая </w:t>
      </w:r>
      <w:r w:rsidRPr="00D61598">
        <w:rPr>
          <w:sz w:val="23"/>
          <w:szCs w:val="23"/>
        </w:rPr>
        <w:t>действующи</w:t>
      </w:r>
      <w:r w:rsidR="00013857" w:rsidRPr="00D61598">
        <w:rPr>
          <w:sz w:val="23"/>
          <w:szCs w:val="23"/>
        </w:rPr>
        <w:t>е</w:t>
      </w:r>
      <w:r w:rsidRPr="00D61598">
        <w:rPr>
          <w:sz w:val="23"/>
          <w:szCs w:val="23"/>
        </w:rPr>
        <w:t xml:space="preserve"> в Российской Фед</w:t>
      </w:r>
      <w:r w:rsidR="00AD0E32" w:rsidRPr="00D61598">
        <w:rPr>
          <w:sz w:val="23"/>
          <w:szCs w:val="23"/>
        </w:rPr>
        <w:t>ерации стандарт</w:t>
      </w:r>
      <w:r w:rsidR="00013857" w:rsidRPr="00D61598">
        <w:rPr>
          <w:sz w:val="23"/>
          <w:szCs w:val="23"/>
        </w:rPr>
        <w:t>ы</w:t>
      </w:r>
      <w:r w:rsidRPr="00D61598">
        <w:rPr>
          <w:sz w:val="23"/>
          <w:szCs w:val="23"/>
        </w:rPr>
        <w:t>, технически</w:t>
      </w:r>
      <w:r w:rsidR="00013857" w:rsidRPr="00D61598">
        <w:rPr>
          <w:sz w:val="23"/>
          <w:szCs w:val="23"/>
        </w:rPr>
        <w:t>е</w:t>
      </w:r>
      <w:r w:rsidRPr="00D61598">
        <w:rPr>
          <w:sz w:val="23"/>
          <w:szCs w:val="23"/>
        </w:rPr>
        <w:t xml:space="preserve"> регламент</w:t>
      </w:r>
      <w:r w:rsidR="00013857" w:rsidRPr="00D61598">
        <w:rPr>
          <w:sz w:val="23"/>
          <w:szCs w:val="23"/>
        </w:rPr>
        <w:t>ы</w:t>
      </w:r>
      <w:r w:rsidRPr="00D61598">
        <w:rPr>
          <w:sz w:val="23"/>
          <w:szCs w:val="23"/>
        </w:rPr>
        <w:t>, санитарны</w:t>
      </w:r>
      <w:r w:rsidR="00013857" w:rsidRPr="00D61598">
        <w:rPr>
          <w:sz w:val="23"/>
          <w:szCs w:val="23"/>
        </w:rPr>
        <w:t>е</w:t>
      </w:r>
      <w:r w:rsidRPr="00D61598">
        <w:rPr>
          <w:sz w:val="23"/>
          <w:szCs w:val="23"/>
        </w:rPr>
        <w:t xml:space="preserve"> и фитосанитарны</w:t>
      </w:r>
      <w:r w:rsidR="00013857" w:rsidRPr="00D61598">
        <w:rPr>
          <w:sz w:val="23"/>
          <w:szCs w:val="23"/>
        </w:rPr>
        <w:t>е</w:t>
      </w:r>
      <w:r w:rsidRPr="00D61598">
        <w:rPr>
          <w:sz w:val="23"/>
          <w:szCs w:val="23"/>
        </w:rPr>
        <w:t xml:space="preserve"> норм</w:t>
      </w:r>
      <w:r w:rsidR="00013857" w:rsidRPr="00D61598">
        <w:rPr>
          <w:sz w:val="23"/>
          <w:szCs w:val="23"/>
        </w:rPr>
        <w:t xml:space="preserve">ы, </w:t>
      </w:r>
      <w:r w:rsidR="00013857" w:rsidRPr="00D61598">
        <w:rPr>
          <w:bCs/>
          <w:sz w:val="23"/>
          <w:szCs w:val="23"/>
        </w:rPr>
        <w:t>разработанные и применяемые в национальной системе стандартизации, которые являются обязательными в отношении данного вида Товара на дату поставки.</w:t>
      </w:r>
      <w:r w:rsidR="00C5744B" w:rsidRPr="00D61598">
        <w:rPr>
          <w:sz w:val="23"/>
          <w:szCs w:val="23"/>
        </w:rPr>
        <w:t xml:space="preserve"> </w:t>
      </w:r>
    </w:p>
    <w:p w:rsidR="00DC3A40" w:rsidRPr="00D61598" w:rsidRDefault="00C5744B" w:rsidP="00731477">
      <w:pPr>
        <w:widowControl w:val="0"/>
        <w:ind w:firstLine="709"/>
        <w:jc w:val="both"/>
        <w:rPr>
          <w:b/>
          <w:i/>
          <w:sz w:val="23"/>
          <w:szCs w:val="23"/>
        </w:rPr>
      </w:pPr>
      <w:r w:rsidRPr="00D61598">
        <w:rPr>
          <w:sz w:val="23"/>
          <w:szCs w:val="23"/>
        </w:rPr>
        <w:t xml:space="preserve">5.3. </w:t>
      </w:r>
      <w:r w:rsidR="00DC3A40" w:rsidRPr="00D61598">
        <w:rPr>
          <w:b/>
          <w:i/>
          <w:sz w:val="23"/>
          <w:szCs w:val="23"/>
        </w:rPr>
        <w:t xml:space="preserve">Гарантийный срок на поставляемый Товар должен составлять </w:t>
      </w:r>
      <w:r w:rsidR="00A26EB4" w:rsidRPr="00D61598">
        <w:rPr>
          <w:b/>
          <w:i/>
          <w:sz w:val="23"/>
          <w:szCs w:val="23"/>
        </w:rPr>
        <w:t>не менее 24 (Двадцати четырех) месяцев</w:t>
      </w:r>
      <w:r w:rsidR="00DC3A40" w:rsidRPr="00D61598">
        <w:rPr>
          <w:b/>
          <w:i/>
          <w:sz w:val="23"/>
          <w:szCs w:val="23"/>
        </w:rPr>
        <w:t xml:space="preserve"> с даты подписания Заказчиком документа о приемке товара с проведенной экспертизой поставленного товара без замечаний. </w:t>
      </w:r>
    </w:p>
    <w:p w:rsidR="00DC3A40" w:rsidRPr="00D61598" w:rsidRDefault="00DC3A40" w:rsidP="00731477">
      <w:pPr>
        <w:widowControl w:val="0"/>
        <w:ind w:firstLine="709"/>
        <w:jc w:val="both"/>
        <w:rPr>
          <w:b/>
          <w:i/>
          <w:sz w:val="23"/>
          <w:szCs w:val="23"/>
        </w:rPr>
      </w:pPr>
      <w:r w:rsidRPr="00D61598">
        <w:rPr>
          <w:b/>
          <w:i/>
          <w:sz w:val="23"/>
          <w:szCs w:val="23"/>
        </w:rPr>
        <w:t>Началом срока предоставления гарантии считается дата подписания документа о приемке Заказчиком без замечаний.</w:t>
      </w:r>
    </w:p>
    <w:p w:rsidR="00DC3A40" w:rsidRPr="00D61598" w:rsidRDefault="00DC3A40" w:rsidP="00731477">
      <w:pPr>
        <w:widowControl w:val="0"/>
        <w:ind w:firstLine="709"/>
        <w:jc w:val="both"/>
        <w:rPr>
          <w:b/>
          <w:i/>
          <w:sz w:val="23"/>
          <w:szCs w:val="23"/>
        </w:rPr>
      </w:pPr>
      <w:r w:rsidRPr="00D61598">
        <w:rPr>
          <w:b/>
          <w:i/>
          <w:sz w:val="23"/>
          <w:szCs w:val="23"/>
        </w:rPr>
        <w:lastRenderedPageBreak/>
        <w:t xml:space="preserve">В случае замены товара, срок гарантии определяется с момента поставки нового Товара. </w:t>
      </w:r>
    </w:p>
    <w:p w:rsidR="00E66283" w:rsidRPr="00D61598" w:rsidRDefault="00E66283" w:rsidP="00731477">
      <w:pPr>
        <w:widowControl w:val="0"/>
        <w:ind w:firstLine="709"/>
        <w:jc w:val="both"/>
        <w:rPr>
          <w:sz w:val="23"/>
          <w:szCs w:val="23"/>
        </w:rPr>
      </w:pPr>
      <w:r w:rsidRPr="00D61598">
        <w:rPr>
          <w:sz w:val="23"/>
          <w:szCs w:val="23"/>
        </w:rPr>
        <w:t>5.</w:t>
      </w:r>
      <w:r w:rsidR="00C5744B" w:rsidRPr="00D61598">
        <w:rPr>
          <w:sz w:val="23"/>
          <w:szCs w:val="23"/>
        </w:rPr>
        <w:t>4</w:t>
      </w:r>
      <w:r w:rsidRPr="00D61598">
        <w:rPr>
          <w:sz w:val="23"/>
          <w:szCs w:val="23"/>
        </w:rPr>
        <w:t>. Товар должен быть упакован и замаркирован в соответствии с действующими стандартами.</w:t>
      </w:r>
    </w:p>
    <w:p w:rsidR="00E66283" w:rsidRPr="00D61598" w:rsidRDefault="00E66283" w:rsidP="00731477">
      <w:pPr>
        <w:pStyle w:val="ConsPlusNormal0"/>
        <w:ind w:firstLine="709"/>
        <w:jc w:val="both"/>
        <w:rPr>
          <w:rFonts w:ascii="Times New Roman" w:hAnsi="Times New Roman" w:cs="Times New Roman"/>
          <w:sz w:val="23"/>
          <w:szCs w:val="23"/>
        </w:rPr>
      </w:pPr>
      <w:r w:rsidRPr="00D61598">
        <w:rPr>
          <w:rFonts w:ascii="Times New Roman" w:hAnsi="Times New Roman" w:cs="Times New Roman"/>
          <w:sz w:val="23"/>
          <w:szCs w:val="23"/>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E66283" w:rsidRPr="00D61598" w:rsidRDefault="00E66283" w:rsidP="00731477">
      <w:pPr>
        <w:pStyle w:val="ConsPlusNormal0"/>
        <w:ind w:firstLine="709"/>
        <w:jc w:val="both"/>
        <w:rPr>
          <w:rFonts w:ascii="Times New Roman" w:hAnsi="Times New Roman" w:cs="Times New Roman"/>
          <w:sz w:val="23"/>
          <w:szCs w:val="23"/>
        </w:rPr>
      </w:pPr>
      <w:bookmarkStart w:id="30" w:name="P134"/>
      <w:bookmarkEnd w:id="30"/>
    </w:p>
    <w:p w:rsidR="00E66283" w:rsidRPr="00D61598" w:rsidRDefault="00DD494E" w:rsidP="00615DA0">
      <w:pPr>
        <w:pStyle w:val="ConsPlusNormal0"/>
        <w:jc w:val="center"/>
        <w:outlineLvl w:val="1"/>
        <w:rPr>
          <w:rFonts w:ascii="Times New Roman" w:hAnsi="Times New Roman" w:cs="Times New Roman"/>
          <w:b/>
          <w:sz w:val="23"/>
          <w:szCs w:val="23"/>
        </w:rPr>
      </w:pPr>
      <w:bookmarkStart w:id="31" w:name="P138"/>
      <w:bookmarkEnd w:id="31"/>
      <w:r w:rsidRPr="00D61598">
        <w:rPr>
          <w:rFonts w:ascii="Times New Roman" w:hAnsi="Times New Roman" w:cs="Times New Roman"/>
          <w:b/>
          <w:sz w:val="23"/>
          <w:szCs w:val="23"/>
        </w:rPr>
        <w:t>6</w:t>
      </w:r>
      <w:r w:rsidR="00AD0E32" w:rsidRPr="00D61598">
        <w:rPr>
          <w:rFonts w:ascii="Times New Roman" w:hAnsi="Times New Roman" w:cs="Times New Roman"/>
          <w:b/>
          <w:sz w:val="23"/>
          <w:szCs w:val="23"/>
        </w:rPr>
        <w:t xml:space="preserve">. ОТВЕТСТВЕННОСТЬ СТОРОН </w:t>
      </w:r>
    </w:p>
    <w:p w:rsidR="00E66283" w:rsidRPr="00D61598" w:rsidRDefault="00E66283" w:rsidP="00615DA0">
      <w:pPr>
        <w:pStyle w:val="ConsPlusNormal0"/>
        <w:ind w:firstLine="540"/>
        <w:jc w:val="both"/>
        <w:rPr>
          <w:rFonts w:ascii="Times New Roman" w:hAnsi="Times New Roman" w:cs="Times New Roman"/>
          <w:sz w:val="23"/>
          <w:szCs w:val="23"/>
        </w:rPr>
      </w:pPr>
      <w:r w:rsidRPr="00D61598">
        <w:rPr>
          <w:rFonts w:ascii="Times New Roman" w:hAnsi="Times New Roman" w:cs="Times New Roman"/>
          <w:sz w:val="23"/>
          <w:szCs w:val="23"/>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E66283" w:rsidRPr="00D61598" w:rsidRDefault="00E66283" w:rsidP="00615DA0">
      <w:pPr>
        <w:pStyle w:val="ConsPlusNormal0"/>
        <w:ind w:firstLine="540"/>
        <w:jc w:val="both"/>
        <w:rPr>
          <w:rFonts w:ascii="Times New Roman" w:hAnsi="Times New Roman" w:cs="Times New Roman"/>
          <w:sz w:val="23"/>
          <w:szCs w:val="23"/>
        </w:rPr>
      </w:pPr>
      <w:r w:rsidRPr="00D61598">
        <w:rPr>
          <w:rFonts w:ascii="Times New Roman" w:hAnsi="Times New Roman" w:cs="Times New Roman"/>
          <w:sz w:val="23"/>
          <w:szCs w:val="23"/>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E66283" w:rsidRPr="00D61598" w:rsidRDefault="00E66283" w:rsidP="00615DA0">
      <w:pPr>
        <w:pStyle w:val="ConsPlusNormal0"/>
        <w:ind w:firstLine="540"/>
        <w:jc w:val="both"/>
        <w:rPr>
          <w:rFonts w:ascii="Times New Roman" w:hAnsi="Times New Roman" w:cs="Times New Roman"/>
          <w:sz w:val="23"/>
          <w:szCs w:val="23"/>
        </w:rPr>
      </w:pPr>
      <w:bookmarkStart w:id="32" w:name="P142"/>
      <w:bookmarkEnd w:id="32"/>
      <w:r w:rsidRPr="00D61598">
        <w:rPr>
          <w:rFonts w:ascii="Times New Roman" w:hAnsi="Times New Roman" w:cs="Times New Roman"/>
          <w:sz w:val="23"/>
          <w:szCs w:val="23"/>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E66283" w:rsidRPr="00D61598" w:rsidRDefault="00E66283" w:rsidP="00615DA0">
      <w:pPr>
        <w:pStyle w:val="ConsPlusNormal0"/>
        <w:ind w:firstLine="540"/>
        <w:jc w:val="both"/>
        <w:rPr>
          <w:rFonts w:ascii="Times New Roman" w:hAnsi="Times New Roman" w:cs="Times New Roman"/>
          <w:sz w:val="23"/>
          <w:szCs w:val="23"/>
        </w:rPr>
      </w:pPr>
      <w:r w:rsidRPr="00D61598">
        <w:rPr>
          <w:rFonts w:ascii="Times New Roman" w:hAnsi="Times New Roman" w:cs="Times New Roman"/>
          <w:sz w:val="23"/>
          <w:szCs w:val="23"/>
        </w:rP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w:t>
      </w:r>
      <w:r w:rsidR="005319EE" w:rsidRPr="00D61598">
        <w:rPr>
          <w:rFonts w:ascii="Times New Roman" w:hAnsi="Times New Roman" w:cs="Times New Roman"/>
          <w:sz w:val="23"/>
          <w:szCs w:val="23"/>
        </w:rPr>
        <w:t>.08.</w:t>
      </w:r>
      <w:r w:rsidRPr="00D61598">
        <w:rPr>
          <w:rFonts w:ascii="Times New Roman" w:hAnsi="Times New Roman" w:cs="Times New Roman"/>
          <w:sz w:val="23"/>
          <w:szCs w:val="23"/>
        </w:rPr>
        <w:t>2017</w:t>
      </w:r>
      <w:r w:rsidR="005319EE" w:rsidRPr="00D61598">
        <w:rPr>
          <w:rFonts w:ascii="Times New Roman" w:hAnsi="Times New Roman" w:cs="Times New Roman"/>
          <w:sz w:val="23"/>
          <w:szCs w:val="23"/>
        </w:rPr>
        <w:t xml:space="preserve"> №</w:t>
      </w:r>
      <w:r w:rsidRPr="00D61598">
        <w:rPr>
          <w:rFonts w:ascii="Times New Roman" w:hAnsi="Times New Roman" w:cs="Times New Roman"/>
          <w:sz w:val="23"/>
          <w:szCs w:val="23"/>
        </w:rPr>
        <w:t xml:space="preserve">1042 (далее - Правила), и </w:t>
      </w:r>
      <w:r w:rsidRPr="00D61598">
        <w:rPr>
          <w:rFonts w:ascii="Times New Roman" w:hAnsi="Times New Roman" w:cs="Times New Roman"/>
          <w:b/>
          <w:i/>
          <w:sz w:val="23"/>
          <w:szCs w:val="23"/>
        </w:rPr>
        <w:t xml:space="preserve">составляет </w:t>
      </w:r>
      <w:r w:rsidR="00AD0E32" w:rsidRPr="00D61598">
        <w:rPr>
          <w:rFonts w:ascii="Times New Roman" w:hAnsi="Times New Roman" w:cs="Times New Roman"/>
          <w:b/>
          <w:i/>
          <w:sz w:val="23"/>
          <w:szCs w:val="23"/>
        </w:rPr>
        <w:t>10</w:t>
      </w:r>
      <w:r w:rsidRPr="00D61598">
        <w:rPr>
          <w:rFonts w:ascii="Times New Roman" w:hAnsi="Times New Roman" w:cs="Times New Roman"/>
          <w:b/>
          <w:i/>
          <w:sz w:val="23"/>
          <w:szCs w:val="23"/>
        </w:rPr>
        <w:t xml:space="preserve">% цены Контракта (этапа) </w:t>
      </w:r>
      <w:r w:rsidR="00AD0E32" w:rsidRPr="00D61598">
        <w:rPr>
          <w:rFonts w:ascii="Times New Roman" w:hAnsi="Times New Roman" w:cs="Times New Roman"/>
          <w:b/>
          <w:i/>
          <w:sz w:val="23"/>
          <w:szCs w:val="23"/>
        </w:rPr>
        <w:t>____ (____</w:t>
      </w:r>
      <w:r w:rsidR="000D4487" w:rsidRPr="00D61598">
        <w:rPr>
          <w:rFonts w:ascii="Times New Roman" w:hAnsi="Times New Roman" w:cs="Times New Roman"/>
          <w:b/>
          <w:i/>
          <w:sz w:val="23"/>
          <w:szCs w:val="23"/>
        </w:rPr>
        <w:t>) рублей __ копеек</w:t>
      </w:r>
      <w:r w:rsidRPr="00D61598">
        <w:rPr>
          <w:rFonts w:ascii="Times New Roman" w:hAnsi="Times New Roman" w:cs="Times New Roman"/>
          <w:sz w:val="23"/>
          <w:szCs w:val="23"/>
        </w:rPr>
        <w:t>.</w:t>
      </w:r>
    </w:p>
    <w:p w:rsidR="00E66283" w:rsidRPr="00D61598" w:rsidRDefault="00E66283" w:rsidP="00615DA0">
      <w:pPr>
        <w:pStyle w:val="ConsPlusNormal0"/>
        <w:ind w:firstLine="540"/>
        <w:jc w:val="both"/>
        <w:rPr>
          <w:rFonts w:ascii="Times New Roman" w:hAnsi="Times New Roman" w:cs="Times New Roman"/>
          <w:sz w:val="23"/>
          <w:szCs w:val="23"/>
        </w:rPr>
      </w:pPr>
      <w:bookmarkStart w:id="33" w:name="P144"/>
      <w:bookmarkEnd w:id="33"/>
      <w:r w:rsidRPr="00D61598">
        <w:rPr>
          <w:rFonts w:ascii="Times New Roman" w:hAnsi="Times New Roman" w:cs="Times New Roman"/>
          <w:sz w:val="23"/>
          <w:szCs w:val="23"/>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w:t>
      </w:r>
      <w:r w:rsidRPr="00D61598">
        <w:rPr>
          <w:rFonts w:ascii="Times New Roman" w:hAnsi="Times New Roman" w:cs="Times New Roman"/>
          <w:b/>
          <w:i/>
          <w:sz w:val="23"/>
          <w:szCs w:val="23"/>
        </w:rPr>
        <w:t xml:space="preserve">составляет </w:t>
      </w:r>
      <w:r w:rsidR="00AD0E32" w:rsidRPr="00D61598">
        <w:rPr>
          <w:rFonts w:ascii="Times New Roman" w:hAnsi="Times New Roman" w:cs="Times New Roman"/>
          <w:b/>
          <w:i/>
          <w:sz w:val="23"/>
          <w:szCs w:val="23"/>
        </w:rPr>
        <w:t>1000,00</w:t>
      </w:r>
      <w:r w:rsidRPr="00D61598">
        <w:rPr>
          <w:rFonts w:ascii="Times New Roman" w:hAnsi="Times New Roman" w:cs="Times New Roman"/>
          <w:b/>
          <w:i/>
          <w:sz w:val="23"/>
          <w:szCs w:val="23"/>
        </w:rPr>
        <w:t xml:space="preserve"> </w:t>
      </w:r>
      <w:r w:rsidR="00AD0E32" w:rsidRPr="00D61598">
        <w:rPr>
          <w:rFonts w:ascii="Times New Roman" w:hAnsi="Times New Roman" w:cs="Times New Roman"/>
          <w:b/>
          <w:i/>
          <w:sz w:val="23"/>
          <w:szCs w:val="23"/>
        </w:rPr>
        <w:t>(</w:t>
      </w:r>
      <w:r w:rsidR="00157232" w:rsidRPr="00D61598">
        <w:rPr>
          <w:rFonts w:ascii="Times New Roman" w:hAnsi="Times New Roman" w:cs="Times New Roman"/>
          <w:b/>
          <w:i/>
          <w:sz w:val="23"/>
          <w:szCs w:val="23"/>
        </w:rPr>
        <w:t>О</w:t>
      </w:r>
      <w:r w:rsidR="00AD0E32" w:rsidRPr="00D61598">
        <w:rPr>
          <w:rFonts w:ascii="Times New Roman" w:hAnsi="Times New Roman" w:cs="Times New Roman"/>
          <w:b/>
          <w:i/>
          <w:sz w:val="23"/>
          <w:szCs w:val="23"/>
        </w:rPr>
        <w:t>дна тысяча) рублей 00 копеек</w:t>
      </w:r>
      <w:r w:rsidR="00AD0E32" w:rsidRPr="00D61598">
        <w:rPr>
          <w:rFonts w:ascii="Times New Roman" w:hAnsi="Times New Roman" w:cs="Times New Roman"/>
          <w:sz w:val="23"/>
          <w:szCs w:val="23"/>
        </w:rPr>
        <w:t>.</w:t>
      </w:r>
    </w:p>
    <w:p w:rsidR="00E66283" w:rsidRPr="00D61598" w:rsidRDefault="00E66283" w:rsidP="00615DA0">
      <w:pPr>
        <w:pStyle w:val="ConsPlusNormal0"/>
        <w:ind w:firstLine="540"/>
        <w:jc w:val="both"/>
        <w:rPr>
          <w:rFonts w:ascii="Times New Roman" w:hAnsi="Times New Roman" w:cs="Times New Roman"/>
          <w:sz w:val="23"/>
          <w:szCs w:val="23"/>
        </w:rPr>
      </w:pPr>
      <w:bookmarkStart w:id="34" w:name="P145"/>
      <w:bookmarkEnd w:id="34"/>
      <w:r w:rsidRPr="00D61598">
        <w:rPr>
          <w:rFonts w:ascii="Times New Roman" w:hAnsi="Times New Roman" w:cs="Times New Roman"/>
          <w:sz w:val="23"/>
          <w:szCs w:val="23"/>
        </w:rPr>
        <w:t>6.</w:t>
      </w:r>
      <w:r w:rsidR="008A49B3" w:rsidRPr="00D61598">
        <w:rPr>
          <w:rFonts w:ascii="Times New Roman" w:hAnsi="Times New Roman" w:cs="Times New Roman"/>
          <w:sz w:val="23"/>
          <w:szCs w:val="23"/>
        </w:rPr>
        <w:t>6</w:t>
      </w:r>
      <w:r w:rsidRPr="00D61598">
        <w:rPr>
          <w:rFonts w:ascii="Times New Roman" w:hAnsi="Times New Roman" w:cs="Times New Roman"/>
          <w:sz w:val="23"/>
          <w:szCs w:val="23"/>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E66283" w:rsidRPr="00D61598" w:rsidRDefault="00E66283" w:rsidP="00615DA0">
      <w:pPr>
        <w:pStyle w:val="ConsPlusNormal0"/>
        <w:ind w:firstLine="540"/>
        <w:jc w:val="both"/>
        <w:rPr>
          <w:rFonts w:ascii="Times New Roman" w:hAnsi="Times New Roman" w:cs="Times New Roman"/>
          <w:sz w:val="23"/>
          <w:szCs w:val="23"/>
        </w:rPr>
      </w:pPr>
      <w:r w:rsidRPr="00D61598">
        <w:rPr>
          <w:rFonts w:ascii="Times New Roman" w:hAnsi="Times New Roman" w:cs="Times New Roman"/>
          <w:sz w:val="23"/>
          <w:szCs w:val="23"/>
        </w:rPr>
        <w:t>6.</w:t>
      </w:r>
      <w:r w:rsidR="008A49B3" w:rsidRPr="00D61598">
        <w:rPr>
          <w:rFonts w:ascii="Times New Roman" w:hAnsi="Times New Roman" w:cs="Times New Roman"/>
          <w:sz w:val="23"/>
          <w:szCs w:val="23"/>
        </w:rPr>
        <w:t>7</w:t>
      </w:r>
      <w:r w:rsidRPr="00D61598">
        <w:rPr>
          <w:rFonts w:ascii="Times New Roman" w:hAnsi="Times New Roman" w:cs="Times New Roman"/>
          <w:sz w:val="23"/>
          <w:szCs w:val="23"/>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w:t>
      </w:r>
      <w:r w:rsidR="006320A5" w:rsidRPr="00D61598">
        <w:rPr>
          <w:rFonts w:ascii="Times New Roman" w:hAnsi="Times New Roman" w:cs="Times New Roman"/>
          <w:b/>
          <w:i/>
          <w:sz w:val="23"/>
          <w:szCs w:val="23"/>
        </w:rPr>
        <w:t>составляет 1000,00 (</w:t>
      </w:r>
      <w:r w:rsidR="00157232" w:rsidRPr="00D61598">
        <w:rPr>
          <w:rFonts w:ascii="Times New Roman" w:hAnsi="Times New Roman" w:cs="Times New Roman"/>
          <w:b/>
          <w:i/>
          <w:sz w:val="23"/>
          <w:szCs w:val="23"/>
        </w:rPr>
        <w:t>О</w:t>
      </w:r>
      <w:r w:rsidR="006320A5" w:rsidRPr="00D61598">
        <w:rPr>
          <w:rFonts w:ascii="Times New Roman" w:hAnsi="Times New Roman" w:cs="Times New Roman"/>
          <w:b/>
          <w:i/>
          <w:sz w:val="23"/>
          <w:szCs w:val="23"/>
        </w:rPr>
        <w:t>дна тысяча) рублей 00 копеек.</w:t>
      </w:r>
    </w:p>
    <w:p w:rsidR="00E66283" w:rsidRPr="00D61598" w:rsidRDefault="00E66283" w:rsidP="00615DA0">
      <w:pPr>
        <w:pStyle w:val="ConsPlusNormal0"/>
        <w:ind w:firstLine="540"/>
        <w:jc w:val="both"/>
        <w:rPr>
          <w:rFonts w:ascii="Times New Roman" w:hAnsi="Times New Roman" w:cs="Times New Roman"/>
          <w:sz w:val="23"/>
          <w:szCs w:val="23"/>
        </w:rPr>
      </w:pPr>
      <w:bookmarkStart w:id="35" w:name="P149"/>
      <w:bookmarkEnd w:id="35"/>
      <w:r w:rsidRPr="00D61598">
        <w:rPr>
          <w:rFonts w:ascii="Times New Roman" w:hAnsi="Times New Roman" w:cs="Times New Roman"/>
          <w:sz w:val="23"/>
          <w:szCs w:val="23"/>
        </w:rPr>
        <w:t>6.</w:t>
      </w:r>
      <w:r w:rsidR="008A49B3" w:rsidRPr="00D61598">
        <w:rPr>
          <w:rFonts w:ascii="Times New Roman" w:hAnsi="Times New Roman" w:cs="Times New Roman"/>
          <w:sz w:val="23"/>
          <w:szCs w:val="23"/>
        </w:rPr>
        <w:t>8</w:t>
      </w:r>
      <w:r w:rsidRPr="00D61598">
        <w:rPr>
          <w:rFonts w:ascii="Times New Roman" w:hAnsi="Times New Roman" w:cs="Times New Roman"/>
          <w:sz w:val="23"/>
          <w:szCs w:val="23"/>
        </w:rPr>
        <w:t>. Применение неустойки (штрафа, пени) не освобождает Стороны от исполнения обязательств по Контракту.</w:t>
      </w:r>
    </w:p>
    <w:p w:rsidR="00E66283" w:rsidRPr="00D61598" w:rsidRDefault="005319EE" w:rsidP="00615DA0">
      <w:pPr>
        <w:pStyle w:val="ConsPlusNormal0"/>
        <w:ind w:firstLine="540"/>
        <w:jc w:val="both"/>
        <w:rPr>
          <w:rFonts w:ascii="Times New Roman" w:hAnsi="Times New Roman" w:cs="Times New Roman"/>
          <w:sz w:val="23"/>
          <w:szCs w:val="23"/>
        </w:rPr>
      </w:pPr>
      <w:r w:rsidRPr="00D61598">
        <w:rPr>
          <w:rFonts w:ascii="Times New Roman" w:hAnsi="Times New Roman" w:cs="Times New Roman"/>
          <w:sz w:val="23"/>
          <w:szCs w:val="23"/>
        </w:rPr>
        <w:t>6.</w:t>
      </w:r>
      <w:r w:rsidR="008A49B3" w:rsidRPr="00D61598">
        <w:rPr>
          <w:rFonts w:ascii="Times New Roman" w:hAnsi="Times New Roman" w:cs="Times New Roman"/>
          <w:sz w:val="23"/>
          <w:szCs w:val="23"/>
        </w:rPr>
        <w:t>9</w:t>
      </w:r>
      <w:r w:rsidRPr="00D61598">
        <w:rPr>
          <w:rFonts w:ascii="Times New Roman" w:hAnsi="Times New Roman" w:cs="Times New Roman"/>
          <w:sz w:val="23"/>
          <w:szCs w:val="23"/>
        </w:rPr>
        <w:t xml:space="preserve">. </w:t>
      </w:r>
      <w:r w:rsidR="00E66283" w:rsidRPr="00D61598">
        <w:rPr>
          <w:rFonts w:ascii="Times New Roman" w:hAnsi="Times New Roman" w:cs="Times New Roman"/>
          <w:sz w:val="23"/>
          <w:szCs w:val="23"/>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A49B3" w:rsidRPr="00D61598" w:rsidRDefault="005319EE" w:rsidP="008A49B3">
      <w:pPr>
        <w:pStyle w:val="ConsPlusNormal0"/>
        <w:ind w:firstLine="540"/>
        <w:jc w:val="both"/>
        <w:rPr>
          <w:rFonts w:ascii="Times New Roman" w:hAnsi="Times New Roman" w:cs="Times New Roman"/>
          <w:sz w:val="23"/>
          <w:szCs w:val="23"/>
        </w:rPr>
      </w:pPr>
      <w:r w:rsidRPr="00D61598">
        <w:rPr>
          <w:rFonts w:ascii="Times New Roman" w:hAnsi="Times New Roman" w:cs="Times New Roman"/>
          <w:sz w:val="23"/>
          <w:szCs w:val="23"/>
        </w:rPr>
        <w:t>6.1</w:t>
      </w:r>
      <w:r w:rsidR="008A49B3" w:rsidRPr="00D61598">
        <w:rPr>
          <w:rFonts w:ascii="Times New Roman" w:hAnsi="Times New Roman" w:cs="Times New Roman"/>
          <w:sz w:val="23"/>
          <w:szCs w:val="23"/>
        </w:rPr>
        <w:t>0</w:t>
      </w:r>
      <w:r w:rsidRPr="00D61598">
        <w:rPr>
          <w:rFonts w:ascii="Times New Roman" w:hAnsi="Times New Roman" w:cs="Times New Roman"/>
          <w:sz w:val="23"/>
          <w:szCs w:val="23"/>
        </w:rPr>
        <w:t xml:space="preserve">. </w:t>
      </w:r>
      <w:r w:rsidR="00E66283" w:rsidRPr="00D61598">
        <w:rPr>
          <w:rFonts w:ascii="Times New Roman" w:hAnsi="Times New Roman" w:cs="Times New Roman"/>
          <w:sz w:val="23"/>
          <w:szCs w:val="23"/>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A49B3" w:rsidRPr="00D61598" w:rsidRDefault="008A49B3" w:rsidP="008A49B3">
      <w:pPr>
        <w:pStyle w:val="ConsPlusNormal0"/>
        <w:ind w:firstLine="540"/>
        <w:jc w:val="both"/>
        <w:rPr>
          <w:rFonts w:ascii="Times New Roman" w:hAnsi="Times New Roman" w:cs="Times New Roman"/>
          <w:sz w:val="23"/>
          <w:szCs w:val="23"/>
        </w:rPr>
      </w:pPr>
      <w:r w:rsidRPr="00D61598">
        <w:rPr>
          <w:rFonts w:ascii="Times New Roman" w:hAnsi="Times New Roman" w:cs="Times New Roman"/>
          <w:sz w:val="23"/>
          <w:szCs w:val="23"/>
        </w:rPr>
        <w:t>6</w:t>
      </w:r>
      <w:r w:rsidRPr="00D61598">
        <w:rPr>
          <w:rFonts w:ascii="Times New Roman" w:hAnsi="Times New Roman" w:cs="Times New Roman"/>
          <w:bCs/>
          <w:iCs/>
          <w:sz w:val="23"/>
          <w:szCs w:val="23"/>
        </w:rPr>
        <w:t xml:space="preserve">.11. </w:t>
      </w:r>
      <w:r w:rsidRPr="00D61598">
        <w:rPr>
          <w:rFonts w:ascii="Times New Roman" w:hAnsi="Times New Roman" w:cs="Times New Roman"/>
          <w:sz w:val="23"/>
          <w:szCs w:val="23"/>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 </w:t>
      </w:r>
    </w:p>
    <w:p w:rsidR="008A49B3" w:rsidRPr="00D61598" w:rsidRDefault="008A49B3" w:rsidP="008A49B3">
      <w:pPr>
        <w:pStyle w:val="ConsPlusNormal0"/>
        <w:ind w:firstLine="540"/>
        <w:jc w:val="both"/>
        <w:rPr>
          <w:rFonts w:ascii="Times New Roman" w:hAnsi="Times New Roman" w:cs="Times New Roman"/>
          <w:sz w:val="23"/>
          <w:szCs w:val="23"/>
        </w:rPr>
      </w:pPr>
      <w:r w:rsidRPr="00D61598">
        <w:rPr>
          <w:rFonts w:ascii="Times New Roman" w:hAnsi="Times New Roman" w:cs="Times New Roman"/>
          <w:sz w:val="23"/>
          <w:szCs w:val="23"/>
        </w:rPr>
        <w:lastRenderedPageBreak/>
        <w:t xml:space="preserve">6.12. В случае, если при исполнении Контракта Поставщиком допускается нарушение обязательств предусмотренных настоящим Контрактом, то Заказчик при оплате по настоящему Контракту вправе удержать сумму неустойки (штрафа, пени), начисленную на дату подписания </w:t>
      </w:r>
      <w:r w:rsidR="007A04B6" w:rsidRPr="00D61598">
        <w:rPr>
          <w:rFonts w:ascii="Times New Roman" w:hAnsi="Times New Roman" w:cs="Times New Roman"/>
          <w:sz w:val="23"/>
          <w:szCs w:val="23"/>
        </w:rPr>
        <w:t>документа о приемке товара</w:t>
      </w:r>
      <w:r w:rsidRPr="00D61598">
        <w:rPr>
          <w:rFonts w:ascii="Times New Roman" w:hAnsi="Times New Roman" w:cs="Times New Roman"/>
          <w:sz w:val="23"/>
          <w:szCs w:val="23"/>
        </w:rPr>
        <w:t xml:space="preserve">. Удержание неустойки (штрафа, пени) осуществляется за счет уменьшения суммы платежа, предназначенной для оплаты поставленного товара. Сумма неустойки (штрафа, пени) учитывается в счет исполнения обязательств Заказчика по оплате Поставщику стоимости поставленного товара. При этом Поставщик признает право Заказчика осуществить оплату поставленного товара с учетом положений, настоящего пункта. </w:t>
      </w:r>
    </w:p>
    <w:p w:rsidR="008A49B3" w:rsidRPr="00D61598" w:rsidRDefault="008A49B3" w:rsidP="008A49B3">
      <w:pPr>
        <w:autoSpaceDE w:val="0"/>
        <w:autoSpaceDN w:val="0"/>
        <w:adjustRightInd w:val="0"/>
        <w:ind w:firstLine="709"/>
        <w:jc w:val="both"/>
        <w:rPr>
          <w:sz w:val="23"/>
          <w:szCs w:val="23"/>
        </w:rPr>
      </w:pPr>
      <w:r w:rsidRPr="00D61598">
        <w:rPr>
          <w:sz w:val="23"/>
          <w:szCs w:val="23"/>
        </w:rPr>
        <w:t xml:space="preserve">При этом исполнение обязательств </w:t>
      </w:r>
      <w:r w:rsidR="00397F9B" w:rsidRPr="00D61598">
        <w:rPr>
          <w:sz w:val="23"/>
          <w:szCs w:val="23"/>
        </w:rPr>
        <w:t>Поставщика</w:t>
      </w:r>
      <w:r w:rsidRPr="00D61598">
        <w:rPr>
          <w:sz w:val="23"/>
          <w:szCs w:val="23"/>
        </w:rPr>
        <w:t xml:space="preserve"> в части перечисления неустойки (штрафа, пени) в установленном порядке в федеральный бюджет Российской Федерации возлагается на Заказчика. </w:t>
      </w:r>
    </w:p>
    <w:p w:rsidR="00E26F2F" w:rsidRPr="00D61598" w:rsidRDefault="00E26F2F" w:rsidP="00E26F2F">
      <w:pPr>
        <w:ind w:firstLine="709"/>
        <w:jc w:val="both"/>
        <w:rPr>
          <w:i/>
          <w:sz w:val="20"/>
          <w:szCs w:val="20"/>
        </w:rPr>
      </w:pPr>
      <w:r w:rsidRPr="00D61598">
        <w:rPr>
          <w:i/>
          <w:sz w:val="20"/>
          <w:szCs w:val="20"/>
        </w:rPr>
        <w:t>Реквизиты, в случае принятия Заказчиком решения об удержании суммы неустойки из суммы, предназначенной для оплаты по контракту</w:t>
      </w:r>
    </w:p>
    <w:p w:rsidR="00261748" w:rsidRPr="00D61598" w:rsidRDefault="00261748" w:rsidP="00261748">
      <w:pPr>
        <w:widowControl w:val="0"/>
        <w:ind w:firstLine="709"/>
        <w:rPr>
          <w:i/>
          <w:sz w:val="20"/>
          <w:szCs w:val="20"/>
        </w:rPr>
      </w:pPr>
      <w:r w:rsidRPr="00D61598">
        <w:rPr>
          <w:i/>
          <w:sz w:val="20"/>
          <w:szCs w:val="20"/>
        </w:rPr>
        <w:t>Казначейство России (ФНС России)</w:t>
      </w:r>
    </w:p>
    <w:p w:rsidR="00261748" w:rsidRPr="00D61598" w:rsidRDefault="00261748" w:rsidP="00261748">
      <w:pPr>
        <w:widowControl w:val="0"/>
        <w:ind w:firstLine="709"/>
        <w:rPr>
          <w:i/>
          <w:sz w:val="20"/>
          <w:szCs w:val="20"/>
        </w:rPr>
      </w:pPr>
      <w:r w:rsidRPr="00D61598">
        <w:rPr>
          <w:i/>
          <w:sz w:val="20"/>
          <w:szCs w:val="20"/>
        </w:rPr>
        <w:t xml:space="preserve">ИНН 7727406020 </w:t>
      </w:r>
    </w:p>
    <w:p w:rsidR="00261748" w:rsidRPr="00D61598" w:rsidRDefault="00261748" w:rsidP="00261748">
      <w:pPr>
        <w:widowControl w:val="0"/>
        <w:ind w:firstLine="709"/>
        <w:rPr>
          <w:i/>
          <w:sz w:val="20"/>
          <w:szCs w:val="20"/>
        </w:rPr>
      </w:pPr>
      <w:r w:rsidRPr="00D61598">
        <w:rPr>
          <w:i/>
          <w:sz w:val="20"/>
          <w:szCs w:val="20"/>
        </w:rPr>
        <w:t xml:space="preserve">КПП 770701001 </w:t>
      </w:r>
    </w:p>
    <w:p w:rsidR="00261748" w:rsidRPr="00D61598" w:rsidRDefault="00261748" w:rsidP="00261748">
      <w:pPr>
        <w:widowControl w:val="0"/>
        <w:ind w:firstLine="709"/>
        <w:rPr>
          <w:i/>
          <w:sz w:val="20"/>
          <w:szCs w:val="20"/>
        </w:rPr>
      </w:pPr>
      <w:r w:rsidRPr="00D61598">
        <w:rPr>
          <w:i/>
          <w:sz w:val="20"/>
          <w:szCs w:val="20"/>
        </w:rPr>
        <w:t xml:space="preserve">ОГРН 1046000330001 </w:t>
      </w:r>
    </w:p>
    <w:p w:rsidR="00261748" w:rsidRPr="00D61598" w:rsidRDefault="00261748" w:rsidP="00261748">
      <w:pPr>
        <w:widowControl w:val="0"/>
        <w:ind w:firstLine="709"/>
        <w:rPr>
          <w:i/>
          <w:sz w:val="20"/>
          <w:szCs w:val="20"/>
        </w:rPr>
      </w:pPr>
      <w:r w:rsidRPr="00D61598">
        <w:rPr>
          <w:i/>
          <w:sz w:val="20"/>
          <w:szCs w:val="20"/>
        </w:rPr>
        <w:t>ОКТМО 58701000</w:t>
      </w:r>
    </w:p>
    <w:p w:rsidR="00261748" w:rsidRPr="00D61598" w:rsidRDefault="00261748" w:rsidP="00261748">
      <w:pPr>
        <w:widowControl w:val="0"/>
        <w:ind w:firstLine="709"/>
        <w:rPr>
          <w:i/>
          <w:sz w:val="20"/>
          <w:szCs w:val="20"/>
        </w:rPr>
      </w:pPr>
      <w:r w:rsidRPr="00D61598">
        <w:rPr>
          <w:i/>
          <w:sz w:val="20"/>
          <w:szCs w:val="20"/>
        </w:rPr>
        <w:t xml:space="preserve">Номер счета банка получателя средств №40102810445370000059, </w:t>
      </w:r>
    </w:p>
    <w:p w:rsidR="00261748" w:rsidRPr="00D61598" w:rsidRDefault="00261748" w:rsidP="00261748">
      <w:pPr>
        <w:widowControl w:val="0"/>
        <w:ind w:firstLine="709"/>
        <w:rPr>
          <w:i/>
          <w:sz w:val="20"/>
          <w:szCs w:val="20"/>
        </w:rPr>
      </w:pPr>
      <w:r w:rsidRPr="00D61598">
        <w:rPr>
          <w:i/>
          <w:sz w:val="20"/>
          <w:szCs w:val="20"/>
        </w:rPr>
        <w:t>номер счета получателя №03100643000000018500</w:t>
      </w:r>
    </w:p>
    <w:p w:rsidR="00261748" w:rsidRPr="00D61598" w:rsidRDefault="00261748" w:rsidP="00261748">
      <w:pPr>
        <w:widowControl w:val="0"/>
        <w:ind w:firstLine="709"/>
        <w:jc w:val="both"/>
        <w:rPr>
          <w:i/>
          <w:sz w:val="20"/>
          <w:szCs w:val="20"/>
        </w:rPr>
      </w:pPr>
      <w:r w:rsidRPr="00D61598">
        <w:rPr>
          <w:i/>
          <w:sz w:val="20"/>
          <w:szCs w:val="20"/>
        </w:rPr>
        <w:t xml:space="preserve">в ОКЦ № 7 ГУ Банка России по Центральному федеральному округу //УФК по Тульской области, г. Тула, </w:t>
      </w:r>
    </w:p>
    <w:p w:rsidR="00261748" w:rsidRPr="00D61598" w:rsidRDefault="00261748" w:rsidP="00261748">
      <w:pPr>
        <w:widowControl w:val="0"/>
        <w:ind w:firstLine="709"/>
        <w:rPr>
          <w:i/>
          <w:sz w:val="20"/>
          <w:szCs w:val="20"/>
        </w:rPr>
      </w:pPr>
      <w:r w:rsidRPr="00D61598">
        <w:rPr>
          <w:i/>
          <w:sz w:val="20"/>
          <w:szCs w:val="20"/>
        </w:rPr>
        <w:t xml:space="preserve">БИК 017003983, </w:t>
      </w:r>
    </w:p>
    <w:p w:rsidR="00261748" w:rsidRPr="00D61598" w:rsidRDefault="00261748" w:rsidP="00261748">
      <w:pPr>
        <w:widowControl w:val="0"/>
        <w:ind w:firstLine="709"/>
        <w:jc w:val="both"/>
        <w:rPr>
          <w:i/>
          <w:sz w:val="20"/>
          <w:szCs w:val="20"/>
        </w:rPr>
      </w:pPr>
      <w:r w:rsidRPr="00D61598">
        <w:rPr>
          <w:i/>
          <w:sz w:val="20"/>
          <w:szCs w:val="20"/>
        </w:rPr>
        <w:t xml:space="preserve">КБК 18211607090019000140 (для оплаты штрафа) </w:t>
      </w:r>
    </w:p>
    <w:p w:rsidR="00261748" w:rsidRPr="00D61598" w:rsidRDefault="00261748" w:rsidP="00261748">
      <w:pPr>
        <w:widowControl w:val="0"/>
        <w:ind w:firstLine="709"/>
        <w:jc w:val="both"/>
        <w:rPr>
          <w:i/>
          <w:sz w:val="20"/>
          <w:szCs w:val="20"/>
        </w:rPr>
      </w:pPr>
      <w:r w:rsidRPr="00D61598">
        <w:rPr>
          <w:i/>
          <w:sz w:val="20"/>
          <w:szCs w:val="20"/>
        </w:rPr>
        <w:t xml:space="preserve">КБК 18211607010019000140 (для оплаты пени) </w:t>
      </w:r>
    </w:p>
    <w:p w:rsidR="00261748" w:rsidRPr="00D61598" w:rsidRDefault="00261748" w:rsidP="00261748">
      <w:pPr>
        <w:widowControl w:val="0"/>
        <w:ind w:firstLine="709"/>
        <w:jc w:val="both"/>
        <w:rPr>
          <w:i/>
          <w:sz w:val="20"/>
          <w:szCs w:val="20"/>
        </w:rPr>
      </w:pPr>
      <w:r w:rsidRPr="00D61598">
        <w:rPr>
          <w:i/>
          <w:sz w:val="20"/>
          <w:szCs w:val="20"/>
        </w:rPr>
        <w:t xml:space="preserve">Назначение платежа: Неустойка (пени, штраф) согласно Претензии </w:t>
      </w:r>
      <w:r w:rsidRPr="00D61598">
        <w:rPr>
          <w:i/>
          <w:sz w:val="20"/>
          <w:szCs w:val="20"/>
          <w:lang w:val="x-none"/>
        </w:rPr>
        <w:t xml:space="preserve">о выплате неустойки </w:t>
      </w:r>
      <w:r w:rsidRPr="00D61598">
        <w:rPr>
          <w:i/>
          <w:sz w:val="20"/>
          <w:szCs w:val="20"/>
        </w:rPr>
        <w:t>за ненадлежащее исполнение обязательств по Контракту №</w:t>
      </w:r>
      <w:r w:rsidRPr="00D61598">
        <w:rPr>
          <w:sz w:val="20"/>
          <w:szCs w:val="20"/>
        </w:rPr>
        <w:t xml:space="preserve"> </w:t>
      </w:r>
      <w:r w:rsidRPr="00D61598">
        <w:rPr>
          <w:i/>
          <w:sz w:val="20"/>
          <w:szCs w:val="20"/>
          <w:u w:val="single"/>
        </w:rPr>
        <w:t>___</w:t>
      </w:r>
      <w:r w:rsidRPr="00D61598">
        <w:rPr>
          <w:i/>
          <w:sz w:val="20"/>
          <w:szCs w:val="20"/>
        </w:rPr>
        <w:t>.</w:t>
      </w:r>
    </w:p>
    <w:p w:rsidR="008A49B3" w:rsidRPr="00D61598" w:rsidRDefault="008A49B3" w:rsidP="008A49B3">
      <w:pPr>
        <w:ind w:firstLine="709"/>
        <w:jc w:val="both"/>
        <w:rPr>
          <w:sz w:val="23"/>
          <w:szCs w:val="23"/>
        </w:rPr>
      </w:pPr>
      <w:r w:rsidRPr="00D61598">
        <w:rPr>
          <w:sz w:val="23"/>
          <w:szCs w:val="23"/>
        </w:rPr>
        <w:t>6.13. Независимо от оплаты неустойки (штрафа, пени), Заказчик вправе требовать от Поставщика возмещени</w:t>
      </w:r>
      <w:r w:rsidR="006C7B3E" w:rsidRPr="00D61598">
        <w:rPr>
          <w:sz w:val="23"/>
          <w:szCs w:val="23"/>
        </w:rPr>
        <w:t>я</w:t>
      </w:r>
      <w:r w:rsidRPr="00D61598">
        <w:rPr>
          <w:sz w:val="23"/>
          <w:szCs w:val="23"/>
        </w:rPr>
        <w:t xml:space="preserve"> причиненных убытков в результате неисполнения или ненадлежащего исполнения обязательств по настоящему Контракту, без зачета неустойки (штрафа, пени). </w:t>
      </w:r>
    </w:p>
    <w:p w:rsidR="008A49B3" w:rsidRPr="00D61598" w:rsidRDefault="008A49B3" w:rsidP="008A49B3">
      <w:pPr>
        <w:ind w:firstLine="709"/>
        <w:jc w:val="both"/>
        <w:rPr>
          <w:sz w:val="23"/>
          <w:szCs w:val="23"/>
        </w:rPr>
      </w:pPr>
      <w:r w:rsidRPr="00D61598">
        <w:rPr>
          <w:sz w:val="23"/>
          <w:szCs w:val="23"/>
        </w:rPr>
        <w:t xml:space="preserve">6.14. В случае если Поставщиком принято решение о добровольном погашении (оплате) неустойки (штрафа, пени) за неисполнения или ненадлежащего исполнение обязательств, предусмотренных Контрактом, внесение денежных средств осуществляется по следующим реквизитам: </w:t>
      </w:r>
    </w:p>
    <w:p w:rsidR="00261748" w:rsidRPr="00D61598" w:rsidRDefault="00261748" w:rsidP="00261748">
      <w:pPr>
        <w:widowControl w:val="0"/>
        <w:ind w:firstLine="709"/>
        <w:jc w:val="both"/>
        <w:rPr>
          <w:i/>
          <w:sz w:val="20"/>
          <w:szCs w:val="20"/>
        </w:rPr>
      </w:pPr>
      <w:r w:rsidRPr="00D61598">
        <w:rPr>
          <w:i/>
          <w:sz w:val="20"/>
          <w:szCs w:val="20"/>
        </w:rPr>
        <w:t>Казначейство России (ФНС России)</w:t>
      </w:r>
    </w:p>
    <w:p w:rsidR="00261748" w:rsidRPr="00D61598" w:rsidRDefault="00261748" w:rsidP="00261748">
      <w:pPr>
        <w:widowControl w:val="0"/>
        <w:ind w:firstLine="709"/>
        <w:jc w:val="both"/>
        <w:rPr>
          <w:i/>
          <w:sz w:val="20"/>
          <w:szCs w:val="20"/>
        </w:rPr>
      </w:pPr>
      <w:r w:rsidRPr="00D61598">
        <w:rPr>
          <w:i/>
          <w:sz w:val="20"/>
          <w:szCs w:val="20"/>
        </w:rPr>
        <w:t xml:space="preserve">ИНН 7727406020 </w:t>
      </w:r>
    </w:p>
    <w:p w:rsidR="00261748" w:rsidRPr="00D61598" w:rsidRDefault="00261748" w:rsidP="00261748">
      <w:pPr>
        <w:widowControl w:val="0"/>
        <w:ind w:firstLine="709"/>
        <w:jc w:val="both"/>
        <w:rPr>
          <w:i/>
          <w:sz w:val="20"/>
          <w:szCs w:val="20"/>
        </w:rPr>
      </w:pPr>
      <w:r w:rsidRPr="00D61598">
        <w:rPr>
          <w:i/>
          <w:sz w:val="20"/>
          <w:szCs w:val="20"/>
        </w:rPr>
        <w:t xml:space="preserve">КПП 770701001 </w:t>
      </w:r>
    </w:p>
    <w:p w:rsidR="00261748" w:rsidRPr="00D61598" w:rsidRDefault="00261748" w:rsidP="00261748">
      <w:pPr>
        <w:widowControl w:val="0"/>
        <w:ind w:firstLine="709"/>
        <w:jc w:val="both"/>
        <w:rPr>
          <w:i/>
          <w:sz w:val="20"/>
          <w:szCs w:val="20"/>
        </w:rPr>
      </w:pPr>
      <w:r w:rsidRPr="00D61598">
        <w:rPr>
          <w:i/>
          <w:sz w:val="20"/>
          <w:szCs w:val="20"/>
        </w:rPr>
        <w:t xml:space="preserve">ОГРН 1046000330001 </w:t>
      </w:r>
    </w:p>
    <w:p w:rsidR="00261748" w:rsidRPr="00D61598" w:rsidRDefault="00261748" w:rsidP="00261748">
      <w:pPr>
        <w:widowControl w:val="0"/>
        <w:ind w:firstLine="709"/>
        <w:jc w:val="both"/>
        <w:rPr>
          <w:i/>
          <w:sz w:val="20"/>
          <w:szCs w:val="20"/>
        </w:rPr>
      </w:pPr>
      <w:r w:rsidRPr="00D61598">
        <w:rPr>
          <w:i/>
          <w:sz w:val="20"/>
          <w:szCs w:val="20"/>
        </w:rPr>
        <w:t>ОКТМО 58701000</w:t>
      </w:r>
    </w:p>
    <w:p w:rsidR="00261748" w:rsidRPr="00D61598" w:rsidRDefault="00261748" w:rsidP="00261748">
      <w:pPr>
        <w:widowControl w:val="0"/>
        <w:ind w:firstLine="709"/>
        <w:jc w:val="both"/>
        <w:rPr>
          <w:i/>
          <w:sz w:val="20"/>
          <w:szCs w:val="20"/>
        </w:rPr>
      </w:pPr>
      <w:r w:rsidRPr="00D61598">
        <w:rPr>
          <w:i/>
          <w:sz w:val="20"/>
          <w:szCs w:val="20"/>
        </w:rPr>
        <w:t xml:space="preserve">Номер счета банка получателя средств №40102810445370000059, </w:t>
      </w:r>
    </w:p>
    <w:p w:rsidR="00261748" w:rsidRPr="00D61598" w:rsidRDefault="00261748" w:rsidP="00261748">
      <w:pPr>
        <w:widowControl w:val="0"/>
        <w:ind w:firstLine="709"/>
        <w:jc w:val="both"/>
        <w:rPr>
          <w:i/>
          <w:sz w:val="20"/>
          <w:szCs w:val="20"/>
        </w:rPr>
      </w:pPr>
      <w:r w:rsidRPr="00D61598">
        <w:rPr>
          <w:i/>
          <w:sz w:val="20"/>
          <w:szCs w:val="20"/>
        </w:rPr>
        <w:t>номер счета получателя №03100643000000018500</w:t>
      </w:r>
    </w:p>
    <w:p w:rsidR="00261748" w:rsidRPr="00D61598" w:rsidRDefault="00261748" w:rsidP="00261748">
      <w:pPr>
        <w:widowControl w:val="0"/>
        <w:ind w:firstLine="709"/>
        <w:jc w:val="both"/>
        <w:rPr>
          <w:i/>
          <w:sz w:val="20"/>
          <w:szCs w:val="20"/>
        </w:rPr>
      </w:pPr>
      <w:r w:rsidRPr="00D61598">
        <w:rPr>
          <w:i/>
          <w:sz w:val="20"/>
          <w:szCs w:val="20"/>
        </w:rPr>
        <w:t xml:space="preserve">в ОКЦ № 7 ГУ Банка России по Центральному федеральному округу //УФК по Тульской области, г. Тула, </w:t>
      </w:r>
    </w:p>
    <w:p w:rsidR="00261748" w:rsidRPr="00D61598" w:rsidRDefault="00261748" w:rsidP="00261748">
      <w:pPr>
        <w:widowControl w:val="0"/>
        <w:ind w:firstLine="709"/>
        <w:jc w:val="both"/>
        <w:rPr>
          <w:i/>
          <w:sz w:val="20"/>
          <w:szCs w:val="20"/>
        </w:rPr>
      </w:pPr>
      <w:r w:rsidRPr="00D61598">
        <w:rPr>
          <w:i/>
          <w:sz w:val="20"/>
          <w:szCs w:val="20"/>
        </w:rPr>
        <w:t xml:space="preserve">БИК 017003983, </w:t>
      </w:r>
    </w:p>
    <w:p w:rsidR="00261748" w:rsidRPr="00D61598" w:rsidRDefault="00261748" w:rsidP="00261748">
      <w:pPr>
        <w:widowControl w:val="0"/>
        <w:ind w:firstLine="709"/>
        <w:jc w:val="both"/>
        <w:rPr>
          <w:i/>
          <w:sz w:val="20"/>
          <w:szCs w:val="20"/>
        </w:rPr>
      </w:pPr>
      <w:r w:rsidRPr="00D61598">
        <w:rPr>
          <w:i/>
          <w:sz w:val="20"/>
          <w:szCs w:val="20"/>
        </w:rPr>
        <w:t xml:space="preserve">КБК 18211607090019000140 (для оплаты штрафа) </w:t>
      </w:r>
    </w:p>
    <w:p w:rsidR="00261748" w:rsidRPr="00D61598" w:rsidRDefault="00261748" w:rsidP="00261748">
      <w:pPr>
        <w:widowControl w:val="0"/>
        <w:ind w:firstLine="709"/>
        <w:jc w:val="both"/>
        <w:rPr>
          <w:i/>
          <w:sz w:val="20"/>
          <w:szCs w:val="20"/>
        </w:rPr>
      </w:pPr>
      <w:r w:rsidRPr="00D61598">
        <w:rPr>
          <w:i/>
          <w:sz w:val="20"/>
          <w:szCs w:val="20"/>
        </w:rPr>
        <w:t xml:space="preserve">КБК 18211607010019000140 (для оплаты пени) </w:t>
      </w:r>
    </w:p>
    <w:p w:rsidR="00261748" w:rsidRPr="00D61598" w:rsidRDefault="00261748" w:rsidP="00E26F2F">
      <w:pPr>
        <w:widowControl w:val="0"/>
        <w:ind w:firstLine="709"/>
        <w:jc w:val="both"/>
        <w:rPr>
          <w:i/>
          <w:sz w:val="20"/>
          <w:szCs w:val="20"/>
        </w:rPr>
      </w:pPr>
      <w:r w:rsidRPr="00D61598">
        <w:rPr>
          <w:i/>
          <w:sz w:val="20"/>
          <w:szCs w:val="20"/>
        </w:rPr>
        <w:t>Назначение платежа: Оплата неустойки (пени, штраф) согласно Претензии за неисполнение или ненадлежащее исполнение обязательств по Контракту №</w:t>
      </w:r>
      <w:r w:rsidRPr="00D61598">
        <w:rPr>
          <w:sz w:val="20"/>
          <w:szCs w:val="20"/>
        </w:rPr>
        <w:t xml:space="preserve"> </w:t>
      </w:r>
      <w:r w:rsidRPr="00D61598">
        <w:rPr>
          <w:i/>
          <w:sz w:val="20"/>
          <w:szCs w:val="20"/>
          <w:u w:val="single"/>
        </w:rPr>
        <w:t>___</w:t>
      </w:r>
      <w:r w:rsidRPr="00D61598">
        <w:rPr>
          <w:i/>
          <w:sz w:val="20"/>
          <w:szCs w:val="20"/>
        </w:rPr>
        <w:t xml:space="preserve">. </w:t>
      </w:r>
    </w:p>
    <w:p w:rsidR="00E66283" w:rsidRPr="00D61598" w:rsidRDefault="005319EE" w:rsidP="007A04B6">
      <w:pPr>
        <w:widowControl w:val="0"/>
        <w:ind w:firstLine="709"/>
        <w:jc w:val="both"/>
        <w:rPr>
          <w:sz w:val="23"/>
          <w:szCs w:val="23"/>
        </w:rPr>
      </w:pPr>
      <w:r w:rsidRPr="00D61598">
        <w:rPr>
          <w:sz w:val="23"/>
          <w:szCs w:val="23"/>
        </w:rPr>
        <w:t>6.1</w:t>
      </w:r>
      <w:r w:rsidR="008A49B3" w:rsidRPr="00D61598">
        <w:rPr>
          <w:sz w:val="23"/>
          <w:szCs w:val="23"/>
        </w:rPr>
        <w:t>5</w:t>
      </w:r>
      <w:r w:rsidR="005E48BC" w:rsidRPr="00D61598">
        <w:rPr>
          <w:sz w:val="23"/>
          <w:szCs w:val="23"/>
        </w:rPr>
        <w:t xml:space="preserve">. </w:t>
      </w:r>
      <w:r w:rsidR="00E66283" w:rsidRPr="00D61598">
        <w:rPr>
          <w:sz w:val="23"/>
          <w:szCs w:val="23"/>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66283" w:rsidRPr="00D61598" w:rsidRDefault="00E66283" w:rsidP="00615DA0">
      <w:pPr>
        <w:pStyle w:val="ConsPlusNormal0"/>
        <w:jc w:val="both"/>
        <w:rPr>
          <w:rFonts w:ascii="Times New Roman" w:hAnsi="Times New Roman" w:cs="Times New Roman"/>
          <w:sz w:val="23"/>
          <w:szCs w:val="23"/>
        </w:rPr>
      </w:pPr>
    </w:p>
    <w:p w:rsidR="00E66283" w:rsidRPr="00D61598" w:rsidRDefault="00E32AD0" w:rsidP="00615DA0">
      <w:pPr>
        <w:pStyle w:val="ConsPlusNormal0"/>
        <w:jc w:val="center"/>
        <w:outlineLvl w:val="1"/>
        <w:rPr>
          <w:rFonts w:ascii="Times New Roman" w:hAnsi="Times New Roman" w:cs="Times New Roman"/>
          <w:b/>
          <w:sz w:val="23"/>
          <w:szCs w:val="23"/>
        </w:rPr>
      </w:pPr>
      <w:bookmarkStart w:id="36" w:name="P188"/>
      <w:bookmarkEnd w:id="36"/>
      <w:r w:rsidRPr="00D61598">
        <w:rPr>
          <w:rFonts w:ascii="Times New Roman" w:hAnsi="Times New Roman" w:cs="Times New Roman"/>
          <w:b/>
          <w:sz w:val="23"/>
          <w:szCs w:val="23"/>
        </w:rPr>
        <w:t>7</w:t>
      </w:r>
      <w:r w:rsidR="005E48BC" w:rsidRPr="00D61598">
        <w:rPr>
          <w:rFonts w:ascii="Times New Roman" w:hAnsi="Times New Roman" w:cs="Times New Roman"/>
          <w:b/>
          <w:sz w:val="23"/>
          <w:szCs w:val="23"/>
        </w:rPr>
        <w:t>. ОБСТОЯТЕЛЬСТВА НЕПРЕОДОЛИМОЙ СИЛЫ</w:t>
      </w:r>
    </w:p>
    <w:p w:rsidR="00E66283" w:rsidRPr="00D61598" w:rsidRDefault="00157853" w:rsidP="00615DA0">
      <w:pPr>
        <w:pStyle w:val="ConsPlusNormal0"/>
        <w:ind w:firstLine="540"/>
        <w:jc w:val="both"/>
        <w:rPr>
          <w:rFonts w:ascii="Times New Roman" w:hAnsi="Times New Roman" w:cs="Times New Roman"/>
          <w:sz w:val="23"/>
          <w:szCs w:val="23"/>
        </w:rPr>
      </w:pPr>
      <w:r w:rsidRPr="00D61598">
        <w:rPr>
          <w:rFonts w:ascii="Times New Roman" w:hAnsi="Times New Roman" w:cs="Times New Roman"/>
          <w:sz w:val="23"/>
          <w:szCs w:val="23"/>
        </w:rPr>
        <w:t>7</w:t>
      </w:r>
      <w:r w:rsidR="00E66283" w:rsidRPr="00D61598">
        <w:rPr>
          <w:rFonts w:ascii="Times New Roman" w:hAnsi="Times New Roman" w:cs="Times New Roman"/>
          <w:sz w:val="23"/>
          <w:szCs w:val="23"/>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157853" w:rsidRPr="00D61598" w:rsidRDefault="00157853" w:rsidP="00615DA0">
      <w:pPr>
        <w:pStyle w:val="ConsPlusNormal0"/>
        <w:ind w:firstLine="540"/>
        <w:jc w:val="both"/>
        <w:rPr>
          <w:rFonts w:ascii="Times New Roman" w:hAnsi="Times New Roman" w:cs="Times New Roman"/>
          <w:sz w:val="23"/>
          <w:szCs w:val="23"/>
          <w:lang w:val="en-US"/>
        </w:rPr>
      </w:pPr>
      <w:r w:rsidRPr="00D61598">
        <w:rPr>
          <w:rFonts w:ascii="Times New Roman" w:hAnsi="Times New Roman" w:cs="Times New Roman"/>
          <w:sz w:val="23"/>
          <w:szCs w:val="23"/>
        </w:rPr>
        <w:t>7</w:t>
      </w:r>
      <w:r w:rsidR="00E66283" w:rsidRPr="00D61598">
        <w:rPr>
          <w:rFonts w:ascii="Times New Roman" w:hAnsi="Times New Roman" w:cs="Times New Roman"/>
          <w:sz w:val="23"/>
          <w:szCs w:val="23"/>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5E48BC" w:rsidRPr="00D61598">
        <w:rPr>
          <w:rFonts w:ascii="Times New Roman" w:hAnsi="Times New Roman" w:cs="Times New Roman"/>
          <w:sz w:val="23"/>
          <w:szCs w:val="23"/>
        </w:rPr>
        <w:t xml:space="preserve">30 (тридцати) календарных </w:t>
      </w:r>
      <w:r w:rsidR="00E66283" w:rsidRPr="00D61598">
        <w:rPr>
          <w:rFonts w:ascii="Times New Roman" w:hAnsi="Times New Roman" w:cs="Times New Roman"/>
          <w:sz w:val="23"/>
          <w:szCs w:val="23"/>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r w:rsidRPr="00D61598">
        <w:rPr>
          <w:rFonts w:ascii="Times New Roman" w:hAnsi="Times New Roman" w:cs="Times New Roman"/>
          <w:sz w:val="23"/>
          <w:szCs w:val="23"/>
          <w:lang w:val="en-US"/>
        </w:rPr>
        <w:t xml:space="preserve"> </w:t>
      </w:r>
    </w:p>
    <w:p w:rsidR="00157853" w:rsidRPr="00D61598" w:rsidRDefault="00157853" w:rsidP="00615DA0">
      <w:pPr>
        <w:pStyle w:val="ConsPlusNormal0"/>
        <w:ind w:firstLine="540"/>
        <w:jc w:val="both"/>
        <w:rPr>
          <w:rFonts w:ascii="Times New Roman" w:hAnsi="Times New Roman" w:cs="Times New Roman"/>
          <w:sz w:val="23"/>
          <w:szCs w:val="23"/>
        </w:rPr>
      </w:pPr>
      <w:r w:rsidRPr="00D61598">
        <w:rPr>
          <w:rFonts w:ascii="Times New Roman" w:hAnsi="Times New Roman" w:cs="Times New Roman"/>
          <w:sz w:val="23"/>
          <w:szCs w:val="23"/>
        </w:rPr>
        <w:t>7</w:t>
      </w:r>
      <w:r w:rsidR="00E66283" w:rsidRPr="00D61598">
        <w:rPr>
          <w:rFonts w:ascii="Times New Roman" w:hAnsi="Times New Roman" w:cs="Times New Roman"/>
          <w:sz w:val="23"/>
          <w:szCs w:val="23"/>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E66283" w:rsidRPr="00D61598" w:rsidRDefault="00157853" w:rsidP="00615DA0">
      <w:pPr>
        <w:pStyle w:val="ConsPlusNormal0"/>
        <w:ind w:firstLine="540"/>
        <w:jc w:val="both"/>
        <w:rPr>
          <w:rFonts w:ascii="Times New Roman" w:hAnsi="Times New Roman" w:cs="Times New Roman"/>
          <w:sz w:val="23"/>
          <w:szCs w:val="23"/>
        </w:rPr>
      </w:pPr>
      <w:r w:rsidRPr="00D61598">
        <w:rPr>
          <w:rFonts w:ascii="Times New Roman" w:hAnsi="Times New Roman" w:cs="Times New Roman"/>
          <w:sz w:val="23"/>
          <w:szCs w:val="23"/>
        </w:rPr>
        <w:t>7</w:t>
      </w:r>
      <w:r w:rsidR="00E66283" w:rsidRPr="00D61598">
        <w:rPr>
          <w:rFonts w:ascii="Times New Roman" w:hAnsi="Times New Roman" w:cs="Times New Roman"/>
          <w:sz w:val="23"/>
          <w:szCs w:val="23"/>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E66283" w:rsidRPr="00D61598" w:rsidRDefault="00E66283" w:rsidP="00615DA0">
      <w:pPr>
        <w:pStyle w:val="ConsPlusNormal0"/>
        <w:jc w:val="both"/>
        <w:rPr>
          <w:rFonts w:ascii="Times New Roman" w:hAnsi="Times New Roman" w:cs="Times New Roman"/>
          <w:sz w:val="23"/>
          <w:szCs w:val="23"/>
        </w:rPr>
      </w:pPr>
    </w:p>
    <w:p w:rsidR="00E66283" w:rsidRPr="00D61598" w:rsidRDefault="00E32AD0" w:rsidP="00615DA0">
      <w:pPr>
        <w:pStyle w:val="ConsPlusNormal0"/>
        <w:jc w:val="center"/>
        <w:outlineLvl w:val="1"/>
        <w:rPr>
          <w:rFonts w:ascii="Times New Roman" w:hAnsi="Times New Roman" w:cs="Times New Roman"/>
          <w:b/>
          <w:sz w:val="23"/>
          <w:szCs w:val="23"/>
        </w:rPr>
      </w:pPr>
      <w:r w:rsidRPr="00D61598">
        <w:rPr>
          <w:rFonts w:ascii="Times New Roman" w:hAnsi="Times New Roman" w:cs="Times New Roman"/>
          <w:b/>
          <w:sz w:val="23"/>
          <w:szCs w:val="23"/>
        </w:rPr>
        <w:lastRenderedPageBreak/>
        <w:t>8</w:t>
      </w:r>
      <w:r w:rsidR="005E48BC" w:rsidRPr="00D61598">
        <w:rPr>
          <w:rFonts w:ascii="Times New Roman" w:hAnsi="Times New Roman" w:cs="Times New Roman"/>
          <w:b/>
          <w:sz w:val="23"/>
          <w:szCs w:val="23"/>
        </w:rPr>
        <w:t>. РАССМОТРЕНИЕ И РАЗРЕШЕНИЕ СПОРОВ</w:t>
      </w:r>
    </w:p>
    <w:p w:rsidR="00E66283" w:rsidRPr="00D61598" w:rsidRDefault="00157853" w:rsidP="00615DA0">
      <w:pPr>
        <w:pStyle w:val="ConsPlusNormal0"/>
        <w:ind w:firstLine="540"/>
        <w:jc w:val="both"/>
        <w:rPr>
          <w:rFonts w:ascii="Times New Roman" w:hAnsi="Times New Roman" w:cs="Times New Roman"/>
          <w:sz w:val="23"/>
          <w:szCs w:val="23"/>
        </w:rPr>
      </w:pPr>
      <w:r w:rsidRPr="00D61598">
        <w:rPr>
          <w:rFonts w:ascii="Times New Roman" w:hAnsi="Times New Roman" w:cs="Times New Roman"/>
          <w:sz w:val="23"/>
          <w:szCs w:val="23"/>
        </w:rPr>
        <w:t>8</w:t>
      </w:r>
      <w:r w:rsidR="00E66283" w:rsidRPr="00D61598">
        <w:rPr>
          <w:rFonts w:ascii="Times New Roman" w:hAnsi="Times New Roman" w:cs="Times New Roman"/>
          <w:sz w:val="23"/>
          <w:szCs w:val="23"/>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157853" w:rsidRPr="00D61598" w:rsidRDefault="00157853" w:rsidP="00615DA0">
      <w:pPr>
        <w:pStyle w:val="ConsPlusNormal0"/>
        <w:ind w:firstLine="540"/>
        <w:jc w:val="both"/>
        <w:rPr>
          <w:rFonts w:ascii="Times New Roman" w:hAnsi="Times New Roman" w:cs="Times New Roman"/>
          <w:sz w:val="23"/>
          <w:szCs w:val="23"/>
          <w:lang w:val="en-US"/>
        </w:rPr>
      </w:pPr>
      <w:r w:rsidRPr="00D61598">
        <w:rPr>
          <w:rFonts w:ascii="Times New Roman" w:hAnsi="Times New Roman" w:cs="Times New Roman"/>
          <w:sz w:val="23"/>
          <w:szCs w:val="23"/>
        </w:rPr>
        <w:t>8</w:t>
      </w:r>
      <w:r w:rsidR="00E66283" w:rsidRPr="00D61598">
        <w:rPr>
          <w:rFonts w:ascii="Times New Roman" w:hAnsi="Times New Roman" w:cs="Times New Roman"/>
          <w:sz w:val="23"/>
          <w:szCs w:val="23"/>
        </w:rPr>
        <w:t>.2. Претензия оформляется в письменной форме</w:t>
      </w:r>
      <w:r w:rsidR="00350E8F" w:rsidRPr="00D61598">
        <w:rPr>
          <w:rFonts w:ascii="Times New Roman" w:hAnsi="Times New Roman" w:cs="Times New Roman"/>
          <w:sz w:val="23"/>
          <w:szCs w:val="23"/>
        </w:rPr>
        <w:t xml:space="preserve"> или в форме электронного документа, подписанного усиленной</w:t>
      </w:r>
      <w:r w:rsidR="00751849" w:rsidRPr="00D61598">
        <w:rPr>
          <w:rFonts w:ascii="Times New Roman" w:hAnsi="Times New Roman" w:cs="Times New Roman"/>
          <w:sz w:val="23"/>
          <w:szCs w:val="23"/>
        </w:rPr>
        <w:t xml:space="preserve"> электронной </w:t>
      </w:r>
      <w:r w:rsidR="00350E8F" w:rsidRPr="00D61598">
        <w:rPr>
          <w:rFonts w:ascii="Times New Roman" w:hAnsi="Times New Roman" w:cs="Times New Roman"/>
          <w:sz w:val="23"/>
          <w:szCs w:val="23"/>
        </w:rPr>
        <w:t>цифровой подписью</w:t>
      </w:r>
      <w:r w:rsidR="00E66283" w:rsidRPr="00D61598">
        <w:rPr>
          <w:rFonts w:ascii="Times New Roman" w:hAnsi="Times New Roman" w:cs="Times New Roman"/>
          <w:sz w:val="23"/>
          <w:szCs w:val="23"/>
        </w:rPr>
        <w:t>.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E66283" w:rsidRPr="00D61598" w:rsidRDefault="00157853" w:rsidP="00615DA0">
      <w:pPr>
        <w:pStyle w:val="ConsPlusNormal0"/>
        <w:ind w:firstLine="540"/>
        <w:jc w:val="both"/>
        <w:rPr>
          <w:rFonts w:ascii="Times New Roman" w:hAnsi="Times New Roman" w:cs="Times New Roman"/>
          <w:sz w:val="23"/>
          <w:szCs w:val="23"/>
        </w:rPr>
      </w:pPr>
      <w:r w:rsidRPr="00D61598">
        <w:rPr>
          <w:rFonts w:ascii="Times New Roman" w:hAnsi="Times New Roman" w:cs="Times New Roman"/>
          <w:sz w:val="23"/>
          <w:szCs w:val="23"/>
        </w:rPr>
        <w:t>8</w:t>
      </w:r>
      <w:r w:rsidR="00E66283" w:rsidRPr="00D61598">
        <w:rPr>
          <w:rFonts w:ascii="Times New Roman" w:hAnsi="Times New Roman" w:cs="Times New Roman"/>
          <w:sz w:val="23"/>
          <w:szCs w:val="23"/>
        </w:rPr>
        <w:t xml:space="preserve">.3. Срок рассмотрения претензии не может превышать </w:t>
      </w:r>
      <w:r w:rsidR="005E48BC" w:rsidRPr="00D61598">
        <w:rPr>
          <w:rFonts w:ascii="Times New Roman" w:hAnsi="Times New Roman" w:cs="Times New Roman"/>
          <w:sz w:val="23"/>
          <w:szCs w:val="23"/>
        </w:rPr>
        <w:t>10 (десять) рабочих</w:t>
      </w:r>
      <w:r w:rsidR="00E66283" w:rsidRPr="00D61598">
        <w:rPr>
          <w:rFonts w:ascii="Times New Roman" w:hAnsi="Times New Roman" w:cs="Times New Roman"/>
          <w:sz w:val="23"/>
          <w:szCs w:val="23"/>
        </w:rPr>
        <w:t xml:space="preserve"> дней. Переписка Сторон мо</w:t>
      </w:r>
      <w:r w:rsidR="00E32AD0" w:rsidRPr="00D61598">
        <w:rPr>
          <w:rFonts w:ascii="Times New Roman" w:hAnsi="Times New Roman" w:cs="Times New Roman"/>
          <w:sz w:val="23"/>
          <w:szCs w:val="23"/>
        </w:rPr>
        <w:t xml:space="preserve">жет осуществляться в виде писем, в том числе форме электронного документа, </w:t>
      </w:r>
      <w:r w:rsidR="00E66283" w:rsidRPr="00D61598">
        <w:rPr>
          <w:rFonts w:ascii="Times New Roman" w:hAnsi="Times New Roman" w:cs="Times New Roman"/>
          <w:sz w:val="23"/>
          <w:szCs w:val="23"/>
        </w:rPr>
        <w:t>или телеграмм, а в случаях направления телекса, факса, иного электронного сообщения - с последующим предоставлением оригинала документа.</w:t>
      </w:r>
    </w:p>
    <w:p w:rsidR="00E66283" w:rsidRPr="00D61598" w:rsidRDefault="00157853" w:rsidP="00615DA0">
      <w:pPr>
        <w:pStyle w:val="ConsPlusNormal0"/>
        <w:ind w:firstLine="540"/>
        <w:jc w:val="both"/>
        <w:rPr>
          <w:rFonts w:ascii="Times New Roman" w:hAnsi="Times New Roman" w:cs="Times New Roman"/>
          <w:sz w:val="23"/>
          <w:szCs w:val="23"/>
        </w:rPr>
      </w:pPr>
      <w:r w:rsidRPr="00D61598">
        <w:rPr>
          <w:rFonts w:ascii="Times New Roman" w:hAnsi="Times New Roman" w:cs="Times New Roman"/>
          <w:sz w:val="23"/>
          <w:szCs w:val="23"/>
        </w:rPr>
        <w:t>8</w:t>
      </w:r>
      <w:r w:rsidR="00E66283" w:rsidRPr="00D61598">
        <w:rPr>
          <w:rFonts w:ascii="Times New Roman" w:hAnsi="Times New Roman" w:cs="Times New Roman"/>
          <w:sz w:val="23"/>
          <w:szCs w:val="23"/>
        </w:rPr>
        <w:t>.4. При не</w:t>
      </w:r>
      <w:r w:rsidR="004E5407" w:rsidRPr="00D61598">
        <w:rPr>
          <w:rFonts w:ascii="Times New Roman" w:hAnsi="Times New Roman" w:cs="Times New Roman"/>
          <w:sz w:val="23"/>
          <w:szCs w:val="23"/>
        </w:rPr>
        <w:t xml:space="preserve">возможности </w:t>
      </w:r>
      <w:r w:rsidR="00E66283" w:rsidRPr="00D61598">
        <w:rPr>
          <w:rFonts w:ascii="Times New Roman" w:hAnsi="Times New Roman" w:cs="Times New Roman"/>
          <w:sz w:val="23"/>
          <w:szCs w:val="23"/>
        </w:rPr>
        <w:t>урегулировани</w:t>
      </w:r>
      <w:r w:rsidR="004E5407" w:rsidRPr="00D61598">
        <w:rPr>
          <w:rFonts w:ascii="Times New Roman" w:hAnsi="Times New Roman" w:cs="Times New Roman"/>
          <w:sz w:val="23"/>
          <w:szCs w:val="23"/>
        </w:rPr>
        <w:t>я</w:t>
      </w:r>
      <w:r w:rsidR="00E66283" w:rsidRPr="00D61598">
        <w:rPr>
          <w:rFonts w:ascii="Times New Roman" w:hAnsi="Times New Roman" w:cs="Times New Roman"/>
          <w:sz w:val="23"/>
          <w:szCs w:val="23"/>
        </w:rPr>
        <w:t xml:space="preserve"> Сторонами спора в досудебном порядке, спор разрешается в судебном порядке.</w:t>
      </w:r>
    </w:p>
    <w:p w:rsidR="00E66283" w:rsidRPr="00D61598" w:rsidRDefault="00E66283" w:rsidP="00615DA0">
      <w:pPr>
        <w:pStyle w:val="ConsPlusNormal0"/>
        <w:jc w:val="both"/>
        <w:rPr>
          <w:rFonts w:ascii="Times New Roman" w:hAnsi="Times New Roman" w:cs="Times New Roman"/>
          <w:sz w:val="23"/>
          <w:szCs w:val="23"/>
        </w:rPr>
      </w:pPr>
    </w:p>
    <w:p w:rsidR="00E66283" w:rsidRPr="00D61598" w:rsidRDefault="00E32AD0" w:rsidP="00615DA0">
      <w:pPr>
        <w:pStyle w:val="ConsPlusNormal0"/>
        <w:jc w:val="center"/>
        <w:outlineLvl w:val="1"/>
        <w:rPr>
          <w:rFonts w:ascii="Times New Roman" w:hAnsi="Times New Roman" w:cs="Times New Roman"/>
          <w:b/>
          <w:sz w:val="23"/>
          <w:szCs w:val="23"/>
        </w:rPr>
      </w:pPr>
      <w:r w:rsidRPr="00D61598">
        <w:rPr>
          <w:rFonts w:ascii="Times New Roman" w:hAnsi="Times New Roman" w:cs="Times New Roman"/>
          <w:b/>
          <w:sz w:val="23"/>
          <w:szCs w:val="23"/>
        </w:rPr>
        <w:t>9</w:t>
      </w:r>
      <w:r w:rsidR="00157853" w:rsidRPr="00D61598">
        <w:rPr>
          <w:rFonts w:ascii="Times New Roman" w:hAnsi="Times New Roman" w:cs="Times New Roman"/>
          <w:b/>
          <w:sz w:val="23"/>
          <w:szCs w:val="23"/>
        </w:rPr>
        <w:t>. СРОК ДЕЙСТВИЯ И ПОРЯДОК РАСТОРЖЕНИЯ КОНТРАКТА</w:t>
      </w:r>
    </w:p>
    <w:p w:rsidR="00157853" w:rsidRPr="00D61598" w:rsidRDefault="00157853" w:rsidP="00157853">
      <w:pPr>
        <w:widowControl w:val="0"/>
        <w:ind w:firstLine="709"/>
        <w:jc w:val="both"/>
        <w:rPr>
          <w:sz w:val="23"/>
          <w:szCs w:val="23"/>
        </w:rPr>
      </w:pPr>
      <w:r w:rsidRPr="00D61598">
        <w:rPr>
          <w:sz w:val="23"/>
          <w:szCs w:val="23"/>
        </w:rPr>
        <w:t>9</w:t>
      </w:r>
      <w:r w:rsidR="00E66283" w:rsidRPr="00D61598">
        <w:rPr>
          <w:sz w:val="23"/>
          <w:szCs w:val="23"/>
        </w:rPr>
        <w:t xml:space="preserve">.1. Контракт вступает в силу </w:t>
      </w:r>
      <w:r w:rsidR="00E66283" w:rsidRPr="00D61598">
        <w:rPr>
          <w:b/>
          <w:i/>
          <w:sz w:val="23"/>
          <w:szCs w:val="23"/>
        </w:rPr>
        <w:t>с</w:t>
      </w:r>
      <w:r w:rsidR="009A5BBA" w:rsidRPr="00D61598">
        <w:rPr>
          <w:b/>
          <w:i/>
          <w:sz w:val="23"/>
          <w:szCs w:val="23"/>
        </w:rPr>
        <w:t xml:space="preserve">о дня </w:t>
      </w:r>
      <w:r w:rsidR="00E66283" w:rsidRPr="00D61598">
        <w:rPr>
          <w:b/>
          <w:i/>
          <w:sz w:val="23"/>
          <w:szCs w:val="23"/>
        </w:rPr>
        <w:t xml:space="preserve">его подписания обеими Сторонами и действует по </w:t>
      </w:r>
      <w:r w:rsidR="00BE6827" w:rsidRPr="00D61598">
        <w:rPr>
          <w:b/>
          <w:i/>
          <w:sz w:val="23"/>
          <w:szCs w:val="23"/>
        </w:rPr>
        <w:t>31</w:t>
      </w:r>
      <w:r w:rsidRPr="00D61598">
        <w:rPr>
          <w:b/>
          <w:i/>
          <w:sz w:val="23"/>
          <w:szCs w:val="23"/>
        </w:rPr>
        <w:t>.</w:t>
      </w:r>
      <w:r w:rsidR="004D1531" w:rsidRPr="00D61598">
        <w:rPr>
          <w:b/>
          <w:i/>
          <w:sz w:val="23"/>
          <w:szCs w:val="23"/>
        </w:rPr>
        <w:t>1</w:t>
      </w:r>
      <w:r w:rsidR="00751849" w:rsidRPr="00D61598">
        <w:rPr>
          <w:b/>
          <w:i/>
          <w:sz w:val="23"/>
          <w:szCs w:val="23"/>
        </w:rPr>
        <w:t>2</w:t>
      </w:r>
      <w:r w:rsidRPr="00D61598">
        <w:rPr>
          <w:b/>
          <w:i/>
          <w:sz w:val="23"/>
          <w:szCs w:val="23"/>
        </w:rPr>
        <w:t>.202</w:t>
      </w:r>
      <w:r w:rsidR="00290D6B" w:rsidRPr="00D61598">
        <w:rPr>
          <w:b/>
          <w:i/>
          <w:sz w:val="23"/>
          <w:szCs w:val="23"/>
        </w:rPr>
        <w:t>6</w:t>
      </w:r>
      <w:r w:rsidRPr="00D61598">
        <w:rPr>
          <w:b/>
          <w:i/>
          <w:sz w:val="23"/>
          <w:szCs w:val="23"/>
        </w:rPr>
        <w:t xml:space="preserve"> (включительно),</w:t>
      </w:r>
      <w:r w:rsidR="00290D6B" w:rsidRPr="00D61598">
        <w:rPr>
          <w:b/>
          <w:i/>
          <w:sz w:val="23"/>
          <w:szCs w:val="23"/>
        </w:rPr>
        <w:t xml:space="preserve"> </w:t>
      </w:r>
      <w:r w:rsidRPr="00D61598">
        <w:rPr>
          <w:kern w:val="2"/>
          <w:sz w:val="23"/>
          <w:szCs w:val="23"/>
          <w:lang w:eastAsia="zh-CN"/>
        </w:rPr>
        <w:t xml:space="preserve">а в части взаиморасчетов, до полного исполнения Сторонами всех своих обязательств по Контракту. </w:t>
      </w:r>
      <w:r w:rsidRPr="00D61598">
        <w:rPr>
          <w:sz w:val="23"/>
          <w:szCs w:val="23"/>
        </w:rPr>
        <w:t>Окончание срока действия Контракта не влечет прекращения неисполненных обязательств Сторон по Контракту.</w:t>
      </w:r>
    </w:p>
    <w:p w:rsidR="00E66283" w:rsidRPr="00D61598" w:rsidRDefault="00157853" w:rsidP="00157853">
      <w:pPr>
        <w:widowControl w:val="0"/>
        <w:ind w:firstLine="709"/>
        <w:jc w:val="both"/>
        <w:rPr>
          <w:sz w:val="23"/>
          <w:szCs w:val="23"/>
        </w:rPr>
      </w:pPr>
      <w:r w:rsidRPr="00D61598">
        <w:rPr>
          <w:sz w:val="23"/>
          <w:szCs w:val="23"/>
          <w:lang w:val="en-US"/>
        </w:rPr>
        <w:t>9</w:t>
      </w:r>
      <w:r w:rsidR="00E66283" w:rsidRPr="00D61598">
        <w:rPr>
          <w:sz w:val="23"/>
          <w:szCs w:val="23"/>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0" w:history="1">
        <w:r w:rsidR="00E66283" w:rsidRPr="00D61598">
          <w:rPr>
            <w:sz w:val="23"/>
            <w:szCs w:val="23"/>
          </w:rPr>
          <w:t>частями 9</w:t>
        </w:r>
      </w:hyperlink>
      <w:r w:rsidR="00E66283" w:rsidRPr="00D61598">
        <w:rPr>
          <w:sz w:val="23"/>
          <w:szCs w:val="23"/>
        </w:rPr>
        <w:t xml:space="preserve"> - </w:t>
      </w:r>
      <w:hyperlink r:id="rId11" w:history="1">
        <w:r w:rsidR="00E66283" w:rsidRPr="00D61598">
          <w:rPr>
            <w:sz w:val="23"/>
            <w:szCs w:val="23"/>
          </w:rPr>
          <w:t>23 статьи 95</w:t>
        </w:r>
      </w:hyperlink>
      <w:r w:rsidR="00E66283" w:rsidRPr="00D61598">
        <w:rPr>
          <w:sz w:val="23"/>
          <w:szCs w:val="23"/>
        </w:rPr>
        <w:t xml:space="preserve"> Федерального закона от </w:t>
      </w:r>
      <w:r w:rsidR="005E48BC" w:rsidRPr="00D61598">
        <w:rPr>
          <w:sz w:val="23"/>
          <w:szCs w:val="23"/>
        </w:rPr>
        <w:t>05.04.</w:t>
      </w:r>
      <w:r w:rsidR="00E66283" w:rsidRPr="00D61598">
        <w:rPr>
          <w:sz w:val="23"/>
          <w:szCs w:val="23"/>
        </w:rPr>
        <w:t xml:space="preserve">2013 </w:t>
      </w:r>
      <w:r w:rsidR="005E48BC" w:rsidRPr="00D61598">
        <w:rPr>
          <w:sz w:val="23"/>
          <w:szCs w:val="23"/>
        </w:rPr>
        <w:t>№</w:t>
      </w:r>
      <w:r w:rsidR="00E66283" w:rsidRPr="00D61598">
        <w:rPr>
          <w:sz w:val="23"/>
          <w:szCs w:val="23"/>
        </w:rPr>
        <w:t>44-ФЗ.</w:t>
      </w:r>
    </w:p>
    <w:p w:rsidR="00E66283" w:rsidRPr="00D61598" w:rsidRDefault="00E66283" w:rsidP="00615DA0">
      <w:pPr>
        <w:pStyle w:val="ConsPlusNormal0"/>
        <w:jc w:val="both"/>
        <w:rPr>
          <w:rFonts w:ascii="Times New Roman" w:hAnsi="Times New Roman" w:cs="Times New Roman"/>
          <w:sz w:val="23"/>
          <w:szCs w:val="23"/>
        </w:rPr>
      </w:pPr>
    </w:p>
    <w:p w:rsidR="00615DA0" w:rsidRPr="00D61598" w:rsidRDefault="00E32AD0" w:rsidP="00615DA0">
      <w:pPr>
        <w:pStyle w:val="ConsPlusNormal0"/>
        <w:jc w:val="center"/>
        <w:outlineLvl w:val="1"/>
        <w:rPr>
          <w:rFonts w:ascii="Times New Roman" w:hAnsi="Times New Roman" w:cs="Times New Roman"/>
          <w:b/>
          <w:sz w:val="23"/>
          <w:szCs w:val="23"/>
        </w:rPr>
      </w:pPr>
      <w:r w:rsidRPr="00D61598">
        <w:rPr>
          <w:rFonts w:ascii="Times New Roman" w:hAnsi="Times New Roman" w:cs="Times New Roman"/>
          <w:b/>
          <w:sz w:val="23"/>
          <w:szCs w:val="23"/>
        </w:rPr>
        <w:t>10</w:t>
      </w:r>
      <w:r w:rsidR="005E48BC" w:rsidRPr="00D61598">
        <w:rPr>
          <w:rFonts w:ascii="Times New Roman" w:hAnsi="Times New Roman" w:cs="Times New Roman"/>
          <w:b/>
          <w:sz w:val="23"/>
          <w:szCs w:val="23"/>
        </w:rPr>
        <w:t xml:space="preserve">. ПРОЧИЕ ПОЛОЖЕНИЯ </w:t>
      </w:r>
    </w:p>
    <w:p w:rsidR="00E66283" w:rsidRPr="00D61598" w:rsidRDefault="00156608" w:rsidP="002F06C3">
      <w:pPr>
        <w:pStyle w:val="ConsPlusNormal0"/>
        <w:ind w:firstLine="709"/>
        <w:jc w:val="both"/>
        <w:outlineLvl w:val="1"/>
        <w:rPr>
          <w:rFonts w:ascii="Times New Roman" w:hAnsi="Times New Roman" w:cs="Times New Roman"/>
          <w:sz w:val="23"/>
          <w:szCs w:val="23"/>
        </w:rPr>
      </w:pPr>
      <w:r w:rsidRPr="00D61598">
        <w:rPr>
          <w:rFonts w:ascii="Times New Roman" w:hAnsi="Times New Roman" w:cs="Times New Roman"/>
          <w:sz w:val="23"/>
          <w:szCs w:val="23"/>
        </w:rPr>
        <w:t>1</w:t>
      </w:r>
      <w:r w:rsidR="00157853" w:rsidRPr="00D61598">
        <w:rPr>
          <w:rFonts w:ascii="Times New Roman" w:hAnsi="Times New Roman" w:cs="Times New Roman"/>
          <w:sz w:val="23"/>
          <w:szCs w:val="23"/>
          <w:lang w:val="en-US"/>
        </w:rPr>
        <w:t>0</w:t>
      </w:r>
      <w:r w:rsidR="00E66283" w:rsidRPr="00D61598">
        <w:rPr>
          <w:rFonts w:ascii="Times New Roman" w:hAnsi="Times New Roman" w:cs="Times New Roman"/>
          <w:sz w:val="23"/>
          <w:szCs w:val="23"/>
        </w:rPr>
        <w:t>.1. Во всем, что не предусмотрено Контрактом, Стороны руководствуются законодательством Российской Федерации.</w:t>
      </w:r>
    </w:p>
    <w:p w:rsidR="00E66283" w:rsidRPr="00D61598" w:rsidRDefault="00156608" w:rsidP="002F06C3">
      <w:pPr>
        <w:pStyle w:val="ConsPlusNormal0"/>
        <w:ind w:firstLine="709"/>
        <w:jc w:val="both"/>
        <w:rPr>
          <w:rFonts w:ascii="Times New Roman" w:hAnsi="Times New Roman" w:cs="Times New Roman"/>
          <w:sz w:val="23"/>
          <w:szCs w:val="23"/>
        </w:rPr>
      </w:pPr>
      <w:r w:rsidRPr="00D61598">
        <w:rPr>
          <w:rFonts w:ascii="Times New Roman" w:hAnsi="Times New Roman" w:cs="Times New Roman"/>
          <w:sz w:val="23"/>
          <w:szCs w:val="23"/>
        </w:rPr>
        <w:t>1</w:t>
      </w:r>
      <w:r w:rsidR="00157853" w:rsidRPr="00D61598">
        <w:rPr>
          <w:rFonts w:ascii="Times New Roman" w:hAnsi="Times New Roman" w:cs="Times New Roman"/>
          <w:sz w:val="23"/>
          <w:szCs w:val="23"/>
        </w:rPr>
        <w:t>0</w:t>
      </w:r>
      <w:r w:rsidR="00E66283" w:rsidRPr="00D61598">
        <w:rPr>
          <w:rFonts w:ascii="Times New Roman" w:hAnsi="Times New Roman" w:cs="Times New Roman"/>
          <w:sz w:val="23"/>
          <w:szCs w:val="23"/>
        </w:rPr>
        <w:t>.2. В случае изменения у какой-либо из Сторон местонахождения, названия, а также в случае реорганизации она обязана в течение</w:t>
      </w:r>
      <w:r w:rsidR="005E48BC" w:rsidRPr="00D61598">
        <w:rPr>
          <w:rFonts w:ascii="Times New Roman" w:hAnsi="Times New Roman" w:cs="Times New Roman"/>
          <w:sz w:val="23"/>
          <w:szCs w:val="23"/>
        </w:rPr>
        <w:t xml:space="preserve"> </w:t>
      </w:r>
      <w:r w:rsidR="00981A29" w:rsidRPr="00D61598">
        <w:rPr>
          <w:rFonts w:ascii="Times New Roman" w:hAnsi="Times New Roman" w:cs="Times New Roman"/>
          <w:sz w:val="23"/>
          <w:szCs w:val="23"/>
        </w:rPr>
        <w:t>3</w:t>
      </w:r>
      <w:r w:rsidR="00E66283" w:rsidRPr="00D61598">
        <w:rPr>
          <w:rFonts w:ascii="Times New Roman" w:hAnsi="Times New Roman" w:cs="Times New Roman"/>
          <w:sz w:val="23"/>
          <w:szCs w:val="23"/>
        </w:rPr>
        <w:t xml:space="preserve"> </w:t>
      </w:r>
      <w:r w:rsidR="005E48BC" w:rsidRPr="00D61598">
        <w:rPr>
          <w:rFonts w:ascii="Times New Roman" w:hAnsi="Times New Roman" w:cs="Times New Roman"/>
          <w:sz w:val="23"/>
          <w:szCs w:val="23"/>
        </w:rPr>
        <w:t>(</w:t>
      </w:r>
      <w:r w:rsidR="00981A29" w:rsidRPr="00D61598">
        <w:rPr>
          <w:rFonts w:ascii="Times New Roman" w:hAnsi="Times New Roman" w:cs="Times New Roman"/>
          <w:sz w:val="23"/>
          <w:szCs w:val="23"/>
        </w:rPr>
        <w:t>трех</w:t>
      </w:r>
      <w:r w:rsidR="005E48BC" w:rsidRPr="00D61598">
        <w:rPr>
          <w:rFonts w:ascii="Times New Roman" w:hAnsi="Times New Roman" w:cs="Times New Roman"/>
          <w:sz w:val="23"/>
          <w:szCs w:val="23"/>
        </w:rPr>
        <w:t>)</w:t>
      </w:r>
      <w:r w:rsidR="00E66283" w:rsidRPr="00D61598">
        <w:rPr>
          <w:rFonts w:ascii="Times New Roman" w:hAnsi="Times New Roman" w:cs="Times New Roman"/>
          <w:sz w:val="23"/>
          <w:szCs w:val="23"/>
        </w:rPr>
        <w:t xml:space="preserve"> дней письменно известить об этом другую Сторону.</w:t>
      </w:r>
    </w:p>
    <w:p w:rsidR="00E66283" w:rsidRPr="00D61598" w:rsidRDefault="00156608" w:rsidP="002F06C3">
      <w:pPr>
        <w:pStyle w:val="ConsPlusNormal0"/>
        <w:ind w:firstLine="709"/>
        <w:jc w:val="both"/>
        <w:rPr>
          <w:rFonts w:ascii="Times New Roman" w:hAnsi="Times New Roman" w:cs="Times New Roman"/>
          <w:sz w:val="23"/>
          <w:szCs w:val="23"/>
        </w:rPr>
      </w:pPr>
      <w:r w:rsidRPr="00D61598">
        <w:rPr>
          <w:rFonts w:ascii="Times New Roman" w:hAnsi="Times New Roman" w:cs="Times New Roman"/>
          <w:sz w:val="23"/>
          <w:szCs w:val="23"/>
        </w:rPr>
        <w:t>1</w:t>
      </w:r>
      <w:r w:rsidR="00157853" w:rsidRPr="00D61598">
        <w:rPr>
          <w:rFonts w:ascii="Times New Roman" w:hAnsi="Times New Roman" w:cs="Times New Roman"/>
          <w:sz w:val="23"/>
          <w:szCs w:val="23"/>
        </w:rPr>
        <w:t>0</w:t>
      </w:r>
      <w:r w:rsidR="00E66283" w:rsidRPr="00D61598">
        <w:rPr>
          <w:rFonts w:ascii="Times New Roman" w:hAnsi="Times New Roman" w:cs="Times New Roman"/>
          <w:sz w:val="23"/>
          <w:szCs w:val="23"/>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дополнительных соглашений к Контракту, которые являются его неотъемлемой частью.</w:t>
      </w:r>
    </w:p>
    <w:p w:rsidR="00157853" w:rsidRPr="00D61598" w:rsidRDefault="00156608" w:rsidP="002F06C3">
      <w:pPr>
        <w:widowControl w:val="0"/>
        <w:ind w:firstLine="709"/>
        <w:jc w:val="both"/>
        <w:rPr>
          <w:sz w:val="23"/>
          <w:szCs w:val="23"/>
        </w:rPr>
      </w:pPr>
      <w:r w:rsidRPr="00D61598">
        <w:rPr>
          <w:sz w:val="23"/>
          <w:szCs w:val="23"/>
        </w:rPr>
        <w:t>1</w:t>
      </w:r>
      <w:r w:rsidR="00157853" w:rsidRPr="00D61598">
        <w:rPr>
          <w:sz w:val="23"/>
          <w:szCs w:val="23"/>
        </w:rPr>
        <w:t>0</w:t>
      </w:r>
      <w:r w:rsidR="00E66283" w:rsidRPr="00D61598">
        <w:rPr>
          <w:sz w:val="23"/>
          <w:szCs w:val="23"/>
        </w:rPr>
        <w:t xml:space="preserve">.4. </w:t>
      </w:r>
      <w:r w:rsidR="00157853" w:rsidRPr="00D61598">
        <w:rPr>
          <w:sz w:val="23"/>
          <w:szCs w:val="23"/>
        </w:rPr>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05.04.2013 №44-ФЗ. </w:t>
      </w:r>
    </w:p>
    <w:p w:rsidR="00E66283" w:rsidRPr="00D61598" w:rsidRDefault="00156608" w:rsidP="002F06C3">
      <w:pPr>
        <w:pStyle w:val="ConsPlusNormal0"/>
        <w:ind w:firstLine="709"/>
        <w:jc w:val="both"/>
        <w:rPr>
          <w:rFonts w:ascii="Times New Roman" w:hAnsi="Times New Roman" w:cs="Times New Roman"/>
          <w:sz w:val="23"/>
          <w:szCs w:val="23"/>
        </w:rPr>
      </w:pPr>
      <w:r w:rsidRPr="00D61598">
        <w:rPr>
          <w:rFonts w:ascii="Times New Roman" w:hAnsi="Times New Roman" w:cs="Times New Roman"/>
          <w:sz w:val="23"/>
          <w:szCs w:val="23"/>
        </w:rPr>
        <w:t>1</w:t>
      </w:r>
      <w:r w:rsidR="002F06C3" w:rsidRPr="00D61598">
        <w:rPr>
          <w:rFonts w:ascii="Times New Roman" w:hAnsi="Times New Roman" w:cs="Times New Roman"/>
          <w:sz w:val="23"/>
          <w:szCs w:val="23"/>
        </w:rPr>
        <w:t>0</w:t>
      </w:r>
      <w:r w:rsidR="00E66283" w:rsidRPr="00D61598">
        <w:rPr>
          <w:rFonts w:ascii="Times New Roman" w:hAnsi="Times New Roman" w:cs="Times New Roman"/>
          <w:sz w:val="23"/>
          <w:szCs w:val="23"/>
        </w:rPr>
        <w:t>.5. При исполнении Контракта не допускается перемена Поставщика, за исключением случая, если н</w:t>
      </w:r>
      <w:r w:rsidR="00C06382" w:rsidRPr="00D61598">
        <w:rPr>
          <w:rFonts w:ascii="Times New Roman" w:hAnsi="Times New Roman" w:cs="Times New Roman"/>
          <w:sz w:val="23"/>
          <w:szCs w:val="23"/>
        </w:rPr>
        <w:t>овый П</w:t>
      </w:r>
      <w:r w:rsidR="00E66283" w:rsidRPr="00D61598">
        <w:rPr>
          <w:rFonts w:ascii="Times New Roman" w:hAnsi="Times New Roman" w:cs="Times New Roman"/>
          <w:sz w:val="23"/>
          <w:szCs w:val="23"/>
        </w:rPr>
        <w:t>оставщик является правопреемником Поставщика вследствие реорганизации юридического лица в форме преобразования, слияния или присоединения.</w:t>
      </w:r>
    </w:p>
    <w:p w:rsidR="00E66283" w:rsidRPr="00D61598" w:rsidRDefault="00E66283" w:rsidP="002F06C3">
      <w:pPr>
        <w:pStyle w:val="ConsPlusNormal0"/>
        <w:ind w:firstLine="709"/>
        <w:jc w:val="both"/>
        <w:rPr>
          <w:rFonts w:ascii="Times New Roman" w:hAnsi="Times New Roman" w:cs="Times New Roman"/>
          <w:sz w:val="23"/>
          <w:szCs w:val="23"/>
        </w:rPr>
      </w:pPr>
      <w:r w:rsidRPr="00D61598">
        <w:rPr>
          <w:rFonts w:ascii="Times New Roman" w:hAnsi="Times New Roman" w:cs="Times New Roman"/>
          <w:sz w:val="23"/>
          <w:szCs w:val="23"/>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E66283" w:rsidRPr="00D61598" w:rsidRDefault="00156608" w:rsidP="002F06C3">
      <w:pPr>
        <w:pStyle w:val="ConsPlusNormal0"/>
        <w:ind w:firstLine="709"/>
        <w:jc w:val="both"/>
        <w:rPr>
          <w:rFonts w:ascii="Times New Roman" w:hAnsi="Times New Roman" w:cs="Times New Roman"/>
          <w:sz w:val="23"/>
          <w:szCs w:val="23"/>
        </w:rPr>
      </w:pPr>
      <w:r w:rsidRPr="00D61598">
        <w:rPr>
          <w:rFonts w:ascii="Times New Roman" w:hAnsi="Times New Roman" w:cs="Times New Roman"/>
          <w:sz w:val="23"/>
          <w:szCs w:val="23"/>
        </w:rPr>
        <w:t>1</w:t>
      </w:r>
      <w:r w:rsidR="002F06C3" w:rsidRPr="00D61598">
        <w:rPr>
          <w:rFonts w:ascii="Times New Roman" w:hAnsi="Times New Roman" w:cs="Times New Roman"/>
          <w:sz w:val="23"/>
          <w:szCs w:val="23"/>
          <w:lang w:val="en-US"/>
        </w:rPr>
        <w:t>0</w:t>
      </w:r>
      <w:r w:rsidR="00E66283" w:rsidRPr="00D61598">
        <w:rPr>
          <w:rFonts w:ascii="Times New Roman" w:hAnsi="Times New Roman" w:cs="Times New Roman"/>
          <w:sz w:val="23"/>
          <w:szCs w:val="23"/>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290D6B" w:rsidRPr="00D61598" w:rsidRDefault="00156608" w:rsidP="00861BC2">
      <w:pPr>
        <w:pStyle w:val="ConsPlusNormal0"/>
        <w:ind w:firstLine="709"/>
        <w:jc w:val="both"/>
        <w:rPr>
          <w:rFonts w:ascii="Times New Roman" w:hAnsi="Times New Roman" w:cs="Times New Roman"/>
          <w:i/>
          <w:sz w:val="23"/>
          <w:szCs w:val="23"/>
        </w:rPr>
      </w:pPr>
      <w:bookmarkStart w:id="37" w:name="P221"/>
      <w:bookmarkEnd w:id="37"/>
      <w:r w:rsidRPr="00D61598">
        <w:rPr>
          <w:rFonts w:ascii="Times New Roman" w:hAnsi="Times New Roman" w:cs="Times New Roman"/>
          <w:sz w:val="23"/>
          <w:szCs w:val="23"/>
        </w:rPr>
        <w:t>1</w:t>
      </w:r>
      <w:r w:rsidR="002F06C3" w:rsidRPr="00D61598">
        <w:rPr>
          <w:rFonts w:ascii="Times New Roman" w:hAnsi="Times New Roman" w:cs="Times New Roman"/>
          <w:sz w:val="23"/>
          <w:szCs w:val="23"/>
        </w:rPr>
        <w:t>0</w:t>
      </w:r>
      <w:r w:rsidR="00E66283" w:rsidRPr="00D61598">
        <w:rPr>
          <w:rFonts w:ascii="Times New Roman" w:hAnsi="Times New Roman" w:cs="Times New Roman"/>
          <w:sz w:val="23"/>
          <w:szCs w:val="23"/>
        </w:rPr>
        <w:t xml:space="preserve">.7. </w:t>
      </w:r>
      <w:r w:rsidR="00290D6B" w:rsidRPr="00D61598">
        <w:rPr>
          <w:rFonts w:ascii="Times New Roman" w:hAnsi="Times New Roman" w:cs="Times New Roman"/>
          <w:i/>
          <w:sz w:val="23"/>
          <w:szCs w:val="23"/>
        </w:rPr>
        <w:t>Контракт составлен в форме электронного документа, подписанного усиленными квалифицированными электронными подписями уполномоченных представителей Сторон.</w:t>
      </w:r>
    </w:p>
    <w:p w:rsidR="00E66283" w:rsidRPr="00D61598" w:rsidRDefault="00156608" w:rsidP="00861BC2">
      <w:pPr>
        <w:pStyle w:val="ConsPlusNormal0"/>
        <w:ind w:firstLine="709"/>
        <w:jc w:val="both"/>
        <w:rPr>
          <w:rFonts w:ascii="Times New Roman" w:hAnsi="Times New Roman" w:cs="Times New Roman"/>
          <w:sz w:val="23"/>
          <w:szCs w:val="23"/>
        </w:rPr>
      </w:pPr>
      <w:r w:rsidRPr="00D61598">
        <w:rPr>
          <w:rFonts w:ascii="Times New Roman" w:hAnsi="Times New Roman" w:cs="Times New Roman"/>
          <w:sz w:val="23"/>
          <w:szCs w:val="23"/>
        </w:rPr>
        <w:t>1</w:t>
      </w:r>
      <w:r w:rsidR="00861BC2" w:rsidRPr="00D61598">
        <w:rPr>
          <w:rFonts w:ascii="Times New Roman" w:hAnsi="Times New Roman" w:cs="Times New Roman"/>
          <w:sz w:val="23"/>
          <w:szCs w:val="23"/>
        </w:rPr>
        <w:t>0</w:t>
      </w:r>
      <w:r w:rsidR="00E66283" w:rsidRPr="00D61598">
        <w:rPr>
          <w:rFonts w:ascii="Times New Roman" w:hAnsi="Times New Roman" w:cs="Times New Roman"/>
          <w:sz w:val="23"/>
          <w:szCs w:val="23"/>
        </w:rPr>
        <w:t>.</w:t>
      </w:r>
      <w:r w:rsidR="00861BC2" w:rsidRPr="00D61598">
        <w:rPr>
          <w:rFonts w:ascii="Times New Roman" w:hAnsi="Times New Roman" w:cs="Times New Roman"/>
          <w:sz w:val="23"/>
          <w:szCs w:val="23"/>
        </w:rPr>
        <w:t>8</w:t>
      </w:r>
      <w:r w:rsidR="00E66283" w:rsidRPr="00D61598">
        <w:rPr>
          <w:rFonts w:ascii="Times New Roman" w:hAnsi="Times New Roman" w:cs="Times New Roman"/>
          <w:sz w:val="23"/>
          <w:szCs w:val="23"/>
        </w:rPr>
        <w:t>. Неотъемлемой ча</w:t>
      </w:r>
      <w:r w:rsidR="00EF5349" w:rsidRPr="00D61598">
        <w:rPr>
          <w:rFonts w:ascii="Times New Roman" w:hAnsi="Times New Roman" w:cs="Times New Roman"/>
          <w:sz w:val="23"/>
          <w:szCs w:val="23"/>
        </w:rPr>
        <w:t>стью Контракта явля</w:t>
      </w:r>
      <w:r w:rsidR="00861BC2" w:rsidRPr="00D61598">
        <w:rPr>
          <w:rFonts w:ascii="Times New Roman" w:hAnsi="Times New Roman" w:cs="Times New Roman"/>
          <w:sz w:val="23"/>
          <w:szCs w:val="23"/>
        </w:rPr>
        <w:t>ю</w:t>
      </w:r>
      <w:r w:rsidR="00EF5349" w:rsidRPr="00D61598">
        <w:rPr>
          <w:rFonts w:ascii="Times New Roman" w:hAnsi="Times New Roman" w:cs="Times New Roman"/>
          <w:sz w:val="23"/>
          <w:szCs w:val="23"/>
        </w:rPr>
        <w:t>тся следующи</w:t>
      </w:r>
      <w:r w:rsidR="00E66283" w:rsidRPr="00D61598">
        <w:rPr>
          <w:rFonts w:ascii="Times New Roman" w:hAnsi="Times New Roman" w:cs="Times New Roman"/>
          <w:sz w:val="23"/>
          <w:szCs w:val="23"/>
        </w:rPr>
        <w:t>е приложени</w:t>
      </w:r>
      <w:r w:rsidR="00EF5349" w:rsidRPr="00D61598">
        <w:rPr>
          <w:rFonts w:ascii="Times New Roman" w:hAnsi="Times New Roman" w:cs="Times New Roman"/>
          <w:sz w:val="23"/>
          <w:szCs w:val="23"/>
        </w:rPr>
        <w:t>я</w:t>
      </w:r>
      <w:r w:rsidR="00E66283" w:rsidRPr="00D61598">
        <w:rPr>
          <w:rFonts w:ascii="Times New Roman" w:hAnsi="Times New Roman" w:cs="Times New Roman"/>
          <w:sz w:val="23"/>
          <w:szCs w:val="23"/>
        </w:rPr>
        <w:t>:</w:t>
      </w:r>
    </w:p>
    <w:p w:rsidR="00E66283" w:rsidRPr="00D61598" w:rsidRDefault="00EF5349" w:rsidP="00615DA0">
      <w:pPr>
        <w:pStyle w:val="ConsPlusNormal0"/>
        <w:jc w:val="both"/>
        <w:rPr>
          <w:rFonts w:ascii="Times New Roman" w:hAnsi="Times New Roman" w:cs="Times New Roman"/>
          <w:sz w:val="23"/>
          <w:szCs w:val="23"/>
        </w:rPr>
      </w:pPr>
      <w:r w:rsidRPr="00D61598">
        <w:rPr>
          <w:rFonts w:ascii="Times New Roman" w:hAnsi="Times New Roman" w:cs="Times New Roman"/>
          <w:sz w:val="23"/>
          <w:szCs w:val="23"/>
        </w:rPr>
        <w:t>- П</w:t>
      </w:r>
      <w:r w:rsidR="00E66283" w:rsidRPr="00D61598">
        <w:rPr>
          <w:rFonts w:ascii="Times New Roman" w:hAnsi="Times New Roman" w:cs="Times New Roman"/>
          <w:sz w:val="23"/>
          <w:szCs w:val="23"/>
        </w:rPr>
        <w:t xml:space="preserve">риложение </w:t>
      </w:r>
      <w:r w:rsidRPr="00D61598">
        <w:rPr>
          <w:rFonts w:ascii="Times New Roman" w:hAnsi="Times New Roman" w:cs="Times New Roman"/>
          <w:sz w:val="23"/>
          <w:szCs w:val="23"/>
        </w:rPr>
        <w:t>№</w:t>
      </w:r>
      <w:r w:rsidR="00E66283" w:rsidRPr="00D61598">
        <w:rPr>
          <w:rFonts w:ascii="Times New Roman" w:hAnsi="Times New Roman" w:cs="Times New Roman"/>
          <w:sz w:val="23"/>
          <w:szCs w:val="23"/>
        </w:rPr>
        <w:t>1</w:t>
      </w:r>
      <w:r w:rsidRPr="00D61598">
        <w:rPr>
          <w:rFonts w:ascii="Times New Roman" w:hAnsi="Times New Roman" w:cs="Times New Roman"/>
          <w:sz w:val="23"/>
          <w:szCs w:val="23"/>
        </w:rPr>
        <w:t xml:space="preserve"> </w:t>
      </w:r>
      <w:r w:rsidR="00861BC2" w:rsidRPr="00D61598">
        <w:rPr>
          <w:rFonts w:ascii="Times New Roman" w:hAnsi="Times New Roman" w:cs="Times New Roman"/>
          <w:sz w:val="23"/>
          <w:szCs w:val="23"/>
        </w:rPr>
        <w:t>–</w:t>
      </w:r>
      <w:r w:rsidRPr="00D61598">
        <w:rPr>
          <w:rFonts w:ascii="Times New Roman" w:hAnsi="Times New Roman" w:cs="Times New Roman"/>
          <w:sz w:val="23"/>
          <w:szCs w:val="23"/>
        </w:rPr>
        <w:t xml:space="preserve"> </w:t>
      </w:r>
      <w:r w:rsidR="00861BC2" w:rsidRPr="00D61598">
        <w:rPr>
          <w:rFonts w:ascii="Times New Roman" w:hAnsi="Times New Roman" w:cs="Times New Roman"/>
          <w:sz w:val="23"/>
          <w:szCs w:val="23"/>
        </w:rPr>
        <w:t>Описание объекта закупки</w:t>
      </w:r>
      <w:r w:rsidR="00E66283" w:rsidRPr="00D61598">
        <w:rPr>
          <w:rFonts w:ascii="Times New Roman" w:hAnsi="Times New Roman" w:cs="Times New Roman"/>
          <w:sz w:val="23"/>
          <w:szCs w:val="23"/>
        </w:rPr>
        <w:t>;</w:t>
      </w:r>
      <w:r w:rsidR="008B0DE2" w:rsidRPr="00D61598">
        <w:rPr>
          <w:rFonts w:ascii="Times New Roman" w:hAnsi="Times New Roman" w:cs="Times New Roman"/>
          <w:sz w:val="23"/>
          <w:szCs w:val="23"/>
        </w:rPr>
        <w:t xml:space="preserve"> </w:t>
      </w:r>
    </w:p>
    <w:p w:rsidR="00D63841" w:rsidRPr="00D61598" w:rsidRDefault="00D63841" w:rsidP="00615DA0">
      <w:pPr>
        <w:pStyle w:val="ConsPlusNormal0"/>
        <w:jc w:val="both"/>
        <w:rPr>
          <w:rFonts w:ascii="Times New Roman" w:hAnsi="Times New Roman" w:cs="Times New Roman"/>
          <w:sz w:val="23"/>
          <w:szCs w:val="23"/>
        </w:rPr>
      </w:pPr>
      <w:r w:rsidRPr="00D61598">
        <w:rPr>
          <w:rFonts w:ascii="Times New Roman" w:hAnsi="Times New Roman" w:cs="Times New Roman"/>
          <w:sz w:val="23"/>
          <w:szCs w:val="23"/>
        </w:rPr>
        <w:t xml:space="preserve">- Приложение №2 – Протокол согласования цены. </w:t>
      </w:r>
    </w:p>
    <w:p w:rsidR="00E66283" w:rsidRPr="00D61598" w:rsidRDefault="00E66283" w:rsidP="00615DA0">
      <w:pPr>
        <w:pStyle w:val="ConsPlusNormal0"/>
        <w:jc w:val="both"/>
        <w:rPr>
          <w:rFonts w:ascii="Times New Roman" w:hAnsi="Times New Roman" w:cs="Times New Roman"/>
          <w:sz w:val="23"/>
          <w:szCs w:val="23"/>
        </w:rPr>
      </w:pPr>
    </w:p>
    <w:p w:rsidR="00E66283" w:rsidRPr="00D61598" w:rsidRDefault="00D82292" w:rsidP="00615DA0">
      <w:pPr>
        <w:pStyle w:val="ConsPlusNormal0"/>
        <w:jc w:val="center"/>
        <w:outlineLvl w:val="1"/>
        <w:rPr>
          <w:rFonts w:ascii="Times New Roman" w:hAnsi="Times New Roman" w:cs="Times New Roman"/>
          <w:b/>
          <w:sz w:val="23"/>
          <w:szCs w:val="23"/>
        </w:rPr>
      </w:pPr>
      <w:r w:rsidRPr="00D61598">
        <w:rPr>
          <w:rFonts w:ascii="Times New Roman" w:hAnsi="Times New Roman" w:cs="Times New Roman"/>
          <w:b/>
          <w:sz w:val="23"/>
          <w:szCs w:val="23"/>
        </w:rPr>
        <w:t>11</w:t>
      </w:r>
      <w:r w:rsidR="000F2C74" w:rsidRPr="00D61598">
        <w:rPr>
          <w:rFonts w:ascii="Times New Roman" w:hAnsi="Times New Roman" w:cs="Times New Roman"/>
          <w:b/>
          <w:sz w:val="23"/>
          <w:szCs w:val="23"/>
        </w:rPr>
        <w:t>. РЕКВИЗИТЫ СТОРОН</w:t>
      </w:r>
    </w:p>
    <w:tbl>
      <w:tblPr>
        <w:tblW w:w="10314" w:type="dxa"/>
        <w:tblLayout w:type="fixed"/>
        <w:tblLook w:val="04A0" w:firstRow="1" w:lastRow="0" w:firstColumn="1" w:lastColumn="0" w:noHBand="0" w:noVBand="1"/>
      </w:tblPr>
      <w:tblGrid>
        <w:gridCol w:w="5353"/>
        <w:gridCol w:w="4961"/>
      </w:tblGrid>
      <w:tr w:rsidR="00C03C8A" w:rsidRPr="00D61598" w:rsidTr="006C45B2">
        <w:tc>
          <w:tcPr>
            <w:tcW w:w="5353" w:type="dxa"/>
            <w:shd w:val="clear" w:color="auto" w:fill="auto"/>
          </w:tcPr>
          <w:p w:rsidR="00C03C8A" w:rsidRPr="00D61598" w:rsidRDefault="006C45B2" w:rsidP="00E9132D">
            <w:pPr>
              <w:pStyle w:val="ConsPlusNormal0"/>
              <w:jc w:val="center"/>
              <w:outlineLvl w:val="1"/>
              <w:rPr>
                <w:rFonts w:ascii="Times New Roman" w:hAnsi="Times New Roman" w:cs="Times New Roman"/>
                <w:b/>
                <w:sz w:val="23"/>
                <w:szCs w:val="23"/>
              </w:rPr>
            </w:pPr>
            <w:r w:rsidRPr="00D61598">
              <w:rPr>
                <w:rFonts w:ascii="Times New Roman" w:hAnsi="Times New Roman" w:cs="Times New Roman"/>
                <w:b/>
                <w:sz w:val="23"/>
                <w:szCs w:val="23"/>
              </w:rPr>
              <w:t>ЗАКАЗЧИК</w:t>
            </w:r>
          </w:p>
        </w:tc>
        <w:tc>
          <w:tcPr>
            <w:tcW w:w="4961" w:type="dxa"/>
            <w:shd w:val="clear" w:color="auto" w:fill="auto"/>
          </w:tcPr>
          <w:p w:rsidR="00C03C8A" w:rsidRPr="00D61598" w:rsidRDefault="00D16C46" w:rsidP="00E9132D">
            <w:pPr>
              <w:pStyle w:val="ConsPlusNormal0"/>
              <w:jc w:val="center"/>
              <w:outlineLvl w:val="1"/>
              <w:rPr>
                <w:rFonts w:ascii="Times New Roman" w:hAnsi="Times New Roman" w:cs="Times New Roman"/>
                <w:b/>
                <w:sz w:val="23"/>
                <w:szCs w:val="23"/>
              </w:rPr>
            </w:pPr>
            <w:r w:rsidRPr="00D61598">
              <w:rPr>
                <w:rFonts w:ascii="Times New Roman" w:hAnsi="Times New Roman" w:cs="Times New Roman"/>
                <w:b/>
                <w:sz w:val="23"/>
                <w:szCs w:val="23"/>
              </w:rPr>
              <w:t>ПОСТАВЩИК</w:t>
            </w:r>
          </w:p>
        </w:tc>
      </w:tr>
      <w:tr w:rsidR="00290D6B" w:rsidRPr="00D61598" w:rsidTr="006C45B2">
        <w:tc>
          <w:tcPr>
            <w:tcW w:w="5353" w:type="dxa"/>
            <w:shd w:val="clear" w:color="auto" w:fill="auto"/>
          </w:tcPr>
          <w:p w:rsidR="00290D6B" w:rsidRPr="00D61598" w:rsidRDefault="00290D6B" w:rsidP="0029469E">
            <w:pPr>
              <w:pStyle w:val="ConsPlusNormal0"/>
              <w:jc w:val="center"/>
              <w:outlineLvl w:val="1"/>
              <w:rPr>
                <w:rFonts w:ascii="Times New Roman" w:hAnsi="Times New Roman" w:cs="Times New Roman"/>
                <w:b/>
                <w:szCs w:val="22"/>
              </w:rPr>
            </w:pPr>
            <w:r w:rsidRPr="00D61598">
              <w:rPr>
                <w:rFonts w:ascii="Times New Roman" w:hAnsi="Times New Roman" w:cs="Times New Roman"/>
                <w:b/>
                <w:szCs w:val="22"/>
              </w:rPr>
              <w:t>Управление Федеральной налоговой службы по Псковской области</w:t>
            </w:r>
          </w:p>
          <w:p w:rsidR="00290D6B" w:rsidRPr="00D61598" w:rsidRDefault="00290D6B" w:rsidP="0029469E">
            <w:pPr>
              <w:pStyle w:val="ConsPlusNormal0"/>
              <w:jc w:val="center"/>
              <w:outlineLvl w:val="1"/>
              <w:rPr>
                <w:rFonts w:ascii="Times New Roman" w:hAnsi="Times New Roman" w:cs="Times New Roman"/>
                <w:szCs w:val="22"/>
              </w:rPr>
            </w:pPr>
            <w:r w:rsidRPr="00D61598">
              <w:rPr>
                <w:rFonts w:ascii="Times New Roman" w:hAnsi="Times New Roman" w:cs="Times New Roman"/>
                <w:szCs w:val="22"/>
              </w:rPr>
              <w:t>(далее - УФНС России по Псковской области)</w:t>
            </w:r>
          </w:p>
          <w:p w:rsidR="00290D6B" w:rsidRPr="00D61598" w:rsidRDefault="00290D6B" w:rsidP="0029469E">
            <w:pPr>
              <w:pStyle w:val="ConsPlusNormal0"/>
              <w:jc w:val="center"/>
              <w:outlineLvl w:val="1"/>
              <w:rPr>
                <w:rFonts w:ascii="Times New Roman" w:hAnsi="Times New Roman" w:cs="Times New Roman"/>
                <w:b/>
                <w:szCs w:val="22"/>
              </w:rPr>
            </w:pPr>
          </w:p>
          <w:p w:rsidR="00290D6B" w:rsidRPr="00D61598" w:rsidRDefault="00290D6B" w:rsidP="0029469E">
            <w:pPr>
              <w:pStyle w:val="ConsPlusNormal0"/>
              <w:outlineLvl w:val="1"/>
              <w:rPr>
                <w:rFonts w:ascii="Times New Roman" w:hAnsi="Times New Roman" w:cs="Times New Roman"/>
                <w:b/>
                <w:szCs w:val="22"/>
              </w:rPr>
            </w:pPr>
            <w:r w:rsidRPr="00D61598">
              <w:rPr>
                <w:rFonts w:ascii="Times New Roman" w:hAnsi="Times New Roman" w:cs="Times New Roman"/>
                <w:b/>
                <w:szCs w:val="22"/>
              </w:rPr>
              <w:t xml:space="preserve">Адрес местонахождения юридического лица: </w:t>
            </w:r>
          </w:p>
          <w:p w:rsidR="00290D6B" w:rsidRPr="00D61598" w:rsidRDefault="00290D6B" w:rsidP="0029469E">
            <w:pPr>
              <w:pStyle w:val="ConsPlusNormal0"/>
              <w:outlineLvl w:val="1"/>
              <w:rPr>
                <w:rFonts w:ascii="Times New Roman" w:hAnsi="Times New Roman" w:cs="Times New Roman"/>
                <w:szCs w:val="22"/>
              </w:rPr>
            </w:pPr>
            <w:r w:rsidRPr="00D61598">
              <w:rPr>
                <w:rFonts w:ascii="Times New Roman" w:hAnsi="Times New Roman" w:cs="Times New Roman"/>
                <w:szCs w:val="22"/>
              </w:rPr>
              <w:t>180017, г. Псков, ул. Спортивная, д.5А</w:t>
            </w:r>
          </w:p>
          <w:p w:rsidR="00290D6B" w:rsidRPr="00D61598" w:rsidRDefault="00290D6B" w:rsidP="0029469E">
            <w:pPr>
              <w:pStyle w:val="ConsPlusNormal0"/>
              <w:outlineLvl w:val="1"/>
              <w:rPr>
                <w:rFonts w:ascii="Times New Roman" w:hAnsi="Times New Roman" w:cs="Times New Roman"/>
                <w:szCs w:val="22"/>
              </w:rPr>
            </w:pPr>
            <w:r w:rsidRPr="00D61598">
              <w:rPr>
                <w:rFonts w:ascii="Times New Roman" w:hAnsi="Times New Roman" w:cs="Times New Roman"/>
                <w:b/>
                <w:szCs w:val="22"/>
              </w:rPr>
              <w:t>Тел.:</w:t>
            </w:r>
            <w:r w:rsidRPr="00D61598">
              <w:rPr>
                <w:rFonts w:ascii="Times New Roman" w:hAnsi="Times New Roman" w:cs="Times New Roman"/>
                <w:szCs w:val="22"/>
              </w:rPr>
              <w:t>8(8112) 33-13-94 доб. 1299, 1267</w:t>
            </w:r>
          </w:p>
          <w:p w:rsidR="00290D6B" w:rsidRPr="00D61598" w:rsidRDefault="00290D6B" w:rsidP="0029469E">
            <w:pPr>
              <w:pStyle w:val="ConsPlusNormal0"/>
              <w:outlineLvl w:val="1"/>
              <w:rPr>
                <w:rFonts w:ascii="Times New Roman" w:hAnsi="Times New Roman" w:cs="Times New Roman"/>
                <w:b/>
                <w:szCs w:val="22"/>
              </w:rPr>
            </w:pPr>
            <w:r w:rsidRPr="00D61598">
              <w:rPr>
                <w:rFonts w:ascii="Times New Roman" w:hAnsi="Times New Roman" w:cs="Times New Roman"/>
                <w:b/>
                <w:szCs w:val="22"/>
              </w:rPr>
              <w:t xml:space="preserve">Факс: </w:t>
            </w:r>
            <w:r w:rsidRPr="00D61598">
              <w:rPr>
                <w:rFonts w:ascii="Times New Roman" w:hAnsi="Times New Roman" w:cs="Times New Roman"/>
                <w:szCs w:val="22"/>
              </w:rPr>
              <w:t>8(8112) 33-13-94</w:t>
            </w:r>
          </w:p>
          <w:p w:rsidR="00290D6B" w:rsidRPr="00D61598" w:rsidRDefault="00290D6B" w:rsidP="0029469E">
            <w:pPr>
              <w:pStyle w:val="ConsPlusNormal0"/>
              <w:outlineLvl w:val="1"/>
              <w:rPr>
                <w:rFonts w:ascii="Times New Roman" w:hAnsi="Times New Roman" w:cs="Times New Roman"/>
                <w:szCs w:val="22"/>
              </w:rPr>
            </w:pPr>
            <w:r w:rsidRPr="00D61598">
              <w:rPr>
                <w:rFonts w:ascii="Times New Roman" w:hAnsi="Times New Roman" w:cs="Times New Roman"/>
                <w:b/>
                <w:szCs w:val="22"/>
              </w:rPr>
              <w:lastRenderedPageBreak/>
              <w:t xml:space="preserve">Адрес электронной почты: </w:t>
            </w:r>
            <w:hyperlink r:id="rId12" w:history="1">
              <w:r w:rsidRPr="00D61598">
                <w:rPr>
                  <w:rStyle w:val="a3"/>
                  <w:rFonts w:ascii="Times New Roman" w:hAnsi="Times New Roman"/>
                  <w:color w:val="auto"/>
                  <w:szCs w:val="22"/>
                  <w:lang w:val="en-US"/>
                </w:rPr>
                <w:t>n</w:t>
              </w:r>
              <w:r w:rsidRPr="00D61598">
                <w:rPr>
                  <w:rStyle w:val="a3"/>
                  <w:rFonts w:ascii="Times New Roman" w:hAnsi="Times New Roman"/>
                  <w:color w:val="auto"/>
                  <w:szCs w:val="22"/>
                </w:rPr>
                <w:t>.</w:t>
              </w:r>
              <w:r w:rsidRPr="00D61598">
                <w:rPr>
                  <w:rStyle w:val="a3"/>
                  <w:rFonts w:ascii="Times New Roman" w:hAnsi="Times New Roman"/>
                  <w:color w:val="auto"/>
                  <w:szCs w:val="22"/>
                  <w:lang w:val="en-US"/>
                </w:rPr>
                <w:t>volkova</w:t>
              </w:r>
              <w:r w:rsidRPr="00D61598">
                <w:rPr>
                  <w:rStyle w:val="a3"/>
                  <w:rFonts w:ascii="Times New Roman" w:hAnsi="Times New Roman"/>
                  <w:color w:val="auto"/>
                  <w:szCs w:val="22"/>
                </w:rPr>
                <w:t>.</w:t>
              </w:r>
              <w:r w:rsidRPr="00D61598">
                <w:rPr>
                  <w:rStyle w:val="a3"/>
                  <w:rFonts w:ascii="Times New Roman" w:hAnsi="Times New Roman"/>
                  <w:color w:val="auto"/>
                  <w:szCs w:val="22"/>
                  <w:lang w:val="en-US"/>
                </w:rPr>
                <w:t>r</w:t>
              </w:r>
              <w:r w:rsidRPr="00D61598">
                <w:rPr>
                  <w:rStyle w:val="a3"/>
                  <w:rFonts w:ascii="Times New Roman" w:hAnsi="Times New Roman"/>
                  <w:color w:val="auto"/>
                  <w:szCs w:val="22"/>
                </w:rPr>
                <w:t>6000@</w:t>
              </w:r>
              <w:r w:rsidRPr="00D61598">
                <w:rPr>
                  <w:rStyle w:val="a3"/>
                  <w:rFonts w:ascii="Times New Roman" w:hAnsi="Times New Roman"/>
                  <w:color w:val="auto"/>
                  <w:szCs w:val="22"/>
                  <w:lang w:val="en-US"/>
                </w:rPr>
                <w:t>tax</w:t>
              </w:r>
              <w:r w:rsidRPr="00D61598">
                <w:rPr>
                  <w:rStyle w:val="a3"/>
                  <w:rFonts w:ascii="Times New Roman" w:hAnsi="Times New Roman"/>
                  <w:color w:val="auto"/>
                  <w:szCs w:val="22"/>
                </w:rPr>
                <w:t>.</w:t>
              </w:r>
              <w:r w:rsidRPr="00D61598">
                <w:rPr>
                  <w:rStyle w:val="a3"/>
                  <w:rFonts w:ascii="Times New Roman" w:hAnsi="Times New Roman"/>
                  <w:color w:val="auto"/>
                  <w:szCs w:val="22"/>
                  <w:lang w:val="en-US"/>
                </w:rPr>
                <w:t>gov</w:t>
              </w:r>
              <w:r w:rsidRPr="00D61598">
                <w:rPr>
                  <w:rStyle w:val="a3"/>
                  <w:rFonts w:ascii="Times New Roman" w:hAnsi="Times New Roman"/>
                  <w:color w:val="auto"/>
                  <w:szCs w:val="22"/>
                </w:rPr>
                <w:t>.</w:t>
              </w:r>
              <w:r w:rsidRPr="00D61598">
                <w:rPr>
                  <w:rStyle w:val="a3"/>
                  <w:rFonts w:ascii="Times New Roman" w:hAnsi="Times New Roman"/>
                  <w:color w:val="auto"/>
                  <w:szCs w:val="22"/>
                  <w:lang w:val="en-US"/>
                </w:rPr>
                <w:t>ru</w:t>
              </w:r>
            </w:hyperlink>
            <w:r w:rsidRPr="00D61598">
              <w:rPr>
                <w:rFonts w:ascii="Times New Roman" w:hAnsi="Times New Roman" w:cs="Times New Roman"/>
                <w:szCs w:val="22"/>
              </w:rPr>
              <w:t xml:space="preserve">, </w:t>
            </w:r>
            <w:hyperlink r:id="rId13" w:history="1">
              <w:r w:rsidRPr="00D61598">
                <w:rPr>
                  <w:rStyle w:val="a3"/>
                  <w:rFonts w:ascii="Times New Roman" w:eastAsia="Calibri" w:hAnsi="Times New Roman"/>
                  <w:color w:val="auto"/>
                  <w:szCs w:val="22"/>
                  <w:lang w:val="en-US"/>
                </w:rPr>
                <w:t>s</w:t>
              </w:r>
              <w:r w:rsidRPr="00D61598">
                <w:rPr>
                  <w:rStyle w:val="a3"/>
                  <w:rFonts w:ascii="Times New Roman" w:eastAsia="Calibri" w:hAnsi="Times New Roman"/>
                  <w:color w:val="auto"/>
                  <w:szCs w:val="22"/>
                </w:rPr>
                <w:t>.</w:t>
              </w:r>
              <w:r w:rsidRPr="00D61598">
                <w:rPr>
                  <w:rStyle w:val="a3"/>
                  <w:rFonts w:ascii="Times New Roman" w:eastAsia="Calibri" w:hAnsi="Times New Roman"/>
                  <w:color w:val="auto"/>
                  <w:szCs w:val="22"/>
                  <w:lang w:val="en-US"/>
                </w:rPr>
                <w:t>vasileva</w:t>
              </w:r>
              <w:r w:rsidRPr="00D61598">
                <w:rPr>
                  <w:rStyle w:val="a3"/>
                  <w:rFonts w:ascii="Times New Roman" w:eastAsia="Calibri" w:hAnsi="Times New Roman"/>
                  <w:color w:val="auto"/>
                  <w:szCs w:val="22"/>
                </w:rPr>
                <w:t>.</w:t>
              </w:r>
              <w:r w:rsidRPr="00D61598">
                <w:rPr>
                  <w:rStyle w:val="a3"/>
                  <w:rFonts w:ascii="Times New Roman" w:eastAsia="Calibri" w:hAnsi="Times New Roman"/>
                  <w:color w:val="auto"/>
                  <w:szCs w:val="22"/>
                  <w:lang w:val="en-US"/>
                </w:rPr>
                <w:t>r</w:t>
              </w:r>
              <w:r w:rsidRPr="00D61598">
                <w:rPr>
                  <w:rStyle w:val="a3"/>
                  <w:rFonts w:ascii="Times New Roman" w:eastAsia="Calibri" w:hAnsi="Times New Roman"/>
                  <w:color w:val="auto"/>
                  <w:szCs w:val="22"/>
                </w:rPr>
                <w:t>6000@</w:t>
              </w:r>
              <w:r w:rsidRPr="00D61598">
                <w:rPr>
                  <w:rStyle w:val="a3"/>
                  <w:rFonts w:ascii="Times New Roman" w:eastAsia="Calibri" w:hAnsi="Times New Roman"/>
                  <w:color w:val="auto"/>
                  <w:szCs w:val="22"/>
                  <w:lang w:val="en-US"/>
                </w:rPr>
                <w:t>tax</w:t>
              </w:r>
              <w:r w:rsidRPr="00D61598">
                <w:rPr>
                  <w:rStyle w:val="a3"/>
                  <w:rFonts w:ascii="Times New Roman" w:eastAsia="Calibri" w:hAnsi="Times New Roman"/>
                  <w:color w:val="auto"/>
                  <w:szCs w:val="22"/>
                </w:rPr>
                <w:t>.</w:t>
              </w:r>
              <w:r w:rsidRPr="00D61598">
                <w:rPr>
                  <w:rStyle w:val="a3"/>
                  <w:rFonts w:ascii="Times New Roman" w:eastAsia="Calibri" w:hAnsi="Times New Roman"/>
                  <w:color w:val="auto"/>
                  <w:szCs w:val="22"/>
                  <w:lang w:val="en-US"/>
                </w:rPr>
                <w:t>gov</w:t>
              </w:r>
              <w:r w:rsidRPr="00D61598">
                <w:rPr>
                  <w:rStyle w:val="a3"/>
                  <w:rFonts w:ascii="Times New Roman" w:eastAsia="Calibri" w:hAnsi="Times New Roman"/>
                  <w:color w:val="auto"/>
                  <w:szCs w:val="22"/>
                </w:rPr>
                <w:t>.</w:t>
              </w:r>
              <w:r w:rsidRPr="00D61598">
                <w:rPr>
                  <w:rStyle w:val="a3"/>
                  <w:rFonts w:ascii="Times New Roman" w:eastAsia="Calibri" w:hAnsi="Times New Roman"/>
                  <w:color w:val="auto"/>
                  <w:szCs w:val="22"/>
                  <w:lang w:val="en-US"/>
                </w:rPr>
                <w:t>ru</w:t>
              </w:r>
            </w:hyperlink>
            <w:r w:rsidRPr="00D61598">
              <w:rPr>
                <w:rFonts w:ascii="Times New Roman" w:hAnsi="Times New Roman" w:cs="Times New Roman"/>
                <w:szCs w:val="22"/>
              </w:rPr>
              <w:t xml:space="preserve">, </w:t>
            </w:r>
            <w:hyperlink r:id="rId14" w:history="1">
              <w:r w:rsidRPr="00D61598">
                <w:rPr>
                  <w:rStyle w:val="a3"/>
                  <w:rFonts w:ascii="Times New Roman" w:eastAsia="Calibri" w:hAnsi="Times New Roman"/>
                  <w:color w:val="auto"/>
                  <w:szCs w:val="22"/>
                  <w:lang w:val="en-US"/>
                </w:rPr>
                <w:t>r</w:t>
              </w:r>
              <w:r w:rsidRPr="00D61598">
                <w:rPr>
                  <w:rStyle w:val="a3"/>
                  <w:rFonts w:ascii="Times New Roman" w:eastAsia="Calibri" w:hAnsi="Times New Roman"/>
                  <w:color w:val="auto"/>
                  <w:szCs w:val="22"/>
                </w:rPr>
                <w:t>6000@</w:t>
              </w:r>
              <w:r w:rsidRPr="00D61598">
                <w:rPr>
                  <w:rStyle w:val="a3"/>
                  <w:rFonts w:ascii="Times New Roman" w:eastAsia="Calibri" w:hAnsi="Times New Roman"/>
                  <w:color w:val="auto"/>
                  <w:szCs w:val="22"/>
                  <w:lang w:val="en-US"/>
                </w:rPr>
                <w:t>tax</w:t>
              </w:r>
              <w:r w:rsidRPr="00D61598">
                <w:rPr>
                  <w:rStyle w:val="a3"/>
                  <w:rFonts w:ascii="Times New Roman" w:eastAsia="Calibri" w:hAnsi="Times New Roman"/>
                  <w:color w:val="auto"/>
                  <w:szCs w:val="22"/>
                </w:rPr>
                <w:t>.</w:t>
              </w:r>
              <w:r w:rsidRPr="00D61598">
                <w:rPr>
                  <w:rStyle w:val="a3"/>
                  <w:rFonts w:ascii="Times New Roman" w:eastAsia="Calibri" w:hAnsi="Times New Roman"/>
                  <w:color w:val="auto"/>
                  <w:szCs w:val="22"/>
                  <w:lang w:val="en-US"/>
                </w:rPr>
                <w:t>gov</w:t>
              </w:r>
              <w:r w:rsidRPr="00D61598">
                <w:rPr>
                  <w:rStyle w:val="a3"/>
                  <w:rFonts w:ascii="Times New Roman" w:eastAsia="Calibri" w:hAnsi="Times New Roman"/>
                  <w:color w:val="auto"/>
                  <w:szCs w:val="22"/>
                </w:rPr>
                <w:t>.</w:t>
              </w:r>
              <w:r w:rsidRPr="00D61598">
                <w:rPr>
                  <w:rStyle w:val="a3"/>
                  <w:rFonts w:ascii="Times New Roman" w:eastAsia="Calibri" w:hAnsi="Times New Roman"/>
                  <w:color w:val="auto"/>
                  <w:szCs w:val="22"/>
                  <w:lang w:val="en-US"/>
                </w:rPr>
                <w:t>ru</w:t>
              </w:r>
            </w:hyperlink>
            <w:r w:rsidRPr="00D61598">
              <w:rPr>
                <w:rStyle w:val="a3"/>
                <w:rFonts w:ascii="Times New Roman" w:eastAsia="Calibri" w:hAnsi="Times New Roman"/>
                <w:color w:val="auto"/>
                <w:szCs w:val="22"/>
              </w:rPr>
              <w:t xml:space="preserve"> </w:t>
            </w:r>
          </w:p>
          <w:p w:rsidR="00290D6B" w:rsidRPr="00D61598" w:rsidRDefault="00290D6B" w:rsidP="0029469E">
            <w:pPr>
              <w:pStyle w:val="ConsPlusNormal0"/>
              <w:outlineLvl w:val="1"/>
              <w:rPr>
                <w:rFonts w:ascii="Times New Roman" w:hAnsi="Times New Roman" w:cs="Times New Roman"/>
                <w:b/>
                <w:szCs w:val="22"/>
              </w:rPr>
            </w:pPr>
          </w:p>
          <w:p w:rsidR="00290D6B" w:rsidRPr="00D61598" w:rsidRDefault="00290D6B" w:rsidP="0029469E">
            <w:pPr>
              <w:widowControl w:val="0"/>
              <w:rPr>
                <w:sz w:val="22"/>
                <w:szCs w:val="22"/>
              </w:rPr>
            </w:pPr>
            <w:r w:rsidRPr="00D61598">
              <w:rPr>
                <w:b/>
                <w:sz w:val="22"/>
                <w:szCs w:val="22"/>
              </w:rPr>
              <w:t>ИНН</w:t>
            </w:r>
            <w:r w:rsidRPr="00D61598">
              <w:rPr>
                <w:sz w:val="22"/>
                <w:szCs w:val="22"/>
              </w:rPr>
              <w:t xml:space="preserve"> 6027086207</w:t>
            </w:r>
          </w:p>
          <w:p w:rsidR="00290D6B" w:rsidRPr="00D61598" w:rsidRDefault="00290D6B" w:rsidP="0029469E">
            <w:pPr>
              <w:widowControl w:val="0"/>
              <w:rPr>
                <w:sz w:val="22"/>
                <w:szCs w:val="22"/>
              </w:rPr>
            </w:pPr>
            <w:r w:rsidRPr="00D61598">
              <w:rPr>
                <w:b/>
                <w:sz w:val="22"/>
                <w:szCs w:val="22"/>
              </w:rPr>
              <w:t>КПП</w:t>
            </w:r>
            <w:r w:rsidRPr="00D61598">
              <w:rPr>
                <w:sz w:val="22"/>
                <w:szCs w:val="22"/>
              </w:rPr>
              <w:t xml:space="preserve"> 602701001</w:t>
            </w:r>
          </w:p>
          <w:p w:rsidR="00290D6B" w:rsidRPr="00D61598" w:rsidRDefault="00290D6B" w:rsidP="0029469E">
            <w:pPr>
              <w:widowControl w:val="0"/>
              <w:rPr>
                <w:sz w:val="22"/>
                <w:szCs w:val="22"/>
              </w:rPr>
            </w:pPr>
            <w:r w:rsidRPr="00D61598">
              <w:rPr>
                <w:b/>
                <w:sz w:val="22"/>
                <w:szCs w:val="22"/>
              </w:rPr>
              <w:t>ОГРН</w:t>
            </w:r>
            <w:r w:rsidRPr="00D61598">
              <w:rPr>
                <w:sz w:val="22"/>
                <w:szCs w:val="22"/>
              </w:rPr>
              <w:t xml:space="preserve"> 1046000330001</w:t>
            </w:r>
          </w:p>
          <w:p w:rsidR="00290D6B" w:rsidRPr="00D61598" w:rsidRDefault="00290D6B" w:rsidP="0029469E">
            <w:pPr>
              <w:widowControl w:val="0"/>
              <w:rPr>
                <w:sz w:val="22"/>
                <w:szCs w:val="22"/>
              </w:rPr>
            </w:pPr>
            <w:r w:rsidRPr="00D61598">
              <w:rPr>
                <w:b/>
                <w:sz w:val="22"/>
                <w:szCs w:val="22"/>
              </w:rPr>
              <w:t>ОКПО</w:t>
            </w:r>
            <w:r w:rsidRPr="00D61598">
              <w:rPr>
                <w:sz w:val="22"/>
                <w:szCs w:val="22"/>
              </w:rPr>
              <w:t xml:space="preserve"> 24136253</w:t>
            </w:r>
          </w:p>
          <w:p w:rsidR="00290D6B" w:rsidRPr="00D61598" w:rsidRDefault="00290D6B" w:rsidP="0029469E">
            <w:pPr>
              <w:outlineLvl w:val="1"/>
              <w:rPr>
                <w:sz w:val="22"/>
                <w:szCs w:val="22"/>
              </w:rPr>
            </w:pPr>
            <w:r w:rsidRPr="00D61598">
              <w:rPr>
                <w:b/>
                <w:sz w:val="22"/>
                <w:szCs w:val="22"/>
              </w:rPr>
              <w:t>ОКТМО</w:t>
            </w:r>
            <w:r w:rsidRPr="00D61598">
              <w:rPr>
                <w:sz w:val="22"/>
                <w:szCs w:val="22"/>
              </w:rPr>
              <w:t xml:space="preserve"> 58701000</w:t>
            </w:r>
          </w:p>
          <w:p w:rsidR="00290D6B" w:rsidRPr="00D61598" w:rsidRDefault="00290D6B" w:rsidP="0029469E">
            <w:pPr>
              <w:outlineLvl w:val="1"/>
              <w:rPr>
                <w:sz w:val="22"/>
                <w:szCs w:val="22"/>
              </w:rPr>
            </w:pPr>
          </w:p>
          <w:p w:rsidR="00290D6B" w:rsidRPr="00D61598" w:rsidRDefault="00290D6B" w:rsidP="0029469E">
            <w:pPr>
              <w:widowControl w:val="0"/>
              <w:outlineLvl w:val="1"/>
              <w:rPr>
                <w:b/>
                <w:i/>
                <w:sz w:val="22"/>
                <w:szCs w:val="22"/>
              </w:rPr>
            </w:pPr>
            <w:r w:rsidRPr="00D61598">
              <w:rPr>
                <w:b/>
                <w:i/>
                <w:sz w:val="22"/>
                <w:szCs w:val="22"/>
              </w:rPr>
              <w:t xml:space="preserve">Единый казначейский счет </w:t>
            </w:r>
          </w:p>
          <w:p w:rsidR="00290D6B" w:rsidRPr="00D61598" w:rsidRDefault="00290D6B" w:rsidP="0029469E">
            <w:pPr>
              <w:widowControl w:val="0"/>
              <w:outlineLvl w:val="1"/>
              <w:rPr>
                <w:i/>
                <w:sz w:val="22"/>
                <w:szCs w:val="22"/>
              </w:rPr>
            </w:pPr>
            <w:r w:rsidRPr="00D61598">
              <w:rPr>
                <w:i/>
                <w:sz w:val="22"/>
                <w:szCs w:val="22"/>
              </w:rPr>
              <w:t>№40102810745370000024</w:t>
            </w:r>
          </w:p>
          <w:p w:rsidR="00290D6B" w:rsidRPr="00D61598" w:rsidRDefault="00290D6B" w:rsidP="0029469E">
            <w:pPr>
              <w:widowControl w:val="0"/>
              <w:outlineLvl w:val="1"/>
              <w:rPr>
                <w:i/>
                <w:sz w:val="22"/>
                <w:szCs w:val="22"/>
              </w:rPr>
            </w:pPr>
            <w:r w:rsidRPr="00D61598">
              <w:rPr>
                <w:b/>
                <w:i/>
                <w:sz w:val="22"/>
                <w:szCs w:val="22"/>
              </w:rPr>
              <w:t xml:space="preserve">Казначейский счет </w:t>
            </w:r>
            <w:r w:rsidRPr="00D61598">
              <w:rPr>
                <w:i/>
                <w:sz w:val="22"/>
                <w:szCs w:val="22"/>
              </w:rPr>
              <w:t xml:space="preserve">№03211643000000013215 </w:t>
            </w:r>
          </w:p>
          <w:p w:rsidR="00290D6B" w:rsidRPr="00D61598" w:rsidRDefault="00290D6B" w:rsidP="0029469E">
            <w:pPr>
              <w:widowControl w:val="0"/>
              <w:outlineLvl w:val="1"/>
              <w:rPr>
                <w:i/>
                <w:sz w:val="22"/>
                <w:szCs w:val="22"/>
              </w:rPr>
            </w:pPr>
            <w:r w:rsidRPr="00D61598">
              <w:rPr>
                <w:i/>
                <w:sz w:val="22"/>
                <w:szCs w:val="22"/>
              </w:rPr>
              <w:t xml:space="preserve">ОКЦ №1 ВВГУ Банка России//УФК по Нижегородской области, г. Нижний Новгород </w:t>
            </w:r>
          </w:p>
          <w:p w:rsidR="00290D6B" w:rsidRPr="00D61598" w:rsidRDefault="00290D6B" w:rsidP="0029469E">
            <w:pPr>
              <w:widowControl w:val="0"/>
              <w:outlineLvl w:val="1"/>
              <w:rPr>
                <w:i/>
                <w:sz w:val="22"/>
                <w:szCs w:val="22"/>
              </w:rPr>
            </w:pPr>
            <w:r w:rsidRPr="00D61598">
              <w:rPr>
                <w:b/>
                <w:i/>
                <w:sz w:val="22"/>
                <w:szCs w:val="22"/>
              </w:rPr>
              <w:t xml:space="preserve">БИК </w:t>
            </w:r>
            <w:r w:rsidRPr="00D61598">
              <w:rPr>
                <w:i/>
                <w:sz w:val="22"/>
                <w:szCs w:val="22"/>
              </w:rPr>
              <w:t>012202102,</w:t>
            </w:r>
          </w:p>
          <w:p w:rsidR="00290D6B" w:rsidRPr="00D61598" w:rsidRDefault="00290D6B" w:rsidP="0029469E">
            <w:pPr>
              <w:widowControl w:val="0"/>
              <w:rPr>
                <w:i/>
                <w:sz w:val="22"/>
                <w:szCs w:val="22"/>
              </w:rPr>
            </w:pPr>
            <w:r w:rsidRPr="00D61598">
              <w:rPr>
                <w:i/>
                <w:sz w:val="22"/>
                <w:szCs w:val="22"/>
              </w:rPr>
              <w:t xml:space="preserve">УФК по Нижегородской области (Управление Федеральной налоговой службы по Псковской области), </w:t>
            </w:r>
          </w:p>
          <w:p w:rsidR="00290D6B" w:rsidRPr="00D61598" w:rsidRDefault="00290D6B" w:rsidP="0029469E">
            <w:pPr>
              <w:pStyle w:val="ConsPlusNormal0"/>
              <w:outlineLvl w:val="1"/>
              <w:rPr>
                <w:rFonts w:ascii="Times New Roman" w:hAnsi="Times New Roman" w:cs="Times New Roman"/>
                <w:b/>
                <w:snapToGrid w:val="0"/>
                <w:szCs w:val="22"/>
              </w:rPr>
            </w:pPr>
            <w:r w:rsidRPr="00D61598">
              <w:rPr>
                <w:rFonts w:ascii="Times New Roman" w:hAnsi="Times New Roman" w:cs="Times New Roman"/>
                <w:b/>
                <w:i/>
                <w:szCs w:val="22"/>
              </w:rPr>
              <w:t>л/сч</w:t>
            </w:r>
            <w:r w:rsidRPr="00D61598">
              <w:rPr>
                <w:rFonts w:ascii="Times New Roman" w:hAnsi="Times New Roman" w:cs="Times New Roman"/>
                <w:i/>
                <w:szCs w:val="22"/>
              </w:rPr>
              <w:t xml:space="preserve"> 03571392890 </w:t>
            </w:r>
          </w:p>
        </w:tc>
        <w:tc>
          <w:tcPr>
            <w:tcW w:w="4961" w:type="dxa"/>
            <w:shd w:val="clear" w:color="auto" w:fill="auto"/>
          </w:tcPr>
          <w:p w:rsidR="00290D6B" w:rsidRPr="00D61598" w:rsidRDefault="00290D6B" w:rsidP="0029469E">
            <w:pPr>
              <w:widowControl w:val="0"/>
              <w:jc w:val="center"/>
              <w:rPr>
                <w:b/>
                <w:i/>
                <w:sz w:val="22"/>
                <w:szCs w:val="22"/>
              </w:rPr>
            </w:pPr>
            <w:r w:rsidRPr="00D61598">
              <w:rPr>
                <w:b/>
                <w:i/>
                <w:sz w:val="22"/>
                <w:szCs w:val="22"/>
              </w:rPr>
              <w:lastRenderedPageBreak/>
              <w:t xml:space="preserve">НАИМЕНОВАНИЕ ОРГАНИЗАЦИИ </w:t>
            </w:r>
          </w:p>
          <w:p w:rsidR="00290D6B" w:rsidRPr="00D61598" w:rsidRDefault="00290D6B" w:rsidP="0029469E">
            <w:pPr>
              <w:widowControl w:val="0"/>
              <w:jc w:val="center"/>
              <w:rPr>
                <w:i/>
                <w:sz w:val="22"/>
                <w:szCs w:val="22"/>
              </w:rPr>
            </w:pPr>
            <w:r w:rsidRPr="00D61598">
              <w:rPr>
                <w:i/>
                <w:sz w:val="22"/>
                <w:szCs w:val="22"/>
              </w:rPr>
              <w:t>(краткое наименование - )</w:t>
            </w:r>
          </w:p>
          <w:p w:rsidR="00290D6B" w:rsidRPr="00D61598" w:rsidRDefault="00290D6B" w:rsidP="0029469E">
            <w:pPr>
              <w:widowControl w:val="0"/>
              <w:jc w:val="center"/>
              <w:rPr>
                <w:b/>
                <w:i/>
                <w:sz w:val="22"/>
                <w:szCs w:val="22"/>
              </w:rPr>
            </w:pPr>
          </w:p>
          <w:p w:rsidR="00290D6B" w:rsidRPr="00D61598" w:rsidRDefault="00290D6B" w:rsidP="0029469E">
            <w:pPr>
              <w:widowControl w:val="0"/>
              <w:jc w:val="center"/>
              <w:rPr>
                <w:b/>
                <w:i/>
                <w:sz w:val="22"/>
                <w:szCs w:val="22"/>
              </w:rPr>
            </w:pPr>
          </w:p>
          <w:p w:rsidR="00290D6B" w:rsidRPr="00D61598" w:rsidRDefault="00290D6B" w:rsidP="0029469E">
            <w:pPr>
              <w:widowControl w:val="0"/>
              <w:rPr>
                <w:i/>
                <w:snapToGrid w:val="0"/>
                <w:sz w:val="22"/>
                <w:szCs w:val="22"/>
              </w:rPr>
            </w:pPr>
            <w:r w:rsidRPr="00D61598">
              <w:rPr>
                <w:b/>
                <w:i/>
                <w:sz w:val="22"/>
                <w:szCs w:val="22"/>
              </w:rPr>
              <w:t>Адрес местонахождения юридического лица:</w:t>
            </w:r>
          </w:p>
          <w:p w:rsidR="00290D6B" w:rsidRPr="00D61598" w:rsidRDefault="00290D6B" w:rsidP="0029469E">
            <w:pPr>
              <w:widowControl w:val="0"/>
              <w:jc w:val="both"/>
              <w:rPr>
                <w:i/>
                <w:sz w:val="22"/>
                <w:szCs w:val="22"/>
              </w:rPr>
            </w:pPr>
            <w:r w:rsidRPr="00D61598">
              <w:rPr>
                <w:rFonts w:eastAsia="Lucida Sans Unicode"/>
                <w:b/>
                <w:i/>
                <w:sz w:val="22"/>
                <w:szCs w:val="22"/>
              </w:rPr>
              <w:t xml:space="preserve">Тел./ Факс: </w:t>
            </w:r>
          </w:p>
          <w:p w:rsidR="00290D6B" w:rsidRPr="00D61598" w:rsidRDefault="00290D6B" w:rsidP="0029469E">
            <w:pPr>
              <w:widowControl w:val="0"/>
              <w:jc w:val="both"/>
              <w:rPr>
                <w:rFonts w:eastAsia="Lucida Sans Unicode"/>
                <w:b/>
                <w:i/>
                <w:sz w:val="22"/>
                <w:szCs w:val="22"/>
              </w:rPr>
            </w:pPr>
            <w:r w:rsidRPr="00D61598">
              <w:rPr>
                <w:b/>
                <w:i/>
                <w:sz w:val="22"/>
                <w:szCs w:val="22"/>
              </w:rPr>
              <w:t>Адрес электронной почты</w:t>
            </w:r>
            <w:r w:rsidRPr="00D61598">
              <w:rPr>
                <w:rFonts w:eastAsia="Lucida Sans Unicode"/>
                <w:b/>
                <w:i/>
                <w:sz w:val="22"/>
                <w:szCs w:val="22"/>
              </w:rPr>
              <w:t xml:space="preserve">: </w:t>
            </w:r>
          </w:p>
          <w:p w:rsidR="00290D6B" w:rsidRPr="00D61598" w:rsidRDefault="00290D6B" w:rsidP="0029469E">
            <w:pPr>
              <w:widowControl w:val="0"/>
              <w:jc w:val="both"/>
              <w:rPr>
                <w:rFonts w:eastAsia="Lucida Sans Unicode"/>
                <w:b/>
                <w:i/>
                <w:sz w:val="22"/>
                <w:szCs w:val="22"/>
              </w:rPr>
            </w:pPr>
          </w:p>
          <w:p w:rsidR="00290D6B" w:rsidRPr="00D61598" w:rsidRDefault="00290D6B" w:rsidP="0029469E">
            <w:pPr>
              <w:widowControl w:val="0"/>
              <w:jc w:val="both"/>
              <w:rPr>
                <w:rFonts w:eastAsia="Lucida Sans Unicode"/>
                <w:b/>
                <w:i/>
                <w:sz w:val="22"/>
                <w:szCs w:val="22"/>
              </w:rPr>
            </w:pPr>
            <w:r w:rsidRPr="00D61598">
              <w:rPr>
                <w:rFonts w:eastAsia="Lucida Sans Unicode"/>
                <w:b/>
                <w:i/>
                <w:sz w:val="22"/>
                <w:szCs w:val="22"/>
              </w:rPr>
              <w:lastRenderedPageBreak/>
              <w:t xml:space="preserve">ИНН </w:t>
            </w:r>
          </w:p>
          <w:p w:rsidR="00290D6B" w:rsidRPr="00D61598" w:rsidRDefault="00290D6B" w:rsidP="0029469E">
            <w:pPr>
              <w:widowControl w:val="0"/>
              <w:jc w:val="both"/>
              <w:rPr>
                <w:rFonts w:eastAsia="Lucida Sans Unicode"/>
                <w:b/>
                <w:i/>
                <w:sz w:val="22"/>
                <w:szCs w:val="22"/>
              </w:rPr>
            </w:pPr>
            <w:r w:rsidRPr="00D61598">
              <w:rPr>
                <w:rFonts w:eastAsia="Lucida Sans Unicode"/>
                <w:b/>
                <w:i/>
                <w:sz w:val="22"/>
                <w:szCs w:val="22"/>
              </w:rPr>
              <w:t xml:space="preserve">КПП </w:t>
            </w:r>
          </w:p>
          <w:p w:rsidR="00290D6B" w:rsidRPr="00D61598" w:rsidRDefault="00290D6B" w:rsidP="0029469E">
            <w:pPr>
              <w:widowControl w:val="0"/>
              <w:jc w:val="both"/>
              <w:rPr>
                <w:rFonts w:eastAsia="Lucida Sans Unicode"/>
                <w:i/>
                <w:sz w:val="22"/>
                <w:szCs w:val="22"/>
              </w:rPr>
            </w:pPr>
            <w:r w:rsidRPr="00D61598">
              <w:rPr>
                <w:rFonts w:eastAsia="Lucida Sans Unicode"/>
                <w:b/>
                <w:i/>
                <w:sz w:val="22"/>
                <w:szCs w:val="22"/>
              </w:rPr>
              <w:t>ОГРН</w:t>
            </w:r>
            <w:r w:rsidRPr="00D61598">
              <w:rPr>
                <w:rFonts w:eastAsia="Lucida Sans Unicode"/>
                <w:i/>
                <w:sz w:val="22"/>
                <w:szCs w:val="22"/>
              </w:rPr>
              <w:t xml:space="preserve"> </w:t>
            </w:r>
          </w:p>
          <w:p w:rsidR="00290D6B" w:rsidRPr="00D61598" w:rsidRDefault="00290D6B" w:rsidP="0029469E">
            <w:pPr>
              <w:widowControl w:val="0"/>
              <w:jc w:val="both"/>
              <w:rPr>
                <w:rFonts w:eastAsia="Lucida Sans Unicode"/>
                <w:b/>
                <w:i/>
                <w:sz w:val="22"/>
                <w:szCs w:val="22"/>
              </w:rPr>
            </w:pPr>
            <w:r w:rsidRPr="00D61598">
              <w:rPr>
                <w:rFonts w:eastAsia="Lucida Sans Unicode"/>
                <w:b/>
                <w:i/>
                <w:sz w:val="22"/>
                <w:szCs w:val="22"/>
              </w:rPr>
              <w:t>Дата постановки на учет в налоговом органе</w:t>
            </w:r>
          </w:p>
          <w:p w:rsidR="00290D6B" w:rsidRPr="00D61598" w:rsidRDefault="00290D6B" w:rsidP="0029469E">
            <w:pPr>
              <w:widowControl w:val="0"/>
              <w:jc w:val="both"/>
              <w:rPr>
                <w:rFonts w:eastAsia="Lucida Sans Unicode"/>
                <w:b/>
                <w:i/>
                <w:sz w:val="22"/>
                <w:szCs w:val="22"/>
              </w:rPr>
            </w:pPr>
            <w:r w:rsidRPr="00D61598">
              <w:rPr>
                <w:rFonts w:eastAsia="Lucida Sans Unicode"/>
                <w:b/>
                <w:i/>
                <w:sz w:val="22"/>
                <w:szCs w:val="22"/>
              </w:rPr>
              <w:t xml:space="preserve">ОКПО </w:t>
            </w:r>
          </w:p>
          <w:p w:rsidR="00290D6B" w:rsidRPr="00D61598" w:rsidRDefault="00290D6B" w:rsidP="0029469E">
            <w:pPr>
              <w:widowControl w:val="0"/>
              <w:jc w:val="both"/>
              <w:rPr>
                <w:rFonts w:eastAsia="Lucida Sans Unicode"/>
                <w:b/>
                <w:i/>
                <w:sz w:val="22"/>
                <w:szCs w:val="22"/>
              </w:rPr>
            </w:pPr>
            <w:r w:rsidRPr="00D61598">
              <w:rPr>
                <w:rFonts w:eastAsia="Lucida Sans Unicode"/>
                <w:b/>
                <w:i/>
                <w:sz w:val="22"/>
                <w:szCs w:val="22"/>
              </w:rPr>
              <w:t xml:space="preserve">ОКАТО </w:t>
            </w:r>
          </w:p>
          <w:p w:rsidR="00290D6B" w:rsidRPr="00D61598" w:rsidRDefault="00290D6B" w:rsidP="0029469E">
            <w:pPr>
              <w:widowControl w:val="0"/>
              <w:jc w:val="both"/>
              <w:rPr>
                <w:rFonts w:eastAsia="Lucida Sans Unicode"/>
                <w:b/>
                <w:i/>
                <w:sz w:val="22"/>
                <w:szCs w:val="22"/>
              </w:rPr>
            </w:pPr>
            <w:r w:rsidRPr="00D61598">
              <w:rPr>
                <w:rFonts w:eastAsia="Lucida Sans Unicode"/>
                <w:b/>
                <w:i/>
                <w:sz w:val="22"/>
                <w:szCs w:val="22"/>
              </w:rPr>
              <w:t xml:space="preserve">ОКТМО </w:t>
            </w:r>
          </w:p>
          <w:p w:rsidR="00290D6B" w:rsidRPr="00D61598" w:rsidRDefault="00290D6B" w:rsidP="0029469E">
            <w:pPr>
              <w:widowControl w:val="0"/>
              <w:jc w:val="both"/>
              <w:rPr>
                <w:rFonts w:eastAsia="Lucida Sans Unicode"/>
                <w:b/>
                <w:i/>
                <w:sz w:val="22"/>
                <w:szCs w:val="22"/>
              </w:rPr>
            </w:pPr>
            <w:r w:rsidRPr="00D61598">
              <w:rPr>
                <w:rFonts w:eastAsia="Lucida Sans Unicode"/>
                <w:b/>
                <w:i/>
                <w:sz w:val="22"/>
                <w:szCs w:val="22"/>
              </w:rPr>
              <w:t xml:space="preserve">ОКФС </w:t>
            </w:r>
          </w:p>
          <w:p w:rsidR="00290D6B" w:rsidRPr="00D61598" w:rsidRDefault="00290D6B" w:rsidP="0029469E">
            <w:pPr>
              <w:widowControl w:val="0"/>
              <w:jc w:val="both"/>
              <w:rPr>
                <w:rFonts w:eastAsia="Lucida Sans Unicode"/>
                <w:b/>
                <w:i/>
                <w:sz w:val="22"/>
                <w:szCs w:val="22"/>
              </w:rPr>
            </w:pPr>
            <w:r w:rsidRPr="00D61598">
              <w:rPr>
                <w:rFonts w:eastAsia="Lucida Sans Unicode"/>
                <w:b/>
                <w:i/>
                <w:sz w:val="22"/>
                <w:szCs w:val="22"/>
              </w:rPr>
              <w:t xml:space="preserve">ОКОПФ </w:t>
            </w:r>
          </w:p>
          <w:p w:rsidR="00290D6B" w:rsidRPr="00D61598" w:rsidRDefault="00290D6B" w:rsidP="0029469E">
            <w:pPr>
              <w:widowControl w:val="0"/>
              <w:jc w:val="both"/>
              <w:rPr>
                <w:rFonts w:eastAsia="Lucida Sans Unicode"/>
                <w:b/>
                <w:i/>
                <w:sz w:val="22"/>
                <w:szCs w:val="22"/>
              </w:rPr>
            </w:pPr>
          </w:p>
          <w:p w:rsidR="00290D6B" w:rsidRPr="00D61598" w:rsidRDefault="00290D6B" w:rsidP="0029469E">
            <w:pPr>
              <w:widowControl w:val="0"/>
              <w:jc w:val="both"/>
              <w:rPr>
                <w:rFonts w:eastAsia="Lucida Sans Unicode"/>
                <w:b/>
                <w:i/>
                <w:sz w:val="22"/>
                <w:szCs w:val="22"/>
              </w:rPr>
            </w:pPr>
            <w:r w:rsidRPr="00D61598">
              <w:rPr>
                <w:rFonts w:eastAsia="Lucida Sans Unicode"/>
                <w:b/>
                <w:i/>
                <w:sz w:val="22"/>
                <w:szCs w:val="22"/>
              </w:rPr>
              <w:t xml:space="preserve">Банковские реквизиты: </w:t>
            </w:r>
          </w:p>
          <w:p w:rsidR="00290D6B" w:rsidRPr="00D61598" w:rsidRDefault="00290D6B" w:rsidP="0029469E">
            <w:pPr>
              <w:widowControl w:val="0"/>
              <w:jc w:val="both"/>
              <w:rPr>
                <w:rFonts w:eastAsia="Lucida Sans Unicode"/>
                <w:b/>
                <w:i/>
                <w:sz w:val="22"/>
                <w:szCs w:val="22"/>
              </w:rPr>
            </w:pPr>
            <w:r w:rsidRPr="00D61598">
              <w:rPr>
                <w:rFonts w:eastAsia="Lucida Sans Unicode"/>
                <w:b/>
                <w:i/>
                <w:sz w:val="22"/>
                <w:szCs w:val="22"/>
              </w:rPr>
              <w:t xml:space="preserve">р/сч </w:t>
            </w:r>
          </w:p>
          <w:p w:rsidR="00290D6B" w:rsidRPr="00D61598" w:rsidRDefault="00290D6B" w:rsidP="0029469E">
            <w:pPr>
              <w:widowControl w:val="0"/>
              <w:jc w:val="both"/>
              <w:rPr>
                <w:rFonts w:eastAsia="Lucida Sans Unicode"/>
                <w:i/>
                <w:sz w:val="22"/>
                <w:szCs w:val="22"/>
              </w:rPr>
            </w:pPr>
            <w:r w:rsidRPr="00D61598">
              <w:rPr>
                <w:rFonts w:eastAsia="Lucida Sans Unicode"/>
                <w:b/>
                <w:i/>
                <w:sz w:val="22"/>
                <w:szCs w:val="22"/>
              </w:rPr>
              <w:t>Наименование банка</w:t>
            </w:r>
          </w:p>
          <w:p w:rsidR="00290D6B" w:rsidRPr="00D61598" w:rsidRDefault="00290D6B" w:rsidP="0029469E">
            <w:pPr>
              <w:widowControl w:val="0"/>
              <w:jc w:val="both"/>
              <w:rPr>
                <w:rFonts w:eastAsia="Lucida Sans Unicode"/>
                <w:b/>
                <w:i/>
                <w:sz w:val="22"/>
                <w:szCs w:val="22"/>
              </w:rPr>
            </w:pPr>
            <w:r w:rsidRPr="00D61598">
              <w:rPr>
                <w:rFonts w:eastAsia="Lucida Sans Unicode"/>
                <w:b/>
                <w:i/>
                <w:sz w:val="22"/>
                <w:szCs w:val="22"/>
              </w:rPr>
              <w:t xml:space="preserve">кор/счет </w:t>
            </w:r>
          </w:p>
          <w:p w:rsidR="00290D6B" w:rsidRPr="00D61598" w:rsidRDefault="00290D6B" w:rsidP="0029469E">
            <w:pPr>
              <w:widowControl w:val="0"/>
              <w:jc w:val="both"/>
              <w:rPr>
                <w:b/>
                <w:i/>
                <w:sz w:val="22"/>
                <w:szCs w:val="22"/>
              </w:rPr>
            </w:pPr>
            <w:r w:rsidRPr="00D61598">
              <w:rPr>
                <w:rFonts w:eastAsia="Lucida Sans Unicode"/>
                <w:b/>
                <w:i/>
                <w:sz w:val="22"/>
                <w:szCs w:val="22"/>
              </w:rPr>
              <w:t xml:space="preserve">БИК </w:t>
            </w:r>
          </w:p>
        </w:tc>
      </w:tr>
    </w:tbl>
    <w:p w:rsidR="00231DE4" w:rsidRPr="00D61598" w:rsidRDefault="00231DE4" w:rsidP="00231DE4">
      <w:pPr>
        <w:pStyle w:val="ConsPlusNormal0"/>
        <w:outlineLvl w:val="1"/>
        <w:rPr>
          <w:rFonts w:ascii="Times New Roman" w:hAnsi="Times New Roman" w:cs="Times New Roman"/>
          <w:sz w:val="16"/>
          <w:szCs w:val="16"/>
        </w:rPr>
      </w:pPr>
    </w:p>
    <w:tbl>
      <w:tblPr>
        <w:tblW w:w="5000" w:type="pct"/>
        <w:tblLayout w:type="fixed"/>
        <w:tblLook w:val="04A0" w:firstRow="1" w:lastRow="0" w:firstColumn="1" w:lastColumn="0" w:noHBand="0" w:noVBand="1"/>
      </w:tblPr>
      <w:tblGrid>
        <w:gridCol w:w="5503"/>
        <w:gridCol w:w="4918"/>
      </w:tblGrid>
      <w:tr w:rsidR="00231DE4" w:rsidRPr="00D61598" w:rsidTr="006C45B2">
        <w:tc>
          <w:tcPr>
            <w:tcW w:w="5353" w:type="dxa"/>
          </w:tcPr>
          <w:p w:rsidR="00231DE4" w:rsidRPr="00D61598" w:rsidRDefault="00231DE4" w:rsidP="00E9132D">
            <w:pPr>
              <w:widowControl w:val="0"/>
              <w:jc w:val="both"/>
              <w:rPr>
                <w:b/>
                <w:sz w:val="22"/>
                <w:szCs w:val="22"/>
              </w:rPr>
            </w:pPr>
            <w:r w:rsidRPr="00D61598">
              <w:rPr>
                <w:b/>
                <w:sz w:val="22"/>
                <w:szCs w:val="22"/>
              </w:rPr>
              <w:t>ЗАКАЗЧИК</w:t>
            </w:r>
          </w:p>
          <w:p w:rsidR="00290D6B" w:rsidRPr="00D61598" w:rsidRDefault="00290D6B" w:rsidP="00290D6B">
            <w:pPr>
              <w:widowControl w:val="0"/>
              <w:rPr>
                <w:i/>
              </w:rPr>
            </w:pPr>
            <w:r w:rsidRPr="00D61598">
              <w:rPr>
                <w:i/>
              </w:rPr>
              <w:t>Должность</w:t>
            </w:r>
          </w:p>
          <w:p w:rsidR="00290D6B" w:rsidRPr="00D61598" w:rsidRDefault="00290D6B" w:rsidP="00290D6B">
            <w:pPr>
              <w:widowControl w:val="0"/>
              <w:tabs>
                <w:tab w:val="left" w:pos="1390"/>
              </w:tabs>
              <w:rPr>
                <w:i/>
              </w:rPr>
            </w:pPr>
          </w:p>
          <w:p w:rsidR="00290D6B" w:rsidRPr="00D61598" w:rsidRDefault="00290D6B" w:rsidP="00290D6B">
            <w:pPr>
              <w:widowControl w:val="0"/>
              <w:rPr>
                <w:i/>
              </w:rPr>
            </w:pPr>
            <w:r w:rsidRPr="00D61598">
              <w:rPr>
                <w:i/>
              </w:rPr>
              <w:t>____________________ ФИО</w:t>
            </w:r>
          </w:p>
          <w:p w:rsidR="00290D6B" w:rsidRPr="00D61598" w:rsidRDefault="00290D6B" w:rsidP="00290D6B">
            <w:pPr>
              <w:widowControl w:val="0"/>
              <w:rPr>
                <w:i/>
                <w:sz w:val="16"/>
                <w:szCs w:val="16"/>
              </w:rPr>
            </w:pPr>
            <w:r w:rsidRPr="00D61598">
              <w:rPr>
                <w:i/>
              </w:rPr>
              <w:t>Документ подписан усиленной квалифицированной электронной подписью</w:t>
            </w:r>
            <w:r w:rsidRPr="00D61598">
              <w:rPr>
                <w:i/>
                <w:sz w:val="16"/>
                <w:szCs w:val="16"/>
              </w:rPr>
              <w:t xml:space="preserve"> </w:t>
            </w:r>
          </w:p>
        </w:tc>
        <w:tc>
          <w:tcPr>
            <w:tcW w:w="4784" w:type="dxa"/>
          </w:tcPr>
          <w:p w:rsidR="00D16C46" w:rsidRPr="00D61598" w:rsidRDefault="00D16C46" w:rsidP="00D16C46">
            <w:pPr>
              <w:widowControl w:val="0"/>
              <w:rPr>
                <w:b/>
                <w:bCs/>
                <w:sz w:val="22"/>
                <w:szCs w:val="22"/>
              </w:rPr>
            </w:pPr>
            <w:r w:rsidRPr="00D61598">
              <w:rPr>
                <w:b/>
                <w:bCs/>
                <w:sz w:val="22"/>
                <w:szCs w:val="22"/>
              </w:rPr>
              <w:t>ПОСТАВЩИК</w:t>
            </w:r>
          </w:p>
          <w:p w:rsidR="00290D6B" w:rsidRPr="00D61598" w:rsidRDefault="00290D6B" w:rsidP="00290D6B">
            <w:pPr>
              <w:widowControl w:val="0"/>
              <w:rPr>
                <w:i/>
              </w:rPr>
            </w:pPr>
            <w:r w:rsidRPr="00D61598">
              <w:rPr>
                <w:i/>
              </w:rPr>
              <w:t>Должность</w:t>
            </w:r>
          </w:p>
          <w:p w:rsidR="00290D6B" w:rsidRPr="00D61598" w:rsidRDefault="00290D6B" w:rsidP="00290D6B">
            <w:pPr>
              <w:widowControl w:val="0"/>
              <w:rPr>
                <w:i/>
              </w:rPr>
            </w:pPr>
          </w:p>
          <w:p w:rsidR="00290D6B" w:rsidRPr="00D61598" w:rsidRDefault="00290D6B" w:rsidP="00290D6B">
            <w:pPr>
              <w:widowControl w:val="0"/>
              <w:rPr>
                <w:i/>
              </w:rPr>
            </w:pPr>
            <w:r w:rsidRPr="00D61598">
              <w:rPr>
                <w:i/>
              </w:rPr>
              <w:t>____________________ ФИО</w:t>
            </w:r>
          </w:p>
          <w:p w:rsidR="00231DE4" w:rsidRPr="00D61598" w:rsidRDefault="00290D6B" w:rsidP="00290D6B">
            <w:pPr>
              <w:widowControl w:val="0"/>
              <w:rPr>
                <w:b/>
                <w:sz w:val="16"/>
                <w:szCs w:val="16"/>
              </w:rPr>
            </w:pPr>
            <w:r w:rsidRPr="00D61598">
              <w:rPr>
                <w:i/>
              </w:rPr>
              <w:t>Документ подписан усиленной квалифицированной электронной подписью</w:t>
            </w:r>
          </w:p>
        </w:tc>
      </w:tr>
    </w:tbl>
    <w:p w:rsidR="0038699E" w:rsidRPr="00D61598" w:rsidRDefault="00231DE4" w:rsidP="002F3887">
      <w:pPr>
        <w:pStyle w:val="ConsPlusNormal0"/>
        <w:jc w:val="right"/>
        <w:outlineLvl w:val="1"/>
        <w:rPr>
          <w:rFonts w:ascii="Times New Roman" w:hAnsi="Times New Roman" w:cs="Times New Roman"/>
          <w:i/>
          <w:sz w:val="18"/>
          <w:szCs w:val="18"/>
        </w:rPr>
      </w:pPr>
      <w:r w:rsidRPr="00D61598">
        <w:rPr>
          <w:rFonts w:ascii="Times New Roman" w:hAnsi="Times New Roman" w:cs="Times New Roman"/>
        </w:rPr>
        <w:br w:type="page"/>
      </w:r>
      <w:r w:rsidR="00007AF1" w:rsidRPr="00D61598">
        <w:rPr>
          <w:rFonts w:ascii="Times New Roman" w:hAnsi="Times New Roman" w:cs="Times New Roman"/>
          <w:i/>
          <w:sz w:val="18"/>
          <w:szCs w:val="18"/>
        </w:rPr>
        <w:lastRenderedPageBreak/>
        <w:t>Приложение №</w:t>
      </w:r>
      <w:r w:rsidR="0038699E" w:rsidRPr="00D61598">
        <w:rPr>
          <w:rFonts w:ascii="Times New Roman" w:hAnsi="Times New Roman" w:cs="Times New Roman"/>
          <w:i/>
          <w:sz w:val="18"/>
          <w:szCs w:val="18"/>
        </w:rPr>
        <w:t xml:space="preserve">1 </w:t>
      </w:r>
    </w:p>
    <w:p w:rsidR="002F1C97" w:rsidRPr="00D61598" w:rsidRDefault="0038699E" w:rsidP="002F3887">
      <w:pPr>
        <w:pStyle w:val="ConsPlusNormal0"/>
        <w:jc w:val="right"/>
        <w:rPr>
          <w:rFonts w:ascii="Times New Roman" w:hAnsi="Times New Roman" w:cs="Times New Roman"/>
          <w:i/>
          <w:sz w:val="18"/>
          <w:szCs w:val="18"/>
        </w:rPr>
      </w:pPr>
      <w:r w:rsidRPr="00D61598">
        <w:rPr>
          <w:rFonts w:ascii="Times New Roman" w:hAnsi="Times New Roman" w:cs="Times New Roman"/>
          <w:i/>
          <w:sz w:val="18"/>
          <w:szCs w:val="18"/>
        </w:rPr>
        <w:t xml:space="preserve">к </w:t>
      </w:r>
      <w:r w:rsidR="002F1C97" w:rsidRPr="00D61598">
        <w:rPr>
          <w:rFonts w:ascii="Times New Roman" w:hAnsi="Times New Roman" w:cs="Times New Roman"/>
          <w:i/>
          <w:sz w:val="18"/>
          <w:szCs w:val="18"/>
        </w:rPr>
        <w:t>К</w:t>
      </w:r>
      <w:r w:rsidRPr="00D61598">
        <w:rPr>
          <w:rFonts w:ascii="Times New Roman" w:hAnsi="Times New Roman" w:cs="Times New Roman"/>
          <w:i/>
          <w:sz w:val="18"/>
          <w:szCs w:val="18"/>
        </w:rPr>
        <w:t xml:space="preserve">онтракту </w:t>
      </w:r>
    </w:p>
    <w:p w:rsidR="0038699E" w:rsidRPr="00D61598" w:rsidRDefault="0038699E" w:rsidP="002F3887">
      <w:pPr>
        <w:pStyle w:val="ConsPlusNormal0"/>
        <w:jc w:val="right"/>
        <w:rPr>
          <w:rFonts w:ascii="Times New Roman" w:hAnsi="Times New Roman" w:cs="Times New Roman"/>
          <w:i/>
          <w:sz w:val="18"/>
          <w:szCs w:val="18"/>
        </w:rPr>
      </w:pPr>
      <w:r w:rsidRPr="00D61598">
        <w:rPr>
          <w:rFonts w:ascii="Times New Roman" w:hAnsi="Times New Roman" w:cs="Times New Roman"/>
          <w:i/>
          <w:sz w:val="18"/>
          <w:szCs w:val="18"/>
        </w:rPr>
        <w:t xml:space="preserve">от </w:t>
      </w:r>
      <w:r w:rsidR="002F1C97" w:rsidRPr="00D61598">
        <w:rPr>
          <w:rFonts w:ascii="Times New Roman" w:hAnsi="Times New Roman" w:cs="Times New Roman"/>
          <w:i/>
          <w:sz w:val="18"/>
          <w:szCs w:val="18"/>
        </w:rPr>
        <w:t xml:space="preserve">«___» </w:t>
      </w:r>
      <w:r w:rsidRPr="00D61598">
        <w:rPr>
          <w:rFonts w:ascii="Times New Roman" w:hAnsi="Times New Roman" w:cs="Times New Roman"/>
          <w:i/>
          <w:sz w:val="18"/>
          <w:szCs w:val="18"/>
        </w:rPr>
        <w:t>_____</w:t>
      </w:r>
      <w:r w:rsidR="002F3887" w:rsidRPr="00D61598">
        <w:rPr>
          <w:rFonts w:ascii="Times New Roman" w:hAnsi="Times New Roman" w:cs="Times New Roman"/>
          <w:i/>
          <w:sz w:val="18"/>
          <w:szCs w:val="18"/>
        </w:rPr>
        <w:t>__</w:t>
      </w:r>
      <w:r w:rsidRPr="00D61598">
        <w:rPr>
          <w:rFonts w:ascii="Times New Roman" w:hAnsi="Times New Roman" w:cs="Times New Roman"/>
          <w:i/>
          <w:sz w:val="18"/>
          <w:szCs w:val="18"/>
        </w:rPr>
        <w:t>___ 20</w:t>
      </w:r>
      <w:r w:rsidR="00F20D8F" w:rsidRPr="00D61598">
        <w:rPr>
          <w:rFonts w:ascii="Times New Roman" w:hAnsi="Times New Roman" w:cs="Times New Roman"/>
          <w:i/>
          <w:sz w:val="18"/>
          <w:szCs w:val="18"/>
        </w:rPr>
        <w:t>2</w:t>
      </w:r>
      <w:r w:rsidR="002F3887" w:rsidRPr="00D61598">
        <w:rPr>
          <w:rFonts w:ascii="Times New Roman" w:hAnsi="Times New Roman" w:cs="Times New Roman"/>
          <w:i/>
          <w:sz w:val="18"/>
          <w:szCs w:val="18"/>
        </w:rPr>
        <w:t>6</w:t>
      </w:r>
      <w:r w:rsidRPr="00D61598">
        <w:rPr>
          <w:rFonts w:ascii="Times New Roman" w:hAnsi="Times New Roman" w:cs="Times New Roman"/>
          <w:i/>
          <w:sz w:val="18"/>
          <w:szCs w:val="18"/>
        </w:rPr>
        <w:t xml:space="preserve"> г. </w:t>
      </w:r>
    </w:p>
    <w:p w:rsidR="0038699E" w:rsidRPr="00D61598" w:rsidRDefault="0038699E" w:rsidP="002F3887">
      <w:pPr>
        <w:pStyle w:val="ConsPlusNormal0"/>
        <w:jc w:val="right"/>
        <w:rPr>
          <w:rFonts w:ascii="Times New Roman" w:hAnsi="Times New Roman" w:cs="Times New Roman"/>
          <w:i/>
          <w:sz w:val="18"/>
          <w:szCs w:val="18"/>
        </w:rPr>
      </w:pPr>
      <w:r w:rsidRPr="00D61598">
        <w:rPr>
          <w:rFonts w:ascii="Times New Roman" w:hAnsi="Times New Roman" w:cs="Times New Roman"/>
          <w:i/>
          <w:sz w:val="18"/>
          <w:szCs w:val="18"/>
        </w:rPr>
        <w:t>№</w:t>
      </w:r>
      <w:r w:rsidR="006B38E8" w:rsidRPr="00D61598">
        <w:rPr>
          <w:rFonts w:ascii="Times New Roman" w:hAnsi="Times New Roman" w:cs="Times New Roman"/>
          <w:i/>
          <w:sz w:val="18"/>
          <w:szCs w:val="18"/>
        </w:rPr>
        <w:t>_____</w:t>
      </w:r>
      <w:r w:rsidR="002F1C97" w:rsidRPr="00D61598">
        <w:rPr>
          <w:rFonts w:ascii="Times New Roman" w:hAnsi="Times New Roman" w:cs="Times New Roman"/>
          <w:i/>
          <w:sz w:val="18"/>
          <w:szCs w:val="18"/>
        </w:rPr>
        <w:t>_____</w:t>
      </w:r>
      <w:r w:rsidR="006B38E8" w:rsidRPr="00D61598">
        <w:rPr>
          <w:rFonts w:ascii="Times New Roman" w:hAnsi="Times New Roman" w:cs="Times New Roman"/>
          <w:i/>
          <w:sz w:val="18"/>
          <w:szCs w:val="18"/>
        </w:rPr>
        <w:t>_____</w:t>
      </w:r>
      <w:r w:rsidRPr="00D61598">
        <w:rPr>
          <w:rFonts w:ascii="Times New Roman" w:hAnsi="Times New Roman" w:cs="Times New Roman"/>
          <w:i/>
          <w:sz w:val="18"/>
          <w:szCs w:val="18"/>
        </w:rPr>
        <w:t xml:space="preserve">______ </w:t>
      </w:r>
    </w:p>
    <w:p w:rsidR="00B43D6A" w:rsidRPr="00D61598" w:rsidRDefault="00B43D6A" w:rsidP="00B43D6A">
      <w:pPr>
        <w:pStyle w:val="ConsPlusNormal0"/>
        <w:outlineLvl w:val="1"/>
        <w:rPr>
          <w:rFonts w:ascii="Times New Roman" w:hAnsi="Times New Roman" w:cs="Times New Roman"/>
          <w:szCs w:val="22"/>
        </w:rPr>
      </w:pPr>
    </w:p>
    <w:p w:rsidR="002F3887" w:rsidRPr="00D61598" w:rsidRDefault="002F3887" w:rsidP="002F3887">
      <w:pPr>
        <w:pStyle w:val="ConsPlusNormal0"/>
        <w:jc w:val="center"/>
        <w:rPr>
          <w:rFonts w:ascii="Times New Roman" w:hAnsi="Times New Roman" w:cs="Times New Roman"/>
          <w:b/>
          <w:szCs w:val="22"/>
        </w:rPr>
      </w:pPr>
      <w:r w:rsidRPr="00D61598">
        <w:rPr>
          <w:rFonts w:ascii="Times New Roman" w:hAnsi="Times New Roman" w:cs="Times New Roman"/>
          <w:b/>
          <w:szCs w:val="22"/>
        </w:rPr>
        <w:t xml:space="preserve">ОПИСАНИЕ ОБЪЕКТА ЗАКУПКИ </w:t>
      </w:r>
    </w:p>
    <w:p w:rsidR="002F3887" w:rsidRPr="00D61598" w:rsidRDefault="002F3887" w:rsidP="002F3887">
      <w:pPr>
        <w:pStyle w:val="af2"/>
        <w:widowControl w:val="0"/>
        <w:suppressAutoHyphens w:val="0"/>
        <w:spacing w:after="0"/>
        <w:jc w:val="center"/>
        <w:rPr>
          <w:b/>
          <w:i/>
          <w:sz w:val="22"/>
          <w:szCs w:val="22"/>
        </w:rPr>
      </w:pPr>
      <w:r w:rsidRPr="00D61598">
        <w:rPr>
          <w:b/>
          <w:i/>
          <w:sz w:val="22"/>
          <w:szCs w:val="22"/>
        </w:rPr>
        <w:t>Поставка PTZ-камеры для видеоконференцсвязи с USB- кабелем и кронштейном (в сфере ИКТ)</w:t>
      </w:r>
    </w:p>
    <w:p w:rsidR="002F3887" w:rsidRPr="00D61598" w:rsidRDefault="002F3887" w:rsidP="002F3887">
      <w:pPr>
        <w:pStyle w:val="af2"/>
        <w:widowControl w:val="0"/>
        <w:suppressAutoHyphens w:val="0"/>
        <w:spacing w:after="0"/>
        <w:jc w:val="center"/>
        <w:rPr>
          <w:b/>
          <w:i/>
          <w:sz w:val="22"/>
          <w:szCs w:val="22"/>
        </w:rPr>
      </w:pPr>
      <w:r w:rsidRPr="00D61598">
        <w:rPr>
          <w:b/>
          <w:i/>
          <w:sz w:val="22"/>
          <w:szCs w:val="22"/>
        </w:rPr>
        <w:t xml:space="preserve">ИКЗ 26 1 6027086207 602701001 0007 020 2630 242 </w:t>
      </w:r>
    </w:p>
    <w:p w:rsidR="002F3887" w:rsidRPr="00D61598" w:rsidRDefault="002F3887" w:rsidP="002F3887">
      <w:pPr>
        <w:widowControl w:val="0"/>
        <w:jc w:val="center"/>
        <w:rPr>
          <w:b/>
          <w:sz w:val="22"/>
          <w:szCs w:val="22"/>
          <w:lang w:eastAsia="en-US"/>
        </w:rPr>
      </w:pPr>
    </w:p>
    <w:p w:rsidR="002F3887" w:rsidRPr="00D61598" w:rsidRDefault="002F3887" w:rsidP="002F3887">
      <w:pPr>
        <w:widowControl w:val="0"/>
        <w:jc w:val="center"/>
        <w:rPr>
          <w:b/>
          <w:bCs/>
          <w:sz w:val="22"/>
          <w:szCs w:val="22"/>
        </w:rPr>
      </w:pPr>
      <w:r w:rsidRPr="00D61598">
        <w:rPr>
          <w:b/>
          <w:sz w:val="22"/>
          <w:szCs w:val="22"/>
        </w:rPr>
        <w:t>СРОК ПОСТАВКИ</w:t>
      </w:r>
      <w:r w:rsidRPr="00D61598">
        <w:rPr>
          <w:b/>
          <w:bCs/>
          <w:sz w:val="22"/>
          <w:szCs w:val="22"/>
        </w:rPr>
        <w:t xml:space="preserve"> ТОВАРА</w:t>
      </w:r>
    </w:p>
    <w:p w:rsidR="002F3887" w:rsidRPr="00D61598" w:rsidRDefault="002F3887" w:rsidP="002F3887">
      <w:pPr>
        <w:widowControl w:val="0"/>
        <w:ind w:firstLine="709"/>
        <w:jc w:val="both"/>
        <w:rPr>
          <w:i/>
          <w:sz w:val="22"/>
          <w:szCs w:val="22"/>
        </w:rPr>
      </w:pPr>
      <w:r w:rsidRPr="00D61598">
        <w:rPr>
          <w:i/>
          <w:sz w:val="22"/>
          <w:szCs w:val="22"/>
        </w:rPr>
        <w:t xml:space="preserve">Поставка </w:t>
      </w:r>
      <w:r w:rsidRPr="00D61598">
        <w:rPr>
          <w:sz w:val="22"/>
          <w:szCs w:val="22"/>
        </w:rPr>
        <w:t xml:space="preserve">Товара, включая доставку и передачу Товара Заказчику, осуществляет </w:t>
      </w:r>
      <w:r w:rsidRPr="00D61598">
        <w:rPr>
          <w:b/>
          <w:i/>
          <w:sz w:val="22"/>
          <w:szCs w:val="22"/>
          <w:u w:val="double"/>
        </w:rPr>
        <w:t>в течение 15 (пятнадцати) рабочих дней с даты заключения Контракта.</w:t>
      </w:r>
      <w:r w:rsidRPr="00D61598">
        <w:rPr>
          <w:i/>
          <w:sz w:val="22"/>
          <w:szCs w:val="22"/>
        </w:rPr>
        <w:t xml:space="preserve"> </w:t>
      </w:r>
    </w:p>
    <w:p w:rsidR="002F3887" w:rsidRPr="00D61598" w:rsidRDefault="002F3887" w:rsidP="002F3887">
      <w:pPr>
        <w:widowControl w:val="0"/>
        <w:ind w:firstLine="709"/>
        <w:jc w:val="both"/>
        <w:rPr>
          <w:sz w:val="22"/>
          <w:szCs w:val="22"/>
        </w:rPr>
      </w:pPr>
      <w:r w:rsidRPr="00D61598">
        <w:rPr>
          <w:sz w:val="22"/>
          <w:szCs w:val="22"/>
        </w:rPr>
        <w:t xml:space="preserve">Поставщик </w:t>
      </w:r>
      <w:r w:rsidRPr="00D61598">
        <w:rPr>
          <w:i/>
          <w:sz w:val="22"/>
          <w:szCs w:val="22"/>
        </w:rPr>
        <w:t>не менее чем за 1 (один) рабочий день до дня планируемой доставки (поставки) Товара</w:t>
      </w:r>
      <w:r w:rsidRPr="00D61598">
        <w:rPr>
          <w:sz w:val="22"/>
          <w:szCs w:val="22"/>
        </w:rPr>
        <w:t xml:space="preserve"> обязан известить Заказчика о готовности осуществить передачу Товара и направляет в адрес Заказчика уведомление о времени и дате доставки Товара в место доставки. </w:t>
      </w:r>
    </w:p>
    <w:p w:rsidR="002F3887" w:rsidRPr="00D61598" w:rsidRDefault="002F3887" w:rsidP="002F3887">
      <w:pPr>
        <w:ind w:firstLine="708"/>
        <w:jc w:val="both"/>
        <w:rPr>
          <w:sz w:val="22"/>
          <w:szCs w:val="22"/>
        </w:rPr>
      </w:pPr>
      <w:r w:rsidRPr="00D61598">
        <w:rPr>
          <w:sz w:val="22"/>
          <w:szCs w:val="22"/>
          <w:lang w:eastAsia="zh-CN"/>
        </w:rPr>
        <w:t xml:space="preserve">Поставка </w:t>
      </w:r>
      <w:r w:rsidRPr="00D61598">
        <w:rPr>
          <w:i/>
          <w:sz w:val="22"/>
          <w:szCs w:val="22"/>
          <w:lang w:eastAsia="zh-CN"/>
        </w:rPr>
        <w:t>Товара</w:t>
      </w:r>
      <w:r w:rsidRPr="00D61598">
        <w:rPr>
          <w:sz w:val="22"/>
          <w:szCs w:val="22"/>
        </w:rPr>
        <w:t xml:space="preserve">, включая доставку и передачу Товара Заказчику, должна быть осуществлена силами и за счет средств Поставщика в соответствии с условиями Контракта и в соответствии с графиком (режимом) работы Заказчика (понедельник – четверг с 9:00 до 18:00 часов, в пятницу с 9:00 до 16:45 часов, обеденный перерыв с 13:00 до 13:45 часов). </w:t>
      </w:r>
    </w:p>
    <w:p w:rsidR="002F3887" w:rsidRPr="00D61598" w:rsidRDefault="002F3887" w:rsidP="002F3887">
      <w:pPr>
        <w:widowControl w:val="0"/>
        <w:jc w:val="center"/>
        <w:rPr>
          <w:sz w:val="22"/>
          <w:szCs w:val="22"/>
        </w:rPr>
      </w:pPr>
    </w:p>
    <w:p w:rsidR="002F3887" w:rsidRPr="00D61598" w:rsidRDefault="002F3887" w:rsidP="002F3887">
      <w:pPr>
        <w:widowControl w:val="0"/>
        <w:jc w:val="center"/>
        <w:rPr>
          <w:b/>
          <w:bCs/>
          <w:sz w:val="22"/>
          <w:szCs w:val="22"/>
        </w:rPr>
      </w:pPr>
      <w:r w:rsidRPr="00D61598">
        <w:rPr>
          <w:b/>
          <w:bCs/>
          <w:sz w:val="22"/>
          <w:szCs w:val="22"/>
        </w:rPr>
        <w:t>МЕСТО ПОСТАВКИ</w:t>
      </w:r>
      <w:r w:rsidRPr="00D61598">
        <w:rPr>
          <w:sz w:val="22"/>
          <w:szCs w:val="22"/>
        </w:rPr>
        <w:t xml:space="preserve"> </w:t>
      </w:r>
      <w:r w:rsidRPr="00D61598">
        <w:rPr>
          <w:b/>
          <w:bCs/>
          <w:sz w:val="22"/>
          <w:szCs w:val="22"/>
        </w:rPr>
        <w:t>ТОВАРА</w:t>
      </w:r>
    </w:p>
    <w:p w:rsidR="002F3887" w:rsidRPr="00D61598" w:rsidRDefault="002F3887" w:rsidP="002F3887">
      <w:pPr>
        <w:widowControl w:val="0"/>
        <w:ind w:firstLine="708"/>
        <w:jc w:val="both"/>
        <w:rPr>
          <w:b/>
          <w:i/>
          <w:sz w:val="22"/>
          <w:szCs w:val="22"/>
        </w:rPr>
      </w:pPr>
      <w:r w:rsidRPr="00D61598">
        <w:rPr>
          <w:rFonts w:eastAsia="Calibri"/>
          <w:i/>
          <w:sz w:val="22"/>
          <w:szCs w:val="22"/>
          <w:lang w:eastAsia="zh-CN"/>
        </w:rPr>
        <w:t xml:space="preserve">Поставка </w:t>
      </w:r>
      <w:r w:rsidRPr="00D61598">
        <w:rPr>
          <w:sz w:val="22"/>
          <w:szCs w:val="22"/>
        </w:rPr>
        <w:t>Товара</w:t>
      </w:r>
      <w:r w:rsidRPr="00D61598">
        <w:rPr>
          <w:rFonts w:eastAsia="Calibri"/>
          <w:sz w:val="22"/>
          <w:szCs w:val="22"/>
          <w:lang w:eastAsia="en-US"/>
        </w:rPr>
        <w:t>, включая доставку и передачу Товара Заказчику,</w:t>
      </w:r>
      <w:r w:rsidRPr="00D61598">
        <w:rPr>
          <w:sz w:val="22"/>
          <w:szCs w:val="22"/>
        </w:rPr>
        <w:t xml:space="preserve"> осуществляется </w:t>
      </w:r>
      <w:r w:rsidRPr="00D61598">
        <w:rPr>
          <w:b/>
          <w:i/>
          <w:sz w:val="22"/>
          <w:szCs w:val="22"/>
        </w:rPr>
        <w:t>по адресу:</w:t>
      </w:r>
      <w:r w:rsidRPr="00D61598">
        <w:rPr>
          <w:b/>
          <w:bCs/>
          <w:i/>
          <w:sz w:val="22"/>
          <w:szCs w:val="22"/>
        </w:rPr>
        <w:t xml:space="preserve"> </w:t>
      </w:r>
      <w:r w:rsidRPr="00D61598">
        <w:rPr>
          <w:b/>
          <w:bCs/>
          <w:i/>
          <w:sz w:val="22"/>
          <w:szCs w:val="22"/>
          <w:u w:val="double"/>
        </w:rPr>
        <w:t xml:space="preserve">Псковская область, г. Псков, ул. Спортивная, д. 5А. </w:t>
      </w:r>
    </w:p>
    <w:p w:rsidR="002F3887" w:rsidRPr="00D61598" w:rsidRDefault="002F3887" w:rsidP="002F3887">
      <w:pPr>
        <w:widowControl w:val="0"/>
        <w:ind w:firstLine="708"/>
        <w:jc w:val="both"/>
        <w:rPr>
          <w:sz w:val="22"/>
          <w:szCs w:val="22"/>
        </w:rPr>
      </w:pPr>
      <w:r w:rsidRPr="00D61598">
        <w:rPr>
          <w:sz w:val="22"/>
          <w:szCs w:val="22"/>
          <w:lang w:eastAsia="zh-CN"/>
        </w:rPr>
        <w:t xml:space="preserve">Поставка </w:t>
      </w:r>
      <w:r w:rsidRPr="00D61598">
        <w:rPr>
          <w:i/>
          <w:sz w:val="22"/>
          <w:szCs w:val="22"/>
          <w:lang w:eastAsia="zh-CN"/>
        </w:rPr>
        <w:t>Товара</w:t>
      </w:r>
      <w:r w:rsidRPr="00D61598">
        <w:rPr>
          <w:sz w:val="22"/>
          <w:szCs w:val="22"/>
        </w:rPr>
        <w:t xml:space="preserve">, включая доставку и передачу Товара Заказчику, должна быть с соблюдением требований, установленных эксплуатационной документацией, транспортом, обеспечивающим сохранность товара и его дальнейшее качественное и безопасное использование. При несоблюдении данных условий Товар разгрузке по месту доставки не подлежит. </w:t>
      </w:r>
    </w:p>
    <w:p w:rsidR="002F3887" w:rsidRPr="00D61598" w:rsidRDefault="002F3887" w:rsidP="002F3887">
      <w:pPr>
        <w:widowControl w:val="0"/>
        <w:ind w:firstLine="708"/>
        <w:jc w:val="both"/>
        <w:rPr>
          <w:b/>
          <w:i/>
          <w:sz w:val="22"/>
          <w:szCs w:val="22"/>
        </w:rPr>
      </w:pPr>
      <w:r w:rsidRPr="00D61598">
        <w:rPr>
          <w:b/>
          <w:i/>
          <w:sz w:val="22"/>
          <w:szCs w:val="22"/>
        </w:rPr>
        <w:t xml:space="preserve">Товар не подлежит разгрузке по месту доставки и приемка Товара не осуществляется Заказчиком в случае поставки Товара без товаросопроводительных документов. </w:t>
      </w:r>
    </w:p>
    <w:p w:rsidR="002F3887" w:rsidRPr="00D61598" w:rsidRDefault="002F3887" w:rsidP="002F3887">
      <w:pPr>
        <w:widowControl w:val="0"/>
        <w:ind w:firstLine="708"/>
        <w:jc w:val="both"/>
        <w:rPr>
          <w:sz w:val="22"/>
          <w:szCs w:val="22"/>
        </w:rPr>
      </w:pPr>
      <w:r w:rsidRPr="00D61598">
        <w:rPr>
          <w:sz w:val="22"/>
          <w:szCs w:val="22"/>
          <w:lang w:eastAsia="zh-CN"/>
        </w:rPr>
        <w:t xml:space="preserve">Поставка </w:t>
      </w:r>
      <w:r w:rsidRPr="00D61598">
        <w:rPr>
          <w:i/>
          <w:sz w:val="22"/>
          <w:szCs w:val="22"/>
          <w:lang w:eastAsia="zh-CN"/>
        </w:rPr>
        <w:t xml:space="preserve">Товара </w:t>
      </w:r>
      <w:r w:rsidRPr="00D61598">
        <w:rPr>
          <w:sz w:val="22"/>
          <w:szCs w:val="22"/>
        </w:rPr>
        <w:t xml:space="preserve">включает: стоимость товара, </w:t>
      </w:r>
      <w:r w:rsidRPr="00D61598">
        <w:rPr>
          <w:i/>
          <w:sz w:val="22"/>
          <w:szCs w:val="22"/>
        </w:rPr>
        <w:t>стоимость USB- кабеля и кронштейна, входящих в комплект поставки,</w:t>
      </w:r>
      <w:r w:rsidRPr="00D61598">
        <w:rPr>
          <w:sz w:val="22"/>
          <w:szCs w:val="22"/>
        </w:rPr>
        <w:t xml:space="preserve"> расходы, связанные с доставкой, разгрузкой, погрузкой, стоимость упаковки (тары), маркировки, страхование, налоги и другие обязательные платежи, установленные законодательством Российской Федерации. </w:t>
      </w:r>
    </w:p>
    <w:p w:rsidR="002F3887" w:rsidRPr="00D61598" w:rsidRDefault="002F3887" w:rsidP="002F3887">
      <w:pPr>
        <w:widowControl w:val="0"/>
        <w:ind w:firstLine="708"/>
        <w:jc w:val="both"/>
        <w:rPr>
          <w:sz w:val="22"/>
          <w:szCs w:val="22"/>
        </w:rPr>
      </w:pPr>
    </w:p>
    <w:p w:rsidR="002F3887" w:rsidRPr="00D61598" w:rsidRDefault="002F3887" w:rsidP="002F3887">
      <w:pPr>
        <w:widowControl w:val="0"/>
        <w:autoSpaceDE w:val="0"/>
        <w:autoSpaceDN w:val="0"/>
        <w:ind w:right="-2"/>
        <w:jc w:val="center"/>
        <w:rPr>
          <w:b/>
          <w:sz w:val="22"/>
          <w:szCs w:val="22"/>
        </w:rPr>
      </w:pPr>
      <w:r w:rsidRPr="00D61598">
        <w:rPr>
          <w:b/>
          <w:sz w:val="22"/>
          <w:szCs w:val="22"/>
        </w:rPr>
        <w:t>ОБЩИЕ ТРЕБОВАНИЯ</w:t>
      </w:r>
    </w:p>
    <w:p w:rsidR="002F3887" w:rsidRPr="00D61598" w:rsidRDefault="002F3887" w:rsidP="002F3887">
      <w:pPr>
        <w:widowControl w:val="0"/>
        <w:autoSpaceDE w:val="0"/>
        <w:autoSpaceDN w:val="0"/>
        <w:ind w:right="-2" w:firstLine="708"/>
        <w:jc w:val="both"/>
        <w:rPr>
          <w:sz w:val="22"/>
          <w:szCs w:val="22"/>
        </w:rPr>
      </w:pPr>
      <w:r w:rsidRPr="00D61598">
        <w:rPr>
          <w:sz w:val="22"/>
          <w:szCs w:val="22"/>
        </w:rPr>
        <w:t xml:space="preserve">Поставляемый Товар должен быть новым, не должен быть бывшим в употреблении, в ремонте, в том числе Товар не должен быть восстановленным, у Товара не должна быть осуществлена замена составных частей, не должны быть восстановлены потребительские свойства, Товар не должен иметь дефектов, связанных с материалами и/или работой по их изготовлению, либо проявляющихся в результате действия или упущения производителя и/или упущения Поставщика, при соблюдении Заказчиком правил хранения и/или использования поставляемого Товара. Поставляемый Товар должен быть изготовлен из 100% (сто процентов) новых компонентов. </w:t>
      </w:r>
    </w:p>
    <w:p w:rsidR="002F3887" w:rsidRPr="00D61598" w:rsidRDefault="002F3887" w:rsidP="002F3887">
      <w:pPr>
        <w:widowControl w:val="0"/>
        <w:autoSpaceDE w:val="0"/>
        <w:autoSpaceDN w:val="0"/>
        <w:ind w:right="-2" w:firstLine="708"/>
        <w:jc w:val="both"/>
        <w:rPr>
          <w:sz w:val="22"/>
          <w:szCs w:val="22"/>
        </w:rPr>
      </w:pPr>
      <w:r w:rsidRPr="00D61598">
        <w:rPr>
          <w:sz w:val="22"/>
          <w:szCs w:val="22"/>
        </w:rPr>
        <w:t xml:space="preserve">Корпус поставляемого Товара не должен иметь потертостей, царапин, сколов, следов вскрытия, трещин, вмятин, следов удаления этикеток и маркировки. Поставляемый Товар должен быть без деформаций и на его поверхностях не должно быть загрязнений и иных дефектов. </w:t>
      </w:r>
    </w:p>
    <w:p w:rsidR="002F3887" w:rsidRPr="00D61598" w:rsidRDefault="002F3887" w:rsidP="002F3887">
      <w:pPr>
        <w:widowControl w:val="0"/>
        <w:autoSpaceDE w:val="0"/>
        <w:autoSpaceDN w:val="0"/>
        <w:ind w:right="-2" w:firstLine="708"/>
        <w:jc w:val="both"/>
        <w:rPr>
          <w:bCs/>
          <w:sz w:val="22"/>
          <w:szCs w:val="22"/>
        </w:rPr>
      </w:pPr>
      <w:r w:rsidRPr="00D61598">
        <w:rPr>
          <w:sz w:val="22"/>
          <w:szCs w:val="22"/>
        </w:rPr>
        <w:t>Поставляемый Товар должен</w:t>
      </w:r>
      <w:r w:rsidRPr="00D61598">
        <w:rPr>
          <w:bCs/>
          <w:sz w:val="22"/>
          <w:szCs w:val="22"/>
        </w:rPr>
        <w:t xml:space="preserve"> выпускаться серийно</w:t>
      </w:r>
      <w:r w:rsidRPr="00D61598">
        <w:rPr>
          <w:sz w:val="22"/>
          <w:szCs w:val="22"/>
        </w:rPr>
        <w:t xml:space="preserve"> и </w:t>
      </w:r>
      <w:r w:rsidRPr="00D61598">
        <w:rPr>
          <w:bCs/>
          <w:sz w:val="22"/>
          <w:szCs w:val="22"/>
        </w:rPr>
        <w:t>иметь заводскую сборку.</w:t>
      </w:r>
    </w:p>
    <w:p w:rsidR="002F3887" w:rsidRPr="00D61598" w:rsidRDefault="002F3887" w:rsidP="002F3887">
      <w:pPr>
        <w:widowControl w:val="0"/>
        <w:autoSpaceDE w:val="0"/>
        <w:autoSpaceDN w:val="0"/>
        <w:adjustRightInd w:val="0"/>
        <w:ind w:firstLine="696"/>
        <w:jc w:val="both"/>
        <w:rPr>
          <w:sz w:val="22"/>
          <w:szCs w:val="22"/>
        </w:rPr>
      </w:pPr>
      <w:r w:rsidRPr="00D61598">
        <w:rPr>
          <w:sz w:val="22"/>
          <w:szCs w:val="22"/>
        </w:rPr>
        <w:t xml:space="preserve">Поставляемый Товар должен удовлетворять общим требованиям безопасности, электробезопасности и пожарной безопасности. </w:t>
      </w:r>
    </w:p>
    <w:p w:rsidR="002F3887" w:rsidRPr="00D61598" w:rsidRDefault="002F3887" w:rsidP="002F3887">
      <w:pPr>
        <w:widowControl w:val="0"/>
        <w:autoSpaceDE w:val="0"/>
        <w:autoSpaceDN w:val="0"/>
        <w:adjustRightInd w:val="0"/>
        <w:ind w:firstLine="696"/>
        <w:jc w:val="both"/>
        <w:rPr>
          <w:sz w:val="22"/>
          <w:szCs w:val="22"/>
        </w:rPr>
      </w:pPr>
      <w:r w:rsidRPr="00D61598">
        <w:rPr>
          <w:sz w:val="22"/>
          <w:szCs w:val="22"/>
        </w:rPr>
        <w:t xml:space="preserve">Поставляемый Товар признается ненадлежащего качества, в случае если: </w:t>
      </w:r>
    </w:p>
    <w:p w:rsidR="002F3887" w:rsidRPr="00D61598" w:rsidRDefault="002F3887" w:rsidP="002F3887">
      <w:pPr>
        <w:widowControl w:val="0"/>
        <w:autoSpaceDE w:val="0"/>
        <w:autoSpaceDN w:val="0"/>
        <w:adjustRightInd w:val="0"/>
        <w:jc w:val="both"/>
        <w:rPr>
          <w:i/>
          <w:sz w:val="22"/>
          <w:szCs w:val="22"/>
        </w:rPr>
      </w:pPr>
      <w:r w:rsidRPr="00D61598">
        <w:rPr>
          <w:i/>
          <w:sz w:val="22"/>
          <w:szCs w:val="22"/>
        </w:rPr>
        <w:t xml:space="preserve">- товар, не соответствует техническим и функциональным характеристикам (потребительским свойствам), приведенным в Спецификации; </w:t>
      </w:r>
    </w:p>
    <w:p w:rsidR="002F3887" w:rsidRPr="00D61598" w:rsidRDefault="002F3887" w:rsidP="002F3887">
      <w:pPr>
        <w:widowControl w:val="0"/>
        <w:autoSpaceDE w:val="0"/>
        <w:autoSpaceDN w:val="0"/>
        <w:adjustRightInd w:val="0"/>
        <w:jc w:val="both"/>
        <w:rPr>
          <w:i/>
          <w:sz w:val="22"/>
          <w:szCs w:val="22"/>
        </w:rPr>
      </w:pPr>
      <w:r w:rsidRPr="00D61598">
        <w:rPr>
          <w:i/>
          <w:sz w:val="22"/>
          <w:szCs w:val="22"/>
        </w:rPr>
        <w:t xml:space="preserve">- товар, имеет любой неисправный элемент; </w:t>
      </w:r>
    </w:p>
    <w:p w:rsidR="002F3887" w:rsidRPr="00D61598" w:rsidRDefault="002F3887" w:rsidP="002F3887">
      <w:pPr>
        <w:widowControl w:val="0"/>
        <w:autoSpaceDE w:val="0"/>
        <w:autoSpaceDN w:val="0"/>
        <w:adjustRightInd w:val="0"/>
        <w:jc w:val="both"/>
        <w:rPr>
          <w:i/>
          <w:sz w:val="22"/>
          <w:szCs w:val="22"/>
        </w:rPr>
      </w:pPr>
      <w:r w:rsidRPr="00D61598">
        <w:rPr>
          <w:i/>
          <w:sz w:val="22"/>
          <w:szCs w:val="22"/>
        </w:rPr>
        <w:t>- товар имеет явные следы эксплуатации (наличие потертостей, царапин, сколов, следов вскрытия, трещин, вмятин, следов удаления этикеток и маркировки и пр.);</w:t>
      </w:r>
    </w:p>
    <w:p w:rsidR="002F3887" w:rsidRPr="00D61598" w:rsidRDefault="002F3887" w:rsidP="002F3887">
      <w:pPr>
        <w:ind w:firstLine="708"/>
        <w:jc w:val="both"/>
        <w:rPr>
          <w:sz w:val="22"/>
          <w:szCs w:val="22"/>
        </w:rPr>
      </w:pPr>
      <w:r w:rsidRPr="00D61598">
        <w:rPr>
          <w:sz w:val="22"/>
          <w:szCs w:val="22"/>
        </w:rPr>
        <w:t xml:space="preserve">Поставляемый Товар должен соответствовать требованиям ГОСТ Р 58245-2018 «Системы и оборудование мультимедиа. Оценка качества. Системы аудио-, видеосвязи» и требованиям, установленным в приведенной Спецификации. </w:t>
      </w:r>
    </w:p>
    <w:p w:rsidR="002F3887" w:rsidRPr="00D61598" w:rsidRDefault="002F3887" w:rsidP="002F3887">
      <w:pPr>
        <w:widowControl w:val="0"/>
        <w:autoSpaceDE w:val="0"/>
        <w:autoSpaceDN w:val="0"/>
        <w:ind w:right="-2"/>
        <w:rPr>
          <w:sz w:val="22"/>
          <w:szCs w:val="22"/>
        </w:rPr>
      </w:pPr>
    </w:p>
    <w:p w:rsidR="002F3887" w:rsidRPr="00D61598" w:rsidRDefault="002F3887" w:rsidP="002F3887">
      <w:pPr>
        <w:widowControl w:val="0"/>
        <w:autoSpaceDE w:val="0"/>
        <w:autoSpaceDN w:val="0"/>
        <w:ind w:right="-2"/>
        <w:jc w:val="center"/>
        <w:rPr>
          <w:b/>
          <w:sz w:val="22"/>
          <w:szCs w:val="22"/>
        </w:rPr>
      </w:pPr>
      <w:r w:rsidRPr="00D61598">
        <w:rPr>
          <w:b/>
          <w:sz w:val="22"/>
          <w:szCs w:val="22"/>
        </w:rPr>
        <w:t xml:space="preserve">ТРЕБОВАНИЯ К ФУНКЦИОНАЛЬНЫМ, ТЕХНИЧЕСКИМ, ЭКСПЛУАТАЦИОННЫМ И КАЧЕСТВЕННЫМ ХАРАКТЕРИСТИКАМ (ПОТРЕБИТЕЛЬСКИМ СВОЙСТВАМ) </w:t>
      </w:r>
    </w:p>
    <w:p w:rsidR="002F3887" w:rsidRPr="00D61598" w:rsidRDefault="002F3887" w:rsidP="002F3887">
      <w:pPr>
        <w:widowControl w:val="0"/>
        <w:autoSpaceDE w:val="0"/>
        <w:autoSpaceDN w:val="0"/>
        <w:ind w:right="-2" w:firstLine="708"/>
        <w:jc w:val="both"/>
        <w:rPr>
          <w:sz w:val="22"/>
          <w:szCs w:val="22"/>
        </w:rPr>
      </w:pPr>
      <w:r w:rsidRPr="00D61598">
        <w:rPr>
          <w:sz w:val="22"/>
          <w:szCs w:val="22"/>
        </w:rPr>
        <w:t xml:space="preserve">Поставляемый Товар должен быть предназначен для эксплуатации в помещениях со следующими климатическими условиями: </w:t>
      </w:r>
    </w:p>
    <w:p w:rsidR="002F3887" w:rsidRPr="00D61598" w:rsidRDefault="002F3887" w:rsidP="002F3887">
      <w:pPr>
        <w:widowControl w:val="0"/>
        <w:autoSpaceDE w:val="0"/>
        <w:autoSpaceDN w:val="0"/>
        <w:ind w:right="-2"/>
        <w:jc w:val="both"/>
        <w:rPr>
          <w:sz w:val="22"/>
          <w:szCs w:val="22"/>
        </w:rPr>
      </w:pPr>
      <w:r w:rsidRPr="00D61598">
        <w:rPr>
          <w:sz w:val="22"/>
          <w:szCs w:val="22"/>
        </w:rPr>
        <w:lastRenderedPageBreak/>
        <w:t>- температура воздуха от +5°С до +40°C;</w:t>
      </w:r>
    </w:p>
    <w:p w:rsidR="002F3887" w:rsidRPr="00D61598" w:rsidRDefault="002F3887" w:rsidP="002F3887">
      <w:pPr>
        <w:widowControl w:val="0"/>
        <w:autoSpaceDE w:val="0"/>
        <w:autoSpaceDN w:val="0"/>
        <w:ind w:right="-2"/>
        <w:jc w:val="both"/>
        <w:rPr>
          <w:sz w:val="22"/>
          <w:szCs w:val="22"/>
        </w:rPr>
      </w:pPr>
      <w:r w:rsidRPr="00D61598">
        <w:rPr>
          <w:sz w:val="22"/>
          <w:szCs w:val="22"/>
        </w:rPr>
        <w:t xml:space="preserve">- относительная влажность воздуха от 40% до 80% при температуре +25°C без конденсации. </w:t>
      </w:r>
    </w:p>
    <w:p w:rsidR="002F3887" w:rsidRPr="00D61598" w:rsidRDefault="002F3887" w:rsidP="002F3887">
      <w:pPr>
        <w:widowControl w:val="0"/>
        <w:autoSpaceDE w:val="0"/>
        <w:autoSpaceDN w:val="0"/>
        <w:ind w:right="-2" w:firstLine="708"/>
        <w:jc w:val="both"/>
        <w:rPr>
          <w:sz w:val="22"/>
          <w:szCs w:val="22"/>
        </w:rPr>
      </w:pPr>
      <w:r w:rsidRPr="00D61598">
        <w:rPr>
          <w:sz w:val="22"/>
          <w:szCs w:val="22"/>
        </w:rPr>
        <w:t>Поставляемый Товар (оборудование) должно функционировать при параметрах электропитания устройств подключаемых к сети (220 V ±10/15%, 50 Hz ± 3Hz).</w:t>
      </w:r>
    </w:p>
    <w:p w:rsidR="002F3887" w:rsidRPr="00D61598" w:rsidRDefault="002F3887" w:rsidP="002F3887">
      <w:pPr>
        <w:widowControl w:val="0"/>
        <w:autoSpaceDE w:val="0"/>
        <w:autoSpaceDN w:val="0"/>
        <w:ind w:right="-2" w:firstLine="708"/>
        <w:jc w:val="both"/>
        <w:rPr>
          <w:sz w:val="22"/>
          <w:szCs w:val="22"/>
        </w:rPr>
      </w:pPr>
      <w:r w:rsidRPr="00D61598">
        <w:rPr>
          <w:sz w:val="22"/>
          <w:szCs w:val="22"/>
        </w:rPr>
        <w:t xml:space="preserve">Поставляемый Товар должен соответствовать требованиям технических и функциональных характеристик (потребительских свойств), приведенных в Спецификации - Таблица №1 настоящего Описания объекта закупки. </w:t>
      </w:r>
    </w:p>
    <w:p w:rsidR="002F3887" w:rsidRPr="00D61598" w:rsidRDefault="002F3887" w:rsidP="002F3887">
      <w:pPr>
        <w:widowControl w:val="0"/>
        <w:rPr>
          <w:sz w:val="2"/>
          <w:szCs w:val="2"/>
        </w:rPr>
      </w:pPr>
    </w:p>
    <w:tbl>
      <w:tblPr>
        <w:tblW w:w="503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8"/>
        <w:gridCol w:w="6509"/>
        <w:gridCol w:w="1450"/>
        <w:gridCol w:w="1659"/>
      </w:tblGrid>
      <w:tr w:rsidR="002F3887" w:rsidRPr="00D61598" w:rsidTr="0029469E">
        <w:trPr>
          <w:trHeight w:val="20"/>
        </w:trPr>
        <w:tc>
          <w:tcPr>
            <w:tcW w:w="854" w:type="dxa"/>
            <w:tcBorders>
              <w:top w:val="nil"/>
              <w:left w:val="nil"/>
              <w:bottom w:val="single" w:sz="4" w:space="0" w:color="auto"/>
              <w:right w:val="nil"/>
            </w:tcBorders>
            <w:shd w:val="clear" w:color="auto" w:fill="auto"/>
          </w:tcPr>
          <w:p w:rsidR="002F3887" w:rsidRPr="00D61598" w:rsidRDefault="002F3887" w:rsidP="0029469E">
            <w:pPr>
              <w:widowControl w:val="0"/>
              <w:autoSpaceDE w:val="0"/>
              <w:autoSpaceDN w:val="0"/>
              <w:adjustRightInd w:val="0"/>
              <w:jc w:val="center"/>
              <w:rPr>
                <w:b/>
                <w:bCs/>
                <w:sz w:val="19"/>
                <w:szCs w:val="19"/>
              </w:rPr>
            </w:pPr>
          </w:p>
        </w:tc>
        <w:tc>
          <w:tcPr>
            <w:tcW w:w="6402" w:type="dxa"/>
            <w:tcBorders>
              <w:top w:val="nil"/>
              <w:left w:val="nil"/>
              <w:bottom w:val="single" w:sz="4" w:space="0" w:color="auto"/>
              <w:right w:val="nil"/>
            </w:tcBorders>
          </w:tcPr>
          <w:p w:rsidR="002F3887" w:rsidRPr="00D61598" w:rsidRDefault="002F3887" w:rsidP="0029469E">
            <w:pPr>
              <w:widowControl w:val="0"/>
              <w:autoSpaceDE w:val="0"/>
              <w:autoSpaceDN w:val="0"/>
              <w:adjustRightInd w:val="0"/>
              <w:jc w:val="center"/>
              <w:rPr>
                <w:b/>
                <w:bCs/>
              </w:rPr>
            </w:pPr>
            <w:r w:rsidRPr="00D61598">
              <w:rPr>
                <w:b/>
              </w:rPr>
              <w:t>СПЕЦИФИКАЦИЯ</w:t>
            </w:r>
          </w:p>
        </w:tc>
        <w:tc>
          <w:tcPr>
            <w:tcW w:w="1426" w:type="dxa"/>
            <w:tcBorders>
              <w:top w:val="nil"/>
              <w:left w:val="nil"/>
              <w:bottom w:val="single" w:sz="4" w:space="0" w:color="auto"/>
              <w:right w:val="nil"/>
            </w:tcBorders>
          </w:tcPr>
          <w:p w:rsidR="002F3887" w:rsidRPr="00D61598" w:rsidRDefault="002F3887" w:rsidP="0029469E">
            <w:pPr>
              <w:widowControl w:val="0"/>
              <w:autoSpaceDE w:val="0"/>
              <w:autoSpaceDN w:val="0"/>
              <w:adjustRightInd w:val="0"/>
              <w:jc w:val="center"/>
              <w:rPr>
                <w:b/>
                <w:bCs/>
                <w:sz w:val="19"/>
                <w:szCs w:val="19"/>
              </w:rPr>
            </w:pPr>
          </w:p>
        </w:tc>
        <w:tc>
          <w:tcPr>
            <w:tcW w:w="1632" w:type="dxa"/>
            <w:tcBorders>
              <w:top w:val="nil"/>
              <w:left w:val="nil"/>
              <w:bottom w:val="single" w:sz="4" w:space="0" w:color="auto"/>
              <w:right w:val="nil"/>
            </w:tcBorders>
          </w:tcPr>
          <w:p w:rsidR="002F3887" w:rsidRPr="00D61598" w:rsidRDefault="002F3887" w:rsidP="0029469E">
            <w:pPr>
              <w:widowControl w:val="0"/>
              <w:autoSpaceDE w:val="0"/>
              <w:autoSpaceDN w:val="0"/>
              <w:adjustRightInd w:val="0"/>
              <w:jc w:val="center"/>
              <w:rPr>
                <w:b/>
                <w:bCs/>
                <w:sz w:val="19"/>
                <w:szCs w:val="19"/>
              </w:rPr>
            </w:pPr>
            <w:r w:rsidRPr="00D61598">
              <w:rPr>
                <w:i/>
                <w:sz w:val="20"/>
                <w:szCs w:val="20"/>
              </w:rPr>
              <w:t>Таблица №1</w:t>
            </w:r>
          </w:p>
        </w:tc>
      </w:tr>
      <w:tr w:rsidR="002F3887" w:rsidRPr="00D61598" w:rsidTr="0029469E">
        <w:trPr>
          <w:trHeight w:val="20"/>
        </w:trPr>
        <w:tc>
          <w:tcPr>
            <w:tcW w:w="854" w:type="dxa"/>
            <w:tcBorders>
              <w:top w:val="single" w:sz="4" w:space="0" w:color="auto"/>
            </w:tcBorders>
            <w:shd w:val="clear" w:color="auto" w:fill="auto"/>
            <w:hideMark/>
          </w:tcPr>
          <w:p w:rsidR="002F3887" w:rsidRPr="00D61598" w:rsidRDefault="002F3887" w:rsidP="0029469E">
            <w:pPr>
              <w:widowControl w:val="0"/>
              <w:autoSpaceDE w:val="0"/>
              <w:autoSpaceDN w:val="0"/>
              <w:adjustRightInd w:val="0"/>
              <w:jc w:val="center"/>
              <w:rPr>
                <w:b/>
                <w:sz w:val="18"/>
                <w:szCs w:val="18"/>
                <w:lang w:bidi="en-US"/>
              </w:rPr>
            </w:pPr>
            <w:r w:rsidRPr="00D61598">
              <w:rPr>
                <w:b/>
                <w:sz w:val="18"/>
                <w:szCs w:val="18"/>
                <w:lang w:bidi="en-US"/>
              </w:rPr>
              <w:t>№ п/п</w:t>
            </w:r>
          </w:p>
        </w:tc>
        <w:tc>
          <w:tcPr>
            <w:tcW w:w="6402" w:type="dxa"/>
            <w:tcBorders>
              <w:top w:val="single" w:sz="4" w:space="0" w:color="auto"/>
            </w:tcBorders>
            <w:hideMark/>
          </w:tcPr>
          <w:p w:rsidR="002F3887" w:rsidRPr="00D61598" w:rsidRDefault="002F3887" w:rsidP="0029469E">
            <w:pPr>
              <w:widowControl w:val="0"/>
              <w:autoSpaceDE w:val="0"/>
              <w:autoSpaceDN w:val="0"/>
              <w:adjustRightInd w:val="0"/>
              <w:jc w:val="center"/>
              <w:rPr>
                <w:b/>
                <w:sz w:val="18"/>
                <w:szCs w:val="18"/>
                <w:lang w:bidi="en-US"/>
              </w:rPr>
            </w:pPr>
            <w:r w:rsidRPr="00D61598">
              <w:rPr>
                <w:b/>
                <w:sz w:val="18"/>
                <w:szCs w:val="18"/>
                <w:lang w:bidi="en-US"/>
              </w:rPr>
              <w:t>Наименование Товара</w:t>
            </w:r>
          </w:p>
        </w:tc>
        <w:tc>
          <w:tcPr>
            <w:tcW w:w="1426" w:type="dxa"/>
            <w:tcBorders>
              <w:top w:val="single" w:sz="4" w:space="0" w:color="auto"/>
            </w:tcBorders>
            <w:hideMark/>
          </w:tcPr>
          <w:p w:rsidR="002F3887" w:rsidRPr="00D61598" w:rsidRDefault="002F3887" w:rsidP="0029469E">
            <w:pPr>
              <w:widowControl w:val="0"/>
              <w:autoSpaceDE w:val="0"/>
              <w:autoSpaceDN w:val="0"/>
              <w:adjustRightInd w:val="0"/>
              <w:jc w:val="center"/>
              <w:rPr>
                <w:b/>
                <w:sz w:val="18"/>
                <w:szCs w:val="18"/>
                <w:lang w:bidi="en-US"/>
              </w:rPr>
            </w:pPr>
            <w:r w:rsidRPr="00D61598">
              <w:rPr>
                <w:b/>
                <w:sz w:val="18"/>
                <w:szCs w:val="18"/>
                <w:lang w:bidi="en-US"/>
              </w:rPr>
              <w:t>Ед. изм.</w:t>
            </w:r>
          </w:p>
        </w:tc>
        <w:tc>
          <w:tcPr>
            <w:tcW w:w="1632" w:type="dxa"/>
            <w:tcBorders>
              <w:top w:val="single" w:sz="4" w:space="0" w:color="auto"/>
            </w:tcBorders>
            <w:hideMark/>
          </w:tcPr>
          <w:p w:rsidR="002F3887" w:rsidRPr="00D61598" w:rsidRDefault="002F3887" w:rsidP="0029469E">
            <w:pPr>
              <w:widowControl w:val="0"/>
              <w:autoSpaceDE w:val="0"/>
              <w:autoSpaceDN w:val="0"/>
              <w:adjustRightInd w:val="0"/>
              <w:jc w:val="center"/>
              <w:rPr>
                <w:b/>
                <w:sz w:val="18"/>
                <w:szCs w:val="18"/>
                <w:lang w:bidi="en-US"/>
              </w:rPr>
            </w:pPr>
            <w:r w:rsidRPr="00D61598">
              <w:rPr>
                <w:b/>
                <w:sz w:val="18"/>
                <w:szCs w:val="18"/>
                <w:lang w:bidi="en-US"/>
              </w:rPr>
              <w:t>Кол-во</w:t>
            </w:r>
          </w:p>
        </w:tc>
      </w:tr>
      <w:tr w:rsidR="002F3887" w:rsidRPr="00D61598" w:rsidTr="002F3887">
        <w:trPr>
          <w:trHeight w:val="20"/>
        </w:trPr>
        <w:tc>
          <w:tcPr>
            <w:tcW w:w="854" w:type="dxa"/>
            <w:shd w:val="clear" w:color="auto" w:fill="F2F2F2"/>
          </w:tcPr>
          <w:p w:rsidR="002F3887" w:rsidRPr="00D61598" w:rsidRDefault="002F3887" w:rsidP="0029469E">
            <w:pPr>
              <w:jc w:val="center"/>
              <w:rPr>
                <w:b/>
              </w:rPr>
            </w:pPr>
            <w:r w:rsidRPr="00D61598">
              <w:rPr>
                <w:b/>
              </w:rPr>
              <w:t>1</w:t>
            </w:r>
          </w:p>
        </w:tc>
        <w:tc>
          <w:tcPr>
            <w:tcW w:w="6402" w:type="dxa"/>
            <w:shd w:val="clear" w:color="auto" w:fill="F2F2F2"/>
          </w:tcPr>
          <w:p w:rsidR="002F3887" w:rsidRPr="00D61598" w:rsidRDefault="002F3887" w:rsidP="0029469E">
            <w:pPr>
              <w:rPr>
                <w:b/>
                <w:i/>
              </w:rPr>
            </w:pPr>
            <w:r w:rsidRPr="00D61598">
              <w:rPr>
                <w:b/>
                <w:i/>
              </w:rPr>
              <w:t xml:space="preserve">Система для видеоконференций </w:t>
            </w:r>
          </w:p>
          <w:p w:rsidR="002F3887" w:rsidRPr="00D61598" w:rsidRDefault="002F3887" w:rsidP="0029469E">
            <w:pPr>
              <w:rPr>
                <w:b/>
                <w:i/>
              </w:rPr>
            </w:pPr>
            <w:r w:rsidRPr="00D61598">
              <w:rPr>
                <w:b/>
                <w:i/>
              </w:rPr>
              <w:t xml:space="preserve">(PTZ-камера для видеоконференцсвязи с USB-кабелем и кронштейном) </w:t>
            </w:r>
          </w:p>
        </w:tc>
        <w:tc>
          <w:tcPr>
            <w:tcW w:w="1426" w:type="dxa"/>
            <w:shd w:val="clear" w:color="auto" w:fill="F2F2F2"/>
          </w:tcPr>
          <w:p w:rsidR="002F3887" w:rsidRPr="00D61598" w:rsidRDefault="002F3887" w:rsidP="0029469E">
            <w:pPr>
              <w:jc w:val="center"/>
              <w:rPr>
                <w:b/>
                <w:i/>
              </w:rPr>
            </w:pPr>
            <w:r w:rsidRPr="00D61598">
              <w:rPr>
                <w:b/>
                <w:i/>
              </w:rPr>
              <w:t>штука</w:t>
            </w:r>
          </w:p>
        </w:tc>
        <w:tc>
          <w:tcPr>
            <w:tcW w:w="1632" w:type="dxa"/>
            <w:shd w:val="clear" w:color="auto" w:fill="F2F2F2"/>
          </w:tcPr>
          <w:p w:rsidR="002F3887" w:rsidRPr="00D61598" w:rsidRDefault="002F3887" w:rsidP="0029469E">
            <w:pPr>
              <w:jc w:val="center"/>
              <w:rPr>
                <w:b/>
                <w:i/>
              </w:rPr>
            </w:pPr>
            <w:r w:rsidRPr="00D61598">
              <w:rPr>
                <w:b/>
                <w:i/>
              </w:rPr>
              <w:t>2</w:t>
            </w:r>
          </w:p>
        </w:tc>
      </w:tr>
    </w:tbl>
    <w:p w:rsidR="002F3887" w:rsidRPr="00D61598" w:rsidRDefault="002F3887" w:rsidP="002F3887">
      <w:pPr>
        <w:widowControl w:val="0"/>
        <w:rPr>
          <w:sz w:val="2"/>
          <w:szCs w:val="2"/>
        </w:rPr>
      </w:pPr>
    </w:p>
    <w:tbl>
      <w:tblPr>
        <w:tblW w:w="503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86"/>
      </w:tblGrid>
      <w:tr w:rsidR="002F3887" w:rsidRPr="00D61598" w:rsidTr="0029469E">
        <w:trPr>
          <w:trHeight w:val="20"/>
        </w:trPr>
        <w:tc>
          <w:tcPr>
            <w:tcW w:w="5000" w:type="pct"/>
            <w:shd w:val="clear" w:color="auto" w:fill="auto"/>
            <w:hideMark/>
          </w:tcPr>
          <w:p w:rsidR="002F3887" w:rsidRPr="00D61598" w:rsidRDefault="002F3887" w:rsidP="0029469E">
            <w:pPr>
              <w:widowControl w:val="0"/>
              <w:autoSpaceDE w:val="0"/>
              <w:autoSpaceDN w:val="0"/>
              <w:adjustRightInd w:val="0"/>
              <w:jc w:val="center"/>
              <w:rPr>
                <w:b/>
                <w:bCs/>
                <w:sz w:val="22"/>
                <w:szCs w:val="22"/>
              </w:rPr>
            </w:pPr>
            <w:r w:rsidRPr="00D61598">
              <w:rPr>
                <w:b/>
                <w:bCs/>
                <w:sz w:val="22"/>
                <w:szCs w:val="22"/>
              </w:rPr>
              <w:t>Технические и функциональные характеристики, потребительские свойства Товара</w:t>
            </w:r>
          </w:p>
        </w:tc>
      </w:tr>
    </w:tbl>
    <w:p w:rsidR="002F3887" w:rsidRPr="00D61598" w:rsidRDefault="002F3887" w:rsidP="002F3887">
      <w:pPr>
        <w:widowControl w:val="0"/>
        <w:rPr>
          <w:sz w:val="2"/>
          <w:szCs w:val="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2268"/>
        <w:gridCol w:w="1134"/>
        <w:gridCol w:w="2977"/>
      </w:tblGrid>
      <w:tr w:rsidR="002F3887" w:rsidRPr="00D61598" w:rsidTr="002F3887">
        <w:trPr>
          <w:trHeight w:val="20"/>
          <w:tblHeader/>
        </w:trPr>
        <w:tc>
          <w:tcPr>
            <w:tcW w:w="4077" w:type="dxa"/>
            <w:shd w:val="clear" w:color="auto" w:fill="auto"/>
          </w:tcPr>
          <w:p w:rsidR="002F3887" w:rsidRPr="00D61598" w:rsidRDefault="002F3887" w:rsidP="0029469E">
            <w:pPr>
              <w:widowControl w:val="0"/>
              <w:autoSpaceDE w:val="0"/>
              <w:autoSpaceDN w:val="0"/>
              <w:adjustRightInd w:val="0"/>
              <w:jc w:val="center"/>
              <w:rPr>
                <w:b/>
                <w:sz w:val="18"/>
                <w:szCs w:val="18"/>
                <w:lang w:bidi="en-US"/>
              </w:rPr>
            </w:pPr>
            <w:r w:rsidRPr="00D61598">
              <w:rPr>
                <w:b/>
                <w:sz w:val="18"/>
                <w:szCs w:val="18"/>
                <w:lang w:bidi="en-US"/>
              </w:rPr>
              <w:t>Наименование характеристики</w:t>
            </w:r>
          </w:p>
        </w:tc>
        <w:tc>
          <w:tcPr>
            <w:tcW w:w="2268" w:type="dxa"/>
          </w:tcPr>
          <w:p w:rsidR="002F3887" w:rsidRPr="00D61598" w:rsidRDefault="002F3887" w:rsidP="0029469E">
            <w:pPr>
              <w:widowControl w:val="0"/>
              <w:autoSpaceDE w:val="0"/>
              <w:autoSpaceDN w:val="0"/>
              <w:adjustRightInd w:val="0"/>
              <w:jc w:val="center"/>
              <w:rPr>
                <w:b/>
                <w:sz w:val="18"/>
                <w:szCs w:val="18"/>
                <w:lang w:bidi="en-US"/>
              </w:rPr>
            </w:pPr>
            <w:r w:rsidRPr="00D61598">
              <w:rPr>
                <w:b/>
                <w:sz w:val="18"/>
                <w:szCs w:val="18"/>
                <w:lang w:bidi="en-US"/>
              </w:rPr>
              <w:t>Значение характеристики</w:t>
            </w:r>
          </w:p>
        </w:tc>
        <w:tc>
          <w:tcPr>
            <w:tcW w:w="1134" w:type="dxa"/>
          </w:tcPr>
          <w:p w:rsidR="002F3887" w:rsidRPr="00D61598" w:rsidRDefault="002F3887" w:rsidP="0029469E">
            <w:pPr>
              <w:widowControl w:val="0"/>
              <w:autoSpaceDE w:val="0"/>
              <w:autoSpaceDN w:val="0"/>
              <w:adjustRightInd w:val="0"/>
              <w:jc w:val="center"/>
              <w:rPr>
                <w:b/>
                <w:sz w:val="18"/>
                <w:szCs w:val="18"/>
                <w:lang w:bidi="en-US"/>
              </w:rPr>
            </w:pPr>
            <w:r w:rsidRPr="00D61598">
              <w:rPr>
                <w:b/>
                <w:sz w:val="18"/>
                <w:szCs w:val="18"/>
                <w:lang w:bidi="en-US"/>
              </w:rPr>
              <w:t>Единица измерения</w:t>
            </w:r>
          </w:p>
        </w:tc>
        <w:tc>
          <w:tcPr>
            <w:tcW w:w="2977" w:type="dxa"/>
          </w:tcPr>
          <w:p w:rsidR="002F3887" w:rsidRPr="00D61598" w:rsidRDefault="002F3887" w:rsidP="0029469E">
            <w:pPr>
              <w:widowControl w:val="0"/>
              <w:autoSpaceDE w:val="0"/>
              <w:autoSpaceDN w:val="0"/>
              <w:adjustRightInd w:val="0"/>
              <w:jc w:val="center"/>
              <w:rPr>
                <w:b/>
                <w:sz w:val="18"/>
                <w:szCs w:val="18"/>
                <w:lang w:bidi="en-US"/>
              </w:rPr>
            </w:pPr>
            <w:r w:rsidRPr="00D61598">
              <w:rPr>
                <w:b/>
                <w:sz w:val="18"/>
                <w:szCs w:val="18"/>
                <w:lang w:bidi="en-US"/>
              </w:rPr>
              <w:t>Инструкция по заполнению характеристик в заявке</w:t>
            </w:r>
          </w:p>
        </w:tc>
      </w:tr>
      <w:tr w:rsidR="002F3887" w:rsidRPr="00D61598" w:rsidTr="002F3887">
        <w:trPr>
          <w:trHeight w:val="20"/>
        </w:trPr>
        <w:tc>
          <w:tcPr>
            <w:tcW w:w="4077" w:type="dxa"/>
            <w:shd w:val="clear" w:color="auto" w:fill="F2F2F2"/>
          </w:tcPr>
          <w:p w:rsidR="002F3887" w:rsidRPr="00D61598" w:rsidRDefault="002F3887" w:rsidP="0029469E">
            <w:pPr>
              <w:widowControl w:val="0"/>
              <w:rPr>
                <w:b/>
                <w:i/>
              </w:rPr>
            </w:pPr>
            <w:r w:rsidRPr="00D61598">
              <w:rPr>
                <w:b/>
                <w:i/>
              </w:rPr>
              <w:t xml:space="preserve">Система для видеоконференций </w:t>
            </w:r>
          </w:p>
          <w:p w:rsidR="002F3887" w:rsidRPr="00D61598" w:rsidRDefault="002F3887" w:rsidP="0029469E">
            <w:pPr>
              <w:widowControl w:val="0"/>
              <w:autoSpaceDE w:val="0"/>
              <w:autoSpaceDN w:val="0"/>
              <w:adjustRightInd w:val="0"/>
              <w:rPr>
                <w:b/>
                <w:sz w:val="18"/>
                <w:szCs w:val="18"/>
                <w:lang w:bidi="en-US"/>
              </w:rPr>
            </w:pPr>
            <w:r w:rsidRPr="00D61598">
              <w:rPr>
                <w:b/>
                <w:i/>
              </w:rPr>
              <w:t>(PTZ-камера для видеоконференцсвязи с USB-кабелем и кронштейном)</w:t>
            </w:r>
          </w:p>
        </w:tc>
        <w:tc>
          <w:tcPr>
            <w:tcW w:w="2268" w:type="dxa"/>
            <w:shd w:val="clear" w:color="auto" w:fill="F2F2F2"/>
          </w:tcPr>
          <w:p w:rsidR="002F3887" w:rsidRPr="00D61598" w:rsidRDefault="002F3887" w:rsidP="0029469E">
            <w:pPr>
              <w:widowControl w:val="0"/>
              <w:jc w:val="center"/>
              <w:rPr>
                <w:b/>
              </w:rPr>
            </w:pPr>
          </w:p>
        </w:tc>
        <w:tc>
          <w:tcPr>
            <w:tcW w:w="1134" w:type="dxa"/>
            <w:shd w:val="clear" w:color="auto" w:fill="F2F2F2"/>
          </w:tcPr>
          <w:p w:rsidR="002F3887" w:rsidRPr="00D61598" w:rsidRDefault="002F3887" w:rsidP="0029469E">
            <w:pPr>
              <w:widowControl w:val="0"/>
              <w:jc w:val="center"/>
              <w:rPr>
                <w:b/>
              </w:rPr>
            </w:pPr>
          </w:p>
        </w:tc>
        <w:tc>
          <w:tcPr>
            <w:tcW w:w="2977" w:type="dxa"/>
            <w:shd w:val="clear" w:color="auto" w:fill="F2F2F2"/>
          </w:tcPr>
          <w:p w:rsidR="002F3887" w:rsidRPr="00D61598" w:rsidRDefault="002F3887" w:rsidP="0029469E">
            <w:pPr>
              <w:widowControl w:val="0"/>
              <w:autoSpaceDE w:val="0"/>
              <w:autoSpaceDN w:val="0"/>
              <w:adjustRightInd w:val="0"/>
              <w:jc w:val="center"/>
              <w:rPr>
                <w:b/>
                <w:sz w:val="18"/>
                <w:szCs w:val="18"/>
                <w:lang w:bidi="en-US"/>
              </w:rPr>
            </w:pPr>
          </w:p>
        </w:tc>
      </w:tr>
      <w:tr w:rsidR="002F3887" w:rsidRPr="00D61598" w:rsidTr="002F3887">
        <w:trPr>
          <w:trHeight w:val="20"/>
        </w:trPr>
        <w:tc>
          <w:tcPr>
            <w:tcW w:w="4077" w:type="dxa"/>
            <w:shd w:val="clear" w:color="auto" w:fill="auto"/>
          </w:tcPr>
          <w:p w:rsidR="002F3887" w:rsidRPr="00D61598" w:rsidRDefault="002F3887" w:rsidP="0029469E">
            <w:pPr>
              <w:widowControl w:val="0"/>
              <w:shd w:val="clear" w:color="auto" w:fill="FFFFFF"/>
              <w:textAlignment w:val="baseline"/>
              <w:rPr>
                <w:sz w:val="20"/>
                <w:szCs w:val="20"/>
              </w:rPr>
            </w:pPr>
            <w:r w:rsidRPr="00D61598">
              <w:rPr>
                <w:sz w:val="20"/>
                <w:szCs w:val="20"/>
              </w:rPr>
              <w:t>Тип устройства</w:t>
            </w:r>
          </w:p>
        </w:tc>
        <w:tc>
          <w:tcPr>
            <w:tcW w:w="2268" w:type="dxa"/>
          </w:tcPr>
          <w:p w:rsidR="002F3887" w:rsidRPr="00D61598" w:rsidRDefault="002F3887" w:rsidP="0029469E">
            <w:pPr>
              <w:widowControl w:val="0"/>
              <w:shd w:val="clear" w:color="auto" w:fill="FFFFFF"/>
              <w:textAlignment w:val="baseline"/>
              <w:rPr>
                <w:i/>
                <w:sz w:val="20"/>
                <w:szCs w:val="20"/>
              </w:rPr>
            </w:pPr>
            <w:r w:rsidRPr="00D61598">
              <w:rPr>
                <w:i/>
                <w:sz w:val="20"/>
                <w:szCs w:val="20"/>
              </w:rPr>
              <w:t>Камера</w:t>
            </w:r>
            <w:r w:rsidRPr="00D61598">
              <w:rPr>
                <w:i/>
                <w:sz w:val="20"/>
                <w:szCs w:val="20"/>
                <w:lang w:val="en-US"/>
              </w:rPr>
              <w:t xml:space="preserve"> </w:t>
            </w:r>
            <w:r w:rsidRPr="00D61598">
              <w:rPr>
                <w:i/>
                <w:sz w:val="20"/>
                <w:szCs w:val="20"/>
              </w:rPr>
              <w:t>PTZ</w:t>
            </w:r>
          </w:p>
        </w:tc>
        <w:tc>
          <w:tcPr>
            <w:tcW w:w="1134" w:type="dxa"/>
          </w:tcPr>
          <w:p w:rsidR="002F3887" w:rsidRPr="00D61598" w:rsidRDefault="002F3887" w:rsidP="0029469E">
            <w:pPr>
              <w:widowControl w:val="0"/>
              <w:shd w:val="clear" w:color="auto" w:fill="FFFFFF"/>
              <w:textAlignment w:val="baseline"/>
              <w:rPr>
                <w:sz w:val="20"/>
                <w:szCs w:val="20"/>
              </w:rPr>
            </w:pPr>
          </w:p>
        </w:tc>
        <w:tc>
          <w:tcPr>
            <w:tcW w:w="2977" w:type="dxa"/>
          </w:tcPr>
          <w:p w:rsidR="002F3887" w:rsidRPr="00D61598" w:rsidRDefault="002F3887" w:rsidP="0029469E">
            <w:pPr>
              <w:widowControl w:val="0"/>
              <w:shd w:val="clear" w:color="auto" w:fill="FFFFFF"/>
              <w:jc w:val="both"/>
              <w:textAlignment w:val="baseline"/>
              <w:rPr>
                <w:i/>
                <w:sz w:val="16"/>
                <w:szCs w:val="16"/>
              </w:rPr>
            </w:pPr>
            <w:r w:rsidRPr="00D61598">
              <w:rPr>
                <w:sz w:val="16"/>
                <w:szCs w:val="16"/>
              </w:rPr>
              <w:t>Значение характеристики не может изменяться участником закупки</w:t>
            </w:r>
          </w:p>
        </w:tc>
      </w:tr>
      <w:tr w:rsidR="002F3887" w:rsidRPr="00D61598" w:rsidTr="002F3887">
        <w:trPr>
          <w:trHeight w:val="20"/>
        </w:trPr>
        <w:tc>
          <w:tcPr>
            <w:tcW w:w="4077" w:type="dxa"/>
            <w:shd w:val="clear" w:color="auto" w:fill="auto"/>
          </w:tcPr>
          <w:p w:rsidR="002F3887" w:rsidRPr="00D61598" w:rsidRDefault="002F3887" w:rsidP="0029469E">
            <w:pPr>
              <w:widowControl w:val="0"/>
              <w:shd w:val="clear" w:color="auto" w:fill="FFFFFF"/>
              <w:textAlignment w:val="baseline"/>
              <w:rPr>
                <w:sz w:val="20"/>
                <w:szCs w:val="20"/>
              </w:rPr>
            </w:pPr>
            <w:r w:rsidRPr="00D61598">
              <w:rPr>
                <w:sz w:val="20"/>
                <w:szCs w:val="20"/>
              </w:rPr>
              <w:t>Тип системы</w:t>
            </w:r>
          </w:p>
        </w:tc>
        <w:tc>
          <w:tcPr>
            <w:tcW w:w="2268" w:type="dxa"/>
          </w:tcPr>
          <w:p w:rsidR="002F3887" w:rsidRPr="00D61598" w:rsidRDefault="002F3887" w:rsidP="0029469E">
            <w:pPr>
              <w:widowControl w:val="0"/>
              <w:rPr>
                <w:sz w:val="20"/>
                <w:szCs w:val="20"/>
              </w:rPr>
            </w:pPr>
            <w:r w:rsidRPr="00D61598">
              <w:rPr>
                <w:sz w:val="20"/>
                <w:szCs w:val="20"/>
              </w:rPr>
              <w:t>Аппаратная</w:t>
            </w:r>
          </w:p>
        </w:tc>
        <w:tc>
          <w:tcPr>
            <w:tcW w:w="1134" w:type="dxa"/>
          </w:tcPr>
          <w:p w:rsidR="002F3887" w:rsidRPr="00D61598" w:rsidRDefault="002F3887" w:rsidP="0029469E">
            <w:pPr>
              <w:widowControl w:val="0"/>
              <w:jc w:val="center"/>
              <w:rPr>
                <w:sz w:val="20"/>
                <w:szCs w:val="20"/>
              </w:rPr>
            </w:pPr>
          </w:p>
        </w:tc>
        <w:tc>
          <w:tcPr>
            <w:tcW w:w="2977" w:type="dxa"/>
          </w:tcPr>
          <w:p w:rsidR="002F3887" w:rsidRPr="00D61598" w:rsidRDefault="002F3887" w:rsidP="0029469E">
            <w:pPr>
              <w:widowControl w:val="0"/>
              <w:jc w:val="both"/>
              <w:rPr>
                <w:i/>
                <w:sz w:val="16"/>
                <w:szCs w:val="16"/>
              </w:rPr>
            </w:pPr>
            <w:r w:rsidRPr="00D61598">
              <w:rPr>
                <w:sz w:val="16"/>
                <w:szCs w:val="16"/>
              </w:rPr>
              <w:t>Значение характеристики не может изменяться участником закупки</w:t>
            </w:r>
          </w:p>
        </w:tc>
      </w:tr>
      <w:tr w:rsidR="002F3887" w:rsidRPr="00D61598" w:rsidTr="002F3887">
        <w:trPr>
          <w:trHeight w:val="20"/>
        </w:trPr>
        <w:tc>
          <w:tcPr>
            <w:tcW w:w="4077" w:type="dxa"/>
            <w:shd w:val="clear" w:color="auto" w:fill="auto"/>
          </w:tcPr>
          <w:p w:rsidR="002F3887" w:rsidRPr="00D61598" w:rsidRDefault="002F3887" w:rsidP="0029469E">
            <w:pPr>
              <w:widowControl w:val="0"/>
              <w:shd w:val="clear" w:color="auto" w:fill="FFFFFF"/>
              <w:textAlignment w:val="baseline"/>
              <w:rPr>
                <w:strike/>
                <w:sz w:val="20"/>
                <w:szCs w:val="20"/>
              </w:rPr>
            </w:pPr>
            <w:r w:rsidRPr="00D61598">
              <w:rPr>
                <w:sz w:val="20"/>
                <w:szCs w:val="20"/>
              </w:rPr>
              <w:t xml:space="preserve">Максимальное разрешение камеры </w:t>
            </w:r>
          </w:p>
        </w:tc>
        <w:tc>
          <w:tcPr>
            <w:tcW w:w="2268" w:type="dxa"/>
          </w:tcPr>
          <w:p w:rsidR="002F3887" w:rsidRPr="00D61598" w:rsidRDefault="002F3887" w:rsidP="0029469E">
            <w:pPr>
              <w:widowControl w:val="0"/>
              <w:shd w:val="clear" w:color="auto" w:fill="FFFFFF"/>
              <w:textAlignment w:val="baseline"/>
              <w:rPr>
                <w:sz w:val="20"/>
                <w:szCs w:val="20"/>
              </w:rPr>
            </w:pPr>
            <w:r w:rsidRPr="00D61598">
              <w:rPr>
                <w:bCs/>
                <w:sz w:val="20"/>
                <w:szCs w:val="20"/>
              </w:rPr>
              <w:t>≥ 1920×1080</w:t>
            </w:r>
          </w:p>
        </w:tc>
        <w:tc>
          <w:tcPr>
            <w:tcW w:w="1134" w:type="dxa"/>
          </w:tcPr>
          <w:p w:rsidR="002F3887" w:rsidRPr="00D61598" w:rsidRDefault="002F3887" w:rsidP="0029469E">
            <w:pPr>
              <w:widowControl w:val="0"/>
              <w:shd w:val="clear" w:color="auto" w:fill="FFFFFF"/>
              <w:textAlignment w:val="baseline"/>
              <w:rPr>
                <w:sz w:val="20"/>
                <w:szCs w:val="20"/>
              </w:rPr>
            </w:pPr>
          </w:p>
        </w:tc>
        <w:tc>
          <w:tcPr>
            <w:tcW w:w="2977" w:type="dxa"/>
          </w:tcPr>
          <w:p w:rsidR="002F3887" w:rsidRPr="00D61598" w:rsidRDefault="002F3887" w:rsidP="0029469E">
            <w:pPr>
              <w:widowControl w:val="0"/>
              <w:shd w:val="clear" w:color="auto" w:fill="FFFFFF"/>
              <w:textAlignment w:val="baseline"/>
              <w:rPr>
                <w:i/>
                <w:sz w:val="15"/>
                <w:szCs w:val="15"/>
              </w:rPr>
            </w:pPr>
            <w:r w:rsidRPr="00D61598">
              <w:rPr>
                <w:i/>
                <w:sz w:val="15"/>
                <w:szCs w:val="15"/>
              </w:rPr>
              <w:t>Участник закупки указывает в заявке конкретное значение характеристики</w:t>
            </w:r>
          </w:p>
        </w:tc>
      </w:tr>
      <w:tr w:rsidR="002F3887" w:rsidRPr="00D61598" w:rsidTr="002F3887">
        <w:trPr>
          <w:trHeight w:val="20"/>
        </w:trPr>
        <w:tc>
          <w:tcPr>
            <w:tcW w:w="4077" w:type="dxa"/>
            <w:shd w:val="clear" w:color="auto" w:fill="auto"/>
          </w:tcPr>
          <w:p w:rsidR="002F3887" w:rsidRPr="00D61598" w:rsidRDefault="002F3887" w:rsidP="0029469E">
            <w:pPr>
              <w:widowControl w:val="0"/>
              <w:shd w:val="clear" w:color="auto" w:fill="FFFFFF"/>
              <w:textAlignment w:val="baseline"/>
              <w:rPr>
                <w:strike/>
                <w:sz w:val="20"/>
                <w:szCs w:val="20"/>
              </w:rPr>
            </w:pPr>
            <w:r w:rsidRPr="00D61598">
              <w:rPr>
                <w:sz w:val="20"/>
                <w:szCs w:val="20"/>
              </w:rPr>
              <w:t xml:space="preserve">Оптическое увеличение (кратность) камеры </w:t>
            </w:r>
          </w:p>
        </w:tc>
        <w:tc>
          <w:tcPr>
            <w:tcW w:w="2268" w:type="dxa"/>
          </w:tcPr>
          <w:p w:rsidR="002F3887" w:rsidRPr="00D61598" w:rsidRDefault="002F3887" w:rsidP="0029469E">
            <w:pPr>
              <w:widowControl w:val="0"/>
              <w:shd w:val="clear" w:color="auto" w:fill="FFFFFF"/>
              <w:textAlignment w:val="baseline"/>
              <w:rPr>
                <w:sz w:val="20"/>
                <w:szCs w:val="20"/>
              </w:rPr>
            </w:pPr>
            <w:r w:rsidRPr="00D61598">
              <w:rPr>
                <w:sz w:val="20"/>
                <w:szCs w:val="20"/>
              </w:rPr>
              <w:t>≥ 20 и &lt; 60</w:t>
            </w:r>
          </w:p>
        </w:tc>
        <w:tc>
          <w:tcPr>
            <w:tcW w:w="1134" w:type="dxa"/>
          </w:tcPr>
          <w:p w:rsidR="002F3887" w:rsidRPr="00D61598" w:rsidRDefault="002F3887" w:rsidP="0029469E">
            <w:pPr>
              <w:widowControl w:val="0"/>
              <w:shd w:val="clear" w:color="auto" w:fill="FFFFFF"/>
              <w:textAlignment w:val="baseline"/>
              <w:rPr>
                <w:sz w:val="20"/>
                <w:szCs w:val="20"/>
              </w:rPr>
            </w:pPr>
          </w:p>
        </w:tc>
        <w:tc>
          <w:tcPr>
            <w:tcW w:w="2977" w:type="dxa"/>
          </w:tcPr>
          <w:p w:rsidR="002F3887" w:rsidRPr="00D61598" w:rsidRDefault="002F3887" w:rsidP="0029469E">
            <w:pPr>
              <w:widowControl w:val="0"/>
              <w:shd w:val="clear" w:color="auto" w:fill="FFFFFF"/>
              <w:textAlignment w:val="baseline"/>
              <w:rPr>
                <w:i/>
                <w:sz w:val="15"/>
                <w:szCs w:val="15"/>
              </w:rPr>
            </w:pPr>
            <w:r w:rsidRPr="00D61598">
              <w:rPr>
                <w:i/>
                <w:sz w:val="15"/>
                <w:szCs w:val="15"/>
              </w:rPr>
              <w:t>Участник закупки указывает в заявке конкретное значение характеристики</w:t>
            </w:r>
          </w:p>
        </w:tc>
      </w:tr>
      <w:tr w:rsidR="002F3887" w:rsidRPr="00D61598" w:rsidTr="002F3887">
        <w:trPr>
          <w:trHeight w:val="20"/>
        </w:trPr>
        <w:tc>
          <w:tcPr>
            <w:tcW w:w="4077" w:type="dxa"/>
            <w:vMerge w:val="restart"/>
            <w:shd w:val="clear" w:color="auto" w:fill="auto"/>
          </w:tcPr>
          <w:p w:rsidR="002F3887" w:rsidRPr="00D61598" w:rsidRDefault="002F3887" w:rsidP="0029469E">
            <w:pPr>
              <w:widowControl w:val="0"/>
              <w:shd w:val="clear" w:color="auto" w:fill="FFFFFF"/>
              <w:textAlignment w:val="baseline"/>
              <w:rPr>
                <w:sz w:val="20"/>
                <w:szCs w:val="20"/>
              </w:rPr>
            </w:pPr>
            <w:r w:rsidRPr="00D61598">
              <w:rPr>
                <w:sz w:val="20"/>
                <w:szCs w:val="20"/>
              </w:rPr>
              <w:t>Поддерживаемая операционная система</w:t>
            </w:r>
          </w:p>
        </w:tc>
        <w:tc>
          <w:tcPr>
            <w:tcW w:w="2268" w:type="dxa"/>
          </w:tcPr>
          <w:p w:rsidR="002F3887" w:rsidRPr="00D61598" w:rsidRDefault="002F3887" w:rsidP="0029469E">
            <w:pPr>
              <w:widowControl w:val="0"/>
              <w:shd w:val="clear" w:color="auto" w:fill="FFFFFF"/>
              <w:textAlignment w:val="baseline"/>
              <w:rPr>
                <w:sz w:val="20"/>
                <w:szCs w:val="20"/>
              </w:rPr>
            </w:pPr>
            <w:r w:rsidRPr="00D61598">
              <w:rPr>
                <w:sz w:val="20"/>
                <w:szCs w:val="20"/>
              </w:rPr>
              <w:t>Windows</w:t>
            </w:r>
          </w:p>
        </w:tc>
        <w:tc>
          <w:tcPr>
            <w:tcW w:w="1134" w:type="dxa"/>
            <w:vMerge w:val="restart"/>
          </w:tcPr>
          <w:p w:rsidR="002F3887" w:rsidRPr="00D61598" w:rsidRDefault="002F3887" w:rsidP="0029469E">
            <w:pPr>
              <w:widowControl w:val="0"/>
              <w:shd w:val="clear" w:color="auto" w:fill="FFFFFF"/>
              <w:textAlignment w:val="baseline"/>
              <w:rPr>
                <w:sz w:val="20"/>
                <w:szCs w:val="20"/>
              </w:rPr>
            </w:pPr>
          </w:p>
        </w:tc>
        <w:tc>
          <w:tcPr>
            <w:tcW w:w="2977" w:type="dxa"/>
            <w:vMerge w:val="restart"/>
          </w:tcPr>
          <w:p w:rsidR="002F3887" w:rsidRPr="00D61598" w:rsidRDefault="002F3887" w:rsidP="0029469E">
            <w:pPr>
              <w:widowControl w:val="0"/>
              <w:shd w:val="clear" w:color="auto" w:fill="FFFFFF"/>
              <w:jc w:val="both"/>
              <w:textAlignment w:val="baseline"/>
              <w:rPr>
                <w:i/>
                <w:sz w:val="16"/>
                <w:szCs w:val="16"/>
              </w:rPr>
            </w:pPr>
            <w:r w:rsidRPr="00D61598">
              <w:rPr>
                <w:sz w:val="16"/>
                <w:szCs w:val="16"/>
              </w:rPr>
              <w:t>Значение характеристики не может изменяться участником закупки</w:t>
            </w:r>
          </w:p>
        </w:tc>
      </w:tr>
      <w:tr w:rsidR="002F3887" w:rsidRPr="00D61598" w:rsidTr="002F3887">
        <w:trPr>
          <w:trHeight w:val="20"/>
        </w:trPr>
        <w:tc>
          <w:tcPr>
            <w:tcW w:w="4077" w:type="dxa"/>
            <w:vMerge/>
            <w:shd w:val="clear" w:color="auto" w:fill="auto"/>
          </w:tcPr>
          <w:p w:rsidR="002F3887" w:rsidRPr="00D61598" w:rsidRDefault="002F3887" w:rsidP="0029469E">
            <w:pPr>
              <w:widowControl w:val="0"/>
              <w:shd w:val="clear" w:color="auto" w:fill="FFFFFF"/>
              <w:textAlignment w:val="baseline"/>
              <w:rPr>
                <w:sz w:val="20"/>
                <w:szCs w:val="20"/>
              </w:rPr>
            </w:pPr>
          </w:p>
        </w:tc>
        <w:tc>
          <w:tcPr>
            <w:tcW w:w="2268" w:type="dxa"/>
          </w:tcPr>
          <w:p w:rsidR="002F3887" w:rsidRPr="00D61598" w:rsidRDefault="002F3887" w:rsidP="0029469E">
            <w:pPr>
              <w:widowControl w:val="0"/>
              <w:shd w:val="clear" w:color="auto" w:fill="FFFFFF"/>
              <w:textAlignment w:val="baseline"/>
              <w:rPr>
                <w:sz w:val="20"/>
                <w:szCs w:val="20"/>
                <w:lang w:val="en-US"/>
              </w:rPr>
            </w:pPr>
            <w:r w:rsidRPr="00D61598">
              <w:rPr>
                <w:sz w:val="20"/>
                <w:szCs w:val="20"/>
                <w:lang w:val="en-US"/>
              </w:rPr>
              <w:t>Linux</w:t>
            </w:r>
          </w:p>
        </w:tc>
        <w:tc>
          <w:tcPr>
            <w:tcW w:w="1134" w:type="dxa"/>
            <w:vMerge/>
          </w:tcPr>
          <w:p w:rsidR="002F3887" w:rsidRPr="00D61598" w:rsidRDefault="002F3887" w:rsidP="0029469E">
            <w:pPr>
              <w:widowControl w:val="0"/>
              <w:shd w:val="clear" w:color="auto" w:fill="FFFFFF"/>
              <w:textAlignment w:val="baseline"/>
              <w:rPr>
                <w:sz w:val="20"/>
                <w:szCs w:val="20"/>
              </w:rPr>
            </w:pPr>
          </w:p>
        </w:tc>
        <w:tc>
          <w:tcPr>
            <w:tcW w:w="2977" w:type="dxa"/>
            <w:vMerge/>
          </w:tcPr>
          <w:p w:rsidR="002F3887" w:rsidRPr="00D61598" w:rsidRDefault="002F3887" w:rsidP="0029469E">
            <w:pPr>
              <w:widowControl w:val="0"/>
              <w:shd w:val="clear" w:color="auto" w:fill="FFFFFF"/>
              <w:jc w:val="both"/>
              <w:textAlignment w:val="baseline"/>
              <w:rPr>
                <w:i/>
                <w:sz w:val="16"/>
                <w:szCs w:val="16"/>
              </w:rPr>
            </w:pPr>
          </w:p>
        </w:tc>
      </w:tr>
      <w:tr w:rsidR="002F3887" w:rsidRPr="00D61598" w:rsidTr="002F3887">
        <w:trPr>
          <w:trHeight w:val="20"/>
        </w:trPr>
        <w:tc>
          <w:tcPr>
            <w:tcW w:w="4077" w:type="dxa"/>
            <w:vMerge w:val="restart"/>
            <w:shd w:val="clear" w:color="auto" w:fill="auto"/>
          </w:tcPr>
          <w:p w:rsidR="002F3887" w:rsidRPr="00D61598" w:rsidRDefault="002F3887" w:rsidP="0029469E">
            <w:pPr>
              <w:widowControl w:val="0"/>
              <w:shd w:val="clear" w:color="auto" w:fill="FFFFFF"/>
              <w:textAlignment w:val="baseline"/>
              <w:rPr>
                <w:sz w:val="20"/>
                <w:szCs w:val="20"/>
              </w:rPr>
            </w:pPr>
            <w:r w:rsidRPr="00D61598">
              <w:rPr>
                <w:sz w:val="20"/>
                <w:szCs w:val="20"/>
              </w:rPr>
              <w:t>Комплектация</w:t>
            </w:r>
          </w:p>
        </w:tc>
        <w:tc>
          <w:tcPr>
            <w:tcW w:w="2268" w:type="dxa"/>
          </w:tcPr>
          <w:p w:rsidR="002F3887" w:rsidRPr="00D61598" w:rsidRDefault="002F3887" w:rsidP="0029469E">
            <w:pPr>
              <w:widowControl w:val="0"/>
              <w:rPr>
                <w:sz w:val="20"/>
                <w:szCs w:val="20"/>
              </w:rPr>
            </w:pPr>
            <w:r w:rsidRPr="00D61598">
              <w:rPr>
                <w:sz w:val="20"/>
                <w:szCs w:val="20"/>
              </w:rPr>
              <w:t>Камера</w:t>
            </w:r>
          </w:p>
        </w:tc>
        <w:tc>
          <w:tcPr>
            <w:tcW w:w="1134" w:type="dxa"/>
          </w:tcPr>
          <w:p w:rsidR="002F3887" w:rsidRPr="00D61598" w:rsidRDefault="002F3887" w:rsidP="0029469E">
            <w:pPr>
              <w:widowControl w:val="0"/>
              <w:jc w:val="center"/>
              <w:rPr>
                <w:sz w:val="20"/>
                <w:szCs w:val="20"/>
              </w:rPr>
            </w:pPr>
          </w:p>
        </w:tc>
        <w:tc>
          <w:tcPr>
            <w:tcW w:w="2977" w:type="dxa"/>
            <w:vMerge w:val="restart"/>
          </w:tcPr>
          <w:p w:rsidR="002F3887" w:rsidRPr="00D61598" w:rsidRDefault="002F3887" w:rsidP="0029469E">
            <w:pPr>
              <w:widowControl w:val="0"/>
              <w:jc w:val="both"/>
              <w:rPr>
                <w:i/>
                <w:sz w:val="16"/>
                <w:szCs w:val="16"/>
              </w:rPr>
            </w:pPr>
            <w:r w:rsidRPr="00D61598">
              <w:rPr>
                <w:sz w:val="16"/>
                <w:szCs w:val="16"/>
              </w:rPr>
              <w:t>Значение характеристики не может изменяться участником закупки</w:t>
            </w:r>
          </w:p>
        </w:tc>
      </w:tr>
      <w:tr w:rsidR="002F3887" w:rsidRPr="00D61598" w:rsidTr="002F3887">
        <w:trPr>
          <w:trHeight w:val="20"/>
        </w:trPr>
        <w:tc>
          <w:tcPr>
            <w:tcW w:w="4077" w:type="dxa"/>
            <w:vMerge/>
            <w:shd w:val="clear" w:color="auto" w:fill="auto"/>
          </w:tcPr>
          <w:p w:rsidR="002F3887" w:rsidRPr="00D61598" w:rsidRDefault="002F3887" w:rsidP="0029469E">
            <w:pPr>
              <w:widowControl w:val="0"/>
              <w:shd w:val="clear" w:color="auto" w:fill="FFFFFF"/>
              <w:textAlignment w:val="baseline"/>
              <w:rPr>
                <w:sz w:val="20"/>
                <w:szCs w:val="20"/>
              </w:rPr>
            </w:pPr>
          </w:p>
        </w:tc>
        <w:tc>
          <w:tcPr>
            <w:tcW w:w="2268" w:type="dxa"/>
          </w:tcPr>
          <w:p w:rsidR="002F3887" w:rsidRPr="00D61598" w:rsidRDefault="002F3887" w:rsidP="0029469E">
            <w:pPr>
              <w:widowControl w:val="0"/>
              <w:rPr>
                <w:sz w:val="20"/>
                <w:szCs w:val="20"/>
              </w:rPr>
            </w:pPr>
            <w:r w:rsidRPr="00D61598">
              <w:rPr>
                <w:sz w:val="20"/>
                <w:szCs w:val="20"/>
              </w:rPr>
              <w:t>Кабели для подключения оборудования</w:t>
            </w:r>
          </w:p>
        </w:tc>
        <w:tc>
          <w:tcPr>
            <w:tcW w:w="1134" w:type="dxa"/>
          </w:tcPr>
          <w:p w:rsidR="002F3887" w:rsidRPr="00D61598" w:rsidRDefault="002F3887" w:rsidP="0029469E">
            <w:pPr>
              <w:widowControl w:val="0"/>
              <w:jc w:val="center"/>
              <w:rPr>
                <w:sz w:val="20"/>
                <w:szCs w:val="20"/>
              </w:rPr>
            </w:pPr>
          </w:p>
        </w:tc>
        <w:tc>
          <w:tcPr>
            <w:tcW w:w="2977" w:type="dxa"/>
            <w:vMerge/>
          </w:tcPr>
          <w:p w:rsidR="002F3887" w:rsidRPr="00D61598" w:rsidRDefault="002F3887" w:rsidP="0029469E">
            <w:pPr>
              <w:widowControl w:val="0"/>
              <w:jc w:val="both"/>
              <w:rPr>
                <w:i/>
                <w:sz w:val="16"/>
                <w:szCs w:val="16"/>
              </w:rPr>
            </w:pPr>
          </w:p>
        </w:tc>
      </w:tr>
      <w:tr w:rsidR="002F3887" w:rsidRPr="00D61598" w:rsidTr="002F3887">
        <w:trPr>
          <w:trHeight w:val="20"/>
        </w:trPr>
        <w:tc>
          <w:tcPr>
            <w:tcW w:w="4077" w:type="dxa"/>
            <w:vMerge/>
            <w:shd w:val="clear" w:color="auto" w:fill="auto"/>
          </w:tcPr>
          <w:p w:rsidR="002F3887" w:rsidRPr="00D61598" w:rsidRDefault="002F3887" w:rsidP="0029469E">
            <w:pPr>
              <w:widowControl w:val="0"/>
              <w:shd w:val="clear" w:color="auto" w:fill="FFFFFF"/>
              <w:textAlignment w:val="baseline"/>
              <w:rPr>
                <w:sz w:val="20"/>
                <w:szCs w:val="20"/>
              </w:rPr>
            </w:pPr>
          </w:p>
        </w:tc>
        <w:tc>
          <w:tcPr>
            <w:tcW w:w="2268" w:type="dxa"/>
          </w:tcPr>
          <w:p w:rsidR="002F3887" w:rsidRPr="00D61598" w:rsidRDefault="002F3887" w:rsidP="0029469E">
            <w:pPr>
              <w:widowControl w:val="0"/>
              <w:rPr>
                <w:sz w:val="20"/>
                <w:szCs w:val="20"/>
              </w:rPr>
            </w:pPr>
            <w:r w:rsidRPr="00D61598">
              <w:rPr>
                <w:sz w:val="20"/>
                <w:szCs w:val="20"/>
              </w:rPr>
              <w:t>Пульт дистанционного управления</w:t>
            </w:r>
          </w:p>
        </w:tc>
        <w:tc>
          <w:tcPr>
            <w:tcW w:w="1134" w:type="dxa"/>
          </w:tcPr>
          <w:p w:rsidR="002F3887" w:rsidRPr="00D61598" w:rsidRDefault="002F3887" w:rsidP="0029469E">
            <w:pPr>
              <w:widowControl w:val="0"/>
              <w:jc w:val="center"/>
              <w:rPr>
                <w:sz w:val="20"/>
                <w:szCs w:val="20"/>
              </w:rPr>
            </w:pPr>
          </w:p>
        </w:tc>
        <w:tc>
          <w:tcPr>
            <w:tcW w:w="2977" w:type="dxa"/>
            <w:vMerge/>
          </w:tcPr>
          <w:p w:rsidR="002F3887" w:rsidRPr="00D61598" w:rsidRDefault="002F3887" w:rsidP="0029469E">
            <w:pPr>
              <w:widowControl w:val="0"/>
              <w:jc w:val="both"/>
              <w:rPr>
                <w:i/>
                <w:sz w:val="16"/>
                <w:szCs w:val="16"/>
              </w:rPr>
            </w:pPr>
          </w:p>
        </w:tc>
      </w:tr>
      <w:tr w:rsidR="002F3887" w:rsidRPr="00D61598" w:rsidTr="002F3887">
        <w:trPr>
          <w:trHeight w:val="20"/>
        </w:trPr>
        <w:tc>
          <w:tcPr>
            <w:tcW w:w="4077" w:type="dxa"/>
            <w:vMerge/>
            <w:shd w:val="clear" w:color="auto" w:fill="auto"/>
          </w:tcPr>
          <w:p w:rsidR="002F3887" w:rsidRPr="00D61598" w:rsidRDefault="002F3887" w:rsidP="0029469E">
            <w:pPr>
              <w:widowControl w:val="0"/>
              <w:shd w:val="clear" w:color="auto" w:fill="FFFFFF"/>
              <w:textAlignment w:val="baseline"/>
              <w:rPr>
                <w:sz w:val="20"/>
                <w:szCs w:val="20"/>
              </w:rPr>
            </w:pPr>
          </w:p>
        </w:tc>
        <w:tc>
          <w:tcPr>
            <w:tcW w:w="2268" w:type="dxa"/>
          </w:tcPr>
          <w:p w:rsidR="002F3887" w:rsidRPr="00D61598" w:rsidRDefault="002F3887" w:rsidP="0029469E">
            <w:pPr>
              <w:widowControl w:val="0"/>
              <w:rPr>
                <w:sz w:val="20"/>
                <w:szCs w:val="20"/>
              </w:rPr>
            </w:pPr>
            <w:r w:rsidRPr="00D61598">
              <w:rPr>
                <w:sz w:val="20"/>
                <w:szCs w:val="20"/>
              </w:rPr>
              <w:t>Кронштейн потолочный</w:t>
            </w:r>
          </w:p>
        </w:tc>
        <w:tc>
          <w:tcPr>
            <w:tcW w:w="1134" w:type="dxa"/>
          </w:tcPr>
          <w:p w:rsidR="002F3887" w:rsidRPr="00D61598" w:rsidRDefault="002F3887" w:rsidP="0029469E">
            <w:pPr>
              <w:widowControl w:val="0"/>
              <w:jc w:val="center"/>
              <w:rPr>
                <w:i/>
                <w:sz w:val="20"/>
                <w:szCs w:val="20"/>
              </w:rPr>
            </w:pPr>
          </w:p>
        </w:tc>
        <w:tc>
          <w:tcPr>
            <w:tcW w:w="2977" w:type="dxa"/>
            <w:vMerge/>
          </w:tcPr>
          <w:p w:rsidR="002F3887" w:rsidRPr="00D61598" w:rsidRDefault="002F3887" w:rsidP="0029469E">
            <w:pPr>
              <w:widowControl w:val="0"/>
              <w:jc w:val="both"/>
              <w:rPr>
                <w:i/>
                <w:sz w:val="16"/>
                <w:szCs w:val="16"/>
              </w:rPr>
            </w:pPr>
          </w:p>
        </w:tc>
      </w:tr>
      <w:tr w:rsidR="002F3887" w:rsidRPr="00D61598" w:rsidTr="002F3887">
        <w:trPr>
          <w:trHeight w:val="97"/>
        </w:trPr>
        <w:tc>
          <w:tcPr>
            <w:tcW w:w="4077" w:type="dxa"/>
            <w:vMerge w:val="restart"/>
            <w:shd w:val="clear" w:color="auto" w:fill="auto"/>
          </w:tcPr>
          <w:p w:rsidR="002F3887" w:rsidRPr="00D61598" w:rsidRDefault="002F3887" w:rsidP="0029469E">
            <w:pPr>
              <w:shd w:val="clear" w:color="auto" w:fill="FFFFFF"/>
              <w:textAlignment w:val="baseline"/>
              <w:rPr>
                <w:sz w:val="20"/>
                <w:szCs w:val="20"/>
              </w:rPr>
            </w:pPr>
            <w:r w:rsidRPr="00D61598">
              <w:rPr>
                <w:sz w:val="20"/>
                <w:szCs w:val="20"/>
              </w:rPr>
              <w:t xml:space="preserve">Функции </w:t>
            </w: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Регулировка поворота камеры</w:t>
            </w:r>
          </w:p>
        </w:tc>
        <w:tc>
          <w:tcPr>
            <w:tcW w:w="1134" w:type="dxa"/>
            <w:vMerge w:val="restart"/>
          </w:tcPr>
          <w:p w:rsidR="002F3887" w:rsidRPr="00D61598" w:rsidRDefault="002F3887" w:rsidP="0029469E">
            <w:pPr>
              <w:shd w:val="clear" w:color="auto" w:fill="FFFFFF"/>
              <w:textAlignment w:val="baseline"/>
              <w:rPr>
                <w:sz w:val="20"/>
                <w:szCs w:val="20"/>
              </w:rPr>
            </w:pPr>
          </w:p>
        </w:tc>
        <w:tc>
          <w:tcPr>
            <w:tcW w:w="2977" w:type="dxa"/>
            <w:vMerge w:val="restart"/>
          </w:tcPr>
          <w:p w:rsidR="002F3887" w:rsidRPr="00D61598" w:rsidRDefault="002F3887" w:rsidP="0029469E">
            <w:pPr>
              <w:shd w:val="clear" w:color="auto" w:fill="FFFFFF"/>
              <w:textAlignment w:val="baseline"/>
              <w:rPr>
                <w:sz w:val="16"/>
                <w:szCs w:val="16"/>
              </w:rPr>
            </w:pPr>
            <w:r w:rsidRPr="00D61598">
              <w:rPr>
                <w:sz w:val="16"/>
                <w:szCs w:val="16"/>
              </w:rPr>
              <w:t>Значение характеристики не может изменяться участником закупки</w:t>
            </w:r>
          </w:p>
        </w:tc>
      </w:tr>
      <w:tr w:rsidR="002F3887" w:rsidRPr="00D61598" w:rsidTr="002F3887">
        <w:trPr>
          <w:trHeight w:val="97"/>
        </w:trPr>
        <w:tc>
          <w:tcPr>
            <w:tcW w:w="4077" w:type="dxa"/>
            <w:vMerge/>
            <w:shd w:val="clear" w:color="auto" w:fill="auto"/>
          </w:tcPr>
          <w:p w:rsidR="002F3887" w:rsidRPr="00D61598" w:rsidRDefault="002F3887" w:rsidP="0029469E">
            <w:pPr>
              <w:shd w:val="clear" w:color="auto" w:fill="FFFFFF"/>
              <w:textAlignment w:val="baseline"/>
              <w:rPr>
                <w:sz w:val="20"/>
                <w:szCs w:val="20"/>
              </w:rPr>
            </w:pP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Регулировка наклона камеры</w:t>
            </w:r>
          </w:p>
        </w:tc>
        <w:tc>
          <w:tcPr>
            <w:tcW w:w="1134" w:type="dxa"/>
            <w:vMerge/>
          </w:tcPr>
          <w:p w:rsidR="002F3887" w:rsidRPr="00D61598" w:rsidRDefault="002F3887" w:rsidP="0029469E">
            <w:pPr>
              <w:shd w:val="clear" w:color="auto" w:fill="FFFFFF"/>
              <w:textAlignment w:val="baseline"/>
              <w:rPr>
                <w:sz w:val="20"/>
                <w:szCs w:val="20"/>
              </w:rPr>
            </w:pPr>
          </w:p>
        </w:tc>
        <w:tc>
          <w:tcPr>
            <w:tcW w:w="2977" w:type="dxa"/>
            <w:vMerge/>
          </w:tcPr>
          <w:p w:rsidR="002F3887" w:rsidRPr="00D61598" w:rsidRDefault="002F3887" w:rsidP="0029469E">
            <w:pPr>
              <w:shd w:val="clear" w:color="auto" w:fill="FFFFFF"/>
              <w:textAlignment w:val="baseline"/>
              <w:rPr>
                <w:sz w:val="16"/>
                <w:szCs w:val="16"/>
              </w:rPr>
            </w:pPr>
          </w:p>
        </w:tc>
      </w:tr>
      <w:tr w:rsidR="002F3887" w:rsidRPr="00D61598" w:rsidTr="002F3887">
        <w:trPr>
          <w:trHeight w:val="97"/>
        </w:trPr>
        <w:tc>
          <w:tcPr>
            <w:tcW w:w="4077" w:type="dxa"/>
            <w:vMerge/>
            <w:shd w:val="clear" w:color="auto" w:fill="auto"/>
          </w:tcPr>
          <w:p w:rsidR="002F3887" w:rsidRPr="00D61598" w:rsidRDefault="002F3887" w:rsidP="0029469E">
            <w:pPr>
              <w:shd w:val="clear" w:color="auto" w:fill="FFFFFF"/>
              <w:textAlignment w:val="baseline"/>
              <w:rPr>
                <w:sz w:val="20"/>
                <w:szCs w:val="20"/>
              </w:rPr>
            </w:pP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Шумоподавление</w:t>
            </w:r>
          </w:p>
        </w:tc>
        <w:tc>
          <w:tcPr>
            <w:tcW w:w="1134" w:type="dxa"/>
            <w:vMerge/>
          </w:tcPr>
          <w:p w:rsidR="002F3887" w:rsidRPr="00D61598" w:rsidRDefault="002F3887" w:rsidP="0029469E">
            <w:pPr>
              <w:shd w:val="clear" w:color="auto" w:fill="FFFFFF"/>
              <w:textAlignment w:val="baseline"/>
              <w:rPr>
                <w:sz w:val="20"/>
                <w:szCs w:val="20"/>
              </w:rPr>
            </w:pPr>
          </w:p>
        </w:tc>
        <w:tc>
          <w:tcPr>
            <w:tcW w:w="2977" w:type="dxa"/>
            <w:vMerge/>
          </w:tcPr>
          <w:p w:rsidR="002F3887" w:rsidRPr="00D61598" w:rsidRDefault="002F3887" w:rsidP="0029469E">
            <w:pPr>
              <w:shd w:val="clear" w:color="auto" w:fill="FFFFFF"/>
              <w:textAlignment w:val="baseline"/>
              <w:rPr>
                <w:sz w:val="16"/>
                <w:szCs w:val="16"/>
              </w:rPr>
            </w:pPr>
          </w:p>
        </w:tc>
      </w:tr>
      <w:tr w:rsidR="002F3887" w:rsidRPr="00D61598" w:rsidTr="002F3887">
        <w:trPr>
          <w:trHeight w:val="97"/>
        </w:trPr>
        <w:tc>
          <w:tcPr>
            <w:tcW w:w="4077" w:type="dxa"/>
            <w:vMerge/>
            <w:shd w:val="clear" w:color="auto" w:fill="auto"/>
          </w:tcPr>
          <w:p w:rsidR="002F3887" w:rsidRPr="00D61598" w:rsidRDefault="002F3887" w:rsidP="0029469E">
            <w:pPr>
              <w:shd w:val="clear" w:color="auto" w:fill="FFFFFF"/>
              <w:textAlignment w:val="baseline"/>
              <w:rPr>
                <w:sz w:val="20"/>
                <w:szCs w:val="20"/>
              </w:rPr>
            </w:pP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Оптическое увеличение изображения</w:t>
            </w:r>
          </w:p>
        </w:tc>
        <w:tc>
          <w:tcPr>
            <w:tcW w:w="1134" w:type="dxa"/>
            <w:vMerge/>
          </w:tcPr>
          <w:p w:rsidR="002F3887" w:rsidRPr="00D61598" w:rsidRDefault="002F3887" w:rsidP="0029469E">
            <w:pPr>
              <w:shd w:val="clear" w:color="auto" w:fill="FFFFFF"/>
              <w:textAlignment w:val="baseline"/>
              <w:rPr>
                <w:sz w:val="20"/>
                <w:szCs w:val="20"/>
              </w:rPr>
            </w:pPr>
          </w:p>
        </w:tc>
        <w:tc>
          <w:tcPr>
            <w:tcW w:w="2977" w:type="dxa"/>
            <w:vMerge/>
          </w:tcPr>
          <w:p w:rsidR="002F3887" w:rsidRPr="00D61598" w:rsidRDefault="002F3887" w:rsidP="0029469E">
            <w:pPr>
              <w:shd w:val="clear" w:color="auto" w:fill="FFFFFF"/>
              <w:textAlignment w:val="baseline"/>
              <w:rPr>
                <w:sz w:val="16"/>
                <w:szCs w:val="16"/>
              </w:rPr>
            </w:pPr>
          </w:p>
        </w:tc>
      </w:tr>
      <w:tr w:rsidR="002F3887" w:rsidRPr="00D61598" w:rsidTr="002F3887">
        <w:trPr>
          <w:trHeight w:val="47"/>
        </w:trPr>
        <w:tc>
          <w:tcPr>
            <w:tcW w:w="4077" w:type="dxa"/>
            <w:vMerge w:val="restart"/>
            <w:shd w:val="clear" w:color="auto" w:fill="auto"/>
          </w:tcPr>
          <w:p w:rsidR="002F3887" w:rsidRPr="00D61598" w:rsidRDefault="002F3887" w:rsidP="0029469E">
            <w:pPr>
              <w:shd w:val="clear" w:color="auto" w:fill="FFFFFF"/>
              <w:textAlignment w:val="baseline"/>
              <w:rPr>
                <w:sz w:val="20"/>
                <w:szCs w:val="20"/>
              </w:rPr>
            </w:pPr>
            <w:r w:rsidRPr="00D61598">
              <w:rPr>
                <w:sz w:val="20"/>
                <w:szCs w:val="20"/>
              </w:rPr>
              <w:t>Функциональные возможности</w:t>
            </w: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 xml:space="preserve">Подключение к компьютеру по </w:t>
            </w:r>
            <w:r w:rsidRPr="00D61598">
              <w:rPr>
                <w:sz w:val="20"/>
                <w:szCs w:val="20"/>
                <w:lang w:val="en-US"/>
              </w:rPr>
              <w:t>USB</w:t>
            </w:r>
          </w:p>
        </w:tc>
        <w:tc>
          <w:tcPr>
            <w:tcW w:w="1134" w:type="dxa"/>
            <w:vMerge w:val="restart"/>
          </w:tcPr>
          <w:p w:rsidR="002F3887" w:rsidRPr="00D61598" w:rsidRDefault="002F3887" w:rsidP="0029469E">
            <w:pPr>
              <w:shd w:val="clear" w:color="auto" w:fill="FFFFFF"/>
              <w:textAlignment w:val="baseline"/>
              <w:rPr>
                <w:sz w:val="20"/>
                <w:szCs w:val="20"/>
              </w:rPr>
            </w:pPr>
          </w:p>
        </w:tc>
        <w:tc>
          <w:tcPr>
            <w:tcW w:w="2977" w:type="dxa"/>
            <w:vMerge w:val="restart"/>
          </w:tcPr>
          <w:p w:rsidR="002F3887" w:rsidRPr="00D61598" w:rsidRDefault="002F3887" w:rsidP="0029469E">
            <w:pPr>
              <w:shd w:val="clear" w:color="auto" w:fill="FFFFFF"/>
              <w:textAlignment w:val="baseline"/>
              <w:rPr>
                <w:sz w:val="16"/>
                <w:szCs w:val="16"/>
              </w:rPr>
            </w:pPr>
            <w:r w:rsidRPr="00D61598">
              <w:rPr>
                <w:sz w:val="16"/>
                <w:szCs w:val="16"/>
              </w:rPr>
              <w:t>Значение характеристики не может изменяться участником закупки</w:t>
            </w:r>
          </w:p>
        </w:tc>
      </w:tr>
      <w:tr w:rsidR="002F3887" w:rsidRPr="00D61598" w:rsidTr="002F3887">
        <w:trPr>
          <w:trHeight w:val="47"/>
        </w:trPr>
        <w:tc>
          <w:tcPr>
            <w:tcW w:w="4077" w:type="dxa"/>
            <w:vMerge/>
            <w:shd w:val="clear" w:color="auto" w:fill="auto"/>
          </w:tcPr>
          <w:p w:rsidR="002F3887" w:rsidRPr="00D61598" w:rsidRDefault="002F3887" w:rsidP="0029469E">
            <w:pPr>
              <w:shd w:val="clear" w:color="auto" w:fill="FFFFFF"/>
              <w:textAlignment w:val="baseline"/>
              <w:rPr>
                <w:sz w:val="20"/>
                <w:szCs w:val="20"/>
              </w:rPr>
            </w:pP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Питание по витой паре</w:t>
            </w:r>
          </w:p>
        </w:tc>
        <w:tc>
          <w:tcPr>
            <w:tcW w:w="1134" w:type="dxa"/>
            <w:vMerge/>
          </w:tcPr>
          <w:p w:rsidR="002F3887" w:rsidRPr="00D61598" w:rsidRDefault="002F3887" w:rsidP="0029469E">
            <w:pPr>
              <w:shd w:val="clear" w:color="auto" w:fill="FFFFFF"/>
              <w:textAlignment w:val="baseline"/>
              <w:rPr>
                <w:sz w:val="20"/>
                <w:szCs w:val="20"/>
              </w:rPr>
            </w:pPr>
          </w:p>
        </w:tc>
        <w:tc>
          <w:tcPr>
            <w:tcW w:w="2977" w:type="dxa"/>
            <w:vMerge/>
          </w:tcPr>
          <w:p w:rsidR="002F3887" w:rsidRPr="00D61598" w:rsidRDefault="002F3887" w:rsidP="0029469E">
            <w:pPr>
              <w:shd w:val="clear" w:color="auto" w:fill="FFFFFF"/>
              <w:textAlignment w:val="baseline"/>
              <w:rPr>
                <w:sz w:val="16"/>
                <w:szCs w:val="16"/>
              </w:rPr>
            </w:pPr>
          </w:p>
        </w:tc>
      </w:tr>
      <w:tr w:rsidR="002F3887" w:rsidRPr="00D61598" w:rsidTr="002F3887">
        <w:trPr>
          <w:trHeight w:val="20"/>
        </w:trPr>
        <w:tc>
          <w:tcPr>
            <w:tcW w:w="4077" w:type="dxa"/>
            <w:vMerge w:val="restart"/>
            <w:shd w:val="clear" w:color="auto" w:fill="auto"/>
          </w:tcPr>
          <w:p w:rsidR="002F3887" w:rsidRPr="00D61598" w:rsidRDefault="002F3887" w:rsidP="0029469E">
            <w:pPr>
              <w:shd w:val="clear" w:color="auto" w:fill="FFFFFF"/>
              <w:textAlignment w:val="baseline"/>
              <w:rPr>
                <w:sz w:val="20"/>
                <w:szCs w:val="20"/>
              </w:rPr>
            </w:pPr>
            <w:r w:rsidRPr="00D61598">
              <w:rPr>
                <w:sz w:val="20"/>
                <w:szCs w:val="20"/>
              </w:rPr>
              <w:t xml:space="preserve">Поддерживаемые форматы видео </w:t>
            </w: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H.265</w:t>
            </w:r>
          </w:p>
        </w:tc>
        <w:tc>
          <w:tcPr>
            <w:tcW w:w="1134" w:type="dxa"/>
            <w:vMerge w:val="restart"/>
          </w:tcPr>
          <w:p w:rsidR="002F3887" w:rsidRPr="00D61598" w:rsidRDefault="002F3887" w:rsidP="0029469E">
            <w:pPr>
              <w:shd w:val="clear" w:color="auto" w:fill="FFFFFF"/>
              <w:textAlignment w:val="baseline"/>
              <w:rPr>
                <w:sz w:val="20"/>
                <w:szCs w:val="20"/>
              </w:rPr>
            </w:pPr>
          </w:p>
        </w:tc>
        <w:tc>
          <w:tcPr>
            <w:tcW w:w="2977" w:type="dxa"/>
            <w:vMerge w:val="restart"/>
          </w:tcPr>
          <w:p w:rsidR="002F3887" w:rsidRPr="00D61598" w:rsidRDefault="002F3887" w:rsidP="0029469E">
            <w:pPr>
              <w:shd w:val="clear" w:color="auto" w:fill="FFFFFF"/>
              <w:textAlignment w:val="baseline"/>
              <w:rPr>
                <w:sz w:val="16"/>
                <w:szCs w:val="16"/>
              </w:rPr>
            </w:pPr>
            <w:r w:rsidRPr="00D61598">
              <w:rPr>
                <w:sz w:val="16"/>
                <w:szCs w:val="16"/>
              </w:rPr>
              <w:t>Значение характеристики не может изменяться участником закупки</w:t>
            </w:r>
          </w:p>
        </w:tc>
      </w:tr>
      <w:tr w:rsidR="002F3887" w:rsidRPr="00D61598" w:rsidTr="002F3887">
        <w:trPr>
          <w:trHeight w:val="20"/>
        </w:trPr>
        <w:tc>
          <w:tcPr>
            <w:tcW w:w="4077" w:type="dxa"/>
            <w:vMerge/>
            <w:shd w:val="clear" w:color="auto" w:fill="auto"/>
          </w:tcPr>
          <w:p w:rsidR="002F3887" w:rsidRPr="00D61598" w:rsidRDefault="002F3887" w:rsidP="0029469E">
            <w:pPr>
              <w:shd w:val="clear" w:color="auto" w:fill="FFFFFF"/>
              <w:textAlignment w:val="baseline"/>
              <w:rPr>
                <w:sz w:val="20"/>
                <w:szCs w:val="20"/>
              </w:rPr>
            </w:pPr>
          </w:p>
        </w:tc>
        <w:tc>
          <w:tcPr>
            <w:tcW w:w="2268" w:type="dxa"/>
          </w:tcPr>
          <w:p w:rsidR="002F3887" w:rsidRPr="00D61598" w:rsidRDefault="002F3887" w:rsidP="0029469E">
            <w:pPr>
              <w:shd w:val="clear" w:color="auto" w:fill="FFFFFF"/>
              <w:textAlignment w:val="baseline"/>
              <w:rPr>
                <w:sz w:val="20"/>
                <w:szCs w:val="20"/>
                <w:lang w:val="en-US"/>
              </w:rPr>
            </w:pPr>
            <w:r w:rsidRPr="00D61598">
              <w:rPr>
                <w:sz w:val="20"/>
                <w:szCs w:val="20"/>
                <w:lang w:val="en-US"/>
              </w:rPr>
              <w:t>H.264 Baseline/Main/High profile</w:t>
            </w:r>
          </w:p>
        </w:tc>
        <w:tc>
          <w:tcPr>
            <w:tcW w:w="1134" w:type="dxa"/>
            <w:vMerge/>
          </w:tcPr>
          <w:p w:rsidR="002F3887" w:rsidRPr="00D61598" w:rsidRDefault="002F3887" w:rsidP="0029469E">
            <w:pPr>
              <w:shd w:val="clear" w:color="auto" w:fill="FFFFFF"/>
              <w:textAlignment w:val="baseline"/>
              <w:rPr>
                <w:sz w:val="20"/>
                <w:szCs w:val="20"/>
                <w:lang w:val="en-US"/>
              </w:rPr>
            </w:pPr>
          </w:p>
        </w:tc>
        <w:tc>
          <w:tcPr>
            <w:tcW w:w="2977" w:type="dxa"/>
            <w:vMerge/>
          </w:tcPr>
          <w:p w:rsidR="002F3887" w:rsidRPr="00D61598" w:rsidRDefault="002F3887" w:rsidP="0029469E">
            <w:pPr>
              <w:shd w:val="clear" w:color="auto" w:fill="FFFFFF"/>
              <w:textAlignment w:val="baseline"/>
              <w:rPr>
                <w:sz w:val="16"/>
                <w:szCs w:val="16"/>
                <w:lang w:val="en-US"/>
              </w:rPr>
            </w:pPr>
          </w:p>
        </w:tc>
      </w:tr>
      <w:tr w:rsidR="002F3887" w:rsidRPr="00D61598" w:rsidTr="002F3887">
        <w:trPr>
          <w:trHeight w:val="194"/>
        </w:trPr>
        <w:tc>
          <w:tcPr>
            <w:tcW w:w="4077" w:type="dxa"/>
            <w:vMerge w:val="restart"/>
            <w:shd w:val="clear" w:color="auto" w:fill="auto"/>
          </w:tcPr>
          <w:p w:rsidR="002F3887" w:rsidRPr="00D61598" w:rsidRDefault="002F3887" w:rsidP="0029469E">
            <w:pPr>
              <w:shd w:val="clear" w:color="auto" w:fill="FFFFFF"/>
              <w:textAlignment w:val="baseline"/>
              <w:rPr>
                <w:sz w:val="20"/>
                <w:szCs w:val="20"/>
              </w:rPr>
            </w:pPr>
            <w:r w:rsidRPr="00D61598">
              <w:rPr>
                <w:sz w:val="20"/>
                <w:szCs w:val="20"/>
              </w:rPr>
              <w:t xml:space="preserve">Поддержка протоколов и средств управления </w:t>
            </w:r>
          </w:p>
        </w:tc>
        <w:tc>
          <w:tcPr>
            <w:tcW w:w="2268" w:type="dxa"/>
          </w:tcPr>
          <w:p w:rsidR="002F3887" w:rsidRPr="00D61598" w:rsidRDefault="002F3887" w:rsidP="0029469E">
            <w:r w:rsidRPr="00D61598">
              <w:rPr>
                <w:sz w:val="20"/>
                <w:szCs w:val="20"/>
              </w:rPr>
              <w:t>DHCP</w:t>
            </w:r>
          </w:p>
        </w:tc>
        <w:tc>
          <w:tcPr>
            <w:tcW w:w="1134" w:type="dxa"/>
            <w:vMerge w:val="restart"/>
          </w:tcPr>
          <w:p w:rsidR="002F3887" w:rsidRPr="00D61598" w:rsidRDefault="002F3887" w:rsidP="0029469E">
            <w:pPr>
              <w:shd w:val="clear" w:color="auto" w:fill="FFFFFF"/>
              <w:textAlignment w:val="baseline"/>
              <w:rPr>
                <w:sz w:val="20"/>
                <w:szCs w:val="20"/>
              </w:rPr>
            </w:pPr>
          </w:p>
        </w:tc>
        <w:tc>
          <w:tcPr>
            <w:tcW w:w="2977" w:type="dxa"/>
            <w:vMerge w:val="restart"/>
          </w:tcPr>
          <w:p w:rsidR="002F3887" w:rsidRPr="00D61598" w:rsidRDefault="002F3887" w:rsidP="0029469E">
            <w:pPr>
              <w:shd w:val="clear" w:color="auto" w:fill="FFFFFF"/>
              <w:textAlignment w:val="baseline"/>
              <w:rPr>
                <w:sz w:val="16"/>
                <w:szCs w:val="16"/>
              </w:rPr>
            </w:pPr>
            <w:r w:rsidRPr="00D61598">
              <w:rPr>
                <w:sz w:val="16"/>
                <w:szCs w:val="16"/>
              </w:rPr>
              <w:t>Значение характеристики не может изменяться участником закупки</w:t>
            </w:r>
          </w:p>
        </w:tc>
      </w:tr>
      <w:tr w:rsidR="002F3887" w:rsidRPr="00D61598" w:rsidTr="002F3887">
        <w:trPr>
          <w:trHeight w:val="194"/>
        </w:trPr>
        <w:tc>
          <w:tcPr>
            <w:tcW w:w="4077" w:type="dxa"/>
            <w:vMerge/>
            <w:shd w:val="clear" w:color="auto" w:fill="auto"/>
          </w:tcPr>
          <w:p w:rsidR="002F3887" w:rsidRPr="00D61598" w:rsidRDefault="002F3887" w:rsidP="0029469E">
            <w:pPr>
              <w:shd w:val="clear" w:color="auto" w:fill="FFFFFF"/>
              <w:textAlignment w:val="baseline"/>
              <w:rPr>
                <w:sz w:val="20"/>
                <w:szCs w:val="20"/>
              </w:rPr>
            </w:pPr>
          </w:p>
        </w:tc>
        <w:tc>
          <w:tcPr>
            <w:tcW w:w="2268" w:type="dxa"/>
          </w:tcPr>
          <w:p w:rsidR="002F3887" w:rsidRPr="00D61598" w:rsidRDefault="002F3887" w:rsidP="0029469E">
            <w:r w:rsidRPr="00D61598">
              <w:rPr>
                <w:sz w:val="20"/>
                <w:szCs w:val="20"/>
              </w:rPr>
              <w:t>HTTP</w:t>
            </w:r>
          </w:p>
        </w:tc>
        <w:tc>
          <w:tcPr>
            <w:tcW w:w="1134" w:type="dxa"/>
            <w:vMerge/>
          </w:tcPr>
          <w:p w:rsidR="002F3887" w:rsidRPr="00D61598" w:rsidRDefault="002F3887" w:rsidP="0029469E">
            <w:pPr>
              <w:shd w:val="clear" w:color="auto" w:fill="FFFFFF"/>
              <w:textAlignment w:val="baseline"/>
              <w:rPr>
                <w:sz w:val="20"/>
                <w:szCs w:val="20"/>
              </w:rPr>
            </w:pPr>
          </w:p>
        </w:tc>
        <w:tc>
          <w:tcPr>
            <w:tcW w:w="2977" w:type="dxa"/>
            <w:vMerge/>
          </w:tcPr>
          <w:p w:rsidR="002F3887" w:rsidRPr="00D61598" w:rsidRDefault="002F3887" w:rsidP="0029469E">
            <w:pPr>
              <w:shd w:val="clear" w:color="auto" w:fill="FFFFFF"/>
              <w:textAlignment w:val="baseline"/>
              <w:rPr>
                <w:sz w:val="16"/>
                <w:szCs w:val="16"/>
              </w:rPr>
            </w:pPr>
          </w:p>
        </w:tc>
      </w:tr>
    </w:tbl>
    <w:p w:rsidR="002F3887" w:rsidRPr="00D61598" w:rsidRDefault="002F3887" w:rsidP="002F3887">
      <w:pPr>
        <w:rPr>
          <w:sz w:val="2"/>
          <w:szCs w:val="2"/>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314"/>
      </w:tblGrid>
      <w:tr w:rsidR="002F3887" w:rsidRPr="00D61598" w:rsidTr="002F3887">
        <w:tc>
          <w:tcPr>
            <w:tcW w:w="10314" w:type="dxa"/>
            <w:shd w:val="clear" w:color="auto" w:fill="F2F2F2"/>
          </w:tcPr>
          <w:p w:rsidR="002F3887" w:rsidRPr="00D61598" w:rsidRDefault="002F3887" w:rsidP="0029469E">
            <w:pPr>
              <w:widowControl w:val="0"/>
              <w:jc w:val="center"/>
              <w:rPr>
                <w:b/>
                <w:i/>
                <w:sz w:val="20"/>
                <w:szCs w:val="20"/>
              </w:rPr>
            </w:pPr>
            <w:r w:rsidRPr="00D61598">
              <w:rPr>
                <w:i/>
              </w:rPr>
              <w:t>Характеристики товара не включенные в позицию каталога товаров, работ, услуг</w:t>
            </w:r>
          </w:p>
        </w:tc>
      </w:tr>
    </w:tbl>
    <w:p w:rsidR="002F3887" w:rsidRPr="00D61598" w:rsidRDefault="002F3887" w:rsidP="002F3887">
      <w:pPr>
        <w:rPr>
          <w:sz w:val="2"/>
          <w:szCs w:val="2"/>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314"/>
      </w:tblGrid>
      <w:tr w:rsidR="002F3887" w:rsidRPr="00D61598" w:rsidTr="002F3887">
        <w:tc>
          <w:tcPr>
            <w:tcW w:w="10314" w:type="dxa"/>
            <w:tcBorders>
              <w:top w:val="nil"/>
              <w:left w:val="nil"/>
              <w:bottom w:val="nil"/>
              <w:right w:val="nil"/>
            </w:tcBorders>
            <w:shd w:val="clear" w:color="auto" w:fill="F2F2F2"/>
          </w:tcPr>
          <w:p w:rsidR="002F3887" w:rsidRPr="00D61598" w:rsidRDefault="002F3887" w:rsidP="0029469E">
            <w:pPr>
              <w:widowControl w:val="0"/>
              <w:jc w:val="center"/>
              <w:rPr>
                <w:b/>
                <w:i/>
                <w:lang w:val="en-US"/>
              </w:rPr>
            </w:pPr>
            <w:r w:rsidRPr="00D61598">
              <w:rPr>
                <w:b/>
                <w:i/>
              </w:rPr>
              <w:t>PTZ-камера</w:t>
            </w:r>
            <w:r w:rsidRPr="00D61598">
              <w:rPr>
                <w:b/>
                <w:i/>
                <w:lang w:val="en-US"/>
              </w:rPr>
              <w:t xml:space="preserve"> </w:t>
            </w:r>
          </w:p>
        </w:tc>
      </w:tr>
    </w:tbl>
    <w:p w:rsidR="002F3887" w:rsidRPr="00D61598" w:rsidRDefault="002F3887" w:rsidP="002F3887">
      <w:pPr>
        <w:rPr>
          <w:sz w:val="2"/>
          <w:szCs w:val="2"/>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2268"/>
        <w:gridCol w:w="1134"/>
        <w:gridCol w:w="2835"/>
      </w:tblGrid>
      <w:tr w:rsidR="002F3887" w:rsidRPr="00D61598" w:rsidTr="0029469E">
        <w:trPr>
          <w:trHeight w:val="20"/>
          <w:tblHeader/>
        </w:trPr>
        <w:tc>
          <w:tcPr>
            <w:tcW w:w="4077" w:type="dxa"/>
            <w:shd w:val="clear" w:color="auto" w:fill="auto"/>
          </w:tcPr>
          <w:p w:rsidR="002F3887" w:rsidRPr="00D61598" w:rsidRDefault="002F3887" w:rsidP="0029469E">
            <w:pPr>
              <w:widowControl w:val="0"/>
              <w:autoSpaceDE w:val="0"/>
              <w:autoSpaceDN w:val="0"/>
              <w:adjustRightInd w:val="0"/>
              <w:jc w:val="center"/>
              <w:rPr>
                <w:b/>
                <w:sz w:val="18"/>
                <w:szCs w:val="18"/>
                <w:lang w:bidi="en-US"/>
              </w:rPr>
            </w:pPr>
            <w:r w:rsidRPr="00D61598">
              <w:rPr>
                <w:b/>
                <w:sz w:val="18"/>
                <w:szCs w:val="18"/>
                <w:lang w:bidi="en-US"/>
              </w:rPr>
              <w:t>Наименование характеристики</w:t>
            </w:r>
          </w:p>
        </w:tc>
        <w:tc>
          <w:tcPr>
            <w:tcW w:w="2268" w:type="dxa"/>
          </w:tcPr>
          <w:p w:rsidR="002F3887" w:rsidRPr="00D61598" w:rsidRDefault="002F3887" w:rsidP="0029469E">
            <w:pPr>
              <w:widowControl w:val="0"/>
              <w:autoSpaceDE w:val="0"/>
              <w:autoSpaceDN w:val="0"/>
              <w:adjustRightInd w:val="0"/>
              <w:jc w:val="center"/>
              <w:rPr>
                <w:b/>
                <w:sz w:val="18"/>
                <w:szCs w:val="18"/>
                <w:lang w:bidi="en-US"/>
              </w:rPr>
            </w:pPr>
            <w:r w:rsidRPr="00D61598">
              <w:rPr>
                <w:b/>
                <w:sz w:val="18"/>
                <w:szCs w:val="18"/>
                <w:lang w:bidi="en-US"/>
              </w:rPr>
              <w:t>Значение характеристики</w:t>
            </w:r>
          </w:p>
        </w:tc>
        <w:tc>
          <w:tcPr>
            <w:tcW w:w="1134" w:type="dxa"/>
          </w:tcPr>
          <w:p w:rsidR="002F3887" w:rsidRPr="00D61598" w:rsidRDefault="002F3887" w:rsidP="0029469E">
            <w:pPr>
              <w:widowControl w:val="0"/>
              <w:autoSpaceDE w:val="0"/>
              <w:autoSpaceDN w:val="0"/>
              <w:adjustRightInd w:val="0"/>
              <w:jc w:val="center"/>
              <w:rPr>
                <w:b/>
                <w:sz w:val="18"/>
                <w:szCs w:val="18"/>
                <w:lang w:bidi="en-US"/>
              </w:rPr>
            </w:pPr>
            <w:r w:rsidRPr="00D61598">
              <w:rPr>
                <w:b/>
                <w:sz w:val="18"/>
                <w:szCs w:val="18"/>
                <w:lang w:bidi="en-US"/>
              </w:rPr>
              <w:t>Единица измерения</w:t>
            </w:r>
          </w:p>
        </w:tc>
        <w:tc>
          <w:tcPr>
            <w:tcW w:w="2835" w:type="dxa"/>
          </w:tcPr>
          <w:p w:rsidR="002F3887" w:rsidRPr="00D61598" w:rsidRDefault="002F3887" w:rsidP="0029469E">
            <w:pPr>
              <w:widowControl w:val="0"/>
              <w:autoSpaceDE w:val="0"/>
              <w:autoSpaceDN w:val="0"/>
              <w:adjustRightInd w:val="0"/>
              <w:jc w:val="center"/>
              <w:rPr>
                <w:b/>
                <w:sz w:val="18"/>
                <w:szCs w:val="18"/>
                <w:lang w:bidi="en-US"/>
              </w:rPr>
            </w:pPr>
            <w:r w:rsidRPr="00D61598">
              <w:rPr>
                <w:b/>
                <w:sz w:val="18"/>
                <w:szCs w:val="18"/>
                <w:lang w:bidi="en-US"/>
              </w:rPr>
              <w:t>Инструкция по заполнению характеристик в заявке</w:t>
            </w:r>
          </w:p>
        </w:tc>
      </w:tr>
      <w:tr w:rsidR="002F3887" w:rsidRPr="00D61598" w:rsidTr="0029469E">
        <w:trPr>
          <w:trHeight w:val="20"/>
        </w:trPr>
        <w:tc>
          <w:tcPr>
            <w:tcW w:w="4077" w:type="dxa"/>
            <w:shd w:val="clear" w:color="auto" w:fill="auto"/>
          </w:tcPr>
          <w:p w:rsidR="002F3887" w:rsidRPr="00D61598" w:rsidRDefault="002F3887" w:rsidP="0029469E">
            <w:pPr>
              <w:shd w:val="clear" w:color="auto" w:fill="FFFFFF"/>
              <w:textAlignment w:val="baseline"/>
              <w:rPr>
                <w:sz w:val="20"/>
                <w:szCs w:val="20"/>
              </w:rPr>
            </w:pPr>
            <w:r w:rsidRPr="00D61598">
              <w:rPr>
                <w:sz w:val="20"/>
                <w:szCs w:val="20"/>
              </w:rPr>
              <w:t>Формат видеоизображения</w:t>
            </w: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Full HD</w:t>
            </w:r>
          </w:p>
        </w:tc>
        <w:tc>
          <w:tcPr>
            <w:tcW w:w="1134" w:type="dxa"/>
          </w:tcPr>
          <w:p w:rsidR="002F3887" w:rsidRPr="00D61598" w:rsidRDefault="002F3887" w:rsidP="0029469E">
            <w:pPr>
              <w:shd w:val="clear" w:color="auto" w:fill="FFFFFF"/>
              <w:textAlignment w:val="baseline"/>
              <w:rPr>
                <w:sz w:val="20"/>
                <w:szCs w:val="20"/>
              </w:rPr>
            </w:pPr>
          </w:p>
        </w:tc>
        <w:tc>
          <w:tcPr>
            <w:tcW w:w="2835" w:type="dxa"/>
          </w:tcPr>
          <w:p w:rsidR="002F3887" w:rsidRPr="00D61598" w:rsidRDefault="002F3887" w:rsidP="0029469E">
            <w:pPr>
              <w:shd w:val="clear" w:color="auto" w:fill="FFFFFF"/>
              <w:textAlignment w:val="baseline"/>
              <w:rPr>
                <w:sz w:val="16"/>
                <w:szCs w:val="16"/>
              </w:rPr>
            </w:pPr>
            <w:r w:rsidRPr="00D61598">
              <w:rPr>
                <w:sz w:val="16"/>
                <w:szCs w:val="16"/>
              </w:rPr>
              <w:t>Значение характеристики не может изменяться участником закупки</w:t>
            </w:r>
          </w:p>
        </w:tc>
      </w:tr>
      <w:tr w:rsidR="002F3887" w:rsidRPr="00D61598" w:rsidTr="0029469E">
        <w:trPr>
          <w:trHeight w:val="20"/>
        </w:trPr>
        <w:tc>
          <w:tcPr>
            <w:tcW w:w="4077" w:type="dxa"/>
            <w:shd w:val="clear" w:color="auto" w:fill="auto"/>
          </w:tcPr>
          <w:p w:rsidR="002F3887" w:rsidRPr="00D61598" w:rsidRDefault="002F3887" w:rsidP="0029469E">
            <w:pPr>
              <w:shd w:val="clear" w:color="auto" w:fill="FFFFFF"/>
              <w:textAlignment w:val="baseline"/>
              <w:rPr>
                <w:sz w:val="20"/>
                <w:szCs w:val="20"/>
              </w:rPr>
            </w:pPr>
            <w:r w:rsidRPr="00D61598">
              <w:rPr>
                <w:sz w:val="20"/>
                <w:szCs w:val="20"/>
              </w:rPr>
              <w:t>Частота кадров, кадр/сек</w:t>
            </w: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 60</w:t>
            </w:r>
          </w:p>
        </w:tc>
        <w:tc>
          <w:tcPr>
            <w:tcW w:w="1134" w:type="dxa"/>
          </w:tcPr>
          <w:p w:rsidR="002F3887" w:rsidRPr="00D61598" w:rsidRDefault="002F3887" w:rsidP="0029469E">
            <w:pPr>
              <w:shd w:val="clear" w:color="auto" w:fill="FFFFFF"/>
              <w:textAlignment w:val="baseline"/>
              <w:rPr>
                <w:sz w:val="20"/>
                <w:szCs w:val="20"/>
              </w:rPr>
            </w:pPr>
          </w:p>
        </w:tc>
        <w:tc>
          <w:tcPr>
            <w:tcW w:w="2835" w:type="dxa"/>
          </w:tcPr>
          <w:p w:rsidR="002F3887" w:rsidRPr="00D61598" w:rsidRDefault="002F3887" w:rsidP="0029469E">
            <w:pPr>
              <w:shd w:val="clear" w:color="auto" w:fill="FFFFFF"/>
              <w:textAlignment w:val="baseline"/>
              <w:rPr>
                <w:sz w:val="15"/>
                <w:szCs w:val="15"/>
              </w:rPr>
            </w:pPr>
            <w:r w:rsidRPr="00D61598">
              <w:rPr>
                <w:i/>
                <w:sz w:val="15"/>
                <w:szCs w:val="15"/>
              </w:rPr>
              <w:t>Участник закупки указывает в заявке конкретное значение характеристики</w:t>
            </w:r>
          </w:p>
        </w:tc>
      </w:tr>
      <w:tr w:rsidR="002F3887" w:rsidRPr="00D61598" w:rsidTr="0029469E">
        <w:trPr>
          <w:trHeight w:val="20"/>
        </w:trPr>
        <w:tc>
          <w:tcPr>
            <w:tcW w:w="4077" w:type="dxa"/>
            <w:shd w:val="clear" w:color="auto" w:fill="auto"/>
          </w:tcPr>
          <w:p w:rsidR="002F3887" w:rsidRPr="00D61598" w:rsidRDefault="002F3887" w:rsidP="0029469E">
            <w:pPr>
              <w:shd w:val="clear" w:color="auto" w:fill="FFFFFF"/>
              <w:textAlignment w:val="baseline"/>
              <w:rPr>
                <w:sz w:val="20"/>
                <w:szCs w:val="20"/>
              </w:rPr>
            </w:pPr>
            <w:r w:rsidRPr="00D61598">
              <w:rPr>
                <w:sz w:val="20"/>
                <w:szCs w:val="20"/>
              </w:rPr>
              <w:t>Цифровое увеличение (кратность увеличения)</w:t>
            </w: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 16</w:t>
            </w:r>
          </w:p>
        </w:tc>
        <w:tc>
          <w:tcPr>
            <w:tcW w:w="1134" w:type="dxa"/>
          </w:tcPr>
          <w:p w:rsidR="002F3887" w:rsidRPr="00D61598" w:rsidRDefault="002F3887" w:rsidP="0029469E">
            <w:pPr>
              <w:shd w:val="clear" w:color="auto" w:fill="FFFFFF"/>
              <w:textAlignment w:val="baseline"/>
              <w:rPr>
                <w:sz w:val="20"/>
                <w:szCs w:val="20"/>
              </w:rPr>
            </w:pPr>
          </w:p>
        </w:tc>
        <w:tc>
          <w:tcPr>
            <w:tcW w:w="2835" w:type="dxa"/>
          </w:tcPr>
          <w:p w:rsidR="002F3887" w:rsidRPr="00D61598" w:rsidRDefault="002F3887" w:rsidP="0029469E">
            <w:pPr>
              <w:shd w:val="clear" w:color="auto" w:fill="FFFFFF"/>
              <w:textAlignment w:val="baseline"/>
              <w:rPr>
                <w:sz w:val="15"/>
                <w:szCs w:val="15"/>
              </w:rPr>
            </w:pPr>
            <w:r w:rsidRPr="00D61598">
              <w:rPr>
                <w:i/>
                <w:sz w:val="15"/>
                <w:szCs w:val="15"/>
              </w:rPr>
              <w:t>Участник закупки указывает в заявке конкретное значение характеристики</w:t>
            </w:r>
          </w:p>
        </w:tc>
      </w:tr>
      <w:tr w:rsidR="002F3887" w:rsidRPr="00D61598" w:rsidTr="0029469E">
        <w:trPr>
          <w:trHeight w:val="20"/>
        </w:trPr>
        <w:tc>
          <w:tcPr>
            <w:tcW w:w="4077" w:type="dxa"/>
            <w:shd w:val="clear" w:color="auto" w:fill="auto"/>
          </w:tcPr>
          <w:p w:rsidR="002F3887" w:rsidRPr="00D61598" w:rsidRDefault="002F3887" w:rsidP="0029469E">
            <w:pPr>
              <w:shd w:val="clear" w:color="auto" w:fill="FFFFFF"/>
              <w:textAlignment w:val="baseline"/>
              <w:rPr>
                <w:sz w:val="20"/>
                <w:szCs w:val="20"/>
              </w:rPr>
            </w:pPr>
            <w:r w:rsidRPr="00D61598">
              <w:rPr>
                <w:sz w:val="20"/>
                <w:szCs w:val="20"/>
              </w:rPr>
              <w:t>Тип матрицы</w:t>
            </w: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CMOS</w:t>
            </w:r>
          </w:p>
        </w:tc>
        <w:tc>
          <w:tcPr>
            <w:tcW w:w="1134" w:type="dxa"/>
          </w:tcPr>
          <w:p w:rsidR="002F3887" w:rsidRPr="00D61598" w:rsidRDefault="002F3887" w:rsidP="0029469E">
            <w:pPr>
              <w:shd w:val="clear" w:color="auto" w:fill="FFFFFF"/>
              <w:textAlignment w:val="baseline"/>
              <w:rPr>
                <w:sz w:val="20"/>
                <w:szCs w:val="20"/>
              </w:rPr>
            </w:pPr>
          </w:p>
        </w:tc>
        <w:tc>
          <w:tcPr>
            <w:tcW w:w="2835" w:type="dxa"/>
          </w:tcPr>
          <w:p w:rsidR="002F3887" w:rsidRPr="00D61598" w:rsidRDefault="002F3887" w:rsidP="0029469E">
            <w:pPr>
              <w:shd w:val="clear" w:color="auto" w:fill="FFFFFF"/>
              <w:textAlignment w:val="baseline"/>
              <w:rPr>
                <w:sz w:val="16"/>
                <w:szCs w:val="16"/>
              </w:rPr>
            </w:pPr>
            <w:r w:rsidRPr="00D61598">
              <w:rPr>
                <w:sz w:val="16"/>
                <w:szCs w:val="16"/>
              </w:rPr>
              <w:t>Значение характеристики не может изменяться участником закупки</w:t>
            </w:r>
          </w:p>
        </w:tc>
      </w:tr>
      <w:tr w:rsidR="002F3887" w:rsidRPr="00D61598" w:rsidTr="0029469E">
        <w:trPr>
          <w:trHeight w:val="20"/>
        </w:trPr>
        <w:tc>
          <w:tcPr>
            <w:tcW w:w="4077" w:type="dxa"/>
            <w:shd w:val="clear" w:color="auto" w:fill="auto"/>
          </w:tcPr>
          <w:p w:rsidR="002F3887" w:rsidRPr="00D61598" w:rsidRDefault="002F3887" w:rsidP="0029469E">
            <w:pPr>
              <w:shd w:val="clear" w:color="auto" w:fill="FFFFFF"/>
              <w:textAlignment w:val="baseline"/>
              <w:rPr>
                <w:sz w:val="20"/>
                <w:szCs w:val="20"/>
              </w:rPr>
            </w:pPr>
            <w:r w:rsidRPr="00D61598">
              <w:rPr>
                <w:sz w:val="20"/>
                <w:szCs w:val="20"/>
              </w:rPr>
              <w:t>Размер матрицы</w:t>
            </w: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&gt;1/2.9" ≤ 1/2.7"</w:t>
            </w:r>
          </w:p>
        </w:tc>
        <w:tc>
          <w:tcPr>
            <w:tcW w:w="1134" w:type="dxa"/>
          </w:tcPr>
          <w:p w:rsidR="002F3887" w:rsidRPr="00D61598" w:rsidRDefault="002F3887" w:rsidP="0029469E">
            <w:pPr>
              <w:shd w:val="clear" w:color="auto" w:fill="FFFFFF"/>
              <w:textAlignment w:val="baseline"/>
              <w:rPr>
                <w:sz w:val="20"/>
                <w:szCs w:val="20"/>
              </w:rPr>
            </w:pPr>
          </w:p>
        </w:tc>
        <w:tc>
          <w:tcPr>
            <w:tcW w:w="2835" w:type="dxa"/>
          </w:tcPr>
          <w:p w:rsidR="002F3887" w:rsidRPr="00D61598" w:rsidRDefault="002F3887" w:rsidP="0029469E">
            <w:pPr>
              <w:shd w:val="clear" w:color="auto" w:fill="FFFFFF"/>
              <w:textAlignment w:val="baseline"/>
              <w:rPr>
                <w:sz w:val="15"/>
                <w:szCs w:val="15"/>
              </w:rPr>
            </w:pPr>
            <w:r w:rsidRPr="00D61598">
              <w:rPr>
                <w:i/>
                <w:sz w:val="15"/>
                <w:szCs w:val="15"/>
              </w:rPr>
              <w:t>Участник закупки указывает в заявке конкретное значение характеристики</w:t>
            </w:r>
          </w:p>
        </w:tc>
      </w:tr>
      <w:tr w:rsidR="002F3887" w:rsidRPr="00D61598" w:rsidTr="0029469E">
        <w:trPr>
          <w:trHeight w:val="20"/>
        </w:trPr>
        <w:tc>
          <w:tcPr>
            <w:tcW w:w="4077" w:type="dxa"/>
            <w:shd w:val="clear" w:color="auto" w:fill="auto"/>
          </w:tcPr>
          <w:p w:rsidR="002F3887" w:rsidRPr="00D61598" w:rsidRDefault="002F3887" w:rsidP="0029469E">
            <w:pPr>
              <w:shd w:val="clear" w:color="auto" w:fill="FFFFFF"/>
              <w:textAlignment w:val="baseline"/>
              <w:rPr>
                <w:sz w:val="20"/>
                <w:szCs w:val="20"/>
              </w:rPr>
            </w:pPr>
            <w:r w:rsidRPr="00D61598">
              <w:rPr>
                <w:sz w:val="20"/>
                <w:szCs w:val="20"/>
              </w:rPr>
              <w:lastRenderedPageBreak/>
              <w:t>Угол обзора, градус</w:t>
            </w: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 70</w:t>
            </w:r>
          </w:p>
        </w:tc>
        <w:tc>
          <w:tcPr>
            <w:tcW w:w="1134" w:type="dxa"/>
          </w:tcPr>
          <w:p w:rsidR="002F3887" w:rsidRPr="00D61598" w:rsidRDefault="002F3887" w:rsidP="0029469E">
            <w:pPr>
              <w:shd w:val="clear" w:color="auto" w:fill="FFFFFF"/>
              <w:textAlignment w:val="baseline"/>
              <w:rPr>
                <w:sz w:val="20"/>
                <w:szCs w:val="20"/>
              </w:rPr>
            </w:pPr>
          </w:p>
        </w:tc>
        <w:tc>
          <w:tcPr>
            <w:tcW w:w="2835" w:type="dxa"/>
          </w:tcPr>
          <w:p w:rsidR="002F3887" w:rsidRPr="00D61598" w:rsidRDefault="002F3887" w:rsidP="0029469E">
            <w:pPr>
              <w:shd w:val="clear" w:color="auto" w:fill="FFFFFF"/>
              <w:textAlignment w:val="baseline"/>
              <w:rPr>
                <w:sz w:val="15"/>
                <w:szCs w:val="15"/>
              </w:rPr>
            </w:pPr>
            <w:r w:rsidRPr="00D61598">
              <w:rPr>
                <w:i/>
                <w:sz w:val="15"/>
                <w:szCs w:val="15"/>
              </w:rPr>
              <w:t>Участник закупки указывает в заявке конкретное значение характеристики</w:t>
            </w:r>
          </w:p>
        </w:tc>
      </w:tr>
      <w:tr w:rsidR="002F3887" w:rsidRPr="00D61598" w:rsidTr="0029469E">
        <w:trPr>
          <w:trHeight w:val="20"/>
        </w:trPr>
        <w:tc>
          <w:tcPr>
            <w:tcW w:w="4077" w:type="dxa"/>
            <w:shd w:val="clear" w:color="auto" w:fill="auto"/>
          </w:tcPr>
          <w:p w:rsidR="002F3887" w:rsidRPr="00D61598" w:rsidRDefault="002F3887" w:rsidP="0029469E">
            <w:pPr>
              <w:shd w:val="clear" w:color="auto" w:fill="FFFFFF"/>
              <w:textAlignment w:val="baseline"/>
              <w:rPr>
                <w:sz w:val="20"/>
                <w:szCs w:val="20"/>
              </w:rPr>
            </w:pPr>
            <w:r w:rsidRPr="00D61598">
              <w:rPr>
                <w:sz w:val="20"/>
                <w:szCs w:val="20"/>
              </w:rPr>
              <w:t>Диафрагма (аппертура), F</w:t>
            </w: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 1.8 и  &lt; 2.8</w:t>
            </w:r>
          </w:p>
        </w:tc>
        <w:tc>
          <w:tcPr>
            <w:tcW w:w="1134" w:type="dxa"/>
          </w:tcPr>
          <w:p w:rsidR="002F3887" w:rsidRPr="00D61598" w:rsidRDefault="002F3887" w:rsidP="0029469E">
            <w:pPr>
              <w:shd w:val="clear" w:color="auto" w:fill="FFFFFF"/>
              <w:textAlignment w:val="baseline"/>
              <w:rPr>
                <w:sz w:val="20"/>
                <w:szCs w:val="20"/>
              </w:rPr>
            </w:pPr>
          </w:p>
        </w:tc>
        <w:tc>
          <w:tcPr>
            <w:tcW w:w="2835" w:type="dxa"/>
          </w:tcPr>
          <w:p w:rsidR="002F3887" w:rsidRPr="00D61598" w:rsidRDefault="002F3887" w:rsidP="0029469E">
            <w:pPr>
              <w:shd w:val="clear" w:color="auto" w:fill="FFFFFF"/>
              <w:textAlignment w:val="baseline"/>
              <w:rPr>
                <w:sz w:val="16"/>
                <w:szCs w:val="16"/>
              </w:rPr>
            </w:pPr>
            <w:r w:rsidRPr="00D61598">
              <w:rPr>
                <w:i/>
                <w:sz w:val="15"/>
                <w:szCs w:val="15"/>
              </w:rPr>
              <w:t>Участник закупки указывает в заявке конкретное значение характеристики</w:t>
            </w:r>
          </w:p>
        </w:tc>
      </w:tr>
      <w:tr w:rsidR="002F3887" w:rsidRPr="00D61598" w:rsidTr="0029469E">
        <w:trPr>
          <w:trHeight w:val="20"/>
        </w:trPr>
        <w:tc>
          <w:tcPr>
            <w:tcW w:w="4077" w:type="dxa"/>
            <w:shd w:val="clear" w:color="auto" w:fill="auto"/>
          </w:tcPr>
          <w:p w:rsidR="002F3887" w:rsidRPr="00D61598" w:rsidRDefault="002F3887" w:rsidP="0029469E">
            <w:pPr>
              <w:shd w:val="clear" w:color="auto" w:fill="FFFFFF"/>
              <w:textAlignment w:val="baseline"/>
              <w:rPr>
                <w:sz w:val="20"/>
                <w:szCs w:val="20"/>
              </w:rPr>
            </w:pPr>
            <w:r w:rsidRPr="00D61598">
              <w:rPr>
                <w:sz w:val="20"/>
                <w:szCs w:val="20"/>
              </w:rPr>
              <w:t>Минимальное освещение</w:t>
            </w: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 0.5</w:t>
            </w:r>
          </w:p>
        </w:tc>
        <w:tc>
          <w:tcPr>
            <w:tcW w:w="1134" w:type="dxa"/>
          </w:tcPr>
          <w:p w:rsidR="002F3887" w:rsidRPr="00D61598" w:rsidRDefault="002F3887" w:rsidP="0029469E">
            <w:pPr>
              <w:shd w:val="clear" w:color="auto" w:fill="FFFFFF"/>
              <w:textAlignment w:val="baseline"/>
              <w:rPr>
                <w:sz w:val="20"/>
                <w:szCs w:val="20"/>
              </w:rPr>
            </w:pPr>
            <w:r w:rsidRPr="00D61598">
              <w:rPr>
                <w:sz w:val="20"/>
                <w:szCs w:val="20"/>
              </w:rPr>
              <w:t>люкс</w:t>
            </w:r>
          </w:p>
        </w:tc>
        <w:tc>
          <w:tcPr>
            <w:tcW w:w="2835" w:type="dxa"/>
          </w:tcPr>
          <w:p w:rsidR="002F3887" w:rsidRPr="00D61598" w:rsidRDefault="002F3887" w:rsidP="0029469E">
            <w:pPr>
              <w:shd w:val="clear" w:color="auto" w:fill="FFFFFF"/>
              <w:textAlignment w:val="baseline"/>
              <w:rPr>
                <w:sz w:val="16"/>
                <w:szCs w:val="16"/>
              </w:rPr>
            </w:pPr>
            <w:r w:rsidRPr="00D61598">
              <w:rPr>
                <w:i/>
                <w:sz w:val="15"/>
                <w:szCs w:val="15"/>
              </w:rPr>
              <w:t>Участник закупки указывает в заявке конкретное значение характеристики</w:t>
            </w:r>
          </w:p>
        </w:tc>
      </w:tr>
      <w:tr w:rsidR="002F3887" w:rsidRPr="00D61598" w:rsidTr="0029469E">
        <w:trPr>
          <w:trHeight w:val="20"/>
        </w:trPr>
        <w:tc>
          <w:tcPr>
            <w:tcW w:w="4077" w:type="dxa"/>
            <w:vMerge w:val="restart"/>
            <w:shd w:val="clear" w:color="auto" w:fill="auto"/>
          </w:tcPr>
          <w:p w:rsidR="002F3887" w:rsidRPr="00D61598" w:rsidRDefault="002F3887" w:rsidP="0029469E">
            <w:pPr>
              <w:shd w:val="clear" w:color="auto" w:fill="FFFFFF"/>
              <w:textAlignment w:val="baseline"/>
              <w:rPr>
                <w:sz w:val="20"/>
                <w:szCs w:val="20"/>
              </w:rPr>
            </w:pPr>
            <w:r w:rsidRPr="00D61598">
              <w:rPr>
                <w:sz w:val="20"/>
                <w:szCs w:val="20"/>
              </w:rPr>
              <w:t>Методы подавление шумов в изображении</w:t>
            </w: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2D</w:t>
            </w:r>
          </w:p>
        </w:tc>
        <w:tc>
          <w:tcPr>
            <w:tcW w:w="1134" w:type="dxa"/>
            <w:vMerge w:val="restart"/>
          </w:tcPr>
          <w:p w:rsidR="002F3887" w:rsidRPr="00D61598" w:rsidRDefault="002F3887" w:rsidP="0029469E">
            <w:pPr>
              <w:shd w:val="clear" w:color="auto" w:fill="FFFFFF"/>
              <w:textAlignment w:val="baseline"/>
              <w:rPr>
                <w:sz w:val="20"/>
                <w:szCs w:val="20"/>
              </w:rPr>
            </w:pPr>
          </w:p>
        </w:tc>
        <w:tc>
          <w:tcPr>
            <w:tcW w:w="2835" w:type="dxa"/>
            <w:vMerge w:val="restart"/>
          </w:tcPr>
          <w:p w:rsidR="002F3887" w:rsidRPr="00D61598" w:rsidRDefault="002F3887" w:rsidP="0029469E">
            <w:pPr>
              <w:shd w:val="clear" w:color="auto" w:fill="FFFFFF"/>
              <w:textAlignment w:val="baseline"/>
              <w:rPr>
                <w:sz w:val="16"/>
                <w:szCs w:val="16"/>
              </w:rPr>
            </w:pPr>
            <w:r w:rsidRPr="00D61598">
              <w:rPr>
                <w:sz w:val="16"/>
                <w:szCs w:val="16"/>
              </w:rPr>
              <w:t>Значение характеристики не может изменяться участником закупки</w:t>
            </w:r>
          </w:p>
        </w:tc>
      </w:tr>
      <w:tr w:rsidR="002F3887" w:rsidRPr="00D61598" w:rsidTr="0029469E">
        <w:trPr>
          <w:trHeight w:val="20"/>
        </w:trPr>
        <w:tc>
          <w:tcPr>
            <w:tcW w:w="4077" w:type="dxa"/>
            <w:vMerge/>
            <w:shd w:val="clear" w:color="auto" w:fill="auto"/>
          </w:tcPr>
          <w:p w:rsidR="002F3887" w:rsidRPr="00D61598" w:rsidRDefault="002F3887" w:rsidP="0029469E">
            <w:pPr>
              <w:shd w:val="clear" w:color="auto" w:fill="FFFFFF"/>
              <w:textAlignment w:val="baseline"/>
              <w:rPr>
                <w:sz w:val="20"/>
                <w:szCs w:val="20"/>
              </w:rPr>
            </w:pP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3D</w:t>
            </w:r>
          </w:p>
        </w:tc>
        <w:tc>
          <w:tcPr>
            <w:tcW w:w="1134" w:type="dxa"/>
            <w:vMerge/>
          </w:tcPr>
          <w:p w:rsidR="002F3887" w:rsidRPr="00D61598" w:rsidRDefault="002F3887" w:rsidP="0029469E">
            <w:pPr>
              <w:shd w:val="clear" w:color="auto" w:fill="FFFFFF"/>
              <w:textAlignment w:val="baseline"/>
              <w:rPr>
                <w:sz w:val="20"/>
                <w:szCs w:val="20"/>
              </w:rPr>
            </w:pPr>
          </w:p>
        </w:tc>
        <w:tc>
          <w:tcPr>
            <w:tcW w:w="2835" w:type="dxa"/>
            <w:vMerge/>
          </w:tcPr>
          <w:p w:rsidR="002F3887" w:rsidRPr="00D61598" w:rsidRDefault="002F3887" w:rsidP="0029469E">
            <w:pPr>
              <w:shd w:val="clear" w:color="auto" w:fill="FFFFFF"/>
              <w:textAlignment w:val="baseline"/>
              <w:rPr>
                <w:sz w:val="16"/>
                <w:szCs w:val="16"/>
              </w:rPr>
            </w:pPr>
          </w:p>
        </w:tc>
      </w:tr>
      <w:tr w:rsidR="002F3887" w:rsidRPr="00D61598" w:rsidTr="0029469E">
        <w:trPr>
          <w:trHeight w:val="20"/>
        </w:trPr>
        <w:tc>
          <w:tcPr>
            <w:tcW w:w="4077" w:type="dxa"/>
            <w:vMerge w:val="restart"/>
            <w:shd w:val="clear" w:color="auto" w:fill="auto"/>
          </w:tcPr>
          <w:p w:rsidR="002F3887" w:rsidRPr="00D61598" w:rsidRDefault="002F3887" w:rsidP="0029469E">
            <w:pPr>
              <w:shd w:val="clear" w:color="auto" w:fill="FFFFFF"/>
              <w:textAlignment w:val="baseline"/>
              <w:rPr>
                <w:sz w:val="20"/>
                <w:szCs w:val="20"/>
              </w:rPr>
            </w:pPr>
            <w:r w:rsidRPr="00D61598">
              <w:rPr>
                <w:sz w:val="20"/>
                <w:szCs w:val="20"/>
              </w:rPr>
              <w:t>Интерфейс видеосигнала</w:t>
            </w: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HDMI</w:t>
            </w:r>
          </w:p>
        </w:tc>
        <w:tc>
          <w:tcPr>
            <w:tcW w:w="1134" w:type="dxa"/>
            <w:vMerge w:val="restart"/>
          </w:tcPr>
          <w:p w:rsidR="002F3887" w:rsidRPr="00D61598" w:rsidRDefault="002F3887" w:rsidP="0029469E">
            <w:pPr>
              <w:shd w:val="clear" w:color="auto" w:fill="FFFFFF"/>
              <w:textAlignment w:val="baseline"/>
              <w:rPr>
                <w:sz w:val="20"/>
                <w:szCs w:val="20"/>
              </w:rPr>
            </w:pPr>
          </w:p>
        </w:tc>
        <w:tc>
          <w:tcPr>
            <w:tcW w:w="2835" w:type="dxa"/>
            <w:vMerge w:val="restart"/>
          </w:tcPr>
          <w:p w:rsidR="002F3887" w:rsidRPr="00D61598" w:rsidRDefault="002F3887" w:rsidP="0029469E">
            <w:pPr>
              <w:shd w:val="clear" w:color="auto" w:fill="FFFFFF"/>
              <w:textAlignment w:val="baseline"/>
              <w:rPr>
                <w:sz w:val="16"/>
                <w:szCs w:val="16"/>
              </w:rPr>
            </w:pPr>
            <w:r w:rsidRPr="00D61598">
              <w:rPr>
                <w:sz w:val="16"/>
                <w:szCs w:val="16"/>
              </w:rPr>
              <w:t>Значение характеристики не может изменяться участником закупки</w:t>
            </w:r>
          </w:p>
        </w:tc>
      </w:tr>
      <w:tr w:rsidR="002F3887" w:rsidRPr="00D61598" w:rsidTr="0029469E">
        <w:trPr>
          <w:trHeight w:val="20"/>
        </w:trPr>
        <w:tc>
          <w:tcPr>
            <w:tcW w:w="4077" w:type="dxa"/>
            <w:vMerge/>
            <w:shd w:val="clear" w:color="auto" w:fill="auto"/>
          </w:tcPr>
          <w:p w:rsidR="002F3887" w:rsidRPr="00D61598" w:rsidRDefault="002F3887" w:rsidP="0029469E">
            <w:pPr>
              <w:shd w:val="clear" w:color="auto" w:fill="FFFFFF"/>
              <w:textAlignment w:val="baseline"/>
              <w:rPr>
                <w:sz w:val="20"/>
                <w:szCs w:val="20"/>
              </w:rPr>
            </w:pP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LAN</w:t>
            </w:r>
          </w:p>
        </w:tc>
        <w:tc>
          <w:tcPr>
            <w:tcW w:w="1134" w:type="dxa"/>
            <w:vMerge/>
          </w:tcPr>
          <w:p w:rsidR="002F3887" w:rsidRPr="00D61598" w:rsidRDefault="002F3887" w:rsidP="0029469E">
            <w:pPr>
              <w:shd w:val="clear" w:color="auto" w:fill="FFFFFF"/>
              <w:textAlignment w:val="baseline"/>
              <w:rPr>
                <w:sz w:val="20"/>
                <w:szCs w:val="20"/>
              </w:rPr>
            </w:pPr>
          </w:p>
        </w:tc>
        <w:tc>
          <w:tcPr>
            <w:tcW w:w="2835" w:type="dxa"/>
            <w:vMerge/>
          </w:tcPr>
          <w:p w:rsidR="002F3887" w:rsidRPr="00D61598" w:rsidRDefault="002F3887" w:rsidP="0029469E">
            <w:pPr>
              <w:shd w:val="clear" w:color="auto" w:fill="FFFFFF"/>
              <w:textAlignment w:val="baseline"/>
              <w:rPr>
                <w:sz w:val="16"/>
                <w:szCs w:val="16"/>
              </w:rPr>
            </w:pPr>
          </w:p>
        </w:tc>
      </w:tr>
      <w:tr w:rsidR="002F3887" w:rsidRPr="00D61598" w:rsidTr="0029469E">
        <w:trPr>
          <w:trHeight w:val="20"/>
        </w:trPr>
        <w:tc>
          <w:tcPr>
            <w:tcW w:w="4077" w:type="dxa"/>
            <w:vMerge/>
            <w:shd w:val="clear" w:color="auto" w:fill="auto"/>
          </w:tcPr>
          <w:p w:rsidR="002F3887" w:rsidRPr="00D61598" w:rsidRDefault="002F3887" w:rsidP="0029469E">
            <w:pPr>
              <w:shd w:val="clear" w:color="auto" w:fill="FFFFFF"/>
              <w:textAlignment w:val="baseline"/>
              <w:rPr>
                <w:sz w:val="20"/>
                <w:szCs w:val="20"/>
              </w:rPr>
            </w:pP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USB 2.0 Type A</w:t>
            </w:r>
          </w:p>
        </w:tc>
        <w:tc>
          <w:tcPr>
            <w:tcW w:w="1134" w:type="dxa"/>
            <w:vMerge/>
          </w:tcPr>
          <w:p w:rsidR="002F3887" w:rsidRPr="00D61598" w:rsidRDefault="002F3887" w:rsidP="0029469E">
            <w:pPr>
              <w:shd w:val="clear" w:color="auto" w:fill="FFFFFF"/>
              <w:textAlignment w:val="baseline"/>
              <w:rPr>
                <w:sz w:val="20"/>
                <w:szCs w:val="20"/>
              </w:rPr>
            </w:pPr>
          </w:p>
        </w:tc>
        <w:tc>
          <w:tcPr>
            <w:tcW w:w="2835" w:type="dxa"/>
            <w:vMerge/>
          </w:tcPr>
          <w:p w:rsidR="002F3887" w:rsidRPr="00D61598" w:rsidRDefault="002F3887" w:rsidP="0029469E">
            <w:pPr>
              <w:shd w:val="clear" w:color="auto" w:fill="FFFFFF"/>
              <w:textAlignment w:val="baseline"/>
              <w:rPr>
                <w:sz w:val="16"/>
                <w:szCs w:val="16"/>
              </w:rPr>
            </w:pPr>
          </w:p>
        </w:tc>
      </w:tr>
      <w:tr w:rsidR="002F3887" w:rsidRPr="00D61598" w:rsidTr="0029469E">
        <w:trPr>
          <w:trHeight w:val="20"/>
        </w:trPr>
        <w:tc>
          <w:tcPr>
            <w:tcW w:w="4077" w:type="dxa"/>
            <w:vMerge/>
            <w:shd w:val="clear" w:color="auto" w:fill="auto"/>
          </w:tcPr>
          <w:p w:rsidR="002F3887" w:rsidRPr="00D61598" w:rsidRDefault="002F3887" w:rsidP="0029469E">
            <w:pPr>
              <w:shd w:val="clear" w:color="auto" w:fill="FFFFFF"/>
              <w:textAlignment w:val="baseline"/>
              <w:rPr>
                <w:sz w:val="20"/>
                <w:szCs w:val="20"/>
              </w:rPr>
            </w:pP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USB 3.0 Type B</w:t>
            </w:r>
          </w:p>
        </w:tc>
        <w:tc>
          <w:tcPr>
            <w:tcW w:w="1134" w:type="dxa"/>
            <w:vMerge/>
          </w:tcPr>
          <w:p w:rsidR="002F3887" w:rsidRPr="00D61598" w:rsidRDefault="002F3887" w:rsidP="0029469E">
            <w:pPr>
              <w:shd w:val="clear" w:color="auto" w:fill="FFFFFF"/>
              <w:textAlignment w:val="baseline"/>
              <w:rPr>
                <w:sz w:val="20"/>
                <w:szCs w:val="20"/>
              </w:rPr>
            </w:pPr>
          </w:p>
        </w:tc>
        <w:tc>
          <w:tcPr>
            <w:tcW w:w="2835" w:type="dxa"/>
            <w:vMerge/>
          </w:tcPr>
          <w:p w:rsidR="002F3887" w:rsidRPr="00D61598" w:rsidRDefault="002F3887" w:rsidP="0029469E">
            <w:pPr>
              <w:shd w:val="clear" w:color="auto" w:fill="FFFFFF"/>
              <w:textAlignment w:val="baseline"/>
              <w:rPr>
                <w:sz w:val="16"/>
                <w:szCs w:val="16"/>
              </w:rPr>
            </w:pPr>
          </w:p>
        </w:tc>
      </w:tr>
      <w:tr w:rsidR="002F3887" w:rsidRPr="00D61598" w:rsidTr="0029469E">
        <w:trPr>
          <w:trHeight w:val="20"/>
        </w:trPr>
        <w:tc>
          <w:tcPr>
            <w:tcW w:w="4077" w:type="dxa"/>
            <w:vMerge w:val="restart"/>
            <w:shd w:val="clear" w:color="auto" w:fill="auto"/>
          </w:tcPr>
          <w:p w:rsidR="002F3887" w:rsidRPr="00D61598" w:rsidRDefault="002F3887" w:rsidP="0029469E">
            <w:pPr>
              <w:shd w:val="clear" w:color="auto" w:fill="FFFFFF"/>
              <w:textAlignment w:val="baseline"/>
              <w:rPr>
                <w:sz w:val="20"/>
                <w:szCs w:val="20"/>
              </w:rPr>
            </w:pPr>
            <w:r w:rsidRPr="00D61598">
              <w:rPr>
                <w:sz w:val="20"/>
                <w:szCs w:val="20"/>
              </w:rPr>
              <w:t>Интерфейс управления (стандарты последовательной передачи данных)</w:t>
            </w: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RS-232</w:t>
            </w:r>
          </w:p>
        </w:tc>
        <w:tc>
          <w:tcPr>
            <w:tcW w:w="1134" w:type="dxa"/>
            <w:vMerge w:val="restart"/>
          </w:tcPr>
          <w:p w:rsidR="002F3887" w:rsidRPr="00D61598" w:rsidRDefault="002F3887" w:rsidP="0029469E">
            <w:pPr>
              <w:shd w:val="clear" w:color="auto" w:fill="FFFFFF"/>
              <w:textAlignment w:val="baseline"/>
              <w:rPr>
                <w:sz w:val="20"/>
                <w:szCs w:val="20"/>
              </w:rPr>
            </w:pPr>
          </w:p>
        </w:tc>
        <w:tc>
          <w:tcPr>
            <w:tcW w:w="2835" w:type="dxa"/>
            <w:vMerge w:val="restart"/>
          </w:tcPr>
          <w:p w:rsidR="002F3887" w:rsidRPr="00D61598" w:rsidRDefault="002F3887" w:rsidP="0029469E">
            <w:pPr>
              <w:shd w:val="clear" w:color="auto" w:fill="FFFFFF"/>
              <w:textAlignment w:val="baseline"/>
              <w:rPr>
                <w:sz w:val="16"/>
                <w:szCs w:val="16"/>
              </w:rPr>
            </w:pPr>
            <w:r w:rsidRPr="00D61598">
              <w:rPr>
                <w:sz w:val="16"/>
                <w:szCs w:val="16"/>
              </w:rPr>
              <w:t>Значение характеристики не может изменяться участником закупки</w:t>
            </w:r>
          </w:p>
        </w:tc>
      </w:tr>
      <w:tr w:rsidR="002F3887" w:rsidRPr="00D61598" w:rsidTr="0029469E">
        <w:trPr>
          <w:trHeight w:val="20"/>
        </w:trPr>
        <w:tc>
          <w:tcPr>
            <w:tcW w:w="4077" w:type="dxa"/>
            <w:vMerge/>
            <w:shd w:val="clear" w:color="auto" w:fill="auto"/>
          </w:tcPr>
          <w:p w:rsidR="002F3887" w:rsidRPr="00D61598" w:rsidRDefault="002F3887" w:rsidP="0029469E">
            <w:pPr>
              <w:shd w:val="clear" w:color="auto" w:fill="FFFFFF"/>
              <w:textAlignment w:val="baseline"/>
              <w:rPr>
                <w:sz w:val="20"/>
                <w:szCs w:val="20"/>
              </w:rPr>
            </w:pP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RS-485</w:t>
            </w:r>
          </w:p>
        </w:tc>
        <w:tc>
          <w:tcPr>
            <w:tcW w:w="1134" w:type="dxa"/>
            <w:vMerge/>
          </w:tcPr>
          <w:p w:rsidR="002F3887" w:rsidRPr="00D61598" w:rsidRDefault="002F3887" w:rsidP="0029469E">
            <w:pPr>
              <w:shd w:val="clear" w:color="auto" w:fill="FFFFFF"/>
              <w:textAlignment w:val="baseline"/>
              <w:rPr>
                <w:sz w:val="20"/>
                <w:szCs w:val="20"/>
              </w:rPr>
            </w:pPr>
          </w:p>
        </w:tc>
        <w:tc>
          <w:tcPr>
            <w:tcW w:w="2835" w:type="dxa"/>
            <w:vMerge/>
          </w:tcPr>
          <w:p w:rsidR="002F3887" w:rsidRPr="00D61598" w:rsidRDefault="002F3887" w:rsidP="0029469E">
            <w:pPr>
              <w:shd w:val="clear" w:color="auto" w:fill="FFFFFF"/>
              <w:textAlignment w:val="baseline"/>
              <w:rPr>
                <w:sz w:val="16"/>
                <w:szCs w:val="16"/>
              </w:rPr>
            </w:pPr>
          </w:p>
        </w:tc>
      </w:tr>
      <w:tr w:rsidR="002F3887" w:rsidRPr="00D61598" w:rsidTr="0029469E">
        <w:trPr>
          <w:trHeight w:val="20"/>
        </w:trPr>
        <w:tc>
          <w:tcPr>
            <w:tcW w:w="4077" w:type="dxa"/>
            <w:vMerge w:val="restart"/>
            <w:shd w:val="clear" w:color="auto" w:fill="auto"/>
          </w:tcPr>
          <w:p w:rsidR="002F3887" w:rsidRPr="00D61598" w:rsidRDefault="002F3887" w:rsidP="0029469E">
            <w:pPr>
              <w:shd w:val="clear" w:color="auto" w:fill="FFFFFF"/>
              <w:textAlignment w:val="baseline"/>
              <w:rPr>
                <w:sz w:val="20"/>
                <w:szCs w:val="20"/>
              </w:rPr>
            </w:pPr>
            <w:r w:rsidRPr="00D61598">
              <w:rPr>
                <w:sz w:val="20"/>
                <w:szCs w:val="20"/>
              </w:rPr>
              <w:t>Управляющий протокол</w:t>
            </w: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VISCA</w:t>
            </w:r>
          </w:p>
        </w:tc>
        <w:tc>
          <w:tcPr>
            <w:tcW w:w="1134" w:type="dxa"/>
            <w:vMerge w:val="restart"/>
          </w:tcPr>
          <w:p w:rsidR="002F3887" w:rsidRPr="00D61598" w:rsidRDefault="002F3887" w:rsidP="0029469E">
            <w:pPr>
              <w:shd w:val="clear" w:color="auto" w:fill="FFFFFF"/>
              <w:textAlignment w:val="baseline"/>
              <w:rPr>
                <w:sz w:val="20"/>
                <w:szCs w:val="20"/>
              </w:rPr>
            </w:pPr>
          </w:p>
        </w:tc>
        <w:tc>
          <w:tcPr>
            <w:tcW w:w="2835" w:type="dxa"/>
            <w:vMerge w:val="restart"/>
          </w:tcPr>
          <w:p w:rsidR="002F3887" w:rsidRPr="00D61598" w:rsidRDefault="002F3887" w:rsidP="0029469E">
            <w:pPr>
              <w:shd w:val="clear" w:color="auto" w:fill="FFFFFF"/>
              <w:textAlignment w:val="baseline"/>
              <w:rPr>
                <w:sz w:val="16"/>
                <w:szCs w:val="16"/>
              </w:rPr>
            </w:pPr>
            <w:r w:rsidRPr="00D61598">
              <w:rPr>
                <w:sz w:val="16"/>
                <w:szCs w:val="16"/>
              </w:rPr>
              <w:t>Значение характеристики не может изменяться участником закупки</w:t>
            </w:r>
          </w:p>
        </w:tc>
      </w:tr>
      <w:tr w:rsidR="002F3887" w:rsidRPr="00D61598" w:rsidTr="0029469E">
        <w:trPr>
          <w:trHeight w:val="20"/>
        </w:trPr>
        <w:tc>
          <w:tcPr>
            <w:tcW w:w="4077" w:type="dxa"/>
            <w:vMerge/>
            <w:shd w:val="clear" w:color="auto" w:fill="auto"/>
          </w:tcPr>
          <w:p w:rsidR="002F3887" w:rsidRPr="00D61598" w:rsidRDefault="002F3887" w:rsidP="0029469E">
            <w:pPr>
              <w:shd w:val="clear" w:color="auto" w:fill="FFFFFF"/>
              <w:textAlignment w:val="baseline"/>
              <w:rPr>
                <w:sz w:val="20"/>
                <w:szCs w:val="20"/>
              </w:rPr>
            </w:pP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PELCO-D</w:t>
            </w:r>
          </w:p>
        </w:tc>
        <w:tc>
          <w:tcPr>
            <w:tcW w:w="1134" w:type="dxa"/>
            <w:vMerge/>
          </w:tcPr>
          <w:p w:rsidR="002F3887" w:rsidRPr="00D61598" w:rsidRDefault="002F3887" w:rsidP="0029469E">
            <w:pPr>
              <w:shd w:val="clear" w:color="auto" w:fill="FFFFFF"/>
              <w:textAlignment w:val="baseline"/>
              <w:rPr>
                <w:sz w:val="20"/>
                <w:szCs w:val="20"/>
              </w:rPr>
            </w:pPr>
          </w:p>
        </w:tc>
        <w:tc>
          <w:tcPr>
            <w:tcW w:w="2835" w:type="dxa"/>
            <w:vMerge/>
          </w:tcPr>
          <w:p w:rsidR="002F3887" w:rsidRPr="00D61598" w:rsidRDefault="002F3887" w:rsidP="0029469E">
            <w:pPr>
              <w:shd w:val="clear" w:color="auto" w:fill="FFFFFF"/>
              <w:textAlignment w:val="baseline"/>
              <w:rPr>
                <w:sz w:val="16"/>
                <w:szCs w:val="16"/>
              </w:rPr>
            </w:pPr>
          </w:p>
        </w:tc>
      </w:tr>
      <w:tr w:rsidR="002F3887" w:rsidRPr="00D61598" w:rsidTr="0029469E">
        <w:trPr>
          <w:trHeight w:val="20"/>
        </w:trPr>
        <w:tc>
          <w:tcPr>
            <w:tcW w:w="4077" w:type="dxa"/>
            <w:vMerge/>
            <w:shd w:val="clear" w:color="auto" w:fill="auto"/>
          </w:tcPr>
          <w:p w:rsidR="002F3887" w:rsidRPr="00D61598" w:rsidRDefault="002F3887" w:rsidP="0029469E">
            <w:pPr>
              <w:shd w:val="clear" w:color="auto" w:fill="FFFFFF"/>
              <w:textAlignment w:val="baseline"/>
              <w:rPr>
                <w:sz w:val="20"/>
                <w:szCs w:val="20"/>
              </w:rPr>
            </w:pP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PELCO-P</w:t>
            </w:r>
          </w:p>
        </w:tc>
        <w:tc>
          <w:tcPr>
            <w:tcW w:w="1134" w:type="dxa"/>
            <w:vMerge/>
          </w:tcPr>
          <w:p w:rsidR="002F3887" w:rsidRPr="00D61598" w:rsidRDefault="002F3887" w:rsidP="0029469E">
            <w:pPr>
              <w:shd w:val="clear" w:color="auto" w:fill="FFFFFF"/>
              <w:textAlignment w:val="baseline"/>
              <w:rPr>
                <w:sz w:val="20"/>
                <w:szCs w:val="20"/>
              </w:rPr>
            </w:pPr>
          </w:p>
        </w:tc>
        <w:tc>
          <w:tcPr>
            <w:tcW w:w="2835" w:type="dxa"/>
            <w:vMerge/>
          </w:tcPr>
          <w:p w:rsidR="002F3887" w:rsidRPr="00D61598" w:rsidRDefault="002F3887" w:rsidP="0029469E">
            <w:pPr>
              <w:shd w:val="clear" w:color="auto" w:fill="FFFFFF"/>
              <w:textAlignment w:val="baseline"/>
              <w:rPr>
                <w:sz w:val="16"/>
                <w:szCs w:val="16"/>
              </w:rPr>
            </w:pPr>
          </w:p>
        </w:tc>
      </w:tr>
      <w:tr w:rsidR="002F3887" w:rsidRPr="00D61598" w:rsidTr="0029469E">
        <w:trPr>
          <w:trHeight w:val="20"/>
        </w:trPr>
        <w:tc>
          <w:tcPr>
            <w:tcW w:w="4077" w:type="dxa"/>
            <w:vMerge w:val="restart"/>
            <w:shd w:val="clear" w:color="auto" w:fill="auto"/>
          </w:tcPr>
          <w:p w:rsidR="002F3887" w:rsidRPr="00D61598" w:rsidRDefault="002F3887" w:rsidP="0029469E">
            <w:pPr>
              <w:shd w:val="clear" w:color="auto" w:fill="FFFFFF"/>
              <w:textAlignment w:val="baseline"/>
              <w:rPr>
                <w:sz w:val="20"/>
                <w:szCs w:val="20"/>
              </w:rPr>
            </w:pPr>
            <w:r w:rsidRPr="00D61598">
              <w:rPr>
                <w:sz w:val="20"/>
                <w:szCs w:val="20"/>
              </w:rPr>
              <w:t>Аудиопотоки</w:t>
            </w: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96</w:t>
            </w:r>
          </w:p>
        </w:tc>
        <w:tc>
          <w:tcPr>
            <w:tcW w:w="1134" w:type="dxa"/>
            <w:vMerge w:val="restart"/>
          </w:tcPr>
          <w:p w:rsidR="002F3887" w:rsidRPr="00D61598" w:rsidRDefault="002F3887" w:rsidP="0029469E">
            <w:pPr>
              <w:shd w:val="clear" w:color="auto" w:fill="FFFFFF"/>
              <w:textAlignment w:val="baseline"/>
              <w:rPr>
                <w:sz w:val="20"/>
                <w:szCs w:val="20"/>
              </w:rPr>
            </w:pPr>
            <w:r w:rsidRPr="00D61598">
              <w:rPr>
                <w:sz w:val="20"/>
                <w:szCs w:val="20"/>
              </w:rPr>
              <w:t>кбит/с</w:t>
            </w:r>
          </w:p>
        </w:tc>
        <w:tc>
          <w:tcPr>
            <w:tcW w:w="2835" w:type="dxa"/>
            <w:vMerge w:val="restart"/>
          </w:tcPr>
          <w:p w:rsidR="002F3887" w:rsidRPr="00D61598" w:rsidRDefault="002F3887" w:rsidP="0029469E">
            <w:pPr>
              <w:shd w:val="clear" w:color="auto" w:fill="FFFFFF"/>
              <w:textAlignment w:val="baseline"/>
              <w:rPr>
                <w:sz w:val="16"/>
                <w:szCs w:val="16"/>
              </w:rPr>
            </w:pPr>
            <w:r w:rsidRPr="00D61598">
              <w:rPr>
                <w:sz w:val="16"/>
                <w:szCs w:val="16"/>
              </w:rPr>
              <w:t>Значение характеристики не может изменяться участником закупки</w:t>
            </w:r>
          </w:p>
        </w:tc>
      </w:tr>
      <w:tr w:rsidR="002F3887" w:rsidRPr="00D61598" w:rsidTr="0029469E">
        <w:trPr>
          <w:trHeight w:val="20"/>
        </w:trPr>
        <w:tc>
          <w:tcPr>
            <w:tcW w:w="4077" w:type="dxa"/>
            <w:vMerge/>
            <w:shd w:val="clear" w:color="auto" w:fill="auto"/>
          </w:tcPr>
          <w:p w:rsidR="002F3887" w:rsidRPr="00D61598" w:rsidRDefault="002F3887" w:rsidP="0029469E">
            <w:pPr>
              <w:shd w:val="clear" w:color="auto" w:fill="FFFFFF"/>
              <w:textAlignment w:val="baseline"/>
              <w:rPr>
                <w:sz w:val="20"/>
                <w:szCs w:val="20"/>
              </w:rPr>
            </w:pP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128</w:t>
            </w:r>
          </w:p>
        </w:tc>
        <w:tc>
          <w:tcPr>
            <w:tcW w:w="1134" w:type="dxa"/>
            <w:vMerge/>
          </w:tcPr>
          <w:p w:rsidR="002F3887" w:rsidRPr="00D61598" w:rsidRDefault="002F3887" w:rsidP="0029469E">
            <w:pPr>
              <w:shd w:val="clear" w:color="auto" w:fill="FFFFFF"/>
              <w:textAlignment w:val="baseline"/>
              <w:rPr>
                <w:sz w:val="20"/>
                <w:szCs w:val="20"/>
              </w:rPr>
            </w:pPr>
          </w:p>
        </w:tc>
        <w:tc>
          <w:tcPr>
            <w:tcW w:w="2835" w:type="dxa"/>
            <w:vMerge/>
          </w:tcPr>
          <w:p w:rsidR="002F3887" w:rsidRPr="00D61598" w:rsidRDefault="002F3887" w:rsidP="0029469E">
            <w:pPr>
              <w:shd w:val="clear" w:color="auto" w:fill="FFFFFF"/>
              <w:textAlignment w:val="baseline"/>
              <w:rPr>
                <w:sz w:val="16"/>
                <w:szCs w:val="16"/>
              </w:rPr>
            </w:pPr>
          </w:p>
        </w:tc>
      </w:tr>
      <w:tr w:rsidR="002F3887" w:rsidRPr="00D61598" w:rsidTr="0029469E">
        <w:trPr>
          <w:trHeight w:val="20"/>
        </w:trPr>
        <w:tc>
          <w:tcPr>
            <w:tcW w:w="4077" w:type="dxa"/>
            <w:vMerge/>
            <w:shd w:val="clear" w:color="auto" w:fill="auto"/>
          </w:tcPr>
          <w:p w:rsidR="002F3887" w:rsidRPr="00D61598" w:rsidRDefault="002F3887" w:rsidP="0029469E">
            <w:pPr>
              <w:shd w:val="clear" w:color="auto" w:fill="FFFFFF"/>
              <w:textAlignment w:val="baseline"/>
              <w:rPr>
                <w:sz w:val="20"/>
                <w:szCs w:val="20"/>
              </w:rPr>
            </w:pP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256</w:t>
            </w:r>
          </w:p>
        </w:tc>
        <w:tc>
          <w:tcPr>
            <w:tcW w:w="1134" w:type="dxa"/>
            <w:vMerge/>
          </w:tcPr>
          <w:p w:rsidR="002F3887" w:rsidRPr="00D61598" w:rsidRDefault="002F3887" w:rsidP="0029469E">
            <w:pPr>
              <w:shd w:val="clear" w:color="auto" w:fill="FFFFFF"/>
              <w:textAlignment w:val="baseline"/>
              <w:rPr>
                <w:sz w:val="20"/>
                <w:szCs w:val="20"/>
              </w:rPr>
            </w:pPr>
          </w:p>
        </w:tc>
        <w:tc>
          <w:tcPr>
            <w:tcW w:w="2835" w:type="dxa"/>
            <w:vMerge/>
          </w:tcPr>
          <w:p w:rsidR="002F3887" w:rsidRPr="00D61598" w:rsidRDefault="002F3887" w:rsidP="0029469E">
            <w:pPr>
              <w:shd w:val="clear" w:color="auto" w:fill="FFFFFF"/>
              <w:textAlignment w:val="baseline"/>
              <w:rPr>
                <w:sz w:val="16"/>
                <w:szCs w:val="16"/>
              </w:rPr>
            </w:pPr>
          </w:p>
        </w:tc>
      </w:tr>
      <w:tr w:rsidR="002F3887" w:rsidRPr="00D61598" w:rsidTr="0029469E">
        <w:trPr>
          <w:trHeight w:val="20"/>
        </w:trPr>
        <w:tc>
          <w:tcPr>
            <w:tcW w:w="4077" w:type="dxa"/>
            <w:vMerge w:val="restart"/>
            <w:shd w:val="clear" w:color="auto" w:fill="auto"/>
          </w:tcPr>
          <w:p w:rsidR="002F3887" w:rsidRPr="00D61598" w:rsidRDefault="002F3887" w:rsidP="0029469E">
            <w:pPr>
              <w:shd w:val="clear" w:color="auto" w:fill="FFFFFF"/>
              <w:textAlignment w:val="baseline"/>
              <w:rPr>
                <w:sz w:val="20"/>
                <w:szCs w:val="20"/>
              </w:rPr>
            </w:pPr>
            <w:r w:rsidRPr="00D61598">
              <w:rPr>
                <w:sz w:val="20"/>
                <w:szCs w:val="20"/>
              </w:rPr>
              <w:t>Сетевой протокол</w:t>
            </w: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TCP/IP</w:t>
            </w:r>
          </w:p>
        </w:tc>
        <w:tc>
          <w:tcPr>
            <w:tcW w:w="1134" w:type="dxa"/>
            <w:vMerge w:val="restart"/>
          </w:tcPr>
          <w:p w:rsidR="002F3887" w:rsidRPr="00D61598" w:rsidRDefault="002F3887" w:rsidP="0029469E">
            <w:pPr>
              <w:shd w:val="clear" w:color="auto" w:fill="FFFFFF"/>
              <w:textAlignment w:val="baseline"/>
              <w:rPr>
                <w:sz w:val="20"/>
                <w:szCs w:val="20"/>
              </w:rPr>
            </w:pPr>
          </w:p>
        </w:tc>
        <w:tc>
          <w:tcPr>
            <w:tcW w:w="2835" w:type="dxa"/>
            <w:vMerge w:val="restart"/>
          </w:tcPr>
          <w:p w:rsidR="002F3887" w:rsidRPr="00D61598" w:rsidRDefault="002F3887" w:rsidP="0029469E">
            <w:pPr>
              <w:shd w:val="clear" w:color="auto" w:fill="FFFFFF"/>
              <w:textAlignment w:val="baseline"/>
              <w:rPr>
                <w:sz w:val="16"/>
                <w:szCs w:val="16"/>
              </w:rPr>
            </w:pPr>
            <w:r w:rsidRPr="00D61598">
              <w:rPr>
                <w:sz w:val="16"/>
                <w:szCs w:val="16"/>
              </w:rPr>
              <w:t>Значение характеристики не может изменяться участником закупки</w:t>
            </w:r>
          </w:p>
        </w:tc>
      </w:tr>
      <w:tr w:rsidR="002F3887" w:rsidRPr="00D61598" w:rsidTr="0029469E">
        <w:trPr>
          <w:trHeight w:val="20"/>
        </w:trPr>
        <w:tc>
          <w:tcPr>
            <w:tcW w:w="4077" w:type="dxa"/>
            <w:vMerge/>
            <w:shd w:val="clear" w:color="auto" w:fill="auto"/>
          </w:tcPr>
          <w:p w:rsidR="002F3887" w:rsidRPr="00D61598" w:rsidRDefault="002F3887" w:rsidP="0029469E">
            <w:pPr>
              <w:shd w:val="clear" w:color="auto" w:fill="FFFFFF"/>
              <w:textAlignment w:val="baseline"/>
              <w:rPr>
                <w:sz w:val="20"/>
                <w:szCs w:val="20"/>
              </w:rPr>
            </w:pP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RTSP</w:t>
            </w:r>
          </w:p>
        </w:tc>
        <w:tc>
          <w:tcPr>
            <w:tcW w:w="1134" w:type="dxa"/>
            <w:vMerge/>
          </w:tcPr>
          <w:p w:rsidR="002F3887" w:rsidRPr="00D61598" w:rsidRDefault="002F3887" w:rsidP="0029469E">
            <w:pPr>
              <w:shd w:val="clear" w:color="auto" w:fill="FFFFFF"/>
              <w:textAlignment w:val="baseline"/>
              <w:rPr>
                <w:sz w:val="20"/>
                <w:szCs w:val="20"/>
              </w:rPr>
            </w:pPr>
          </w:p>
        </w:tc>
        <w:tc>
          <w:tcPr>
            <w:tcW w:w="2835" w:type="dxa"/>
            <w:vMerge/>
          </w:tcPr>
          <w:p w:rsidR="002F3887" w:rsidRPr="00D61598" w:rsidRDefault="002F3887" w:rsidP="0029469E">
            <w:pPr>
              <w:shd w:val="clear" w:color="auto" w:fill="FFFFFF"/>
              <w:textAlignment w:val="baseline"/>
              <w:rPr>
                <w:sz w:val="16"/>
                <w:szCs w:val="16"/>
              </w:rPr>
            </w:pPr>
          </w:p>
        </w:tc>
      </w:tr>
      <w:tr w:rsidR="002F3887" w:rsidRPr="00D61598" w:rsidTr="0029469E">
        <w:trPr>
          <w:trHeight w:val="20"/>
        </w:trPr>
        <w:tc>
          <w:tcPr>
            <w:tcW w:w="4077" w:type="dxa"/>
            <w:vMerge/>
            <w:shd w:val="clear" w:color="auto" w:fill="auto"/>
          </w:tcPr>
          <w:p w:rsidR="002F3887" w:rsidRPr="00D61598" w:rsidRDefault="002F3887" w:rsidP="0029469E">
            <w:pPr>
              <w:shd w:val="clear" w:color="auto" w:fill="FFFFFF"/>
              <w:textAlignment w:val="baseline"/>
              <w:rPr>
                <w:sz w:val="20"/>
                <w:szCs w:val="20"/>
              </w:rPr>
            </w:pP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RTMP</w:t>
            </w:r>
          </w:p>
        </w:tc>
        <w:tc>
          <w:tcPr>
            <w:tcW w:w="1134" w:type="dxa"/>
            <w:vMerge/>
          </w:tcPr>
          <w:p w:rsidR="002F3887" w:rsidRPr="00D61598" w:rsidRDefault="002F3887" w:rsidP="0029469E">
            <w:pPr>
              <w:shd w:val="clear" w:color="auto" w:fill="FFFFFF"/>
              <w:textAlignment w:val="baseline"/>
              <w:rPr>
                <w:sz w:val="20"/>
                <w:szCs w:val="20"/>
              </w:rPr>
            </w:pPr>
          </w:p>
        </w:tc>
        <w:tc>
          <w:tcPr>
            <w:tcW w:w="2835" w:type="dxa"/>
            <w:vMerge/>
          </w:tcPr>
          <w:p w:rsidR="002F3887" w:rsidRPr="00D61598" w:rsidRDefault="002F3887" w:rsidP="0029469E">
            <w:pPr>
              <w:shd w:val="clear" w:color="auto" w:fill="FFFFFF"/>
              <w:textAlignment w:val="baseline"/>
              <w:rPr>
                <w:sz w:val="16"/>
                <w:szCs w:val="16"/>
              </w:rPr>
            </w:pPr>
          </w:p>
        </w:tc>
      </w:tr>
      <w:tr w:rsidR="002F3887" w:rsidRPr="00D61598" w:rsidTr="0029469E">
        <w:trPr>
          <w:trHeight w:val="20"/>
        </w:trPr>
        <w:tc>
          <w:tcPr>
            <w:tcW w:w="4077" w:type="dxa"/>
            <w:vMerge/>
            <w:shd w:val="clear" w:color="auto" w:fill="auto"/>
          </w:tcPr>
          <w:p w:rsidR="002F3887" w:rsidRPr="00D61598" w:rsidRDefault="002F3887" w:rsidP="0029469E">
            <w:pPr>
              <w:shd w:val="clear" w:color="auto" w:fill="FFFFFF"/>
              <w:textAlignment w:val="baseline"/>
              <w:rPr>
                <w:sz w:val="20"/>
                <w:szCs w:val="20"/>
              </w:rPr>
            </w:pP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ONVIF</w:t>
            </w:r>
          </w:p>
        </w:tc>
        <w:tc>
          <w:tcPr>
            <w:tcW w:w="1134" w:type="dxa"/>
            <w:vMerge/>
          </w:tcPr>
          <w:p w:rsidR="002F3887" w:rsidRPr="00D61598" w:rsidRDefault="002F3887" w:rsidP="0029469E">
            <w:pPr>
              <w:shd w:val="clear" w:color="auto" w:fill="FFFFFF"/>
              <w:textAlignment w:val="baseline"/>
              <w:rPr>
                <w:sz w:val="20"/>
                <w:szCs w:val="20"/>
              </w:rPr>
            </w:pPr>
          </w:p>
        </w:tc>
        <w:tc>
          <w:tcPr>
            <w:tcW w:w="2835" w:type="dxa"/>
            <w:vMerge/>
          </w:tcPr>
          <w:p w:rsidR="002F3887" w:rsidRPr="00D61598" w:rsidRDefault="002F3887" w:rsidP="0029469E">
            <w:pPr>
              <w:shd w:val="clear" w:color="auto" w:fill="FFFFFF"/>
              <w:textAlignment w:val="baseline"/>
              <w:rPr>
                <w:sz w:val="16"/>
                <w:szCs w:val="16"/>
              </w:rPr>
            </w:pPr>
          </w:p>
        </w:tc>
      </w:tr>
      <w:tr w:rsidR="002F3887" w:rsidRPr="00D61598" w:rsidTr="0029469E">
        <w:trPr>
          <w:trHeight w:val="20"/>
        </w:trPr>
        <w:tc>
          <w:tcPr>
            <w:tcW w:w="4077" w:type="dxa"/>
            <w:vMerge/>
            <w:shd w:val="clear" w:color="auto" w:fill="auto"/>
          </w:tcPr>
          <w:p w:rsidR="002F3887" w:rsidRPr="00D61598" w:rsidRDefault="002F3887" w:rsidP="0029469E">
            <w:pPr>
              <w:shd w:val="clear" w:color="auto" w:fill="FFFFFF"/>
              <w:textAlignment w:val="baseline"/>
              <w:rPr>
                <w:sz w:val="20"/>
                <w:szCs w:val="20"/>
              </w:rPr>
            </w:pP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multicast</w:t>
            </w:r>
          </w:p>
        </w:tc>
        <w:tc>
          <w:tcPr>
            <w:tcW w:w="1134" w:type="dxa"/>
            <w:vMerge/>
          </w:tcPr>
          <w:p w:rsidR="002F3887" w:rsidRPr="00D61598" w:rsidRDefault="002F3887" w:rsidP="0029469E">
            <w:pPr>
              <w:shd w:val="clear" w:color="auto" w:fill="FFFFFF"/>
              <w:textAlignment w:val="baseline"/>
              <w:rPr>
                <w:sz w:val="20"/>
                <w:szCs w:val="20"/>
              </w:rPr>
            </w:pPr>
          </w:p>
        </w:tc>
        <w:tc>
          <w:tcPr>
            <w:tcW w:w="2835" w:type="dxa"/>
            <w:vMerge/>
          </w:tcPr>
          <w:p w:rsidR="002F3887" w:rsidRPr="00D61598" w:rsidRDefault="002F3887" w:rsidP="0029469E">
            <w:pPr>
              <w:shd w:val="clear" w:color="auto" w:fill="FFFFFF"/>
              <w:textAlignment w:val="baseline"/>
              <w:rPr>
                <w:sz w:val="16"/>
                <w:szCs w:val="16"/>
              </w:rPr>
            </w:pPr>
          </w:p>
        </w:tc>
      </w:tr>
      <w:tr w:rsidR="002F3887" w:rsidRPr="00D61598" w:rsidTr="0029469E">
        <w:trPr>
          <w:trHeight w:val="20"/>
        </w:trPr>
        <w:tc>
          <w:tcPr>
            <w:tcW w:w="4077" w:type="dxa"/>
            <w:shd w:val="clear" w:color="auto" w:fill="auto"/>
          </w:tcPr>
          <w:p w:rsidR="002F3887" w:rsidRPr="00D61598" w:rsidRDefault="002F3887" w:rsidP="0029469E">
            <w:pPr>
              <w:shd w:val="clear" w:color="auto" w:fill="FFFFFF"/>
              <w:textAlignment w:val="baseline"/>
              <w:rPr>
                <w:sz w:val="20"/>
                <w:szCs w:val="20"/>
              </w:rPr>
            </w:pPr>
            <w:r w:rsidRPr="00D61598">
              <w:rPr>
                <w:sz w:val="20"/>
                <w:szCs w:val="20"/>
              </w:rPr>
              <w:t>Тип разъема электропитания (DC IN 12V)</w:t>
            </w: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JEITA</w:t>
            </w:r>
          </w:p>
        </w:tc>
        <w:tc>
          <w:tcPr>
            <w:tcW w:w="1134" w:type="dxa"/>
          </w:tcPr>
          <w:p w:rsidR="002F3887" w:rsidRPr="00D61598" w:rsidRDefault="002F3887" w:rsidP="0029469E">
            <w:pPr>
              <w:shd w:val="clear" w:color="auto" w:fill="FFFFFF"/>
              <w:textAlignment w:val="baseline"/>
              <w:rPr>
                <w:sz w:val="20"/>
                <w:szCs w:val="20"/>
              </w:rPr>
            </w:pPr>
          </w:p>
        </w:tc>
        <w:tc>
          <w:tcPr>
            <w:tcW w:w="2835" w:type="dxa"/>
          </w:tcPr>
          <w:p w:rsidR="002F3887" w:rsidRPr="00D61598" w:rsidRDefault="002F3887" w:rsidP="0029469E">
            <w:pPr>
              <w:shd w:val="clear" w:color="auto" w:fill="FFFFFF"/>
              <w:textAlignment w:val="baseline"/>
              <w:rPr>
                <w:sz w:val="16"/>
                <w:szCs w:val="16"/>
              </w:rPr>
            </w:pPr>
            <w:r w:rsidRPr="00D61598">
              <w:rPr>
                <w:sz w:val="16"/>
                <w:szCs w:val="16"/>
              </w:rPr>
              <w:t>Значение характеристики не может изменяться участником закупки</w:t>
            </w:r>
          </w:p>
        </w:tc>
      </w:tr>
      <w:tr w:rsidR="002F3887" w:rsidRPr="00D61598" w:rsidTr="0029469E">
        <w:trPr>
          <w:trHeight w:val="20"/>
        </w:trPr>
        <w:tc>
          <w:tcPr>
            <w:tcW w:w="4077" w:type="dxa"/>
            <w:shd w:val="clear" w:color="auto" w:fill="auto"/>
          </w:tcPr>
          <w:p w:rsidR="002F3887" w:rsidRPr="00D61598" w:rsidRDefault="002F3887" w:rsidP="0029469E">
            <w:pPr>
              <w:shd w:val="clear" w:color="auto" w:fill="FFFFFF"/>
              <w:textAlignment w:val="baseline"/>
              <w:rPr>
                <w:sz w:val="20"/>
                <w:szCs w:val="20"/>
              </w:rPr>
            </w:pPr>
            <w:r w:rsidRPr="00D61598">
              <w:rPr>
                <w:sz w:val="20"/>
                <w:szCs w:val="20"/>
              </w:rPr>
              <w:t>Угол поворота по горизонтали, градус</w:t>
            </w: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от -170 и до 170</w:t>
            </w:r>
          </w:p>
        </w:tc>
        <w:tc>
          <w:tcPr>
            <w:tcW w:w="1134" w:type="dxa"/>
          </w:tcPr>
          <w:p w:rsidR="002F3887" w:rsidRPr="00D61598" w:rsidRDefault="002F3887" w:rsidP="0029469E">
            <w:pPr>
              <w:shd w:val="clear" w:color="auto" w:fill="FFFFFF"/>
              <w:textAlignment w:val="baseline"/>
              <w:rPr>
                <w:sz w:val="20"/>
                <w:szCs w:val="20"/>
              </w:rPr>
            </w:pPr>
          </w:p>
        </w:tc>
        <w:tc>
          <w:tcPr>
            <w:tcW w:w="2835" w:type="dxa"/>
          </w:tcPr>
          <w:p w:rsidR="002F3887" w:rsidRPr="00D61598" w:rsidRDefault="002F3887" w:rsidP="0029469E">
            <w:pPr>
              <w:shd w:val="clear" w:color="auto" w:fill="FFFFFF"/>
              <w:textAlignment w:val="baseline"/>
              <w:rPr>
                <w:sz w:val="16"/>
                <w:szCs w:val="16"/>
              </w:rPr>
            </w:pPr>
            <w:r w:rsidRPr="00D61598">
              <w:rPr>
                <w:sz w:val="16"/>
                <w:szCs w:val="16"/>
              </w:rPr>
              <w:t>Значение характеристики не может изменяться участником закупки</w:t>
            </w:r>
          </w:p>
        </w:tc>
      </w:tr>
      <w:tr w:rsidR="002F3887" w:rsidRPr="00D61598" w:rsidTr="0029469E">
        <w:trPr>
          <w:trHeight w:val="20"/>
        </w:trPr>
        <w:tc>
          <w:tcPr>
            <w:tcW w:w="4077" w:type="dxa"/>
            <w:shd w:val="clear" w:color="auto" w:fill="auto"/>
          </w:tcPr>
          <w:p w:rsidR="002F3887" w:rsidRPr="00D61598" w:rsidRDefault="002F3887" w:rsidP="0029469E">
            <w:pPr>
              <w:shd w:val="clear" w:color="auto" w:fill="FFFFFF"/>
              <w:textAlignment w:val="baseline"/>
              <w:rPr>
                <w:sz w:val="20"/>
                <w:szCs w:val="20"/>
              </w:rPr>
            </w:pPr>
            <w:r w:rsidRPr="00D61598">
              <w:rPr>
                <w:sz w:val="20"/>
                <w:szCs w:val="20"/>
              </w:rPr>
              <w:t>Скорость поворота по горизонтали, градус/сек</w:t>
            </w: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 1,7 и ≤ 100</w:t>
            </w:r>
          </w:p>
        </w:tc>
        <w:tc>
          <w:tcPr>
            <w:tcW w:w="1134" w:type="dxa"/>
          </w:tcPr>
          <w:p w:rsidR="002F3887" w:rsidRPr="00D61598" w:rsidRDefault="002F3887" w:rsidP="0029469E">
            <w:pPr>
              <w:shd w:val="clear" w:color="auto" w:fill="FFFFFF"/>
              <w:textAlignment w:val="baseline"/>
              <w:rPr>
                <w:sz w:val="20"/>
                <w:szCs w:val="20"/>
              </w:rPr>
            </w:pPr>
          </w:p>
        </w:tc>
        <w:tc>
          <w:tcPr>
            <w:tcW w:w="2835" w:type="dxa"/>
          </w:tcPr>
          <w:p w:rsidR="002F3887" w:rsidRPr="00D61598" w:rsidRDefault="002F3887" w:rsidP="0029469E">
            <w:pPr>
              <w:shd w:val="clear" w:color="auto" w:fill="FFFFFF"/>
              <w:textAlignment w:val="baseline"/>
              <w:rPr>
                <w:sz w:val="16"/>
                <w:szCs w:val="16"/>
              </w:rPr>
            </w:pPr>
            <w:r w:rsidRPr="00D61598">
              <w:rPr>
                <w:i/>
                <w:sz w:val="15"/>
                <w:szCs w:val="15"/>
              </w:rPr>
              <w:t>Участник закупки указывает в заявке конкретное значение характеристики</w:t>
            </w:r>
          </w:p>
        </w:tc>
      </w:tr>
      <w:tr w:rsidR="002F3887" w:rsidRPr="00D61598" w:rsidTr="0029469E">
        <w:trPr>
          <w:trHeight w:val="20"/>
        </w:trPr>
        <w:tc>
          <w:tcPr>
            <w:tcW w:w="4077" w:type="dxa"/>
            <w:shd w:val="clear" w:color="auto" w:fill="auto"/>
          </w:tcPr>
          <w:p w:rsidR="002F3887" w:rsidRPr="00D61598" w:rsidRDefault="002F3887" w:rsidP="0029469E">
            <w:pPr>
              <w:shd w:val="clear" w:color="auto" w:fill="FFFFFF"/>
              <w:textAlignment w:val="baseline"/>
              <w:rPr>
                <w:sz w:val="20"/>
                <w:szCs w:val="20"/>
              </w:rPr>
            </w:pPr>
            <w:r w:rsidRPr="00D61598">
              <w:rPr>
                <w:sz w:val="20"/>
                <w:szCs w:val="20"/>
              </w:rPr>
              <w:t>Угол поворота по вертикали, градус</w:t>
            </w: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от -30 и до 90</w:t>
            </w:r>
          </w:p>
        </w:tc>
        <w:tc>
          <w:tcPr>
            <w:tcW w:w="1134" w:type="dxa"/>
          </w:tcPr>
          <w:p w:rsidR="002F3887" w:rsidRPr="00D61598" w:rsidRDefault="002F3887" w:rsidP="0029469E">
            <w:pPr>
              <w:shd w:val="clear" w:color="auto" w:fill="FFFFFF"/>
              <w:textAlignment w:val="baseline"/>
              <w:rPr>
                <w:sz w:val="20"/>
                <w:szCs w:val="20"/>
              </w:rPr>
            </w:pPr>
          </w:p>
        </w:tc>
        <w:tc>
          <w:tcPr>
            <w:tcW w:w="2835" w:type="dxa"/>
          </w:tcPr>
          <w:p w:rsidR="002F3887" w:rsidRPr="00D61598" w:rsidRDefault="002F3887" w:rsidP="0029469E">
            <w:pPr>
              <w:shd w:val="clear" w:color="auto" w:fill="FFFFFF"/>
              <w:textAlignment w:val="baseline"/>
              <w:rPr>
                <w:sz w:val="16"/>
                <w:szCs w:val="16"/>
              </w:rPr>
            </w:pPr>
            <w:r w:rsidRPr="00D61598">
              <w:rPr>
                <w:sz w:val="16"/>
                <w:szCs w:val="16"/>
              </w:rPr>
              <w:t>Значение характеристики не может изменяться участником закупки</w:t>
            </w:r>
          </w:p>
        </w:tc>
      </w:tr>
      <w:tr w:rsidR="002F3887" w:rsidRPr="00D61598" w:rsidTr="0029469E">
        <w:trPr>
          <w:trHeight w:val="20"/>
        </w:trPr>
        <w:tc>
          <w:tcPr>
            <w:tcW w:w="4077" w:type="dxa"/>
            <w:shd w:val="clear" w:color="auto" w:fill="auto"/>
          </w:tcPr>
          <w:p w:rsidR="002F3887" w:rsidRPr="00D61598" w:rsidRDefault="002F3887" w:rsidP="0029469E">
            <w:pPr>
              <w:shd w:val="clear" w:color="auto" w:fill="FFFFFF"/>
              <w:textAlignment w:val="baseline"/>
              <w:rPr>
                <w:sz w:val="20"/>
                <w:szCs w:val="20"/>
              </w:rPr>
            </w:pPr>
            <w:r w:rsidRPr="00D61598">
              <w:rPr>
                <w:sz w:val="20"/>
                <w:szCs w:val="20"/>
              </w:rPr>
              <w:t>Скорость поворота по вертикали, градус/сек</w:t>
            </w: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 1,7 и ≤ 69,9</w:t>
            </w:r>
          </w:p>
        </w:tc>
        <w:tc>
          <w:tcPr>
            <w:tcW w:w="1134" w:type="dxa"/>
          </w:tcPr>
          <w:p w:rsidR="002F3887" w:rsidRPr="00D61598" w:rsidRDefault="002F3887" w:rsidP="0029469E">
            <w:pPr>
              <w:shd w:val="clear" w:color="auto" w:fill="FFFFFF"/>
              <w:textAlignment w:val="baseline"/>
              <w:rPr>
                <w:sz w:val="20"/>
                <w:szCs w:val="20"/>
              </w:rPr>
            </w:pPr>
          </w:p>
        </w:tc>
        <w:tc>
          <w:tcPr>
            <w:tcW w:w="2835" w:type="dxa"/>
          </w:tcPr>
          <w:p w:rsidR="002F3887" w:rsidRPr="00D61598" w:rsidRDefault="002F3887" w:rsidP="0029469E">
            <w:pPr>
              <w:shd w:val="clear" w:color="auto" w:fill="FFFFFF"/>
              <w:textAlignment w:val="baseline"/>
              <w:rPr>
                <w:sz w:val="16"/>
                <w:szCs w:val="16"/>
              </w:rPr>
            </w:pPr>
            <w:r w:rsidRPr="00D61598">
              <w:rPr>
                <w:i/>
                <w:sz w:val="15"/>
                <w:szCs w:val="15"/>
              </w:rPr>
              <w:t>Участник закупки указывает в заявке конкретное значение характеристики</w:t>
            </w:r>
          </w:p>
        </w:tc>
      </w:tr>
      <w:tr w:rsidR="002F3887" w:rsidRPr="00D61598" w:rsidTr="0029469E">
        <w:trPr>
          <w:trHeight w:val="20"/>
        </w:trPr>
        <w:tc>
          <w:tcPr>
            <w:tcW w:w="4077" w:type="dxa"/>
            <w:vMerge w:val="restart"/>
            <w:shd w:val="clear" w:color="auto" w:fill="auto"/>
          </w:tcPr>
          <w:p w:rsidR="002F3887" w:rsidRPr="00D61598" w:rsidRDefault="002F3887" w:rsidP="0029469E">
            <w:pPr>
              <w:shd w:val="clear" w:color="auto" w:fill="FFFFFF"/>
              <w:textAlignment w:val="baseline"/>
              <w:rPr>
                <w:sz w:val="20"/>
                <w:szCs w:val="20"/>
              </w:rPr>
            </w:pPr>
            <w:r w:rsidRPr="00D61598">
              <w:rPr>
                <w:sz w:val="20"/>
                <w:szCs w:val="20"/>
              </w:rPr>
              <w:t>Удаленная работа (IP-порт)</w:t>
            </w: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Удаленное обновление</w:t>
            </w:r>
          </w:p>
        </w:tc>
        <w:tc>
          <w:tcPr>
            <w:tcW w:w="1134" w:type="dxa"/>
            <w:vMerge w:val="restart"/>
          </w:tcPr>
          <w:p w:rsidR="002F3887" w:rsidRPr="00D61598" w:rsidRDefault="002F3887" w:rsidP="0029469E">
            <w:pPr>
              <w:shd w:val="clear" w:color="auto" w:fill="FFFFFF"/>
              <w:textAlignment w:val="baseline"/>
              <w:rPr>
                <w:sz w:val="20"/>
                <w:szCs w:val="20"/>
              </w:rPr>
            </w:pPr>
          </w:p>
        </w:tc>
        <w:tc>
          <w:tcPr>
            <w:tcW w:w="2835" w:type="dxa"/>
            <w:vMerge w:val="restart"/>
          </w:tcPr>
          <w:p w:rsidR="002F3887" w:rsidRPr="00D61598" w:rsidRDefault="002F3887" w:rsidP="0029469E">
            <w:pPr>
              <w:shd w:val="clear" w:color="auto" w:fill="FFFFFF"/>
              <w:textAlignment w:val="baseline"/>
              <w:rPr>
                <w:sz w:val="16"/>
                <w:szCs w:val="16"/>
              </w:rPr>
            </w:pPr>
            <w:r w:rsidRPr="00D61598">
              <w:rPr>
                <w:sz w:val="16"/>
                <w:szCs w:val="16"/>
              </w:rPr>
              <w:t>Значение характеристики не может изменяться участником закупки</w:t>
            </w:r>
          </w:p>
        </w:tc>
      </w:tr>
      <w:tr w:rsidR="002F3887" w:rsidRPr="00D61598" w:rsidTr="0029469E">
        <w:trPr>
          <w:trHeight w:val="20"/>
        </w:trPr>
        <w:tc>
          <w:tcPr>
            <w:tcW w:w="4077" w:type="dxa"/>
            <w:vMerge/>
            <w:shd w:val="clear" w:color="auto" w:fill="auto"/>
          </w:tcPr>
          <w:p w:rsidR="002F3887" w:rsidRPr="00D61598" w:rsidRDefault="002F3887" w:rsidP="0029469E">
            <w:pPr>
              <w:shd w:val="clear" w:color="auto" w:fill="FFFFFF"/>
              <w:textAlignment w:val="baseline"/>
              <w:rPr>
                <w:sz w:val="20"/>
                <w:szCs w:val="20"/>
              </w:rPr>
            </w:pP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 xml:space="preserve">Удаленная перезагрузка </w:t>
            </w:r>
          </w:p>
        </w:tc>
        <w:tc>
          <w:tcPr>
            <w:tcW w:w="1134" w:type="dxa"/>
            <w:vMerge/>
          </w:tcPr>
          <w:p w:rsidR="002F3887" w:rsidRPr="00D61598" w:rsidRDefault="002F3887" w:rsidP="0029469E">
            <w:pPr>
              <w:shd w:val="clear" w:color="auto" w:fill="FFFFFF"/>
              <w:textAlignment w:val="baseline"/>
              <w:rPr>
                <w:sz w:val="20"/>
                <w:szCs w:val="20"/>
              </w:rPr>
            </w:pPr>
          </w:p>
        </w:tc>
        <w:tc>
          <w:tcPr>
            <w:tcW w:w="2835" w:type="dxa"/>
            <w:vMerge/>
          </w:tcPr>
          <w:p w:rsidR="002F3887" w:rsidRPr="00D61598" w:rsidRDefault="002F3887" w:rsidP="0029469E">
            <w:pPr>
              <w:shd w:val="clear" w:color="auto" w:fill="FFFFFF"/>
              <w:textAlignment w:val="baseline"/>
              <w:rPr>
                <w:sz w:val="20"/>
                <w:szCs w:val="20"/>
              </w:rPr>
            </w:pPr>
          </w:p>
        </w:tc>
      </w:tr>
      <w:tr w:rsidR="002F3887" w:rsidRPr="00D61598" w:rsidTr="0029469E">
        <w:trPr>
          <w:trHeight w:val="20"/>
        </w:trPr>
        <w:tc>
          <w:tcPr>
            <w:tcW w:w="4077" w:type="dxa"/>
            <w:vMerge/>
            <w:shd w:val="clear" w:color="auto" w:fill="auto"/>
          </w:tcPr>
          <w:p w:rsidR="002F3887" w:rsidRPr="00D61598" w:rsidRDefault="002F3887" w:rsidP="0029469E">
            <w:pPr>
              <w:shd w:val="clear" w:color="auto" w:fill="FFFFFF"/>
              <w:textAlignment w:val="baseline"/>
              <w:rPr>
                <w:sz w:val="20"/>
                <w:szCs w:val="20"/>
              </w:rPr>
            </w:pP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Возврат в исходное положение</w:t>
            </w:r>
          </w:p>
        </w:tc>
        <w:tc>
          <w:tcPr>
            <w:tcW w:w="1134" w:type="dxa"/>
            <w:vMerge/>
          </w:tcPr>
          <w:p w:rsidR="002F3887" w:rsidRPr="00D61598" w:rsidRDefault="002F3887" w:rsidP="0029469E">
            <w:pPr>
              <w:shd w:val="clear" w:color="auto" w:fill="FFFFFF"/>
              <w:textAlignment w:val="baseline"/>
              <w:rPr>
                <w:sz w:val="20"/>
                <w:szCs w:val="20"/>
              </w:rPr>
            </w:pPr>
          </w:p>
        </w:tc>
        <w:tc>
          <w:tcPr>
            <w:tcW w:w="2835" w:type="dxa"/>
            <w:vMerge/>
          </w:tcPr>
          <w:p w:rsidR="002F3887" w:rsidRPr="00D61598" w:rsidRDefault="002F3887" w:rsidP="0029469E">
            <w:pPr>
              <w:shd w:val="clear" w:color="auto" w:fill="FFFFFF"/>
              <w:textAlignment w:val="baseline"/>
              <w:rPr>
                <w:sz w:val="20"/>
                <w:szCs w:val="20"/>
              </w:rPr>
            </w:pPr>
          </w:p>
        </w:tc>
      </w:tr>
    </w:tbl>
    <w:p w:rsidR="002F3887" w:rsidRPr="00D61598" w:rsidRDefault="002F3887" w:rsidP="002F3887">
      <w:pPr>
        <w:shd w:val="clear" w:color="auto" w:fill="FFFFFF"/>
        <w:textAlignment w:val="baseline"/>
        <w:rPr>
          <w:sz w:val="2"/>
          <w:szCs w:val="2"/>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314"/>
      </w:tblGrid>
      <w:tr w:rsidR="002F3887" w:rsidRPr="00D61598" w:rsidTr="002F3887">
        <w:tc>
          <w:tcPr>
            <w:tcW w:w="10314" w:type="dxa"/>
            <w:tcBorders>
              <w:top w:val="nil"/>
              <w:left w:val="nil"/>
              <w:bottom w:val="nil"/>
              <w:right w:val="nil"/>
            </w:tcBorders>
            <w:shd w:val="clear" w:color="auto" w:fill="F2F2F2"/>
          </w:tcPr>
          <w:p w:rsidR="002F3887" w:rsidRPr="00D61598" w:rsidRDefault="002F3887" w:rsidP="0029469E">
            <w:pPr>
              <w:jc w:val="center"/>
              <w:rPr>
                <w:b/>
                <w:i/>
              </w:rPr>
            </w:pPr>
            <w:r w:rsidRPr="00D61598">
              <w:rPr>
                <w:b/>
                <w:i/>
              </w:rPr>
              <w:t>USB- кабель для подключения PTZ-камеры</w:t>
            </w:r>
          </w:p>
        </w:tc>
      </w:tr>
    </w:tbl>
    <w:p w:rsidR="002F3887" w:rsidRPr="00D61598" w:rsidRDefault="002F3887" w:rsidP="002F3887">
      <w:pPr>
        <w:shd w:val="clear" w:color="auto" w:fill="FFFFFF"/>
        <w:textAlignment w:val="baseline"/>
        <w:rPr>
          <w:sz w:val="2"/>
          <w:szCs w:val="2"/>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2268"/>
        <w:gridCol w:w="1134"/>
        <w:gridCol w:w="2835"/>
      </w:tblGrid>
      <w:tr w:rsidR="002F3887" w:rsidRPr="00D61598" w:rsidTr="0029469E">
        <w:trPr>
          <w:trHeight w:val="20"/>
          <w:tblHeader/>
        </w:trPr>
        <w:tc>
          <w:tcPr>
            <w:tcW w:w="4077" w:type="dxa"/>
            <w:shd w:val="clear" w:color="auto" w:fill="auto"/>
          </w:tcPr>
          <w:p w:rsidR="002F3887" w:rsidRPr="00D61598" w:rsidRDefault="002F3887" w:rsidP="0029469E">
            <w:pPr>
              <w:widowControl w:val="0"/>
              <w:autoSpaceDE w:val="0"/>
              <w:autoSpaceDN w:val="0"/>
              <w:adjustRightInd w:val="0"/>
              <w:jc w:val="center"/>
              <w:rPr>
                <w:b/>
                <w:sz w:val="18"/>
                <w:szCs w:val="18"/>
                <w:lang w:bidi="en-US"/>
              </w:rPr>
            </w:pPr>
            <w:r w:rsidRPr="00D61598">
              <w:rPr>
                <w:b/>
                <w:sz w:val="18"/>
                <w:szCs w:val="18"/>
                <w:lang w:bidi="en-US"/>
              </w:rPr>
              <w:t>Наименование характеристики</w:t>
            </w:r>
          </w:p>
        </w:tc>
        <w:tc>
          <w:tcPr>
            <w:tcW w:w="2268" w:type="dxa"/>
          </w:tcPr>
          <w:p w:rsidR="002F3887" w:rsidRPr="00D61598" w:rsidRDefault="002F3887" w:rsidP="0029469E">
            <w:pPr>
              <w:widowControl w:val="0"/>
              <w:autoSpaceDE w:val="0"/>
              <w:autoSpaceDN w:val="0"/>
              <w:adjustRightInd w:val="0"/>
              <w:jc w:val="center"/>
              <w:rPr>
                <w:b/>
                <w:sz w:val="18"/>
                <w:szCs w:val="18"/>
                <w:lang w:bidi="en-US"/>
              </w:rPr>
            </w:pPr>
            <w:r w:rsidRPr="00D61598">
              <w:rPr>
                <w:b/>
                <w:sz w:val="18"/>
                <w:szCs w:val="18"/>
                <w:lang w:bidi="en-US"/>
              </w:rPr>
              <w:t>Значение характеристики</w:t>
            </w:r>
          </w:p>
        </w:tc>
        <w:tc>
          <w:tcPr>
            <w:tcW w:w="1134" w:type="dxa"/>
          </w:tcPr>
          <w:p w:rsidR="002F3887" w:rsidRPr="00D61598" w:rsidRDefault="002F3887" w:rsidP="0029469E">
            <w:pPr>
              <w:widowControl w:val="0"/>
              <w:autoSpaceDE w:val="0"/>
              <w:autoSpaceDN w:val="0"/>
              <w:adjustRightInd w:val="0"/>
              <w:jc w:val="center"/>
              <w:rPr>
                <w:b/>
                <w:sz w:val="18"/>
                <w:szCs w:val="18"/>
                <w:lang w:bidi="en-US"/>
              </w:rPr>
            </w:pPr>
            <w:r w:rsidRPr="00D61598">
              <w:rPr>
                <w:b/>
                <w:sz w:val="18"/>
                <w:szCs w:val="18"/>
                <w:lang w:bidi="en-US"/>
              </w:rPr>
              <w:t>Единица измерения</w:t>
            </w:r>
          </w:p>
        </w:tc>
        <w:tc>
          <w:tcPr>
            <w:tcW w:w="2835" w:type="dxa"/>
          </w:tcPr>
          <w:p w:rsidR="002F3887" w:rsidRPr="00D61598" w:rsidRDefault="002F3887" w:rsidP="0029469E">
            <w:pPr>
              <w:widowControl w:val="0"/>
              <w:autoSpaceDE w:val="0"/>
              <w:autoSpaceDN w:val="0"/>
              <w:adjustRightInd w:val="0"/>
              <w:jc w:val="center"/>
              <w:rPr>
                <w:b/>
                <w:sz w:val="18"/>
                <w:szCs w:val="18"/>
                <w:lang w:bidi="en-US"/>
              </w:rPr>
            </w:pPr>
            <w:r w:rsidRPr="00D61598">
              <w:rPr>
                <w:b/>
                <w:sz w:val="18"/>
                <w:szCs w:val="18"/>
                <w:lang w:bidi="en-US"/>
              </w:rPr>
              <w:t>Инструкция по заполнению характеристик в заявке</w:t>
            </w:r>
          </w:p>
        </w:tc>
      </w:tr>
      <w:tr w:rsidR="002F3887" w:rsidRPr="00D61598" w:rsidTr="0029469E">
        <w:trPr>
          <w:trHeight w:val="20"/>
        </w:trPr>
        <w:tc>
          <w:tcPr>
            <w:tcW w:w="4077" w:type="dxa"/>
            <w:tcBorders>
              <w:top w:val="nil"/>
            </w:tcBorders>
            <w:shd w:val="clear" w:color="auto" w:fill="auto"/>
          </w:tcPr>
          <w:p w:rsidR="002F3887" w:rsidRPr="00D61598" w:rsidRDefault="002F3887" w:rsidP="0029469E">
            <w:pPr>
              <w:shd w:val="clear" w:color="auto" w:fill="FFFFFF"/>
              <w:textAlignment w:val="baseline"/>
              <w:rPr>
                <w:sz w:val="20"/>
                <w:szCs w:val="20"/>
              </w:rPr>
            </w:pPr>
            <w:r w:rsidRPr="00D61598">
              <w:rPr>
                <w:sz w:val="20"/>
                <w:szCs w:val="20"/>
              </w:rPr>
              <w:t>Длина</w:t>
            </w:r>
          </w:p>
        </w:tc>
        <w:tc>
          <w:tcPr>
            <w:tcW w:w="2268" w:type="dxa"/>
            <w:tcBorders>
              <w:top w:val="nil"/>
            </w:tcBorders>
          </w:tcPr>
          <w:p w:rsidR="002F3887" w:rsidRPr="00D61598" w:rsidRDefault="002F3887" w:rsidP="0029469E">
            <w:pPr>
              <w:shd w:val="clear" w:color="auto" w:fill="FFFFFF"/>
              <w:textAlignment w:val="baseline"/>
              <w:rPr>
                <w:sz w:val="20"/>
                <w:szCs w:val="20"/>
              </w:rPr>
            </w:pPr>
            <w:r w:rsidRPr="00D61598">
              <w:rPr>
                <w:sz w:val="20"/>
                <w:szCs w:val="20"/>
              </w:rPr>
              <w:t xml:space="preserve">≥ 15 </w:t>
            </w:r>
          </w:p>
        </w:tc>
        <w:tc>
          <w:tcPr>
            <w:tcW w:w="1134" w:type="dxa"/>
            <w:tcBorders>
              <w:top w:val="nil"/>
            </w:tcBorders>
          </w:tcPr>
          <w:p w:rsidR="002F3887" w:rsidRPr="00D61598" w:rsidRDefault="002F3887" w:rsidP="0029469E">
            <w:pPr>
              <w:shd w:val="clear" w:color="auto" w:fill="FFFFFF"/>
              <w:textAlignment w:val="baseline"/>
              <w:rPr>
                <w:sz w:val="20"/>
                <w:szCs w:val="20"/>
              </w:rPr>
            </w:pPr>
            <w:r w:rsidRPr="00D61598">
              <w:rPr>
                <w:sz w:val="20"/>
                <w:szCs w:val="20"/>
              </w:rPr>
              <w:t>метр</w:t>
            </w:r>
          </w:p>
        </w:tc>
        <w:tc>
          <w:tcPr>
            <w:tcW w:w="2835" w:type="dxa"/>
            <w:tcBorders>
              <w:top w:val="nil"/>
            </w:tcBorders>
          </w:tcPr>
          <w:p w:rsidR="002F3887" w:rsidRPr="00D61598" w:rsidRDefault="002F3887" w:rsidP="0029469E">
            <w:pPr>
              <w:shd w:val="clear" w:color="auto" w:fill="FFFFFF"/>
              <w:textAlignment w:val="baseline"/>
              <w:rPr>
                <w:sz w:val="16"/>
                <w:szCs w:val="16"/>
              </w:rPr>
            </w:pPr>
            <w:r w:rsidRPr="00D61598">
              <w:rPr>
                <w:i/>
                <w:sz w:val="15"/>
                <w:szCs w:val="15"/>
              </w:rPr>
              <w:t>Участник закупки указывает в заявке конкретное значение характеристики</w:t>
            </w:r>
          </w:p>
        </w:tc>
      </w:tr>
      <w:tr w:rsidR="002F3887" w:rsidRPr="00D61598" w:rsidTr="0029469E">
        <w:trPr>
          <w:trHeight w:val="20"/>
        </w:trPr>
        <w:tc>
          <w:tcPr>
            <w:tcW w:w="4077" w:type="dxa"/>
            <w:shd w:val="clear" w:color="auto" w:fill="auto"/>
          </w:tcPr>
          <w:p w:rsidR="002F3887" w:rsidRPr="00D61598" w:rsidRDefault="002F3887" w:rsidP="0029469E">
            <w:pPr>
              <w:shd w:val="clear" w:color="auto" w:fill="FFFFFF"/>
              <w:textAlignment w:val="baseline"/>
              <w:rPr>
                <w:sz w:val="20"/>
                <w:szCs w:val="20"/>
              </w:rPr>
            </w:pPr>
            <w:r w:rsidRPr="00D61598">
              <w:rPr>
                <w:sz w:val="20"/>
                <w:szCs w:val="20"/>
              </w:rPr>
              <w:t>Допустимый радиус искривления</w:t>
            </w: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 xml:space="preserve">≤ 20 </w:t>
            </w:r>
          </w:p>
        </w:tc>
        <w:tc>
          <w:tcPr>
            <w:tcW w:w="1134" w:type="dxa"/>
          </w:tcPr>
          <w:p w:rsidR="002F3887" w:rsidRPr="00D61598" w:rsidRDefault="002F3887" w:rsidP="0029469E">
            <w:pPr>
              <w:shd w:val="clear" w:color="auto" w:fill="FFFFFF"/>
              <w:textAlignment w:val="baseline"/>
              <w:rPr>
                <w:sz w:val="20"/>
                <w:szCs w:val="20"/>
              </w:rPr>
            </w:pPr>
            <w:r w:rsidRPr="00D61598">
              <w:rPr>
                <w:sz w:val="18"/>
                <w:szCs w:val="18"/>
              </w:rPr>
              <w:t>миллиметр</w:t>
            </w:r>
          </w:p>
        </w:tc>
        <w:tc>
          <w:tcPr>
            <w:tcW w:w="2835" w:type="dxa"/>
          </w:tcPr>
          <w:p w:rsidR="002F3887" w:rsidRPr="00D61598" w:rsidRDefault="002F3887" w:rsidP="0029469E">
            <w:pPr>
              <w:shd w:val="clear" w:color="auto" w:fill="FFFFFF"/>
              <w:textAlignment w:val="baseline"/>
              <w:rPr>
                <w:sz w:val="16"/>
                <w:szCs w:val="16"/>
              </w:rPr>
            </w:pPr>
            <w:r w:rsidRPr="00D61598">
              <w:rPr>
                <w:i/>
                <w:sz w:val="15"/>
                <w:szCs w:val="15"/>
              </w:rPr>
              <w:t>Участник закупки указывает в заявке конкретное значение характеристики</w:t>
            </w:r>
          </w:p>
        </w:tc>
      </w:tr>
      <w:tr w:rsidR="002F3887" w:rsidRPr="00D61598" w:rsidTr="0029469E">
        <w:trPr>
          <w:trHeight w:val="20"/>
        </w:trPr>
        <w:tc>
          <w:tcPr>
            <w:tcW w:w="4077" w:type="dxa"/>
            <w:shd w:val="clear" w:color="auto" w:fill="auto"/>
          </w:tcPr>
          <w:p w:rsidR="002F3887" w:rsidRPr="00D61598" w:rsidRDefault="002F3887" w:rsidP="0029469E">
            <w:pPr>
              <w:shd w:val="clear" w:color="auto" w:fill="FFFFFF"/>
              <w:textAlignment w:val="baseline"/>
              <w:rPr>
                <w:sz w:val="20"/>
                <w:szCs w:val="20"/>
              </w:rPr>
            </w:pPr>
            <w:r w:rsidRPr="00D61598">
              <w:rPr>
                <w:sz w:val="20"/>
                <w:szCs w:val="20"/>
              </w:rPr>
              <w:t>Максимальная скорость передачи данных</w:t>
            </w: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 xml:space="preserve">≥ 4 </w:t>
            </w:r>
          </w:p>
        </w:tc>
        <w:tc>
          <w:tcPr>
            <w:tcW w:w="1134" w:type="dxa"/>
          </w:tcPr>
          <w:p w:rsidR="002F3887" w:rsidRPr="00D61598" w:rsidRDefault="002F3887" w:rsidP="0029469E">
            <w:pPr>
              <w:shd w:val="clear" w:color="auto" w:fill="FFFFFF"/>
              <w:textAlignment w:val="baseline"/>
              <w:rPr>
                <w:sz w:val="20"/>
                <w:szCs w:val="20"/>
              </w:rPr>
            </w:pPr>
            <w:r w:rsidRPr="00D61598">
              <w:rPr>
                <w:sz w:val="20"/>
                <w:szCs w:val="20"/>
              </w:rPr>
              <w:t>Гбит/c</w:t>
            </w:r>
          </w:p>
        </w:tc>
        <w:tc>
          <w:tcPr>
            <w:tcW w:w="2835" w:type="dxa"/>
          </w:tcPr>
          <w:p w:rsidR="002F3887" w:rsidRPr="00D61598" w:rsidRDefault="002F3887" w:rsidP="0029469E">
            <w:pPr>
              <w:shd w:val="clear" w:color="auto" w:fill="FFFFFF"/>
              <w:textAlignment w:val="baseline"/>
              <w:rPr>
                <w:sz w:val="16"/>
                <w:szCs w:val="16"/>
              </w:rPr>
            </w:pPr>
            <w:r w:rsidRPr="00D61598">
              <w:rPr>
                <w:i/>
                <w:sz w:val="15"/>
                <w:szCs w:val="15"/>
              </w:rPr>
              <w:t>Участник закупки указывает в заявке конкретное значение характеристики</w:t>
            </w:r>
          </w:p>
        </w:tc>
      </w:tr>
      <w:tr w:rsidR="002F3887" w:rsidRPr="00D61598" w:rsidTr="0029469E">
        <w:trPr>
          <w:trHeight w:val="20"/>
        </w:trPr>
        <w:tc>
          <w:tcPr>
            <w:tcW w:w="4077" w:type="dxa"/>
            <w:vMerge w:val="restart"/>
            <w:shd w:val="clear" w:color="auto" w:fill="auto"/>
          </w:tcPr>
          <w:p w:rsidR="002F3887" w:rsidRPr="00D61598" w:rsidRDefault="002F3887" w:rsidP="0029469E">
            <w:pPr>
              <w:shd w:val="clear" w:color="auto" w:fill="FFFFFF"/>
              <w:textAlignment w:val="baseline"/>
              <w:rPr>
                <w:sz w:val="20"/>
                <w:szCs w:val="20"/>
              </w:rPr>
            </w:pPr>
            <w:r w:rsidRPr="00D61598">
              <w:rPr>
                <w:sz w:val="20"/>
                <w:szCs w:val="20"/>
              </w:rPr>
              <w:t>Разъемы</w:t>
            </w: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USB 3.0 Type А – male</w:t>
            </w:r>
          </w:p>
        </w:tc>
        <w:tc>
          <w:tcPr>
            <w:tcW w:w="1134" w:type="dxa"/>
            <w:vMerge w:val="restart"/>
          </w:tcPr>
          <w:p w:rsidR="002F3887" w:rsidRPr="00D61598" w:rsidRDefault="002F3887" w:rsidP="0029469E">
            <w:pPr>
              <w:shd w:val="clear" w:color="auto" w:fill="FFFFFF"/>
              <w:textAlignment w:val="baseline"/>
              <w:rPr>
                <w:sz w:val="20"/>
                <w:szCs w:val="20"/>
              </w:rPr>
            </w:pPr>
          </w:p>
        </w:tc>
        <w:tc>
          <w:tcPr>
            <w:tcW w:w="2835" w:type="dxa"/>
            <w:vMerge w:val="restart"/>
          </w:tcPr>
          <w:p w:rsidR="002F3887" w:rsidRPr="00D61598" w:rsidRDefault="002F3887" w:rsidP="0029469E">
            <w:pPr>
              <w:shd w:val="clear" w:color="auto" w:fill="FFFFFF"/>
              <w:textAlignment w:val="baseline"/>
              <w:rPr>
                <w:sz w:val="16"/>
                <w:szCs w:val="16"/>
              </w:rPr>
            </w:pPr>
            <w:r w:rsidRPr="00D61598">
              <w:rPr>
                <w:sz w:val="16"/>
                <w:szCs w:val="16"/>
              </w:rPr>
              <w:t>Значение характеристики не может изменяться участником закупки</w:t>
            </w:r>
          </w:p>
        </w:tc>
      </w:tr>
      <w:tr w:rsidR="002F3887" w:rsidRPr="00D61598" w:rsidTr="0029469E">
        <w:trPr>
          <w:trHeight w:val="20"/>
        </w:trPr>
        <w:tc>
          <w:tcPr>
            <w:tcW w:w="4077" w:type="dxa"/>
            <w:vMerge/>
            <w:shd w:val="clear" w:color="auto" w:fill="auto"/>
          </w:tcPr>
          <w:p w:rsidR="002F3887" w:rsidRPr="00D61598" w:rsidRDefault="002F3887" w:rsidP="0029469E">
            <w:pPr>
              <w:shd w:val="clear" w:color="auto" w:fill="FFFFFF"/>
              <w:textAlignment w:val="baseline"/>
              <w:rPr>
                <w:sz w:val="20"/>
                <w:szCs w:val="20"/>
              </w:rPr>
            </w:pP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USB 3.0 Type А - female</w:t>
            </w:r>
          </w:p>
        </w:tc>
        <w:tc>
          <w:tcPr>
            <w:tcW w:w="1134" w:type="dxa"/>
            <w:vMerge/>
          </w:tcPr>
          <w:p w:rsidR="002F3887" w:rsidRPr="00D61598" w:rsidRDefault="002F3887" w:rsidP="0029469E">
            <w:pPr>
              <w:shd w:val="clear" w:color="auto" w:fill="FFFFFF"/>
              <w:textAlignment w:val="baseline"/>
              <w:rPr>
                <w:sz w:val="20"/>
                <w:szCs w:val="20"/>
              </w:rPr>
            </w:pPr>
          </w:p>
        </w:tc>
        <w:tc>
          <w:tcPr>
            <w:tcW w:w="2835" w:type="dxa"/>
            <w:vMerge/>
          </w:tcPr>
          <w:p w:rsidR="002F3887" w:rsidRPr="00D61598" w:rsidRDefault="002F3887" w:rsidP="0029469E">
            <w:pPr>
              <w:shd w:val="clear" w:color="auto" w:fill="FFFFFF"/>
              <w:textAlignment w:val="baseline"/>
              <w:rPr>
                <w:sz w:val="16"/>
                <w:szCs w:val="16"/>
              </w:rPr>
            </w:pPr>
          </w:p>
        </w:tc>
      </w:tr>
      <w:tr w:rsidR="002F3887" w:rsidRPr="00D61598" w:rsidTr="0029469E">
        <w:trPr>
          <w:trHeight w:val="20"/>
        </w:trPr>
        <w:tc>
          <w:tcPr>
            <w:tcW w:w="4077" w:type="dxa"/>
            <w:shd w:val="clear" w:color="auto" w:fill="auto"/>
          </w:tcPr>
          <w:p w:rsidR="002F3887" w:rsidRPr="00D61598" w:rsidRDefault="002F3887" w:rsidP="0029469E">
            <w:pPr>
              <w:shd w:val="clear" w:color="auto" w:fill="FFFFFF"/>
              <w:textAlignment w:val="baseline"/>
              <w:rPr>
                <w:sz w:val="20"/>
                <w:szCs w:val="20"/>
              </w:rPr>
            </w:pPr>
            <w:r w:rsidRPr="00D61598">
              <w:rPr>
                <w:sz w:val="20"/>
                <w:szCs w:val="20"/>
              </w:rPr>
              <w:t xml:space="preserve">Дополнительный источник питания для устройств с рассеиваемой мощностью &gt;2Вт </w:t>
            </w: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 xml:space="preserve">Наличие </w:t>
            </w:r>
          </w:p>
        </w:tc>
        <w:tc>
          <w:tcPr>
            <w:tcW w:w="1134" w:type="dxa"/>
          </w:tcPr>
          <w:p w:rsidR="002F3887" w:rsidRPr="00D61598" w:rsidRDefault="002F3887" w:rsidP="0029469E">
            <w:pPr>
              <w:shd w:val="clear" w:color="auto" w:fill="FFFFFF"/>
              <w:textAlignment w:val="baseline"/>
              <w:rPr>
                <w:sz w:val="20"/>
                <w:szCs w:val="20"/>
              </w:rPr>
            </w:pPr>
          </w:p>
        </w:tc>
        <w:tc>
          <w:tcPr>
            <w:tcW w:w="2835" w:type="dxa"/>
          </w:tcPr>
          <w:p w:rsidR="002F3887" w:rsidRPr="00D61598" w:rsidRDefault="002F3887" w:rsidP="0029469E">
            <w:pPr>
              <w:shd w:val="clear" w:color="auto" w:fill="FFFFFF"/>
              <w:textAlignment w:val="baseline"/>
              <w:rPr>
                <w:sz w:val="16"/>
                <w:szCs w:val="16"/>
              </w:rPr>
            </w:pPr>
            <w:r w:rsidRPr="00D61598">
              <w:rPr>
                <w:sz w:val="16"/>
                <w:szCs w:val="16"/>
              </w:rPr>
              <w:t>Значение характеристики не может изменяться участником закупки</w:t>
            </w:r>
          </w:p>
        </w:tc>
      </w:tr>
      <w:tr w:rsidR="002F3887" w:rsidRPr="00D61598" w:rsidTr="0029469E">
        <w:trPr>
          <w:trHeight w:val="20"/>
        </w:trPr>
        <w:tc>
          <w:tcPr>
            <w:tcW w:w="4077" w:type="dxa"/>
            <w:shd w:val="clear" w:color="auto" w:fill="auto"/>
          </w:tcPr>
          <w:p w:rsidR="002F3887" w:rsidRPr="00D61598" w:rsidRDefault="002F3887" w:rsidP="0029469E">
            <w:pPr>
              <w:shd w:val="clear" w:color="auto" w:fill="FFFFFF"/>
              <w:textAlignment w:val="baseline"/>
              <w:rPr>
                <w:sz w:val="20"/>
                <w:szCs w:val="20"/>
              </w:rPr>
            </w:pPr>
            <w:r w:rsidRPr="00D61598">
              <w:rPr>
                <w:sz w:val="20"/>
                <w:szCs w:val="20"/>
              </w:rPr>
              <w:t>Кабель USB 2.0 Micro-B</w:t>
            </w: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Наличие</w:t>
            </w:r>
          </w:p>
        </w:tc>
        <w:tc>
          <w:tcPr>
            <w:tcW w:w="1134" w:type="dxa"/>
          </w:tcPr>
          <w:p w:rsidR="002F3887" w:rsidRPr="00D61598" w:rsidRDefault="002F3887" w:rsidP="0029469E">
            <w:pPr>
              <w:shd w:val="clear" w:color="auto" w:fill="FFFFFF"/>
              <w:textAlignment w:val="baseline"/>
              <w:rPr>
                <w:sz w:val="20"/>
                <w:szCs w:val="20"/>
              </w:rPr>
            </w:pPr>
          </w:p>
        </w:tc>
        <w:tc>
          <w:tcPr>
            <w:tcW w:w="2835" w:type="dxa"/>
          </w:tcPr>
          <w:p w:rsidR="002F3887" w:rsidRPr="00D61598" w:rsidRDefault="002F3887" w:rsidP="0029469E">
            <w:pPr>
              <w:shd w:val="clear" w:color="auto" w:fill="FFFFFF"/>
              <w:textAlignment w:val="baseline"/>
              <w:rPr>
                <w:sz w:val="20"/>
                <w:szCs w:val="20"/>
              </w:rPr>
            </w:pPr>
            <w:r w:rsidRPr="00D61598">
              <w:rPr>
                <w:sz w:val="16"/>
                <w:szCs w:val="16"/>
              </w:rPr>
              <w:t>Значение характеристики не может изменяться участником закупки</w:t>
            </w:r>
          </w:p>
        </w:tc>
      </w:tr>
    </w:tbl>
    <w:p w:rsidR="002F3887" w:rsidRPr="00D61598" w:rsidRDefault="002F3887" w:rsidP="002F3887">
      <w:pPr>
        <w:rPr>
          <w:sz w:val="2"/>
          <w:szCs w:val="2"/>
        </w:rPr>
      </w:pPr>
    </w:p>
    <w:tbl>
      <w:tblPr>
        <w:tblW w:w="10314" w:type="dxa"/>
        <w:shd w:val="clear" w:color="auto" w:fill="F2F2F2"/>
        <w:tblLook w:val="04A0" w:firstRow="1" w:lastRow="0" w:firstColumn="1" w:lastColumn="0" w:noHBand="0" w:noVBand="1"/>
      </w:tblPr>
      <w:tblGrid>
        <w:gridCol w:w="10314"/>
      </w:tblGrid>
      <w:tr w:rsidR="002F3887" w:rsidRPr="00D61598" w:rsidTr="002F3887">
        <w:tc>
          <w:tcPr>
            <w:tcW w:w="10314" w:type="dxa"/>
            <w:shd w:val="clear" w:color="auto" w:fill="F2F2F2"/>
          </w:tcPr>
          <w:p w:rsidR="002F3887" w:rsidRPr="00D61598" w:rsidRDefault="002F3887" w:rsidP="0029469E">
            <w:pPr>
              <w:jc w:val="center"/>
              <w:rPr>
                <w:b/>
                <w:i/>
              </w:rPr>
            </w:pPr>
            <w:r w:rsidRPr="00D61598">
              <w:rPr>
                <w:b/>
                <w:i/>
              </w:rPr>
              <w:t>Кронштейн потолочный</w:t>
            </w:r>
          </w:p>
        </w:tc>
      </w:tr>
    </w:tbl>
    <w:p w:rsidR="002F3887" w:rsidRPr="00D61598" w:rsidRDefault="002F3887" w:rsidP="002F3887">
      <w:pPr>
        <w:rPr>
          <w:sz w:val="2"/>
          <w:szCs w:val="2"/>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2268"/>
        <w:gridCol w:w="1134"/>
        <w:gridCol w:w="2835"/>
      </w:tblGrid>
      <w:tr w:rsidR="002F3887" w:rsidRPr="00D61598" w:rsidTr="0029469E">
        <w:trPr>
          <w:trHeight w:val="227"/>
        </w:trPr>
        <w:tc>
          <w:tcPr>
            <w:tcW w:w="4077" w:type="dxa"/>
            <w:shd w:val="clear" w:color="auto" w:fill="auto"/>
          </w:tcPr>
          <w:p w:rsidR="002F3887" w:rsidRPr="00D61598" w:rsidRDefault="002F3887" w:rsidP="0029469E">
            <w:pPr>
              <w:shd w:val="clear" w:color="auto" w:fill="FFFFFF"/>
              <w:textAlignment w:val="baseline"/>
              <w:rPr>
                <w:sz w:val="20"/>
                <w:szCs w:val="20"/>
              </w:rPr>
            </w:pPr>
            <w:r w:rsidRPr="00D61598">
              <w:rPr>
                <w:sz w:val="20"/>
                <w:szCs w:val="20"/>
              </w:rPr>
              <w:t>Тип установки</w:t>
            </w: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Потолочный</w:t>
            </w:r>
          </w:p>
        </w:tc>
        <w:tc>
          <w:tcPr>
            <w:tcW w:w="1134" w:type="dxa"/>
          </w:tcPr>
          <w:p w:rsidR="002F3887" w:rsidRPr="00D61598" w:rsidRDefault="002F3887" w:rsidP="0029469E">
            <w:pPr>
              <w:shd w:val="clear" w:color="auto" w:fill="FFFFFF"/>
              <w:textAlignment w:val="baseline"/>
              <w:rPr>
                <w:sz w:val="20"/>
                <w:szCs w:val="20"/>
              </w:rPr>
            </w:pPr>
          </w:p>
        </w:tc>
        <w:tc>
          <w:tcPr>
            <w:tcW w:w="2835" w:type="dxa"/>
          </w:tcPr>
          <w:p w:rsidR="002F3887" w:rsidRPr="00D61598" w:rsidRDefault="002F3887" w:rsidP="0029469E">
            <w:pPr>
              <w:shd w:val="clear" w:color="auto" w:fill="FFFFFF"/>
              <w:textAlignment w:val="baseline"/>
              <w:rPr>
                <w:sz w:val="16"/>
                <w:szCs w:val="16"/>
              </w:rPr>
            </w:pPr>
            <w:r w:rsidRPr="00D61598">
              <w:rPr>
                <w:sz w:val="16"/>
                <w:szCs w:val="16"/>
              </w:rPr>
              <w:t>Значение характеристики не может изменяться участником закупки</w:t>
            </w:r>
          </w:p>
        </w:tc>
      </w:tr>
      <w:tr w:rsidR="002F3887" w:rsidRPr="00D61598" w:rsidTr="0029469E">
        <w:trPr>
          <w:trHeight w:val="227"/>
        </w:trPr>
        <w:tc>
          <w:tcPr>
            <w:tcW w:w="4077" w:type="dxa"/>
            <w:shd w:val="clear" w:color="auto" w:fill="auto"/>
          </w:tcPr>
          <w:p w:rsidR="002F3887" w:rsidRPr="00D61598" w:rsidRDefault="002F3887" w:rsidP="0029469E">
            <w:pPr>
              <w:shd w:val="clear" w:color="auto" w:fill="FFFFFF"/>
              <w:textAlignment w:val="baseline"/>
              <w:rPr>
                <w:sz w:val="20"/>
                <w:szCs w:val="20"/>
              </w:rPr>
            </w:pPr>
            <w:r w:rsidRPr="00D61598">
              <w:rPr>
                <w:sz w:val="20"/>
                <w:szCs w:val="20"/>
              </w:rPr>
              <w:t>Длина балки</w:t>
            </w:r>
          </w:p>
        </w:tc>
        <w:tc>
          <w:tcPr>
            <w:tcW w:w="2268" w:type="dxa"/>
          </w:tcPr>
          <w:p w:rsidR="002F3887" w:rsidRPr="00D61598" w:rsidRDefault="002F3887" w:rsidP="0029469E">
            <w:pPr>
              <w:shd w:val="clear" w:color="auto" w:fill="FFFFFF"/>
              <w:textAlignment w:val="baseline"/>
              <w:rPr>
                <w:sz w:val="20"/>
                <w:szCs w:val="20"/>
              </w:rPr>
            </w:pPr>
            <w:r w:rsidRPr="00D61598">
              <w:rPr>
                <w:sz w:val="20"/>
                <w:szCs w:val="20"/>
              </w:rPr>
              <w:t>≥ 1000 и &lt; 1250</w:t>
            </w:r>
          </w:p>
        </w:tc>
        <w:tc>
          <w:tcPr>
            <w:tcW w:w="1134" w:type="dxa"/>
          </w:tcPr>
          <w:p w:rsidR="002F3887" w:rsidRPr="00D61598" w:rsidRDefault="002F3887" w:rsidP="0029469E">
            <w:pPr>
              <w:shd w:val="clear" w:color="auto" w:fill="FFFFFF"/>
              <w:textAlignment w:val="baseline"/>
              <w:rPr>
                <w:sz w:val="18"/>
                <w:szCs w:val="18"/>
              </w:rPr>
            </w:pPr>
            <w:r w:rsidRPr="00D61598">
              <w:rPr>
                <w:sz w:val="18"/>
                <w:szCs w:val="18"/>
              </w:rPr>
              <w:t>Миллиметр</w:t>
            </w:r>
          </w:p>
        </w:tc>
        <w:tc>
          <w:tcPr>
            <w:tcW w:w="2835" w:type="dxa"/>
          </w:tcPr>
          <w:p w:rsidR="002F3887" w:rsidRPr="00D61598" w:rsidRDefault="002F3887" w:rsidP="0029469E">
            <w:pPr>
              <w:shd w:val="clear" w:color="auto" w:fill="FFFFFF"/>
              <w:textAlignment w:val="baseline"/>
              <w:rPr>
                <w:sz w:val="16"/>
                <w:szCs w:val="16"/>
              </w:rPr>
            </w:pPr>
            <w:r w:rsidRPr="00D61598">
              <w:rPr>
                <w:i/>
                <w:sz w:val="15"/>
                <w:szCs w:val="15"/>
              </w:rPr>
              <w:t>Участник закупки указывает в заявке конкретное значение характеристики</w:t>
            </w:r>
          </w:p>
        </w:tc>
      </w:tr>
    </w:tbl>
    <w:p w:rsidR="002F3887" w:rsidRPr="00D61598" w:rsidRDefault="002F3887" w:rsidP="002F3887">
      <w:pPr>
        <w:rPr>
          <w:sz w:val="2"/>
          <w:szCs w:val="2"/>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14"/>
      </w:tblGrid>
      <w:tr w:rsidR="002F3887" w:rsidRPr="00D61598" w:rsidTr="0029469E">
        <w:trPr>
          <w:trHeight w:val="283"/>
        </w:trPr>
        <w:tc>
          <w:tcPr>
            <w:tcW w:w="10314" w:type="dxa"/>
            <w:shd w:val="clear" w:color="auto" w:fill="auto"/>
          </w:tcPr>
          <w:p w:rsidR="002F3887" w:rsidRPr="00D61598" w:rsidRDefault="002F3887" w:rsidP="0029469E">
            <w:pPr>
              <w:shd w:val="clear" w:color="auto" w:fill="FFFFFF"/>
              <w:jc w:val="both"/>
              <w:textAlignment w:val="baseline"/>
              <w:rPr>
                <w:i/>
                <w:sz w:val="20"/>
                <w:szCs w:val="20"/>
              </w:rPr>
            </w:pPr>
            <w:r w:rsidRPr="00D61598">
              <w:rPr>
                <w:i/>
                <w:sz w:val="20"/>
                <w:szCs w:val="20"/>
              </w:rPr>
              <w:t xml:space="preserve">*Обоснование использования дополнительной информации, а также дополнительных потребительских свойств, товара не включенных в позицию каталога товаров, работ, услуг. </w:t>
            </w:r>
          </w:p>
          <w:p w:rsidR="002F3887" w:rsidRPr="00D61598" w:rsidRDefault="002F3887" w:rsidP="0029469E">
            <w:pPr>
              <w:shd w:val="clear" w:color="auto" w:fill="FFFFFF"/>
              <w:jc w:val="both"/>
              <w:textAlignment w:val="baseline"/>
              <w:rPr>
                <w:i/>
                <w:sz w:val="20"/>
                <w:szCs w:val="20"/>
              </w:rPr>
            </w:pPr>
            <w:r w:rsidRPr="00D61598">
              <w:rPr>
                <w:i/>
                <w:sz w:val="20"/>
                <w:szCs w:val="20"/>
              </w:rPr>
              <w:t xml:space="preserve">Количество и содержание характеристик товара, содержащихся в коде КТРУ, является недостаточным и не позволяет Заказчику в полном объеме описать объект закупки, в наибольшей степени соответствующий потребностям Заказчика. Необходимость использования дополнительных характеристик (показателей) закупаемого Товара и их значений соответствует достижению целей осуществления закупки по обеспечению Заказчика товарами. </w:t>
            </w:r>
          </w:p>
          <w:p w:rsidR="002F3887" w:rsidRPr="00D61598" w:rsidRDefault="002F3887" w:rsidP="0029469E">
            <w:pPr>
              <w:shd w:val="clear" w:color="auto" w:fill="FFFFFF"/>
              <w:jc w:val="both"/>
              <w:textAlignment w:val="baseline"/>
              <w:rPr>
                <w:sz w:val="20"/>
                <w:szCs w:val="20"/>
              </w:rPr>
            </w:pPr>
            <w:r w:rsidRPr="00D61598">
              <w:rPr>
                <w:i/>
                <w:sz w:val="20"/>
                <w:szCs w:val="20"/>
              </w:rPr>
              <w:t xml:space="preserve">В соответствии с п.5 Правил использования каталога товаров, работ, услуг для обеспечения государственных и </w:t>
            </w:r>
            <w:r w:rsidRPr="00D61598">
              <w:rPr>
                <w:i/>
                <w:sz w:val="20"/>
                <w:szCs w:val="20"/>
              </w:rPr>
              <w:lastRenderedPageBreak/>
              <w:t xml:space="preserve">муниципальных нужд, утвержденных постановлением Правительства РФ от 08.02.2017 №145 и ст.33 Федерального закона от 05.03.2013 №44-ФЗ в целях обеспечения соответствия закупаемых товаров потребностям Заказчика, а также обеспечения взаимодействия закупаемых Товаров с товарами, используемыми Заказчиком, в описании объекта закупки Заказчиком использованы дополнительные потребительские свойства, в том числе, функциональные, технические, качественные, эксплуатационные характеристики Товара, которые не предусмотрены в позициях каталога. Все дополнительные характеристики товара, не входящие в КТРУ, являются существенными для определения конкретного вида товара. </w:t>
            </w:r>
          </w:p>
        </w:tc>
      </w:tr>
    </w:tbl>
    <w:p w:rsidR="002F3887" w:rsidRPr="00D61598" w:rsidRDefault="002F3887" w:rsidP="002F3887">
      <w:pPr>
        <w:widowControl w:val="0"/>
        <w:ind w:firstLine="708"/>
        <w:jc w:val="both"/>
        <w:rPr>
          <w:b/>
          <w:sz w:val="22"/>
          <w:szCs w:val="22"/>
        </w:rPr>
      </w:pPr>
      <w:r w:rsidRPr="00D61598">
        <w:rPr>
          <w:b/>
          <w:sz w:val="22"/>
          <w:szCs w:val="22"/>
        </w:rPr>
        <w:lastRenderedPageBreak/>
        <w:t xml:space="preserve">В комплект поставки входит: </w:t>
      </w:r>
    </w:p>
    <w:p w:rsidR="002F3887" w:rsidRPr="00D61598" w:rsidRDefault="002F3887" w:rsidP="002F3887">
      <w:pPr>
        <w:widowControl w:val="0"/>
        <w:jc w:val="both"/>
        <w:rPr>
          <w:b/>
          <w:i/>
          <w:sz w:val="22"/>
          <w:szCs w:val="22"/>
        </w:rPr>
      </w:pPr>
      <w:r w:rsidRPr="00D61598">
        <w:rPr>
          <w:b/>
          <w:i/>
          <w:sz w:val="22"/>
          <w:szCs w:val="22"/>
        </w:rPr>
        <w:t xml:space="preserve">- PTZ-камера, </w:t>
      </w:r>
    </w:p>
    <w:p w:rsidR="002F3887" w:rsidRPr="00D61598" w:rsidRDefault="002F3887" w:rsidP="002F3887">
      <w:pPr>
        <w:widowControl w:val="0"/>
        <w:jc w:val="both"/>
        <w:rPr>
          <w:b/>
          <w:i/>
          <w:sz w:val="22"/>
          <w:szCs w:val="22"/>
        </w:rPr>
      </w:pPr>
      <w:r w:rsidRPr="00D61598">
        <w:rPr>
          <w:b/>
          <w:i/>
          <w:sz w:val="22"/>
          <w:szCs w:val="22"/>
        </w:rPr>
        <w:t xml:space="preserve">- Пульт дистанционного управления, </w:t>
      </w:r>
    </w:p>
    <w:p w:rsidR="002F3887" w:rsidRPr="00D61598" w:rsidRDefault="002F3887" w:rsidP="002F3887">
      <w:pPr>
        <w:widowControl w:val="0"/>
        <w:jc w:val="both"/>
        <w:rPr>
          <w:b/>
          <w:i/>
          <w:sz w:val="22"/>
          <w:szCs w:val="22"/>
        </w:rPr>
      </w:pPr>
      <w:r w:rsidRPr="00D61598">
        <w:rPr>
          <w:b/>
          <w:i/>
          <w:sz w:val="22"/>
          <w:szCs w:val="22"/>
        </w:rPr>
        <w:t xml:space="preserve">- USB- кабель для подключения (длиной не менее 15 метров), </w:t>
      </w:r>
    </w:p>
    <w:p w:rsidR="002F3887" w:rsidRPr="00D61598" w:rsidRDefault="002F3887" w:rsidP="002F3887">
      <w:pPr>
        <w:widowControl w:val="0"/>
        <w:jc w:val="both"/>
        <w:rPr>
          <w:b/>
          <w:i/>
          <w:sz w:val="22"/>
          <w:szCs w:val="22"/>
        </w:rPr>
      </w:pPr>
      <w:r w:rsidRPr="00D61598">
        <w:rPr>
          <w:b/>
          <w:i/>
          <w:sz w:val="22"/>
          <w:szCs w:val="22"/>
        </w:rPr>
        <w:t xml:space="preserve">- Кабель USB 2.0 Micro-B, </w:t>
      </w:r>
    </w:p>
    <w:p w:rsidR="002F3887" w:rsidRPr="00D61598" w:rsidRDefault="002F3887" w:rsidP="002F3887">
      <w:pPr>
        <w:widowControl w:val="0"/>
        <w:jc w:val="both"/>
        <w:rPr>
          <w:b/>
          <w:i/>
          <w:sz w:val="22"/>
          <w:szCs w:val="22"/>
        </w:rPr>
      </w:pPr>
      <w:r w:rsidRPr="00D61598">
        <w:rPr>
          <w:b/>
          <w:i/>
          <w:sz w:val="22"/>
          <w:szCs w:val="22"/>
        </w:rPr>
        <w:t>- Кронштейн потолочный,</w:t>
      </w:r>
    </w:p>
    <w:p w:rsidR="002F3887" w:rsidRPr="00D61598" w:rsidRDefault="002F3887" w:rsidP="002F3887">
      <w:pPr>
        <w:widowControl w:val="0"/>
        <w:jc w:val="both"/>
        <w:rPr>
          <w:b/>
          <w:i/>
          <w:sz w:val="22"/>
          <w:szCs w:val="22"/>
        </w:rPr>
      </w:pPr>
      <w:r w:rsidRPr="00D61598">
        <w:rPr>
          <w:b/>
          <w:i/>
          <w:sz w:val="22"/>
          <w:szCs w:val="22"/>
        </w:rPr>
        <w:t xml:space="preserve">- руководство пользователя (инструкция по эксплуатации) к оборудованию, </w:t>
      </w:r>
    </w:p>
    <w:p w:rsidR="002F3887" w:rsidRPr="00D61598" w:rsidRDefault="002F3887" w:rsidP="002F3887">
      <w:pPr>
        <w:widowControl w:val="0"/>
        <w:jc w:val="both"/>
        <w:rPr>
          <w:b/>
          <w:i/>
          <w:sz w:val="22"/>
          <w:szCs w:val="22"/>
        </w:rPr>
      </w:pPr>
      <w:r w:rsidRPr="00D61598">
        <w:rPr>
          <w:b/>
          <w:i/>
          <w:sz w:val="22"/>
          <w:szCs w:val="22"/>
        </w:rPr>
        <w:t>- заполненный гарантийный талон на оборудование с обязательным указанием наименования и серийных номеров оборудования, реквизитами организации для гарантийного обслуживания оборудования (либо список на все поставленное оборудование, либо индивидуально на каждое оборудование).</w:t>
      </w:r>
    </w:p>
    <w:p w:rsidR="002F3887" w:rsidRPr="00D61598" w:rsidRDefault="002F3887" w:rsidP="002F3887">
      <w:pPr>
        <w:widowControl w:val="0"/>
        <w:ind w:firstLine="708"/>
        <w:jc w:val="both"/>
        <w:rPr>
          <w:sz w:val="22"/>
          <w:szCs w:val="22"/>
        </w:rPr>
      </w:pPr>
      <w:r w:rsidRPr="00D61598">
        <w:rPr>
          <w:sz w:val="22"/>
          <w:szCs w:val="22"/>
        </w:rPr>
        <w:t xml:space="preserve">Товар должен поставляться с комплектом технической документации и руководством пользователя (инструкцией по эксплуатации). Все необходимые руководства пользователя должны быть на русском языке. Во всех случаях недопустимо предоставление технической документации и руководств пользователя в виде светокопий. </w:t>
      </w:r>
    </w:p>
    <w:p w:rsidR="002F3887" w:rsidRPr="00D61598" w:rsidRDefault="002F3887" w:rsidP="002F3887">
      <w:pPr>
        <w:widowControl w:val="0"/>
        <w:ind w:firstLine="708"/>
        <w:jc w:val="both"/>
        <w:rPr>
          <w:sz w:val="22"/>
          <w:szCs w:val="22"/>
        </w:rPr>
      </w:pPr>
    </w:p>
    <w:p w:rsidR="002F3887" w:rsidRPr="00D61598" w:rsidRDefault="002F3887" w:rsidP="002F3887">
      <w:pPr>
        <w:widowControl w:val="0"/>
        <w:jc w:val="center"/>
        <w:rPr>
          <w:rFonts w:eastAsia="Calibri"/>
          <w:b/>
          <w:sz w:val="22"/>
          <w:szCs w:val="22"/>
          <w:lang w:eastAsia="zh-CN"/>
        </w:rPr>
      </w:pPr>
      <w:r w:rsidRPr="00D61598">
        <w:rPr>
          <w:rFonts w:eastAsia="Calibri"/>
          <w:b/>
          <w:sz w:val="22"/>
          <w:szCs w:val="22"/>
          <w:lang w:eastAsia="zh-CN"/>
        </w:rPr>
        <w:t xml:space="preserve">ПРИМЕНЕНИЕ НАЦИОНАЛЬНОГО РЕЖИМА, </w:t>
      </w:r>
    </w:p>
    <w:p w:rsidR="002F3887" w:rsidRPr="00D61598" w:rsidRDefault="002F3887" w:rsidP="002F3887">
      <w:pPr>
        <w:widowControl w:val="0"/>
        <w:jc w:val="center"/>
        <w:rPr>
          <w:rFonts w:eastAsia="Calibri"/>
          <w:b/>
          <w:sz w:val="22"/>
          <w:szCs w:val="22"/>
          <w:lang w:eastAsia="zh-CN"/>
        </w:rPr>
      </w:pPr>
      <w:r w:rsidRPr="00D61598">
        <w:rPr>
          <w:rFonts w:eastAsia="Calibri"/>
          <w:b/>
          <w:sz w:val="22"/>
          <w:szCs w:val="22"/>
          <w:lang w:eastAsia="zh-CN"/>
        </w:rPr>
        <w:t xml:space="preserve">ПРЕДУСМОТРЕННОГО СТ.14 ФЕДЕРАЛЬНОГО ЗАКОНА ОТ 05.04.2013 №44-ФЗ </w:t>
      </w:r>
    </w:p>
    <w:p w:rsidR="002F3887" w:rsidRPr="00D61598" w:rsidRDefault="002F3887" w:rsidP="002F3887">
      <w:pPr>
        <w:widowControl w:val="0"/>
        <w:autoSpaceDE w:val="0"/>
        <w:autoSpaceDN w:val="0"/>
        <w:adjustRightInd w:val="0"/>
        <w:ind w:firstLine="567"/>
        <w:jc w:val="both"/>
        <w:rPr>
          <w:rFonts w:eastAsia="Calibri"/>
          <w:sz w:val="22"/>
          <w:szCs w:val="22"/>
        </w:rPr>
      </w:pPr>
      <w:r w:rsidRPr="00D61598">
        <w:rPr>
          <w:rFonts w:eastAsia="Calibri"/>
          <w:sz w:val="22"/>
          <w:szCs w:val="22"/>
          <w:shd w:val="clear" w:color="auto" w:fill="FFFFFF"/>
        </w:rPr>
        <w:t xml:space="preserve">Поставляемый Товар </w:t>
      </w:r>
      <w:r w:rsidRPr="00D61598">
        <w:rPr>
          <w:rFonts w:eastAsia="Calibri"/>
          <w:sz w:val="22"/>
          <w:szCs w:val="22"/>
        </w:rPr>
        <w:t xml:space="preserve">должен иметь надлежащим образом заверенные сертификаты соответствия, действующие на территории Российской Федерации, в случае обязательной сертификации поставляемого оборудования в соответствии с законодательством Российской Федерации. </w:t>
      </w:r>
    </w:p>
    <w:p w:rsidR="002F3887" w:rsidRPr="00D61598" w:rsidRDefault="002F3887" w:rsidP="002F3887">
      <w:pPr>
        <w:widowControl w:val="0"/>
        <w:ind w:firstLine="567"/>
        <w:jc w:val="both"/>
        <w:rPr>
          <w:sz w:val="22"/>
          <w:szCs w:val="22"/>
        </w:rPr>
      </w:pPr>
      <w:r w:rsidRPr="00D61598">
        <w:rPr>
          <w:sz w:val="22"/>
          <w:szCs w:val="22"/>
        </w:rPr>
        <w:t xml:space="preserve">Заказчик может отказать в приемке товара в случае отказа Поставщика предоставить Заказчику надлежащим образом оформленные документы подтверждающие качество и страну происхождения товара. </w:t>
      </w:r>
    </w:p>
    <w:p w:rsidR="002F3887" w:rsidRPr="00D61598" w:rsidRDefault="002F3887" w:rsidP="002F3887">
      <w:pPr>
        <w:widowControl w:val="0"/>
        <w:ind w:firstLine="567"/>
        <w:jc w:val="both"/>
        <w:rPr>
          <w:rFonts w:eastAsia="Calibri"/>
          <w:i/>
          <w:iCs/>
          <w:sz w:val="22"/>
          <w:szCs w:val="22"/>
        </w:rPr>
      </w:pPr>
      <w:r w:rsidRPr="00D61598">
        <w:rPr>
          <w:rFonts w:eastAsia="Calibri"/>
          <w:i/>
          <w:iCs/>
          <w:sz w:val="22"/>
          <w:szCs w:val="22"/>
        </w:rPr>
        <w:t xml:space="preserve">Основанием для установки ограничения закупки товаров, происходящих из иностранных государств, является Постановление Правительства Российской Федерации о мерах по предоставлению национального режима от 23.12.2024 №1875. </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0"/>
        <w:gridCol w:w="1560"/>
        <w:gridCol w:w="2976"/>
      </w:tblGrid>
      <w:tr w:rsidR="002F3887" w:rsidRPr="00D61598" w:rsidTr="0029469E">
        <w:trPr>
          <w:tblHeader/>
        </w:trPr>
        <w:tc>
          <w:tcPr>
            <w:tcW w:w="5670" w:type="dxa"/>
            <w:shd w:val="clear" w:color="auto" w:fill="auto"/>
            <w:vAlign w:val="center"/>
          </w:tcPr>
          <w:p w:rsidR="002F3887" w:rsidRPr="00D61598" w:rsidRDefault="002F3887" w:rsidP="0029469E">
            <w:pPr>
              <w:widowControl w:val="0"/>
              <w:autoSpaceDE w:val="0"/>
              <w:autoSpaceDN w:val="0"/>
              <w:adjustRightInd w:val="0"/>
              <w:jc w:val="center"/>
              <w:rPr>
                <w:rFonts w:eastAsia="Calibri"/>
                <w:bCs/>
                <w:i/>
                <w:sz w:val="20"/>
                <w:szCs w:val="20"/>
              </w:rPr>
            </w:pPr>
            <w:r w:rsidRPr="00D61598">
              <w:rPr>
                <w:rFonts w:eastAsia="Calibri"/>
                <w:bCs/>
                <w:i/>
                <w:sz w:val="20"/>
                <w:szCs w:val="20"/>
              </w:rPr>
              <w:t>Объект закупки</w:t>
            </w:r>
          </w:p>
        </w:tc>
        <w:tc>
          <w:tcPr>
            <w:tcW w:w="1560" w:type="dxa"/>
            <w:shd w:val="clear" w:color="auto" w:fill="auto"/>
            <w:vAlign w:val="center"/>
          </w:tcPr>
          <w:p w:rsidR="002F3887" w:rsidRPr="00D61598" w:rsidRDefault="002F3887" w:rsidP="0029469E">
            <w:pPr>
              <w:widowControl w:val="0"/>
              <w:autoSpaceDE w:val="0"/>
              <w:autoSpaceDN w:val="0"/>
              <w:adjustRightInd w:val="0"/>
              <w:jc w:val="center"/>
              <w:rPr>
                <w:rFonts w:eastAsia="Calibri"/>
                <w:bCs/>
                <w:i/>
                <w:sz w:val="20"/>
                <w:szCs w:val="20"/>
              </w:rPr>
            </w:pPr>
            <w:r w:rsidRPr="00D61598">
              <w:rPr>
                <w:rFonts w:eastAsia="Calibri"/>
                <w:bCs/>
                <w:i/>
                <w:sz w:val="20"/>
                <w:szCs w:val="20"/>
              </w:rPr>
              <w:t>Вид требования</w:t>
            </w:r>
          </w:p>
        </w:tc>
        <w:tc>
          <w:tcPr>
            <w:tcW w:w="2976" w:type="dxa"/>
            <w:shd w:val="clear" w:color="auto" w:fill="auto"/>
            <w:vAlign w:val="center"/>
          </w:tcPr>
          <w:p w:rsidR="002F3887" w:rsidRPr="00D61598" w:rsidRDefault="002F3887" w:rsidP="0029469E">
            <w:pPr>
              <w:widowControl w:val="0"/>
              <w:autoSpaceDE w:val="0"/>
              <w:autoSpaceDN w:val="0"/>
              <w:adjustRightInd w:val="0"/>
              <w:jc w:val="center"/>
              <w:rPr>
                <w:rFonts w:eastAsia="Calibri"/>
                <w:bCs/>
                <w:i/>
                <w:sz w:val="18"/>
                <w:szCs w:val="18"/>
              </w:rPr>
            </w:pPr>
            <w:r w:rsidRPr="00D61598">
              <w:rPr>
                <w:rFonts w:eastAsia="Calibri"/>
                <w:bCs/>
                <w:i/>
                <w:sz w:val="18"/>
                <w:szCs w:val="18"/>
              </w:rPr>
              <w:t>Обоснование невозможности соблюдения запрета, ограничения</w:t>
            </w:r>
          </w:p>
        </w:tc>
      </w:tr>
      <w:tr w:rsidR="002F3887" w:rsidRPr="00D61598" w:rsidTr="0029469E">
        <w:tc>
          <w:tcPr>
            <w:tcW w:w="5670" w:type="dxa"/>
            <w:shd w:val="clear" w:color="auto" w:fill="auto"/>
          </w:tcPr>
          <w:p w:rsidR="002F3887" w:rsidRPr="00D61598" w:rsidRDefault="002F3887" w:rsidP="0029469E">
            <w:pPr>
              <w:rPr>
                <w:rFonts w:eastAsia="Calibri"/>
                <w:bCs/>
                <w:i/>
                <w:sz w:val="20"/>
                <w:szCs w:val="20"/>
              </w:rPr>
            </w:pPr>
            <w:r w:rsidRPr="00D61598">
              <w:rPr>
                <w:rFonts w:eastAsia="Calibri"/>
                <w:bCs/>
                <w:i/>
                <w:sz w:val="20"/>
                <w:szCs w:val="20"/>
              </w:rPr>
              <w:t>26.30.23.149 - Аппаратно-программные средства обмена, в режиме реального времени, обработки, преобразования аудио-, видео-, интерактивных, управляющих и прочих потоков информации и данных, прочие</w:t>
            </w:r>
          </w:p>
          <w:p w:rsidR="002F3887" w:rsidRPr="00D61598" w:rsidRDefault="002F3887" w:rsidP="0029469E">
            <w:pPr>
              <w:rPr>
                <w:rFonts w:eastAsia="Calibri"/>
                <w:bCs/>
                <w:i/>
                <w:sz w:val="20"/>
                <w:szCs w:val="20"/>
              </w:rPr>
            </w:pPr>
          </w:p>
          <w:p w:rsidR="002F3887" w:rsidRPr="00D61598" w:rsidRDefault="002F3887" w:rsidP="0029469E">
            <w:pPr>
              <w:rPr>
                <w:rFonts w:eastAsia="Calibri"/>
                <w:bCs/>
                <w:i/>
                <w:sz w:val="20"/>
                <w:szCs w:val="20"/>
              </w:rPr>
            </w:pPr>
            <w:r w:rsidRPr="00D61598">
              <w:rPr>
                <w:rFonts w:eastAsia="Calibri"/>
                <w:bCs/>
                <w:i/>
                <w:sz w:val="20"/>
                <w:szCs w:val="20"/>
              </w:rPr>
              <w:t xml:space="preserve">Код 26.30.23.149 (позиция №213 - </w:t>
            </w:r>
            <w:r w:rsidRPr="00D61598">
              <w:rPr>
                <w:i/>
                <w:sz w:val="18"/>
                <w:szCs w:val="18"/>
                <w:shd w:val="clear" w:color="auto" w:fill="FFFFFF"/>
              </w:rP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r w:rsidRPr="00D61598">
              <w:rPr>
                <w:rFonts w:eastAsia="Calibri"/>
                <w:bCs/>
                <w:i/>
                <w:sz w:val="20"/>
                <w:szCs w:val="20"/>
              </w:rPr>
              <w:t xml:space="preserve"> включен в Приложение №2 ПП РФ от 23.12.2024 №1875 (установлено ограничение). </w:t>
            </w:r>
          </w:p>
        </w:tc>
        <w:tc>
          <w:tcPr>
            <w:tcW w:w="1560" w:type="dxa"/>
            <w:shd w:val="clear" w:color="auto" w:fill="auto"/>
          </w:tcPr>
          <w:p w:rsidR="002F3887" w:rsidRPr="00D61598" w:rsidRDefault="002F3887" w:rsidP="0029469E">
            <w:pPr>
              <w:widowControl w:val="0"/>
              <w:autoSpaceDE w:val="0"/>
              <w:autoSpaceDN w:val="0"/>
              <w:adjustRightInd w:val="0"/>
              <w:rPr>
                <w:rFonts w:eastAsia="Calibri"/>
                <w:bCs/>
                <w:i/>
                <w:sz w:val="20"/>
                <w:szCs w:val="20"/>
              </w:rPr>
            </w:pPr>
            <w:r w:rsidRPr="00D61598">
              <w:rPr>
                <w:rFonts w:eastAsia="Calibri"/>
                <w:bCs/>
                <w:i/>
                <w:sz w:val="20"/>
                <w:szCs w:val="20"/>
              </w:rPr>
              <w:t>Ограничение закупки товаров, происходящих из иностранных государств</w:t>
            </w:r>
          </w:p>
        </w:tc>
        <w:tc>
          <w:tcPr>
            <w:tcW w:w="2976" w:type="dxa"/>
            <w:shd w:val="clear" w:color="auto" w:fill="auto"/>
          </w:tcPr>
          <w:p w:rsidR="002F3887" w:rsidRPr="00D61598" w:rsidRDefault="002F3887" w:rsidP="0029469E">
            <w:pPr>
              <w:widowControl w:val="0"/>
              <w:autoSpaceDE w:val="0"/>
              <w:autoSpaceDN w:val="0"/>
              <w:adjustRightInd w:val="0"/>
              <w:jc w:val="center"/>
              <w:rPr>
                <w:rFonts w:eastAsia="Calibri"/>
                <w:bCs/>
                <w:i/>
                <w:sz w:val="20"/>
                <w:szCs w:val="20"/>
              </w:rPr>
            </w:pPr>
            <w:r w:rsidRPr="00D61598">
              <w:rPr>
                <w:rFonts w:eastAsia="Calibri"/>
                <w:bCs/>
                <w:i/>
                <w:sz w:val="20"/>
                <w:szCs w:val="20"/>
              </w:rPr>
              <w:t>отсутствуют</w:t>
            </w:r>
          </w:p>
        </w:tc>
      </w:tr>
    </w:tbl>
    <w:p w:rsidR="002F3887" w:rsidRPr="00D61598" w:rsidRDefault="002F3887" w:rsidP="002F3887">
      <w:pPr>
        <w:ind w:firstLine="708"/>
        <w:jc w:val="both"/>
        <w:rPr>
          <w:sz w:val="22"/>
          <w:szCs w:val="22"/>
        </w:rPr>
      </w:pPr>
      <w:r w:rsidRPr="00D61598">
        <w:rPr>
          <w:sz w:val="22"/>
          <w:szCs w:val="22"/>
        </w:rPr>
        <w:t xml:space="preserve">Информацией и документами, подтверждающими страну происхождения товара, в соответствии с </w:t>
      </w:r>
      <w:r w:rsidRPr="00D61598">
        <w:rPr>
          <w:rFonts w:eastAsia="Calibri"/>
          <w:sz w:val="22"/>
          <w:szCs w:val="22"/>
        </w:rPr>
        <w:t>постановлением</w:t>
      </w:r>
      <w:r w:rsidRPr="00D61598">
        <w:rPr>
          <w:sz w:val="22"/>
          <w:szCs w:val="22"/>
        </w:rPr>
        <w:t xml:space="preserve"> Правительства Российской Федерации </w:t>
      </w:r>
      <w:r w:rsidRPr="00D61598">
        <w:rPr>
          <w:rFonts w:eastAsia="Calibri"/>
          <w:bCs/>
          <w:i/>
          <w:sz w:val="22"/>
          <w:szCs w:val="22"/>
        </w:rPr>
        <w:t xml:space="preserve">от 23.12.2024 №1875 </w:t>
      </w:r>
      <w:r w:rsidRPr="00D61598">
        <w:rPr>
          <w:sz w:val="22"/>
          <w:szCs w:val="22"/>
        </w:rPr>
        <w:t xml:space="preserve">являются: </w:t>
      </w:r>
    </w:p>
    <w:p w:rsidR="002F3887" w:rsidRPr="00D61598" w:rsidRDefault="002F3887" w:rsidP="002F3887">
      <w:pPr>
        <w:jc w:val="both"/>
        <w:rPr>
          <w:i/>
          <w:sz w:val="22"/>
          <w:szCs w:val="22"/>
        </w:rPr>
      </w:pPr>
      <w:r w:rsidRPr="00D61598">
        <w:rPr>
          <w:i/>
          <w:sz w:val="22"/>
          <w:szCs w:val="22"/>
        </w:rPr>
        <w:t xml:space="preserve">а) </w:t>
      </w:r>
      <w:r w:rsidRPr="00D61598">
        <w:rPr>
          <w:b/>
          <w:i/>
          <w:sz w:val="22"/>
          <w:szCs w:val="22"/>
        </w:rPr>
        <w:t>для подтверждения происхождения товаров</w:t>
      </w:r>
      <w:r w:rsidRPr="00D61598">
        <w:rPr>
          <w:i/>
          <w:sz w:val="22"/>
          <w:szCs w:val="22"/>
        </w:rPr>
        <w:t xml:space="preserve">, указанных в </w:t>
      </w:r>
      <w:r w:rsidRPr="00D61598">
        <w:rPr>
          <w:rFonts w:eastAsia="Calibri"/>
          <w:i/>
          <w:sz w:val="22"/>
          <w:szCs w:val="22"/>
        </w:rPr>
        <w:t>позициях 1</w:t>
      </w:r>
      <w:r w:rsidRPr="00D61598">
        <w:rPr>
          <w:i/>
          <w:sz w:val="22"/>
          <w:szCs w:val="22"/>
        </w:rPr>
        <w:t xml:space="preserve"> – </w:t>
      </w:r>
      <w:r w:rsidRPr="00D61598">
        <w:rPr>
          <w:rFonts w:eastAsia="Calibri"/>
          <w:i/>
          <w:sz w:val="22"/>
          <w:szCs w:val="22"/>
        </w:rPr>
        <w:t>433</w:t>
      </w:r>
      <w:r w:rsidRPr="00D61598">
        <w:rPr>
          <w:i/>
          <w:sz w:val="22"/>
          <w:szCs w:val="22"/>
        </w:rPr>
        <w:t xml:space="preserve"> приложения №2 к постановлению </w:t>
      </w:r>
      <w:r w:rsidRPr="00D61598">
        <w:rPr>
          <w:rFonts w:eastAsia="Calibri"/>
          <w:i/>
          <w:sz w:val="22"/>
          <w:szCs w:val="22"/>
        </w:rPr>
        <w:t>от 23.12.2024 №1875</w:t>
      </w:r>
      <w:r w:rsidRPr="00D61598">
        <w:rPr>
          <w:i/>
          <w:sz w:val="22"/>
          <w:szCs w:val="22"/>
        </w:rPr>
        <w:t xml:space="preserve">, </w:t>
      </w:r>
      <w:r w:rsidRPr="00D61598">
        <w:rPr>
          <w:b/>
          <w:i/>
          <w:sz w:val="22"/>
          <w:szCs w:val="22"/>
        </w:rPr>
        <w:t>из Российской Федерации</w:t>
      </w:r>
      <w:r w:rsidRPr="00D61598">
        <w:rPr>
          <w:i/>
          <w:sz w:val="22"/>
          <w:szCs w:val="22"/>
        </w:rPr>
        <w:t xml:space="preserve"> - номер реестровой записи из реестра российской промышленной продукции, предусмотренного </w:t>
      </w:r>
      <w:r w:rsidRPr="00D61598">
        <w:rPr>
          <w:rFonts w:eastAsia="Calibri"/>
          <w:i/>
          <w:sz w:val="22"/>
          <w:szCs w:val="22"/>
        </w:rPr>
        <w:t>статьей 17.1</w:t>
      </w:r>
      <w:r w:rsidRPr="00D61598">
        <w:rPr>
          <w:i/>
          <w:sz w:val="22"/>
          <w:szCs w:val="22"/>
        </w:rPr>
        <w:t xml:space="preserve">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w:t>
      </w:r>
      <w:r w:rsidRPr="00D61598">
        <w:rPr>
          <w:rFonts w:eastAsia="Calibri"/>
          <w:i/>
          <w:sz w:val="22"/>
          <w:szCs w:val="22"/>
        </w:rPr>
        <w:t>пунктом 1(1)</w:t>
      </w:r>
      <w:r w:rsidRPr="00D61598">
        <w:rPr>
          <w:i/>
          <w:sz w:val="22"/>
          <w:szCs w:val="22"/>
        </w:rPr>
        <w:t xml:space="preserve"> постановления Правительства Российской Федерации от 17.07.2015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 </w:t>
      </w:r>
    </w:p>
    <w:p w:rsidR="002F3887" w:rsidRPr="00D61598" w:rsidRDefault="002F3887" w:rsidP="002F3887">
      <w:pPr>
        <w:jc w:val="both"/>
        <w:rPr>
          <w:sz w:val="22"/>
          <w:szCs w:val="22"/>
        </w:rPr>
      </w:pPr>
      <w:r w:rsidRPr="00D61598">
        <w:rPr>
          <w:sz w:val="22"/>
          <w:szCs w:val="22"/>
        </w:rPr>
        <w:t xml:space="preserve">-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r w:rsidRPr="00D61598">
        <w:rPr>
          <w:rFonts w:eastAsia="Calibri"/>
          <w:sz w:val="22"/>
          <w:szCs w:val="22"/>
        </w:rPr>
        <w:t>постановлением</w:t>
      </w:r>
      <w:r w:rsidRPr="00D61598">
        <w:rPr>
          <w:sz w:val="22"/>
          <w:szCs w:val="22"/>
        </w:rPr>
        <w:t xml:space="preserve"> Правительства Российской Федерации от 17.07.2015 №719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r w:rsidRPr="00D61598">
        <w:rPr>
          <w:rFonts w:eastAsia="Calibri"/>
          <w:sz w:val="22"/>
          <w:szCs w:val="22"/>
        </w:rPr>
        <w:t>постановлением</w:t>
      </w:r>
      <w:r w:rsidRPr="00D61598">
        <w:rPr>
          <w:sz w:val="22"/>
          <w:szCs w:val="22"/>
        </w:rPr>
        <w:t xml:space="preserve"> Правительства Российской Федерации 17.07.2015 №719, включая значение, определенное для целей </w:t>
      </w:r>
      <w:r w:rsidRPr="00D61598">
        <w:rPr>
          <w:sz w:val="22"/>
          <w:szCs w:val="22"/>
        </w:rPr>
        <w:lastRenderedPageBreak/>
        <w:t xml:space="preserve">осуществления закупок (если </w:t>
      </w:r>
      <w:r w:rsidRPr="00D61598">
        <w:rPr>
          <w:rFonts w:eastAsia="Calibri"/>
          <w:sz w:val="22"/>
          <w:szCs w:val="22"/>
        </w:rPr>
        <w:t>постановлением</w:t>
      </w:r>
      <w:r w:rsidRPr="00D61598">
        <w:rPr>
          <w:sz w:val="22"/>
          <w:szCs w:val="22"/>
        </w:rPr>
        <w:t xml:space="preserve"> Правительства Российской Федерации от 17.07.2015 №719 в отношении такого товара определено значение для целей осуществления закупок); </w:t>
      </w:r>
    </w:p>
    <w:p w:rsidR="002F3887" w:rsidRPr="00D61598" w:rsidRDefault="002F3887" w:rsidP="002F3887">
      <w:pPr>
        <w:jc w:val="both"/>
        <w:rPr>
          <w:sz w:val="22"/>
          <w:szCs w:val="22"/>
        </w:rPr>
      </w:pPr>
      <w:r w:rsidRPr="00D61598">
        <w:rPr>
          <w:sz w:val="22"/>
          <w:szCs w:val="22"/>
        </w:rPr>
        <w:t xml:space="preserve">- информацию об уровне радиоэлектронной продукции (для товара, являющегося в соответствии с </w:t>
      </w:r>
      <w:r w:rsidRPr="00D61598">
        <w:rPr>
          <w:rFonts w:eastAsia="Calibri"/>
          <w:sz w:val="22"/>
          <w:szCs w:val="22"/>
        </w:rPr>
        <w:t>постановлением</w:t>
      </w:r>
      <w:r w:rsidRPr="00D61598">
        <w:rPr>
          <w:sz w:val="22"/>
          <w:szCs w:val="22"/>
        </w:rPr>
        <w:t xml:space="preserve"> Правительства Российской Федерации от 17.07.2015 №719 радиоэлектронной продукцией первого уровня или радиоэлектронной продукцией второго уровня); </w:t>
      </w:r>
    </w:p>
    <w:p w:rsidR="002F3887" w:rsidRPr="00D61598" w:rsidRDefault="002F3887" w:rsidP="002F3887">
      <w:pPr>
        <w:spacing w:before="120"/>
        <w:jc w:val="both"/>
        <w:rPr>
          <w:sz w:val="22"/>
          <w:szCs w:val="22"/>
        </w:rPr>
      </w:pPr>
      <w:r w:rsidRPr="00D61598">
        <w:rPr>
          <w:sz w:val="22"/>
          <w:szCs w:val="22"/>
        </w:rPr>
        <w:t xml:space="preserve">б) </w:t>
      </w:r>
      <w:r w:rsidRPr="00D61598">
        <w:rPr>
          <w:b/>
          <w:i/>
          <w:sz w:val="22"/>
          <w:szCs w:val="22"/>
        </w:rPr>
        <w:t>для подтверждения происхождения товаров</w:t>
      </w:r>
      <w:r w:rsidRPr="00D61598">
        <w:rPr>
          <w:sz w:val="22"/>
          <w:szCs w:val="22"/>
        </w:rPr>
        <w:t xml:space="preserve">, указанных в </w:t>
      </w:r>
      <w:r w:rsidRPr="00D61598">
        <w:rPr>
          <w:rFonts w:eastAsia="Calibri"/>
          <w:sz w:val="22"/>
          <w:szCs w:val="22"/>
        </w:rPr>
        <w:t>позициях 1</w:t>
      </w:r>
      <w:r w:rsidRPr="00D61598">
        <w:rPr>
          <w:sz w:val="22"/>
          <w:szCs w:val="22"/>
        </w:rPr>
        <w:t xml:space="preserve"> – </w:t>
      </w:r>
      <w:r w:rsidRPr="00D61598">
        <w:rPr>
          <w:rFonts w:eastAsia="Calibri"/>
          <w:sz w:val="22"/>
          <w:szCs w:val="22"/>
        </w:rPr>
        <w:t>433</w:t>
      </w:r>
      <w:r w:rsidRPr="00D61598">
        <w:rPr>
          <w:sz w:val="22"/>
          <w:szCs w:val="22"/>
        </w:rPr>
        <w:t xml:space="preserve"> приложения №2 к постановлению </w:t>
      </w:r>
      <w:r w:rsidRPr="00D61598">
        <w:rPr>
          <w:rFonts w:eastAsia="Calibri"/>
          <w:sz w:val="22"/>
          <w:szCs w:val="22"/>
        </w:rPr>
        <w:t>от 23.12.2024 №1875</w:t>
      </w:r>
      <w:r w:rsidRPr="00D61598">
        <w:rPr>
          <w:sz w:val="22"/>
          <w:szCs w:val="22"/>
        </w:rPr>
        <w:t xml:space="preserve">, </w:t>
      </w:r>
      <w:r w:rsidRPr="00D61598">
        <w:rPr>
          <w:b/>
          <w:i/>
          <w:sz w:val="22"/>
          <w:szCs w:val="22"/>
        </w:rPr>
        <w:t>из государств - членов Евразийского экономического союза, за исключением Российской Федерации</w:t>
      </w:r>
      <w:r w:rsidRPr="00D61598">
        <w:rPr>
          <w:sz w:val="22"/>
          <w:szCs w:val="22"/>
        </w:rPr>
        <w:t xml:space="preserve">, - номер реестровой записи из евразийского реестра промышленных товаров государств - членов Евразийского экономического союза, </w:t>
      </w:r>
      <w:r w:rsidRPr="00D61598">
        <w:rPr>
          <w:rFonts w:eastAsia="Calibri"/>
          <w:sz w:val="22"/>
          <w:szCs w:val="22"/>
        </w:rPr>
        <w:t>порядок</w:t>
      </w:r>
      <w:r w:rsidRPr="00D61598">
        <w:rPr>
          <w:sz w:val="22"/>
          <w:szCs w:val="22"/>
        </w:rPr>
        <w:t>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2F3887" w:rsidRPr="00D61598" w:rsidRDefault="002F3887" w:rsidP="002F3887">
      <w:pPr>
        <w:jc w:val="both"/>
        <w:rPr>
          <w:sz w:val="22"/>
          <w:szCs w:val="22"/>
        </w:rPr>
      </w:pPr>
      <w:r w:rsidRPr="00D61598">
        <w:rPr>
          <w:sz w:val="22"/>
          <w:szCs w:val="22"/>
        </w:rPr>
        <w:t>-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2F3887" w:rsidRPr="00D61598" w:rsidRDefault="002F3887" w:rsidP="002F3887">
      <w:pPr>
        <w:jc w:val="both"/>
        <w:rPr>
          <w:sz w:val="22"/>
          <w:szCs w:val="22"/>
        </w:rPr>
      </w:pPr>
      <w:r w:rsidRPr="00D61598">
        <w:rPr>
          <w:sz w:val="22"/>
          <w:szCs w:val="22"/>
        </w:rPr>
        <w:t xml:space="preserve">- 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 </w:t>
      </w:r>
    </w:p>
    <w:p w:rsidR="002F3887" w:rsidRPr="00D61598" w:rsidRDefault="002F3887" w:rsidP="002F3887">
      <w:pPr>
        <w:jc w:val="both"/>
        <w:rPr>
          <w:sz w:val="22"/>
          <w:szCs w:val="22"/>
        </w:rPr>
      </w:pPr>
    </w:p>
    <w:p w:rsidR="002F3887" w:rsidRPr="00D61598" w:rsidRDefault="002F3887" w:rsidP="002F3887">
      <w:pPr>
        <w:widowControl w:val="0"/>
        <w:ind w:firstLine="567"/>
        <w:jc w:val="center"/>
        <w:rPr>
          <w:rFonts w:eastAsia="Calibri"/>
          <w:b/>
          <w:bCs/>
          <w:iCs/>
          <w:sz w:val="22"/>
          <w:szCs w:val="22"/>
          <w:lang w:eastAsia="zh-CN"/>
        </w:rPr>
      </w:pPr>
      <w:r w:rsidRPr="00D61598">
        <w:rPr>
          <w:rFonts w:eastAsia="Calibri"/>
          <w:b/>
          <w:bCs/>
          <w:iCs/>
          <w:sz w:val="22"/>
          <w:szCs w:val="22"/>
          <w:lang w:eastAsia="zh-CN"/>
        </w:rPr>
        <w:t xml:space="preserve">ТРЕБОВАНИЯ К МАРКИРОВКЕ </w:t>
      </w:r>
    </w:p>
    <w:p w:rsidR="002F3887" w:rsidRPr="00D61598" w:rsidRDefault="002F3887" w:rsidP="002F3887">
      <w:pPr>
        <w:widowControl w:val="0"/>
        <w:ind w:firstLine="708"/>
        <w:jc w:val="both"/>
        <w:rPr>
          <w:sz w:val="22"/>
          <w:szCs w:val="22"/>
        </w:rPr>
      </w:pPr>
      <w:r w:rsidRPr="00D61598">
        <w:rPr>
          <w:sz w:val="22"/>
          <w:szCs w:val="22"/>
        </w:rPr>
        <w:t xml:space="preserve">Поставляемый Товар и его упаковка должны иметь необходимую маркировку, в соответствии с требованиями действующего законодательства Российской Федерации. Маркировка на упаковке поставляемого Товара должна соответствовать маркировке на поставляемом Товаре. </w:t>
      </w:r>
    </w:p>
    <w:p w:rsidR="002F3887" w:rsidRPr="00D61598" w:rsidRDefault="002F3887" w:rsidP="002F3887">
      <w:pPr>
        <w:widowControl w:val="0"/>
        <w:autoSpaceDE w:val="0"/>
        <w:autoSpaceDN w:val="0"/>
        <w:ind w:right="-2" w:firstLine="708"/>
        <w:jc w:val="both"/>
        <w:rPr>
          <w:sz w:val="22"/>
          <w:szCs w:val="22"/>
        </w:rPr>
      </w:pPr>
      <w:r w:rsidRPr="00D61598">
        <w:rPr>
          <w:sz w:val="22"/>
          <w:szCs w:val="22"/>
        </w:rPr>
        <w:t xml:space="preserve">Маркировка на устройстве должна обеспечивать четкую идентификацию Товара. </w:t>
      </w:r>
    </w:p>
    <w:p w:rsidR="002F3887" w:rsidRPr="00D61598" w:rsidRDefault="002F3887" w:rsidP="002F3887">
      <w:pPr>
        <w:widowControl w:val="0"/>
        <w:autoSpaceDE w:val="0"/>
        <w:autoSpaceDN w:val="0"/>
        <w:ind w:right="-2" w:firstLine="708"/>
        <w:jc w:val="both"/>
        <w:rPr>
          <w:sz w:val="22"/>
          <w:szCs w:val="22"/>
        </w:rPr>
      </w:pPr>
      <w:r w:rsidRPr="00D61598">
        <w:rPr>
          <w:sz w:val="22"/>
          <w:szCs w:val="22"/>
        </w:rPr>
        <w:t xml:space="preserve">Поставляемый Товар должен иметь информацию, нанесенную заводским способом (маркировку), содержащую: товарный знак, наименование фирмы-изготовителя, номер, тип, модель (артикул) оборудования. </w:t>
      </w:r>
    </w:p>
    <w:p w:rsidR="002F3887" w:rsidRPr="00D61598" w:rsidRDefault="002F3887" w:rsidP="002F3887">
      <w:pPr>
        <w:widowControl w:val="0"/>
        <w:autoSpaceDE w:val="0"/>
        <w:autoSpaceDN w:val="0"/>
        <w:ind w:right="-2" w:firstLine="708"/>
        <w:jc w:val="both"/>
        <w:rPr>
          <w:sz w:val="22"/>
          <w:szCs w:val="22"/>
        </w:rPr>
      </w:pPr>
      <w:r w:rsidRPr="00D61598">
        <w:rPr>
          <w:sz w:val="22"/>
          <w:szCs w:val="22"/>
        </w:rPr>
        <w:t xml:space="preserve">Каждая единица поставляемого товара должна иметь гарантийный талон. </w:t>
      </w:r>
    </w:p>
    <w:p w:rsidR="002F3887" w:rsidRPr="00D61598" w:rsidRDefault="002F3887" w:rsidP="002F3887">
      <w:pPr>
        <w:jc w:val="both"/>
        <w:rPr>
          <w:sz w:val="22"/>
          <w:szCs w:val="22"/>
        </w:rPr>
      </w:pPr>
    </w:p>
    <w:p w:rsidR="002F3887" w:rsidRPr="00D61598" w:rsidRDefault="002F3887" w:rsidP="002F3887">
      <w:pPr>
        <w:widowControl w:val="0"/>
        <w:jc w:val="center"/>
        <w:rPr>
          <w:b/>
          <w:bCs/>
          <w:iCs/>
          <w:sz w:val="22"/>
          <w:szCs w:val="22"/>
        </w:rPr>
      </w:pPr>
      <w:r w:rsidRPr="00D61598">
        <w:rPr>
          <w:b/>
          <w:bCs/>
          <w:iCs/>
          <w:sz w:val="22"/>
          <w:szCs w:val="22"/>
        </w:rPr>
        <w:t>ТРЕБОВАНИЯ К УПАКОВКЕ</w:t>
      </w:r>
    </w:p>
    <w:p w:rsidR="002F3887" w:rsidRPr="00D61598" w:rsidRDefault="002F3887" w:rsidP="002F3887">
      <w:pPr>
        <w:widowControl w:val="0"/>
        <w:ind w:firstLine="708"/>
        <w:jc w:val="both"/>
        <w:rPr>
          <w:sz w:val="22"/>
          <w:szCs w:val="22"/>
        </w:rPr>
      </w:pPr>
      <w:r w:rsidRPr="00D61598">
        <w:rPr>
          <w:sz w:val="22"/>
          <w:szCs w:val="22"/>
        </w:rPr>
        <w:t xml:space="preserve">Поставляемый Товар должен быть упакован способом, обеспечивающим его сохранность. </w:t>
      </w:r>
    </w:p>
    <w:p w:rsidR="002F3887" w:rsidRPr="00D61598" w:rsidRDefault="002F3887" w:rsidP="002F3887">
      <w:pPr>
        <w:widowControl w:val="0"/>
        <w:ind w:firstLine="708"/>
        <w:jc w:val="both"/>
        <w:rPr>
          <w:sz w:val="22"/>
          <w:szCs w:val="22"/>
        </w:rPr>
      </w:pPr>
      <w:r w:rsidRPr="00D61598">
        <w:rPr>
          <w:sz w:val="22"/>
          <w:szCs w:val="22"/>
        </w:rPr>
        <w:t>Поставляемый Товар должен поставляться в оригинальной (заводской) упаковке (упаковке производителя).</w:t>
      </w:r>
    </w:p>
    <w:p w:rsidR="002F3887" w:rsidRPr="00D61598" w:rsidRDefault="002F3887" w:rsidP="002F3887">
      <w:pPr>
        <w:widowControl w:val="0"/>
        <w:ind w:firstLine="708"/>
        <w:jc w:val="both"/>
        <w:rPr>
          <w:sz w:val="22"/>
          <w:szCs w:val="22"/>
        </w:rPr>
      </w:pPr>
      <w:r w:rsidRPr="00D61598">
        <w:rPr>
          <w:sz w:val="22"/>
          <w:szCs w:val="22"/>
        </w:rPr>
        <w:t xml:space="preserve">Поставляемый Товар должен поставляться в целостной недеформированной (ненарушенной) упаковке производителя, обеспечивающей безопасность и сохранность Товара при транспортировке, погрузке, разгрузке и хранении, и предотвращающей любого вида повреждения и (или) порчу Товара от внешних воздействий, во время его доставки, передачи Заказчику и дальнейшего его хранения и использования, в том числе в течение гарантийного срока. </w:t>
      </w:r>
    </w:p>
    <w:p w:rsidR="002F3887" w:rsidRPr="00D61598" w:rsidRDefault="002F3887" w:rsidP="002F3887">
      <w:pPr>
        <w:widowControl w:val="0"/>
        <w:ind w:firstLine="708"/>
        <w:jc w:val="both"/>
        <w:rPr>
          <w:sz w:val="22"/>
          <w:szCs w:val="22"/>
        </w:rPr>
      </w:pPr>
      <w:r w:rsidRPr="00D61598">
        <w:rPr>
          <w:sz w:val="22"/>
          <w:szCs w:val="22"/>
        </w:rPr>
        <w:t xml:space="preserve">Тара и упаковка после доставки и передачи Товара Заказчику возврату не подлежит. </w:t>
      </w:r>
    </w:p>
    <w:p w:rsidR="002F3887" w:rsidRPr="00D61598" w:rsidRDefault="002F3887" w:rsidP="002F3887">
      <w:pPr>
        <w:widowControl w:val="0"/>
        <w:ind w:firstLine="708"/>
        <w:jc w:val="both"/>
        <w:rPr>
          <w:sz w:val="22"/>
          <w:szCs w:val="22"/>
        </w:rPr>
      </w:pPr>
      <w:r w:rsidRPr="00D61598">
        <w:rPr>
          <w:sz w:val="22"/>
          <w:szCs w:val="22"/>
        </w:rPr>
        <w:t xml:space="preserve">Доставка Товара должна осуществляться при условиях обеспечивающих сохранность Товара и его дальнейшее качественное и безопасное использование. При несоблюдении данных условий Товар разгрузке по месту доставки не подлежит. </w:t>
      </w:r>
    </w:p>
    <w:p w:rsidR="002F3887" w:rsidRPr="00D61598" w:rsidRDefault="002F3887" w:rsidP="002F3887">
      <w:pPr>
        <w:widowControl w:val="0"/>
        <w:ind w:firstLine="567"/>
        <w:jc w:val="both"/>
        <w:rPr>
          <w:bCs/>
          <w:sz w:val="22"/>
          <w:szCs w:val="22"/>
          <w:lang w:eastAsia="en-US"/>
        </w:rPr>
      </w:pPr>
      <w:r w:rsidRPr="00D61598">
        <w:rPr>
          <w:bCs/>
          <w:sz w:val="22"/>
          <w:szCs w:val="22"/>
          <w:lang w:eastAsia="en-US"/>
        </w:rPr>
        <w:t xml:space="preserve">Риск случайного повреждения </w:t>
      </w:r>
      <w:r w:rsidRPr="00D61598">
        <w:rPr>
          <w:sz w:val="22"/>
          <w:szCs w:val="22"/>
          <w:shd w:val="clear" w:color="auto" w:fill="FFFFFF"/>
          <w:lang w:eastAsia="en-US"/>
        </w:rPr>
        <w:t xml:space="preserve">поставляемого Товара </w:t>
      </w:r>
      <w:r w:rsidRPr="00D61598">
        <w:rPr>
          <w:bCs/>
          <w:sz w:val="22"/>
          <w:szCs w:val="22"/>
          <w:lang w:eastAsia="en-US"/>
        </w:rPr>
        <w:t xml:space="preserve">до его передачи Заказчику лежит на Поставщике. </w:t>
      </w:r>
    </w:p>
    <w:p w:rsidR="002F3887" w:rsidRPr="00D61598" w:rsidRDefault="002F3887" w:rsidP="002F3887">
      <w:pPr>
        <w:widowControl w:val="0"/>
        <w:ind w:firstLine="567"/>
        <w:jc w:val="both"/>
        <w:rPr>
          <w:sz w:val="22"/>
          <w:szCs w:val="22"/>
        </w:rPr>
      </w:pPr>
    </w:p>
    <w:p w:rsidR="002F3887" w:rsidRPr="00D61598" w:rsidRDefault="002F3887" w:rsidP="002F3887">
      <w:pPr>
        <w:widowControl w:val="0"/>
        <w:jc w:val="center"/>
        <w:rPr>
          <w:b/>
          <w:sz w:val="22"/>
          <w:szCs w:val="22"/>
        </w:rPr>
      </w:pPr>
      <w:r w:rsidRPr="00D61598">
        <w:rPr>
          <w:b/>
          <w:bCs/>
          <w:sz w:val="22"/>
          <w:szCs w:val="22"/>
        </w:rPr>
        <w:t xml:space="preserve">ТРЕБОВАНИЯ К ГАРАНТИЙНОМУ СРОКУ </w:t>
      </w:r>
    </w:p>
    <w:p w:rsidR="002F3887" w:rsidRPr="00D61598" w:rsidRDefault="002F3887" w:rsidP="002F3887">
      <w:pPr>
        <w:widowControl w:val="0"/>
        <w:ind w:firstLine="709"/>
        <w:jc w:val="both"/>
        <w:rPr>
          <w:bCs/>
          <w:sz w:val="22"/>
          <w:szCs w:val="22"/>
        </w:rPr>
      </w:pPr>
      <w:r w:rsidRPr="00D61598">
        <w:rPr>
          <w:bCs/>
          <w:sz w:val="22"/>
          <w:szCs w:val="22"/>
        </w:rPr>
        <w:t xml:space="preserve">Поставщик гарантирует соответствие качества и безопасности Товара требованиям настоящего Описания объекта закупки, а также его соответствие техническим регламентам и документам, принятым в соответствии с законодательством Российской Федерации о техническом регулировании, разработанным и применяемым в национальной системе стандартизации, которые являются обязательными в отношении данного вида Товара на дату поставки. </w:t>
      </w:r>
    </w:p>
    <w:p w:rsidR="002F3887" w:rsidRPr="00D61598" w:rsidRDefault="002F3887" w:rsidP="002F3887">
      <w:pPr>
        <w:widowControl w:val="0"/>
        <w:ind w:firstLine="709"/>
        <w:jc w:val="both"/>
        <w:rPr>
          <w:i/>
          <w:sz w:val="22"/>
          <w:szCs w:val="22"/>
        </w:rPr>
      </w:pPr>
      <w:r w:rsidRPr="00D61598">
        <w:rPr>
          <w:b/>
          <w:i/>
          <w:sz w:val="22"/>
          <w:szCs w:val="22"/>
        </w:rPr>
        <w:t>Гарантийный срок на поставляемый Товар составляет не менее 24 (Двадцати четырех) месяцев с даты подписания Заказчиком документа о приемке товара с проведенной экспертизой поставленного товара без замечаний.</w:t>
      </w:r>
      <w:r w:rsidRPr="00D61598">
        <w:rPr>
          <w:i/>
          <w:sz w:val="22"/>
          <w:szCs w:val="22"/>
        </w:rPr>
        <w:t xml:space="preserve"> </w:t>
      </w:r>
    </w:p>
    <w:p w:rsidR="002F3887" w:rsidRPr="00D61598" w:rsidRDefault="002F3887" w:rsidP="002F3887">
      <w:pPr>
        <w:widowControl w:val="0"/>
        <w:ind w:firstLine="709"/>
        <w:jc w:val="both"/>
        <w:rPr>
          <w:b/>
          <w:i/>
          <w:sz w:val="22"/>
          <w:szCs w:val="22"/>
        </w:rPr>
      </w:pPr>
      <w:r w:rsidRPr="00D61598">
        <w:rPr>
          <w:b/>
          <w:i/>
          <w:sz w:val="22"/>
          <w:szCs w:val="22"/>
        </w:rPr>
        <w:t xml:space="preserve">Началом срока предоставления гарантии считается дата подписания документа о приемке Заказчиком без замечаний. </w:t>
      </w:r>
    </w:p>
    <w:p w:rsidR="002F3887" w:rsidRPr="00D61598" w:rsidRDefault="002F3887" w:rsidP="002F3887">
      <w:pPr>
        <w:widowControl w:val="0"/>
        <w:ind w:firstLine="709"/>
        <w:jc w:val="both"/>
        <w:rPr>
          <w:sz w:val="22"/>
          <w:szCs w:val="22"/>
        </w:rPr>
      </w:pPr>
      <w:r w:rsidRPr="00D61598">
        <w:rPr>
          <w:sz w:val="22"/>
          <w:szCs w:val="22"/>
        </w:rPr>
        <w:t xml:space="preserve">В период действия гарантийного срока на Товар </w:t>
      </w:r>
      <w:r w:rsidRPr="00D61598">
        <w:rPr>
          <w:bCs/>
          <w:sz w:val="22"/>
          <w:szCs w:val="22"/>
        </w:rPr>
        <w:t xml:space="preserve">Поставщик </w:t>
      </w:r>
      <w:r w:rsidRPr="00D61598">
        <w:rPr>
          <w:sz w:val="22"/>
          <w:szCs w:val="22"/>
        </w:rPr>
        <w:t xml:space="preserve">обязан за счет собственных средств устранять недостатки или дефекты Товара, производить необходимую замену некачественного товара на новый, в течение 10 (Десяти) рабочих дней с даты поступления соответствующей заявки Заказчика, в </w:t>
      </w:r>
      <w:r w:rsidRPr="00D61598">
        <w:rPr>
          <w:sz w:val="22"/>
          <w:szCs w:val="22"/>
        </w:rPr>
        <w:lastRenderedPageBreak/>
        <w:t xml:space="preserve">соответствии с требованиями законодательства Российской Федерации и </w:t>
      </w:r>
      <w:r w:rsidRPr="00D61598">
        <w:rPr>
          <w:bCs/>
          <w:sz w:val="22"/>
          <w:szCs w:val="22"/>
        </w:rPr>
        <w:t>настоящего Описания объекта закупки</w:t>
      </w:r>
      <w:r w:rsidRPr="00D61598">
        <w:rPr>
          <w:sz w:val="22"/>
          <w:szCs w:val="22"/>
        </w:rPr>
        <w:t xml:space="preserve">. </w:t>
      </w:r>
    </w:p>
    <w:p w:rsidR="002F3887" w:rsidRPr="00D61598" w:rsidRDefault="002F3887" w:rsidP="002F3887">
      <w:pPr>
        <w:widowControl w:val="0"/>
        <w:tabs>
          <w:tab w:val="center" w:pos="4896"/>
        </w:tabs>
        <w:autoSpaceDE w:val="0"/>
        <w:autoSpaceDN w:val="0"/>
        <w:adjustRightInd w:val="0"/>
        <w:ind w:firstLine="567"/>
        <w:jc w:val="both"/>
        <w:rPr>
          <w:sz w:val="22"/>
          <w:szCs w:val="22"/>
          <w:lang w:eastAsia="zh-CN"/>
        </w:rPr>
      </w:pPr>
      <w:r w:rsidRPr="00D61598">
        <w:rPr>
          <w:sz w:val="22"/>
          <w:szCs w:val="22"/>
          <w:lang w:eastAsia="zh-CN"/>
        </w:rPr>
        <w:t>Все расходы по гарантийному обслуживанию, в том числе транспортные расходы, связанные с доставкой Товара до места расположения Поставщика, осуществляются за счет средств Поставщика.</w:t>
      </w:r>
      <w:r w:rsidRPr="00D61598">
        <w:rPr>
          <w:sz w:val="22"/>
          <w:szCs w:val="22"/>
        </w:rPr>
        <w:t xml:space="preserve"> </w:t>
      </w:r>
      <w:r w:rsidRPr="00D61598">
        <w:rPr>
          <w:sz w:val="22"/>
          <w:szCs w:val="22"/>
          <w:lang w:eastAsia="zh-CN"/>
        </w:rPr>
        <w:t xml:space="preserve">Некачественный Товар возвращается Поставщику за счет средств Поставщика. </w:t>
      </w:r>
    </w:p>
    <w:p w:rsidR="002F3887" w:rsidRPr="00D61598" w:rsidRDefault="002F3887" w:rsidP="002F3887">
      <w:pPr>
        <w:widowControl w:val="0"/>
        <w:tabs>
          <w:tab w:val="center" w:pos="4896"/>
        </w:tabs>
        <w:autoSpaceDE w:val="0"/>
        <w:autoSpaceDN w:val="0"/>
        <w:adjustRightInd w:val="0"/>
        <w:ind w:firstLine="567"/>
        <w:jc w:val="both"/>
        <w:rPr>
          <w:sz w:val="22"/>
          <w:szCs w:val="22"/>
        </w:rPr>
      </w:pPr>
      <w:r w:rsidRPr="00D61598">
        <w:rPr>
          <w:bCs/>
          <w:sz w:val="22"/>
          <w:szCs w:val="22"/>
        </w:rPr>
        <w:t>В случае поломки (выведения из строя) оборудования Заказчика в результате использования поставленного Товара, Поставщик должен за свой счет произвести ремонт вышедшего из строя оборудования, а на время ремонта вышедшего из строя оборудования предоставить исправное оборудование той же модели или эквивалентное по техническим характеристикам, вышедшей из строя.</w:t>
      </w:r>
      <w:r w:rsidRPr="00D61598">
        <w:rPr>
          <w:sz w:val="22"/>
          <w:szCs w:val="22"/>
        </w:rPr>
        <w:t xml:space="preserve"> </w:t>
      </w:r>
    </w:p>
    <w:p w:rsidR="002F3887" w:rsidRPr="00D61598" w:rsidRDefault="002F3887" w:rsidP="002F3887">
      <w:pPr>
        <w:widowControl w:val="0"/>
        <w:tabs>
          <w:tab w:val="center" w:pos="4896"/>
        </w:tabs>
        <w:autoSpaceDE w:val="0"/>
        <w:autoSpaceDN w:val="0"/>
        <w:adjustRightInd w:val="0"/>
        <w:ind w:firstLine="567"/>
        <w:jc w:val="both"/>
        <w:rPr>
          <w:sz w:val="22"/>
          <w:szCs w:val="22"/>
        </w:rPr>
      </w:pPr>
      <w:r w:rsidRPr="00D61598">
        <w:rPr>
          <w:sz w:val="22"/>
          <w:szCs w:val="22"/>
        </w:rPr>
        <w:t xml:space="preserve">Заявка Заказчика о наступлении гарантийного случая может быть передана Поставщику с использованием любых средств связи и доставки, обеспечивающих фиксирование такого уведомления и получение отправителем подтверждения о его вручении адресату, в том числе посредством факсимильной связи, либо по адресу электронной почты. </w:t>
      </w:r>
    </w:p>
    <w:p w:rsidR="002F3887" w:rsidRPr="00D61598" w:rsidRDefault="002F3887" w:rsidP="002F3887">
      <w:pPr>
        <w:pStyle w:val="ConsPlusNormal0"/>
        <w:outlineLvl w:val="1"/>
        <w:rPr>
          <w:rFonts w:ascii="Times New Roman" w:hAnsi="Times New Roman" w:cs="Times New Roman"/>
          <w:szCs w:val="22"/>
        </w:rPr>
      </w:pPr>
    </w:p>
    <w:tbl>
      <w:tblPr>
        <w:tblW w:w="5000" w:type="pct"/>
        <w:tblLayout w:type="fixed"/>
        <w:tblLook w:val="04A0" w:firstRow="1" w:lastRow="0" w:firstColumn="1" w:lastColumn="0" w:noHBand="0" w:noVBand="1"/>
      </w:tblPr>
      <w:tblGrid>
        <w:gridCol w:w="5503"/>
        <w:gridCol w:w="4918"/>
      </w:tblGrid>
      <w:tr w:rsidR="002F3887" w:rsidRPr="00D61598" w:rsidTr="0029469E">
        <w:tc>
          <w:tcPr>
            <w:tcW w:w="5353" w:type="dxa"/>
          </w:tcPr>
          <w:p w:rsidR="002F3887" w:rsidRPr="00D61598" w:rsidRDefault="002F3887" w:rsidP="0029469E">
            <w:pPr>
              <w:widowControl w:val="0"/>
              <w:jc w:val="both"/>
              <w:rPr>
                <w:b/>
                <w:sz w:val="22"/>
                <w:szCs w:val="22"/>
              </w:rPr>
            </w:pPr>
            <w:r w:rsidRPr="00D61598">
              <w:rPr>
                <w:b/>
                <w:sz w:val="22"/>
                <w:szCs w:val="22"/>
              </w:rPr>
              <w:t>ЗАКАЗЧИК</w:t>
            </w:r>
          </w:p>
          <w:p w:rsidR="002F3887" w:rsidRPr="00D61598" w:rsidRDefault="002F3887" w:rsidP="0029469E">
            <w:pPr>
              <w:widowControl w:val="0"/>
              <w:rPr>
                <w:i/>
              </w:rPr>
            </w:pPr>
            <w:r w:rsidRPr="00D61598">
              <w:rPr>
                <w:i/>
              </w:rPr>
              <w:t>Должность</w:t>
            </w:r>
          </w:p>
          <w:p w:rsidR="002F3887" w:rsidRPr="00D61598" w:rsidRDefault="002F3887" w:rsidP="0029469E">
            <w:pPr>
              <w:widowControl w:val="0"/>
              <w:tabs>
                <w:tab w:val="left" w:pos="1390"/>
              </w:tabs>
              <w:rPr>
                <w:i/>
              </w:rPr>
            </w:pPr>
          </w:p>
          <w:p w:rsidR="002F3887" w:rsidRPr="00D61598" w:rsidRDefault="002F3887" w:rsidP="0029469E">
            <w:pPr>
              <w:widowControl w:val="0"/>
              <w:rPr>
                <w:i/>
              </w:rPr>
            </w:pPr>
            <w:r w:rsidRPr="00D61598">
              <w:rPr>
                <w:i/>
              </w:rPr>
              <w:t>____________________ ФИО</w:t>
            </w:r>
          </w:p>
          <w:p w:rsidR="002F3887" w:rsidRPr="00D61598" w:rsidRDefault="002F3887" w:rsidP="0029469E">
            <w:pPr>
              <w:widowControl w:val="0"/>
              <w:rPr>
                <w:i/>
                <w:sz w:val="16"/>
                <w:szCs w:val="16"/>
              </w:rPr>
            </w:pPr>
            <w:r w:rsidRPr="00D61598">
              <w:rPr>
                <w:i/>
              </w:rPr>
              <w:t>Документ подписан усиленной квалифицированной электронной подписью</w:t>
            </w:r>
            <w:r w:rsidRPr="00D61598">
              <w:rPr>
                <w:i/>
                <w:sz w:val="16"/>
                <w:szCs w:val="16"/>
              </w:rPr>
              <w:t xml:space="preserve"> </w:t>
            </w:r>
          </w:p>
        </w:tc>
        <w:tc>
          <w:tcPr>
            <w:tcW w:w="4784" w:type="dxa"/>
          </w:tcPr>
          <w:p w:rsidR="002F3887" w:rsidRPr="00D61598" w:rsidRDefault="002F3887" w:rsidP="0029469E">
            <w:pPr>
              <w:widowControl w:val="0"/>
              <w:rPr>
                <w:b/>
                <w:bCs/>
                <w:sz w:val="22"/>
                <w:szCs w:val="22"/>
              </w:rPr>
            </w:pPr>
            <w:r w:rsidRPr="00D61598">
              <w:rPr>
                <w:b/>
                <w:bCs/>
                <w:sz w:val="22"/>
                <w:szCs w:val="22"/>
              </w:rPr>
              <w:t>ПОСТАВЩИК</w:t>
            </w:r>
          </w:p>
          <w:p w:rsidR="002F3887" w:rsidRPr="00D61598" w:rsidRDefault="002F3887" w:rsidP="0029469E">
            <w:pPr>
              <w:widowControl w:val="0"/>
              <w:rPr>
                <w:i/>
              </w:rPr>
            </w:pPr>
            <w:r w:rsidRPr="00D61598">
              <w:rPr>
                <w:i/>
              </w:rPr>
              <w:t>Должность</w:t>
            </w:r>
          </w:p>
          <w:p w:rsidR="002F3887" w:rsidRPr="00D61598" w:rsidRDefault="002F3887" w:rsidP="0029469E">
            <w:pPr>
              <w:widowControl w:val="0"/>
              <w:rPr>
                <w:i/>
              </w:rPr>
            </w:pPr>
          </w:p>
          <w:p w:rsidR="002F3887" w:rsidRPr="00D61598" w:rsidRDefault="002F3887" w:rsidP="0029469E">
            <w:pPr>
              <w:widowControl w:val="0"/>
              <w:rPr>
                <w:i/>
              </w:rPr>
            </w:pPr>
            <w:r w:rsidRPr="00D61598">
              <w:rPr>
                <w:i/>
              </w:rPr>
              <w:t>____________________ ФИО</w:t>
            </w:r>
          </w:p>
          <w:p w:rsidR="002F3887" w:rsidRPr="00D61598" w:rsidRDefault="002F3887" w:rsidP="0029469E">
            <w:pPr>
              <w:widowControl w:val="0"/>
              <w:rPr>
                <w:b/>
                <w:sz w:val="16"/>
                <w:szCs w:val="16"/>
              </w:rPr>
            </w:pPr>
            <w:r w:rsidRPr="00D61598">
              <w:rPr>
                <w:i/>
              </w:rPr>
              <w:t>Документ подписан усиленной квалифицированной электронной подписью</w:t>
            </w:r>
          </w:p>
        </w:tc>
      </w:tr>
    </w:tbl>
    <w:p w:rsidR="00B43D6A" w:rsidRPr="00D61598" w:rsidRDefault="00B43D6A" w:rsidP="00B43D6A">
      <w:pPr>
        <w:pStyle w:val="ConsPlusNormal0"/>
        <w:outlineLvl w:val="1"/>
        <w:rPr>
          <w:rFonts w:ascii="Times New Roman" w:hAnsi="Times New Roman" w:cs="Times New Roman"/>
        </w:rPr>
      </w:pPr>
    </w:p>
    <w:p w:rsidR="002F1C97" w:rsidRPr="00D61598" w:rsidRDefault="002F1C97" w:rsidP="004E08CE">
      <w:pPr>
        <w:widowControl w:val="0"/>
        <w:jc w:val="right"/>
        <w:rPr>
          <w:i/>
          <w:sz w:val="18"/>
          <w:szCs w:val="18"/>
        </w:rPr>
      </w:pPr>
      <w:bookmarkStart w:id="38" w:name="P551"/>
      <w:bookmarkStart w:id="39" w:name="_Toc532984228"/>
      <w:bookmarkEnd w:id="38"/>
      <w:r w:rsidRPr="00D61598">
        <w:rPr>
          <w:i/>
          <w:sz w:val="18"/>
          <w:szCs w:val="18"/>
        </w:rPr>
        <w:t xml:space="preserve">Приложение №2 </w:t>
      </w:r>
    </w:p>
    <w:p w:rsidR="002F1C97" w:rsidRPr="00D61598" w:rsidRDefault="002F1C97" w:rsidP="004E08CE">
      <w:pPr>
        <w:pStyle w:val="ConsPlusNormal0"/>
        <w:jc w:val="right"/>
        <w:rPr>
          <w:rFonts w:ascii="Times New Roman" w:hAnsi="Times New Roman" w:cs="Times New Roman"/>
          <w:i/>
          <w:sz w:val="18"/>
          <w:szCs w:val="18"/>
        </w:rPr>
      </w:pPr>
      <w:r w:rsidRPr="00D61598">
        <w:rPr>
          <w:rFonts w:ascii="Times New Roman" w:hAnsi="Times New Roman" w:cs="Times New Roman"/>
          <w:i/>
          <w:sz w:val="18"/>
          <w:szCs w:val="18"/>
        </w:rPr>
        <w:t xml:space="preserve">к Контракту </w:t>
      </w:r>
    </w:p>
    <w:p w:rsidR="002F1C97" w:rsidRPr="00D61598" w:rsidRDefault="002F1C97" w:rsidP="004E08CE">
      <w:pPr>
        <w:pStyle w:val="ConsPlusNormal0"/>
        <w:jc w:val="right"/>
        <w:rPr>
          <w:rFonts w:ascii="Times New Roman" w:hAnsi="Times New Roman" w:cs="Times New Roman"/>
          <w:i/>
          <w:sz w:val="18"/>
          <w:szCs w:val="18"/>
        </w:rPr>
      </w:pPr>
      <w:r w:rsidRPr="00D61598">
        <w:rPr>
          <w:rFonts w:ascii="Times New Roman" w:hAnsi="Times New Roman" w:cs="Times New Roman"/>
          <w:i/>
          <w:sz w:val="18"/>
          <w:szCs w:val="18"/>
        </w:rPr>
        <w:t>от «___» ________ 20</w:t>
      </w:r>
      <w:r w:rsidR="0029469E" w:rsidRPr="00D61598">
        <w:rPr>
          <w:rFonts w:ascii="Times New Roman" w:hAnsi="Times New Roman" w:cs="Times New Roman"/>
          <w:i/>
          <w:sz w:val="18"/>
          <w:szCs w:val="18"/>
        </w:rPr>
        <w:t>26</w:t>
      </w:r>
      <w:r w:rsidRPr="00D61598">
        <w:rPr>
          <w:rFonts w:ascii="Times New Roman" w:hAnsi="Times New Roman" w:cs="Times New Roman"/>
          <w:i/>
          <w:sz w:val="18"/>
          <w:szCs w:val="18"/>
        </w:rPr>
        <w:t xml:space="preserve"> г. </w:t>
      </w:r>
    </w:p>
    <w:p w:rsidR="002F1C97" w:rsidRPr="00D61598" w:rsidRDefault="002F1C97" w:rsidP="004E08CE">
      <w:pPr>
        <w:pStyle w:val="ConsPlusNormal0"/>
        <w:jc w:val="right"/>
        <w:rPr>
          <w:rFonts w:ascii="Times New Roman" w:hAnsi="Times New Roman" w:cs="Times New Roman"/>
          <w:i/>
          <w:sz w:val="18"/>
          <w:szCs w:val="18"/>
        </w:rPr>
      </w:pPr>
      <w:r w:rsidRPr="00D61598">
        <w:rPr>
          <w:rFonts w:ascii="Times New Roman" w:hAnsi="Times New Roman" w:cs="Times New Roman"/>
          <w:i/>
          <w:sz w:val="18"/>
          <w:szCs w:val="18"/>
        </w:rPr>
        <w:t xml:space="preserve">№_____________________ </w:t>
      </w:r>
    </w:p>
    <w:p w:rsidR="002F1C97" w:rsidRPr="00D61598" w:rsidRDefault="002F1C97" w:rsidP="004E08CE">
      <w:pPr>
        <w:pStyle w:val="ConsPlusNormal0"/>
        <w:jc w:val="center"/>
        <w:outlineLvl w:val="1"/>
        <w:rPr>
          <w:rFonts w:ascii="Times New Roman" w:hAnsi="Times New Roman" w:cs="Times New Roman"/>
          <w:b/>
          <w:bCs/>
          <w:sz w:val="23"/>
          <w:szCs w:val="23"/>
        </w:rPr>
      </w:pPr>
    </w:p>
    <w:p w:rsidR="002F06C3" w:rsidRPr="00D61598" w:rsidRDefault="002F06C3" w:rsidP="004E08CE">
      <w:pPr>
        <w:pStyle w:val="ConsPlusNormal0"/>
        <w:jc w:val="center"/>
        <w:outlineLvl w:val="1"/>
        <w:rPr>
          <w:rFonts w:ascii="Times New Roman" w:hAnsi="Times New Roman" w:cs="Times New Roman"/>
          <w:b/>
          <w:bCs/>
          <w:sz w:val="23"/>
          <w:szCs w:val="23"/>
        </w:rPr>
      </w:pPr>
      <w:r w:rsidRPr="00D61598">
        <w:rPr>
          <w:rFonts w:ascii="Times New Roman" w:hAnsi="Times New Roman" w:cs="Times New Roman"/>
          <w:b/>
          <w:bCs/>
          <w:sz w:val="23"/>
          <w:szCs w:val="23"/>
        </w:rPr>
        <w:t>ПРОТОКОЛ СОГЛАСОВАНИЯ ЦЕНЫ</w:t>
      </w:r>
      <w:bookmarkEnd w:id="39"/>
      <w:r w:rsidRPr="00D61598">
        <w:rPr>
          <w:rFonts w:ascii="Times New Roman" w:hAnsi="Times New Roman" w:cs="Times New Roman"/>
          <w:b/>
          <w:bCs/>
          <w:sz w:val="23"/>
          <w:szCs w:val="23"/>
        </w:rPr>
        <w:t xml:space="preserve"> КОНТРАКТА</w:t>
      </w:r>
      <w:r w:rsidR="004E08CE" w:rsidRPr="00D61598">
        <w:rPr>
          <w:rFonts w:ascii="Times New Roman" w:hAnsi="Times New Roman" w:cs="Times New Roman"/>
          <w:b/>
          <w:bCs/>
          <w:sz w:val="23"/>
          <w:szCs w:val="23"/>
        </w:rPr>
        <w:t xml:space="preserve"> </w:t>
      </w:r>
    </w:p>
    <w:p w:rsidR="0029469E" w:rsidRPr="00D61598" w:rsidRDefault="0029469E" w:rsidP="0029469E">
      <w:pPr>
        <w:pStyle w:val="ConsPlusNormal0"/>
        <w:jc w:val="center"/>
        <w:rPr>
          <w:rFonts w:ascii="Times New Roman" w:hAnsi="Times New Roman" w:cs="Times New Roman"/>
          <w:b/>
          <w:i/>
          <w:sz w:val="23"/>
          <w:szCs w:val="23"/>
        </w:rPr>
      </w:pPr>
      <w:r w:rsidRPr="00D61598">
        <w:rPr>
          <w:rFonts w:ascii="Times New Roman" w:hAnsi="Times New Roman" w:cs="Times New Roman"/>
          <w:b/>
          <w:i/>
          <w:sz w:val="23"/>
          <w:szCs w:val="23"/>
        </w:rPr>
        <w:t>Поставка PTZ-камеры для видеоконференцсвязи с USB- кабелем и кронштейном (в сфере ИКТ)</w:t>
      </w:r>
    </w:p>
    <w:p w:rsidR="0029469E" w:rsidRPr="00D61598" w:rsidRDefault="0029469E" w:rsidP="0029469E">
      <w:pPr>
        <w:pStyle w:val="ConsPlusNormal0"/>
        <w:jc w:val="center"/>
        <w:rPr>
          <w:rFonts w:ascii="Times New Roman" w:hAnsi="Times New Roman" w:cs="Times New Roman"/>
          <w:b/>
          <w:i/>
          <w:sz w:val="23"/>
          <w:szCs w:val="23"/>
        </w:rPr>
      </w:pPr>
      <w:r w:rsidRPr="00D61598">
        <w:rPr>
          <w:rFonts w:ascii="Times New Roman" w:hAnsi="Times New Roman" w:cs="Times New Roman"/>
          <w:b/>
          <w:i/>
          <w:sz w:val="23"/>
          <w:szCs w:val="23"/>
        </w:rPr>
        <w:t xml:space="preserve">ИКЗ 26 1 6027086207 602701001 0007 020 2630 242 </w:t>
      </w:r>
    </w:p>
    <w:p w:rsidR="00370E64" w:rsidRPr="00D61598" w:rsidRDefault="00370E64" w:rsidP="002F06C3">
      <w:pPr>
        <w:widowControl w:val="0"/>
        <w:jc w:val="both"/>
        <w:rPr>
          <w:sz w:val="23"/>
          <w:szCs w:val="23"/>
        </w:rPr>
      </w:pPr>
    </w:p>
    <w:p w:rsidR="002F06C3" w:rsidRPr="00D61598" w:rsidRDefault="002F06C3" w:rsidP="002F06C3">
      <w:pPr>
        <w:widowControl w:val="0"/>
        <w:jc w:val="both"/>
        <w:rPr>
          <w:sz w:val="23"/>
          <w:szCs w:val="23"/>
        </w:rPr>
      </w:pPr>
      <w:r w:rsidRPr="00D61598">
        <w:rPr>
          <w:sz w:val="23"/>
          <w:szCs w:val="23"/>
        </w:rPr>
        <w:t xml:space="preserve">Мы, нижеподписавшиеся, со стороны Заказчика – _______, действующий на основании ______, и со стороны </w:t>
      </w:r>
      <w:r w:rsidR="00F5222E" w:rsidRPr="00D61598">
        <w:rPr>
          <w:sz w:val="23"/>
          <w:szCs w:val="23"/>
        </w:rPr>
        <w:t>Поставщика</w:t>
      </w:r>
      <w:r w:rsidRPr="00D61598">
        <w:rPr>
          <w:sz w:val="23"/>
          <w:szCs w:val="23"/>
        </w:rPr>
        <w:t xml:space="preserve"> – _____, действующий на основании _____, удостоверяем, что Сторонами достигнуто соглашение о нижеследующем: </w:t>
      </w:r>
    </w:p>
    <w:p w:rsidR="002F06C3" w:rsidRPr="00D61598" w:rsidRDefault="002F06C3" w:rsidP="002F06C3">
      <w:pPr>
        <w:pStyle w:val="ConsPlusNonformat"/>
        <w:ind w:firstLine="540"/>
        <w:jc w:val="both"/>
        <w:rPr>
          <w:rFonts w:ascii="Times New Roman" w:hAnsi="Times New Roman" w:cs="Times New Roman"/>
          <w:b/>
          <w:i/>
          <w:sz w:val="23"/>
          <w:szCs w:val="23"/>
        </w:rPr>
      </w:pPr>
      <w:r w:rsidRPr="00D61598">
        <w:rPr>
          <w:rFonts w:ascii="Times New Roman" w:hAnsi="Times New Roman" w:cs="Times New Roman"/>
          <w:sz w:val="23"/>
          <w:szCs w:val="23"/>
        </w:rPr>
        <w:t xml:space="preserve">Цена настоящего Контракта </w:t>
      </w:r>
      <w:r w:rsidRPr="00D61598">
        <w:rPr>
          <w:rFonts w:ascii="Times New Roman" w:hAnsi="Times New Roman" w:cs="Times New Roman"/>
          <w:b/>
          <w:i/>
          <w:sz w:val="23"/>
          <w:szCs w:val="23"/>
        </w:rPr>
        <w:t xml:space="preserve">составляет ______ (_____) рублей ____ копеек, в том числе НДС _____ (_____) рублей _____ копеек/НДС не облагается. </w:t>
      </w:r>
    </w:p>
    <w:tbl>
      <w:tblPr>
        <w:tblW w:w="4898" w:type="pct"/>
        <w:jc w:val="center"/>
        <w:tblInd w:w="-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9"/>
        <w:gridCol w:w="4427"/>
        <w:gridCol w:w="1441"/>
        <w:gridCol w:w="897"/>
        <w:gridCol w:w="1559"/>
        <w:gridCol w:w="1345"/>
      </w:tblGrid>
      <w:tr w:rsidR="008578A0" w:rsidRPr="00D61598" w:rsidTr="00EB59FE">
        <w:trPr>
          <w:trHeight w:val="230"/>
          <w:jc w:val="center"/>
        </w:trPr>
        <w:tc>
          <w:tcPr>
            <w:tcW w:w="539" w:type="dxa"/>
            <w:tcBorders>
              <w:top w:val="single" w:sz="4" w:space="0" w:color="auto"/>
            </w:tcBorders>
            <w:shd w:val="clear" w:color="auto" w:fill="auto"/>
            <w:vAlign w:val="center"/>
          </w:tcPr>
          <w:p w:rsidR="008578A0" w:rsidRPr="00D61598" w:rsidRDefault="008578A0" w:rsidP="0062277C">
            <w:pPr>
              <w:widowControl w:val="0"/>
              <w:jc w:val="center"/>
              <w:rPr>
                <w:b/>
                <w:sz w:val="20"/>
                <w:szCs w:val="20"/>
              </w:rPr>
            </w:pPr>
            <w:r w:rsidRPr="00D61598">
              <w:rPr>
                <w:b/>
                <w:sz w:val="20"/>
                <w:szCs w:val="20"/>
              </w:rPr>
              <w:t>№ п/п</w:t>
            </w:r>
          </w:p>
        </w:tc>
        <w:tc>
          <w:tcPr>
            <w:tcW w:w="4427" w:type="dxa"/>
            <w:tcBorders>
              <w:top w:val="single" w:sz="4" w:space="0" w:color="auto"/>
            </w:tcBorders>
            <w:shd w:val="clear" w:color="auto" w:fill="auto"/>
            <w:vAlign w:val="center"/>
          </w:tcPr>
          <w:p w:rsidR="008578A0" w:rsidRPr="00D61598" w:rsidRDefault="008578A0" w:rsidP="0062277C">
            <w:pPr>
              <w:widowControl w:val="0"/>
              <w:jc w:val="center"/>
              <w:rPr>
                <w:b/>
                <w:sz w:val="20"/>
                <w:szCs w:val="20"/>
              </w:rPr>
            </w:pPr>
            <w:r w:rsidRPr="00D61598">
              <w:rPr>
                <w:b/>
                <w:sz w:val="20"/>
                <w:szCs w:val="20"/>
              </w:rPr>
              <w:t>Наименование товара</w:t>
            </w:r>
          </w:p>
        </w:tc>
        <w:tc>
          <w:tcPr>
            <w:tcW w:w="1441" w:type="dxa"/>
            <w:tcBorders>
              <w:top w:val="single" w:sz="4" w:space="0" w:color="auto"/>
            </w:tcBorders>
            <w:shd w:val="clear" w:color="auto" w:fill="auto"/>
            <w:vAlign w:val="center"/>
          </w:tcPr>
          <w:p w:rsidR="008578A0" w:rsidRPr="00D61598" w:rsidRDefault="008578A0" w:rsidP="0062277C">
            <w:pPr>
              <w:widowControl w:val="0"/>
              <w:jc w:val="center"/>
              <w:rPr>
                <w:b/>
                <w:sz w:val="20"/>
                <w:szCs w:val="20"/>
              </w:rPr>
            </w:pPr>
            <w:r w:rsidRPr="00D61598">
              <w:rPr>
                <w:b/>
                <w:sz w:val="20"/>
                <w:szCs w:val="20"/>
              </w:rPr>
              <w:t>Ед. изм.</w:t>
            </w:r>
          </w:p>
        </w:tc>
        <w:tc>
          <w:tcPr>
            <w:tcW w:w="897" w:type="dxa"/>
            <w:tcBorders>
              <w:top w:val="single" w:sz="4" w:space="0" w:color="auto"/>
            </w:tcBorders>
            <w:shd w:val="clear" w:color="auto" w:fill="auto"/>
            <w:vAlign w:val="center"/>
          </w:tcPr>
          <w:p w:rsidR="008578A0" w:rsidRPr="00D61598" w:rsidRDefault="008578A0" w:rsidP="0062277C">
            <w:pPr>
              <w:widowControl w:val="0"/>
              <w:jc w:val="center"/>
              <w:rPr>
                <w:b/>
                <w:sz w:val="20"/>
                <w:szCs w:val="20"/>
              </w:rPr>
            </w:pPr>
            <w:r w:rsidRPr="00D61598">
              <w:rPr>
                <w:b/>
                <w:sz w:val="20"/>
                <w:szCs w:val="20"/>
              </w:rPr>
              <w:t>Кол-во</w:t>
            </w:r>
          </w:p>
        </w:tc>
        <w:tc>
          <w:tcPr>
            <w:tcW w:w="1559" w:type="dxa"/>
            <w:tcBorders>
              <w:top w:val="single" w:sz="4" w:space="0" w:color="auto"/>
            </w:tcBorders>
            <w:vAlign w:val="center"/>
          </w:tcPr>
          <w:p w:rsidR="008578A0" w:rsidRPr="00D61598" w:rsidRDefault="008578A0" w:rsidP="00FF1A22">
            <w:pPr>
              <w:widowControl w:val="0"/>
              <w:jc w:val="center"/>
              <w:rPr>
                <w:b/>
                <w:bCs/>
                <w:sz w:val="20"/>
                <w:szCs w:val="20"/>
              </w:rPr>
            </w:pPr>
            <w:r w:rsidRPr="00D61598">
              <w:rPr>
                <w:b/>
                <w:bCs/>
                <w:sz w:val="20"/>
                <w:szCs w:val="20"/>
              </w:rPr>
              <w:t>Цена за единицу, руб.</w:t>
            </w:r>
          </w:p>
        </w:tc>
        <w:tc>
          <w:tcPr>
            <w:tcW w:w="1345" w:type="dxa"/>
            <w:tcBorders>
              <w:top w:val="single" w:sz="4" w:space="0" w:color="auto"/>
            </w:tcBorders>
            <w:vAlign w:val="center"/>
          </w:tcPr>
          <w:p w:rsidR="008578A0" w:rsidRPr="00D61598" w:rsidRDefault="008578A0" w:rsidP="00FF1A22">
            <w:pPr>
              <w:widowControl w:val="0"/>
              <w:jc w:val="center"/>
              <w:rPr>
                <w:b/>
                <w:bCs/>
                <w:sz w:val="20"/>
                <w:szCs w:val="20"/>
              </w:rPr>
            </w:pPr>
            <w:r w:rsidRPr="00D61598">
              <w:rPr>
                <w:b/>
                <w:bCs/>
                <w:sz w:val="20"/>
                <w:szCs w:val="20"/>
              </w:rPr>
              <w:t>Стоимость, руб.</w:t>
            </w:r>
          </w:p>
        </w:tc>
      </w:tr>
      <w:tr w:rsidR="009F6A0C" w:rsidRPr="00D61598" w:rsidTr="00EB59FE">
        <w:trPr>
          <w:trHeight w:val="230"/>
          <w:jc w:val="center"/>
        </w:trPr>
        <w:tc>
          <w:tcPr>
            <w:tcW w:w="539" w:type="dxa"/>
          </w:tcPr>
          <w:p w:rsidR="009F6A0C" w:rsidRPr="00D61598" w:rsidRDefault="009F6A0C" w:rsidP="00C43AFA">
            <w:pPr>
              <w:widowControl w:val="0"/>
              <w:rPr>
                <w:b/>
                <w:i/>
                <w:sz w:val="20"/>
                <w:szCs w:val="20"/>
              </w:rPr>
            </w:pPr>
          </w:p>
        </w:tc>
        <w:tc>
          <w:tcPr>
            <w:tcW w:w="4427" w:type="dxa"/>
            <w:shd w:val="clear" w:color="auto" w:fill="auto"/>
          </w:tcPr>
          <w:p w:rsidR="009F6A0C" w:rsidRPr="00D61598" w:rsidRDefault="009F6A0C" w:rsidP="00F6083D">
            <w:pPr>
              <w:rPr>
                <w:b/>
                <w:i/>
              </w:rPr>
            </w:pPr>
            <w:r w:rsidRPr="00D61598">
              <w:rPr>
                <w:b/>
                <w:i/>
              </w:rPr>
              <w:t xml:space="preserve">Система для видеоконференций </w:t>
            </w:r>
          </w:p>
          <w:p w:rsidR="009F6A0C" w:rsidRPr="00D61598" w:rsidRDefault="009F6A0C" w:rsidP="00F6083D">
            <w:pPr>
              <w:rPr>
                <w:b/>
                <w:i/>
              </w:rPr>
            </w:pPr>
            <w:r w:rsidRPr="00D61598">
              <w:rPr>
                <w:b/>
                <w:i/>
              </w:rPr>
              <w:t xml:space="preserve">(PTZ-камера для видеоконференцсвязи с USB-кабелем и кронштейном) </w:t>
            </w:r>
          </w:p>
          <w:p w:rsidR="009F6A0C" w:rsidRPr="00D61598" w:rsidRDefault="009F6A0C" w:rsidP="00F6083D">
            <w:pPr>
              <w:rPr>
                <w:i/>
                <w:sz w:val="20"/>
                <w:szCs w:val="20"/>
              </w:rPr>
            </w:pPr>
            <w:r w:rsidRPr="00D61598">
              <w:rPr>
                <w:i/>
                <w:sz w:val="20"/>
                <w:szCs w:val="20"/>
              </w:rPr>
              <w:t xml:space="preserve">Страна происхождения товара - </w:t>
            </w:r>
          </w:p>
        </w:tc>
        <w:tc>
          <w:tcPr>
            <w:tcW w:w="1441" w:type="dxa"/>
          </w:tcPr>
          <w:p w:rsidR="009F6A0C" w:rsidRPr="00D61598" w:rsidRDefault="009F6A0C" w:rsidP="00F6083D">
            <w:pPr>
              <w:jc w:val="center"/>
              <w:rPr>
                <w:b/>
                <w:i/>
              </w:rPr>
            </w:pPr>
            <w:r w:rsidRPr="00D61598">
              <w:rPr>
                <w:b/>
                <w:i/>
              </w:rPr>
              <w:t>штука</w:t>
            </w:r>
          </w:p>
        </w:tc>
        <w:tc>
          <w:tcPr>
            <w:tcW w:w="897" w:type="dxa"/>
          </w:tcPr>
          <w:p w:rsidR="009F6A0C" w:rsidRPr="00D61598" w:rsidRDefault="009F6A0C" w:rsidP="00F6083D">
            <w:pPr>
              <w:jc w:val="center"/>
              <w:rPr>
                <w:b/>
                <w:i/>
              </w:rPr>
            </w:pPr>
            <w:r w:rsidRPr="00D61598">
              <w:rPr>
                <w:b/>
                <w:i/>
              </w:rPr>
              <w:t>2</w:t>
            </w:r>
          </w:p>
        </w:tc>
        <w:tc>
          <w:tcPr>
            <w:tcW w:w="1559" w:type="dxa"/>
            <w:vAlign w:val="center"/>
          </w:tcPr>
          <w:p w:rsidR="009F6A0C" w:rsidRPr="00D61598" w:rsidRDefault="009F6A0C" w:rsidP="00C43AFA">
            <w:pPr>
              <w:widowControl w:val="0"/>
              <w:rPr>
                <w:rFonts w:eastAsia="Calibri"/>
                <w:b/>
                <w:i/>
                <w:sz w:val="20"/>
                <w:szCs w:val="20"/>
                <w:lang w:eastAsia="en-US"/>
              </w:rPr>
            </w:pPr>
          </w:p>
        </w:tc>
        <w:tc>
          <w:tcPr>
            <w:tcW w:w="1345" w:type="dxa"/>
          </w:tcPr>
          <w:p w:rsidR="009F6A0C" w:rsidRPr="00D61598" w:rsidRDefault="009F6A0C" w:rsidP="00C43AFA">
            <w:pPr>
              <w:widowControl w:val="0"/>
              <w:rPr>
                <w:i/>
                <w:sz w:val="20"/>
                <w:szCs w:val="20"/>
              </w:rPr>
            </w:pPr>
          </w:p>
        </w:tc>
      </w:tr>
      <w:tr w:rsidR="008578A0" w:rsidRPr="00D61598" w:rsidTr="00EB59FE">
        <w:trPr>
          <w:trHeight w:val="230"/>
          <w:jc w:val="center"/>
        </w:trPr>
        <w:tc>
          <w:tcPr>
            <w:tcW w:w="539" w:type="dxa"/>
          </w:tcPr>
          <w:p w:rsidR="008578A0" w:rsidRPr="00D61598" w:rsidRDefault="008578A0" w:rsidP="00FF1A22">
            <w:pPr>
              <w:widowControl w:val="0"/>
              <w:jc w:val="center"/>
              <w:rPr>
                <w:b/>
              </w:rPr>
            </w:pPr>
          </w:p>
        </w:tc>
        <w:tc>
          <w:tcPr>
            <w:tcW w:w="4427" w:type="dxa"/>
            <w:shd w:val="clear" w:color="auto" w:fill="auto"/>
          </w:tcPr>
          <w:p w:rsidR="008578A0" w:rsidRPr="00D61598" w:rsidRDefault="008578A0" w:rsidP="0062277C">
            <w:pPr>
              <w:widowControl w:val="0"/>
              <w:rPr>
                <w:b/>
              </w:rPr>
            </w:pPr>
            <w:r w:rsidRPr="00D61598">
              <w:rPr>
                <w:b/>
              </w:rPr>
              <w:t>ИТОГО:</w:t>
            </w:r>
          </w:p>
        </w:tc>
        <w:tc>
          <w:tcPr>
            <w:tcW w:w="1441" w:type="dxa"/>
          </w:tcPr>
          <w:p w:rsidR="008578A0" w:rsidRPr="00D61598" w:rsidRDefault="008578A0" w:rsidP="000376FF">
            <w:pPr>
              <w:jc w:val="center"/>
            </w:pPr>
            <w:r w:rsidRPr="00D61598">
              <w:rPr>
                <w:b/>
              </w:rPr>
              <w:t>х</w:t>
            </w:r>
          </w:p>
        </w:tc>
        <w:tc>
          <w:tcPr>
            <w:tcW w:w="897" w:type="dxa"/>
          </w:tcPr>
          <w:p w:rsidR="008578A0" w:rsidRPr="00D61598" w:rsidRDefault="008578A0" w:rsidP="000376FF">
            <w:pPr>
              <w:jc w:val="center"/>
            </w:pPr>
            <w:r w:rsidRPr="00D61598">
              <w:rPr>
                <w:b/>
              </w:rPr>
              <w:t>х</w:t>
            </w:r>
          </w:p>
        </w:tc>
        <w:tc>
          <w:tcPr>
            <w:tcW w:w="1559" w:type="dxa"/>
          </w:tcPr>
          <w:p w:rsidR="008578A0" w:rsidRPr="00D61598" w:rsidRDefault="008578A0" w:rsidP="0062277C">
            <w:pPr>
              <w:widowControl w:val="0"/>
              <w:jc w:val="center"/>
              <w:rPr>
                <w:b/>
              </w:rPr>
            </w:pPr>
            <w:r w:rsidRPr="00D61598">
              <w:rPr>
                <w:b/>
              </w:rPr>
              <w:t>х</w:t>
            </w:r>
          </w:p>
        </w:tc>
        <w:tc>
          <w:tcPr>
            <w:tcW w:w="1345" w:type="dxa"/>
          </w:tcPr>
          <w:p w:rsidR="008578A0" w:rsidRPr="00D61598" w:rsidRDefault="008578A0" w:rsidP="0062277C">
            <w:pPr>
              <w:widowControl w:val="0"/>
              <w:jc w:val="center"/>
              <w:rPr>
                <w:b/>
              </w:rPr>
            </w:pPr>
          </w:p>
        </w:tc>
      </w:tr>
    </w:tbl>
    <w:p w:rsidR="006B38E8" w:rsidRPr="00D61598" w:rsidRDefault="006B38E8" w:rsidP="006B38E8">
      <w:pPr>
        <w:rPr>
          <w:b/>
          <w:i/>
          <w:sz w:val="16"/>
          <w:szCs w:val="16"/>
        </w:rPr>
      </w:pPr>
      <w:r w:rsidRPr="00D61598">
        <w:rPr>
          <w:b/>
          <w:i/>
          <w:sz w:val="16"/>
          <w:szCs w:val="16"/>
        </w:rPr>
        <w:t xml:space="preserve">* Приложение заполняется в соответствии с предложением Участника закупки. </w:t>
      </w:r>
    </w:p>
    <w:p w:rsidR="009F6A0C" w:rsidRPr="00D61598" w:rsidRDefault="009F6A0C" w:rsidP="00C43AFA">
      <w:pPr>
        <w:pStyle w:val="ConsPlusNormal0"/>
        <w:ind w:firstLine="540"/>
        <w:jc w:val="both"/>
        <w:rPr>
          <w:rFonts w:ascii="Times New Roman" w:eastAsia="Calibri" w:hAnsi="Times New Roman" w:cs="Times New Roman"/>
          <w:i/>
          <w:sz w:val="23"/>
          <w:szCs w:val="23"/>
          <w:lang w:eastAsia="en-US"/>
        </w:rPr>
      </w:pPr>
      <w:r w:rsidRPr="00D61598">
        <w:rPr>
          <w:rFonts w:ascii="Times New Roman" w:eastAsia="Calibri" w:hAnsi="Times New Roman" w:cs="Times New Roman"/>
          <w:i/>
          <w:sz w:val="23"/>
          <w:szCs w:val="23"/>
          <w:lang w:eastAsia="en-US"/>
        </w:rPr>
        <w:t xml:space="preserve">Цена Контракта включает все расходы Поставщика, связанные с исполнением настоящего Контракта, в том числе цену поставляемого Товара, цену USB- кабеля и кронштейна, входящих в комплект поставки, компенсацию всех издержек, включая расходы на тару, упаковку, поставку, с учетом доставки Товара, расходы на страхование, уплату налогов, сборов и других обязательных платежей, установленных законодательством Российской Федерации. </w:t>
      </w:r>
    </w:p>
    <w:p w:rsidR="00C43AFA" w:rsidRPr="00D61598" w:rsidRDefault="00C43AFA" w:rsidP="00C43AFA">
      <w:pPr>
        <w:pStyle w:val="ConsPlusNormal0"/>
        <w:ind w:firstLine="540"/>
        <w:jc w:val="both"/>
        <w:rPr>
          <w:rFonts w:ascii="Times New Roman" w:hAnsi="Times New Roman" w:cs="Times New Roman"/>
          <w:sz w:val="23"/>
          <w:szCs w:val="23"/>
        </w:rPr>
      </w:pPr>
      <w:r w:rsidRPr="00D61598">
        <w:rPr>
          <w:rFonts w:ascii="Times New Roman" w:hAnsi="Times New Roman" w:cs="Times New Roman"/>
          <w:sz w:val="23"/>
          <w:szCs w:val="23"/>
        </w:rPr>
        <w:t xml:space="preserve">Цена Контракта является твердой и определяется на весь срок исполнения Контракта, за исключением случаев, установленных Федеральным законом от 05.04.2013 №44-ФЗ. </w:t>
      </w:r>
    </w:p>
    <w:p w:rsidR="00C43AFA" w:rsidRPr="00D61598" w:rsidRDefault="00C43AFA" w:rsidP="00C43AFA">
      <w:pPr>
        <w:pStyle w:val="ConsPlusNormal0"/>
        <w:ind w:firstLine="540"/>
        <w:jc w:val="both"/>
        <w:rPr>
          <w:rFonts w:ascii="Times New Roman" w:hAnsi="Times New Roman" w:cs="Times New Roman"/>
          <w:sz w:val="23"/>
          <w:szCs w:val="23"/>
        </w:rPr>
      </w:pPr>
      <w:r w:rsidRPr="00D61598">
        <w:rPr>
          <w:rFonts w:ascii="Times New Roman" w:hAnsi="Times New Roman" w:cs="Times New Roman"/>
          <w:sz w:val="23"/>
          <w:szCs w:val="23"/>
        </w:rPr>
        <w:t xml:space="preserve">Настоящий Протокол является основанием для проведения взаимных расчетов Сторонами. </w:t>
      </w:r>
    </w:p>
    <w:p w:rsidR="009F6A0C" w:rsidRPr="00D61598" w:rsidRDefault="009F6A0C" w:rsidP="009F6A0C">
      <w:pPr>
        <w:pStyle w:val="ConsPlusNormal0"/>
        <w:outlineLvl w:val="1"/>
        <w:rPr>
          <w:rFonts w:ascii="Times New Roman" w:hAnsi="Times New Roman" w:cs="Times New Roman"/>
          <w:szCs w:val="22"/>
        </w:rPr>
      </w:pPr>
    </w:p>
    <w:tbl>
      <w:tblPr>
        <w:tblW w:w="5000" w:type="pct"/>
        <w:tblLayout w:type="fixed"/>
        <w:tblLook w:val="04A0" w:firstRow="1" w:lastRow="0" w:firstColumn="1" w:lastColumn="0" w:noHBand="0" w:noVBand="1"/>
      </w:tblPr>
      <w:tblGrid>
        <w:gridCol w:w="5503"/>
        <w:gridCol w:w="4918"/>
      </w:tblGrid>
      <w:tr w:rsidR="009F6A0C" w:rsidRPr="00D61598" w:rsidTr="00F6083D">
        <w:tc>
          <w:tcPr>
            <w:tcW w:w="5353" w:type="dxa"/>
          </w:tcPr>
          <w:p w:rsidR="009F6A0C" w:rsidRPr="00D61598" w:rsidRDefault="009F6A0C" w:rsidP="00F6083D">
            <w:pPr>
              <w:widowControl w:val="0"/>
              <w:jc w:val="both"/>
              <w:rPr>
                <w:b/>
                <w:sz w:val="22"/>
                <w:szCs w:val="22"/>
              </w:rPr>
            </w:pPr>
            <w:r w:rsidRPr="00D61598">
              <w:rPr>
                <w:b/>
                <w:sz w:val="22"/>
                <w:szCs w:val="22"/>
              </w:rPr>
              <w:t>ЗАКАЗЧИК</w:t>
            </w:r>
          </w:p>
          <w:p w:rsidR="009F6A0C" w:rsidRPr="00D61598" w:rsidRDefault="009F6A0C" w:rsidP="00F6083D">
            <w:pPr>
              <w:widowControl w:val="0"/>
              <w:rPr>
                <w:i/>
              </w:rPr>
            </w:pPr>
            <w:r w:rsidRPr="00D61598">
              <w:rPr>
                <w:i/>
              </w:rPr>
              <w:t>Должность</w:t>
            </w:r>
          </w:p>
          <w:p w:rsidR="009F6A0C" w:rsidRPr="00D61598" w:rsidRDefault="009F6A0C" w:rsidP="00F6083D">
            <w:pPr>
              <w:widowControl w:val="0"/>
              <w:tabs>
                <w:tab w:val="left" w:pos="1390"/>
              </w:tabs>
              <w:rPr>
                <w:i/>
              </w:rPr>
            </w:pPr>
          </w:p>
          <w:p w:rsidR="009F6A0C" w:rsidRPr="00D61598" w:rsidRDefault="009F6A0C" w:rsidP="00F6083D">
            <w:pPr>
              <w:widowControl w:val="0"/>
              <w:rPr>
                <w:i/>
              </w:rPr>
            </w:pPr>
            <w:r w:rsidRPr="00D61598">
              <w:rPr>
                <w:i/>
              </w:rPr>
              <w:t>____________________ ФИО</w:t>
            </w:r>
          </w:p>
          <w:p w:rsidR="009F6A0C" w:rsidRPr="00D61598" w:rsidRDefault="009F6A0C" w:rsidP="00F6083D">
            <w:pPr>
              <w:widowControl w:val="0"/>
              <w:rPr>
                <w:i/>
                <w:sz w:val="16"/>
                <w:szCs w:val="16"/>
              </w:rPr>
            </w:pPr>
            <w:r w:rsidRPr="00D61598">
              <w:rPr>
                <w:i/>
              </w:rPr>
              <w:t>Документ подписан усиленной квалифицированной электронной подписью</w:t>
            </w:r>
            <w:r w:rsidRPr="00D61598">
              <w:rPr>
                <w:i/>
                <w:sz w:val="16"/>
                <w:szCs w:val="16"/>
              </w:rPr>
              <w:t xml:space="preserve"> </w:t>
            </w:r>
          </w:p>
        </w:tc>
        <w:tc>
          <w:tcPr>
            <w:tcW w:w="4784" w:type="dxa"/>
          </w:tcPr>
          <w:p w:rsidR="009F6A0C" w:rsidRPr="00D61598" w:rsidRDefault="009F6A0C" w:rsidP="00F6083D">
            <w:pPr>
              <w:widowControl w:val="0"/>
              <w:rPr>
                <w:b/>
                <w:bCs/>
                <w:sz w:val="22"/>
                <w:szCs w:val="22"/>
              </w:rPr>
            </w:pPr>
            <w:r w:rsidRPr="00D61598">
              <w:rPr>
                <w:b/>
                <w:bCs/>
                <w:sz w:val="22"/>
                <w:szCs w:val="22"/>
              </w:rPr>
              <w:t>ПОСТАВЩИК</w:t>
            </w:r>
          </w:p>
          <w:p w:rsidR="009F6A0C" w:rsidRPr="00D61598" w:rsidRDefault="009F6A0C" w:rsidP="00F6083D">
            <w:pPr>
              <w:widowControl w:val="0"/>
              <w:rPr>
                <w:i/>
              </w:rPr>
            </w:pPr>
            <w:r w:rsidRPr="00D61598">
              <w:rPr>
                <w:i/>
              </w:rPr>
              <w:t>Должность</w:t>
            </w:r>
          </w:p>
          <w:p w:rsidR="009F6A0C" w:rsidRPr="00D61598" w:rsidRDefault="009F6A0C" w:rsidP="00F6083D">
            <w:pPr>
              <w:widowControl w:val="0"/>
              <w:rPr>
                <w:i/>
              </w:rPr>
            </w:pPr>
          </w:p>
          <w:p w:rsidR="009F6A0C" w:rsidRPr="00D61598" w:rsidRDefault="009F6A0C" w:rsidP="00F6083D">
            <w:pPr>
              <w:widowControl w:val="0"/>
              <w:rPr>
                <w:i/>
              </w:rPr>
            </w:pPr>
            <w:r w:rsidRPr="00D61598">
              <w:rPr>
                <w:i/>
              </w:rPr>
              <w:t>____________________ ФИО</w:t>
            </w:r>
          </w:p>
          <w:p w:rsidR="009F6A0C" w:rsidRPr="00D61598" w:rsidRDefault="009F6A0C" w:rsidP="00F6083D">
            <w:pPr>
              <w:widowControl w:val="0"/>
              <w:rPr>
                <w:b/>
                <w:sz w:val="16"/>
                <w:szCs w:val="16"/>
              </w:rPr>
            </w:pPr>
            <w:r w:rsidRPr="00D61598">
              <w:rPr>
                <w:i/>
              </w:rPr>
              <w:t>Документ подписан усиленной квалифицированной электронной подписью</w:t>
            </w:r>
          </w:p>
        </w:tc>
      </w:tr>
    </w:tbl>
    <w:p w:rsidR="00026593" w:rsidRPr="00D61598" w:rsidRDefault="00026593" w:rsidP="009F6A0C">
      <w:pPr>
        <w:pStyle w:val="ConsPlusNormal0"/>
        <w:jc w:val="both"/>
        <w:rPr>
          <w:rFonts w:ascii="Times New Roman" w:hAnsi="Times New Roman" w:cs="Times New Roman"/>
          <w:sz w:val="24"/>
          <w:szCs w:val="24"/>
        </w:rPr>
      </w:pPr>
    </w:p>
    <w:sectPr w:rsidR="00026593" w:rsidRPr="00D61598" w:rsidSect="006B426F">
      <w:footerReference w:type="default" r:id="rId15"/>
      <w:pgSz w:w="11906" w:h="16838"/>
      <w:pgMar w:top="567" w:right="567" w:bottom="567" w:left="1134" w:header="0"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125" w:rsidRDefault="00160125" w:rsidP="00615DA0">
      <w:r>
        <w:separator/>
      </w:r>
    </w:p>
  </w:endnote>
  <w:endnote w:type="continuationSeparator" w:id="0">
    <w:p w:rsidR="00160125" w:rsidRDefault="00160125" w:rsidP="00615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PF Agora Sans Pro">
    <w:altName w:val="PF Agora Sans Pro"/>
    <w:panose1 w:val="00000000000000000000"/>
    <w:charset w:val="CC"/>
    <w:family w:val="swiss"/>
    <w:notTrueType/>
    <w:pitch w:val="default"/>
    <w:sig w:usb0="00000201" w:usb1="00000000" w:usb2="00000000" w:usb3="00000000" w:csb0="00000004"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69E" w:rsidRPr="00615DA0" w:rsidRDefault="0029469E" w:rsidP="00615DA0">
    <w:pPr>
      <w:pStyle w:val="a6"/>
      <w:jc w:val="center"/>
      <w:rPr>
        <w:sz w:val="20"/>
        <w:szCs w:val="20"/>
      </w:rPr>
    </w:pPr>
    <w:r w:rsidRPr="00615DA0">
      <w:rPr>
        <w:sz w:val="20"/>
        <w:szCs w:val="20"/>
      </w:rPr>
      <w:fldChar w:fldCharType="begin"/>
    </w:r>
    <w:r w:rsidRPr="00615DA0">
      <w:rPr>
        <w:sz w:val="20"/>
        <w:szCs w:val="20"/>
      </w:rPr>
      <w:instrText>PAGE   \* MERGEFORMAT</w:instrText>
    </w:r>
    <w:r w:rsidRPr="00615DA0">
      <w:rPr>
        <w:sz w:val="20"/>
        <w:szCs w:val="20"/>
      </w:rPr>
      <w:fldChar w:fldCharType="separate"/>
    </w:r>
    <w:r w:rsidR="003733BE">
      <w:rPr>
        <w:noProof/>
        <w:sz w:val="20"/>
        <w:szCs w:val="20"/>
      </w:rPr>
      <w:t>13</w:t>
    </w:r>
    <w:r w:rsidRPr="00615DA0">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125" w:rsidRDefault="00160125" w:rsidP="00615DA0">
      <w:r>
        <w:separator/>
      </w:r>
    </w:p>
  </w:footnote>
  <w:footnote w:type="continuationSeparator" w:id="0">
    <w:p w:rsidR="00160125" w:rsidRDefault="00160125" w:rsidP="00615D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hint="default"/>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55667BBD"/>
    <w:multiLevelType w:val="multilevel"/>
    <w:tmpl w:val="B36E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F70BC1"/>
    <w:multiLevelType w:val="multilevel"/>
    <w:tmpl w:val="BA1C539E"/>
    <w:styleLink w:val="111111112021"/>
    <w:lvl w:ilvl="0">
      <w:start w:val="1"/>
      <w:numFmt w:val="decimal"/>
      <w:pStyle w:val="1"/>
      <w:lvlText w:val="%1."/>
      <w:lvlJc w:val="left"/>
      <w:pPr>
        <w:tabs>
          <w:tab w:val="num" w:pos="10497"/>
        </w:tabs>
        <w:ind w:left="10497" w:hanging="432"/>
      </w:pPr>
      <w:rPr>
        <w:rFonts w:hint="default"/>
      </w:rPr>
    </w:lvl>
    <w:lvl w:ilvl="1">
      <w:start w:val="1"/>
      <w:numFmt w:val="decimal"/>
      <w:pStyle w:val="2"/>
      <w:lvlText w:val="%1.%2"/>
      <w:lvlJc w:val="left"/>
      <w:pPr>
        <w:tabs>
          <w:tab w:val="num" w:pos="11066"/>
        </w:tabs>
        <w:ind w:left="11066" w:hanging="576"/>
      </w:pPr>
      <w:rPr>
        <w:rFonts w:hint="default"/>
      </w:rPr>
    </w:lvl>
    <w:lvl w:ilvl="2">
      <w:start w:val="1"/>
      <w:numFmt w:val="decimal"/>
      <w:pStyle w:val="20"/>
      <w:lvlText w:val="%1.%2.%3"/>
      <w:lvlJc w:val="left"/>
      <w:pPr>
        <w:tabs>
          <w:tab w:val="num" w:pos="10717"/>
        </w:tabs>
      </w:pPr>
      <w:rPr>
        <w:rFonts w:hint="default"/>
      </w:rPr>
    </w:lvl>
    <w:lvl w:ilvl="3">
      <w:start w:val="1"/>
      <w:numFmt w:val="decimal"/>
      <w:lvlText w:val="%1.%2.%3.%4"/>
      <w:lvlJc w:val="left"/>
      <w:pPr>
        <w:tabs>
          <w:tab w:val="num" w:pos="11354"/>
        </w:tabs>
        <w:ind w:left="11354" w:hanging="864"/>
      </w:pPr>
      <w:rPr>
        <w:rFonts w:hint="default"/>
      </w:rPr>
    </w:lvl>
    <w:lvl w:ilvl="4">
      <w:start w:val="1"/>
      <w:numFmt w:val="decimal"/>
      <w:lvlText w:val="%1.%2.%3.%4.%5"/>
      <w:lvlJc w:val="left"/>
      <w:pPr>
        <w:tabs>
          <w:tab w:val="num" w:pos="11498"/>
        </w:tabs>
        <w:ind w:left="11498" w:hanging="1008"/>
      </w:pPr>
      <w:rPr>
        <w:rFonts w:hint="default"/>
      </w:rPr>
    </w:lvl>
    <w:lvl w:ilvl="5">
      <w:start w:val="1"/>
      <w:numFmt w:val="decimal"/>
      <w:lvlText w:val="%1.%2.%3.%4.%5.%6"/>
      <w:lvlJc w:val="left"/>
      <w:pPr>
        <w:tabs>
          <w:tab w:val="num" w:pos="11642"/>
        </w:tabs>
        <w:ind w:left="11642" w:hanging="1152"/>
      </w:pPr>
      <w:rPr>
        <w:rFonts w:hint="default"/>
      </w:rPr>
    </w:lvl>
    <w:lvl w:ilvl="6">
      <w:start w:val="1"/>
      <w:numFmt w:val="decimal"/>
      <w:lvlText w:val="%1.%2.%3.%4.%5.%6.%7"/>
      <w:lvlJc w:val="left"/>
      <w:pPr>
        <w:tabs>
          <w:tab w:val="num" w:pos="11786"/>
        </w:tabs>
        <w:ind w:left="11786" w:hanging="1296"/>
      </w:pPr>
      <w:rPr>
        <w:rFonts w:hint="default"/>
      </w:rPr>
    </w:lvl>
    <w:lvl w:ilvl="7">
      <w:start w:val="1"/>
      <w:numFmt w:val="decimal"/>
      <w:lvlText w:val="%1.%2.%3.%4.%5.%6.%7.%8"/>
      <w:lvlJc w:val="left"/>
      <w:pPr>
        <w:tabs>
          <w:tab w:val="num" w:pos="11930"/>
        </w:tabs>
        <w:ind w:left="11930" w:hanging="1440"/>
      </w:pPr>
      <w:rPr>
        <w:rFonts w:hint="default"/>
      </w:rPr>
    </w:lvl>
    <w:lvl w:ilvl="8">
      <w:start w:val="1"/>
      <w:numFmt w:val="decimal"/>
      <w:lvlText w:val="%1.%2.%3.%4.%5.%6.%7.%8.%9"/>
      <w:lvlJc w:val="left"/>
      <w:pPr>
        <w:tabs>
          <w:tab w:val="num" w:pos="12074"/>
        </w:tabs>
        <w:ind w:left="12074" w:hanging="1584"/>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6283"/>
    <w:rsid w:val="000018E7"/>
    <w:rsid w:val="00007AF1"/>
    <w:rsid w:val="00010A6F"/>
    <w:rsid w:val="00013857"/>
    <w:rsid w:val="00022220"/>
    <w:rsid w:val="000248F4"/>
    <w:rsid w:val="00026593"/>
    <w:rsid w:val="000304D3"/>
    <w:rsid w:val="0003446E"/>
    <w:rsid w:val="00035EFE"/>
    <w:rsid w:val="000364D0"/>
    <w:rsid w:val="000376FF"/>
    <w:rsid w:val="00041162"/>
    <w:rsid w:val="000421D5"/>
    <w:rsid w:val="00042632"/>
    <w:rsid w:val="00047142"/>
    <w:rsid w:val="00051551"/>
    <w:rsid w:val="00056B0C"/>
    <w:rsid w:val="00057472"/>
    <w:rsid w:val="00057ACA"/>
    <w:rsid w:val="000602D0"/>
    <w:rsid w:val="00073C1A"/>
    <w:rsid w:val="00080C57"/>
    <w:rsid w:val="00082B83"/>
    <w:rsid w:val="00083146"/>
    <w:rsid w:val="00084C3D"/>
    <w:rsid w:val="0009085C"/>
    <w:rsid w:val="00093065"/>
    <w:rsid w:val="0009323A"/>
    <w:rsid w:val="000B0EF4"/>
    <w:rsid w:val="000B4C7C"/>
    <w:rsid w:val="000C5F4D"/>
    <w:rsid w:val="000C6AE3"/>
    <w:rsid w:val="000D1AEA"/>
    <w:rsid w:val="000D4487"/>
    <w:rsid w:val="000D6882"/>
    <w:rsid w:val="000F2C74"/>
    <w:rsid w:val="000F67C2"/>
    <w:rsid w:val="000F6D1E"/>
    <w:rsid w:val="0010074D"/>
    <w:rsid w:val="00101A76"/>
    <w:rsid w:val="00102DFE"/>
    <w:rsid w:val="001037F5"/>
    <w:rsid w:val="00104F6F"/>
    <w:rsid w:val="0010738C"/>
    <w:rsid w:val="00117664"/>
    <w:rsid w:val="00122692"/>
    <w:rsid w:val="00130A72"/>
    <w:rsid w:val="00151B07"/>
    <w:rsid w:val="00156608"/>
    <w:rsid w:val="00157180"/>
    <w:rsid w:val="00157232"/>
    <w:rsid w:val="00157853"/>
    <w:rsid w:val="00160125"/>
    <w:rsid w:val="001826FF"/>
    <w:rsid w:val="00187CD5"/>
    <w:rsid w:val="00194A8B"/>
    <w:rsid w:val="001A2932"/>
    <w:rsid w:val="001A5563"/>
    <w:rsid w:val="001C2893"/>
    <w:rsid w:val="001C6F8D"/>
    <w:rsid w:val="001D3DBB"/>
    <w:rsid w:val="001D6DEB"/>
    <w:rsid w:val="001E04E0"/>
    <w:rsid w:val="001E5874"/>
    <w:rsid w:val="001F255A"/>
    <w:rsid w:val="001F3592"/>
    <w:rsid w:val="001F4E9A"/>
    <w:rsid w:val="001F5EAC"/>
    <w:rsid w:val="00223ABA"/>
    <w:rsid w:val="0022466C"/>
    <w:rsid w:val="00224A83"/>
    <w:rsid w:val="00226427"/>
    <w:rsid w:val="00231DE4"/>
    <w:rsid w:val="002337A7"/>
    <w:rsid w:val="00233F54"/>
    <w:rsid w:val="002350A7"/>
    <w:rsid w:val="00241F3C"/>
    <w:rsid w:val="0024297C"/>
    <w:rsid w:val="00252742"/>
    <w:rsid w:val="00252E54"/>
    <w:rsid w:val="002615FE"/>
    <w:rsid w:val="00261748"/>
    <w:rsid w:val="002650D6"/>
    <w:rsid w:val="00290D6B"/>
    <w:rsid w:val="0029469E"/>
    <w:rsid w:val="00294C85"/>
    <w:rsid w:val="002A197D"/>
    <w:rsid w:val="002B695C"/>
    <w:rsid w:val="002B712C"/>
    <w:rsid w:val="002C676B"/>
    <w:rsid w:val="002D1EC6"/>
    <w:rsid w:val="002D4AAB"/>
    <w:rsid w:val="002D53C9"/>
    <w:rsid w:val="002D6B7B"/>
    <w:rsid w:val="002F06C3"/>
    <w:rsid w:val="002F1C97"/>
    <w:rsid w:val="002F308C"/>
    <w:rsid w:val="002F3887"/>
    <w:rsid w:val="002F44B1"/>
    <w:rsid w:val="003143A2"/>
    <w:rsid w:val="00315C9D"/>
    <w:rsid w:val="00327C2B"/>
    <w:rsid w:val="00340A81"/>
    <w:rsid w:val="003475DC"/>
    <w:rsid w:val="00350E8F"/>
    <w:rsid w:val="003654A5"/>
    <w:rsid w:val="0036628D"/>
    <w:rsid w:val="00370E64"/>
    <w:rsid w:val="003733BE"/>
    <w:rsid w:val="0037470B"/>
    <w:rsid w:val="00375D32"/>
    <w:rsid w:val="00380557"/>
    <w:rsid w:val="00383D4D"/>
    <w:rsid w:val="0038699E"/>
    <w:rsid w:val="00397F9B"/>
    <w:rsid w:val="003A1799"/>
    <w:rsid w:val="003A4516"/>
    <w:rsid w:val="003C1FA3"/>
    <w:rsid w:val="003D1FFE"/>
    <w:rsid w:val="003F46AE"/>
    <w:rsid w:val="00406C6B"/>
    <w:rsid w:val="00407F89"/>
    <w:rsid w:val="0041228F"/>
    <w:rsid w:val="00423D79"/>
    <w:rsid w:val="00424D3A"/>
    <w:rsid w:val="00424F73"/>
    <w:rsid w:val="0042537B"/>
    <w:rsid w:val="00427B9D"/>
    <w:rsid w:val="00434DB8"/>
    <w:rsid w:val="00435143"/>
    <w:rsid w:val="004378DD"/>
    <w:rsid w:val="0044188C"/>
    <w:rsid w:val="004477DE"/>
    <w:rsid w:val="00447B4A"/>
    <w:rsid w:val="004528BD"/>
    <w:rsid w:val="00457DA1"/>
    <w:rsid w:val="00457EE5"/>
    <w:rsid w:val="00473D47"/>
    <w:rsid w:val="004767FD"/>
    <w:rsid w:val="004772B5"/>
    <w:rsid w:val="00486392"/>
    <w:rsid w:val="004A7C28"/>
    <w:rsid w:val="004B0BF8"/>
    <w:rsid w:val="004B246F"/>
    <w:rsid w:val="004D1531"/>
    <w:rsid w:val="004D4949"/>
    <w:rsid w:val="004D6DB8"/>
    <w:rsid w:val="004E08CE"/>
    <w:rsid w:val="004E5407"/>
    <w:rsid w:val="004F0587"/>
    <w:rsid w:val="004F388B"/>
    <w:rsid w:val="004F48C8"/>
    <w:rsid w:val="005109AD"/>
    <w:rsid w:val="00510BD0"/>
    <w:rsid w:val="005219A7"/>
    <w:rsid w:val="00523613"/>
    <w:rsid w:val="00526906"/>
    <w:rsid w:val="005319EE"/>
    <w:rsid w:val="00567C59"/>
    <w:rsid w:val="00570DBD"/>
    <w:rsid w:val="00571FF8"/>
    <w:rsid w:val="005777B7"/>
    <w:rsid w:val="00582768"/>
    <w:rsid w:val="00596549"/>
    <w:rsid w:val="00597349"/>
    <w:rsid w:val="005C45DB"/>
    <w:rsid w:val="005C6484"/>
    <w:rsid w:val="005D2037"/>
    <w:rsid w:val="005E143D"/>
    <w:rsid w:val="005E1FE7"/>
    <w:rsid w:val="005E48BC"/>
    <w:rsid w:val="006002A5"/>
    <w:rsid w:val="006049C2"/>
    <w:rsid w:val="00615DA0"/>
    <w:rsid w:val="0062277C"/>
    <w:rsid w:val="00630566"/>
    <w:rsid w:val="006320A5"/>
    <w:rsid w:val="0063303E"/>
    <w:rsid w:val="006411B1"/>
    <w:rsid w:val="00652039"/>
    <w:rsid w:val="0065214E"/>
    <w:rsid w:val="006627E6"/>
    <w:rsid w:val="0067136F"/>
    <w:rsid w:val="00677531"/>
    <w:rsid w:val="00685FD7"/>
    <w:rsid w:val="00690347"/>
    <w:rsid w:val="00695AC5"/>
    <w:rsid w:val="00697672"/>
    <w:rsid w:val="006A5B35"/>
    <w:rsid w:val="006B2B97"/>
    <w:rsid w:val="006B38E8"/>
    <w:rsid w:val="006B426F"/>
    <w:rsid w:val="006B621C"/>
    <w:rsid w:val="006B7941"/>
    <w:rsid w:val="006C0881"/>
    <w:rsid w:val="006C305D"/>
    <w:rsid w:val="006C35FE"/>
    <w:rsid w:val="006C45B2"/>
    <w:rsid w:val="006C655F"/>
    <w:rsid w:val="006C7B3E"/>
    <w:rsid w:val="006C7D81"/>
    <w:rsid w:val="006C7DED"/>
    <w:rsid w:val="006C7E1A"/>
    <w:rsid w:val="006D32DA"/>
    <w:rsid w:val="006E4750"/>
    <w:rsid w:val="006E5439"/>
    <w:rsid w:val="00710B71"/>
    <w:rsid w:val="00712DD4"/>
    <w:rsid w:val="00731477"/>
    <w:rsid w:val="00741456"/>
    <w:rsid w:val="007422AE"/>
    <w:rsid w:val="007433D1"/>
    <w:rsid w:val="00751849"/>
    <w:rsid w:val="00752003"/>
    <w:rsid w:val="00757DD8"/>
    <w:rsid w:val="00772F3F"/>
    <w:rsid w:val="00774B79"/>
    <w:rsid w:val="00774DB7"/>
    <w:rsid w:val="00775BA8"/>
    <w:rsid w:val="00780FB7"/>
    <w:rsid w:val="00781883"/>
    <w:rsid w:val="007852DB"/>
    <w:rsid w:val="007875AF"/>
    <w:rsid w:val="00793696"/>
    <w:rsid w:val="007A04B6"/>
    <w:rsid w:val="007A1A08"/>
    <w:rsid w:val="007A28B1"/>
    <w:rsid w:val="007A4ABF"/>
    <w:rsid w:val="007A64F5"/>
    <w:rsid w:val="007B046C"/>
    <w:rsid w:val="007B2909"/>
    <w:rsid w:val="007B4D49"/>
    <w:rsid w:val="007B6ED3"/>
    <w:rsid w:val="007C1C44"/>
    <w:rsid w:val="007C3BD7"/>
    <w:rsid w:val="007D5444"/>
    <w:rsid w:val="007D59C8"/>
    <w:rsid w:val="007F0908"/>
    <w:rsid w:val="008165D6"/>
    <w:rsid w:val="0083175C"/>
    <w:rsid w:val="008500A0"/>
    <w:rsid w:val="008511EC"/>
    <w:rsid w:val="008578A0"/>
    <w:rsid w:val="00861BC2"/>
    <w:rsid w:val="00866999"/>
    <w:rsid w:val="0087611A"/>
    <w:rsid w:val="00886C53"/>
    <w:rsid w:val="008919CF"/>
    <w:rsid w:val="008A3FB6"/>
    <w:rsid w:val="008A49B3"/>
    <w:rsid w:val="008B0DE2"/>
    <w:rsid w:val="008B2622"/>
    <w:rsid w:val="008B66DB"/>
    <w:rsid w:val="008C4D89"/>
    <w:rsid w:val="008D2998"/>
    <w:rsid w:val="008D7F13"/>
    <w:rsid w:val="008E0AFD"/>
    <w:rsid w:val="008E0FAB"/>
    <w:rsid w:val="008E4123"/>
    <w:rsid w:val="008E4FAD"/>
    <w:rsid w:val="008E5923"/>
    <w:rsid w:val="008E7C0C"/>
    <w:rsid w:val="008F7BC2"/>
    <w:rsid w:val="00927921"/>
    <w:rsid w:val="0093135D"/>
    <w:rsid w:val="009406A3"/>
    <w:rsid w:val="0094199F"/>
    <w:rsid w:val="00952735"/>
    <w:rsid w:val="00957560"/>
    <w:rsid w:val="00964F58"/>
    <w:rsid w:val="009806A5"/>
    <w:rsid w:val="00981192"/>
    <w:rsid w:val="00981A29"/>
    <w:rsid w:val="00982ED2"/>
    <w:rsid w:val="0099050E"/>
    <w:rsid w:val="009A5BBA"/>
    <w:rsid w:val="009B797E"/>
    <w:rsid w:val="009D08C8"/>
    <w:rsid w:val="009D1D5E"/>
    <w:rsid w:val="009D5B09"/>
    <w:rsid w:val="009F0C33"/>
    <w:rsid w:val="009F6A0C"/>
    <w:rsid w:val="00A007E0"/>
    <w:rsid w:val="00A105B4"/>
    <w:rsid w:val="00A12FD6"/>
    <w:rsid w:val="00A23F32"/>
    <w:rsid w:val="00A264A4"/>
    <w:rsid w:val="00A26EB4"/>
    <w:rsid w:val="00A321E2"/>
    <w:rsid w:val="00A37E7A"/>
    <w:rsid w:val="00A7015F"/>
    <w:rsid w:val="00A741B1"/>
    <w:rsid w:val="00A84F62"/>
    <w:rsid w:val="00A86BA8"/>
    <w:rsid w:val="00AB132C"/>
    <w:rsid w:val="00AB1BAE"/>
    <w:rsid w:val="00AB4532"/>
    <w:rsid w:val="00AB5E14"/>
    <w:rsid w:val="00AD0E32"/>
    <w:rsid w:val="00AD2603"/>
    <w:rsid w:val="00AE0A90"/>
    <w:rsid w:val="00AF148E"/>
    <w:rsid w:val="00B05A96"/>
    <w:rsid w:val="00B06AFA"/>
    <w:rsid w:val="00B0762B"/>
    <w:rsid w:val="00B07ED5"/>
    <w:rsid w:val="00B10178"/>
    <w:rsid w:val="00B142C4"/>
    <w:rsid w:val="00B22FDA"/>
    <w:rsid w:val="00B24555"/>
    <w:rsid w:val="00B24723"/>
    <w:rsid w:val="00B279EB"/>
    <w:rsid w:val="00B331EB"/>
    <w:rsid w:val="00B36E18"/>
    <w:rsid w:val="00B36E69"/>
    <w:rsid w:val="00B43D6A"/>
    <w:rsid w:val="00B651E9"/>
    <w:rsid w:val="00B71B28"/>
    <w:rsid w:val="00B73B07"/>
    <w:rsid w:val="00B74B43"/>
    <w:rsid w:val="00B76263"/>
    <w:rsid w:val="00B826F6"/>
    <w:rsid w:val="00B830C8"/>
    <w:rsid w:val="00BA18C4"/>
    <w:rsid w:val="00BB31DB"/>
    <w:rsid w:val="00BD4C7C"/>
    <w:rsid w:val="00BD6B81"/>
    <w:rsid w:val="00BE55EA"/>
    <w:rsid w:val="00BE6827"/>
    <w:rsid w:val="00BF2012"/>
    <w:rsid w:val="00C03C8A"/>
    <w:rsid w:val="00C06382"/>
    <w:rsid w:val="00C112F5"/>
    <w:rsid w:val="00C11400"/>
    <w:rsid w:val="00C14628"/>
    <w:rsid w:val="00C313B1"/>
    <w:rsid w:val="00C43AFA"/>
    <w:rsid w:val="00C5744B"/>
    <w:rsid w:val="00C615A3"/>
    <w:rsid w:val="00C619BC"/>
    <w:rsid w:val="00C6704F"/>
    <w:rsid w:val="00C672D9"/>
    <w:rsid w:val="00C70735"/>
    <w:rsid w:val="00C742A9"/>
    <w:rsid w:val="00C7525F"/>
    <w:rsid w:val="00C760E8"/>
    <w:rsid w:val="00C768F0"/>
    <w:rsid w:val="00C81FA8"/>
    <w:rsid w:val="00C838F3"/>
    <w:rsid w:val="00C854D5"/>
    <w:rsid w:val="00C87279"/>
    <w:rsid w:val="00C958C9"/>
    <w:rsid w:val="00CA065D"/>
    <w:rsid w:val="00CA632B"/>
    <w:rsid w:val="00CC16EA"/>
    <w:rsid w:val="00CC6C6A"/>
    <w:rsid w:val="00CD3574"/>
    <w:rsid w:val="00CD3A24"/>
    <w:rsid w:val="00CD43D2"/>
    <w:rsid w:val="00CD656B"/>
    <w:rsid w:val="00CE3BBD"/>
    <w:rsid w:val="00CE404F"/>
    <w:rsid w:val="00CE50C1"/>
    <w:rsid w:val="00CF2D26"/>
    <w:rsid w:val="00CF4FA1"/>
    <w:rsid w:val="00D01E29"/>
    <w:rsid w:val="00D043B1"/>
    <w:rsid w:val="00D14DEC"/>
    <w:rsid w:val="00D16C46"/>
    <w:rsid w:val="00D23F07"/>
    <w:rsid w:val="00D25672"/>
    <w:rsid w:val="00D25B62"/>
    <w:rsid w:val="00D26700"/>
    <w:rsid w:val="00D26E54"/>
    <w:rsid w:val="00D27F61"/>
    <w:rsid w:val="00D36F6C"/>
    <w:rsid w:val="00D37A4B"/>
    <w:rsid w:val="00D43106"/>
    <w:rsid w:val="00D4556E"/>
    <w:rsid w:val="00D55ED8"/>
    <w:rsid w:val="00D61598"/>
    <w:rsid w:val="00D6190D"/>
    <w:rsid w:val="00D61A6C"/>
    <w:rsid w:val="00D63841"/>
    <w:rsid w:val="00D720EB"/>
    <w:rsid w:val="00D74507"/>
    <w:rsid w:val="00D82292"/>
    <w:rsid w:val="00DA388A"/>
    <w:rsid w:val="00DA5CA1"/>
    <w:rsid w:val="00DB0C0C"/>
    <w:rsid w:val="00DB7FF1"/>
    <w:rsid w:val="00DC2BA3"/>
    <w:rsid w:val="00DC35DE"/>
    <w:rsid w:val="00DC3A40"/>
    <w:rsid w:val="00DD301F"/>
    <w:rsid w:val="00DD4086"/>
    <w:rsid w:val="00DD494E"/>
    <w:rsid w:val="00DD7B52"/>
    <w:rsid w:val="00DE15E3"/>
    <w:rsid w:val="00DE39FC"/>
    <w:rsid w:val="00E020C4"/>
    <w:rsid w:val="00E14EE6"/>
    <w:rsid w:val="00E1799B"/>
    <w:rsid w:val="00E243EC"/>
    <w:rsid w:val="00E26422"/>
    <w:rsid w:val="00E26F2F"/>
    <w:rsid w:val="00E32AD0"/>
    <w:rsid w:val="00E43901"/>
    <w:rsid w:val="00E44A7C"/>
    <w:rsid w:val="00E476E2"/>
    <w:rsid w:val="00E50137"/>
    <w:rsid w:val="00E54B2C"/>
    <w:rsid w:val="00E553CE"/>
    <w:rsid w:val="00E64EB9"/>
    <w:rsid w:val="00E66283"/>
    <w:rsid w:val="00E707D2"/>
    <w:rsid w:val="00E857E6"/>
    <w:rsid w:val="00E86936"/>
    <w:rsid w:val="00E87825"/>
    <w:rsid w:val="00E9132D"/>
    <w:rsid w:val="00E924F8"/>
    <w:rsid w:val="00E95C05"/>
    <w:rsid w:val="00EB3A59"/>
    <w:rsid w:val="00EB59FE"/>
    <w:rsid w:val="00EB702B"/>
    <w:rsid w:val="00ED1835"/>
    <w:rsid w:val="00EE1F13"/>
    <w:rsid w:val="00EE2235"/>
    <w:rsid w:val="00EE26BE"/>
    <w:rsid w:val="00EF1A64"/>
    <w:rsid w:val="00EF5349"/>
    <w:rsid w:val="00F0180B"/>
    <w:rsid w:val="00F03CDA"/>
    <w:rsid w:val="00F04BB8"/>
    <w:rsid w:val="00F127E0"/>
    <w:rsid w:val="00F12894"/>
    <w:rsid w:val="00F20D8F"/>
    <w:rsid w:val="00F219AA"/>
    <w:rsid w:val="00F22775"/>
    <w:rsid w:val="00F35061"/>
    <w:rsid w:val="00F45390"/>
    <w:rsid w:val="00F4751E"/>
    <w:rsid w:val="00F5222E"/>
    <w:rsid w:val="00F600A3"/>
    <w:rsid w:val="00F6083D"/>
    <w:rsid w:val="00F66421"/>
    <w:rsid w:val="00F669B5"/>
    <w:rsid w:val="00F72F89"/>
    <w:rsid w:val="00F84AD3"/>
    <w:rsid w:val="00F86ACC"/>
    <w:rsid w:val="00F9762B"/>
    <w:rsid w:val="00FB3757"/>
    <w:rsid w:val="00FC1CCA"/>
    <w:rsid w:val="00FC5465"/>
    <w:rsid w:val="00FD2F67"/>
    <w:rsid w:val="00FF1918"/>
    <w:rsid w:val="00FF1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283"/>
    <w:rPr>
      <w:rFonts w:ascii="Times New Roman" w:eastAsia="Times New Roman" w:hAnsi="Times New Roman"/>
      <w:sz w:val="24"/>
      <w:szCs w:val="24"/>
    </w:rPr>
  </w:style>
  <w:style w:type="paragraph" w:styleId="21">
    <w:name w:val="heading 2"/>
    <w:basedOn w:val="a"/>
    <w:next w:val="a"/>
    <w:link w:val="22"/>
    <w:uiPriority w:val="9"/>
    <w:semiHidden/>
    <w:unhideWhenUsed/>
    <w:qFormat/>
    <w:rsid w:val="00697672"/>
    <w:pPr>
      <w:keepNext/>
      <w:spacing w:before="240" w:after="60"/>
      <w:outlineLvl w:val="1"/>
    </w:pPr>
    <w:rPr>
      <w:rFonts w:ascii="Cambria" w:hAnsi="Cambria"/>
      <w:b/>
      <w:bCs/>
      <w:i/>
      <w:iCs/>
      <w:sz w:val="28"/>
      <w:szCs w:val="28"/>
    </w:rPr>
  </w:style>
  <w:style w:type="paragraph" w:styleId="3">
    <w:name w:val="heading 3"/>
    <w:aliases w:val="h3,Gliederung3 Char,Gliederung3,H3"/>
    <w:basedOn w:val="a"/>
    <w:next w:val="a"/>
    <w:link w:val="30"/>
    <w:qFormat/>
    <w:rsid w:val="005E143D"/>
    <w:pPr>
      <w:keepNext/>
      <w:tabs>
        <w:tab w:val="num" w:pos="0"/>
      </w:tabs>
      <w:suppressAutoHyphens/>
      <w:spacing w:before="240" w:after="60"/>
      <w:ind w:left="720" w:hanging="720"/>
      <w:outlineLvl w:val="2"/>
    </w:pPr>
    <w:rPr>
      <w:rFonts w:ascii="Arial" w:eastAsia="Calibri" w:hAnsi="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basedOn w:val="a"/>
    <w:uiPriority w:val="99"/>
    <w:qFormat/>
    <w:rsid w:val="00E66283"/>
    <w:pPr>
      <w:spacing w:before="100" w:beforeAutospacing="1" w:after="100" w:afterAutospacing="1"/>
    </w:pPr>
  </w:style>
  <w:style w:type="paragraph" w:customStyle="1" w:styleId="ConsPlusNormal0">
    <w:name w:val="ConsPlusNormal"/>
    <w:link w:val="ConsPlusNormal1"/>
    <w:qFormat/>
    <w:rsid w:val="00E66283"/>
    <w:pPr>
      <w:widowControl w:val="0"/>
      <w:autoSpaceDE w:val="0"/>
      <w:autoSpaceDN w:val="0"/>
    </w:pPr>
    <w:rPr>
      <w:rFonts w:eastAsia="Times New Roman" w:cs="Calibri"/>
      <w:sz w:val="22"/>
    </w:rPr>
  </w:style>
  <w:style w:type="paragraph" w:customStyle="1" w:styleId="ConsPlusNonformat">
    <w:name w:val="ConsPlusNonformat"/>
    <w:qFormat/>
    <w:rsid w:val="00E66283"/>
    <w:pPr>
      <w:widowControl w:val="0"/>
      <w:autoSpaceDE w:val="0"/>
      <w:autoSpaceDN w:val="0"/>
    </w:pPr>
    <w:rPr>
      <w:rFonts w:ascii="Courier New" w:eastAsia="Times New Roman" w:hAnsi="Courier New" w:cs="Courier New"/>
    </w:rPr>
  </w:style>
  <w:style w:type="character" w:styleId="a3">
    <w:name w:val="Hyperlink"/>
    <w:aliases w:val="%Hyperlink"/>
    <w:link w:val="10"/>
    <w:rsid w:val="000F2C74"/>
    <w:rPr>
      <w:color w:val="0000FF"/>
      <w:u w:val="single"/>
    </w:rPr>
  </w:style>
  <w:style w:type="paragraph" w:styleId="a4">
    <w:name w:val="header"/>
    <w:basedOn w:val="a"/>
    <w:link w:val="a5"/>
    <w:uiPriority w:val="99"/>
    <w:unhideWhenUsed/>
    <w:rsid w:val="00615DA0"/>
    <w:pPr>
      <w:tabs>
        <w:tab w:val="center" w:pos="4677"/>
        <w:tab w:val="right" w:pos="9355"/>
      </w:tabs>
    </w:pPr>
  </w:style>
  <w:style w:type="character" w:customStyle="1" w:styleId="a5">
    <w:name w:val="Верхний колонтитул Знак"/>
    <w:link w:val="a4"/>
    <w:uiPriority w:val="99"/>
    <w:rsid w:val="00615DA0"/>
    <w:rPr>
      <w:rFonts w:ascii="Times New Roman" w:eastAsia="Times New Roman" w:hAnsi="Times New Roman"/>
      <w:sz w:val="24"/>
      <w:szCs w:val="24"/>
    </w:rPr>
  </w:style>
  <w:style w:type="paragraph" w:styleId="a6">
    <w:name w:val="footer"/>
    <w:basedOn w:val="a"/>
    <w:link w:val="a7"/>
    <w:uiPriority w:val="99"/>
    <w:unhideWhenUsed/>
    <w:rsid w:val="00615DA0"/>
    <w:pPr>
      <w:tabs>
        <w:tab w:val="center" w:pos="4677"/>
        <w:tab w:val="right" w:pos="9355"/>
      </w:tabs>
    </w:pPr>
  </w:style>
  <w:style w:type="character" w:customStyle="1" w:styleId="a7">
    <w:name w:val="Нижний колонтитул Знак"/>
    <w:link w:val="a6"/>
    <w:uiPriority w:val="99"/>
    <w:rsid w:val="00615DA0"/>
    <w:rPr>
      <w:rFonts w:ascii="Times New Roman" w:eastAsia="Times New Roman" w:hAnsi="Times New Roman"/>
      <w:sz w:val="24"/>
      <w:szCs w:val="24"/>
    </w:rPr>
  </w:style>
  <w:style w:type="character" w:customStyle="1" w:styleId="30">
    <w:name w:val="Заголовок 3 Знак"/>
    <w:aliases w:val="h3 Знак,Gliederung3 Char Знак,Gliederung3 Знак,H3 Знак"/>
    <w:link w:val="3"/>
    <w:rsid w:val="005E143D"/>
    <w:rPr>
      <w:rFonts w:ascii="Arial" w:hAnsi="Arial"/>
      <w:b/>
      <w:bCs/>
      <w:sz w:val="26"/>
      <w:szCs w:val="26"/>
      <w:lang w:eastAsia="ar-SA"/>
    </w:rPr>
  </w:style>
  <w:style w:type="paragraph" w:customStyle="1" w:styleId="text">
    <w:name w:val="text"/>
    <w:basedOn w:val="a"/>
    <w:rsid w:val="005E143D"/>
    <w:pPr>
      <w:autoSpaceDE w:val="0"/>
      <w:autoSpaceDN w:val="0"/>
      <w:adjustRightInd w:val="0"/>
      <w:spacing w:after="57" w:line="288" w:lineRule="auto"/>
      <w:jc w:val="both"/>
      <w:textAlignment w:val="center"/>
    </w:pPr>
    <w:rPr>
      <w:rFonts w:ascii="PF Agora Sans Pro" w:eastAsia="Calibri" w:hAnsi="PF Agora Sans Pro" w:cs="PF Agora Sans Pro"/>
      <w:color w:val="000000"/>
      <w:sz w:val="18"/>
      <w:szCs w:val="18"/>
      <w:lang w:eastAsia="en-US"/>
    </w:rPr>
  </w:style>
  <w:style w:type="paragraph" w:customStyle="1" w:styleId="spisikcifra">
    <w:name w:val="spisik_cifra"/>
    <w:basedOn w:val="a"/>
    <w:rsid w:val="005E143D"/>
    <w:pPr>
      <w:autoSpaceDE w:val="0"/>
      <w:autoSpaceDN w:val="0"/>
      <w:adjustRightInd w:val="0"/>
      <w:spacing w:line="240" w:lineRule="atLeast"/>
      <w:ind w:left="283" w:hanging="283"/>
      <w:textAlignment w:val="center"/>
    </w:pPr>
    <w:rPr>
      <w:rFonts w:ascii="PF Agora Sans Pro" w:eastAsia="Calibri" w:hAnsi="PF Agora Sans Pro" w:cs="PF Agora Sans Pro"/>
      <w:color w:val="000000"/>
      <w:sz w:val="18"/>
      <w:szCs w:val="18"/>
      <w:lang w:eastAsia="en-US"/>
    </w:rPr>
  </w:style>
  <w:style w:type="paragraph" w:customStyle="1" w:styleId="1">
    <w:name w:val="Стиль1"/>
    <w:basedOn w:val="a"/>
    <w:uiPriority w:val="99"/>
    <w:qFormat/>
    <w:rsid w:val="00A7015F"/>
    <w:pPr>
      <w:keepNext/>
      <w:keepLines/>
      <w:widowControl w:val="0"/>
      <w:numPr>
        <w:numId w:val="2"/>
      </w:numPr>
      <w:suppressLineNumbers/>
      <w:spacing w:after="60"/>
      <w:jc w:val="both"/>
    </w:pPr>
    <w:rPr>
      <w:b/>
      <w:bCs/>
      <w:sz w:val="28"/>
      <w:szCs w:val="28"/>
    </w:rPr>
  </w:style>
  <w:style w:type="paragraph" w:customStyle="1" w:styleId="2">
    <w:name w:val="Стиль2"/>
    <w:basedOn w:val="20"/>
    <w:uiPriority w:val="99"/>
    <w:qFormat/>
    <w:rsid w:val="00A7015F"/>
    <w:pPr>
      <w:keepNext/>
      <w:keepLines/>
      <w:widowControl w:val="0"/>
      <w:numPr>
        <w:ilvl w:val="1"/>
      </w:numPr>
      <w:suppressLineNumbers/>
      <w:suppressAutoHyphens/>
      <w:spacing w:after="60"/>
      <w:jc w:val="both"/>
    </w:pPr>
    <w:rPr>
      <w:b/>
      <w:bCs/>
      <w:noProof w:val="0"/>
    </w:rPr>
  </w:style>
  <w:style w:type="paragraph" w:styleId="20">
    <w:name w:val="List Number 2"/>
    <w:basedOn w:val="a"/>
    <w:uiPriority w:val="99"/>
    <w:rsid w:val="00A7015F"/>
    <w:pPr>
      <w:numPr>
        <w:ilvl w:val="2"/>
        <w:numId w:val="2"/>
      </w:numPr>
      <w:tabs>
        <w:tab w:val="num" w:pos="432"/>
      </w:tabs>
      <w:ind w:left="432" w:hanging="432"/>
    </w:pPr>
    <w:rPr>
      <w:noProof/>
    </w:rPr>
  </w:style>
  <w:style w:type="character" w:styleId="a8">
    <w:name w:val="Strong"/>
    <w:uiPriority w:val="22"/>
    <w:qFormat/>
    <w:rsid w:val="00A7015F"/>
    <w:rPr>
      <w:b/>
      <w:bCs/>
    </w:rPr>
  </w:style>
  <w:style w:type="character" w:customStyle="1" w:styleId="a9">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Зна Знак"/>
    <w:link w:val="aa"/>
    <w:locked/>
    <w:rsid w:val="00A7015F"/>
    <w:rPr>
      <w:rFonts w:ascii="Courier New" w:hAnsi="Courier New"/>
    </w:rPr>
  </w:style>
  <w:style w:type="paragraph" w:styleId="aa">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Зна,Знак2,Знак1"/>
    <w:basedOn w:val="a"/>
    <w:link w:val="a9"/>
    <w:qFormat/>
    <w:rsid w:val="00A7015F"/>
    <w:pPr>
      <w:jc w:val="both"/>
    </w:pPr>
    <w:rPr>
      <w:rFonts w:ascii="Courier New" w:eastAsia="Calibri" w:hAnsi="Courier New"/>
      <w:sz w:val="20"/>
      <w:szCs w:val="20"/>
    </w:rPr>
  </w:style>
  <w:style w:type="character" w:customStyle="1" w:styleId="11">
    <w:name w:val="Текст Знак1"/>
    <w:uiPriority w:val="99"/>
    <w:semiHidden/>
    <w:rsid w:val="00A7015F"/>
    <w:rPr>
      <w:rFonts w:ascii="Courier New" w:eastAsia="Times New Roman" w:hAnsi="Courier New" w:cs="Courier New"/>
    </w:rPr>
  </w:style>
  <w:style w:type="paragraph" w:customStyle="1" w:styleId="12">
    <w:name w:val="Без интервала1"/>
    <w:uiPriority w:val="99"/>
    <w:qFormat/>
    <w:rsid w:val="00A7015F"/>
    <w:pPr>
      <w:suppressAutoHyphens/>
    </w:pPr>
    <w:rPr>
      <w:rFonts w:cs="Mangal"/>
      <w:kern w:val="1"/>
      <w:sz w:val="22"/>
      <w:szCs w:val="22"/>
      <w:lang w:eastAsia="hi-IN" w:bidi="hi-IN"/>
    </w:rPr>
  </w:style>
  <w:style w:type="numbering" w:customStyle="1" w:styleId="111111112021">
    <w:name w:val="1 / 1.1 / 1.1.1112021"/>
    <w:basedOn w:val="a2"/>
    <w:next w:val="111111"/>
    <w:rsid w:val="00A7015F"/>
    <w:pPr>
      <w:numPr>
        <w:numId w:val="2"/>
      </w:numPr>
    </w:pPr>
  </w:style>
  <w:style w:type="numbering" w:styleId="111111">
    <w:name w:val="Outline List 2"/>
    <w:basedOn w:val="a2"/>
    <w:uiPriority w:val="99"/>
    <w:semiHidden/>
    <w:unhideWhenUsed/>
    <w:rsid w:val="00A7015F"/>
    <w:pPr>
      <w:numPr>
        <w:numId w:val="3"/>
      </w:numPr>
    </w:pPr>
  </w:style>
  <w:style w:type="table" w:styleId="ab">
    <w:name w:val="Table Grid"/>
    <w:basedOn w:val="a1"/>
    <w:uiPriority w:val="59"/>
    <w:rsid w:val="00A701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8F7BC2"/>
    <w:rPr>
      <w:rFonts w:ascii="Tahoma" w:hAnsi="Tahoma" w:cs="Tahoma"/>
      <w:sz w:val="16"/>
      <w:szCs w:val="16"/>
    </w:rPr>
  </w:style>
  <w:style w:type="character" w:customStyle="1" w:styleId="ad">
    <w:name w:val="Текст выноски Знак"/>
    <w:link w:val="ac"/>
    <w:uiPriority w:val="99"/>
    <w:semiHidden/>
    <w:rsid w:val="008F7BC2"/>
    <w:rPr>
      <w:rFonts w:ascii="Tahoma" w:eastAsia="Times New Roman" w:hAnsi="Tahoma" w:cs="Tahoma"/>
      <w:sz w:val="16"/>
      <w:szCs w:val="16"/>
    </w:rPr>
  </w:style>
  <w:style w:type="character" w:customStyle="1" w:styleId="22">
    <w:name w:val="Заголовок 2 Знак"/>
    <w:aliases w:val="H2 Знак,h2 Знак Знак,h2 Знак1,Chapter Title Знак,Sub Head Знак,PullOut Знак,HTA Überschrift 2 Знак Знак,Major Знак Знак,Reset numbering Знак Знак,B Знак Знак,Heading 2 - Bid Знак Знак,HTA Überschrift 2 Знак1,Major Знак1,B Знак1"/>
    <w:link w:val="21"/>
    <w:uiPriority w:val="9"/>
    <w:rsid w:val="00697672"/>
    <w:rPr>
      <w:rFonts w:ascii="Cambria" w:eastAsia="Times New Roman" w:hAnsi="Cambria" w:cs="Times New Roman"/>
      <w:b/>
      <w:bCs/>
      <w:i/>
      <w:iCs/>
      <w:sz w:val="28"/>
      <w:szCs w:val="28"/>
    </w:rPr>
  </w:style>
  <w:style w:type="character" w:customStyle="1" w:styleId="FontStyle17">
    <w:name w:val="Font Style17"/>
    <w:uiPriority w:val="99"/>
    <w:rsid w:val="00697672"/>
    <w:rPr>
      <w:rFonts w:ascii="Times New Roman" w:hAnsi="Times New Roman" w:cs="Times New Roman"/>
      <w:sz w:val="72"/>
      <w:szCs w:val="72"/>
    </w:rPr>
  </w:style>
  <w:style w:type="paragraph" w:styleId="ae">
    <w:name w:val="List Paragraph"/>
    <w:aliases w:val="ТЗ список,Абзац списка литеральный,Булет1,1Булет,it_List1,Bullet List,FooterText,numbered,Paragraphe de liste1,lp1,RSHB_Table-Normal,SL_Абзац списка,Table-Normal,Содержание. 2 уровень,Предусловия,Абзац нумерованного списка,Маркер"/>
    <w:basedOn w:val="a"/>
    <w:link w:val="af"/>
    <w:uiPriority w:val="99"/>
    <w:qFormat/>
    <w:rsid w:val="008A49B3"/>
    <w:pPr>
      <w:spacing w:after="200" w:line="276" w:lineRule="auto"/>
      <w:ind w:left="720"/>
      <w:contextualSpacing/>
    </w:pPr>
    <w:rPr>
      <w:rFonts w:ascii="Calibri" w:eastAsia="Calibri" w:hAnsi="Calibri"/>
      <w:sz w:val="22"/>
      <w:szCs w:val="22"/>
      <w:lang w:val="x-none" w:eastAsia="en-US"/>
    </w:rPr>
  </w:style>
  <w:style w:type="character" w:customStyle="1" w:styleId="af">
    <w:name w:val="Абзац списка Знак"/>
    <w:aliases w:val="Абзац списка2 Знак,ТЗ список Знак,Абзац списка литеральный Знак,Булет1 Знак,1Булет Знак,it_List1 Знак,Bullet List Знак,FooterText Знак,numbered Знак,Paragraphe de liste1 Знак,lp1 Знак,RSHB_Table-Normal Знак,SL_Абзац списка Знак"/>
    <w:link w:val="ae"/>
    <w:uiPriority w:val="99"/>
    <w:locked/>
    <w:rsid w:val="008A49B3"/>
    <w:rPr>
      <w:sz w:val="22"/>
      <w:szCs w:val="22"/>
      <w:lang w:val="x-none" w:eastAsia="en-US"/>
    </w:rPr>
  </w:style>
  <w:style w:type="character" w:customStyle="1" w:styleId="extended-textfull">
    <w:name w:val="extended-text__full"/>
    <w:rsid w:val="002F06C3"/>
  </w:style>
  <w:style w:type="character" w:customStyle="1" w:styleId="A30">
    <w:name w:val="A3"/>
    <w:uiPriority w:val="99"/>
    <w:rsid w:val="0010074D"/>
    <w:rPr>
      <w:rFonts w:cs="PF Agora Sans Pro"/>
      <w:b/>
      <w:bCs/>
      <w:color w:val="000000"/>
      <w:sz w:val="20"/>
      <w:szCs w:val="20"/>
    </w:rPr>
  </w:style>
  <w:style w:type="character" w:customStyle="1" w:styleId="ConsPlusNormal1">
    <w:name w:val="ConsPlusNormal Знак"/>
    <w:link w:val="ConsPlusNormal0"/>
    <w:locked/>
    <w:rsid w:val="004D1531"/>
    <w:rPr>
      <w:rFonts w:eastAsia="Times New Roman" w:cs="Calibri"/>
      <w:sz w:val="22"/>
    </w:rPr>
  </w:style>
  <w:style w:type="paragraph" w:styleId="af0">
    <w:name w:val="No Spacing"/>
    <w:uiPriority w:val="1"/>
    <w:qFormat/>
    <w:rsid w:val="004D1531"/>
    <w:pPr>
      <w:jc w:val="both"/>
    </w:pPr>
    <w:rPr>
      <w:rFonts w:ascii="Times New Roman" w:eastAsia="Times New Roman" w:hAnsi="Times New Roman"/>
      <w:sz w:val="22"/>
      <w:szCs w:val="22"/>
      <w:lang w:eastAsia="en-US"/>
    </w:rPr>
  </w:style>
  <w:style w:type="character" w:customStyle="1" w:styleId="110">
    <w:name w:val="Заголовок 1 Знак1"/>
    <w:aliases w:val="H1 Знак2,Аукцион: Заголовок 1 Знак1,Document Header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
    <w:locked/>
    <w:rsid w:val="006C7DED"/>
    <w:rPr>
      <w:rFonts w:ascii="Times New Roman" w:eastAsia="Calibri" w:hAnsi="Times New Roman" w:cs="Times New Roman"/>
      <w:b/>
      <w:bCs/>
      <w:kern w:val="28"/>
      <w:sz w:val="36"/>
      <w:szCs w:val="36"/>
      <w:lang w:eastAsia="ru-RU"/>
    </w:rPr>
  </w:style>
  <w:style w:type="paragraph" w:customStyle="1" w:styleId="formattext">
    <w:name w:val="formattext"/>
    <w:basedOn w:val="a"/>
    <w:rsid w:val="00E020C4"/>
    <w:pPr>
      <w:spacing w:before="100" w:beforeAutospacing="1" w:after="100" w:afterAutospacing="1"/>
    </w:pPr>
  </w:style>
  <w:style w:type="paragraph" w:styleId="af1">
    <w:name w:val="Normal (Web)"/>
    <w:basedOn w:val="a"/>
    <w:uiPriority w:val="99"/>
    <w:semiHidden/>
    <w:unhideWhenUsed/>
    <w:rsid w:val="00231DE4"/>
    <w:pPr>
      <w:spacing w:before="100" w:beforeAutospacing="1" w:after="100" w:afterAutospacing="1"/>
    </w:pPr>
  </w:style>
  <w:style w:type="paragraph" w:customStyle="1" w:styleId="parametervalue">
    <w:name w:val="parametervalue"/>
    <w:basedOn w:val="a"/>
    <w:rsid w:val="000304D3"/>
    <w:pPr>
      <w:spacing w:before="100" w:beforeAutospacing="1" w:after="100" w:afterAutospacing="1"/>
    </w:pPr>
  </w:style>
  <w:style w:type="table" w:customStyle="1" w:styleId="111">
    <w:name w:val="Основной текст с отступом Знак11"/>
    <w:basedOn w:val="a1"/>
    <w:next w:val="ab"/>
    <w:rsid w:val="00C760E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Гиперссылка1"/>
    <w:link w:val="a3"/>
    <w:uiPriority w:val="99"/>
    <w:rsid w:val="00781883"/>
    <w:pPr>
      <w:spacing w:after="200" w:line="276" w:lineRule="auto"/>
    </w:pPr>
    <w:rPr>
      <w:color w:val="0000FF"/>
      <w:u w:val="single"/>
    </w:rPr>
  </w:style>
  <w:style w:type="paragraph" w:styleId="af2">
    <w:name w:val="Body Text"/>
    <w:basedOn w:val="a"/>
    <w:link w:val="af3"/>
    <w:uiPriority w:val="99"/>
    <w:unhideWhenUsed/>
    <w:rsid w:val="002F3887"/>
    <w:pPr>
      <w:suppressAutoHyphens/>
      <w:spacing w:after="120"/>
    </w:pPr>
    <w:rPr>
      <w:rFonts w:eastAsia="Calibri"/>
      <w:sz w:val="20"/>
      <w:szCs w:val="20"/>
      <w:lang w:eastAsia="ar-SA"/>
    </w:rPr>
  </w:style>
  <w:style w:type="character" w:customStyle="1" w:styleId="af3">
    <w:name w:val="Основной текст Знак"/>
    <w:link w:val="af2"/>
    <w:uiPriority w:val="99"/>
    <w:rsid w:val="002F3887"/>
    <w:rPr>
      <w:rFonts w:ascii="Times New Roman"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14397">
      <w:bodyDiv w:val="1"/>
      <w:marLeft w:val="0"/>
      <w:marRight w:val="0"/>
      <w:marTop w:val="0"/>
      <w:marBottom w:val="0"/>
      <w:divBdr>
        <w:top w:val="none" w:sz="0" w:space="0" w:color="auto"/>
        <w:left w:val="none" w:sz="0" w:space="0" w:color="auto"/>
        <w:bottom w:val="none" w:sz="0" w:space="0" w:color="auto"/>
        <w:right w:val="none" w:sz="0" w:space="0" w:color="auto"/>
      </w:divBdr>
    </w:div>
    <w:div w:id="335037759">
      <w:bodyDiv w:val="1"/>
      <w:marLeft w:val="0"/>
      <w:marRight w:val="0"/>
      <w:marTop w:val="0"/>
      <w:marBottom w:val="0"/>
      <w:divBdr>
        <w:top w:val="none" w:sz="0" w:space="0" w:color="auto"/>
        <w:left w:val="none" w:sz="0" w:space="0" w:color="auto"/>
        <w:bottom w:val="none" w:sz="0" w:space="0" w:color="auto"/>
        <w:right w:val="none" w:sz="0" w:space="0" w:color="auto"/>
      </w:divBdr>
    </w:div>
    <w:div w:id="456725907">
      <w:bodyDiv w:val="1"/>
      <w:marLeft w:val="0"/>
      <w:marRight w:val="0"/>
      <w:marTop w:val="0"/>
      <w:marBottom w:val="0"/>
      <w:divBdr>
        <w:top w:val="none" w:sz="0" w:space="0" w:color="auto"/>
        <w:left w:val="none" w:sz="0" w:space="0" w:color="auto"/>
        <w:bottom w:val="none" w:sz="0" w:space="0" w:color="auto"/>
        <w:right w:val="none" w:sz="0" w:space="0" w:color="auto"/>
      </w:divBdr>
    </w:div>
    <w:div w:id="463038316">
      <w:bodyDiv w:val="1"/>
      <w:marLeft w:val="0"/>
      <w:marRight w:val="0"/>
      <w:marTop w:val="0"/>
      <w:marBottom w:val="0"/>
      <w:divBdr>
        <w:top w:val="none" w:sz="0" w:space="0" w:color="auto"/>
        <w:left w:val="none" w:sz="0" w:space="0" w:color="auto"/>
        <w:bottom w:val="none" w:sz="0" w:space="0" w:color="auto"/>
        <w:right w:val="none" w:sz="0" w:space="0" w:color="auto"/>
      </w:divBdr>
    </w:div>
    <w:div w:id="1030882621">
      <w:bodyDiv w:val="1"/>
      <w:marLeft w:val="0"/>
      <w:marRight w:val="0"/>
      <w:marTop w:val="0"/>
      <w:marBottom w:val="0"/>
      <w:divBdr>
        <w:top w:val="none" w:sz="0" w:space="0" w:color="auto"/>
        <w:left w:val="none" w:sz="0" w:space="0" w:color="auto"/>
        <w:bottom w:val="none" w:sz="0" w:space="0" w:color="auto"/>
        <w:right w:val="none" w:sz="0" w:space="0" w:color="auto"/>
      </w:divBdr>
    </w:div>
    <w:div w:id="1145783583">
      <w:bodyDiv w:val="1"/>
      <w:marLeft w:val="0"/>
      <w:marRight w:val="0"/>
      <w:marTop w:val="0"/>
      <w:marBottom w:val="0"/>
      <w:divBdr>
        <w:top w:val="none" w:sz="0" w:space="0" w:color="auto"/>
        <w:left w:val="none" w:sz="0" w:space="0" w:color="auto"/>
        <w:bottom w:val="none" w:sz="0" w:space="0" w:color="auto"/>
        <w:right w:val="none" w:sz="0" w:space="0" w:color="auto"/>
      </w:divBdr>
    </w:div>
    <w:div w:id="1149711442">
      <w:bodyDiv w:val="1"/>
      <w:marLeft w:val="0"/>
      <w:marRight w:val="0"/>
      <w:marTop w:val="0"/>
      <w:marBottom w:val="0"/>
      <w:divBdr>
        <w:top w:val="none" w:sz="0" w:space="0" w:color="auto"/>
        <w:left w:val="none" w:sz="0" w:space="0" w:color="auto"/>
        <w:bottom w:val="none" w:sz="0" w:space="0" w:color="auto"/>
        <w:right w:val="none" w:sz="0" w:space="0" w:color="auto"/>
      </w:divBdr>
    </w:div>
    <w:div w:id="1858157469">
      <w:bodyDiv w:val="1"/>
      <w:marLeft w:val="0"/>
      <w:marRight w:val="0"/>
      <w:marTop w:val="0"/>
      <w:marBottom w:val="0"/>
      <w:divBdr>
        <w:top w:val="none" w:sz="0" w:space="0" w:color="auto"/>
        <w:left w:val="none" w:sz="0" w:space="0" w:color="auto"/>
        <w:bottom w:val="none" w:sz="0" w:space="0" w:color="auto"/>
        <w:right w:val="none" w:sz="0" w:space="0" w:color="auto"/>
      </w:divBdr>
    </w:div>
    <w:div w:id="199283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28EF2E9C6A5C3D76BDEB58761EAFA3BB6BB33DA551871575057FE92BC08F937EFAC59926033DBDD8976C19FFC0B2H" TargetMode="External"/><Relationship Id="rId13" Type="http://schemas.openxmlformats.org/officeDocument/2006/relationships/hyperlink" Target="mailto:s.vasileva.r6000@tax.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volkova.r6000@tax.go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28EF2E9C6A5C3D76BDEB58761EAFA3BB6BB33DA551871575057FE92BC08F936CFA9D95260120B9D0823A48B95790BD24F94F597685A8F2C7B0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1A28EF2E9C6A5C3D76BDEB58761EAFA3BB6BB33DA551871575057FE92BC08F936CFA9D95260124B4D4823A48B95790BD24F94F597685A8F2C7B0H" TargetMode="External"/><Relationship Id="rId4" Type="http://schemas.openxmlformats.org/officeDocument/2006/relationships/settings" Target="settings.xml"/><Relationship Id="rId9" Type="http://schemas.openxmlformats.org/officeDocument/2006/relationships/hyperlink" Target="consultantplus://offline/ref=1A28EF2E9C6A5C3D76BDEB58761EAFA3BB6BB33DA551871575057FE92BC08F937EFAC59926033DBDD8976C19FFC0B2H" TargetMode="External"/><Relationship Id="rId14" Type="http://schemas.openxmlformats.org/officeDocument/2006/relationships/hyperlink" Target="mailto:r6000@tax.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E81D-5E4A-43BF-816C-1A5D42F81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7306</Words>
  <Characters>41649</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48858</CharactersWithSpaces>
  <SharedDoc>false</SharedDoc>
  <HLinks>
    <vt:vector size="66" baseType="variant">
      <vt:variant>
        <vt:i4>8323074</vt:i4>
      </vt:variant>
      <vt:variant>
        <vt:i4>30</vt:i4>
      </vt:variant>
      <vt:variant>
        <vt:i4>0</vt:i4>
      </vt:variant>
      <vt:variant>
        <vt:i4>5</vt:i4>
      </vt:variant>
      <vt:variant>
        <vt:lpwstr>mailto:r6000@tax.gov.ru</vt:lpwstr>
      </vt:variant>
      <vt:variant>
        <vt:lpwstr/>
      </vt:variant>
      <vt:variant>
        <vt:i4>1900661</vt:i4>
      </vt:variant>
      <vt:variant>
        <vt:i4>27</vt:i4>
      </vt:variant>
      <vt:variant>
        <vt:i4>0</vt:i4>
      </vt:variant>
      <vt:variant>
        <vt:i4>5</vt:i4>
      </vt:variant>
      <vt:variant>
        <vt:lpwstr>mailto:s.vasileva.r6000@tax.gov.ru</vt:lpwstr>
      </vt:variant>
      <vt:variant>
        <vt:lpwstr/>
      </vt:variant>
      <vt:variant>
        <vt:i4>327792</vt:i4>
      </vt:variant>
      <vt:variant>
        <vt:i4>24</vt:i4>
      </vt:variant>
      <vt:variant>
        <vt:i4>0</vt:i4>
      </vt:variant>
      <vt:variant>
        <vt:i4>5</vt:i4>
      </vt:variant>
      <vt:variant>
        <vt:lpwstr>mailto:n.volkova.r6000@tax.gov.ru</vt:lpwstr>
      </vt:variant>
      <vt:variant>
        <vt:lpwstr/>
      </vt:variant>
      <vt:variant>
        <vt:i4>2490425</vt:i4>
      </vt:variant>
      <vt:variant>
        <vt:i4>21</vt:i4>
      </vt:variant>
      <vt:variant>
        <vt:i4>0</vt:i4>
      </vt:variant>
      <vt:variant>
        <vt:i4>5</vt:i4>
      </vt:variant>
      <vt:variant>
        <vt:lpwstr>consultantplus://offline/ref=1A28EF2E9C6A5C3D76BDEB58761EAFA3BB6BB33DA551871575057FE92BC08F936CFA9D95260120B9D0823A48B95790BD24F94F597685A8F2C7B0H</vt:lpwstr>
      </vt:variant>
      <vt:variant>
        <vt:lpwstr/>
      </vt:variant>
      <vt:variant>
        <vt:i4>2490420</vt:i4>
      </vt:variant>
      <vt:variant>
        <vt:i4>18</vt:i4>
      </vt:variant>
      <vt:variant>
        <vt:i4>0</vt:i4>
      </vt:variant>
      <vt:variant>
        <vt:i4>5</vt:i4>
      </vt:variant>
      <vt:variant>
        <vt:lpwstr>consultantplus://offline/ref=1A28EF2E9C6A5C3D76BDEB58761EAFA3BB6BB33DA551871575057FE92BC08F936CFA9D95260124B4D4823A48B95790BD24F94F597685A8F2C7B0H</vt:lpwstr>
      </vt:variant>
      <vt:variant>
        <vt:lpwstr/>
      </vt:variant>
      <vt:variant>
        <vt:i4>4849669</vt:i4>
      </vt:variant>
      <vt:variant>
        <vt:i4>15</vt:i4>
      </vt:variant>
      <vt:variant>
        <vt:i4>0</vt:i4>
      </vt:variant>
      <vt:variant>
        <vt:i4>5</vt:i4>
      </vt:variant>
      <vt:variant>
        <vt:lpwstr>consultantplus://offline/ref=1A28EF2E9C6A5C3D76BDEB58761EAFA3BB6BB33DA551871575057FE92BC08F937EFAC59926033DBDD8976C19FFC0B2H</vt:lpwstr>
      </vt:variant>
      <vt:variant>
        <vt:lpwstr/>
      </vt:variant>
      <vt:variant>
        <vt:i4>655433</vt:i4>
      </vt:variant>
      <vt:variant>
        <vt:i4>12</vt:i4>
      </vt:variant>
      <vt:variant>
        <vt:i4>0</vt:i4>
      </vt:variant>
      <vt:variant>
        <vt:i4>5</vt:i4>
      </vt:variant>
      <vt:variant>
        <vt:lpwstr/>
      </vt:variant>
      <vt:variant>
        <vt:lpwstr>P399</vt:lpwstr>
      </vt:variant>
      <vt:variant>
        <vt:i4>3604592</vt:i4>
      </vt:variant>
      <vt:variant>
        <vt:i4>9</vt:i4>
      </vt:variant>
      <vt:variant>
        <vt:i4>0</vt:i4>
      </vt:variant>
      <vt:variant>
        <vt:i4>5</vt:i4>
      </vt:variant>
      <vt:variant>
        <vt:lpwstr/>
      </vt:variant>
      <vt:variant>
        <vt:lpwstr>P77</vt:lpwstr>
      </vt:variant>
      <vt:variant>
        <vt:i4>3604592</vt:i4>
      </vt:variant>
      <vt:variant>
        <vt:i4>6</vt:i4>
      </vt:variant>
      <vt:variant>
        <vt:i4>0</vt:i4>
      </vt:variant>
      <vt:variant>
        <vt:i4>5</vt:i4>
      </vt:variant>
      <vt:variant>
        <vt:lpwstr/>
      </vt:variant>
      <vt:variant>
        <vt:lpwstr>P77</vt:lpwstr>
      </vt:variant>
      <vt:variant>
        <vt:i4>4849669</vt:i4>
      </vt:variant>
      <vt:variant>
        <vt:i4>3</vt:i4>
      </vt:variant>
      <vt:variant>
        <vt:i4>0</vt:i4>
      </vt:variant>
      <vt:variant>
        <vt:i4>5</vt:i4>
      </vt:variant>
      <vt:variant>
        <vt:lpwstr>consultantplus://offline/ref=1A28EF2E9C6A5C3D76BDEB58761EAFA3BB6BB33DA551871575057FE92BC08F937EFAC59926033DBDD8976C19FFC0B2H</vt:lpwstr>
      </vt:variant>
      <vt:variant>
        <vt:lpwstr/>
      </vt:variant>
      <vt:variant>
        <vt:i4>720966</vt:i4>
      </vt:variant>
      <vt:variant>
        <vt:i4>0</vt:i4>
      </vt:variant>
      <vt:variant>
        <vt:i4>0</vt:i4>
      </vt:variant>
      <vt:variant>
        <vt:i4>5</vt:i4>
      </vt:variant>
      <vt:variant>
        <vt:lpwstr/>
      </vt:variant>
      <vt:variant>
        <vt:lpwstr>P368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Васильева Софья Геннадиевна</dc:creator>
  <cp:lastModifiedBy>Пользователь</cp:lastModifiedBy>
  <cp:revision>2</cp:revision>
  <cp:lastPrinted>2026-07-07T13:45:00Z</cp:lastPrinted>
  <dcterms:created xsi:type="dcterms:W3CDTF">2026-07-08T08:56:00Z</dcterms:created>
  <dcterms:modified xsi:type="dcterms:W3CDTF">2026-07-08T08:56:00Z</dcterms:modified>
</cp:coreProperties>
</file>