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9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537"/>
        <w:gridCol w:w="278"/>
        <w:gridCol w:w="1511"/>
        <w:gridCol w:w="1436"/>
        <w:gridCol w:w="530"/>
        <w:gridCol w:w="1290"/>
        <w:gridCol w:w="2642"/>
      </w:tblGrid>
      <w:tr w:rsidR="001F0746" w:rsidRPr="00820673" w:rsidTr="001717C9">
        <w:trPr>
          <w:trHeight w:val="2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275A00" w:rsidRDefault="001F0746" w:rsidP="001717C9">
            <w:pPr>
              <w:jc w:val="center"/>
              <w:rPr>
                <w:sz w:val="16"/>
                <w:szCs w:val="16"/>
                <w:lang w:val="en-US"/>
              </w:rPr>
            </w:pPr>
            <w:r w:rsidRPr="00275A00">
              <w:rPr>
                <w:sz w:val="16"/>
                <w:szCs w:val="16"/>
              </w:rPr>
              <w:t>№ п/п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275A00" w:rsidRDefault="001F0746" w:rsidP="001717C9">
            <w:pPr>
              <w:jc w:val="center"/>
              <w:rPr>
                <w:sz w:val="16"/>
                <w:szCs w:val="16"/>
              </w:rPr>
            </w:pPr>
            <w:r w:rsidRPr="00275A00">
              <w:rPr>
                <w:sz w:val="16"/>
                <w:szCs w:val="16"/>
              </w:rPr>
              <w:t>Наименование товара/Код КТРУ</w:t>
            </w:r>
          </w:p>
          <w:p w:rsidR="001F0746" w:rsidRPr="00275A00" w:rsidRDefault="001F0746" w:rsidP="001717C9">
            <w:pPr>
              <w:ind w:right="54"/>
              <w:jc w:val="center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275A00" w:rsidRDefault="001F0746" w:rsidP="001717C9">
            <w:pPr>
              <w:jc w:val="center"/>
              <w:rPr>
                <w:sz w:val="16"/>
                <w:szCs w:val="16"/>
              </w:rPr>
            </w:pPr>
            <w:r w:rsidRPr="00275A00">
              <w:rPr>
                <w:sz w:val="16"/>
                <w:szCs w:val="16"/>
              </w:rPr>
              <w:t>№ п/п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275A00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  <w:r w:rsidRPr="00275A0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275A00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  <w:r w:rsidRPr="00275A00">
              <w:rPr>
                <w:sz w:val="16"/>
                <w:szCs w:val="16"/>
              </w:rPr>
              <w:t>Значения показателей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275A00" w:rsidRDefault="001F0746" w:rsidP="001717C9">
            <w:pPr>
              <w:jc w:val="center"/>
              <w:rPr>
                <w:sz w:val="16"/>
                <w:szCs w:val="16"/>
              </w:rPr>
            </w:pPr>
            <w:proofErr w:type="spellStart"/>
            <w:r w:rsidRPr="00275A00">
              <w:rPr>
                <w:sz w:val="16"/>
                <w:szCs w:val="16"/>
              </w:rPr>
              <w:t>Ед.изм</w:t>
            </w:r>
            <w:proofErr w:type="spellEnd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746" w:rsidRPr="00275A00" w:rsidRDefault="001F0746" w:rsidP="001717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Количество, штук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275A00" w:rsidRDefault="001F0746" w:rsidP="001717C9">
            <w:pPr>
              <w:jc w:val="center"/>
              <w:rPr>
                <w:sz w:val="16"/>
                <w:szCs w:val="16"/>
              </w:rPr>
            </w:pPr>
            <w:r w:rsidRPr="00275A00">
              <w:rPr>
                <w:sz w:val="16"/>
                <w:szCs w:val="16"/>
              </w:rPr>
              <w:t>Инструкция по заполнению характеристик в заявке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Протез митрального клапана механический двустворчатый</w:t>
            </w:r>
          </w:p>
          <w:p w:rsidR="001F0746" w:rsidRPr="00820673" w:rsidRDefault="001F0746" w:rsidP="001717C9">
            <w:pPr>
              <w:ind w:right="54"/>
              <w:jc w:val="center"/>
              <w:rPr>
                <w:sz w:val="16"/>
                <w:szCs w:val="16"/>
              </w:rPr>
            </w:pPr>
          </w:p>
          <w:p w:rsidR="001F0746" w:rsidRPr="00820673" w:rsidRDefault="001F0746" w:rsidP="001717C9">
            <w:pPr>
              <w:ind w:right="54"/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32.50.22.190-00005223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 xml:space="preserve">Размерный ряд протеза клапана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29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67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0746" w:rsidRPr="001F0746" w:rsidRDefault="001F0746" w:rsidP="001717C9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441B5C" w:rsidRDefault="001F0746" w:rsidP="001717C9">
            <w:pPr>
              <w:jc w:val="center"/>
              <w:rPr>
                <w:color w:val="000000"/>
                <w:sz w:val="12"/>
                <w:szCs w:val="12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Материал створок клапана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proofErr w:type="gramStart"/>
            <w:r w:rsidRPr="00820673">
              <w:rPr>
                <w:sz w:val="16"/>
                <w:szCs w:val="16"/>
              </w:rPr>
              <w:t>пиролитический</w:t>
            </w:r>
            <w:proofErr w:type="gramEnd"/>
            <w:r w:rsidRPr="00820673">
              <w:rPr>
                <w:sz w:val="16"/>
                <w:szCs w:val="16"/>
              </w:rPr>
              <w:t xml:space="preserve"> углерод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6646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Материал опорного кольца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proofErr w:type="gramStart"/>
            <w:r w:rsidRPr="00820673">
              <w:rPr>
                <w:sz w:val="16"/>
                <w:szCs w:val="16"/>
              </w:rPr>
              <w:t>пиролитический</w:t>
            </w:r>
            <w:proofErr w:type="gramEnd"/>
            <w:r w:rsidRPr="00820673">
              <w:rPr>
                <w:sz w:val="16"/>
                <w:szCs w:val="16"/>
              </w:rPr>
              <w:t xml:space="preserve"> углерод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6646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Материал шовной манжеты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Полиэфирное полотно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6646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Материал армирующего кольца жесткости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proofErr w:type="gramStart"/>
            <w:r w:rsidRPr="00820673">
              <w:rPr>
                <w:sz w:val="16"/>
                <w:szCs w:val="16"/>
              </w:rPr>
              <w:t>титан</w:t>
            </w:r>
            <w:proofErr w:type="gramEnd"/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6646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proofErr w:type="spellStart"/>
            <w:r w:rsidRPr="00820673">
              <w:rPr>
                <w:sz w:val="16"/>
                <w:szCs w:val="16"/>
              </w:rPr>
              <w:t>Рентгеноконтрастность</w:t>
            </w:r>
            <w:proofErr w:type="spellEnd"/>
            <w:r w:rsidRPr="008206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 xml:space="preserve">Наличие 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6646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Угол раскрытия створок клапана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≤ 90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градус</w:t>
            </w:r>
            <w:proofErr w:type="gramEnd"/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275A00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275A0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Возможность вращения протеза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 xml:space="preserve">Да 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2E0E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2E0E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E3126A" w:rsidRDefault="001F0746" w:rsidP="001717C9">
            <w:pPr>
              <w:ind w:right="54"/>
              <w:jc w:val="center"/>
              <w:rPr>
                <w:sz w:val="16"/>
                <w:szCs w:val="16"/>
              </w:rPr>
            </w:pPr>
            <w:r w:rsidRPr="00E3126A">
              <w:rPr>
                <w:sz w:val="16"/>
                <w:szCs w:val="16"/>
              </w:rPr>
              <w:t>Протез митрального клапана механический двустворчатый</w:t>
            </w:r>
          </w:p>
          <w:p w:rsidR="001F0746" w:rsidRPr="00E3126A" w:rsidRDefault="001F0746" w:rsidP="001717C9">
            <w:pPr>
              <w:ind w:right="54"/>
              <w:rPr>
                <w:sz w:val="16"/>
                <w:szCs w:val="16"/>
              </w:rPr>
            </w:pPr>
          </w:p>
          <w:p w:rsidR="001F0746" w:rsidRPr="00820673" w:rsidRDefault="001F0746" w:rsidP="001717C9">
            <w:pPr>
              <w:ind w:right="54"/>
              <w:jc w:val="center"/>
              <w:rPr>
                <w:sz w:val="16"/>
                <w:szCs w:val="16"/>
              </w:rPr>
            </w:pPr>
            <w:r w:rsidRPr="00E3126A">
              <w:rPr>
                <w:sz w:val="16"/>
                <w:szCs w:val="16"/>
              </w:rPr>
              <w:t>32.50.22.190-00005223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 xml:space="preserve">Размерный ряд протеза клапана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67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0746" w:rsidRPr="001F0746" w:rsidRDefault="001F0746" w:rsidP="001717C9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441B5C" w:rsidRDefault="001F0746" w:rsidP="001717C9">
            <w:pPr>
              <w:jc w:val="center"/>
              <w:rPr>
                <w:color w:val="000000"/>
                <w:sz w:val="12"/>
                <w:szCs w:val="12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Материал створок клапана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proofErr w:type="gramStart"/>
            <w:r w:rsidRPr="00820673">
              <w:rPr>
                <w:sz w:val="16"/>
                <w:szCs w:val="16"/>
              </w:rPr>
              <w:t>пиролитический</w:t>
            </w:r>
            <w:proofErr w:type="gramEnd"/>
            <w:r w:rsidRPr="00820673">
              <w:rPr>
                <w:sz w:val="16"/>
                <w:szCs w:val="16"/>
              </w:rPr>
              <w:t xml:space="preserve"> углерод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6646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Материал опорного кольца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proofErr w:type="gramStart"/>
            <w:r w:rsidRPr="00820673">
              <w:rPr>
                <w:sz w:val="16"/>
                <w:szCs w:val="16"/>
              </w:rPr>
              <w:t>пиролитический</w:t>
            </w:r>
            <w:proofErr w:type="gramEnd"/>
            <w:r w:rsidRPr="00820673">
              <w:rPr>
                <w:sz w:val="16"/>
                <w:szCs w:val="16"/>
              </w:rPr>
              <w:t xml:space="preserve"> углерод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6646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Материал шовной манжеты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Полиэфирное полотно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6646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Материал армирующего кольца жесткости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proofErr w:type="gramStart"/>
            <w:r w:rsidRPr="00820673">
              <w:rPr>
                <w:sz w:val="16"/>
                <w:szCs w:val="16"/>
              </w:rPr>
              <w:t>титан</w:t>
            </w:r>
            <w:proofErr w:type="gramEnd"/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6646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proofErr w:type="spellStart"/>
            <w:r w:rsidRPr="00820673">
              <w:rPr>
                <w:sz w:val="16"/>
                <w:szCs w:val="16"/>
              </w:rPr>
              <w:t>Рентгеноконтрастность</w:t>
            </w:r>
            <w:proofErr w:type="spellEnd"/>
            <w:r w:rsidRPr="008206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 xml:space="preserve">Наличие 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6646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6646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Угол раскрытия створок клапана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≤ 90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градус</w:t>
            </w:r>
            <w:proofErr w:type="gramEnd"/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275A00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275A0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F0746" w:rsidRPr="00820673" w:rsidTr="001717C9">
        <w:trPr>
          <w:trHeight w:val="20"/>
        </w:trPr>
        <w:tc>
          <w:tcPr>
            <w:tcW w:w="1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ind w:right="54"/>
              <w:rPr>
                <w:sz w:val="16"/>
                <w:szCs w:val="16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>Возможность вращения протеза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820673">
              <w:rPr>
                <w:sz w:val="16"/>
                <w:szCs w:val="16"/>
              </w:rPr>
              <w:t xml:space="preserve">Да </w:t>
            </w:r>
          </w:p>
        </w:tc>
        <w:tc>
          <w:tcPr>
            <w:tcW w:w="2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746" w:rsidRPr="00012E0E" w:rsidRDefault="001F0746" w:rsidP="001717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746" w:rsidRPr="00820673" w:rsidRDefault="001F0746" w:rsidP="001717C9">
            <w:pPr>
              <w:jc w:val="center"/>
              <w:rPr>
                <w:sz w:val="16"/>
                <w:szCs w:val="16"/>
              </w:rPr>
            </w:pPr>
            <w:r w:rsidRPr="00012E0E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</w:tbl>
    <w:p w:rsidR="00E42820" w:rsidRDefault="00E42820"/>
    <w:sectPr w:rsidR="00E4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746"/>
    <w:rsid w:val="001F0746"/>
    <w:rsid w:val="00E4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7405E-9A9C-4092-B44F-D0B720D2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2026-08-13T06:36:00Z</dcterms:created>
  <dcterms:modified xsi:type="dcterms:W3CDTF">2026-08-13T06:38:00Z</dcterms:modified>
</cp:coreProperties>
</file>