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FD1" w:rsidRDefault="006C7FD1" w:rsidP="006C7FD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:rsidR="006C7FD1" w:rsidRDefault="006C7FD1" w:rsidP="006C7FD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94FFF">
        <w:rPr>
          <w:rFonts w:ascii="Times New Roman" w:hAnsi="Times New Roman" w:cs="Times New Roman"/>
          <w:b/>
          <w:sz w:val="24"/>
          <w:szCs w:val="24"/>
        </w:rPr>
        <w:t>у</w:t>
      </w:r>
      <w:r w:rsidR="00594FFF" w:rsidRPr="00594FFF">
        <w:rPr>
          <w:rFonts w:ascii="Times New Roman" w:hAnsi="Times New Roman" w:cs="Times New Roman"/>
          <w:b/>
          <w:sz w:val="24"/>
          <w:szCs w:val="24"/>
        </w:rPr>
        <w:t xml:space="preserve">слуги по техническому осмотру автотранспортных средств для нужд СПСЧ ГУ МЧС России по РС(Я) </w:t>
      </w:r>
      <w:proofErr w:type="spellStart"/>
      <w:r w:rsidR="00594FFF" w:rsidRPr="00594FFF">
        <w:rPr>
          <w:rFonts w:ascii="Times New Roman" w:hAnsi="Times New Roman" w:cs="Times New Roman"/>
          <w:b/>
          <w:sz w:val="24"/>
          <w:szCs w:val="24"/>
        </w:rPr>
        <w:t>ДТО_тех</w:t>
      </w:r>
      <w:proofErr w:type="spellEnd"/>
    </w:p>
    <w:p w:rsidR="006C7FD1" w:rsidRDefault="006C7FD1" w:rsidP="006C7FD1">
      <w:pPr>
        <w:pStyle w:val="a4"/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6C7FD1" w:rsidRPr="006676B0" w:rsidRDefault="006C7FD1" w:rsidP="006C7FD1">
      <w:pPr>
        <w:pStyle w:val="a4"/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и</w:t>
      </w:r>
      <w:r w:rsidRPr="006676B0">
        <w:rPr>
          <w:rFonts w:ascii="Times New Roman" w:hAnsi="Times New Roman"/>
          <w:b/>
          <w:sz w:val="24"/>
          <w:szCs w:val="24"/>
        </w:rPr>
        <w:t>сполнителю:</w:t>
      </w:r>
    </w:p>
    <w:p w:rsidR="006C7FD1" w:rsidRDefault="006C7FD1" w:rsidP="006C7FD1">
      <w:pPr>
        <w:pStyle w:val="a4"/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C7FD1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1.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00E83">
        <w:rPr>
          <w:rFonts w:ascii="Times New Roman" w:hAnsi="Times New Roman"/>
          <w:b/>
          <w:sz w:val="24"/>
          <w:szCs w:val="24"/>
        </w:rPr>
        <w:t>Назначение оказываемых услуг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п</w:t>
      </w:r>
      <w:r w:rsidRPr="00AB79D8">
        <w:rPr>
          <w:rFonts w:ascii="Times New Roman" w:hAnsi="Times New Roman"/>
          <w:bCs/>
          <w:sz w:val="24"/>
          <w:szCs w:val="24"/>
        </w:rPr>
        <w:t>роверка технического состояния автотранспортных средств (в том числе их частей, предметов их дополнительного оборудования)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РФ.</w:t>
      </w:r>
    </w:p>
    <w:p w:rsidR="006C7FD1" w:rsidRPr="001B7E80" w:rsidRDefault="006C7FD1" w:rsidP="006C7FD1">
      <w:pPr>
        <w:pStyle w:val="a4"/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6C7FD1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2.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Условия оказания услуг: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т</w:t>
      </w:r>
      <w:r w:rsidRPr="001B7E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ехнический осмотр автобусов, проводится оператором технического осмотра, аккредитованным в установленном порядке для проведения технического осмотра в области аккредитации, соответствующей категориям транспортных средств М2 и М3 (далее — оператор технического осмотра), с участием сотрудника подразделения Государственной инспекции безопасности дорожного движения Министерства внутренних дел Российской Федерации, на которого возложены обязанности по участию в проведении технического осмотра автобусов (далее — уполномоченный сотрудник, участвующий в проведении технического осмотра автобусов).</w:t>
      </w:r>
    </w:p>
    <w:p w:rsidR="006C7FD1" w:rsidRDefault="006C7FD1" w:rsidP="006C7FD1">
      <w:pPr>
        <w:pStyle w:val="a4"/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3</w:t>
      </w:r>
      <w:r w:rsidRPr="006C7FD1">
        <w:rPr>
          <w:rFonts w:ascii="Times New Roman" w:hAnsi="Times New Roman"/>
          <w:b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100E83">
        <w:rPr>
          <w:rFonts w:ascii="Times New Roman" w:hAnsi="Times New Roman"/>
          <w:b/>
          <w:sz w:val="24"/>
          <w:szCs w:val="24"/>
        </w:rPr>
        <w:t>Срок оказания услуг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100E83">
        <w:rPr>
          <w:rFonts w:ascii="Times New Roman" w:hAnsi="Times New Roman"/>
          <w:sz w:val="24"/>
          <w:szCs w:val="24"/>
        </w:rPr>
        <w:t xml:space="preserve"> даты заключ</w:t>
      </w:r>
      <w:r w:rsidR="0096784A">
        <w:rPr>
          <w:rFonts w:ascii="Times New Roman" w:hAnsi="Times New Roman"/>
          <w:sz w:val="24"/>
          <w:szCs w:val="24"/>
        </w:rPr>
        <w:t>ения контракта по 30 июня</w:t>
      </w:r>
      <w:r>
        <w:rPr>
          <w:rFonts w:ascii="Times New Roman" w:hAnsi="Times New Roman"/>
          <w:sz w:val="24"/>
          <w:szCs w:val="24"/>
        </w:rPr>
        <w:t xml:space="preserve"> 2026</w:t>
      </w:r>
      <w:r w:rsidRPr="00100E83">
        <w:rPr>
          <w:rFonts w:ascii="Times New Roman" w:hAnsi="Times New Roman"/>
          <w:sz w:val="24"/>
          <w:szCs w:val="24"/>
        </w:rPr>
        <w:t xml:space="preserve"> года, по заявке Заказчика.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6C7FD1" w:rsidRDefault="006C7FD1" w:rsidP="006C7FD1">
      <w:pPr>
        <w:pStyle w:val="a4"/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4</w:t>
      </w:r>
      <w:r w:rsidRPr="006C7FD1">
        <w:rPr>
          <w:rFonts w:ascii="Times New Roman" w:hAnsi="Times New Roman"/>
          <w:b/>
          <w:sz w:val="24"/>
          <w:szCs w:val="24"/>
          <w:lang w:eastAsia="en-US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100E83">
        <w:rPr>
          <w:rFonts w:ascii="Times New Roman" w:hAnsi="Times New Roman"/>
          <w:b/>
          <w:sz w:val="24"/>
          <w:szCs w:val="24"/>
        </w:rPr>
        <w:t>Место оказания услуг: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</w:t>
      </w:r>
      <w:r w:rsidRPr="00AB79D8">
        <w:rPr>
          <w:rFonts w:ascii="Times New Roman" w:hAnsi="Times New Roman"/>
          <w:bCs/>
          <w:sz w:val="24"/>
          <w:szCs w:val="24"/>
        </w:rPr>
        <w:t>тационарный</w:t>
      </w:r>
      <w:r w:rsidRPr="00AB79D8">
        <w:rPr>
          <w:rFonts w:ascii="Times New Roman" w:hAnsi="Times New Roman"/>
          <w:sz w:val="24"/>
          <w:szCs w:val="24"/>
        </w:rPr>
        <w:t xml:space="preserve"> пункт технического осмотра транспортных средств по месту нахождения </w:t>
      </w:r>
      <w:r>
        <w:rPr>
          <w:rFonts w:ascii="Times New Roman" w:hAnsi="Times New Roman"/>
          <w:sz w:val="24"/>
          <w:szCs w:val="24"/>
        </w:rPr>
        <w:t>Заказчика.</w:t>
      </w:r>
    </w:p>
    <w:p w:rsidR="006C7FD1" w:rsidRDefault="006C7FD1" w:rsidP="006C7FD1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5</w:t>
      </w:r>
      <w:r w:rsidRPr="006C7FD1">
        <w:rPr>
          <w:b/>
          <w:sz w:val="24"/>
          <w:szCs w:val="24"/>
        </w:rPr>
        <w:t>.</w:t>
      </w:r>
      <w:r w:rsidRPr="006C7FD1">
        <w:rPr>
          <w:b/>
          <w:bCs/>
        </w:rPr>
        <w:t xml:space="preserve"> </w:t>
      </w:r>
      <w:r w:rsidRPr="006C7FD1">
        <w:rPr>
          <w:b/>
          <w:bCs/>
          <w:sz w:val="24"/>
          <w:szCs w:val="24"/>
        </w:rPr>
        <w:t>Требования к безопасности оказания услуги и безопасности результатов услуги:</w:t>
      </w:r>
      <w:r>
        <w:rPr>
          <w:b/>
          <w:bCs/>
        </w:rPr>
        <w:t xml:space="preserve"> </w:t>
      </w:r>
      <w:r>
        <w:rPr>
          <w:sz w:val="24"/>
          <w:szCs w:val="24"/>
        </w:rPr>
        <w:t>у</w:t>
      </w:r>
      <w:r w:rsidRPr="006C7FD1">
        <w:rPr>
          <w:sz w:val="24"/>
          <w:szCs w:val="24"/>
        </w:rPr>
        <w:t>сл</w:t>
      </w:r>
      <w:r w:rsidRPr="006C7FD1">
        <w:rPr>
          <w:bCs/>
          <w:sz w:val="24"/>
          <w:szCs w:val="24"/>
        </w:rPr>
        <w:t>уги по проведению технического осмотра должны оказываться в соответствии с Федеральным законом от 1 июля 2011 года № 170-ФЗ «О техническом осмотре транспортных средств и о внесении изменений в отдельные законодательные акты Российской Федерации» и Постановлением Правительства РФ от 5 декабря 2011 года № 1008 «О проведении технического осмотра транспортных средств».</w:t>
      </w:r>
      <w:r>
        <w:rPr>
          <w:bCs/>
          <w:sz w:val="24"/>
          <w:szCs w:val="24"/>
        </w:rPr>
        <w:t xml:space="preserve"> </w:t>
      </w:r>
      <w:r w:rsidRPr="006C7FD1">
        <w:rPr>
          <w:bCs/>
          <w:sz w:val="24"/>
          <w:szCs w:val="24"/>
        </w:rPr>
        <w:t>Услуги должны оказываться с соблюдением требований безопасности и охраны окружающей среды, установленных действующим законодательством Российской Федерации.</w:t>
      </w:r>
      <w:r>
        <w:rPr>
          <w:bCs/>
          <w:sz w:val="24"/>
          <w:szCs w:val="24"/>
        </w:rPr>
        <w:t xml:space="preserve"> </w:t>
      </w:r>
    </w:p>
    <w:p w:rsidR="006C7FD1" w:rsidRPr="006C7FD1" w:rsidRDefault="006C7FD1" w:rsidP="006C7FD1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6C7FD1">
        <w:rPr>
          <w:bCs/>
          <w:sz w:val="24"/>
          <w:szCs w:val="24"/>
        </w:rPr>
        <w:t>Исполнитель должен нести ответственность за сохранность транспортных средств и установленного на нем оборудования Заказчика, находящихся у Исполнителя в период оказания услуг.</w:t>
      </w:r>
      <w:r w:rsidRPr="006C7FD1">
        <w:rPr>
          <w:sz w:val="24"/>
          <w:szCs w:val="24"/>
        </w:rPr>
        <w:t xml:space="preserve"> </w:t>
      </w:r>
    </w:p>
    <w:p w:rsidR="006C7FD1" w:rsidRPr="001B7E80" w:rsidRDefault="006C7FD1" w:rsidP="006C7FD1">
      <w:pPr>
        <w:pStyle w:val="a4"/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6C7FD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4375">
        <w:rPr>
          <w:rFonts w:ascii="Times New Roman" w:hAnsi="Times New Roman"/>
          <w:b/>
          <w:bCs/>
          <w:sz w:val="24"/>
          <w:szCs w:val="24"/>
        </w:rPr>
        <w:t>Перечень единиц услуг:</w:t>
      </w:r>
    </w:p>
    <w:p w:rsidR="006C7FD1" w:rsidRPr="00160E74" w:rsidRDefault="006C7FD1" w:rsidP="006C7FD1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6096"/>
        <w:gridCol w:w="1292"/>
        <w:gridCol w:w="1417"/>
      </w:tblGrid>
      <w:tr w:rsidR="006C7FD1" w:rsidTr="00116076">
        <w:tc>
          <w:tcPr>
            <w:tcW w:w="540" w:type="dxa"/>
            <w:vAlign w:val="center"/>
          </w:tcPr>
          <w:p w:rsidR="006C7FD1" w:rsidRPr="0079307D" w:rsidRDefault="006C7FD1" w:rsidP="00116076">
            <w:pPr>
              <w:jc w:val="center"/>
              <w:rPr>
                <w:sz w:val="24"/>
                <w:szCs w:val="24"/>
              </w:rPr>
            </w:pPr>
            <w:r w:rsidRPr="0079307D">
              <w:rPr>
                <w:sz w:val="24"/>
                <w:szCs w:val="24"/>
              </w:rPr>
              <w:t>№</w:t>
            </w:r>
          </w:p>
          <w:p w:rsidR="006C7FD1" w:rsidRPr="0079307D" w:rsidRDefault="006C7FD1" w:rsidP="00116076">
            <w:pPr>
              <w:jc w:val="center"/>
              <w:rPr>
                <w:sz w:val="24"/>
                <w:szCs w:val="24"/>
              </w:rPr>
            </w:pPr>
            <w:r w:rsidRPr="0079307D">
              <w:rPr>
                <w:sz w:val="24"/>
                <w:szCs w:val="24"/>
              </w:rPr>
              <w:t>п/п</w:t>
            </w:r>
          </w:p>
        </w:tc>
        <w:tc>
          <w:tcPr>
            <w:tcW w:w="6605" w:type="dxa"/>
            <w:vAlign w:val="center"/>
          </w:tcPr>
          <w:p w:rsidR="006C7FD1" w:rsidRPr="0079307D" w:rsidRDefault="006C7FD1" w:rsidP="00116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Pr="0079307D">
              <w:rPr>
                <w:sz w:val="24"/>
                <w:szCs w:val="24"/>
              </w:rPr>
              <w:t>товара</w:t>
            </w:r>
          </w:p>
        </w:tc>
        <w:tc>
          <w:tcPr>
            <w:tcW w:w="1292" w:type="dxa"/>
            <w:vAlign w:val="bottom"/>
          </w:tcPr>
          <w:p w:rsidR="006C7FD1" w:rsidRPr="0079307D" w:rsidRDefault="006C7FD1" w:rsidP="00116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</w:t>
            </w:r>
            <w:r>
              <w:rPr>
                <w:sz w:val="24"/>
                <w:szCs w:val="24"/>
              </w:rPr>
              <w:br/>
              <w:t>изме</w:t>
            </w:r>
            <w:r w:rsidRPr="0079307D">
              <w:rPr>
                <w:sz w:val="24"/>
                <w:szCs w:val="24"/>
              </w:rPr>
              <w:t>рения</w:t>
            </w:r>
          </w:p>
        </w:tc>
        <w:tc>
          <w:tcPr>
            <w:tcW w:w="1417" w:type="dxa"/>
            <w:vAlign w:val="center"/>
          </w:tcPr>
          <w:p w:rsidR="006C7FD1" w:rsidRPr="0079307D" w:rsidRDefault="006C7FD1" w:rsidP="00116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</w:t>
            </w:r>
            <w:r w:rsidRPr="0079307D">
              <w:rPr>
                <w:sz w:val="24"/>
                <w:szCs w:val="24"/>
              </w:rPr>
              <w:t>чество</w:t>
            </w:r>
          </w:p>
        </w:tc>
      </w:tr>
      <w:tr w:rsidR="006C7FD1" w:rsidTr="00116076">
        <w:tc>
          <w:tcPr>
            <w:tcW w:w="540" w:type="dxa"/>
            <w:vAlign w:val="center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  <w:tc>
          <w:tcPr>
            <w:tcW w:w="6605" w:type="dxa"/>
            <w:vAlign w:val="center"/>
          </w:tcPr>
          <w:p w:rsidR="006C7FD1" w:rsidRPr="00160E74" w:rsidRDefault="006C7FD1" w:rsidP="00116076">
            <w:pPr>
              <w:jc w:val="both"/>
            </w:pPr>
            <w:r w:rsidRPr="00160E74">
              <w:t>ПАЗ-32060</w:t>
            </w:r>
            <w:r w:rsidRPr="006C7FD1">
              <w:t xml:space="preserve"> </w:t>
            </w:r>
            <w:r w:rsidRPr="00160E74">
              <w:t>АБГ-8 (3206)</w:t>
            </w:r>
            <w:r>
              <w:t xml:space="preserve"> </w:t>
            </w:r>
            <w:r w:rsidRPr="00160E74">
              <w:t>Специальные транспортные средства оперативных сл</w:t>
            </w:r>
            <w:r w:rsidR="00634610">
              <w:t xml:space="preserve">ужб  (на базе М3) </w:t>
            </w:r>
            <w:r>
              <w:t xml:space="preserve">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Т 993 КА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center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 w:rsidRPr="00160E74">
              <w:rPr>
                <w:color w:val="000000"/>
              </w:rPr>
              <w:t>2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shd w:val="clear" w:color="auto" w:fill="FFFFFF"/>
              <w:jc w:val="both"/>
              <w:outlineLvl w:val="0"/>
              <w:rPr>
                <w:bCs/>
                <w:kern w:val="36"/>
              </w:rPr>
            </w:pPr>
            <w:r w:rsidRPr="00160E74">
              <w:t>КАМАЗ -43118 (Вахтовый автобус) Специальные транспортные средства оперативных с</w:t>
            </w:r>
            <w:r w:rsidR="00634610">
              <w:t>лужб (на базе М3</w:t>
            </w:r>
            <w:proofErr w:type="gramStart"/>
            <w:r w:rsidR="00634610">
              <w:t xml:space="preserve">) </w:t>
            </w:r>
            <w:r w:rsidRPr="00160E74">
              <w:t xml:space="preserve">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</w:t>
            </w:r>
            <w:proofErr w:type="gramEnd"/>
            <w:r w:rsidRPr="00160E74">
              <w:rPr>
                <w:b/>
              </w:rPr>
              <w:t xml:space="preserve">  Х 381 МС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690CCB" w:rsidRDefault="006C7FD1" w:rsidP="0011607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shd w:val="clear" w:color="auto" w:fill="FFFFFF"/>
              <w:jc w:val="both"/>
              <w:outlineLvl w:val="0"/>
              <w:rPr>
                <w:bCs/>
                <w:kern w:val="36"/>
              </w:rPr>
            </w:pPr>
            <w:r w:rsidRPr="00160E74">
              <w:t>КАМАЗ -43118 (Вахтовый автобус) Специальные транспортные средства оперативных с</w:t>
            </w:r>
            <w:r w:rsidR="00634610">
              <w:t>лужб (на базе М3</w:t>
            </w:r>
            <w:proofErr w:type="gramStart"/>
            <w:r w:rsidR="00634610">
              <w:t xml:space="preserve">) </w:t>
            </w:r>
            <w:r w:rsidRPr="00160E74">
              <w:t xml:space="preserve"> </w:t>
            </w:r>
            <w:proofErr w:type="spellStart"/>
            <w:r>
              <w:rPr>
                <w:b/>
              </w:rPr>
              <w:t>г.н</w:t>
            </w:r>
            <w:proofErr w:type="spellEnd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 М 638 НН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690CCB" w:rsidRDefault="006C7FD1" w:rsidP="0011607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 xml:space="preserve">УРАЛ -5557 </w:t>
            </w:r>
            <w:r w:rsidRPr="00160E74">
              <w:rPr>
                <w:lang w:val="en-US"/>
              </w:rPr>
              <w:t>NEXT</w:t>
            </w:r>
            <w:r w:rsidR="00634610">
              <w:t xml:space="preserve"> </w:t>
            </w:r>
            <w:r>
              <w:t>АЦ-6,0-40</w:t>
            </w:r>
            <w:r w:rsidRPr="00160E74">
              <w:t xml:space="preserve"> Специальные транспортные средства оперативных служб 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Т 070 ММ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>УРАЛ -5557</w:t>
            </w:r>
            <w:r w:rsidR="00634610">
              <w:t xml:space="preserve"> </w:t>
            </w:r>
            <w:r w:rsidRPr="00160E74">
              <w:rPr>
                <w:lang w:val="en-US"/>
              </w:rPr>
              <w:t>NEXT</w:t>
            </w:r>
            <w:r w:rsidR="00634610">
              <w:t xml:space="preserve"> </w:t>
            </w:r>
            <w:r w:rsidRPr="00160E74">
              <w:t xml:space="preserve">АЦ-6,0-40 Специальные транспортные средства оперативных служб 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Е 995 ММ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>КАМАЗ -65111 АЦ-8,0-7</w:t>
            </w:r>
            <w:r>
              <w:t>0</w:t>
            </w:r>
            <w:r w:rsidRPr="00160E74">
              <w:t xml:space="preserve"> Специальные транспортные средства оперативных служб 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>
              <w:rPr>
                <w:b/>
              </w:rPr>
              <w:t>г.н</w:t>
            </w:r>
            <w:proofErr w:type="spellEnd"/>
            <w:r>
              <w:rPr>
                <w:b/>
              </w:rPr>
              <w:t>. А 465 НМ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>КАМАЗ -65111 АЦ-8,0-7</w:t>
            </w:r>
            <w:r>
              <w:t>0</w:t>
            </w:r>
            <w:r w:rsidRPr="00160E74">
              <w:t xml:space="preserve"> Специальные транспортные средства оперативных служб 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М 600 НК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>
              <w:t>КАМАЗ-43118</w:t>
            </w:r>
            <w:r w:rsidR="00634610">
              <w:t xml:space="preserve"> </w:t>
            </w:r>
            <w:r>
              <w:t>АЦ-8,0-70</w:t>
            </w:r>
            <w:r w:rsidRPr="00160E74">
              <w:t xml:space="preserve"> Специальные транспор</w:t>
            </w:r>
            <w:r w:rsidR="00634610">
              <w:t>тные средства оперативных служб</w:t>
            </w:r>
            <w:r w:rsidRPr="00160E74">
              <w:t xml:space="preserve">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С 994 КУ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>
              <w:t>КАМАЗ-43118</w:t>
            </w:r>
            <w:r w:rsidR="00634610">
              <w:t xml:space="preserve"> </w:t>
            </w:r>
            <w:r>
              <w:t>АЦ-8,0-70</w:t>
            </w:r>
            <w:r w:rsidRPr="00160E74">
              <w:t xml:space="preserve"> Специальные транспор</w:t>
            </w:r>
            <w:r w:rsidR="00634610">
              <w:t>тные средства оперативных служб</w:t>
            </w:r>
            <w:r w:rsidRPr="00160E74">
              <w:t xml:space="preserve">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С 986 КУ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>
              <w:t>КАМАЗ-43502</w:t>
            </w:r>
            <w:r w:rsidR="00634610">
              <w:t xml:space="preserve"> </w:t>
            </w:r>
            <w:r>
              <w:t>АР-2</w:t>
            </w:r>
            <w:r w:rsidRPr="00160E74">
              <w:t xml:space="preserve"> Специальные транспортные средства оперативных служб 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>
              <w:rPr>
                <w:b/>
              </w:rPr>
              <w:t>г.н</w:t>
            </w:r>
            <w:proofErr w:type="spellEnd"/>
            <w:r>
              <w:rPr>
                <w:b/>
              </w:rPr>
              <w:t>. Х 283 НК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605" w:type="dxa"/>
          </w:tcPr>
          <w:p w:rsidR="006C7FD1" w:rsidRPr="00160E74" w:rsidRDefault="00634610" w:rsidP="00116076">
            <w:pPr>
              <w:jc w:val="both"/>
            </w:pPr>
            <w:r>
              <w:t>КАМАЗ-65115</w:t>
            </w:r>
            <w:r w:rsidR="006C7FD1" w:rsidRPr="00160E74">
              <w:t xml:space="preserve"> </w:t>
            </w:r>
            <w:r w:rsidR="006C7FD1">
              <w:t>АЛ-50</w:t>
            </w:r>
            <w:r>
              <w:t xml:space="preserve"> </w:t>
            </w:r>
            <w:r w:rsidR="006C7FD1" w:rsidRPr="00160E74">
              <w:t>Специальные транспортные средства опера</w:t>
            </w:r>
            <w:r>
              <w:t>тивных служб</w:t>
            </w:r>
            <w:r w:rsidR="006C7FD1" w:rsidRPr="00160E74">
              <w:t xml:space="preserve"> (на базе </w:t>
            </w:r>
            <w:r w:rsidR="006C7FD1" w:rsidRPr="00160E74">
              <w:rPr>
                <w:lang w:val="en-US"/>
              </w:rPr>
              <w:t>N</w:t>
            </w:r>
            <w:r w:rsidR="006C7FD1" w:rsidRPr="00160E74">
              <w:t xml:space="preserve">3) </w:t>
            </w:r>
            <w:proofErr w:type="spellStart"/>
            <w:r w:rsidR="006C7FD1" w:rsidRPr="00160E74">
              <w:rPr>
                <w:b/>
              </w:rPr>
              <w:t>г.н</w:t>
            </w:r>
            <w:proofErr w:type="spellEnd"/>
            <w:r w:rsidR="006C7FD1" w:rsidRPr="00160E74">
              <w:rPr>
                <w:b/>
              </w:rPr>
              <w:t>. С 676 КС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 xml:space="preserve">КАМАЗ - </w:t>
            </w:r>
            <w:r>
              <w:t>65115</w:t>
            </w:r>
            <w:r w:rsidRPr="00160E74">
              <w:t xml:space="preserve"> (самосвал) Транспортное средство, используемое для перевозки грузов, имеющее технически допустимую массу более 12 тонн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>
              <w:rPr>
                <w:b/>
              </w:rPr>
              <w:t>г.н</w:t>
            </w:r>
            <w:proofErr w:type="spellEnd"/>
            <w:r>
              <w:rPr>
                <w:b/>
              </w:rPr>
              <w:t>. С 285 НТ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>
              <w:t>КАМАЗ-43118</w:t>
            </w:r>
            <w:r w:rsidR="00634610">
              <w:t xml:space="preserve"> </w:t>
            </w:r>
            <w:r>
              <w:t>ПНС-100</w:t>
            </w:r>
            <w:r w:rsidRPr="00160E74">
              <w:t xml:space="preserve"> Специальные транспортные средства оперативных служб(на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>
              <w:rPr>
                <w:b/>
              </w:rPr>
              <w:t>г.н</w:t>
            </w:r>
            <w:proofErr w:type="spellEnd"/>
            <w:r>
              <w:rPr>
                <w:b/>
              </w:rPr>
              <w:t>. Х 324 НК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>
              <w:t>КАМАЗ-65117</w:t>
            </w:r>
            <w:r w:rsidRPr="00160E74">
              <w:t xml:space="preserve"> «Бортовой» Специальные транспортные средства оперативных служб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О 256 НМ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605" w:type="dxa"/>
          </w:tcPr>
          <w:p w:rsidR="006C7FD1" w:rsidRDefault="006C7FD1" w:rsidP="00116076">
            <w:pPr>
              <w:jc w:val="both"/>
            </w:pPr>
            <w:r>
              <w:t>КАМАЗ-43118 МКСО</w:t>
            </w:r>
            <w:r w:rsidRPr="00160E74">
              <w:t xml:space="preserve"> Специальные транспортные средства оперативных служб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3) </w:t>
            </w:r>
            <w:proofErr w:type="spellStart"/>
            <w:r>
              <w:rPr>
                <w:b/>
              </w:rPr>
              <w:t>г.н</w:t>
            </w:r>
            <w:proofErr w:type="spellEnd"/>
            <w:r>
              <w:rPr>
                <w:b/>
              </w:rPr>
              <w:t>. В 423 НС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 xml:space="preserve">УАЗ ПАТРИОТ Специальные транспортные средства оперативных служб  (на базе М1)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М 77</w:t>
            </w:r>
            <w:bookmarkStart w:id="0" w:name="_GoBack"/>
            <w:bookmarkEnd w:id="0"/>
            <w:r w:rsidRPr="00160E74">
              <w:rPr>
                <w:b/>
              </w:rPr>
              <w:t>5 КУ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605" w:type="dxa"/>
          </w:tcPr>
          <w:p w:rsidR="006C7FD1" w:rsidRPr="00160E74" w:rsidRDefault="00634610" w:rsidP="00116076">
            <w:pPr>
              <w:jc w:val="both"/>
            </w:pPr>
            <w:r>
              <w:t>ГАЗ-27057</w:t>
            </w:r>
            <w:r w:rsidR="006C7FD1" w:rsidRPr="00160E74">
              <w:t xml:space="preserve"> «АСМ» Специальные транспортные средства оперативных служб (на базе </w:t>
            </w:r>
            <w:r w:rsidR="006C7FD1" w:rsidRPr="00160E74">
              <w:rPr>
                <w:lang w:val="en-US"/>
              </w:rPr>
              <w:t>N</w:t>
            </w:r>
            <w:r w:rsidR="006C7FD1" w:rsidRPr="00160E74">
              <w:t xml:space="preserve">1) </w:t>
            </w:r>
            <w:proofErr w:type="spellStart"/>
            <w:r w:rsidR="006C7FD1" w:rsidRPr="00160E74">
              <w:rPr>
                <w:b/>
              </w:rPr>
              <w:t>г.н</w:t>
            </w:r>
            <w:proofErr w:type="spellEnd"/>
            <w:r w:rsidR="006C7FD1" w:rsidRPr="00160E74">
              <w:rPr>
                <w:b/>
              </w:rPr>
              <w:t>. С 359 КУ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>
              <w:t>ЗИЛ -131АПНС-110</w:t>
            </w:r>
            <w:r w:rsidRPr="00160E74">
              <w:t xml:space="preserve">  Специальные транспортные средства оперативных служб (на базе </w:t>
            </w:r>
            <w:r w:rsidRPr="00160E74">
              <w:rPr>
                <w:lang w:val="en-US"/>
              </w:rPr>
              <w:t>N</w:t>
            </w:r>
            <w:r w:rsidRPr="00160E74">
              <w:t xml:space="preserve">2)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Р 631 ЕР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  <w:rPr>
                <w:b/>
              </w:rPr>
            </w:pPr>
            <w:r w:rsidRPr="00160E74">
              <w:t xml:space="preserve">Прицеп к легковому автомобилю О1 (прицеп, допустимая максимальная масса которого не более 0,75 тонны)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АЕ 5299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 xml:space="preserve">Прицеп к легковому автомобилю О1 (прицеп, допустимая максимальная масса которого не более 0,75 тонны)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АЕ 5298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 xml:space="preserve">Прицеп к легковому автомобилю О1 (прицеп, допустимая максимальная масса которого не более 0,75 тонны)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АЕ 5296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 xml:space="preserve">Прицеп к легковому автомобилю О1 (прицеп, допустимая максимальная масса которого не более 0,75 тонны)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АЕ 5297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  <w:tr w:rsidR="006C7FD1" w:rsidTr="00116076">
        <w:trPr>
          <w:trHeight w:val="364"/>
        </w:trPr>
        <w:tc>
          <w:tcPr>
            <w:tcW w:w="540" w:type="dxa"/>
          </w:tcPr>
          <w:p w:rsidR="006C7FD1" w:rsidRPr="00160E74" w:rsidRDefault="006C7FD1" w:rsidP="001160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605" w:type="dxa"/>
          </w:tcPr>
          <w:p w:rsidR="006C7FD1" w:rsidRPr="00160E74" w:rsidRDefault="006C7FD1" w:rsidP="00116076">
            <w:pPr>
              <w:jc w:val="both"/>
            </w:pPr>
            <w:r w:rsidRPr="00160E74">
              <w:t xml:space="preserve">Прицеп цистерна  ЦВ – 1.2 О2 </w:t>
            </w:r>
            <w:proofErr w:type="spellStart"/>
            <w:r w:rsidRPr="00160E74">
              <w:rPr>
                <w:b/>
              </w:rPr>
              <w:t>г.н</w:t>
            </w:r>
            <w:proofErr w:type="spellEnd"/>
            <w:r w:rsidRPr="00160E74">
              <w:rPr>
                <w:b/>
              </w:rPr>
              <w:t>. АК 0641</w:t>
            </w:r>
          </w:p>
        </w:tc>
        <w:tc>
          <w:tcPr>
            <w:tcW w:w="1292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Ед.</w:t>
            </w:r>
          </w:p>
        </w:tc>
        <w:tc>
          <w:tcPr>
            <w:tcW w:w="1417" w:type="dxa"/>
            <w:vAlign w:val="bottom"/>
          </w:tcPr>
          <w:p w:rsidR="006C7FD1" w:rsidRPr="00160E74" w:rsidRDefault="006C7FD1" w:rsidP="00116076">
            <w:pPr>
              <w:jc w:val="center"/>
            </w:pPr>
            <w:r w:rsidRPr="00160E74">
              <w:t>1</w:t>
            </w:r>
          </w:p>
        </w:tc>
      </w:tr>
    </w:tbl>
    <w:p w:rsidR="00A510BA" w:rsidRDefault="00A510BA"/>
    <w:p w:rsidR="006C7FD1" w:rsidRDefault="006C7FD1"/>
    <w:p w:rsidR="006C7FD1" w:rsidRPr="006C7FD1" w:rsidRDefault="006C7FD1" w:rsidP="006C7FD1">
      <w:pPr>
        <w:rPr>
          <w:sz w:val="26"/>
          <w:szCs w:val="26"/>
        </w:rPr>
      </w:pPr>
      <w:r w:rsidRPr="006C7FD1">
        <w:rPr>
          <w:sz w:val="26"/>
          <w:szCs w:val="26"/>
        </w:rPr>
        <w:t>Старший инженер –</w:t>
      </w:r>
    </w:p>
    <w:p w:rsidR="006C7FD1" w:rsidRPr="006C7FD1" w:rsidRDefault="006C7FD1" w:rsidP="006C7FD1">
      <w:pPr>
        <w:rPr>
          <w:sz w:val="26"/>
          <w:szCs w:val="26"/>
        </w:rPr>
      </w:pPr>
      <w:r w:rsidRPr="006C7FD1">
        <w:rPr>
          <w:sz w:val="26"/>
          <w:szCs w:val="26"/>
        </w:rPr>
        <w:t>начальник инженерной службы</w:t>
      </w:r>
    </w:p>
    <w:p w:rsidR="006C7FD1" w:rsidRPr="006C7FD1" w:rsidRDefault="006C7FD1" w:rsidP="006C7FD1">
      <w:pPr>
        <w:rPr>
          <w:sz w:val="26"/>
          <w:szCs w:val="26"/>
        </w:rPr>
      </w:pPr>
      <w:r w:rsidRPr="006C7FD1">
        <w:rPr>
          <w:sz w:val="26"/>
          <w:szCs w:val="26"/>
        </w:rPr>
        <w:t>СПСЧ ФПС ГПС ГУ МЧС России по РС (Я)</w:t>
      </w:r>
    </w:p>
    <w:p w:rsidR="006C7FD1" w:rsidRDefault="006C7FD1" w:rsidP="006C7FD1">
      <w:r w:rsidRPr="006C7FD1">
        <w:rPr>
          <w:sz w:val="26"/>
          <w:szCs w:val="26"/>
        </w:rPr>
        <w:t xml:space="preserve">лейтенант внутренней службы                                                            </w:t>
      </w:r>
      <w:r>
        <w:rPr>
          <w:sz w:val="26"/>
          <w:szCs w:val="26"/>
        </w:rPr>
        <w:t xml:space="preserve">        </w:t>
      </w:r>
      <w:r w:rsidRPr="006C7FD1">
        <w:rPr>
          <w:sz w:val="26"/>
          <w:szCs w:val="26"/>
        </w:rPr>
        <w:t>А.А. Марков</w:t>
      </w:r>
    </w:p>
    <w:sectPr w:rsidR="006C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CA"/>
    <w:rsid w:val="000B73CA"/>
    <w:rsid w:val="00594FFF"/>
    <w:rsid w:val="00634610"/>
    <w:rsid w:val="006C7FD1"/>
    <w:rsid w:val="0096784A"/>
    <w:rsid w:val="00A5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E13D"/>
  <w15:chartTrackingRefBased/>
  <w15:docId w15:val="{8EF7CED1-B7D6-43D9-BFDF-929AFB0E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F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6C7FD1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rsid w:val="006C7FD1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6C7FD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6C7FD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C7F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2026-04-01T06:56:00Z</dcterms:created>
  <dcterms:modified xsi:type="dcterms:W3CDTF">2026-04-02T04:01:00Z</dcterms:modified>
</cp:coreProperties>
</file>