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733" w:rsidRPr="003C4DC9" w:rsidRDefault="000A1733" w:rsidP="000A1733">
      <w:pPr>
        <w:tabs>
          <w:tab w:val="left" w:pos="1276"/>
        </w:tabs>
        <w:jc w:val="center"/>
        <w:rPr>
          <w:rFonts w:ascii="PT Astra Serif" w:hAnsi="PT Astra Serif"/>
          <w:b/>
          <w:sz w:val="22"/>
          <w:szCs w:val="22"/>
        </w:rPr>
      </w:pPr>
      <w:r w:rsidRPr="003C4DC9">
        <w:rPr>
          <w:rFonts w:ascii="PT Astra Serif" w:hAnsi="PT Astra Serif"/>
          <w:b/>
          <w:sz w:val="22"/>
          <w:szCs w:val="22"/>
        </w:rPr>
        <w:t>ГОСУДАРСТВЕННЫЙ КОНТРАКТ № _____</w:t>
      </w:r>
    </w:p>
    <w:p w:rsidR="0043141E" w:rsidRPr="003C4DC9" w:rsidRDefault="00791B82" w:rsidP="000A1733">
      <w:pPr>
        <w:pStyle w:val="ae"/>
        <w:tabs>
          <w:tab w:val="left" w:pos="1276"/>
          <w:tab w:val="left" w:pos="6220"/>
        </w:tabs>
        <w:ind w:firstLine="0"/>
        <w:jc w:val="center"/>
        <w:rPr>
          <w:rFonts w:ascii="PT Astra Serif" w:hAnsi="PT Astra Serif" w:cs="Times New Roman"/>
          <w:sz w:val="22"/>
          <w:szCs w:val="22"/>
        </w:rPr>
      </w:pPr>
      <w:r>
        <w:rPr>
          <w:rFonts w:ascii="PT Astra Serif" w:hAnsi="PT Astra Serif"/>
          <w:b/>
          <w:bCs/>
          <w:i/>
          <w:iCs/>
          <w:sz w:val="24"/>
          <w:szCs w:val="24"/>
        </w:rPr>
        <w:t>О</w:t>
      </w:r>
      <w:r w:rsidRPr="00791B82">
        <w:rPr>
          <w:rFonts w:ascii="PT Astra Serif" w:hAnsi="PT Astra Serif"/>
          <w:b/>
          <w:bCs/>
          <w:i/>
          <w:iCs/>
          <w:sz w:val="24"/>
          <w:szCs w:val="24"/>
        </w:rPr>
        <w:t>бучение по программе повышения квалификации радиационной безопасности и правилам работы с источниками ионизирующего излучения</w:t>
      </w:r>
    </w:p>
    <w:p w:rsidR="000A1733" w:rsidRPr="003C4DC9" w:rsidRDefault="000A1733" w:rsidP="000A1733">
      <w:pPr>
        <w:tabs>
          <w:tab w:val="left" w:pos="1276"/>
        </w:tabs>
        <w:jc w:val="both"/>
        <w:rPr>
          <w:rFonts w:ascii="PT Astra Serif" w:hAnsi="PT Astra Serif"/>
          <w:sz w:val="22"/>
          <w:szCs w:val="22"/>
        </w:rPr>
      </w:pPr>
      <w:r w:rsidRPr="003C4DC9">
        <w:rPr>
          <w:rFonts w:ascii="PT Astra Serif" w:hAnsi="PT Astra Serif"/>
          <w:sz w:val="22"/>
          <w:szCs w:val="22"/>
        </w:rPr>
        <w:t xml:space="preserve">г. Уфа                                                                                                             </w:t>
      </w:r>
      <w:r w:rsidR="00927D1F" w:rsidRPr="003C4DC9">
        <w:rPr>
          <w:rFonts w:ascii="PT Astra Serif" w:hAnsi="PT Astra Serif"/>
          <w:sz w:val="22"/>
          <w:szCs w:val="22"/>
        </w:rPr>
        <w:t xml:space="preserve">                        </w:t>
      </w:r>
      <w:proofErr w:type="gramStart"/>
      <w:r w:rsidR="00927D1F" w:rsidRPr="003C4DC9">
        <w:rPr>
          <w:rFonts w:ascii="PT Astra Serif" w:hAnsi="PT Astra Serif"/>
          <w:sz w:val="22"/>
          <w:szCs w:val="22"/>
        </w:rPr>
        <w:t xml:space="preserve">   «</w:t>
      </w:r>
      <w:proofErr w:type="gramEnd"/>
      <w:r w:rsidR="00927D1F" w:rsidRPr="003C4DC9">
        <w:rPr>
          <w:rFonts w:ascii="PT Astra Serif" w:hAnsi="PT Astra Serif"/>
          <w:sz w:val="22"/>
          <w:szCs w:val="22"/>
        </w:rPr>
        <w:t>___»________202</w:t>
      </w:r>
      <w:r w:rsidR="003C4DC9" w:rsidRPr="003C4DC9">
        <w:rPr>
          <w:rFonts w:ascii="PT Astra Serif" w:hAnsi="PT Astra Serif"/>
          <w:sz w:val="22"/>
          <w:szCs w:val="22"/>
        </w:rPr>
        <w:t>6</w:t>
      </w:r>
      <w:r w:rsidRPr="003C4DC9">
        <w:rPr>
          <w:rFonts w:ascii="PT Astra Serif" w:hAnsi="PT Astra Serif"/>
          <w:sz w:val="22"/>
          <w:szCs w:val="22"/>
        </w:rPr>
        <w:t xml:space="preserve"> г.</w:t>
      </w:r>
    </w:p>
    <w:p w:rsidR="000A1733" w:rsidRPr="003C4DC9" w:rsidRDefault="000A1733" w:rsidP="000A1733">
      <w:pPr>
        <w:tabs>
          <w:tab w:val="left" w:pos="1276"/>
        </w:tabs>
        <w:jc w:val="both"/>
        <w:rPr>
          <w:rFonts w:ascii="PT Astra Serif" w:hAnsi="PT Astra Serif"/>
          <w:sz w:val="22"/>
          <w:szCs w:val="22"/>
        </w:rPr>
      </w:pPr>
    </w:p>
    <w:p w:rsidR="0044675F" w:rsidRPr="003C4DC9" w:rsidRDefault="0044675F" w:rsidP="0044675F">
      <w:pPr>
        <w:suppressAutoHyphens w:val="0"/>
        <w:ind w:firstLine="709"/>
        <w:jc w:val="both"/>
        <w:rPr>
          <w:rFonts w:ascii="PT Astra Serif" w:hAnsi="PT Astra Serif"/>
          <w:sz w:val="23"/>
          <w:szCs w:val="23"/>
          <w:lang w:eastAsia="ru-RU"/>
        </w:rPr>
      </w:pPr>
      <w:r w:rsidRPr="003C4DC9">
        <w:rPr>
          <w:rFonts w:ascii="PT Astra Serif" w:hAnsi="PT Astra Serif"/>
          <w:b/>
          <w:bCs/>
          <w:i/>
          <w:iCs/>
          <w:sz w:val="23"/>
          <w:szCs w:val="23"/>
          <w:lang w:eastAsia="ru-RU"/>
        </w:rPr>
        <w:t xml:space="preserve">Федеральное казенное учреждение «Центр инженерно-технического обеспечения </w:t>
      </w:r>
      <w:r w:rsidRPr="003C4DC9">
        <w:rPr>
          <w:rFonts w:ascii="PT Astra Serif" w:hAnsi="PT Astra Serif"/>
          <w:b/>
          <w:bCs/>
          <w:i/>
          <w:iCs/>
          <w:sz w:val="23"/>
          <w:szCs w:val="23"/>
          <w:lang w:eastAsia="ru-RU"/>
        </w:rPr>
        <w:br/>
        <w:t>и вооружения Управления Федеральной службы исполнения наказаний по Республике Башкортостан</w:t>
      </w:r>
      <w:r w:rsidRPr="003C4DC9">
        <w:rPr>
          <w:rFonts w:ascii="PT Astra Serif" w:hAnsi="PT Astra Serif"/>
          <w:b/>
          <w:i/>
          <w:sz w:val="23"/>
          <w:szCs w:val="23"/>
          <w:lang w:eastAsia="ru-RU"/>
        </w:rPr>
        <w:t xml:space="preserve"> (ФКУ ЦИТОВ УФСИН России по Республике Башкортостан)</w:t>
      </w:r>
      <w:r w:rsidRPr="003C4DC9">
        <w:rPr>
          <w:rFonts w:ascii="PT Astra Serif" w:hAnsi="PT Astra Serif"/>
          <w:sz w:val="23"/>
          <w:szCs w:val="23"/>
          <w:lang w:eastAsia="ru-RU"/>
        </w:rPr>
        <w:t xml:space="preserve">, именуемое </w:t>
      </w:r>
      <w:r w:rsidRPr="003C4DC9">
        <w:rPr>
          <w:rFonts w:ascii="PT Astra Serif" w:hAnsi="PT Astra Serif"/>
          <w:sz w:val="23"/>
          <w:szCs w:val="23"/>
          <w:lang w:eastAsia="ru-RU"/>
        </w:rPr>
        <w:br/>
        <w:t xml:space="preserve">в дальнейшем «Государственный заказчик», выступая от имени Российской Федерации, в лице начальника Дмитриева Павла Владимировича, действующего на основании Устава, </w:t>
      </w:r>
      <w:r w:rsidRPr="003C4DC9">
        <w:rPr>
          <w:rFonts w:ascii="PT Astra Serif" w:hAnsi="PT Astra Serif"/>
          <w:sz w:val="23"/>
          <w:szCs w:val="23"/>
          <w:lang w:val="en-US" w:eastAsia="ru-RU"/>
        </w:rPr>
        <w:t>c</w:t>
      </w:r>
      <w:r w:rsidRPr="003C4DC9">
        <w:rPr>
          <w:rFonts w:ascii="PT Astra Serif" w:hAnsi="PT Astra Serif"/>
          <w:sz w:val="23"/>
          <w:szCs w:val="23"/>
          <w:lang w:eastAsia="ru-RU"/>
        </w:rPr>
        <w:t xml:space="preserve"> одной стороны,  и____________________________________, в лице ______________________________, действующего </w:t>
      </w:r>
      <w:r w:rsidRPr="003C4DC9">
        <w:rPr>
          <w:rFonts w:ascii="PT Astra Serif" w:hAnsi="PT Astra Serif"/>
          <w:sz w:val="23"/>
          <w:szCs w:val="23"/>
          <w:lang w:eastAsia="ru-RU"/>
        </w:rPr>
        <w:br/>
        <w:t>на основании _______________, именуемого в дальнейшем «</w:t>
      </w:r>
      <w:r w:rsidRPr="003C4DC9">
        <w:rPr>
          <w:rFonts w:ascii="PT Astra Serif" w:hAnsi="PT Astra Serif"/>
          <w:bCs/>
          <w:sz w:val="23"/>
          <w:szCs w:val="23"/>
          <w:lang w:eastAsia="ru-RU"/>
        </w:rPr>
        <w:t>Исполнитель</w:t>
      </w:r>
      <w:r w:rsidRPr="003C4DC9">
        <w:rPr>
          <w:rFonts w:ascii="PT Astra Serif" w:hAnsi="PT Astra Serif"/>
          <w:sz w:val="23"/>
          <w:szCs w:val="23"/>
          <w:lang w:eastAsia="ru-RU"/>
        </w:rPr>
        <w:t xml:space="preserve">», на основании п. 4. ч. 1 </w:t>
      </w:r>
      <w:r w:rsidRPr="003C4DC9">
        <w:rPr>
          <w:rFonts w:ascii="PT Astra Serif" w:hAnsi="PT Astra Serif"/>
          <w:sz w:val="23"/>
          <w:szCs w:val="23"/>
          <w:lang w:eastAsia="ru-RU"/>
        </w:rPr>
        <w:br/>
        <w:t>ст. 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AD5687" w:rsidRPr="003C4DC9" w:rsidRDefault="00AD5687" w:rsidP="008D0BA0">
      <w:pPr>
        <w:pStyle w:val="21"/>
        <w:widowControl w:val="0"/>
        <w:spacing w:line="276" w:lineRule="auto"/>
        <w:ind w:firstLine="709"/>
        <w:rPr>
          <w:rFonts w:ascii="PT Astra Serif" w:hAnsi="PT Astra Serif"/>
          <w:sz w:val="22"/>
          <w:szCs w:val="22"/>
        </w:rPr>
      </w:pPr>
    </w:p>
    <w:p w:rsidR="00037E8C" w:rsidRPr="003C4DC9" w:rsidRDefault="00037E8C" w:rsidP="00037E8C">
      <w:pPr>
        <w:suppressAutoHyphens w:val="0"/>
        <w:ind w:firstLine="709"/>
        <w:jc w:val="center"/>
        <w:rPr>
          <w:rFonts w:ascii="PT Astra Serif" w:hAnsi="PT Astra Serif"/>
          <w:b/>
          <w:sz w:val="23"/>
          <w:szCs w:val="23"/>
          <w:lang w:eastAsia="ru-RU"/>
        </w:rPr>
      </w:pPr>
      <w:r w:rsidRPr="003C4DC9">
        <w:rPr>
          <w:rFonts w:ascii="PT Astra Serif" w:hAnsi="PT Astra Serif"/>
          <w:b/>
          <w:sz w:val="23"/>
          <w:szCs w:val="23"/>
          <w:lang w:eastAsia="ru-RU"/>
        </w:rPr>
        <w:t>1.</w:t>
      </w:r>
      <w:r w:rsidR="00A47F78" w:rsidRPr="003C4DC9">
        <w:rPr>
          <w:rFonts w:ascii="PT Astra Serif" w:hAnsi="PT Astra Serif"/>
          <w:b/>
          <w:sz w:val="23"/>
          <w:szCs w:val="23"/>
          <w:lang w:eastAsia="ru-RU"/>
        </w:rPr>
        <w:t xml:space="preserve"> </w:t>
      </w:r>
      <w:r w:rsidRPr="003C4DC9">
        <w:rPr>
          <w:rFonts w:ascii="PT Astra Serif" w:hAnsi="PT Astra Serif"/>
          <w:b/>
          <w:sz w:val="23"/>
          <w:szCs w:val="23"/>
          <w:lang w:eastAsia="ru-RU"/>
        </w:rPr>
        <w:t>Предмет контракта</w:t>
      </w:r>
    </w:p>
    <w:p w:rsidR="00791B82" w:rsidRDefault="00037E8C" w:rsidP="00791B82">
      <w:pPr>
        <w:suppressAutoHyphens w:val="0"/>
        <w:ind w:firstLine="709"/>
        <w:jc w:val="both"/>
        <w:rPr>
          <w:rFonts w:ascii="PT Astra Serif" w:hAnsi="PT Astra Serif"/>
          <w:bCs/>
          <w:sz w:val="23"/>
          <w:szCs w:val="23"/>
          <w:lang w:eastAsia="ru-RU"/>
        </w:rPr>
      </w:pPr>
      <w:r w:rsidRPr="00791B82">
        <w:rPr>
          <w:rFonts w:ascii="PT Astra Serif" w:hAnsi="PT Astra Serif"/>
          <w:sz w:val="23"/>
          <w:szCs w:val="23"/>
          <w:lang w:eastAsia="ru-RU"/>
        </w:rPr>
        <w:t>1.1. В соответствии с настоящим Контрактом Исполнитель обязуется оказать</w:t>
      </w:r>
      <w:r w:rsidRPr="00791B82">
        <w:rPr>
          <w:rFonts w:ascii="PT Astra Serif" w:hAnsi="PT Astra Serif"/>
          <w:i/>
          <w:sz w:val="23"/>
          <w:szCs w:val="23"/>
          <w:lang w:eastAsia="ru-RU"/>
        </w:rPr>
        <w:t xml:space="preserve"> </w:t>
      </w:r>
      <w:r w:rsidR="00791B82" w:rsidRPr="00791B82">
        <w:rPr>
          <w:rFonts w:ascii="PT Astra Serif" w:hAnsi="PT Astra Serif"/>
          <w:sz w:val="23"/>
          <w:szCs w:val="23"/>
          <w:lang w:eastAsia="ru-RU"/>
        </w:rPr>
        <w:t xml:space="preserve">образовательные </w:t>
      </w:r>
      <w:r w:rsidR="002857E5" w:rsidRPr="00791B82">
        <w:rPr>
          <w:rFonts w:ascii="PT Astra Serif" w:hAnsi="PT Astra Serif"/>
          <w:sz w:val="23"/>
          <w:szCs w:val="23"/>
          <w:lang w:eastAsia="ru-RU"/>
        </w:rPr>
        <w:t>услуг</w:t>
      </w:r>
      <w:r w:rsidR="00A47F78" w:rsidRPr="00791B82">
        <w:rPr>
          <w:rFonts w:ascii="PT Astra Serif" w:hAnsi="PT Astra Serif"/>
          <w:sz w:val="23"/>
          <w:szCs w:val="23"/>
          <w:lang w:eastAsia="ru-RU"/>
        </w:rPr>
        <w:t>и</w:t>
      </w:r>
      <w:r w:rsidR="002857E5" w:rsidRPr="00791B82">
        <w:rPr>
          <w:rFonts w:ascii="PT Astra Serif" w:hAnsi="PT Astra Serif"/>
          <w:sz w:val="23"/>
          <w:szCs w:val="23"/>
          <w:lang w:eastAsia="ru-RU"/>
        </w:rPr>
        <w:t xml:space="preserve"> </w:t>
      </w:r>
      <w:r w:rsidR="00F16A49" w:rsidRPr="00791B82">
        <w:rPr>
          <w:rFonts w:ascii="PT Astra Serif" w:hAnsi="PT Astra Serif"/>
          <w:sz w:val="23"/>
          <w:szCs w:val="23"/>
          <w:lang w:eastAsia="ru-RU"/>
        </w:rPr>
        <w:t>по</w:t>
      </w:r>
      <w:r w:rsidR="003C4DC9" w:rsidRPr="00791B82">
        <w:rPr>
          <w:rFonts w:ascii="PT Astra Serif" w:hAnsi="PT Astra Serif"/>
          <w:sz w:val="23"/>
          <w:szCs w:val="23"/>
          <w:lang w:eastAsia="ru-RU"/>
        </w:rPr>
        <w:t> </w:t>
      </w:r>
      <w:r w:rsidR="00F16A49" w:rsidRPr="00791B82">
        <w:rPr>
          <w:rFonts w:ascii="PT Astra Serif" w:hAnsi="PT Astra Serif"/>
          <w:sz w:val="23"/>
          <w:szCs w:val="23"/>
          <w:lang w:eastAsia="ru-RU"/>
        </w:rPr>
        <w:t>профессиональной подготовке, переподготовке и повышению квалификации по программ</w:t>
      </w:r>
      <w:r w:rsidR="003C4DC9" w:rsidRPr="00791B82">
        <w:rPr>
          <w:rFonts w:ascii="PT Astra Serif" w:hAnsi="PT Astra Serif"/>
          <w:sz w:val="23"/>
          <w:szCs w:val="23"/>
          <w:lang w:eastAsia="ru-RU"/>
        </w:rPr>
        <w:t>е</w:t>
      </w:r>
      <w:r w:rsidR="002857E5" w:rsidRPr="00791B82">
        <w:rPr>
          <w:rFonts w:ascii="PT Astra Serif" w:hAnsi="PT Astra Serif"/>
          <w:sz w:val="23"/>
          <w:szCs w:val="23"/>
          <w:lang w:eastAsia="ru-RU"/>
        </w:rPr>
        <w:t>: «</w:t>
      </w:r>
      <w:r w:rsidR="003C4DC9" w:rsidRPr="00791B82">
        <w:rPr>
          <w:rFonts w:ascii="PT Astra Serif" w:hAnsi="PT Astra Serif"/>
          <w:sz w:val="23"/>
          <w:szCs w:val="23"/>
          <w:lang w:eastAsia="ru-RU"/>
        </w:rPr>
        <w:t>Повышения квалификации радиационной безопасности и правилам работы с источниками ионизирующего излучения</w:t>
      </w:r>
      <w:r w:rsidR="002857E5" w:rsidRPr="00791B82">
        <w:rPr>
          <w:rFonts w:ascii="PT Astra Serif" w:hAnsi="PT Astra Serif"/>
          <w:bCs/>
          <w:sz w:val="23"/>
          <w:szCs w:val="23"/>
          <w:lang w:eastAsia="ru-RU"/>
        </w:rPr>
        <w:t>»</w:t>
      </w:r>
      <w:r w:rsidR="002857E5" w:rsidRPr="00791B82">
        <w:rPr>
          <w:rFonts w:ascii="PT Astra Serif" w:hAnsi="PT Astra Serif"/>
          <w:sz w:val="23"/>
          <w:szCs w:val="23"/>
          <w:lang w:eastAsia="ru-RU"/>
        </w:rPr>
        <w:t xml:space="preserve"> </w:t>
      </w:r>
      <w:r w:rsidR="00F16A49" w:rsidRPr="00791B82">
        <w:rPr>
          <w:rFonts w:ascii="PT Astra Serif" w:hAnsi="PT Astra Serif"/>
          <w:sz w:val="23"/>
          <w:szCs w:val="23"/>
          <w:lang w:eastAsia="ru-RU"/>
        </w:rPr>
        <w:t xml:space="preserve">(далее </w:t>
      </w:r>
      <w:r w:rsidRPr="00791B82">
        <w:rPr>
          <w:rFonts w:ascii="PT Astra Serif" w:hAnsi="PT Astra Serif"/>
          <w:sz w:val="23"/>
          <w:szCs w:val="23"/>
          <w:lang w:eastAsia="ru-RU"/>
        </w:rPr>
        <w:t>по тексту Контракта - Услуга) в соответствии с Техническим заданием (Приложение № 1), которое является неотъемлемой частью настоящего Контракта, а</w:t>
      </w:r>
      <w:r w:rsidR="003C4DC9" w:rsidRPr="00791B82">
        <w:rPr>
          <w:rFonts w:ascii="PT Astra Serif" w:hAnsi="PT Astra Serif"/>
          <w:sz w:val="23"/>
          <w:szCs w:val="23"/>
          <w:lang w:eastAsia="ru-RU"/>
        </w:rPr>
        <w:t> </w:t>
      </w:r>
      <w:r w:rsidRPr="00791B82">
        <w:rPr>
          <w:rFonts w:ascii="PT Astra Serif" w:hAnsi="PT Astra Serif"/>
          <w:sz w:val="23"/>
          <w:szCs w:val="23"/>
          <w:lang w:eastAsia="ru-RU"/>
        </w:rPr>
        <w:t>Государственный заказчик обязуется принять и оплатить указанные услуги в порядке и на условиях настоящего Контракта.</w:t>
      </w:r>
    </w:p>
    <w:p w:rsidR="00791B82" w:rsidRDefault="00791B82" w:rsidP="00791B82">
      <w:pPr>
        <w:suppressAutoHyphens w:val="0"/>
        <w:ind w:firstLine="709"/>
        <w:jc w:val="both"/>
        <w:rPr>
          <w:rFonts w:ascii="PT Astra Serif" w:hAnsi="PT Astra Serif"/>
          <w:bCs/>
          <w:sz w:val="23"/>
          <w:szCs w:val="23"/>
          <w:lang w:eastAsia="ru-RU"/>
        </w:rPr>
      </w:pPr>
      <w:r w:rsidRPr="00791B82">
        <w:rPr>
          <w:rFonts w:ascii="PT Astra Serif" w:hAnsi="PT Astra Serif"/>
          <w:sz w:val="23"/>
          <w:szCs w:val="23"/>
          <w:lang w:eastAsia="ru-RU"/>
        </w:rPr>
        <w:t>1.2. Место проведения обучения: по месту нахождения Исполнителя, по адресу: _____________</w:t>
      </w:r>
    </w:p>
    <w:p w:rsidR="00791B82" w:rsidRDefault="00791B82" w:rsidP="00791B82">
      <w:pPr>
        <w:suppressAutoHyphens w:val="0"/>
        <w:ind w:firstLine="709"/>
        <w:jc w:val="both"/>
        <w:rPr>
          <w:rFonts w:ascii="PT Astra Serif" w:hAnsi="PT Astra Serif"/>
          <w:bCs/>
          <w:sz w:val="23"/>
          <w:szCs w:val="23"/>
          <w:lang w:eastAsia="ru-RU"/>
        </w:rPr>
      </w:pPr>
      <w:r w:rsidRPr="00791B82">
        <w:rPr>
          <w:rFonts w:ascii="PT Astra Serif" w:hAnsi="PT Astra Serif"/>
          <w:sz w:val="23"/>
          <w:szCs w:val="23"/>
          <w:lang w:eastAsia="ru-RU"/>
        </w:rPr>
        <w:t>1.3. Форма оказание Услуги: форма обучения очно - заоч</w:t>
      </w:r>
      <w:r>
        <w:rPr>
          <w:rFonts w:ascii="PT Astra Serif" w:hAnsi="PT Astra Serif"/>
          <w:sz w:val="23"/>
          <w:szCs w:val="23"/>
          <w:lang w:eastAsia="ru-RU"/>
        </w:rPr>
        <w:t xml:space="preserve">ная с применением дистанционных </w:t>
      </w:r>
      <w:r w:rsidRPr="00791B82">
        <w:rPr>
          <w:rFonts w:ascii="PT Astra Serif" w:hAnsi="PT Astra Serif"/>
          <w:sz w:val="23"/>
          <w:szCs w:val="23"/>
          <w:lang w:eastAsia="ru-RU"/>
        </w:rPr>
        <w:t xml:space="preserve">технологий с практической частью, наличием необходимых учебных пособий, в соответствии </w:t>
      </w:r>
      <w:r>
        <w:rPr>
          <w:rFonts w:ascii="PT Astra Serif" w:hAnsi="PT Astra Serif"/>
          <w:bCs/>
          <w:sz w:val="23"/>
          <w:szCs w:val="23"/>
          <w:lang w:eastAsia="ru-RU"/>
        </w:rPr>
        <w:br/>
      </w:r>
      <w:r w:rsidRPr="00791B82">
        <w:rPr>
          <w:rFonts w:ascii="PT Astra Serif" w:hAnsi="PT Astra Serif"/>
          <w:sz w:val="23"/>
          <w:szCs w:val="23"/>
          <w:lang w:eastAsia="ru-RU"/>
        </w:rPr>
        <w:t>с учебными программами.</w:t>
      </w:r>
    </w:p>
    <w:p w:rsidR="00791B82" w:rsidRDefault="00791B82" w:rsidP="00791B82">
      <w:pPr>
        <w:suppressAutoHyphens w:val="0"/>
        <w:ind w:firstLine="709"/>
        <w:jc w:val="both"/>
        <w:rPr>
          <w:rFonts w:ascii="PT Astra Serif" w:hAnsi="PT Astra Serif"/>
          <w:bCs/>
          <w:sz w:val="23"/>
          <w:szCs w:val="23"/>
          <w:lang w:eastAsia="ru-RU"/>
        </w:rPr>
      </w:pPr>
      <w:r w:rsidRPr="00791B82">
        <w:rPr>
          <w:rFonts w:ascii="PT Astra Serif" w:hAnsi="PT Astra Serif"/>
          <w:sz w:val="23"/>
          <w:szCs w:val="23"/>
          <w:lang w:eastAsia="ru-RU"/>
        </w:rPr>
        <w:t>1.4. После освоения Обучающимися Программы и успешного проведения проверки знаний требований охраны труда, Исполнитель выдает документ установленного образца, соответствующий действующему законодательству.</w:t>
      </w:r>
    </w:p>
    <w:p w:rsidR="00037E8C" w:rsidRDefault="00791B82" w:rsidP="00791B82">
      <w:pPr>
        <w:suppressAutoHyphens w:val="0"/>
        <w:ind w:firstLine="709"/>
        <w:jc w:val="both"/>
        <w:rPr>
          <w:rFonts w:ascii="PT Astra Serif" w:hAnsi="PT Astra Serif"/>
          <w:sz w:val="23"/>
          <w:szCs w:val="23"/>
          <w:lang w:eastAsia="ru-RU"/>
        </w:rPr>
      </w:pPr>
      <w:r w:rsidRPr="00791B82">
        <w:rPr>
          <w:rFonts w:ascii="PT Astra Serif" w:hAnsi="PT Astra Serif"/>
          <w:sz w:val="23"/>
          <w:szCs w:val="23"/>
          <w:lang w:eastAsia="ru-RU"/>
        </w:rPr>
        <w:t>1.5. Индивидуальный код закупки: 261027503192702750100100140000000244.</w:t>
      </w:r>
    </w:p>
    <w:p w:rsidR="00791B82" w:rsidRPr="00791B82" w:rsidRDefault="00791B82" w:rsidP="00791B82">
      <w:pPr>
        <w:suppressAutoHyphens w:val="0"/>
        <w:ind w:firstLine="709"/>
        <w:jc w:val="both"/>
        <w:rPr>
          <w:rFonts w:ascii="PT Astra Serif" w:hAnsi="PT Astra Serif"/>
          <w:bCs/>
          <w:sz w:val="23"/>
          <w:szCs w:val="23"/>
          <w:lang w:eastAsia="ru-RU"/>
        </w:rPr>
      </w:pPr>
    </w:p>
    <w:p w:rsidR="00F16A49" w:rsidRPr="003C4DC9" w:rsidRDefault="00F16A49" w:rsidP="00F16A49">
      <w:pPr>
        <w:pStyle w:val="ab"/>
        <w:ind w:firstLine="709"/>
        <w:jc w:val="center"/>
        <w:rPr>
          <w:rFonts w:ascii="PT Astra Serif" w:eastAsia="Times New Roman" w:hAnsi="PT Astra Serif"/>
          <w:b/>
          <w:bCs/>
          <w:sz w:val="23"/>
          <w:szCs w:val="23"/>
          <w:lang w:eastAsia="ar-SA"/>
        </w:rPr>
      </w:pPr>
      <w:r w:rsidRPr="003C4DC9">
        <w:rPr>
          <w:rFonts w:ascii="PT Astra Serif" w:eastAsia="Times New Roman" w:hAnsi="PT Astra Serif"/>
          <w:b/>
          <w:bCs/>
          <w:sz w:val="23"/>
          <w:szCs w:val="23"/>
          <w:lang w:eastAsia="ar-SA"/>
        </w:rPr>
        <w:t>2. Права и обязанности Исполнителя, Заказчика и Обучающегося</w:t>
      </w:r>
    </w:p>
    <w:p w:rsidR="00F16A49" w:rsidRPr="003C4DC9" w:rsidRDefault="00F16A49" w:rsidP="00F16A49">
      <w:pPr>
        <w:pStyle w:val="ab"/>
        <w:ind w:firstLine="709"/>
        <w:jc w:val="both"/>
        <w:rPr>
          <w:rFonts w:ascii="PT Astra Serif" w:eastAsia="Times New Roman" w:hAnsi="PT Astra Serif"/>
          <w:bCs/>
          <w:sz w:val="23"/>
          <w:szCs w:val="23"/>
          <w:lang w:eastAsia="ar-SA"/>
        </w:rPr>
      </w:pPr>
      <w:r w:rsidRPr="003C4DC9">
        <w:rPr>
          <w:rFonts w:ascii="PT Astra Serif" w:eastAsia="Times New Roman" w:hAnsi="PT Astra Serif"/>
          <w:bCs/>
          <w:sz w:val="23"/>
          <w:szCs w:val="23"/>
          <w:lang w:eastAsia="ar-SA"/>
        </w:rPr>
        <w:t>2.1. Исполнитель вправе:</w:t>
      </w:r>
    </w:p>
    <w:p w:rsidR="00F16A49" w:rsidRPr="003C4DC9" w:rsidRDefault="00F16A49" w:rsidP="00F16A49">
      <w:pPr>
        <w:pStyle w:val="ab"/>
        <w:ind w:firstLine="709"/>
        <w:jc w:val="both"/>
        <w:rPr>
          <w:rFonts w:ascii="PT Astra Serif" w:eastAsia="Times New Roman" w:hAnsi="PT Astra Serif"/>
          <w:bCs/>
          <w:sz w:val="23"/>
          <w:szCs w:val="23"/>
          <w:lang w:eastAsia="ar-SA"/>
        </w:rPr>
      </w:pPr>
      <w:r w:rsidRPr="003C4DC9">
        <w:rPr>
          <w:rFonts w:ascii="PT Astra Serif" w:eastAsia="Times New Roman" w:hAnsi="PT Astra Serif"/>
          <w:bCs/>
          <w:sz w:val="23"/>
          <w:szCs w:val="23"/>
          <w:lang w:eastAsia="ar-SA"/>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rsidR="00F16A49" w:rsidRPr="003C4DC9" w:rsidRDefault="00F16A49" w:rsidP="00F16A49">
      <w:pPr>
        <w:pStyle w:val="ab"/>
        <w:ind w:firstLine="709"/>
        <w:jc w:val="both"/>
        <w:rPr>
          <w:rFonts w:ascii="PT Astra Serif" w:eastAsia="Times New Roman" w:hAnsi="PT Astra Serif"/>
          <w:bCs/>
          <w:sz w:val="23"/>
          <w:szCs w:val="23"/>
          <w:lang w:eastAsia="ar-SA"/>
        </w:rPr>
      </w:pPr>
      <w:r w:rsidRPr="003C4DC9">
        <w:rPr>
          <w:rFonts w:ascii="PT Astra Serif" w:eastAsia="Times New Roman" w:hAnsi="PT Astra Serif"/>
          <w:bCs/>
          <w:sz w:val="23"/>
          <w:szCs w:val="23"/>
          <w:lang w:eastAsia="ar-SA"/>
        </w:rPr>
        <w:t>2.1.2. Применять к Обучающемуся меры поощрения и меры дисциплинарного взыскания в</w:t>
      </w:r>
      <w:r w:rsidR="003C4DC9">
        <w:rPr>
          <w:rFonts w:ascii="PT Astra Serif" w:eastAsia="Times New Roman" w:hAnsi="PT Astra Serif"/>
          <w:bCs/>
          <w:sz w:val="23"/>
          <w:szCs w:val="23"/>
          <w:lang w:eastAsia="ar-SA"/>
        </w:rPr>
        <w:t> </w:t>
      </w:r>
      <w:r w:rsidRPr="003C4DC9">
        <w:rPr>
          <w:rFonts w:ascii="PT Astra Serif" w:eastAsia="Times New Roman" w:hAnsi="PT Astra Serif"/>
          <w:bCs/>
          <w:sz w:val="23"/>
          <w:szCs w:val="23"/>
          <w:lang w:eastAsia="ar-SA"/>
        </w:rPr>
        <w:t>соответствии с законодательством Российской Федерации, учредительными документами Исполнителя, настоящим Контрактом и локальными нормативными актами Исполнителя.</w:t>
      </w:r>
    </w:p>
    <w:p w:rsidR="00F16A49" w:rsidRPr="003C4DC9" w:rsidRDefault="00F16A49" w:rsidP="00F16A49">
      <w:pPr>
        <w:pStyle w:val="ab"/>
        <w:ind w:firstLine="709"/>
        <w:jc w:val="both"/>
        <w:rPr>
          <w:rFonts w:ascii="PT Astra Serif" w:eastAsia="Times New Roman" w:hAnsi="PT Astra Serif"/>
          <w:bCs/>
          <w:sz w:val="23"/>
          <w:szCs w:val="23"/>
          <w:lang w:eastAsia="ar-SA"/>
        </w:rPr>
      </w:pPr>
      <w:r w:rsidRPr="003C4DC9">
        <w:rPr>
          <w:rFonts w:ascii="PT Astra Serif" w:eastAsia="Times New Roman" w:hAnsi="PT Astra Serif"/>
          <w:bCs/>
          <w:sz w:val="23"/>
          <w:szCs w:val="23"/>
          <w:lang w:eastAsia="ar-SA"/>
        </w:rPr>
        <w:t>2.2. Заказчик вправе получать информацию от Исполнителя по вопросам организации и</w:t>
      </w:r>
      <w:r w:rsidR="003C4DC9">
        <w:rPr>
          <w:rFonts w:ascii="PT Astra Serif" w:eastAsia="Times New Roman" w:hAnsi="PT Astra Serif"/>
          <w:bCs/>
          <w:sz w:val="23"/>
          <w:szCs w:val="23"/>
          <w:lang w:eastAsia="ar-SA"/>
        </w:rPr>
        <w:t> </w:t>
      </w:r>
      <w:r w:rsidRPr="003C4DC9">
        <w:rPr>
          <w:rFonts w:ascii="PT Astra Serif" w:eastAsia="Times New Roman" w:hAnsi="PT Astra Serif"/>
          <w:bCs/>
          <w:sz w:val="23"/>
          <w:szCs w:val="23"/>
          <w:lang w:eastAsia="ar-SA"/>
        </w:rPr>
        <w:t>обеспечения надлежащего предоставления услуг, предусмотренных разделом I настоящего Контракта.</w:t>
      </w:r>
    </w:p>
    <w:p w:rsidR="00F16A49" w:rsidRPr="003C4DC9" w:rsidRDefault="00F16A49" w:rsidP="00F16A49">
      <w:pPr>
        <w:pStyle w:val="ab"/>
        <w:ind w:firstLine="709"/>
        <w:jc w:val="both"/>
        <w:rPr>
          <w:rFonts w:ascii="PT Astra Serif" w:eastAsia="Times New Roman" w:hAnsi="PT Astra Serif"/>
          <w:bCs/>
          <w:sz w:val="23"/>
          <w:szCs w:val="23"/>
          <w:lang w:eastAsia="ar-SA"/>
        </w:rPr>
      </w:pPr>
      <w:r w:rsidRPr="003C4DC9">
        <w:rPr>
          <w:rFonts w:ascii="PT Astra Serif" w:eastAsia="Times New Roman" w:hAnsi="PT Astra Serif"/>
          <w:bCs/>
          <w:sz w:val="23"/>
          <w:szCs w:val="23"/>
          <w:lang w:eastAsia="ar-SA"/>
        </w:rPr>
        <w:t>2.3. Обучающемуся предоставляются академические права в соответствии с частью 1 статьи 34</w:t>
      </w:r>
      <w:r w:rsidR="003C4DC9">
        <w:rPr>
          <w:rFonts w:ascii="PT Astra Serif" w:eastAsia="Times New Roman" w:hAnsi="PT Astra Serif"/>
          <w:bCs/>
          <w:sz w:val="23"/>
          <w:szCs w:val="23"/>
          <w:lang w:eastAsia="ar-SA"/>
        </w:rPr>
        <w:t> </w:t>
      </w:r>
      <w:r w:rsidRPr="003C4DC9">
        <w:rPr>
          <w:rFonts w:ascii="PT Astra Serif" w:eastAsia="Times New Roman" w:hAnsi="PT Astra Serif"/>
          <w:bCs/>
          <w:sz w:val="23"/>
          <w:szCs w:val="23"/>
          <w:lang w:eastAsia="ar-SA"/>
        </w:rPr>
        <w:t>Федерального закона от 29 декабря 2012 г. № 273-ФЗ «Об образовании в Российской Федерации». Обучающийся также вправе:</w:t>
      </w:r>
    </w:p>
    <w:p w:rsidR="00F16A49" w:rsidRPr="003C4DC9" w:rsidRDefault="00F16A49" w:rsidP="00F16A49">
      <w:pPr>
        <w:pStyle w:val="ab"/>
        <w:ind w:firstLine="709"/>
        <w:jc w:val="both"/>
        <w:rPr>
          <w:rFonts w:ascii="PT Astra Serif" w:eastAsia="Times New Roman" w:hAnsi="PT Astra Serif"/>
          <w:bCs/>
          <w:sz w:val="23"/>
          <w:szCs w:val="23"/>
          <w:lang w:eastAsia="ar-SA"/>
        </w:rPr>
      </w:pPr>
      <w:r w:rsidRPr="003C4DC9">
        <w:rPr>
          <w:rFonts w:ascii="PT Astra Serif" w:eastAsia="Times New Roman" w:hAnsi="PT Astra Serif"/>
          <w:bCs/>
          <w:sz w:val="23"/>
          <w:szCs w:val="23"/>
          <w:lang w:eastAsia="ar-SA"/>
        </w:rPr>
        <w:t>2.3.1. Получать информацию от Исполнителя по вопросам организации и обеспечения надлежащего предоставления услуг, предусмотренных разделом I настоящего Контракта.</w:t>
      </w:r>
    </w:p>
    <w:p w:rsidR="00F16A49" w:rsidRPr="003C4DC9" w:rsidRDefault="00F16A49" w:rsidP="00F16A49">
      <w:pPr>
        <w:pStyle w:val="ab"/>
        <w:ind w:firstLine="709"/>
        <w:jc w:val="both"/>
        <w:rPr>
          <w:rFonts w:ascii="PT Astra Serif" w:eastAsia="Times New Roman" w:hAnsi="PT Astra Serif"/>
          <w:bCs/>
          <w:sz w:val="23"/>
          <w:szCs w:val="23"/>
          <w:lang w:eastAsia="ar-SA"/>
        </w:rPr>
      </w:pPr>
      <w:r w:rsidRPr="003C4DC9">
        <w:rPr>
          <w:rFonts w:ascii="PT Astra Serif" w:eastAsia="Times New Roman" w:hAnsi="PT Astra Serif"/>
          <w:bCs/>
          <w:sz w:val="23"/>
          <w:szCs w:val="23"/>
          <w:lang w:eastAsia="ar-SA"/>
        </w:rPr>
        <w:t>2.3.2. Обращаться к Исполнителю по вопросам, касающимся образовательного процесса.</w:t>
      </w:r>
    </w:p>
    <w:p w:rsidR="00F16A49" w:rsidRPr="003C4DC9" w:rsidRDefault="00F16A49" w:rsidP="00F16A49">
      <w:pPr>
        <w:pStyle w:val="ab"/>
        <w:ind w:firstLine="709"/>
        <w:jc w:val="both"/>
        <w:rPr>
          <w:rFonts w:ascii="PT Astra Serif" w:eastAsia="Times New Roman" w:hAnsi="PT Astra Serif"/>
          <w:bCs/>
          <w:sz w:val="23"/>
          <w:szCs w:val="23"/>
          <w:lang w:eastAsia="ar-SA"/>
        </w:rPr>
      </w:pPr>
      <w:r w:rsidRPr="003C4DC9">
        <w:rPr>
          <w:rFonts w:ascii="PT Astra Serif" w:eastAsia="Times New Roman" w:hAnsi="PT Astra Serif"/>
          <w:bCs/>
          <w:sz w:val="23"/>
          <w:szCs w:val="23"/>
          <w:lang w:eastAsia="ar-SA"/>
        </w:rPr>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F16A49" w:rsidRPr="003C4DC9" w:rsidRDefault="00F16A49" w:rsidP="00F16A49">
      <w:pPr>
        <w:pStyle w:val="ab"/>
        <w:ind w:firstLine="709"/>
        <w:jc w:val="both"/>
        <w:rPr>
          <w:rFonts w:ascii="PT Astra Serif" w:eastAsia="Times New Roman" w:hAnsi="PT Astra Serif"/>
          <w:bCs/>
          <w:sz w:val="23"/>
          <w:szCs w:val="23"/>
          <w:lang w:eastAsia="ar-SA"/>
        </w:rPr>
      </w:pPr>
      <w:r w:rsidRPr="003C4DC9">
        <w:rPr>
          <w:rFonts w:ascii="PT Astra Serif" w:eastAsia="Times New Roman" w:hAnsi="PT Astra Serif"/>
          <w:bCs/>
          <w:sz w:val="23"/>
          <w:szCs w:val="23"/>
          <w:lang w:eastAsia="ar-SA"/>
        </w:rPr>
        <w:t>2.3.4. Принимать в порядке, установленном локальными нормативными актами, участие в</w:t>
      </w:r>
      <w:r w:rsidR="003C4DC9">
        <w:rPr>
          <w:rFonts w:ascii="PT Astra Serif" w:eastAsia="Times New Roman" w:hAnsi="PT Astra Serif"/>
          <w:bCs/>
          <w:sz w:val="23"/>
          <w:szCs w:val="23"/>
          <w:lang w:eastAsia="ar-SA"/>
        </w:rPr>
        <w:t> </w:t>
      </w:r>
      <w:r w:rsidRPr="003C4DC9">
        <w:rPr>
          <w:rFonts w:ascii="PT Astra Serif" w:eastAsia="Times New Roman" w:hAnsi="PT Astra Serif"/>
          <w:bCs/>
          <w:sz w:val="23"/>
          <w:szCs w:val="23"/>
          <w:lang w:eastAsia="ar-SA"/>
        </w:rPr>
        <w:t>социально-культурных, оздоровительных и иных мероприятиях, организованных Исполнителем.</w:t>
      </w:r>
    </w:p>
    <w:p w:rsidR="00F16A49" w:rsidRPr="003C4DC9" w:rsidRDefault="00F16A49" w:rsidP="00791B82">
      <w:pPr>
        <w:pStyle w:val="ab"/>
        <w:ind w:firstLine="709"/>
        <w:jc w:val="both"/>
        <w:rPr>
          <w:rFonts w:ascii="PT Astra Serif" w:eastAsia="Times New Roman" w:hAnsi="PT Astra Serif"/>
          <w:bCs/>
          <w:sz w:val="23"/>
          <w:szCs w:val="23"/>
          <w:lang w:eastAsia="ar-SA"/>
        </w:rPr>
      </w:pPr>
      <w:r w:rsidRPr="003C4DC9">
        <w:rPr>
          <w:rFonts w:ascii="PT Astra Serif" w:eastAsia="Times New Roman" w:hAnsi="PT Astra Serif"/>
          <w:bCs/>
          <w:sz w:val="23"/>
          <w:szCs w:val="23"/>
          <w:lang w:eastAsia="ar-SA"/>
        </w:rPr>
        <w:t>2.3.5. Получать полную и достоверную информацию об оценке своих знаний, умений, навыков и</w:t>
      </w:r>
      <w:r w:rsidR="003C4DC9">
        <w:rPr>
          <w:rFonts w:ascii="PT Astra Serif" w:eastAsia="Times New Roman" w:hAnsi="PT Astra Serif"/>
          <w:bCs/>
          <w:sz w:val="23"/>
          <w:szCs w:val="23"/>
          <w:lang w:eastAsia="ar-SA"/>
        </w:rPr>
        <w:t> </w:t>
      </w:r>
      <w:r w:rsidRPr="003C4DC9">
        <w:rPr>
          <w:rFonts w:ascii="PT Astra Serif" w:eastAsia="Times New Roman" w:hAnsi="PT Astra Serif"/>
          <w:bCs/>
          <w:sz w:val="23"/>
          <w:szCs w:val="23"/>
          <w:lang w:eastAsia="ar-SA"/>
        </w:rPr>
        <w:t>компетенций, а также о критериях этой оценки.</w:t>
      </w:r>
    </w:p>
    <w:p w:rsidR="00F16A49" w:rsidRPr="003C4DC9" w:rsidRDefault="004D394D" w:rsidP="00F16A49">
      <w:pPr>
        <w:pStyle w:val="ab"/>
        <w:ind w:firstLine="709"/>
        <w:jc w:val="both"/>
        <w:rPr>
          <w:rFonts w:ascii="PT Astra Serif" w:eastAsia="Times New Roman" w:hAnsi="PT Astra Serif"/>
          <w:bCs/>
          <w:sz w:val="23"/>
          <w:szCs w:val="23"/>
          <w:lang w:eastAsia="ar-SA"/>
        </w:rPr>
      </w:pPr>
      <w:r w:rsidRPr="003C4DC9">
        <w:rPr>
          <w:rFonts w:ascii="PT Astra Serif" w:eastAsia="Times New Roman" w:hAnsi="PT Astra Serif"/>
          <w:bCs/>
          <w:sz w:val="23"/>
          <w:szCs w:val="23"/>
          <w:lang w:eastAsia="ar-SA"/>
        </w:rPr>
        <w:t>2.4</w:t>
      </w:r>
      <w:r w:rsidR="00F16A49" w:rsidRPr="003C4DC9">
        <w:rPr>
          <w:rFonts w:ascii="PT Astra Serif" w:eastAsia="Times New Roman" w:hAnsi="PT Astra Serif"/>
          <w:bCs/>
          <w:sz w:val="23"/>
          <w:szCs w:val="23"/>
          <w:lang w:eastAsia="ar-SA"/>
        </w:rPr>
        <w:t>. Исполнитель обязан:</w:t>
      </w:r>
    </w:p>
    <w:p w:rsidR="00F16A49" w:rsidRPr="003C4DC9" w:rsidRDefault="004D394D" w:rsidP="00F16A49">
      <w:pPr>
        <w:pStyle w:val="ab"/>
        <w:ind w:firstLine="709"/>
        <w:jc w:val="both"/>
        <w:rPr>
          <w:rFonts w:ascii="PT Astra Serif" w:eastAsia="Times New Roman" w:hAnsi="PT Astra Serif"/>
          <w:bCs/>
          <w:sz w:val="23"/>
          <w:szCs w:val="23"/>
          <w:lang w:eastAsia="ar-SA"/>
        </w:rPr>
      </w:pPr>
      <w:r w:rsidRPr="003C4DC9">
        <w:rPr>
          <w:rFonts w:ascii="PT Astra Serif" w:eastAsia="Times New Roman" w:hAnsi="PT Astra Serif"/>
          <w:bCs/>
          <w:sz w:val="23"/>
          <w:szCs w:val="23"/>
          <w:lang w:eastAsia="ar-SA"/>
        </w:rPr>
        <w:lastRenderedPageBreak/>
        <w:t>2.4</w:t>
      </w:r>
      <w:r w:rsidR="00F16A49" w:rsidRPr="003C4DC9">
        <w:rPr>
          <w:rFonts w:ascii="PT Astra Serif" w:eastAsia="Times New Roman" w:hAnsi="PT Astra Serif"/>
          <w:bCs/>
          <w:sz w:val="23"/>
          <w:szCs w:val="23"/>
          <w:lang w:eastAsia="ar-SA"/>
        </w:rPr>
        <w:t xml:space="preserve">.1.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w:t>
      </w:r>
    </w:p>
    <w:p w:rsidR="00F16A49" w:rsidRPr="003C4DC9" w:rsidRDefault="004D394D" w:rsidP="00F16A49">
      <w:pPr>
        <w:pStyle w:val="ab"/>
        <w:ind w:firstLine="709"/>
        <w:jc w:val="both"/>
        <w:rPr>
          <w:rFonts w:ascii="PT Astra Serif" w:eastAsia="Times New Roman" w:hAnsi="PT Astra Serif"/>
          <w:bCs/>
          <w:sz w:val="23"/>
          <w:szCs w:val="23"/>
          <w:lang w:eastAsia="ar-SA"/>
        </w:rPr>
      </w:pPr>
      <w:r w:rsidRPr="003C4DC9">
        <w:rPr>
          <w:rFonts w:ascii="PT Astra Serif" w:eastAsia="Times New Roman" w:hAnsi="PT Astra Serif"/>
          <w:bCs/>
          <w:sz w:val="23"/>
          <w:szCs w:val="23"/>
          <w:lang w:eastAsia="ar-SA"/>
        </w:rPr>
        <w:t>2.4</w:t>
      </w:r>
      <w:r w:rsidR="00F16A49" w:rsidRPr="003C4DC9">
        <w:rPr>
          <w:rFonts w:ascii="PT Astra Serif" w:eastAsia="Times New Roman" w:hAnsi="PT Astra Serif"/>
          <w:bCs/>
          <w:sz w:val="23"/>
          <w:szCs w:val="23"/>
          <w:lang w:eastAsia="ar-SA"/>
        </w:rPr>
        <w:t>.2.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w:t>
      </w:r>
      <w:r w:rsidR="003C4DC9">
        <w:rPr>
          <w:rFonts w:ascii="PT Astra Serif" w:eastAsia="Times New Roman" w:hAnsi="PT Astra Serif"/>
          <w:bCs/>
          <w:sz w:val="23"/>
          <w:szCs w:val="23"/>
          <w:lang w:eastAsia="ar-SA"/>
        </w:rPr>
        <w:t> </w:t>
      </w:r>
      <w:r w:rsidR="00F16A49" w:rsidRPr="003C4DC9">
        <w:rPr>
          <w:rFonts w:ascii="PT Astra Serif" w:eastAsia="Times New Roman" w:hAnsi="PT Astra Serif"/>
          <w:bCs/>
          <w:sz w:val="23"/>
          <w:szCs w:val="23"/>
          <w:lang w:eastAsia="ar-SA"/>
        </w:rPr>
        <w:t>защите прав потребителей» и Федеральным законом «Об образовании в Российской Федерации».</w:t>
      </w:r>
    </w:p>
    <w:p w:rsidR="00F16A49" w:rsidRPr="003C4DC9" w:rsidRDefault="004D394D" w:rsidP="00F16A49">
      <w:pPr>
        <w:pStyle w:val="ab"/>
        <w:ind w:firstLine="709"/>
        <w:jc w:val="both"/>
        <w:rPr>
          <w:rFonts w:ascii="PT Astra Serif" w:eastAsia="Times New Roman" w:hAnsi="PT Astra Serif"/>
          <w:bCs/>
          <w:sz w:val="23"/>
          <w:szCs w:val="23"/>
          <w:lang w:eastAsia="ar-SA"/>
        </w:rPr>
      </w:pPr>
      <w:r w:rsidRPr="003C4DC9">
        <w:rPr>
          <w:rFonts w:ascii="PT Astra Serif" w:eastAsia="Times New Roman" w:hAnsi="PT Astra Serif"/>
          <w:bCs/>
          <w:sz w:val="23"/>
          <w:szCs w:val="23"/>
          <w:lang w:eastAsia="ar-SA"/>
        </w:rPr>
        <w:t>2.4</w:t>
      </w:r>
      <w:r w:rsidR="00F16A49" w:rsidRPr="003C4DC9">
        <w:rPr>
          <w:rFonts w:ascii="PT Astra Serif" w:eastAsia="Times New Roman" w:hAnsi="PT Astra Serif"/>
          <w:bCs/>
          <w:sz w:val="23"/>
          <w:szCs w:val="23"/>
          <w:lang w:eastAsia="ar-SA"/>
        </w:rPr>
        <w:t>.3. Организовать и обеспечить надлежащее предоставление образовательных услуг, предусмотренных разделом I настоящего Контракта. Образовательные услуги оказываются в</w:t>
      </w:r>
      <w:r w:rsidR="003C4DC9">
        <w:rPr>
          <w:rFonts w:ascii="PT Astra Serif" w:eastAsia="Times New Roman" w:hAnsi="PT Astra Serif"/>
          <w:bCs/>
          <w:sz w:val="23"/>
          <w:szCs w:val="23"/>
          <w:lang w:eastAsia="ar-SA"/>
        </w:rPr>
        <w:t> </w:t>
      </w:r>
      <w:r w:rsidR="00F16A49" w:rsidRPr="003C4DC9">
        <w:rPr>
          <w:rFonts w:ascii="PT Astra Serif" w:eastAsia="Times New Roman" w:hAnsi="PT Astra Serif"/>
          <w:bCs/>
          <w:sz w:val="23"/>
          <w:szCs w:val="23"/>
          <w:lang w:eastAsia="ar-SA"/>
        </w:rPr>
        <w:t>соответствии с учебным планом, в том числе индивидуальным, и расписанием занятий Исполнителя.</w:t>
      </w:r>
    </w:p>
    <w:p w:rsidR="00F16A49" w:rsidRPr="003C4DC9" w:rsidRDefault="004D394D" w:rsidP="00F16A49">
      <w:pPr>
        <w:pStyle w:val="ab"/>
        <w:ind w:firstLine="709"/>
        <w:jc w:val="both"/>
        <w:rPr>
          <w:rFonts w:ascii="PT Astra Serif" w:eastAsia="Times New Roman" w:hAnsi="PT Astra Serif"/>
          <w:bCs/>
          <w:sz w:val="23"/>
          <w:szCs w:val="23"/>
          <w:lang w:eastAsia="ar-SA"/>
        </w:rPr>
      </w:pPr>
      <w:r w:rsidRPr="003C4DC9">
        <w:rPr>
          <w:rFonts w:ascii="PT Astra Serif" w:eastAsia="Times New Roman" w:hAnsi="PT Astra Serif"/>
          <w:bCs/>
          <w:sz w:val="23"/>
          <w:szCs w:val="23"/>
          <w:lang w:eastAsia="ar-SA"/>
        </w:rPr>
        <w:t>2.4</w:t>
      </w:r>
      <w:r w:rsidR="00F16A49" w:rsidRPr="003C4DC9">
        <w:rPr>
          <w:rFonts w:ascii="PT Astra Serif" w:eastAsia="Times New Roman" w:hAnsi="PT Astra Serif"/>
          <w:bCs/>
          <w:sz w:val="23"/>
          <w:szCs w:val="23"/>
          <w:lang w:eastAsia="ar-SA"/>
        </w:rPr>
        <w:t>.4. Обеспечить Обучающемуся предусмотренные выбранной образовательной программой условия ее освоения.</w:t>
      </w:r>
    </w:p>
    <w:p w:rsidR="00F16A49" w:rsidRPr="003C4DC9" w:rsidRDefault="004D394D" w:rsidP="00F16A49">
      <w:pPr>
        <w:pStyle w:val="ab"/>
        <w:ind w:firstLine="709"/>
        <w:jc w:val="both"/>
        <w:rPr>
          <w:rFonts w:ascii="PT Astra Serif" w:eastAsia="Times New Roman" w:hAnsi="PT Astra Serif"/>
          <w:bCs/>
          <w:sz w:val="23"/>
          <w:szCs w:val="23"/>
          <w:lang w:eastAsia="ar-SA"/>
        </w:rPr>
      </w:pPr>
      <w:r w:rsidRPr="003C4DC9">
        <w:rPr>
          <w:rFonts w:ascii="PT Astra Serif" w:eastAsia="Times New Roman" w:hAnsi="PT Astra Serif"/>
          <w:bCs/>
          <w:sz w:val="23"/>
          <w:szCs w:val="23"/>
          <w:lang w:eastAsia="ar-SA"/>
        </w:rPr>
        <w:t>2.4</w:t>
      </w:r>
      <w:r w:rsidR="00F16A49" w:rsidRPr="003C4DC9">
        <w:rPr>
          <w:rFonts w:ascii="PT Astra Serif" w:eastAsia="Times New Roman" w:hAnsi="PT Astra Serif"/>
          <w:bCs/>
          <w:sz w:val="23"/>
          <w:szCs w:val="23"/>
          <w:lang w:eastAsia="ar-SA"/>
        </w:rPr>
        <w:t>.5. Сохранить место за Обучающимся в случае пропуска занятий по уважительным причинам (с учетом оплаты услуг, предусмотренных разделом I настоящего Контракта).</w:t>
      </w:r>
    </w:p>
    <w:p w:rsidR="00F16A49" w:rsidRPr="003C4DC9" w:rsidRDefault="004D394D" w:rsidP="00F16A49">
      <w:pPr>
        <w:pStyle w:val="ab"/>
        <w:ind w:firstLine="709"/>
        <w:jc w:val="both"/>
        <w:rPr>
          <w:rFonts w:ascii="PT Astra Serif" w:eastAsia="Times New Roman" w:hAnsi="PT Astra Serif"/>
          <w:bCs/>
          <w:sz w:val="23"/>
          <w:szCs w:val="23"/>
          <w:lang w:eastAsia="ar-SA"/>
        </w:rPr>
      </w:pPr>
      <w:r w:rsidRPr="003C4DC9">
        <w:rPr>
          <w:rFonts w:ascii="PT Astra Serif" w:eastAsia="Times New Roman" w:hAnsi="PT Astra Serif"/>
          <w:bCs/>
          <w:sz w:val="23"/>
          <w:szCs w:val="23"/>
          <w:lang w:eastAsia="ar-SA"/>
        </w:rPr>
        <w:t>2.4</w:t>
      </w:r>
      <w:r w:rsidR="00F16A49" w:rsidRPr="003C4DC9">
        <w:rPr>
          <w:rFonts w:ascii="PT Astra Serif" w:eastAsia="Times New Roman" w:hAnsi="PT Astra Serif"/>
          <w:bCs/>
          <w:sz w:val="23"/>
          <w:szCs w:val="23"/>
          <w:lang w:eastAsia="ar-SA"/>
        </w:rPr>
        <w:t>.6. Принимать от Обучающегося и (или) Заказчика плату за образовательные услуги.</w:t>
      </w:r>
    </w:p>
    <w:p w:rsidR="00F16A49" w:rsidRPr="003C4DC9" w:rsidRDefault="004D394D" w:rsidP="00F16A49">
      <w:pPr>
        <w:pStyle w:val="ab"/>
        <w:ind w:firstLine="709"/>
        <w:jc w:val="both"/>
        <w:rPr>
          <w:rFonts w:ascii="PT Astra Serif" w:eastAsia="Times New Roman" w:hAnsi="PT Astra Serif"/>
          <w:bCs/>
          <w:sz w:val="23"/>
          <w:szCs w:val="23"/>
          <w:lang w:eastAsia="ar-SA"/>
        </w:rPr>
      </w:pPr>
      <w:r w:rsidRPr="003C4DC9">
        <w:rPr>
          <w:rFonts w:ascii="PT Astra Serif" w:eastAsia="Times New Roman" w:hAnsi="PT Astra Serif"/>
          <w:bCs/>
          <w:sz w:val="23"/>
          <w:szCs w:val="23"/>
          <w:lang w:eastAsia="ar-SA"/>
        </w:rPr>
        <w:t>2.4</w:t>
      </w:r>
      <w:r w:rsidR="00F16A49" w:rsidRPr="003C4DC9">
        <w:rPr>
          <w:rFonts w:ascii="PT Astra Serif" w:eastAsia="Times New Roman" w:hAnsi="PT Astra Serif"/>
          <w:bCs/>
          <w:sz w:val="23"/>
          <w:szCs w:val="23"/>
          <w:lang w:eastAsia="ar-SA"/>
        </w:rPr>
        <w:t>.7.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F16A49" w:rsidRPr="003C4DC9" w:rsidRDefault="004D394D" w:rsidP="00F16A49">
      <w:pPr>
        <w:pStyle w:val="ab"/>
        <w:ind w:firstLine="709"/>
        <w:jc w:val="both"/>
        <w:rPr>
          <w:rFonts w:ascii="PT Astra Serif" w:eastAsia="Times New Roman" w:hAnsi="PT Astra Serif"/>
          <w:bCs/>
          <w:sz w:val="23"/>
          <w:szCs w:val="23"/>
          <w:lang w:eastAsia="ar-SA"/>
        </w:rPr>
      </w:pPr>
      <w:r w:rsidRPr="003C4DC9">
        <w:rPr>
          <w:rFonts w:ascii="PT Astra Serif" w:eastAsia="Times New Roman" w:hAnsi="PT Astra Serif"/>
          <w:bCs/>
          <w:sz w:val="23"/>
          <w:szCs w:val="23"/>
          <w:lang w:eastAsia="ar-SA"/>
        </w:rPr>
        <w:t>2.5</w:t>
      </w:r>
      <w:r w:rsidR="00F16A49" w:rsidRPr="003C4DC9">
        <w:rPr>
          <w:rFonts w:ascii="PT Astra Serif" w:eastAsia="Times New Roman" w:hAnsi="PT Astra Serif"/>
          <w:bCs/>
          <w:sz w:val="23"/>
          <w:szCs w:val="23"/>
          <w:lang w:eastAsia="ar-SA"/>
        </w:rPr>
        <w:t>. Заказчик обязан своевременно вносить плату за предоставляемые Обучающемуся образовательные услуги, указанные в разделе I настоящего Контракта, в размере и порядке, определенных настоящим Контрактом, а также предоставлять платежные документы, подтверждающие такую оплату.</w:t>
      </w:r>
    </w:p>
    <w:p w:rsidR="00F16A49" w:rsidRPr="003C4DC9" w:rsidRDefault="004D394D" w:rsidP="00F16A49">
      <w:pPr>
        <w:pStyle w:val="ab"/>
        <w:ind w:firstLine="709"/>
        <w:jc w:val="both"/>
        <w:rPr>
          <w:rFonts w:ascii="PT Astra Serif" w:eastAsia="Times New Roman" w:hAnsi="PT Astra Serif"/>
          <w:bCs/>
          <w:sz w:val="23"/>
          <w:szCs w:val="23"/>
          <w:lang w:eastAsia="ar-SA"/>
        </w:rPr>
      </w:pPr>
      <w:r w:rsidRPr="003C4DC9">
        <w:rPr>
          <w:rFonts w:ascii="PT Astra Serif" w:eastAsia="Times New Roman" w:hAnsi="PT Astra Serif"/>
          <w:bCs/>
          <w:sz w:val="23"/>
          <w:szCs w:val="23"/>
          <w:lang w:eastAsia="ar-SA"/>
        </w:rPr>
        <w:t>2.6</w:t>
      </w:r>
      <w:r w:rsidR="00F16A49" w:rsidRPr="003C4DC9">
        <w:rPr>
          <w:rFonts w:ascii="PT Astra Serif" w:eastAsia="Times New Roman" w:hAnsi="PT Astra Serif"/>
          <w:bCs/>
          <w:sz w:val="23"/>
          <w:szCs w:val="23"/>
          <w:lang w:eastAsia="ar-SA"/>
        </w:rPr>
        <w:t>. Обучающийся обязан соблюдать требования, установленные в статье 43 Федерального закона от 29 декабря 2012 г. № 273-ФЗ «Об образовании в Российской Федерации», в том числе:</w:t>
      </w:r>
    </w:p>
    <w:p w:rsidR="00F16A49" w:rsidRPr="003C4DC9" w:rsidRDefault="004D394D" w:rsidP="00F16A49">
      <w:pPr>
        <w:pStyle w:val="ab"/>
        <w:ind w:firstLine="709"/>
        <w:jc w:val="both"/>
        <w:rPr>
          <w:rFonts w:ascii="PT Astra Serif" w:eastAsia="Times New Roman" w:hAnsi="PT Astra Serif"/>
          <w:bCs/>
          <w:sz w:val="23"/>
          <w:szCs w:val="23"/>
          <w:lang w:eastAsia="ar-SA"/>
        </w:rPr>
      </w:pPr>
      <w:r w:rsidRPr="003C4DC9">
        <w:rPr>
          <w:rFonts w:ascii="PT Astra Serif" w:eastAsia="Times New Roman" w:hAnsi="PT Astra Serif"/>
          <w:bCs/>
          <w:sz w:val="23"/>
          <w:szCs w:val="23"/>
          <w:lang w:eastAsia="ar-SA"/>
        </w:rPr>
        <w:t>2.6</w:t>
      </w:r>
      <w:r w:rsidR="00F16A49" w:rsidRPr="003C4DC9">
        <w:rPr>
          <w:rFonts w:ascii="PT Astra Serif" w:eastAsia="Times New Roman" w:hAnsi="PT Astra Serif"/>
          <w:bCs/>
          <w:sz w:val="23"/>
          <w:szCs w:val="23"/>
          <w:lang w:eastAsia="ar-SA"/>
        </w:rPr>
        <w:t>.1. Выполнять задания для подготовки к занятиям, предусмотренным учебным планом, в том числе индивидуальным.</w:t>
      </w:r>
    </w:p>
    <w:p w:rsidR="00F16A49" w:rsidRPr="003C4DC9" w:rsidRDefault="004D394D" w:rsidP="00F16A49">
      <w:pPr>
        <w:pStyle w:val="ab"/>
        <w:ind w:firstLine="709"/>
        <w:jc w:val="both"/>
        <w:rPr>
          <w:rFonts w:ascii="PT Astra Serif" w:eastAsia="Times New Roman" w:hAnsi="PT Astra Serif"/>
          <w:bCs/>
          <w:sz w:val="23"/>
          <w:szCs w:val="23"/>
          <w:lang w:eastAsia="ar-SA"/>
        </w:rPr>
      </w:pPr>
      <w:r w:rsidRPr="003C4DC9">
        <w:rPr>
          <w:rFonts w:ascii="PT Astra Serif" w:eastAsia="Times New Roman" w:hAnsi="PT Astra Serif"/>
          <w:bCs/>
          <w:sz w:val="23"/>
          <w:szCs w:val="23"/>
          <w:lang w:eastAsia="ar-SA"/>
        </w:rPr>
        <w:t>2.6</w:t>
      </w:r>
      <w:r w:rsidR="00F16A49" w:rsidRPr="003C4DC9">
        <w:rPr>
          <w:rFonts w:ascii="PT Astra Serif" w:eastAsia="Times New Roman" w:hAnsi="PT Astra Serif"/>
          <w:bCs/>
          <w:sz w:val="23"/>
          <w:szCs w:val="23"/>
          <w:lang w:eastAsia="ar-SA"/>
        </w:rPr>
        <w:t>.2. Извещать Исполнителя о причинах отсутствия на занятиях.</w:t>
      </w:r>
    </w:p>
    <w:p w:rsidR="00F16A49" w:rsidRPr="003C4DC9" w:rsidRDefault="004D394D" w:rsidP="00F16A49">
      <w:pPr>
        <w:pStyle w:val="ab"/>
        <w:ind w:firstLine="709"/>
        <w:jc w:val="both"/>
        <w:rPr>
          <w:rFonts w:ascii="PT Astra Serif" w:eastAsia="Times New Roman" w:hAnsi="PT Astra Serif"/>
          <w:bCs/>
          <w:sz w:val="23"/>
          <w:szCs w:val="23"/>
          <w:lang w:eastAsia="ar-SA"/>
        </w:rPr>
      </w:pPr>
      <w:r w:rsidRPr="003C4DC9">
        <w:rPr>
          <w:rFonts w:ascii="PT Astra Serif" w:eastAsia="Times New Roman" w:hAnsi="PT Astra Serif"/>
          <w:bCs/>
          <w:sz w:val="23"/>
          <w:szCs w:val="23"/>
          <w:lang w:eastAsia="ar-SA"/>
        </w:rPr>
        <w:t>2.6</w:t>
      </w:r>
      <w:r w:rsidR="00F16A49" w:rsidRPr="003C4DC9">
        <w:rPr>
          <w:rFonts w:ascii="PT Astra Serif" w:eastAsia="Times New Roman" w:hAnsi="PT Astra Serif"/>
          <w:bCs/>
          <w:sz w:val="23"/>
          <w:szCs w:val="23"/>
          <w:lang w:eastAsia="ar-SA"/>
        </w:rPr>
        <w:t>.3. Обучаться в образовательной организации по образовательной программе с соблюдением требований, установленных учебным планом, в том числе индивидуальным, Исполнителя.</w:t>
      </w:r>
    </w:p>
    <w:p w:rsidR="005D2B33" w:rsidRPr="003C4DC9" w:rsidRDefault="004D394D" w:rsidP="00F16A49">
      <w:pPr>
        <w:pStyle w:val="ab"/>
        <w:ind w:firstLine="709"/>
        <w:jc w:val="both"/>
        <w:rPr>
          <w:rFonts w:ascii="PT Astra Serif" w:eastAsia="Times New Roman" w:hAnsi="PT Astra Serif"/>
          <w:bCs/>
          <w:sz w:val="23"/>
          <w:szCs w:val="23"/>
          <w:lang w:eastAsia="ar-SA"/>
        </w:rPr>
      </w:pPr>
      <w:r w:rsidRPr="003C4DC9">
        <w:rPr>
          <w:rFonts w:ascii="PT Astra Serif" w:eastAsia="Times New Roman" w:hAnsi="PT Astra Serif"/>
          <w:bCs/>
          <w:sz w:val="23"/>
          <w:szCs w:val="23"/>
          <w:lang w:eastAsia="ar-SA"/>
        </w:rPr>
        <w:t>2.6</w:t>
      </w:r>
      <w:r w:rsidR="00F16A49" w:rsidRPr="003C4DC9">
        <w:rPr>
          <w:rFonts w:ascii="PT Astra Serif" w:eastAsia="Times New Roman" w:hAnsi="PT Astra Serif"/>
          <w:bCs/>
          <w:sz w:val="23"/>
          <w:szCs w:val="23"/>
          <w:lang w:eastAsia="ar-SA"/>
        </w:rPr>
        <w:t>.4. Соблюдать требования учредительных документов, правила внутреннего распорядка и</w:t>
      </w:r>
      <w:r w:rsidR="003C4DC9">
        <w:rPr>
          <w:rFonts w:ascii="PT Astra Serif" w:eastAsia="Times New Roman" w:hAnsi="PT Astra Serif"/>
          <w:bCs/>
          <w:sz w:val="23"/>
          <w:szCs w:val="23"/>
          <w:lang w:eastAsia="ar-SA"/>
        </w:rPr>
        <w:t> </w:t>
      </w:r>
      <w:r w:rsidR="00F16A49" w:rsidRPr="003C4DC9">
        <w:rPr>
          <w:rFonts w:ascii="PT Astra Serif" w:eastAsia="Times New Roman" w:hAnsi="PT Astra Serif"/>
          <w:bCs/>
          <w:sz w:val="23"/>
          <w:szCs w:val="23"/>
          <w:lang w:eastAsia="ar-SA"/>
        </w:rPr>
        <w:t>иные локальные нормативные акты Исполнителя.</w:t>
      </w:r>
    </w:p>
    <w:p w:rsidR="00F16A49" w:rsidRPr="003C4DC9" w:rsidRDefault="00F16A49" w:rsidP="00F16A49">
      <w:pPr>
        <w:pStyle w:val="ab"/>
        <w:ind w:firstLine="709"/>
        <w:jc w:val="both"/>
        <w:rPr>
          <w:rFonts w:ascii="PT Astra Serif" w:eastAsia="Times New Roman" w:hAnsi="PT Astra Serif"/>
          <w:bCs/>
          <w:kern w:val="32"/>
        </w:rPr>
      </w:pPr>
    </w:p>
    <w:p w:rsidR="005D2B33" w:rsidRPr="003C4DC9" w:rsidRDefault="00F16A49" w:rsidP="005D2B33">
      <w:pPr>
        <w:pStyle w:val="ab"/>
        <w:ind w:firstLine="709"/>
        <w:jc w:val="center"/>
        <w:rPr>
          <w:rFonts w:ascii="PT Astra Serif" w:hAnsi="PT Astra Serif"/>
          <w:b/>
          <w:sz w:val="23"/>
          <w:szCs w:val="23"/>
        </w:rPr>
      </w:pPr>
      <w:r w:rsidRPr="003C4DC9">
        <w:rPr>
          <w:rFonts w:ascii="PT Astra Serif" w:hAnsi="PT Astra Serif"/>
          <w:b/>
          <w:bCs/>
          <w:sz w:val="23"/>
          <w:szCs w:val="23"/>
        </w:rPr>
        <w:t>3</w:t>
      </w:r>
      <w:r w:rsidR="005D2B33" w:rsidRPr="003C4DC9">
        <w:rPr>
          <w:rFonts w:ascii="PT Astra Serif" w:hAnsi="PT Astra Serif"/>
          <w:b/>
          <w:bCs/>
          <w:sz w:val="23"/>
          <w:szCs w:val="23"/>
        </w:rPr>
        <w:t xml:space="preserve">. </w:t>
      </w:r>
      <w:r w:rsidR="005D2B33" w:rsidRPr="003C4DC9">
        <w:rPr>
          <w:rFonts w:ascii="PT Astra Serif" w:hAnsi="PT Astra Serif"/>
          <w:b/>
          <w:sz w:val="23"/>
          <w:szCs w:val="23"/>
        </w:rPr>
        <w:t>Цена и порядок расчетов</w:t>
      </w:r>
    </w:p>
    <w:p w:rsidR="00791B82" w:rsidRDefault="005D2B33" w:rsidP="005D2B33">
      <w:pPr>
        <w:pStyle w:val="ab"/>
        <w:ind w:firstLine="709"/>
        <w:jc w:val="both"/>
        <w:rPr>
          <w:rFonts w:ascii="PT Astra Serif" w:eastAsia="Times New Roman" w:hAnsi="PT Astra Serif"/>
          <w:noProof/>
          <w:sz w:val="23"/>
          <w:szCs w:val="23"/>
        </w:rPr>
      </w:pPr>
      <w:r w:rsidRPr="003C4DC9">
        <w:rPr>
          <w:rFonts w:ascii="PT Astra Serif" w:hAnsi="PT Astra Serif"/>
          <w:sz w:val="23"/>
          <w:szCs w:val="23"/>
        </w:rPr>
        <w:t xml:space="preserve">3.1. </w:t>
      </w:r>
      <w:r w:rsidRPr="003C4DC9">
        <w:rPr>
          <w:rFonts w:ascii="PT Astra Serif" w:eastAsia="Times New Roman" w:hAnsi="PT Astra Serif"/>
          <w:noProof/>
          <w:sz w:val="23"/>
          <w:szCs w:val="23"/>
        </w:rPr>
        <w:t xml:space="preserve">Цена Контракта составляет </w:t>
      </w:r>
      <w:r w:rsidRPr="003C4DC9">
        <w:rPr>
          <w:rFonts w:ascii="PT Astra Serif" w:eastAsia="Times New Roman" w:hAnsi="PT Astra Serif"/>
          <w:b/>
          <w:noProof/>
          <w:sz w:val="23"/>
          <w:szCs w:val="23"/>
        </w:rPr>
        <w:t xml:space="preserve">_______ </w:t>
      </w:r>
      <w:r w:rsidRPr="003C4DC9">
        <w:rPr>
          <w:rFonts w:ascii="PT Astra Serif" w:eastAsia="Times New Roman" w:hAnsi="PT Astra Serif"/>
          <w:noProof/>
          <w:sz w:val="23"/>
          <w:szCs w:val="23"/>
        </w:rPr>
        <w:t xml:space="preserve">(_____________) рублей 00 копеек, </w:t>
      </w:r>
      <w:r w:rsidR="00791B82">
        <w:rPr>
          <w:rFonts w:ascii="PT Astra Serif" w:eastAsia="Times New Roman" w:hAnsi="PT Astra Serif"/>
          <w:noProof/>
          <w:sz w:val="23"/>
          <w:szCs w:val="23"/>
        </w:rPr>
        <w:t xml:space="preserve">в том числе НДС </w:t>
      </w:r>
      <w:r w:rsidR="00791B82" w:rsidRPr="00791B82">
        <w:rPr>
          <w:rFonts w:ascii="PT Astra Serif" w:eastAsia="Times New Roman" w:hAnsi="PT Astra Serif"/>
          <w:noProof/>
          <w:sz w:val="23"/>
          <w:szCs w:val="23"/>
        </w:rPr>
        <w:t xml:space="preserve">(или </w:t>
      </w:r>
      <w:r w:rsidRPr="00791B82">
        <w:rPr>
          <w:rFonts w:ascii="PT Astra Serif" w:eastAsia="Times New Roman" w:hAnsi="PT Astra Serif"/>
          <w:noProof/>
          <w:sz w:val="23"/>
          <w:szCs w:val="23"/>
        </w:rPr>
        <w:t>НДС не облагается</w:t>
      </w:r>
      <w:r w:rsidR="00791B82" w:rsidRPr="00791B82">
        <w:rPr>
          <w:rFonts w:ascii="PT Astra Serif" w:eastAsia="Times New Roman" w:hAnsi="PT Astra Serif"/>
          <w:noProof/>
          <w:sz w:val="23"/>
          <w:szCs w:val="23"/>
        </w:rPr>
        <w:t>)</w:t>
      </w:r>
      <w:r w:rsidRPr="00791B82">
        <w:rPr>
          <w:rFonts w:ascii="PT Astra Serif" w:eastAsia="Times New Roman" w:hAnsi="PT Astra Serif"/>
          <w:noProof/>
          <w:sz w:val="23"/>
          <w:szCs w:val="23"/>
        </w:rPr>
        <w:t xml:space="preserve">. </w:t>
      </w:r>
      <w:r w:rsidRPr="003C4DC9">
        <w:rPr>
          <w:rFonts w:ascii="PT Astra Serif" w:eastAsia="Times New Roman" w:hAnsi="PT Astra Serif"/>
          <w:noProof/>
          <w:sz w:val="23"/>
          <w:szCs w:val="23"/>
        </w:rPr>
        <w:tab/>
      </w:r>
    </w:p>
    <w:p w:rsidR="004D394D" w:rsidRPr="003C4DC9" w:rsidRDefault="005D2B33" w:rsidP="005D2B33">
      <w:pPr>
        <w:pStyle w:val="ab"/>
        <w:ind w:firstLine="709"/>
        <w:jc w:val="both"/>
        <w:rPr>
          <w:rFonts w:ascii="PT Astra Serif" w:hAnsi="PT Astra Serif"/>
          <w:sz w:val="23"/>
          <w:szCs w:val="23"/>
        </w:rPr>
      </w:pPr>
      <w:r w:rsidRPr="003C4DC9">
        <w:rPr>
          <w:rFonts w:ascii="PT Astra Serif" w:eastAsia="Times New Roman" w:hAnsi="PT Astra Serif"/>
          <w:noProof/>
          <w:sz w:val="23"/>
          <w:szCs w:val="23"/>
        </w:rPr>
        <w:t>3</w:t>
      </w:r>
      <w:r w:rsidRPr="003C4DC9">
        <w:rPr>
          <w:rFonts w:ascii="PT Astra Serif" w:hAnsi="PT Astra Serif"/>
          <w:sz w:val="23"/>
          <w:szCs w:val="23"/>
        </w:rPr>
        <w:t xml:space="preserve">.2. </w:t>
      </w:r>
      <w:r w:rsidR="004D394D" w:rsidRPr="003C4DC9">
        <w:rPr>
          <w:rFonts w:ascii="PT Astra Serif" w:hAnsi="PT Astra Serif"/>
          <w:sz w:val="23"/>
          <w:szCs w:val="23"/>
        </w:rPr>
        <w:t xml:space="preserve">Оплата по Контракту производятся в форме безналичного денежного перевода на расчетный счет Исполнителя, указанный в Контракте, за счёт средств, выделенных из федерального бюджета </w:t>
      </w:r>
      <w:r w:rsidR="004D394D" w:rsidRPr="003C4DC9">
        <w:rPr>
          <w:rFonts w:ascii="PT Astra Serif" w:hAnsi="PT Astra Serif"/>
          <w:sz w:val="23"/>
          <w:szCs w:val="23"/>
        </w:rPr>
        <w:br/>
        <w:t>КБК 32007054240690059244 при наличии предельного объема финансирования, не более 10 (Десяти) рабочих дней с даты подписания Государственным заказчиком документов о приемке, при оформления такого документа о приемке без использования единой информационной системы. В случае изменения расчетного счета Исполнитель обязан в трехдневный срок с момента изменения расчетного счета в</w:t>
      </w:r>
      <w:r w:rsidR="003C4DC9">
        <w:rPr>
          <w:rFonts w:ascii="PT Astra Serif" w:hAnsi="PT Astra Serif"/>
          <w:sz w:val="23"/>
          <w:szCs w:val="23"/>
        </w:rPr>
        <w:t> </w:t>
      </w:r>
      <w:r w:rsidR="004D394D" w:rsidRPr="003C4DC9">
        <w:rPr>
          <w:rFonts w:ascii="PT Astra Serif" w:hAnsi="PT Astra Serif"/>
          <w:sz w:val="23"/>
          <w:szCs w:val="23"/>
        </w:rPr>
        <w:t>письменной форме сообщить об этом Государственному заказчику, указав новые реквизиты расчетного счета. В противном случае все риски, связанные с перечислением Государственным заказчиком денежных средств на указанный в Контракте счет Исполнителя, несет Исполнитель.</w:t>
      </w:r>
    </w:p>
    <w:p w:rsidR="005D2B33" w:rsidRPr="003C4DC9" w:rsidRDefault="005D2B33" w:rsidP="005D2B33">
      <w:pPr>
        <w:pStyle w:val="ab"/>
        <w:ind w:firstLine="709"/>
        <w:jc w:val="both"/>
        <w:rPr>
          <w:rFonts w:ascii="PT Astra Serif" w:hAnsi="PT Astra Serif"/>
          <w:b/>
          <w:sz w:val="23"/>
          <w:szCs w:val="23"/>
        </w:rPr>
      </w:pPr>
      <w:r w:rsidRPr="003C4DC9">
        <w:rPr>
          <w:rFonts w:ascii="PT Astra Serif" w:hAnsi="PT Astra Serif"/>
          <w:sz w:val="23"/>
          <w:szCs w:val="23"/>
        </w:rPr>
        <w:t>3.3. Указанная цена контракта является твердой и остается неизменной в течение времени действия Контракта.</w:t>
      </w:r>
    </w:p>
    <w:p w:rsidR="004D394D" w:rsidRPr="003C4DC9" w:rsidRDefault="005D2B33" w:rsidP="004D394D">
      <w:pPr>
        <w:autoSpaceDE w:val="0"/>
        <w:autoSpaceDN w:val="0"/>
        <w:adjustRightInd w:val="0"/>
        <w:ind w:firstLine="709"/>
        <w:contextualSpacing/>
        <w:jc w:val="both"/>
        <w:rPr>
          <w:rFonts w:ascii="PT Astra Serif" w:hAnsi="PT Astra Serif"/>
          <w:sz w:val="23"/>
          <w:szCs w:val="23"/>
        </w:rPr>
      </w:pPr>
      <w:r w:rsidRPr="003C4DC9">
        <w:rPr>
          <w:rFonts w:ascii="PT Astra Serif" w:hAnsi="PT Astra Serif"/>
          <w:sz w:val="23"/>
          <w:szCs w:val="23"/>
        </w:rPr>
        <w:t xml:space="preserve">3.4. </w:t>
      </w:r>
      <w:r w:rsidR="004D394D" w:rsidRPr="003C4DC9">
        <w:rPr>
          <w:rFonts w:ascii="PT Astra Serif" w:hAnsi="PT Astra Serif"/>
          <w:sz w:val="23"/>
          <w:szCs w:val="23"/>
        </w:rPr>
        <w:t>Обязательства по оплате поставленного товара считаются исполненными в день списания денежных средств со счета Государственного заказчика.</w:t>
      </w:r>
    </w:p>
    <w:p w:rsidR="005D2B33" w:rsidRPr="003C4DC9" w:rsidRDefault="005D2B33" w:rsidP="004D394D">
      <w:pPr>
        <w:autoSpaceDE w:val="0"/>
        <w:autoSpaceDN w:val="0"/>
        <w:adjustRightInd w:val="0"/>
        <w:ind w:firstLine="709"/>
        <w:contextualSpacing/>
        <w:jc w:val="both"/>
        <w:rPr>
          <w:rFonts w:ascii="PT Astra Serif" w:hAnsi="PT Astra Serif"/>
          <w:color w:val="000000"/>
          <w:sz w:val="23"/>
          <w:szCs w:val="23"/>
        </w:rPr>
      </w:pPr>
      <w:r w:rsidRPr="003C4DC9">
        <w:rPr>
          <w:rFonts w:ascii="PT Astra Serif" w:hAnsi="PT Astra Serif"/>
          <w:noProof/>
          <w:sz w:val="23"/>
          <w:szCs w:val="23"/>
        </w:rPr>
        <w:t xml:space="preserve">3.5. </w:t>
      </w:r>
      <w:r w:rsidRPr="003C4DC9">
        <w:rPr>
          <w:rFonts w:ascii="PT Astra Serif" w:hAnsi="PT Astra Serif"/>
          <w:color w:val="000000"/>
          <w:sz w:val="23"/>
          <w:szCs w:val="23"/>
        </w:rPr>
        <w:t xml:space="preserve">Суммы, подлежащие уплате Государственным заказчиком юридическому лицу, уменьшаются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Pr="003C4DC9">
        <w:rPr>
          <w:rFonts w:ascii="PT Astra Serif" w:hAnsi="PT Astra Serif"/>
          <w:color w:val="000000"/>
          <w:sz w:val="23"/>
          <w:szCs w:val="23"/>
        </w:rPr>
        <w:b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5D2B33" w:rsidRPr="003C4DC9" w:rsidRDefault="005D2B33" w:rsidP="005D2B33">
      <w:pPr>
        <w:pStyle w:val="ab"/>
        <w:ind w:firstLine="709"/>
        <w:jc w:val="center"/>
        <w:rPr>
          <w:rFonts w:ascii="PT Astra Serif" w:hAnsi="PT Astra Serif"/>
          <w:b/>
          <w:sz w:val="23"/>
          <w:szCs w:val="23"/>
        </w:rPr>
      </w:pPr>
    </w:p>
    <w:p w:rsidR="005D2B33" w:rsidRPr="003C4DC9" w:rsidRDefault="0044675F" w:rsidP="0044675F">
      <w:pPr>
        <w:pStyle w:val="ab"/>
        <w:jc w:val="center"/>
        <w:rPr>
          <w:rFonts w:ascii="PT Astra Serif" w:hAnsi="PT Astra Serif"/>
          <w:b/>
          <w:sz w:val="23"/>
          <w:szCs w:val="23"/>
        </w:rPr>
      </w:pPr>
      <w:r w:rsidRPr="003C4DC9">
        <w:rPr>
          <w:rFonts w:ascii="PT Astra Serif" w:hAnsi="PT Astra Serif"/>
          <w:b/>
          <w:sz w:val="23"/>
          <w:szCs w:val="23"/>
        </w:rPr>
        <w:t xml:space="preserve">4. </w:t>
      </w:r>
      <w:r w:rsidR="005D2B33" w:rsidRPr="003C4DC9">
        <w:rPr>
          <w:rFonts w:ascii="PT Astra Serif" w:hAnsi="PT Astra Serif"/>
          <w:b/>
          <w:sz w:val="23"/>
          <w:szCs w:val="23"/>
        </w:rPr>
        <w:t>Порядок приемки оказанных услуг</w:t>
      </w:r>
    </w:p>
    <w:p w:rsidR="00791B82" w:rsidRPr="00791B82" w:rsidRDefault="00791B82" w:rsidP="00791B82">
      <w:pPr>
        <w:suppressAutoHyphens w:val="0"/>
        <w:ind w:firstLine="709"/>
        <w:jc w:val="both"/>
        <w:rPr>
          <w:rFonts w:ascii="PT Astra Serif" w:hAnsi="PT Astra Serif"/>
          <w:sz w:val="23"/>
          <w:szCs w:val="23"/>
          <w:lang w:eastAsia="ru-RU"/>
        </w:rPr>
      </w:pPr>
      <w:r w:rsidRPr="00791B82">
        <w:rPr>
          <w:rFonts w:ascii="PT Astra Serif" w:hAnsi="PT Astra Serif"/>
          <w:sz w:val="23"/>
          <w:szCs w:val="23"/>
          <w:lang w:eastAsia="ru-RU"/>
        </w:rPr>
        <w:t>4.1. Срок оказание Услуги: с даты заключения Государственного контракта до «30» октября 2026 года.</w:t>
      </w:r>
    </w:p>
    <w:p w:rsidR="00791B82" w:rsidRPr="00791B82" w:rsidRDefault="00791B82" w:rsidP="00791B82">
      <w:pPr>
        <w:suppressAutoHyphens w:val="0"/>
        <w:ind w:firstLine="709"/>
        <w:jc w:val="both"/>
        <w:rPr>
          <w:rFonts w:ascii="PT Astra Serif" w:hAnsi="PT Astra Serif"/>
          <w:sz w:val="23"/>
          <w:szCs w:val="23"/>
          <w:lang w:eastAsia="ru-RU"/>
        </w:rPr>
      </w:pPr>
      <w:r w:rsidRPr="00791B82">
        <w:rPr>
          <w:rFonts w:ascii="PT Astra Serif" w:hAnsi="PT Astra Serif"/>
          <w:sz w:val="23"/>
          <w:szCs w:val="23"/>
          <w:lang w:eastAsia="ru-RU"/>
        </w:rPr>
        <w:lastRenderedPageBreak/>
        <w:t>4.2. После завершения оказания услуг, предусмотренных Контрактом, Исполнитель уведомляет Государственного заказчика о факте завершения оказания услуг и представляет Государственному заказчику Акт оказанных услуг, подписанный Исполнителем, в 2 (двух) экземплярах.</w:t>
      </w:r>
      <w:r w:rsidRPr="00791B82">
        <w:rPr>
          <w:rFonts w:ascii="PT Astra Serif" w:hAnsi="PT Astra Serif"/>
          <w:b/>
          <w:sz w:val="23"/>
          <w:szCs w:val="23"/>
          <w:lang w:eastAsia="ru-RU"/>
        </w:rPr>
        <w:t xml:space="preserve"> </w:t>
      </w:r>
      <w:r w:rsidRPr="00791B82">
        <w:rPr>
          <w:rFonts w:ascii="PT Astra Serif" w:hAnsi="PT Astra Serif"/>
          <w:sz w:val="23"/>
          <w:szCs w:val="23"/>
          <w:lang w:eastAsia="ru-RU"/>
        </w:rPr>
        <w:t xml:space="preserve">В случае </w:t>
      </w:r>
      <w:r w:rsidRPr="00791B82">
        <w:rPr>
          <w:rFonts w:ascii="PT Astra Serif" w:hAnsi="PT Astra Serif"/>
          <w:sz w:val="23"/>
          <w:szCs w:val="23"/>
          <w:lang w:eastAsia="ru-RU"/>
        </w:rPr>
        <w:br/>
        <w:t>не предоставления полной документации услуга считается не оказанной.</w:t>
      </w:r>
    </w:p>
    <w:p w:rsidR="00791B82" w:rsidRPr="00791B82" w:rsidRDefault="00791B82" w:rsidP="00791B82">
      <w:pPr>
        <w:suppressAutoHyphens w:val="0"/>
        <w:ind w:firstLine="709"/>
        <w:jc w:val="both"/>
        <w:rPr>
          <w:rFonts w:ascii="PT Astra Serif" w:hAnsi="PT Astra Serif"/>
          <w:sz w:val="23"/>
          <w:szCs w:val="23"/>
          <w:lang w:eastAsia="ru-RU"/>
        </w:rPr>
      </w:pPr>
      <w:r w:rsidRPr="00791B82">
        <w:rPr>
          <w:rFonts w:ascii="PT Astra Serif" w:hAnsi="PT Astra Serif"/>
          <w:sz w:val="23"/>
          <w:szCs w:val="23"/>
          <w:lang w:eastAsia="ru-RU"/>
        </w:rPr>
        <w:t>4.3.</w:t>
      </w:r>
      <w:r w:rsidRPr="00791B82">
        <w:rPr>
          <w:rFonts w:ascii="PT Astra Serif" w:hAnsi="PT Astra Serif"/>
          <w:sz w:val="23"/>
          <w:szCs w:val="23"/>
          <w:lang w:eastAsia="ru-RU"/>
        </w:rPr>
        <w:tab/>
        <w:t xml:space="preserve">Не позднее 10 (Десяти) дней после получения от Исполнителя документов, указанных </w:t>
      </w:r>
      <w:r w:rsidRPr="00791B82">
        <w:rPr>
          <w:rFonts w:ascii="PT Astra Serif" w:hAnsi="PT Astra Serif"/>
          <w:sz w:val="23"/>
          <w:szCs w:val="23"/>
          <w:lang w:eastAsia="ru-RU"/>
        </w:rPr>
        <w:br/>
        <w:t xml:space="preserve">в п. 4.2. Контракта, Государственный заказчик рассматривает результаты и осуществляет приемку оказанных услуг по настоящему Контракту на предмет соответствия их объема, качества требованиям, изложенным в настоящем Контракте, и направляет Исполнителю подписанный Государственным заказчиком 1 (один) экземпляр Акта оказанных услуг либо запрос о предоставлении разъяснений касательно результатов оказанных услуг, или мотивированный отказ от принятия результатов оказанных услуг, или акт с перечнем выявленных недостатков и сроком их устранения. В случае отказа Государственного заказчика от принятия результатов оказанных услуг в связи </w:t>
      </w:r>
      <w:r w:rsidRPr="00791B82">
        <w:rPr>
          <w:rFonts w:ascii="PT Astra Serif" w:hAnsi="PT Astra Serif"/>
          <w:sz w:val="23"/>
          <w:szCs w:val="23"/>
          <w:lang w:eastAsia="ru-RU"/>
        </w:rPr>
        <w:br/>
        <w:t>с необходимостью устранения недостатков оказанных услуг. Исполнитель обязуется в срок, установленный в акте, составленном Государственным заказчиком, устранить указанные недостатки за свой счет.</w:t>
      </w:r>
    </w:p>
    <w:p w:rsidR="00791B82" w:rsidRPr="00791B82" w:rsidRDefault="00791B82" w:rsidP="00791B82">
      <w:pPr>
        <w:suppressAutoHyphens w:val="0"/>
        <w:ind w:firstLine="709"/>
        <w:jc w:val="both"/>
        <w:rPr>
          <w:rFonts w:ascii="PT Astra Serif" w:hAnsi="PT Astra Serif"/>
          <w:sz w:val="23"/>
          <w:szCs w:val="23"/>
          <w:lang w:eastAsia="ru-RU"/>
        </w:rPr>
      </w:pPr>
      <w:r w:rsidRPr="00791B82">
        <w:rPr>
          <w:rFonts w:ascii="PT Astra Serif" w:hAnsi="PT Astra Serif"/>
          <w:sz w:val="23"/>
          <w:szCs w:val="23"/>
          <w:lang w:eastAsia="ru-RU"/>
        </w:rPr>
        <w:t>4.4.</w:t>
      </w:r>
      <w:r w:rsidRPr="00791B82">
        <w:rPr>
          <w:rFonts w:ascii="PT Astra Serif" w:hAnsi="PT Astra Serif"/>
          <w:sz w:val="23"/>
          <w:szCs w:val="23"/>
          <w:lang w:eastAsia="ru-RU"/>
        </w:rPr>
        <w:tab/>
        <w:t>Для проверки предоставленных Исполнителем результатов, предусмотренных Контрактом, в части их соответствия условиям Контракта Государственный заказчик проводит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привлеченные Государственным заказчиком на основании контрактов, заключенных в соответствии с законодательством Российской Федерации.</w:t>
      </w:r>
    </w:p>
    <w:p w:rsidR="00791B82" w:rsidRPr="00791B82" w:rsidRDefault="00791B82" w:rsidP="00791B82">
      <w:pPr>
        <w:suppressAutoHyphens w:val="0"/>
        <w:ind w:firstLine="709"/>
        <w:jc w:val="both"/>
        <w:rPr>
          <w:rFonts w:ascii="PT Astra Serif" w:hAnsi="PT Astra Serif"/>
          <w:noProof/>
          <w:sz w:val="23"/>
          <w:szCs w:val="23"/>
          <w:lang w:eastAsia="ru-RU"/>
        </w:rPr>
      </w:pPr>
      <w:r w:rsidRPr="00791B82">
        <w:rPr>
          <w:rFonts w:ascii="PT Astra Serif" w:hAnsi="PT Astra Serif"/>
          <w:noProof/>
          <w:sz w:val="23"/>
          <w:szCs w:val="23"/>
          <w:lang w:eastAsia="ru-RU"/>
        </w:rPr>
        <w:t>4.5.</w:t>
      </w:r>
      <w:r w:rsidRPr="00791B82">
        <w:rPr>
          <w:rFonts w:ascii="PT Astra Serif" w:hAnsi="PT Astra Serif"/>
          <w:noProof/>
          <w:sz w:val="23"/>
          <w:szCs w:val="23"/>
          <w:lang w:eastAsia="ru-RU"/>
        </w:rPr>
        <w:tab/>
        <w:t xml:space="preserve">Подписание заключения экспертизы без замечаний уполномоченными </w:t>
      </w:r>
      <w:r w:rsidRPr="00791B82">
        <w:rPr>
          <w:rFonts w:ascii="PT Astra Serif" w:hAnsi="PT Astra Serif"/>
          <w:sz w:val="23"/>
          <w:szCs w:val="23"/>
          <w:lang w:eastAsia="ru-RU"/>
        </w:rPr>
        <w:t>представителями</w:t>
      </w:r>
      <w:r w:rsidRPr="00791B82">
        <w:rPr>
          <w:rFonts w:ascii="PT Astra Serif" w:hAnsi="PT Astra Serif"/>
          <w:noProof/>
          <w:sz w:val="23"/>
          <w:szCs w:val="23"/>
          <w:lang w:eastAsia="ru-RU"/>
        </w:rPr>
        <w:t xml:space="preserve"> Государственного заказчика, является основанием для передачи </w:t>
      </w:r>
      <w:r w:rsidRPr="00791B82">
        <w:rPr>
          <w:rFonts w:ascii="PT Astra Serif" w:hAnsi="PT Astra Serif"/>
          <w:sz w:val="23"/>
          <w:szCs w:val="23"/>
          <w:lang w:eastAsia="ru-RU"/>
        </w:rPr>
        <w:t>результатов оказанных услуг</w:t>
      </w:r>
      <w:r w:rsidRPr="00791B82">
        <w:rPr>
          <w:rFonts w:ascii="PT Astra Serif" w:hAnsi="PT Astra Serif"/>
          <w:noProof/>
          <w:sz w:val="23"/>
          <w:szCs w:val="23"/>
          <w:lang w:eastAsia="ru-RU"/>
        </w:rPr>
        <w:t xml:space="preserve"> </w:t>
      </w:r>
      <w:r w:rsidRPr="00791B82">
        <w:rPr>
          <w:rFonts w:ascii="PT Astra Serif" w:hAnsi="PT Astra Serif"/>
          <w:sz w:val="23"/>
          <w:szCs w:val="23"/>
          <w:lang w:eastAsia="ru-RU"/>
        </w:rPr>
        <w:t xml:space="preserve">Исполнителем </w:t>
      </w:r>
      <w:r w:rsidRPr="00791B82">
        <w:rPr>
          <w:rFonts w:ascii="PT Astra Serif" w:hAnsi="PT Astra Serif"/>
          <w:noProof/>
          <w:sz w:val="23"/>
          <w:szCs w:val="23"/>
          <w:lang w:eastAsia="ru-RU"/>
        </w:rPr>
        <w:t>и приемки Государственным заказчиком соответственно.</w:t>
      </w:r>
    </w:p>
    <w:p w:rsidR="00791B82" w:rsidRPr="00791B82" w:rsidRDefault="00791B82" w:rsidP="00791B82">
      <w:pPr>
        <w:suppressAutoHyphens w:val="0"/>
        <w:ind w:firstLine="709"/>
        <w:jc w:val="both"/>
        <w:rPr>
          <w:rFonts w:ascii="PT Astra Serif" w:hAnsi="PT Astra Serif"/>
          <w:noProof/>
          <w:sz w:val="23"/>
          <w:szCs w:val="23"/>
          <w:lang w:eastAsia="ru-RU"/>
        </w:rPr>
      </w:pPr>
      <w:r w:rsidRPr="00791B82">
        <w:rPr>
          <w:rFonts w:ascii="PT Astra Serif" w:hAnsi="PT Astra Serif"/>
          <w:sz w:val="23"/>
          <w:szCs w:val="23"/>
          <w:lang w:eastAsia="ru-RU"/>
        </w:rPr>
        <w:t>4.6.</w:t>
      </w:r>
      <w:r w:rsidRPr="00791B82">
        <w:rPr>
          <w:rFonts w:ascii="PT Astra Serif" w:hAnsi="PT Astra Serif"/>
          <w:sz w:val="23"/>
          <w:szCs w:val="23"/>
          <w:lang w:eastAsia="ru-RU"/>
        </w:rPr>
        <w:tab/>
        <w:t xml:space="preserve">В случае, если по результатам экспертизы будут установлены нарушения требований Контракта, не препятствующие приемке, в заключении экспертизы могут содержаться предложения </w:t>
      </w:r>
      <w:r w:rsidRPr="00791B82">
        <w:rPr>
          <w:rFonts w:ascii="PT Astra Serif" w:hAnsi="PT Astra Serif"/>
          <w:sz w:val="23"/>
          <w:szCs w:val="23"/>
          <w:lang w:eastAsia="ru-RU"/>
        </w:rPr>
        <w:br/>
        <w:t xml:space="preserve">об устранении данных нарушений, в том числе с указанием срока их устранения. Государственный заказчик вправе не отказывать в приемке результатов оказанных услуг, </w:t>
      </w:r>
      <w:r w:rsidRPr="00791B82">
        <w:rPr>
          <w:rFonts w:ascii="PT Astra Serif" w:hAnsi="PT Astra Serif"/>
          <w:noProof/>
          <w:sz w:val="23"/>
          <w:szCs w:val="23"/>
          <w:lang w:eastAsia="ru-RU"/>
        </w:rPr>
        <w:t xml:space="preserve">если выявленное несоответствие не препятствует его приемке и устранено </w:t>
      </w:r>
      <w:r w:rsidRPr="00791B82">
        <w:rPr>
          <w:rFonts w:ascii="PT Astra Serif" w:hAnsi="PT Astra Serif"/>
          <w:sz w:val="23"/>
          <w:szCs w:val="23"/>
          <w:lang w:eastAsia="ru-RU"/>
        </w:rPr>
        <w:t>Исполнителем.</w:t>
      </w:r>
    </w:p>
    <w:p w:rsidR="00791B82" w:rsidRPr="00791B82" w:rsidRDefault="00791B82" w:rsidP="00791B82">
      <w:pPr>
        <w:suppressAutoHyphens w:val="0"/>
        <w:ind w:firstLine="709"/>
        <w:jc w:val="both"/>
        <w:rPr>
          <w:rFonts w:ascii="PT Astra Serif" w:hAnsi="PT Astra Serif"/>
          <w:sz w:val="23"/>
          <w:szCs w:val="23"/>
          <w:lang w:eastAsia="ru-RU"/>
        </w:rPr>
      </w:pPr>
      <w:r w:rsidRPr="00791B82">
        <w:rPr>
          <w:rFonts w:ascii="PT Astra Serif" w:hAnsi="PT Astra Serif"/>
          <w:sz w:val="23"/>
          <w:szCs w:val="23"/>
          <w:lang w:eastAsia="ru-RU"/>
        </w:rPr>
        <w:t>4.7.</w:t>
      </w:r>
      <w:r w:rsidRPr="00791B82">
        <w:rPr>
          <w:rFonts w:ascii="PT Astra Serif" w:hAnsi="PT Astra Serif"/>
          <w:sz w:val="23"/>
          <w:szCs w:val="23"/>
          <w:lang w:eastAsia="ru-RU"/>
        </w:rPr>
        <w:tab/>
        <w:t>В случае получения от Государственного заказчика запроса о предоставлении разъяснений касательно результатов оказанных услуг, или мотивированного отказа от принятия результатов оказанных услуг, или акта с перечнем выявленных недостатков и сроком их устранения Исполнитель в течение 3 (Трех) рабочих дней обязан предоставить Государственному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устранить полученные от Государственного заказчика замечания/недостатки/произвести доработки и передать Государственному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повторно подписанный Исполнителем Акт оказанных услуг в 2 (Двух) экземплярах для принятия Государственным заказчиком оказанных услуг.</w:t>
      </w:r>
    </w:p>
    <w:p w:rsidR="00791B82" w:rsidRPr="00791B82" w:rsidRDefault="00791B82" w:rsidP="00791B82">
      <w:pPr>
        <w:suppressAutoHyphens w:val="0"/>
        <w:ind w:firstLine="709"/>
        <w:jc w:val="both"/>
        <w:rPr>
          <w:rFonts w:ascii="PT Astra Serif" w:hAnsi="PT Astra Serif"/>
          <w:sz w:val="23"/>
          <w:szCs w:val="23"/>
          <w:lang w:eastAsia="ru-RU"/>
        </w:rPr>
      </w:pPr>
      <w:r w:rsidRPr="00791B82">
        <w:rPr>
          <w:rFonts w:ascii="PT Astra Serif" w:hAnsi="PT Astra Serif"/>
          <w:sz w:val="23"/>
          <w:szCs w:val="23"/>
          <w:lang w:eastAsia="ru-RU"/>
        </w:rPr>
        <w:t>4.8.</w:t>
      </w:r>
      <w:r w:rsidRPr="00791B82">
        <w:rPr>
          <w:rFonts w:ascii="PT Astra Serif" w:hAnsi="PT Astra Serif"/>
          <w:sz w:val="23"/>
          <w:szCs w:val="23"/>
          <w:lang w:eastAsia="ru-RU"/>
        </w:rPr>
        <w:tab/>
        <w:t xml:space="preserve">В случае если по результатам рассмотрения отчета, содержащего выявленные недостатки, Государственным заказчиком будет принято решение об устранении Исполнителем недостатков в надлежащем порядке и в установленные сроки, а также в случае отсутствия </w:t>
      </w:r>
      <w:r w:rsidRPr="00791B82">
        <w:rPr>
          <w:rFonts w:ascii="PT Astra Serif" w:hAnsi="PT Astra Serif"/>
          <w:sz w:val="23"/>
          <w:szCs w:val="23"/>
          <w:lang w:eastAsia="ru-RU"/>
        </w:rPr>
        <w:br/>
        <w:t>у Государственного заказчика запросов касательно представления разъяснений в отношении оказанных услуг, Государственный заказчик  принимает оказанные услуги и подписывает 2 (Два) экземпляра Акта оказанных услуг, один из которых направляет Исполнителю.</w:t>
      </w:r>
    </w:p>
    <w:p w:rsidR="00791B82" w:rsidRPr="00791B82" w:rsidRDefault="00791B82" w:rsidP="00791B82">
      <w:pPr>
        <w:suppressAutoHyphens w:val="0"/>
        <w:ind w:firstLine="709"/>
        <w:jc w:val="both"/>
        <w:rPr>
          <w:rFonts w:ascii="PT Astra Serif" w:hAnsi="PT Astra Serif"/>
          <w:sz w:val="23"/>
          <w:szCs w:val="23"/>
          <w:lang w:eastAsia="ru-RU"/>
        </w:rPr>
      </w:pPr>
      <w:r w:rsidRPr="00791B82">
        <w:rPr>
          <w:rFonts w:ascii="PT Astra Serif" w:hAnsi="PT Astra Serif"/>
          <w:sz w:val="23"/>
          <w:szCs w:val="23"/>
          <w:lang w:eastAsia="ru-RU"/>
        </w:rPr>
        <w:t>4.9.</w:t>
      </w:r>
      <w:r w:rsidRPr="00791B82">
        <w:rPr>
          <w:rFonts w:ascii="PT Astra Serif" w:hAnsi="PT Astra Serif"/>
          <w:sz w:val="23"/>
          <w:szCs w:val="23"/>
          <w:lang w:eastAsia="ru-RU"/>
        </w:rPr>
        <w:tab/>
        <w:t xml:space="preserve">Подписанный Государственным заказчиком и Исполнителем Акт оказанных услуг </w:t>
      </w:r>
      <w:r w:rsidRPr="00791B82">
        <w:rPr>
          <w:rFonts w:ascii="PT Astra Serif" w:hAnsi="PT Astra Serif"/>
          <w:sz w:val="23"/>
          <w:szCs w:val="23"/>
          <w:lang w:eastAsia="ru-RU"/>
        </w:rPr>
        <w:br/>
        <w:t xml:space="preserve">и предъявленный Исполнителем Государственному заказчику счет на оплату являются основанием </w:t>
      </w:r>
      <w:r w:rsidRPr="00791B82">
        <w:rPr>
          <w:rFonts w:ascii="PT Astra Serif" w:hAnsi="PT Astra Serif"/>
          <w:sz w:val="23"/>
          <w:szCs w:val="23"/>
          <w:lang w:eastAsia="ru-RU"/>
        </w:rPr>
        <w:br/>
        <w:t>для оплаты Исполнителю оказанных услуг.</w:t>
      </w:r>
    </w:p>
    <w:p w:rsidR="005D2B33" w:rsidRPr="003C4DC9" w:rsidRDefault="005D2B33" w:rsidP="005D2B33">
      <w:pPr>
        <w:pStyle w:val="ab"/>
        <w:ind w:firstLine="709"/>
        <w:jc w:val="both"/>
        <w:rPr>
          <w:rFonts w:ascii="PT Astra Serif" w:eastAsia="Times New Roman" w:hAnsi="PT Astra Serif"/>
        </w:rPr>
      </w:pPr>
    </w:p>
    <w:p w:rsidR="005D2B33" w:rsidRPr="003C4DC9" w:rsidRDefault="005D2B33" w:rsidP="005D2B33">
      <w:pPr>
        <w:pStyle w:val="ab"/>
        <w:ind w:firstLine="709"/>
        <w:jc w:val="center"/>
        <w:rPr>
          <w:rFonts w:ascii="PT Astra Serif" w:hAnsi="PT Astra Serif"/>
          <w:b/>
          <w:color w:val="000000"/>
          <w:sz w:val="23"/>
          <w:szCs w:val="23"/>
        </w:rPr>
      </w:pPr>
      <w:r w:rsidRPr="003C4DC9">
        <w:rPr>
          <w:rFonts w:ascii="PT Astra Serif" w:hAnsi="PT Astra Serif"/>
          <w:b/>
          <w:color w:val="000000"/>
          <w:sz w:val="23"/>
          <w:szCs w:val="23"/>
        </w:rPr>
        <w:t>5. Ответственность сторон</w:t>
      </w:r>
    </w:p>
    <w:p w:rsidR="005D2B33" w:rsidRPr="003C4DC9" w:rsidRDefault="005D2B33" w:rsidP="005D2B33">
      <w:pPr>
        <w:ind w:firstLine="425"/>
        <w:jc w:val="both"/>
        <w:rPr>
          <w:rFonts w:ascii="PT Astra Serif" w:eastAsia="Calibri" w:hAnsi="PT Astra Serif"/>
          <w:sz w:val="23"/>
          <w:szCs w:val="23"/>
        </w:rPr>
      </w:pPr>
      <w:r w:rsidRPr="003C4DC9">
        <w:rPr>
          <w:rFonts w:ascii="PT Astra Serif" w:hAnsi="PT Astra Serif"/>
          <w:bCs/>
          <w:sz w:val="23"/>
          <w:szCs w:val="23"/>
        </w:rPr>
        <w:t xml:space="preserve">     5</w:t>
      </w:r>
      <w:r w:rsidRPr="003C4DC9">
        <w:rPr>
          <w:rFonts w:ascii="PT Astra Serif" w:eastAsia="Calibri" w:hAnsi="PT Astra Serif"/>
          <w:bCs/>
          <w:sz w:val="23"/>
          <w:szCs w:val="23"/>
        </w:rPr>
        <w:t xml:space="preserve">.1. </w:t>
      </w:r>
      <w:r w:rsidRPr="003C4DC9">
        <w:rPr>
          <w:rFonts w:ascii="PT Astra Serif" w:eastAsia="Calibri" w:hAnsi="PT Astra Serif"/>
          <w:sz w:val="23"/>
          <w:szCs w:val="23"/>
        </w:rPr>
        <w:t>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5D2B33" w:rsidRPr="003C4DC9" w:rsidRDefault="005D2B33" w:rsidP="004D394D">
      <w:pPr>
        <w:ind w:firstLine="425"/>
        <w:jc w:val="both"/>
        <w:rPr>
          <w:rFonts w:ascii="PT Astra Serif" w:eastAsia="Calibri" w:hAnsi="PT Astra Serif"/>
          <w:sz w:val="23"/>
          <w:szCs w:val="23"/>
        </w:rPr>
      </w:pPr>
      <w:r w:rsidRPr="003C4DC9">
        <w:rPr>
          <w:rFonts w:ascii="PT Astra Serif" w:hAnsi="PT Astra Serif"/>
          <w:sz w:val="23"/>
          <w:szCs w:val="23"/>
        </w:rPr>
        <w:t xml:space="preserve">     5</w:t>
      </w:r>
      <w:r w:rsidRPr="003C4DC9">
        <w:rPr>
          <w:rFonts w:ascii="PT Astra Serif" w:eastAsia="Calibri" w:hAnsi="PT Astra Serif"/>
          <w:sz w:val="23"/>
          <w:szCs w:val="23"/>
        </w:rPr>
        <w:t>.2.</w:t>
      </w:r>
      <w:r w:rsidRPr="003C4DC9">
        <w:rPr>
          <w:rFonts w:ascii="PT Astra Serif" w:eastAsia="Calibri" w:hAnsi="PT Astra Serif"/>
          <w:sz w:val="23"/>
          <w:szCs w:val="23"/>
        </w:rPr>
        <w:t> </w:t>
      </w:r>
      <w:r w:rsidRPr="003C4DC9">
        <w:rPr>
          <w:rFonts w:ascii="PT Astra Serif" w:hAnsi="PT Astra Serif"/>
          <w:sz w:val="23"/>
          <w:szCs w:val="23"/>
        </w:rPr>
        <w:t xml:space="preserve"> В случае полного (частичного) невыполнения условий настоящего Контракта одной </w:t>
      </w:r>
      <w:r w:rsidRPr="003C4DC9">
        <w:rPr>
          <w:rFonts w:ascii="PT Astra Serif" w:hAnsi="PT Astra Serif"/>
          <w:sz w:val="23"/>
          <w:szCs w:val="23"/>
        </w:rPr>
        <w:br/>
        <w:t>из Сторон эта Сторона обязана возместить другой Стороне причиненные убытки.</w:t>
      </w:r>
    </w:p>
    <w:p w:rsidR="005D2B33" w:rsidRPr="003C4DC9" w:rsidRDefault="005D2B33" w:rsidP="005D2B33">
      <w:pPr>
        <w:autoSpaceDE w:val="0"/>
        <w:autoSpaceDN w:val="0"/>
        <w:adjustRightInd w:val="0"/>
        <w:contextualSpacing/>
        <w:jc w:val="center"/>
        <w:rPr>
          <w:rFonts w:ascii="PT Astra Serif" w:hAnsi="PT Astra Serif"/>
          <w:b/>
          <w:bCs/>
          <w:sz w:val="23"/>
          <w:szCs w:val="23"/>
        </w:rPr>
      </w:pPr>
    </w:p>
    <w:p w:rsidR="005D2B33" w:rsidRPr="003C4DC9" w:rsidRDefault="005D2B33" w:rsidP="005D2B33">
      <w:pPr>
        <w:autoSpaceDE w:val="0"/>
        <w:autoSpaceDN w:val="0"/>
        <w:adjustRightInd w:val="0"/>
        <w:contextualSpacing/>
        <w:jc w:val="center"/>
        <w:rPr>
          <w:rFonts w:ascii="PT Astra Serif" w:hAnsi="PT Astra Serif"/>
          <w:b/>
          <w:bCs/>
          <w:sz w:val="23"/>
          <w:szCs w:val="23"/>
        </w:rPr>
      </w:pPr>
      <w:r w:rsidRPr="003C4DC9">
        <w:rPr>
          <w:rFonts w:ascii="PT Astra Serif" w:hAnsi="PT Astra Serif"/>
          <w:b/>
          <w:bCs/>
          <w:sz w:val="23"/>
          <w:szCs w:val="23"/>
        </w:rPr>
        <w:lastRenderedPageBreak/>
        <w:t>6. Порядок разрешения споров</w:t>
      </w:r>
    </w:p>
    <w:p w:rsidR="005D2B33" w:rsidRPr="003C4DC9" w:rsidRDefault="005D2B33" w:rsidP="005D2B33">
      <w:pPr>
        <w:autoSpaceDE w:val="0"/>
        <w:autoSpaceDN w:val="0"/>
        <w:adjustRightInd w:val="0"/>
        <w:ind w:firstLine="709"/>
        <w:contextualSpacing/>
        <w:jc w:val="both"/>
        <w:rPr>
          <w:rFonts w:ascii="PT Astra Serif" w:hAnsi="PT Astra Serif"/>
          <w:sz w:val="23"/>
          <w:szCs w:val="23"/>
        </w:rPr>
      </w:pPr>
      <w:r w:rsidRPr="003C4DC9">
        <w:rPr>
          <w:rFonts w:ascii="PT Astra Serif" w:hAnsi="PT Astra Serif"/>
          <w:sz w:val="23"/>
          <w:szCs w:val="23"/>
        </w:rPr>
        <w:t>6.1. Все споры, возникающие в процессе заключения и исполнения Контракта, решаются Сторонами в добровольном порядке. При не достижении соглашения Сторон, спор подлежит разрешению в Арбитражном суде Республики Башкортостан.</w:t>
      </w:r>
    </w:p>
    <w:p w:rsidR="005D2B33" w:rsidRPr="003C4DC9" w:rsidRDefault="005D2B33" w:rsidP="005D2B33">
      <w:pPr>
        <w:autoSpaceDE w:val="0"/>
        <w:autoSpaceDN w:val="0"/>
        <w:adjustRightInd w:val="0"/>
        <w:ind w:firstLine="709"/>
        <w:contextualSpacing/>
        <w:jc w:val="both"/>
        <w:rPr>
          <w:rFonts w:ascii="PT Astra Serif" w:hAnsi="PT Astra Serif"/>
          <w:sz w:val="23"/>
          <w:szCs w:val="23"/>
        </w:rPr>
      </w:pPr>
      <w:r w:rsidRPr="003C4DC9">
        <w:rPr>
          <w:rFonts w:ascii="PT Astra Serif" w:hAnsi="PT Astra Serif"/>
          <w:sz w:val="23"/>
          <w:szCs w:val="23"/>
        </w:rPr>
        <w:t xml:space="preserve">6.2. Контракт может быть расторгнут по соглашению сторон, по решению суда или </w:t>
      </w:r>
      <w:r w:rsidRPr="003C4DC9">
        <w:rPr>
          <w:rFonts w:ascii="PT Astra Serif" w:hAnsi="PT Astra Serif"/>
          <w:iCs/>
          <w:sz w:val="23"/>
          <w:szCs w:val="23"/>
        </w:rPr>
        <w:t xml:space="preserve">в </w:t>
      </w:r>
      <w:r w:rsidRPr="003C4DC9">
        <w:rPr>
          <w:rFonts w:ascii="PT Astra Serif" w:hAnsi="PT Astra Serif"/>
          <w:sz w:val="23"/>
          <w:szCs w:val="23"/>
        </w:rPr>
        <w:t xml:space="preserve">связи </w:t>
      </w:r>
      <w:r w:rsidRPr="003C4DC9">
        <w:rPr>
          <w:rFonts w:ascii="PT Astra Serif" w:hAnsi="PT Astra Serif"/>
          <w:sz w:val="23"/>
          <w:szCs w:val="23"/>
        </w:rPr>
        <w:br/>
        <w:t>с односторонним отказом стороны контракта от его исполнения в соответствии с действующим гражданским законодательством.</w:t>
      </w:r>
    </w:p>
    <w:p w:rsidR="004D394D" w:rsidRPr="003C4DC9" w:rsidRDefault="004D394D" w:rsidP="005D2B33">
      <w:pPr>
        <w:autoSpaceDE w:val="0"/>
        <w:autoSpaceDN w:val="0"/>
        <w:adjustRightInd w:val="0"/>
        <w:ind w:firstLine="709"/>
        <w:contextualSpacing/>
        <w:jc w:val="both"/>
        <w:rPr>
          <w:rFonts w:ascii="PT Astra Serif" w:hAnsi="PT Astra Serif"/>
          <w:sz w:val="23"/>
          <w:szCs w:val="23"/>
        </w:rPr>
      </w:pPr>
    </w:p>
    <w:p w:rsidR="005D2B33" w:rsidRPr="003C4DC9" w:rsidRDefault="005D2B33" w:rsidP="005D2B33">
      <w:pPr>
        <w:ind w:firstLine="709"/>
        <w:jc w:val="center"/>
        <w:rPr>
          <w:rFonts w:ascii="PT Astra Serif" w:hAnsi="PT Astra Serif"/>
          <w:sz w:val="23"/>
          <w:szCs w:val="23"/>
        </w:rPr>
      </w:pPr>
      <w:r w:rsidRPr="003C4DC9">
        <w:rPr>
          <w:rFonts w:ascii="PT Astra Serif" w:hAnsi="PT Astra Serif"/>
          <w:b/>
          <w:sz w:val="23"/>
          <w:szCs w:val="23"/>
        </w:rPr>
        <w:t>7. Гарантийные обязательства</w:t>
      </w:r>
    </w:p>
    <w:p w:rsidR="005D2B33" w:rsidRPr="003C4DC9" w:rsidRDefault="005D2B33" w:rsidP="005D2B33">
      <w:pPr>
        <w:ind w:firstLine="709"/>
        <w:jc w:val="both"/>
        <w:rPr>
          <w:rFonts w:ascii="PT Astra Serif" w:eastAsia="Calibri" w:hAnsi="PT Astra Serif"/>
          <w:sz w:val="23"/>
          <w:szCs w:val="23"/>
          <w:lang w:eastAsia="en-US"/>
        </w:rPr>
      </w:pPr>
      <w:r w:rsidRPr="003C4DC9">
        <w:rPr>
          <w:rFonts w:ascii="PT Astra Serif" w:eastAsia="Calibri" w:hAnsi="PT Astra Serif"/>
          <w:sz w:val="23"/>
          <w:szCs w:val="23"/>
          <w:lang w:eastAsia="en-US"/>
        </w:rPr>
        <w:t xml:space="preserve">7.1. Результат оказания Услуг должен соответствовать </w:t>
      </w:r>
      <w:r w:rsidRPr="003C4DC9">
        <w:rPr>
          <w:rFonts w:ascii="PT Astra Serif" w:hAnsi="PT Astra Serif"/>
          <w:sz w:val="23"/>
          <w:szCs w:val="23"/>
        </w:rPr>
        <w:t>требованиям законодательства Российской Федерации, нормативных и иных актов Государственного заказчика и условиям Контракта.</w:t>
      </w:r>
    </w:p>
    <w:p w:rsidR="005D2B33" w:rsidRPr="003C4DC9" w:rsidRDefault="005D2B33" w:rsidP="005D2B33">
      <w:pPr>
        <w:ind w:firstLine="709"/>
        <w:jc w:val="both"/>
        <w:rPr>
          <w:rFonts w:ascii="PT Astra Serif" w:hAnsi="PT Astra Serif"/>
          <w:sz w:val="23"/>
          <w:szCs w:val="23"/>
        </w:rPr>
      </w:pPr>
      <w:r w:rsidRPr="003C4DC9">
        <w:rPr>
          <w:rFonts w:ascii="PT Astra Serif" w:hAnsi="PT Astra Serif"/>
          <w:sz w:val="23"/>
          <w:szCs w:val="23"/>
        </w:rPr>
        <w:t>7.2. В случае если законодательством Российской Федерации предусмотрено лицензирование вида деятельности, являющегося предметом Контракта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w:t>
      </w:r>
    </w:p>
    <w:p w:rsidR="005D2B33" w:rsidRPr="003C4DC9" w:rsidRDefault="005D2B33" w:rsidP="005D2B33">
      <w:pPr>
        <w:pStyle w:val="ab"/>
        <w:ind w:firstLine="709"/>
        <w:jc w:val="both"/>
        <w:rPr>
          <w:rStyle w:val="FontStyle48"/>
          <w:rFonts w:ascii="PT Astra Serif" w:hAnsi="PT Astra Serif"/>
          <w:sz w:val="23"/>
          <w:szCs w:val="23"/>
        </w:rPr>
      </w:pPr>
    </w:p>
    <w:p w:rsidR="005D2B33" w:rsidRPr="003C4DC9" w:rsidRDefault="005D2B33" w:rsidP="005D2B33">
      <w:pPr>
        <w:pStyle w:val="ab"/>
        <w:ind w:firstLine="709"/>
        <w:jc w:val="center"/>
        <w:rPr>
          <w:rFonts w:ascii="PT Astra Serif" w:hAnsi="PT Astra Serif"/>
          <w:b/>
          <w:sz w:val="23"/>
          <w:szCs w:val="23"/>
        </w:rPr>
      </w:pPr>
      <w:r w:rsidRPr="003C4DC9">
        <w:rPr>
          <w:rFonts w:ascii="PT Astra Serif" w:hAnsi="PT Astra Serif"/>
          <w:b/>
          <w:bCs/>
          <w:sz w:val="23"/>
          <w:szCs w:val="23"/>
        </w:rPr>
        <w:t>8. Изменение, расторжение Контракта</w:t>
      </w:r>
    </w:p>
    <w:p w:rsidR="005D2B33" w:rsidRPr="003C4DC9" w:rsidRDefault="005D2B33" w:rsidP="005D2B33">
      <w:pPr>
        <w:autoSpaceDE w:val="0"/>
        <w:autoSpaceDN w:val="0"/>
        <w:adjustRightInd w:val="0"/>
        <w:ind w:firstLine="709"/>
        <w:contextualSpacing/>
        <w:jc w:val="both"/>
        <w:rPr>
          <w:rFonts w:ascii="PT Astra Serif" w:hAnsi="PT Astra Serif"/>
          <w:sz w:val="23"/>
          <w:szCs w:val="23"/>
        </w:rPr>
      </w:pPr>
      <w:r w:rsidRPr="003C4DC9">
        <w:rPr>
          <w:rFonts w:ascii="PT Astra Serif" w:hAnsi="PT Astra Serif"/>
          <w:sz w:val="23"/>
          <w:szCs w:val="23"/>
        </w:rPr>
        <w:t>8.1. Контракт может быть изменен по соглашению Сторон в случаях, предусмотренных Федеральным законом от 05.04.2013 № 44-ФЗ «О контрактной системе в сфере закупок услуг, работ, услуг для обеспечения государственных и муниципальных нужд» и Гражданским кодексом Российской Федерации.</w:t>
      </w:r>
    </w:p>
    <w:p w:rsidR="005D2B33" w:rsidRPr="003C4DC9" w:rsidRDefault="005D2B33" w:rsidP="005D2B33">
      <w:pPr>
        <w:autoSpaceDE w:val="0"/>
        <w:autoSpaceDN w:val="0"/>
        <w:adjustRightInd w:val="0"/>
        <w:ind w:firstLine="709"/>
        <w:contextualSpacing/>
        <w:jc w:val="both"/>
        <w:rPr>
          <w:rFonts w:ascii="PT Astra Serif" w:hAnsi="PT Astra Serif"/>
          <w:sz w:val="23"/>
          <w:szCs w:val="23"/>
        </w:rPr>
      </w:pPr>
      <w:r w:rsidRPr="003C4DC9">
        <w:rPr>
          <w:rFonts w:ascii="PT Astra Serif" w:hAnsi="PT Astra Serif"/>
          <w:sz w:val="23"/>
          <w:szCs w:val="23"/>
        </w:rPr>
        <w:t>8.2. Изменение существенных условий Контракта при его исполнении не допускается,</w:t>
      </w:r>
      <w:r w:rsidRPr="003C4DC9">
        <w:rPr>
          <w:rFonts w:ascii="PT Astra Serif" w:hAnsi="PT Astra Serif"/>
          <w:sz w:val="23"/>
          <w:szCs w:val="23"/>
        </w:rPr>
        <w:br/>
        <w:t xml:space="preserve"> за исключением их изменения по соглашению Сторон в следующих случаях:</w:t>
      </w:r>
    </w:p>
    <w:p w:rsidR="005D2B33" w:rsidRPr="003C4DC9" w:rsidRDefault="005D2B33" w:rsidP="005D2B33">
      <w:pPr>
        <w:autoSpaceDE w:val="0"/>
        <w:autoSpaceDN w:val="0"/>
        <w:adjustRightInd w:val="0"/>
        <w:ind w:firstLine="709"/>
        <w:contextualSpacing/>
        <w:jc w:val="both"/>
        <w:rPr>
          <w:rFonts w:ascii="PT Astra Serif" w:hAnsi="PT Astra Serif"/>
          <w:sz w:val="23"/>
          <w:szCs w:val="23"/>
        </w:rPr>
      </w:pPr>
      <w:r w:rsidRPr="003C4DC9">
        <w:rPr>
          <w:rFonts w:ascii="PT Astra Serif" w:hAnsi="PT Astra Serif"/>
          <w:sz w:val="23"/>
          <w:szCs w:val="23"/>
        </w:rPr>
        <w:t>а) при снижении цены Контракта без изменения, предусмотренного Контрактом коли</w:t>
      </w:r>
      <w:r w:rsidR="004D394D" w:rsidRPr="003C4DC9">
        <w:rPr>
          <w:rFonts w:ascii="PT Astra Serif" w:hAnsi="PT Astra Serif"/>
          <w:sz w:val="23"/>
          <w:szCs w:val="23"/>
        </w:rPr>
        <w:t>чества услуги, качества оказываемой</w:t>
      </w:r>
      <w:r w:rsidRPr="003C4DC9">
        <w:rPr>
          <w:rFonts w:ascii="PT Astra Serif" w:hAnsi="PT Astra Serif"/>
          <w:sz w:val="23"/>
          <w:szCs w:val="23"/>
        </w:rPr>
        <w:t xml:space="preserve"> услуги и иных условий Контракта;</w:t>
      </w:r>
    </w:p>
    <w:p w:rsidR="005D2B33" w:rsidRPr="003C4DC9" w:rsidRDefault="005D2B33" w:rsidP="005D2B33">
      <w:pPr>
        <w:autoSpaceDE w:val="0"/>
        <w:autoSpaceDN w:val="0"/>
        <w:adjustRightInd w:val="0"/>
        <w:ind w:firstLine="709"/>
        <w:contextualSpacing/>
        <w:jc w:val="both"/>
        <w:rPr>
          <w:rFonts w:ascii="PT Astra Serif" w:hAnsi="PT Astra Serif"/>
          <w:sz w:val="23"/>
          <w:szCs w:val="23"/>
        </w:rPr>
      </w:pPr>
      <w:r w:rsidRPr="003C4DC9">
        <w:rPr>
          <w:rFonts w:ascii="PT Astra Serif" w:hAnsi="PT Astra Serif"/>
          <w:sz w:val="23"/>
          <w:szCs w:val="23"/>
        </w:rPr>
        <w:t>б) если по предложению Государственного заказчика увеличивается преду</w:t>
      </w:r>
      <w:r w:rsidR="004D394D" w:rsidRPr="003C4DC9">
        <w:rPr>
          <w:rFonts w:ascii="PT Astra Serif" w:hAnsi="PT Astra Serif"/>
          <w:sz w:val="23"/>
          <w:szCs w:val="23"/>
        </w:rPr>
        <w:t>смотренное Контрактом объем оказываемой</w:t>
      </w:r>
      <w:r w:rsidRPr="003C4DC9">
        <w:rPr>
          <w:rFonts w:ascii="PT Astra Serif" w:hAnsi="PT Astra Serif"/>
          <w:sz w:val="23"/>
          <w:szCs w:val="23"/>
        </w:rPr>
        <w:t xml:space="preserve"> услуги не более чем на десять процентов или уменьшается предусмотренное Контрактом количество поставляемого услуги не более чем на десять процентов. При</w:t>
      </w:r>
      <w:r w:rsidR="003C4DC9">
        <w:rPr>
          <w:rFonts w:ascii="PT Astra Serif" w:hAnsi="PT Astra Serif"/>
          <w:sz w:val="23"/>
          <w:szCs w:val="23"/>
        </w:rPr>
        <w:t> </w:t>
      </w:r>
      <w:r w:rsidRPr="003C4DC9">
        <w:rPr>
          <w:rFonts w:ascii="PT Astra Serif" w:hAnsi="PT Astra Serif"/>
          <w:sz w:val="23"/>
          <w:szCs w:val="23"/>
        </w:rPr>
        <w:t>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услуги исходя из установленной в Контракте цены единицы услуги, но не более чем на</w:t>
      </w:r>
      <w:r w:rsidR="003C4DC9">
        <w:rPr>
          <w:rFonts w:ascii="PT Astra Serif" w:hAnsi="PT Astra Serif"/>
          <w:sz w:val="23"/>
          <w:szCs w:val="23"/>
        </w:rPr>
        <w:t> </w:t>
      </w:r>
      <w:r w:rsidRPr="003C4DC9">
        <w:rPr>
          <w:rFonts w:ascii="PT Astra Serif" w:hAnsi="PT Astra Serif"/>
          <w:sz w:val="23"/>
          <w:szCs w:val="23"/>
        </w:rPr>
        <w:t>десять процентов цены Контракта. При уменьшении предусмотренного Контрактом количества услуги Стороны Контракта обязаны уменьшить цену Контракта исходя из цены единицы услуги. Цена единицы дополнительно поставляемого услуги или цена единицы услуги при уменьшении предусмотренного Контрактом количества поставляемого услуги должна определяться как частное от</w:t>
      </w:r>
      <w:r w:rsidR="003C4DC9">
        <w:rPr>
          <w:rFonts w:ascii="PT Astra Serif" w:hAnsi="PT Astra Serif"/>
          <w:sz w:val="23"/>
          <w:szCs w:val="23"/>
        </w:rPr>
        <w:t> </w:t>
      </w:r>
      <w:r w:rsidRPr="003C4DC9">
        <w:rPr>
          <w:rFonts w:ascii="PT Astra Serif" w:hAnsi="PT Astra Serif"/>
          <w:sz w:val="23"/>
          <w:szCs w:val="23"/>
        </w:rPr>
        <w:t>деления первоначальной цены Контракта на предусмотренное в Контракте количество такого услуги;</w:t>
      </w:r>
    </w:p>
    <w:p w:rsidR="005D2B33" w:rsidRPr="003C4DC9" w:rsidRDefault="005D2B33" w:rsidP="005D2B33">
      <w:pPr>
        <w:autoSpaceDE w:val="0"/>
        <w:autoSpaceDN w:val="0"/>
        <w:adjustRightInd w:val="0"/>
        <w:ind w:firstLine="709"/>
        <w:contextualSpacing/>
        <w:jc w:val="both"/>
        <w:rPr>
          <w:rFonts w:ascii="PT Astra Serif" w:hAnsi="PT Astra Serif"/>
          <w:sz w:val="23"/>
          <w:szCs w:val="23"/>
        </w:rPr>
      </w:pPr>
      <w:r w:rsidRPr="003C4DC9">
        <w:rPr>
          <w:rFonts w:ascii="PT Astra Serif" w:hAnsi="PT Astra Serif"/>
          <w:sz w:val="23"/>
          <w:szCs w:val="23"/>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w:t>
      </w:r>
      <w:r w:rsidRPr="003C4DC9">
        <w:rPr>
          <w:rFonts w:ascii="PT Astra Serif" w:hAnsi="PT Astra Serif"/>
          <w:sz w:val="23"/>
          <w:szCs w:val="23"/>
        </w:rPr>
        <w:br/>
        <w:t>в ходе исполнения Контракта обеспечивает согласование новых условий Контракта, в том числе цены и</w:t>
      </w:r>
      <w:r w:rsidR="003C4DC9">
        <w:rPr>
          <w:rFonts w:ascii="PT Astra Serif" w:hAnsi="PT Astra Serif"/>
          <w:sz w:val="23"/>
          <w:szCs w:val="23"/>
        </w:rPr>
        <w:t> </w:t>
      </w:r>
      <w:r w:rsidRPr="003C4DC9">
        <w:rPr>
          <w:rFonts w:ascii="PT Astra Serif" w:hAnsi="PT Astra Serif"/>
          <w:sz w:val="23"/>
          <w:szCs w:val="23"/>
        </w:rPr>
        <w:t xml:space="preserve">(или) сроков исполнения Контракта и (или) количества услуги, предусмотренных Контрактом. Сокращение количества услуги при уменьшении цены Контракта в данном случае осуществляется </w:t>
      </w:r>
      <w:r w:rsidRPr="003C4DC9">
        <w:rPr>
          <w:rFonts w:ascii="PT Astra Serif" w:hAnsi="PT Astra Serif"/>
          <w:sz w:val="23"/>
          <w:szCs w:val="23"/>
        </w:rPr>
        <w:br/>
        <w:t>в соответствии с Методикой сокращения количества услуг, объемов работ или услуг при уменьшении цены контракта, утвержденной Постановлением Правительства Российской Федерации от 28.11.2013 №</w:t>
      </w:r>
      <w:r w:rsidR="003C4DC9">
        <w:rPr>
          <w:rFonts w:ascii="PT Astra Serif" w:hAnsi="PT Astra Serif"/>
          <w:sz w:val="23"/>
          <w:szCs w:val="23"/>
        </w:rPr>
        <w:t> </w:t>
      </w:r>
      <w:r w:rsidRPr="003C4DC9">
        <w:rPr>
          <w:rFonts w:ascii="PT Astra Serif" w:hAnsi="PT Astra Serif"/>
          <w:sz w:val="23"/>
          <w:szCs w:val="23"/>
        </w:rPr>
        <w:t xml:space="preserve">1090. Принятие Государственным заказчиком решения об изменении Контракта в связи </w:t>
      </w:r>
      <w:r w:rsidRPr="003C4DC9">
        <w:rPr>
          <w:rFonts w:ascii="PT Astra Serif" w:hAnsi="PT Astra Serif"/>
          <w:sz w:val="23"/>
          <w:szCs w:val="23"/>
        </w:rPr>
        <w:br/>
        <w:t>с уменьшением лимитов бюджетных обязательств осуществляется исходя из соразмерности изменения цены контракта и количества услуги.</w:t>
      </w:r>
    </w:p>
    <w:p w:rsidR="005D2B33" w:rsidRPr="003C4DC9" w:rsidRDefault="005D2B33" w:rsidP="005D2B33">
      <w:pPr>
        <w:autoSpaceDE w:val="0"/>
        <w:autoSpaceDN w:val="0"/>
        <w:adjustRightInd w:val="0"/>
        <w:ind w:firstLine="709"/>
        <w:contextualSpacing/>
        <w:jc w:val="both"/>
        <w:rPr>
          <w:rFonts w:ascii="PT Astra Serif" w:hAnsi="PT Astra Serif"/>
          <w:sz w:val="23"/>
          <w:szCs w:val="23"/>
        </w:rPr>
      </w:pPr>
      <w:r w:rsidRPr="003C4DC9">
        <w:rPr>
          <w:rFonts w:ascii="PT Astra Serif" w:hAnsi="PT Astra Serif"/>
          <w:sz w:val="23"/>
          <w:szCs w:val="23"/>
        </w:rPr>
        <w:t>8.3. Все изменения к Контракту действительны, если они оформлены в виде дополнительного соглашения к Контракту и подписаны уполномоченными представителями Сторон.</w:t>
      </w:r>
    </w:p>
    <w:p w:rsidR="005D2B33" w:rsidRPr="003C4DC9" w:rsidRDefault="005D2B33" w:rsidP="005D2B33">
      <w:pPr>
        <w:autoSpaceDE w:val="0"/>
        <w:autoSpaceDN w:val="0"/>
        <w:adjustRightInd w:val="0"/>
        <w:ind w:firstLine="709"/>
        <w:contextualSpacing/>
        <w:jc w:val="both"/>
        <w:rPr>
          <w:rFonts w:ascii="PT Astra Serif" w:hAnsi="PT Astra Serif"/>
          <w:sz w:val="23"/>
          <w:szCs w:val="23"/>
        </w:rPr>
      </w:pPr>
      <w:r w:rsidRPr="003C4DC9">
        <w:rPr>
          <w:rFonts w:ascii="PT Astra Serif" w:hAnsi="PT Astra Serif"/>
          <w:sz w:val="23"/>
          <w:szCs w:val="23"/>
        </w:rPr>
        <w:t xml:space="preserve">8.4. Расторжение Контракта допускается по соглашению сторон, по решению суда </w:t>
      </w:r>
      <w:r w:rsidRPr="003C4DC9">
        <w:rPr>
          <w:rFonts w:ascii="PT Astra Serif" w:hAnsi="PT Astra Serif"/>
          <w:sz w:val="23"/>
          <w:szCs w:val="23"/>
        </w:rPr>
        <w:br/>
        <w:t xml:space="preserve">или в случае одностороннего Отказа стороны Контракта от исполнения контракта в соответствии </w:t>
      </w:r>
      <w:r w:rsidRPr="003C4DC9">
        <w:rPr>
          <w:rFonts w:ascii="PT Astra Serif" w:hAnsi="PT Astra Serif"/>
          <w:sz w:val="23"/>
          <w:szCs w:val="23"/>
        </w:rPr>
        <w:br/>
        <w:t>с гражданским законодательством.</w:t>
      </w:r>
    </w:p>
    <w:p w:rsidR="005D2B33" w:rsidRPr="003C4DC9" w:rsidRDefault="005D2B33" w:rsidP="005D2B33">
      <w:pPr>
        <w:autoSpaceDE w:val="0"/>
        <w:autoSpaceDN w:val="0"/>
        <w:adjustRightInd w:val="0"/>
        <w:ind w:firstLine="709"/>
        <w:contextualSpacing/>
        <w:jc w:val="both"/>
        <w:rPr>
          <w:rFonts w:ascii="PT Astra Serif" w:hAnsi="PT Astra Serif"/>
          <w:sz w:val="23"/>
          <w:szCs w:val="23"/>
        </w:rPr>
      </w:pPr>
      <w:r w:rsidRPr="003C4DC9">
        <w:rPr>
          <w:rFonts w:ascii="PT Astra Serif" w:hAnsi="PT Astra Serif"/>
          <w:sz w:val="23"/>
          <w:szCs w:val="23"/>
        </w:rPr>
        <w:t xml:space="preserve">8.5. Государственный заказчик вправе принять решение об одностороннем отказе </w:t>
      </w:r>
      <w:r w:rsidRPr="003C4DC9">
        <w:rPr>
          <w:rFonts w:ascii="PT Astra Serif" w:hAnsi="PT Astra Serif"/>
          <w:sz w:val="23"/>
          <w:szCs w:val="23"/>
        </w:rPr>
        <w:br/>
        <w:t>от исполнения Контракта по основаниям, предусмотренным Гражданским кодексом Российской Федерации для одностороннего отказа от исполнения обязательств, в случае существенного нарушения Контракта Исполнителем:</w:t>
      </w:r>
    </w:p>
    <w:p w:rsidR="005D2B33" w:rsidRPr="003C4DC9" w:rsidRDefault="008E5196" w:rsidP="005D2B33">
      <w:pPr>
        <w:autoSpaceDE w:val="0"/>
        <w:autoSpaceDN w:val="0"/>
        <w:adjustRightInd w:val="0"/>
        <w:ind w:firstLine="709"/>
        <w:contextualSpacing/>
        <w:jc w:val="both"/>
        <w:rPr>
          <w:rFonts w:ascii="PT Astra Serif" w:hAnsi="PT Astra Serif"/>
          <w:sz w:val="23"/>
          <w:szCs w:val="23"/>
        </w:rPr>
      </w:pPr>
      <w:r w:rsidRPr="003C4DC9">
        <w:rPr>
          <w:rFonts w:ascii="PT Astra Serif" w:hAnsi="PT Astra Serif"/>
          <w:sz w:val="23"/>
          <w:szCs w:val="23"/>
        </w:rPr>
        <w:lastRenderedPageBreak/>
        <w:t xml:space="preserve">оказание </w:t>
      </w:r>
      <w:r w:rsidR="005D2B33" w:rsidRPr="003C4DC9">
        <w:rPr>
          <w:rFonts w:ascii="PT Astra Serif" w:hAnsi="PT Astra Serif"/>
          <w:sz w:val="23"/>
          <w:szCs w:val="23"/>
        </w:rPr>
        <w:t xml:space="preserve">услуги ненадлежащего качества с недостатками, которые не могут быть устранены </w:t>
      </w:r>
      <w:r w:rsidR="005D2B33" w:rsidRPr="003C4DC9">
        <w:rPr>
          <w:rFonts w:ascii="PT Astra Serif" w:hAnsi="PT Astra Serif"/>
          <w:sz w:val="23"/>
          <w:szCs w:val="23"/>
        </w:rPr>
        <w:br/>
        <w:t xml:space="preserve">в приемлемый для Государственного заказчика срок; </w:t>
      </w:r>
    </w:p>
    <w:p w:rsidR="005D2B33" w:rsidRPr="003C4DC9" w:rsidRDefault="005D2B33" w:rsidP="005D2B33">
      <w:pPr>
        <w:autoSpaceDE w:val="0"/>
        <w:autoSpaceDN w:val="0"/>
        <w:adjustRightInd w:val="0"/>
        <w:ind w:firstLine="709"/>
        <w:contextualSpacing/>
        <w:jc w:val="both"/>
        <w:rPr>
          <w:rFonts w:ascii="PT Astra Serif" w:hAnsi="PT Astra Serif"/>
          <w:sz w:val="23"/>
          <w:szCs w:val="23"/>
        </w:rPr>
      </w:pPr>
      <w:r w:rsidRPr="003C4DC9">
        <w:rPr>
          <w:rFonts w:ascii="PT Astra Serif" w:hAnsi="PT Astra Serif"/>
          <w:sz w:val="23"/>
          <w:szCs w:val="23"/>
        </w:rPr>
        <w:t>неоднокр</w:t>
      </w:r>
      <w:r w:rsidR="008E5196" w:rsidRPr="003C4DC9">
        <w:rPr>
          <w:rFonts w:ascii="PT Astra Serif" w:hAnsi="PT Astra Serif"/>
          <w:sz w:val="23"/>
          <w:szCs w:val="23"/>
        </w:rPr>
        <w:t>атного нарушения сроков оказания</w:t>
      </w:r>
      <w:r w:rsidRPr="003C4DC9">
        <w:rPr>
          <w:rFonts w:ascii="PT Astra Serif" w:hAnsi="PT Astra Serif"/>
          <w:sz w:val="23"/>
          <w:szCs w:val="23"/>
        </w:rPr>
        <w:t xml:space="preserve"> услуги.</w:t>
      </w:r>
    </w:p>
    <w:p w:rsidR="005D2B33" w:rsidRPr="003C4DC9" w:rsidRDefault="005D2B33" w:rsidP="005D2B33">
      <w:pPr>
        <w:autoSpaceDE w:val="0"/>
        <w:autoSpaceDN w:val="0"/>
        <w:adjustRightInd w:val="0"/>
        <w:ind w:firstLine="709"/>
        <w:contextualSpacing/>
        <w:jc w:val="both"/>
        <w:rPr>
          <w:rFonts w:ascii="PT Astra Serif" w:hAnsi="PT Astra Serif"/>
          <w:sz w:val="23"/>
          <w:szCs w:val="23"/>
        </w:rPr>
      </w:pPr>
      <w:r w:rsidRPr="003C4DC9">
        <w:rPr>
          <w:rFonts w:ascii="PT Astra Serif" w:hAnsi="PT Astra Serif"/>
          <w:sz w:val="23"/>
          <w:szCs w:val="23"/>
        </w:rPr>
        <w:t>8.6. Исполнитель вправе принять решение об одностороннем отказе от исполнения Контракта по</w:t>
      </w:r>
      <w:r w:rsidR="003C4DC9">
        <w:rPr>
          <w:rFonts w:ascii="PT Astra Serif" w:hAnsi="PT Astra Serif"/>
          <w:sz w:val="23"/>
          <w:szCs w:val="23"/>
        </w:rPr>
        <w:t> </w:t>
      </w:r>
      <w:r w:rsidRPr="003C4DC9">
        <w:rPr>
          <w:rFonts w:ascii="PT Astra Serif" w:hAnsi="PT Astra Serif"/>
          <w:sz w:val="23"/>
          <w:szCs w:val="23"/>
        </w:rPr>
        <w:t xml:space="preserve">основаниям, предусмотренным Гражданским кодексом Российской Федерации </w:t>
      </w:r>
      <w:r w:rsidRPr="003C4DC9">
        <w:rPr>
          <w:rFonts w:ascii="PT Astra Serif" w:hAnsi="PT Astra Serif"/>
          <w:sz w:val="23"/>
          <w:szCs w:val="23"/>
        </w:rPr>
        <w:br/>
        <w:t>для одностороннего отказа от исполнения отдельных видов обязательств, в случае существенного нарушения Контракта Государственным заказчиком:</w:t>
      </w:r>
    </w:p>
    <w:p w:rsidR="005D2B33" w:rsidRPr="003C4DC9" w:rsidRDefault="005D2B33" w:rsidP="005D2B33">
      <w:pPr>
        <w:autoSpaceDE w:val="0"/>
        <w:autoSpaceDN w:val="0"/>
        <w:adjustRightInd w:val="0"/>
        <w:ind w:firstLine="709"/>
        <w:contextualSpacing/>
        <w:jc w:val="both"/>
        <w:rPr>
          <w:rFonts w:ascii="PT Astra Serif" w:hAnsi="PT Astra Serif"/>
          <w:sz w:val="23"/>
          <w:szCs w:val="23"/>
        </w:rPr>
      </w:pPr>
      <w:r w:rsidRPr="003C4DC9">
        <w:rPr>
          <w:rFonts w:ascii="PT Astra Serif" w:hAnsi="PT Astra Serif"/>
          <w:sz w:val="23"/>
          <w:szCs w:val="23"/>
        </w:rPr>
        <w:t>неоднократного</w:t>
      </w:r>
      <w:r w:rsidR="008E5196" w:rsidRPr="003C4DC9">
        <w:rPr>
          <w:rFonts w:ascii="PT Astra Serif" w:hAnsi="PT Astra Serif"/>
          <w:sz w:val="23"/>
          <w:szCs w:val="23"/>
        </w:rPr>
        <w:t xml:space="preserve"> нарушения сроков оплаты услуги.</w:t>
      </w:r>
    </w:p>
    <w:p w:rsidR="005D2B33" w:rsidRPr="003C4DC9" w:rsidRDefault="005D2B33" w:rsidP="005D2B33">
      <w:pPr>
        <w:autoSpaceDE w:val="0"/>
        <w:autoSpaceDN w:val="0"/>
        <w:adjustRightInd w:val="0"/>
        <w:ind w:firstLine="709"/>
        <w:contextualSpacing/>
        <w:jc w:val="both"/>
        <w:rPr>
          <w:rFonts w:ascii="PT Astra Serif" w:hAnsi="PT Astra Serif"/>
          <w:sz w:val="23"/>
          <w:szCs w:val="23"/>
        </w:rPr>
      </w:pPr>
      <w:r w:rsidRPr="003C4DC9">
        <w:rPr>
          <w:rFonts w:ascii="PT Astra Serif" w:hAnsi="PT Astra Serif"/>
          <w:sz w:val="23"/>
          <w:szCs w:val="23"/>
        </w:rPr>
        <w:t xml:space="preserve">8.7. При расторжении Контракта в связи с односторонним отказом Стороны Контракта </w:t>
      </w:r>
      <w:r w:rsidRPr="003C4DC9">
        <w:rPr>
          <w:rFonts w:ascii="PT Astra Serif" w:hAnsi="PT Astra Serif"/>
          <w:sz w:val="23"/>
          <w:szCs w:val="23"/>
        </w:rPr>
        <w:br/>
        <w:t>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D2B33" w:rsidRPr="003C4DC9" w:rsidRDefault="005D2B33" w:rsidP="005D2B33">
      <w:pPr>
        <w:autoSpaceDE w:val="0"/>
        <w:autoSpaceDN w:val="0"/>
        <w:adjustRightInd w:val="0"/>
        <w:ind w:firstLine="709"/>
        <w:contextualSpacing/>
        <w:jc w:val="both"/>
        <w:rPr>
          <w:rFonts w:ascii="PT Astra Serif" w:hAnsi="PT Astra Serif"/>
          <w:sz w:val="23"/>
          <w:szCs w:val="23"/>
        </w:rPr>
      </w:pPr>
      <w:r w:rsidRPr="003C4DC9">
        <w:rPr>
          <w:rFonts w:ascii="PT Astra Serif" w:hAnsi="PT Astra Serif"/>
          <w:sz w:val="23"/>
          <w:szCs w:val="23"/>
        </w:rPr>
        <w:t>8.8. В случае расторжения Контракта по любым основаниям Государственный заказчик обязан оплатить Исполнителю стоимость услуги надлежащего качества, соответствующего требованиям Государственного зак</w:t>
      </w:r>
      <w:r w:rsidR="008E5196" w:rsidRPr="003C4DC9">
        <w:rPr>
          <w:rFonts w:ascii="PT Astra Serif" w:hAnsi="PT Astra Serif"/>
          <w:sz w:val="23"/>
          <w:szCs w:val="23"/>
        </w:rPr>
        <w:t>азчика, фактически оказанной</w:t>
      </w:r>
      <w:r w:rsidRPr="003C4DC9">
        <w:rPr>
          <w:rFonts w:ascii="PT Astra Serif" w:hAnsi="PT Astra Serif"/>
          <w:sz w:val="23"/>
          <w:szCs w:val="23"/>
        </w:rPr>
        <w:t xml:space="preserve"> на момент расторжения Контракта.</w:t>
      </w:r>
    </w:p>
    <w:p w:rsidR="005D2B33" w:rsidRPr="003C4DC9" w:rsidRDefault="005D2B33" w:rsidP="005D2B33">
      <w:pPr>
        <w:autoSpaceDE w:val="0"/>
        <w:autoSpaceDN w:val="0"/>
        <w:adjustRightInd w:val="0"/>
        <w:ind w:firstLine="709"/>
        <w:contextualSpacing/>
        <w:jc w:val="both"/>
        <w:rPr>
          <w:rFonts w:ascii="PT Astra Serif" w:hAnsi="PT Astra Serif"/>
          <w:sz w:val="23"/>
          <w:szCs w:val="23"/>
        </w:rPr>
      </w:pPr>
      <w:r w:rsidRPr="003C4DC9">
        <w:rPr>
          <w:rFonts w:ascii="PT Astra Serif" w:hAnsi="PT Astra Serif"/>
          <w:sz w:val="23"/>
          <w:szCs w:val="23"/>
        </w:rPr>
        <w:t>8.9.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5D2B33" w:rsidRPr="003C4DC9" w:rsidRDefault="005D2B33" w:rsidP="005D2B33">
      <w:pPr>
        <w:pStyle w:val="ab"/>
        <w:ind w:firstLine="709"/>
        <w:jc w:val="both"/>
        <w:rPr>
          <w:rStyle w:val="FontStyle48"/>
          <w:rFonts w:ascii="PT Astra Serif" w:hAnsi="PT Astra Serif"/>
        </w:rPr>
      </w:pPr>
    </w:p>
    <w:p w:rsidR="005D2B33" w:rsidRPr="003C4DC9" w:rsidRDefault="005D2B33" w:rsidP="005D2B33">
      <w:pPr>
        <w:pStyle w:val="ab"/>
        <w:ind w:firstLine="709"/>
        <w:jc w:val="center"/>
        <w:rPr>
          <w:rFonts w:ascii="PT Astra Serif" w:hAnsi="PT Astra Serif"/>
          <w:b/>
          <w:sz w:val="23"/>
          <w:szCs w:val="23"/>
        </w:rPr>
      </w:pPr>
      <w:r w:rsidRPr="003C4DC9">
        <w:rPr>
          <w:rFonts w:ascii="PT Astra Serif" w:hAnsi="PT Astra Serif"/>
          <w:b/>
          <w:sz w:val="23"/>
          <w:szCs w:val="23"/>
        </w:rPr>
        <w:t>9. Форс-мажорные условия</w:t>
      </w:r>
    </w:p>
    <w:p w:rsidR="005D2B33" w:rsidRPr="003C4DC9" w:rsidRDefault="005D2B33" w:rsidP="005D2B33">
      <w:pPr>
        <w:autoSpaceDE w:val="0"/>
        <w:autoSpaceDN w:val="0"/>
        <w:adjustRightInd w:val="0"/>
        <w:ind w:firstLine="709"/>
        <w:contextualSpacing/>
        <w:jc w:val="both"/>
        <w:rPr>
          <w:rFonts w:ascii="PT Astra Serif" w:hAnsi="PT Astra Serif"/>
          <w:sz w:val="23"/>
          <w:szCs w:val="23"/>
        </w:rPr>
      </w:pPr>
      <w:r w:rsidRPr="003C4DC9">
        <w:rPr>
          <w:rFonts w:ascii="PT Astra Serif" w:hAnsi="PT Astra Serif"/>
          <w:sz w:val="23"/>
          <w:szCs w:val="23"/>
        </w:rPr>
        <w:t xml:space="preserve">9.1.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w:t>
      </w:r>
      <w:r w:rsidRPr="003C4DC9">
        <w:rPr>
          <w:rFonts w:ascii="PT Astra Serif" w:hAnsi="PT Astra Serif"/>
          <w:sz w:val="23"/>
          <w:szCs w:val="23"/>
        </w:rPr>
        <w:br/>
        <w:t xml:space="preserve">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 </w:t>
      </w:r>
    </w:p>
    <w:p w:rsidR="005D2B33" w:rsidRPr="003C4DC9" w:rsidRDefault="005D2B33" w:rsidP="005D2B33">
      <w:pPr>
        <w:autoSpaceDE w:val="0"/>
        <w:autoSpaceDN w:val="0"/>
        <w:adjustRightInd w:val="0"/>
        <w:ind w:firstLine="709"/>
        <w:contextualSpacing/>
        <w:jc w:val="both"/>
        <w:rPr>
          <w:rFonts w:ascii="PT Astra Serif" w:hAnsi="PT Astra Serif"/>
          <w:sz w:val="23"/>
          <w:szCs w:val="23"/>
        </w:rPr>
      </w:pPr>
      <w:r w:rsidRPr="003C4DC9">
        <w:rPr>
          <w:rFonts w:ascii="PT Astra Serif" w:hAnsi="PT Astra Serif"/>
          <w:sz w:val="23"/>
          <w:szCs w:val="23"/>
        </w:rPr>
        <w:t xml:space="preserve">9.2. При наступлении обстоятельств непреодолимой силы Сторона должна </w:t>
      </w:r>
      <w:r w:rsidRPr="003C4DC9">
        <w:rPr>
          <w:rFonts w:ascii="PT Astra Serif" w:hAnsi="PT Astra Serif"/>
          <w:sz w:val="23"/>
          <w:szCs w:val="23"/>
        </w:rPr>
        <w:br/>
        <w:t>без промедления известить другую Сторону в любой форме (предпочтительно в письменной).</w:t>
      </w:r>
      <w:r w:rsidRPr="003C4DC9">
        <w:rPr>
          <w:rFonts w:ascii="PT Astra Serif" w:hAnsi="PT Astra Serif"/>
          <w:sz w:val="23"/>
          <w:szCs w:val="23"/>
        </w:rPr>
        <w:br/>
        <w:t>В извещении должны быть сообщены данные о характере обстоятельств, а также</w:t>
      </w:r>
      <w:r w:rsidRPr="003C4DC9">
        <w:rPr>
          <w:rFonts w:ascii="PT Astra Serif" w:hAnsi="PT Astra Serif"/>
          <w:sz w:val="23"/>
          <w:szCs w:val="23"/>
        </w:rPr>
        <w:br/>
        <w:t>по возможности оценка их влияния на возможность исполнения обязательств по Контракту</w:t>
      </w:r>
      <w:r w:rsidRPr="003C4DC9">
        <w:rPr>
          <w:rFonts w:ascii="PT Astra Serif" w:hAnsi="PT Astra Serif"/>
          <w:sz w:val="23"/>
          <w:szCs w:val="23"/>
        </w:rPr>
        <w:br/>
        <w:t>и срок исполнения обязательств.</w:t>
      </w:r>
    </w:p>
    <w:p w:rsidR="005D2B33" w:rsidRPr="003C4DC9" w:rsidRDefault="005D2B33" w:rsidP="005D2B33">
      <w:pPr>
        <w:pStyle w:val="ab"/>
        <w:jc w:val="both"/>
        <w:rPr>
          <w:rFonts w:ascii="PT Astra Serif" w:hAnsi="PT Astra Serif"/>
        </w:rPr>
      </w:pPr>
    </w:p>
    <w:p w:rsidR="005D2B33" w:rsidRPr="003C4DC9" w:rsidRDefault="005D2B33" w:rsidP="005D2B33">
      <w:pPr>
        <w:pStyle w:val="ab"/>
        <w:ind w:firstLine="709"/>
        <w:jc w:val="center"/>
        <w:rPr>
          <w:rFonts w:ascii="PT Astra Serif" w:hAnsi="PT Astra Serif"/>
          <w:b/>
          <w:sz w:val="23"/>
          <w:szCs w:val="23"/>
        </w:rPr>
      </w:pPr>
      <w:r w:rsidRPr="003C4DC9">
        <w:rPr>
          <w:rFonts w:ascii="PT Astra Serif" w:hAnsi="PT Astra Serif"/>
          <w:b/>
          <w:sz w:val="23"/>
          <w:szCs w:val="23"/>
        </w:rPr>
        <w:t>9. Порядок разрешения споров</w:t>
      </w:r>
    </w:p>
    <w:p w:rsidR="008E5196" w:rsidRPr="003C4DC9" w:rsidRDefault="008E5196" w:rsidP="008E5196">
      <w:pPr>
        <w:pStyle w:val="ab"/>
        <w:ind w:firstLine="709"/>
        <w:jc w:val="both"/>
        <w:rPr>
          <w:rFonts w:ascii="PT Astra Serif" w:eastAsia="Times New Roman" w:hAnsi="PT Astra Serif"/>
          <w:sz w:val="23"/>
          <w:szCs w:val="23"/>
          <w:lang w:eastAsia="ar-SA"/>
        </w:rPr>
      </w:pPr>
      <w:r w:rsidRPr="003C4DC9">
        <w:rPr>
          <w:rFonts w:ascii="PT Astra Serif" w:eastAsia="Times New Roman" w:hAnsi="PT Astra Serif"/>
          <w:sz w:val="23"/>
          <w:szCs w:val="23"/>
          <w:lang w:eastAsia="ar-SA"/>
        </w:rPr>
        <w:t>9.1.</w:t>
      </w:r>
      <w:r w:rsidRPr="003C4DC9">
        <w:rPr>
          <w:rFonts w:ascii="PT Astra Serif" w:eastAsia="Times New Roman" w:hAnsi="PT Astra Serif"/>
          <w:sz w:val="23"/>
          <w:szCs w:val="23"/>
          <w:lang w:eastAsia="ar-SA"/>
        </w:rPr>
        <w:tab/>
        <w:t xml:space="preserve">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Республики Башкортостан в порядке, предусмотренном действующим законодательством Российской Федерации. </w:t>
      </w:r>
    </w:p>
    <w:p w:rsidR="008E5196" w:rsidRPr="003C4DC9" w:rsidRDefault="008E5196" w:rsidP="008E5196">
      <w:pPr>
        <w:pStyle w:val="ab"/>
        <w:ind w:firstLine="709"/>
        <w:jc w:val="both"/>
        <w:rPr>
          <w:rFonts w:ascii="PT Astra Serif" w:eastAsia="Times New Roman" w:hAnsi="PT Astra Serif"/>
          <w:sz w:val="23"/>
          <w:szCs w:val="23"/>
          <w:lang w:eastAsia="ar-SA"/>
        </w:rPr>
      </w:pPr>
      <w:r w:rsidRPr="003C4DC9">
        <w:rPr>
          <w:rFonts w:ascii="PT Astra Serif" w:eastAsia="Times New Roman" w:hAnsi="PT Astra Serif"/>
          <w:sz w:val="23"/>
          <w:szCs w:val="23"/>
          <w:lang w:eastAsia="ar-SA"/>
        </w:rPr>
        <w:t>9.2.</w:t>
      </w:r>
      <w:r w:rsidRPr="003C4DC9">
        <w:rPr>
          <w:rFonts w:ascii="PT Astra Serif" w:eastAsia="Times New Roman" w:hAnsi="PT Astra Serif"/>
          <w:sz w:val="23"/>
          <w:szCs w:val="23"/>
          <w:lang w:eastAsia="ar-SA"/>
        </w:rPr>
        <w:tab/>
        <w:t xml:space="preserve">Досудебный порядок урегулирования споров, предусматривающий направление претензии контрагенту, является обязательным. </w:t>
      </w:r>
    </w:p>
    <w:p w:rsidR="005D2B33" w:rsidRPr="003C4DC9" w:rsidRDefault="008E5196" w:rsidP="008E5196">
      <w:pPr>
        <w:pStyle w:val="ab"/>
        <w:ind w:firstLine="709"/>
        <w:jc w:val="both"/>
        <w:rPr>
          <w:rFonts w:ascii="PT Astra Serif" w:eastAsia="Times New Roman" w:hAnsi="PT Astra Serif"/>
          <w:sz w:val="23"/>
          <w:szCs w:val="23"/>
          <w:lang w:eastAsia="ar-SA"/>
        </w:rPr>
      </w:pPr>
      <w:r w:rsidRPr="003C4DC9">
        <w:rPr>
          <w:rFonts w:ascii="PT Astra Serif" w:eastAsia="Times New Roman" w:hAnsi="PT Astra Serif"/>
          <w:sz w:val="23"/>
          <w:szCs w:val="23"/>
          <w:lang w:eastAsia="ar-SA"/>
        </w:rPr>
        <w:t>9.3. Сторона, которой предъявлена претензия, обязана рассмотреть такую претензию в течение 15 (пятнадцати) рабочих дней с момента ее получения и сообщить о своем решении другой Стороне путем направления ответа в письменной форме.</w:t>
      </w:r>
    </w:p>
    <w:p w:rsidR="008E5196" w:rsidRPr="003C4DC9" w:rsidRDefault="008E5196" w:rsidP="008E5196">
      <w:pPr>
        <w:pStyle w:val="ab"/>
        <w:ind w:firstLine="709"/>
        <w:jc w:val="both"/>
        <w:rPr>
          <w:rFonts w:ascii="PT Astra Serif" w:eastAsia="Times New Roman" w:hAnsi="PT Astra Serif"/>
          <w:sz w:val="23"/>
          <w:szCs w:val="23"/>
          <w:lang w:eastAsia="ar-SA"/>
        </w:rPr>
      </w:pPr>
    </w:p>
    <w:p w:rsidR="005D2B33" w:rsidRPr="003C4DC9" w:rsidRDefault="005D2B33" w:rsidP="005D2B33">
      <w:pPr>
        <w:pStyle w:val="ab"/>
        <w:ind w:firstLine="709"/>
        <w:jc w:val="center"/>
        <w:rPr>
          <w:rFonts w:ascii="PT Astra Serif" w:hAnsi="PT Astra Serif"/>
          <w:b/>
          <w:sz w:val="23"/>
          <w:szCs w:val="23"/>
        </w:rPr>
      </w:pPr>
      <w:r w:rsidRPr="003C4DC9">
        <w:rPr>
          <w:rFonts w:ascii="PT Astra Serif" w:hAnsi="PT Astra Serif"/>
          <w:b/>
          <w:sz w:val="23"/>
          <w:szCs w:val="23"/>
        </w:rPr>
        <w:t>10. Прочие условия</w:t>
      </w:r>
    </w:p>
    <w:p w:rsidR="005D2B33" w:rsidRPr="003C4DC9" w:rsidRDefault="005D2B33" w:rsidP="005D2B33">
      <w:pPr>
        <w:pStyle w:val="ab"/>
        <w:ind w:firstLine="709"/>
        <w:jc w:val="both"/>
        <w:rPr>
          <w:rFonts w:ascii="PT Astra Serif" w:hAnsi="PT Astra Serif"/>
          <w:sz w:val="23"/>
          <w:szCs w:val="23"/>
        </w:rPr>
      </w:pPr>
      <w:r w:rsidRPr="003C4DC9">
        <w:rPr>
          <w:rFonts w:ascii="PT Astra Serif" w:hAnsi="PT Astra Serif"/>
          <w:sz w:val="23"/>
          <w:szCs w:val="23"/>
        </w:rPr>
        <w:t>10.1. Контракт составлен в двух подлинных экземплярах, имеющих одинаковую юридическую силу, по одному для каждой из Сторон.</w:t>
      </w:r>
    </w:p>
    <w:p w:rsidR="005D2B33" w:rsidRPr="003C4DC9" w:rsidRDefault="005D2B33" w:rsidP="005D2B33">
      <w:pPr>
        <w:pStyle w:val="ab"/>
        <w:ind w:firstLine="709"/>
        <w:jc w:val="both"/>
        <w:rPr>
          <w:rFonts w:ascii="PT Astra Serif" w:hAnsi="PT Astra Serif"/>
          <w:sz w:val="23"/>
          <w:szCs w:val="23"/>
        </w:rPr>
      </w:pPr>
      <w:r w:rsidRPr="003C4DC9">
        <w:rPr>
          <w:rFonts w:ascii="PT Astra Serif" w:hAnsi="PT Astra Serif"/>
          <w:sz w:val="23"/>
          <w:szCs w:val="23"/>
        </w:rPr>
        <w:t xml:space="preserve">10.3. В случае изменения юридических адресов, банковских и отгрузочных реквизитов Сторона обязана сообщить об этом другой Стороне </w:t>
      </w:r>
      <w:r w:rsidR="008E5196" w:rsidRPr="003C4DC9">
        <w:rPr>
          <w:rFonts w:ascii="PT Astra Serif" w:hAnsi="PT Astra Serif"/>
          <w:sz w:val="23"/>
          <w:szCs w:val="23"/>
        </w:rPr>
        <w:t xml:space="preserve">в трехдневный срок </w:t>
      </w:r>
      <w:r w:rsidRPr="003C4DC9">
        <w:rPr>
          <w:rFonts w:ascii="PT Astra Serif" w:hAnsi="PT Astra Serif"/>
          <w:sz w:val="23"/>
          <w:szCs w:val="23"/>
        </w:rPr>
        <w:t>в письменном виде.</w:t>
      </w:r>
    </w:p>
    <w:p w:rsidR="005D2B33" w:rsidRPr="003C4DC9" w:rsidRDefault="005D2B33" w:rsidP="005D2B33">
      <w:pPr>
        <w:pStyle w:val="ab"/>
        <w:ind w:firstLine="709"/>
        <w:jc w:val="both"/>
        <w:rPr>
          <w:rFonts w:ascii="PT Astra Serif" w:hAnsi="PT Astra Serif"/>
          <w:sz w:val="23"/>
          <w:szCs w:val="23"/>
        </w:rPr>
      </w:pPr>
      <w:r w:rsidRPr="003C4DC9">
        <w:rPr>
          <w:rFonts w:ascii="PT Astra Serif" w:hAnsi="PT Astra Serif"/>
          <w:sz w:val="23"/>
          <w:szCs w:val="23"/>
        </w:rPr>
        <w:t xml:space="preserve">10.4. При исполнении Контракта не допускается перемена Исполнителя, </w:t>
      </w:r>
      <w:r w:rsidRPr="003C4DC9">
        <w:rPr>
          <w:rFonts w:ascii="PT Astra Serif" w:hAnsi="PT Astra Serif"/>
          <w:sz w:val="23"/>
          <w:szCs w:val="23"/>
        </w:rPr>
        <w:br/>
        <w:t xml:space="preserve">за исключением случаев, когда новый Исполнитель является правопреемником Исполнителя </w:t>
      </w:r>
      <w:r w:rsidRPr="003C4DC9">
        <w:rPr>
          <w:rFonts w:ascii="PT Astra Serif" w:hAnsi="PT Astra Serif"/>
          <w:sz w:val="23"/>
          <w:szCs w:val="23"/>
        </w:rPr>
        <w:br/>
        <w:t xml:space="preserve">по такому Контракту вследствие реорганизации юридического лица в форме преобразования, слияния </w:t>
      </w:r>
      <w:r w:rsidRPr="003C4DC9">
        <w:rPr>
          <w:rFonts w:ascii="PT Astra Serif" w:hAnsi="PT Astra Serif"/>
          <w:sz w:val="23"/>
          <w:szCs w:val="23"/>
        </w:rPr>
        <w:br/>
        <w:t xml:space="preserve">или присоединения. В случае перемены Государственного заказчика по Контракту его права </w:t>
      </w:r>
      <w:r w:rsidRPr="003C4DC9">
        <w:rPr>
          <w:rFonts w:ascii="PT Astra Serif" w:hAnsi="PT Astra Serif"/>
          <w:sz w:val="23"/>
          <w:szCs w:val="23"/>
        </w:rPr>
        <w:br/>
        <w:t xml:space="preserve">и обязанности по такому Контракту переходят к новому Государственному заказчику в том же объеме </w:t>
      </w:r>
      <w:r w:rsidRPr="003C4DC9">
        <w:rPr>
          <w:rFonts w:ascii="PT Astra Serif" w:hAnsi="PT Astra Serif"/>
          <w:sz w:val="23"/>
          <w:szCs w:val="23"/>
        </w:rPr>
        <w:br/>
        <w:t>и на тех же условиях.</w:t>
      </w:r>
    </w:p>
    <w:p w:rsidR="00214B65" w:rsidRPr="003C4DC9" w:rsidRDefault="005D2B33" w:rsidP="008E5196">
      <w:pPr>
        <w:pStyle w:val="ab"/>
        <w:ind w:firstLine="709"/>
        <w:jc w:val="both"/>
        <w:rPr>
          <w:rFonts w:ascii="PT Astra Serif" w:hAnsi="PT Astra Serif"/>
          <w:sz w:val="23"/>
          <w:szCs w:val="23"/>
        </w:rPr>
      </w:pPr>
      <w:r w:rsidRPr="003C4DC9">
        <w:rPr>
          <w:rFonts w:ascii="PT Astra Serif" w:hAnsi="PT Astra Serif"/>
          <w:sz w:val="23"/>
          <w:szCs w:val="23"/>
        </w:rPr>
        <w:t>10.5. Во всем остальном, что не предусмотрено Контрактом, Стороны руководствуются действующим законодательством Российской Федерации.</w:t>
      </w:r>
    </w:p>
    <w:p w:rsidR="00214B65" w:rsidRPr="003C4DC9" w:rsidRDefault="00214B65" w:rsidP="005D2B33">
      <w:pPr>
        <w:jc w:val="center"/>
        <w:rPr>
          <w:rFonts w:ascii="PT Astra Serif" w:hAnsi="PT Astra Serif"/>
          <w:b/>
          <w:sz w:val="23"/>
          <w:szCs w:val="23"/>
        </w:rPr>
      </w:pPr>
    </w:p>
    <w:p w:rsidR="005D2B33" w:rsidRPr="003C4DC9" w:rsidRDefault="005D2B33" w:rsidP="005D2B33">
      <w:pPr>
        <w:jc w:val="center"/>
        <w:rPr>
          <w:rFonts w:ascii="PT Astra Serif" w:hAnsi="PT Astra Serif"/>
          <w:b/>
          <w:sz w:val="23"/>
          <w:szCs w:val="23"/>
        </w:rPr>
      </w:pPr>
      <w:r w:rsidRPr="003C4DC9">
        <w:rPr>
          <w:rFonts w:ascii="PT Astra Serif" w:hAnsi="PT Astra Serif"/>
          <w:b/>
          <w:sz w:val="23"/>
          <w:szCs w:val="23"/>
        </w:rPr>
        <w:lastRenderedPageBreak/>
        <w:t>11. Срок действия контракта</w:t>
      </w:r>
    </w:p>
    <w:p w:rsidR="005D2B33" w:rsidRPr="003C4DC9" w:rsidRDefault="005D2B33" w:rsidP="005D2B33">
      <w:pPr>
        <w:ind w:firstLine="709"/>
        <w:jc w:val="both"/>
        <w:rPr>
          <w:rFonts w:ascii="PT Astra Serif" w:hAnsi="PT Astra Serif"/>
          <w:sz w:val="23"/>
          <w:szCs w:val="23"/>
        </w:rPr>
      </w:pPr>
      <w:r w:rsidRPr="003C4DC9">
        <w:rPr>
          <w:rFonts w:ascii="PT Astra Serif" w:hAnsi="PT Astra Serif"/>
          <w:sz w:val="23"/>
          <w:szCs w:val="23"/>
        </w:rPr>
        <w:t xml:space="preserve">11.1. </w:t>
      </w:r>
      <w:r w:rsidRPr="003C4DC9">
        <w:rPr>
          <w:rFonts w:ascii="PT Astra Serif" w:hAnsi="PT Astra Serif"/>
          <w:color w:val="000000" w:themeColor="text1"/>
          <w:sz w:val="23"/>
          <w:szCs w:val="23"/>
        </w:rPr>
        <w:t>Контракт действует с момента заключения по 30.12.202</w:t>
      </w:r>
      <w:r w:rsidR="00670C10">
        <w:rPr>
          <w:rFonts w:ascii="PT Astra Serif" w:hAnsi="PT Astra Serif"/>
          <w:color w:val="000000" w:themeColor="text1"/>
          <w:sz w:val="23"/>
          <w:szCs w:val="23"/>
        </w:rPr>
        <w:t>6</w:t>
      </w:r>
      <w:r w:rsidRPr="003C4DC9">
        <w:rPr>
          <w:rFonts w:ascii="PT Astra Serif" w:hAnsi="PT Astra Serif"/>
          <w:color w:val="000000" w:themeColor="text1"/>
          <w:sz w:val="23"/>
          <w:szCs w:val="23"/>
        </w:rPr>
        <w:t>,</w:t>
      </w:r>
      <w:r w:rsidRPr="003C4DC9">
        <w:rPr>
          <w:rFonts w:ascii="PT Astra Serif" w:hAnsi="PT Astra Serif"/>
          <w:sz w:val="23"/>
          <w:szCs w:val="23"/>
        </w:rPr>
        <w:t xml:space="preserve"> а в части исполнения обязательств по взаиморасчетам - до полного их выполнения. Истечение срока действия Контракта </w:t>
      </w:r>
      <w:r w:rsidRPr="003C4DC9">
        <w:rPr>
          <w:rFonts w:ascii="PT Astra Serif" w:hAnsi="PT Astra Serif"/>
          <w:sz w:val="23"/>
          <w:szCs w:val="23"/>
        </w:rPr>
        <w:br/>
        <w:t>не освобождает стороны от исполнения обязательств по Контракту.</w:t>
      </w:r>
    </w:p>
    <w:p w:rsidR="005D2B33" w:rsidRPr="003C4DC9" w:rsidRDefault="005D2B33" w:rsidP="005D2B33">
      <w:pPr>
        <w:ind w:firstLine="709"/>
        <w:jc w:val="both"/>
        <w:rPr>
          <w:rFonts w:ascii="PT Astra Serif" w:hAnsi="PT Astra Serif"/>
          <w:sz w:val="23"/>
          <w:szCs w:val="23"/>
        </w:rPr>
      </w:pPr>
      <w:r w:rsidRPr="003C4DC9">
        <w:rPr>
          <w:rFonts w:ascii="PT Astra Serif" w:hAnsi="PT Astra Serif"/>
          <w:sz w:val="23"/>
          <w:szCs w:val="23"/>
        </w:rPr>
        <w:t>11.2. Настоящий Контракт составлен в двух экземплярах, по одному для каждой из сторон.</w:t>
      </w:r>
    </w:p>
    <w:p w:rsidR="008E5196" w:rsidRPr="003C4DC9" w:rsidRDefault="008E5196" w:rsidP="00791B82">
      <w:pPr>
        <w:autoSpaceDE w:val="0"/>
        <w:autoSpaceDN w:val="0"/>
        <w:adjustRightInd w:val="0"/>
        <w:contextualSpacing/>
        <w:jc w:val="both"/>
        <w:rPr>
          <w:rFonts w:ascii="PT Astra Serif" w:hAnsi="PT Astra Serif"/>
          <w:sz w:val="23"/>
          <w:szCs w:val="23"/>
        </w:rPr>
      </w:pPr>
    </w:p>
    <w:p w:rsidR="005D2B33" w:rsidRPr="003C4DC9" w:rsidRDefault="005D2B33" w:rsidP="008E5196">
      <w:pPr>
        <w:autoSpaceDE w:val="0"/>
        <w:autoSpaceDN w:val="0"/>
        <w:adjustRightInd w:val="0"/>
        <w:ind w:firstLine="709"/>
        <w:contextualSpacing/>
        <w:jc w:val="both"/>
        <w:rPr>
          <w:rFonts w:ascii="PT Astra Serif" w:hAnsi="PT Astra Serif"/>
          <w:sz w:val="23"/>
          <w:szCs w:val="23"/>
        </w:rPr>
      </w:pPr>
      <w:r w:rsidRPr="003C4DC9">
        <w:rPr>
          <w:rFonts w:ascii="PT Astra Serif" w:hAnsi="PT Astra Serif"/>
          <w:sz w:val="23"/>
          <w:szCs w:val="23"/>
        </w:rPr>
        <w:t xml:space="preserve">Приложения к Контракту, являющиеся его неотъемлемой частью: </w:t>
      </w:r>
    </w:p>
    <w:p w:rsidR="005D2B33" w:rsidRPr="003C4DC9" w:rsidRDefault="005D2B33" w:rsidP="008E5196">
      <w:pPr>
        <w:autoSpaceDE w:val="0"/>
        <w:autoSpaceDN w:val="0"/>
        <w:adjustRightInd w:val="0"/>
        <w:ind w:firstLine="709"/>
        <w:contextualSpacing/>
        <w:jc w:val="both"/>
        <w:rPr>
          <w:rFonts w:ascii="PT Astra Serif" w:hAnsi="PT Astra Serif"/>
          <w:sz w:val="23"/>
          <w:szCs w:val="23"/>
        </w:rPr>
      </w:pPr>
      <w:r w:rsidRPr="003C4DC9">
        <w:rPr>
          <w:rFonts w:ascii="PT Astra Serif" w:hAnsi="PT Astra Serif"/>
          <w:sz w:val="23"/>
          <w:szCs w:val="23"/>
        </w:rPr>
        <w:t>Техническое задание (Приложение №1);</w:t>
      </w:r>
    </w:p>
    <w:p w:rsidR="005D2B33" w:rsidRPr="003C4DC9" w:rsidRDefault="005D2B33" w:rsidP="008E5196">
      <w:pPr>
        <w:autoSpaceDE w:val="0"/>
        <w:autoSpaceDN w:val="0"/>
        <w:adjustRightInd w:val="0"/>
        <w:ind w:firstLine="709"/>
        <w:contextualSpacing/>
        <w:jc w:val="both"/>
        <w:rPr>
          <w:rFonts w:ascii="PT Astra Serif" w:hAnsi="PT Astra Serif"/>
          <w:sz w:val="23"/>
          <w:szCs w:val="23"/>
        </w:rPr>
      </w:pPr>
      <w:r w:rsidRPr="003C4DC9">
        <w:rPr>
          <w:rFonts w:ascii="PT Astra Serif" w:hAnsi="PT Astra Serif"/>
          <w:sz w:val="23"/>
          <w:szCs w:val="23"/>
        </w:rPr>
        <w:t xml:space="preserve">Акт выполненных работ (оказанных услуг) </w:t>
      </w:r>
      <w:r w:rsidR="008E5196" w:rsidRPr="003C4DC9">
        <w:rPr>
          <w:rFonts w:ascii="PT Astra Serif" w:hAnsi="PT Astra Serif"/>
          <w:sz w:val="23"/>
          <w:szCs w:val="23"/>
        </w:rPr>
        <w:t>(Приложение №2).</w:t>
      </w:r>
    </w:p>
    <w:p w:rsidR="0044675F" w:rsidRPr="003C4DC9" w:rsidRDefault="0044675F" w:rsidP="0044675F">
      <w:pPr>
        <w:suppressAutoHyphens w:val="0"/>
        <w:spacing w:line="276" w:lineRule="auto"/>
        <w:ind w:right="-2"/>
        <w:jc w:val="center"/>
        <w:rPr>
          <w:rFonts w:ascii="PT Astra Serif" w:hAnsi="PT Astra Serif"/>
          <w:b/>
          <w:sz w:val="23"/>
          <w:szCs w:val="23"/>
          <w:lang w:eastAsia="ru-RU"/>
        </w:rPr>
      </w:pPr>
    </w:p>
    <w:p w:rsidR="0044675F" w:rsidRPr="003C4DC9" w:rsidRDefault="0044675F" w:rsidP="0044675F">
      <w:pPr>
        <w:suppressAutoHyphens w:val="0"/>
        <w:spacing w:line="276" w:lineRule="auto"/>
        <w:ind w:right="-2"/>
        <w:jc w:val="center"/>
        <w:rPr>
          <w:rFonts w:ascii="PT Astra Serif" w:hAnsi="PT Astra Serif"/>
          <w:b/>
          <w:sz w:val="23"/>
          <w:szCs w:val="23"/>
          <w:lang w:eastAsia="ru-RU"/>
        </w:rPr>
      </w:pPr>
      <w:r w:rsidRPr="003C4DC9">
        <w:rPr>
          <w:rFonts w:ascii="PT Astra Serif" w:hAnsi="PT Astra Serif"/>
          <w:b/>
          <w:sz w:val="23"/>
          <w:szCs w:val="23"/>
          <w:lang w:eastAsia="ru-RU"/>
        </w:rPr>
        <w:t>12. Адреса и реквизиты сторон</w:t>
      </w:r>
    </w:p>
    <w:tbl>
      <w:tblPr>
        <w:tblW w:w="9828" w:type="dxa"/>
        <w:tblLayout w:type="fixed"/>
        <w:tblLook w:val="01E0" w:firstRow="1" w:lastRow="1" w:firstColumn="1" w:lastColumn="1" w:noHBand="0" w:noVBand="0"/>
      </w:tblPr>
      <w:tblGrid>
        <w:gridCol w:w="5529"/>
        <w:gridCol w:w="4299"/>
      </w:tblGrid>
      <w:tr w:rsidR="0044675F" w:rsidRPr="003C4DC9" w:rsidTr="00670C10">
        <w:trPr>
          <w:trHeight w:val="348"/>
        </w:trPr>
        <w:tc>
          <w:tcPr>
            <w:tcW w:w="5529" w:type="dxa"/>
          </w:tcPr>
          <w:p w:rsidR="0044675F" w:rsidRPr="003C4DC9" w:rsidRDefault="0044675F" w:rsidP="0044675F">
            <w:pPr>
              <w:widowControl w:val="0"/>
              <w:suppressAutoHyphens w:val="0"/>
              <w:ind w:right="132"/>
              <w:contextualSpacing/>
              <w:rPr>
                <w:rFonts w:ascii="PT Astra Serif" w:hAnsi="PT Astra Serif"/>
                <w:b/>
                <w:sz w:val="23"/>
                <w:szCs w:val="23"/>
                <w:lang w:eastAsia="ru-RU"/>
              </w:rPr>
            </w:pPr>
            <w:r w:rsidRPr="003C4DC9">
              <w:rPr>
                <w:rFonts w:ascii="PT Astra Serif" w:hAnsi="PT Astra Serif"/>
                <w:b/>
                <w:sz w:val="23"/>
                <w:szCs w:val="23"/>
                <w:lang w:eastAsia="ru-RU"/>
              </w:rPr>
              <w:t>Государственный заказчик</w:t>
            </w:r>
          </w:p>
        </w:tc>
        <w:tc>
          <w:tcPr>
            <w:tcW w:w="4299" w:type="dxa"/>
          </w:tcPr>
          <w:p w:rsidR="0044675F" w:rsidRPr="003C4DC9" w:rsidRDefault="0044675F" w:rsidP="0044675F">
            <w:pPr>
              <w:widowControl w:val="0"/>
              <w:suppressAutoHyphens w:val="0"/>
              <w:ind w:right="-71"/>
              <w:jc w:val="both"/>
              <w:rPr>
                <w:rFonts w:ascii="PT Astra Serif" w:hAnsi="PT Astra Serif"/>
                <w:b/>
                <w:sz w:val="23"/>
                <w:szCs w:val="23"/>
                <w:lang w:eastAsia="ru-RU"/>
              </w:rPr>
            </w:pPr>
            <w:r w:rsidRPr="003C4DC9">
              <w:rPr>
                <w:rFonts w:ascii="PT Astra Serif" w:hAnsi="PT Astra Serif"/>
                <w:b/>
                <w:sz w:val="23"/>
                <w:szCs w:val="23"/>
                <w:lang w:eastAsia="ru-RU"/>
              </w:rPr>
              <w:t>Исполнитель</w:t>
            </w:r>
          </w:p>
        </w:tc>
      </w:tr>
      <w:tr w:rsidR="0044675F" w:rsidRPr="003C4DC9" w:rsidTr="00670C10">
        <w:trPr>
          <w:trHeight w:val="3727"/>
        </w:trPr>
        <w:tc>
          <w:tcPr>
            <w:tcW w:w="5529" w:type="dxa"/>
          </w:tcPr>
          <w:p w:rsidR="00791B82" w:rsidRPr="00791B82" w:rsidRDefault="00791B82" w:rsidP="00791B82">
            <w:pPr>
              <w:widowControl w:val="0"/>
              <w:suppressAutoHyphens w:val="0"/>
              <w:contextualSpacing/>
              <w:jc w:val="both"/>
              <w:rPr>
                <w:rFonts w:ascii="PT Astra Serif" w:hAnsi="PT Astra Serif"/>
                <w:sz w:val="22"/>
                <w:szCs w:val="22"/>
                <w:lang w:eastAsia="ru-RU"/>
              </w:rPr>
            </w:pPr>
            <w:r w:rsidRPr="00791B82">
              <w:rPr>
                <w:rFonts w:ascii="PT Astra Serif" w:hAnsi="PT Astra Serif"/>
                <w:sz w:val="22"/>
                <w:szCs w:val="22"/>
                <w:lang w:eastAsia="ru-RU"/>
              </w:rPr>
              <w:t>ФКУ ЦИТОВ УФСИН России</w:t>
            </w:r>
          </w:p>
          <w:p w:rsidR="00791B82" w:rsidRPr="00791B82" w:rsidRDefault="00791B82" w:rsidP="00791B82">
            <w:pPr>
              <w:widowControl w:val="0"/>
              <w:suppressAutoHyphens w:val="0"/>
              <w:contextualSpacing/>
              <w:jc w:val="both"/>
              <w:rPr>
                <w:rFonts w:ascii="PT Astra Serif" w:hAnsi="PT Astra Serif"/>
                <w:sz w:val="22"/>
                <w:szCs w:val="22"/>
                <w:lang w:eastAsia="ru-RU"/>
              </w:rPr>
            </w:pPr>
            <w:r w:rsidRPr="00791B82">
              <w:rPr>
                <w:rFonts w:ascii="PT Astra Serif" w:hAnsi="PT Astra Serif"/>
                <w:sz w:val="22"/>
                <w:szCs w:val="22"/>
                <w:lang w:eastAsia="ru-RU"/>
              </w:rPr>
              <w:t>по Республике Башкортостан</w:t>
            </w:r>
          </w:p>
          <w:p w:rsidR="00791B82" w:rsidRPr="00791B82" w:rsidRDefault="00791B82" w:rsidP="00791B82">
            <w:pPr>
              <w:widowControl w:val="0"/>
              <w:suppressAutoHyphens w:val="0"/>
              <w:contextualSpacing/>
              <w:jc w:val="both"/>
              <w:rPr>
                <w:rFonts w:ascii="PT Astra Serif" w:hAnsi="PT Astra Serif"/>
                <w:sz w:val="22"/>
                <w:szCs w:val="22"/>
                <w:lang w:eastAsia="ru-RU"/>
              </w:rPr>
            </w:pPr>
            <w:r w:rsidRPr="00791B82">
              <w:rPr>
                <w:rFonts w:ascii="PT Astra Serif" w:hAnsi="PT Astra Serif"/>
                <w:sz w:val="22"/>
                <w:szCs w:val="22"/>
                <w:lang w:eastAsia="ru-RU"/>
              </w:rPr>
              <w:t>Адрес юридический и почтовый:</w:t>
            </w:r>
          </w:p>
          <w:p w:rsidR="00791B82" w:rsidRPr="00791B82" w:rsidRDefault="00791B82" w:rsidP="00791B82">
            <w:pPr>
              <w:widowControl w:val="0"/>
              <w:suppressAutoHyphens w:val="0"/>
              <w:contextualSpacing/>
              <w:jc w:val="both"/>
              <w:rPr>
                <w:rFonts w:ascii="PT Astra Serif" w:hAnsi="PT Astra Serif"/>
                <w:sz w:val="22"/>
                <w:szCs w:val="22"/>
                <w:lang w:eastAsia="ru-RU"/>
              </w:rPr>
            </w:pPr>
            <w:r w:rsidRPr="00791B82">
              <w:rPr>
                <w:rFonts w:ascii="PT Astra Serif" w:hAnsi="PT Astra Serif"/>
                <w:sz w:val="22"/>
                <w:szCs w:val="22"/>
                <w:lang w:eastAsia="ru-RU"/>
              </w:rPr>
              <w:t>450015, г. Уфа, ул. Достоевского 39/1</w:t>
            </w:r>
          </w:p>
          <w:p w:rsidR="00791B82" w:rsidRPr="00791B82" w:rsidRDefault="00791B82" w:rsidP="00791B82">
            <w:pPr>
              <w:widowControl w:val="0"/>
              <w:suppressAutoHyphens w:val="0"/>
              <w:contextualSpacing/>
              <w:jc w:val="both"/>
              <w:rPr>
                <w:rFonts w:ascii="PT Astra Serif" w:hAnsi="PT Astra Serif"/>
                <w:sz w:val="22"/>
                <w:szCs w:val="22"/>
                <w:lang w:eastAsia="ru-RU"/>
              </w:rPr>
            </w:pPr>
            <w:r w:rsidRPr="00791B82">
              <w:rPr>
                <w:rFonts w:ascii="PT Astra Serif" w:hAnsi="PT Astra Serif"/>
                <w:sz w:val="22"/>
                <w:szCs w:val="22"/>
                <w:lang w:eastAsia="ru-RU"/>
              </w:rPr>
              <w:t>Адрес фактического места нахождения:</w:t>
            </w:r>
          </w:p>
          <w:p w:rsidR="00791B82" w:rsidRPr="00791B82" w:rsidRDefault="00791B82" w:rsidP="00791B82">
            <w:pPr>
              <w:widowControl w:val="0"/>
              <w:suppressAutoHyphens w:val="0"/>
              <w:contextualSpacing/>
              <w:jc w:val="both"/>
              <w:rPr>
                <w:rFonts w:ascii="PT Astra Serif" w:hAnsi="PT Astra Serif"/>
                <w:sz w:val="22"/>
                <w:szCs w:val="22"/>
                <w:lang w:eastAsia="ru-RU"/>
              </w:rPr>
            </w:pPr>
            <w:r w:rsidRPr="00791B82">
              <w:rPr>
                <w:rFonts w:ascii="PT Astra Serif" w:hAnsi="PT Astra Serif"/>
                <w:sz w:val="22"/>
                <w:szCs w:val="22"/>
                <w:lang w:eastAsia="ru-RU"/>
              </w:rPr>
              <w:t>450015, г. Уфа, ул. Достоевского 39</w:t>
            </w:r>
          </w:p>
          <w:p w:rsidR="00791B82" w:rsidRPr="00791B82" w:rsidRDefault="00791B82" w:rsidP="00791B82">
            <w:pPr>
              <w:widowControl w:val="0"/>
              <w:suppressAutoHyphens w:val="0"/>
              <w:contextualSpacing/>
              <w:jc w:val="both"/>
              <w:rPr>
                <w:rFonts w:ascii="PT Astra Serif" w:hAnsi="PT Astra Serif"/>
                <w:sz w:val="22"/>
                <w:szCs w:val="22"/>
                <w:lang w:eastAsia="ru-RU"/>
              </w:rPr>
            </w:pPr>
            <w:r w:rsidRPr="00791B82">
              <w:rPr>
                <w:rFonts w:ascii="PT Astra Serif" w:hAnsi="PT Astra Serif"/>
                <w:sz w:val="22"/>
                <w:szCs w:val="22"/>
                <w:lang w:eastAsia="ru-RU"/>
              </w:rPr>
              <w:t>ОГРН 1020202775592</w:t>
            </w:r>
          </w:p>
          <w:p w:rsidR="00791B82" w:rsidRPr="00791B82" w:rsidRDefault="00791B82" w:rsidP="00791B82">
            <w:pPr>
              <w:widowControl w:val="0"/>
              <w:suppressAutoHyphens w:val="0"/>
              <w:contextualSpacing/>
              <w:jc w:val="both"/>
              <w:rPr>
                <w:rFonts w:ascii="PT Astra Serif" w:hAnsi="PT Astra Serif"/>
                <w:sz w:val="22"/>
                <w:szCs w:val="22"/>
                <w:lang w:eastAsia="ru-RU"/>
              </w:rPr>
            </w:pPr>
            <w:r w:rsidRPr="00791B82">
              <w:rPr>
                <w:rFonts w:ascii="PT Astra Serif" w:hAnsi="PT Astra Serif"/>
                <w:sz w:val="22"/>
                <w:szCs w:val="22"/>
                <w:lang w:eastAsia="ru-RU"/>
              </w:rPr>
              <w:t>ИНН 0275031927, КПП 027501001</w:t>
            </w:r>
          </w:p>
          <w:p w:rsidR="00791B82" w:rsidRPr="00791B82" w:rsidRDefault="00791B82" w:rsidP="00791B82">
            <w:pPr>
              <w:widowControl w:val="0"/>
              <w:suppressAutoHyphens w:val="0"/>
              <w:contextualSpacing/>
              <w:jc w:val="both"/>
              <w:rPr>
                <w:rFonts w:ascii="PT Astra Serif" w:hAnsi="PT Astra Serif"/>
                <w:sz w:val="22"/>
                <w:szCs w:val="22"/>
                <w:lang w:eastAsia="ru-RU"/>
              </w:rPr>
            </w:pPr>
            <w:r w:rsidRPr="00791B82">
              <w:rPr>
                <w:rFonts w:ascii="PT Astra Serif" w:hAnsi="PT Astra Serif"/>
                <w:sz w:val="22"/>
                <w:szCs w:val="22"/>
                <w:lang w:eastAsia="ru-RU"/>
              </w:rPr>
              <w:t>ОКПО 08920579, ОКТМО 80701000001</w:t>
            </w:r>
          </w:p>
          <w:p w:rsidR="00791B82" w:rsidRPr="00791B82" w:rsidRDefault="00791B82" w:rsidP="00791B82">
            <w:pPr>
              <w:widowControl w:val="0"/>
              <w:suppressAutoHyphens w:val="0"/>
              <w:contextualSpacing/>
              <w:jc w:val="both"/>
              <w:rPr>
                <w:rFonts w:ascii="PT Astra Serif" w:hAnsi="PT Astra Serif"/>
                <w:sz w:val="22"/>
                <w:szCs w:val="22"/>
                <w:lang w:eastAsia="ru-RU"/>
              </w:rPr>
            </w:pPr>
            <w:r w:rsidRPr="00791B82">
              <w:rPr>
                <w:rFonts w:ascii="PT Astra Serif" w:hAnsi="PT Astra Serif"/>
                <w:sz w:val="22"/>
                <w:szCs w:val="22"/>
                <w:lang w:eastAsia="ru-RU"/>
              </w:rPr>
              <w:t>Банковские реквизиты:</w:t>
            </w:r>
          </w:p>
          <w:p w:rsidR="00791B82" w:rsidRPr="00791B82" w:rsidRDefault="00791B82" w:rsidP="00791B82">
            <w:pPr>
              <w:widowControl w:val="0"/>
              <w:suppressAutoHyphens w:val="0"/>
              <w:contextualSpacing/>
              <w:jc w:val="both"/>
              <w:rPr>
                <w:rFonts w:ascii="PT Astra Serif" w:hAnsi="PT Astra Serif"/>
                <w:sz w:val="22"/>
                <w:szCs w:val="22"/>
                <w:lang w:eastAsia="ru-RU"/>
              </w:rPr>
            </w:pPr>
            <w:r w:rsidRPr="00791B82">
              <w:rPr>
                <w:rFonts w:ascii="PT Astra Serif" w:hAnsi="PT Astra Serif"/>
                <w:sz w:val="22"/>
                <w:szCs w:val="22"/>
                <w:lang w:eastAsia="ru-RU"/>
              </w:rPr>
              <w:t>ЕКС 40102810445370000043</w:t>
            </w:r>
          </w:p>
          <w:p w:rsidR="00791B82" w:rsidRPr="00791B82" w:rsidRDefault="00791B82" w:rsidP="00791B82">
            <w:pPr>
              <w:widowControl w:val="0"/>
              <w:suppressAutoHyphens w:val="0"/>
              <w:contextualSpacing/>
              <w:jc w:val="both"/>
              <w:rPr>
                <w:rFonts w:ascii="PT Astra Serif" w:hAnsi="PT Astra Serif"/>
                <w:sz w:val="22"/>
                <w:szCs w:val="22"/>
                <w:lang w:eastAsia="ru-RU"/>
              </w:rPr>
            </w:pPr>
            <w:r w:rsidRPr="00791B82">
              <w:rPr>
                <w:rFonts w:ascii="PT Astra Serif" w:hAnsi="PT Astra Serif"/>
                <w:sz w:val="22"/>
                <w:szCs w:val="22"/>
                <w:lang w:eastAsia="ru-RU"/>
              </w:rPr>
              <w:t>Сибирское ГУ Банка России // УФК</w:t>
            </w:r>
          </w:p>
          <w:p w:rsidR="00791B82" w:rsidRPr="00791B82" w:rsidRDefault="00791B82" w:rsidP="00791B82">
            <w:pPr>
              <w:widowControl w:val="0"/>
              <w:suppressAutoHyphens w:val="0"/>
              <w:contextualSpacing/>
              <w:jc w:val="both"/>
              <w:rPr>
                <w:rFonts w:ascii="PT Astra Serif" w:hAnsi="PT Astra Serif"/>
                <w:sz w:val="22"/>
                <w:szCs w:val="22"/>
                <w:lang w:eastAsia="ru-RU"/>
              </w:rPr>
            </w:pPr>
            <w:r w:rsidRPr="00791B82">
              <w:rPr>
                <w:rFonts w:ascii="PT Astra Serif" w:hAnsi="PT Astra Serif"/>
                <w:sz w:val="22"/>
                <w:szCs w:val="22"/>
                <w:lang w:eastAsia="ru-RU"/>
              </w:rPr>
              <w:t xml:space="preserve">по Новосибирской области, г. Новосибирск </w:t>
            </w:r>
          </w:p>
          <w:p w:rsidR="00791B82" w:rsidRPr="00791B82" w:rsidRDefault="00791B82" w:rsidP="00791B82">
            <w:pPr>
              <w:widowControl w:val="0"/>
              <w:suppressAutoHyphens w:val="0"/>
              <w:contextualSpacing/>
              <w:jc w:val="both"/>
              <w:rPr>
                <w:rFonts w:ascii="PT Astra Serif" w:hAnsi="PT Astra Serif"/>
                <w:sz w:val="22"/>
                <w:szCs w:val="22"/>
                <w:lang w:eastAsia="ru-RU"/>
              </w:rPr>
            </w:pPr>
            <w:r w:rsidRPr="00791B82">
              <w:rPr>
                <w:rFonts w:ascii="PT Astra Serif" w:hAnsi="PT Astra Serif"/>
                <w:sz w:val="22"/>
                <w:szCs w:val="22"/>
                <w:lang w:eastAsia="ru-RU"/>
              </w:rPr>
              <w:t xml:space="preserve">л/с 03011306310 </w:t>
            </w:r>
          </w:p>
          <w:p w:rsidR="00791B82" w:rsidRPr="00791B82" w:rsidRDefault="00791B82" w:rsidP="00791B82">
            <w:pPr>
              <w:widowControl w:val="0"/>
              <w:suppressAutoHyphens w:val="0"/>
              <w:contextualSpacing/>
              <w:jc w:val="both"/>
              <w:rPr>
                <w:rFonts w:ascii="PT Astra Serif" w:hAnsi="PT Astra Serif"/>
                <w:sz w:val="22"/>
                <w:szCs w:val="22"/>
                <w:lang w:eastAsia="ru-RU"/>
              </w:rPr>
            </w:pPr>
            <w:r w:rsidRPr="00791B82">
              <w:rPr>
                <w:rFonts w:ascii="PT Astra Serif" w:hAnsi="PT Astra Serif"/>
                <w:sz w:val="22"/>
                <w:szCs w:val="22"/>
                <w:lang w:eastAsia="ru-RU"/>
              </w:rPr>
              <w:t>в УФК по Республике Башкортостан</w:t>
            </w:r>
          </w:p>
          <w:p w:rsidR="00791B82" w:rsidRPr="00791B82" w:rsidRDefault="00791B82" w:rsidP="00791B82">
            <w:pPr>
              <w:widowControl w:val="0"/>
              <w:suppressAutoHyphens w:val="0"/>
              <w:contextualSpacing/>
              <w:rPr>
                <w:rFonts w:ascii="PT Astra Serif" w:hAnsi="PT Astra Serif"/>
                <w:sz w:val="22"/>
                <w:szCs w:val="22"/>
                <w:lang w:eastAsia="ru-RU"/>
              </w:rPr>
            </w:pPr>
            <w:r w:rsidRPr="00791B82">
              <w:rPr>
                <w:rFonts w:ascii="PT Astra Serif" w:hAnsi="PT Astra Serif"/>
                <w:sz w:val="22"/>
                <w:szCs w:val="22"/>
                <w:lang w:eastAsia="ru-RU"/>
              </w:rPr>
              <w:t>Номер казначейского счета: 03211643000000015109</w:t>
            </w:r>
          </w:p>
          <w:p w:rsidR="00791B82" w:rsidRPr="00791B82" w:rsidRDefault="00791B82" w:rsidP="00791B82">
            <w:pPr>
              <w:widowControl w:val="0"/>
              <w:suppressAutoHyphens w:val="0"/>
              <w:contextualSpacing/>
              <w:jc w:val="both"/>
              <w:rPr>
                <w:rFonts w:ascii="PT Astra Serif" w:hAnsi="PT Astra Serif"/>
                <w:sz w:val="22"/>
                <w:szCs w:val="22"/>
                <w:lang w:eastAsia="ru-RU"/>
              </w:rPr>
            </w:pPr>
            <w:r w:rsidRPr="00791B82">
              <w:rPr>
                <w:rFonts w:ascii="PT Astra Serif" w:hAnsi="PT Astra Serif"/>
                <w:sz w:val="22"/>
                <w:szCs w:val="22"/>
                <w:lang w:eastAsia="ru-RU"/>
              </w:rPr>
              <w:t>Код ТОФК 0100, БИК ТОФК 015004950</w:t>
            </w:r>
          </w:p>
          <w:p w:rsidR="00791B82" w:rsidRPr="00791B82" w:rsidRDefault="00791B82" w:rsidP="00791B82">
            <w:pPr>
              <w:widowControl w:val="0"/>
              <w:suppressAutoHyphens w:val="0"/>
              <w:contextualSpacing/>
              <w:jc w:val="both"/>
              <w:rPr>
                <w:rFonts w:ascii="PT Astra Serif" w:hAnsi="PT Astra Serif"/>
                <w:sz w:val="22"/>
                <w:szCs w:val="22"/>
                <w:lang w:eastAsia="ru-RU"/>
              </w:rPr>
            </w:pPr>
            <w:r w:rsidRPr="00791B82">
              <w:rPr>
                <w:rFonts w:ascii="PT Astra Serif" w:hAnsi="PT Astra Serif"/>
                <w:sz w:val="22"/>
                <w:szCs w:val="22"/>
                <w:lang w:eastAsia="ru-RU"/>
              </w:rPr>
              <w:t>Телефон: (347) 279-58-43</w:t>
            </w:r>
          </w:p>
          <w:p w:rsidR="00791B82" w:rsidRPr="00791B82" w:rsidRDefault="00791B82" w:rsidP="00791B82">
            <w:pPr>
              <w:widowControl w:val="0"/>
              <w:tabs>
                <w:tab w:val="left" w:pos="1276"/>
              </w:tabs>
              <w:contextualSpacing/>
              <w:rPr>
                <w:rFonts w:ascii="PT Astra Serif" w:hAnsi="PT Astra Serif"/>
                <w:sz w:val="22"/>
                <w:szCs w:val="22"/>
                <w:lang w:eastAsia="ru-RU"/>
              </w:rPr>
            </w:pPr>
            <w:r w:rsidRPr="00791B82">
              <w:rPr>
                <w:rFonts w:ascii="PT Astra Serif" w:hAnsi="PT Astra Serif"/>
                <w:sz w:val="22"/>
                <w:szCs w:val="22"/>
                <w:lang w:val="en-US" w:eastAsia="ru-RU"/>
              </w:rPr>
              <w:t>Email</w:t>
            </w:r>
            <w:r w:rsidRPr="00791B82">
              <w:rPr>
                <w:rFonts w:ascii="PT Astra Serif" w:hAnsi="PT Astra Serif"/>
                <w:sz w:val="22"/>
                <w:szCs w:val="22"/>
                <w:lang w:eastAsia="ru-RU"/>
              </w:rPr>
              <w:t xml:space="preserve">: </w:t>
            </w:r>
            <w:hyperlink r:id="rId6" w:history="1">
              <w:r w:rsidRPr="00791B82">
                <w:rPr>
                  <w:rFonts w:ascii="PT Astra Serif" w:hAnsi="PT Astra Serif"/>
                  <w:color w:val="0000FF"/>
                  <w:sz w:val="22"/>
                  <w:szCs w:val="22"/>
                  <w:u w:val="single"/>
                  <w:lang w:val="en-US" w:eastAsia="ru-RU"/>
                </w:rPr>
                <w:t>cito</w:t>
              </w:r>
              <w:r w:rsidRPr="00791B82">
                <w:rPr>
                  <w:rFonts w:ascii="PT Astra Serif" w:hAnsi="PT Astra Serif"/>
                  <w:color w:val="0000FF"/>
                  <w:sz w:val="22"/>
                  <w:szCs w:val="22"/>
                  <w:u w:val="single"/>
                  <w:lang w:eastAsia="ru-RU"/>
                </w:rPr>
                <w:t>@02.</w:t>
              </w:r>
              <w:r w:rsidRPr="00791B82">
                <w:rPr>
                  <w:rFonts w:ascii="PT Astra Serif" w:hAnsi="PT Astra Serif"/>
                  <w:color w:val="0000FF"/>
                  <w:sz w:val="22"/>
                  <w:szCs w:val="22"/>
                  <w:u w:val="single"/>
                  <w:lang w:val="en-US" w:eastAsia="ru-RU"/>
                </w:rPr>
                <w:t>fsin</w:t>
              </w:r>
              <w:r w:rsidRPr="00791B82">
                <w:rPr>
                  <w:rFonts w:ascii="PT Astra Serif" w:hAnsi="PT Astra Serif"/>
                  <w:color w:val="0000FF"/>
                  <w:sz w:val="22"/>
                  <w:szCs w:val="22"/>
                  <w:u w:val="single"/>
                  <w:lang w:eastAsia="ru-RU"/>
                </w:rPr>
                <w:t>.</w:t>
              </w:r>
              <w:r w:rsidRPr="00791B82">
                <w:rPr>
                  <w:rFonts w:ascii="PT Astra Serif" w:hAnsi="PT Astra Serif"/>
                  <w:color w:val="0000FF"/>
                  <w:sz w:val="22"/>
                  <w:szCs w:val="22"/>
                  <w:u w:val="single"/>
                  <w:lang w:val="en-US" w:eastAsia="ru-RU"/>
                </w:rPr>
                <w:t>gov</w:t>
              </w:r>
              <w:r w:rsidRPr="00791B82">
                <w:rPr>
                  <w:rFonts w:ascii="PT Astra Serif" w:hAnsi="PT Astra Serif"/>
                  <w:color w:val="0000FF"/>
                  <w:sz w:val="22"/>
                  <w:szCs w:val="22"/>
                  <w:u w:val="single"/>
                  <w:lang w:eastAsia="ru-RU"/>
                </w:rPr>
                <w:t>.</w:t>
              </w:r>
              <w:proofErr w:type="spellStart"/>
              <w:r w:rsidRPr="00791B82">
                <w:rPr>
                  <w:rFonts w:ascii="PT Astra Serif" w:hAnsi="PT Astra Serif"/>
                  <w:color w:val="0000FF"/>
                  <w:sz w:val="22"/>
                  <w:szCs w:val="22"/>
                  <w:u w:val="single"/>
                  <w:lang w:val="en-US" w:eastAsia="ru-RU"/>
                </w:rPr>
                <w:t>ru</w:t>
              </w:r>
              <w:proofErr w:type="spellEnd"/>
            </w:hyperlink>
          </w:p>
          <w:p w:rsidR="0044675F" w:rsidRPr="003C4DC9" w:rsidRDefault="0044675F" w:rsidP="0044675F">
            <w:pPr>
              <w:suppressAutoHyphens w:val="0"/>
              <w:spacing w:after="200"/>
              <w:rPr>
                <w:rFonts w:ascii="PT Astra Serif" w:hAnsi="PT Astra Serif"/>
                <w:noProof/>
                <w:sz w:val="23"/>
                <w:szCs w:val="23"/>
                <w:lang w:eastAsia="ru-RU"/>
              </w:rPr>
            </w:pPr>
          </w:p>
        </w:tc>
        <w:tc>
          <w:tcPr>
            <w:tcW w:w="4299" w:type="dxa"/>
          </w:tcPr>
          <w:p w:rsidR="0044675F" w:rsidRPr="003C4DC9" w:rsidRDefault="0044675F" w:rsidP="0044675F">
            <w:pPr>
              <w:widowControl w:val="0"/>
              <w:suppressAutoHyphens w:val="0"/>
              <w:ind w:right="132"/>
              <w:rPr>
                <w:rFonts w:ascii="PT Astra Serif" w:hAnsi="PT Astra Serif"/>
                <w:snapToGrid w:val="0"/>
                <w:sz w:val="23"/>
                <w:szCs w:val="23"/>
                <w:lang w:eastAsia="ru-RU"/>
              </w:rPr>
            </w:pPr>
          </w:p>
        </w:tc>
      </w:tr>
      <w:tr w:rsidR="0044675F" w:rsidRPr="003C4DC9" w:rsidTr="00670C10">
        <w:trPr>
          <w:trHeight w:val="521"/>
        </w:trPr>
        <w:tc>
          <w:tcPr>
            <w:tcW w:w="5529" w:type="dxa"/>
          </w:tcPr>
          <w:p w:rsidR="0044675F" w:rsidRPr="003C4DC9" w:rsidRDefault="0044675F" w:rsidP="0044675F">
            <w:pPr>
              <w:suppressAutoHyphens w:val="0"/>
              <w:spacing w:after="200"/>
              <w:contextualSpacing/>
              <w:rPr>
                <w:rFonts w:ascii="PT Astra Serif" w:hAnsi="PT Astra Serif"/>
                <w:sz w:val="23"/>
                <w:szCs w:val="23"/>
                <w:lang w:eastAsia="ru-RU"/>
              </w:rPr>
            </w:pPr>
            <w:r w:rsidRPr="003C4DC9">
              <w:rPr>
                <w:rFonts w:ascii="PT Astra Serif" w:hAnsi="PT Astra Serif"/>
                <w:sz w:val="23"/>
                <w:szCs w:val="23"/>
                <w:lang w:eastAsia="ru-RU"/>
              </w:rPr>
              <w:t>__________________________/П.В. Дмитриев/</w:t>
            </w:r>
          </w:p>
          <w:p w:rsidR="0044675F" w:rsidRPr="003C4DC9" w:rsidRDefault="0044675F" w:rsidP="003C4DC9">
            <w:pPr>
              <w:suppressAutoHyphens w:val="0"/>
              <w:spacing w:after="200"/>
              <w:contextualSpacing/>
              <w:rPr>
                <w:rFonts w:ascii="PT Astra Serif" w:hAnsi="PT Astra Serif"/>
                <w:sz w:val="23"/>
                <w:szCs w:val="23"/>
                <w:lang w:eastAsia="ru-RU"/>
              </w:rPr>
            </w:pPr>
            <w:r w:rsidRPr="003C4DC9">
              <w:rPr>
                <w:rFonts w:ascii="PT Astra Serif" w:hAnsi="PT Astra Serif"/>
                <w:sz w:val="23"/>
                <w:szCs w:val="23"/>
                <w:lang w:eastAsia="ru-RU"/>
              </w:rPr>
              <w:t>«_____»___________________202</w:t>
            </w:r>
            <w:r w:rsidR="003C4DC9">
              <w:rPr>
                <w:rFonts w:ascii="PT Astra Serif" w:hAnsi="PT Astra Serif"/>
                <w:sz w:val="23"/>
                <w:szCs w:val="23"/>
                <w:lang w:eastAsia="ru-RU"/>
              </w:rPr>
              <w:t>6</w:t>
            </w:r>
            <w:r w:rsidRPr="003C4DC9">
              <w:rPr>
                <w:rFonts w:ascii="PT Astra Serif" w:hAnsi="PT Astra Serif"/>
                <w:sz w:val="23"/>
                <w:szCs w:val="23"/>
                <w:lang w:eastAsia="ru-RU"/>
              </w:rPr>
              <w:t xml:space="preserve"> г.</w:t>
            </w:r>
          </w:p>
        </w:tc>
        <w:tc>
          <w:tcPr>
            <w:tcW w:w="4299" w:type="dxa"/>
          </w:tcPr>
          <w:p w:rsidR="0044675F" w:rsidRPr="003C4DC9" w:rsidRDefault="0044675F" w:rsidP="0044675F">
            <w:pPr>
              <w:widowControl w:val="0"/>
              <w:suppressAutoHyphens w:val="0"/>
              <w:ind w:right="-71"/>
              <w:contextualSpacing/>
              <w:jc w:val="both"/>
              <w:rPr>
                <w:rFonts w:ascii="PT Astra Serif" w:hAnsi="PT Astra Serif"/>
                <w:sz w:val="23"/>
                <w:szCs w:val="23"/>
                <w:lang w:eastAsia="ru-RU"/>
              </w:rPr>
            </w:pPr>
            <w:r w:rsidRPr="003C4DC9">
              <w:rPr>
                <w:rFonts w:ascii="PT Astra Serif" w:hAnsi="PT Astra Serif"/>
                <w:sz w:val="23"/>
                <w:szCs w:val="23"/>
                <w:lang w:eastAsia="ru-RU"/>
              </w:rPr>
              <w:t>__________________________/</w:t>
            </w:r>
            <w:r w:rsidRPr="003C4DC9">
              <w:rPr>
                <w:rFonts w:ascii="PT Astra Serif" w:hAnsi="PT Astra Serif"/>
                <w:b/>
                <w:sz w:val="23"/>
                <w:szCs w:val="23"/>
                <w:lang w:eastAsia="ru-RU"/>
              </w:rPr>
              <w:t xml:space="preserve">                         </w:t>
            </w:r>
            <w:r w:rsidRPr="003C4DC9">
              <w:rPr>
                <w:rFonts w:ascii="PT Astra Serif" w:hAnsi="PT Astra Serif"/>
                <w:sz w:val="23"/>
                <w:szCs w:val="23"/>
                <w:lang w:eastAsia="ru-RU"/>
              </w:rPr>
              <w:t>/</w:t>
            </w:r>
          </w:p>
          <w:p w:rsidR="0044675F" w:rsidRPr="003C4DC9" w:rsidRDefault="0044675F" w:rsidP="003C4DC9">
            <w:pPr>
              <w:widowControl w:val="0"/>
              <w:suppressAutoHyphens w:val="0"/>
              <w:ind w:right="-71"/>
              <w:contextualSpacing/>
              <w:jc w:val="both"/>
              <w:rPr>
                <w:rFonts w:ascii="PT Astra Serif" w:hAnsi="PT Astra Serif"/>
                <w:sz w:val="23"/>
                <w:szCs w:val="23"/>
                <w:lang w:eastAsia="ru-RU"/>
              </w:rPr>
            </w:pPr>
            <w:r w:rsidRPr="003C4DC9">
              <w:rPr>
                <w:rFonts w:ascii="PT Astra Serif" w:hAnsi="PT Astra Serif"/>
                <w:sz w:val="23"/>
                <w:szCs w:val="23"/>
                <w:lang w:eastAsia="ru-RU"/>
              </w:rPr>
              <w:t>«______»__________________202</w:t>
            </w:r>
            <w:r w:rsidR="003C4DC9">
              <w:rPr>
                <w:rFonts w:ascii="PT Astra Serif" w:hAnsi="PT Astra Serif"/>
                <w:sz w:val="23"/>
                <w:szCs w:val="23"/>
                <w:lang w:eastAsia="ru-RU"/>
              </w:rPr>
              <w:t>6</w:t>
            </w:r>
            <w:r w:rsidRPr="003C4DC9">
              <w:rPr>
                <w:rFonts w:ascii="PT Astra Serif" w:hAnsi="PT Astra Serif"/>
                <w:sz w:val="23"/>
                <w:szCs w:val="23"/>
                <w:lang w:eastAsia="ru-RU"/>
              </w:rPr>
              <w:t xml:space="preserve"> г.</w:t>
            </w:r>
          </w:p>
        </w:tc>
      </w:tr>
      <w:tr w:rsidR="0044675F" w:rsidRPr="003C4DC9" w:rsidTr="00670C10">
        <w:trPr>
          <w:trHeight w:val="622"/>
        </w:trPr>
        <w:tc>
          <w:tcPr>
            <w:tcW w:w="5529" w:type="dxa"/>
          </w:tcPr>
          <w:p w:rsidR="0044675F" w:rsidRPr="003C4DC9" w:rsidRDefault="0044675F" w:rsidP="0044675F">
            <w:pPr>
              <w:widowControl w:val="0"/>
              <w:suppressAutoHyphens w:val="0"/>
              <w:ind w:right="-71"/>
              <w:contextualSpacing/>
              <w:jc w:val="both"/>
              <w:rPr>
                <w:rFonts w:ascii="PT Astra Serif" w:hAnsi="PT Astra Serif"/>
                <w:snapToGrid w:val="0"/>
                <w:sz w:val="22"/>
                <w:szCs w:val="22"/>
                <w:lang w:eastAsia="ru-RU"/>
              </w:rPr>
            </w:pPr>
            <w:r w:rsidRPr="003C4DC9">
              <w:rPr>
                <w:rFonts w:ascii="PT Astra Serif" w:hAnsi="PT Astra Serif"/>
                <w:snapToGrid w:val="0"/>
                <w:sz w:val="22"/>
                <w:szCs w:val="22"/>
                <w:lang w:eastAsia="ru-RU"/>
              </w:rPr>
              <w:t xml:space="preserve">      М.П.</w:t>
            </w:r>
          </w:p>
        </w:tc>
        <w:tc>
          <w:tcPr>
            <w:tcW w:w="4299" w:type="dxa"/>
          </w:tcPr>
          <w:p w:rsidR="0044675F" w:rsidRPr="003C4DC9" w:rsidRDefault="0044675F" w:rsidP="0044675F">
            <w:pPr>
              <w:widowControl w:val="0"/>
              <w:suppressAutoHyphens w:val="0"/>
              <w:ind w:right="-71"/>
              <w:contextualSpacing/>
              <w:jc w:val="both"/>
              <w:rPr>
                <w:rFonts w:ascii="PT Astra Serif" w:hAnsi="PT Astra Serif"/>
                <w:sz w:val="22"/>
                <w:szCs w:val="22"/>
                <w:lang w:eastAsia="ru-RU"/>
              </w:rPr>
            </w:pPr>
            <w:r w:rsidRPr="003C4DC9">
              <w:rPr>
                <w:rFonts w:ascii="PT Astra Serif" w:hAnsi="PT Astra Serif"/>
                <w:sz w:val="22"/>
                <w:szCs w:val="22"/>
                <w:lang w:eastAsia="ru-RU"/>
              </w:rPr>
              <w:t xml:space="preserve">         М.П.</w:t>
            </w:r>
          </w:p>
          <w:p w:rsidR="0044675F" w:rsidRPr="003C4DC9" w:rsidRDefault="0044675F" w:rsidP="0044675F">
            <w:pPr>
              <w:widowControl w:val="0"/>
              <w:suppressAutoHyphens w:val="0"/>
              <w:ind w:right="-71"/>
              <w:contextualSpacing/>
              <w:jc w:val="both"/>
              <w:rPr>
                <w:rFonts w:ascii="PT Astra Serif" w:hAnsi="PT Astra Serif"/>
                <w:sz w:val="22"/>
                <w:szCs w:val="22"/>
                <w:lang w:eastAsia="ru-RU"/>
              </w:rPr>
            </w:pPr>
          </w:p>
        </w:tc>
      </w:tr>
    </w:tbl>
    <w:p w:rsidR="00670C10" w:rsidRDefault="00670C10" w:rsidP="005D2B33">
      <w:pPr>
        <w:pStyle w:val="3"/>
        <w:spacing w:line="276" w:lineRule="auto"/>
        <w:jc w:val="center"/>
        <w:rPr>
          <w:rFonts w:ascii="PT Astra Serif" w:hAnsi="PT Astra Serif"/>
          <w:b/>
          <w:sz w:val="23"/>
          <w:szCs w:val="23"/>
        </w:rPr>
      </w:pPr>
    </w:p>
    <w:p w:rsidR="00670C10" w:rsidRDefault="00670C10">
      <w:pPr>
        <w:suppressAutoHyphens w:val="0"/>
        <w:rPr>
          <w:rFonts w:ascii="PT Astra Serif" w:hAnsi="PT Astra Serif"/>
          <w:b/>
          <w:sz w:val="23"/>
          <w:szCs w:val="23"/>
        </w:rPr>
      </w:pPr>
      <w:r>
        <w:rPr>
          <w:rFonts w:ascii="PT Astra Serif" w:hAnsi="PT Astra Serif"/>
          <w:b/>
          <w:sz w:val="23"/>
          <w:szCs w:val="23"/>
        </w:rPr>
        <w:br w:type="page"/>
      </w:r>
    </w:p>
    <w:p w:rsidR="002B4FFC" w:rsidRPr="003C4DC9" w:rsidRDefault="002B4FFC" w:rsidP="008E5196">
      <w:pPr>
        <w:suppressAutoHyphens w:val="0"/>
        <w:spacing w:line="276" w:lineRule="auto"/>
        <w:ind w:right="-2"/>
        <w:jc w:val="right"/>
        <w:rPr>
          <w:rFonts w:ascii="PT Astra Serif" w:hAnsi="PT Astra Serif"/>
          <w:bCs/>
          <w:sz w:val="23"/>
          <w:szCs w:val="23"/>
          <w:lang w:eastAsia="ru-RU"/>
        </w:rPr>
      </w:pPr>
      <w:r w:rsidRPr="003C4DC9">
        <w:rPr>
          <w:rFonts w:ascii="PT Astra Serif" w:hAnsi="PT Astra Serif"/>
          <w:bCs/>
          <w:sz w:val="23"/>
          <w:szCs w:val="23"/>
          <w:lang w:eastAsia="ru-RU"/>
        </w:rPr>
        <w:lastRenderedPageBreak/>
        <w:t xml:space="preserve">                                                                                           Приложение № 1</w:t>
      </w:r>
    </w:p>
    <w:p w:rsidR="002B4FFC" w:rsidRPr="003C4DC9" w:rsidRDefault="002B4FFC" w:rsidP="008E5196">
      <w:pPr>
        <w:suppressAutoHyphens w:val="0"/>
        <w:spacing w:line="276" w:lineRule="auto"/>
        <w:ind w:right="-2"/>
        <w:jc w:val="right"/>
        <w:rPr>
          <w:rFonts w:ascii="PT Astra Serif" w:hAnsi="PT Astra Serif"/>
          <w:bCs/>
          <w:sz w:val="23"/>
          <w:szCs w:val="23"/>
          <w:lang w:eastAsia="ru-RU"/>
        </w:rPr>
      </w:pPr>
      <w:r w:rsidRPr="003C4DC9">
        <w:rPr>
          <w:rFonts w:ascii="PT Astra Serif" w:hAnsi="PT Astra Serif"/>
          <w:bCs/>
          <w:sz w:val="23"/>
          <w:szCs w:val="23"/>
          <w:lang w:eastAsia="ru-RU"/>
        </w:rPr>
        <w:t xml:space="preserve">                                                  </w:t>
      </w:r>
      <w:r w:rsidR="008E5196" w:rsidRPr="003C4DC9">
        <w:rPr>
          <w:rFonts w:ascii="PT Astra Serif" w:hAnsi="PT Astra Serif"/>
          <w:bCs/>
          <w:sz w:val="23"/>
          <w:szCs w:val="23"/>
          <w:lang w:eastAsia="ru-RU"/>
        </w:rPr>
        <w:t xml:space="preserve">    </w:t>
      </w:r>
      <w:r w:rsidRPr="003C4DC9">
        <w:rPr>
          <w:rFonts w:ascii="PT Astra Serif" w:hAnsi="PT Astra Serif"/>
          <w:bCs/>
          <w:sz w:val="23"/>
          <w:szCs w:val="23"/>
          <w:lang w:eastAsia="ru-RU"/>
        </w:rPr>
        <w:t>к государственному контракту</w:t>
      </w:r>
      <w:r w:rsidR="008E5196" w:rsidRPr="003C4DC9">
        <w:rPr>
          <w:rFonts w:ascii="PT Astra Serif" w:hAnsi="PT Astra Serif"/>
          <w:bCs/>
          <w:sz w:val="23"/>
          <w:szCs w:val="23"/>
          <w:lang w:eastAsia="ru-RU"/>
        </w:rPr>
        <w:t xml:space="preserve"> №___</w:t>
      </w:r>
      <w:r w:rsidRPr="003C4DC9">
        <w:rPr>
          <w:rFonts w:ascii="PT Astra Serif" w:hAnsi="PT Astra Serif"/>
          <w:bCs/>
          <w:sz w:val="23"/>
          <w:szCs w:val="23"/>
          <w:lang w:eastAsia="ru-RU"/>
        </w:rPr>
        <w:t xml:space="preserve">                                                                                    </w:t>
      </w:r>
      <w:r w:rsidR="008E5196" w:rsidRPr="003C4DC9">
        <w:rPr>
          <w:rFonts w:ascii="PT Astra Serif" w:hAnsi="PT Astra Serif"/>
          <w:bCs/>
          <w:sz w:val="23"/>
          <w:szCs w:val="23"/>
          <w:lang w:eastAsia="ru-RU"/>
        </w:rPr>
        <w:t xml:space="preserve">                        </w:t>
      </w:r>
      <w:r w:rsidR="008E5196" w:rsidRPr="003C4DC9">
        <w:rPr>
          <w:rFonts w:ascii="PT Astra Serif" w:hAnsi="PT Astra Serif"/>
          <w:bCs/>
          <w:sz w:val="23"/>
          <w:szCs w:val="23"/>
          <w:lang w:eastAsia="ru-RU"/>
        </w:rPr>
        <w:br/>
        <w:t>от</w:t>
      </w:r>
      <w:r w:rsidRPr="003C4DC9">
        <w:rPr>
          <w:rFonts w:ascii="PT Astra Serif" w:hAnsi="PT Astra Serif"/>
          <w:bCs/>
          <w:sz w:val="23"/>
          <w:szCs w:val="23"/>
          <w:lang w:eastAsia="ru-RU"/>
        </w:rPr>
        <w:t xml:space="preserve"> «____» </w:t>
      </w:r>
      <w:r w:rsidR="008E5196" w:rsidRPr="003C4DC9">
        <w:rPr>
          <w:rFonts w:ascii="PT Astra Serif" w:hAnsi="PT Astra Serif"/>
          <w:bCs/>
          <w:sz w:val="23"/>
          <w:szCs w:val="23"/>
          <w:lang w:eastAsia="ru-RU"/>
        </w:rPr>
        <w:t>_____</w:t>
      </w:r>
      <w:r w:rsidRPr="003C4DC9">
        <w:rPr>
          <w:rFonts w:ascii="PT Astra Serif" w:hAnsi="PT Astra Serif"/>
          <w:bCs/>
          <w:sz w:val="23"/>
          <w:szCs w:val="23"/>
          <w:lang w:eastAsia="ru-RU"/>
        </w:rPr>
        <w:t>______ 202</w:t>
      </w:r>
      <w:r w:rsidR="003C4DC9">
        <w:rPr>
          <w:rFonts w:ascii="PT Astra Serif" w:hAnsi="PT Astra Serif"/>
          <w:bCs/>
          <w:sz w:val="23"/>
          <w:szCs w:val="23"/>
          <w:lang w:eastAsia="ru-RU"/>
        </w:rPr>
        <w:t>6</w:t>
      </w:r>
      <w:r w:rsidRPr="003C4DC9">
        <w:rPr>
          <w:rFonts w:ascii="PT Astra Serif" w:hAnsi="PT Astra Serif"/>
          <w:bCs/>
          <w:sz w:val="23"/>
          <w:szCs w:val="23"/>
          <w:lang w:eastAsia="ru-RU"/>
        </w:rPr>
        <w:t xml:space="preserve"> г.</w:t>
      </w:r>
    </w:p>
    <w:p w:rsidR="002B4FFC" w:rsidRPr="003C4DC9" w:rsidRDefault="002B4FFC" w:rsidP="002B4FFC">
      <w:pPr>
        <w:suppressAutoHyphens w:val="0"/>
        <w:spacing w:line="276" w:lineRule="auto"/>
        <w:ind w:right="-2"/>
        <w:jc w:val="center"/>
        <w:rPr>
          <w:rFonts w:ascii="PT Astra Serif" w:hAnsi="PT Astra Serif"/>
          <w:b/>
          <w:bCs/>
          <w:i/>
          <w:sz w:val="23"/>
          <w:szCs w:val="23"/>
          <w:u w:val="single"/>
          <w:lang w:eastAsia="ru-RU"/>
        </w:rPr>
      </w:pPr>
      <w:r w:rsidRPr="003C4DC9">
        <w:rPr>
          <w:rFonts w:ascii="PT Astra Serif" w:hAnsi="PT Astra Serif"/>
          <w:b/>
          <w:bCs/>
          <w:sz w:val="23"/>
          <w:szCs w:val="23"/>
          <w:lang w:eastAsia="ru-RU"/>
        </w:rPr>
        <w:tab/>
      </w:r>
      <w:r w:rsidRPr="003C4DC9">
        <w:rPr>
          <w:rFonts w:ascii="PT Astra Serif" w:hAnsi="PT Astra Serif"/>
          <w:b/>
          <w:bCs/>
          <w:sz w:val="23"/>
          <w:szCs w:val="23"/>
          <w:lang w:eastAsia="ru-RU"/>
        </w:rPr>
        <w:tab/>
      </w:r>
      <w:r w:rsidRPr="003C4DC9">
        <w:rPr>
          <w:rFonts w:ascii="PT Astra Serif" w:hAnsi="PT Astra Serif"/>
          <w:b/>
          <w:bCs/>
          <w:sz w:val="23"/>
          <w:szCs w:val="23"/>
          <w:lang w:eastAsia="ru-RU"/>
        </w:rPr>
        <w:tab/>
      </w:r>
      <w:r w:rsidRPr="003C4DC9">
        <w:rPr>
          <w:rFonts w:ascii="PT Astra Serif" w:hAnsi="PT Astra Serif"/>
          <w:b/>
          <w:bCs/>
          <w:sz w:val="23"/>
          <w:szCs w:val="23"/>
          <w:lang w:eastAsia="ru-RU"/>
        </w:rPr>
        <w:tab/>
      </w:r>
      <w:r w:rsidRPr="003C4DC9">
        <w:rPr>
          <w:rFonts w:ascii="PT Astra Serif" w:hAnsi="PT Astra Serif"/>
          <w:b/>
          <w:bCs/>
          <w:sz w:val="23"/>
          <w:szCs w:val="23"/>
          <w:lang w:eastAsia="ru-RU"/>
        </w:rPr>
        <w:tab/>
      </w:r>
      <w:r w:rsidRPr="003C4DC9">
        <w:rPr>
          <w:rFonts w:ascii="PT Astra Serif" w:hAnsi="PT Astra Serif"/>
          <w:b/>
          <w:bCs/>
          <w:sz w:val="23"/>
          <w:szCs w:val="23"/>
          <w:lang w:eastAsia="ru-RU"/>
        </w:rPr>
        <w:tab/>
      </w:r>
      <w:r w:rsidRPr="003C4DC9">
        <w:rPr>
          <w:rFonts w:ascii="PT Astra Serif" w:hAnsi="PT Astra Serif"/>
          <w:b/>
          <w:bCs/>
          <w:sz w:val="23"/>
          <w:szCs w:val="23"/>
          <w:lang w:eastAsia="ru-RU"/>
        </w:rPr>
        <w:tab/>
      </w:r>
      <w:r w:rsidRPr="003C4DC9">
        <w:rPr>
          <w:rFonts w:ascii="PT Astra Serif" w:hAnsi="PT Astra Serif"/>
          <w:b/>
          <w:bCs/>
          <w:sz w:val="23"/>
          <w:szCs w:val="23"/>
          <w:lang w:eastAsia="ru-RU"/>
        </w:rPr>
        <w:tab/>
      </w:r>
      <w:r w:rsidRPr="003C4DC9">
        <w:rPr>
          <w:rFonts w:ascii="PT Astra Serif" w:hAnsi="PT Astra Serif"/>
          <w:b/>
          <w:bCs/>
          <w:sz w:val="23"/>
          <w:szCs w:val="23"/>
          <w:lang w:eastAsia="ru-RU"/>
        </w:rPr>
        <w:tab/>
      </w:r>
      <w:r w:rsidRPr="003C4DC9">
        <w:rPr>
          <w:rFonts w:ascii="PT Astra Serif" w:hAnsi="PT Astra Serif"/>
          <w:b/>
          <w:bCs/>
          <w:sz w:val="23"/>
          <w:szCs w:val="23"/>
          <w:lang w:eastAsia="ru-RU"/>
        </w:rPr>
        <w:tab/>
      </w:r>
    </w:p>
    <w:p w:rsidR="002B4FFC" w:rsidRPr="003C4DC9" w:rsidRDefault="002B4FFC" w:rsidP="002B4FFC">
      <w:pPr>
        <w:suppressAutoHyphens w:val="0"/>
        <w:spacing w:line="276" w:lineRule="auto"/>
        <w:ind w:right="-2"/>
        <w:jc w:val="center"/>
        <w:rPr>
          <w:rFonts w:ascii="PT Astra Serif" w:hAnsi="PT Astra Serif"/>
          <w:b/>
          <w:bCs/>
          <w:sz w:val="23"/>
          <w:szCs w:val="23"/>
          <w:lang w:eastAsia="ru-RU"/>
        </w:rPr>
      </w:pPr>
    </w:p>
    <w:p w:rsidR="00A93082" w:rsidRPr="003C4DC9" w:rsidRDefault="00A93082" w:rsidP="00A93082">
      <w:pPr>
        <w:suppressAutoHyphens w:val="0"/>
        <w:spacing w:line="276" w:lineRule="auto"/>
        <w:ind w:right="-2"/>
        <w:jc w:val="center"/>
        <w:rPr>
          <w:rFonts w:ascii="PT Astra Serif" w:hAnsi="PT Astra Serif"/>
          <w:b/>
          <w:sz w:val="23"/>
          <w:szCs w:val="23"/>
          <w:lang w:eastAsia="ru-RU"/>
        </w:rPr>
      </w:pPr>
      <w:r w:rsidRPr="003C4DC9">
        <w:rPr>
          <w:rFonts w:ascii="PT Astra Serif" w:hAnsi="PT Astra Serif"/>
          <w:b/>
          <w:sz w:val="23"/>
          <w:szCs w:val="23"/>
          <w:lang w:eastAsia="ru-RU"/>
        </w:rPr>
        <w:t>ТЕХНИЧЕСКОЕ ЗАДАНИЕ</w:t>
      </w:r>
    </w:p>
    <w:p w:rsidR="00A93082" w:rsidRPr="003C4DC9" w:rsidRDefault="00F37E92" w:rsidP="00A93082">
      <w:pPr>
        <w:suppressAutoHyphens w:val="0"/>
        <w:ind w:right="-2"/>
        <w:jc w:val="center"/>
        <w:rPr>
          <w:rFonts w:ascii="PT Astra Serif" w:hAnsi="PT Astra Serif"/>
          <w:b/>
          <w:sz w:val="23"/>
          <w:szCs w:val="23"/>
          <w:lang w:eastAsia="ru-RU"/>
        </w:rPr>
      </w:pPr>
      <w:r w:rsidRPr="00F37E92">
        <w:rPr>
          <w:rFonts w:ascii="PT Astra Serif" w:hAnsi="PT Astra Serif"/>
          <w:b/>
          <w:bCs/>
          <w:iCs/>
          <w:sz w:val="23"/>
          <w:szCs w:val="23"/>
          <w:lang w:eastAsia="ru-RU"/>
        </w:rPr>
        <w:t>Обучение по программе повышения квалификации радиационной безопасности и правилам работы с источниками ионизирующего излучения</w:t>
      </w:r>
    </w:p>
    <w:p w:rsidR="00A93082" w:rsidRPr="003C4DC9" w:rsidRDefault="008E5196" w:rsidP="00A93082">
      <w:pPr>
        <w:numPr>
          <w:ilvl w:val="0"/>
          <w:numId w:val="27"/>
        </w:numPr>
        <w:suppressAutoHyphens w:val="0"/>
        <w:spacing w:after="200" w:line="276" w:lineRule="auto"/>
        <w:jc w:val="both"/>
        <w:rPr>
          <w:rFonts w:ascii="PT Astra Serif" w:hAnsi="PT Astra Serif"/>
          <w:sz w:val="23"/>
          <w:szCs w:val="23"/>
          <w:lang w:eastAsia="ru-RU"/>
        </w:rPr>
      </w:pPr>
      <w:r w:rsidRPr="003C4DC9">
        <w:rPr>
          <w:rFonts w:ascii="PT Astra Serif" w:hAnsi="PT Astra Serif"/>
          <w:sz w:val="23"/>
          <w:szCs w:val="23"/>
          <w:lang w:eastAsia="ru-RU"/>
        </w:rPr>
        <w:t xml:space="preserve">Исполнитель оказывает </w:t>
      </w:r>
      <w:r w:rsidR="00A93082" w:rsidRPr="003C4DC9">
        <w:rPr>
          <w:rFonts w:ascii="PT Astra Serif" w:hAnsi="PT Astra Serif"/>
          <w:sz w:val="23"/>
          <w:szCs w:val="23"/>
          <w:lang w:eastAsia="ru-RU"/>
        </w:rPr>
        <w:t>образовательные Услуги по следующим программам:</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843"/>
        <w:gridCol w:w="1134"/>
        <w:gridCol w:w="1275"/>
        <w:gridCol w:w="1985"/>
        <w:gridCol w:w="1134"/>
        <w:gridCol w:w="1134"/>
      </w:tblGrid>
      <w:tr w:rsidR="00F37E92" w:rsidRPr="00F37E92" w:rsidTr="00F37E92">
        <w:trPr>
          <w:trHeight w:val="1025"/>
          <w:jc w:val="center"/>
        </w:trPr>
        <w:tc>
          <w:tcPr>
            <w:tcW w:w="1980" w:type="dxa"/>
            <w:vAlign w:val="center"/>
          </w:tcPr>
          <w:p w:rsidR="00F37E92" w:rsidRPr="00F37E92" w:rsidRDefault="00F37E92" w:rsidP="00F37E92">
            <w:pPr>
              <w:pStyle w:val="3"/>
              <w:spacing w:after="0"/>
              <w:jc w:val="center"/>
              <w:rPr>
                <w:rFonts w:ascii="PT Astra Serif" w:hAnsi="PT Astra Serif"/>
                <w:sz w:val="20"/>
                <w:szCs w:val="20"/>
              </w:rPr>
            </w:pPr>
            <w:r w:rsidRPr="00F37E92">
              <w:rPr>
                <w:rFonts w:ascii="PT Astra Serif" w:hAnsi="PT Astra Serif"/>
                <w:sz w:val="20"/>
                <w:szCs w:val="20"/>
              </w:rPr>
              <w:t>Наименование</w:t>
            </w:r>
          </w:p>
          <w:p w:rsidR="00F37E92" w:rsidRPr="00F37E92" w:rsidRDefault="00F37E92" w:rsidP="00F37E92">
            <w:pPr>
              <w:pStyle w:val="3"/>
              <w:spacing w:after="0"/>
              <w:jc w:val="center"/>
              <w:rPr>
                <w:rFonts w:ascii="PT Astra Serif" w:hAnsi="PT Astra Serif"/>
                <w:sz w:val="20"/>
                <w:szCs w:val="20"/>
              </w:rPr>
            </w:pPr>
            <w:r w:rsidRPr="00F37E92">
              <w:rPr>
                <w:rFonts w:ascii="PT Astra Serif" w:hAnsi="PT Astra Serif"/>
                <w:sz w:val="20"/>
                <w:szCs w:val="20"/>
              </w:rPr>
              <w:t>дополнительной образовательной программы</w:t>
            </w:r>
          </w:p>
        </w:tc>
        <w:tc>
          <w:tcPr>
            <w:tcW w:w="1843" w:type="dxa"/>
            <w:vAlign w:val="center"/>
          </w:tcPr>
          <w:p w:rsidR="00F37E92" w:rsidRPr="00F37E92" w:rsidRDefault="00F37E92" w:rsidP="00F37E92">
            <w:pPr>
              <w:pStyle w:val="3"/>
              <w:spacing w:after="0"/>
              <w:jc w:val="center"/>
              <w:rPr>
                <w:rFonts w:ascii="PT Astra Serif" w:hAnsi="PT Astra Serif"/>
                <w:sz w:val="20"/>
                <w:szCs w:val="20"/>
              </w:rPr>
            </w:pPr>
            <w:r w:rsidRPr="00F37E92">
              <w:rPr>
                <w:rFonts w:ascii="PT Astra Serif" w:hAnsi="PT Astra Serif"/>
                <w:sz w:val="20"/>
                <w:szCs w:val="20"/>
              </w:rPr>
              <w:t>Форма обучения</w:t>
            </w:r>
          </w:p>
        </w:tc>
        <w:tc>
          <w:tcPr>
            <w:tcW w:w="1134" w:type="dxa"/>
            <w:vAlign w:val="center"/>
          </w:tcPr>
          <w:p w:rsidR="00F37E92" w:rsidRPr="00F37E92" w:rsidRDefault="00F37E92" w:rsidP="00F37E92">
            <w:pPr>
              <w:pStyle w:val="3"/>
              <w:spacing w:after="0"/>
              <w:jc w:val="center"/>
              <w:rPr>
                <w:rFonts w:ascii="PT Astra Serif" w:hAnsi="PT Astra Serif"/>
                <w:sz w:val="20"/>
                <w:szCs w:val="20"/>
              </w:rPr>
            </w:pPr>
            <w:r w:rsidRPr="00F37E92">
              <w:rPr>
                <w:rFonts w:ascii="PT Astra Serif" w:hAnsi="PT Astra Serif"/>
                <w:sz w:val="20"/>
                <w:szCs w:val="20"/>
              </w:rPr>
              <w:t>Кол-во</w:t>
            </w:r>
          </w:p>
          <w:p w:rsidR="00F37E92" w:rsidRPr="00F37E92" w:rsidRDefault="00F37E92" w:rsidP="00F37E92">
            <w:pPr>
              <w:pStyle w:val="3"/>
              <w:spacing w:after="0"/>
              <w:jc w:val="center"/>
              <w:rPr>
                <w:rFonts w:ascii="PT Astra Serif" w:hAnsi="PT Astra Serif"/>
                <w:sz w:val="20"/>
                <w:szCs w:val="20"/>
              </w:rPr>
            </w:pPr>
            <w:r w:rsidRPr="00F37E92">
              <w:rPr>
                <w:rFonts w:ascii="PT Astra Serif" w:hAnsi="PT Astra Serif"/>
                <w:sz w:val="20"/>
                <w:szCs w:val="20"/>
              </w:rPr>
              <w:t>часов</w:t>
            </w:r>
          </w:p>
        </w:tc>
        <w:tc>
          <w:tcPr>
            <w:tcW w:w="1275" w:type="dxa"/>
            <w:vAlign w:val="center"/>
          </w:tcPr>
          <w:p w:rsidR="00F37E92" w:rsidRPr="00F37E92" w:rsidRDefault="00F37E92" w:rsidP="00F37E92">
            <w:pPr>
              <w:pStyle w:val="3"/>
              <w:spacing w:after="0"/>
              <w:jc w:val="center"/>
              <w:rPr>
                <w:rFonts w:ascii="PT Astra Serif" w:hAnsi="PT Astra Serif"/>
                <w:sz w:val="20"/>
                <w:szCs w:val="20"/>
              </w:rPr>
            </w:pPr>
            <w:r w:rsidRPr="00F37E92">
              <w:rPr>
                <w:rFonts w:ascii="PT Astra Serif" w:hAnsi="PT Astra Serif"/>
                <w:bCs/>
                <w:kern w:val="36"/>
                <w:sz w:val="20"/>
                <w:szCs w:val="20"/>
                <w:lang w:eastAsia="ru-RU"/>
              </w:rPr>
              <w:t>Кол-во обучаемых</w:t>
            </w:r>
            <w:r w:rsidRPr="00F37E92">
              <w:rPr>
                <w:rFonts w:ascii="PT Astra Serif" w:hAnsi="PT Astra Serif"/>
                <w:bCs/>
                <w:kern w:val="36"/>
                <w:sz w:val="20"/>
                <w:szCs w:val="20"/>
                <w:lang w:eastAsia="ru-RU"/>
              </w:rPr>
              <w:br/>
              <w:t>(чел)</w:t>
            </w:r>
          </w:p>
        </w:tc>
        <w:tc>
          <w:tcPr>
            <w:tcW w:w="1985" w:type="dxa"/>
            <w:vAlign w:val="center"/>
          </w:tcPr>
          <w:p w:rsidR="00F37E92" w:rsidRPr="00F37E92" w:rsidRDefault="00F37E92" w:rsidP="00F37E92">
            <w:pPr>
              <w:jc w:val="center"/>
              <w:outlineLvl w:val="0"/>
              <w:rPr>
                <w:rFonts w:ascii="PT Astra Serif" w:hAnsi="PT Astra Serif"/>
                <w:color w:val="000000" w:themeColor="text1"/>
              </w:rPr>
            </w:pPr>
            <w:r w:rsidRPr="00F37E92">
              <w:rPr>
                <w:rFonts w:ascii="PT Astra Serif" w:hAnsi="PT Astra Serif"/>
                <w:bCs/>
                <w:kern w:val="36"/>
                <w:lang w:eastAsia="ru-RU"/>
              </w:rPr>
              <w:t>ФИО обучаемых</w:t>
            </w:r>
          </w:p>
        </w:tc>
        <w:tc>
          <w:tcPr>
            <w:tcW w:w="1134" w:type="dxa"/>
            <w:vAlign w:val="center"/>
          </w:tcPr>
          <w:p w:rsidR="00F37E92" w:rsidRPr="00F37E92" w:rsidRDefault="00F37E92" w:rsidP="00F37E92">
            <w:pPr>
              <w:jc w:val="center"/>
              <w:outlineLvl w:val="0"/>
              <w:rPr>
                <w:rFonts w:ascii="PT Astra Serif" w:hAnsi="PT Astra Serif"/>
                <w:bCs/>
                <w:kern w:val="36"/>
              </w:rPr>
            </w:pPr>
            <w:r w:rsidRPr="00F37E92">
              <w:rPr>
                <w:rFonts w:ascii="PT Astra Serif" w:hAnsi="PT Astra Serif"/>
                <w:color w:val="000000" w:themeColor="text1"/>
              </w:rPr>
              <w:t xml:space="preserve">Цена за чел. руб., </w:t>
            </w:r>
            <w:r w:rsidRPr="00F37E92">
              <w:rPr>
                <w:rFonts w:ascii="PT Astra Serif" w:hAnsi="PT Astra Serif"/>
                <w:color w:val="000000" w:themeColor="text1"/>
              </w:rPr>
              <w:br/>
              <w:t>с НДС/без НДС</w:t>
            </w:r>
          </w:p>
        </w:tc>
        <w:tc>
          <w:tcPr>
            <w:tcW w:w="1134" w:type="dxa"/>
            <w:vAlign w:val="center"/>
          </w:tcPr>
          <w:p w:rsidR="00F37E92" w:rsidRPr="00F37E92" w:rsidRDefault="00F37E92" w:rsidP="00F37E92">
            <w:pPr>
              <w:tabs>
                <w:tab w:val="left" w:pos="993"/>
                <w:tab w:val="left" w:pos="1276"/>
              </w:tabs>
              <w:autoSpaceDE w:val="0"/>
              <w:autoSpaceDN w:val="0"/>
              <w:adjustRightInd w:val="0"/>
              <w:jc w:val="center"/>
              <w:rPr>
                <w:rFonts w:ascii="PT Astra Serif" w:hAnsi="PT Astra Serif"/>
                <w:color w:val="000000" w:themeColor="text1"/>
              </w:rPr>
            </w:pPr>
            <w:r w:rsidRPr="00F37E92">
              <w:rPr>
                <w:rFonts w:ascii="PT Astra Serif" w:hAnsi="PT Astra Serif"/>
                <w:color w:val="000000" w:themeColor="text1"/>
              </w:rPr>
              <w:t xml:space="preserve">Сумма, руб., </w:t>
            </w:r>
          </w:p>
          <w:p w:rsidR="00F37E92" w:rsidRPr="00F37E92" w:rsidRDefault="00F37E92" w:rsidP="00F37E92">
            <w:pPr>
              <w:jc w:val="center"/>
              <w:outlineLvl w:val="0"/>
              <w:rPr>
                <w:rFonts w:ascii="PT Astra Serif" w:hAnsi="PT Astra Serif"/>
                <w:bCs/>
                <w:kern w:val="36"/>
              </w:rPr>
            </w:pPr>
            <w:r w:rsidRPr="00F37E92">
              <w:rPr>
                <w:rFonts w:ascii="PT Astra Serif" w:hAnsi="PT Astra Serif"/>
                <w:color w:val="000000" w:themeColor="text1"/>
              </w:rPr>
              <w:t>с НДС/без НДС</w:t>
            </w:r>
          </w:p>
        </w:tc>
      </w:tr>
      <w:tr w:rsidR="00F37E92" w:rsidRPr="00F37E92" w:rsidTr="00F37E92">
        <w:trPr>
          <w:trHeight w:val="1977"/>
          <w:jc w:val="center"/>
        </w:trPr>
        <w:tc>
          <w:tcPr>
            <w:tcW w:w="1980" w:type="dxa"/>
            <w:vAlign w:val="center"/>
          </w:tcPr>
          <w:p w:rsidR="00F37E92" w:rsidRPr="00F37E92" w:rsidRDefault="00F37E92" w:rsidP="00670C10">
            <w:pPr>
              <w:pStyle w:val="3"/>
              <w:spacing w:line="276" w:lineRule="auto"/>
              <w:jc w:val="center"/>
              <w:rPr>
                <w:rFonts w:ascii="PT Astra Serif" w:hAnsi="PT Astra Serif"/>
                <w:sz w:val="20"/>
                <w:szCs w:val="20"/>
                <w:highlight w:val="yellow"/>
              </w:rPr>
            </w:pPr>
            <w:r w:rsidRPr="00F37E92">
              <w:rPr>
                <w:rFonts w:ascii="PT Astra Serif" w:hAnsi="PT Astra Serif"/>
                <w:sz w:val="20"/>
                <w:szCs w:val="20"/>
              </w:rPr>
              <w:t>«Повышение квалификации радиационной безопасности и правилам работы с источниками ионизирующего излучения»</w:t>
            </w:r>
          </w:p>
        </w:tc>
        <w:tc>
          <w:tcPr>
            <w:tcW w:w="1843" w:type="dxa"/>
            <w:vAlign w:val="center"/>
          </w:tcPr>
          <w:p w:rsidR="00F37E92" w:rsidRPr="00F37E92" w:rsidRDefault="00F37E92" w:rsidP="004A062A">
            <w:pPr>
              <w:pStyle w:val="3"/>
              <w:spacing w:line="276" w:lineRule="auto"/>
              <w:jc w:val="center"/>
              <w:rPr>
                <w:rFonts w:ascii="PT Astra Serif" w:hAnsi="PT Astra Serif"/>
                <w:sz w:val="20"/>
                <w:szCs w:val="20"/>
                <w:highlight w:val="yellow"/>
              </w:rPr>
            </w:pPr>
            <w:r w:rsidRPr="00F37E92">
              <w:rPr>
                <w:rFonts w:ascii="PT Astra Serif" w:hAnsi="PT Astra Serif"/>
                <w:sz w:val="20"/>
                <w:szCs w:val="20"/>
              </w:rPr>
              <w:t xml:space="preserve">очно - заочная </w:t>
            </w:r>
            <w:r w:rsidRPr="00F37E92">
              <w:rPr>
                <w:rFonts w:ascii="PT Astra Serif" w:hAnsi="PT Astra Serif"/>
                <w:sz w:val="20"/>
                <w:szCs w:val="20"/>
              </w:rPr>
              <w:br/>
              <w:t>с применением дистанционных технологий</w:t>
            </w:r>
          </w:p>
        </w:tc>
        <w:tc>
          <w:tcPr>
            <w:tcW w:w="1134" w:type="dxa"/>
            <w:shd w:val="clear" w:color="auto" w:fill="auto"/>
            <w:vAlign w:val="center"/>
          </w:tcPr>
          <w:p w:rsidR="00F37E92" w:rsidRPr="00F37E92" w:rsidRDefault="00F37E92" w:rsidP="004A062A">
            <w:pPr>
              <w:pStyle w:val="3"/>
              <w:spacing w:line="276" w:lineRule="auto"/>
              <w:jc w:val="center"/>
              <w:rPr>
                <w:rFonts w:ascii="PT Astra Serif" w:hAnsi="PT Astra Serif"/>
                <w:sz w:val="20"/>
                <w:szCs w:val="20"/>
              </w:rPr>
            </w:pPr>
            <w:r w:rsidRPr="00F37E92">
              <w:rPr>
                <w:rFonts w:ascii="PT Astra Serif" w:hAnsi="PT Astra Serif"/>
                <w:sz w:val="20"/>
                <w:szCs w:val="20"/>
              </w:rPr>
              <w:t>не менее 72 ч.</w:t>
            </w:r>
          </w:p>
        </w:tc>
        <w:tc>
          <w:tcPr>
            <w:tcW w:w="1275" w:type="dxa"/>
            <w:shd w:val="clear" w:color="auto" w:fill="auto"/>
            <w:vAlign w:val="center"/>
          </w:tcPr>
          <w:p w:rsidR="00F37E92" w:rsidRPr="00F37E92" w:rsidRDefault="00F37E92" w:rsidP="00670C10">
            <w:pPr>
              <w:pStyle w:val="3"/>
              <w:spacing w:line="276" w:lineRule="auto"/>
              <w:jc w:val="center"/>
              <w:rPr>
                <w:rFonts w:ascii="PT Astra Serif" w:hAnsi="PT Astra Serif"/>
                <w:sz w:val="20"/>
                <w:szCs w:val="20"/>
              </w:rPr>
            </w:pPr>
            <w:r w:rsidRPr="00F37E92">
              <w:rPr>
                <w:rFonts w:ascii="PT Astra Serif" w:hAnsi="PT Astra Serif"/>
                <w:sz w:val="20"/>
                <w:szCs w:val="20"/>
              </w:rPr>
              <w:t>3</w:t>
            </w:r>
          </w:p>
        </w:tc>
        <w:tc>
          <w:tcPr>
            <w:tcW w:w="1985" w:type="dxa"/>
          </w:tcPr>
          <w:p w:rsidR="00F37E92" w:rsidRPr="00F37E92" w:rsidRDefault="00F37E92" w:rsidP="004A062A">
            <w:pPr>
              <w:pStyle w:val="3"/>
              <w:spacing w:line="276" w:lineRule="auto"/>
              <w:jc w:val="center"/>
              <w:rPr>
                <w:rFonts w:ascii="PT Astra Serif" w:hAnsi="PT Astra Serif"/>
                <w:sz w:val="20"/>
                <w:szCs w:val="20"/>
                <w:highlight w:val="yellow"/>
              </w:rPr>
            </w:pPr>
          </w:p>
        </w:tc>
        <w:tc>
          <w:tcPr>
            <w:tcW w:w="1134" w:type="dxa"/>
            <w:vAlign w:val="center"/>
          </w:tcPr>
          <w:p w:rsidR="00F37E92" w:rsidRPr="00F37E92" w:rsidRDefault="00F37E92" w:rsidP="004A062A">
            <w:pPr>
              <w:pStyle w:val="3"/>
              <w:spacing w:line="276" w:lineRule="auto"/>
              <w:jc w:val="center"/>
              <w:rPr>
                <w:rFonts w:ascii="PT Astra Serif" w:hAnsi="PT Astra Serif"/>
                <w:sz w:val="20"/>
                <w:szCs w:val="20"/>
                <w:highlight w:val="yellow"/>
              </w:rPr>
            </w:pPr>
          </w:p>
        </w:tc>
        <w:tc>
          <w:tcPr>
            <w:tcW w:w="1134" w:type="dxa"/>
            <w:vAlign w:val="center"/>
          </w:tcPr>
          <w:p w:rsidR="00F37E92" w:rsidRPr="00F37E92" w:rsidRDefault="00F37E92" w:rsidP="004A062A">
            <w:pPr>
              <w:pStyle w:val="3"/>
              <w:spacing w:line="276" w:lineRule="auto"/>
              <w:jc w:val="center"/>
              <w:rPr>
                <w:rFonts w:ascii="PT Astra Serif" w:hAnsi="PT Astra Serif"/>
                <w:sz w:val="20"/>
                <w:szCs w:val="20"/>
                <w:highlight w:val="yellow"/>
              </w:rPr>
            </w:pPr>
          </w:p>
        </w:tc>
      </w:tr>
    </w:tbl>
    <w:p w:rsidR="00A93082" w:rsidRPr="003C4DC9" w:rsidRDefault="00A93082" w:rsidP="00A93082">
      <w:pPr>
        <w:suppressAutoHyphens w:val="0"/>
        <w:spacing w:line="276" w:lineRule="auto"/>
        <w:ind w:left="1069"/>
        <w:jc w:val="both"/>
        <w:rPr>
          <w:rFonts w:ascii="PT Astra Serif" w:hAnsi="PT Astra Serif"/>
          <w:sz w:val="22"/>
          <w:szCs w:val="22"/>
          <w:lang w:eastAsia="ru-RU"/>
        </w:rPr>
      </w:pPr>
    </w:p>
    <w:p w:rsidR="00F37E92" w:rsidRPr="00F37E92" w:rsidRDefault="00F37E92" w:rsidP="00F37E92">
      <w:pPr>
        <w:shd w:val="clear" w:color="auto" w:fill="FFFFFF"/>
        <w:suppressAutoHyphens w:val="0"/>
        <w:spacing w:line="274" w:lineRule="exact"/>
        <w:ind w:firstLine="851"/>
        <w:jc w:val="both"/>
        <w:rPr>
          <w:rFonts w:ascii="PT Astra Serif" w:hAnsi="PT Astra Serif"/>
          <w:sz w:val="23"/>
          <w:szCs w:val="23"/>
          <w:lang w:eastAsia="ru-RU"/>
        </w:rPr>
      </w:pPr>
      <w:r w:rsidRPr="00F37E92">
        <w:rPr>
          <w:rFonts w:ascii="PT Astra Serif" w:hAnsi="PT Astra Serif"/>
          <w:sz w:val="23"/>
          <w:szCs w:val="23"/>
          <w:lang w:eastAsia="ru-RU"/>
        </w:rPr>
        <w:t xml:space="preserve">2. Место и сроки оказания услуг: </w:t>
      </w:r>
    </w:p>
    <w:p w:rsidR="00F37E92" w:rsidRPr="00F37E92" w:rsidRDefault="00F37E92" w:rsidP="00F37E92">
      <w:pPr>
        <w:shd w:val="clear" w:color="auto" w:fill="FFFFFF"/>
        <w:suppressAutoHyphens w:val="0"/>
        <w:spacing w:line="274" w:lineRule="exact"/>
        <w:ind w:firstLine="851"/>
        <w:jc w:val="both"/>
        <w:rPr>
          <w:rFonts w:ascii="PT Astra Serif" w:hAnsi="PT Astra Serif"/>
          <w:sz w:val="23"/>
          <w:szCs w:val="23"/>
          <w:lang w:eastAsia="ru-RU"/>
        </w:rPr>
      </w:pPr>
      <w:r w:rsidRPr="00F37E92">
        <w:rPr>
          <w:rFonts w:ascii="PT Astra Serif" w:hAnsi="PT Astra Serif"/>
          <w:sz w:val="23"/>
          <w:szCs w:val="23"/>
          <w:lang w:eastAsia="ru-RU"/>
        </w:rPr>
        <w:t xml:space="preserve">2.1. Место и форма оказания услуг: форма обучения очно-заочная с применением дистанционных технологий с практической  частью, наличием необходимых учебных пособий, </w:t>
      </w:r>
      <w:r w:rsidRPr="00F37E92">
        <w:rPr>
          <w:rFonts w:ascii="PT Astra Serif" w:hAnsi="PT Astra Serif"/>
          <w:sz w:val="23"/>
          <w:szCs w:val="23"/>
          <w:lang w:eastAsia="ru-RU"/>
        </w:rPr>
        <w:br/>
        <w:t xml:space="preserve">в соответствии с учебными программами исполнителя. </w:t>
      </w:r>
    </w:p>
    <w:p w:rsidR="00F37E92" w:rsidRPr="00F37E92" w:rsidRDefault="00F37E92" w:rsidP="00F37E92">
      <w:pPr>
        <w:shd w:val="clear" w:color="auto" w:fill="FFFFFF"/>
        <w:suppressAutoHyphens w:val="0"/>
        <w:spacing w:line="274" w:lineRule="exact"/>
        <w:ind w:firstLine="851"/>
        <w:jc w:val="both"/>
        <w:rPr>
          <w:rFonts w:ascii="PT Astra Serif" w:hAnsi="PT Astra Serif"/>
          <w:sz w:val="23"/>
          <w:szCs w:val="23"/>
          <w:lang w:eastAsia="ru-RU"/>
        </w:rPr>
      </w:pPr>
      <w:r w:rsidRPr="00F37E92">
        <w:rPr>
          <w:rFonts w:ascii="PT Astra Serif" w:hAnsi="PT Astra Serif"/>
          <w:sz w:val="23"/>
          <w:szCs w:val="23"/>
          <w:lang w:eastAsia="ru-RU"/>
        </w:rPr>
        <w:t>2.2. Сроки оказания услуг: с даты заключения Государственного контракта до «30» октября 2026 года. График формирования групп и сроки обучения Исполнитель доводит до Заказчика письменно, не позднее чем за 3 (три) рабочих дня до начала учебного процесса.</w:t>
      </w:r>
    </w:p>
    <w:p w:rsidR="00F37E92" w:rsidRPr="00F37E92" w:rsidRDefault="00F37E92" w:rsidP="00F37E92">
      <w:pPr>
        <w:shd w:val="clear" w:color="auto" w:fill="FFFFFF"/>
        <w:suppressAutoHyphens w:val="0"/>
        <w:spacing w:line="274" w:lineRule="exact"/>
        <w:ind w:firstLine="851"/>
        <w:jc w:val="both"/>
        <w:rPr>
          <w:rFonts w:ascii="PT Astra Serif" w:hAnsi="PT Astra Serif"/>
          <w:sz w:val="23"/>
          <w:szCs w:val="23"/>
          <w:lang w:eastAsia="ru-RU"/>
        </w:rPr>
      </w:pPr>
      <w:r w:rsidRPr="00F37E92">
        <w:rPr>
          <w:rFonts w:ascii="PT Astra Serif" w:hAnsi="PT Astra Serif"/>
          <w:sz w:val="23"/>
          <w:szCs w:val="23"/>
          <w:lang w:eastAsia="ru-RU"/>
        </w:rPr>
        <w:t>3. Требования к Исполнителю и к услугам:</w:t>
      </w:r>
    </w:p>
    <w:p w:rsidR="00F37E92" w:rsidRPr="00F37E92" w:rsidRDefault="00F37E92" w:rsidP="00F37E92">
      <w:pPr>
        <w:shd w:val="clear" w:color="auto" w:fill="FFFFFF"/>
        <w:suppressAutoHyphens w:val="0"/>
        <w:spacing w:line="274" w:lineRule="exact"/>
        <w:ind w:firstLine="851"/>
        <w:jc w:val="both"/>
        <w:rPr>
          <w:rFonts w:ascii="PT Astra Serif" w:hAnsi="PT Astra Serif"/>
          <w:sz w:val="23"/>
          <w:szCs w:val="23"/>
          <w:lang w:eastAsia="ru-RU"/>
        </w:rPr>
      </w:pPr>
      <w:r w:rsidRPr="00F37E92">
        <w:rPr>
          <w:rFonts w:ascii="PT Astra Serif" w:hAnsi="PT Astra Serif"/>
          <w:sz w:val="23"/>
          <w:szCs w:val="23"/>
          <w:lang w:eastAsia="ru-RU"/>
        </w:rPr>
        <w:t xml:space="preserve">3.1. Исполнитель должен иметь лицензию на право ведения образовательной деятельности </w:t>
      </w:r>
      <w:r w:rsidRPr="00F37E92">
        <w:rPr>
          <w:rFonts w:ascii="PT Astra Serif" w:hAnsi="PT Astra Serif"/>
          <w:sz w:val="23"/>
          <w:szCs w:val="23"/>
          <w:lang w:eastAsia="ru-RU"/>
        </w:rPr>
        <w:br/>
        <w:t xml:space="preserve">в соответствии с Федеральным законом </w:t>
      </w:r>
      <w:hyperlink r:id="rId7" w:tooltip="&quot;О лицензировании отдельных видов деятельности (с изменениями на 25 декабря 2023 года) (редакция, действующая с 24 февраля 2024 года)&quot;&#10;Федеральный закон от 04.05.2011 N 99-ФЗ&#10;Статус: Действующая редакция документа (действ. c 24.02.2024 по 31.08.2024" w:history="1">
        <w:r w:rsidRPr="00F37E92">
          <w:rPr>
            <w:rFonts w:ascii="PT Astra Serif" w:hAnsi="PT Astra Serif"/>
            <w:sz w:val="23"/>
            <w:szCs w:val="23"/>
            <w:lang w:eastAsia="ru-RU"/>
          </w:rPr>
          <w:t>от 04 мая 2011 г. № 99-ФЗ</w:t>
        </w:r>
      </w:hyperlink>
      <w:r w:rsidRPr="00F37E92">
        <w:rPr>
          <w:rFonts w:ascii="PT Astra Serif" w:hAnsi="PT Astra Serif"/>
          <w:sz w:val="23"/>
          <w:szCs w:val="23"/>
          <w:lang w:eastAsia="ru-RU"/>
        </w:rPr>
        <w:t xml:space="preserve"> «О лицензировании отдельных видов деятельности (с изменениями и дополнениями)».</w:t>
      </w:r>
    </w:p>
    <w:p w:rsidR="00F37E92" w:rsidRPr="00F37E92" w:rsidRDefault="00F37E92" w:rsidP="00F37E92">
      <w:pPr>
        <w:shd w:val="clear" w:color="auto" w:fill="FFFFFF"/>
        <w:suppressAutoHyphens w:val="0"/>
        <w:spacing w:line="274" w:lineRule="exact"/>
        <w:ind w:firstLine="851"/>
        <w:jc w:val="both"/>
        <w:rPr>
          <w:rFonts w:ascii="PT Astra Serif" w:hAnsi="PT Astra Serif"/>
          <w:sz w:val="23"/>
          <w:szCs w:val="23"/>
          <w:lang w:eastAsia="ru-RU"/>
        </w:rPr>
      </w:pPr>
      <w:r w:rsidRPr="00F37E92">
        <w:rPr>
          <w:rFonts w:ascii="PT Astra Serif" w:hAnsi="PT Astra Serif"/>
          <w:sz w:val="23"/>
          <w:szCs w:val="23"/>
          <w:lang w:eastAsia="ru-RU"/>
        </w:rPr>
        <w:t xml:space="preserve">3.2. Исполнитель должен иметь аккредитации на право обучения работодателей и работников вопросам охраны труда в соответствии с Постановлением Правительства РФ </w:t>
      </w:r>
      <w:hyperlink r:id="rId8" w:tooltip="&quot;Об утверждении Правил аккредитации организаций, индивидуальных предпринимателей ...&quot;&#10;Постановление Правительства РФ от 16.12.2021 N 2334&#10;Статус: Действующий документ (действ. c 01.09.2022 по 31.08.2028)" w:history="1">
        <w:r w:rsidRPr="00F37E92">
          <w:rPr>
            <w:rFonts w:ascii="PT Astra Serif" w:hAnsi="PT Astra Serif"/>
            <w:sz w:val="23"/>
            <w:szCs w:val="23"/>
            <w:lang w:eastAsia="ru-RU"/>
          </w:rPr>
          <w:t>от 16.12.2021 г. № 2334</w:t>
        </w:r>
      </w:hyperlink>
      <w:r w:rsidRPr="00F37E92">
        <w:rPr>
          <w:rFonts w:ascii="PT Astra Serif" w:hAnsi="PT Astra Serif"/>
          <w:sz w:val="23"/>
          <w:szCs w:val="23"/>
          <w:lang w:eastAsia="ru-RU"/>
        </w:rPr>
        <w:t xml:space="preserve">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p>
    <w:p w:rsidR="00F37E92" w:rsidRPr="00F37E92" w:rsidRDefault="00F37E92" w:rsidP="00F37E92">
      <w:pPr>
        <w:shd w:val="clear" w:color="auto" w:fill="FFFFFF"/>
        <w:suppressAutoHyphens w:val="0"/>
        <w:spacing w:line="274" w:lineRule="exact"/>
        <w:ind w:firstLine="851"/>
        <w:jc w:val="both"/>
        <w:rPr>
          <w:rFonts w:ascii="PT Astra Serif" w:hAnsi="PT Astra Serif"/>
          <w:sz w:val="23"/>
          <w:szCs w:val="23"/>
          <w:lang w:eastAsia="ru-RU"/>
        </w:rPr>
      </w:pPr>
      <w:r w:rsidRPr="00F37E92">
        <w:rPr>
          <w:rFonts w:ascii="PT Astra Serif" w:hAnsi="PT Astra Serif"/>
          <w:sz w:val="23"/>
          <w:szCs w:val="23"/>
          <w:lang w:eastAsia="ru-RU"/>
        </w:rPr>
        <w:t>3.3. Лица, проводящие обучение по охране труда и функционированию системы должны иметь удостоверение на право проверки знаний по охране труда и функционированию системы.</w:t>
      </w:r>
    </w:p>
    <w:p w:rsidR="00F37E92" w:rsidRPr="00F37E92" w:rsidRDefault="00F37E92" w:rsidP="00F37E92">
      <w:pPr>
        <w:shd w:val="clear" w:color="auto" w:fill="FFFFFF"/>
        <w:suppressAutoHyphens w:val="0"/>
        <w:spacing w:line="274" w:lineRule="exact"/>
        <w:ind w:firstLine="851"/>
        <w:jc w:val="both"/>
        <w:rPr>
          <w:rFonts w:ascii="PT Astra Serif" w:hAnsi="PT Astra Serif"/>
          <w:sz w:val="23"/>
          <w:szCs w:val="23"/>
          <w:lang w:eastAsia="ru-RU"/>
        </w:rPr>
      </w:pPr>
      <w:r w:rsidRPr="00F37E92">
        <w:rPr>
          <w:rFonts w:ascii="PT Astra Serif" w:hAnsi="PT Astra Serif"/>
          <w:sz w:val="23"/>
          <w:szCs w:val="23"/>
          <w:lang w:eastAsia="ru-RU"/>
        </w:rPr>
        <w:t>3.3.1. Исполнитель должен иметь документы, подтверждающие соответствие оказываемых услуг требованиям законодательства Российской Федерации.</w:t>
      </w:r>
    </w:p>
    <w:p w:rsidR="00F37E92" w:rsidRPr="00F37E92" w:rsidRDefault="00F37E92" w:rsidP="00F37E92">
      <w:pPr>
        <w:shd w:val="clear" w:color="auto" w:fill="FFFFFF"/>
        <w:suppressAutoHyphens w:val="0"/>
        <w:spacing w:line="274" w:lineRule="exact"/>
        <w:ind w:firstLine="851"/>
        <w:jc w:val="both"/>
        <w:rPr>
          <w:rFonts w:ascii="PT Astra Serif" w:hAnsi="PT Astra Serif"/>
          <w:sz w:val="23"/>
          <w:szCs w:val="23"/>
          <w:lang w:eastAsia="ru-RU"/>
        </w:rPr>
      </w:pPr>
      <w:r w:rsidRPr="00F37E92">
        <w:rPr>
          <w:rFonts w:ascii="PT Astra Serif" w:hAnsi="PT Astra Serif"/>
          <w:sz w:val="23"/>
          <w:szCs w:val="23"/>
          <w:lang w:eastAsia="ru-RU"/>
        </w:rPr>
        <w:t>Исполнитель должен:</w:t>
      </w:r>
    </w:p>
    <w:p w:rsidR="00F37E92" w:rsidRPr="00F37E92" w:rsidRDefault="00F37E92" w:rsidP="00F37E92">
      <w:pPr>
        <w:shd w:val="clear" w:color="auto" w:fill="FFFFFF"/>
        <w:suppressAutoHyphens w:val="0"/>
        <w:spacing w:line="274" w:lineRule="exact"/>
        <w:ind w:firstLine="851"/>
        <w:jc w:val="both"/>
        <w:rPr>
          <w:rFonts w:ascii="PT Astra Serif" w:hAnsi="PT Astra Serif"/>
          <w:sz w:val="23"/>
          <w:szCs w:val="23"/>
          <w:lang w:eastAsia="ru-RU"/>
        </w:rPr>
      </w:pPr>
      <w:r w:rsidRPr="00F37E92">
        <w:rPr>
          <w:rFonts w:ascii="PT Astra Serif" w:hAnsi="PT Astra Serif"/>
          <w:sz w:val="23"/>
          <w:szCs w:val="23"/>
          <w:lang w:eastAsia="ru-RU"/>
        </w:rPr>
        <w:t>-обеспечить проведение проверки знаний требованиям охраны труда работников, прошедших полный курс обучения, с выдачей им удостоверения установленного образца, подтверждающего прохождение обучения в соответствии с утвержденными программами;</w:t>
      </w:r>
    </w:p>
    <w:p w:rsidR="00F37E92" w:rsidRPr="00F37E92" w:rsidRDefault="00F37E92" w:rsidP="00F37E92">
      <w:pPr>
        <w:shd w:val="clear" w:color="auto" w:fill="FFFFFF"/>
        <w:suppressAutoHyphens w:val="0"/>
        <w:spacing w:line="274" w:lineRule="exact"/>
        <w:ind w:firstLine="851"/>
        <w:jc w:val="both"/>
        <w:rPr>
          <w:rFonts w:ascii="PT Astra Serif" w:hAnsi="PT Astra Serif"/>
          <w:sz w:val="23"/>
          <w:szCs w:val="23"/>
          <w:lang w:eastAsia="ru-RU"/>
        </w:rPr>
      </w:pPr>
      <w:r w:rsidRPr="00F37E92">
        <w:rPr>
          <w:rFonts w:ascii="PT Astra Serif" w:hAnsi="PT Astra Serif"/>
          <w:sz w:val="23"/>
          <w:szCs w:val="23"/>
          <w:lang w:eastAsia="ru-RU"/>
        </w:rPr>
        <w:t xml:space="preserve">-оказать услуги по программам обучения в соответствии с Постановлением Правительства РФ </w:t>
      </w:r>
      <w:hyperlink r:id="rId9" w:tooltip="&quot;О порядке обучения по охране труда и проверки знания требований охраны ...&quot;&#10;Постановление Правительства РФ от 24.12.2021 N 2464&#10;Статус: Действующий документ. С ограниченным сроком действия (действ. c 01.09.2022 по 31.08.2026)" w:history="1">
        <w:r w:rsidRPr="00F37E92">
          <w:rPr>
            <w:rFonts w:ascii="PT Astra Serif" w:hAnsi="PT Astra Serif"/>
            <w:sz w:val="23"/>
            <w:szCs w:val="23"/>
            <w:lang w:eastAsia="ru-RU"/>
          </w:rPr>
          <w:t>от 24.12.2021 г. № 2464</w:t>
        </w:r>
      </w:hyperlink>
      <w:r w:rsidRPr="00F37E92">
        <w:rPr>
          <w:rFonts w:ascii="PT Astra Serif" w:hAnsi="PT Astra Serif"/>
          <w:sz w:val="23"/>
          <w:szCs w:val="23"/>
          <w:lang w:eastAsia="ru-RU"/>
        </w:rPr>
        <w:t xml:space="preserve"> «О порядке обучения по охране труда и проверки знаний требованиям охраны труда».</w:t>
      </w:r>
    </w:p>
    <w:p w:rsidR="00F37E92" w:rsidRPr="00F37E92" w:rsidRDefault="00F37E92" w:rsidP="00F37E92">
      <w:pPr>
        <w:shd w:val="clear" w:color="auto" w:fill="FFFFFF"/>
        <w:suppressAutoHyphens w:val="0"/>
        <w:spacing w:line="274" w:lineRule="exact"/>
        <w:ind w:firstLine="851"/>
        <w:jc w:val="both"/>
        <w:rPr>
          <w:rFonts w:ascii="PT Astra Serif" w:hAnsi="PT Astra Serif"/>
          <w:sz w:val="23"/>
          <w:szCs w:val="23"/>
          <w:lang w:eastAsia="ru-RU"/>
        </w:rPr>
      </w:pPr>
      <w:r w:rsidRPr="00F37E92">
        <w:rPr>
          <w:rFonts w:ascii="PT Astra Serif" w:hAnsi="PT Astra Serif"/>
          <w:sz w:val="23"/>
          <w:szCs w:val="23"/>
          <w:lang w:eastAsia="ru-RU"/>
        </w:rPr>
        <w:t>3.3.2. Исполнитель не имеет право предоставлять другим лицам и разглашать иным способом конфиденциальную информацию, полученную в результате исполнения контракта.</w:t>
      </w:r>
    </w:p>
    <w:p w:rsidR="00F37E92" w:rsidRPr="00F37E92" w:rsidRDefault="00F37E92" w:rsidP="00F37E92">
      <w:pPr>
        <w:shd w:val="clear" w:color="auto" w:fill="FFFFFF"/>
        <w:suppressAutoHyphens w:val="0"/>
        <w:spacing w:line="274" w:lineRule="exact"/>
        <w:ind w:firstLine="851"/>
        <w:jc w:val="both"/>
        <w:rPr>
          <w:rFonts w:ascii="PT Astra Serif" w:hAnsi="PT Astra Serif"/>
          <w:sz w:val="23"/>
          <w:szCs w:val="23"/>
          <w:lang w:eastAsia="ru-RU"/>
        </w:rPr>
      </w:pPr>
      <w:r w:rsidRPr="00F37E92">
        <w:rPr>
          <w:rFonts w:ascii="PT Astra Serif" w:hAnsi="PT Astra Serif"/>
          <w:sz w:val="23"/>
          <w:szCs w:val="23"/>
          <w:lang w:eastAsia="ru-RU"/>
        </w:rPr>
        <w:t>3.5. Исполнитель обязан составить учебную программу, которая должна быть ориентирована на современные образовательные технологии, средства обучения и содержать перечень учебно-</w:t>
      </w:r>
      <w:r w:rsidRPr="00F37E92">
        <w:rPr>
          <w:rFonts w:ascii="PT Astra Serif" w:hAnsi="PT Astra Serif"/>
          <w:sz w:val="23"/>
          <w:szCs w:val="23"/>
          <w:lang w:eastAsia="ru-RU"/>
        </w:rPr>
        <w:lastRenderedPageBreak/>
        <w:t xml:space="preserve">методических материалов и оборудования, используемых при ее обучении. Практические занятия должны проводиться с применением технических средств обучения и наглядных пособий. Программа обучения должна учитывать специфику вида деятельности Заказчика, трудовые функции работников и содержать темы, соответствующие условиям труда работников. </w:t>
      </w:r>
    </w:p>
    <w:p w:rsidR="00F37E92" w:rsidRPr="00F37E92" w:rsidRDefault="00F37E92" w:rsidP="00F37E92">
      <w:pPr>
        <w:shd w:val="clear" w:color="auto" w:fill="FFFFFF"/>
        <w:suppressAutoHyphens w:val="0"/>
        <w:spacing w:line="274" w:lineRule="exact"/>
        <w:ind w:firstLine="851"/>
        <w:jc w:val="both"/>
        <w:rPr>
          <w:rFonts w:ascii="PT Astra Serif" w:hAnsi="PT Astra Serif"/>
          <w:sz w:val="23"/>
          <w:szCs w:val="23"/>
          <w:lang w:eastAsia="ru-RU"/>
        </w:rPr>
      </w:pPr>
      <w:r w:rsidRPr="00F37E92">
        <w:rPr>
          <w:rFonts w:ascii="PT Astra Serif" w:hAnsi="PT Astra Serif"/>
          <w:sz w:val="23"/>
          <w:szCs w:val="23"/>
          <w:lang w:eastAsia="ru-RU"/>
        </w:rPr>
        <w:t>3.6. Исполнитель обязан провести полный учебный цикл, который должен включать лекционные, практические и контрольно-проверочные задания.</w:t>
      </w:r>
    </w:p>
    <w:p w:rsidR="00F37E92" w:rsidRPr="00F37E92" w:rsidRDefault="00F37E92" w:rsidP="00F37E92">
      <w:pPr>
        <w:shd w:val="clear" w:color="auto" w:fill="FFFFFF"/>
        <w:suppressAutoHyphens w:val="0"/>
        <w:spacing w:line="274" w:lineRule="exact"/>
        <w:ind w:firstLine="851"/>
        <w:jc w:val="both"/>
        <w:rPr>
          <w:rFonts w:ascii="PT Astra Serif" w:hAnsi="PT Astra Serif"/>
          <w:sz w:val="23"/>
          <w:szCs w:val="23"/>
          <w:lang w:eastAsia="ru-RU"/>
        </w:rPr>
      </w:pPr>
      <w:r w:rsidRPr="00F37E92">
        <w:rPr>
          <w:rFonts w:ascii="PT Astra Serif" w:hAnsi="PT Astra Serif"/>
          <w:sz w:val="23"/>
          <w:szCs w:val="23"/>
          <w:lang w:eastAsia="ru-RU"/>
        </w:rPr>
        <w:t xml:space="preserve">3.7. После окончания обучения Исполнитель проводит проверку знаний по охране труда </w:t>
      </w:r>
      <w:r w:rsidRPr="00F37E92">
        <w:rPr>
          <w:rFonts w:ascii="PT Astra Serif" w:hAnsi="PT Astra Serif"/>
          <w:sz w:val="23"/>
          <w:szCs w:val="23"/>
          <w:lang w:eastAsia="ru-RU"/>
        </w:rPr>
        <w:br/>
        <w:t>и функционированию системы, оказанию первой помощи пострадавшим, использование (применение) средств индивидуальной защиты, выполнению работ повышенной опасности, воздействию вредных факторов, и выдает документ установленного образца, соответствующего действующему законодательству.</w:t>
      </w:r>
    </w:p>
    <w:p w:rsidR="00F37E92" w:rsidRPr="00F37E92" w:rsidRDefault="00F37E92" w:rsidP="00F37E92">
      <w:pPr>
        <w:shd w:val="clear" w:color="auto" w:fill="FFFFFF"/>
        <w:suppressAutoHyphens w:val="0"/>
        <w:spacing w:line="274" w:lineRule="exact"/>
        <w:ind w:firstLine="851"/>
        <w:jc w:val="both"/>
        <w:rPr>
          <w:rFonts w:ascii="PT Astra Serif" w:hAnsi="PT Astra Serif"/>
          <w:sz w:val="23"/>
          <w:szCs w:val="23"/>
          <w:lang w:eastAsia="ru-RU"/>
        </w:rPr>
      </w:pPr>
      <w:r w:rsidRPr="00F37E92">
        <w:rPr>
          <w:rFonts w:ascii="PT Astra Serif" w:hAnsi="PT Astra Serif"/>
          <w:sz w:val="23"/>
          <w:szCs w:val="23"/>
          <w:lang w:eastAsia="ru-RU"/>
        </w:rPr>
        <w:t xml:space="preserve">3.8. После окончания обучения должен быть выдан протокол проверки знаний требованиям охраны труда работников организации по форме, утвержденной постановлением Правительства Российской Федерации </w:t>
      </w:r>
      <w:hyperlink r:id="rId10" w:tooltip="&quot;О порядке обучения по охране труда и проверки знания требований охраны ...&quot;&#10;Постановление Правительства РФ от 24.12.2021 N 2464&#10;Статус: Действующий документ. С ограниченным сроком действия (действ. c 01.09.2022 по 31.08.2026)" w:history="1">
        <w:r w:rsidRPr="00F37E92">
          <w:rPr>
            <w:rFonts w:ascii="PT Astra Serif" w:hAnsi="PT Astra Serif"/>
            <w:sz w:val="23"/>
            <w:szCs w:val="23"/>
            <w:lang w:eastAsia="ru-RU"/>
          </w:rPr>
          <w:t>от 24 декабря 2021 года № 2464</w:t>
        </w:r>
      </w:hyperlink>
      <w:r w:rsidRPr="00F37E92">
        <w:rPr>
          <w:rFonts w:ascii="PT Astra Serif" w:hAnsi="PT Astra Serif"/>
          <w:sz w:val="23"/>
          <w:szCs w:val="23"/>
          <w:lang w:eastAsia="ru-RU"/>
        </w:rPr>
        <w:t>.</w:t>
      </w:r>
    </w:p>
    <w:p w:rsidR="00F37E92" w:rsidRPr="00F37E92" w:rsidRDefault="00F37E92" w:rsidP="00F37E92">
      <w:pPr>
        <w:shd w:val="clear" w:color="auto" w:fill="FFFFFF"/>
        <w:suppressAutoHyphens w:val="0"/>
        <w:spacing w:line="274" w:lineRule="exact"/>
        <w:ind w:firstLine="851"/>
        <w:jc w:val="both"/>
        <w:rPr>
          <w:rFonts w:ascii="PT Astra Serif" w:hAnsi="PT Astra Serif"/>
          <w:sz w:val="23"/>
          <w:szCs w:val="23"/>
          <w:lang w:eastAsia="ru-RU"/>
        </w:rPr>
      </w:pPr>
      <w:r w:rsidRPr="00F37E92">
        <w:rPr>
          <w:rFonts w:ascii="PT Astra Serif" w:hAnsi="PT Astra Serif"/>
          <w:sz w:val="23"/>
          <w:szCs w:val="23"/>
          <w:lang w:eastAsia="ru-RU"/>
        </w:rPr>
        <w:t xml:space="preserve">3.9. Исполнитель гарантирует, что все услуги будут оказаны в соответствии с требованиями настоящего договора, а также с требованиями Федерального закона </w:t>
      </w:r>
      <w:hyperlink r:id="rId11" w:tooltip="&quot;Об образовании в Российской Федерации (с изменениями на 25 декабря 2023 года) (редакция, действующая с 1 апреля 2024 года)&quot;&#10;Федеральный закон от 29.12.2012 N 273-ФЗ&#10;Статус: Действующая редакция документа (действ. c 01.04.2024 по 30.04.2024)" w:history="1">
        <w:r w:rsidRPr="00F37E92">
          <w:rPr>
            <w:rFonts w:ascii="PT Astra Serif" w:hAnsi="PT Astra Serif"/>
            <w:sz w:val="23"/>
            <w:szCs w:val="23"/>
            <w:lang w:eastAsia="ru-RU"/>
          </w:rPr>
          <w:t>от 29 декабря 2012 г. № 273-ФЗ</w:t>
        </w:r>
      </w:hyperlink>
      <w:r w:rsidRPr="00F37E92">
        <w:rPr>
          <w:rFonts w:ascii="PT Astra Serif" w:hAnsi="PT Astra Serif"/>
          <w:sz w:val="23"/>
          <w:szCs w:val="23"/>
          <w:lang w:eastAsia="ru-RU"/>
        </w:rPr>
        <w:t xml:space="preserve"> «Об образовании в Российской Федерации».</w:t>
      </w:r>
    </w:p>
    <w:p w:rsidR="00F37E92" w:rsidRPr="00F37E92" w:rsidRDefault="00F37E92" w:rsidP="00F37E92">
      <w:pPr>
        <w:shd w:val="clear" w:color="auto" w:fill="FFFFFF"/>
        <w:suppressAutoHyphens w:val="0"/>
        <w:spacing w:line="274" w:lineRule="exact"/>
        <w:ind w:firstLine="851"/>
        <w:jc w:val="both"/>
        <w:rPr>
          <w:rFonts w:ascii="PT Astra Serif" w:hAnsi="PT Astra Serif"/>
          <w:sz w:val="23"/>
          <w:szCs w:val="23"/>
          <w:lang w:eastAsia="ru-RU"/>
        </w:rPr>
      </w:pPr>
      <w:r w:rsidRPr="00F37E92">
        <w:rPr>
          <w:rFonts w:ascii="PT Astra Serif" w:hAnsi="PT Astra Serif"/>
          <w:sz w:val="23"/>
          <w:szCs w:val="23"/>
          <w:lang w:eastAsia="ru-RU"/>
        </w:rPr>
        <w:t>4. Источник финансирования: средства федерального бюджета.</w:t>
      </w:r>
    </w:p>
    <w:p w:rsidR="00F37E92" w:rsidRPr="00F37E92" w:rsidRDefault="00F37E92" w:rsidP="00F37E92">
      <w:pPr>
        <w:suppressAutoHyphens w:val="0"/>
        <w:spacing w:line="276" w:lineRule="auto"/>
        <w:ind w:firstLine="851"/>
        <w:jc w:val="both"/>
        <w:rPr>
          <w:rFonts w:ascii="PT Astra Serif" w:hAnsi="PT Astra Serif"/>
          <w:sz w:val="23"/>
          <w:szCs w:val="23"/>
          <w:lang w:eastAsia="ru-RU"/>
        </w:rPr>
      </w:pPr>
      <w:r w:rsidRPr="00F37E92">
        <w:rPr>
          <w:rFonts w:ascii="PT Astra Serif" w:hAnsi="PT Astra Serif"/>
          <w:sz w:val="23"/>
          <w:szCs w:val="23"/>
          <w:lang w:eastAsia="ru-RU"/>
        </w:rPr>
        <w:t>5. Сроки оплаты оказанных услуг: в течение 10 (десяти) рабочих дней со дня подписания Акта оказанных услуг.</w:t>
      </w:r>
    </w:p>
    <w:p w:rsidR="00A93082" w:rsidRPr="003C4DC9" w:rsidRDefault="00A93082" w:rsidP="00A93082">
      <w:pPr>
        <w:suppressAutoHyphens w:val="0"/>
        <w:spacing w:line="276" w:lineRule="auto"/>
        <w:ind w:firstLine="851"/>
        <w:jc w:val="both"/>
        <w:rPr>
          <w:rFonts w:ascii="PT Astra Serif" w:hAnsi="PT Astra Serif"/>
          <w:sz w:val="22"/>
          <w:szCs w:val="22"/>
          <w:lang w:eastAsia="ru-RU"/>
        </w:rPr>
      </w:pPr>
    </w:p>
    <w:tbl>
      <w:tblPr>
        <w:tblW w:w="9747" w:type="dxa"/>
        <w:tblLayout w:type="fixed"/>
        <w:tblLook w:val="01E0" w:firstRow="1" w:lastRow="1" w:firstColumn="1" w:lastColumn="1" w:noHBand="0" w:noVBand="0"/>
      </w:tblPr>
      <w:tblGrid>
        <w:gridCol w:w="5670"/>
        <w:gridCol w:w="4077"/>
      </w:tblGrid>
      <w:tr w:rsidR="00A93082" w:rsidRPr="003C4DC9" w:rsidTr="00670C10">
        <w:trPr>
          <w:trHeight w:val="467"/>
        </w:trPr>
        <w:tc>
          <w:tcPr>
            <w:tcW w:w="5670" w:type="dxa"/>
          </w:tcPr>
          <w:p w:rsidR="00A93082" w:rsidRPr="003C4DC9" w:rsidRDefault="00A93082" w:rsidP="00A93082">
            <w:pPr>
              <w:widowControl w:val="0"/>
              <w:suppressAutoHyphens w:val="0"/>
              <w:ind w:right="-71"/>
              <w:contextualSpacing/>
              <w:jc w:val="both"/>
              <w:rPr>
                <w:rFonts w:ascii="PT Astra Serif" w:hAnsi="PT Astra Serif"/>
                <w:snapToGrid w:val="0"/>
                <w:sz w:val="23"/>
                <w:szCs w:val="23"/>
                <w:lang w:eastAsia="ru-RU"/>
              </w:rPr>
            </w:pPr>
            <w:r w:rsidRPr="003C4DC9">
              <w:rPr>
                <w:rFonts w:ascii="PT Astra Serif" w:hAnsi="PT Astra Serif"/>
                <w:snapToGrid w:val="0"/>
                <w:sz w:val="23"/>
                <w:szCs w:val="23"/>
                <w:lang w:eastAsia="ru-RU"/>
              </w:rPr>
              <w:t>Государственный заказчик</w:t>
            </w:r>
          </w:p>
          <w:p w:rsidR="00A93082" w:rsidRPr="003C4DC9" w:rsidRDefault="00A93082" w:rsidP="00A93082">
            <w:pPr>
              <w:widowControl w:val="0"/>
              <w:suppressAutoHyphens w:val="0"/>
              <w:ind w:right="-71"/>
              <w:contextualSpacing/>
              <w:rPr>
                <w:rFonts w:ascii="PT Astra Serif" w:hAnsi="PT Astra Serif"/>
                <w:bCs/>
                <w:snapToGrid w:val="0"/>
                <w:sz w:val="23"/>
                <w:szCs w:val="23"/>
                <w:lang w:eastAsia="ru-RU"/>
              </w:rPr>
            </w:pPr>
          </w:p>
          <w:p w:rsidR="00A93082" w:rsidRPr="003C4DC9" w:rsidRDefault="00A93082" w:rsidP="00A93082">
            <w:pPr>
              <w:widowControl w:val="0"/>
              <w:suppressAutoHyphens w:val="0"/>
              <w:ind w:right="-71"/>
              <w:contextualSpacing/>
              <w:rPr>
                <w:rFonts w:ascii="PT Astra Serif" w:hAnsi="PT Astra Serif"/>
                <w:bCs/>
                <w:snapToGrid w:val="0"/>
                <w:sz w:val="23"/>
                <w:szCs w:val="23"/>
                <w:lang w:eastAsia="ru-RU"/>
              </w:rPr>
            </w:pPr>
          </w:p>
        </w:tc>
        <w:tc>
          <w:tcPr>
            <w:tcW w:w="4077" w:type="dxa"/>
          </w:tcPr>
          <w:p w:rsidR="00A93082" w:rsidRPr="003C4DC9" w:rsidRDefault="00A93082" w:rsidP="00A93082">
            <w:pPr>
              <w:widowControl w:val="0"/>
              <w:suppressAutoHyphens w:val="0"/>
              <w:ind w:right="-71"/>
              <w:jc w:val="both"/>
              <w:rPr>
                <w:rFonts w:ascii="PT Astra Serif" w:hAnsi="PT Astra Serif"/>
                <w:sz w:val="23"/>
                <w:szCs w:val="23"/>
                <w:lang w:eastAsia="ru-RU"/>
              </w:rPr>
            </w:pPr>
            <w:r w:rsidRPr="003C4DC9">
              <w:rPr>
                <w:rFonts w:ascii="PT Astra Serif" w:hAnsi="PT Astra Serif"/>
                <w:sz w:val="23"/>
                <w:szCs w:val="23"/>
                <w:lang w:eastAsia="ru-RU"/>
              </w:rPr>
              <w:t>Исполнитель</w:t>
            </w:r>
          </w:p>
          <w:p w:rsidR="00A93082" w:rsidRPr="003C4DC9" w:rsidRDefault="00A93082" w:rsidP="00A93082">
            <w:pPr>
              <w:widowControl w:val="0"/>
              <w:suppressAutoHyphens w:val="0"/>
              <w:ind w:right="-71"/>
              <w:jc w:val="both"/>
              <w:rPr>
                <w:rFonts w:ascii="PT Astra Serif" w:hAnsi="PT Astra Serif"/>
                <w:snapToGrid w:val="0"/>
                <w:sz w:val="23"/>
                <w:szCs w:val="23"/>
                <w:lang w:eastAsia="ru-RU"/>
              </w:rPr>
            </w:pPr>
          </w:p>
        </w:tc>
      </w:tr>
      <w:tr w:rsidR="00A93082" w:rsidRPr="003C4DC9" w:rsidTr="00670C10">
        <w:trPr>
          <w:trHeight w:val="593"/>
        </w:trPr>
        <w:tc>
          <w:tcPr>
            <w:tcW w:w="5670" w:type="dxa"/>
          </w:tcPr>
          <w:p w:rsidR="00A93082" w:rsidRPr="003C4DC9" w:rsidRDefault="00A93082" w:rsidP="00A93082">
            <w:pPr>
              <w:suppressAutoHyphens w:val="0"/>
              <w:spacing w:after="200"/>
              <w:contextualSpacing/>
              <w:rPr>
                <w:rFonts w:ascii="PT Astra Serif" w:hAnsi="PT Astra Serif"/>
                <w:sz w:val="23"/>
                <w:szCs w:val="23"/>
                <w:lang w:eastAsia="ru-RU"/>
              </w:rPr>
            </w:pPr>
            <w:r w:rsidRPr="003C4DC9">
              <w:rPr>
                <w:rFonts w:ascii="PT Astra Serif" w:hAnsi="PT Astra Serif"/>
                <w:sz w:val="23"/>
                <w:szCs w:val="23"/>
                <w:lang w:eastAsia="ru-RU"/>
              </w:rPr>
              <w:t>__________________________/П.В. Дмитриев/</w:t>
            </w:r>
          </w:p>
          <w:p w:rsidR="00A93082" w:rsidRPr="003C4DC9" w:rsidRDefault="00A93082" w:rsidP="00A93082">
            <w:pPr>
              <w:suppressAutoHyphens w:val="0"/>
              <w:spacing w:after="200"/>
              <w:contextualSpacing/>
              <w:rPr>
                <w:rFonts w:ascii="PT Astra Serif" w:hAnsi="PT Astra Serif"/>
                <w:sz w:val="23"/>
                <w:szCs w:val="23"/>
                <w:lang w:eastAsia="ru-RU"/>
              </w:rPr>
            </w:pPr>
          </w:p>
          <w:p w:rsidR="00A93082" w:rsidRPr="003C4DC9" w:rsidRDefault="00A93082" w:rsidP="003C4DC9">
            <w:pPr>
              <w:suppressAutoHyphens w:val="0"/>
              <w:spacing w:after="200"/>
              <w:contextualSpacing/>
              <w:rPr>
                <w:rFonts w:ascii="PT Astra Serif" w:hAnsi="PT Astra Serif"/>
                <w:sz w:val="23"/>
                <w:szCs w:val="23"/>
                <w:lang w:eastAsia="ru-RU"/>
              </w:rPr>
            </w:pPr>
            <w:r w:rsidRPr="003C4DC9">
              <w:rPr>
                <w:rFonts w:ascii="PT Astra Serif" w:hAnsi="PT Astra Serif"/>
                <w:sz w:val="23"/>
                <w:szCs w:val="23"/>
                <w:lang w:eastAsia="ru-RU"/>
              </w:rPr>
              <w:t>«____»____________________202</w:t>
            </w:r>
            <w:r w:rsidR="003C4DC9">
              <w:rPr>
                <w:rFonts w:ascii="PT Astra Serif" w:hAnsi="PT Astra Serif"/>
                <w:sz w:val="23"/>
                <w:szCs w:val="23"/>
                <w:lang w:eastAsia="ru-RU"/>
              </w:rPr>
              <w:t>6</w:t>
            </w:r>
            <w:r w:rsidRPr="003C4DC9">
              <w:rPr>
                <w:rFonts w:ascii="PT Astra Serif" w:hAnsi="PT Astra Serif"/>
                <w:sz w:val="23"/>
                <w:szCs w:val="23"/>
                <w:lang w:eastAsia="ru-RU"/>
              </w:rPr>
              <w:t xml:space="preserve"> г.</w:t>
            </w:r>
          </w:p>
        </w:tc>
        <w:tc>
          <w:tcPr>
            <w:tcW w:w="4077" w:type="dxa"/>
          </w:tcPr>
          <w:p w:rsidR="00A93082" w:rsidRPr="003C4DC9" w:rsidRDefault="00A93082" w:rsidP="00A93082">
            <w:pPr>
              <w:suppressAutoHyphens w:val="0"/>
              <w:jc w:val="both"/>
              <w:rPr>
                <w:rFonts w:ascii="PT Astra Serif" w:hAnsi="PT Astra Serif"/>
                <w:sz w:val="23"/>
                <w:szCs w:val="23"/>
                <w:lang w:eastAsia="ru-RU"/>
              </w:rPr>
            </w:pPr>
            <w:r w:rsidRPr="003C4DC9">
              <w:rPr>
                <w:rFonts w:ascii="PT Astra Serif" w:hAnsi="PT Astra Serif"/>
                <w:b/>
                <w:bCs/>
                <w:sz w:val="23"/>
                <w:szCs w:val="23"/>
                <w:lang w:eastAsia="ru-RU"/>
              </w:rPr>
              <w:t>______________________</w:t>
            </w:r>
            <w:r w:rsidRPr="003C4DC9">
              <w:rPr>
                <w:rFonts w:ascii="PT Astra Serif" w:hAnsi="PT Astra Serif"/>
                <w:bCs/>
                <w:sz w:val="23"/>
                <w:szCs w:val="23"/>
                <w:lang w:eastAsia="ru-RU"/>
              </w:rPr>
              <w:t>ФИО</w:t>
            </w:r>
            <w:r w:rsidRPr="003C4DC9">
              <w:rPr>
                <w:rFonts w:ascii="PT Astra Serif" w:hAnsi="PT Astra Serif"/>
                <w:sz w:val="23"/>
                <w:szCs w:val="23"/>
                <w:lang w:eastAsia="ru-RU"/>
              </w:rPr>
              <w:t xml:space="preserve"> </w:t>
            </w:r>
          </w:p>
          <w:p w:rsidR="00A93082" w:rsidRPr="003C4DC9" w:rsidRDefault="00A93082" w:rsidP="00A93082">
            <w:pPr>
              <w:suppressAutoHyphens w:val="0"/>
              <w:jc w:val="both"/>
              <w:rPr>
                <w:rFonts w:ascii="PT Astra Serif" w:hAnsi="PT Astra Serif"/>
                <w:b/>
                <w:bCs/>
                <w:sz w:val="23"/>
                <w:szCs w:val="23"/>
                <w:lang w:eastAsia="ru-RU"/>
              </w:rPr>
            </w:pPr>
          </w:p>
          <w:p w:rsidR="00A93082" w:rsidRPr="003C4DC9" w:rsidRDefault="00A93082" w:rsidP="00A93082">
            <w:pPr>
              <w:suppressAutoHyphens w:val="0"/>
              <w:jc w:val="both"/>
              <w:rPr>
                <w:rFonts w:ascii="PT Astra Serif" w:hAnsi="PT Astra Serif"/>
                <w:b/>
                <w:bCs/>
                <w:sz w:val="23"/>
                <w:szCs w:val="23"/>
                <w:lang w:eastAsia="ru-RU"/>
              </w:rPr>
            </w:pPr>
            <w:r w:rsidRPr="003C4DC9">
              <w:rPr>
                <w:rFonts w:ascii="PT Astra Serif" w:hAnsi="PT Astra Serif"/>
                <w:b/>
                <w:bCs/>
                <w:sz w:val="23"/>
                <w:szCs w:val="23"/>
                <w:lang w:eastAsia="ru-RU"/>
              </w:rPr>
              <w:t>«__</w:t>
            </w:r>
            <w:proofErr w:type="gramStart"/>
            <w:r w:rsidRPr="003C4DC9">
              <w:rPr>
                <w:rFonts w:ascii="PT Astra Serif" w:hAnsi="PT Astra Serif"/>
                <w:b/>
                <w:bCs/>
                <w:sz w:val="23"/>
                <w:szCs w:val="23"/>
                <w:lang w:eastAsia="ru-RU"/>
              </w:rPr>
              <w:t>_»_</w:t>
            </w:r>
            <w:proofErr w:type="gramEnd"/>
            <w:r w:rsidRPr="003C4DC9">
              <w:rPr>
                <w:rFonts w:ascii="PT Astra Serif" w:hAnsi="PT Astra Serif"/>
                <w:b/>
                <w:bCs/>
                <w:sz w:val="23"/>
                <w:szCs w:val="23"/>
                <w:lang w:eastAsia="ru-RU"/>
              </w:rPr>
              <w:t>____________</w:t>
            </w:r>
            <w:r w:rsidRPr="003C4DC9">
              <w:rPr>
                <w:rFonts w:ascii="PT Astra Serif" w:hAnsi="PT Astra Serif"/>
                <w:bCs/>
                <w:sz w:val="23"/>
                <w:szCs w:val="23"/>
                <w:lang w:eastAsia="ru-RU"/>
              </w:rPr>
              <w:t>202</w:t>
            </w:r>
            <w:r w:rsidR="003C4DC9">
              <w:rPr>
                <w:rFonts w:ascii="PT Astra Serif" w:hAnsi="PT Astra Serif"/>
                <w:bCs/>
                <w:sz w:val="23"/>
                <w:szCs w:val="23"/>
                <w:lang w:eastAsia="ru-RU"/>
              </w:rPr>
              <w:t>6</w:t>
            </w:r>
            <w:r w:rsidRPr="003C4DC9">
              <w:rPr>
                <w:rFonts w:ascii="PT Astra Serif" w:hAnsi="PT Astra Serif"/>
                <w:bCs/>
                <w:sz w:val="23"/>
                <w:szCs w:val="23"/>
                <w:lang w:eastAsia="ru-RU"/>
              </w:rPr>
              <w:t xml:space="preserve"> г.</w:t>
            </w:r>
          </w:p>
          <w:p w:rsidR="00A93082" w:rsidRPr="003C4DC9" w:rsidRDefault="00A93082" w:rsidP="00A93082">
            <w:pPr>
              <w:widowControl w:val="0"/>
              <w:suppressAutoHyphens w:val="0"/>
              <w:ind w:right="-71"/>
              <w:contextualSpacing/>
              <w:jc w:val="both"/>
              <w:rPr>
                <w:rFonts w:ascii="PT Astra Serif" w:hAnsi="PT Astra Serif"/>
                <w:sz w:val="23"/>
                <w:szCs w:val="23"/>
                <w:lang w:eastAsia="ru-RU"/>
              </w:rPr>
            </w:pPr>
          </w:p>
        </w:tc>
      </w:tr>
      <w:tr w:rsidR="00A93082" w:rsidRPr="003C4DC9" w:rsidTr="00670C10">
        <w:trPr>
          <w:trHeight w:val="593"/>
        </w:trPr>
        <w:tc>
          <w:tcPr>
            <w:tcW w:w="5670" w:type="dxa"/>
          </w:tcPr>
          <w:p w:rsidR="00A93082" w:rsidRPr="003C4DC9" w:rsidRDefault="00A93082" w:rsidP="00A93082">
            <w:pPr>
              <w:suppressAutoHyphens w:val="0"/>
              <w:spacing w:after="200"/>
              <w:contextualSpacing/>
              <w:rPr>
                <w:rFonts w:ascii="PT Astra Serif" w:hAnsi="PT Astra Serif"/>
                <w:sz w:val="22"/>
                <w:szCs w:val="22"/>
                <w:lang w:eastAsia="ru-RU"/>
              </w:rPr>
            </w:pPr>
          </w:p>
        </w:tc>
        <w:tc>
          <w:tcPr>
            <w:tcW w:w="4077" w:type="dxa"/>
          </w:tcPr>
          <w:p w:rsidR="00A93082" w:rsidRPr="003C4DC9" w:rsidRDefault="00A93082" w:rsidP="00A93082">
            <w:pPr>
              <w:widowControl w:val="0"/>
              <w:suppressAutoHyphens w:val="0"/>
              <w:ind w:right="-71"/>
              <w:contextualSpacing/>
              <w:jc w:val="both"/>
              <w:rPr>
                <w:rFonts w:ascii="PT Astra Serif" w:hAnsi="PT Astra Serif"/>
                <w:sz w:val="22"/>
                <w:szCs w:val="22"/>
                <w:lang w:eastAsia="ru-RU"/>
              </w:rPr>
            </w:pPr>
          </w:p>
        </w:tc>
      </w:tr>
    </w:tbl>
    <w:p w:rsidR="00670C10" w:rsidRDefault="00670C10" w:rsidP="005D2B33">
      <w:pPr>
        <w:pStyle w:val="3"/>
        <w:spacing w:line="276" w:lineRule="auto"/>
        <w:jc w:val="center"/>
        <w:rPr>
          <w:rFonts w:ascii="PT Astra Serif" w:hAnsi="PT Astra Serif"/>
          <w:b/>
          <w:sz w:val="23"/>
          <w:szCs w:val="23"/>
        </w:rPr>
      </w:pPr>
    </w:p>
    <w:p w:rsidR="00670C10" w:rsidRDefault="00670C10">
      <w:pPr>
        <w:suppressAutoHyphens w:val="0"/>
        <w:rPr>
          <w:rFonts w:ascii="PT Astra Serif" w:hAnsi="PT Astra Serif"/>
          <w:b/>
          <w:sz w:val="23"/>
          <w:szCs w:val="23"/>
        </w:rPr>
      </w:pPr>
      <w:r>
        <w:rPr>
          <w:rFonts w:ascii="PT Astra Serif" w:hAnsi="PT Astra Serif"/>
          <w:b/>
          <w:sz w:val="23"/>
          <w:szCs w:val="23"/>
        </w:rPr>
        <w:br w:type="page"/>
      </w:r>
    </w:p>
    <w:p w:rsidR="009825A4" w:rsidRPr="003C4DC9" w:rsidRDefault="002B4FFC" w:rsidP="00F7100D">
      <w:pPr>
        <w:suppressAutoHyphens w:val="0"/>
        <w:spacing w:line="276" w:lineRule="auto"/>
        <w:jc w:val="right"/>
        <w:rPr>
          <w:rFonts w:ascii="PT Astra Serif" w:hAnsi="PT Astra Serif"/>
          <w:bCs/>
          <w:sz w:val="23"/>
          <w:szCs w:val="23"/>
          <w:lang w:eastAsia="ru-RU"/>
        </w:rPr>
      </w:pPr>
      <w:r w:rsidRPr="003C4DC9">
        <w:rPr>
          <w:rFonts w:ascii="PT Astra Serif" w:hAnsi="PT Astra Serif"/>
          <w:bCs/>
          <w:sz w:val="23"/>
          <w:szCs w:val="23"/>
          <w:lang w:eastAsia="ru-RU"/>
        </w:rPr>
        <w:lastRenderedPageBreak/>
        <w:t xml:space="preserve"> </w:t>
      </w:r>
      <w:r w:rsidR="009825A4" w:rsidRPr="003C4DC9">
        <w:rPr>
          <w:rFonts w:ascii="PT Astra Serif" w:hAnsi="PT Astra Serif"/>
          <w:bCs/>
          <w:sz w:val="23"/>
          <w:szCs w:val="23"/>
          <w:lang w:eastAsia="ru-RU"/>
        </w:rPr>
        <w:t>Приложение № 2</w:t>
      </w:r>
    </w:p>
    <w:p w:rsidR="009825A4" w:rsidRPr="003C4DC9" w:rsidRDefault="00F7100D" w:rsidP="00F7100D">
      <w:pPr>
        <w:suppressAutoHyphens w:val="0"/>
        <w:spacing w:line="276" w:lineRule="auto"/>
        <w:ind w:left="4956" w:firstLine="6"/>
        <w:jc w:val="right"/>
        <w:rPr>
          <w:rFonts w:ascii="PT Astra Serif" w:hAnsi="PT Astra Serif"/>
          <w:bCs/>
          <w:sz w:val="23"/>
          <w:szCs w:val="23"/>
          <w:lang w:eastAsia="ru-RU"/>
        </w:rPr>
      </w:pPr>
      <w:r w:rsidRPr="003C4DC9">
        <w:rPr>
          <w:rFonts w:ascii="PT Astra Serif" w:hAnsi="PT Astra Serif"/>
          <w:bCs/>
          <w:sz w:val="23"/>
          <w:szCs w:val="23"/>
          <w:lang w:eastAsia="ru-RU"/>
        </w:rPr>
        <w:t xml:space="preserve">                          </w:t>
      </w:r>
      <w:r w:rsidR="009825A4" w:rsidRPr="003C4DC9">
        <w:rPr>
          <w:rFonts w:ascii="PT Astra Serif" w:hAnsi="PT Astra Serif"/>
          <w:bCs/>
          <w:sz w:val="23"/>
          <w:szCs w:val="23"/>
          <w:lang w:eastAsia="ru-RU"/>
        </w:rPr>
        <w:t>к государственному контракту</w:t>
      </w:r>
      <w:r w:rsidRPr="003C4DC9">
        <w:rPr>
          <w:rFonts w:ascii="PT Astra Serif" w:hAnsi="PT Astra Serif"/>
          <w:bCs/>
          <w:sz w:val="23"/>
          <w:szCs w:val="23"/>
          <w:lang w:eastAsia="ru-RU"/>
        </w:rPr>
        <w:t>№___</w:t>
      </w:r>
    </w:p>
    <w:p w:rsidR="009825A4" w:rsidRPr="003C4DC9" w:rsidRDefault="009825A4" w:rsidP="00F7100D">
      <w:pPr>
        <w:suppressAutoHyphens w:val="0"/>
        <w:spacing w:line="276" w:lineRule="auto"/>
        <w:ind w:left="4956" w:firstLine="708"/>
        <w:jc w:val="right"/>
        <w:rPr>
          <w:rFonts w:ascii="PT Astra Serif" w:hAnsi="PT Astra Serif"/>
          <w:bCs/>
          <w:sz w:val="23"/>
          <w:szCs w:val="23"/>
          <w:lang w:eastAsia="ru-RU"/>
        </w:rPr>
      </w:pPr>
      <w:r w:rsidRPr="003C4DC9">
        <w:rPr>
          <w:rFonts w:ascii="PT Astra Serif" w:hAnsi="PT Astra Serif"/>
          <w:bCs/>
          <w:sz w:val="23"/>
          <w:szCs w:val="23"/>
          <w:lang w:eastAsia="ru-RU"/>
        </w:rPr>
        <w:t xml:space="preserve">                   </w:t>
      </w:r>
      <w:r w:rsidR="00F7100D" w:rsidRPr="003C4DC9">
        <w:rPr>
          <w:rFonts w:ascii="PT Astra Serif" w:hAnsi="PT Astra Serif"/>
          <w:bCs/>
          <w:sz w:val="23"/>
          <w:szCs w:val="23"/>
          <w:lang w:eastAsia="ru-RU"/>
        </w:rPr>
        <w:t xml:space="preserve">   </w:t>
      </w:r>
      <w:r w:rsidRPr="003C4DC9">
        <w:rPr>
          <w:rFonts w:ascii="PT Astra Serif" w:hAnsi="PT Astra Serif"/>
          <w:bCs/>
          <w:sz w:val="23"/>
          <w:szCs w:val="23"/>
          <w:lang w:eastAsia="ru-RU"/>
        </w:rPr>
        <w:t xml:space="preserve"> </w:t>
      </w:r>
      <w:r w:rsidR="00F7100D" w:rsidRPr="003C4DC9">
        <w:rPr>
          <w:rFonts w:ascii="PT Astra Serif" w:hAnsi="PT Astra Serif"/>
          <w:bCs/>
          <w:sz w:val="23"/>
          <w:szCs w:val="23"/>
          <w:lang w:eastAsia="ru-RU"/>
        </w:rPr>
        <w:t xml:space="preserve"> </w:t>
      </w:r>
      <w:r w:rsidRPr="003C4DC9">
        <w:rPr>
          <w:rFonts w:ascii="PT Astra Serif" w:hAnsi="PT Astra Serif"/>
          <w:bCs/>
          <w:sz w:val="23"/>
          <w:szCs w:val="23"/>
          <w:lang w:eastAsia="ru-RU"/>
        </w:rPr>
        <w:t xml:space="preserve">от «____» </w:t>
      </w:r>
      <w:r w:rsidR="00F7100D" w:rsidRPr="003C4DC9">
        <w:rPr>
          <w:rFonts w:ascii="PT Astra Serif" w:hAnsi="PT Astra Serif"/>
          <w:bCs/>
          <w:sz w:val="23"/>
          <w:szCs w:val="23"/>
          <w:lang w:eastAsia="ru-RU"/>
        </w:rPr>
        <w:t>_____</w:t>
      </w:r>
      <w:r w:rsidRPr="003C4DC9">
        <w:rPr>
          <w:rFonts w:ascii="PT Astra Serif" w:hAnsi="PT Astra Serif"/>
          <w:bCs/>
          <w:sz w:val="23"/>
          <w:szCs w:val="23"/>
          <w:lang w:eastAsia="ru-RU"/>
        </w:rPr>
        <w:t>______ 202</w:t>
      </w:r>
      <w:r w:rsidR="003C4DC9">
        <w:rPr>
          <w:rFonts w:ascii="PT Astra Serif" w:hAnsi="PT Astra Serif"/>
          <w:bCs/>
          <w:sz w:val="23"/>
          <w:szCs w:val="23"/>
          <w:lang w:eastAsia="ru-RU"/>
        </w:rPr>
        <w:t>6</w:t>
      </w:r>
      <w:r w:rsidRPr="003C4DC9">
        <w:rPr>
          <w:rFonts w:ascii="PT Astra Serif" w:hAnsi="PT Astra Serif"/>
          <w:bCs/>
          <w:sz w:val="23"/>
          <w:szCs w:val="23"/>
          <w:lang w:eastAsia="ru-RU"/>
        </w:rPr>
        <w:t xml:space="preserve"> г.</w:t>
      </w:r>
    </w:p>
    <w:p w:rsidR="009825A4" w:rsidRPr="003C4DC9" w:rsidRDefault="009825A4" w:rsidP="009825A4">
      <w:pPr>
        <w:jc w:val="right"/>
        <w:rPr>
          <w:rFonts w:ascii="PT Astra Serif" w:eastAsia="Calibri" w:hAnsi="PT Astra Serif" w:cs="Calibri"/>
          <w:b/>
          <w:i/>
          <w:sz w:val="22"/>
          <w:szCs w:val="22"/>
          <w:u w:val="single"/>
          <w:lang w:eastAsia="zh-CN"/>
        </w:rPr>
      </w:pPr>
      <w:r w:rsidRPr="003C4DC9">
        <w:rPr>
          <w:rFonts w:ascii="PT Astra Serif" w:hAnsi="PT Astra Serif"/>
          <w:b/>
          <w:sz w:val="23"/>
          <w:szCs w:val="23"/>
          <w:lang w:eastAsia="ru-RU"/>
        </w:rPr>
        <w:tab/>
      </w:r>
      <w:r w:rsidRPr="003C4DC9">
        <w:rPr>
          <w:rFonts w:ascii="PT Astra Serif" w:hAnsi="PT Astra Serif"/>
          <w:b/>
          <w:sz w:val="23"/>
          <w:szCs w:val="23"/>
          <w:lang w:eastAsia="ru-RU"/>
        </w:rPr>
        <w:tab/>
      </w:r>
      <w:r w:rsidRPr="003C4DC9">
        <w:rPr>
          <w:rFonts w:ascii="PT Astra Serif" w:hAnsi="PT Astra Serif"/>
          <w:b/>
          <w:sz w:val="23"/>
          <w:szCs w:val="23"/>
          <w:lang w:eastAsia="ru-RU"/>
        </w:rPr>
        <w:tab/>
      </w:r>
      <w:r w:rsidRPr="003C4DC9">
        <w:rPr>
          <w:rFonts w:ascii="PT Astra Serif" w:hAnsi="PT Astra Serif"/>
          <w:b/>
          <w:sz w:val="23"/>
          <w:szCs w:val="23"/>
          <w:lang w:eastAsia="ru-RU"/>
        </w:rPr>
        <w:tab/>
      </w:r>
      <w:r w:rsidRPr="003C4DC9">
        <w:rPr>
          <w:rFonts w:ascii="PT Astra Serif" w:hAnsi="PT Astra Serif"/>
          <w:b/>
          <w:sz w:val="23"/>
          <w:szCs w:val="23"/>
          <w:lang w:eastAsia="ru-RU"/>
        </w:rPr>
        <w:tab/>
      </w:r>
      <w:r w:rsidRPr="003C4DC9">
        <w:rPr>
          <w:rFonts w:ascii="PT Astra Serif" w:hAnsi="PT Astra Serif"/>
          <w:b/>
          <w:sz w:val="23"/>
          <w:szCs w:val="23"/>
          <w:lang w:eastAsia="ru-RU"/>
        </w:rPr>
        <w:tab/>
      </w:r>
      <w:r w:rsidRPr="003C4DC9">
        <w:rPr>
          <w:rFonts w:ascii="PT Astra Serif" w:hAnsi="PT Astra Serif"/>
          <w:b/>
          <w:sz w:val="23"/>
          <w:szCs w:val="23"/>
          <w:lang w:eastAsia="ru-RU"/>
        </w:rPr>
        <w:tab/>
      </w:r>
      <w:r w:rsidRPr="003C4DC9">
        <w:rPr>
          <w:rFonts w:ascii="PT Astra Serif" w:hAnsi="PT Astra Serif"/>
          <w:b/>
          <w:sz w:val="23"/>
          <w:szCs w:val="23"/>
          <w:lang w:eastAsia="ru-RU"/>
        </w:rPr>
        <w:tab/>
      </w:r>
      <w:r w:rsidRPr="003C4DC9">
        <w:rPr>
          <w:rFonts w:ascii="PT Astra Serif" w:hAnsi="PT Astra Serif"/>
          <w:b/>
          <w:sz w:val="23"/>
          <w:szCs w:val="23"/>
          <w:lang w:eastAsia="ru-RU"/>
        </w:rPr>
        <w:tab/>
      </w:r>
      <w:r w:rsidRPr="003C4DC9">
        <w:rPr>
          <w:rFonts w:ascii="PT Astra Serif" w:hAnsi="PT Astra Serif"/>
          <w:b/>
          <w:sz w:val="23"/>
          <w:szCs w:val="23"/>
          <w:lang w:eastAsia="ru-RU"/>
        </w:rPr>
        <w:tab/>
      </w:r>
    </w:p>
    <w:p w:rsidR="009825A4" w:rsidRPr="003C4DC9" w:rsidRDefault="009825A4" w:rsidP="009825A4">
      <w:pPr>
        <w:suppressAutoHyphens w:val="0"/>
        <w:ind w:right="-2"/>
        <w:jc w:val="center"/>
        <w:rPr>
          <w:rFonts w:ascii="PT Astra Serif" w:hAnsi="PT Astra Serif"/>
          <w:b/>
          <w:sz w:val="24"/>
          <w:szCs w:val="24"/>
          <w:lang w:eastAsia="ru-RU"/>
        </w:rPr>
      </w:pPr>
    </w:p>
    <w:p w:rsidR="009825A4" w:rsidRPr="003C4DC9" w:rsidRDefault="009825A4" w:rsidP="009825A4">
      <w:pPr>
        <w:suppressAutoHyphens w:val="0"/>
        <w:ind w:right="-2"/>
        <w:jc w:val="center"/>
        <w:rPr>
          <w:rFonts w:ascii="PT Astra Serif" w:hAnsi="PT Astra Serif"/>
          <w:b/>
          <w:sz w:val="23"/>
          <w:szCs w:val="23"/>
          <w:lang w:eastAsia="ru-RU"/>
        </w:rPr>
      </w:pPr>
      <w:r w:rsidRPr="003C4DC9">
        <w:rPr>
          <w:rFonts w:ascii="PT Astra Serif" w:hAnsi="PT Astra Serif"/>
          <w:b/>
          <w:sz w:val="23"/>
          <w:szCs w:val="23"/>
          <w:lang w:eastAsia="ru-RU"/>
        </w:rPr>
        <w:t xml:space="preserve">Акт выполненных работ (оказанных услуг) </w:t>
      </w:r>
    </w:p>
    <w:p w:rsidR="009825A4" w:rsidRPr="003C4DC9" w:rsidRDefault="00F7100D" w:rsidP="009825A4">
      <w:pPr>
        <w:suppressAutoHyphens w:val="0"/>
        <w:ind w:right="-2"/>
        <w:jc w:val="center"/>
        <w:rPr>
          <w:rFonts w:ascii="PT Astra Serif" w:hAnsi="PT Astra Serif"/>
          <w:b/>
          <w:sz w:val="23"/>
          <w:szCs w:val="23"/>
          <w:lang w:eastAsia="ru-RU"/>
        </w:rPr>
      </w:pPr>
      <w:r w:rsidRPr="003C4DC9">
        <w:rPr>
          <w:rFonts w:ascii="PT Astra Serif" w:hAnsi="PT Astra Serif"/>
          <w:b/>
          <w:sz w:val="23"/>
          <w:szCs w:val="23"/>
          <w:lang w:eastAsia="ru-RU"/>
        </w:rPr>
        <w:t>№_______________</w:t>
      </w:r>
      <w:r w:rsidR="009825A4" w:rsidRPr="003C4DC9">
        <w:rPr>
          <w:rFonts w:ascii="PT Astra Serif" w:hAnsi="PT Astra Serif"/>
          <w:b/>
          <w:sz w:val="23"/>
          <w:szCs w:val="23"/>
          <w:lang w:eastAsia="ru-RU"/>
        </w:rPr>
        <w:t xml:space="preserve"> от «_____» ________________202</w:t>
      </w:r>
      <w:r w:rsidR="003C4DC9">
        <w:rPr>
          <w:rFonts w:ascii="PT Astra Serif" w:hAnsi="PT Astra Serif"/>
          <w:b/>
          <w:sz w:val="23"/>
          <w:szCs w:val="23"/>
          <w:lang w:eastAsia="ru-RU"/>
        </w:rPr>
        <w:t>6</w:t>
      </w:r>
      <w:r w:rsidR="009825A4" w:rsidRPr="003C4DC9">
        <w:rPr>
          <w:rFonts w:ascii="PT Astra Serif" w:hAnsi="PT Astra Serif"/>
          <w:b/>
          <w:sz w:val="23"/>
          <w:szCs w:val="23"/>
          <w:lang w:eastAsia="ru-RU"/>
        </w:rPr>
        <w:t xml:space="preserve"> г.</w:t>
      </w:r>
    </w:p>
    <w:p w:rsidR="009825A4" w:rsidRPr="003C4DC9" w:rsidRDefault="009825A4" w:rsidP="009825A4">
      <w:pPr>
        <w:suppressAutoHyphens w:val="0"/>
        <w:ind w:right="-2"/>
        <w:jc w:val="center"/>
        <w:rPr>
          <w:rFonts w:ascii="PT Astra Serif" w:hAnsi="PT Astra Serif"/>
          <w:b/>
          <w:sz w:val="23"/>
          <w:szCs w:val="23"/>
          <w:lang w:eastAsia="ru-RU"/>
        </w:rPr>
      </w:pPr>
    </w:p>
    <w:p w:rsidR="009825A4" w:rsidRPr="003C4DC9" w:rsidRDefault="009825A4" w:rsidP="009825A4">
      <w:pPr>
        <w:widowControl w:val="0"/>
        <w:suppressAutoHyphens w:val="0"/>
        <w:autoSpaceDE w:val="0"/>
        <w:autoSpaceDN w:val="0"/>
        <w:adjustRightInd w:val="0"/>
        <w:ind w:firstLine="714"/>
        <w:jc w:val="both"/>
        <w:rPr>
          <w:rFonts w:ascii="PT Astra Serif" w:hAnsi="PT Astra Serif"/>
          <w:sz w:val="23"/>
          <w:szCs w:val="23"/>
          <w:lang w:eastAsia="ru-RU"/>
        </w:rPr>
      </w:pPr>
      <w:r w:rsidRPr="003C4DC9">
        <w:rPr>
          <w:rFonts w:ascii="PT Astra Serif" w:hAnsi="PT Astra Serif"/>
          <w:sz w:val="23"/>
          <w:szCs w:val="23"/>
          <w:lang w:eastAsia="ru-RU"/>
        </w:rPr>
        <w:t xml:space="preserve">Настоящий Акт составлен в том, что в соответствии с Государственным контрактом </w:t>
      </w:r>
      <w:r w:rsidRPr="003C4DC9">
        <w:rPr>
          <w:rFonts w:ascii="PT Astra Serif" w:hAnsi="PT Astra Serif"/>
          <w:sz w:val="23"/>
          <w:szCs w:val="23"/>
          <w:lang w:eastAsia="ru-RU"/>
        </w:rPr>
        <w:br/>
      </w:r>
      <w:r w:rsidRPr="00F37E92">
        <w:rPr>
          <w:rFonts w:ascii="PT Astra Serif" w:hAnsi="PT Astra Serif"/>
          <w:sz w:val="23"/>
          <w:szCs w:val="23"/>
          <w:lang w:eastAsia="ru-RU"/>
        </w:rPr>
        <w:t xml:space="preserve">на </w:t>
      </w:r>
      <w:r w:rsidR="00F37E92" w:rsidRPr="00F37E92">
        <w:rPr>
          <w:rFonts w:ascii="PT Astra Serif" w:hAnsi="PT Astra Serif"/>
          <w:bCs/>
          <w:sz w:val="23"/>
          <w:szCs w:val="23"/>
          <w:lang w:eastAsia="ru-RU"/>
        </w:rPr>
        <w:t xml:space="preserve">оказание образовательных услуг по профессиональной подготовке, переподготовке и повышению квалификации по программе: «Повышения квалификации радиационной безопасности и правилам работы с источниками ионизирующего излучения» </w:t>
      </w:r>
      <w:r w:rsidRPr="003C4DC9">
        <w:rPr>
          <w:rFonts w:ascii="PT Astra Serif" w:hAnsi="PT Astra Serif"/>
          <w:sz w:val="23"/>
          <w:szCs w:val="23"/>
          <w:lang w:eastAsia="ru-RU"/>
        </w:rPr>
        <w:t>(далее - услуги) №__________________, заключенным «___» _________ 202</w:t>
      </w:r>
      <w:r w:rsidR="00670C10">
        <w:rPr>
          <w:rFonts w:ascii="PT Astra Serif" w:hAnsi="PT Astra Serif"/>
          <w:sz w:val="23"/>
          <w:szCs w:val="23"/>
          <w:lang w:eastAsia="ru-RU"/>
        </w:rPr>
        <w:t>6</w:t>
      </w:r>
      <w:r w:rsidRPr="003C4DC9">
        <w:rPr>
          <w:rFonts w:ascii="PT Astra Serif" w:hAnsi="PT Astra Serif"/>
          <w:sz w:val="23"/>
          <w:szCs w:val="23"/>
          <w:lang w:eastAsia="ru-RU"/>
        </w:rPr>
        <w:t xml:space="preserve"> г. между _____________</w:t>
      </w:r>
      <w:bookmarkStart w:id="0" w:name="_GoBack"/>
      <w:bookmarkEnd w:id="0"/>
      <w:r w:rsidRPr="003C4DC9">
        <w:rPr>
          <w:rFonts w:ascii="PT Astra Serif" w:hAnsi="PT Astra Serif"/>
          <w:sz w:val="23"/>
          <w:szCs w:val="23"/>
          <w:lang w:eastAsia="ru-RU"/>
        </w:rPr>
        <w:t>_____________________ (Исполнитель) и Федеральным казенным учреждением «Центр инженерно-технического обеспечения и вооружения Управления Федеральной службы исполнения наказаний по Республике Башкортостан» (Государственный заказчик), Исполнитель оказал образовательные услуги по программе:</w:t>
      </w:r>
    </w:p>
    <w:p w:rsidR="009825A4" w:rsidRPr="003C4DC9" w:rsidRDefault="009825A4" w:rsidP="009825A4">
      <w:pPr>
        <w:suppressAutoHyphens w:val="0"/>
        <w:ind w:right="-2"/>
        <w:jc w:val="center"/>
        <w:rPr>
          <w:rFonts w:ascii="PT Astra Serif" w:hAnsi="PT Astra Serif"/>
          <w:b/>
          <w:sz w:val="24"/>
          <w:szCs w:val="24"/>
          <w:lang w:eastAsia="ru-RU"/>
        </w:rPr>
      </w:pPr>
    </w:p>
    <w:tbl>
      <w:tblPr>
        <w:tblStyle w:val="110"/>
        <w:tblW w:w="10201" w:type="dxa"/>
        <w:jc w:val="center"/>
        <w:tblLayout w:type="fixed"/>
        <w:tblLook w:val="04A0" w:firstRow="1" w:lastRow="0" w:firstColumn="1" w:lastColumn="0" w:noHBand="0" w:noVBand="1"/>
      </w:tblPr>
      <w:tblGrid>
        <w:gridCol w:w="611"/>
        <w:gridCol w:w="2786"/>
        <w:gridCol w:w="2127"/>
        <w:gridCol w:w="1417"/>
        <w:gridCol w:w="1418"/>
        <w:gridCol w:w="1842"/>
      </w:tblGrid>
      <w:tr w:rsidR="009825A4" w:rsidRPr="00F37E92" w:rsidTr="009825A4">
        <w:trPr>
          <w:trHeight w:val="1595"/>
          <w:jc w:val="center"/>
        </w:trPr>
        <w:tc>
          <w:tcPr>
            <w:tcW w:w="611" w:type="dxa"/>
            <w:vAlign w:val="center"/>
          </w:tcPr>
          <w:p w:rsidR="009825A4" w:rsidRPr="00F37E92" w:rsidRDefault="009825A4" w:rsidP="009825A4">
            <w:pPr>
              <w:suppressAutoHyphens w:val="0"/>
              <w:jc w:val="center"/>
              <w:outlineLvl w:val="0"/>
              <w:rPr>
                <w:rFonts w:ascii="PT Astra Serif" w:hAnsi="PT Astra Serif"/>
                <w:bCs/>
                <w:kern w:val="36"/>
                <w:sz w:val="23"/>
                <w:szCs w:val="23"/>
                <w:lang w:eastAsia="en-US"/>
              </w:rPr>
            </w:pPr>
            <w:r w:rsidRPr="00F37E92">
              <w:rPr>
                <w:rFonts w:ascii="PT Astra Serif" w:hAnsi="PT Astra Serif"/>
                <w:bCs/>
                <w:kern w:val="36"/>
                <w:sz w:val="23"/>
                <w:szCs w:val="23"/>
                <w:lang w:eastAsia="en-US"/>
              </w:rPr>
              <w:t>№</w:t>
            </w:r>
          </w:p>
        </w:tc>
        <w:tc>
          <w:tcPr>
            <w:tcW w:w="2786" w:type="dxa"/>
            <w:vAlign w:val="center"/>
          </w:tcPr>
          <w:p w:rsidR="009825A4" w:rsidRPr="00F37E92" w:rsidRDefault="009825A4" w:rsidP="009825A4">
            <w:pPr>
              <w:suppressAutoHyphens w:val="0"/>
              <w:jc w:val="center"/>
              <w:outlineLvl w:val="0"/>
              <w:rPr>
                <w:rFonts w:ascii="PT Astra Serif" w:hAnsi="PT Astra Serif"/>
                <w:bCs/>
                <w:kern w:val="36"/>
                <w:sz w:val="23"/>
                <w:szCs w:val="23"/>
                <w:lang w:eastAsia="en-US"/>
              </w:rPr>
            </w:pPr>
            <w:r w:rsidRPr="00F37E92">
              <w:rPr>
                <w:rFonts w:ascii="PT Astra Serif" w:hAnsi="PT Astra Serif"/>
                <w:bCs/>
                <w:kern w:val="36"/>
                <w:sz w:val="23"/>
                <w:szCs w:val="23"/>
                <w:lang w:eastAsia="en-US"/>
              </w:rPr>
              <w:t>Наименование оказанных услуг</w:t>
            </w:r>
          </w:p>
        </w:tc>
        <w:tc>
          <w:tcPr>
            <w:tcW w:w="2127" w:type="dxa"/>
            <w:vAlign w:val="center"/>
          </w:tcPr>
          <w:p w:rsidR="009825A4" w:rsidRPr="00F37E92" w:rsidRDefault="009825A4" w:rsidP="009825A4">
            <w:pPr>
              <w:tabs>
                <w:tab w:val="left" w:pos="851"/>
              </w:tabs>
              <w:suppressAutoHyphens w:val="0"/>
              <w:jc w:val="center"/>
              <w:rPr>
                <w:rFonts w:ascii="PT Astra Serif" w:hAnsi="PT Astra Serif"/>
                <w:bCs/>
                <w:sz w:val="23"/>
                <w:szCs w:val="23"/>
                <w:lang w:eastAsia="en-US"/>
              </w:rPr>
            </w:pPr>
            <w:r w:rsidRPr="00F37E92">
              <w:rPr>
                <w:rFonts w:ascii="PT Astra Serif" w:hAnsi="PT Astra Serif"/>
                <w:bCs/>
                <w:sz w:val="23"/>
                <w:szCs w:val="23"/>
                <w:lang w:eastAsia="en-US"/>
              </w:rPr>
              <w:t>Количество часов обучения</w:t>
            </w:r>
          </w:p>
          <w:p w:rsidR="009825A4" w:rsidRPr="00F37E92" w:rsidRDefault="009825A4" w:rsidP="009825A4">
            <w:pPr>
              <w:suppressAutoHyphens w:val="0"/>
              <w:jc w:val="center"/>
              <w:outlineLvl w:val="0"/>
              <w:rPr>
                <w:rFonts w:ascii="PT Astra Serif" w:hAnsi="PT Astra Serif"/>
                <w:bCs/>
                <w:kern w:val="36"/>
                <w:sz w:val="23"/>
                <w:szCs w:val="23"/>
                <w:lang w:eastAsia="en-US"/>
              </w:rPr>
            </w:pPr>
            <w:r w:rsidRPr="00F37E92">
              <w:rPr>
                <w:rFonts w:ascii="PT Astra Serif" w:hAnsi="PT Astra Serif"/>
                <w:bCs/>
                <w:sz w:val="23"/>
                <w:szCs w:val="23"/>
                <w:lang w:eastAsia="ru-RU"/>
              </w:rPr>
              <w:t>на одного человека</w:t>
            </w:r>
          </w:p>
        </w:tc>
        <w:tc>
          <w:tcPr>
            <w:tcW w:w="1417" w:type="dxa"/>
            <w:vAlign w:val="center"/>
          </w:tcPr>
          <w:p w:rsidR="009825A4" w:rsidRPr="00F37E92" w:rsidRDefault="009825A4" w:rsidP="009825A4">
            <w:pPr>
              <w:suppressAutoHyphens w:val="0"/>
              <w:jc w:val="center"/>
              <w:outlineLvl w:val="0"/>
              <w:rPr>
                <w:rFonts w:ascii="PT Astra Serif" w:hAnsi="PT Astra Serif"/>
                <w:bCs/>
                <w:kern w:val="36"/>
                <w:sz w:val="23"/>
                <w:szCs w:val="23"/>
                <w:lang w:eastAsia="en-US"/>
              </w:rPr>
            </w:pPr>
            <w:r w:rsidRPr="00F37E92">
              <w:rPr>
                <w:rFonts w:ascii="PT Astra Serif" w:hAnsi="PT Astra Serif"/>
                <w:bCs/>
                <w:kern w:val="36"/>
                <w:sz w:val="23"/>
                <w:szCs w:val="23"/>
                <w:lang w:eastAsia="en-US"/>
              </w:rPr>
              <w:t>Кол-во обучаемых</w:t>
            </w:r>
          </w:p>
          <w:p w:rsidR="009825A4" w:rsidRPr="00F37E92" w:rsidRDefault="009825A4" w:rsidP="009825A4">
            <w:pPr>
              <w:suppressAutoHyphens w:val="0"/>
              <w:jc w:val="center"/>
              <w:outlineLvl w:val="0"/>
              <w:rPr>
                <w:rFonts w:ascii="PT Astra Serif" w:hAnsi="PT Astra Serif"/>
                <w:bCs/>
                <w:kern w:val="36"/>
                <w:sz w:val="23"/>
                <w:szCs w:val="23"/>
                <w:lang w:eastAsia="en-US"/>
              </w:rPr>
            </w:pPr>
            <w:r w:rsidRPr="00F37E92">
              <w:rPr>
                <w:rFonts w:ascii="PT Astra Serif" w:hAnsi="PT Astra Serif"/>
                <w:bCs/>
                <w:kern w:val="36"/>
                <w:sz w:val="23"/>
                <w:szCs w:val="23"/>
                <w:lang w:eastAsia="en-US"/>
              </w:rPr>
              <w:t>(чел)</w:t>
            </w:r>
          </w:p>
        </w:tc>
        <w:tc>
          <w:tcPr>
            <w:tcW w:w="1418" w:type="dxa"/>
            <w:vAlign w:val="center"/>
          </w:tcPr>
          <w:p w:rsidR="009825A4" w:rsidRPr="00F37E92" w:rsidRDefault="009825A4" w:rsidP="009825A4">
            <w:pPr>
              <w:suppressAutoHyphens w:val="0"/>
              <w:jc w:val="center"/>
              <w:outlineLvl w:val="0"/>
              <w:rPr>
                <w:rFonts w:ascii="PT Astra Serif" w:hAnsi="PT Astra Serif"/>
                <w:sz w:val="23"/>
                <w:szCs w:val="23"/>
                <w:lang w:eastAsia="en-US"/>
              </w:rPr>
            </w:pPr>
            <w:r w:rsidRPr="00F37E92">
              <w:rPr>
                <w:rFonts w:ascii="PT Astra Serif" w:hAnsi="PT Astra Serif"/>
                <w:sz w:val="23"/>
                <w:szCs w:val="23"/>
                <w:lang w:eastAsia="en-US"/>
              </w:rPr>
              <w:t>Стоимость услуги</w:t>
            </w:r>
          </w:p>
          <w:p w:rsidR="009825A4" w:rsidRPr="00F37E92" w:rsidRDefault="009825A4" w:rsidP="009825A4">
            <w:pPr>
              <w:suppressAutoHyphens w:val="0"/>
              <w:jc w:val="center"/>
              <w:outlineLvl w:val="0"/>
              <w:rPr>
                <w:rFonts w:ascii="PT Astra Serif" w:hAnsi="PT Astra Serif"/>
                <w:bCs/>
                <w:kern w:val="36"/>
                <w:sz w:val="23"/>
                <w:szCs w:val="23"/>
                <w:lang w:eastAsia="en-US"/>
              </w:rPr>
            </w:pPr>
            <w:r w:rsidRPr="00F37E92">
              <w:rPr>
                <w:rFonts w:ascii="PT Astra Serif" w:hAnsi="PT Astra Serif"/>
                <w:sz w:val="23"/>
                <w:szCs w:val="23"/>
                <w:lang w:eastAsia="en-US"/>
              </w:rPr>
              <w:t>(за 1 чел.)</w:t>
            </w:r>
          </w:p>
        </w:tc>
        <w:tc>
          <w:tcPr>
            <w:tcW w:w="1842" w:type="dxa"/>
            <w:vAlign w:val="center"/>
          </w:tcPr>
          <w:p w:rsidR="009825A4" w:rsidRPr="00F37E92" w:rsidRDefault="009825A4" w:rsidP="009825A4">
            <w:pPr>
              <w:suppressAutoHyphens w:val="0"/>
              <w:jc w:val="center"/>
              <w:outlineLvl w:val="0"/>
              <w:rPr>
                <w:rFonts w:ascii="PT Astra Serif" w:hAnsi="PT Astra Serif"/>
                <w:bCs/>
                <w:kern w:val="36"/>
                <w:sz w:val="23"/>
                <w:szCs w:val="23"/>
                <w:lang w:eastAsia="en-US"/>
              </w:rPr>
            </w:pPr>
            <w:r w:rsidRPr="00F37E92">
              <w:rPr>
                <w:rFonts w:ascii="PT Astra Serif" w:hAnsi="PT Astra Serif"/>
                <w:bCs/>
                <w:kern w:val="36"/>
                <w:sz w:val="23"/>
                <w:szCs w:val="23"/>
                <w:lang w:eastAsia="en-US"/>
              </w:rPr>
              <w:t>Сумма, руб.</w:t>
            </w:r>
          </w:p>
        </w:tc>
      </w:tr>
      <w:tr w:rsidR="009825A4" w:rsidRPr="003C4DC9" w:rsidTr="009825A4">
        <w:trPr>
          <w:trHeight w:val="1626"/>
          <w:jc w:val="center"/>
        </w:trPr>
        <w:tc>
          <w:tcPr>
            <w:tcW w:w="611" w:type="dxa"/>
            <w:vAlign w:val="center"/>
          </w:tcPr>
          <w:p w:rsidR="009825A4" w:rsidRPr="00F37E92" w:rsidRDefault="009825A4" w:rsidP="00F7100D">
            <w:pPr>
              <w:suppressAutoHyphens w:val="0"/>
              <w:jc w:val="center"/>
              <w:outlineLvl w:val="0"/>
              <w:rPr>
                <w:rFonts w:ascii="PT Astra Serif" w:hAnsi="PT Astra Serif"/>
                <w:bCs/>
                <w:kern w:val="36"/>
                <w:sz w:val="23"/>
                <w:szCs w:val="23"/>
                <w:lang w:eastAsia="en-US"/>
              </w:rPr>
            </w:pPr>
            <w:r w:rsidRPr="00F37E92">
              <w:rPr>
                <w:rFonts w:ascii="PT Astra Serif" w:hAnsi="PT Astra Serif"/>
                <w:bCs/>
                <w:kern w:val="36"/>
                <w:sz w:val="23"/>
                <w:szCs w:val="23"/>
                <w:lang w:eastAsia="en-US"/>
              </w:rPr>
              <w:t>1</w:t>
            </w:r>
          </w:p>
        </w:tc>
        <w:tc>
          <w:tcPr>
            <w:tcW w:w="2786" w:type="dxa"/>
            <w:vAlign w:val="center"/>
          </w:tcPr>
          <w:p w:rsidR="009825A4" w:rsidRPr="00F37E92" w:rsidRDefault="009825A4" w:rsidP="00F7100D">
            <w:pPr>
              <w:pStyle w:val="3"/>
              <w:spacing w:after="0"/>
              <w:jc w:val="center"/>
              <w:rPr>
                <w:rFonts w:ascii="PT Astra Serif" w:hAnsi="PT Astra Serif"/>
                <w:sz w:val="23"/>
                <w:szCs w:val="23"/>
              </w:rPr>
            </w:pPr>
            <w:r w:rsidRPr="00F37E92">
              <w:rPr>
                <w:rFonts w:ascii="PT Astra Serif" w:hAnsi="PT Astra Serif"/>
                <w:sz w:val="23"/>
                <w:szCs w:val="23"/>
              </w:rPr>
              <w:t>«</w:t>
            </w:r>
            <w:r w:rsidR="00670C10" w:rsidRPr="00F37E92">
              <w:rPr>
                <w:rFonts w:ascii="PT Astra Serif" w:hAnsi="PT Astra Serif"/>
                <w:sz w:val="23"/>
                <w:szCs w:val="23"/>
              </w:rPr>
              <w:t>Повышение квалификации радиационной безопасности и правилам работы с источниками ионизирующего излучения</w:t>
            </w:r>
            <w:r w:rsidRPr="00F37E92">
              <w:rPr>
                <w:rFonts w:ascii="PT Astra Serif" w:hAnsi="PT Astra Serif"/>
                <w:sz w:val="23"/>
                <w:szCs w:val="23"/>
              </w:rPr>
              <w:t>»</w:t>
            </w:r>
          </w:p>
        </w:tc>
        <w:tc>
          <w:tcPr>
            <w:tcW w:w="2127" w:type="dxa"/>
            <w:vAlign w:val="center"/>
          </w:tcPr>
          <w:p w:rsidR="009825A4" w:rsidRPr="00F37E92" w:rsidRDefault="009825A4" w:rsidP="009825A4">
            <w:pPr>
              <w:suppressAutoHyphens w:val="0"/>
              <w:jc w:val="center"/>
              <w:outlineLvl w:val="0"/>
              <w:rPr>
                <w:rFonts w:ascii="PT Astra Serif" w:hAnsi="PT Astra Serif"/>
                <w:bCs/>
                <w:kern w:val="36"/>
                <w:sz w:val="23"/>
                <w:szCs w:val="23"/>
                <w:lang w:eastAsia="en-US"/>
              </w:rPr>
            </w:pPr>
          </w:p>
        </w:tc>
        <w:tc>
          <w:tcPr>
            <w:tcW w:w="1417" w:type="dxa"/>
            <w:vAlign w:val="center"/>
          </w:tcPr>
          <w:p w:rsidR="009825A4" w:rsidRPr="003C4DC9" w:rsidRDefault="00670C10" w:rsidP="009825A4">
            <w:pPr>
              <w:suppressAutoHyphens w:val="0"/>
              <w:jc w:val="center"/>
              <w:outlineLvl w:val="0"/>
              <w:rPr>
                <w:rFonts w:ascii="PT Astra Serif" w:hAnsi="PT Astra Serif"/>
                <w:bCs/>
                <w:kern w:val="36"/>
                <w:sz w:val="23"/>
                <w:szCs w:val="23"/>
                <w:lang w:eastAsia="en-US"/>
              </w:rPr>
            </w:pPr>
            <w:r w:rsidRPr="00F37E92">
              <w:rPr>
                <w:rFonts w:ascii="PT Astra Serif" w:hAnsi="PT Astra Serif"/>
                <w:bCs/>
                <w:kern w:val="36"/>
                <w:sz w:val="23"/>
                <w:szCs w:val="23"/>
                <w:lang w:eastAsia="en-US"/>
              </w:rPr>
              <w:t>3</w:t>
            </w:r>
          </w:p>
        </w:tc>
        <w:tc>
          <w:tcPr>
            <w:tcW w:w="1418" w:type="dxa"/>
            <w:vAlign w:val="center"/>
          </w:tcPr>
          <w:p w:rsidR="009825A4" w:rsidRPr="003C4DC9" w:rsidRDefault="009825A4" w:rsidP="009825A4">
            <w:pPr>
              <w:suppressAutoHyphens w:val="0"/>
              <w:jc w:val="center"/>
              <w:outlineLvl w:val="0"/>
              <w:rPr>
                <w:rFonts w:ascii="PT Astra Serif" w:hAnsi="PT Astra Serif"/>
                <w:bCs/>
                <w:kern w:val="36"/>
                <w:sz w:val="23"/>
                <w:szCs w:val="23"/>
                <w:lang w:eastAsia="en-US"/>
              </w:rPr>
            </w:pPr>
          </w:p>
        </w:tc>
        <w:tc>
          <w:tcPr>
            <w:tcW w:w="1842" w:type="dxa"/>
            <w:vAlign w:val="center"/>
          </w:tcPr>
          <w:p w:rsidR="009825A4" w:rsidRPr="003C4DC9" w:rsidRDefault="009825A4" w:rsidP="009825A4">
            <w:pPr>
              <w:suppressAutoHyphens w:val="0"/>
              <w:jc w:val="center"/>
              <w:outlineLvl w:val="0"/>
              <w:rPr>
                <w:rFonts w:ascii="PT Astra Serif" w:hAnsi="PT Astra Serif"/>
                <w:bCs/>
                <w:kern w:val="36"/>
                <w:sz w:val="23"/>
                <w:szCs w:val="23"/>
                <w:lang w:eastAsia="en-US"/>
              </w:rPr>
            </w:pPr>
          </w:p>
        </w:tc>
      </w:tr>
    </w:tbl>
    <w:p w:rsidR="009825A4" w:rsidRPr="003C4DC9" w:rsidRDefault="009825A4" w:rsidP="009825A4">
      <w:pPr>
        <w:suppressAutoHyphens w:val="0"/>
        <w:ind w:right="-2"/>
        <w:jc w:val="both"/>
        <w:rPr>
          <w:rFonts w:ascii="PT Astra Serif" w:hAnsi="PT Astra Serif"/>
          <w:sz w:val="23"/>
          <w:szCs w:val="23"/>
          <w:lang w:eastAsia="ru-RU"/>
        </w:rPr>
      </w:pPr>
    </w:p>
    <w:p w:rsidR="009825A4" w:rsidRPr="00F37E92" w:rsidRDefault="009825A4" w:rsidP="009825A4">
      <w:pPr>
        <w:suppressAutoHyphens w:val="0"/>
        <w:ind w:right="-2"/>
        <w:jc w:val="both"/>
        <w:rPr>
          <w:rFonts w:ascii="PT Astra Serif" w:hAnsi="PT Astra Serif"/>
          <w:sz w:val="23"/>
          <w:szCs w:val="23"/>
          <w:lang w:eastAsia="ru-RU"/>
        </w:rPr>
      </w:pPr>
      <w:r w:rsidRPr="003C4DC9">
        <w:rPr>
          <w:rFonts w:ascii="PT Astra Serif" w:hAnsi="PT Astra Serif"/>
          <w:sz w:val="23"/>
          <w:szCs w:val="23"/>
          <w:lang w:eastAsia="ru-RU"/>
        </w:rPr>
        <w:t xml:space="preserve">на общую сумму _______ (____________) рубля _ копеек, </w:t>
      </w:r>
      <w:r w:rsidR="00F37E92">
        <w:rPr>
          <w:rFonts w:ascii="PT Astra Serif" w:hAnsi="PT Astra Serif"/>
          <w:sz w:val="23"/>
          <w:szCs w:val="23"/>
          <w:lang w:eastAsia="ru-RU"/>
        </w:rPr>
        <w:t xml:space="preserve">в том числе </w:t>
      </w:r>
      <w:r w:rsidR="00F37E92" w:rsidRPr="00F37E92">
        <w:rPr>
          <w:rFonts w:ascii="PT Astra Serif" w:hAnsi="PT Astra Serif"/>
          <w:sz w:val="23"/>
          <w:szCs w:val="23"/>
          <w:lang w:eastAsia="ru-RU"/>
        </w:rPr>
        <w:t xml:space="preserve">НДС (или </w:t>
      </w:r>
      <w:r w:rsidRPr="00F37E92">
        <w:rPr>
          <w:rFonts w:ascii="PT Astra Serif" w:hAnsi="PT Astra Serif"/>
          <w:sz w:val="23"/>
          <w:szCs w:val="23"/>
          <w:lang w:eastAsia="ru-RU"/>
        </w:rPr>
        <w:t>НДС не предусмотрен</w:t>
      </w:r>
      <w:r w:rsidR="00F37E92" w:rsidRPr="00F37E92">
        <w:rPr>
          <w:rFonts w:ascii="PT Astra Serif" w:hAnsi="PT Astra Serif"/>
          <w:sz w:val="23"/>
          <w:szCs w:val="23"/>
          <w:lang w:eastAsia="ru-RU"/>
        </w:rPr>
        <w:t>)</w:t>
      </w:r>
      <w:r w:rsidRPr="00F37E92">
        <w:rPr>
          <w:rFonts w:ascii="PT Astra Serif" w:hAnsi="PT Astra Serif"/>
          <w:sz w:val="23"/>
          <w:szCs w:val="23"/>
          <w:lang w:eastAsia="ru-RU"/>
        </w:rPr>
        <w:t xml:space="preserve">. </w:t>
      </w:r>
    </w:p>
    <w:p w:rsidR="009825A4" w:rsidRPr="00F37E92" w:rsidRDefault="009825A4" w:rsidP="009825A4">
      <w:pPr>
        <w:suppressAutoHyphens w:val="0"/>
        <w:ind w:right="-2"/>
        <w:jc w:val="both"/>
        <w:rPr>
          <w:rFonts w:ascii="PT Astra Serif" w:hAnsi="PT Astra Serif"/>
          <w:sz w:val="24"/>
          <w:szCs w:val="24"/>
          <w:lang w:eastAsia="ru-RU"/>
        </w:rPr>
      </w:pPr>
      <w:r w:rsidRPr="00F37E92">
        <w:rPr>
          <w:rFonts w:ascii="PT Astra Serif" w:hAnsi="PT Astra Serif"/>
          <w:sz w:val="24"/>
          <w:szCs w:val="24"/>
          <w:lang w:eastAsia="ru-RU"/>
        </w:rPr>
        <w:t>Претензии по объему и качеству оказанных услуг у Государственного заказчика отсутствуют.</w:t>
      </w:r>
    </w:p>
    <w:p w:rsidR="009825A4" w:rsidRPr="003C4DC9" w:rsidRDefault="009825A4" w:rsidP="009825A4">
      <w:pPr>
        <w:suppressAutoHyphens w:val="0"/>
        <w:ind w:right="-2"/>
        <w:jc w:val="both"/>
        <w:rPr>
          <w:rFonts w:ascii="PT Astra Serif" w:hAnsi="PT Astra Serif"/>
          <w:sz w:val="24"/>
          <w:szCs w:val="24"/>
          <w:lang w:eastAsia="ru-RU"/>
        </w:rPr>
      </w:pPr>
      <w:r w:rsidRPr="003C4DC9">
        <w:rPr>
          <w:rFonts w:ascii="PT Astra Serif" w:hAnsi="PT Astra Serif"/>
          <w:sz w:val="24"/>
          <w:szCs w:val="24"/>
          <w:lang w:eastAsia="ru-RU"/>
        </w:rPr>
        <w:t>Настоящий Акт составлен и подписан Исполнителем и Государственным заказчиком в двух подлинных экземплярах: 1-й экземпляр – Государственному заказчику, 2-й экземпляр – Исполнителю.</w:t>
      </w:r>
    </w:p>
    <w:p w:rsidR="009825A4" w:rsidRPr="003C4DC9" w:rsidRDefault="009825A4" w:rsidP="009825A4">
      <w:pPr>
        <w:suppressAutoHyphens w:val="0"/>
        <w:ind w:right="-2"/>
        <w:jc w:val="both"/>
        <w:rPr>
          <w:rFonts w:ascii="PT Astra Serif" w:hAnsi="PT Astra Serif"/>
          <w:sz w:val="24"/>
          <w:szCs w:val="24"/>
          <w:lang w:eastAsia="ru-RU"/>
        </w:rPr>
      </w:pPr>
    </w:p>
    <w:tbl>
      <w:tblPr>
        <w:tblW w:w="9747" w:type="dxa"/>
        <w:tblLayout w:type="fixed"/>
        <w:tblLook w:val="01E0" w:firstRow="1" w:lastRow="1" w:firstColumn="1" w:lastColumn="1" w:noHBand="0" w:noVBand="0"/>
      </w:tblPr>
      <w:tblGrid>
        <w:gridCol w:w="5812"/>
        <w:gridCol w:w="3935"/>
      </w:tblGrid>
      <w:tr w:rsidR="009825A4" w:rsidRPr="003C4DC9" w:rsidTr="00670C10">
        <w:trPr>
          <w:trHeight w:val="467"/>
        </w:trPr>
        <w:tc>
          <w:tcPr>
            <w:tcW w:w="5812" w:type="dxa"/>
          </w:tcPr>
          <w:p w:rsidR="009825A4" w:rsidRPr="003C4DC9" w:rsidRDefault="009825A4" w:rsidP="009825A4">
            <w:pPr>
              <w:widowControl w:val="0"/>
              <w:suppressAutoHyphens w:val="0"/>
              <w:ind w:right="-71"/>
              <w:contextualSpacing/>
              <w:jc w:val="both"/>
              <w:rPr>
                <w:rFonts w:ascii="PT Astra Serif" w:hAnsi="PT Astra Serif"/>
                <w:snapToGrid w:val="0"/>
                <w:sz w:val="23"/>
                <w:szCs w:val="23"/>
                <w:lang w:eastAsia="ru-RU"/>
              </w:rPr>
            </w:pPr>
            <w:r w:rsidRPr="003C4DC9">
              <w:rPr>
                <w:rFonts w:ascii="PT Astra Serif" w:hAnsi="PT Astra Serif"/>
                <w:snapToGrid w:val="0"/>
                <w:sz w:val="23"/>
                <w:szCs w:val="23"/>
                <w:lang w:eastAsia="ru-RU"/>
              </w:rPr>
              <w:t>Государственный заказчик</w:t>
            </w:r>
          </w:p>
          <w:p w:rsidR="009825A4" w:rsidRPr="003C4DC9" w:rsidRDefault="009825A4" w:rsidP="009825A4">
            <w:pPr>
              <w:widowControl w:val="0"/>
              <w:suppressAutoHyphens w:val="0"/>
              <w:ind w:right="-71"/>
              <w:contextualSpacing/>
              <w:rPr>
                <w:rFonts w:ascii="PT Astra Serif" w:hAnsi="PT Astra Serif"/>
                <w:bCs/>
                <w:snapToGrid w:val="0"/>
                <w:sz w:val="23"/>
                <w:szCs w:val="23"/>
                <w:lang w:eastAsia="ru-RU"/>
              </w:rPr>
            </w:pPr>
          </w:p>
        </w:tc>
        <w:tc>
          <w:tcPr>
            <w:tcW w:w="3935" w:type="dxa"/>
          </w:tcPr>
          <w:p w:rsidR="009825A4" w:rsidRPr="003C4DC9" w:rsidRDefault="009825A4" w:rsidP="009825A4">
            <w:pPr>
              <w:widowControl w:val="0"/>
              <w:suppressAutoHyphens w:val="0"/>
              <w:ind w:right="-71"/>
              <w:jc w:val="both"/>
              <w:rPr>
                <w:rFonts w:ascii="PT Astra Serif" w:hAnsi="PT Astra Serif"/>
                <w:sz w:val="23"/>
                <w:szCs w:val="23"/>
                <w:lang w:eastAsia="ru-RU"/>
              </w:rPr>
            </w:pPr>
            <w:r w:rsidRPr="003C4DC9">
              <w:rPr>
                <w:rFonts w:ascii="PT Astra Serif" w:hAnsi="PT Astra Serif"/>
                <w:sz w:val="23"/>
                <w:szCs w:val="23"/>
                <w:lang w:eastAsia="ru-RU"/>
              </w:rPr>
              <w:t>Исполнитель</w:t>
            </w:r>
          </w:p>
          <w:p w:rsidR="009825A4" w:rsidRPr="003C4DC9" w:rsidRDefault="009825A4" w:rsidP="009825A4">
            <w:pPr>
              <w:widowControl w:val="0"/>
              <w:suppressAutoHyphens w:val="0"/>
              <w:ind w:right="-71"/>
              <w:jc w:val="both"/>
              <w:rPr>
                <w:rFonts w:ascii="PT Astra Serif" w:hAnsi="PT Astra Serif"/>
                <w:snapToGrid w:val="0"/>
                <w:sz w:val="23"/>
                <w:szCs w:val="23"/>
                <w:lang w:eastAsia="ru-RU"/>
              </w:rPr>
            </w:pPr>
          </w:p>
        </w:tc>
      </w:tr>
      <w:tr w:rsidR="009825A4" w:rsidRPr="003C4DC9" w:rsidTr="00670C10">
        <w:trPr>
          <w:trHeight w:val="593"/>
        </w:trPr>
        <w:tc>
          <w:tcPr>
            <w:tcW w:w="5812" w:type="dxa"/>
          </w:tcPr>
          <w:p w:rsidR="009825A4" w:rsidRPr="003C4DC9" w:rsidRDefault="009825A4" w:rsidP="009825A4">
            <w:pPr>
              <w:suppressAutoHyphens w:val="0"/>
              <w:spacing w:after="200"/>
              <w:contextualSpacing/>
              <w:rPr>
                <w:rFonts w:ascii="PT Astra Serif" w:hAnsi="PT Astra Serif"/>
                <w:sz w:val="23"/>
                <w:szCs w:val="23"/>
                <w:lang w:eastAsia="ru-RU"/>
              </w:rPr>
            </w:pPr>
            <w:r w:rsidRPr="003C4DC9">
              <w:rPr>
                <w:rFonts w:ascii="PT Astra Serif" w:hAnsi="PT Astra Serif"/>
                <w:sz w:val="23"/>
                <w:szCs w:val="23"/>
                <w:lang w:eastAsia="ru-RU"/>
              </w:rPr>
              <w:t>________________________/П.В. Дмитриев/</w:t>
            </w:r>
          </w:p>
          <w:p w:rsidR="009825A4" w:rsidRPr="003C4DC9" w:rsidRDefault="009825A4" w:rsidP="003C4DC9">
            <w:pPr>
              <w:suppressAutoHyphens w:val="0"/>
              <w:spacing w:after="200"/>
              <w:contextualSpacing/>
              <w:rPr>
                <w:rFonts w:ascii="PT Astra Serif" w:hAnsi="PT Astra Serif"/>
                <w:sz w:val="23"/>
                <w:szCs w:val="23"/>
                <w:lang w:eastAsia="ru-RU"/>
              </w:rPr>
            </w:pPr>
            <w:r w:rsidRPr="003C4DC9">
              <w:rPr>
                <w:rFonts w:ascii="PT Astra Serif" w:hAnsi="PT Astra Serif"/>
                <w:sz w:val="23"/>
                <w:szCs w:val="23"/>
                <w:lang w:eastAsia="ru-RU"/>
              </w:rPr>
              <w:t>«____»__________________202</w:t>
            </w:r>
            <w:r w:rsidR="003C4DC9">
              <w:rPr>
                <w:rFonts w:ascii="PT Astra Serif" w:hAnsi="PT Astra Serif"/>
                <w:sz w:val="23"/>
                <w:szCs w:val="23"/>
                <w:lang w:eastAsia="ru-RU"/>
              </w:rPr>
              <w:t>6</w:t>
            </w:r>
            <w:r w:rsidRPr="003C4DC9">
              <w:rPr>
                <w:rFonts w:ascii="PT Astra Serif" w:hAnsi="PT Astra Serif"/>
                <w:sz w:val="23"/>
                <w:szCs w:val="23"/>
                <w:lang w:eastAsia="ru-RU"/>
              </w:rPr>
              <w:t xml:space="preserve"> г.</w:t>
            </w:r>
          </w:p>
        </w:tc>
        <w:tc>
          <w:tcPr>
            <w:tcW w:w="3935" w:type="dxa"/>
          </w:tcPr>
          <w:p w:rsidR="009825A4" w:rsidRPr="003C4DC9" w:rsidRDefault="009825A4" w:rsidP="009825A4">
            <w:pPr>
              <w:widowControl w:val="0"/>
              <w:suppressAutoHyphens w:val="0"/>
              <w:ind w:right="-71"/>
              <w:contextualSpacing/>
              <w:jc w:val="both"/>
              <w:rPr>
                <w:rFonts w:ascii="PT Astra Serif" w:hAnsi="PT Astra Serif"/>
                <w:sz w:val="23"/>
                <w:szCs w:val="23"/>
                <w:lang w:eastAsia="ru-RU"/>
              </w:rPr>
            </w:pPr>
            <w:r w:rsidRPr="003C4DC9">
              <w:rPr>
                <w:rFonts w:ascii="PT Astra Serif" w:hAnsi="PT Astra Serif"/>
                <w:sz w:val="23"/>
                <w:szCs w:val="23"/>
                <w:lang w:eastAsia="ru-RU"/>
              </w:rPr>
              <w:t>______________________/                             /</w:t>
            </w:r>
          </w:p>
          <w:p w:rsidR="009825A4" w:rsidRPr="003C4DC9" w:rsidRDefault="009825A4" w:rsidP="003C4DC9">
            <w:pPr>
              <w:widowControl w:val="0"/>
              <w:suppressAutoHyphens w:val="0"/>
              <w:ind w:right="-71"/>
              <w:contextualSpacing/>
              <w:jc w:val="both"/>
              <w:rPr>
                <w:rFonts w:ascii="PT Astra Serif" w:hAnsi="PT Astra Serif"/>
                <w:sz w:val="23"/>
                <w:szCs w:val="23"/>
                <w:lang w:eastAsia="ru-RU"/>
              </w:rPr>
            </w:pPr>
            <w:r w:rsidRPr="003C4DC9">
              <w:rPr>
                <w:rFonts w:ascii="PT Astra Serif" w:hAnsi="PT Astra Serif"/>
                <w:sz w:val="23"/>
                <w:szCs w:val="23"/>
                <w:lang w:eastAsia="ru-RU"/>
              </w:rPr>
              <w:t>«_____»_______________202</w:t>
            </w:r>
            <w:r w:rsidR="003C4DC9">
              <w:rPr>
                <w:rFonts w:ascii="PT Astra Serif" w:hAnsi="PT Astra Serif"/>
                <w:sz w:val="23"/>
                <w:szCs w:val="23"/>
                <w:lang w:eastAsia="ru-RU"/>
              </w:rPr>
              <w:t>6</w:t>
            </w:r>
            <w:r w:rsidRPr="003C4DC9">
              <w:rPr>
                <w:rFonts w:ascii="PT Astra Serif" w:hAnsi="PT Astra Serif"/>
                <w:sz w:val="23"/>
                <w:szCs w:val="23"/>
                <w:lang w:eastAsia="ru-RU"/>
              </w:rPr>
              <w:t xml:space="preserve"> г.</w:t>
            </w:r>
          </w:p>
        </w:tc>
      </w:tr>
      <w:tr w:rsidR="009825A4" w:rsidRPr="003C4DC9" w:rsidTr="00670C10">
        <w:trPr>
          <w:trHeight w:val="80"/>
        </w:trPr>
        <w:tc>
          <w:tcPr>
            <w:tcW w:w="5812" w:type="dxa"/>
          </w:tcPr>
          <w:p w:rsidR="009825A4" w:rsidRPr="003C4DC9" w:rsidRDefault="009825A4" w:rsidP="009825A4">
            <w:pPr>
              <w:widowControl w:val="0"/>
              <w:suppressAutoHyphens w:val="0"/>
              <w:ind w:right="-71"/>
              <w:contextualSpacing/>
              <w:jc w:val="both"/>
              <w:rPr>
                <w:rFonts w:ascii="PT Astra Serif" w:hAnsi="PT Astra Serif"/>
                <w:snapToGrid w:val="0"/>
                <w:sz w:val="23"/>
                <w:szCs w:val="23"/>
                <w:lang w:eastAsia="ru-RU"/>
              </w:rPr>
            </w:pPr>
            <w:r w:rsidRPr="003C4DC9">
              <w:rPr>
                <w:rFonts w:ascii="PT Astra Serif" w:hAnsi="PT Astra Serif"/>
                <w:snapToGrid w:val="0"/>
                <w:sz w:val="23"/>
                <w:szCs w:val="23"/>
                <w:lang w:eastAsia="ru-RU"/>
              </w:rPr>
              <w:t xml:space="preserve">      М.П.</w:t>
            </w:r>
          </w:p>
        </w:tc>
        <w:tc>
          <w:tcPr>
            <w:tcW w:w="3935" w:type="dxa"/>
          </w:tcPr>
          <w:p w:rsidR="009825A4" w:rsidRPr="003C4DC9" w:rsidRDefault="009825A4" w:rsidP="009825A4">
            <w:pPr>
              <w:widowControl w:val="0"/>
              <w:suppressAutoHyphens w:val="0"/>
              <w:ind w:right="-71"/>
              <w:contextualSpacing/>
              <w:jc w:val="both"/>
              <w:rPr>
                <w:rFonts w:ascii="PT Astra Serif" w:hAnsi="PT Astra Serif"/>
                <w:sz w:val="23"/>
                <w:szCs w:val="23"/>
                <w:lang w:eastAsia="ru-RU"/>
              </w:rPr>
            </w:pPr>
            <w:r w:rsidRPr="003C4DC9">
              <w:rPr>
                <w:rFonts w:ascii="PT Astra Serif" w:hAnsi="PT Astra Serif"/>
                <w:sz w:val="23"/>
                <w:szCs w:val="23"/>
                <w:lang w:eastAsia="ru-RU"/>
              </w:rPr>
              <w:t xml:space="preserve">         М.П.</w:t>
            </w:r>
          </w:p>
        </w:tc>
      </w:tr>
    </w:tbl>
    <w:p w:rsidR="00A47F78" w:rsidRPr="003C4DC9" w:rsidRDefault="00A47F78" w:rsidP="003C4DC9">
      <w:pPr>
        <w:pStyle w:val="3"/>
        <w:spacing w:line="276" w:lineRule="auto"/>
        <w:rPr>
          <w:rFonts w:ascii="PT Astra Serif" w:hAnsi="PT Astra Serif"/>
          <w:b/>
          <w:sz w:val="23"/>
          <w:szCs w:val="23"/>
        </w:rPr>
      </w:pPr>
    </w:p>
    <w:sectPr w:rsidR="00A47F78" w:rsidRPr="003C4DC9" w:rsidSect="00A47F78">
      <w:footnotePr>
        <w:pos w:val="beneathText"/>
      </w:footnotePr>
      <w:pgSz w:w="11905" w:h="16837" w:code="9"/>
      <w:pgMar w:top="851" w:right="567" w:bottom="709" w:left="1134" w:header="720" w:footer="720" w:gutter="0"/>
      <w:cols w:space="720"/>
      <w:docGrid w:linePitch="2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G Times (W1)">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314883A"/>
    <w:lvl w:ilvl="0">
      <w:start w:val="2"/>
      <w:numFmt w:val="decimal"/>
      <w:lvlText w:val="%1."/>
      <w:lvlJc w:val="left"/>
      <w:pPr>
        <w:tabs>
          <w:tab w:val="num" w:pos="720"/>
        </w:tabs>
        <w:ind w:left="720" w:hanging="360"/>
      </w:p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288"/>
        </w:tabs>
        <w:ind w:left="1288"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00000002"/>
    <w:multiLevelType w:val="multilevel"/>
    <w:tmpl w:val="22FEF0BC"/>
    <w:name w:val="WW8Num2"/>
    <w:lvl w:ilvl="0">
      <w:start w:val="1"/>
      <w:numFmt w:val="decimal"/>
      <w:lvlText w:val="%1."/>
      <w:lvlJc w:val="left"/>
      <w:pPr>
        <w:tabs>
          <w:tab w:val="num" w:pos="502"/>
        </w:tabs>
        <w:ind w:left="502" w:hanging="360"/>
      </w:pPr>
    </w:lvl>
    <w:lvl w:ilvl="1">
      <w:start w:val="1"/>
      <w:numFmt w:val="decimal"/>
      <w:lvlText w:val="%1.%2."/>
      <w:lvlJc w:val="left"/>
      <w:pPr>
        <w:tabs>
          <w:tab w:val="num" w:pos="562"/>
        </w:tabs>
        <w:ind w:left="562" w:hanging="420"/>
      </w:pPr>
      <w:rPr>
        <w:b w:val="0"/>
      </w:rPr>
    </w:lvl>
    <w:lvl w:ilvl="2">
      <w:start w:val="1"/>
      <w:numFmt w:val="decimal"/>
      <w:lvlText w:val="%1.%2.%3."/>
      <w:lvlJc w:val="left"/>
      <w:pPr>
        <w:tabs>
          <w:tab w:val="num" w:pos="862"/>
        </w:tabs>
        <w:ind w:left="862" w:hanging="720"/>
      </w:pPr>
    </w:lvl>
    <w:lvl w:ilvl="3">
      <w:start w:val="1"/>
      <w:numFmt w:val="decimal"/>
      <w:lvlText w:val="%1.%2.%3.%4."/>
      <w:lvlJc w:val="left"/>
      <w:pPr>
        <w:tabs>
          <w:tab w:val="num" w:pos="862"/>
        </w:tabs>
        <w:ind w:left="862" w:hanging="720"/>
      </w:pPr>
    </w:lvl>
    <w:lvl w:ilvl="4">
      <w:start w:val="1"/>
      <w:numFmt w:val="decimal"/>
      <w:lvlText w:val="%1.%2.%3.%4.%5."/>
      <w:lvlJc w:val="left"/>
      <w:pPr>
        <w:tabs>
          <w:tab w:val="num" w:pos="1222"/>
        </w:tabs>
        <w:ind w:left="1222" w:hanging="1080"/>
      </w:pPr>
    </w:lvl>
    <w:lvl w:ilvl="5">
      <w:start w:val="1"/>
      <w:numFmt w:val="decimal"/>
      <w:lvlText w:val="%1.%2.%3.%4.%5.%6."/>
      <w:lvlJc w:val="left"/>
      <w:pPr>
        <w:tabs>
          <w:tab w:val="num" w:pos="1222"/>
        </w:tabs>
        <w:ind w:left="1222" w:hanging="1080"/>
      </w:pPr>
    </w:lvl>
    <w:lvl w:ilvl="6">
      <w:start w:val="1"/>
      <w:numFmt w:val="decimal"/>
      <w:lvlText w:val="%1.%2.%3.%4.%5.%6.%7."/>
      <w:lvlJc w:val="left"/>
      <w:pPr>
        <w:tabs>
          <w:tab w:val="num" w:pos="1582"/>
        </w:tabs>
        <w:ind w:left="1582" w:hanging="1440"/>
      </w:pPr>
    </w:lvl>
    <w:lvl w:ilvl="7">
      <w:start w:val="1"/>
      <w:numFmt w:val="decimal"/>
      <w:lvlText w:val="%1.%2.%3.%4.%5.%6.%7.%8."/>
      <w:lvlJc w:val="left"/>
      <w:pPr>
        <w:tabs>
          <w:tab w:val="num" w:pos="1582"/>
        </w:tabs>
        <w:ind w:left="1582" w:hanging="1440"/>
      </w:pPr>
    </w:lvl>
    <w:lvl w:ilvl="8">
      <w:start w:val="1"/>
      <w:numFmt w:val="decimal"/>
      <w:lvlText w:val="%1.%2.%3.%4.%5.%6.%7.%8.%9."/>
      <w:lvlJc w:val="left"/>
      <w:pPr>
        <w:tabs>
          <w:tab w:val="num" w:pos="1942"/>
        </w:tabs>
        <w:ind w:left="1942" w:hanging="1800"/>
      </w:pPr>
    </w:lvl>
  </w:abstractNum>
  <w:abstractNum w:abstractNumId="2" w15:restartNumberingAfterBreak="0">
    <w:nsid w:val="00000004"/>
    <w:multiLevelType w:val="multilevel"/>
    <w:tmpl w:val="00000004"/>
    <w:name w:val="WW8Num4"/>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00000006"/>
    <w:multiLevelType w:val="multilevel"/>
    <w:tmpl w:val="00000006"/>
    <w:lvl w:ilvl="0">
      <w:start w:val="4"/>
      <w:numFmt w:val="decimal"/>
      <w:lvlText w:val="%1."/>
      <w:lvlJc w:val="left"/>
      <w:pPr>
        <w:tabs>
          <w:tab w:val="num" w:pos="360"/>
        </w:tabs>
        <w:ind w:left="360" w:hanging="360"/>
      </w:pPr>
    </w:lvl>
    <w:lvl w:ilvl="1">
      <w:start w:val="1"/>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15:restartNumberingAfterBreak="0">
    <w:nsid w:val="00D47717"/>
    <w:multiLevelType w:val="hybridMultilevel"/>
    <w:tmpl w:val="AF24A39E"/>
    <w:lvl w:ilvl="0" w:tplc="4F68CC72">
      <w:start w:val="1"/>
      <w:numFmt w:val="decimal"/>
      <w:suff w:val="space"/>
      <w:lvlText w:val="2.1.%1. "/>
      <w:lvlJc w:val="left"/>
      <w:pPr>
        <w:ind w:left="720" w:hanging="360"/>
      </w:pPr>
      <w:rPr>
        <w:rFonts w:hint="default"/>
        <w:b w:val="0"/>
        <w:bCs w:val="0"/>
        <w:i w:val="0"/>
        <w:iCs w:val="0"/>
        <w:smallCaps w:val="0"/>
        <w:strike w:val="0"/>
        <w:color w:val="000000"/>
        <w:spacing w:val="0"/>
        <w:w w:val="100"/>
        <w:position w:val="0"/>
        <w:sz w:val="22"/>
        <w:szCs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826EC7"/>
    <w:multiLevelType w:val="hybridMultilevel"/>
    <w:tmpl w:val="45FE8C5C"/>
    <w:lvl w:ilvl="0" w:tplc="30A8F94A">
      <w:start w:val="1"/>
      <w:numFmt w:val="decimal"/>
      <w:suff w:val="space"/>
      <w:lvlText w:val="6.4.%1."/>
      <w:lvlJc w:val="left"/>
      <w:pPr>
        <w:ind w:left="360" w:hanging="360"/>
      </w:pPr>
      <w:rPr>
        <w:rFonts w:hint="default"/>
        <w:b w:val="0"/>
        <w:bCs w:val="0"/>
        <w:i w:val="0"/>
        <w:iCs w:val="0"/>
        <w:smallCaps w:val="0"/>
        <w:strike w:val="0"/>
        <w:color w:val="000000"/>
        <w:spacing w:val="0"/>
        <w:w w:val="100"/>
        <w:position w:val="0"/>
        <w:sz w:val="22"/>
        <w:szCs w:val="26"/>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9254F1"/>
    <w:multiLevelType w:val="hybridMultilevel"/>
    <w:tmpl w:val="477AAB82"/>
    <w:lvl w:ilvl="0" w:tplc="4D702BBE">
      <w:start w:val="1"/>
      <w:numFmt w:val="decimal"/>
      <w:suff w:val="space"/>
      <w:lvlText w:val="6.2.%1"/>
      <w:lvlJc w:val="left"/>
      <w:pPr>
        <w:ind w:left="360" w:hanging="360"/>
      </w:pPr>
      <w:rPr>
        <w:rFonts w:hint="default"/>
        <w:b w:val="0"/>
        <w:bCs w:val="0"/>
        <w:i w:val="0"/>
        <w:iCs w:val="0"/>
        <w:smallCaps w:val="0"/>
        <w:strike w:val="0"/>
        <w:color w:val="000000"/>
        <w:spacing w:val="0"/>
        <w:w w:val="100"/>
        <w:position w:val="0"/>
        <w:sz w:val="22"/>
        <w:szCs w:val="26"/>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325B65"/>
    <w:multiLevelType w:val="hybridMultilevel"/>
    <w:tmpl w:val="59CA054E"/>
    <w:lvl w:ilvl="0" w:tplc="C4404ADC">
      <w:start w:val="1"/>
      <w:numFmt w:val="decimal"/>
      <w:suff w:val="space"/>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D6074"/>
    <w:multiLevelType w:val="multilevel"/>
    <w:tmpl w:val="28FA6BD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502"/>
        </w:tabs>
        <w:ind w:left="502"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9" w15:restartNumberingAfterBreak="0">
    <w:nsid w:val="1BD455BC"/>
    <w:multiLevelType w:val="hybridMultilevel"/>
    <w:tmpl w:val="E03C1C0E"/>
    <w:lvl w:ilvl="0" w:tplc="91748F56">
      <w:start w:val="1"/>
      <w:numFmt w:val="decimal"/>
      <w:suff w:val="space"/>
      <w:lvlText w:val="2.3.%1"/>
      <w:lvlJc w:val="left"/>
      <w:pPr>
        <w:ind w:left="720" w:hanging="360"/>
      </w:pPr>
      <w:rPr>
        <w:rFonts w:hint="default"/>
        <w:b w:val="0"/>
        <w:bCs w:val="0"/>
        <w:i w:val="0"/>
        <w:iCs w:val="0"/>
        <w:smallCaps w:val="0"/>
        <w:strike w:val="0"/>
        <w:color w:val="000000"/>
        <w:spacing w:val="0"/>
        <w:w w:val="100"/>
        <w:position w:val="0"/>
        <w:sz w:val="22"/>
        <w:szCs w:val="26"/>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38431C"/>
    <w:multiLevelType w:val="multilevel"/>
    <w:tmpl w:val="AD30B236"/>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1" w15:restartNumberingAfterBreak="0">
    <w:nsid w:val="23D137F1"/>
    <w:multiLevelType w:val="hybridMultilevel"/>
    <w:tmpl w:val="AC8C0C26"/>
    <w:lvl w:ilvl="0" w:tplc="42727DD8">
      <w:start w:val="1"/>
      <w:numFmt w:val="decimal"/>
      <w:suff w:val="space"/>
      <w:lvlText w:val="3.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511D0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2F1705"/>
    <w:multiLevelType w:val="hybridMultilevel"/>
    <w:tmpl w:val="07C2E632"/>
    <w:lvl w:ilvl="0" w:tplc="51127BC0">
      <w:start w:val="1"/>
      <w:numFmt w:val="decimal"/>
      <w:suff w:val="space"/>
      <w:lvlText w:val="3.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A93BF4"/>
    <w:multiLevelType w:val="hybridMultilevel"/>
    <w:tmpl w:val="E1D89F02"/>
    <w:lvl w:ilvl="0" w:tplc="AEE0452A">
      <w:start w:val="1"/>
      <w:numFmt w:val="decimal"/>
      <w:suff w:val="space"/>
      <w:lvlText w:val="6.%1."/>
      <w:lvlJc w:val="left"/>
      <w:pPr>
        <w:ind w:left="360" w:hanging="360"/>
      </w:pPr>
      <w:rPr>
        <w:rFonts w:hint="default"/>
        <w:b w:val="0"/>
        <w:bCs w:val="0"/>
        <w:i w:val="0"/>
        <w:iCs w:val="0"/>
        <w:smallCaps w:val="0"/>
        <w:strike w:val="0"/>
        <w:color w:val="000000"/>
        <w:spacing w:val="0"/>
        <w:w w:val="100"/>
        <w:position w:val="0"/>
        <w:sz w:val="22"/>
        <w:szCs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4332F1"/>
    <w:multiLevelType w:val="multilevel"/>
    <w:tmpl w:val="0FC2D11E"/>
    <w:lvl w:ilvl="0">
      <w:start w:val="1"/>
      <w:numFmt w:val="decimal"/>
      <w:lvlText w:val="%1."/>
      <w:lvlJc w:val="left"/>
      <w:pPr>
        <w:ind w:left="4046"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6" w15:restartNumberingAfterBreak="0">
    <w:nsid w:val="38CF2980"/>
    <w:multiLevelType w:val="hybridMultilevel"/>
    <w:tmpl w:val="BA083D2A"/>
    <w:lvl w:ilvl="0" w:tplc="D2467928">
      <w:start w:val="1"/>
      <w:numFmt w:val="decimal"/>
      <w:suff w:val="space"/>
      <w:lvlText w:val="8.%1."/>
      <w:lvlJc w:val="left"/>
      <w:pPr>
        <w:ind w:left="360" w:hanging="360"/>
      </w:pPr>
      <w:rPr>
        <w:rFonts w:hint="default"/>
        <w:b w:val="0"/>
        <w:bCs w:val="0"/>
        <w:i w:val="0"/>
        <w:iCs w:val="0"/>
        <w:smallCaps w:val="0"/>
        <w:strike w:val="0"/>
        <w:color w:val="000000"/>
        <w:spacing w:val="0"/>
        <w:w w:val="100"/>
        <w:position w:val="0"/>
        <w:sz w:val="22"/>
        <w:szCs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3B3D87"/>
    <w:multiLevelType w:val="hybridMultilevel"/>
    <w:tmpl w:val="AEA685C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A4281D"/>
    <w:multiLevelType w:val="hybridMultilevel"/>
    <w:tmpl w:val="6AB2B836"/>
    <w:lvl w:ilvl="0" w:tplc="D76AA34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A3A5963"/>
    <w:multiLevelType w:val="multilevel"/>
    <w:tmpl w:val="DC16C936"/>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1439"/>
        </w:tabs>
        <w:ind w:left="1439" w:hanging="720"/>
      </w:pPr>
      <w:rPr>
        <w:rFonts w:hint="default"/>
      </w:rPr>
    </w:lvl>
    <w:lvl w:ilvl="2">
      <w:start w:val="1"/>
      <w:numFmt w:val="decimal"/>
      <w:lvlText w:val="%1.%2.%3."/>
      <w:lvlJc w:val="left"/>
      <w:pPr>
        <w:tabs>
          <w:tab w:val="num" w:pos="2158"/>
        </w:tabs>
        <w:ind w:left="2158" w:hanging="720"/>
      </w:pPr>
      <w:rPr>
        <w:rFonts w:hint="default"/>
      </w:rPr>
    </w:lvl>
    <w:lvl w:ilvl="3">
      <w:start w:val="1"/>
      <w:numFmt w:val="decimal"/>
      <w:lvlText w:val="%1.%2.%3.%4."/>
      <w:lvlJc w:val="left"/>
      <w:pPr>
        <w:tabs>
          <w:tab w:val="num" w:pos="3237"/>
        </w:tabs>
        <w:ind w:left="3237" w:hanging="1080"/>
      </w:pPr>
      <w:rPr>
        <w:rFonts w:hint="default"/>
      </w:rPr>
    </w:lvl>
    <w:lvl w:ilvl="4">
      <w:start w:val="1"/>
      <w:numFmt w:val="decimal"/>
      <w:lvlText w:val="%1.%2.%3.%4.%5."/>
      <w:lvlJc w:val="left"/>
      <w:pPr>
        <w:tabs>
          <w:tab w:val="num" w:pos="3956"/>
        </w:tabs>
        <w:ind w:left="3956" w:hanging="1080"/>
      </w:pPr>
      <w:rPr>
        <w:rFonts w:hint="default"/>
      </w:rPr>
    </w:lvl>
    <w:lvl w:ilvl="5">
      <w:start w:val="1"/>
      <w:numFmt w:val="decimal"/>
      <w:lvlText w:val="%1.%2.%3.%4.%5.%6."/>
      <w:lvlJc w:val="left"/>
      <w:pPr>
        <w:tabs>
          <w:tab w:val="num" w:pos="5035"/>
        </w:tabs>
        <w:ind w:left="5035" w:hanging="1440"/>
      </w:pPr>
      <w:rPr>
        <w:rFonts w:hint="default"/>
      </w:rPr>
    </w:lvl>
    <w:lvl w:ilvl="6">
      <w:start w:val="1"/>
      <w:numFmt w:val="decimal"/>
      <w:lvlText w:val="%1.%2.%3.%4.%5.%6.%7."/>
      <w:lvlJc w:val="left"/>
      <w:pPr>
        <w:tabs>
          <w:tab w:val="num" w:pos="6114"/>
        </w:tabs>
        <w:ind w:left="6114" w:hanging="1800"/>
      </w:pPr>
      <w:rPr>
        <w:rFonts w:hint="default"/>
      </w:rPr>
    </w:lvl>
    <w:lvl w:ilvl="7">
      <w:start w:val="1"/>
      <w:numFmt w:val="decimal"/>
      <w:lvlText w:val="%1.%2.%3.%4.%5.%6.%7.%8."/>
      <w:lvlJc w:val="left"/>
      <w:pPr>
        <w:tabs>
          <w:tab w:val="num" w:pos="6833"/>
        </w:tabs>
        <w:ind w:left="6833" w:hanging="1800"/>
      </w:pPr>
      <w:rPr>
        <w:rFonts w:hint="default"/>
      </w:rPr>
    </w:lvl>
    <w:lvl w:ilvl="8">
      <w:start w:val="1"/>
      <w:numFmt w:val="decimal"/>
      <w:lvlText w:val="%1.%2.%3.%4.%5.%6.%7.%8.%9."/>
      <w:lvlJc w:val="left"/>
      <w:pPr>
        <w:tabs>
          <w:tab w:val="num" w:pos="7912"/>
        </w:tabs>
        <w:ind w:left="7912" w:hanging="2160"/>
      </w:pPr>
      <w:rPr>
        <w:rFonts w:hint="default"/>
      </w:rPr>
    </w:lvl>
  </w:abstractNum>
  <w:abstractNum w:abstractNumId="20" w15:restartNumberingAfterBreak="0">
    <w:nsid w:val="4A450CF5"/>
    <w:multiLevelType w:val="multilevel"/>
    <w:tmpl w:val="9B3A94E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1" w15:restartNumberingAfterBreak="0">
    <w:nsid w:val="4ECD58C6"/>
    <w:multiLevelType w:val="hybridMultilevel"/>
    <w:tmpl w:val="67B89DD6"/>
    <w:lvl w:ilvl="0" w:tplc="20048FF0">
      <w:start w:val="1"/>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5696090F"/>
    <w:multiLevelType w:val="hybridMultilevel"/>
    <w:tmpl w:val="E0BAD098"/>
    <w:lvl w:ilvl="0" w:tplc="DF649552">
      <w:start w:val="1"/>
      <w:numFmt w:val="decimal"/>
      <w:suff w:val="space"/>
      <w:lvlText w:val="5.%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A4D48AA"/>
    <w:multiLevelType w:val="hybridMultilevel"/>
    <w:tmpl w:val="16DC6F32"/>
    <w:lvl w:ilvl="0" w:tplc="A2D8E05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B6F4AC4"/>
    <w:multiLevelType w:val="hybridMultilevel"/>
    <w:tmpl w:val="212CFF96"/>
    <w:lvl w:ilvl="0" w:tplc="A624616A">
      <w:start w:val="1"/>
      <w:numFmt w:val="decimal"/>
      <w:suff w:val="space"/>
      <w:lvlText w:val="2.%1."/>
      <w:lvlJc w:val="left"/>
      <w:pPr>
        <w:ind w:left="720" w:hanging="360"/>
      </w:pPr>
      <w:rPr>
        <w:rFonts w:hint="default"/>
        <w:b w:val="0"/>
        <w:bCs w:val="0"/>
        <w:i w:val="0"/>
        <w:iCs w:val="0"/>
        <w:smallCaps w:val="0"/>
        <w:strike w:val="0"/>
        <w:color w:val="000000"/>
        <w:spacing w:val="0"/>
        <w:w w:val="100"/>
        <w:position w:val="0"/>
        <w:sz w:val="22"/>
        <w:szCs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92E1D3B"/>
    <w:multiLevelType w:val="hybridMultilevel"/>
    <w:tmpl w:val="9A88ED18"/>
    <w:lvl w:ilvl="0" w:tplc="5BFC4ACE">
      <w:start w:val="1"/>
      <w:numFmt w:val="decimal"/>
      <w:suff w:val="space"/>
      <w:lvlText w:val="7.%1."/>
      <w:lvlJc w:val="left"/>
      <w:pPr>
        <w:ind w:left="360" w:hanging="360"/>
      </w:pPr>
      <w:rPr>
        <w:rFonts w:hint="default"/>
        <w:b w:val="0"/>
        <w:bCs w:val="0"/>
        <w:i w:val="0"/>
        <w:iCs w:val="0"/>
        <w:smallCaps w:val="0"/>
        <w:strike w:val="0"/>
        <w:color w:val="000000"/>
        <w:spacing w:val="0"/>
        <w:w w:val="100"/>
        <w:position w:val="0"/>
        <w:sz w:val="22"/>
        <w:szCs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B816703"/>
    <w:multiLevelType w:val="multilevel"/>
    <w:tmpl w:val="9C6C427C"/>
    <w:name w:val="WW8Num13"/>
    <w:lvl w:ilvl="0">
      <w:start w:val="2"/>
      <w:numFmt w:val="decimal"/>
      <w:lvlText w:val="%1."/>
      <w:lvlJc w:val="left"/>
      <w:pPr>
        <w:tabs>
          <w:tab w:val="num" w:pos="720"/>
        </w:tabs>
        <w:ind w:left="72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7DB7349E"/>
    <w:multiLevelType w:val="hybridMultilevel"/>
    <w:tmpl w:val="A00685E0"/>
    <w:lvl w:ilvl="0" w:tplc="31BEBB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8"/>
  </w:num>
  <w:num w:numId="6">
    <w:abstractNumId w:val="20"/>
  </w:num>
  <w:num w:numId="7">
    <w:abstractNumId w:val="19"/>
  </w:num>
  <w:num w:numId="8">
    <w:abstractNumId w:val="10"/>
  </w:num>
  <w:num w:numId="9">
    <w:abstractNumId w:val="12"/>
  </w:num>
  <w:num w:numId="10">
    <w:abstractNumId w:val="26"/>
  </w:num>
  <w:num w:numId="11">
    <w:abstractNumId w:val="17"/>
  </w:num>
  <w:num w:numId="12">
    <w:abstractNumId w:val="24"/>
  </w:num>
  <w:num w:numId="13">
    <w:abstractNumId w:val="9"/>
  </w:num>
  <w:num w:numId="14">
    <w:abstractNumId w:val="4"/>
  </w:num>
  <w:num w:numId="15">
    <w:abstractNumId w:val="7"/>
  </w:num>
  <w:num w:numId="16">
    <w:abstractNumId w:val="13"/>
  </w:num>
  <w:num w:numId="17">
    <w:abstractNumId w:val="11"/>
  </w:num>
  <w:num w:numId="18">
    <w:abstractNumId w:val="22"/>
  </w:num>
  <w:num w:numId="19">
    <w:abstractNumId w:val="23"/>
  </w:num>
  <w:num w:numId="20">
    <w:abstractNumId w:val="18"/>
  </w:num>
  <w:num w:numId="21">
    <w:abstractNumId w:val="14"/>
  </w:num>
  <w:num w:numId="22">
    <w:abstractNumId w:val="6"/>
  </w:num>
  <w:num w:numId="23">
    <w:abstractNumId w:val="5"/>
  </w:num>
  <w:num w:numId="24">
    <w:abstractNumId w:val="25"/>
  </w:num>
  <w:num w:numId="25">
    <w:abstractNumId w:val="16"/>
  </w:num>
  <w:num w:numId="26">
    <w:abstractNumId w:val="21"/>
  </w:num>
  <w:num w:numId="27">
    <w:abstractNumId w:val="27"/>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FD9"/>
    <w:rsid w:val="0000520E"/>
    <w:rsid w:val="00037E8C"/>
    <w:rsid w:val="0005081B"/>
    <w:rsid w:val="000602B7"/>
    <w:rsid w:val="00061B5A"/>
    <w:rsid w:val="000668A6"/>
    <w:rsid w:val="00066A61"/>
    <w:rsid w:val="00072312"/>
    <w:rsid w:val="00096657"/>
    <w:rsid w:val="000A1733"/>
    <w:rsid w:val="000A49F5"/>
    <w:rsid w:val="000A7B15"/>
    <w:rsid w:val="000C7628"/>
    <w:rsid w:val="000D7C6B"/>
    <w:rsid w:val="000E2C45"/>
    <w:rsid w:val="000E51E8"/>
    <w:rsid w:val="000E7C2E"/>
    <w:rsid w:val="000F0F65"/>
    <w:rsid w:val="000F25CC"/>
    <w:rsid w:val="001016FA"/>
    <w:rsid w:val="001103A6"/>
    <w:rsid w:val="00112033"/>
    <w:rsid w:val="00131889"/>
    <w:rsid w:val="00141DD6"/>
    <w:rsid w:val="0014757C"/>
    <w:rsid w:val="00151041"/>
    <w:rsid w:val="00151BD1"/>
    <w:rsid w:val="00153DFE"/>
    <w:rsid w:val="00156E31"/>
    <w:rsid w:val="00160174"/>
    <w:rsid w:val="001730F6"/>
    <w:rsid w:val="001746E0"/>
    <w:rsid w:val="00177018"/>
    <w:rsid w:val="00182051"/>
    <w:rsid w:val="00197127"/>
    <w:rsid w:val="001C155A"/>
    <w:rsid w:val="001C1597"/>
    <w:rsid w:val="001E1134"/>
    <w:rsid w:val="001E49EC"/>
    <w:rsid w:val="001E5D0C"/>
    <w:rsid w:val="001E7B9A"/>
    <w:rsid w:val="00200B21"/>
    <w:rsid w:val="00214B65"/>
    <w:rsid w:val="00216894"/>
    <w:rsid w:val="0021701B"/>
    <w:rsid w:val="0022285B"/>
    <w:rsid w:val="00256135"/>
    <w:rsid w:val="002857E5"/>
    <w:rsid w:val="00292484"/>
    <w:rsid w:val="00295238"/>
    <w:rsid w:val="0029590D"/>
    <w:rsid w:val="002A25EC"/>
    <w:rsid w:val="002A4A19"/>
    <w:rsid w:val="002A620C"/>
    <w:rsid w:val="002B4FFC"/>
    <w:rsid w:val="002C23D6"/>
    <w:rsid w:val="002C7E91"/>
    <w:rsid w:val="002D6327"/>
    <w:rsid w:val="002E2E5A"/>
    <w:rsid w:val="002E3A59"/>
    <w:rsid w:val="002E63A4"/>
    <w:rsid w:val="002F2AB1"/>
    <w:rsid w:val="0030061C"/>
    <w:rsid w:val="003013F4"/>
    <w:rsid w:val="003105DB"/>
    <w:rsid w:val="00313926"/>
    <w:rsid w:val="003139C8"/>
    <w:rsid w:val="00315C6F"/>
    <w:rsid w:val="0034191A"/>
    <w:rsid w:val="00346174"/>
    <w:rsid w:val="00354DB1"/>
    <w:rsid w:val="0039321D"/>
    <w:rsid w:val="0039694E"/>
    <w:rsid w:val="003A0457"/>
    <w:rsid w:val="003B46DD"/>
    <w:rsid w:val="003C1C9F"/>
    <w:rsid w:val="003C354F"/>
    <w:rsid w:val="003C4DC9"/>
    <w:rsid w:val="003C58F0"/>
    <w:rsid w:val="003E14BC"/>
    <w:rsid w:val="003E1F88"/>
    <w:rsid w:val="003F029A"/>
    <w:rsid w:val="00412DB2"/>
    <w:rsid w:val="00423F8A"/>
    <w:rsid w:val="0043141E"/>
    <w:rsid w:val="00444106"/>
    <w:rsid w:val="0044675F"/>
    <w:rsid w:val="0045259F"/>
    <w:rsid w:val="004545CC"/>
    <w:rsid w:val="00454796"/>
    <w:rsid w:val="004610C1"/>
    <w:rsid w:val="00464202"/>
    <w:rsid w:val="004728BC"/>
    <w:rsid w:val="00481A4B"/>
    <w:rsid w:val="00482D1F"/>
    <w:rsid w:val="00485EEC"/>
    <w:rsid w:val="004935CA"/>
    <w:rsid w:val="00495351"/>
    <w:rsid w:val="00497705"/>
    <w:rsid w:val="004A062A"/>
    <w:rsid w:val="004C2752"/>
    <w:rsid w:val="004C561D"/>
    <w:rsid w:val="004C607E"/>
    <w:rsid w:val="004C68A2"/>
    <w:rsid w:val="004C7685"/>
    <w:rsid w:val="004D394D"/>
    <w:rsid w:val="004D4F41"/>
    <w:rsid w:val="004E1354"/>
    <w:rsid w:val="004E46E9"/>
    <w:rsid w:val="004E671E"/>
    <w:rsid w:val="004F1251"/>
    <w:rsid w:val="004F2C61"/>
    <w:rsid w:val="004F64CE"/>
    <w:rsid w:val="00500EF7"/>
    <w:rsid w:val="00502A15"/>
    <w:rsid w:val="00503ADC"/>
    <w:rsid w:val="00503C2D"/>
    <w:rsid w:val="0051211B"/>
    <w:rsid w:val="00512ECE"/>
    <w:rsid w:val="005145FB"/>
    <w:rsid w:val="00515C6A"/>
    <w:rsid w:val="00521244"/>
    <w:rsid w:val="005240CC"/>
    <w:rsid w:val="0054778D"/>
    <w:rsid w:val="00561084"/>
    <w:rsid w:val="00567919"/>
    <w:rsid w:val="005724BA"/>
    <w:rsid w:val="00574DC5"/>
    <w:rsid w:val="0057604C"/>
    <w:rsid w:val="00580C62"/>
    <w:rsid w:val="005844DF"/>
    <w:rsid w:val="005873BA"/>
    <w:rsid w:val="00596941"/>
    <w:rsid w:val="005A2665"/>
    <w:rsid w:val="005A3147"/>
    <w:rsid w:val="005A644A"/>
    <w:rsid w:val="005A7B2D"/>
    <w:rsid w:val="005B1BAF"/>
    <w:rsid w:val="005B3C76"/>
    <w:rsid w:val="005C267F"/>
    <w:rsid w:val="005D2B33"/>
    <w:rsid w:val="005D5F29"/>
    <w:rsid w:val="005E14D2"/>
    <w:rsid w:val="005E771C"/>
    <w:rsid w:val="005F3630"/>
    <w:rsid w:val="00610ACB"/>
    <w:rsid w:val="006176D4"/>
    <w:rsid w:val="00617A5B"/>
    <w:rsid w:val="00633924"/>
    <w:rsid w:val="00642D5F"/>
    <w:rsid w:val="00643C45"/>
    <w:rsid w:val="006529B1"/>
    <w:rsid w:val="00670C10"/>
    <w:rsid w:val="00673CE9"/>
    <w:rsid w:val="00681066"/>
    <w:rsid w:val="00692E74"/>
    <w:rsid w:val="006960A8"/>
    <w:rsid w:val="006A549A"/>
    <w:rsid w:val="006B325F"/>
    <w:rsid w:val="006B692F"/>
    <w:rsid w:val="006B6D57"/>
    <w:rsid w:val="006C7737"/>
    <w:rsid w:val="006D5336"/>
    <w:rsid w:val="006D6964"/>
    <w:rsid w:val="006E3356"/>
    <w:rsid w:val="007010D8"/>
    <w:rsid w:val="0071122B"/>
    <w:rsid w:val="007113BF"/>
    <w:rsid w:val="007125A6"/>
    <w:rsid w:val="007201EB"/>
    <w:rsid w:val="0072130F"/>
    <w:rsid w:val="00727A99"/>
    <w:rsid w:val="0073042A"/>
    <w:rsid w:val="0073638F"/>
    <w:rsid w:val="00750F25"/>
    <w:rsid w:val="00756E9B"/>
    <w:rsid w:val="00791B82"/>
    <w:rsid w:val="00792DBD"/>
    <w:rsid w:val="00793AB6"/>
    <w:rsid w:val="0079578F"/>
    <w:rsid w:val="00797083"/>
    <w:rsid w:val="007973CB"/>
    <w:rsid w:val="007A0F2A"/>
    <w:rsid w:val="007A65D5"/>
    <w:rsid w:val="007B615A"/>
    <w:rsid w:val="007C06DB"/>
    <w:rsid w:val="007C22DC"/>
    <w:rsid w:val="007C3045"/>
    <w:rsid w:val="007E1243"/>
    <w:rsid w:val="007E5BF6"/>
    <w:rsid w:val="007F11E9"/>
    <w:rsid w:val="007F1841"/>
    <w:rsid w:val="00807376"/>
    <w:rsid w:val="00816B16"/>
    <w:rsid w:val="00821EF2"/>
    <w:rsid w:val="00824C30"/>
    <w:rsid w:val="00825642"/>
    <w:rsid w:val="00826083"/>
    <w:rsid w:val="00837AA7"/>
    <w:rsid w:val="0084115A"/>
    <w:rsid w:val="00850B00"/>
    <w:rsid w:val="00862CC7"/>
    <w:rsid w:val="008726DE"/>
    <w:rsid w:val="008729A5"/>
    <w:rsid w:val="00880803"/>
    <w:rsid w:val="00882A0D"/>
    <w:rsid w:val="008876A4"/>
    <w:rsid w:val="008943B5"/>
    <w:rsid w:val="008A56B3"/>
    <w:rsid w:val="008A7827"/>
    <w:rsid w:val="008C59F7"/>
    <w:rsid w:val="008D0BA0"/>
    <w:rsid w:val="008D32F3"/>
    <w:rsid w:val="008E5196"/>
    <w:rsid w:val="008E684C"/>
    <w:rsid w:val="00927D1F"/>
    <w:rsid w:val="00931809"/>
    <w:rsid w:val="009358E8"/>
    <w:rsid w:val="00937F57"/>
    <w:rsid w:val="00943D07"/>
    <w:rsid w:val="00945445"/>
    <w:rsid w:val="0096273F"/>
    <w:rsid w:val="009825A4"/>
    <w:rsid w:val="00985D90"/>
    <w:rsid w:val="0099346B"/>
    <w:rsid w:val="00993ECF"/>
    <w:rsid w:val="00995583"/>
    <w:rsid w:val="009958BF"/>
    <w:rsid w:val="009A31B9"/>
    <w:rsid w:val="009B295E"/>
    <w:rsid w:val="009C0230"/>
    <w:rsid w:val="009C0743"/>
    <w:rsid w:val="009C4BA3"/>
    <w:rsid w:val="009C630F"/>
    <w:rsid w:val="009E6FB0"/>
    <w:rsid w:val="009F1756"/>
    <w:rsid w:val="009F3090"/>
    <w:rsid w:val="009F56F0"/>
    <w:rsid w:val="00A03E58"/>
    <w:rsid w:val="00A13A6F"/>
    <w:rsid w:val="00A14DD3"/>
    <w:rsid w:val="00A24CAD"/>
    <w:rsid w:val="00A3226F"/>
    <w:rsid w:val="00A435A9"/>
    <w:rsid w:val="00A44A56"/>
    <w:rsid w:val="00A44B6E"/>
    <w:rsid w:val="00A47473"/>
    <w:rsid w:val="00A47F78"/>
    <w:rsid w:val="00A5575C"/>
    <w:rsid w:val="00A805C8"/>
    <w:rsid w:val="00A83AE4"/>
    <w:rsid w:val="00A847B4"/>
    <w:rsid w:val="00A84ED1"/>
    <w:rsid w:val="00A90752"/>
    <w:rsid w:val="00A9145B"/>
    <w:rsid w:val="00A93082"/>
    <w:rsid w:val="00A94FB7"/>
    <w:rsid w:val="00A95553"/>
    <w:rsid w:val="00AA49CB"/>
    <w:rsid w:val="00AB05E2"/>
    <w:rsid w:val="00AB2043"/>
    <w:rsid w:val="00AB2806"/>
    <w:rsid w:val="00AB7995"/>
    <w:rsid w:val="00AC2BEC"/>
    <w:rsid w:val="00AD2941"/>
    <w:rsid w:val="00AD5687"/>
    <w:rsid w:val="00AE10FC"/>
    <w:rsid w:val="00AE1929"/>
    <w:rsid w:val="00AF0667"/>
    <w:rsid w:val="00AF3496"/>
    <w:rsid w:val="00AF5B28"/>
    <w:rsid w:val="00B05B17"/>
    <w:rsid w:val="00B10187"/>
    <w:rsid w:val="00B11FA5"/>
    <w:rsid w:val="00B378F1"/>
    <w:rsid w:val="00B41A00"/>
    <w:rsid w:val="00B44532"/>
    <w:rsid w:val="00B511F3"/>
    <w:rsid w:val="00B54B0F"/>
    <w:rsid w:val="00B608BD"/>
    <w:rsid w:val="00B60DA4"/>
    <w:rsid w:val="00B7071D"/>
    <w:rsid w:val="00B7206B"/>
    <w:rsid w:val="00B75B20"/>
    <w:rsid w:val="00B91B72"/>
    <w:rsid w:val="00B96B2B"/>
    <w:rsid w:val="00BA0DBE"/>
    <w:rsid w:val="00BA3097"/>
    <w:rsid w:val="00BB7270"/>
    <w:rsid w:val="00BC4162"/>
    <w:rsid w:val="00BC5B6E"/>
    <w:rsid w:val="00BE37F2"/>
    <w:rsid w:val="00BF1ADA"/>
    <w:rsid w:val="00BF2D39"/>
    <w:rsid w:val="00C02F25"/>
    <w:rsid w:val="00C047C3"/>
    <w:rsid w:val="00C0590B"/>
    <w:rsid w:val="00C05E84"/>
    <w:rsid w:val="00C06DD0"/>
    <w:rsid w:val="00C13EE9"/>
    <w:rsid w:val="00C22F0B"/>
    <w:rsid w:val="00C33701"/>
    <w:rsid w:val="00C34577"/>
    <w:rsid w:val="00C43DE4"/>
    <w:rsid w:val="00C51CC0"/>
    <w:rsid w:val="00C64D45"/>
    <w:rsid w:val="00C87541"/>
    <w:rsid w:val="00CA3290"/>
    <w:rsid w:val="00CB0587"/>
    <w:rsid w:val="00CB2622"/>
    <w:rsid w:val="00D04BA6"/>
    <w:rsid w:val="00D152D1"/>
    <w:rsid w:val="00D17FE7"/>
    <w:rsid w:val="00D26128"/>
    <w:rsid w:val="00D262EC"/>
    <w:rsid w:val="00D352FF"/>
    <w:rsid w:val="00D37FE2"/>
    <w:rsid w:val="00D4290F"/>
    <w:rsid w:val="00D46CB6"/>
    <w:rsid w:val="00D52BFE"/>
    <w:rsid w:val="00D64F90"/>
    <w:rsid w:val="00D747D9"/>
    <w:rsid w:val="00DA0469"/>
    <w:rsid w:val="00DA2BD8"/>
    <w:rsid w:val="00DA7FD9"/>
    <w:rsid w:val="00DC072A"/>
    <w:rsid w:val="00DD5AB9"/>
    <w:rsid w:val="00DE7335"/>
    <w:rsid w:val="00E00309"/>
    <w:rsid w:val="00E00B4C"/>
    <w:rsid w:val="00E07D56"/>
    <w:rsid w:val="00E13242"/>
    <w:rsid w:val="00E13D8D"/>
    <w:rsid w:val="00E3786C"/>
    <w:rsid w:val="00E557E4"/>
    <w:rsid w:val="00E64F86"/>
    <w:rsid w:val="00E66485"/>
    <w:rsid w:val="00E7172F"/>
    <w:rsid w:val="00E84638"/>
    <w:rsid w:val="00E910BB"/>
    <w:rsid w:val="00E973DD"/>
    <w:rsid w:val="00EA74FF"/>
    <w:rsid w:val="00EB504E"/>
    <w:rsid w:val="00EF2CFA"/>
    <w:rsid w:val="00EF479D"/>
    <w:rsid w:val="00EF60BF"/>
    <w:rsid w:val="00F05348"/>
    <w:rsid w:val="00F16A49"/>
    <w:rsid w:val="00F17DFF"/>
    <w:rsid w:val="00F23E67"/>
    <w:rsid w:val="00F30D14"/>
    <w:rsid w:val="00F3328C"/>
    <w:rsid w:val="00F37E92"/>
    <w:rsid w:val="00F411D0"/>
    <w:rsid w:val="00F43DA2"/>
    <w:rsid w:val="00F44C9D"/>
    <w:rsid w:val="00F47DD4"/>
    <w:rsid w:val="00F53FDA"/>
    <w:rsid w:val="00F608AE"/>
    <w:rsid w:val="00F63979"/>
    <w:rsid w:val="00F66CC0"/>
    <w:rsid w:val="00F70A3E"/>
    <w:rsid w:val="00F70F24"/>
    <w:rsid w:val="00F7100D"/>
    <w:rsid w:val="00FB0EFA"/>
    <w:rsid w:val="00FC7F8C"/>
    <w:rsid w:val="00FD291D"/>
    <w:rsid w:val="00FF7CB6"/>
    <w:rsid w:val="00FF7E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CE058"/>
  <w15:docId w15:val="{53C3F7B4-ADB4-44AA-8B7F-7E5D23569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FFC"/>
    <w:pPr>
      <w:suppressAutoHyphens/>
    </w:pPr>
    <w:rPr>
      <w:lang w:eastAsia="ar-SA"/>
    </w:rPr>
  </w:style>
  <w:style w:type="paragraph" w:styleId="1">
    <w:name w:val="heading 1"/>
    <w:basedOn w:val="a"/>
    <w:next w:val="a"/>
    <w:qFormat/>
    <w:rsid w:val="00DA7FD9"/>
    <w:pPr>
      <w:keepNext/>
      <w:widowControl w:val="0"/>
      <w:shd w:val="clear" w:color="auto" w:fill="FFFFFF"/>
      <w:autoSpaceDE w:val="0"/>
      <w:spacing w:line="278" w:lineRule="atLeast"/>
      <w:ind w:left="14"/>
      <w:jc w:val="center"/>
      <w:outlineLvl w:val="0"/>
    </w:pPr>
    <w:rPr>
      <w:b/>
      <w:bCs/>
      <w:color w:val="000000"/>
      <w:spacing w:val="-3"/>
      <w:sz w:val="25"/>
      <w:szCs w:val="25"/>
    </w:rPr>
  </w:style>
  <w:style w:type="paragraph" w:styleId="2">
    <w:name w:val="heading 2"/>
    <w:basedOn w:val="a"/>
    <w:next w:val="a"/>
    <w:qFormat/>
    <w:rsid w:val="00DA7FD9"/>
    <w:pPr>
      <w:keepNext/>
      <w:jc w:val="center"/>
      <w:outlineLvl w:val="1"/>
    </w:pPr>
    <w:rPr>
      <w:b/>
      <w:bCs/>
      <w:sz w:val="24"/>
    </w:rPr>
  </w:style>
  <w:style w:type="paragraph" w:styleId="5">
    <w:name w:val="heading 5"/>
    <w:basedOn w:val="a"/>
    <w:next w:val="a"/>
    <w:link w:val="50"/>
    <w:qFormat/>
    <w:rsid w:val="00DA7FD9"/>
    <w:pPr>
      <w:keepNext/>
      <w:outlineLvl w:val="4"/>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A7FD9"/>
    <w:pPr>
      <w:ind w:left="360"/>
      <w:jc w:val="both"/>
    </w:pPr>
    <w:rPr>
      <w:sz w:val="24"/>
    </w:rPr>
  </w:style>
  <w:style w:type="paragraph" w:styleId="a5">
    <w:name w:val="Normal (Web)"/>
    <w:basedOn w:val="a"/>
    <w:uiPriority w:val="99"/>
    <w:unhideWhenUsed/>
    <w:rsid w:val="00DA7FD9"/>
    <w:pPr>
      <w:suppressAutoHyphens w:val="0"/>
      <w:spacing w:before="100" w:beforeAutospacing="1" w:after="100" w:afterAutospacing="1"/>
    </w:pPr>
    <w:rPr>
      <w:sz w:val="24"/>
      <w:szCs w:val="24"/>
      <w:lang w:eastAsia="ru-RU"/>
    </w:rPr>
  </w:style>
  <w:style w:type="paragraph" w:styleId="a6">
    <w:name w:val="Balloon Text"/>
    <w:basedOn w:val="a"/>
    <w:link w:val="a7"/>
    <w:rsid w:val="004D4F41"/>
    <w:rPr>
      <w:rFonts w:ascii="Segoe UI" w:hAnsi="Segoe UI"/>
      <w:sz w:val="18"/>
      <w:szCs w:val="18"/>
    </w:rPr>
  </w:style>
  <w:style w:type="character" w:customStyle="1" w:styleId="a7">
    <w:name w:val="Текст выноски Знак"/>
    <w:link w:val="a6"/>
    <w:rsid w:val="004D4F41"/>
    <w:rPr>
      <w:rFonts w:ascii="Segoe UI" w:hAnsi="Segoe UI" w:cs="Segoe UI"/>
      <w:sz w:val="18"/>
      <w:szCs w:val="18"/>
      <w:lang w:eastAsia="ar-SA"/>
    </w:rPr>
  </w:style>
  <w:style w:type="paragraph" w:customStyle="1" w:styleId="21">
    <w:name w:val="Основной текст с отступом 21"/>
    <w:basedOn w:val="a"/>
    <w:rsid w:val="007C06DB"/>
    <w:pPr>
      <w:ind w:firstLine="720"/>
      <w:jc w:val="both"/>
    </w:pPr>
    <w:rPr>
      <w:sz w:val="24"/>
    </w:rPr>
  </w:style>
  <w:style w:type="character" w:customStyle="1" w:styleId="a4">
    <w:name w:val="Основной текст с отступом Знак"/>
    <w:link w:val="a3"/>
    <w:rsid w:val="00E84638"/>
    <w:rPr>
      <w:sz w:val="24"/>
      <w:lang w:eastAsia="ar-SA"/>
    </w:rPr>
  </w:style>
  <w:style w:type="character" w:customStyle="1" w:styleId="2Exact">
    <w:name w:val="Основной текст (2) Exact"/>
    <w:rsid w:val="00E84638"/>
    <w:rPr>
      <w:rFonts w:ascii="Times New Roman" w:eastAsia="Times New Roman" w:hAnsi="Times New Roman" w:cs="Times New Roman"/>
      <w:b w:val="0"/>
      <w:bCs w:val="0"/>
      <w:i w:val="0"/>
      <w:iCs w:val="0"/>
      <w:smallCaps w:val="0"/>
      <w:strike w:val="0"/>
      <w:sz w:val="19"/>
      <w:szCs w:val="19"/>
      <w:u w:val="none"/>
    </w:rPr>
  </w:style>
  <w:style w:type="character" w:customStyle="1" w:styleId="FontStyle12">
    <w:name w:val="Font Style12"/>
    <w:uiPriority w:val="99"/>
    <w:rsid w:val="004E1354"/>
    <w:rPr>
      <w:rFonts w:ascii="Calibri" w:hAnsi="Calibri" w:cs="Calibri" w:hint="default"/>
      <w:sz w:val="24"/>
      <w:szCs w:val="24"/>
    </w:rPr>
  </w:style>
  <w:style w:type="paragraph" w:customStyle="1" w:styleId="Default">
    <w:name w:val="Default"/>
    <w:rsid w:val="00756E9B"/>
    <w:pPr>
      <w:autoSpaceDE w:val="0"/>
      <w:autoSpaceDN w:val="0"/>
      <w:adjustRightInd w:val="0"/>
    </w:pPr>
    <w:rPr>
      <w:color w:val="000000"/>
      <w:sz w:val="24"/>
      <w:szCs w:val="24"/>
    </w:rPr>
  </w:style>
  <w:style w:type="character" w:customStyle="1" w:styleId="20">
    <w:name w:val="Основной текст (2)_"/>
    <w:link w:val="22"/>
    <w:rsid w:val="00756E9B"/>
    <w:rPr>
      <w:sz w:val="19"/>
      <w:szCs w:val="19"/>
      <w:shd w:val="clear" w:color="auto" w:fill="FFFFFF"/>
    </w:rPr>
  </w:style>
  <w:style w:type="paragraph" w:customStyle="1" w:styleId="22">
    <w:name w:val="Основной текст (2)"/>
    <w:basedOn w:val="a"/>
    <w:link w:val="20"/>
    <w:rsid w:val="00756E9B"/>
    <w:pPr>
      <w:widowControl w:val="0"/>
      <w:shd w:val="clear" w:color="auto" w:fill="FFFFFF"/>
      <w:suppressAutoHyphens w:val="0"/>
      <w:spacing w:line="248" w:lineRule="exact"/>
      <w:jc w:val="both"/>
    </w:pPr>
    <w:rPr>
      <w:sz w:val="19"/>
      <w:szCs w:val="19"/>
    </w:rPr>
  </w:style>
  <w:style w:type="paragraph" w:styleId="a8">
    <w:name w:val="Body Text"/>
    <w:basedOn w:val="a"/>
    <w:link w:val="a9"/>
    <w:rsid w:val="004C68A2"/>
    <w:pPr>
      <w:spacing w:after="120"/>
    </w:pPr>
  </w:style>
  <w:style w:type="character" w:customStyle="1" w:styleId="a9">
    <w:name w:val="Основной текст Знак"/>
    <w:link w:val="a8"/>
    <w:rsid w:val="004C68A2"/>
    <w:rPr>
      <w:lang w:eastAsia="ar-SA"/>
    </w:rPr>
  </w:style>
  <w:style w:type="paragraph" w:styleId="aa">
    <w:name w:val="List Paragraph"/>
    <w:basedOn w:val="a"/>
    <w:uiPriority w:val="34"/>
    <w:qFormat/>
    <w:rsid w:val="00A3226F"/>
    <w:pPr>
      <w:suppressAutoHyphens w:val="0"/>
      <w:spacing w:after="200" w:line="276" w:lineRule="auto"/>
      <w:ind w:left="720"/>
      <w:contextualSpacing/>
    </w:pPr>
    <w:rPr>
      <w:rFonts w:ascii="Calibri" w:eastAsia="Calibri" w:hAnsi="Calibri"/>
      <w:sz w:val="22"/>
      <w:szCs w:val="22"/>
      <w:lang w:eastAsia="en-US"/>
    </w:rPr>
  </w:style>
  <w:style w:type="paragraph" w:styleId="ab">
    <w:name w:val="No Spacing"/>
    <w:aliases w:val="Обычный 1"/>
    <w:link w:val="ac"/>
    <w:uiPriority w:val="1"/>
    <w:qFormat/>
    <w:rsid w:val="00C047C3"/>
    <w:rPr>
      <w:rFonts w:ascii="Calibri" w:eastAsia="Calibri" w:hAnsi="Calibri"/>
      <w:sz w:val="22"/>
      <w:szCs w:val="22"/>
      <w:lang w:eastAsia="en-US"/>
    </w:rPr>
  </w:style>
  <w:style w:type="character" w:customStyle="1" w:styleId="ac">
    <w:name w:val="Без интервала Знак"/>
    <w:aliases w:val="Обычный 1 Знак"/>
    <w:link w:val="ab"/>
    <w:uiPriority w:val="1"/>
    <w:locked/>
    <w:rsid w:val="00C047C3"/>
    <w:rPr>
      <w:rFonts w:ascii="Calibri" w:eastAsia="Calibri" w:hAnsi="Calibri"/>
      <w:sz w:val="22"/>
      <w:szCs w:val="22"/>
      <w:lang w:eastAsia="en-US" w:bidi="ar-SA"/>
    </w:rPr>
  </w:style>
  <w:style w:type="paragraph" w:customStyle="1" w:styleId="10">
    <w:name w:val="Обычный1"/>
    <w:basedOn w:val="a"/>
    <w:uiPriority w:val="99"/>
    <w:rsid w:val="00692E74"/>
    <w:pPr>
      <w:widowControl w:val="0"/>
      <w:snapToGrid w:val="0"/>
      <w:spacing w:line="300" w:lineRule="auto"/>
      <w:ind w:left="34" w:firstLine="720"/>
      <w:jc w:val="both"/>
    </w:pPr>
    <w:rPr>
      <w:rFonts w:eastAsia="Calibri"/>
      <w:sz w:val="24"/>
      <w:szCs w:val="24"/>
      <w:lang w:eastAsia="zh-CN"/>
    </w:rPr>
  </w:style>
  <w:style w:type="character" w:styleId="ad">
    <w:name w:val="Hyperlink"/>
    <w:rsid w:val="00AD5687"/>
    <w:rPr>
      <w:color w:val="0000FF"/>
      <w:u w:val="single"/>
    </w:rPr>
  </w:style>
  <w:style w:type="paragraph" w:customStyle="1" w:styleId="11">
    <w:name w:val="Без интервала1"/>
    <w:aliases w:val="No Spacing,для таблиц,Без интервала11,Без интервала111,Без интервала3,No Spacing11,Без интервала21,No Spacing111,Без интервала4,No Spacing2,Без интервала1111"/>
    <w:uiPriority w:val="99"/>
    <w:qFormat/>
    <w:rsid w:val="00AD5687"/>
    <w:pPr>
      <w:widowControl w:val="0"/>
      <w:suppressAutoHyphens/>
      <w:autoSpaceDE w:val="0"/>
    </w:pPr>
    <w:rPr>
      <w:rFonts w:ascii="Constantia" w:hAnsi="Constantia" w:cs="Constantia"/>
      <w:sz w:val="24"/>
      <w:szCs w:val="24"/>
      <w:lang w:eastAsia="zh-CN"/>
    </w:rPr>
  </w:style>
  <w:style w:type="paragraph" w:customStyle="1" w:styleId="12">
    <w:name w:val="Обычный12"/>
    <w:rsid w:val="00AD5687"/>
    <w:pPr>
      <w:widowControl w:val="0"/>
      <w:suppressAutoHyphens/>
      <w:spacing w:line="300" w:lineRule="auto"/>
      <w:ind w:firstLine="720"/>
      <w:jc w:val="both"/>
    </w:pPr>
    <w:rPr>
      <w:sz w:val="24"/>
      <w:lang w:eastAsia="zh-CN"/>
    </w:rPr>
  </w:style>
  <w:style w:type="character" w:customStyle="1" w:styleId="fw-middle1">
    <w:name w:val="fw-middle1"/>
    <w:rsid w:val="00AD5687"/>
    <w:rPr>
      <w:b w:val="0"/>
      <w:bCs w:val="0"/>
    </w:rPr>
  </w:style>
  <w:style w:type="character" w:customStyle="1" w:styleId="copytarget">
    <w:name w:val="copy_target"/>
    <w:basedOn w:val="a0"/>
    <w:rsid w:val="00AD5687"/>
  </w:style>
  <w:style w:type="paragraph" w:customStyle="1" w:styleId="ae">
    <w:name w:val="Мой"/>
    <w:basedOn w:val="a"/>
    <w:rsid w:val="000A1733"/>
    <w:pPr>
      <w:ind w:firstLine="720"/>
      <w:jc w:val="both"/>
    </w:pPr>
    <w:rPr>
      <w:rFonts w:ascii="CG Times (W1)" w:hAnsi="CG Times (W1)" w:cs="CG Times (W1)"/>
      <w:sz w:val="28"/>
      <w:lang w:eastAsia="zh-CN"/>
    </w:rPr>
  </w:style>
  <w:style w:type="character" w:customStyle="1" w:styleId="50">
    <w:name w:val="Заголовок 5 Знак"/>
    <w:link w:val="5"/>
    <w:rsid w:val="000A1733"/>
    <w:rPr>
      <w:sz w:val="24"/>
      <w:lang w:eastAsia="ar-SA"/>
    </w:rPr>
  </w:style>
  <w:style w:type="paragraph" w:customStyle="1" w:styleId="p1">
    <w:name w:val="p1"/>
    <w:basedOn w:val="a"/>
    <w:rsid w:val="008943B5"/>
    <w:pPr>
      <w:suppressAutoHyphens w:val="0"/>
      <w:spacing w:before="100" w:beforeAutospacing="1" w:after="100" w:afterAutospacing="1"/>
    </w:pPr>
    <w:rPr>
      <w:sz w:val="24"/>
      <w:szCs w:val="24"/>
      <w:lang w:eastAsia="ru-RU"/>
    </w:rPr>
  </w:style>
  <w:style w:type="paragraph" w:styleId="3">
    <w:name w:val="Body Text 3"/>
    <w:basedOn w:val="a"/>
    <w:link w:val="30"/>
    <w:unhideWhenUsed/>
    <w:rsid w:val="00927D1F"/>
    <w:pPr>
      <w:spacing w:after="120"/>
    </w:pPr>
    <w:rPr>
      <w:sz w:val="16"/>
      <w:szCs w:val="16"/>
    </w:rPr>
  </w:style>
  <w:style w:type="character" w:customStyle="1" w:styleId="30">
    <w:name w:val="Основной текст 3 Знак"/>
    <w:basedOn w:val="a0"/>
    <w:link w:val="3"/>
    <w:rsid w:val="00927D1F"/>
    <w:rPr>
      <w:sz w:val="16"/>
      <w:szCs w:val="16"/>
      <w:lang w:eastAsia="ar-SA"/>
    </w:rPr>
  </w:style>
  <w:style w:type="character" w:customStyle="1" w:styleId="FontStyle48">
    <w:name w:val="Font Style48"/>
    <w:basedOn w:val="a0"/>
    <w:uiPriority w:val="99"/>
    <w:rsid w:val="005D2B33"/>
    <w:rPr>
      <w:rFonts w:ascii="Arial" w:hAnsi="Arial" w:cs="Arial"/>
      <w:color w:val="000000"/>
      <w:sz w:val="16"/>
      <w:szCs w:val="16"/>
    </w:rPr>
  </w:style>
  <w:style w:type="table" w:customStyle="1" w:styleId="13">
    <w:name w:val="Сетка таблицы1"/>
    <w:basedOn w:val="a1"/>
    <w:next w:val="af"/>
    <w:uiPriority w:val="59"/>
    <w:rsid w:val="00A930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rsid w:val="00A93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9825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322564">
      <w:bodyDiv w:val="1"/>
      <w:marLeft w:val="0"/>
      <w:marRight w:val="0"/>
      <w:marTop w:val="0"/>
      <w:marBottom w:val="0"/>
      <w:divBdr>
        <w:top w:val="none" w:sz="0" w:space="0" w:color="auto"/>
        <w:left w:val="none" w:sz="0" w:space="0" w:color="auto"/>
        <w:bottom w:val="none" w:sz="0" w:space="0" w:color="auto"/>
        <w:right w:val="none" w:sz="0" w:space="0" w:color="auto"/>
      </w:divBdr>
      <w:divsChild>
        <w:div w:id="882181609">
          <w:marLeft w:val="0"/>
          <w:marRight w:val="0"/>
          <w:marTop w:val="0"/>
          <w:marBottom w:val="75"/>
          <w:divBdr>
            <w:top w:val="none" w:sz="0" w:space="0" w:color="auto"/>
            <w:left w:val="none" w:sz="0" w:space="0" w:color="auto"/>
            <w:bottom w:val="none" w:sz="0" w:space="0" w:color="auto"/>
            <w:right w:val="none" w:sz="0" w:space="0" w:color="auto"/>
          </w:divBdr>
        </w:div>
        <w:div w:id="130786058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72763844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kodeks://link/d?nd=902276657"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ito@02.fsin.gov.ru" TargetMode="External"/><Relationship Id="rId11" Type="http://schemas.openxmlformats.org/officeDocument/2006/relationships/hyperlink" Target="kodeks://link/d?nd=902389617" TargetMode="External"/><Relationship Id="rId5" Type="http://schemas.openxmlformats.org/officeDocument/2006/relationships/webSettings" Target="webSettings.xml"/><Relationship Id="rId10" Type="http://schemas.openxmlformats.org/officeDocument/2006/relationships/hyperlink" Target="kodeks://link/d?nd=727688582" TargetMode="External"/><Relationship Id="rId4" Type="http://schemas.openxmlformats.org/officeDocument/2006/relationships/settings" Target="settings.xml"/><Relationship Id="rId9" Type="http://schemas.openxmlformats.org/officeDocument/2006/relationships/hyperlink" Target="kodeks://link/d?nd=7276885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A7F45-76A1-44D4-8FB5-980C09A92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4479</Words>
  <Characters>25531</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ДОГОВОР № ___</vt:lpstr>
    </vt:vector>
  </TitlesOfParts>
  <Company>SPecialiST RePack</Company>
  <LinksUpToDate>false</LinksUpToDate>
  <CharactersWithSpaces>29951</CharactersWithSpaces>
  <SharedDoc>false</SharedDoc>
  <HLinks>
    <vt:vector size="6" baseType="variant">
      <vt:variant>
        <vt:i4>655396</vt:i4>
      </vt:variant>
      <vt:variant>
        <vt:i4>0</vt:i4>
      </vt:variant>
      <vt:variant>
        <vt:i4>0</vt:i4>
      </vt:variant>
      <vt:variant>
        <vt:i4>5</vt:i4>
      </vt:variant>
      <vt:variant>
        <vt:lpwstr>mailto:fbu-cito-gufsin@yandex.ru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dc:title>
  <dc:creator>LIANA_N</dc:creator>
  <cp:lastModifiedBy>Евгений Гребеня</cp:lastModifiedBy>
  <cp:revision>5</cp:revision>
  <cp:lastPrinted>2018-07-13T08:12:00Z</cp:lastPrinted>
  <dcterms:created xsi:type="dcterms:W3CDTF">2025-04-15T05:27:00Z</dcterms:created>
  <dcterms:modified xsi:type="dcterms:W3CDTF">2026-05-26T06:34:00Z</dcterms:modified>
</cp:coreProperties>
</file>