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D1F5F" w:rsidRDefault="00D66CA6">
      <w:pPr>
        <w:pStyle w:val="user"/>
        <w:rPr>
          <w:rFonts w:cs="Times New Roman"/>
          <w:sz w:val="22"/>
          <w:szCs w:val="22"/>
          <w:lang w:val="ru-RU"/>
        </w:rPr>
      </w:pPr>
      <w:r>
        <w:rPr>
          <w:rFonts w:cs="Times New Roman"/>
          <w:sz w:val="22"/>
          <w:szCs w:val="22"/>
          <w:lang w:val="ru-RU"/>
        </w:rPr>
        <w:t>Контракт</w:t>
      </w:r>
      <w:r>
        <w:rPr>
          <w:rFonts w:cs="Times New Roman"/>
          <w:sz w:val="22"/>
          <w:szCs w:val="22"/>
        </w:rPr>
        <w:t xml:space="preserve"> № </w:t>
      </w:r>
      <w:r>
        <w:rPr>
          <w:rFonts w:cs="Times New Roman"/>
          <w:sz w:val="22"/>
          <w:szCs w:val="22"/>
          <w:lang w:val="ru-RU"/>
        </w:rPr>
        <w:t>_______</w:t>
      </w:r>
    </w:p>
    <w:p w:rsidR="003D1F5F" w:rsidRDefault="003D1F5F">
      <w:pPr>
        <w:pStyle w:val="af1"/>
        <w:rPr>
          <w:lang w:val="ru-RU"/>
        </w:rPr>
      </w:pPr>
    </w:p>
    <w:p w:rsidR="003D1F5F" w:rsidRDefault="00D66CA6">
      <w:pPr>
        <w:rPr>
          <w:rFonts w:ascii="Times New Roman" w:hAnsi="Times New Roman" w:cs="Times New Roman"/>
        </w:rPr>
      </w:pPr>
      <w:r>
        <w:rPr>
          <w:rFonts w:ascii="Times New Roman" w:hAnsi="Times New Roman" w:cs="Times New Roman"/>
        </w:rPr>
        <w:t>г. Ульяновск                                                                                                           «__» ________________  2026 г.</w:t>
      </w:r>
    </w:p>
    <w:p w:rsidR="003D1F5F" w:rsidRDefault="003D1F5F">
      <w:pPr>
        <w:rPr>
          <w:rFonts w:ascii="Times New Roman" w:hAnsi="Times New Roman" w:cs="Times New Roman"/>
        </w:rPr>
      </w:pPr>
    </w:p>
    <w:p w:rsidR="003D1F5F" w:rsidRDefault="000A56B4" w:rsidP="0081686E">
      <w:pPr>
        <w:pStyle w:val="220"/>
        <w:spacing w:after="0" w:line="240" w:lineRule="auto"/>
        <w:ind w:left="0"/>
        <w:jc w:val="both"/>
        <w:rPr>
          <w:rFonts w:ascii="Times New Roman" w:hAnsi="Times New Roman" w:cs="Times New Roman"/>
        </w:rPr>
      </w:pPr>
      <w:proofErr w:type="gramStart"/>
      <w:r>
        <w:rPr>
          <w:rFonts w:ascii="Times New Roman" w:hAnsi="Times New Roman" w:cs="Times New Roman"/>
          <w:b/>
          <w:bCs/>
        </w:rPr>
        <w:t>_____________________________</w:t>
      </w:r>
      <w:r w:rsidR="0081686E">
        <w:rPr>
          <w:rFonts w:ascii="Times New Roman" w:hAnsi="Times New Roman" w:cs="Times New Roman"/>
          <w:b/>
          <w:bCs/>
        </w:rPr>
        <w:t xml:space="preserve">, </w:t>
      </w:r>
      <w:r w:rsidR="0081686E">
        <w:rPr>
          <w:rFonts w:ascii="Times New Roman" w:hAnsi="Times New Roman" w:cs="Times New Roman"/>
        </w:rPr>
        <w:t xml:space="preserve">именуемое в дальнейшем «Исполнитель», в лице </w:t>
      </w:r>
      <w:r>
        <w:rPr>
          <w:rFonts w:ascii="Times New Roman" w:hAnsi="Times New Roman" w:cs="Times New Roman"/>
        </w:rPr>
        <w:t>_______________</w:t>
      </w:r>
      <w:r w:rsidR="0081686E">
        <w:rPr>
          <w:rFonts w:ascii="Times New Roman" w:hAnsi="Times New Roman" w:cs="Times New Roman"/>
          <w:lang w:bidi="ru-RU"/>
        </w:rPr>
        <w:t xml:space="preserve">, действующего на основании </w:t>
      </w:r>
      <w:r>
        <w:rPr>
          <w:rFonts w:ascii="Times New Roman" w:hAnsi="Times New Roman" w:cs="Times New Roman"/>
          <w:lang w:bidi="ru-RU"/>
        </w:rPr>
        <w:t>__________</w:t>
      </w:r>
      <w:r w:rsidR="0081686E">
        <w:rPr>
          <w:rFonts w:ascii="Times New Roman" w:hAnsi="Times New Roman" w:cs="Times New Roman"/>
        </w:rPr>
        <w:t xml:space="preserve">, </w:t>
      </w:r>
      <w:r w:rsidR="00D66CA6">
        <w:rPr>
          <w:rFonts w:ascii="Times New Roman" w:hAnsi="Times New Roman" w:cs="Times New Roman"/>
        </w:rPr>
        <w:t xml:space="preserve">с одной стороны, и </w:t>
      </w:r>
      <w:r w:rsidR="00D66CA6" w:rsidRPr="0081686E">
        <w:rPr>
          <w:rFonts w:ascii="Times New Roman" w:hAnsi="Times New Roman" w:cs="Times New Roman"/>
          <w:b/>
        </w:rPr>
        <w:t>государственное учреждение здравоохранения Городская больница №</w:t>
      </w:r>
      <w:r w:rsidR="0081686E">
        <w:rPr>
          <w:rFonts w:ascii="Times New Roman" w:hAnsi="Times New Roman" w:cs="Times New Roman"/>
          <w:b/>
        </w:rPr>
        <w:t xml:space="preserve"> </w:t>
      </w:r>
      <w:r w:rsidR="00D66CA6" w:rsidRPr="0081686E">
        <w:rPr>
          <w:rFonts w:ascii="Times New Roman" w:hAnsi="Times New Roman" w:cs="Times New Roman"/>
          <w:b/>
        </w:rPr>
        <w:t>3</w:t>
      </w:r>
      <w:r w:rsidR="00D66CA6">
        <w:rPr>
          <w:rFonts w:ascii="Times New Roman" w:hAnsi="Times New Roman" w:cs="Times New Roman"/>
        </w:rPr>
        <w:t xml:space="preserve">, именуемое   в дальнейшем  «Заказчик», в лице  начальника планово-экономического отдела Рахимовой </w:t>
      </w:r>
      <w:proofErr w:type="spellStart"/>
      <w:r w:rsidR="00D66CA6">
        <w:rPr>
          <w:rFonts w:ascii="Times New Roman" w:hAnsi="Times New Roman" w:cs="Times New Roman"/>
        </w:rPr>
        <w:t>Рузии</w:t>
      </w:r>
      <w:proofErr w:type="spellEnd"/>
      <w:r w:rsidR="00D66CA6">
        <w:rPr>
          <w:rFonts w:ascii="Times New Roman" w:hAnsi="Times New Roman" w:cs="Times New Roman"/>
        </w:rPr>
        <w:t xml:space="preserve"> </w:t>
      </w:r>
      <w:proofErr w:type="spellStart"/>
      <w:r w:rsidR="00D66CA6">
        <w:rPr>
          <w:rFonts w:ascii="Times New Roman" w:hAnsi="Times New Roman" w:cs="Times New Roman"/>
        </w:rPr>
        <w:t>Афиятулловны</w:t>
      </w:r>
      <w:proofErr w:type="spellEnd"/>
      <w:r w:rsidR="00D66CA6">
        <w:rPr>
          <w:rFonts w:ascii="Times New Roman" w:hAnsi="Times New Roman" w:cs="Times New Roman"/>
        </w:rPr>
        <w:t>, действующего на основании доверенности на осуществление действий № 01012511000100410001 от 01.11.2025 г, с другой стороны, вместе именуемые в дальнейшем Стороны, заключили контракт в соответствии с п.4. ч.1 ст</w:t>
      </w:r>
      <w:proofErr w:type="gramEnd"/>
      <w:r w:rsidR="00D66CA6">
        <w:rPr>
          <w:rFonts w:ascii="Times New Roman" w:hAnsi="Times New Roman" w:cs="Times New Roman"/>
        </w:rPr>
        <w:t>.93  Федерального закона от 05 июля 2013 года № 44-ФЗ «О контрактной системе в сфере закупок товаров, работ, услуг для обеспечения государственных и муниципальных нужд» о нижеследующем:</w:t>
      </w:r>
    </w:p>
    <w:p w:rsidR="003D1F5F" w:rsidRDefault="003D1F5F">
      <w:pPr>
        <w:pStyle w:val="220"/>
        <w:numPr>
          <w:ilvl w:val="0"/>
          <w:numId w:val="2"/>
        </w:numPr>
        <w:spacing w:after="0" w:line="240" w:lineRule="auto"/>
        <w:jc w:val="both"/>
        <w:rPr>
          <w:rFonts w:ascii="Times New Roman" w:hAnsi="Times New Roman" w:cs="Times New Roman"/>
        </w:rPr>
      </w:pPr>
    </w:p>
    <w:p w:rsidR="003D1F5F" w:rsidRDefault="00D66CA6">
      <w:pPr>
        <w:pStyle w:val="1"/>
        <w:tabs>
          <w:tab w:val="left" w:pos="-720"/>
        </w:tabs>
        <w:rPr>
          <w:rFonts w:cs="Times New Roman"/>
          <w:sz w:val="22"/>
          <w:szCs w:val="22"/>
        </w:rPr>
      </w:pPr>
      <w:r>
        <w:rPr>
          <w:rFonts w:cs="Times New Roman"/>
          <w:sz w:val="22"/>
          <w:szCs w:val="22"/>
        </w:rPr>
        <w:t>1.ПРЕДМЕТ КОНТРАКТА</w:t>
      </w:r>
    </w:p>
    <w:p w:rsidR="003D1F5F" w:rsidRPr="00540CF9" w:rsidRDefault="00D66CA6">
      <w:pPr>
        <w:pStyle w:val="220"/>
        <w:numPr>
          <w:ilvl w:val="0"/>
          <w:numId w:val="2"/>
        </w:numPr>
        <w:spacing w:after="0" w:line="240" w:lineRule="auto"/>
        <w:jc w:val="both"/>
        <w:rPr>
          <w:rFonts w:ascii="Times New Roman" w:hAnsi="Times New Roman" w:cs="Times New Roman"/>
        </w:rPr>
      </w:pPr>
      <w:r w:rsidRPr="00540CF9">
        <w:rPr>
          <w:rFonts w:ascii="Times New Roman" w:hAnsi="Times New Roman" w:cs="Times New Roman"/>
        </w:rPr>
        <w:t>1.1.Исполнитель обязуется обеспечить Заказчику оказание услуг:</w:t>
      </w:r>
    </w:p>
    <w:p w:rsidR="003D1F5F" w:rsidRPr="00540CF9" w:rsidRDefault="00D66CA6">
      <w:pPr>
        <w:pStyle w:val="220"/>
        <w:numPr>
          <w:ilvl w:val="0"/>
          <w:numId w:val="2"/>
        </w:numPr>
        <w:spacing w:after="0" w:line="240" w:lineRule="auto"/>
        <w:jc w:val="both"/>
        <w:rPr>
          <w:rFonts w:ascii="Times New Roman" w:hAnsi="Times New Roman" w:cs="Times New Roman"/>
        </w:rPr>
      </w:pPr>
      <w:r w:rsidRPr="00540CF9">
        <w:rPr>
          <w:rFonts w:ascii="Times New Roman" w:hAnsi="Times New Roman" w:cs="Times New Roman"/>
        </w:rPr>
        <w:t>-  по транспортированию отходо</w:t>
      </w:r>
      <w:r w:rsidR="00540CF9" w:rsidRPr="00540CF9">
        <w:rPr>
          <w:rFonts w:ascii="Times New Roman" w:hAnsi="Times New Roman" w:cs="Times New Roman"/>
        </w:rPr>
        <w:t xml:space="preserve">в производства и потребления  </w:t>
      </w:r>
      <w:r w:rsidRPr="00540CF9">
        <w:rPr>
          <w:rFonts w:ascii="Times New Roman" w:hAnsi="Times New Roman" w:cs="Times New Roman"/>
        </w:rPr>
        <w:t>5 класса опасности, за исключением твердых коммунальных отходов (далее – Отходы) от объект</w:t>
      </w:r>
      <w:proofErr w:type="gramStart"/>
      <w:r w:rsidRPr="00540CF9">
        <w:rPr>
          <w:rFonts w:ascii="Times New Roman" w:hAnsi="Times New Roman" w:cs="Times New Roman"/>
        </w:rPr>
        <w:t>а(</w:t>
      </w:r>
      <w:proofErr w:type="spellStart"/>
      <w:proofErr w:type="gramEnd"/>
      <w:r w:rsidRPr="00540CF9">
        <w:rPr>
          <w:rFonts w:ascii="Times New Roman" w:hAnsi="Times New Roman" w:cs="Times New Roman"/>
        </w:rPr>
        <w:t>ов</w:t>
      </w:r>
      <w:proofErr w:type="spellEnd"/>
      <w:r w:rsidRPr="00540CF9">
        <w:rPr>
          <w:rFonts w:ascii="Times New Roman" w:hAnsi="Times New Roman" w:cs="Times New Roman"/>
        </w:rPr>
        <w:t xml:space="preserve">) Заказчика, указанных в Приложении №1 к настоящему контракту, до объекта утилизации – выработанный карьер </w:t>
      </w:r>
      <w:proofErr w:type="spellStart"/>
      <w:r w:rsidRPr="00540CF9">
        <w:rPr>
          <w:rFonts w:ascii="Times New Roman" w:hAnsi="Times New Roman" w:cs="Times New Roman"/>
        </w:rPr>
        <w:t>Баратаевского</w:t>
      </w:r>
      <w:proofErr w:type="spellEnd"/>
      <w:r w:rsidRPr="00540CF9">
        <w:rPr>
          <w:rFonts w:ascii="Times New Roman" w:hAnsi="Times New Roman" w:cs="Times New Roman"/>
        </w:rPr>
        <w:t xml:space="preserve"> месторождения песка;</w:t>
      </w:r>
    </w:p>
    <w:p w:rsidR="003D1F5F" w:rsidRPr="00540CF9" w:rsidRDefault="00D66CA6">
      <w:pPr>
        <w:numPr>
          <w:ilvl w:val="0"/>
          <w:numId w:val="2"/>
        </w:numPr>
        <w:jc w:val="both"/>
        <w:rPr>
          <w:rFonts w:ascii="Times New Roman" w:hAnsi="Times New Roman" w:cs="Times New Roman"/>
        </w:rPr>
      </w:pPr>
      <w:r w:rsidRPr="00540CF9">
        <w:rPr>
          <w:rFonts w:ascii="Times New Roman" w:hAnsi="Times New Roman" w:cs="Times New Roman"/>
        </w:rPr>
        <w:t xml:space="preserve">- прием отходов специализированной организацией, эксплуатирующей объект утилизации - выработанный карьер </w:t>
      </w:r>
      <w:proofErr w:type="spellStart"/>
      <w:r w:rsidRPr="00540CF9">
        <w:rPr>
          <w:rFonts w:ascii="Times New Roman" w:hAnsi="Times New Roman" w:cs="Times New Roman"/>
        </w:rPr>
        <w:t>Баратаевского</w:t>
      </w:r>
      <w:proofErr w:type="spellEnd"/>
      <w:r w:rsidRPr="00540CF9">
        <w:rPr>
          <w:rFonts w:ascii="Times New Roman" w:hAnsi="Times New Roman" w:cs="Times New Roman"/>
        </w:rPr>
        <w:t xml:space="preserve"> месторождения песка.</w:t>
      </w:r>
    </w:p>
    <w:p w:rsidR="003D1F5F" w:rsidRDefault="00D66CA6">
      <w:pPr>
        <w:jc w:val="both"/>
        <w:rPr>
          <w:rFonts w:ascii="Times New Roman" w:eastAsia="Times New Roman" w:hAnsi="Times New Roman" w:cs="Times New Roman"/>
        </w:rPr>
      </w:pPr>
      <w:r>
        <w:rPr>
          <w:rFonts w:ascii="Times New Roman" w:eastAsia="Times New Roman" w:hAnsi="Times New Roman" w:cs="Times New Roman"/>
        </w:rPr>
        <w:t>1.2. Услуги по настоящему контракту оказываются на основании лицензии, выданной в соответствии с</w:t>
      </w:r>
      <w:r>
        <w:rPr>
          <w:rFonts w:ascii="Times New Roman" w:hAnsi="Times New Roman" w:cs="Times New Roman"/>
        </w:rPr>
        <w:t xml:space="preserve"> законодательством РФ и согласно перечню видов отходов, указанных в приложении к лицензии.  </w:t>
      </w:r>
    </w:p>
    <w:p w:rsidR="003D1F5F" w:rsidRDefault="00D66CA6">
      <w:pPr>
        <w:pStyle w:val="210"/>
        <w:ind w:left="0"/>
        <w:rPr>
          <w:rFonts w:cs="Times New Roman"/>
          <w:sz w:val="22"/>
          <w:szCs w:val="22"/>
        </w:rPr>
      </w:pPr>
      <w:r>
        <w:rPr>
          <w:rFonts w:cs="Times New Roman"/>
          <w:sz w:val="22"/>
          <w:szCs w:val="22"/>
          <w:lang w:val="ru-RU"/>
        </w:rPr>
        <w:t xml:space="preserve">1.3.  </w:t>
      </w:r>
      <w:r>
        <w:rPr>
          <w:rFonts w:cs="Times New Roman"/>
          <w:sz w:val="22"/>
          <w:szCs w:val="22"/>
        </w:rPr>
        <w:t>Заказчик обязуется принять услуги  и оплатить их по ценам, указанным в расчете стоимости услуг (Приложение № 1).</w:t>
      </w:r>
    </w:p>
    <w:p w:rsidR="003D1F5F" w:rsidRDefault="003D1F5F">
      <w:pPr>
        <w:pStyle w:val="210"/>
        <w:ind w:left="0"/>
        <w:rPr>
          <w:rFonts w:cs="Times New Roman"/>
          <w:sz w:val="22"/>
          <w:szCs w:val="22"/>
        </w:rPr>
      </w:pPr>
    </w:p>
    <w:p w:rsidR="003D1F5F" w:rsidRDefault="00D66CA6">
      <w:pPr>
        <w:jc w:val="center"/>
        <w:rPr>
          <w:rFonts w:ascii="Times New Roman" w:hAnsi="Times New Roman" w:cs="Times New Roman"/>
        </w:rPr>
      </w:pPr>
      <w:r>
        <w:rPr>
          <w:rFonts w:ascii="Times New Roman" w:hAnsi="Times New Roman" w:cs="Times New Roman"/>
          <w:b/>
          <w:bCs/>
        </w:rPr>
        <w:t>2.ПРАВА И ОБЯЗАННОСТИ СТОРОН</w:t>
      </w:r>
    </w:p>
    <w:p w:rsidR="003D1F5F" w:rsidRDefault="00D66CA6">
      <w:pPr>
        <w:pStyle w:val="ad"/>
        <w:rPr>
          <w:rFonts w:cs="Times New Roman"/>
          <w:sz w:val="22"/>
          <w:szCs w:val="22"/>
        </w:rPr>
      </w:pPr>
      <w:r>
        <w:rPr>
          <w:rFonts w:cs="Times New Roman"/>
          <w:bCs/>
          <w:sz w:val="22"/>
          <w:szCs w:val="22"/>
        </w:rPr>
        <w:t>2.1.</w:t>
      </w:r>
      <w:r>
        <w:rPr>
          <w:rFonts w:cs="Times New Roman"/>
          <w:b/>
          <w:sz w:val="22"/>
          <w:szCs w:val="22"/>
        </w:rPr>
        <w:t>Исполнитель обязуется:</w:t>
      </w:r>
    </w:p>
    <w:p w:rsidR="003D1F5F" w:rsidRDefault="00D66CA6">
      <w:pPr>
        <w:pStyle w:val="ad"/>
        <w:rPr>
          <w:rFonts w:cs="Times New Roman"/>
          <w:sz w:val="22"/>
          <w:szCs w:val="22"/>
        </w:rPr>
      </w:pPr>
      <w:r>
        <w:rPr>
          <w:rFonts w:cs="Times New Roman"/>
          <w:sz w:val="22"/>
          <w:szCs w:val="22"/>
          <w:lang w:val="ru-RU"/>
        </w:rPr>
        <w:t xml:space="preserve">2.1.1.Обеспечить оказание Заказчиком согласованного объёма  услуг по транспортированию отходов с объектов Заказчика по согласованному сторонами графику. </w:t>
      </w:r>
      <w:proofErr w:type="gramStart"/>
      <w:r>
        <w:rPr>
          <w:rFonts w:cs="Times New Roman"/>
          <w:sz w:val="22"/>
          <w:szCs w:val="22"/>
          <w:lang w:val="ru-RU"/>
        </w:rPr>
        <w:t>Адреса объектов Заказчика и график</w:t>
      </w:r>
      <w:r>
        <w:rPr>
          <w:rFonts w:cs="Times New Roman"/>
          <w:sz w:val="22"/>
          <w:szCs w:val="22"/>
        </w:rPr>
        <w:t xml:space="preserve"> вывоза </w:t>
      </w:r>
      <w:r>
        <w:rPr>
          <w:rFonts w:cs="Times New Roman"/>
          <w:sz w:val="22"/>
          <w:szCs w:val="22"/>
          <w:lang w:val="ru-RU"/>
        </w:rPr>
        <w:t xml:space="preserve">отходов </w:t>
      </w:r>
      <w:r>
        <w:rPr>
          <w:rFonts w:cs="Times New Roman"/>
          <w:sz w:val="22"/>
          <w:szCs w:val="22"/>
        </w:rPr>
        <w:t>указан</w:t>
      </w:r>
      <w:r>
        <w:rPr>
          <w:rFonts w:cs="Times New Roman"/>
          <w:sz w:val="22"/>
          <w:szCs w:val="22"/>
          <w:lang w:val="ru-RU"/>
        </w:rPr>
        <w:t>ы</w:t>
      </w:r>
      <w:r>
        <w:rPr>
          <w:rFonts w:cs="Times New Roman"/>
          <w:sz w:val="22"/>
          <w:szCs w:val="22"/>
        </w:rPr>
        <w:t xml:space="preserve"> в Приложении №1 к настоящему контракту, являющимся его неотъемлемой частью.</w:t>
      </w:r>
      <w:proofErr w:type="gramEnd"/>
    </w:p>
    <w:p w:rsidR="003D1F5F" w:rsidRDefault="00D66CA6">
      <w:pPr>
        <w:pStyle w:val="ad"/>
        <w:rPr>
          <w:rFonts w:cs="Times New Roman"/>
          <w:sz w:val="22"/>
          <w:szCs w:val="22"/>
        </w:rPr>
      </w:pPr>
      <w:r>
        <w:rPr>
          <w:rFonts w:cs="Times New Roman"/>
          <w:sz w:val="22"/>
          <w:szCs w:val="22"/>
        </w:rPr>
        <w:t xml:space="preserve">2.1.2.В случае </w:t>
      </w:r>
      <w:r>
        <w:rPr>
          <w:rFonts w:cs="Times New Roman"/>
          <w:sz w:val="22"/>
          <w:szCs w:val="22"/>
          <w:lang w:val="ru-RU"/>
        </w:rPr>
        <w:t>составления</w:t>
      </w:r>
      <w:r>
        <w:rPr>
          <w:rFonts w:cs="Times New Roman"/>
          <w:sz w:val="22"/>
          <w:szCs w:val="22"/>
        </w:rPr>
        <w:t xml:space="preserve"> акт</w:t>
      </w:r>
      <w:r>
        <w:rPr>
          <w:rFonts w:cs="Times New Roman"/>
          <w:sz w:val="22"/>
          <w:szCs w:val="22"/>
          <w:lang w:val="ru-RU"/>
        </w:rPr>
        <w:t>а</w:t>
      </w:r>
      <w:r>
        <w:rPr>
          <w:rFonts w:cs="Times New Roman"/>
          <w:sz w:val="22"/>
          <w:szCs w:val="22"/>
        </w:rPr>
        <w:t xml:space="preserve"> о некачественном предоставлении услуг</w:t>
      </w:r>
      <w:r>
        <w:rPr>
          <w:rFonts w:cs="Times New Roman"/>
          <w:sz w:val="22"/>
          <w:szCs w:val="22"/>
          <w:lang w:val="ru-RU"/>
        </w:rPr>
        <w:t xml:space="preserve">и </w:t>
      </w:r>
      <w:r>
        <w:rPr>
          <w:rFonts w:cs="Times New Roman"/>
          <w:sz w:val="22"/>
          <w:szCs w:val="22"/>
        </w:rPr>
        <w:t xml:space="preserve">в </w:t>
      </w:r>
      <w:r>
        <w:rPr>
          <w:rFonts w:cs="Times New Roman"/>
          <w:sz w:val="22"/>
          <w:szCs w:val="22"/>
          <w:lang w:val="ru-RU"/>
        </w:rPr>
        <w:t xml:space="preserve">порядке и </w:t>
      </w:r>
      <w:r>
        <w:rPr>
          <w:rFonts w:cs="Times New Roman"/>
          <w:sz w:val="22"/>
          <w:szCs w:val="22"/>
        </w:rPr>
        <w:t>сроки</w:t>
      </w:r>
      <w:r>
        <w:rPr>
          <w:rFonts w:cs="Times New Roman"/>
          <w:sz w:val="22"/>
          <w:szCs w:val="22"/>
          <w:lang w:val="ru-RU"/>
        </w:rPr>
        <w:t xml:space="preserve"> предусмотренные </w:t>
      </w:r>
      <w:r>
        <w:rPr>
          <w:rFonts w:cs="Times New Roman"/>
          <w:sz w:val="22"/>
          <w:szCs w:val="22"/>
        </w:rPr>
        <w:t>п.</w:t>
      </w:r>
      <w:r>
        <w:rPr>
          <w:rFonts w:cs="Times New Roman"/>
          <w:sz w:val="22"/>
          <w:szCs w:val="22"/>
          <w:lang w:val="ru-RU"/>
        </w:rPr>
        <w:t xml:space="preserve">2.4.2, 2.4.3. </w:t>
      </w:r>
      <w:r>
        <w:rPr>
          <w:rFonts w:cs="Times New Roman"/>
          <w:sz w:val="22"/>
          <w:szCs w:val="22"/>
        </w:rPr>
        <w:t xml:space="preserve">настоящего контракта, произвести вывоз </w:t>
      </w:r>
      <w:r>
        <w:rPr>
          <w:rFonts w:cs="Times New Roman"/>
          <w:sz w:val="22"/>
          <w:szCs w:val="22"/>
          <w:lang w:val="ru-RU"/>
        </w:rPr>
        <w:t>отходов</w:t>
      </w:r>
      <w:r>
        <w:rPr>
          <w:rFonts w:cs="Times New Roman"/>
          <w:sz w:val="22"/>
          <w:szCs w:val="22"/>
        </w:rPr>
        <w:t xml:space="preserve"> в течение следующего рабочего дня</w:t>
      </w:r>
      <w:r>
        <w:rPr>
          <w:rFonts w:cs="Times New Roman"/>
          <w:sz w:val="22"/>
          <w:szCs w:val="22"/>
          <w:lang w:val="ru-RU"/>
        </w:rPr>
        <w:t>.</w:t>
      </w:r>
    </w:p>
    <w:p w:rsidR="003D1F5F" w:rsidRDefault="00D66CA6">
      <w:pPr>
        <w:pStyle w:val="ad"/>
        <w:rPr>
          <w:rFonts w:cs="Times New Roman"/>
          <w:sz w:val="22"/>
          <w:szCs w:val="22"/>
        </w:rPr>
      </w:pPr>
      <w:r>
        <w:rPr>
          <w:rFonts w:cs="Times New Roman"/>
          <w:sz w:val="22"/>
          <w:szCs w:val="22"/>
        </w:rPr>
        <w:t>2.1.3.</w:t>
      </w:r>
      <w:r>
        <w:rPr>
          <w:rFonts w:cs="Times New Roman"/>
          <w:sz w:val="22"/>
          <w:szCs w:val="22"/>
          <w:lang w:val="ru-RU"/>
        </w:rPr>
        <w:t xml:space="preserve"> Обеспечить</w:t>
      </w:r>
      <w:r>
        <w:rPr>
          <w:rFonts w:cs="Times New Roman"/>
          <w:sz w:val="22"/>
          <w:szCs w:val="22"/>
        </w:rPr>
        <w:t xml:space="preserve"> приём </w:t>
      </w:r>
      <w:r>
        <w:rPr>
          <w:rFonts w:cs="Times New Roman"/>
          <w:sz w:val="22"/>
          <w:szCs w:val="22"/>
          <w:lang w:val="ru-RU"/>
        </w:rPr>
        <w:t>отходов</w:t>
      </w:r>
      <w:r>
        <w:rPr>
          <w:rFonts w:cs="Times New Roman"/>
          <w:sz w:val="22"/>
          <w:szCs w:val="22"/>
        </w:rPr>
        <w:t xml:space="preserve"> организацией</w:t>
      </w:r>
      <w:r>
        <w:rPr>
          <w:rFonts w:cs="Times New Roman"/>
          <w:sz w:val="22"/>
          <w:szCs w:val="22"/>
          <w:lang w:val="ru-RU"/>
        </w:rPr>
        <w:t>,</w:t>
      </w:r>
      <w:r>
        <w:rPr>
          <w:rFonts w:cs="Times New Roman"/>
          <w:sz w:val="22"/>
          <w:szCs w:val="22"/>
        </w:rPr>
        <w:t xml:space="preserve"> обеспечивающей их утилизацию на специализированном объекте.</w:t>
      </w:r>
    </w:p>
    <w:p w:rsidR="003D1F5F" w:rsidRDefault="00D66CA6">
      <w:pPr>
        <w:pStyle w:val="ad"/>
        <w:rPr>
          <w:rFonts w:cs="Times New Roman"/>
          <w:sz w:val="22"/>
          <w:szCs w:val="22"/>
        </w:rPr>
      </w:pPr>
      <w:r>
        <w:rPr>
          <w:rFonts w:cs="Times New Roman"/>
          <w:sz w:val="22"/>
          <w:szCs w:val="22"/>
        </w:rPr>
        <w:t xml:space="preserve">2.1.4. </w:t>
      </w:r>
      <w:r>
        <w:rPr>
          <w:rFonts w:cs="Times New Roman"/>
          <w:bCs/>
          <w:sz w:val="22"/>
          <w:szCs w:val="22"/>
        </w:rPr>
        <w:t>Настоящий контракт не является отчетным документом для предоставления в органы экологического контроля</w:t>
      </w:r>
      <w:r>
        <w:rPr>
          <w:rFonts w:cs="Times New Roman"/>
          <w:sz w:val="22"/>
          <w:szCs w:val="22"/>
        </w:rPr>
        <w:t xml:space="preserve">. </w:t>
      </w:r>
    </w:p>
    <w:p w:rsidR="003D1F5F" w:rsidRDefault="00D66CA6">
      <w:pPr>
        <w:pStyle w:val="ad"/>
        <w:rPr>
          <w:rFonts w:cs="Times New Roman"/>
          <w:sz w:val="22"/>
          <w:szCs w:val="22"/>
        </w:rPr>
      </w:pPr>
      <w:r>
        <w:rPr>
          <w:rFonts w:cs="Times New Roman"/>
          <w:sz w:val="22"/>
          <w:szCs w:val="22"/>
        </w:rPr>
        <w:t>2.1.5.</w:t>
      </w:r>
      <w:r>
        <w:rPr>
          <w:rFonts w:cs="Times New Roman"/>
          <w:sz w:val="22"/>
          <w:szCs w:val="22"/>
          <w:lang w:val="ru-RU"/>
        </w:rPr>
        <w:t xml:space="preserve">Своевременно </w:t>
      </w:r>
      <w:r>
        <w:rPr>
          <w:rFonts w:cs="Times New Roman"/>
          <w:sz w:val="22"/>
          <w:szCs w:val="22"/>
        </w:rPr>
        <w:t xml:space="preserve">оформить </w:t>
      </w:r>
      <w:r>
        <w:rPr>
          <w:rFonts w:cs="Times New Roman"/>
          <w:sz w:val="22"/>
          <w:szCs w:val="22"/>
          <w:lang w:val="ru-RU"/>
        </w:rPr>
        <w:t xml:space="preserve">и передать </w:t>
      </w:r>
      <w:r>
        <w:rPr>
          <w:rFonts w:cs="Times New Roman"/>
          <w:sz w:val="22"/>
          <w:szCs w:val="22"/>
        </w:rPr>
        <w:t xml:space="preserve">Заказчику </w:t>
      </w:r>
      <w:r>
        <w:rPr>
          <w:rFonts w:cs="Times New Roman"/>
          <w:sz w:val="22"/>
          <w:szCs w:val="22"/>
          <w:lang w:val="ru-RU"/>
        </w:rPr>
        <w:t>следующие документы:</w:t>
      </w:r>
    </w:p>
    <w:p w:rsidR="003D1F5F" w:rsidRDefault="00D66CA6">
      <w:pPr>
        <w:pStyle w:val="ad"/>
        <w:rPr>
          <w:rFonts w:cs="Times New Roman"/>
          <w:sz w:val="22"/>
          <w:szCs w:val="22"/>
        </w:rPr>
      </w:pPr>
      <w:r>
        <w:rPr>
          <w:rFonts w:cs="Times New Roman"/>
          <w:sz w:val="22"/>
          <w:szCs w:val="22"/>
          <w:lang w:val="ru-RU"/>
        </w:rPr>
        <w:t xml:space="preserve">- </w:t>
      </w:r>
      <w:r>
        <w:rPr>
          <w:rFonts w:cs="Times New Roman"/>
          <w:sz w:val="22"/>
          <w:szCs w:val="22"/>
        </w:rPr>
        <w:t>акт оказанных услуг</w:t>
      </w:r>
      <w:r>
        <w:rPr>
          <w:rFonts w:cs="Times New Roman"/>
          <w:sz w:val="22"/>
          <w:szCs w:val="22"/>
          <w:lang w:val="ru-RU"/>
        </w:rPr>
        <w:t xml:space="preserve"> и счет-фактуру или УПД, счет на оплату</w:t>
      </w:r>
      <w:r>
        <w:rPr>
          <w:rFonts w:cs="Times New Roman"/>
          <w:sz w:val="22"/>
          <w:szCs w:val="22"/>
        </w:rPr>
        <w:t xml:space="preserve"> за расчетный месяц</w:t>
      </w:r>
      <w:r>
        <w:rPr>
          <w:rFonts w:cs="Times New Roman"/>
          <w:sz w:val="22"/>
          <w:szCs w:val="22"/>
          <w:lang w:val="ru-RU"/>
        </w:rPr>
        <w:t>, в части оказания услуг по транспортированию отходов,</w:t>
      </w:r>
    </w:p>
    <w:p w:rsidR="003D1F5F" w:rsidRDefault="00D66CA6">
      <w:pPr>
        <w:jc w:val="both"/>
        <w:rPr>
          <w:rFonts w:ascii="Times New Roman" w:eastAsia="Times New Roman" w:hAnsi="Times New Roman" w:cs="Times New Roman"/>
        </w:rPr>
      </w:pPr>
      <w:r>
        <w:rPr>
          <w:rFonts w:ascii="Times New Roman" w:eastAsia="Times New Roman" w:hAnsi="Times New Roman" w:cs="Times New Roman"/>
        </w:rPr>
        <w:t xml:space="preserve">- акт оказанных услуг и счет-фактуру или УПД, счет на оплату за расчетный месяц, в части оказания услуг по приему отходов. </w:t>
      </w:r>
    </w:p>
    <w:p w:rsidR="003D1F5F" w:rsidRDefault="00D66CA6">
      <w:pPr>
        <w:pStyle w:val="ad"/>
        <w:tabs>
          <w:tab w:val="left" w:pos="-720"/>
        </w:tabs>
        <w:rPr>
          <w:rFonts w:cs="Times New Roman"/>
          <w:sz w:val="22"/>
          <w:szCs w:val="22"/>
        </w:rPr>
      </w:pPr>
      <w:r>
        <w:rPr>
          <w:rFonts w:cs="Times New Roman"/>
          <w:sz w:val="22"/>
          <w:szCs w:val="22"/>
        </w:rPr>
        <w:t>2.2.</w:t>
      </w:r>
      <w:r>
        <w:rPr>
          <w:rFonts w:cs="Times New Roman"/>
          <w:b/>
          <w:bCs/>
          <w:sz w:val="22"/>
          <w:szCs w:val="22"/>
        </w:rPr>
        <w:t>Исполнитель имеет право:</w:t>
      </w:r>
    </w:p>
    <w:p w:rsidR="003D1F5F" w:rsidRDefault="00D66CA6">
      <w:pPr>
        <w:pStyle w:val="ad"/>
        <w:rPr>
          <w:rFonts w:cs="Times New Roman"/>
          <w:sz w:val="22"/>
          <w:szCs w:val="22"/>
        </w:rPr>
      </w:pPr>
      <w:r>
        <w:rPr>
          <w:rFonts w:cs="Times New Roman"/>
          <w:sz w:val="22"/>
          <w:szCs w:val="22"/>
        </w:rPr>
        <w:t xml:space="preserve">2.2.1.Изменять стоимость услуг </w:t>
      </w:r>
      <w:r>
        <w:rPr>
          <w:rFonts w:cs="Times New Roman"/>
          <w:sz w:val="22"/>
          <w:szCs w:val="22"/>
          <w:lang w:val="ru-RU"/>
        </w:rPr>
        <w:t xml:space="preserve">по транспортированию и приёму отходов для дальнейшей утилизации </w:t>
      </w:r>
      <w:r>
        <w:rPr>
          <w:rFonts w:cs="Times New Roman"/>
          <w:sz w:val="22"/>
          <w:szCs w:val="22"/>
        </w:rPr>
        <w:t>в одностороннем порядке с письменным уведомлением Заказчика за 10 календарных дней до изменения стоимости услуг.</w:t>
      </w:r>
      <w:r>
        <w:rPr>
          <w:rFonts w:cs="Times New Roman"/>
          <w:sz w:val="22"/>
          <w:szCs w:val="22"/>
          <w:lang w:val="ru-RU"/>
        </w:rPr>
        <w:t xml:space="preserve"> </w:t>
      </w:r>
    </w:p>
    <w:p w:rsidR="003D1F5F" w:rsidRDefault="00D66CA6">
      <w:pPr>
        <w:pStyle w:val="ad"/>
        <w:rPr>
          <w:rFonts w:cs="Times New Roman"/>
          <w:sz w:val="22"/>
          <w:szCs w:val="22"/>
        </w:rPr>
      </w:pPr>
      <w:r>
        <w:rPr>
          <w:rFonts w:cs="Times New Roman"/>
          <w:sz w:val="22"/>
          <w:szCs w:val="22"/>
        </w:rPr>
        <w:t>2.2.2.Приостанавливать оказание услуг в случае нарушения Заказчиком своих обязанностей</w:t>
      </w:r>
      <w:r>
        <w:rPr>
          <w:rFonts w:cs="Times New Roman"/>
          <w:sz w:val="22"/>
          <w:szCs w:val="22"/>
          <w:lang w:val="ru-RU"/>
        </w:rPr>
        <w:t xml:space="preserve"> предусмотренных настоящим контрактом</w:t>
      </w:r>
      <w:r>
        <w:rPr>
          <w:rFonts w:cs="Times New Roman"/>
          <w:sz w:val="22"/>
          <w:szCs w:val="22"/>
        </w:rPr>
        <w:t>.</w:t>
      </w:r>
      <w:r>
        <w:rPr>
          <w:rFonts w:cs="Times New Roman"/>
          <w:b/>
          <w:bCs/>
          <w:sz w:val="22"/>
          <w:szCs w:val="22"/>
        </w:rPr>
        <w:t xml:space="preserve"> </w:t>
      </w:r>
    </w:p>
    <w:p w:rsidR="003D1F5F" w:rsidRDefault="00D66CA6">
      <w:pPr>
        <w:pStyle w:val="210"/>
        <w:ind w:left="0" w:right="-5"/>
        <w:rPr>
          <w:rFonts w:cs="Times New Roman"/>
          <w:sz w:val="22"/>
          <w:szCs w:val="22"/>
        </w:rPr>
      </w:pPr>
      <w:r>
        <w:rPr>
          <w:rFonts w:cs="Times New Roman"/>
          <w:sz w:val="22"/>
          <w:szCs w:val="22"/>
        </w:rPr>
        <w:t xml:space="preserve">2.2.3. </w:t>
      </w:r>
      <w:r>
        <w:rPr>
          <w:rFonts w:cs="Times New Roman"/>
          <w:bCs/>
          <w:sz w:val="22"/>
          <w:szCs w:val="22"/>
        </w:rPr>
        <w:t>Самостоятельно определить способ выполнения порученных ему работ и количества необходимого для этого персонала и транспортных средств.</w:t>
      </w:r>
    </w:p>
    <w:p w:rsidR="003D1F5F" w:rsidRDefault="00D66CA6">
      <w:pPr>
        <w:tabs>
          <w:tab w:val="left" w:pos="684"/>
        </w:tabs>
        <w:jc w:val="both"/>
        <w:rPr>
          <w:rFonts w:ascii="Times New Roman" w:hAnsi="Times New Roman" w:cs="Times New Roman"/>
        </w:rPr>
      </w:pPr>
      <w:r>
        <w:rPr>
          <w:rFonts w:ascii="Times New Roman" w:hAnsi="Times New Roman" w:cs="Times New Roman"/>
        </w:rPr>
        <w:t>2.2.4. Требовать проведения выверки взаимных расчётов.</w:t>
      </w:r>
    </w:p>
    <w:p w:rsidR="003D1F5F" w:rsidRDefault="00D66CA6">
      <w:pPr>
        <w:tabs>
          <w:tab w:val="left" w:pos="684"/>
        </w:tabs>
        <w:jc w:val="both"/>
        <w:rPr>
          <w:rFonts w:ascii="Times New Roman" w:hAnsi="Times New Roman" w:cs="Times New Roman"/>
        </w:rPr>
      </w:pPr>
      <w:r>
        <w:rPr>
          <w:rFonts w:ascii="Times New Roman" w:hAnsi="Times New Roman" w:cs="Times New Roman"/>
        </w:rPr>
        <w:t>2.2.5. Требовать оплаты оказанных услуг в порядке, предусмотренном разделом 3 настоящего контракта.</w:t>
      </w:r>
    </w:p>
    <w:p w:rsidR="003D1F5F" w:rsidRDefault="00D66CA6">
      <w:pPr>
        <w:pStyle w:val="ad"/>
        <w:rPr>
          <w:rFonts w:cs="Times New Roman"/>
          <w:sz w:val="22"/>
          <w:szCs w:val="22"/>
        </w:rPr>
      </w:pPr>
      <w:r>
        <w:rPr>
          <w:rFonts w:cs="Times New Roman"/>
          <w:sz w:val="22"/>
          <w:szCs w:val="22"/>
        </w:rPr>
        <w:t>2.2.</w:t>
      </w:r>
      <w:r>
        <w:rPr>
          <w:rFonts w:cs="Times New Roman"/>
          <w:sz w:val="22"/>
          <w:szCs w:val="22"/>
          <w:lang w:val="ru-RU"/>
        </w:rPr>
        <w:t>6</w:t>
      </w:r>
      <w:r>
        <w:rPr>
          <w:rFonts w:cs="Times New Roman"/>
          <w:sz w:val="22"/>
          <w:szCs w:val="22"/>
        </w:rPr>
        <w:t>. Привлекать третьих лиц для исполнения обязательств, предусмотренных настоящим контрактом.</w:t>
      </w:r>
    </w:p>
    <w:p w:rsidR="003D1F5F" w:rsidRDefault="00D66CA6">
      <w:pPr>
        <w:jc w:val="both"/>
        <w:rPr>
          <w:rFonts w:ascii="Times New Roman" w:eastAsia="Times New Roman" w:hAnsi="Times New Roman" w:cs="Times New Roman"/>
        </w:rPr>
      </w:pPr>
      <w:r>
        <w:rPr>
          <w:rFonts w:ascii="Times New Roman" w:eastAsia="Times New Roman" w:hAnsi="Times New Roman" w:cs="Times New Roman"/>
        </w:rPr>
        <w:t xml:space="preserve">2.2.7. В случае нарушения </w:t>
      </w:r>
      <w:proofErr w:type="spellStart"/>
      <w:r>
        <w:rPr>
          <w:rFonts w:ascii="Times New Roman" w:eastAsia="Times New Roman" w:hAnsi="Times New Roman" w:cs="Times New Roman"/>
        </w:rPr>
        <w:t>п.п</w:t>
      </w:r>
      <w:proofErr w:type="spellEnd"/>
      <w:r>
        <w:rPr>
          <w:rFonts w:ascii="Times New Roman" w:eastAsia="Times New Roman" w:hAnsi="Times New Roman" w:cs="Times New Roman"/>
        </w:rPr>
        <w:t>. 2.3.1 и  2.3.6. Исполнитель имеет право не осуществлять вывоз отходов до устранения данного нарушения Заказчиком. Неоказание Исполнителем услуг в связи с указанными обстоятельствами не будет являться основанием для признания их не оказанными.</w:t>
      </w:r>
    </w:p>
    <w:p w:rsidR="003D1F5F" w:rsidRDefault="00D66CA6">
      <w:pPr>
        <w:jc w:val="both"/>
        <w:rPr>
          <w:rFonts w:ascii="Times New Roman" w:hAnsi="Times New Roman" w:cs="Times New Roman"/>
        </w:rPr>
      </w:pPr>
      <w:r>
        <w:rPr>
          <w:rFonts w:ascii="Times New Roman" w:eastAsia="Times New Roman" w:hAnsi="Times New Roman" w:cs="Times New Roman"/>
        </w:rPr>
        <w:t>2.2.8. В случае обнаружения в бункерах Заказчика отходов, указанных в п.2.3.1, а также установлении переполнения бункера, Исполнитель фиксирует данный факт путем фото (видео) сьемки, составляет в одностороннем порядке акт, который в течение 2-х р</w:t>
      </w:r>
      <w:r>
        <w:rPr>
          <w:rFonts w:ascii="Times New Roman" w:hAnsi="Times New Roman" w:cs="Times New Roman"/>
          <w:lang w:eastAsia="en-US"/>
        </w:rPr>
        <w:t>абочих дней направляется Заказчику.</w:t>
      </w:r>
      <w:r>
        <w:rPr>
          <w:rFonts w:ascii="Times New Roman" w:hAnsi="Times New Roman" w:cs="Times New Roman"/>
        </w:rPr>
        <w:t xml:space="preserve"> </w:t>
      </w:r>
    </w:p>
    <w:p w:rsidR="003D1F5F" w:rsidRDefault="00D66CA6">
      <w:pPr>
        <w:suppressAutoHyphens w:val="0"/>
        <w:jc w:val="both"/>
        <w:rPr>
          <w:rFonts w:ascii="Times New Roman" w:hAnsi="Times New Roman" w:cs="Times New Roman"/>
        </w:rPr>
      </w:pPr>
      <w:r>
        <w:rPr>
          <w:rFonts w:ascii="Times New Roman" w:hAnsi="Times New Roman" w:cs="Times New Roman"/>
        </w:rPr>
        <w:t>2.3.</w:t>
      </w:r>
      <w:r>
        <w:rPr>
          <w:rFonts w:ascii="Times New Roman" w:hAnsi="Times New Roman" w:cs="Times New Roman"/>
          <w:b/>
          <w:bCs/>
        </w:rPr>
        <w:t>Заказчик обязуется:</w:t>
      </w:r>
    </w:p>
    <w:p w:rsidR="003D1F5F" w:rsidRDefault="00D66CA6">
      <w:pPr>
        <w:pStyle w:val="af2"/>
        <w:ind w:firstLine="0"/>
        <w:rPr>
          <w:rFonts w:cs="Times New Roman"/>
          <w:sz w:val="22"/>
          <w:szCs w:val="22"/>
        </w:rPr>
      </w:pPr>
      <w:r>
        <w:rPr>
          <w:rFonts w:cs="Times New Roman"/>
          <w:sz w:val="22"/>
          <w:szCs w:val="22"/>
        </w:rPr>
        <w:lastRenderedPageBreak/>
        <w:t xml:space="preserve">2.3.1. До прибытия автотранспорта подготовить отходы к транспортированию, не допускать попадания в </w:t>
      </w:r>
      <w:r>
        <w:rPr>
          <w:rFonts w:cs="Times New Roman"/>
          <w:sz w:val="22"/>
          <w:szCs w:val="22"/>
          <w:lang w:val="ru-RU"/>
        </w:rPr>
        <w:t xml:space="preserve">бункер </w:t>
      </w:r>
      <w:r>
        <w:rPr>
          <w:rFonts w:cs="Times New Roman"/>
          <w:sz w:val="22"/>
          <w:szCs w:val="22"/>
        </w:rPr>
        <w:t xml:space="preserve"> твердых коммунальных отходов, отходов 1,2,3 класса опасности, </w:t>
      </w:r>
      <w:proofErr w:type="spellStart"/>
      <w:r>
        <w:rPr>
          <w:rFonts w:cs="Times New Roman"/>
          <w:sz w:val="22"/>
          <w:szCs w:val="22"/>
        </w:rPr>
        <w:t>озоноразрушающих</w:t>
      </w:r>
      <w:proofErr w:type="spellEnd"/>
      <w:r>
        <w:rPr>
          <w:rFonts w:cs="Times New Roman"/>
          <w:sz w:val="22"/>
          <w:szCs w:val="22"/>
        </w:rPr>
        <w:t xml:space="preserve"> веществ, взрывоопасных и пожароопасных отходов, содержащих радионуклиды, а также отходы, которые отсутствуют в лицензии Исполнителя. </w:t>
      </w:r>
    </w:p>
    <w:p w:rsidR="003D1F5F" w:rsidRDefault="00D66CA6">
      <w:pPr>
        <w:pStyle w:val="af2"/>
        <w:ind w:firstLine="0"/>
        <w:rPr>
          <w:rFonts w:cs="Times New Roman"/>
          <w:sz w:val="22"/>
          <w:szCs w:val="22"/>
        </w:rPr>
      </w:pPr>
      <w:r>
        <w:rPr>
          <w:rFonts w:cs="Times New Roman"/>
          <w:sz w:val="22"/>
          <w:szCs w:val="22"/>
        </w:rPr>
        <w:t>2.3.2.Доводить до сведения Исполнителя о изменении режима работы объекта и объем</w:t>
      </w:r>
      <w:r>
        <w:rPr>
          <w:rFonts w:cs="Times New Roman"/>
          <w:sz w:val="22"/>
          <w:szCs w:val="22"/>
          <w:lang w:val="ru-RU"/>
        </w:rPr>
        <w:t>а</w:t>
      </w:r>
      <w:r>
        <w:rPr>
          <w:rFonts w:cs="Times New Roman"/>
          <w:sz w:val="22"/>
          <w:szCs w:val="22"/>
        </w:rPr>
        <w:t xml:space="preserve"> вывоза </w:t>
      </w:r>
      <w:r>
        <w:rPr>
          <w:rFonts w:cs="Times New Roman"/>
          <w:sz w:val="22"/>
          <w:szCs w:val="22"/>
          <w:lang w:val="ru-RU"/>
        </w:rPr>
        <w:t xml:space="preserve">отходов, </w:t>
      </w:r>
      <w:r>
        <w:rPr>
          <w:rFonts w:cs="Times New Roman"/>
          <w:sz w:val="22"/>
          <w:szCs w:val="22"/>
        </w:rPr>
        <w:t xml:space="preserve"> за 10 календарных дней до момента таких изменений (строительство  на объекте, ремонт подъездных путей, инженерных сетей и т.д.).</w:t>
      </w:r>
    </w:p>
    <w:p w:rsidR="003D1F5F" w:rsidRDefault="00D66CA6">
      <w:pPr>
        <w:pStyle w:val="ad"/>
        <w:rPr>
          <w:rFonts w:cs="Times New Roman"/>
          <w:sz w:val="22"/>
          <w:szCs w:val="22"/>
        </w:rPr>
      </w:pPr>
      <w:r>
        <w:rPr>
          <w:rFonts w:cs="Times New Roman"/>
          <w:sz w:val="22"/>
          <w:szCs w:val="22"/>
        </w:rPr>
        <w:t>2.3.</w:t>
      </w:r>
      <w:r>
        <w:rPr>
          <w:rFonts w:cs="Times New Roman"/>
          <w:sz w:val="22"/>
          <w:szCs w:val="22"/>
          <w:lang w:val="ru-RU"/>
        </w:rPr>
        <w:t>3</w:t>
      </w:r>
      <w:r>
        <w:rPr>
          <w:rFonts w:cs="Times New Roman"/>
          <w:sz w:val="22"/>
          <w:szCs w:val="22"/>
        </w:rPr>
        <w:t xml:space="preserve">.В срок и порядке, предусмотренные настоящим контрактом, оплачивать услуги </w:t>
      </w:r>
      <w:r>
        <w:rPr>
          <w:rFonts w:cs="Times New Roman"/>
          <w:sz w:val="22"/>
          <w:szCs w:val="22"/>
          <w:lang w:val="ru-RU"/>
        </w:rPr>
        <w:t xml:space="preserve">оказанные Исполнителем </w:t>
      </w:r>
      <w:r>
        <w:rPr>
          <w:rFonts w:cs="Times New Roman"/>
          <w:sz w:val="22"/>
          <w:szCs w:val="22"/>
        </w:rPr>
        <w:t xml:space="preserve">по настоящему контракту. </w:t>
      </w:r>
    </w:p>
    <w:p w:rsidR="003D1F5F" w:rsidRDefault="00D66CA6">
      <w:pPr>
        <w:pStyle w:val="af2"/>
        <w:ind w:firstLine="0"/>
        <w:rPr>
          <w:rFonts w:cs="Times New Roman"/>
          <w:sz w:val="22"/>
          <w:szCs w:val="22"/>
        </w:rPr>
      </w:pPr>
      <w:r>
        <w:rPr>
          <w:rFonts w:cs="Times New Roman"/>
          <w:sz w:val="22"/>
          <w:szCs w:val="22"/>
        </w:rPr>
        <w:t>2.3.</w:t>
      </w:r>
      <w:r>
        <w:rPr>
          <w:rFonts w:cs="Times New Roman"/>
          <w:sz w:val="22"/>
          <w:szCs w:val="22"/>
          <w:lang w:val="ru-RU"/>
        </w:rPr>
        <w:t>4</w:t>
      </w:r>
      <w:r>
        <w:rPr>
          <w:rFonts w:cs="Times New Roman"/>
          <w:sz w:val="22"/>
          <w:szCs w:val="22"/>
        </w:rPr>
        <w:t xml:space="preserve">. Содержать подъездные пути в исправном состоянии, обеспечивающем беспрепятственное и безопасное движение </w:t>
      </w:r>
      <w:r>
        <w:rPr>
          <w:rFonts w:cs="Times New Roman"/>
          <w:sz w:val="22"/>
          <w:szCs w:val="22"/>
          <w:lang w:val="ru-RU"/>
        </w:rPr>
        <w:t xml:space="preserve">специализированного </w:t>
      </w:r>
      <w:r>
        <w:rPr>
          <w:rFonts w:cs="Times New Roman"/>
          <w:sz w:val="22"/>
          <w:szCs w:val="22"/>
        </w:rPr>
        <w:t xml:space="preserve">транспорта, обеспечить  маркировку контейнеров (тары) </w:t>
      </w:r>
      <w:r>
        <w:rPr>
          <w:rFonts w:cs="Times New Roman"/>
          <w:sz w:val="22"/>
          <w:szCs w:val="22"/>
          <w:lang w:val="ru-RU"/>
        </w:rPr>
        <w:t xml:space="preserve"> с указанием вида, класса опасности отхода. </w:t>
      </w:r>
    </w:p>
    <w:p w:rsidR="003D1F5F" w:rsidRDefault="00D66CA6">
      <w:pPr>
        <w:suppressAutoHyphens w:val="0"/>
        <w:jc w:val="both"/>
        <w:rPr>
          <w:rFonts w:ascii="Times New Roman" w:eastAsia="Times New Roman" w:hAnsi="Times New Roman" w:cs="Times New Roman"/>
        </w:rPr>
      </w:pPr>
      <w:r>
        <w:rPr>
          <w:rFonts w:ascii="Times New Roman" w:eastAsia="Times New Roman" w:hAnsi="Times New Roman" w:cs="Times New Roman"/>
        </w:rPr>
        <w:t>2.3.5. Заказчик обязан соблюдать норму загрузки бункера, не допуская их перегруз, а именно:</w:t>
      </w:r>
    </w:p>
    <w:p w:rsidR="003D1F5F" w:rsidRDefault="00D66CA6">
      <w:pPr>
        <w:suppressAutoHyphens w:val="0"/>
        <w:jc w:val="both"/>
        <w:rPr>
          <w:rFonts w:ascii="Times New Roman" w:eastAsia="Times New Roman" w:hAnsi="Times New Roman" w:cs="Times New Roman"/>
        </w:rPr>
      </w:pPr>
      <w:r>
        <w:rPr>
          <w:rFonts w:ascii="Times New Roman" w:eastAsia="Times New Roman" w:hAnsi="Times New Roman" w:cs="Times New Roman"/>
        </w:rPr>
        <w:t>бункер объемом 8 м3 – не более 5000 кг;</w:t>
      </w:r>
    </w:p>
    <w:p w:rsidR="003D1F5F" w:rsidRDefault="00D66CA6">
      <w:pPr>
        <w:suppressAutoHyphens w:val="0"/>
        <w:jc w:val="both"/>
        <w:rPr>
          <w:rFonts w:ascii="Times New Roman" w:hAnsi="Times New Roman" w:cs="Times New Roman"/>
        </w:rPr>
      </w:pPr>
      <w:r>
        <w:rPr>
          <w:rFonts w:ascii="Times New Roman" w:hAnsi="Times New Roman" w:cs="Times New Roman"/>
          <w:lang w:eastAsia="en-US"/>
        </w:rPr>
        <w:t>2.3.6. Предоставить Исполнителю в течение 5 (пяти) рабочих дней с момента подписания настоящего Ко</w:t>
      </w:r>
      <w:r>
        <w:rPr>
          <w:rFonts w:ascii="Times New Roman" w:hAnsi="Times New Roman" w:cs="Times New Roman"/>
          <w:lang w:eastAsia="en-US"/>
        </w:rPr>
        <w:t>н</w:t>
      </w:r>
      <w:r>
        <w:rPr>
          <w:rFonts w:ascii="Times New Roman" w:hAnsi="Times New Roman" w:cs="Times New Roman"/>
          <w:lang w:eastAsia="en-US"/>
        </w:rPr>
        <w:t>тракта паспорта на передаваемые Заказчиком отходы.</w:t>
      </w:r>
    </w:p>
    <w:p w:rsidR="003D1F5F" w:rsidRDefault="00D66CA6">
      <w:pPr>
        <w:pStyle w:val="ad"/>
        <w:tabs>
          <w:tab w:val="left" w:pos="720"/>
        </w:tabs>
        <w:rPr>
          <w:rFonts w:cs="Times New Roman"/>
          <w:sz w:val="22"/>
          <w:szCs w:val="22"/>
        </w:rPr>
      </w:pPr>
      <w:r>
        <w:rPr>
          <w:rFonts w:cs="Times New Roman"/>
          <w:bCs/>
          <w:sz w:val="22"/>
          <w:szCs w:val="22"/>
        </w:rPr>
        <w:t>2.4.</w:t>
      </w:r>
      <w:r>
        <w:rPr>
          <w:rFonts w:cs="Times New Roman"/>
          <w:b/>
          <w:sz w:val="22"/>
          <w:szCs w:val="22"/>
        </w:rPr>
        <w:t xml:space="preserve"> Заказчик имеет право</w:t>
      </w:r>
      <w:r>
        <w:rPr>
          <w:rFonts w:cs="Times New Roman"/>
          <w:sz w:val="22"/>
          <w:szCs w:val="22"/>
        </w:rPr>
        <w:t>:</w:t>
      </w:r>
    </w:p>
    <w:p w:rsidR="003D1F5F" w:rsidRDefault="00D66CA6">
      <w:pPr>
        <w:tabs>
          <w:tab w:val="left" w:pos="684"/>
        </w:tabs>
        <w:jc w:val="both"/>
        <w:rPr>
          <w:rFonts w:ascii="Times New Roman" w:hAnsi="Times New Roman" w:cs="Times New Roman"/>
        </w:rPr>
      </w:pPr>
      <w:r>
        <w:rPr>
          <w:rFonts w:ascii="Times New Roman" w:hAnsi="Times New Roman" w:cs="Times New Roman"/>
        </w:rPr>
        <w:t>2.4.1. Проводить выверку взаимных расчётов.</w:t>
      </w:r>
    </w:p>
    <w:p w:rsidR="003D1F5F" w:rsidRDefault="00D66CA6">
      <w:pPr>
        <w:pStyle w:val="ad"/>
        <w:rPr>
          <w:rFonts w:cs="Times New Roman"/>
          <w:sz w:val="22"/>
          <w:szCs w:val="22"/>
        </w:rPr>
      </w:pPr>
      <w:r>
        <w:rPr>
          <w:rFonts w:cs="Times New Roman"/>
          <w:sz w:val="22"/>
          <w:szCs w:val="22"/>
        </w:rPr>
        <w:t>2.</w:t>
      </w:r>
      <w:r>
        <w:rPr>
          <w:rFonts w:cs="Times New Roman"/>
          <w:sz w:val="22"/>
          <w:szCs w:val="22"/>
          <w:lang w:val="ru-RU"/>
        </w:rPr>
        <w:t>4</w:t>
      </w:r>
      <w:r>
        <w:rPr>
          <w:rFonts w:cs="Times New Roman"/>
          <w:sz w:val="22"/>
          <w:szCs w:val="22"/>
        </w:rPr>
        <w:t>.</w:t>
      </w:r>
      <w:r>
        <w:rPr>
          <w:rFonts w:cs="Times New Roman"/>
          <w:sz w:val="22"/>
          <w:szCs w:val="22"/>
          <w:lang w:val="ru-RU"/>
        </w:rPr>
        <w:t>2</w:t>
      </w:r>
      <w:r>
        <w:rPr>
          <w:rFonts w:cs="Times New Roman"/>
          <w:sz w:val="22"/>
          <w:szCs w:val="22"/>
        </w:rPr>
        <w:t>.</w:t>
      </w:r>
      <w:r>
        <w:rPr>
          <w:rFonts w:cs="Times New Roman"/>
          <w:sz w:val="22"/>
          <w:szCs w:val="22"/>
          <w:lang w:val="ru-RU"/>
        </w:rPr>
        <w:t xml:space="preserve"> Инициировать проведение проверки по факту некачественного оказания услуг Исполнителем с обязательным участием представителей Сторон, приглашенных телефонограммой, либо электронной почте, </w:t>
      </w:r>
      <w:r>
        <w:rPr>
          <w:rFonts w:cs="Times New Roman"/>
          <w:sz w:val="22"/>
          <w:szCs w:val="22"/>
        </w:rPr>
        <w:t>для составления акта не менее чем за 3 часа.</w:t>
      </w:r>
    </w:p>
    <w:p w:rsidR="003D1F5F" w:rsidRDefault="00D66CA6">
      <w:pPr>
        <w:pStyle w:val="af2"/>
        <w:ind w:firstLine="0"/>
        <w:rPr>
          <w:rFonts w:cs="Times New Roman"/>
          <w:sz w:val="22"/>
          <w:szCs w:val="22"/>
        </w:rPr>
      </w:pPr>
      <w:r>
        <w:rPr>
          <w:rFonts w:cs="Times New Roman"/>
          <w:sz w:val="22"/>
          <w:szCs w:val="22"/>
          <w:lang w:val="ru-RU"/>
        </w:rPr>
        <w:t>2.4.3. В случае подтверждения результатами проверки (п.2.4.2.) факта неоказания услуги или оказания услуги ненадлежащего качества, требовать составления</w:t>
      </w:r>
      <w:r>
        <w:rPr>
          <w:rFonts w:cs="Times New Roman"/>
          <w:sz w:val="22"/>
          <w:szCs w:val="22"/>
        </w:rPr>
        <w:t xml:space="preserve"> двусторонн</w:t>
      </w:r>
      <w:r>
        <w:rPr>
          <w:rFonts w:cs="Times New Roman"/>
          <w:sz w:val="22"/>
          <w:szCs w:val="22"/>
          <w:lang w:val="ru-RU"/>
        </w:rPr>
        <w:t>его</w:t>
      </w:r>
      <w:r>
        <w:rPr>
          <w:rFonts w:cs="Times New Roman"/>
          <w:sz w:val="22"/>
          <w:szCs w:val="22"/>
        </w:rPr>
        <w:t xml:space="preserve"> акт</w:t>
      </w:r>
      <w:r>
        <w:rPr>
          <w:rFonts w:cs="Times New Roman"/>
          <w:sz w:val="22"/>
          <w:szCs w:val="22"/>
          <w:lang w:val="ru-RU"/>
        </w:rPr>
        <w:t>а</w:t>
      </w:r>
      <w:r>
        <w:rPr>
          <w:rFonts w:cs="Times New Roman"/>
          <w:sz w:val="22"/>
          <w:szCs w:val="22"/>
        </w:rPr>
        <w:t xml:space="preserve"> о некачественном предоставлении услуг</w:t>
      </w:r>
      <w:r>
        <w:rPr>
          <w:rFonts w:cs="Times New Roman"/>
          <w:sz w:val="22"/>
          <w:szCs w:val="22"/>
          <w:lang w:val="ru-RU"/>
        </w:rPr>
        <w:t>и.</w:t>
      </w:r>
      <w:r>
        <w:rPr>
          <w:rFonts w:cs="Times New Roman"/>
          <w:sz w:val="22"/>
          <w:szCs w:val="22"/>
        </w:rPr>
        <w:t xml:space="preserve"> Акт считается  имеющим  силу при его подписании представителями обеих Сторон и наличии печатей.</w:t>
      </w:r>
    </w:p>
    <w:p w:rsidR="003D1F5F" w:rsidRDefault="003D1F5F">
      <w:pPr>
        <w:pStyle w:val="af2"/>
        <w:ind w:firstLine="0"/>
        <w:rPr>
          <w:rFonts w:cs="Times New Roman"/>
          <w:sz w:val="22"/>
          <w:szCs w:val="22"/>
        </w:rPr>
      </w:pPr>
    </w:p>
    <w:p w:rsidR="003D1F5F" w:rsidRDefault="00D66CA6">
      <w:pPr>
        <w:pStyle w:val="ad"/>
        <w:jc w:val="center"/>
        <w:rPr>
          <w:rFonts w:cs="Times New Roman"/>
          <w:sz w:val="22"/>
          <w:szCs w:val="22"/>
        </w:rPr>
      </w:pPr>
      <w:r>
        <w:rPr>
          <w:rFonts w:cs="Times New Roman"/>
          <w:b/>
          <w:bCs/>
          <w:sz w:val="22"/>
          <w:szCs w:val="22"/>
        </w:rPr>
        <w:t>3. ПОРЯДОК РАСЧЕТОВ И СТОИМОСТЬ УСЛУГ</w:t>
      </w:r>
    </w:p>
    <w:p w:rsidR="003D1F5F" w:rsidRDefault="00D66CA6">
      <w:pPr>
        <w:tabs>
          <w:tab w:val="left" w:pos="1590"/>
        </w:tabs>
        <w:jc w:val="both"/>
        <w:textAlignment w:val="baseline"/>
        <w:rPr>
          <w:rFonts w:eastAsia="Times New Roman"/>
        </w:rPr>
      </w:pPr>
      <w:r>
        <w:rPr>
          <w:rFonts w:ascii="Times New Roman" w:eastAsia="Times New Roman" w:hAnsi="Times New Roman"/>
        </w:rPr>
        <w:t>3.1. Цена настоящего Контракта составляет</w:t>
      </w:r>
      <w:proofErr w:type="gramStart"/>
      <w:r>
        <w:rPr>
          <w:rFonts w:ascii="Times New Roman" w:eastAsia="Times New Roman" w:hAnsi="Times New Roman"/>
        </w:rPr>
        <w:t xml:space="preserve"> </w:t>
      </w:r>
      <w:r w:rsidR="000A56B4">
        <w:rPr>
          <w:rFonts w:ascii="Times New Roman" w:eastAsia="Times New Roman" w:hAnsi="Times New Roman"/>
          <w:b/>
        </w:rPr>
        <w:t>________</w:t>
      </w:r>
      <w:r w:rsidR="00540CF9">
        <w:rPr>
          <w:rFonts w:ascii="Times New Roman" w:eastAsia="Times New Roman" w:hAnsi="Times New Roman"/>
          <w:b/>
        </w:rPr>
        <w:t xml:space="preserve"> </w:t>
      </w:r>
      <w:r>
        <w:rPr>
          <w:rFonts w:ascii="Times New Roman" w:eastAsia="Times New Roman" w:hAnsi="Times New Roman"/>
          <w:b/>
        </w:rPr>
        <w:t xml:space="preserve"> </w:t>
      </w:r>
      <w:r w:rsidR="00540CF9">
        <w:rPr>
          <w:rFonts w:ascii="Times New Roman" w:eastAsia="Times New Roman" w:hAnsi="Times New Roman"/>
          <w:b/>
        </w:rPr>
        <w:t>(</w:t>
      </w:r>
      <w:r w:rsidR="000A56B4">
        <w:rPr>
          <w:rFonts w:ascii="Times New Roman" w:eastAsia="Times New Roman" w:hAnsi="Times New Roman"/>
          <w:b/>
        </w:rPr>
        <w:t>___________</w:t>
      </w:r>
      <w:r w:rsidR="00540CF9">
        <w:rPr>
          <w:rFonts w:ascii="Times New Roman" w:eastAsia="Times New Roman" w:hAnsi="Times New Roman"/>
          <w:b/>
        </w:rPr>
        <w:t xml:space="preserve">) </w:t>
      </w:r>
      <w:r w:rsidR="000A56B4">
        <w:rPr>
          <w:rFonts w:ascii="Times New Roman" w:eastAsia="Times New Roman" w:hAnsi="Times New Roman"/>
          <w:b/>
        </w:rPr>
        <w:t>___</w:t>
      </w:r>
      <w:r>
        <w:rPr>
          <w:rFonts w:ascii="Times New Roman" w:eastAsia="Times New Roman" w:hAnsi="Times New Roman"/>
          <w:b/>
        </w:rPr>
        <w:t xml:space="preserve"> </w:t>
      </w:r>
      <w:proofErr w:type="gramEnd"/>
      <w:r>
        <w:rPr>
          <w:rFonts w:ascii="Times New Roman" w:eastAsia="Times New Roman" w:hAnsi="Times New Roman"/>
          <w:b/>
        </w:rPr>
        <w:t xml:space="preserve">коп., в </w:t>
      </w:r>
      <w:proofErr w:type="spellStart"/>
      <w:r>
        <w:rPr>
          <w:rFonts w:ascii="Times New Roman" w:eastAsia="Times New Roman" w:hAnsi="Times New Roman"/>
          <w:b/>
        </w:rPr>
        <w:t>т.ч</w:t>
      </w:r>
      <w:proofErr w:type="spellEnd"/>
      <w:r>
        <w:rPr>
          <w:rFonts w:ascii="Times New Roman" w:eastAsia="Times New Roman" w:hAnsi="Times New Roman"/>
          <w:b/>
        </w:rPr>
        <w:t xml:space="preserve">. НДС </w:t>
      </w:r>
      <w:r w:rsidR="000A56B4">
        <w:rPr>
          <w:rFonts w:ascii="Times New Roman" w:eastAsia="Times New Roman" w:hAnsi="Times New Roman"/>
          <w:b/>
        </w:rPr>
        <w:t>__</w:t>
      </w:r>
      <w:r w:rsidR="00540CF9">
        <w:rPr>
          <w:rFonts w:ascii="Times New Roman" w:eastAsia="Times New Roman" w:hAnsi="Times New Roman"/>
          <w:b/>
        </w:rPr>
        <w:t xml:space="preserve"> % </w:t>
      </w:r>
      <w:r w:rsidR="000A56B4">
        <w:rPr>
          <w:rFonts w:ascii="Times New Roman" w:eastAsia="Times New Roman" w:hAnsi="Times New Roman"/>
          <w:b/>
        </w:rPr>
        <w:t>___</w:t>
      </w:r>
      <w:r w:rsidR="00540CF9">
        <w:rPr>
          <w:rFonts w:ascii="Times New Roman" w:eastAsia="Times New Roman" w:hAnsi="Times New Roman"/>
          <w:b/>
        </w:rPr>
        <w:t xml:space="preserve">  руб. </w:t>
      </w:r>
      <w:r w:rsidR="000A56B4">
        <w:rPr>
          <w:rFonts w:ascii="Times New Roman" w:eastAsia="Times New Roman" w:hAnsi="Times New Roman"/>
          <w:b/>
        </w:rPr>
        <w:t>___</w:t>
      </w:r>
      <w:r w:rsidR="00540CF9">
        <w:rPr>
          <w:rFonts w:ascii="Times New Roman" w:eastAsia="Times New Roman" w:hAnsi="Times New Roman"/>
          <w:b/>
        </w:rPr>
        <w:t xml:space="preserve"> коп.</w:t>
      </w:r>
    </w:p>
    <w:p w:rsidR="003D1F5F" w:rsidRDefault="00D66CA6">
      <w:pPr>
        <w:tabs>
          <w:tab w:val="left" w:pos="1590"/>
        </w:tabs>
        <w:jc w:val="both"/>
        <w:textAlignment w:val="baseline"/>
        <w:rPr>
          <w:rFonts w:eastAsia="Times New Roman" w:cs="Times New Roman"/>
          <w:szCs w:val="24"/>
        </w:rPr>
      </w:pPr>
      <w:r>
        <w:rPr>
          <w:rFonts w:ascii="Times New Roman" w:eastAsia="Times New Roman" w:hAnsi="Times New Roman" w:cs="Times New Roman"/>
          <w:szCs w:val="24"/>
        </w:rPr>
        <w:t>3.2. Цена контракта устанавливается в российских рублях и остаётся неизменной на весь срок исполнения настоящего контракта.</w:t>
      </w:r>
    </w:p>
    <w:p w:rsidR="003D1F5F" w:rsidRDefault="00D66CA6">
      <w:pPr>
        <w:widowControl w:val="0"/>
        <w:suppressAutoHyphens w:val="0"/>
        <w:jc w:val="both"/>
        <w:rPr>
          <w:rFonts w:eastAsia="Times New Roman" w:cs="Times New Roman"/>
          <w:szCs w:val="24"/>
        </w:rPr>
      </w:pPr>
      <w:r>
        <w:rPr>
          <w:rFonts w:ascii="Times New Roman" w:eastAsia="Times New Roman" w:hAnsi="Times New Roman" w:cs="Times New Roman"/>
          <w:szCs w:val="24"/>
        </w:rPr>
        <w:t>Цена контракта включает в себя стоимость услуг, а также все расходы на страхование, уплату пошлин, налогов и сборов, установленных законодательством Российской Федерации, все иные расходы исполнит</w:t>
      </w:r>
      <w:r>
        <w:rPr>
          <w:rFonts w:ascii="Times New Roman" w:eastAsia="Times New Roman" w:hAnsi="Times New Roman" w:cs="Times New Roman"/>
          <w:szCs w:val="24"/>
        </w:rPr>
        <w:t>е</w:t>
      </w:r>
      <w:r>
        <w:rPr>
          <w:rFonts w:ascii="Times New Roman" w:eastAsia="Times New Roman" w:hAnsi="Times New Roman" w:cs="Times New Roman"/>
          <w:szCs w:val="24"/>
        </w:rPr>
        <w:t>ля, связанные с исполнением исполнителем обязательств по контракту в полном объеме.</w:t>
      </w:r>
    </w:p>
    <w:p w:rsidR="003D1F5F" w:rsidRDefault="00D66CA6">
      <w:pPr>
        <w:widowControl w:val="0"/>
        <w:jc w:val="both"/>
        <w:rPr>
          <w:rFonts w:eastAsia="Times New Roman" w:cs="Times New Roman"/>
          <w:szCs w:val="24"/>
        </w:rPr>
      </w:pPr>
      <w:r>
        <w:rPr>
          <w:rFonts w:ascii="Times New Roman" w:eastAsia="Times New Roman" w:hAnsi="Times New Roman" w:cs="Times New Roman"/>
          <w:szCs w:val="24"/>
        </w:rPr>
        <w:t xml:space="preserve">3.3. Оплата осуществляется Заказчиком путем безналичного перечисления денежных средств на расчетный счет Исполнителя в течение 7 (семи) рабочих дней </w:t>
      </w:r>
      <w:proofErr w:type="gramStart"/>
      <w:r>
        <w:rPr>
          <w:rFonts w:ascii="Times New Roman" w:eastAsia="Times New Roman" w:hAnsi="Times New Roman" w:cs="Times New Roman"/>
          <w:szCs w:val="24"/>
        </w:rPr>
        <w:t>с даты получения</w:t>
      </w:r>
      <w:proofErr w:type="gramEnd"/>
      <w:r>
        <w:rPr>
          <w:rFonts w:ascii="Times New Roman" w:eastAsia="Times New Roman" w:hAnsi="Times New Roman" w:cs="Times New Roman"/>
          <w:szCs w:val="24"/>
        </w:rPr>
        <w:t xml:space="preserve"> от Исполнителя, подписанного обеими сторонами акта приемки товаров, работ, услуг по форме </w:t>
      </w:r>
      <w:r>
        <w:rPr>
          <w:rFonts w:ascii="Times New Roman" w:hAnsi="Times New Roman" w:cs="Times New Roman"/>
        </w:rPr>
        <w:t>ф. 0510452</w:t>
      </w:r>
      <w:r>
        <w:rPr>
          <w:rFonts w:ascii="Times New Roman" w:eastAsia="Times New Roman" w:hAnsi="Times New Roman" w:cs="Times New Roman"/>
          <w:szCs w:val="24"/>
        </w:rPr>
        <w:t>. Акт приемки товаров, работ, услуг выставляется Заказчиком на основании выставленного Исполнителем акта оказанных услуг и/или УПД.</w:t>
      </w:r>
    </w:p>
    <w:p w:rsidR="003D1F5F" w:rsidRDefault="00D66CA6">
      <w:pPr>
        <w:widowControl w:val="0"/>
        <w:jc w:val="both"/>
        <w:rPr>
          <w:rFonts w:eastAsia="Times New Roman" w:cs="Times New Roman"/>
          <w:szCs w:val="24"/>
        </w:rPr>
      </w:pPr>
      <w:r>
        <w:rPr>
          <w:rFonts w:ascii="Times New Roman" w:eastAsia="Times New Roman" w:hAnsi="Times New Roman" w:cs="Times New Roman"/>
          <w:szCs w:val="24"/>
        </w:rPr>
        <w:t xml:space="preserve">3.4. При наличии технической возможности использования внешнего электронного документооборота, обмен актом приемки товаров, работ, услуг по форме </w:t>
      </w:r>
      <w:r>
        <w:rPr>
          <w:rFonts w:ascii="Times New Roman" w:hAnsi="Times New Roman" w:cs="Times New Roman"/>
        </w:rPr>
        <w:t xml:space="preserve">ф. 0510452 </w:t>
      </w:r>
      <w:r>
        <w:rPr>
          <w:rFonts w:ascii="Times New Roman" w:eastAsia="Times New Roman" w:hAnsi="Times New Roman" w:cs="Times New Roman"/>
          <w:szCs w:val="24"/>
        </w:rPr>
        <w:t xml:space="preserve">может проходить по внешнему электронному документообороту и подписываться электронными подписями. </w:t>
      </w:r>
    </w:p>
    <w:p w:rsidR="003D1F5F" w:rsidRDefault="00D66CA6">
      <w:pPr>
        <w:widowControl w:val="0"/>
        <w:jc w:val="both"/>
        <w:rPr>
          <w:rFonts w:eastAsia="Times New Roman" w:cs="Times New Roman"/>
          <w:szCs w:val="24"/>
        </w:rPr>
      </w:pPr>
      <w:r>
        <w:rPr>
          <w:rFonts w:ascii="Times New Roman" w:eastAsia="Times New Roman" w:hAnsi="Times New Roman" w:cs="Times New Roman"/>
          <w:szCs w:val="24"/>
        </w:rPr>
        <w:t xml:space="preserve">3.5. Заказчик обязан в течение 3 рабочих дней со дня получения от Исполнителя акта оказанных услуг и/или УПД сформировать акт приемки товаров, работ, услуг по форме </w:t>
      </w:r>
      <w:r>
        <w:rPr>
          <w:rFonts w:ascii="Times New Roman" w:hAnsi="Times New Roman" w:cs="Times New Roman"/>
        </w:rPr>
        <w:t>ф. 0510452</w:t>
      </w:r>
      <w:r>
        <w:rPr>
          <w:rFonts w:ascii="Times New Roman" w:eastAsia="Times New Roman" w:hAnsi="Times New Roman" w:cs="Times New Roman"/>
          <w:szCs w:val="24"/>
        </w:rPr>
        <w:t xml:space="preserve">, подписать и направить Исполнителю на подпись посредством электронного документооборота, либо на бумажном носителе. Исполнитель в течение 3 рабочих дней с момента получения акта приемки товаров, работ, услуг по форме </w:t>
      </w:r>
      <w:r>
        <w:rPr>
          <w:rFonts w:ascii="Times New Roman" w:hAnsi="Times New Roman" w:cs="Times New Roman"/>
        </w:rPr>
        <w:t xml:space="preserve">ф. 0510452 </w:t>
      </w:r>
      <w:r>
        <w:rPr>
          <w:rFonts w:ascii="Times New Roman" w:eastAsia="Times New Roman" w:hAnsi="Times New Roman" w:cs="Times New Roman"/>
          <w:szCs w:val="24"/>
        </w:rPr>
        <w:t xml:space="preserve">обязан подписать и направить указанный акт Заказчику для проведения оплаты согласно п. 3.3 настоящего контракта. При отсутствии претензий, расхождений по результатам приемки, Заказчик вправе направить акт приемки товаров, работ, услуг по форме </w:t>
      </w:r>
      <w:r>
        <w:rPr>
          <w:rFonts w:ascii="Times New Roman" w:hAnsi="Times New Roman" w:cs="Times New Roman"/>
        </w:rPr>
        <w:t>ф. 0510452</w:t>
      </w:r>
      <w:r>
        <w:rPr>
          <w:rFonts w:ascii="Times New Roman" w:eastAsia="Times New Roman" w:hAnsi="Times New Roman" w:cs="Times New Roman"/>
          <w:szCs w:val="24"/>
        </w:rPr>
        <w:t xml:space="preserve"> (бумажную копию акта приемки товаров, работ, услуг по форме </w:t>
      </w:r>
      <w:r>
        <w:rPr>
          <w:rFonts w:ascii="Times New Roman" w:hAnsi="Times New Roman" w:cs="Times New Roman"/>
        </w:rPr>
        <w:t>ф. 0510452</w:t>
      </w:r>
      <w:r>
        <w:rPr>
          <w:rFonts w:ascii="Times New Roman" w:eastAsia="Times New Roman" w:hAnsi="Times New Roman" w:cs="Times New Roman"/>
          <w:szCs w:val="24"/>
        </w:rPr>
        <w:t xml:space="preserve">), подписанный и утвержденный Заказчиком в одностороннем порядке по электронным каналам связи, в целях уведомления Исполнителя о результатах приемки. </w:t>
      </w:r>
    </w:p>
    <w:p w:rsidR="003D1F5F" w:rsidRDefault="00D66CA6">
      <w:pPr>
        <w:widowControl w:val="0"/>
        <w:jc w:val="both"/>
        <w:rPr>
          <w:rFonts w:eastAsia="Times New Roman" w:cs="Times New Roman"/>
          <w:szCs w:val="24"/>
        </w:rPr>
      </w:pPr>
      <w:r>
        <w:rPr>
          <w:rFonts w:ascii="Times New Roman" w:eastAsia="Times New Roman" w:hAnsi="Times New Roman" w:cs="Times New Roman"/>
          <w:szCs w:val="24"/>
        </w:rPr>
        <w:t>3.6. Датой платежа считается дата списания денежных средств со счета Заказчика.</w:t>
      </w:r>
    </w:p>
    <w:p w:rsidR="003D1F5F" w:rsidRDefault="00D66CA6">
      <w:pPr>
        <w:pStyle w:val="af2"/>
        <w:ind w:firstLine="0"/>
        <w:rPr>
          <w:rFonts w:cs="Times New Roman"/>
          <w:b/>
          <w:sz w:val="22"/>
          <w:lang w:val="ru-RU"/>
        </w:rPr>
      </w:pPr>
      <w:r>
        <w:rPr>
          <w:rFonts w:cs="Times New Roman"/>
          <w:sz w:val="22"/>
          <w:lang w:val="ru-RU"/>
        </w:rPr>
        <w:t xml:space="preserve">3.7. </w:t>
      </w:r>
      <w:r>
        <w:rPr>
          <w:rFonts w:cs="Times New Roman"/>
          <w:b/>
          <w:sz w:val="22"/>
          <w:lang w:val="ru-RU"/>
        </w:rPr>
        <w:t>Оплата товара осуществляется за счет Средства бюджетных учреждений (внебюджетные фонд</w:t>
      </w:r>
      <w:proofErr w:type="gramStart"/>
      <w:r>
        <w:rPr>
          <w:rFonts w:cs="Times New Roman"/>
          <w:b/>
          <w:sz w:val="22"/>
          <w:lang w:val="ru-RU"/>
        </w:rPr>
        <w:t>.</w:t>
      </w:r>
      <w:proofErr w:type="gramEnd"/>
      <w:r>
        <w:rPr>
          <w:rFonts w:cs="Times New Roman"/>
          <w:b/>
          <w:sz w:val="22"/>
          <w:lang w:val="ru-RU"/>
        </w:rPr>
        <w:t xml:space="preserve"> </w:t>
      </w:r>
      <w:proofErr w:type="gramStart"/>
      <w:r>
        <w:rPr>
          <w:rFonts w:cs="Times New Roman"/>
          <w:b/>
          <w:sz w:val="22"/>
          <w:lang w:val="ru-RU"/>
        </w:rPr>
        <w:t>п</w:t>
      </w:r>
      <w:proofErr w:type="gramEnd"/>
      <w:r>
        <w:rPr>
          <w:rFonts w:cs="Times New Roman"/>
          <w:b/>
          <w:sz w:val="22"/>
          <w:lang w:val="ru-RU"/>
        </w:rPr>
        <w:t>латные услуги) средства по обязательному медицинскому страхованию на 2026 год.</w:t>
      </w:r>
    </w:p>
    <w:p w:rsidR="003D1F5F" w:rsidRDefault="00D66CA6">
      <w:pPr>
        <w:pStyle w:val="af2"/>
        <w:ind w:firstLine="0"/>
        <w:jc w:val="center"/>
        <w:rPr>
          <w:rFonts w:cs="Times New Roman"/>
          <w:sz w:val="22"/>
          <w:szCs w:val="22"/>
        </w:rPr>
      </w:pPr>
      <w:r>
        <w:rPr>
          <w:rFonts w:cs="Times New Roman"/>
          <w:b/>
          <w:bCs/>
          <w:sz w:val="22"/>
          <w:szCs w:val="22"/>
          <w:lang w:val="ru-RU"/>
        </w:rPr>
        <w:t>4. ОСОБЫЕ УСЛОВИЯ</w:t>
      </w:r>
    </w:p>
    <w:p w:rsidR="003D1F5F" w:rsidRDefault="00D66CA6">
      <w:pPr>
        <w:pStyle w:val="ad"/>
        <w:rPr>
          <w:rFonts w:cs="Times New Roman"/>
          <w:sz w:val="22"/>
          <w:szCs w:val="22"/>
        </w:rPr>
      </w:pPr>
      <w:r>
        <w:rPr>
          <w:rFonts w:cs="Times New Roman"/>
          <w:sz w:val="22"/>
          <w:szCs w:val="22"/>
          <w:lang w:val="ru-RU"/>
        </w:rPr>
        <w:t xml:space="preserve">4.1. В случае если </w:t>
      </w:r>
      <w:r>
        <w:rPr>
          <w:rFonts w:cs="Times New Roman"/>
          <w:sz w:val="22"/>
          <w:szCs w:val="22"/>
        </w:rPr>
        <w:t>Заказчик явля</w:t>
      </w:r>
      <w:r>
        <w:rPr>
          <w:rFonts w:cs="Times New Roman"/>
          <w:sz w:val="22"/>
          <w:szCs w:val="22"/>
          <w:lang w:val="ru-RU"/>
        </w:rPr>
        <w:t xml:space="preserve">ется </w:t>
      </w:r>
      <w:r>
        <w:rPr>
          <w:rFonts w:cs="Times New Roman"/>
          <w:sz w:val="22"/>
          <w:szCs w:val="22"/>
        </w:rPr>
        <w:t>организацией, финансируемой из бюджетов соответствующ</w:t>
      </w:r>
      <w:r>
        <w:rPr>
          <w:rFonts w:cs="Times New Roman"/>
          <w:sz w:val="22"/>
          <w:szCs w:val="22"/>
          <w:lang w:val="ru-RU"/>
        </w:rPr>
        <w:t>их</w:t>
      </w:r>
      <w:r>
        <w:rPr>
          <w:rFonts w:cs="Times New Roman"/>
          <w:sz w:val="22"/>
          <w:szCs w:val="22"/>
        </w:rPr>
        <w:t xml:space="preserve"> уровн</w:t>
      </w:r>
      <w:r>
        <w:rPr>
          <w:rFonts w:cs="Times New Roman"/>
          <w:sz w:val="22"/>
          <w:szCs w:val="22"/>
          <w:lang w:val="ru-RU"/>
        </w:rPr>
        <w:t>ей</w:t>
      </w:r>
      <w:r>
        <w:rPr>
          <w:rFonts w:cs="Times New Roman"/>
          <w:sz w:val="22"/>
          <w:szCs w:val="22"/>
        </w:rPr>
        <w:t xml:space="preserve">, </w:t>
      </w:r>
      <w:r>
        <w:rPr>
          <w:rFonts w:cs="Times New Roman"/>
          <w:sz w:val="22"/>
          <w:szCs w:val="22"/>
          <w:lang w:val="ru-RU"/>
        </w:rPr>
        <w:t xml:space="preserve">он </w:t>
      </w:r>
      <w:r>
        <w:rPr>
          <w:rFonts w:cs="Times New Roman"/>
          <w:sz w:val="22"/>
          <w:szCs w:val="22"/>
        </w:rPr>
        <w:t>обязан пользоваться услугами исключительно в пределах, установленн</w:t>
      </w:r>
      <w:r>
        <w:rPr>
          <w:rFonts w:cs="Times New Roman"/>
          <w:sz w:val="22"/>
          <w:szCs w:val="22"/>
          <w:lang w:val="ru-RU"/>
        </w:rPr>
        <w:t>ых</w:t>
      </w:r>
      <w:r>
        <w:rPr>
          <w:rFonts w:cs="Times New Roman"/>
          <w:sz w:val="22"/>
          <w:szCs w:val="22"/>
        </w:rPr>
        <w:t xml:space="preserve"> такому Заказчику лимит</w:t>
      </w:r>
      <w:r>
        <w:rPr>
          <w:rFonts w:cs="Times New Roman"/>
          <w:sz w:val="22"/>
          <w:szCs w:val="22"/>
          <w:lang w:val="ru-RU"/>
        </w:rPr>
        <w:t>ов</w:t>
      </w:r>
      <w:r>
        <w:rPr>
          <w:rFonts w:cs="Times New Roman"/>
          <w:sz w:val="22"/>
          <w:szCs w:val="22"/>
        </w:rPr>
        <w:t xml:space="preserve"> бюджетного финансирования. В случае, если услуги оказаны на сумму, превышающую </w:t>
      </w:r>
      <w:r>
        <w:rPr>
          <w:rFonts w:cs="Times New Roman"/>
          <w:sz w:val="22"/>
          <w:szCs w:val="22"/>
          <w:lang w:val="ru-RU"/>
        </w:rPr>
        <w:t xml:space="preserve">такой </w:t>
      </w:r>
      <w:r>
        <w:rPr>
          <w:rFonts w:cs="Times New Roman"/>
          <w:sz w:val="22"/>
          <w:szCs w:val="22"/>
        </w:rPr>
        <w:t xml:space="preserve">лимит, Заказчик обязан оплатить </w:t>
      </w:r>
      <w:r>
        <w:rPr>
          <w:rFonts w:cs="Times New Roman"/>
          <w:sz w:val="22"/>
          <w:szCs w:val="22"/>
          <w:lang w:val="ru-RU"/>
        </w:rPr>
        <w:t>весь фактический объем оказанных</w:t>
      </w:r>
      <w:r>
        <w:rPr>
          <w:rFonts w:cs="Times New Roman"/>
          <w:sz w:val="22"/>
          <w:szCs w:val="22"/>
        </w:rPr>
        <w:t xml:space="preserve"> услуг</w:t>
      </w:r>
      <w:r>
        <w:rPr>
          <w:rFonts w:cs="Times New Roman"/>
          <w:sz w:val="22"/>
          <w:szCs w:val="22"/>
          <w:lang w:val="ru-RU"/>
        </w:rPr>
        <w:t xml:space="preserve">. </w:t>
      </w:r>
    </w:p>
    <w:p w:rsidR="003D1F5F" w:rsidRDefault="00D66CA6">
      <w:pPr>
        <w:pStyle w:val="af2"/>
        <w:ind w:firstLine="0"/>
        <w:rPr>
          <w:rFonts w:cs="Times New Roman"/>
          <w:sz w:val="22"/>
          <w:szCs w:val="22"/>
        </w:rPr>
      </w:pPr>
      <w:r>
        <w:rPr>
          <w:rFonts w:cs="Times New Roman"/>
          <w:sz w:val="22"/>
          <w:szCs w:val="22"/>
          <w:lang w:val="ru-RU"/>
        </w:rPr>
        <w:lastRenderedPageBreak/>
        <w:t xml:space="preserve">4.2. </w:t>
      </w:r>
      <w:r>
        <w:rPr>
          <w:rFonts w:cs="Times New Roman"/>
          <w:sz w:val="22"/>
          <w:szCs w:val="22"/>
        </w:rPr>
        <w:t>При наличии во время вывоза отходов на объекте Заказчика пустых контейнеров или контейнеров не полностью заполненных отходами, услуги считаются оказанными Исполнителем надлежащим образом и оплата производится Заказчиком в полном объеме.</w:t>
      </w:r>
    </w:p>
    <w:p w:rsidR="003D1F5F" w:rsidRDefault="00D66CA6">
      <w:pPr>
        <w:jc w:val="both"/>
        <w:rPr>
          <w:rFonts w:ascii="Times New Roman" w:eastAsia="Times New Roman" w:hAnsi="Times New Roman" w:cs="Times New Roman"/>
        </w:rPr>
      </w:pPr>
      <w:r>
        <w:rPr>
          <w:rFonts w:ascii="Times New Roman" w:eastAsia="Times New Roman" w:hAnsi="Times New Roman" w:cs="Times New Roman"/>
        </w:rPr>
        <w:t xml:space="preserve">4.4. </w:t>
      </w:r>
      <w:proofErr w:type="gramStart"/>
      <w:r>
        <w:rPr>
          <w:rFonts w:ascii="Times New Roman" w:eastAsia="Times New Roman" w:hAnsi="Times New Roman" w:cs="Times New Roman"/>
        </w:rPr>
        <w:t xml:space="preserve">При отсутствии доступа на территорию Заказчика, загороженностью подъездных путей к контейнеру (в </w:t>
      </w:r>
      <w:proofErr w:type="spellStart"/>
      <w:r>
        <w:rPr>
          <w:rFonts w:ascii="Times New Roman" w:eastAsia="Times New Roman" w:hAnsi="Times New Roman" w:cs="Times New Roman"/>
        </w:rPr>
        <w:t>т.ч</w:t>
      </w:r>
      <w:proofErr w:type="spellEnd"/>
      <w:r>
        <w:rPr>
          <w:rFonts w:ascii="Times New Roman" w:eastAsia="Times New Roman" w:hAnsi="Times New Roman" w:cs="Times New Roman"/>
        </w:rPr>
        <w:t>. наличием припаркованного автотранспорта), перевес контейнера, наличие отходов, не подпадающего под определение отходов, указанных в п. 1.1 настоящего контракта, либо отходов, указанных в п. 2.3.1 настоящего контракта, или наличия других причин, срывающих своевременный вывоз отходов по вине Заказчика, услуги по вывозу отходов считаются оказанными полностью и в</w:t>
      </w:r>
      <w:proofErr w:type="gramEnd"/>
      <w:r>
        <w:rPr>
          <w:rFonts w:ascii="Times New Roman" w:eastAsia="Times New Roman" w:hAnsi="Times New Roman" w:cs="Times New Roman"/>
        </w:rPr>
        <w:t xml:space="preserve"> срок.</w:t>
      </w:r>
    </w:p>
    <w:p w:rsidR="003D1F5F" w:rsidRDefault="00D66CA6">
      <w:pPr>
        <w:jc w:val="both"/>
        <w:rPr>
          <w:rFonts w:ascii="Times New Roman" w:eastAsia="Times New Roman" w:hAnsi="Times New Roman" w:cs="Times New Roman"/>
        </w:rPr>
      </w:pPr>
      <w:r>
        <w:rPr>
          <w:rFonts w:ascii="Times New Roman" w:eastAsia="Times New Roman" w:hAnsi="Times New Roman" w:cs="Times New Roman"/>
        </w:rPr>
        <w:t>4.5. Отсутствие в течение 24 часов с момента оказания услуги претензий, о ненадлежащем исполнении контракта в части объемов и качества вывоза, является фактом признания Заказчиком оказания Исполнителем услуг в полном объеме.</w:t>
      </w:r>
    </w:p>
    <w:p w:rsidR="003D1F5F" w:rsidRDefault="003D1F5F">
      <w:pPr>
        <w:jc w:val="both"/>
        <w:rPr>
          <w:rFonts w:ascii="Times New Roman" w:eastAsia="Times New Roman" w:hAnsi="Times New Roman" w:cs="Times New Roman"/>
        </w:rPr>
      </w:pPr>
    </w:p>
    <w:p w:rsidR="003D1F5F" w:rsidRDefault="00D66CA6">
      <w:pPr>
        <w:pStyle w:val="af2"/>
        <w:ind w:firstLine="0"/>
        <w:jc w:val="center"/>
        <w:rPr>
          <w:rFonts w:cs="Times New Roman"/>
          <w:sz w:val="22"/>
          <w:szCs w:val="22"/>
        </w:rPr>
      </w:pPr>
      <w:r>
        <w:rPr>
          <w:rFonts w:cs="Times New Roman"/>
          <w:b/>
          <w:bCs/>
          <w:sz w:val="22"/>
          <w:szCs w:val="22"/>
          <w:lang w:val="ru-RU"/>
        </w:rPr>
        <w:t>5</w:t>
      </w:r>
      <w:r>
        <w:rPr>
          <w:rFonts w:cs="Times New Roman"/>
          <w:b/>
          <w:bCs/>
          <w:sz w:val="22"/>
          <w:szCs w:val="22"/>
        </w:rPr>
        <w:t>.СРОК ДЕЙСТВИЯ КОНТРАКТА</w:t>
      </w:r>
    </w:p>
    <w:p w:rsidR="003D1F5F" w:rsidRDefault="00D66CA6">
      <w:pPr>
        <w:pStyle w:val="af2"/>
        <w:ind w:firstLine="0"/>
        <w:rPr>
          <w:rFonts w:cs="Times New Roman"/>
          <w:b/>
          <w:sz w:val="22"/>
          <w:szCs w:val="22"/>
        </w:rPr>
      </w:pPr>
      <w:r>
        <w:rPr>
          <w:rFonts w:cs="Times New Roman"/>
          <w:sz w:val="22"/>
          <w:szCs w:val="22"/>
          <w:lang w:val="ru-RU"/>
        </w:rPr>
        <w:t>5</w:t>
      </w:r>
      <w:r>
        <w:rPr>
          <w:rFonts w:cs="Times New Roman"/>
          <w:sz w:val="22"/>
          <w:szCs w:val="22"/>
        </w:rPr>
        <w:t>.1.</w:t>
      </w:r>
      <w:r>
        <w:rPr>
          <w:rFonts w:cs="Times New Roman"/>
          <w:sz w:val="22"/>
          <w:szCs w:val="22"/>
          <w:lang w:val="ru-RU"/>
        </w:rPr>
        <w:t xml:space="preserve"> </w:t>
      </w:r>
      <w:r>
        <w:rPr>
          <w:rFonts w:cs="Times New Roman"/>
          <w:b/>
          <w:sz w:val="22"/>
          <w:szCs w:val="22"/>
        </w:rPr>
        <w:t xml:space="preserve">Срок действия настоящего контракта устанавливается с </w:t>
      </w:r>
      <w:r>
        <w:rPr>
          <w:rFonts w:cs="Times New Roman"/>
          <w:b/>
          <w:sz w:val="22"/>
          <w:szCs w:val="22"/>
          <w:lang w:val="ru-RU"/>
        </w:rPr>
        <w:t xml:space="preserve">даты подписания </w:t>
      </w:r>
      <w:r>
        <w:rPr>
          <w:rFonts w:cs="Times New Roman"/>
          <w:b/>
          <w:sz w:val="22"/>
          <w:szCs w:val="22"/>
        </w:rPr>
        <w:t xml:space="preserve">и </w:t>
      </w:r>
      <w:r>
        <w:rPr>
          <w:rFonts w:cs="Times New Roman"/>
          <w:b/>
          <w:sz w:val="22"/>
          <w:szCs w:val="22"/>
          <w:lang w:val="ru-RU"/>
        </w:rPr>
        <w:t xml:space="preserve">действует </w:t>
      </w:r>
      <w:r>
        <w:rPr>
          <w:rFonts w:cs="Times New Roman"/>
          <w:b/>
          <w:sz w:val="22"/>
          <w:szCs w:val="22"/>
        </w:rPr>
        <w:t xml:space="preserve">по </w:t>
      </w:r>
      <w:r>
        <w:rPr>
          <w:rFonts w:cs="Times New Roman"/>
          <w:b/>
          <w:sz w:val="22"/>
          <w:szCs w:val="22"/>
          <w:lang w:val="ru-RU"/>
        </w:rPr>
        <w:t xml:space="preserve">«31» декабря </w:t>
      </w:r>
      <w:r>
        <w:rPr>
          <w:rFonts w:cs="Times New Roman"/>
          <w:b/>
          <w:sz w:val="22"/>
          <w:szCs w:val="22"/>
        </w:rPr>
        <w:t xml:space="preserve"> 2026 года. </w:t>
      </w:r>
    </w:p>
    <w:p w:rsidR="003D1F5F" w:rsidRDefault="003D1F5F">
      <w:pPr>
        <w:pStyle w:val="af2"/>
        <w:ind w:firstLine="0"/>
        <w:rPr>
          <w:rFonts w:cs="Times New Roman"/>
          <w:sz w:val="22"/>
          <w:szCs w:val="22"/>
        </w:rPr>
      </w:pPr>
    </w:p>
    <w:p w:rsidR="003D1F5F" w:rsidRDefault="00D66CA6">
      <w:pPr>
        <w:jc w:val="center"/>
        <w:rPr>
          <w:rFonts w:ascii="Times New Roman" w:eastAsia="Times New Roman" w:hAnsi="Times New Roman"/>
          <w:sz w:val="24"/>
          <w:szCs w:val="24"/>
        </w:rPr>
      </w:pPr>
      <w:r>
        <w:rPr>
          <w:rFonts w:ascii="Times New Roman" w:eastAsia="Times New Roman" w:hAnsi="Times New Roman" w:cs="Times New Roman"/>
          <w:b/>
          <w:bCs/>
        </w:rPr>
        <w:t>6.ОТВЕТСТВЕННОСТЬ СТОРОН</w:t>
      </w:r>
    </w:p>
    <w:p w:rsidR="003D1F5F" w:rsidRDefault="00D66CA6">
      <w:pPr>
        <w:pStyle w:val="ConsPlusNormal0"/>
        <w:ind w:firstLine="540"/>
        <w:jc w:val="both"/>
        <w:rPr>
          <w:rFonts w:ascii="Times New Roman" w:hAnsi="Times New Roman" w:cs="Times New Roman"/>
          <w:szCs w:val="22"/>
        </w:rPr>
      </w:pPr>
      <w:r>
        <w:rPr>
          <w:rFonts w:ascii="Times New Roman" w:hAnsi="Times New Roman" w:cs="Times New Roman"/>
          <w:szCs w:val="22"/>
        </w:rPr>
        <w:t>6.1.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3D1F5F" w:rsidRDefault="00D66CA6">
      <w:pPr>
        <w:pStyle w:val="ConsPlusNormal0"/>
        <w:ind w:firstLine="540"/>
        <w:jc w:val="both"/>
        <w:rPr>
          <w:rFonts w:ascii="Times New Roman" w:hAnsi="Times New Roman" w:cs="Times New Roman"/>
          <w:szCs w:val="22"/>
        </w:rPr>
      </w:pPr>
      <w:r>
        <w:rPr>
          <w:rFonts w:ascii="Times New Roman" w:hAnsi="Times New Roman" w:cs="Times New Roman"/>
          <w:szCs w:val="22"/>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D1F5F" w:rsidRDefault="00D66CA6">
      <w:pPr>
        <w:pStyle w:val="ConsPlusNormal0"/>
        <w:ind w:firstLine="540"/>
        <w:jc w:val="both"/>
        <w:rPr>
          <w:rFonts w:ascii="Times New Roman" w:hAnsi="Times New Roman" w:cs="Times New Roman"/>
          <w:szCs w:val="22"/>
        </w:rPr>
      </w:pPr>
      <w:r>
        <w:rPr>
          <w:rFonts w:ascii="Times New Roman" w:hAnsi="Times New Roman" w:cs="Times New Roman"/>
          <w:szCs w:val="22"/>
        </w:rPr>
        <w:t xml:space="preserve">6.3. </w:t>
      </w:r>
      <w:proofErr w:type="gramStart"/>
      <w:r>
        <w:rPr>
          <w:rFonts w:ascii="Times New Roman" w:hAnsi="Times New Roman" w:cs="Times New Roman"/>
          <w:szCs w:val="22"/>
        </w:rPr>
        <w:t xml:space="preserve">Размер штрафа устанавливается в порядке, установленном </w:t>
      </w:r>
      <w:hyperlink r:id="rId8">
        <w:r>
          <w:rPr>
            <w:rFonts w:ascii="Times New Roman" w:hAnsi="Times New Roman" w:cs="Times New Roman"/>
            <w:szCs w:val="22"/>
          </w:rPr>
          <w:t>Правилами</w:t>
        </w:r>
      </w:hyperlink>
      <w:r>
        <w:rPr>
          <w:rFonts w:ascii="Times New Roman" w:hAnsi="Times New Roman" w:cs="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roofErr w:type="gramEnd"/>
    </w:p>
    <w:p w:rsidR="003D1F5F" w:rsidRDefault="00D66CA6">
      <w:pPr>
        <w:pStyle w:val="ConsPlusNormal0"/>
        <w:ind w:firstLine="540"/>
        <w:jc w:val="both"/>
        <w:rPr>
          <w:rFonts w:ascii="Times New Roman" w:hAnsi="Times New Roman" w:cs="Times New Roman"/>
          <w:szCs w:val="22"/>
        </w:rPr>
      </w:pPr>
      <w:bookmarkStart w:id="0" w:name="P328"/>
      <w:bookmarkEnd w:id="0"/>
      <w:r>
        <w:rPr>
          <w:rFonts w:ascii="Times New Roman" w:hAnsi="Times New Roman" w:cs="Times New Roman"/>
          <w:szCs w:val="22"/>
        </w:rPr>
        <w:t>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3D1F5F" w:rsidRDefault="00D66CA6">
      <w:pPr>
        <w:pStyle w:val="ConsPlusNormal0"/>
        <w:ind w:firstLine="540"/>
        <w:jc w:val="both"/>
        <w:rPr>
          <w:rFonts w:ascii="Times New Roman" w:hAnsi="Times New Roman" w:cs="Times New Roman"/>
          <w:szCs w:val="22"/>
        </w:rPr>
      </w:pPr>
      <w:bookmarkStart w:id="1" w:name="P329"/>
      <w:bookmarkEnd w:id="1"/>
      <w:r>
        <w:rPr>
          <w:rFonts w:ascii="Times New Roman" w:hAnsi="Times New Roman" w:cs="Times New Roman"/>
          <w:szCs w:val="22"/>
        </w:rPr>
        <w:t xml:space="preserve">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Размер штрафа определяется в соответствии с </w:t>
      </w:r>
      <w:hyperlink r:id="rId9">
        <w:r>
          <w:rPr>
            <w:rFonts w:ascii="Times New Roman" w:hAnsi="Times New Roman" w:cs="Times New Roman"/>
            <w:szCs w:val="22"/>
          </w:rPr>
          <w:t>Правилами</w:t>
        </w:r>
      </w:hyperlink>
      <w:r>
        <w:rPr>
          <w:rFonts w:ascii="Times New Roman" w:hAnsi="Times New Roman" w:cs="Times New Roman"/>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3D1F5F" w:rsidRDefault="00D66CA6">
      <w:pPr>
        <w:pStyle w:val="ConsPlusNormal0"/>
        <w:ind w:firstLine="540"/>
        <w:jc w:val="both"/>
        <w:rPr>
          <w:rFonts w:ascii="Times New Roman" w:hAnsi="Times New Roman" w:cs="Times New Roman"/>
          <w:szCs w:val="22"/>
        </w:rPr>
      </w:pPr>
      <w:r>
        <w:rPr>
          <w:rFonts w:ascii="Times New Roman" w:hAnsi="Times New Roman" w:cs="Times New Roman"/>
          <w:szCs w:val="22"/>
        </w:rPr>
        <w:t>а) 1 000 рублей, если цена Контракта не превышает 3 млн. рублей (включительно);</w:t>
      </w:r>
    </w:p>
    <w:p w:rsidR="003D1F5F" w:rsidRDefault="00D66CA6">
      <w:pPr>
        <w:pStyle w:val="ConsPlusNormal0"/>
        <w:ind w:firstLine="540"/>
        <w:jc w:val="both"/>
        <w:rPr>
          <w:rFonts w:ascii="Times New Roman" w:hAnsi="Times New Roman" w:cs="Times New Roman"/>
          <w:szCs w:val="22"/>
        </w:rPr>
      </w:pPr>
      <w:r>
        <w:rPr>
          <w:rFonts w:ascii="Times New Roman" w:hAnsi="Times New Roman" w:cs="Times New Roman"/>
          <w:szCs w:val="22"/>
        </w:rPr>
        <w:t>б) 5 000 рублей, если цена Контракта составляет от 3 млн. рублей до 50 млн. рублей (включительно);</w:t>
      </w:r>
    </w:p>
    <w:p w:rsidR="003D1F5F" w:rsidRDefault="00D66CA6">
      <w:pPr>
        <w:pStyle w:val="ConsPlusNormal0"/>
        <w:ind w:firstLine="540"/>
        <w:jc w:val="both"/>
        <w:rPr>
          <w:rFonts w:ascii="Times New Roman" w:hAnsi="Times New Roman" w:cs="Times New Roman"/>
          <w:szCs w:val="22"/>
        </w:rPr>
      </w:pPr>
      <w:r>
        <w:rPr>
          <w:rFonts w:ascii="Times New Roman" w:hAnsi="Times New Roman" w:cs="Times New Roman"/>
          <w:szCs w:val="22"/>
        </w:rPr>
        <w:t>в) 10 000 рублей, если цена Контракта составляет от 50 млн. рублей до 100 млн. рублей (включительно);</w:t>
      </w:r>
    </w:p>
    <w:p w:rsidR="003D1F5F" w:rsidRDefault="00D66CA6">
      <w:pPr>
        <w:pStyle w:val="ConsPlusNormal0"/>
        <w:ind w:firstLine="540"/>
        <w:jc w:val="both"/>
        <w:rPr>
          <w:rFonts w:ascii="Times New Roman" w:hAnsi="Times New Roman" w:cs="Times New Roman"/>
          <w:szCs w:val="22"/>
        </w:rPr>
      </w:pPr>
      <w:r>
        <w:rPr>
          <w:rFonts w:ascii="Times New Roman" w:hAnsi="Times New Roman" w:cs="Times New Roman"/>
          <w:szCs w:val="22"/>
        </w:rPr>
        <w:t>г) 100 000 рублей, если цена Контракта превышает 100 млн. рублей.</w:t>
      </w:r>
    </w:p>
    <w:p w:rsidR="003D1F5F" w:rsidRDefault="00D66CA6">
      <w:pPr>
        <w:pStyle w:val="ConsPlusNormal0"/>
        <w:ind w:firstLine="540"/>
        <w:jc w:val="both"/>
        <w:rPr>
          <w:rFonts w:ascii="Times New Roman" w:hAnsi="Times New Roman" w:cs="Times New Roman"/>
          <w:szCs w:val="22"/>
        </w:rPr>
      </w:pPr>
      <w:r w:rsidRPr="00540CF9">
        <w:rPr>
          <w:rFonts w:ascii="Times New Roman" w:hAnsi="Times New Roman" w:cs="Times New Roman"/>
          <w:szCs w:val="22"/>
        </w:rPr>
        <w:t xml:space="preserve">6.6. В случае нарушения Поставщиком срока представления документов, предусмотренного </w:t>
      </w:r>
      <w:hyperlink w:anchor="P282">
        <w:r w:rsidRPr="00540CF9">
          <w:rPr>
            <w:rFonts w:ascii="Times New Roman" w:hAnsi="Times New Roman" w:cs="Times New Roman"/>
            <w:szCs w:val="22"/>
          </w:rPr>
          <w:t>пунктом 9.4</w:t>
        </w:r>
      </w:hyperlink>
      <w:r w:rsidRPr="00540CF9">
        <w:rPr>
          <w:rFonts w:ascii="Times New Roman" w:hAnsi="Times New Roman" w:cs="Times New Roman"/>
          <w:szCs w:val="22"/>
        </w:rPr>
        <w:t xml:space="preserve">Контракта, Заказчик не несет ответственность, установленную </w:t>
      </w:r>
      <w:hyperlink w:anchor="P328">
        <w:r w:rsidRPr="00540CF9">
          <w:rPr>
            <w:rFonts w:ascii="Times New Roman" w:hAnsi="Times New Roman" w:cs="Times New Roman"/>
            <w:szCs w:val="22"/>
          </w:rPr>
          <w:t>пунктами 6.4</w:t>
        </w:r>
      </w:hyperlink>
      <w:r w:rsidRPr="00540CF9">
        <w:rPr>
          <w:rFonts w:ascii="Times New Roman" w:hAnsi="Times New Roman" w:cs="Times New Roman"/>
          <w:szCs w:val="22"/>
        </w:rPr>
        <w:t xml:space="preserve"> - </w:t>
      </w:r>
      <w:hyperlink w:anchor="P329">
        <w:r w:rsidRPr="00540CF9">
          <w:rPr>
            <w:rFonts w:ascii="Times New Roman" w:hAnsi="Times New Roman" w:cs="Times New Roman"/>
            <w:szCs w:val="22"/>
          </w:rPr>
          <w:t>6.5</w:t>
        </w:r>
      </w:hyperlink>
      <w:r w:rsidRPr="00540CF9">
        <w:rPr>
          <w:rFonts w:ascii="Times New Roman" w:hAnsi="Times New Roman" w:cs="Times New Roman"/>
          <w:szCs w:val="22"/>
        </w:rPr>
        <w:t>Контракта.</w:t>
      </w:r>
    </w:p>
    <w:p w:rsidR="003D1F5F" w:rsidRDefault="00D66CA6">
      <w:pPr>
        <w:pStyle w:val="ConsPlusNormal0"/>
        <w:ind w:firstLine="540"/>
        <w:jc w:val="both"/>
        <w:rPr>
          <w:rFonts w:ascii="Times New Roman" w:hAnsi="Times New Roman" w:cs="Times New Roman"/>
          <w:szCs w:val="22"/>
        </w:rPr>
      </w:pPr>
      <w:r>
        <w:rPr>
          <w:rFonts w:ascii="Times New Roman" w:hAnsi="Times New Roman" w:cs="Times New Roman"/>
          <w:szCs w:val="22"/>
        </w:rPr>
        <w:t>6.7.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D1F5F" w:rsidRDefault="00D66CA6">
      <w:pPr>
        <w:pStyle w:val="ConsPlusNormal0"/>
        <w:ind w:firstLine="540"/>
        <w:jc w:val="both"/>
        <w:rPr>
          <w:rFonts w:ascii="Times New Roman" w:hAnsi="Times New Roman" w:cs="Times New Roman"/>
          <w:szCs w:val="22"/>
        </w:rPr>
      </w:pPr>
      <w:r>
        <w:rPr>
          <w:rFonts w:ascii="Times New Roman" w:hAnsi="Times New Roman" w:cs="Times New Roman"/>
          <w:szCs w:val="22"/>
        </w:rPr>
        <w:t>6.8.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D1F5F" w:rsidRDefault="00D66CA6">
      <w:pPr>
        <w:pStyle w:val="ConsPlusNormal0"/>
        <w:ind w:firstLine="540"/>
        <w:jc w:val="both"/>
        <w:rPr>
          <w:rFonts w:ascii="Times New Roman" w:hAnsi="Times New Roman" w:cs="Times New Roman"/>
          <w:szCs w:val="22"/>
        </w:rPr>
      </w:pPr>
      <w:r>
        <w:rPr>
          <w:rFonts w:ascii="Times New Roman" w:hAnsi="Times New Roman" w:cs="Times New Roman"/>
          <w:szCs w:val="22"/>
        </w:rPr>
        <w:t xml:space="preserve">6.9. </w:t>
      </w:r>
      <w:proofErr w:type="gramStart"/>
      <w:r>
        <w:rPr>
          <w:rFonts w:ascii="Times New Roman" w:hAnsi="Times New Roman" w:cs="Times New Roman"/>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Pr>
          <w:rFonts w:ascii="Times New Roman" w:hAnsi="Times New Roman" w:cs="Times New Roman"/>
          <w:szCs w:val="22"/>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3D1F5F" w:rsidRDefault="00D66CA6">
      <w:pPr>
        <w:pStyle w:val="ConsPlusNormal0"/>
        <w:ind w:firstLine="540"/>
        <w:jc w:val="both"/>
        <w:rPr>
          <w:rFonts w:ascii="Times New Roman" w:hAnsi="Times New Roman" w:cs="Times New Roman"/>
          <w:szCs w:val="22"/>
        </w:rPr>
      </w:pPr>
      <w:bookmarkStart w:id="2" w:name="P341"/>
      <w:bookmarkEnd w:id="2"/>
      <w:r>
        <w:rPr>
          <w:rFonts w:ascii="Times New Roman" w:hAnsi="Times New Roman" w:cs="Times New Roman"/>
          <w:szCs w:val="22"/>
        </w:rPr>
        <w:t xml:space="preserve">6.10.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w:t>
      </w:r>
      <w:r>
        <w:rPr>
          <w:rFonts w:ascii="Times New Roman" w:hAnsi="Times New Roman" w:cs="Times New Roman"/>
          <w:szCs w:val="22"/>
        </w:rPr>
        <w:lastRenderedPageBreak/>
        <w:t xml:space="preserve">Контрактом, Поставщик выплачивает Заказчику штраф. Размер штрафа определяется в соответствии с </w:t>
      </w:r>
      <w:hyperlink r:id="rId10">
        <w:r>
          <w:rPr>
            <w:rFonts w:ascii="Times New Roman" w:hAnsi="Times New Roman" w:cs="Times New Roman"/>
            <w:szCs w:val="22"/>
          </w:rPr>
          <w:t>Правилами</w:t>
        </w:r>
      </w:hyperlink>
      <w:r>
        <w:rPr>
          <w:rFonts w:ascii="Times New Roman" w:hAnsi="Times New Roman" w:cs="Times New Roman"/>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3D1F5F" w:rsidRDefault="00D66CA6">
      <w:pPr>
        <w:pStyle w:val="ConsPlusNormal0"/>
        <w:ind w:firstLine="540"/>
        <w:jc w:val="both"/>
        <w:rPr>
          <w:rFonts w:ascii="Times New Roman" w:hAnsi="Times New Roman" w:cs="Times New Roman"/>
          <w:szCs w:val="22"/>
        </w:rPr>
      </w:pPr>
      <w:r>
        <w:rPr>
          <w:rFonts w:ascii="Times New Roman" w:hAnsi="Times New Roman" w:cs="Times New Roman"/>
          <w:szCs w:val="22"/>
        </w:rPr>
        <w:t>а) 10 процентов цены Контракта (этапа) в случае, если цена Контракта (этапа) не превышает 3 млн. рублей;</w:t>
      </w:r>
    </w:p>
    <w:p w:rsidR="003D1F5F" w:rsidRDefault="00D66CA6">
      <w:pPr>
        <w:pStyle w:val="ConsPlusNormal0"/>
        <w:ind w:firstLine="540"/>
        <w:jc w:val="both"/>
        <w:rPr>
          <w:rFonts w:ascii="Times New Roman" w:hAnsi="Times New Roman" w:cs="Times New Roman"/>
          <w:szCs w:val="22"/>
        </w:rPr>
      </w:pPr>
      <w:r>
        <w:rPr>
          <w:rFonts w:ascii="Times New Roman" w:hAnsi="Times New Roman" w:cs="Times New Roman"/>
          <w:szCs w:val="22"/>
        </w:rPr>
        <w:t>б) 5 процентов цены Контракта (этапа) в случае, если цена Контракта (этапа) составляет от 3 млн. рублей до 50 млн. рублей (включительно);</w:t>
      </w:r>
    </w:p>
    <w:p w:rsidR="003D1F5F" w:rsidRDefault="00D66CA6">
      <w:pPr>
        <w:pStyle w:val="ConsPlusNormal0"/>
        <w:ind w:firstLine="540"/>
        <w:jc w:val="both"/>
        <w:rPr>
          <w:rFonts w:ascii="Times New Roman" w:hAnsi="Times New Roman" w:cs="Times New Roman"/>
          <w:szCs w:val="22"/>
        </w:rPr>
      </w:pPr>
      <w:r>
        <w:rPr>
          <w:rFonts w:ascii="Times New Roman" w:hAnsi="Times New Roman" w:cs="Times New Roman"/>
          <w:szCs w:val="22"/>
        </w:rPr>
        <w:t>в) 1 процент цены Контракта (этапа) в случае, если цена Контракта (этапа) составляет от 50 млн. рублей до 100 млн. рублей (включительно);</w:t>
      </w:r>
    </w:p>
    <w:p w:rsidR="003D1F5F" w:rsidRDefault="00D66CA6">
      <w:pPr>
        <w:pStyle w:val="ConsPlusNormal0"/>
        <w:ind w:firstLine="540"/>
        <w:jc w:val="both"/>
        <w:rPr>
          <w:rFonts w:ascii="Times New Roman" w:hAnsi="Times New Roman" w:cs="Times New Roman"/>
          <w:szCs w:val="22"/>
        </w:rPr>
      </w:pPr>
      <w:r>
        <w:rPr>
          <w:rFonts w:ascii="Times New Roman" w:hAnsi="Times New Roman" w:cs="Times New Roman"/>
          <w:szCs w:val="22"/>
        </w:rPr>
        <w:t>г) 0,5 процента цены Контракта (этапа) в случае, если цена Контракта (этапа) составляет от 100 млн. рублей до 500 млн. рублей (включительно);</w:t>
      </w:r>
    </w:p>
    <w:p w:rsidR="003D1F5F" w:rsidRDefault="00D66CA6">
      <w:pPr>
        <w:pStyle w:val="ConsPlusNormal0"/>
        <w:ind w:firstLine="540"/>
        <w:jc w:val="both"/>
        <w:rPr>
          <w:rFonts w:ascii="Times New Roman" w:hAnsi="Times New Roman" w:cs="Times New Roman"/>
          <w:szCs w:val="22"/>
        </w:rPr>
      </w:pPr>
      <w:r>
        <w:rPr>
          <w:rFonts w:ascii="Times New Roman" w:hAnsi="Times New Roman" w:cs="Times New Roman"/>
          <w:szCs w:val="22"/>
        </w:rPr>
        <w:t>д) 0,4 процента цены Контракта (этапа) в случае, если цена Контракта (этапа) составляет от 500 млн. рублей до 1 млрд. рублей (включительно);</w:t>
      </w:r>
    </w:p>
    <w:p w:rsidR="003D1F5F" w:rsidRDefault="00D66CA6">
      <w:pPr>
        <w:pStyle w:val="ConsPlusNormal0"/>
        <w:ind w:firstLine="540"/>
        <w:jc w:val="both"/>
        <w:rPr>
          <w:rFonts w:ascii="Times New Roman" w:hAnsi="Times New Roman" w:cs="Times New Roman"/>
          <w:szCs w:val="22"/>
        </w:rPr>
      </w:pPr>
      <w:r>
        <w:rPr>
          <w:rFonts w:ascii="Times New Roman" w:hAnsi="Times New Roman" w:cs="Times New Roman"/>
          <w:szCs w:val="22"/>
        </w:rPr>
        <w:t>е) 0,3 процента цены Контракта (этапа) в случае, если цена Контракта (этапа) составляет от 1 млрд. рублей до 2 млрд. рублей (включительно);</w:t>
      </w:r>
    </w:p>
    <w:p w:rsidR="003D1F5F" w:rsidRDefault="00D66CA6">
      <w:pPr>
        <w:pStyle w:val="ConsPlusNormal0"/>
        <w:ind w:firstLine="540"/>
        <w:jc w:val="both"/>
        <w:rPr>
          <w:rFonts w:ascii="Times New Roman" w:hAnsi="Times New Roman" w:cs="Times New Roman"/>
          <w:szCs w:val="22"/>
        </w:rPr>
      </w:pPr>
      <w:r>
        <w:rPr>
          <w:rFonts w:ascii="Times New Roman" w:hAnsi="Times New Roman" w:cs="Times New Roman"/>
          <w:szCs w:val="22"/>
        </w:rPr>
        <w:t>ж) 0,25 процента цены Контракта (этапа) в случае, если цена Контракта (этапа) составляет от 2 млрд. рублей до 5 млрд. рублей (включительно);</w:t>
      </w:r>
    </w:p>
    <w:p w:rsidR="003D1F5F" w:rsidRDefault="00D66CA6">
      <w:pPr>
        <w:pStyle w:val="ConsPlusNormal0"/>
        <w:ind w:firstLine="540"/>
        <w:jc w:val="both"/>
        <w:rPr>
          <w:rFonts w:ascii="Times New Roman" w:hAnsi="Times New Roman" w:cs="Times New Roman"/>
          <w:szCs w:val="22"/>
        </w:rPr>
      </w:pPr>
      <w:r>
        <w:rPr>
          <w:rFonts w:ascii="Times New Roman" w:hAnsi="Times New Roman" w:cs="Times New Roman"/>
          <w:szCs w:val="22"/>
        </w:rPr>
        <w:t>з) 0,2 процента цены Контракта (этапа) в случае, если цена Контракта (этапа) составляет от 5 млрд. рублей до 10 млрд. рублей (включительно);</w:t>
      </w:r>
    </w:p>
    <w:p w:rsidR="003D1F5F" w:rsidRDefault="00D66CA6">
      <w:pPr>
        <w:pStyle w:val="ConsPlusNormal0"/>
        <w:ind w:firstLine="540"/>
        <w:jc w:val="both"/>
        <w:rPr>
          <w:rFonts w:ascii="Times New Roman" w:hAnsi="Times New Roman" w:cs="Times New Roman"/>
          <w:szCs w:val="22"/>
        </w:rPr>
      </w:pPr>
      <w:r>
        <w:rPr>
          <w:rFonts w:ascii="Times New Roman" w:hAnsi="Times New Roman" w:cs="Times New Roman"/>
          <w:szCs w:val="22"/>
        </w:rPr>
        <w:t>и) 0,1 процента цены Контракта (этапа) в случае, если цена Контракта (этапа) превышает 10 млрд. рублей.</w:t>
      </w:r>
    </w:p>
    <w:p w:rsidR="003D1F5F" w:rsidRDefault="00D66CA6">
      <w:pPr>
        <w:pStyle w:val="ConsPlusNormal0"/>
        <w:ind w:firstLine="540"/>
        <w:jc w:val="both"/>
        <w:rPr>
          <w:rFonts w:ascii="Times New Roman" w:hAnsi="Times New Roman" w:cs="Times New Roman"/>
          <w:szCs w:val="22"/>
        </w:rPr>
      </w:pPr>
      <w:bookmarkStart w:id="3" w:name="P355"/>
      <w:bookmarkEnd w:id="3"/>
      <w:r>
        <w:rPr>
          <w:rFonts w:ascii="Times New Roman" w:hAnsi="Times New Roman" w:cs="Times New Roman"/>
          <w:szCs w:val="22"/>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D1F5F" w:rsidRDefault="00D66CA6">
      <w:pPr>
        <w:pStyle w:val="ConsPlusNormal0"/>
        <w:ind w:firstLine="540"/>
        <w:jc w:val="both"/>
        <w:rPr>
          <w:rFonts w:ascii="Times New Roman" w:hAnsi="Times New Roman" w:cs="Times New Roman"/>
          <w:szCs w:val="22"/>
        </w:rPr>
      </w:pPr>
      <w:r>
        <w:rPr>
          <w:rFonts w:ascii="Times New Roman" w:hAnsi="Times New Roman" w:cs="Times New Roman"/>
          <w:szCs w:val="22"/>
        </w:rPr>
        <w:t>6.12. Уплата неустойки (штрафа, пени) не освобождает Стороны от исполнения обязательств по Контракту.</w:t>
      </w:r>
    </w:p>
    <w:p w:rsidR="003D1F5F" w:rsidRDefault="00D66CA6">
      <w:pPr>
        <w:pStyle w:val="af2"/>
        <w:ind w:firstLine="0"/>
        <w:jc w:val="center"/>
        <w:rPr>
          <w:rFonts w:cs="Times New Roman"/>
          <w:sz w:val="22"/>
          <w:szCs w:val="22"/>
        </w:rPr>
      </w:pPr>
      <w:r>
        <w:rPr>
          <w:rFonts w:cs="Times New Roman"/>
          <w:b/>
          <w:bCs/>
          <w:sz w:val="22"/>
          <w:szCs w:val="22"/>
          <w:lang w:val="ru-RU"/>
        </w:rPr>
        <w:t>7</w:t>
      </w:r>
      <w:r>
        <w:rPr>
          <w:rFonts w:cs="Times New Roman"/>
          <w:b/>
          <w:bCs/>
          <w:sz w:val="22"/>
          <w:szCs w:val="22"/>
        </w:rPr>
        <w:t>.ПОРЯДОК ИЗМЕНЕНИЯ И РАСТОРЖЕНИЯ КОНТРАКТА</w:t>
      </w:r>
    </w:p>
    <w:p w:rsidR="003D1F5F" w:rsidRDefault="00A13EFF">
      <w:pPr>
        <w:pStyle w:val="af2"/>
        <w:ind w:firstLine="0"/>
        <w:rPr>
          <w:rFonts w:cs="Times New Roman"/>
          <w:sz w:val="22"/>
          <w:szCs w:val="22"/>
        </w:rPr>
      </w:pPr>
      <w:r>
        <w:rPr>
          <w:rFonts w:cs="Times New Roman"/>
          <w:sz w:val="22"/>
          <w:szCs w:val="22"/>
          <w:lang w:val="ru-RU"/>
        </w:rPr>
        <w:t xml:space="preserve">  </w:t>
      </w:r>
      <w:r w:rsidR="00D66CA6">
        <w:rPr>
          <w:rFonts w:cs="Times New Roman"/>
          <w:sz w:val="22"/>
          <w:szCs w:val="22"/>
          <w:lang w:val="ru-RU"/>
        </w:rPr>
        <w:t>7</w:t>
      </w:r>
      <w:r w:rsidR="00D66CA6">
        <w:rPr>
          <w:rFonts w:cs="Times New Roman"/>
          <w:sz w:val="22"/>
          <w:szCs w:val="22"/>
        </w:rPr>
        <w:t>.1.</w:t>
      </w:r>
      <w:r>
        <w:rPr>
          <w:rFonts w:cs="Times New Roman"/>
          <w:sz w:val="22"/>
          <w:szCs w:val="22"/>
          <w:lang w:val="ru-RU"/>
        </w:rPr>
        <w:t xml:space="preserve"> </w:t>
      </w:r>
      <w:r w:rsidR="00D66CA6">
        <w:rPr>
          <w:rFonts w:cs="Times New Roman"/>
          <w:sz w:val="22"/>
          <w:szCs w:val="22"/>
          <w:lang w:val="ru-RU"/>
        </w:rPr>
        <w:t xml:space="preserve">Изменения и дополнения в контракт вносятся в него путем подписания дополнительных соглашений, за исключением положений, предусмотренных п. 2.2.1 настоящего контракта. </w:t>
      </w:r>
    </w:p>
    <w:p w:rsidR="003D1F5F" w:rsidRDefault="00A13EFF">
      <w:pPr>
        <w:pStyle w:val="af2"/>
        <w:ind w:firstLine="0"/>
        <w:rPr>
          <w:rFonts w:cs="Times New Roman"/>
          <w:sz w:val="22"/>
          <w:szCs w:val="22"/>
        </w:rPr>
      </w:pPr>
      <w:r>
        <w:rPr>
          <w:rFonts w:cs="Times New Roman"/>
          <w:sz w:val="22"/>
          <w:szCs w:val="22"/>
          <w:lang w:val="ru-RU"/>
        </w:rPr>
        <w:t xml:space="preserve">  </w:t>
      </w:r>
      <w:r w:rsidR="00D66CA6">
        <w:rPr>
          <w:rFonts w:cs="Times New Roman"/>
          <w:sz w:val="22"/>
          <w:szCs w:val="22"/>
          <w:lang w:val="ru-RU"/>
        </w:rPr>
        <w:t>7</w:t>
      </w:r>
      <w:r w:rsidR="00D66CA6">
        <w:rPr>
          <w:rFonts w:cs="Times New Roman"/>
          <w:sz w:val="22"/>
          <w:szCs w:val="22"/>
        </w:rPr>
        <w:t xml:space="preserve">.2.Досрочное расторжение Контракта может иметь место по основаниям, предусмотренным </w:t>
      </w:r>
      <w:r w:rsidR="00D66CA6">
        <w:rPr>
          <w:rFonts w:cs="Times New Roman"/>
          <w:sz w:val="22"/>
          <w:szCs w:val="22"/>
          <w:lang w:val="ru-RU"/>
        </w:rPr>
        <w:t>действующим законодательством, в том числе</w:t>
      </w:r>
      <w:r w:rsidR="00D66CA6">
        <w:rPr>
          <w:rFonts w:cs="Times New Roman"/>
          <w:sz w:val="22"/>
          <w:szCs w:val="22"/>
        </w:rPr>
        <w:t xml:space="preserve"> по взаимной </w:t>
      </w:r>
      <w:r w:rsidR="00D66CA6">
        <w:rPr>
          <w:rFonts w:cs="Times New Roman"/>
          <w:sz w:val="22"/>
          <w:szCs w:val="22"/>
          <w:lang w:val="ru-RU"/>
        </w:rPr>
        <w:t>договоренности</w:t>
      </w:r>
      <w:r w:rsidR="00D66CA6">
        <w:rPr>
          <w:rFonts w:cs="Times New Roman"/>
          <w:sz w:val="22"/>
          <w:szCs w:val="22"/>
        </w:rPr>
        <w:t xml:space="preserve"> сторон путем подписания соглашения.</w:t>
      </w:r>
    </w:p>
    <w:p w:rsidR="003D1F5F" w:rsidRDefault="00A13EFF">
      <w:pPr>
        <w:pStyle w:val="af2"/>
        <w:ind w:firstLine="0"/>
        <w:rPr>
          <w:rFonts w:cs="Times New Roman"/>
          <w:sz w:val="22"/>
          <w:szCs w:val="22"/>
        </w:rPr>
      </w:pPr>
      <w:r>
        <w:rPr>
          <w:rFonts w:cs="Times New Roman"/>
          <w:sz w:val="22"/>
          <w:szCs w:val="22"/>
          <w:lang w:val="ru-RU"/>
        </w:rPr>
        <w:t xml:space="preserve">  </w:t>
      </w:r>
      <w:r w:rsidR="00D66CA6">
        <w:rPr>
          <w:rFonts w:cs="Times New Roman"/>
          <w:sz w:val="22"/>
          <w:szCs w:val="22"/>
          <w:lang w:val="ru-RU"/>
        </w:rPr>
        <w:t>7</w:t>
      </w:r>
      <w:r w:rsidR="00D66CA6">
        <w:rPr>
          <w:rFonts w:cs="Times New Roman"/>
          <w:sz w:val="22"/>
          <w:szCs w:val="22"/>
        </w:rPr>
        <w:t>.3.</w:t>
      </w:r>
      <w:proofErr w:type="gramStart"/>
      <w:r w:rsidR="00D66CA6">
        <w:rPr>
          <w:rFonts w:cs="Times New Roman"/>
          <w:sz w:val="22"/>
          <w:szCs w:val="22"/>
          <w:lang w:val="ru-RU"/>
        </w:rPr>
        <w:t>Контракт</w:t>
      </w:r>
      <w:proofErr w:type="gramEnd"/>
      <w:r w:rsidR="00D66CA6">
        <w:rPr>
          <w:rFonts w:cs="Times New Roman"/>
          <w:sz w:val="22"/>
          <w:szCs w:val="22"/>
          <w:lang w:val="ru-RU"/>
        </w:rPr>
        <w:t xml:space="preserve"> может быть расторгнут сторонами в одностороннем порядке, при этом </w:t>
      </w:r>
      <w:r w:rsidR="00D66CA6">
        <w:rPr>
          <w:rFonts w:cs="Times New Roman"/>
          <w:sz w:val="22"/>
          <w:szCs w:val="22"/>
        </w:rPr>
        <w:t>Стороны уведомляют друг друга о намерении расторгнуть контракт не позднее, чем за 30 дней до предполагаемой даты расторжения. До момента  расторжени</w:t>
      </w:r>
      <w:r w:rsidR="00D66CA6">
        <w:rPr>
          <w:rFonts w:cs="Times New Roman"/>
          <w:sz w:val="22"/>
          <w:szCs w:val="22"/>
          <w:lang w:val="ru-RU"/>
        </w:rPr>
        <w:t>я</w:t>
      </w:r>
      <w:r w:rsidR="00D66CA6">
        <w:rPr>
          <w:rFonts w:cs="Times New Roman"/>
          <w:sz w:val="22"/>
          <w:szCs w:val="22"/>
        </w:rPr>
        <w:t xml:space="preserve"> контракта стороны составляют акт сверки расчетов и  Заказчик производит полный финансовый расчет с Исполнителем за  оказанные услуги.</w:t>
      </w:r>
    </w:p>
    <w:p w:rsidR="003D1F5F" w:rsidRDefault="00A13EFF">
      <w:pPr>
        <w:pStyle w:val="af2"/>
        <w:ind w:firstLine="0"/>
        <w:rPr>
          <w:rFonts w:cs="Times New Roman"/>
          <w:sz w:val="22"/>
          <w:szCs w:val="22"/>
        </w:rPr>
      </w:pPr>
      <w:r>
        <w:rPr>
          <w:rFonts w:cs="Times New Roman"/>
          <w:sz w:val="22"/>
          <w:szCs w:val="22"/>
          <w:lang w:val="ru-RU"/>
        </w:rPr>
        <w:t xml:space="preserve">  </w:t>
      </w:r>
      <w:r w:rsidR="00D66CA6">
        <w:rPr>
          <w:rFonts w:cs="Times New Roman"/>
          <w:sz w:val="22"/>
          <w:szCs w:val="22"/>
          <w:lang w:val="ru-RU"/>
        </w:rPr>
        <w:t>7</w:t>
      </w:r>
      <w:r w:rsidR="00D66CA6">
        <w:rPr>
          <w:rFonts w:cs="Times New Roman"/>
          <w:sz w:val="22"/>
          <w:szCs w:val="22"/>
        </w:rPr>
        <w:t xml:space="preserve">.4.В случае изменения юридического адреса, расчетного счета </w:t>
      </w:r>
      <w:r w:rsidR="00D66CA6">
        <w:rPr>
          <w:rFonts w:cs="Times New Roman"/>
          <w:sz w:val="22"/>
          <w:szCs w:val="22"/>
          <w:lang w:val="ru-RU"/>
        </w:rPr>
        <w:t xml:space="preserve">Сторон, реквизитов </w:t>
      </w:r>
      <w:r w:rsidR="00D66CA6">
        <w:rPr>
          <w:rFonts w:cs="Times New Roman"/>
          <w:sz w:val="22"/>
          <w:szCs w:val="22"/>
        </w:rPr>
        <w:t>обслуживающего банка, паспортных или иных данных, устанавливающих правовой статус, стороны обязаны в 10</w:t>
      </w:r>
      <w:r w:rsidR="00D66CA6">
        <w:rPr>
          <w:rFonts w:cs="Times New Roman"/>
          <w:sz w:val="22"/>
          <w:szCs w:val="22"/>
          <w:lang w:val="ru-RU"/>
        </w:rPr>
        <w:t xml:space="preserve"> дней</w:t>
      </w:r>
      <w:r w:rsidR="00D66CA6">
        <w:rPr>
          <w:rFonts w:cs="Times New Roman"/>
          <w:sz w:val="22"/>
          <w:szCs w:val="22"/>
        </w:rPr>
        <w:t xml:space="preserve"> уведомить об этом друг друга.</w:t>
      </w:r>
    </w:p>
    <w:p w:rsidR="003D1F5F" w:rsidRDefault="003D1F5F">
      <w:pPr>
        <w:pStyle w:val="af2"/>
        <w:ind w:firstLine="0"/>
        <w:rPr>
          <w:rFonts w:cs="Times New Roman"/>
          <w:sz w:val="22"/>
          <w:szCs w:val="22"/>
        </w:rPr>
      </w:pPr>
    </w:p>
    <w:p w:rsidR="003D1F5F" w:rsidRDefault="00D66CA6">
      <w:pPr>
        <w:pStyle w:val="af2"/>
        <w:ind w:firstLine="0"/>
        <w:jc w:val="center"/>
        <w:rPr>
          <w:rFonts w:cs="Times New Roman"/>
          <w:sz w:val="22"/>
          <w:szCs w:val="22"/>
        </w:rPr>
      </w:pPr>
      <w:r>
        <w:rPr>
          <w:rFonts w:cs="Times New Roman"/>
          <w:b/>
          <w:bCs/>
          <w:sz w:val="22"/>
          <w:szCs w:val="22"/>
          <w:lang w:val="ru-RU"/>
        </w:rPr>
        <w:t>8</w:t>
      </w:r>
      <w:r>
        <w:rPr>
          <w:rFonts w:cs="Times New Roman"/>
          <w:b/>
          <w:bCs/>
          <w:sz w:val="22"/>
          <w:szCs w:val="22"/>
        </w:rPr>
        <w:t>.</w:t>
      </w:r>
      <w:r>
        <w:rPr>
          <w:rFonts w:cs="Times New Roman"/>
          <w:b/>
          <w:bCs/>
          <w:sz w:val="22"/>
          <w:szCs w:val="22"/>
          <w:lang w:val="ru-RU"/>
        </w:rPr>
        <w:t xml:space="preserve"> СПОСОБЫ НАКОПЛЕНИЯ ОТХОДОВ</w:t>
      </w:r>
    </w:p>
    <w:p w:rsidR="003D1F5F" w:rsidRDefault="00A13EFF">
      <w:pPr>
        <w:jc w:val="both"/>
        <w:rPr>
          <w:rFonts w:ascii="Times New Roman" w:eastAsia="Times New Roman" w:hAnsi="Times New Roman" w:cs="Times New Roman"/>
        </w:rPr>
      </w:pPr>
      <w:r>
        <w:rPr>
          <w:rFonts w:ascii="Times New Roman" w:eastAsia="Times New Roman" w:hAnsi="Times New Roman" w:cs="Times New Roman"/>
        </w:rPr>
        <w:t xml:space="preserve">   </w:t>
      </w:r>
      <w:r w:rsidR="00D66CA6">
        <w:rPr>
          <w:rFonts w:ascii="Times New Roman" w:eastAsia="Times New Roman" w:hAnsi="Times New Roman" w:cs="Times New Roman"/>
        </w:rPr>
        <w:t xml:space="preserve">8.1. Для осуществления накопления отходов Исполнителем может предоставляться по заявке Заказчика в пользование бункер металлический объемом 8 </w:t>
      </w:r>
      <w:proofErr w:type="spellStart"/>
      <w:r w:rsidR="00D66CA6">
        <w:rPr>
          <w:rFonts w:ascii="Times New Roman" w:eastAsia="Times New Roman" w:hAnsi="Times New Roman" w:cs="Times New Roman"/>
        </w:rPr>
        <w:t>куб</w:t>
      </w:r>
      <w:proofErr w:type="gramStart"/>
      <w:r w:rsidR="00D66CA6">
        <w:rPr>
          <w:rFonts w:ascii="Times New Roman" w:eastAsia="Times New Roman" w:hAnsi="Times New Roman" w:cs="Times New Roman"/>
        </w:rPr>
        <w:t>.м</w:t>
      </w:r>
      <w:proofErr w:type="spellEnd"/>
      <w:proofErr w:type="gramEnd"/>
      <w:r w:rsidR="00D66CA6">
        <w:rPr>
          <w:rFonts w:ascii="Times New Roman" w:eastAsia="Times New Roman" w:hAnsi="Times New Roman" w:cs="Times New Roman"/>
        </w:rPr>
        <w:t xml:space="preserve"> по акту приема-передачи (приложение № 2). </w:t>
      </w:r>
    </w:p>
    <w:p w:rsidR="003D1F5F" w:rsidRDefault="00A13EFF">
      <w:pPr>
        <w:jc w:val="both"/>
        <w:rPr>
          <w:rFonts w:ascii="Times New Roman" w:eastAsia="Times New Roman" w:hAnsi="Times New Roman" w:cs="Times New Roman"/>
        </w:rPr>
      </w:pPr>
      <w:r>
        <w:rPr>
          <w:rFonts w:ascii="Times New Roman" w:eastAsia="Times New Roman" w:hAnsi="Times New Roman" w:cs="Times New Roman"/>
        </w:rPr>
        <w:t xml:space="preserve">   </w:t>
      </w:r>
      <w:r w:rsidR="00D66CA6">
        <w:rPr>
          <w:rFonts w:ascii="Times New Roman" w:eastAsia="Times New Roman" w:hAnsi="Times New Roman" w:cs="Times New Roman"/>
        </w:rPr>
        <w:t xml:space="preserve">8.2. В случае отсутствия заявок на оказание услуг по приему и транспортированию в течение 1 календарного месяца Исполнитель выставляет Заказчику счет и акт оказанных услуг за использование (аренду) контейнера/бункера в размере 5 000,00 руб. (в </w:t>
      </w:r>
      <w:proofErr w:type="spellStart"/>
      <w:r w:rsidR="00D66CA6">
        <w:rPr>
          <w:rFonts w:ascii="Times New Roman" w:eastAsia="Times New Roman" w:hAnsi="Times New Roman" w:cs="Times New Roman"/>
        </w:rPr>
        <w:t>т.ч</w:t>
      </w:r>
      <w:proofErr w:type="spellEnd"/>
      <w:r w:rsidR="00D66CA6">
        <w:rPr>
          <w:rFonts w:ascii="Times New Roman" w:eastAsia="Times New Roman" w:hAnsi="Times New Roman" w:cs="Times New Roman"/>
        </w:rPr>
        <w:t>. НДС 5%) в месяц. Оплата данных услуг производится в течени</w:t>
      </w:r>
      <w:proofErr w:type="gramStart"/>
      <w:r w:rsidR="00D66CA6">
        <w:rPr>
          <w:rFonts w:ascii="Times New Roman" w:eastAsia="Times New Roman" w:hAnsi="Times New Roman" w:cs="Times New Roman"/>
        </w:rPr>
        <w:t>и</w:t>
      </w:r>
      <w:proofErr w:type="gramEnd"/>
      <w:r w:rsidR="00D66CA6">
        <w:rPr>
          <w:rFonts w:ascii="Times New Roman" w:eastAsia="Times New Roman" w:hAnsi="Times New Roman" w:cs="Times New Roman"/>
        </w:rPr>
        <w:t xml:space="preserve"> 3-х календарных дней с момента подписания акта оказанных услуг или УПД. </w:t>
      </w:r>
    </w:p>
    <w:p w:rsidR="003D1F5F" w:rsidRDefault="00A13EFF">
      <w:pPr>
        <w:jc w:val="both"/>
        <w:rPr>
          <w:rFonts w:ascii="Times New Roman" w:eastAsia="Times New Roman" w:hAnsi="Times New Roman" w:cs="Times New Roman"/>
        </w:rPr>
      </w:pPr>
      <w:r>
        <w:rPr>
          <w:rFonts w:ascii="Times New Roman" w:eastAsia="Times New Roman" w:hAnsi="Times New Roman" w:cs="Times New Roman"/>
        </w:rPr>
        <w:t xml:space="preserve">   </w:t>
      </w:r>
      <w:r w:rsidR="00D66CA6">
        <w:rPr>
          <w:rFonts w:ascii="Times New Roman" w:eastAsia="Times New Roman" w:hAnsi="Times New Roman" w:cs="Times New Roman"/>
        </w:rPr>
        <w:t>8.3. По истечение срока действия или расторжения контракта Заказчик обязуется в течени</w:t>
      </w:r>
      <w:proofErr w:type="gramStart"/>
      <w:r w:rsidR="00D66CA6">
        <w:rPr>
          <w:rFonts w:ascii="Times New Roman" w:eastAsia="Times New Roman" w:hAnsi="Times New Roman" w:cs="Times New Roman"/>
        </w:rPr>
        <w:t>и</w:t>
      </w:r>
      <w:proofErr w:type="gramEnd"/>
      <w:r w:rsidR="00D66CA6">
        <w:rPr>
          <w:rFonts w:ascii="Times New Roman" w:eastAsia="Times New Roman" w:hAnsi="Times New Roman" w:cs="Times New Roman"/>
        </w:rPr>
        <w:t xml:space="preserve"> 3 дней вернуть Исполнителю, полученный по контракту контейнер/бункер в том состоянии, в котором он его получил, с учетом нормального износа. Возврат осуществляется путем подписания Сторонами Акта приема-передачи, в случае не подписания указанного Акта Заказчиком в указанный срок, Исполнитель подписывает акт в одностороннем порядке.</w:t>
      </w:r>
    </w:p>
    <w:p w:rsidR="003D1F5F" w:rsidRDefault="00D66CA6">
      <w:pPr>
        <w:jc w:val="both"/>
        <w:rPr>
          <w:rFonts w:ascii="Times New Roman" w:eastAsia="Times New Roman" w:hAnsi="Times New Roman" w:cs="Times New Roman"/>
        </w:rPr>
      </w:pPr>
      <w:r>
        <w:rPr>
          <w:rFonts w:ascii="Times New Roman" w:eastAsia="Times New Roman" w:hAnsi="Times New Roman" w:cs="Times New Roman"/>
        </w:rPr>
        <w:t>В случае утраты, хищения контейнера/бункера (приведение их в состояние невозможное для дальнейшего использования), в период их пользования, Заказчик возмещает Исполнителю полную стоимость контейнера/бункера, по цене определенной сторонами в приложении №1 к настоящему контракту, в течени</w:t>
      </w:r>
      <w:proofErr w:type="gramStart"/>
      <w:r>
        <w:rPr>
          <w:rFonts w:ascii="Times New Roman" w:eastAsia="Times New Roman" w:hAnsi="Times New Roman" w:cs="Times New Roman"/>
        </w:rPr>
        <w:t>и</w:t>
      </w:r>
      <w:proofErr w:type="gramEnd"/>
      <w:r>
        <w:rPr>
          <w:rFonts w:ascii="Times New Roman" w:eastAsia="Times New Roman" w:hAnsi="Times New Roman" w:cs="Times New Roman"/>
        </w:rPr>
        <w:t xml:space="preserve"> 10 дней со дня предъявления соответствующего требования. При техническом повреждении контейнера/бункера, в период его использования, в случае если его текущий или капитальный ремонт осуществлялся силами Исполнителя, возместить ему соответствующие затраты в течени</w:t>
      </w:r>
      <w:proofErr w:type="gramStart"/>
      <w:r>
        <w:rPr>
          <w:rFonts w:ascii="Times New Roman" w:eastAsia="Times New Roman" w:hAnsi="Times New Roman" w:cs="Times New Roman"/>
        </w:rPr>
        <w:t>и</w:t>
      </w:r>
      <w:proofErr w:type="gramEnd"/>
      <w:r>
        <w:rPr>
          <w:rFonts w:ascii="Times New Roman" w:eastAsia="Times New Roman" w:hAnsi="Times New Roman" w:cs="Times New Roman"/>
        </w:rPr>
        <w:t xml:space="preserve"> 10 дней с момента предъявления соответствующего требования.</w:t>
      </w:r>
    </w:p>
    <w:p w:rsidR="003D1F5F" w:rsidRDefault="003D1F5F">
      <w:pPr>
        <w:pStyle w:val="af2"/>
        <w:ind w:firstLine="0"/>
        <w:jc w:val="center"/>
        <w:rPr>
          <w:rFonts w:cs="Times New Roman"/>
          <w:b/>
          <w:bCs/>
          <w:sz w:val="22"/>
          <w:szCs w:val="22"/>
          <w:lang w:val="ru-RU"/>
        </w:rPr>
      </w:pPr>
    </w:p>
    <w:p w:rsidR="003D1F5F" w:rsidRDefault="00D66CA6">
      <w:pPr>
        <w:pStyle w:val="af2"/>
        <w:ind w:firstLine="0"/>
        <w:jc w:val="center"/>
        <w:rPr>
          <w:rFonts w:cs="Times New Roman"/>
          <w:sz w:val="22"/>
          <w:szCs w:val="22"/>
        </w:rPr>
      </w:pPr>
      <w:r>
        <w:rPr>
          <w:rFonts w:cs="Times New Roman"/>
          <w:b/>
          <w:bCs/>
          <w:sz w:val="22"/>
          <w:szCs w:val="22"/>
          <w:lang w:val="ru-RU"/>
        </w:rPr>
        <w:t xml:space="preserve">9. </w:t>
      </w:r>
      <w:r>
        <w:rPr>
          <w:rFonts w:cs="Times New Roman"/>
          <w:b/>
          <w:bCs/>
          <w:sz w:val="22"/>
          <w:szCs w:val="22"/>
        </w:rPr>
        <w:t>ПРОЧИЕ УСЛОВИЯ</w:t>
      </w:r>
    </w:p>
    <w:p w:rsidR="003D1F5F" w:rsidRDefault="00A13EFF">
      <w:pPr>
        <w:pStyle w:val="af2"/>
        <w:ind w:firstLine="0"/>
        <w:rPr>
          <w:rFonts w:cs="Times New Roman"/>
          <w:sz w:val="22"/>
          <w:szCs w:val="22"/>
        </w:rPr>
      </w:pPr>
      <w:r>
        <w:rPr>
          <w:rFonts w:cs="Times New Roman"/>
          <w:sz w:val="22"/>
          <w:szCs w:val="22"/>
          <w:lang w:val="ru-RU"/>
        </w:rPr>
        <w:lastRenderedPageBreak/>
        <w:t xml:space="preserve">   </w:t>
      </w:r>
      <w:r w:rsidR="00D66CA6">
        <w:rPr>
          <w:rFonts w:cs="Times New Roman"/>
          <w:sz w:val="22"/>
          <w:szCs w:val="22"/>
          <w:lang w:val="ru-RU"/>
        </w:rPr>
        <w:t>9</w:t>
      </w:r>
      <w:r w:rsidR="00D66CA6">
        <w:rPr>
          <w:rFonts w:cs="Times New Roman"/>
          <w:sz w:val="22"/>
          <w:szCs w:val="22"/>
        </w:rPr>
        <w:t>.1.</w:t>
      </w:r>
      <w:r w:rsidR="00D66CA6">
        <w:rPr>
          <w:rFonts w:cs="Times New Roman"/>
          <w:sz w:val="22"/>
          <w:szCs w:val="22"/>
          <w:lang w:val="ru-RU"/>
        </w:rPr>
        <w:t xml:space="preserve"> </w:t>
      </w:r>
      <w:r w:rsidR="00D66CA6">
        <w:rPr>
          <w:rFonts w:cs="Times New Roman"/>
          <w:sz w:val="22"/>
          <w:szCs w:val="22"/>
        </w:rPr>
        <w:t xml:space="preserve">Все предусмотренные контрактом заявления, отчеты, письма и другие документы отправляются Сторонами друг другу заказными письмами по адресам, указанным в контракте в качестве почтовых адресов, либо вручаются под расписку уполномоченному представителю Стороны-получателя, либо посредством факсимильной связи по номерам, указанным в контракте. До передачи оригиналов документов стороны признают юридическую силу  факсимильных и электронных копий контракта, претензий и иных документов, являющихся неотъемлемой частью настоящего контракта, а так же подписи, печать. Оригинал контракта  и/ли других документов пересылается в течение 5 рабочих дней со дня направления  факсимильной или электронной копии. </w:t>
      </w:r>
    </w:p>
    <w:p w:rsidR="003D1F5F" w:rsidRDefault="00A13EFF">
      <w:pPr>
        <w:jc w:val="both"/>
        <w:rPr>
          <w:rFonts w:ascii="Times New Roman" w:hAnsi="Times New Roman" w:cs="Times New Roman"/>
        </w:rPr>
      </w:pPr>
      <w:r>
        <w:rPr>
          <w:rFonts w:ascii="Times New Roman" w:hAnsi="Times New Roman" w:cs="Times New Roman"/>
        </w:rPr>
        <w:t xml:space="preserve">   </w:t>
      </w:r>
      <w:r w:rsidR="00D66CA6">
        <w:rPr>
          <w:rFonts w:ascii="Times New Roman" w:hAnsi="Times New Roman" w:cs="Times New Roman"/>
        </w:rPr>
        <w:t xml:space="preserve">9.2. В случае заключения между Сторонами «Соглашения об использовании электронных документов», регламентирующего порядок документооборота в электронном виде, его действие будет распространяться и на настоящий Контракт, что не исключает возможности документооборота на бумажном носителе. </w:t>
      </w:r>
    </w:p>
    <w:p w:rsidR="003D1F5F" w:rsidRDefault="00A13EFF">
      <w:pPr>
        <w:pStyle w:val="af2"/>
        <w:ind w:firstLine="0"/>
        <w:rPr>
          <w:rFonts w:cs="Times New Roman"/>
          <w:sz w:val="22"/>
          <w:szCs w:val="22"/>
        </w:rPr>
      </w:pPr>
      <w:r>
        <w:rPr>
          <w:rFonts w:cs="Times New Roman"/>
          <w:sz w:val="22"/>
          <w:szCs w:val="22"/>
          <w:lang w:val="ru-RU"/>
        </w:rPr>
        <w:t xml:space="preserve">  </w:t>
      </w:r>
      <w:r w:rsidR="00D66CA6">
        <w:rPr>
          <w:rFonts w:cs="Times New Roman"/>
          <w:sz w:val="22"/>
          <w:szCs w:val="22"/>
          <w:lang w:val="ru-RU"/>
        </w:rPr>
        <w:t>9</w:t>
      </w:r>
      <w:r w:rsidR="00D66CA6">
        <w:rPr>
          <w:rFonts w:cs="Times New Roman"/>
          <w:sz w:val="22"/>
          <w:szCs w:val="22"/>
        </w:rPr>
        <w:t>.2. Стороны соглашаются с тем, что контракт, включая его условия, а также любая информация и документы, касающиеся любой из Сторон и предоставленные или ставшие известными любой из Сторон в рамках исполнения контракта, содержат коммерческую тайну Сторон и не подлежат разглашению или передаче третьим лицам.</w:t>
      </w:r>
    </w:p>
    <w:p w:rsidR="003D1F5F" w:rsidRDefault="00A13EFF">
      <w:pPr>
        <w:pStyle w:val="af2"/>
        <w:ind w:firstLine="0"/>
        <w:rPr>
          <w:rFonts w:cs="Times New Roman"/>
          <w:sz w:val="22"/>
          <w:szCs w:val="22"/>
        </w:rPr>
      </w:pPr>
      <w:r>
        <w:rPr>
          <w:rFonts w:cs="Times New Roman"/>
          <w:sz w:val="22"/>
          <w:szCs w:val="22"/>
          <w:lang w:val="ru-RU"/>
        </w:rPr>
        <w:t xml:space="preserve">  </w:t>
      </w:r>
      <w:r w:rsidR="00D66CA6">
        <w:rPr>
          <w:rFonts w:cs="Times New Roman"/>
          <w:sz w:val="22"/>
          <w:szCs w:val="22"/>
          <w:lang w:val="ru-RU"/>
        </w:rPr>
        <w:t>9</w:t>
      </w:r>
      <w:r w:rsidR="00D66CA6">
        <w:rPr>
          <w:rFonts w:cs="Times New Roman"/>
          <w:sz w:val="22"/>
          <w:szCs w:val="22"/>
        </w:rPr>
        <w:t>.3.</w:t>
      </w:r>
      <w:r w:rsidR="00D66CA6">
        <w:rPr>
          <w:rFonts w:cs="Times New Roman"/>
          <w:sz w:val="22"/>
          <w:szCs w:val="22"/>
          <w:lang w:val="ru-RU"/>
        </w:rPr>
        <w:t xml:space="preserve"> Все споры и разногласия, возникающие между Сторонами в рамках действия настоящего Контракта, могут быть переданы на рассмотрение суда только после соблюдения претензионного порядка. Заинтересованная Сторона направляет другой Стороне заказным письмом с простым почтовым уведомлением Претензию. Претензия считается направленной с момента отметки о приеме почтового отправления отделением связи. Заинтересованная Сторона приобретает право обратиться в суд за защитой своих прав, </w:t>
      </w:r>
      <w:proofErr w:type="gramStart"/>
      <w:r w:rsidR="00D66CA6">
        <w:rPr>
          <w:rFonts w:cs="Times New Roman"/>
          <w:sz w:val="22"/>
          <w:szCs w:val="22"/>
          <w:lang w:val="ru-RU"/>
        </w:rPr>
        <w:t>по истечение</w:t>
      </w:r>
      <w:proofErr w:type="gramEnd"/>
      <w:r w:rsidR="00D66CA6">
        <w:rPr>
          <w:rFonts w:cs="Times New Roman"/>
          <w:sz w:val="22"/>
          <w:szCs w:val="22"/>
          <w:lang w:val="ru-RU"/>
        </w:rPr>
        <w:t xml:space="preserve"> 14 календарных дней с момента направления претензии второй Стороне. П</w:t>
      </w:r>
      <w:proofErr w:type="spellStart"/>
      <w:r w:rsidR="00D66CA6">
        <w:rPr>
          <w:rFonts w:cs="Times New Roman"/>
          <w:sz w:val="22"/>
          <w:szCs w:val="22"/>
        </w:rPr>
        <w:t>ри</w:t>
      </w:r>
      <w:proofErr w:type="spellEnd"/>
      <w:r w:rsidR="00D66CA6">
        <w:rPr>
          <w:rFonts w:cs="Times New Roman"/>
          <w:sz w:val="22"/>
          <w:szCs w:val="22"/>
        </w:rPr>
        <w:t xml:space="preserve"> </w:t>
      </w:r>
      <w:proofErr w:type="gramStart"/>
      <w:r w:rsidR="00D66CA6">
        <w:rPr>
          <w:rFonts w:cs="Times New Roman"/>
          <w:sz w:val="22"/>
          <w:szCs w:val="22"/>
        </w:rPr>
        <w:t>не</w:t>
      </w:r>
      <w:r w:rsidR="00D66CA6">
        <w:rPr>
          <w:rFonts w:cs="Times New Roman"/>
          <w:sz w:val="22"/>
          <w:szCs w:val="22"/>
          <w:lang w:val="ru-RU"/>
        </w:rPr>
        <w:t xml:space="preserve"> </w:t>
      </w:r>
      <w:r w:rsidR="00D66CA6">
        <w:rPr>
          <w:rFonts w:cs="Times New Roman"/>
          <w:sz w:val="22"/>
          <w:szCs w:val="22"/>
        </w:rPr>
        <w:t>достижении</w:t>
      </w:r>
      <w:proofErr w:type="gramEnd"/>
      <w:r w:rsidR="00D66CA6">
        <w:rPr>
          <w:rFonts w:cs="Times New Roman"/>
          <w:sz w:val="22"/>
          <w:szCs w:val="22"/>
        </w:rPr>
        <w:t xml:space="preserve"> соглашений по спорным вопросам</w:t>
      </w:r>
      <w:r w:rsidR="00D66CA6">
        <w:rPr>
          <w:rFonts w:cs="Times New Roman"/>
          <w:sz w:val="22"/>
          <w:szCs w:val="22"/>
          <w:lang w:val="ru-RU"/>
        </w:rPr>
        <w:t>,</w:t>
      </w:r>
      <w:r w:rsidR="00D66CA6">
        <w:rPr>
          <w:rFonts w:cs="Times New Roman"/>
          <w:sz w:val="22"/>
          <w:szCs w:val="22"/>
        </w:rPr>
        <w:t xml:space="preserve"> Стороны вправе передать </w:t>
      </w:r>
      <w:r w:rsidR="00D66CA6">
        <w:rPr>
          <w:rFonts w:cs="Times New Roman"/>
          <w:sz w:val="22"/>
          <w:szCs w:val="22"/>
          <w:lang w:val="ru-RU"/>
        </w:rPr>
        <w:t>спор</w:t>
      </w:r>
      <w:r w:rsidR="00D66CA6">
        <w:rPr>
          <w:rFonts w:cs="Times New Roman"/>
          <w:sz w:val="22"/>
          <w:szCs w:val="22"/>
        </w:rPr>
        <w:t xml:space="preserve"> на рассмотрение Арбитражного суда Ульяновской области.</w:t>
      </w:r>
    </w:p>
    <w:p w:rsidR="003D1F5F" w:rsidRDefault="00A13EFF">
      <w:pPr>
        <w:pStyle w:val="af2"/>
        <w:ind w:firstLine="0"/>
        <w:rPr>
          <w:rFonts w:cs="Times New Roman"/>
          <w:sz w:val="22"/>
          <w:szCs w:val="22"/>
        </w:rPr>
      </w:pPr>
      <w:r>
        <w:rPr>
          <w:rFonts w:cs="Times New Roman"/>
          <w:sz w:val="22"/>
          <w:szCs w:val="22"/>
          <w:lang w:val="ru-RU"/>
        </w:rPr>
        <w:t xml:space="preserve">   </w:t>
      </w:r>
      <w:r w:rsidR="00D66CA6">
        <w:rPr>
          <w:rFonts w:cs="Times New Roman"/>
          <w:sz w:val="22"/>
          <w:szCs w:val="22"/>
          <w:lang w:val="ru-RU"/>
        </w:rPr>
        <w:t>9</w:t>
      </w:r>
      <w:r w:rsidR="00D66CA6">
        <w:rPr>
          <w:rFonts w:cs="Times New Roman"/>
          <w:sz w:val="22"/>
          <w:szCs w:val="22"/>
        </w:rPr>
        <w:t>.4.</w:t>
      </w:r>
      <w:r w:rsidR="00D66CA6">
        <w:rPr>
          <w:rFonts w:cs="Times New Roman"/>
          <w:sz w:val="22"/>
          <w:szCs w:val="22"/>
          <w:lang w:val="ru-RU"/>
        </w:rPr>
        <w:t xml:space="preserve"> </w:t>
      </w:r>
      <w:r w:rsidR="00D66CA6">
        <w:rPr>
          <w:rFonts w:cs="Times New Roman"/>
          <w:sz w:val="22"/>
          <w:szCs w:val="22"/>
        </w:rPr>
        <w:t>По вопросам, не урегулированным контрактом, стороны руководствуются действующим законодательством РФ.</w:t>
      </w:r>
    </w:p>
    <w:p w:rsidR="003D1F5F" w:rsidRDefault="00A13EFF">
      <w:pPr>
        <w:pStyle w:val="af2"/>
        <w:ind w:firstLine="0"/>
        <w:rPr>
          <w:rFonts w:cs="Times New Roman"/>
          <w:sz w:val="22"/>
          <w:szCs w:val="22"/>
        </w:rPr>
      </w:pPr>
      <w:r>
        <w:rPr>
          <w:rFonts w:cs="Times New Roman"/>
          <w:sz w:val="22"/>
          <w:szCs w:val="22"/>
          <w:lang w:val="ru-RU"/>
        </w:rPr>
        <w:t xml:space="preserve">  </w:t>
      </w:r>
      <w:r w:rsidR="00D66CA6">
        <w:rPr>
          <w:rFonts w:cs="Times New Roman"/>
          <w:sz w:val="22"/>
          <w:szCs w:val="22"/>
          <w:lang w:val="ru-RU"/>
        </w:rPr>
        <w:t>9</w:t>
      </w:r>
      <w:r w:rsidR="00D66CA6">
        <w:rPr>
          <w:rFonts w:cs="Times New Roman"/>
          <w:sz w:val="22"/>
          <w:szCs w:val="22"/>
        </w:rPr>
        <w:t>.5.</w:t>
      </w:r>
      <w:r w:rsidR="00D66CA6">
        <w:rPr>
          <w:rFonts w:cs="Times New Roman"/>
          <w:sz w:val="22"/>
          <w:szCs w:val="22"/>
          <w:lang w:val="ru-RU"/>
        </w:rPr>
        <w:t xml:space="preserve"> </w:t>
      </w:r>
      <w:r w:rsidR="00D66CA6">
        <w:rPr>
          <w:rFonts w:cs="Times New Roman"/>
          <w:sz w:val="22"/>
          <w:szCs w:val="22"/>
        </w:rPr>
        <w:t>Данный Контракт составлен в двух экземплярах по одному для каждой из сторон, имеющих равную юридическую силу.</w:t>
      </w:r>
    </w:p>
    <w:p w:rsidR="003D1F5F" w:rsidRDefault="00A13EFF">
      <w:pPr>
        <w:pStyle w:val="af2"/>
        <w:ind w:firstLine="0"/>
        <w:rPr>
          <w:rFonts w:cs="Times New Roman"/>
          <w:sz w:val="22"/>
          <w:szCs w:val="22"/>
        </w:rPr>
      </w:pPr>
      <w:r>
        <w:rPr>
          <w:rFonts w:cs="Times New Roman"/>
          <w:sz w:val="22"/>
          <w:szCs w:val="22"/>
          <w:lang w:val="ru-RU"/>
        </w:rPr>
        <w:t xml:space="preserve">  </w:t>
      </w:r>
      <w:r w:rsidR="00D66CA6">
        <w:rPr>
          <w:rFonts w:cs="Times New Roman"/>
          <w:sz w:val="22"/>
          <w:szCs w:val="22"/>
          <w:lang w:val="ru-RU"/>
        </w:rPr>
        <w:t>9</w:t>
      </w:r>
      <w:r w:rsidR="00D66CA6">
        <w:rPr>
          <w:rFonts w:cs="Times New Roman"/>
          <w:sz w:val="22"/>
          <w:szCs w:val="22"/>
        </w:rPr>
        <w:t>.</w:t>
      </w:r>
      <w:r w:rsidR="00D66CA6">
        <w:rPr>
          <w:rFonts w:cs="Times New Roman"/>
          <w:sz w:val="22"/>
          <w:szCs w:val="22"/>
          <w:lang w:val="ru-RU"/>
        </w:rPr>
        <w:t>6</w:t>
      </w:r>
      <w:r w:rsidR="00D66CA6">
        <w:rPr>
          <w:rFonts w:cs="Times New Roman"/>
          <w:sz w:val="22"/>
          <w:szCs w:val="22"/>
        </w:rPr>
        <w:t>.К настоящему контракту прилага</w:t>
      </w:r>
      <w:r w:rsidR="00D66CA6">
        <w:rPr>
          <w:rFonts w:cs="Times New Roman"/>
          <w:sz w:val="22"/>
          <w:szCs w:val="22"/>
          <w:lang w:val="ru-RU"/>
        </w:rPr>
        <w:t>ю</w:t>
      </w:r>
      <w:r>
        <w:rPr>
          <w:rFonts w:cs="Times New Roman"/>
          <w:sz w:val="22"/>
          <w:szCs w:val="22"/>
        </w:rPr>
        <w:t>тс</w:t>
      </w:r>
      <w:r w:rsidR="00D66CA6">
        <w:rPr>
          <w:rFonts w:cs="Times New Roman"/>
          <w:sz w:val="22"/>
          <w:szCs w:val="22"/>
        </w:rPr>
        <w:t xml:space="preserve">: </w:t>
      </w:r>
      <w:r w:rsidR="00D66CA6">
        <w:rPr>
          <w:rFonts w:cs="Times New Roman"/>
          <w:sz w:val="22"/>
          <w:szCs w:val="22"/>
          <w:lang w:val="ru-RU"/>
        </w:rPr>
        <w:t>Р</w:t>
      </w:r>
      <w:proofErr w:type="spellStart"/>
      <w:r>
        <w:rPr>
          <w:rFonts w:cs="Times New Roman"/>
          <w:sz w:val="22"/>
          <w:szCs w:val="22"/>
        </w:rPr>
        <w:t>ас</w:t>
      </w:r>
      <w:r>
        <w:rPr>
          <w:rFonts w:cs="Times New Roman"/>
          <w:sz w:val="22"/>
          <w:szCs w:val="22"/>
          <w:lang w:val="ru-RU"/>
        </w:rPr>
        <w:t>чет</w:t>
      </w:r>
      <w:proofErr w:type="spellEnd"/>
      <w:r w:rsidR="00D66CA6">
        <w:rPr>
          <w:rFonts w:cs="Times New Roman"/>
          <w:sz w:val="22"/>
          <w:szCs w:val="22"/>
        </w:rPr>
        <w:t xml:space="preserve"> стоимости услуг и график вывоза </w:t>
      </w:r>
      <w:r w:rsidR="00D66CA6">
        <w:rPr>
          <w:rFonts w:cs="Times New Roman"/>
          <w:sz w:val="22"/>
          <w:szCs w:val="22"/>
          <w:lang w:val="ru-RU"/>
        </w:rPr>
        <w:t>отходов</w:t>
      </w:r>
      <w:r w:rsidR="00D66CA6">
        <w:rPr>
          <w:rFonts w:cs="Times New Roman"/>
          <w:sz w:val="22"/>
          <w:szCs w:val="22"/>
        </w:rPr>
        <w:t xml:space="preserve"> (Приложение № 1), </w:t>
      </w:r>
      <w:r w:rsidR="00D66CA6">
        <w:rPr>
          <w:rFonts w:cs="Times New Roman"/>
          <w:sz w:val="22"/>
          <w:szCs w:val="22"/>
          <w:lang w:val="ru-RU"/>
        </w:rPr>
        <w:t>акт приём</w:t>
      </w:r>
      <w:proofErr w:type="gramStart"/>
      <w:r w:rsidR="00D66CA6">
        <w:rPr>
          <w:rFonts w:cs="Times New Roman"/>
          <w:sz w:val="22"/>
          <w:szCs w:val="22"/>
          <w:lang w:val="ru-RU"/>
        </w:rPr>
        <w:t>а-</w:t>
      </w:r>
      <w:proofErr w:type="gramEnd"/>
      <w:r w:rsidR="00D66CA6">
        <w:rPr>
          <w:rFonts w:cs="Times New Roman"/>
          <w:sz w:val="22"/>
          <w:szCs w:val="22"/>
          <w:lang w:val="ru-RU"/>
        </w:rPr>
        <w:t xml:space="preserve"> передачи тары (Приложение № 2) </w:t>
      </w:r>
      <w:r w:rsidR="00D66CA6">
        <w:rPr>
          <w:rFonts w:cs="Times New Roman"/>
          <w:sz w:val="22"/>
          <w:szCs w:val="22"/>
        </w:rPr>
        <w:t>которые являются неотъемлемой частью настоящего контракта.</w:t>
      </w:r>
    </w:p>
    <w:p w:rsidR="003D1F5F" w:rsidRDefault="00D66CA6">
      <w:pPr>
        <w:pStyle w:val="ad"/>
        <w:jc w:val="center"/>
        <w:rPr>
          <w:rFonts w:cs="Times New Roman"/>
          <w:b/>
          <w:bCs/>
          <w:sz w:val="22"/>
          <w:szCs w:val="22"/>
        </w:rPr>
      </w:pPr>
      <w:r>
        <w:rPr>
          <w:rFonts w:cs="Times New Roman"/>
          <w:b/>
          <w:bCs/>
          <w:sz w:val="22"/>
          <w:szCs w:val="22"/>
          <w:lang w:val="ru-RU"/>
        </w:rPr>
        <w:t>10</w:t>
      </w:r>
      <w:r>
        <w:rPr>
          <w:rFonts w:cs="Times New Roman"/>
          <w:b/>
          <w:bCs/>
          <w:sz w:val="22"/>
          <w:szCs w:val="22"/>
        </w:rPr>
        <w:t>. АДРЕСА И РЕКВИЗИТЫ СТОРОН:</w:t>
      </w:r>
    </w:p>
    <w:tbl>
      <w:tblPr>
        <w:tblW w:w="9525" w:type="dxa"/>
        <w:tblLayout w:type="fixed"/>
        <w:tblCellMar>
          <w:left w:w="0" w:type="dxa"/>
          <w:right w:w="0" w:type="dxa"/>
        </w:tblCellMar>
        <w:tblLook w:val="0000" w:firstRow="0" w:lastRow="0" w:firstColumn="0" w:lastColumn="0" w:noHBand="0" w:noVBand="0"/>
      </w:tblPr>
      <w:tblGrid>
        <w:gridCol w:w="4707"/>
        <w:gridCol w:w="4478"/>
        <w:gridCol w:w="340"/>
      </w:tblGrid>
      <w:tr w:rsidR="003D1F5F" w:rsidTr="0081686E">
        <w:trPr>
          <w:trHeight w:val="6"/>
        </w:trPr>
        <w:tc>
          <w:tcPr>
            <w:tcW w:w="4707" w:type="dxa"/>
          </w:tcPr>
          <w:p w:rsidR="003D1F5F" w:rsidRDefault="00D66CA6">
            <w:pPr>
              <w:pStyle w:val="ad"/>
              <w:tabs>
                <w:tab w:val="left" w:pos="-30"/>
              </w:tabs>
              <w:snapToGrid w:val="0"/>
              <w:ind w:left="-15"/>
              <w:rPr>
                <w:rFonts w:cs="Times New Roman"/>
                <w:sz w:val="22"/>
                <w:szCs w:val="22"/>
              </w:rPr>
            </w:pPr>
            <w:r>
              <w:rPr>
                <w:rFonts w:cs="Times New Roman"/>
                <w:bCs/>
                <w:sz w:val="22"/>
                <w:szCs w:val="22"/>
                <w:lang w:val="ru-RU"/>
              </w:rPr>
              <w:t>Исполнитель:</w:t>
            </w:r>
          </w:p>
          <w:p w:rsidR="0081686E" w:rsidRDefault="0081686E" w:rsidP="0081686E">
            <w:pPr>
              <w:rPr>
                <w:rFonts w:ascii="Times New Roman" w:hAnsi="Times New Roman" w:cs="Times New Roman"/>
                <w:bCs/>
              </w:rPr>
            </w:pPr>
          </w:p>
          <w:p w:rsidR="0081686E" w:rsidRDefault="0081686E" w:rsidP="0081686E">
            <w:pPr>
              <w:rPr>
                <w:rFonts w:ascii="Times New Roman" w:hAnsi="Times New Roman" w:cs="Times New Roman"/>
                <w:bCs/>
              </w:rPr>
            </w:pPr>
          </w:p>
          <w:p w:rsidR="0081686E" w:rsidRDefault="0081686E" w:rsidP="0081686E">
            <w:pPr>
              <w:rPr>
                <w:rFonts w:ascii="Times New Roman" w:hAnsi="Times New Roman" w:cs="Times New Roman"/>
                <w:bCs/>
              </w:rPr>
            </w:pPr>
          </w:p>
          <w:p w:rsidR="0081686E" w:rsidRDefault="0081686E" w:rsidP="0081686E">
            <w:pPr>
              <w:rPr>
                <w:rFonts w:ascii="Times New Roman" w:hAnsi="Times New Roman" w:cs="Times New Roman"/>
                <w:bCs/>
              </w:rPr>
            </w:pPr>
          </w:p>
          <w:p w:rsidR="0081686E" w:rsidRDefault="0081686E" w:rsidP="0081686E">
            <w:pPr>
              <w:rPr>
                <w:rFonts w:ascii="Times New Roman" w:hAnsi="Times New Roman" w:cs="Times New Roman"/>
                <w:bCs/>
              </w:rPr>
            </w:pPr>
          </w:p>
          <w:p w:rsidR="0081686E" w:rsidRDefault="0081686E" w:rsidP="0081686E">
            <w:pPr>
              <w:rPr>
                <w:rFonts w:ascii="Times New Roman" w:hAnsi="Times New Roman" w:cs="Times New Roman"/>
                <w:bCs/>
              </w:rPr>
            </w:pPr>
          </w:p>
          <w:p w:rsidR="0081686E" w:rsidRDefault="0081686E" w:rsidP="0081686E">
            <w:pPr>
              <w:rPr>
                <w:rFonts w:ascii="Times New Roman" w:hAnsi="Times New Roman" w:cs="Times New Roman"/>
                <w:bCs/>
              </w:rPr>
            </w:pPr>
          </w:p>
          <w:p w:rsidR="0081686E" w:rsidRDefault="0081686E" w:rsidP="0081686E">
            <w:pPr>
              <w:rPr>
                <w:rFonts w:ascii="Times New Roman" w:hAnsi="Times New Roman" w:cs="Times New Roman"/>
                <w:bCs/>
              </w:rPr>
            </w:pPr>
          </w:p>
          <w:p w:rsidR="0081686E" w:rsidRDefault="0081686E" w:rsidP="0081686E">
            <w:pPr>
              <w:jc w:val="both"/>
              <w:rPr>
                <w:rFonts w:ascii="Times New Roman" w:eastAsia="Times New Roman" w:hAnsi="Times New Roman" w:cs="Times New Roman"/>
                <w:lang w:eastAsia="ar-SA"/>
              </w:rPr>
            </w:pPr>
          </w:p>
          <w:p w:rsidR="00A13EFF" w:rsidRDefault="00A13EFF" w:rsidP="0081686E">
            <w:pPr>
              <w:jc w:val="both"/>
              <w:rPr>
                <w:rFonts w:ascii="Times New Roman" w:eastAsia="Times New Roman" w:hAnsi="Times New Roman" w:cs="Times New Roman"/>
                <w:lang w:eastAsia="ar-SA"/>
              </w:rPr>
            </w:pPr>
          </w:p>
          <w:p w:rsidR="00A13EFF" w:rsidRDefault="00A13EFF" w:rsidP="0081686E">
            <w:pPr>
              <w:jc w:val="both"/>
              <w:rPr>
                <w:rFonts w:ascii="Times New Roman" w:eastAsia="Times New Roman" w:hAnsi="Times New Roman" w:cs="Times New Roman"/>
                <w:lang w:eastAsia="ar-SA"/>
              </w:rPr>
            </w:pPr>
          </w:p>
          <w:p w:rsidR="00A13EFF" w:rsidRDefault="00A13EFF" w:rsidP="0081686E">
            <w:pPr>
              <w:jc w:val="both"/>
              <w:rPr>
                <w:rFonts w:ascii="Times New Roman" w:eastAsia="Times New Roman" w:hAnsi="Times New Roman" w:cs="Times New Roman"/>
                <w:lang w:eastAsia="ar-SA"/>
              </w:rPr>
            </w:pPr>
          </w:p>
          <w:p w:rsidR="00A13EFF" w:rsidRDefault="00A13EFF" w:rsidP="0081686E">
            <w:pPr>
              <w:jc w:val="both"/>
              <w:rPr>
                <w:rFonts w:ascii="Times New Roman" w:eastAsia="Times New Roman" w:hAnsi="Times New Roman" w:cs="Times New Roman"/>
                <w:lang w:eastAsia="ar-SA"/>
              </w:rPr>
            </w:pPr>
          </w:p>
          <w:p w:rsidR="00A13EFF" w:rsidRDefault="00A13EFF" w:rsidP="0081686E">
            <w:pPr>
              <w:jc w:val="both"/>
              <w:rPr>
                <w:rFonts w:ascii="Times New Roman" w:eastAsia="Times New Roman" w:hAnsi="Times New Roman" w:cs="Times New Roman"/>
                <w:lang w:eastAsia="ar-SA"/>
              </w:rPr>
            </w:pPr>
          </w:p>
          <w:p w:rsidR="00A13EFF" w:rsidRDefault="00A13EFF" w:rsidP="0081686E">
            <w:pPr>
              <w:jc w:val="both"/>
              <w:rPr>
                <w:rFonts w:ascii="Times New Roman" w:eastAsia="Times New Roman" w:hAnsi="Times New Roman" w:cs="Times New Roman"/>
                <w:lang w:eastAsia="ar-SA"/>
              </w:rPr>
            </w:pPr>
          </w:p>
          <w:p w:rsidR="00A13EFF" w:rsidRDefault="00A13EFF" w:rsidP="0081686E">
            <w:pPr>
              <w:jc w:val="both"/>
              <w:rPr>
                <w:rFonts w:ascii="Times New Roman" w:eastAsia="Times New Roman" w:hAnsi="Times New Roman" w:cs="Times New Roman"/>
                <w:lang w:eastAsia="ar-SA"/>
              </w:rPr>
            </w:pPr>
          </w:p>
          <w:p w:rsidR="00A13EFF" w:rsidRDefault="00A13EFF" w:rsidP="0081686E">
            <w:pPr>
              <w:jc w:val="both"/>
              <w:rPr>
                <w:rFonts w:ascii="Times New Roman" w:eastAsia="Times New Roman" w:hAnsi="Times New Roman" w:cs="Times New Roman"/>
                <w:lang w:eastAsia="ar-SA"/>
              </w:rPr>
            </w:pPr>
          </w:p>
          <w:p w:rsidR="00A13EFF" w:rsidRDefault="00A13EFF" w:rsidP="0081686E">
            <w:pPr>
              <w:jc w:val="both"/>
              <w:rPr>
                <w:rFonts w:ascii="Times New Roman" w:eastAsia="Times New Roman" w:hAnsi="Times New Roman" w:cs="Times New Roman"/>
                <w:lang w:eastAsia="ar-SA"/>
              </w:rPr>
            </w:pPr>
          </w:p>
          <w:p w:rsidR="00A13EFF" w:rsidRDefault="00A13EFF" w:rsidP="0081686E">
            <w:pPr>
              <w:jc w:val="both"/>
              <w:rPr>
                <w:rFonts w:ascii="Times New Roman" w:eastAsia="Times New Roman" w:hAnsi="Times New Roman" w:cs="Times New Roman"/>
                <w:lang w:eastAsia="ar-SA"/>
              </w:rPr>
            </w:pPr>
          </w:p>
          <w:p w:rsidR="00A13EFF" w:rsidRDefault="00A13EFF" w:rsidP="0081686E">
            <w:pPr>
              <w:jc w:val="both"/>
              <w:rPr>
                <w:rFonts w:ascii="Times New Roman" w:eastAsia="Times New Roman" w:hAnsi="Times New Roman" w:cs="Times New Roman"/>
                <w:lang w:eastAsia="ar-SA"/>
              </w:rPr>
            </w:pPr>
          </w:p>
          <w:p w:rsidR="00A13EFF" w:rsidRDefault="00A13EFF" w:rsidP="0081686E">
            <w:pPr>
              <w:jc w:val="both"/>
              <w:rPr>
                <w:rFonts w:ascii="Times New Roman" w:eastAsia="Times New Roman" w:hAnsi="Times New Roman" w:cs="Times New Roman"/>
                <w:lang w:eastAsia="ar-SA"/>
              </w:rPr>
            </w:pPr>
          </w:p>
          <w:p w:rsidR="00A13EFF" w:rsidRDefault="00A13EFF" w:rsidP="0081686E">
            <w:pPr>
              <w:jc w:val="both"/>
              <w:rPr>
                <w:rFonts w:ascii="Times New Roman" w:eastAsia="Times New Roman" w:hAnsi="Times New Roman" w:cs="Times New Roman"/>
                <w:lang w:eastAsia="ar-SA"/>
              </w:rPr>
            </w:pPr>
          </w:p>
          <w:p w:rsidR="00A13EFF" w:rsidRDefault="00A13EFF" w:rsidP="0081686E">
            <w:pPr>
              <w:jc w:val="both"/>
              <w:rPr>
                <w:rFonts w:ascii="Times New Roman" w:eastAsia="Times New Roman" w:hAnsi="Times New Roman" w:cs="Times New Roman"/>
                <w:lang w:eastAsia="ar-SA"/>
              </w:rPr>
            </w:pPr>
          </w:p>
          <w:p w:rsidR="0081686E" w:rsidRDefault="0081686E" w:rsidP="0081686E">
            <w:pPr>
              <w:jc w:val="both"/>
              <w:rPr>
                <w:rFonts w:ascii="Times New Roman" w:eastAsia="Times New Roman" w:hAnsi="Times New Roman" w:cs="Times New Roman"/>
                <w:lang w:eastAsia="ar-SA"/>
              </w:rPr>
            </w:pPr>
          </w:p>
          <w:p w:rsidR="0081686E" w:rsidRDefault="0081686E" w:rsidP="0081686E">
            <w:pPr>
              <w:jc w:val="both"/>
              <w:rPr>
                <w:rFonts w:ascii="Times New Roman" w:hAnsi="Times New Roman" w:cs="Times New Roman"/>
              </w:rPr>
            </w:pPr>
            <w:r>
              <w:rPr>
                <w:rFonts w:ascii="Times New Roman" w:eastAsia="Times New Roman" w:hAnsi="Times New Roman" w:cs="Times New Roman"/>
                <w:lang w:eastAsia="ar-SA"/>
              </w:rPr>
              <w:t>__________________ /</w:t>
            </w:r>
            <w:r w:rsidR="000A56B4">
              <w:rPr>
                <w:rFonts w:ascii="Times New Roman" w:eastAsia="Times New Roman" w:hAnsi="Times New Roman" w:cs="Times New Roman"/>
                <w:lang w:eastAsia="ar-SA"/>
              </w:rPr>
              <w:t>_______</w:t>
            </w:r>
            <w:r>
              <w:rPr>
                <w:rFonts w:ascii="Times New Roman" w:eastAsia="Times New Roman" w:hAnsi="Times New Roman" w:cs="Times New Roman"/>
                <w:lang w:eastAsia="ar-SA"/>
              </w:rPr>
              <w:t xml:space="preserve"> /</w:t>
            </w:r>
          </w:p>
          <w:p w:rsidR="0081686E" w:rsidRDefault="000A56B4" w:rsidP="0081686E">
            <w:pPr>
              <w:rPr>
                <w:rFonts w:ascii="Times New Roman" w:hAnsi="Times New Roman" w:cs="Times New Roman"/>
              </w:rPr>
            </w:pPr>
            <w:r>
              <w:rPr>
                <w:rFonts w:ascii="Times New Roman" w:hAnsi="Times New Roman" w:cs="Times New Roman"/>
              </w:rPr>
              <w:t>М.П</w:t>
            </w:r>
            <w:r>
              <w:rPr>
                <w:rFonts w:ascii="Times New Roman" w:hAnsi="Times New Roman" w:cs="Times New Roman"/>
              </w:rPr>
              <w:t>.</w:t>
            </w:r>
          </w:p>
        </w:tc>
        <w:tc>
          <w:tcPr>
            <w:tcW w:w="4478" w:type="dxa"/>
          </w:tcPr>
          <w:p w:rsidR="003D1F5F" w:rsidRDefault="00D66CA6">
            <w:pPr>
              <w:pStyle w:val="ConsPlusNormal0"/>
              <w:outlineLvl w:val="1"/>
              <w:rPr>
                <w:rFonts w:ascii="Times New Roman" w:hAnsi="Times New Roman" w:cs="Times New Roman"/>
                <w:szCs w:val="22"/>
              </w:rPr>
            </w:pPr>
            <w:r>
              <w:rPr>
                <w:rFonts w:ascii="Times New Roman" w:hAnsi="Times New Roman" w:cs="Times New Roman"/>
                <w:szCs w:val="22"/>
              </w:rPr>
              <w:t>Заказчик:</w:t>
            </w:r>
          </w:p>
          <w:p w:rsidR="003D1F5F" w:rsidRDefault="00D66CA6">
            <w:pPr>
              <w:pStyle w:val="ConsPlusNormal0"/>
              <w:outlineLvl w:val="1"/>
              <w:rPr>
                <w:rFonts w:ascii="Times New Roman" w:hAnsi="Times New Roman" w:cs="Times New Roman"/>
                <w:b/>
                <w:szCs w:val="22"/>
              </w:rPr>
            </w:pPr>
            <w:r>
              <w:rPr>
                <w:rFonts w:ascii="Times New Roman" w:hAnsi="Times New Roman" w:cs="Times New Roman"/>
                <w:b/>
                <w:szCs w:val="22"/>
              </w:rPr>
              <w:t>Государственное учреждение здравоохранения Городская больница №3</w:t>
            </w:r>
          </w:p>
          <w:p w:rsidR="003D1F5F" w:rsidRDefault="00D66CA6">
            <w:pPr>
              <w:pStyle w:val="ConsPlusNormal0"/>
              <w:outlineLvl w:val="1"/>
              <w:rPr>
                <w:rFonts w:ascii="Times New Roman" w:hAnsi="Times New Roman" w:cs="Times New Roman"/>
                <w:szCs w:val="22"/>
              </w:rPr>
            </w:pPr>
            <w:r>
              <w:rPr>
                <w:rFonts w:ascii="Times New Roman" w:hAnsi="Times New Roman" w:cs="Times New Roman"/>
                <w:szCs w:val="22"/>
              </w:rPr>
              <w:t xml:space="preserve">432044 , г. Ульяновск, ул. </w:t>
            </w:r>
            <w:proofErr w:type="gramStart"/>
            <w:r>
              <w:rPr>
                <w:rFonts w:ascii="Times New Roman" w:hAnsi="Times New Roman" w:cs="Times New Roman"/>
                <w:szCs w:val="22"/>
              </w:rPr>
              <w:t>Хрустальная</w:t>
            </w:r>
            <w:proofErr w:type="gramEnd"/>
            <w:r>
              <w:rPr>
                <w:rFonts w:ascii="Times New Roman" w:hAnsi="Times New Roman" w:cs="Times New Roman"/>
                <w:szCs w:val="22"/>
              </w:rPr>
              <w:t xml:space="preserve"> 3Б</w:t>
            </w:r>
          </w:p>
          <w:p w:rsidR="003D1F5F" w:rsidRDefault="00D66CA6">
            <w:pPr>
              <w:pStyle w:val="ConsPlusNormal0"/>
              <w:outlineLvl w:val="1"/>
              <w:rPr>
                <w:rFonts w:ascii="Times New Roman" w:hAnsi="Times New Roman" w:cs="Times New Roman"/>
                <w:szCs w:val="22"/>
              </w:rPr>
            </w:pPr>
            <w:r>
              <w:rPr>
                <w:rFonts w:ascii="Times New Roman" w:hAnsi="Times New Roman" w:cs="Times New Roman"/>
                <w:szCs w:val="22"/>
              </w:rPr>
              <w:t>Министерство финансов Ульяновской области (государственное учреждение здравоохранения Городская больница № 3 л/с 20261136В68,22261136В68)</w:t>
            </w:r>
          </w:p>
          <w:p w:rsidR="003D1F5F" w:rsidRDefault="00D66CA6">
            <w:pPr>
              <w:pStyle w:val="ConsPlusNormal0"/>
              <w:outlineLvl w:val="1"/>
              <w:rPr>
                <w:rFonts w:ascii="Times New Roman" w:hAnsi="Times New Roman" w:cs="Times New Roman"/>
                <w:szCs w:val="22"/>
              </w:rPr>
            </w:pPr>
            <w:r>
              <w:rPr>
                <w:rFonts w:ascii="Times New Roman" w:hAnsi="Times New Roman" w:cs="Times New Roman"/>
                <w:szCs w:val="22"/>
              </w:rPr>
              <w:t>Казначейский счёт 03224643730000006801</w:t>
            </w:r>
          </w:p>
          <w:p w:rsidR="003D1F5F" w:rsidRDefault="00D66CA6">
            <w:pPr>
              <w:pStyle w:val="ConsPlusNormal0"/>
              <w:outlineLvl w:val="1"/>
              <w:rPr>
                <w:rFonts w:ascii="Times New Roman" w:hAnsi="Times New Roman" w:cs="Times New Roman"/>
                <w:szCs w:val="22"/>
              </w:rPr>
            </w:pPr>
            <w:r>
              <w:rPr>
                <w:rFonts w:ascii="Times New Roman" w:hAnsi="Times New Roman" w:cs="Times New Roman"/>
                <w:szCs w:val="22"/>
              </w:rPr>
              <w:t>ОКЦ №5 ВВГУ Банка России//УФК по Ульяновской области, г. Ульяновск</w:t>
            </w:r>
          </w:p>
          <w:p w:rsidR="003D1F5F" w:rsidRDefault="00D66CA6">
            <w:pPr>
              <w:pStyle w:val="ConsPlusNormal0"/>
              <w:outlineLvl w:val="1"/>
              <w:rPr>
                <w:rFonts w:ascii="Times New Roman" w:hAnsi="Times New Roman" w:cs="Times New Roman"/>
                <w:szCs w:val="22"/>
              </w:rPr>
            </w:pPr>
            <w:r>
              <w:rPr>
                <w:rFonts w:ascii="Times New Roman" w:hAnsi="Times New Roman" w:cs="Times New Roman"/>
                <w:szCs w:val="22"/>
              </w:rPr>
              <w:t>Банковский счёт 40102810645370000061</w:t>
            </w:r>
          </w:p>
          <w:p w:rsidR="003D1F5F" w:rsidRDefault="00D66CA6">
            <w:pPr>
              <w:pStyle w:val="ConsPlusNormal0"/>
              <w:outlineLvl w:val="1"/>
              <w:rPr>
                <w:rFonts w:ascii="Times New Roman" w:hAnsi="Times New Roman" w:cs="Times New Roman"/>
                <w:szCs w:val="22"/>
              </w:rPr>
            </w:pPr>
            <w:r>
              <w:rPr>
                <w:rFonts w:ascii="Times New Roman" w:hAnsi="Times New Roman" w:cs="Times New Roman"/>
                <w:szCs w:val="22"/>
              </w:rPr>
              <w:t>БИК 017308101</w:t>
            </w:r>
            <w:r w:rsidR="0081686E">
              <w:rPr>
                <w:rFonts w:ascii="Times New Roman" w:hAnsi="Times New Roman" w:cs="Times New Roman"/>
                <w:szCs w:val="22"/>
              </w:rPr>
              <w:t xml:space="preserve"> / </w:t>
            </w:r>
            <w:r>
              <w:rPr>
                <w:rFonts w:ascii="Times New Roman" w:hAnsi="Times New Roman" w:cs="Times New Roman"/>
                <w:szCs w:val="22"/>
              </w:rPr>
              <w:t>ИНН 7326014604</w:t>
            </w:r>
            <w:r w:rsidR="0081686E">
              <w:rPr>
                <w:rFonts w:ascii="Times New Roman" w:hAnsi="Times New Roman" w:cs="Times New Roman"/>
                <w:szCs w:val="22"/>
              </w:rPr>
              <w:t xml:space="preserve"> / </w:t>
            </w:r>
            <w:r>
              <w:rPr>
                <w:rFonts w:ascii="Times New Roman" w:hAnsi="Times New Roman" w:cs="Times New Roman"/>
                <w:szCs w:val="22"/>
              </w:rPr>
              <w:t>КПП 732601001</w:t>
            </w:r>
          </w:p>
          <w:p w:rsidR="003D1F5F" w:rsidRDefault="00D66CA6">
            <w:pPr>
              <w:pStyle w:val="ConsPlusNormal0"/>
              <w:outlineLvl w:val="1"/>
              <w:rPr>
                <w:rFonts w:ascii="Times New Roman" w:hAnsi="Times New Roman" w:cs="Times New Roman"/>
                <w:szCs w:val="22"/>
              </w:rPr>
            </w:pPr>
            <w:r>
              <w:rPr>
                <w:rFonts w:ascii="Times New Roman" w:hAnsi="Times New Roman" w:cs="Times New Roman"/>
                <w:szCs w:val="22"/>
              </w:rPr>
              <w:t>ОГРН 1027301403744</w:t>
            </w:r>
            <w:r w:rsidR="0081686E">
              <w:rPr>
                <w:rFonts w:ascii="Times New Roman" w:hAnsi="Times New Roman" w:cs="Times New Roman"/>
                <w:szCs w:val="22"/>
              </w:rPr>
              <w:t xml:space="preserve"> / </w:t>
            </w:r>
            <w:r>
              <w:rPr>
                <w:rFonts w:ascii="Times New Roman" w:hAnsi="Times New Roman" w:cs="Times New Roman"/>
                <w:szCs w:val="22"/>
              </w:rPr>
              <w:t>ОКПО 25385946</w:t>
            </w:r>
          </w:p>
          <w:p w:rsidR="003D1F5F" w:rsidRDefault="00D66CA6">
            <w:pPr>
              <w:pStyle w:val="ConsPlusNormal0"/>
              <w:outlineLvl w:val="1"/>
              <w:rPr>
                <w:rFonts w:ascii="Times New Roman" w:hAnsi="Times New Roman" w:cs="Times New Roman"/>
                <w:szCs w:val="22"/>
              </w:rPr>
            </w:pPr>
            <w:r>
              <w:rPr>
                <w:rFonts w:ascii="Times New Roman" w:hAnsi="Times New Roman" w:cs="Times New Roman"/>
                <w:szCs w:val="22"/>
              </w:rPr>
              <w:t>ОКОНХ 91511</w:t>
            </w:r>
            <w:r w:rsidR="0081686E">
              <w:rPr>
                <w:rFonts w:ascii="Times New Roman" w:hAnsi="Times New Roman" w:cs="Times New Roman"/>
                <w:szCs w:val="22"/>
              </w:rPr>
              <w:t xml:space="preserve"> / </w:t>
            </w:r>
            <w:r>
              <w:rPr>
                <w:rFonts w:ascii="Times New Roman" w:hAnsi="Times New Roman" w:cs="Times New Roman"/>
                <w:szCs w:val="22"/>
              </w:rPr>
              <w:t>ОКВЭД 86.10, 86.90.9</w:t>
            </w:r>
          </w:p>
          <w:p w:rsidR="003D1F5F" w:rsidRDefault="00D66CA6">
            <w:pPr>
              <w:pStyle w:val="ConsPlusNormal0"/>
              <w:outlineLvl w:val="1"/>
              <w:rPr>
                <w:rFonts w:ascii="Times New Roman" w:hAnsi="Times New Roman" w:cs="Times New Roman"/>
                <w:szCs w:val="22"/>
              </w:rPr>
            </w:pPr>
            <w:r>
              <w:rPr>
                <w:rFonts w:ascii="Times New Roman" w:hAnsi="Times New Roman" w:cs="Times New Roman"/>
                <w:szCs w:val="22"/>
              </w:rPr>
              <w:t>Тел/факс - (8422)38-71-01/36-24-83</w:t>
            </w:r>
          </w:p>
          <w:p w:rsidR="003D1F5F" w:rsidRDefault="00D66CA6">
            <w:pPr>
              <w:pStyle w:val="ConsPlusNormal0"/>
              <w:outlineLvl w:val="1"/>
              <w:rPr>
                <w:rFonts w:ascii="Times New Roman" w:hAnsi="Times New Roman" w:cs="Times New Roman"/>
                <w:szCs w:val="22"/>
              </w:rPr>
            </w:pPr>
            <w:r>
              <w:rPr>
                <w:rFonts w:ascii="Times New Roman" w:hAnsi="Times New Roman" w:cs="Times New Roman"/>
                <w:szCs w:val="22"/>
              </w:rPr>
              <w:t>ОКТМО 73701000</w:t>
            </w:r>
          </w:p>
          <w:p w:rsidR="003D1F5F" w:rsidRDefault="00D66CA6">
            <w:pPr>
              <w:pStyle w:val="ConsPlusNormal0"/>
              <w:outlineLvl w:val="1"/>
              <w:rPr>
                <w:rFonts w:ascii="Times New Roman" w:hAnsi="Times New Roman" w:cs="Times New Roman"/>
                <w:szCs w:val="22"/>
              </w:rPr>
            </w:pPr>
            <w:r>
              <w:rPr>
                <w:rFonts w:ascii="Times New Roman" w:hAnsi="Times New Roman" w:cs="Times New Roman"/>
                <w:szCs w:val="22"/>
              </w:rPr>
              <w:t>Тел.(8422)38-68-44 (бухгалтерия)</w:t>
            </w:r>
          </w:p>
          <w:p w:rsidR="003D1F5F" w:rsidRDefault="00D66CA6">
            <w:pPr>
              <w:pStyle w:val="ConsPlusNormal0"/>
              <w:outlineLvl w:val="1"/>
              <w:rPr>
                <w:rFonts w:ascii="Times New Roman" w:hAnsi="Times New Roman" w:cs="Times New Roman"/>
                <w:szCs w:val="22"/>
              </w:rPr>
            </w:pPr>
            <w:r>
              <w:rPr>
                <w:rFonts w:ascii="Times New Roman" w:hAnsi="Times New Roman" w:cs="Times New Roman"/>
                <w:szCs w:val="22"/>
              </w:rPr>
              <w:t>Тел. (8422)38-70-90 (приемная)</w:t>
            </w:r>
          </w:p>
          <w:p w:rsidR="003D1F5F" w:rsidRDefault="00D66CA6">
            <w:pPr>
              <w:pStyle w:val="ConsPlusNormal0"/>
              <w:outlineLvl w:val="1"/>
              <w:rPr>
                <w:rFonts w:ascii="Times New Roman" w:hAnsi="Times New Roman" w:cs="Times New Roman"/>
                <w:szCs w:val="22"/>
              </w:rPr>
            </w:pPr>
            <w:proofErr w:type="spellStart"/>
            <w:r>
              <w:rPr>
                <w:rFonts w:ascii="Times New Roman" w:hAnsi="Times New Roman" w:cs="Times New Roman"/>
                <w:szCs w:val="22"/>
              </w:rPr>
              <w:t>e_mail</w:t>
            </w:r>
            <w:proofErr w:type="spellEnd"/>
            <w:r>
              <w:rPr>
                <w:rFonts w:ascii="Times New Roman" w:hAnsi="Times New Roman" w:cs="Times New Roman"/>
                <w:szCs w:val="22"/>
              </w:rPr>
              <w:t xml:space="preserve">: </w:t>
            </w:r>
            <w:hyperlink r:id="rId11">
              <w:r>
                <w:rPr>
                  <w:rFonts w:ascii="Times New Roman" w:hAnsi="Times New Roman" w:cs="Times New Roman"/>
                  <w:szCs w:val="22"/>
                </w:rPr>
                <w:t>economgb3@mail.ru</w:t>
              </w:r>
            </w:hyperlink>
          </w:p>
          <w:p w:rsidR="003D1F5F" w:rsidRDefault="003D1F5F">
            <w:pPr>
              <w:pStyle w:val="ConsPlusNormal0"/>
              <w:jc w:val="both"/>
              <w:outlineLvl w:val="1"/>
              <w:rPr>
                <w:rFonts w:ascii="Times New Roman" w:hAnsi="Times New Roman" w:cs="Times New Roman"/>
                <w:szCs w:val="22"/>
              </w:rPr>
            </w:pPr>
          </w:p>
          <w:p w:rsidR="003D1F5F" w:rsidRDefault="00D66CA6">
            <w:pPr>
              <w:pStyle w:val="ConsPlusNormal0"/>
              <w:jc w:val="both"/>
              <w:outlineLvl w:val="1"/>
              <w:rPr>
                <w:rFonts w:ascii="Times New Roman" w:hAnsi="Times New Roman" w:cs="Times New Roman"/>
                <w:szCs w:val="22"/>
              </w:rPr>
            </w:pPr>
            <w:r>
              <w:rPr>
                <w:rFonts w:ascii="Times New Roman" w:hAnsi="Times New Roman" w:cs="Times New Roman"/>
                <w:szCs w:val="22"/>
              </w:rPr>
              <w:t>Начальник планово-экономического отдела</w:t>
            </w:r>
          </w:p>
          <w:p w:rsidR="003D1F5F" w:rsidRDefault="003D1F5F">
            <w:pPr>
              <w:pStyle w:val="ConsPlusNormal0"/>
              <w:jc w:val="both"/>
              <w:outlineLvl w:val="1"/>
              <w:rPr>
                <w:rFonts w:ascii="Times New Roman" w:hAnsi="Times New Roman" w:cs="Times New Roman"/>
                <w:szCs w:val="22"/>
              </w:rPr>
            </w:pPr>
          </w:p>
          <w:p w:rsidR="003D1F5F" w:rsidRDefault="003D1F5F">
            <w:pPr>
              <w:pStyle w:val="ConsPlusNormal0"/>
              <w:jc w:val="both"/>
              <w:outlineLvl w:val="1"/>
              <w:rPr>
                <w:rFonts w:ascii="Times New Roman" w:hAnsi="Times New Roman" w:cs="Times New Roman"/>
                <w:szCs w:val="22"/>
              </w:rPr>
            </w:pPr>
          </w:p>
          <w:p w:rsidR="003D1F5F" w:rsidRDefault="00D66CA6">
            <w:pPr>
              <w:pStyle w:val="ConsPlusNormal0"/>
              <w:jc w:val="both"/>
              <w:outlineLvl w:val="1"/>
              <w:rPr>
                <w:rFonts w:ascii="Times New Roman" w:hAnsi="Times New Roman" w:cs="Times New Roman"/>
                <w:szCs w:val="22"/>
              </w:rPr>
            </w:pPr>
            <w:r>
              <w:rPr>
                <w:rFonts w:ascii="Times New Roman" w:hAnsi="Times New Roman" w:cs="Times New Roman"/>
                <w:szCs w:val="22"/>
              </w:rPr>
              <w:t>_______________ /Р.А. Рахимова/</w:t>
            </w:r>
          </w:p>
          <w:p w:rsidR="003D1F5F" w:rsidRDefault="0081686E" w:rsidP="0081686E">
            <w:pPr>
              <w:pStyle w:val="ConsPlusNormal0"/>
              <w:jc w:val="both"/>
              <w:outlineLvl w:val="1"/>
              <w:rPr>
                <w:rFonts w:ascii="Times New Roman" w:hAnsi="Times New Roman" w:cs="Times New Roman"/>
                <w:szCs w:val="22"/>
              </w:rPr>
            </w:pPr>
            <w:r>
              <w:rPr>
                <w:rFonts w:ascii="Times New Roman" w:hAnsi="Times New Roman" w:cs="Times New Roman"/>
                <w:szCs w:val="22"/>
              </w:rPr>
              <w:t>М.П</w:t>
            </w:r>
            <w:r w:rsidR="000A56B4">
              <w:rPr>
                <w:rFonts w:ascii="Times New Roman" w:hAnsi="Times New Roman" w:cs="Times New Roman"/>
                <w:szCs w:val="22"/>
              </w:rPr>
              <w:t>.</w:t>
            </w:r>
          </w:p>
        </w:tc>
        <w:tc>
          <w:tcPr>
            <w:tcW w:w="340" w:type="dxa"/>
          </w:tcPr>
          <w:p w:rsidR="003D1F5F" w:rsidRDefault="003D1F5F">
            <w:pPr>
              <w:snapToGrid w:val="0"/>
              <w:rPr>
                <w:rFonts w:ascii="Times New Roman" w:hAnsi="Times New Roman" w:cs="Times New Roman"/>
                <w:b/>
                <w:bCs/>
              </w:rPr>
            </w:pPr>
          </w:p>
        </w:tc>
      </w:tr>
      <w:tr w:rsidR="003D1F5F" w:rsidTr="0081686E">
        <w:trPr>
          <w:trHeight w:val="3"/>
        </w:trPr>
        <w:tc>
          <w:tcPr>
            <w:tcW w:w="4707" w:type="dxa"/>
            <w:tcMar>
              <w:left w:w="108" w:type="dxa"/>
              <w:right w:w="108" w:type="dxa"/>
            </w:tcMar>
          </w:tcPr>
          <w:p w:rsidR="003D1F5F" w:rsidRDefault="003D1F5F">
            <w:pPr>
              <w:pStyle w:val="af1"/>
              <w:tabs>
                <w:tab w:val="left" w:pos="0"/>
              </w:tabs>
              <w:jc w:val="left"/>
              <w:rPr>
                <w:rFonts w:ascii="Times New Roman" w:hAnsi="Times New Roman" w:cs="Times New Roman"/>
                <w:sz w:val="22"/>
                <w:szCs w:val="22"/>
              </w:rPr>
            </w:pPr>
          </w:p>
        </w:tc>
        <w:tc>
          <w:tcPr>
            <w:tcW w:w="4818" w:type="dxa"/>
            <w:gridSpan w:val="2"/>
            <w:tcMar>
              <w:left w:w="108" w:type="dxa"/>
              <w:right w:w="108" w:type="dxa"/>
            </w:tcMar>
          </w:tcPr>
          <w:p w:rsidR="003D1F5F" w:rsidRDefault="003D1F5F">
            <w:pPr>
              <w:tabs>
                <w:tab w:val="left" w:pos="0"/>
              </w:tabs>
              <w:rPr>
                <w:rFonts w:ascii="Times New Roman" w:hAnsi="Times New Roman" w:cs="Times New Roman"/>
              </w:rPr>
            </w:pPr>
          </w:p>
        </w:tc>
      </w:tr>
    </w:tbl>
    <w:p w:rsidR="003D1F5F" w:rsidRDefault="003D1F5F" w:rsidP="0081686E">
      <w:pPr>
        <w:pStyle w:val="6"/>
        <w:ind w:right="-57" w:firstLine="0"/>
        <w:rPr>
          <w:rFonts w:cs="Times New Roman"/>
          <w:sz w:val="22"/>
          <w:szCs w:val="22"/>
          <w:lang w:val="ru-RU"/>
        </w:rPr>
      </w:pPr>
    </w:p>
    <w:p w:rsidR="003D1F5F" w:rsidRDefault="00D66CA6">
      <w:pPr>
        <w:pStyle w:val="6"/>
        <w:ind w:right="-57" w:firstLine="0"/>
        <w:jc w:val="right"/>
        <w:rPr>
          <w:rFonts w:cs="Times New Roman"/>
          <w:sz w:val="22"/>
          <w:szCs w:val="22"/>
          <w:lang w:val="ru-RU"/>
        </w:rPr>
      </w:pPr>
      <w:r>
        <w:rPr>
          <w:rFonts w:cs="Times New Roman"/>
          <w:sz w:val="22"/>
          <w:szCs w:val="22"/>
        </w:rPr>
        <w:t>Приложение №</w:t>
      </w:r>
      <w:r>
        <w:rPr>
          <w:rFonts w:cs="Times New Roman"/>
          <w:sz w:val="22"/>
          <w:szCs w:val="22"/>
          <w:lang w:val="ru-RU"/>
        </w:rPr>
        <w:t>1</w:t>
      </w:r>
    </w:p>
    <w:p w:rsidR="003D1F5F" w:rsidRDefault="00D66CA6">
      <w:pPr>
        <w:pStyle w:val="310"/>
        <w:jc w:val="right"/>
        <w:rPr>
          <w:rFonts w:cs="Times New Roman"/>
          <w:sz w:val="22"/>
          <w:szCs w:val="22"/>
        </w:rPr>
      </w:pPr>
      <w:r>
        <w:rPr>
          <w:rFonts w:cs="Times New Roman"/>
          <w:sz w:val="22"/>
          <w:szCs w:val="22"/>
        </w:rPr>
        <w:t>к контракту  №</w:t>
      </w:r>
      <w:r>
        <w:rPr>
          <w:rFonts w:cs="Times New Roman"/>
          <w:sz w:val="22"/>
          <w:szCs w:val="22"/>
          <w:lang w:val="ru-RU"/>
        </w:rPr>
        <w:t xml:space="preserve"> ________  от  __.__________.2026 г.        </w:t>
      </w:r>
    </w:p>
    <w:p w:rsidR="003D1F5F" w:rsidRDefault="003D1F5F">
      <w:pPr>
        <w:rPr>
          <w:rFonts w:ascii="Times New Roman" w:hAnsi="Times New Roman" w:cs="Times New Roman"/>
        </w:rPr>
      </w:pPr>
    </w:p>
    <w:p w:rsidR="003D1F5F" w:rsidRDefault="003D1F5F">
      <w:pPr>
        <w:rPr>
          <w:rFonts w:ascii="Times New Roman" w:hAnsi="Times New Roman" w:cs="Times New Roman"/>
        </w:rPr>
      </w:pPr>
    </w:p>
    <w:p w:rsidR="003D1F5F" w:rsidRDefault="003D1F5F">
      <w:pPr>
        <w:rPr>
          <w:rFonts w:ascii="Times New Roman" w:hAnsi="Times New Roman" w:cs="Times New Roman"/>
        </w:rPr>
      </w:pPr>
    </w:p>
    <w:p w:rsidR="003D1F5F" w:rsidRDefault="00D66CA6">
      <w:pPr>
        <w:pStyle w:val="211"/>
        <w:rPr>
          <w:rFonts w:cs="Times New Roman"/>
          <w:sz w:val="22"/>
          <w:szCs w:val="22"/>
        </w:rPr>
      </w:pPr>
      <w:r>
        <w:rPr>
          <w:rFonts w:cs="Times New Roman"/>
          <w:sz w:val="22"/>
          <w:szCs w:val="22"/>
        </w:rPr>
        <w:t xml:space="preserve">РАСЧЕТ СТОИМОСТИ УСЛУГ  И  ГРАФИК ВЫВОЗА </w:t>
      </w:r>
    </w:p>
    <w:p w:rsidR="003D1F5F" w:rsidRDefault="00D66CA6">
      <w:pPr>
        <w:pStyle w:val="211"/>
        <w:rPr>
          <w:rFonts w:cs="Times New Roman"/>
          <w:sz w:val="22"/>
          <w:szCs w:val="22"/>
        </w:rPr>
      </w:pPr>
      <w:r>
        <w:rPr>
          <w:rFonts w:cs="Times New Roman"/>
          <w:sz w:val="22"/>
          <w:szCs w:val="22"/>
          <w:lang w:val="ru-RU"/>
        </w:rPr>
        <w:t>ОТХОДОВ</w:t>
      </w:r>
      <w:r>
        <w:rPr>
          <w:rFonts w:cs="Times New Roman"/>
          <w:sz w:val="22"/>
          <w:szCs w:val="22"/>
        </w:rPr>
        <w:t xml:space="preserve"> на 20</w:t>
      </w:r>
      <w:r>
        <w:rPr>
          <w:rFonts w:cs="Times New Roman"/>
          <w:sz w:val="22"/>
          <w:szCs w:val="22"/>
          <w:lang w:val="ru-RU"/>
        </w:rPr>
        <w:t>26  год</w:t>
      </w:r>
    </w:p>
    <w:p w:rsidR="003D1F5F" w:rsidRDefault="003D1F5F">
      <w:pPr>
        <w:pStyle w:val="ad"/>
        <w:ind w:left="-720"/>
        <w:jc w:val="center"/>
        <w:rPr>
          <w:rFonts w:cs="Times New Roman"/>
          <w:b/>
          <w:sz w:val="22"/>
          <w:szCs w:val="22"/>
          <w:lang w:val="ru-RU"/>
        </w:rPr>
      </w:pPr>
    </w:p>
    <w:tbl>
      <w:tblPr>
        <w:tblW w:w="9930" w:type="dxa"/>
        <w:tblInd w:w="109" w:type="dxa"/>
        <w:tblLayout w:type="fixed"/>
        <w:tblLook w:val="0000" w:firstRow="0" w:lastRow="0" w:firstColumn="0" w:lastColumn="0" w:noHBand="0" w:noVBand="0"/>
      </w:tblPr>
      <w:tblGrid>
        <w:gridCol w:w="709"/>
        <w:gridCol w:w="2127"/>
        <w:gridCol w:w="1416"/>
        <w:gridCol w:w="1561"/>
        <w:gridCol w:w="2124"/>
        <w:gridCol w:w="1993"/>
      </w:tblGrid>
      <w:tr w:rsidR="003D1F5F" w:rsidRPr="0081686E" w:rsidTr="0081686E">
        <w:tc>
          <w:tcPr>
            <w:tcW w:w="709" w:type="dxa"/>
            <w:tcBorders>
              <w:top w:val="single" w:sz="4" w:space="0" w:color="000000"/>
              <w:left w:val="single" w:sz="4" w:space="0" w:color="000000"/>
              <w:bottom w:val="single" w:sz="4" w:space="0" w:color="000000"/>
            </w:tcBorders>
          </w:tcPr>
          <w:p w:rsidR="003D1F5F" w:rsidRPr="0081686E" w:rsidRDefault="00D66CA6">
            <w:pPr>
              <w:tabs>
                <w:tab w:val="left" w:pos="1407"/>
              </w:tabs>
              <w:snapToGrid w:val="0"/>
              <w:rPr>
                <w:rFonts w:ascii="Times New Roman" w:hAnsi="Times New Roman" w:cs="Times New Roman"/>
              </w:rPr>
            </w:pPr>
            <w:r w:rsidRPr="0081686E">
              <w:rPr>
                <w:rFonts w:ascii="Times New Roman" w:eastAsia="Times New Roman" w:hAnsi="Times New Roman" w:cs="Times New Roman"/>
                <w:b/>
              </w:rPr>
              <w:t>№</w:t>
            </w:r>
          </w:p>
        </w:tc>
        <w:tc>
          <w:tcPr>
            <w:tcW w:w="2127" w:type="dxa"/>
            <w:tcBorders>
              <w:top w:val="single" w:sz="4" w:space="0" w:color="000000"/>
              <w:left w:val="single" w:sz="4" w:space="0" w:color="000000"/>
              <w:bottom w:val="single" w:sz="4" w:space="0" w:color="000000"/>
            </w:tcBorders>
          </w:tcPr>
          <w:p w:rsidR="003D1F5F" w:rsidRPr="0081686E" w:rsidRDefault="00D66CA6">
            <w:pPr>
              <w:tabs>
                <w:tab w:val="left" w:pos="1407"/>
              </w:tabs>
              <w:snapToGrid w:val="0"/>
              <w:jc w:val="center"/>
              <w:rPr>
                <w:rFonts w:ascii="Times New Roman" w:hAnsi="Times New Roman" w:cs="Times New Roman"/>
              </w:rPr>
            </w:pPr>
            <w:r w:rsidRPr="0081686E">
              <w:rPr>
                <w:rFonts w:ascii="Times New Roman" w:hAnsi="Times New Roman" w:cs="Times New Roman"/>
                <w:b/>
              </w:rPr>
              <w:t>Наименование</w:t>
            </w:r>
          </w:p>
          <w:p w:rsidR="003D1F5F" w:rsidRPr="0081686E" w:rsidRDefault="00D66CA6">
            <w:pPr>
              <w:tabs>
                <w:tab w:val="left" w:pos="1407"/>
              </w:tabs>
              <w:jc w:val="center"/>
              <w:rPr>
                <w:rFonts w:ascii="Times New Roman" w:hAnsi="Times New Roman" w:cs="Times New Roman"/>
              </w:rPr>
            </w:pPr>
            <w:r w:rsidRPr="0081686E">
              <w:rPr>
                <w:rFonts w:ascii="Times New Roman" w:hAnsi="Times New Roman" w:cs="Times New Roman"/>
                <w:b/>
              </w:rPr>
              <w:t>услуг</w:t>
            </w:r>
          </w:p>
        </w:tc>
        <w:tc>
          <w:tcPr>
            <w:tcW w:w="1416" w:type="dxa"/>
            <w:tcBorders>
              <w:top w:val="single" w:sz="4" w:space="0" w:color="000000"/>
              <w:left w:val="single" w:sz="4" w:space="0" w:color="000000"/>
              <w:bottom w:val="single" w:sz="4" w:space="0" w:color="000000"/>
            </w:tcBorders>
          </w:tcPr>
          <w:p w:rsidR="003D1F5F" w:rsidRPr="0081686E" w:rsidRDefault="00D66CA6">
            <w:pPr>
              <w:tabs>
                <w:tab w:val="left" w:pos="1407"/>
              </w:tabs>
              <w:snapToGrid w:val="0"/>
              <w:jc w:val="center"/>
              <w:rPr>
                <w:rFonts w:ascii="Times New Roman" w:hAnsi="Times New Roman" w:cs="Times New Roman"/>
              </w:rPr>
            </w:pPr>
            <w:r w:rsidRPr="0081686E">
              <w:rPr>
                <w:rFonts w:ascii="Times New Roman" w:hAnsi="Times New Roman" w:cs="Times New Roman"/>
                <w:b/>
              </w:rPr>
              <w:t>Единица</w:t>
            </w:r>
          </w:p>
          <w:p w:rsidR="003D1F5F" w:rsidRPr="0081686E" w:rsidRDefault="00D66CA6">
            <w:pPr>
              <w:tabs>
                <w:tab w:val="left" w:pos="1407"/>
              </w:tabs>
              <w:jc w:val="center"/>
              <w:rPr>
                <w:rFonts w:ascii="Times New Roman" w:hAnsi="Times New Roman" w:cs="Times New Roman"/>
              </w:rPr>
            </w:pPr>
            <w:r w:rsidRPr="0081686E">
              <w:rPr>
                <w:rFonts w:ascii="Times New Roman" w:hAnsi="Times New Roman" w:cs="Times New Roman"/>
                <w:b/>
              </w:rPr>
              <w:t>измерения</w:t>
            </w:r>
          </w:p>
        </w:tc>
        <w:tc>
          <w:tcPr>
            <w:tcW w:w="1561" w:type="dxa"/>
            <w:tcBorders>
              <w:top w:val="single" w:sz="4" w:space="0" w:color="000000"/>
              <w:left w:val="single" w:sz="4" w:space="0" w:color="000000"/>
              <w:bottom w:val="single" w:sz="4" w:space="0" w:color="000000"/>
            </w:tcBorders>
          </w:tcPr>
          <w:p w:rsidR="003D1F5F" w:rsidRPr="0081686E" w:rsidRDefault="00D66CA6">
            <w:pPr>
              <w:tabs>
                <w:tab w:val="left" w:pos="1407"/>
              </w:tabs>
              <w:snapToGrid w:val="0"/>
              <w:rPr>
                <w:rFonts w:ascii="Times New Roman" w:hAnsi="Times New Roman" w:cs="Times New Roman"/>
              </w:rPr>
            </w:pPr>
            <w:r w:rsidRPr="0081686E">
              <w:rPr>
                <w:rFonts w:ascii="Times New Roman" w:hAnsi="Times New Roman" w:cs="Times New Roman"/>
                <w:b/>
              </w:rPr>
              <w:t xml:space="preserve">Объем по контракту, </w:t>
            </w:r>
            <w:proofErr w:type="gramStart"/>
            <w:r w:rsidRPr="0081686E">
              <w:rPr>
                <w:rFonts w:ascii="Times New Roman" w:hAnsi="Times New Roman" w:cs="Times New Roman"/>
              </w:rPr>
              <w:t>м</w:t>
            </w:r>
            <w:proofErr w:type="gramEnd"/>
            <w:r w:rsidRPr="0081686E">
              <w:rPr>
                <w:rFonts w:ascii="Times New Roman" w:hAnsi="Times New Roman" w:cs="Times New Roman"/>
              </w:rPr>
              <w:t>³</w:t>
            </w:r>
          </w:p>
          <w:p w:rsidR="003D1F5F" w:rsidRPr="0081686E" w:rsidRDefault="003D1F5F">
            <w:pPr>
              <w:tabs>
                <w:tab w:val="left" w:pos="1407"/>
              </w:tabs>
              <w:snapToGrid w:val="0"/>
              <w:jc w:val="center"/>
              <w:rPr>
                <w:rFonts w:ascii="Times New Roman" w:hAnsi="Times New Roman" w:cs="Times New Roman"/>
                <w:b/>
              </w:rPr>
            </w:pPr>
          </w:p>
        </w:tc>
        <w:tc>
          <w:tcPr>
            <w:tcW w:w="2124" w:type="dxa"/>
            <w:tcBorders>
              <w:top w:val="single" w:sz="4" w:space="0" w:color="000000"/>
              <w:left w:val="single" w:sz="4" w:space="0" w:color="000000"/>
              <w:bottom w:val="single" w:sz="4" w:space="0" w:color="000000"/>
            </w:tcBorders>
          </w:tcPr>
          <w:p w:rsidR="003D1F5F" w:rsidRPr="0081686E" w:rsidRDefault="00D66CA6">
            <w:pPr>
              <w:tabs>
                <w:tab w:val="left" w:pos="1407"/>
              </w:tabs>
              <w:snapToGrid w:val="0"/>
              <w:jc w:val="center"/>
              <w:rPr>
                <w:rFonts w:ascii="Times New Roman" w:hAnsi="Times New Roman" w:cs="Times New Roman"/>
              </w:rPr>
            </w:pPr>
            <w:r w:rsidRPr="0081686E">
              <w:rPr>
                <w:rFonts w:ascii="Times New Roman" w:hAnsi="Times New Roman" w:cs="Times New Roman"/>
                <w:b/>
              </w:rPr>
              <w:t>Стоимость</w:t>
            </w:r>
          </w:p>
          <w:p w:rsidR="003D1F5F" w:rsidRPr="0081686E" w:rsidRDefault="00D66CA6">
            <w:pPr>
              <w:tabs>
                <w:tab w:val="left" w:pos="1407"/>
              </w:tabs>
              <w:jc w:val="center"/>
              <w:rPr>
                <w:rFonts w:ascii="Times New Roman" w:hAnsi="Times New Roman" w:cs="Times New Roman"/>
              </w:rPr>
            </w:pPr>
            <w:r w:rsidRPr="0081686E">
              <w:rPr>
                <w:rFonts w:ascii="Times New Roman" w:hAnsi="Times New Roman" w:cs="Times New Roman"/>
                <w:b/>
              </w:rPr>
              <w:t>За единицу,</w:t>
            </w:r>
          </w:p>
          <w:p w:rsidR="003D1F5F" w:rsidRPr="0081686E" w:rsidRDefault="00D66CA6">
            <w:pPr>
              <w:tabs>
                <w:tab w:val="left" w:pos="1407"/>
              </w:tabs>
              <w:jc w:val="center"/>
              <w:rPr>
                <w:rFonts w:ascii="Times New Roman" w:hAnsi="Times New Roman" w:cs="Times New Roman"/>
              </w:rPr>
            </w:pPr>
            <w:r w:rsidRPr="0081686E">
              <w:rPr>
                <w:rFonts w:ascii="Times New Roman" w:hAnsi="Times New Roman" w:cs="Times New Roman"/>
                <w:b/>
              </w:rPr>
              <w:t>руб.</w:t>
            </w:r>
          </w:p>
        </w:tc>
        <w:tc>
          <w:tcPr>
            <w:tcW w:w="1993" w:type="dxa"/>
            <w:tcBorders>
              <w:top w:val="single" w:sz="4" w:space="0" w:color="000000"/>
              <w:left w:val="single" w:sz="4" w:space="0" w:color="000000"/>
              <w:bottom w:val="single" w:sz="4" w:space="0" w:color="000000"/>
              <w:right w:val="single" w:sz="4" w:space="0" w:color="000000"/>
            </w:tcBorders>
          </w:tcPr>
          <w:p w:rsidR="003D1F5F" w:rsidRPr="0081686E" w:rsidRDefault="00D66CA6">
            <w:pPr>
              <w:tabs>
                <w:tab w:val="left" w:pos="1407"/>
              </w:tabs>
              <w:snapToGrid w:val="0"/>
              <w:jc w:val="center"/>
              <w:rPr>
                <w:rFonts w:ascii="Times New Roman" w:hAnsi="Times New Roman" w:cs="Times New Roman"/>
              </w:rPr>
            </w:pPr>
            <w:r w:rsidRPr="0081686E">
              <w:rPr>
                <w:rFonts w:ascii="Times New Roman" w:hAnsi="Times New Roman" w:cs="Times New Roman"/>
                <w:b/>
              </w:rPr>
              <w:t>Стоимость услуг по контракту, руб.</w:t>
            </w:r>
          </w:p>
        </w:tc>
      </w:tr>
      <w:tr w:rsidR="003D1F5F" w:rsidRPr="0081686E" w:rsidTr="00A13EFF">
        <w:trPr>
          <w:cantSplit/>
          <w:trHeight w:val="1156"/>
        </w:trPr>
        <w:tc>
          <w:tcPr>
            <w:tcW w:w="709" w:type="dxa"/>
            <w:tcBorders>
              <w:top w:val="single" w:sz="4" w:space="0" w:color="000000"/>
              <w:left w:val="single" w:sz="4" w:space="0" w:color="000000"/>
            </w:tcBorders>
          </w:tcPr>
          <w:p w:rsidR="003D1F5F" w:rsidRPr="0081686E" w:rsidRDefault="00D66CA6" w:rsidP="00A13EFF">
            <w:pPr>
              <w:tabs>
                <w:tab w:val="left" w:pos="1407"/>
              </w:tabs>
              <w:snapToGrid w:val="0"/>
              <w:rPr>
                <w:rFonts w:ascii="Times New Roman" w:hAnsi="Times New Roman" w:cs="Times New Roman"/>
              </w:rPr>
            </w:pPr>
            <w:r w:rsidRPr="0081686E">
              <w:rPr>
                <w:rFonts w:ascii="Times New Roman" w:hAnsi="Times New Roman" w:cs="Times New Roman"/>
              </w:rPr>
              <w:t>1.</w:t>
            </w:r>
          </w:p>
        </w:tc>
        <w:tc>
          <w:tcPr>
            <w:tcW w:w="2127" w:type="dxa"/>
            <w:tcBorders>
              <w:top w:val="single" w:sz="4" w:space="0" w:color="000000"/>
              <w:left w:val="single" w:sz="4" w:space="0" w:color="000000"/>
            </w:tcBorders>
          </w:tcPr>
          <w:p w:rsidR="003D1F5F" w:rsidRPr="0081686E" w:rsidRDefault="00D66CA6" w:rsidP="00A13EFF">
            <w:pPr>
              <w:tabs>
                <w:tab w:val="left" w:pos="1407"/>
              </w:tabs>
              <w:snapToGrid w:val="0"/>
              <w:rPr>
                <w:rFonts w:ascii="Times New Roman" w:hAnsi="Times New Roman" w:cs="Times New Roman"/>
              </w:rPr>
            </w:pPr>
            <w:r w:rsidRPr="0081686E">
              <w:rPr>
                <w:rFonts w:ascii="Times New Roman" w:hAnsi="Times New Roman" w:cs="Times New Roman"/>
              </w:rPr>
              <w:t>Тра</w:t>
            </w:r>
            <w:r w:rsidR="00540CF9">
              <w:rPr>
                <w:rFonts w:ascii="Times New Roman" w:hAnsi="Times New Roman" w:cs="Times New Roman"/>
              </w:rPr>
              <w:t xml:space="preserve">нспортирование и прием отходов </w:t>
            </w:r>
            <w:r w:rsidRPr="0081686E">
              <w:rPr>
                <w:rFonts w:ascii="Times New Roman" w:hAnsi="Times New Roman" w:cs="Times New Roman"/>
              </w:rPr>
              <w:t xml:space="preserve"> 5 класса опасности (бункер объемом 8 </w:t>
            </w:r>
            <w:proofErr w:type="spellStart"/>
            <w:r w:rsidRPr="0081686E">
              <w:rPr>
                <w:rFonts w:ascii="Times New Roman" w:hAnsi="Times New Roman" w:cs="Times New Roman"/>
              </w:rPr>
              <w:t>куб.м</w:t>
            </w:r>
            <w:proofErr w:type="spellEnd"/>
            <w:r w:rsidRPr="0081686E">
              <w:rPr>
                <w:rFonts w:ascii="Times New Roman" w:hAnsi="Times New Roman" w:cs="Times New Roman"/>
              </w:rPr>
              <w:t>.)</w:t>
            </w:r>
          </w:p>
        </w:tc>
        <w:tc>
          <w:tcPr>
            <w:tcW w:w="1416" w:type="dxa"/>
            <w:tcBorders>
              <w:top w:val="single" w:sz="4" w:space="0" w:color="000000"/>
              <w:left w:val="single" w:sz="4" w:space="0" w:color="000000"/>
            </w:tcBorders>
          </w:tcPr>
          <w:p w:rsidR="003D1F5F" w:rsidRPr="0081686E" w:rsidRDefault="00D66CA6" w:rsidP="00A13EFF">
            <w:pPr>
              <w:tabs>
                <w:tab w:val="left" w:pos="1407"/>
              </w:tabs>
              <w:snapToGrid w:val="0"/>
              <w:rPr>
                <w:rFonts w:ascii="Times New Roman" w:hAnsi="Times New Roman" w:cs="Times New Roman"/>
              </w:rPr>
            </w:pPr>
            <w:proofErr w:type="gramStart"/>
            <w:r w:rsidRPr="0081686E">
              <w:rPr>
                <w:rFonts w:ascii="Times New Roman" w:hAnsi="Times New Roman" w:cs="Times New Roman"/>
              </w:rPr>
              <w:t>м</w:t>
            </w:r>
            <w:proofErr w:type="gramEnd"/>
            <w:r w:rsidRPr="0081686E">
              <w:rPr>
                <w:rFonts w:ascii="Times New Roman" w:hAnsi="Times New Roman" w:cs="Times New Roman"/>
              </w:rPr>
              <w:t>³</w:t>
            </w:r>
          </w:p>
          <w:p w:rsidR="003D1F5F" w:rsidRPr="0081686E" w:rsidRDefault="003D1F5F" w:rsidP="00A13EFF">
            <w:pPr>
              <w:tabs>
                <w:tab w:val="left" w:pos="1407"/>
              </w:tabs>
              <w:snapToGrid w:val="0"/>
              <w:rPr>
                <w:rFonts w:ascii="Times New Roman" w:hAnsi="Times New Roman" w:cs="Times New Roman"/>
              </w:rPr>
            </w:pPr>
          </w:p>
        </w:tc>
        <w:tc>
          <w:tcPr>
            <w:tcW w:w="1561" w:type="dxa"/>
            <w:tcBorders>
              <w:top w:val="single" w:sz="4" w:space="0" w:color="000000"/>
              <w:left w:val="single" w:sz="4" w:space="0" w:color="000000"/>
              <w:bottom w:val="single" w:sz="4" w:space="0" w:color="000000"/>
            </w:tcBorders>
          </w:tcPr>
          <w:p w:rsidR="003D1F5F" w:rsidRPr="0081686E" w:rsidRDefault="00540CF9" w:rsidP="00A13EFF">
            <w:pPr>
              <w:tabs>
                <w:tab w:val="left" w:pos="1407"/>
              </w:tabs>
            </w:pPr>
            <w:r>
              <w:rPr>
                <w:rFonts w:ascii="Times New Roman" w:hAnsi="Times New Roman"/>
              </w:rPr>
              <w:t>16</w:t>
            </w:r>
          </w:p>
        </w:tc>
        <w:tc>
          <w:tcPr>
            <w:tcW w:w="2124" w:type="dxa"/>
            <w:tcBorders>
              <w:top w:val="single" w:sz="4" w:space="0" w:color="000000"/>
              <w:left w:val="single" w:sz="4" w:space="0" w:color="000000"/>
            </w:tcBorders>
          </w:tcPr>
          <w:p w:rsidR="003D1F5F" w:rsidRPr="0081686E" w:rsidRDefault="003D1F5F" w:rsidP="00A13EFF">
            <w:pPr>
              <w:tabs>
                <w:tab w:val="left" w:pos="1407"/>
              </w:tabs>
              <w:rPr>
                <w:rFonts w:ascii="Times New Roman" w:hAnsi="Times New Roman" w:cs="Times New Roman"/>
                <w:szCs w:val="24"/>
              </w:rPr>
            </w:pPr>
          </w:p>
        </w:tc>
        <w:tc>
          <w:tcPr>
            <w:tcW w:w="1993" w:type="dxa"/>
            <w:tcBorders>
              <w:top w:val="single" w:sz="4" w:space="0" w:color="000000"/>
              <w:left w:val="single" w:sz="4" w:space="0" w:color="000000"/>
              <w:right w:val="single" w:sz="4" w:space="0" w:color="000000"/>
            </w:tcBorders>
            <w:vAlign w:val="center"/>
          </w:tcPr>
          <w:p w:rsidR="003D1F5F" w:rsidRPr="0081686E" w:rsidRDefault="003D1F5F">
            <w:pPr>
              <w:tabs>
                <w:tab w:val="left" w:pos="1407"/>
              </w:tabs>
              <w:jc w:val="center"/>
              <w:rPr>
                <w:rFonts w:cs="Times New Roman"/>
                <w:szCs w:val="24"/>
              </w:rPr>
            </w:pPr>
          </w:p>
        </w:tc>
      </w:tr>
      <w:tr w:rsidR="003D1F5F" w:rsidRPr="0081686E" w:rsidTr="0081686E">
        <w:trPr>
          <w:cantSplit/>
          <w:trHeight w:val="470"/>
        </w:trPr>
        <w:tc>
          <w:tcPr>
            <w:tcW w:w="7937" w:type="dxa"/>
            <w:gridSpan w:val="5"/>
            <w:tcBorders>
              <w:top w:val="single" w:sz="4" w:space="0" w:color="000000"/>
              <w:left w:val="single" w:sz="4" w:space="0" w:color="000000"/>
              <w:bottom w:val="single" w:sz="4" w:space="0" w:color="000000"/>
            </w:tcBorders>
            <w:vAlign w:val="center"/>
          </w:tcPr>
          <w:p w:rsidR="003D1F5F" w:rsidRPr="0081686E" w:rsidRDefault="00A13EFF">
            <w:pPr>
              <w:tabs>
                <w:tab w:val="left" w:pos="1407"/>
              </w:tabs>
              <w:snapToGrid w:val="0"/>
              <w:jc w:val="center"/>
              <w:rPr>
                <w:rFonts w:ascii="Times New Roman" w:hAnsi="Times New Roman" w:cs="Times New Roman"/>
              </w:rPr>
            </w:pPr>
            <w:r>
              <w:rPr>
                <w:rFonts w:ascii="Times New Roman" w:hAnsi="Times New Roman" w:cs="Times New Roman"/>
              </w:rPr>
              <w:t xml:space="preserve">                                                                                                 </w:t>
            </w:r>
            <w:r w:rsidR="00D66CA6" w:rsidRPr="0081686E">
              <w:rPr>
                <w:rFonts w:ascii="Times New Roman" w:hAnsi="Times New Roman" w:cs="Times New Roman"/>
              </w:rPr>
              <w:t>Итого:</w:t>
            </w:r>
          </w:p>
        </w:tc>
        <w:tc>
          <w:tcPr>
            <w:tcW w:w="1993" w:type="dxa"/>
            <w:tcBorders>
              <w:top w:val="single" w:sz="4" w:space="0" w:color="000000"/>
              <w:left w:val="single" w:sz="4" w:space="0" w:color="000000"/>
              <w:bottom w:val="single" w:sz="4" w:space="0" w:color="000000"/>
              <w:right w:val="single" w:sz="4" w:space="0" w:color="000000"/>
            </w:tcBorders>
            <w:vAlign w:val="center"/>
          </w:tcPr>
          <w:p w:rsidR="00540CF9" w:rsidRPr="0081686E" w:rsidRDefault="00540CF9">
            <w:pPr>
              <w:tabs>
                <w:tab w:val="left" w:pos="1407"/>
              </w:tabs>
              <w:snapToGrid w:val="0"/>
              <w:jc w:val="center"/>
              <w:rPr>
                <w:rFonts w:ascii="Times New Roman" w:hAnsi="Times New Roman" w:cs="Times New Roman"/>
              </w:rPr>
            </w:pPr>
          </w:p>
        </w:tc>
      </w:tr>
    </w:tbl>
    <w:p w:rsidR="003D1F5F" w:rsidRPr="0081686E" w:rsidRDefault="003D1F5F">
      <w:pPr>
        <w:numPr>
          <w:ilvl w:val="0"/>
          <w:numId w:val="2"/>
        </w:numPr>
        <w:ind w:left="-360"/>
        <w:rPr>
          <w:rFonts w:ascii="Times New Roman" w:hAnsi="Times New Roman" w:cs="Times New Roman"/>
        </w:rPr>
      </w:pPr>
    </w:p>
    <w:p w:rsidR="003D1F5F" w:rsidRDefault="00D66CA6">
      <w:pPr>
        <w:jc w:val="both"/>
        <w:rPr>
          <w:rFonts w:ascii="Times New Roman" w:eastAsia="Times New Roman" w:hAnsi="Times New Roman" w:cs="Times New Roman"/>
          <w:sz w:val="24"/>
          <w:szCs w:val="24"/>
          <w:lang w:val="x-none"/>
        </w:rPr>
      </w:pPr>
      <w:r w:rsidRPr="0081686E">
        <w:rPr>
          <w:rFonts w:ascii="Times New Roman" w:eastAsia="Times New Roman" w:hAnsi="Times New Roman" w:cs="Times New Roman"/>
        </w:rPr>
        <w:t>Перечень принимаемых отходов:</w:t>
      </w:r>
    </w:p>
    <w:p w:rsidR="003D1F5F" w:rsidRPr="00E539AF" w:rsidRDefault="00E539AF" w:rsidP="00E539AF">
      <w:pPr>
        <w:pStyle w:val="af9"/>
        <w:numPr>
          <w:ilvl w:val="0"/>
          <w:numId w:val="4"/>
        </w:numPr>
        <w:jc w:val="both"/>
        <w:rPr>
          <w:rFonts w:ascii="Times New Roman" w:eastAsia="Times New Roman" w:hAnsi="Times New Roman" w:cs="Times New Roman"/>
          <w:szCs w:val="24"/>
        </w:rPr>
      </w:pPr>
      <w:r w:rsidRPr="00E539AF">
        <w:rPr>
          <w:rFonts w:ascii="Times New Roman" w:eastAsia="Times New Roman" w:hAnsi="Times New Roman" w:cs="Times New Roman"/>
          <w:szCs w:val="24"/>
        </w:rPr>
        <w:t xml:space="preserve">Отходы мебели деревянной офисной (содержание </w:t>
      </w:r>
      <w:proofErr w:type="spellStart"/>
      <w:r w:rsidRPr="00E539AF">
        <w:rPr>
          <w:rFonts w:ascii="Times New Roman" w:eastAsia="Times New Roman" w:hAnsi="Times New Roman" w:cs="Times New Roman"/>
          <w:szCs w:val="24"/>
        </w:rPr>
        <w:t>недревесных</w:t>
      </w:r>
      <w:proofErr w:type="spellEnd"/>
      <w:r w:rsidRPr="00E539AF">
        <w:rPr>
          <w:rFonts w:ascii="Times New Roman" w:eastAsia="Times New Roman" w:hAnsi="Times New Roman" w:cs="Times New Roman"/>
          <w:szCs w:val="24"/>
        </w:rPr>
        <w:t xml:space="preserve"> материалов не более 10%), код ФККО 4 92 111 21 72 5</w:t>
      </w:r>
    </w:p>
    <w:p w:rsidR="003D1F5F" w:rsidRPr="00E539AF" w:rsidRDefault="00E539AF" w:rsidP="00E539AF">
      <w:pPr>
        <w:pStyle w:val="af9"/>
        <w:numPr>
          <w:ilvl w:val="0"/>
          <w:numId w:val="4"/>
        </w:numPr>
        <w:jc w:val="both"/>
        <w:rPr>
          <w:rFonts w:ascii="Times New Roman" w:eastAsia="Times New Roman" w:hAnsi="Times New Roman" w:cs="Times New Roman"/>
          <w:szCs w:val="24"/>
        </w:rPr>
      </w:pPr>
      <w:r w:rsidRPr="00E539AF">
        <w:rPr>
          <w:rFonts w:ascii="Times New Roman" w:eastAsia="Times New Roman" w:hAnsi="Times New Roman" w:cs="Times New Roman"/>
          <w:szCs w:val="24"/>
        </w:rPr>
        <w:t>Растительные отходы при уходе за древесно-кустарниковыми посадками, код ФККО 7 31 300 02 20 5</w:t>
      </w:r>
    </w:p>
    <w:p w:rsidR="00E539AF" w:rsidRPr="00E539AF" w:rsidRDefault="00E539AF" w:rsidP="00E539AF">
      <w:pPr>
        <w:pStyle w:val="af9"/>
        <w:numPr>
          <w:ilvl w:val="0"/>
          <w:numId w:val="4"/>
        </w:numPr>
        <w:jc w:val="both"/>
        <w:rPr>
          <w:rFonts w:ascii="Times New Roman" w:eastAsia="Times New Roman" w:hAnsi="Times New Roman" w:cs="Times New Roman"/>
          <w:szCs w:val="24"/>
        </w:rPr>
      </w:pPr>
      <w:r w:rsidRPr="00E539AF">
        <w:rPr>
          <w:rFonts w:ascii="Times New Roman" w:eastAsia="Times New Roman" w:hAnsi="Times New Roman" w:cs="Times New Roman"/>
          <w:szCs w:val="24"/>
        </w:rPr>
        <w:t>Растительные отходы при уходе за зелеными насаждениями на территории производственных объектов практически неопасные, код ФККО 7 33 387 12 20 5</w:t>
      </w:r>
    </w:p>
    <w:p w:rsidR="003D1F5F" w:rsidRDefault="003D1F5F">
      <w:pPr>
        <w:jc w:val="both"/>
        <w:rPr>
          <w:rFonts w:ascii="Times New Roman" w:eastAsia="Times New Roman" w:hAnsi="Times New Roman" w:cs="Times New Roman"/>
          <w:szCs w:val="24"/>
        </w:rPr>
      </w:pPr>
    </w:p>
    <w:p w:rsidR="003D1F5F" w:rsidRDefault="00D66CA6">
      <w:pPr>
        <w:jc w:val="both"/>
        <w:rPr>
          <w:rFonts w:ascii="Times New Roman" w:eastAsia="Times New Roman" w:hAnsi="Times New Roman" w:cs="Times New Roman"/>
          <w:sz w:val="24"/>
          <w:szCs w:val="24"/>
          <w:lang w:val="x-none"/>
        </w:rPr>
      </w:pPr>
      <w:r>
        <w:rPr>
          <w:rFonts w:ascii="Times New Roman" w:eastAsia="Times New Roman" w:hAnsi="Times New Roman" w:cs="Times New Roman"/>
          <w:szCs w:val="24"/>
        </w:rPr>
        <w:t>По взаимной договоренности Сторон возможен прием других видов отходов.</w:t>
      </w:r>
    </w:p>
    <w:p w:rsidR="003D1F5F" w:rsidRDefault="003D1F5F">
      <w:pPr>
        <w:jc w:val="both"/>
        <w:rPr>
          <w:rFonts w:ascii="Times New Roman" w:eastAsia="Times New Roman" w:hAnsi="Times New Roman" w:cs="Times New Roman"/>
          <w:szCs w:val="24"/>
        </w:rPr>
      </w:pPr>
    </w:p>
    <w:p w:rsidR="003D1F5F" w:rsidRDefault="00D66CA6">
      <w:pPr>
        <w:rPr>
          <w:rFonts w:eastAsia="Times New Roman" w:cs="Times New Roman"/>
          <w:szCs w:val="24"/>
        </w:rPr>
      </w:pPr>
      <w:r>
        <w:rPr>
          <w:rFonts w:ascii="Times New Roman" w:eastAsia="Times New Roman" w:hAnsi="Times New Roman" w:cs="Times New Roman"/>
          <w:szCs w:val="24"/>
        </w:rPr>
        <w:t xml:space="preserve">Производить вывоз отходов по адресу: </w:t>
      </w:r>
    </w:p>
    <w:p w:rsidR="003D1F5F" w:rsidRDefault="00D66CA6">
      <w:pPr>
        <w:rPr>
          <w:rFonts w:ascii="Times New Roman" w:eastAsia="Times New Roman" w:hAnsi="Times New Roman" w:cs="Times New Roman"/>
          <w:szCs w:val="24"/>
        </w:rPr>
      </w:pPr>
      <w:r>
        <w:rPr>
          <w:rFonts w:ascii="Times New Roman" w:eastAsia="Times New Roman" w:hAnsi="Times New Roman" w:cs="Times New Roman"/>
          <w:szCs w:val="24"/>
        </w:rPr>
        <w:t xml:space="preserve">г. Ульяновск, ул. </w:t>
      </w:r>
      <w:proofErr w:type="gramStart"/>
      <w:r>
        <w:rPr>
          <w:rFonts w:ascii="Times New Roman" w:eastAsia="Times New Roman" w:hAnsi="Times New Roman" w:cs="Times New Roman"/>
          <w:szCs w:val="24"/>
        </w:rPr>
        <w:t>Хрустальная</w:t>
      </w:r>
      <w:proofErr w:type="gramEnd"/>
      <w:r>
        <w:rPr>
          <w:rFonts w:ascii="Times New Roman" w:eastAsia="Times New Roman" w:hAnsi="Times New Roman" w:cs="Times New Roman"/>
          <w:szCs w:val="24"/>
        </w:rPr>
        <w:t xml:space="preserve"> 3 б</w:t>
      </w:r>
    </w:p>
    <w:p w:rsidR="003D1F5F" w:rsidRDefault="00D66CA6">
      <w:pPr>
        <w:rPr>
          <w:rFonts w:eastAsia="Times New Roman" w:cs="Times New Roman"/>
          <w:szCs w:val="24"/>
        </w:rPr>
      </w:pPr>
      <w:r>
        <w:rPr>
          <w:rFonts w:ascii="Times New Roman" w:eastAsia="Times New Roman" w:hAnsi="Times New Roman" w:cs="Times New Roman"/>
          <w:szCs w:val="24"/>
        </w:rPr>
        <w:t>по следующему графику:</w:t>
      </w:r>
    </w:p>
    <w:p w:rsidR="003D1F5F" w:rsidRDefault="00D66CA6">
      <w:pPr>
        <w:rPr>
          <w:rFonts w:eastAsia="Times New Roman" w:cs="Times New Roman"/>
          <w:szCs w:val="24"/>
        </w:rPr>
      </w:pPr>
      <w:r>
        <w:rPr>
          <w:rFonts w:ascii="Times New Roman" w:eastAsia="Times New Roman" w:hAnsi="Times New Roman" w:cs="Times New Roman"/>
          <w:szCs w:val="24"/>
        </w:rPr>
        <w:t>по предварительной заявке на адрес электронной почты, передаваемой Заказчиком на фирменном бланке организации за 1-2 рабочих дня до вывоза бункера</w:t>
      </w:r>
    </w:p>
    <w:p w:rsidR="003D1F5F" w:rsidRDefault="003D1F5F">
      <w:pPr>
        <w:rPr>
          <w:rFonts w:ascii="Times New Roman" w:hAnsi="Times New Roman" w:cs="Times New Roman"/>
          <w:b/>
        </w:rPr>
      </w:pPr>
    </w:p>
    <w:p w:rsidR="003D1F5F" w:rsidRDefault="003D1F5F">
      <w:pPr>
        <w:rPr>
          <w:rFonts w:ascii="Times New Roman" w:hAnsi="Times New Roman" w:cs="Times New Roman"/>
          <w:b/>
        </w:rPr>
      </w:pPr>
    </w:p>
    <w:p w:rsidR="003D1F5F" w:rsidRDefault="00D66CA6">
      <w:pPr>
        <w:rPr>
          <w:rFonts w:ascii="Times New Roman" w:hAnsi="Times New Roman" w:cs="Times New Roman"/>
        </w:rPr>
      </w:pPr>
      <w:r>
        <w:rPr>
          <w:rFonts w:ascii="Times New Roman" w:hAnsi="Times New Roman" w:cs="Times New Roman"/>
        </w:rPr>
        <w:t>Лицо ответственное за сбор, накопление и сдачу отходов на предприятии:</w:t>
      </w:r>
    </w:p>
    <w:p w:rsidR="003D1F5F" w:rsidRDefault="00D66CA6">
      <w:pPr>
        <w:rPr>
          <w:rFonts w:ascii="Times New Roman" w:hAnsi="Times New Roman" w:cs="Times New Roman"/>
        </w:rPr>
      </w:pPr>
      <w:r>
        <w:rPr>
          <w:rFonts w:ascii="Times New Roman" w:hAnsi="Times New Roman" w:cs="Times New Roman"/>
        </w:rPr>
        <w:t>_______________________________________________________________</w:t>
      </w:r>
    </w:p>
    <w:p w:rsidR="003D1F5F" w:rsidRDefault="003D1F5F">
      <w:pPr>
        <w:rPr>
          <w:rFonts w:ascii="Times New Roman" w:hAnsi="Times New Roman" w:cs="Times New Roman"/>
        </w:rPr>
      </w:pPr>
    </w:p>
    <w:p w:rsidR="003D1F5F" w:rsidRDefault="003D1F5F">
      <w:pPr>
        <w:rPr>
          <w:rFonts w:ascii="Times New Roman" w:hAnsi="Times New Roman" w:cs="Times New Roman"/>
        </w:rPr>
      </w:pPr>
    </w:p>
    <w:p w:rsidR="003D1F5F" w:rsidRDefault="003D1F5F">
      <w:pPr>
        <w:rPr>
          <w:rFonts w:ascii="Times New Roman" w:hAnsi="Times New Roman" w:cs="Times New Roman"/>
        </w:rPr>
      </w:pPr>
    </w:p>
    <w:tbl>
      <w:tblPr>
        <w:tblW w:w="10440" w:type="dxa"/>
        <w:tblInd w:w="109" w:type="dxa"/>
        <w:tblLayout w:type="fixed"/>
        <w:tblLook w:val="0000" w:firstRow="0" w:lastRow="0" w:firstColumn="0" w:lastColumn="0" w:noHBand="0" w:noVBand="0"/>
      </w:tblPr>
      <w:tblGrid>
        <w:gridCol w:w="5220"/>
        <w:gridCol w:w="5220"/>
      </w:tblGrid>
      <w:tr w:rsidR="003D1F5F">
        <w:trPr>
          <w:trHeight w:val="1020"/>
        </w:trPr>
        <w:tc>
          <w:tcPr>
            <w:tcW w:w="5220" w:type="dxa"/>
          </w:tcPr>
          <w:p w:rsidR="003D1F5F" w:rsidRDefault="00D66CA6">
            <w:pPr>
              <w:tabs>
                <w:tab w:val="left" w:pos="-97"/>
              </w:tabs>
              <w:snapToGrid w:val="0"/>
              <w:rPr>
                <w:rFonts w:ascii="Times New Roman" w:hAnsi="Times New Roman" w:cs="Times New Roman"/>
                <w:b/>
                <w:bCs/>
              </w:rPr>
            </w:pPr>
            <w:r>
              <w:rPr>
                <w:rFonts w:ascii="Times New Roman" w:hAnsi="Times New Roman" w:cs="Times New Roman"/>
                <w:b/>
                <w:bCs/>
              </w:rPr>
              <w:t>Исполнитель:</w:t>
            </w:r>
          </w:p>
          <w:p w:rsidR="003D1F5F" w:rsidRDefault="003D1F5F">
            <w:pPr>
              <w:tabs>
                <w:tab w:val="left" w:pos="-97"/>
              </w:tabs>
              <w:snapToGrid w:val="0"/>
              <w:rPr>
                <w:rFonts w:ascii="Times New Roman" w:hAnsi="Times New Roman" w:cs="Times New Roman"/>
              </w:rPr>
            </w:pPr>
          </w:p>
          <w:p w:rsidR="003D1F5F" w:rsidRDefault="003D1F5F">
            <w:pPr>
              <w:jc w:val="both"/>
              <w:rPr>
                <w:rFonts w:ascii="Times New Roman" w:eastAsia="Times New Roman" w:hAnsi="Times New Roman" w:cs="Times New Roman"/>
                <w:lang w:eastAsia="ar-SA"/>
              </w:rPr>
            </w:pPr>
          </w:p>
          <w:p w:rsidR="0081686E" w:rsidRDefault="0081686E">
            <w:pPr>
              <w:jc w:val="both"/>
              <w:rPr>
                <w:rFonts w:ascii="Times New Roman" w:eastAsia="Times New Roman" w:hAnsi="Times New Roman" w:cs="Times New Roman"/>
                <w:lang w:eastAsia="ar-SA"/>
              </w:rPr>
            </w:pPr>
          </w:p>
          <w:p w:rsidR="00A13EFF" w:rsidRDefault="00A13EFF">
            <w:pPr>
              <w:jc w:val="both"/>
              <w:rPr>
                <w:rFonts w:ascii="Times New Roman" w:eastAsia="Times New Roman" w:hAnsi="Times New Roman" w:cs="Times New Roman"/>
                <w:lang w:eastAsia="ar-SA"/>
              </w:rPr>
            </w:pPr>
          </w:p>
          <w:p w:rsidR="003D1F5F" w:rsidRDefault="00D66CA6">
            <w:pPr>
              <w:jc w:val="both"/>
              <w:rPr>
                <w:rFonts w:ascii="Times New Roman" w:hAnsi="Times New Roman" w:cs="Times New Roman"/>
              </w:rPr>
            </w:pPr>
            <w:r>
              <w:rPr>
                <w:rFonts w:ascii="Times New Roman" w:eastAsia="Times New Roman" w:hAnsi="Times New Roman" w:cs="Times New Roman"/>
                <w:lang w:eastAsia="ar-SA"/>
              </w:rPr>
              <w:t>_________________ /</w:t>
            </w:r>
            <w:r w:rsidR="000A56B4">
              <w:rPr>
                <w:rFonts w:ascii="Times New Roman" w:eastAsia="Times New Roman" w:hAnsi="Times New Roman" w:cs="Times New Roman"/>
                <w:lang w:eastAsia="ar-SA"/>
              </w:rPr>
              <w:t>___________</w:t>
            </w:r>
            <w:r w:rsidR="0081686E">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w:t>
            </w:r>
          </w:p>
          <w:p w:rsidR="003D1F5F" w:rsidRPr="00A13EFF" w:rsidRDefault="00D66CA6">
            <w:pPr>
              <w:pStyle w:val="af1"/>
              <w:tabs>
                <w:tab w:val="left" w:pos="0"/>
              </w:tabs>
              <w:jc w:val="left"/>
              <w:rPr>
                <w:rFonts w:ascii="Times New Roman" w:hAnsi="Times New Roman" w:cs="Times New Roman"/>
                <w:sz w:val="22"/>
                <w:szCs w:val="22"/>
                <w:lang w:val="ru-RU"/>
              </w:rPr>
            </w:pPr>
            <w:r>
              <w:rPr>
                <w:rFonts w:ascii="Times New Roman" w:hAnsi="Times New Roman" w:cs="Times New Roman"/>
                <w:bCs/>
                <w:sz w:val="22"/>
                <w:szCs w:val="22"/>
              </w:rPr>
              <w:t>М.П</w:t>
            </w:r>
            <w:r w:rsidR="00A13EFF">
              <w:rPr>
                <w:rFonts w:ascii="Times New Roman" w:hAnsi="Times New Roman" w:cs="Times New Roman"/>
                <w:bCs/>
                <w:sz w:val="22"/>
                <w:szCs w:val="22"/>
                <w:lang w:val="ru-RU"/>
              </w:rPr>
              <w:t>.</w:t>
            </w:r>
          </w:p>
        </w:tc>
        <w:tc>
          <w:tcPr>
            <w:tcW w:w="5220" w:type="dxa"/>
          </w:tcPr>
          <w:p w:rsidR="003D1F5F" w:rsidRDefault="00D66CA6">
            <w:pPr>
              <w:tabs>
                <w:tab w:val="left" w:pos="-97"/>
              </w:tabs>
              <w:snapToGrid w:val="0"/>
              <w:rPr>
                <w:rFonts w:ascii="Times New Roman" w:hAnsi="Times New Roman" w:cs="Times New Roman"/>
                <w:b/>
                <w:bCs/>
              </w:rPr>
            </w:pPr>
            <w:r>
              <w:rPr>
                <w:rFonts w:ascii="Times New Roman" w:hAnsi="Times New Roman" w:cs="Times New Roman"/>
                <w:b/>
                <w:bCs/>
              </w:rPr>
              <w:t>Заказчик:</w:t>
            </w:r>
          </w:p>
          <w:p w:rsidR="003D1F5F" w:rsidRDefault="003D1F5F">
            <w:pPr>
              <w:tabs>
                <w:tab w:val="left" w:pos="-97"/>
              </w:tabs>
              <w:snapToGrid w:val="0"/>
              <w:rPr>
                <w:rFonts w:ascii="Times New Roman" w:hAnsi="Times New Roman" w:cs="Times New Roman"/>
              </w:rPr>
            </w:pPr>
          </w:p>
          <w:p w:rsidR="003D1F5F" w:rsidRDefault="00D66CA6">
            <w:pPr>
              <w:pStyle w:val="ConsPlusNormal0"/>
              <w:jc w:val="both"/>
              <w:outlineLvl w:val="1"/>
              <w:rPr>
                <w:rFonts w:ascii="Times New Roman" w:hAnsi="Times New Roman" w:cs="Times New Roman"/>
                <w:szCs w:val="22"/>
              </w:rPr>
            </w:pPr>
            <w:r>
              <w:rPr>
                <w:rFonts w:ascii="Times New Roman" w:hAnsi="Times New Roman" w:cs="Times New Roman"/>
                <w:szCs w:val="22"/>
              </w:rPr>
              <w:t>Начальник планово-экономического отдела</w:t>
            </w:r>
          </w:p>
          <w:p w:rsidR="003D1F5F" w:rsidRDefault="003D1F5F">
            <w:pPr>
              <w:pStyle w:val="ConsPlusNormal0"/>
              <w:jc w:val="both"/>
              <w:outlineLvl w:val="1"/>
              <w:rPr>
                <w:rFonts w:ascii="Times New Roman" w:hAnsi="Times New Roman" w:cs="Times New Roman"/>
                <w:szCs w:val="22"/>
              </w:rPr>
            </w:pPr>
          </w:p>
          <w:p w:rsidR="003D1F5F" w:rsidRDefault="003D1F5F">
            <w:pPr>
              <w:pStyle w:val="ConsPlusNormal0"/>
              <w:jc w:val="both"/>
              <w:outlineLvl w:val="1"/>
              <w:rPr>
                <w:rFonts w:ascii="Times New Roman" w:hAnsi="Times New Roman" w:cs="Times New Roman"/>
                <w:szCs w:val="22"/>
              </w:rPr>
            </w:pPr>
          </w:p>
          <w:p w:rsidR="003D1F5F" w:rsidRDefault="00D66CA6">
            <w:pPr>
              <w:pStyle w:val="ConsPlusNormal0"/>
              <w:jc w:val="both"/>
              <w:outlineLvl w:val="1"/>
              <w:rPr>
                <w:rFonts w:ascii="Times New Roman" w:hAnsi="Times New Roman" w:cs="Times New Roman"/>
                <w:szCs w:val="22"/>
              </w:rPr>
            </w:pPr>
            <w:r>
              <w:rPr>
                <w:rFonts w:ascii="Times New Roman" w:hAnsi="Times New Roman" w:cs="Times New Roman"/>
                <w:szCs w:val="22"/>
              </w:rPr>
              <w:t>_______________ /Р.А. Рахимова/</w:t>
            </w:r>
          </w:p>
          <w:p w:rsidR="003D1F5F" w:rsidRPr="00A13EFF" w:rsidRDefault="00D66CA6">
            <w:pPr>
              <w:pStyle w:val="ConsPlusNormal0"/>
              <w:jc w:val="both"/>
              <w:outlineLvl w:val="1"/>
              <w:rPr>
                <w:rFonts w:ascii="Times New Roman" w:hAnsi="Times New Roman" w:cs="Times New Roman"/>
                <w:szCs w:val="22"/>
              </w:rPr>
            </w:pPr>
            <w:r w:rsidRPr="00A13EFF">
              <w:rPr>
                <w:rFonts w:ascii="Times New Roman" w:hAnsi="Times New Roman" w:cs="Times New Roman"/>
                <w:szCs w:val="22"/>
              </w:rPr>
              <w:t>М.П.</w:t>
            </w:r>
          </w:p>
          <w:p w:rsidR="003D1F5F" w:rsidRDefault="003D1F5F">
            <w:pPr>
              <w:tabs>
                <w:tab w:val="left" w:pos="0"/>
              </w:tabs>
              <w:rPr>
                <w:rFonts w:ascii="Times New Roman" w:hAnsi="Times New Roman" w:cs="Times New Roman"/>
              </w:rPr>
            </w:pPr>
          </w:p>
        </w:tc>
      </w:tr>
    </w:tbl>
    <w:p w:rsidR="003D1F5F" w:rsidRDefault="003D1F5F">
      <w:pPr>
        <w:rPr>
          <w:rFonts w:ascii="Times New Roman" w:hAnsi="Times New Roman" w:cs="Times New Roman"/>
        </w:rPr>
      </w:pPr>
    </w:p>
    <w:p w:rsidR="003D1F5F" w:rsidRDefault="003D1F5F">
      <w:pPr>
        <w:rPr>
          <w:rFonts w:ascii="Times New Roman" w:hAnsi="Times New Roman" w:cs="Times New Roman"/>
        </w:rPr>
      </w:pPr>
    </w:p>
    <w:p w:rsidR="003D1F5F" w:rsidRDefault="003D1F5F">
      <w:pPr>
        <w:rPr>
          <w:rFonts w:ascii="Times New Roman" w:hAnsi="Times New Roman" w:cs="Times New Roman"/>
        </w:rPr>
      </w:pPr>
    </w:p>
    <w:p w:rsidR="003D1F5F" w:rsidRDefault="003D1F5F">
      <w:pPr>
        <w:rPr>
          <w:rFonts w:ascii="Times New Roman" w:hAnsi="Times New Roman" w:cs="Times New Roman"/>
        </w:rPr>
      </w:pPr>
    </w:p>
    <w:p w:rsidR="003D1F5F" w:rsidRDefault="003D1F5F">
      <w:pPr>
        <w:rPr>
          <w:rFonts w:ascii="Times New Roman" w:hAnsi="Times New Roman" w:cs="Times New Roman"/>
        </w:rPr>
      </w:pPr>
    </w:p>
    <w:p w:rsidR="003D1F5F" w:rsidRDefault="003D1F5F">
      <w:pPr>
        <w:rPr>
          <w:rFonts w:ascii="Times New Roman" w:hAnsi="Times New Roman" w:cs="Times New Roman"/>
        </w:rPr>
      </w:pPr>
    </w:p>
    <w:p w:rsidR="003D1F5F" w:rsidRDefault="003D1F5F">
      <w:pPr>
        <w:rPr>
          <w:rFonts w:ascii="Times New Roman" w:hAnsi="Times New Roman" w:cs="Times New Roman"/>
        </w:rPr>
      </w:pPr>
    </w:p>
    <w:p w:rsidR="003D1F5F" w:rsidRDefault="003D1F5F">
      <w:pPr>
        <w:rPr>
          <w:rFonts w:ascii="Times New Roman" w:hAnsi="Times New Roman" w:cs="Times New Roman"/>
        </w:rPr>
      </w:pPr>
    </w:p>
    <w:p w:rsidR="00F93F42" w:rsidRDefault="00F93F42">
      <w:pPr>
        <w:rPr>
          <w:rFonts w:ascii="Times New Roman" w:hAnsi="Times New Roman" w:cs="Times New Roman"/>
        </w:rPr>
      </w:pPr>
    </w:p>
    <w:p w:rsidR="00F93F42" w:rsidRDefault="00F93F42">
      <w:pPr>
        <w:rPr>
          <w:rFonts w:ascii="Times New Roman" w:hAnsi="Times New Roman" w:cs="Times New Roman"/>
        </w:rPr>
      </w:pPr>
    </w:p>
    <w:p w:rsidR="00F93F42" w:rsidRDefault="00F93F42">
      <w:pPr>
        <w:rPr>
          <w:rFonts w:ascii="Times New Roman" w:hAnsi="Times New Roman" w:cs="Times New Roman"/>
        </w:rPr>
      </w:pPr>
    </w:p>
    <w:p w:rsidR="00F93F42" w:rsidRDefault="00F93F42">
      <w:pPr>
        <w:rPr>
          <w:rFonts w:ascii="Times New Roman" w:hAnsi="Times New Roman" w:cs="Times New Roman"/>
        </w:rPr>
      </w:pPr>
    </w:p>
    <w:p w:rsidR="003D1F5F" w:rsidRDefault="003D1F5F">
      <w:pPr>
        <w:rPr>
          <w:rFonts w:ascii="Times New Roman" w:hAnsi="Times New Roman" w:cs="Times New Roman"/>
        </w:rPr>
      </w:pPr>
    </w:p>
    <w:p w:rsidR="003D1F5F" w:rsidRDefault="003D1F5F">
      <w:pPr>
        <w:rPr>
          <w:rFonts w:ascii="Times New Roman" w:hAnsi="Times New Roman" w:cs="Times New Roman"/>
        </w:rPr>
      </w:pPr>
    </w:p>
    <w:p w:rsidR="003D1F5F" w:rsidRDefault="003D1F5F">
      <w:pPr>
        <w:rPr>
          <w:rFonts w:ascii="Times New Roman" w:hAnsi="Times New Roman" w:cs="Times New Roman"/>
        </w:rPr>
      </w:pPr>
    </w:p>
    <w:p w:rsidR="003D1F5F" w:rsidRDefault="00D66CA6">
      <w:pPr>
        <w:pStyle w:val="6"/>
        <w:ind w:right="-57" w:firstLine="0"/>
        <w:jc w:val="right"/>
        <w:rPr>
          <w:rFonts w:cs="Times New Roman"/>
          <w:sz w:val="22"/>
          <w:szCs w:val="22"/>
          <w:lang w:val="ru-RU"/>
        </w:rPr>
      </w:pPr>
      <w:r>
        <w:rPr>
          <w:rFonts w:cs="Times New Roman"/>
          <w:sz w:val="22"/>
          <w:szCs w:val="22"/>
        </w:rPr>
        <w:t>Приложение №</w:t>
      </w:r>
      <w:r>
        <w:rPr>
          <w:rFonts w:cs="Times New Roman"/>
          <w:sz w:val="22"/>
          <w:szCs w:val="22"/>
          <w:lang w:val="ru-RU"/>
        </w:rPr>
        <w:t>2</w:t>
      </w:r>
    </w:p>
    <w:p w:rsidR="003D1F5F" w:rsidRDefault="00A13EFF">
      <w:pPr>
        <w:pStyle w:val="310"/>
        <w:jc w:val="right"/>
        <w:rPr>
          <w:rFonts w:cs="Times New Roman"/>
          <w:sz w:val="22"/>
          <w:szCs w:val="22"/>
        </w:rPr>
      </w:pPr>
      <w:r>
        <w:rPr>
          <w:rFonts w:cs="Times New Roman"/>
          <w:sz w:val="22"/>
          <w:szCs w:val="22"/>
          <w:lang w:val="ru-RU"/>
        </w:rPr>
        <w:t xml:space="preserve"> </w:t>
      </w:r>
      <w:bookmarkStart w:id="4" w:name="_GoBack"/>
      <w:bookmarkEnd w:id="4"/>
      <w:r>
        <w:rPr>
          <w:rFonts w:cs="Times New Roman"/>
          <w:sz w:val="22"/>
          <w:szCs w:val="22"/>
          <w:lang w:val="ru-RU"/>
        </w:rPr>
        <w:t xml:space="preserve"> </w:t>
      </w:r>
      <w:r w:rsidR="00D66CA6">
        <w:rPr>
          <w:rFonts w:cs="Times New Roman"/>
          <w:sz w:val="22"/>
          <w:szCs w:val="22"/>
        </w:rPr>
        <w:t>к контракту  №</w:t>
      </w:r>
      <w:r w:rsidR="00D66CA6">
        <w:rPr>
          <w:rFonts w:cs="Times New Roman"/>
          <w:sz w:val="22"/>
          <w:szCs w:val="22"/>
          <w:lang w:val="ru-RU"/>
        </w:rPr>
        <w:t xml:space="preserve"> _______ от  __._____________.2026 г.        </w:t>
      </w:r>
    </w:p>
    <w:p w:rsidR="003D1F5F" w:rsidRDefault="003D1F5F">
      <w:pPr>
        <w:suppressAutoHyphens w:val="0"/>
        <w:rPr>
          <w:rFonts w:ascii="Times New Roman" w:eastAsia="Times New Roman" w:hAnsi="Times New Roman" w:cs="Times New Roman"/>
          <w:b/>
          <w:bCs/>
          <w:lang w:val="x-none" w:eastAsia="en-US"/>
        </w:rPr>
      </w:pPr>
    </w:p>
    <w:p w:rsidR="003D1F5F" w:rsidRDefault="003D1F5F">
      <w:pPr>
        <w:suppressAutoHyphens w:val="0"/>
        <w:rPr>
          <w:rFonts w:ascii="Times New Roman" w:eastAsia="Times New Roman" w:hAnsi="Times New Roman" w:cs="Times New Roman"/>
          <w:b/>
          <w:bCs/>
          <w:lang w:val="x-none" w:eastAsia="en-US"/>
        </w:rPr>
      </w:pPr>
    </w:p>
    <w:p w:rsidR="003D1F5F" w:rsidRDefault="003D1F5F">
      <w:pPr>
        <w:suppressAutoHyphens w:val="0"/>
        <w:rPr>
          <w:rFonts w:ascii="Times New Roman" w:eastAsia="Times New Roman" w:hAnsi="Times New Roman" w:cs="Times New Roman"/>
          <w:b/>
          <w:bCs/>
          <w:lang w:val="x-none" w:eastAsia="en-US"/>
        </w:rPr>
      </w:pPr>
    </w:p>
    <w:p w:rsidR="003D1F5F" w:rsidRDefault="00D66CA6">
      <w:pPr>
        <w:suppressAutoHyphens w:val="0"/>
        <w:ind w:left="567"/>
        <w:rPr>
          <w:rFonts w:ascii="Times New Roman" w:hAnsi="Times New Roman" w:cs="Times New Roman"/>
        </w:rPr>
      </w:pPr>
      <w:r>
        <w:rPr>
          <w:rFonts w:ascii="Times New Roman" w:hAnsi="Times New Roman" w:cs="Times New Roman"/>
          <w:lang w:eastAsia="en-US"/>
        </w:rPr>
        <w:t xml:space="preserve">г. Ульяновск                                                                                                   «__» ______________  2026   г. </w:t>
      </w:r>
    </w:p>
    <w:p w:rsidR="003D1F5F" w:rsidRDefault="003D1F5F">
      <w:pPr>
        <w:suppressAutoHyphens w:val="0"/>
        <w:rPr>
          <w:rFonts w:ascii="Times New Roman" w:hAnsi="Times New Roman" w:cs="Times New Roman"/>
          <w:lang w:eastAsia="en-US"/>
        </w:rPr>
      </w:pPr>
    </w:p>
    <w:p w:rsidR="003D1F5F" w:rsidRDefault="003D1F5F">
      <w:pPr>
        <w:suppressAutoHyphens w:val="0"/>
        <w:rPr>
          <w:rFonts w:ascii="Times New Roman" w:hAnsi="Times New Roman" w:cs="Times New Roman"/>
          <w:lang w:eastAsia="en-US"/>
        </w:rPr>
      </w:pPr>
    </w:p>
    <w:p w:rsidR="003D1F5F" w:rsidRDefault="003D1F5F">
      <w:pPr>
        <w:suppressAutoHyphens w:val="0"/>
        <w:rPr>
          <w:rFonts w:ascii="Times New Roman" w:hAnsi="Times New Roman" w:cs="Times New Roman"/>
          <w:lang w:eastAsia="en-US"/>
        </w:rPr>
      </w:pPr>
    </w:p>
    <w:p w:rsidR="003D1F5F" w:rsidRDefault="00D66CA6">
      <w:pPr>
        <w:suppressAutoHyphens w:val="0"/>
        <w:jc w:val="center"/>
        <w:rPr>
          <w:rFonts w:ascii="Times New Roman" w:hAnsi="Times New Roman" w:cs="Times New Roman"/>
          <w:b/>
          <w:lang w:eastAsia="en-US"/>
        </w:rPr>
      </w:pPr>
      <w:r>
        <w:rPr>
          <w:rFonts w:ascii="Times New Roman" w:hAnsi="Times New Roman" w:cs="Times New Roman"/>
          <w:b/>
          <w:lang w:eastAsia="en-US"/>
        </w:rPr>
        <w:t>Акт приема-передачи бункера</w:t>
      </w:r>
    </w:p>
    <w:p w:rsidR="003D1F5F" w:rsidRDefault="003D1F5F">
      <w:pPr>
        <w:suppressAutoHyphens w:val="0"/>
        <w:jc w:val="center"/>
        <w:rPr>
          <w:rFonts w:ascii="Times New Roman" w:hAnsi="Times New Roman" w:cs="Times New Roman"/>
        </w:rPr>
      </w:pPr>
    </w:p>
    <w:p w:rsidR="003D1F5F" w:rsidRPr="00540CF9" w:rsidRDefault="00D66CA6" w:rsidP="00540CF9">
      <w:pPr>
        <w:pStyle w:val="ConsPlusNormal0"/>
        <w:ind w:firstLine="491"/>
        <w:jc w:val="both"/>
        <w:outlineLvl w:val="1"/>
        <w:rPr>
          <w:rFonts w:ascii="Times New Roman" w:hAnsi="Times New Roman" w:cs="Times New Roman"/>
          <w:szCs w:val="22"/>
        </w:rPr>
      </w:pPr>
      <w:r>
        <w:rPr>
          <w:rFonts w:ascii="Times New Roman" w:hAnsi="Times New Roman"/>
          <w:sz w:val="21"/>
          <w:szCs w:val="21"/>
          <w:lang w:eastAsia="en-US"/>
        </w:rPr>
        <w:t xml:space="preserve">Мы, нижеподписавшиеся,  </w:t>
      </w:r>
      <w:r w:rsidR="00540CF9">
        <w:rPr>
          <w:rFonts w:ascii="Times New Roman" w:hAnsi="Times New Roman"/>
          <w:sz w:val="21"/>
          <w:szCs w:val="21"/>
          <w:lang w:eastAsia="en-US"/>
        </w:rPr>
        <w:t xml:space="preserve">директор </w:t>
      </w:r>
      <w:r w:rsidR="000A56B4">
        <w:rPr>
          <w:rFonts w:ascii="Times New Roman" w:hAnsi="Times New Roman"/>
          <w:sz w:val="21"/>
          <w:szCs w:val="21"/>
          <w:lang w:eastAsia="en-US"/>
        </w:rPr>
        <w:t>______________</w:t>
      </w:r>
      <w:r w:rsidR="00540CF9">
        <w:rPr>
          <w:rFonts w:ascii="Times New Roman" w:hAnsi="Times New Roman"/>
          <w:sz w:val="21"/>
          <w:szCs w:val="21"/>
          <w:lang w:eastAsia="en-US"/>
        </w:rPr>
        <w:t xml:space="preserve">., </w:t>
      </w:r>
      <w:r>
        <w:rPr>
          <w:rFonts w:ascii="Times New Roman" w:hAnsi="Times New Roman"/>
          <w:sz w:val="21"/>
          <w:szCs w:val="21"/>
          <w:lang w:eastAsia="en-US"/>
        </w:rPr>
        <w:t xml:space="preserve"> </w:t>
      </w:r>
      <w:r>
        <w:rPr>
          <w:rFonts w:ascii="Times New Roman" w:hAnsi="Times New Roman"/>
          <w:b/>
          <w:lang w:eastAsia="en-US"/>
        </w:rPr>
        <w:t xml:space="preserve"> </w:t>
      </w:r>
      <w:r>
        <w:rPr>
          <w:rFonts w:ascii="Times New Roman" w:hAnsi="Times New Roman"/>
          <w:lang w:eastAsia="en-US"/>
        </w:rPr>
        <w:t>с одной стороны, и ответственное лицо Исполнителя</w:t>
      </w:r>
      <w:r>
        <w:rPr>
          <w:rFonts w:ascii="Times New Roman" w:hAnsi="Times New Roman"/>
          <w:b/>
          <w:lang w:eastAsia="en-US"/>
        </w:rPr>
        <w:t xml:space="preserve"> </w:t>
      </w:r>
      <w:r w:rsidR="00540CF9">
        <w:rPr>
          <w:rFonts w:ascii="Times New Roman" w:hAnsi="Times New Roman" w:cs="Times New Roman"/>
          <w:szCs w:val="22"/>
        </w:rPr>
        <w:t xml:space="preserve">Начальник планово-экономического отдела Рахимова </w:t>
      </w:r>
      <w:proofErr w:type="spellStart"/>
      <w:r w:rsidR="00540CF9">
        <w:rPr>
          <w:rFonts w:ascii="Times New Roman" w:hAnsi="Times New Roman" w:cs="Times New Roman"/>
          <w:szCs w:val="22"/>
        </w:rPr>
        <w:t>Р.А.,</w:t>
      </w:r>
      <w:r>
        <w:rPr>
          <w:rFonts w:ascii="Times New Roman" w:hAnsi="Times New Roman"/>
          <w:lang w:eastAsia="en-US"/>
        </w:rPr>
        <w:t>с</w:t>
      </w:r>
      <w:proofErr w:type="spellEnd"/>
      <w:r>
        <w:rPr>
          <w:rFonts w:ascii="Times New Roman" w:hAnsi="Times New Roman"/>
          <w:lang w:eastAsia="en-US"/>
        </w:rPr>
        <w:t xml:space="preserve"> другой стороны, составили настоящий Акт о том, что Исполнитель  передал, а Заказчик  принял:</w:t>
      </w:r>
    </w:p>
    <w:p w:rsidR="003D1F5F" w:rsidRDefault="003D1F5F">
      <w:pPr>
        <w:widowControl w:val="0"/>
        <w:tabs>
          <w:tab w:val="left" w:pos="0"/>
        </w:tabs>
        <w:rPr>
          <w:rFonts w:ascii="Times New Roman" w:eastAsia="Times New Roman" w:hAnsi="Times New Roman" w:cs="Times New Roman"/>
          <w:b/>
          <w:kern w:val="2"/>
          <w:szCs w:val="24"/>
        </w:rPr>
      </w:pPr>
    </w:p>
    <w:p w:rsidR="003D1F5F" w:rsidRDefault="00D66CA6">
      <w:pPr>
        <w:numPr>
          <w:ilvl w:val="0"/>
          <w:numId w:val="2"/>
        </w:numPr>
        <w:suppressAutoHyphens w:val="0"/>
        <w:ind w:left="851" w:hanging="360"/>
        <w:rPr>
          <w:rFonts w:eastAsia="Times New Roman" w:cs="Times New Roman"/>
          <w:szCs w:val="24"/>
        </w:rPr>
      </w:pPr>
      <w:r>
        <w:rPr>
          <w:rFonts w:ascii="Times New Roman" w:eastAsia="Times New Roman" w:hAnsi="Times New Roman" w:cs="Times New Roman"/>
          <w:szCs w:val="24"/>
        </w:rPr>
        <w:t>Бункер металлический, объемом  8  м</w:t>
      </w:r>
      <w:r>
        <w:rPr>
          <w:rFonts w:ascii="Times New Roman" w:eastAsia="Times New Roman" w:hAnsi="Times New Roman" w:cs="Times New Roman"/>
          <w:szCs w:val="24"/>
          <w:vertAlign w:val="superscript"/>
        </w:rPr>
        <w:t xml:space="preserve">3  </w:t>
      </w:r>
      <w:r w:rsidR="00540CF9">
        <w:rPr>
          <w:rFonts w:ascii="Times New Roman" w:eastAsia="Times New Roman" w:hAnsi="Times New Roman" w:cs="Times New Roman"/>
          <w:szCs w:val="24"/>
        </w:rPr>
        <w:t xml:space="preserve"> в  количестве 2</w:t>
      </w:r>
      <w:r>
        <w:rPr>
          <w:rFonts w:ascii="Times New Roman" w:eastAsia="Times New Roman" w:hAnsi="Times New Roman" w:cs="Times New Roman"/>
          <w:szCs w:val="24"/>
        </w:rPr>
        <w:t xml:space="preserve">  шт., общей стоимостью  </w:t>
      </w:r>
      <w:r w:rsidR="000A56B4">
        <w:rPr>
          <w:rFonts w:ascii="Times New Roman" w:eastAsia="Times New Roman" w:hAnsi="Times New Roman" w:cs="Times New Roman"/>
          <w:szCs w:val="24"/>
        </w:rPr>
        <w:t>________</w:t>
      </w:r>
      <w:r>
        <w:rPr>
          <w:rFonts w:ascii="Times New Roman" w:eastAsia="Times New Roman" w:hAnsi="Times New Roman" w:cs="Times New Roman"/>
          <w:szCs w:val="24"/>
        </w:rPr>
        <w:t xml:space="preserve">  руб</w:t>
      </w:r>
      <w:r w:rsidR="00540CF9">
        <w:rPr>
          <w:rFonts w:ascii="Times New Roman" w:eastAsia="Times New Roman" w:hAnsi="Times New Roman" w:cs="Times New Roman"/>
          <w:szCs w:val="24"/>
        </w:rPr>
        <w:t xml:space="preserve">. </w:t>
      </w:r>
      <w:r w:rsidR="000A56B4">
        <w:rPr>
          <w:rFonts w:ascii="Times New Roman" w:eastAsia="Times New Roman" w:hAnsi="Times New Roman" w:cs="Times New Roman"/>
          <w:szCs w:val="24"/>
        </w:rPr>
        <w:t>___</w:t>
      </w:r>
      <w:r w:rsidR="00540CF9">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коп.</w:t>
      </w:r>
    </w:p>
    <w:p w:rsidR="00540CF9" w:rsidRDefault="00540CF9" w:rsidP="00540CF9">
      <w:pPr>
        <w:suppressAutoHyphens w:val="0"/>
        <w:rPr>
          <w:rFonts w:ascii="Times New Roman" w:eastAsia="Times New Roman" w:hAnsi="Times New Roman" w:cs="Times New Roman"/>
          <w:szCs w:val="24"/>
        </w:rPr>
      </w:pPr>
      <w:r>
        <w:rPr>
          <w:rFonts w:ascii="Times New Roman" w:eastAsia="Times New Roman" w:hAnsi="Times New Roman" w:cs="Times New Roman"/>
          <w:szCs w:val="24"/>
        </w:rPr>
        <w:t xml:space="preserve">         </w:t>
      </w:r>
    </w:p>
    <w:p w:rsidR="003D1F5F" w:rsidRDefault="00540CF9" w:rsidP="00540CF9">
      <w:pPr>
        <w:suppressAutoHyphens w:val="0"/>
        <w:rPr>
          <w:rFonts w:ascii="Times New Roman" w:hAnsi="Times New Roman" w:cs="Times New Roman"/>
          <w:b/>
          <w:lang w:eastAsia="en-US"/>
        </w:rPr>
      </w:pPr>
      <w:r>
        <w:rPr>
          <w:rFonts w:ascii="Times New Roman" w:eastAsia="Times New Roman" w:hAnsi="Times New Roman" w:cs="Times New Roman"/>
          <w:szCs w:val="24"/>
        </w:rPr>
        <w:t xml:space="preserve">         </w:t>
      </w:r>
      <w:r w:rsidR="00D66CA6">
        <w:rPr>
          <w:rFonts w:ascii="Times New Roman" w:eastAsia="Times New Roman" w:hAnsi="Times New Roman" w:cs="Times New Roman"/>
          <w:color w:val="000000"/>
          <w:szCs w:val="24"/>
          <w:lang w:eastAsia="en-US"/>
        </w:rPr>
        <w:t>Бункер  передан   в исправном состоянии, пригодном к его  эксплуатации по назначению.</w:t>
      </w:r>
    </w:p>
    <w:p w:rsidR="003D1F5F" w:rsidRDefault="003D1F5F">
      <w:pPr>
        <w:suppressAutoHyphens w:val="0"/>
        <w:ind w:firstLine="720"/>
        <w:jc w:val="center"/>
        <w:rPr>
          <w:rFonts w:ascii="Times New Roman" w:hAnsi="Times New Roman" w:cs="Times New Roman"/>
          <w:b/>
          <w:lang w:eastAsia="en-US"/>
        </w:rPr>
      </w:pPr>
    </w:p>
    <w:p w:rsidR="003D1F5F" w:rsidRDefault="00D66CA6">
      <w:pPr>
        <w:suppressAutoHyphens w:val="0"/>
        <w:ind w:firstLine="720"/>
        <w:jc w:val="center"/>
        <w:rPr>
          <w:rFonts w:ascii="Times New Roman" w:hAnsi="Times New Roman" w:cs="Times New Roman"/>
        </w:rPr>
      </w:pPr>
      <w:r>
        <w:rPr>
          <w:rFonts w:ascii="Times New Roman" w:hAnsi="Times New Roman" w:cs="Times New Roman"/>
          <w:b/>
          <w:lang w:eastAsia="en-US"/>
        </w:rPr>
        <w:t>ПЕРЕЧЕНЬ, СТОИМОСТЬ И ХАРАКТЕРИСТИКИ</w:t>
      </w:r>
    </w:p>
    <w:p w:rsidR="003D1F5F" w:rsidRDefault="00D66CA6">
      <w:pPr>
        <w:suppressAutoHyphens w:val="0"/>
        <w:ind w:firstLine="720"/>
        <w:jc w:val="center"/>
        <w:rPr>
          <w:rFonts w:ascii="Times New Roman" w:hAnsi="Times New Roman" w:cs="Times New Roman"/>
        </w:rPr>
      </w:pPr>
      <w:r>
        <w:rPr>
          <w:rFonts w:ascii="Times New Roman" w:hAnsi="Times New Roman" w:cs="Times New Roman"/>
          <w:lang w:eastAsia="en-US"/>
        </w:rPr>
        <w:t>передаваемого в пользование имущества</w:t>
      </w:r>
    </w:p>
    <w:p w:rsidR="003D1F5F" w:rsidRDefault="003D1F5F">
      <w:pPr>
        <w:suppressAutoHyphens w:val="0"/>
        <w:ind w:firstLine="720"/>
        <w:jc w:val="center"/>
        <w:rPr>
          <w:rFonts w:ascii="Times New Roman" w:hAnsi="Times New Roman" w:cs="Times New Roman"/>
          <w:lang w:eastAsia="en-US"/>
        </w:rPr>
      </w:pPr>
    </w:p>
    <w:tbl>
      <w:tblPr>
        <w:tblW w:w="9266" w:type="dxa"/>
        <w:tblInd w:w="675" w:type="dxa"/>
        <w:tblLayout w:type="fixed"/>
        <w:tblLook w:val="0000" w:firstRow="0" w:lastRow="0" w:firstColumn="0" w:lastColumn="0" w:noHBand="0" w:noVBand="0"/>
      </w:tblPr>
      <w:tblGrid>
        <w:gridCol w:w="2977"/>
        <w:gridCol w:w="3259"/>
        <w:gridCol w:w="1392"/>
        <w:gridCol w:w="1638"/>
      </w:tblGrid>
      <w:tr w:rsidR="003D1F5F">
        <w:tc>
          <w:tcPr>
            <w:tcW w:w="2977" w:type="dxa"/>
            <w:tcBorders>
              <w:top w:val="single" w:sz="4" w:space="0" w:color="000000"/>
              <w:left w:val="single" w:sz="4" w:space="0" w:color="000000"/>
              <w:bottom w:val="single" w:sz="4" w:space="0" w:color="000000"/>
            </w:tcBorders>
          </w:tcPr>
          <w:p w:rsidR="003D1F5F" w:rsidRDefault="00D66CA6">
            <w:pPr>
              <w:suppressAutoHyphens w:val="0"/>
              <w:jc w:val="center"/>
              <w:rPr>
                <w:rFonts w:ascii="Times New Roman" w:hAnsi="Times New Roman" w:cs="Times New Roman"/>
              </w:rPr>
            </w:pPr>
            <w:r>
              <w:rPr>
                <w:rFonts w:ascii="Times New Roman" w:eastAsia="Times New Roman" w:hAnsi="Times New Roman" w:cs="Times New Roman"/>
                <w:b/>
                <w:lang w:eastAsia="en-US"/>
              </w:rPr>
              <w:t>Наименование передава</w:t>
            </w:r>
            <w:r>
              <w:rPr>
                <w:rFonts w:ascii="Times New Roman" w:eastAsia="Times New Roman" w:hAnsi="Times New Roman" w:cs="Times New Roman"/>
                <w:b/>
                <w:lang w:eastAsia="en-US"/>
              </w:rPr>
              <w:t>е</w:t>
            </w:r>
            <w:r>
              <w:rPr>
                <w:rFonts w:ascii="Times New Roman" w:eastAsia="Times New Roman" w:hAnsi="Times New Roman" w:cs="Times New Roman"/>
                <w:b/>
                <w:lang w:eastAsia="en-US"/>
              </w:rPr>
              <w:t>мого имущества</w:t>
            </w:r>
          </w:p>
        </w:tc>
        <w:tc>
          <w:tcPr>
            <w:tcW w:w="3259" w:type="dxa"/>
            <w:tcBorders>
              <w:top w:val="single" w:sz="4" w:space="0" w:color="000000"/>
              <w:left w:val="single" w:sz="4" w:space="0" w:color="000000"/>
              <w:bottom w:val="single" w:sz="4" w:space="0" w:color="000000"/>
            </w:tcBorders>
          </w:tcPr>
          <w:p w:rsidR="003D1F5F" w:rsidRDefault="00D66CA6">
            <w:pPr>
              <w:suppressAutoHyphens w:val="0"/>
              <w:jc w:val="center"/>
              <w:rPr>
                <w:rFonts w:ascii="Times New Roman" w:hAnsi="Times New Roman" w:cs="Times New Roman"/>
              </w:rPr>
            </w:pPr>
            <w:r>
              <w:rPr>
                <w:rFonts w:ascii="Times New Roman" w:eastAsia="Times New Roman" w:hAnsi="Times New Roman" w:cs="Times New Roman"/>
                <w:b/>
                <w:lang w:eastAsia="en-US"/>
              </w:rPr>
              <w:t>Место использования</w:t>
            </w:r>
          </w:p>
        </w:tc>
        <w:tc>
          <w:tcPr>
            <w:tcW w:w="1392" w:type="dxa"/>
            <w:tcBorders>
              <w:top w:val="single" w:sz="4" w:space="0" w:color="000000"/>
              <w:left w:val="single" w:sz="4" w:space="0" w:color="000000"/>
              <w:bottom w:val="single" w:sz="4" w:space="0" w:color="000000"/>
            </w:tcBorders>
          </w:tcPr>
          <w:p w:rsidR="003D1F5F" w:rsidRDefault="00D66CA6">
            <w:pPr>
              <w:suppressAutoHyphens w:val="0"/>
              <w:jc w:val="center"/>
              <w:rPr>
                <w:rFonts w:ascii="Times New Roman" w:hAnsi="Times New Roman" w:cs="Times New Roman"/>
              </w:rPr>
            </w:pPr>
            <w:r>
              <w:rPr>
                <w:rFonts w:ascii="Times New Roman" w:eastAsia="Times New Roman" w:hAnsi="Times New Roman" w:cs="Times New Roman"/>
                <w:b/>
                <w:lang w:eastAsia="en-US"/>
              </w:rPr>
              <w:t>Количество</w:t>
            </w:r>
          </w:p>
        </w:tc>
        <w:tc>
          <w:tcPr>
            <w:tcW w:w="1638" w:type="dxa"/>
            <w:tcBorders>
              <w:top w:val="single" w:sz="4" w:space="0" w:color="000000"/>
              <w:left w:val="single" w:sz="4" w:space="0" w:color="000000"/>
              <w:bottom w:val="single" w:sz="4" w:space="0" w:color="000000"/>
              <w:right w:val="single" w:sz="4" w:space="0" w:color="000000"/>
            </w:tcBorders>
          </w:tcPr>
          <w:p w:rsidR="003D1F5F" w:rsidRDefault="00D66CA6">
            <w:pPr>
              <w:suppressAutoHyphens w:val="0"/>
              <w:jc w:val="center"/>
              <w:rPr>
                <w:rFonts w:ascii="Times New Roman" w:hAnsi="Times New Roman" w:cs="Times New Roman"/>
              </w:rPr>
            </w:pPr>
            <w:r>
              <w:rPr>
                <w:rFonts w:ascii="Times New Roman" w:eastAsia="Times New Roman" w:hAnsi="Times New Roman" w:cs="Times New Roman"/>
                <w:b/>
                <w:lang w:eastAsia="en-US"/>
              </w:rPr>
              <w:t>Стоимость</w:t>
            </w:r>
          </w:p>
          <w:p w:rsidR="003D1F5F" w:rsidRDefault="00D66CA6">
            <w:pPr>
              <w:suppressAutoHyphens w:val="0"/>
              <w:jc w:val="center"/>
              <w:rPr>
                <w:rFonts w:ascii="Times New Roman" w:hAnsi="Times New Roman" w:cs="Times New Roman"/>
              </w:rPr>
            </w:pPr>
            <w:r>
              <w:rPr>
                <w:rFonts w:ascii="Times New Roman" w:eastAsia="Times New Roman" w:hAnsi="Times New Roman" w:cs="Times New Roman"/>
                <w:b/>
                <w:lang w:eastAsia="en-US"/>
              </w:rPr>
              <w:t>1 бункера, руб.</w:t>
            </w:r>
          </w:p>
        </w:tc>
      </w:tr>
      <w:tr w:rsidR="003D1F5F">
        <w:trPr>
          <w:trHeight w:val="1005"/>
        </w:trPr>
        <w:tc>
          <w:tcPr>
            <w:tcW w:w="2977" w:type="dxa"/>
            <w:tcBorders>
              <w:top w:val="single" w:sz="4" w:space="0" w:color="000000"/>
              <w:left w:val="single" w:sz="4" w:space="0" w:color="000000"/>
              <w:bottom w:val="single" w:sz="4" w:space="0" w:color="000000"/>
            </w:tcBorders>
          </w:tcPr>
          <w:p w:rsidR="003D1F5F" w:rsidRDefault="003D1F5F">
            <w:pPr>
              <w:suppressAutoHyphens w:val="0"/>
              <w:rPr>
                <w:rFonts w:ascii="Times New Roman" w:eastAsia="Times New Roman" w:hAnsi="Times New Roman" w:cs="Times New Roman"/>
                <w:lang w:eastAsia="en-US"/>
              </w:rPr>
            </w:pPr>
          </w:p>
          <w:p w:rsidR="003D1F5F" w:rsidRDefault="00D66CA6">
            <w:pPr>
              <w:suppressAutoHyphens w:val="0"/>
              <w:rPr>
                <w:rFonts w:ascii="Times New Roman" w:hAnsi="Times New Roman" w:cs="Times New Roman"/>
              </w:rPr>
            </w:pPr>
            <w:r>
              <w:rPr>
                <w:rFonts w:ascii="Times New Roman" w:eastAsia="Times New Roman" w:hAnsi="Times New Roman" w:cs="Times New Roman"/>
                <w:lang w:eastAsia="en-US"/>
              </w:rPr>
              <w:t>Бункер металлический об</w:t>
            </w:r>
            <w:r>
              <w:rPr>
                <w:rFonts w:ascii="Times New Roman" w:eastAsia="Times New Roman" w:hAnsi="Times New Roman" w:cs="Times New Roman"/>
                <w:lang w:eastAsia="en-US"/>
              </w:rPr>
              <w:t>ъ</w:t>
            </w:r>
            <w:r>
              <w:rPr>
                <w:rFonts w:ascii="Times New Roman" w:eastAsia="Times New Roman" w:hAnsi="Times New Roman" w:cs="Times New Roman"/>
                <w:lang w:eastAsia="en-US"/>
              </w:rPr>
              <w:t>емом 8 м</w:t>
            </w:r>
            <w:r>
              <w:rPr>
                <w:rFonts w:ascii="Times New Roman" w:eastAsia="Times New Roman" w:hAnsi="Times New Roman" w:cs="Times New Roman"/>
                <w:vertAlign w:val="superscript"/>
                <w:lang w:eastAsia="en-US"/>
              </w:rPr>
              <w:t>3</w:t>
            </w:r>
          </w:p>
        </w:tc>
        <w:tc>
          <w:tcPr>
            <w:tcW w:w="3259" w:type="dxa"/>
            <w:tcBorders>
              <w:top w:val="single" w:sz="4" w:space="0" w:color="000000"/>
              <w:left w:val="single" w:sz="4" w:space="0" w:color="000000"/>
              <w:bottom w:val="single" w:sz="4" w:space="0" w:color="000000"/>
            </w:tcBorders>
            <w:vAlign w:val="center"/>
          </w:tcPr>
          <w:p w:rsidR="003D1F5F" w:rsidRDefault="00D66CA6">
            <w:pPr>
              <w:suppressAutoHyphens w:val="0"/>
              <w:rPr>
                <w:rFonts w:ascii="Times New Roman" w:hAnsi="Times New Roman" w:cs="Times New Roman"/>
              </w:rPr>
            </w:pPr>
            <w:r>
              <w:rPr>
                <w:rFonts w:ascii="Times New Roman" w:eastAsia="Times New Roman" w:hAnsi="Times New Roman" w:cs="Times New Roman"/>
                <w:lang w:eastAsia="en-US"/>
              </w:rPr>
              <w:t>г. Ульяновск, ул. Хрустальная, д.3</w:t>
            </w:r>
            <w:proofErr w:type="gramStart"/>
            <w:r>
              <w:rPr>
                <w:rFonts w:ascii="Times New Roman" w:eastAsia="Times New Roman" w:hAnsi="Times New Roman" w:cs="Times New Roman"/>
                <w:lang w:eastAsia="en-US"/>
              </w:rPr>
              <w:t xml:space="preserve"> Б</w:t>
            </w:r>
            <w:proofErr w:type="gramEnd"/>
          </w:p>
        </w:tc>
        <w:tc>
          <w:tcPr>
            <w:tcW w:w="1392" w:type="dxa"/>
            <w:tcBorders>
              <w:top w:val="single" w:sz="4" w:space="0" w:color="000000"/>
              <w:left w:val="single" w:sz="4" w:space="0" w:color="000000"/>
              <w:bottom w:val="single" w:sz="4" w:space="0" w:color="000000"/>
            </w:tcBorders>
            <w:vAlign w:val="center"/>
          </w:tcPr>
          <w:p w:rsidR="003D1F5F" w:rsidRDefault="00D66CA6">
            <w:pPr>
              <w:suppressAutoHyphens w:val="0"/>
              <w:jc w:val="center"/>
              <w:rPr>
                <w:rFonts w:ascii="Times New Roman" w:hAnsi="Times New Roman" w:cs="Times New Roman"/>
                <w:highlight w:val="yellow"/>
              </w:rPr>
            </w:pPr>
            <w:r w:rsidRPr="0081686E">
              <w:rPr>
                <w:rFonts w:ascii="Times New Roman" w:eastAsia="Times New Roman" w:hAnsi="Times New Roman" w:cs="Times New Roman"/>
                <w:lang w:eastAsia="en-US"/>
              </w:rPr>
              <w:t>1</w:t>
            </w:r>
          </w:p>
        </w:tc>
        <w:tc>
          <w:tcPr>
            <w:tcW w:w="1638" w:type="dxa"/>
            <w:tcBorders>
              <w:top w:val="single" w:sz="4" w:space="0" w:color="000000"/>
              <w:left w:val="single" w:sz="4" w:space="0" w:color="000000"/>
              <w:bottom w:val="single" w:sz="4" w:space="0" w:color="000000"/>
              <w:right w:val="single" w:sz="4" w:space="0" w:color="000000"/>
            </w:tcBorders>
            <w:vAlign w:val="center"/>
          </w:tcPr>
          <w:p w:rsidR="003D1F5F" w:rsidRDefault="003D1F5F">
            <w:pPr>
              <w:suppressAutoHyphens w:val="0"/>
              <w:jc w:val="center"/>
              <w:rPr>
                <w:rFonts w:ascii="Times New Roman" w:hAnsi="Times New Roman" w:cs="Times New Roman"/>
                <w:highlight w:val="yellow"/>
              </w:rPr>
            </w:pPr>
          </w:p>
        </w:tc>
      </w:tr>
    </w:tbl>
    <w:p w:rsidR="003D1F5F" w:rsidRDefault="003D1F5F">
      <w:pPr>
        <w:suppressAutoHyphens w:val="0"/>
        <w:rPr>
          <w:rFonts w:ascii="Times New Roman" w:hAnsi="Times New Roman" w:cs="Times New Roman"/>
          <w:b/>
          <w:lang w:eastAsia="en-US"/>
        </w:rPr>
      </w:pPr>
    </w:p>
    <w:p w:rsidR="003D1F5F" w:rsidRDefault="003D1F5F">
      <w:pPr>
        <w:suppressAutoHyphens w:val="0"/>
        <w:rPr>
          <w:rFonts w:ascii="Times New Roman" w:hAnsi="Times New Roman" w:cs="Times New Roman"/>
          <w:b/>
          <w:lang w:eastAsia="en-US"/>
        </w:rPr>
      </w:pPr>
    </w:p>
    <w:p w:rsidR="003D1F5F" w:rsidRDefault="003D1F5F">
      <w:pPr>
        <w:suppressAutoHyphens w:val="0"/>
        <w:jc w:val="center"/>
        <w:rPr>
          <w:rFonts w:ascii="Times New Roman" w:hAnsi="Times New Roman" w:cs="Times New Roman"/>
          <w:b/>
          <w:lang w:eastAsia="en-US"/>
        </w:rPr>
      </w:pPr>
    </w:p>
    <w:p w:rsidR="003D1F5F" w:rsidRDefault="003D1F5F">
      <w:pPr>
        <w:suppressAutoHyphens w:val="0"/>
        <w:jc w:val="center"/>
        <w:rPr>
          <w:rFonts w:ascii="Times New Roman" w:hAnsi="Times New Roman" w:cs="Times New Roman"/>
          <w:b/>
          <w:lang w:eastAsia="en-US"/>
        </w:rPr>
      </w:pPr>
    </w:p>
    <w:tbl>
      <w:tblPr>
        <w:tblW w:w="10440" w:type="dxa"/>
        <w:tblInd w:w="534" w:type="dxa"/>
        <w:tblLayout w:type="fixed"/>
        <w:tblLook w:val="0000" w:firstRow="0" w:lastRow="0" w:firstColumn="0" w:lastColumn="0" w:noHBand="0" w:noVBand="0"/>
      </w:tblPr>
      <w:tblGrid>
        <w:gridCol w:w="5220"/>
        <w:gridCol w:w="5220"/>
      </w:tblGrid>
      <w:tr w:rsidR="003D1F5F">
        <w:trPr>
          <w:trHeight w:val="1393"/>
        </w:trPr>
        <w:tc>
          <w:tcPr>
            <w:tcW w:w="5220" w:type="dxa"/>
          </w:tcPr>
          <w:p w:rsidR="003D1F5F" w:rsidRDefault="00D66CA6">
            <w:pPr>
              <w:tabs>
                <w:tab w:val="left" w:pos="-97"/>
              </w:tabs>
              <w:snapToGrid w:val="0"/>
              <w:rPr>
                <w:rFonts w:ascii="Times New Roman" w:hAnsi="Times New Roman" w:cs="Times New Roman"/>
              </w:rPr>
            </w:pPr>
            <w:r>
              <w:rPr>
                <w:rFonts w:ascii="Times New Roman" w:hAnsi="Times New Roman" w:cs="Times New Roman"/>
                <w:b/>
                <w:bCs/>
              </w:rPr>
              <w:t>Исполнитель:</w:t>
            </w:r>
          </w:p>
          <w:p w:rsidR="0081686E" w:rsidRDefault="000A56B4" w:rsidP="0081686E">
            <w:pPr>
              <w:jc w:val="both"/>
              <w:rPr>
                <w:rFonts w:ascii="Times New Roman" w:hAnsi="Times New Roman" w:cs="Times New Roman"/>
              </w:rPr>
            </w:pPr>
            <w:r>
              <w:rPr>
                <w:rFonts w:ascii="Times New Roman" w:eastAsia="Times New Roman" w:hAnsi="Times New Roman" w:cs="Times New Roman"/>
                <w:lang w:eastAsia="ar-SA"/>
              </w:rPr>
              <w:t>_________</w:t>
            </w:r>
          </w:p>
          <w:p w:rsidR="0081686E" w:rsidRDefault="0081686E" w:rsidP="0081686E">
            <w:pPr>
              <w:jc w:val="both"/>
              <w:rPr>
                <w:rFonts w:ascii="Times New Roman" w:eastAsia="Times New Roman" w:hAnsi="Times New Roman" w:cs="Times New Roman"/>
                <w:lang w:eastAsia="ar-SA"/>
              </w:rPr>
            </w:pPr>
          </w:p>
          <w:p w:rsidR="0081686E" w:rsidRDefault="0081686E" w:rsidP="0081686E">
            <w:pPr>
              <w:jc w:val="both"/>
              <w:rPr>
                <w:rFonts w:ascii="Times New Roman" w:eastAsia="Times New Roman" w:hAnsi="Times New Roman" w:cs="Times New Roman"/>
                <w:lang w:eastAsia="ar-SA"/>
              </w:rPr>
            </w:pPr>
          </w:p>
          <w:p w:rsidR="0081686E" w:rsidRDefault="0081686E" w:rsidP="0081686E">
            <w:pPr>
              <w:jc w:val="both"/>
              <w:rPr>
                <w:rFonts w:ascii="Times New Roman" w:hAnsi="Times New Roman" w:cs="Times New Roman"/>
              </w:rPr>
            </w:pPr>
            <w:r>
              <w:rPr>
                <w:rFonts w:ascii="Times New Roman" w:eastAsia="Times New Roman" w:hAnsi="Times New Roman" w:cs="Times New Roman"/>
                <w:lang w:eastAsia="ar-SA"/>
              </w:rPr>
              <w:t>__________________ /</w:t>
            </w:r>
            <w:r w:rsidR="00540CF9">
              <w:rPr>
                <w:rFonts w:ascii="Times New Roman" w:eastAsia="Times New Roman" w:hAnsi="Times New Roman" w:cs="Times New Roman"/>
                <w:lang w:eastAsia="ar-SA"/>
              </w:rPr>
              <w:t xml:space="preserve"> </w:t>
            </w:r>
            <w:r w:rsidR="000A56B4">
              <w:rPr>
                <w:rFonts w:ascii="Times New Roman" w:eastAsia="Times New Roman" w:hAnsi="Times New Roman" w:cs="Times New Roman"/>
                <w:lang w:eastAsia="ar-SA"/>
              </w:rPr>
              <w:t>______</w:t>
            </w:r>
            <w:r>
              <w:rPr>
                <w:rFonts w:ascii="Times New Roman" w:eastAsia="Times New Roman" w:hAnsi="Times New Roman" w:cs="Times New Roman"/>
                <w:lang w:eastAsia="ar-SA"/>
              </w:rPr>
              <w:t xml:space="preserve"> /</w:t>
            </w:r>
          </w:p>
          <w:p w:rsidR="003D1F5F" w:rsidRDefault="00D66CA6">
            <w:pPr>
              <w:pStyle w:val="af1"/>
              <w:tabs>
                <w:tab w:val="left" w:pos="0"/>
              </w:tabs>
              <w:jc w:val="left"/>
              <w:rPr>
                <w:rFonts w:ascii="Times New Roman" w:hAnsi="Times New Roman" w:cs="Times New Roman"/>
                <w:sz w:val="22"/>
                <w:szCs w:val="22"/>
              </w:rPr>
            </w:pPr>
            <w:r>
              <w:rPr>
                <w:rFonts w:ascii="Times New Roman" w:hAnsi="Times New Roman" w:cs="Times New Roman"/>
                <w:bCs/>
                <w:sz w:val="22"/>
                <w:szCs w:val="22"/>
              </w:rPr>
              <w:t>М.П</w:t>
            </w:r>
          </w:p>
        </w:tc>
        <w:tc>
          <w:tcPr>
            <w:tcW w:w="5220" w:type="dxa"/>
          </w:tcPr>
          <w:p w:rsidR="003D1F5F" w:rsidRDefault="00D66CA6">
            <w:pPr>
              <w:tabs>
                <w:tab w:val="left" w:pos="-97"/>
              </w:tabs>
              <w:snapToGrid w:val="0"/>
              <w:rPr>
                <w:rFonts w:ascii="Times New Roman" w:hAnsi="Times New Roman" w:cs="Times New Roman"/>
              </w:rPr>
            </w:pPr>
            <w:r>
              <w:rPr>
                <w:rFonts w:ascii="Times New Roman" w:hAnsi="Times New Roman" w:cs="Times New Roman"/>
                <w:b/>
                <w:bCs/>
              </w:rPr>
              <w:t>Заказчик:</w:t>
            </w:r>
          </w:p>
          <w:p w:rsidR="003D1F5F" w:rsidRDefault="00D66CA6">
            <w:pPr>
              <w:pStyle w:val="ConsPlusNormal0"/>
              <w:jc w:val="both"/>
              <w:outlineLvl w:val="1"/>
              <w:rPr>
                <w:rFonts w:ascii="Times New Roman" w:hAnsi="Times New Roman" w:cs="Times New Roman"/>
                <w:szCs w:val="22"/>
              </w:rPr>
            </w:pPr>
            <w:r>
              <w:rPr>
                <w:rFonts w:ascii="Times New Roman" w:hAnsi="Times New Roman" w:cs="Times New Roman"/>
                <w:szCs w:val="22"/>
              </w:rPr>
              <w:t>Начальник планово-экономического отдела</w:t>
            </w:r>
          </w:p>
          <w:p w:rsidR="003D1F5F" w:rsidRDefault="003D1F5F">
            <w:pPr>
              <w:pStyle w:val="ConsPlusNormal0"/>
              <w:jc w:val="both"/>
              <w:outlineLvl w:val="1"/>
              <w:rPr>
                <w:rFonts w:ascii="Times New Roman" w:hAnsi="Times New Roman" w:cs="Times New Roman"/>
                <w:szCs w:val="22"/>
              </w:rPr>
            </w:pPr>
          </w:p>
          <w:p w:rsidR="003D1F5F" w:rsidRDefault="003D1F5F">
            <w:pPr>
              <w:pStyle w:val="ConsPlusNormal0"/>
              <w:jc w:val="both"/>
              <w:outlineLvl w:val="1"/>
              <w:rPr>
                <w:rFonts w:ascii="Times New Roman" w:hAnsi="Times New Roman" w:cs="Times New Roman"/>
                <w:szCs w:val="22"/>
              </w:rPr>
            </w:pPr>
          </w:p>
          <w:p w:rsidR="003D1F5F" w:rsidRDefault="00D66CA6">
            <w:pPr>
              <w:pStyle w:val="ConsPlusNormal0"/>
              <w:jc w:val="both"/>
              <w:outlineLvl w:val="1"/>
              <w:rPr>
                <w:rFonts w:ascii="Times New Roman" w:hAnsi="Times New Roman" w:cs="Times New Roman"/>
                <w:szCs w:val="22"/>
              </w:rPr>
            </w:pPr>
            <w:r>
              <w:rPr>
                <w:rFonts w:ascii="Times New Roman" w:hAnsi="Times New Roman" w:cs="Times New Roman"/>
                <w:szCs w:val="22"/>
              </w:rPr>
              <w:t>_______________ /</w:t>
            </w:r>
            <w:r w:rsidR="00540CF9">
              <w:rPr>
                <w:rFonts w:ascii="Times New Roman" w:hAnsi="Times New Roman" w:cs="Times New Roman"/>
                <w:szCs w:val="22"/>
              </w:rPr>
              <w:t xml:space="preserve"> </w:t>
            </w:r>
            <w:r>
              <w:rPr>
                <w:rFonts w:ascii="Times New Roman" w:hAnsi="Times New Roman" w:cs="Times New Roman"/>
                <w:szCs w:val="22"/>
              </w:rPr>
              <w:t>Р.А. Рахимова</w:t>
            </w:r>
            <w:r w:rsidR="00540CF9">
              <w:rPr>
                <w:rFonts w:ascii="Times New Roman" w:hAnsi="Times New Roman" w:cs="Times New Roman"/>
                <w:szCs w:val="22"/>
              </w:rPr>
              <w:t xml:space="preserve"> </w:t>
            </w:r>
            <w:r>
              <w:rPr>
                <w:rFonts w:ascii="Times New Roman" w:hAnsi="Times New Roman" w:cs="Times New Roman"/>
                <w:szCs w:val="22"/>
              </w:rPr>
              <w:t>/</w:t>
            </w:r>
          </w:p>
          <w:p w:rsidR="003D1F5F" w:rsidRPr="00A13EFF" w:rsidRDefault="00D66CA6" w:rsidP="00A13EFF">
            <w:pPr>
              <w:pStyle w:val="af1"/>
              <w:tabs>
                <w:tab w:val="left" w:pos="0"/>
              </w:tabs>
              <w:jc w:val="left"/>
              <w:rPr>
                <w:rFonts w:ascii="Times New Roman" w:hAnsi="Times New Roman" w:cs="Times New Roman"/>
                <w:bCs/>
                <w:sz w:val="22"/>
                <w:szCs w:val="22"/>
              </w:rPr>
            </w:pPr>
            <w:r w:rsidRPr="00A13EFF">
              <w:rPr>
                <w:rFonts w:ascii="Times New Roman" w:hAnsi="Times New Roman" w:cs="Times New Roman"/>
                <w:bCs/>
                <w:sz w:val="22"/>
                <w:szCs w:val="22"/>
              </w:rPr>
              <w:t>М.П.</w:t>
            </w:r>
          </w:p>
          <w:p w:rsidR="003D1F5F" w:rsidRDefault="003D1F5F">
            <w:pPr>
              <w:tabs>
                <w:tab w:val="left" w:pos="0"/>
              </w:tabs>
              <w:rPr>
                <w:rFonts w:ascii="Times New Roman" w:hAnsi="Times New Roman" w:cs="Times New Roman"/>
              </w:rPr>
            </w:pPr>
          </w:p>
        </w:tc>
      </w:tr>
    </w:tbl>
    <w:p w:rsidR="003D1F5F" w:rsidRDefault="003D1F5F">
      <w:pPr>
        <w:rPr>
          <w:rFonts w:ascii="Times New Roman" w:hAnsi="Times New Roman" w:cs="Times New Roman"/>
        </w:rPr>
      </w:pPr>
    </w:p>
    <w:p w:rsidR="003D1F5F" w:rsidRDefault="003D1F5F">
      <w:pPr>
        <w:rPr>
          <w:rFonts w:ascii="Times New Roman" w:hAnsi="Times New Roman" w:cs="Times New Roman"/>
        </w:rPr>
      </w:pPr>
    </w:p>
    <w:p w:rsidR="003D1F5F" w:rsidRDefault="00D66CA6">
      <w:pPr>
        <w:tabs>
          <w:tab w:val="left" w:pos="6924"/>
        </w:tabs>
        <w:rPr>
          <w:rFonts w:ascii="Times New Roman" w:hAnsi="Times New Roman" w:cs="Times New Roman"/>
        </w:rPr>
      </w:pPr>
      <w:r>
        <w:rPr>
          <w:rFonts w:ascii="Times New Roman" w:hAnsi="Times New Roman" w:cs="Times New Roman"/>
        </w:rPr>
        <w:tab/>
      </w:r>
    </w:p>
    <w:sectPr w:rsidR="003D1F5F">
      <w:headerReference w:type="even" r:id="rId12"/>
      <w:headerReference w:type="default" r:id="rId13"/>
      <w:footerReference w:type="even" r:id="rId14"/>
      <w:footerReference w:type="default" r:id="rId15"/>
      <w:headerReference w:type="first" r:id="rId16"/>
      <w:footerReference w:type="first" r:id="rId17"/>
      <w:pgSz w:w="11906" w:h="16838"/>
      <w:pgMar w:top="397" w:right="737" w:bottom="766" w:left="907" w:header="57"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6479" w:rsidRDefault="00586479">
      <w:r>
        <w:separator/>
      </w:r>
    </w:p>
  </w:endnote>
  <w:endnote w:type="continuationSeparator" w:id="0">
    <w:p w:rsidR="00586479" w:rsidRDefault="00586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F5F" w:rsidRDefault="003D1F5F">
    <w:pPr>
      <w:pStyle w:val="af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F5F" w:rsidRDefault="00D66CA6">
    <w:pPr>
      <w:pStyle w:val="af6"/>
    </w:pPr>
    <w:r>
      <w:rPr>
        <w:rFonts w:ascii="Times New Roman" w:hAnsi="Times New Roman" w:cs="Times New Roman"/>
      </w:rPr>
      <w:t xml:space="preserve">________________ </w:t>
    </w:r>
    <w:r>
      <w:rPr>
        <w:rFonts w:ascii="Times New Roman" w:hAnsi="Times New Roman" w:cs="Times New Roman"/>
        <w:b/>
      </w:rPr>
      <w:t>Исполнитель</w:t>
    </w:r>
    <w:r>
      <w:rPr>
        <w:rFonts w:ascii="Times New Roman" w:hAnsi="Times New Roman" w:cs="Times New Roman"/>
        <w:b/>
      </w:rPr>
      <w:tab/>
    </w:r>
    <w:r>
      <w:rPr>
        <w:rFonts w:ascii="Times New Roman" w:hAnsi="Times New Roman" w:cs="Times New Roman"/>
      </w:rPr>
      <w:tab/>
      <w:t xml:space="preserve">_________________ </w:t>
    </w:r>
    <w:r>
      <w:rPr>
        <w:rFonts w:ascii="Times New Roman" w:hAnsi="Times New Roman" w:cs="Times New Roman"/>
        <w:b/>
      </w:rPr>
      <w:t>Заказчик</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F5F" w:rsidRDefault="00D66CA6">
    <w:pPr>
      <w:pStyle w:val="af6"/>
    </w:pPr>
    <w:r>
      <w:rPr>
        <w:rFonts w:ascii="Times New Roman" w:hAnsi="Times New Roman" w:cs="Times New Roman"/>
      </w:rPr>
      <w:t xml:space="preserve">________________ </w:t>
    </w:r>
    <w:r>
      <w:rPr>
        <w:rFonts w:ascii="Times New Roman" w:hAnsi="Times New Roman" w:cs="Times New Roman"/>
        <w:b/>
      </w:rPr>
      <w:t>Исполнитель</w:t>
    </w:r>
    <w:r>
      <w:rPr>
        <w:rFonts w:ascii="Times New Roman" w:hAnsi="Times New Roman" w:cs="Times New Roman"/>
        <w:b/>
      </w:rPr>
      <w:tab/>
    </w:r>
    <w:r>
      <w:rPr>
        <w:rFonts w:ascii="Times New Roman" w:hAnsi="Times New Roman" w:cs="Times New Roman"/>
      </w:rPr>
      <w:tab/>
      <w:t xml:space="preserve">_________________ </w:t>
    </w:r>
    <w:r>
      <w:rPr>
        <w:rFonts w:ascii="Times New Roman" w:hAnsi="Times New Roman" w:cs="Times New Roman"/>
        <w:b/>
      </w:rPr>
      <w:t>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6479" w:rsidRDefault="00586479">
      <w:r>
        <w:separator/>
      </w:r>
    </w:p>
  </w:footnote>
  <w:footnote w:type="continuationSeparator" w:id="0">
    <w:p w:rsidR="00586479" w:rsidRDefault="005864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F5F" w:rsidRDefault="003D1F5F">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F5F" w:rsidRDefault="003D1F5F">
    <w:pPr>
      <w:pStyle w:val="af5"/>
      <w:jc w:val="right"/>
    </w:pPr>
  </w:p>
  <w:p w:rsidR="003D1F5F" w:rsidRDefault="003D1F5F">
    <w:pPr>
      <w:pStyle w:val="af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F5F" w:rsidRDefault="003D1F5F">
    <w:pPr>
      <w:pStyle w:val="af5"/>
      <w:jc w:val="right"/>
    </w:pPr>
  </w:p>
  <w:p w:rsidR="003D1F5F" w:rsidRDefault="003D1F5F">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350DF4"/>
    <w:multiLevelType w:val="multilevel"/>
    <w:tmpl w:val="0CA8C6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69C16973"/>
    <w:multiLevelType w:val="multilevel"/>
    <w:tmpl w:val="60A29566"/>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711C0D95"/>
    <w:multiLevelType w:val="hybridMultilevel"/>
    <w:tmpl w:val="5D18CC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25E4680"/>
    <w:multiLevelType w:val="multilevel"/>
    <w:tmpl w:val="D8CA761C"/>
    <w:lvl w:ilvl="0">
      <w:start w:val="1"/>
      <w:numFmt w:val="none"/>
      <w:suff w:val="nothing"/>
      <w:lvlText w:val=""/>
      <w:lvlJc w:val="left"/>
      <w:pPr>
        <w:tabs>
          <w:tab w:val="num" w:pos="0"/>
        </w:tabs>
        <w:ind w:left="0" w:firstLine="0"/>
      </w:pPr>
      <w:rPr>
        <w:rFonts w:ascii="Times New Roman" w:hAnsi="Times New Roman" w:cs="Times New Roma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isplayBackgroundShape/>
  <w:embedSystemFonts/>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F5F"/>
    <w:rsid w:val="000A56B4"/>
    <w:rsid w:val="003D1F5F"/>
    <w:rsid w:val="00540CF9"/>
    <w:rsid w:val="00586479"/>
    <w:rsid w:val="007E18A9"/>
    <w:rsid w:val="0081686E"/>
    <w:rsid w:val="00A13EFF"/>
    <w:rsid w:val="00D66CA6"/>
    <w:rsid w:val="00E539AF"/>
    <w:rsid w:val="00F93F4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Calibri" w:eastAsia="Calibri" w:hAnsi="Calibri" w:cs="Calibri"/>
      <w:sz w:val="22"/>
      <w:szCs w:val="22"/>
      <w:lang w:eastAsia="zh-CN"/>
    </w:rPr>
  </w:style>
  <w:style w:type="paragraph" w:styleId="1">
    <w:name w:val="heading 1"/>
    <w:basedOn w:val="a"/>
    <w:next w:val="a"/>
    <w:qFormat/>
    <w:pPr>
      <w:keepNext/>
      <w:numPr>
        <w:numId w:val="1"/>
      </w:numPr>
      <w:jc w:val="center"/>
      <w:outlineLvl w:val="0"/>
    </w:pPr>
    <w:rPr>
      <w:rFonts w:ascii="Times New Roman" w:eastAsia="Times New Roman" w:hAnsi="Times New Roman"/>
      <w:b/>
      <w:bCs/>
      <w:sz w:val="24"/>
      <w:szCs w:val="24"/>
      <w:lang w:val="x-none"/>
    </w:rPr>
  </w:style>
  <w:style w:type="paragraph" w:styleId="6">
    <w:name w:val="heading 6"/>
    <w:basedOn w:val="a"/>
    <w:next w:val="a"/>
    <w:qFormat/>
    <w:pPr>
      <w:keepNext/>
      <w:tabs>
        <w:tab w:val="left" w:pos="3734"/>
      </w:tabs>
      <w:ind w:firstLine="4678"/>
      <w:outlineLvl w:val="5"/>
    </w:pPr>
    <w:rPr>
      <w:rFonts w:ascii="Times New Roman" w:eastAsia="Times New Roman" w:hAnsi="Times New Roman"/>
      <w:b/>
      <w:bCs/>
      <w:sz w:val="24"/>
      <w:szCs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hAnsi="Times New Roman" w:cs="Times New Roman"/>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Symbol" w:eastAsia="Times New Roman" w:hAnsi="Symbol" w:cs="Symbol"/>
      <w:sz w:val="21"/>
      <w:szCs w:val="21"/>
      <w:lang w:eastAsia="ar-SA"/>
    </w:rPr>
  </w:style>
  <w:style w:type="character" w:customStyle="1" w:styleId="WW8Num4z0">
    <w:name w:val="WW8Num4z0"/>
    <w:qFormat/>
  </w:style>
  <w:style w:type="character" w:customStyle="1" w:styleId="4">
    <w:name w:val="Основной шрифт абзаца4"/>
    <w:qFormat/>
  </w:style>
  <w:style w:type="character" w:customStyle="1" w:styleId="3">
    <w:name w:val="Основной шрифт абзаца3"/>
    <w:qFormat/>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10">
    <w:name w:val="Основной шрифт абзаца1"/>
    <w:qFormat/>
  </w:style>
  <w:style w:type="character" w:customStyle="1" w:styleId="11">
    <w:name w:val="Заголовок 1 Знак"/>
    <w:qFormat/>
    <w:rPr>
      <w:rFonts w:ascii="Times New Roman" w:eastAsia="Times New Roman" w:hAnsi="Times New Roman" w:cs="Calibri"/>
      <w:b/>
      <w:bCs/>
      <w:sz w:val="24"/>
      <w:szCs w:val="24"/>
      <w:lang w:val="x-none"/>
    </w:rPr>
  </w:style>
  <w:style w:type="character" w:customStyle="1" w:styleId="60">
    <w:name w:val="Заголовок 6 Знак"/>
    <w:qFormat/>
    <w:rPr>
      <w:rFonts w:ascii="Times New Roman" w:eastAsia="Times New Roman" w:hAnsi="Times New Roman" w:cs="Calibri"/>
      <w:b/>
      <w:bCs/>
      <w:sz w:val="24"/>
      <w:szCs w:val="24"/>
      <w:lang w:val="x-none"/>
    </w:rPr>
  </w:style>
  <w:style w:type="character" w:customStyle="1" w:styleId="a3">
    <w:name w:val="Основной текст Знак"/>
    <w:uiPriority w:val="99"/>
    <w:qFormat/>
    <w:rPr>
      <w:rFonts w:ascii="Times New Roman" w:eastAsia="Times New Roman" w:hAnsi="Times New Roman" w:cs="Calibri"/>
      <w:sz w:val="24"/>
      <w:szCs w:val="24"/>
      <w:lang w:val="x-none"/>
    </w:rPr>
  </w:style>
  <w:style w:type="character" w:customStyle="1" w:styleId="a4">
    <w:name w:val="Название Знак"/>
    <w:qFormat/>
    <w:rPr>
      <w:rFonts w:ascii="Times New Roman" w:eastAsia="Times New Roman" w:hAnsi="Times New Roman" w:cs="Calibri"/>
      <w:b/>
      <w:bCs/>
      <w:sz w:val="32"/>
      <w:szCs w:val="24"/>
      <w:lang w:val="x-none"/>
    </w:rPr>
  </w:style>
  <w:style w:type="character" w:customStyle="1" w:styleId="a5">
    <w:name w:val="Подзаголовок Знак"/>
    <w:qFormat/>
    <w:rPr>
      <w:rFonts w:ascii="Arial" w:eastAsia="Times New Roman" w:hAnsi="Arial" w:cs="Calibri"/>
      <w:sz w:val="24"/>
      <w:szCs w:val="24"/>
      <w:lang w:val="x-none"/>
    </w:rPr>
  </w:style>
  <w:style w:type="character" w:customStyle="1" w:styleId="a6">
    <w:name w:val="Основной текст с отступом Знак"/>
    <w:qFormat/>
    <w:rPr>
      <w:rFonts w:ascii="Times New Roman" w:eastAsia="Times New Roman" w:hAnsi="Times New Roman" w:cs="Calibri"/>
      <w:sz w:val="24"/>
      <w:szCs w:val="24"/>
      <w:lang w:val="x-none"/>
    </w:rPr>
  </w:style>
  <w:style w:type="character" w:customStyle="1" w:styleId="a7">
    <w:name w:val="Верхний колонтитул Знак"/>
    <w:qFormat/>
    <w:rPr>
      <w:rFonts w:cs="Calibri"/>
      <w:sz w:val="22"/>
      <w:szCs w:val="22"/>
      <w:lang w:val="x-none"/>
    </w:rPr>
  </w:style>
  <w:style w:type="character" w:customStyle="1" w:styleId="a8">
    <w:name w:val="Нижний колонтитул Знак"/>
    <w:qFormat/>
    <w:rPr>
      <w:rFonts w:cs="Calibri"/>
      <w:sz w:val="22"/>
      <w:szCs w:val="22"/>
      <w:lang w:val="x-none"/>
    </w:rPr>
  </w:style>
  <w:style w:type="character" w:customStyle="1" w:styleId="20">
    <w:name w:val="Основной текст с отступом 2 Знак"/>
    <w:qFormat/>
    <w:rPr>
      <w:sz w:val="22"/>
      <w:szCs w:val="22"/>
    </w:rPr>
  </w:style>
  <w:style w:type="character" w:customStyle="1" w:styleId="21">
    <w:name w:val="Основной текст 2 Знак"/>
    <w:qFormat/>
    <w:rPr>
      <w:sz w:val="22"/>
      <w:szCs w:val="22"/>
    </w:rPr>
  </w:style>
  <w:style w:type="character" w:customStyle="1" w:styleId="a9">
    <w:name w:val="Текст выноски Знак"/>
    <w:qFormat/>
    <w:rPr>
      <w:rFonts w:ascii="Tahoma" w:hAnsi="Tahoma" w:cs="Tahoma"/>
      <w:sz w:val="16"/>
      <w:szCs w:val="16"/>
    </w:rPr>
  </w:style>
  <w:style w:type="character" w:customStyle="1" w:styleId="aa">
    <w:name w:val="Основной текст_"/>
    <w:qFormat/>
    <w:rPr>
      <w:rFonts w:ascii="Arial Narrow" w:eastAsia="Arial Narrow" w:hAnsi="Arial Narrow" w:cs="Arial Narrow"/>
      <w:sz w:val="19"/>
      <w:szCs w:val="19"/>
      <w:shd w:val="clear" w:color="auto" w:fill="FFFFFF"/>
    </w:rPr>
  </w:style>
  <w:style w:type="character" w:styleId="ab">
    <w:name w:val="Hyperlink"/>
    <w:rPr>
      <w:color w:val="0563C1"/>
      <w:u w:val="single"/>
    </w:rPr>
  </w:style>
  <w:style w:type="character" w:customStyle="1" w:styleId="ConsPlusNormal">
    <w:name w:val="ConsPlusNormal Знак"/>
    <w:link w:val="ConsPlusNormal0"/>
    <w:qFormat/>
    <w:rsid w:val="0037738A"/>
    <w:rPr>
      <w:rFonts w:ascii="Calibri" w:hAnsi="Calibri" w:cs="Calibri"/>
      <w:sz w:val="22"/>
    </w:rPr>
  </w:style>
  <w:style w:type="paragraph" w:customStyle="1" w:styleId="ac">
    <w:name w:val="Заголовок"/>
    <w:basedOn w:val="a"/>
    <w:next w:val="ad"/>
    <w:qFormat/>
    <w:pPr>
      <w:keepNext/>
      <w:spacing w:before="240" w:after="120"/>
    </w:pPr>
    <w:rPr>
      <w:rFonts w:ascii="Liberation Sans" w:eastAsia="Microsoft YaHei" w:hAnsi="Liberation Sans" w:cs="Arial"/>
      <w:sz w:val="28"/>
      <w:szCs w:val="28"/>
    </w:rPr>
  </w:style>
  <w:style w:type="paragraph" w:styleId="ad">
    <w:name w:val="Body Text"/>
    <w:basedOn w:val="a"/>
    <w:uiPriority w:val="99"/>
    <w:pPr>
      <w:jc w:val="both"/>
    </w:pPr>
    <w:rPr>
      <w:rFonts w:ascii="Times New Roman" w:eastAsia="Times New Roman" w:hAnsi="Times New Roman"/>
      <w:sz w:val="24"/>
      <w:szCs w:val="24"/>
      <w:lang w:val="x-none"/>
    </w:rPr>
  </w:style>
  <w:style w:type="paragraph" w:styleId="ae">
    <w:name w:val="List"/>
    <w:basedOn w:val="ad"/>
    <w:rPr>
      <w:rFonts w:cs="Mangal"/>
    </w:rPr>
  </w:style>
  <w:style w:type="paragraph" w:styleId="af">
    <w:name w:val="caption"/>
    <w:basedOn w:val="a"/>
    <w:qFormat/>
    <w:pPr>
      <w:suppressLineNumbers/>
      <w:spacing w:before="120" w:after="120"/>
    </w:pPr>
    <w:rPr>
      <w:rFonts w:cs="Arial"/>
      <w:i/>
      <w:iCs/>
      <w:sz w:val="24"/>
      <w:szCs w:val="24"/>
    </w:rPr>
  </w:style>
  <w:style w:type="paragraph" w:styleId="af0">
    <w:name w:val="index heading"/>
    <w:basedOn w:val="a"/>
    <w:qFormat/>
    <w:pPr>
      <w:suppressLineNumbers/>
    </w:pPr>
    <w:rPr>
      <w:rFonts w:cs="Arial"/>
    </w:rPr>
  </w:style>
  <w:style w:type="paragraph" w:customStyle="1" w:styleId="user">
    <w:name w:val="Заголовок (user)"/>
    <w:basedOn w:val="a"/>
    <w:next w:val="af1"/>
    <w:qFormat/>
    <w:pPr>
      <w:jc w:val="center"/>
    </w:pPr>
    <w:rPr>
      <w:rFonts w:ascii="Times New Roman" w:eastAsia="Times New Roman" w:hAnsi="Times New Roman"/>
      <w:b/>
      <w:bCs/>
      <w:sz w:val="32"/>
      <w:szCs w:val="24"/>
      <w:lang w:val="x-none"/>
    </w:rPr>
  </w:style>
  <w:style w:type="paragraph" w:customStyle="1" w:styleId="40">
    <w:name w:val="Указатель4"/>
    <w:basedOn w:val="a"/>
    <w:qFormat/>
    <w:pPr>
      <w:suppressLineNumbers/>
    </w:pPr>
    <w:rPr>
      <w:rFonts w:cs="Arial"/>
    </w:rPr>
  </w:style>
  <w:style w:type="paragraph" w:customStyle="1" w:styleId="30">
    <w:name w:val="Название объекта3"/>
    <w:basedOn w:val="a"/>
    <w:qFormat/>
    <w:pPr>
      <w:suppressLineNumbers/>
      <w:spacing w:before="120" w:after="120"/>
    </w:pPr>
    <w:rPr>
      <w:rFonts w:cs="Lucida Sans"/>
      <w:i/>
      <w:iCs/>
      <w:sz w:val="24"/>
      <w:szCs w:val="24"/>
    </w:rPr>
  </w:style>
  <w:style w:type="paragraph" w:customStyle="1" w:styleId="31">
    <w:name w:val="Указатель3"/>
    <w:basedOn w:val="a"/>
    <w:qFormat/>
    <w:pPr>
      <w:suppressLineNumbers/>
    </w:pPr>
    <w:rPr>
      <w:rFonts w:cs="Lucida Sans"/>
    </w:rPr>
  </w:style>
  <w:style w:type="paragraph" w:customStyle="1" w:styleId="22">
    <w:name w:val="Название объекта2"/>
    <w:basedOn w:val="a"/>
    <w:qFormat/>
    <w:pPr>
      <w:suppressLineNumbers/>
      <w:spacing w:before="120" w:after="120"/>
    </w:pPr>
    <w:rPr>
      <w:rFonts w:cs="Arial"/>
      <w:i/>
      <w:iCs/>
      <w:sz w:val="24"/>
      <w:szCs w:val="24"/>
    </w:rPr>
  </w:style>
  <w:style w:type="paragraph" w:customStyle="1" w:styleId="23">
    <w:name w:val="Указатель2"/>
    <w:basedOn w:val="a"/>
    <w:qFormat/>
    <w:pPr>
      <w:suppressLineNumbers/>
    </w:pPr>
    <w:rPr>
      <w:rFonts w:cs="Times New Roman"/>
    </w:rPr>
  </w:style>
  <w:style w:type="paragraph" w:customStyle="1" w:styleId="12">
    <w:name w:val="Название объекта1"/>
    <w:basedOn w:val="a"/>
    <w:qFormat/>
    <w:pPr>
      <w:suppressLineNumbers/>
      <w:spacing w:before="120" w:after="120"/>
    </w:pPr>
    <w:rPr>
      <w:rFonts w:cs="Mangal"/>
      <w:i/>
      <w:iCs/>
      <w:sz w:val="24"/>
      <w:szCs w:val="24"/>
    </w:rPr>
  </w:style>
  <w:style w:type="paragraph" w:customStyle="1" w:styleId="13">
    <w:name w:val="Указатель1"/>
    <w:basedOn w:val="a"/>
    <w:qFormat/>
    <w:pPr>
      <w:suppressLineNumbers/>
    </w:pPr>
    <w:rPr>
      <w:rFonts w:cs="Mangal"/>
    </w:rPr>
  </w:style>
  <w:style w:type="paragraph" w:styleId="af1">
    <w:name w:val="Subtitle"/>
    <w:basedOn w:val="a"/>
    <w:next w:val="ad"/>
    <w:qFormat/>
    <w:pPr>
      <w:spacing w:after="60"/>
      <w:jc w:val="center"/>
    </w:pPr>
    <w:rPr>
      <w:rFonts w:ascii="Arial" w:eastAsia="Times New Roman" w:hAnsi="Arial"/>
      <w:sz w:val="24"/>
      <w:szCs w:val="24"/>
      <w:lang w:val="x-none"/>
    </w:rPr>
  </w:style>
  <w:style w:type="paragraph" w:styleId="af2">
    <w:name w:val="Body Text Indent"/>
    <w:basedOn w:val="a"/>
    <w:pPr>
      <w:ind w:firstLine="360"/>
      <w:jc w:val="both"/>
    </w:pPr>
    <w:rPr>
      <w:rFonts w:ascii="Times New Roman" w:eastAsia="Times New Roman" w:hAnsi="Times New Roman"/>
      <w:sz w:val="24"/>
      <w:szCs w:val="24"/>
      <w:lang w:val="x-none"/>
    </w:rPr>
  </w:style>
  <w:style w:type="paragraph" w:customStyle="1" w:styleId="210">
    <w:name w:val="Основной текст с отступом 21"/>
    <w:basedOn w:val="a"/>
    <w:qFormat/>
    <w:pPr>
      <w:ind w:left="-720"/>
      <w:jc w:val="both"/>
    </w:pPr>
    <w:rPr>
      <w:rFonts w:ascii="Times New Roman" w:eastAsia="Times New Roman" w:hAnsi="Times New Roman"/>
      <w:sz w:val="24"/>
      <w:szCs w:val="24"/>
      <w:lang w:val="x-none"/>
    </w:rPr>
  </w:style>
  <w:style w:type="paragraph" w:customStyle="1" w:styleId="211">
    <w:name w:val="Основной текст 21"/>
    <w:basedOn w:val="a"/>
    <w:qFormat/>
    <w:pPr>
      <w:tabs>
        <w:tab w:val="left" w:pos="1407"/>
      </w:tabs>
      <w:jc w:val="center"/>
    </w:pPr>
    <w:rPr>
      <w:rFonts w:ascii="Times New Roman" w:eastAsia="Times New Roman" w:hAnsi="Times New Roman"/>
      <w:b/>
      <w:bCs/>
      <w:sz w:val="28"/>
      <w:szCs w:val="24"/>
      <w:lang w:val="x-none"/>
    </w:rPr>
  </w:style>
  <w:style w:type="paragraph" w:customStyle="1" w:styleId="310">
    <w:name w:val="Основной текст 31"/>
    <w:basedOn w:val="a"/>
    <w:qFormat/>
    <w:pPr>
      <w:tabs>
        <w:tab w:val="left" w:pos="5375"/>
        <w:tab w:val="left" w:pos="6346"/>
      </w:tabs>
    </w:pPr>
    <w:rPr>
      <w:rFonts w:ascii="Times New Roman" w:eastAsia="Times New Roman" w:hAnsi="Times New Roman"/>
      <w:b/>
      <w:bCs/>
      <w:sz w:val="24"/>
      <w:szCs w:val="24"/>
      <w:lang w:val="x-none"/>
    </w:rPr>
  </w:style>
  <w:style w:type="paragraph" w:customStyle="1" w:styleId="af3">
    <w:name w:val="Колонтитул"/>
    <w:basedOn w:val="a"/>
    <w:qFormat/>
    <w:pPr>
      <w:suppressLineNumbers/>
      <w:tabs>
        <w:tab w:val="center" w:pos="4819"/>
        <w:tab w:val="right" w:pos="9638"/>
      </w:tabs>
    </w:pPr>
  </w:style>
  <w:style w:type="paragraph" w:customStyle="1" w:styleId="af4">
    <w:name w:val="Колонтитулы"/>
    <w:basedOn w:val="a"/>
    <w:qFormat/>
  </w:style>
  <w:style w:type="paragraph" w:styleId="af5">
    <w:name w:val="header"/>
    <w:basedOn w:val="a"/>
    <w:pPr>
      <w:tabs>
        <w:tab w:val="center" w:pos="4677"/>
        <w:tab w:val="right" w:pos="9355"/>
      </w:tabs>
    </w:pPr>
    <w:rPr>
      <w:lang w:val="x-none"/>
    </w:rPr>
  </w:style>
  <w:style w:type="paragraph" w:styleId="af6">
    <w:name w:val="footer"/>
    <w:basedOn w:val="a"/>
    <w:pPr>
      <w:tabs>
        <w:tab w:val="center" w:pos="4677"/>
        <w:tab w:val="right" w:pos="9355"/>
      </w:tabs>
    </w:pPr>
    <w:rPr>
      <w:lang w:val="x-none"/>
    </w:rPr>
  </w:style>
  <w:style w:type="paragraph" w:customStyle="1" w:styleId="220">
    <w:name w:val="Основной текст с отступом 22"/>
    <w:basedOn w:val="a"/>
    <w:qFormat/>
    <w:pPr>
      <w:spacing w:after="120" w:line="480" w:lineRule="auto"/>
      <w:ind w:left="283"/>
    </w:pPr>
  </w:style>
  <w:style w:type="paragraph" w:customStyle="1" w:styleId="221">
    <w:name w:val="Основной текст 22"/>
    <w:basedOn w:val="a"/>
    <w:qFormat/>
    <w:pPr>
      <w:spacing w:after="120" w:line="480" w:lineRule="auto"/>
    </w:pPr>
  </w:style>
  <w:style w:type="paragraph" w:styleId="af7">
    <w:name w:val="Balloon Text"/>
    <w:basedOn w:val="a"/>
    <w:qFormat/>
    <w:rPr>
      <w:rFonts w:ascii="Tahoma" w:hAnsi="Tahoma" w:cs="Tahoma"/>
      <w:sz w:val="16"/>
      <w:szCs w:val="16"/>
    </w:rPr>
  </w:style>
  <w:style w:type="paragraph" w:customStyle="1" w:styleId="user0">
    <w:name w:val="Содержимое таблицы (user)"/>
    <w:basedOn w:val="a"/>
    <w:qFormat/>
    <w:pPr>
      <w:suppressLineNumbers/>
    </w:pPr>
  </w:style>
  <w:style w:type="paragraph" w:customStyle="1" w:styleId="user1">
    <w:name w:val="Заголовок таблицы (user)"/>
    <w:basedOn w:val="user0"/>
    <w:qFormat/>
    <w:pPr>
      <w:jc w:val="center"/>
    </w:pPr>
    <w:rPr>
      <w:b/>
      <w:bCs/>
    </w:rPr>
  </w:style>
  <w:style w:type="paragraph" w:customStyle="1" w:styleId="txt">
    <w:name w:val="txt"/>
    <w:basedOn w:val="a"/>
    <w:qFormat/>
    <w:pPr>
      <w:suppressAutoHyphens w:val="0"/>
      <w:spacing w:before="76" w:after="76"/>
      <w:ind w:firstLine="303"/>
      <w:jc w:val="both"/>
    </w:pPr>
    <w:rPr>
      <w:rFonts w:ascii="Arial" w:eastAsia="Times New Roman" w:hAnsi="Arial" w:cs="Arial"/>
      <w:sz w:val="20"/>
      <w:szCs w:val="20"/>
    </w:rPr>
  </w:style>
  <w:style w:type="paragraph" w:customStyle="1" w:styleId="41">
    <w:name w:val="Основной текст4"/>
    <w:basedOn w:val="a"/>
    <w:qFormat/>
    <w:pPr>
      <w:widowControl w:val="0"/>
      <w:shd w:val="clear" w:color="auto" w:fill="FFFFFF"/>
      <w:suppressAutoHyphens w:val="0"/>
      <w:spacing w:line="226" w:lineRule="exact"/>
      <w:ind w:hanging="280"/>
      <w:jc w:val="both"/>
    </w:pPr>
    <w:rPr>
      <w:rFonts w:ascii="Arial Narrow" w:eastAsia="Arial Narrow" w:hAnsi="Arial Narrow" w:cs="Arial Narrow"/>
      <w:sz w:val="19"/>
      <w:szCs w:val="19"/>
    </w:rPr>
  </w:style>
  <w:style w:type="paragraph" w:customStyle="1" w:styleId="c2e5f0f5ede8e9eaeeebeeedf2e8f2f3eb">
    <w:name w:val="Вc2еe5рf0хf5нedиe8йe9 кeaоeeлebоeeнedтf2иe8тf2уf3лeb"/>
    <w:basedOn w:val="a"/>
    <w:uiPriority w:val="99"/>
    <w:qFormat/>
    <w:rsid w:val="00464CD5"/>
    <w:pPr>
      <w:tabs>
        <w:tab w:val="center" w:pos="4677"/>
        <w:tab w:val="right" w:pos="9355"/>
      </w:tabs>
    </w:pPr>
    <w:rPr>
      <w:rFonts w:eastAsia="Times New Roman"/>
      <w:lang w:val="x-none"/>
    </w:rPr>
  </w:style>
  <w:style w:type="paragraph" w:customStyle="1" w:styleId="ConsPlusNormal0">
    <w:name w:val="ConsPlusNormal"/>
    <w:link w:val="ConsPlusNormal"/>
    <w:qFormat/>
    <w:rsid w:val="0037738A"/>
    <w:pPr>
      <w:widowControl w:val="0"/>
    </w:pPr>
    <w:rPr>
      <w:rFonts w:ascii="Calibri" w:hAnsi="Calibri" w:cs="Calibri"/>
      <w:sz w:val="22"/>
    </w:rPr>
  </w:style>
  <w:style w:type="numbering" w:customStyle="1" w:styleId="af8">
    <w:name w:val="Без списка"/>
    <w:uiPriority w:val="99"/>
    <w:semiHidden/>
    <w:unhideWhenUsed/>
    <w:qFormat/>
  </w:style>
  <w:style w:type="paragraph" w:styleId="af9">
    <w:name w:val="List Paragraph"/>
    <w:basedOn w:val="a"/>
    <w:uiPriority w:val="34"/>
    <w:qFormat/>
    <w:rsid w:val="00E539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Calibri" w:eastAsia="Calibri" w:hAnsi="Calibri" w:cs="Calibri"/>
      <w:sz w:val="22"/>
      <w:szCs w:val="22"/>
      <w:lang w:eastAsia="zh-CN"/>
    </w:rPr>
  </w:style>
  <w:style w:type="paragraph" w:styleId="1">
    <w:name w:val="heading 1"/>
    <w:basedOn w:val="a"/>
    <w:next w:val="a"/>
    <w:qFormat/>
    <w:pPr>
      <w:keepNext/>
      <w:numPr>
        <w:numId w:val="1"/>
      </w:numPr>
      <w:jc w:val="center"/>
      <w:outlineLvl w:val="0"/>
    </w:pPr>
    <w:rPr>
      <w:rFonts w:ascii="Times New Roman" w:eastAsia="Times New Roman" w:hAnsi="Times New Roman"/>
      <w:b/>
      <w:bCs/>
      <w:sz w:val="24"/>
      <w:szCs w:val="24"/>
      <w:lang w:val="x-none"/>
    </w:rPr>
  </w:style>
  <w:style w:type="paragraph" w:styleId="6">
    <w:name w:val="heading 6"/>
    <w:basedOn w:val="a"/>
    <w:next w:val="a"/>
    <w:qFormat/>
    <w:pPr>
      <w:keepNext/>
      <w:tabs>
        <w:tab w:val="left" w:pos="3734"/>
      </w:tabs>
      <w:ind w:firstLine="4678"/>
      <w:outlineLvl w:val="5"/>
    </w:pPr>
    <w:rPr>
      <w:rFonts w:ascii="Times New Roman" w:eastAsia="Times New Roman" w:hAnsi="Times New Roman"/>
      <w:b/>
      <w:bCs/>
      <w:sz w:val="24"/>
      <w:szCs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hAnsi="Times New Roman" w:cs="Times New Roman"/>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Symbol" w:eastAsia="Times New Roman" w:hAnsi="Symbol" w:cs="Symbol"/>
      <w:sz w:val="21"/>
      <w:szCs w:val="21"/>
      <w:lang w:eastAsia="ar-SA"/>
    </w:rPr>
  </w:style>
  <w:style w:type="character" w:customStyle="1" w:styleId="WW8Num4z0">
    <w:name w:val="WW8Num4z0"/>
    <w:qFormat/>
  </w:style>
  <w:style w:type="character" w:customStyle="1" w:styleId="4">
    <w:name w:val="Основной шрифт абзаца4"/>
    <w:qFormat/>
  </w:style>
  <w:style w:type="character" w:customStyle="1" w:styleId="3">
    <w:name w:val="Основной шрифт абзаца3"/>
    <w:qFormat/>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10">
    <w:name w:val="Основной шрифт абзаца1"/>
    <w:qFormat/>
  </w:style>
  <w:style w:type="character" w:customStyle="1" w:styleId="11">
    <w:name w:val="Заголовок 1 Знак"/>
    <w:qFormat/>
    <w:rPr>
      <w:rFonts w:ascii="Times New Roman" w:eastAsia="Times New Roman" w:hAnsi="Times New Roman" w:cs="Calibri"/>
      <w:b/>
      <w:bCs/>
      <w:sz w:val="24"/>
      <w:szCs w:val="24"/>
      <w:lang w:val="x-none"/>
    </w:rPr>
  </w:style>
  <w:style w:type="character" w:customStyle="1" w:styleId="60">
    <w:name w:val="Заголовок 6 Знак"/>
    <w:qFormat/>
    <w:rPr>
      <w:rFonts w:ascii="Times New Roman" w:eastAsia="Times New Roman" w:hAnsi="Times New Roman" w:cs="Calibri"/>
      <w:b/>
      <w:bCs/>
      <w:sz w:val="24"/>
      <w:szCs w:val="24"/>
      <w:lang w:val="x-none"/>
    </w:rPr>
  </w:style>
  <w:style w:type="character" w:customStyle="1" w:styleId="a3">
    <w:name w:val="Основной текст Знак"/>
    <w:uiPriority w:val="99"/>
    <w:qFormat/>
    <w:rPr>
      <w:rFonts w:ascii="Times New Roman" w:eastAsia="Times New Roman" w:hAnsi="Times New Roman" w:cs="Calibri"/>
      <w:sz w:val="24"/>
      <w:szCs w:val="24"/>
      <w:lang w:val="x-none"/>
    </w:rPr>
  </w:style>
  <w:style w:type="character" w:customStyle="1" w:styleId="a4">
    <w:name w:val="Название Знак"/>
    <w:qFormat/>
    <w:rPr>
      <w:rFonts w:ascii="Times New Roman" w:eastAsia="Times New Roman" w:hAnsi="Times New Roman" w:cs="Calibri"/>
      <w:b/>
      <w:bCs/>
      <w:sz w:val="32"/>
      <w:szCs w:val="24"/>
      <w:lang w:val="x-none"/>
    </w:rPr>
  </w:style>
  <w:style w:type="character" w:customStyle="1" w:styleId="a5">
    <w:name w:val="Подзаголовок Знак"/>
    <w:qFormat/>
    <w:rPr>
      <w:rFonts w:ascii="Arial" w:eastAsia="Times New Roman" w:hAnsi="Arial" w:cs="Calibri"/>
      <w:sz w:val="24"/>
      <w:szCs w:val="24"/>
      <w:lang w:val="x-none"/>
    </w:rPr>
  </w:style>
  <w:style w:type="character" w:customStyle="1" w:styleId="a6">
    <w:name w:val="Основной текст с отступом Знак"/>
    <w:qFormat/>
    <w:rPr>
      <w:rFonts w:ascii="Times New Roman" w:eastAsia="Times New Roman" w:hAnsi="Times New Roman" w:cs="Calibri"/>
      <w:sz w:val="24"/>
      <w:szCs w:val="24"/>
      <w:lang w:val="x-none"/>
    </w:rPr>
  </w:style>
  <w:style w:type="character" w:customStyle="1" w:styleId="a7">
    <w:name w:val="Верхний колонтитул Знак"/>
    <w:qFormat/>
    <w:rPr>
      <w:rFonts w:cs="Calibri"/>
      <w:sz w:val="22"/>
      <w:szCs w:val="22"/>
      <w:lang w:val="x-none"/>
    </w:rPr>
  </w:style>
  <w:style w:type="character" w:customStyle="1" w:styleId="a8">
    <w:name w:val="Нижний колонтитул Знак"/>
    <w:qFormat/>
    <w:rPr>
      <w:rFonts w:cs="Calibri"/>
      <w:sz w:val="22"/>
      <w:szCs w:val="22"/>
      <w:lang w:val="x-none"/>
    </w:rPr>
  </w:style>
  <w:style w:type="character" w:customStyle="1" w:styleId="20">
    <w:name w:val="Основной текст с отступом 2 Знак"/>
    <w:qFormat/>
    <w:rPr>
      <w:sz w:val="22"/>
      <w:szCs w:val="22"/>
    </w:rPr>
  </w:style>
  <w:style w:type="character" w:customStyle="1" w:styleId="21">
    <w:name w:val="Основной текст 2 Знак"/>
    <w:qFormat/>
    <w:rPr>
      <w:sz w:val="22"/>
      <w:szCs w:val="22"/>
    </w:rPr>
  </w:style>
  <w:style w:type="character" w:customStyle="1" w:styleId="a9">
    <w:name w:val="Текст выноски Знак"/>
    <w:qFormat/>
    <w:rPr>
      <w:rFonts w:ascii="Tahoma" w:hAnsi="Tahoma" w:cs="Tahoma"/>
      <w:sz w:val="16"/>
      <w:szCs w:val="16"/>
    </w:rPr>
  </w:style>
  <w:style w:type="character" w:customStyle="1" w:styleId="aa">
    <w:name w:val="Основной текст_"/>
    <w:qFormat/>
    <w:rPr>
      <w:rFonts w:ascii="Arial Narrow" w:eastAsia="Arial Narrow" w:hAnsi="Arial Narrow" w:cs="Arial Narrow"/>
      <w:sz w:val="19"/>
      <w:szCs w:val="19"/>
      <w:shd w:val="clear" w:color="auto" w:fill="FFFFFF"/>
    </w:rPr>
  </w:style>
  <w:style w:type="character" w:styleId="ab">
    <w:name w:val="Hyperlink"/>
    <w:rPr>
      <w:color w:val="0563C1"/>
      <w:u w:val="single"/>
    </w:rPr>
  </w:style>
  <w:style w:type="character" w:customStyle="1" w:styleId="ConsPlusNormal">
    <w:name w:val="ConsPlusNormal Знак"/>
    <w:link w:val="ConsPlusNormal0"/>
    <w:qFormat/>
    <w:rsid w:val="0037738A"/>
    <w:rPr>
      <w:rFonts w:ascii="Calibri" w:hAnsi="Calibri" w:cs="Calibri"/>
      <w:sz w:val="22"/>
    </w:rPr>
  </w:style>
  <w:style w:type="paragraph" w:customStyle="1" w:styleId="ac">
    <w:name w:val="Заголовок"/>
    <w:basedOn w:val="a"/>
    <w:next w:val="ad"/>
    <w:qFormat/>
    <w:pPr>
      <w:keepNext/>
      <w:spacing w:before="240" w:after="120"/>
    </w:pPr>
    <w:rPr>
      <w:rFonts w:ascii="Liberation Sans" w:eastAsia="Microsoft YaHei" w:hAnsi="Liberation Sans" w:cs="Arial"/>
      <w:sz w:val="28"/>
      <w:szCs w:val="28"/>
    </w:rPr>
  </w:style>
  <w:style w:type="paragraph" w:styleId="ad">
    <w:name w:val="Body Text"/>
    <w:basedOn w:val="a"/>
    <w:uiPriority w:val="99"/>
    <w:pPr>
      <w:jc w:val="both"/>
    </w:pPr>
    <w:rPr>
      <w:rFonts w:ascii="Times New Roman" w:eastAsia="Times New Roman" w:hAnsi="Times New Roman"/>
      <w:sz w:val="24"/>
      <w:szCs w:val="24"/>
      <w:lang w:val="x-none"/>
    </w:rPr>
  </w:style>
  <w:style w:type="paragraph" w:styleId="ae">
    <w:name w:val="List"/>
    <w:basedOn w:val="ad"/>
    <w:rPr>
      <w:rFonts w:cs="Mangal"/>
    </w:rPr>
  </w:style>
  <w:style w:type="paragraph" w:styleId="af">
    <w:name w:val="caption"/>
    <w:basedOn w:val="a"/>
    <w:qFormat/>
    <w:pPr>
      <w:suppressLineNumbers/>
      <w:spacing w:before="120" w:after="120"/>
    </w:pPr>
    <w:rPr>
      <w:rFonts w:cs="Arial"/>
      <w:i/>
      <w:iCs/>
      <w:sz w:val="24"/>
      <w:szCs w:val="24"/>
    </w:rPr>
  </w:style>
  <w:style w:type="paragraph" w:styleId="af0">
    <w:name w:val="index heading"/>
    <w:basedOn w:val="a"/>
    <w:qFormat/>
    <w:pPr>
      <w:suppressLineNumbers/>
    </w:pPr>
    <w:rPr>
      <w:rFonts w:cs="Arial"/>
    </w:rPr>
  </w:style>
  <w:style w:type="paragraph" w:customStyle="1" w:styleId="user">
    <w:name w:val="Заголовок (user)"/>
    <w:basedOn w:val="a"/>
    <w:next w:val="af1"/>
    <w:qFormat/>
    <w:pPr>
      <w:jc w:val="center"/>
    </w:pPr>
    <w:rPr>
      <w:rFonts w:ascii="Times New Roman" w:eastAsia="Times New Roman" w:hAnsi="Times New Roman"/>
      <w:b/>
      <w:bCs/>
      <w:sz w:val="32"/>
      <w:szCs w:val="24"/>
      <w:lang w:val="x-none"/>
    </w:rPr>
  </w:style>
  <w:style w:type="paragraph" w:customStyle="1" w:styleId="40">
    <w:name w:val="Указатель4"/>
    <w:basedOn w:val="a"/>
    <w:qFormat/>
    <w:pPr>
      <w:suppressLineNumbers/>
    </w:pPr>
    <w:rPr>
      <w:rFonts w:cs="Arial"/>
    </w:rPr>
  </w:style>
  <w:style w:type="paragraph" w:customStyle="1" w:styleId="30">
    <w:name w:val="Название объекта3"/>
    <w:basedOn w:val="a"/>
    <w:qFormat/>
    <w:pPr>
      <w:suppressLineNumbers/>
      <w:spacing w:before="120" w:after="120"/>
    </w:pPr>
    <w:rPr>
      <w:rFonts w:cs="Lucida Sans"/>
      <w:i/>
      <w:iCs/>
      <w:sz w:val="24"/>
      <w:szCs w:val="24"/>
    </w:rPr>
  </w:style>
  <w:style w:type="paragraph" w:customStyle="1" w:styleId="31">
    <w:name w:val="Указатель3"/>
    <w:basedOn w:val="a"/>
    <w:qFormat/>
    <w:pPr>
      <w:suppressLineNumbers/>
    </w:pPr>
    <w:rPr>
      <w:rFonts w:cs="Lucida Sans"/>
    </w:rPr>
  </w:style>
  <w:style w:type="paragraph" w:customStyle="1" w:styleId="22">
    <w:name w:val="Название объекта2"/>
    <w:basedOn w:val="a"/>
    <w:qFormat/>
    <w:pPr>
      <w:suppressLineNumbers/>
      <w:spacing w:before="120" w:after="120"/>
    </w:pPr>
    <w:rPr>
      <w:rFonts w:cs="Arial"/>
      <w:i/>
      <w:iCs/>
      <w:sz w:val="24"/>
      <w:szCs w:val="24"/>
    </w:rPr>
  </w:style>
  <w:style w:type="paragraph" w:customStyle="1" w:styleId="23">
    <w:name w:val="Указатель2"/>
    <w:basedOn w:val="a"/>
    <w:qFormat/>
    <w:pPr>
      <w:suppressLineNumbers/>
    </w:pPr>
    <w:rPr>
      <w:rFonts w:cs="Times New Roman"/>
    </w:rPr>
  </w:style>
  <w:style w:type="paragraph" w:customStyle="1" w:styleId="12">
    <w:name w:val="Название объекта1"/>
    <w:basedOn w:val="a"/>
    <w:qFormat/>
    <w:pPr>
      <w:suppressLineNumbers/>
      <w:spacing w:before="120" w:after="120"/>
    </w:pPr>
    <w:rPr>
      <w:rFonts w:cs="Mangal"/>
      <w:i/>
      <w:iCs/>
      <w:sz w:val="24"/>
      <w:szCs w:val="24"/>
    </w:rPr>
  </w:style>
  <w:style w:type="paragraph" w:customStyle="1" w:styleId="13">
    <w:name w:val="Указатель1"/>
    <w:basedOn w:val="a"/>
    <w:qFormat/>
    <w:pPr>
      <w:suppressLineNumbers/>
    </w:pPr>
    <w:rPr>
      <w:rFonts w:cs="Mangal"/>
    </w:rPr>
  </w:style>
  <w:style w:type="paragraph" w:styleId="af1">
    <w:name w:val="Subtitle"/>
    <w:basedOn w:val="a"/>
    <w:next w:val="ad"/>
    <w:qFormat/>
    <w:pPr>
      <w:spacing w:after="60"/>
      <w:jc w:val="center"/>
    </w:pPr>
    <w:rPr>
      <w:rFonts w:ascii="Arial" w:eastAsia="Times New Roman" w:hAnsi="Arial"/>
      <w:sz w:val="24"/>
      <w:szCs w:val="24"/>
      <w:lang w:val="x-none"/>
    </w:rPr>
  </w:style>
  <w:style w:type="paragraph" w:styleId="af2">
    <w:name w:val="Body Text Indent"/>
    <w:basedOn w:val="a"/>
    <w:pPr>
      <w:ind w:firstLine="360"/>
      <w:jc w:val="both"/>
    </w:pPr>
    <w:rPr>
      <w:rFonts w:ascii="Times New Roman" w:eastAsia="Times New Roman" w:hAnsi="Times New Roman"/>
      <w:sz w:val="24"/>
      <w:szCs w:val="24"/>
      <w:lang w:val="x-none"/>
    </w:rPr>
  </w:style>
  <w:style w:type="paragraph" w:customStyle="1" w:styleId="210">
    <w:name w:val="Основной текст с отступом 21"/>
    <w:basedOn w:val="a"/>
    <w:qFormat/>
    <w:pPr>
      <w:ind w:left="-720"/>
      <w:jc w:val="both"/>
    </w:pPr>
    <w:rPr>
      <w:rFonts w:ascii="Times New Roman" w:eastAsia="Times New Roman" w:hAnsi="Times New Roman"/>
      <w:sz w:val="24"/>
      <w:szCs w:val="24"/>
      <w:lang w:val="x-none"/>
    </w:rPr>
  </w:style>
  <w:style w:type="paragraph" w:customStyle="1" w:styleId="211">
    <w:name w:val="Основной текст 21"/>
    <w:basedOn w:val="a"/>
    <w:qFormat/>
    <w:pPr>
      <w:tabs>
        <w:tab w:val="left" w:pos="1407"/>
      </w:tabs>
      <w:jc w:val="center"/>
    </w:pPr>
    <w:rPr>
      <w:rFonts w:ascii="Times New Roman" w:eastAsia="Times New Roman" w:hAnsi="Times New Roman"/>
      <w:b/>
      <w:bCs/>
      <w:sz w:val="28"/>
      <w:szCs w:val="24"/>
      <w:lang w:val="x-none"/>
    </w:rPr>
  </w:style>
  <w:style w:type="paragraph" w:customStyle="1" w:styleId="310">
    <w:name w:val="Основной текст 31"/>
    <w:basedOn w:val="a"/>
    <w:qFormat/>
    <w:pPr>
      <w:tabs>
        <w:tab w:val="left" w:pos="5375"/>
        <w:tab w:val="left" w:pos="6346"/>
      </w:tabs>
    </w:pPr>
    <w:rPr>
      <w:rFonts w:ascii="Times New Roman" w:eastAsia="Times New Roman" w:hAnsi="Times New Roman"/>
      <w:b/>
      <w:bCs/>
      <w:sz w:val="24"/>
      <w:szCs w:val="24"/>
      <w:lang w:val="x-none"/>
    </w:rPr>
  </w:style>
  <w:style w:type="paragraph" w:customStyle="1" w:styleId="af3">
    <w:name w:val="Колонтитул"/>
    <w:basedOn w:val="a"/>
    <w:qFormat/>
    <w:pPr>
      <w:suppressLineNumbers/>
      <w:tabs>
        <w:tab w:val="center" w:pos="4819"/>
        <w:tab w:val="right" w:pos="9638"/>
      </w:tabs>
    </w:pPr>
  </w:style>
  <w:style w:type="paragraph" w:customStyle="1" w:styleId="af4">
    <w:name w:val="Колонтитулы"/>
    <w:basedOn w:val="a"/>
    <w:qFormat/>
  </w:style>
  <w:style w:type="paragraph" w:styleId="af5">
    <w:name w:val="header"/>
    <w:basedOn w:val="a"/>
    <w:pPr>
      <w:tabs>
        <w:tab w:val="center" w:pos="4677"/>
        <w:tab w:val="right" w:pos="9355"/>
      </w:tabs>
    </w:pPr>
    <w:rPr>
      <w:lang w:val="x-none"/>
    </w:rPr>
  </w:style>
  <w:style w:type="paragraph" w:styleId="af6">
    <w:name w:val="footer"/>
    <w:basedOn w:val="a"/>
    <w:pPr>
      <w:tabs>
        <w:tab w:val="center" w:pos="4677"/>
        <w:tab w:val="right" w:pos="9355"/>
      </w:tabs>
    </w:pPr>
    <w:rPr>
      <w:lang w:val="x-none"/>
    </w:rPr>
  </w:style>
  <w:style w:type="paragraph" w:customStyle="1" w:styleId="220">
    <w:name w:val="Основной текст с отступом 22"/>
    <w:basedOn w:val="a"/>
    <w:qFormat/>
    <w:pPr>
      <w:spacing w:after="120" w:line="480" w:lineRule="auto"/>
      <w:ind w:left="283"/>
    </w:pPr>
  </w:style>
  <w:style w:type="paragraph" w:customStyle="1" w:styleId="221">
    <w:name w:val="Основной текст 22"/>
    <w:basedOn w:val="a"/>
    <w:qFormat/>
    <w:pPr>
      <w:spacing w:after="120" w:line="480" w:lineRule="auto"/>
    </w:pPr>
  </w:style>
  <w:style w:type="paragraph" w:styleId="af7">
    <w:name w:val="Balloon Text"/>
    <w:basedOn w:val="a"/>
    <w:qFormat/>
    <w:rPr>
      <w:rFonts w:ascii="Tahoma" w:hAnsi="Tahoma" w:cs="Tahoma"/>
      <w:sz w:val="16"/>
      <w:szCs w:val="16"/>
    </w:rPr>
  </w:style>
  <w:style w:type="paragraph" w:customStyle="1" w:styleId="user0">
    <w:name w:val="Содержимое таблицы (user)"/>
    <w:basedOn w:val="a"/>
    <w:qFormat/>
    <w:pPr>
      <w:suppressLineNumbers/>
    </w:pPr>
  </w:style>
  <w:style w:type="paragraph" w:customStyle="1" w:styleId="user1">
    <w:name w:val="Заголовок таблицы (user)"/>
    <w:basedOn w:val="user0"/>
    <w:qFormat/>
    <w:pPr>
      <w:jc w:val="center"/>
    </w:pPr>
    <w:rPr>
      <w:b/>
      <w:bCs/>
    </w:rPr>
  </w:style>
  <w:style w:type="paragraph" w:customStyle="1" w:styleId="txt">
    <w:name w:val="txt"/>
    <w:basedOn w:val="a"/>
    <w:qFormat/>
    <w:pPr>
      <w:suppressAutoHyphens w:val="0"/>
      <w:spacing w:before="76" w:after="76"/>
      <w:ind w:firstLine="303"/>
      <w:jc w:val="both"/>
    </w:pPr>
    <w:rPr>
      <w:rFonts w:ascii="Arial" w:eastAsia="Times New Roman" w:hAnsi="Arial" w:cs="Arial"/>
      <w:sz w:val="20"/>
      <w:szCs w:val="20"/>
    </w:rPr>
  </w:style>
  <w:style w:type="paragraph" w:customStyle="1" w:styleId="41">
    <w:name w:val="Основной текст4"/>
    <w:basedOn w:val="a"/>
    <w:qFormat/>
    <w:pPr>
      <w:widowControl w:val="0"/>
      <w:shd w:val="clear" w:color="auto" w:fill="FFFFFF"/>
      <w:suppressAutoHyphens w:val="0"/>
      <w:spacing w:line="226" w:lineRule="exact"/>
      <w:ind w:hanging="280"/>
      <w:jc w:val="both"/>
    </w:pPr>
    <w:rPr>
      <w:rFonts w:ascii="Arial Narrow" w:eastAsia="Arial Narrow" w:hAnsi="Arial Narrow" w:cs="Arial Narrow"/>
      <w:sz w:val="19"/>
      <w:szCs w:val="19"/>
    </w:rPr>
  </w:style>
  <w:style w:type="paragraph" w:customStyle="1" w:styleId="c2e5f0f5ede8e9eaeeebeeedf2e8f2f3eb">
    <w:name w:val="Вc2еe5рf0хf5нedиe8йe9 кeaоeeлebоeeнedтf2иe8тf2уf3лeb"/>
    <w:basedOn w:val="a"/>
    <w:uiPriority w:val="99"/>
    <w:qFormat/>
    <w:rsid w:val="00464CD5"/>
    <w:pPr>
      <w:tabs>
        <w:tab w:val="center" w:pos="4677"/>
        <w:tab w:val="right" w:pos="9355"/>
      </w:tabs>
    </w:pPr>
    <w:rPr>
      <w:rFonts w:eastAsia="Times New Roman"/>
      <w:lang w:val="x-none"/>
    </w:rPr>
  </w:style>
  <w:style w:type="paragraph" w:customStyle="1" w:styleId="ConsPlusNormal0">
    <w:name w:val="ConsPlusNormal"/>
    <w:link w:val="ConsPlusNormal"/>
    <w:qFormat/>
    <w:rsid w:val="0037738A"/>
    <w:pPr>
      <w:widowControl w:val="0"/>
    </w:pPr>
    <w:rPr>
      <w:rFonts w:ascii="Calibri" w:hAnsi="Calibri" w:cs="Calibri"/>
      <w:sz w:val="22"/>
    </w:rPr>
  </w:style>
  <w:style w:type="numbering" w:customStyle="1" w:styleId="af8">
    <w:name w:val="Без списка"/>
    <w:uiPriority w:val="99"/>
    <w:semiHidden/>
    <w:unhideWhenUsed/>
    <w:qFormat/>
  </w:style>
  <w:style w:type="paragraph" w:styleId="af9">
    <w:name w:val="List Paragraph"/>
    <w:basedOn w:val="a"/>
    <w:uiPriority w:val="34"/>
    <w:qFormat/>
    <w:rsid w:val="00E539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consultantplus://offline/ref=6BD3FCCEC26BDCC724DBCAD7C5FD61E0EC506486866BD9B2A000C5B595731CA3B8A1A5694066C7FBF828E4F0B8B637020D632BE1h6M"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economgb3@mail.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6BD3FCCEC26BDCC724DBCAD7C5FD61E0EC506486866BD9B2A000C5B595731CA3B8A1A5694066C7FBF828E4F0B8B637020D632BE1h6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6BD3FCCEC26BDCC724DBCAD7C5FD61E0EC506486866BD9B2A000C5B595731CA3B8A1A5694066C7FBF828E4F0B8B637020D632BE1h6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7</Pages>
  <Words>3626</Words>
  <Characters>20673</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24251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Yrtaeva</dc:creator>
  <dc:description/>
  <cp:lastModifiedBy>user</cp:lastModifiedBy>
  <cp:revision>10</cp:revision>
  <cp:lastPrinted>2025-05-13T06:42:00Z</cp:lastPrinted>
  <dcterms:created xsi:type="dcterms:W3CDTF">2026-07-08T07:33:00Z</dcterms:created>
  <dcterms:modified xsi:type="dcterms:W3CDTF">2026-08-21T10:04:00Z</dcterms:modified>
  <dc:language>ru-RU</dc:language>
</cp:coreProperties>
</file>