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B8875" w14:textId="77777777" w:rsidR="00921E7C" w:rsidRPr="00A5337E" w:rsidRDefault="00921E7C" w:rsidP="00921E7C">
      <w:pPr>
        <w:jc w:val="center"/>
      </w:pPr>
      <w:bookmarkStart w:id="0" w:name="_Hlk230009425"/>
      <w:bookmarkEnd w:id="0"/>
      <w:r w:rsidRPr="00A5337E">
        <w:rPr>
          <w:b/>
          <w:bCs/>
          <w:color w:val="000000"/>
        </w:rPr>
        <w:t>ОПИСАНИЕ ОБЪЕКТА ЗАКУПКИ</w:t>
      </w:r>
    </w:p>
    <w:p w14:paraId="762EB49C" w14:textId="2642DD1A" w:rsidR="00921E7C" w:rsidRPr="00A5337E" w:rsidRDefault="00921E7C" w:rsidP="00921E7C">
      <w:pPr>
        <w:jc w:val="center"/>
        <w:rPr>
          <w:b/>
          <w:bCs/>
          <w:color w:val="000000"/>
        </w:rPr>
      </w:pPr>
      <w:r w:rsidRPr="00A5337E">
        <w:rPr>
          <w:b/>
          <w:bCs/>
          <w:color w:val="000000"/>
        </w:rPr>
        <w:t xml:space="preserve">на поставку </w:t>
      </w:r>
      <w:r w:rsidR="002B3694">
        <w:rPr>
          <w:b/>
          <w:bCs/>
          <w:color w:val="000000"/>
        </w:rPr>
        <w:t>носок специальных летних и носок специальных зимних</w:t>
      </w:r>
    </w:p>
    <w:p w14:paraId="78D3C924" w14:textId="77777777" w:rsidR="00921E7C" w:rsidRPr="00A5337E" w:rsidRDefault="00921E7C" w:rsidP="00921E7C">
      <w:pPr>
        <w:jc w:val="center"/>
        <w:rPr>
          <w:bCs/>
          <w:color w:val="000000"/>
        </w:rPr>
      </w:pPr>
    </w:p>
    <w:p w14:paraId="6FD86FAC" w14:textId="77777777" w:rsidR="00921E7C" w:rsidRPr="00A5337E" w:rsidRDefault="00921E7C" w:rsidP="00921E7C">
      <w:pPr>
        <w:ind w:left="-142" w:firstLine="568"/>
        <w:rPr>
          <w:b/>
          <w:bCs/>
          <w:color w:val="000000"/>
        </w:rPr>
      </w:pPr>
      <w:r w:rsidRPr="00A5337E">
        <w:rPr>
          <w:b/>
          <w:bCs/>
          <w:color w:val="000000"/>
        </w:rPr>
        <w:t>Поставка Товара осуществляется по адресу</w:t>
      </w:r>
      <w:r w:rsidRPr="00A5337E">
        <w:rPr>
          <w:bCs/>
          <w:color w:val="000000"/>
        </w:rPr>
        <w:t>: г. Самара, Долотный переулок, 19 по рабочим дням с 9.00 до 17.00 (с 09.00 до 16.00 по пятницам) по местному времени.</w:t>
      </w:r>
    </w:p>
    <w:p w14:paraId="5D411497" w14:textId="7D0ADFD8" w:rsidR="00921E7C" w:rsidRPr="00A5337E" w:rsidRDefault="00921E7C" w:rsidP="00921E7C">
      <w:pPr>
        <w:ind w:left="-142" w:firstLine="568"/>
        <w:rPr>
          <w:bCs/>
          <w:color w:val="000000"/>
        </w:rPr>
      </w:pPr>
      <w:r w:rsidRPr="00A5337E">
        <w:rPr>
          <w:b/>
          <w:bCs/>
          <w:color w:val="000000"/>
        </w:rPr>
        <w:t>Согласование образцов</w:t>
      </w:r>
      <w:r w:rsidRPr="00A5337E">
        <w:rPr>
          <w:bCs/>
          <w:color w:val="000000"/>
        </w:rPr>
        <w:t xml:space="preserve"> </w:t>
      </w:r>
      <w:r w:rsidR="002B3694" w:rsidRPr="002B3694">
        <w:rPr>
          <w:bCs/>
          <w:color w:val="000000"/>
        </w:rPr>
        <w:t xml:space="preserve">носок специальных летних и носок специальных зимних </w:t>
      </w:r>
      <w:r w:rsidRPr="00A5337E">
        <w:rPr>
          <w:bCs/>
          <w:color w:val="000000"/>
        </w:rPr>
        <w:t xml:space="preserve">производится в течение 5 рабочих дней следующим за днем подписания государственного контракта на площадке ЕИС посредством фактической доставки Заказчику образцов. В течение 1 рабочего дня Заказчик согласовывает образцы и уведомляет Поставщика о решении. </w:t>
      </w:r>
    </w:p>
    <w:p w14:paraId="24BFCF7B" w14:textId="5B124A3A" w:rsidR="00921E7C" w:rsidRDefault="00921E7C" w:rsidP="00921E7C">
      <w:pPr>
        <w:widowControl w:val="0"/>
        <w:ind w:firstLine="720"/>
        <w:rPr>
          <w:bCs/>
          <w:color w:val="000000"/>
        </w:rPr>
      </w:pPr>
      <w:r w:rsidRPr="00A5337E">
        <w:rPr>
          <w:b/>
          <w:lang w:eastAsia="zh-CN"/>
        </w:rPr>
        <w:t>Сроки поставки:</w:t>
      </w:r>
      <w:r w:rsidRPr="00A5337E">
        <w:rPr>
          <w:lang w:eastAsia="zh-CN"/>
        </w:rPr>
        <w:t xml:space="preserve"> </w:t>
      </w:r>
      <w:r w:rsidRPr="00A5337E">
        <w:rPr>
          <w:bCs/>
          <w:color w:val="000000"/>
        </w:rPr>
        <w:t xml:space="preserve">в течение 15 (Пятнадцати) рабочих дней с даты согласования образцов Заказчиком. Согласование </w:t>
      </w:r>
      <w:r w:rsidR="002B3694" w:rsidRPr="002B3694">
        <w:rPr>
          <w:bCs/>
          <w:color w:val="000000"/>
        </w:rPr>
        <w:t xml:space="preserve">носок специальных летних и носок специальных зимних </w:t>
      </w:r>
      <w:r w:rsidRPr="00A5337E">
        <w:rPr>
          <w:bCs/>
          <w:color w:val="000000"/>
        </w:rPr>
        <w:t>(</w:t>
      </w:r>
      <w:r>
        <w:rPr>
          <w:bCs/>
          <w:color w:val="000000"/>
        </w:rPr>
        <w:t>далее-</w:t>
      </w:r>
      <w:r w:rsidRPr="00A5337E">
        <w:rPr>
          <w:bCs/>
          <w:color w:val="000000"/>
        </w:rPr>
        <w:t>Товар) производится в течение 5 рабочих дней следующим за днем подписания государственного контракта посредством фактической доставки Заказчику по адресу: РФ, Самарская область, г. Самара, Долотный переулок, д.19. В течение 1 рабочего дня Заказчик согласовывает образцы Товара и уведомляет Поставщика о решении.  Поставщик не менее чем за 1 рабочий день до осуществления поставки Товара направляет в адрес Заказчика уведомление о времени и дате доставки Товара в место</w:t>
      </w:r>
      <w:r w:rsidRPr="0023300F">
        <w:rPr>
          <w:bCs/>
          <w:color w:val="000000"/>
        </w:rPr>
        <w:t xml:space="preserve"> доставки.</w:t>
      </w:r>
    </w:p>
    <w:p w14:paraId="6D87675D" w14:textId="77777777" w:rsidR="00921E7C" w:rsidRPr="00E1651D" w:rsidRDefault="00921E7C" w:rsidP="00921E7C">
      <w:pPr>
        <w:widowControl w:val="0"/>
        <w:ind w:firstLine="720"/>
        <w:rPr>
          <w:b/>
          <w:bCs/>
          <w:color w:val="000000"/>
        </w:rPr>
      </w:pPr>
      <w:r w:rsidRPr="00E1651D">
        <w:rPr>
          <w:b/>
          <w:bCs/>
          <w:color w:val="000000"/>
        </w:rPr>
        <w:t>Гарантия поставщика</w:t>
      </w:r>
      <w:r>
        <w:rPr>
          <w:b/>
          <w:bCs/>
          <w:color w:val="000000"/>
        </w:rPr>
        <w:t>:</w:t>
      </w:r>
    </w:p>
    <w:p w14:paraId="1FEF1B8D" w14:textId="5C176CFA" w:rsidR="0097106E" w:rsidRPr="0097106E" w:rsidRDefault="0097106E" w:rsidP="0097106E">
      <w:pPr>
        <w:ind w:firstLine="426"/>
        <w:rPr>
          <w:bCs/>
          <w:color w:val="000000"/>
        </w:rPr>
      </w:pPr>
      <w:r w:rsidRPr="0097106E">
        <w:rPr>
          <w:bCs/>
          <w:color w:val="000000"/>
        </w:rPr>
        <w:t xml:space="preserve">Гарантийный срок </w:t>
      </w:r>
      <w:r w:rsidR="002B3694">
        <w:rPr>
          <w:bCs/>
          <w:color w:val="000000"/>
        </w:rPr>
        <w:t>носки</w:t>
      </w:r>
      <w:r w:rsidRPr="0097106E">
        <w:rPr>
          <w:bCs/>
          <w:color w:val="000000"/>
        </w:rPr>
        <w:t xml:space="preserve"> </w:t>
      </w:r>
      <w:r w:rsidR="002B3694">
        <w:rPr>
          <w:bCs/>
          <w:color w:val="000000"/>
        </w:rPr>
        <w:t>–</w:t>
      </w:r>
      <w:r w:rsidRPr="0097106E">
        <w:rPr>
          <w:bCs/>
          <w:color w:val="000000"/>
        </w:rPr>
        <w:t xml:space="preserve"> </w:t>
      </w:r>
      <w:r w:rsidR="002B3694">
        <w:rPr>
          <w:bCs/>
          <w:color w:val="000000"/>
        </w:rPr>
        <w:t>1 год</w:t>
      </w:r>
      <w:r w:rsidRPr="0097106E">
        <w:rPr>
          <w:bCs/>
          <w:color w:val="000000"/>
        </w:rPr>
        <w:t>.</w:t>
      </w:r>
    </w:p>
    <w:p w14:paraId="1BB22453" w14:textId="2C4269DF" w:rsidR="00921E7C" w:rsidRDefault="0097106E" w:rsidP="0097106E">
      <w:pPr>
        <w:ind w:firstLine="426"/>
        <w:rPr>
          <w:u w:val="single"/>
          <w:lang w:eastAsia="zh-CN"/>
        </w:rPr>
      </w:pPr>
      <w:r w:rsidRPr="0097106E">
        <w:rPr>
          <w:bCs/>
          <w:color w:val="000000"/>
        </w:rPr>
        <w:t>Товар должен быть изготовлен не ранее 2025г.</w:t>
      </w:r>
    </w:p>
    <w:p w14:paraId="1C28365B" w14:textId="77777777" w:rsidR="00921E7C" w:rsidRPr="00975CCD" w:rsidRDefault="00921E7C" w:rsidP="00921E7C">
      <w:pPr>
        <w:rPr>
          <w:bCs/>
          <w:color w:val="000000"/>
        </w:rPr>
      </w:pPr>
      <w:r w:rsidRPr="00975CCD">
        <w:rPr>
          <w:b/>
          <w:lang w:val="en-US" w:eastAsia="zh-CN"/>
        </w:rPr>
        <w:t>I</w:t>
      </w:r>
      <w:r w:rsidRPr="00975CCD">
        <w:rPr>
          <w:b/>
          <w:lang w:eastAsia="zh-CN"/>
        </w:rPr>
        <w:t>.</w:t>
      </w:r>
      <w:r w:rsidRPr="00975CCD">
        <w:rPr>
          <w:b/>
          <w:bCs/>
          <w:color w:val="000000"/>
          <w:sz w:val="28"/>
        </w:rPr>
        <w:t xml:space="preserve"> </w:t>
      </w:r>
      <w:r w:rsidRPr="00975CCD">
        <w:rPr>
          <w:b/>
          <w:bCs/>
          <w:color w:val="000000"/>
        </w:rPr>
        <w:t>Наименование, количество и характеристики товара</w:t>
      </w:r>
      <w:r w:rsidRPr="00D6219A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общее описание</w:t>
      </w:r>
      <w:r w:rsidRPr="00975CCD">
        <w:rPr>
          <w:b/>
          <w:bCs/>
          <w:color w:val="000000"/>
        </w:rPr>
        <w:t>.</w:t>
      </w:r>
    </w:p>
    <w:tbl>
      <w:tblPr>
        <w:tblW w:w="51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594"/>
        <w:gridCol w:w="1387"/>
        <w:gridCol w:w="1607"/>
        <w:gridCol w:w="1093"/>
        <w:gridCol w:w="30"/>
        <w:gridCol w:w="939"/>
        <w:gridCol w:w="1262"/>
        <w:gridCol w:w="226"/>
        <w:gridCol w:w="1144"/>
        <w:gridCol w:w="1031"/>
        <w:gridCol w:w="1640"/>
        <w:gridCol w:w="1019"/>
        <w:gridCol w:w="1429"/>
      </w:tblGrid>
      <w:tr w:rsidR="006B3DB5" w:rsidRPr="006E6B7A" w14:paraId="7951874D" w14:textId="77777777" w:rsidTr="006B3DB5">
        <w:trPr>
          <w:trHeight w:val="696"/>
          <w:jc w:val="center"/>
        </w:trPr>
        <w:tc>
          <w:tcPr>
            <w:tcW w:w="152" w:type="pct"/>
            <w:vMerge w:val="restart"/>
            <w:vAlign w:val="center"/>
          </w:tcPr>
          <w:p w14:paraId="4DBA0F5C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bookmarkStart w:id="1" w:name="_Hlk198127373"/>
            <w:bookmarkStart w:id="2" w:name="_Hlk220582772"/>
            <w:r w:rsidRPr="006E6B7A">
              <w:rPr>
                <w:sz w:val="20"/>
                <w:szCs w:val="20"/>
                <w:lang w:eastAsia="zh-CN"/>
              </w:rPr>
              <w:t>№</w:t>
            </w:r>
          </w:p>
          <w:p w14:paraId="75EC0F24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537" w:type="pct"/>
            <w:vMerge w:val="restart"/>
            <w:vAlign w:val="center"/>
          </w:tcPr>
          <w:p w14:paraId="7C0DC64B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Наименование товара ОКПД2/КТРУ</w:t>
            </w:r>
          </w:p>
        </w:tc>
        <w:tc>
          <w:tcPr>
            <w:tcW w:w="2588" w:type="pct"/>
            <w:gridSpan w:val="8"/>
          </w:tcPr>
          <w:p w14:paraId="377D32F1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Характеристики и показатели товара, подлежащие указанию в заявке</w:t>
            </w:r>
          </w:p>
        </w:tc>
        <w:tc>
          <w:tcPr>
            <w:tcW w:w="347" w:type="pct"/>
            <w:vMerge w:val="restart"/>
            <w:vAlign w:val="center"/>
          </w:tcPr>
          <w:p w14:paraId="59181F97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Единица измерения</w:t>
            </w:r>
          </w:p>
        </w:tc>
        <w:tc>
          <w:tcPr>
            <w:tcW w:w="552" w:type="pct"/>
            <w:vMerge w:val="restart"/>
          </w:tcPr>
          <w:p w14:paraId="0D80CE1B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  <w:p w14:paraId="216FAB04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  <w:p w14:paraId="54007DB0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Обоснование дополнительной характеристики</w:t>
            </w:r>
          </w:p>
        </w:tc>
        <w:tc>
          <w:tcPr>
            <w:tcW w:w="343" w:type="pct"/>
            <w:vMerge w:val="restart"/>
            <w:vAlign w:val="center"/>
          </w:tcPr>
          <w:p w14:paraId="31E29C7C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Количество товара</w:t>
            </w:r>
          </w:p>
        </w:tc>
        <w:tc>
          <w:tcPr>
            <w:tcW w:w="481" w:type="pct"/>
            <w:vMerge w:val="restart"/>
            <w:vAlign w:val="center"/>
          </w:tcPr>
          <w:p w14:paraId="5D9A08D4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Наименование страны происхождения товара</w:t>
            </w:r>
          </w:p>
        </w:tc>
      </w:tr>
      <w:tr w:rsidR="006B3DB5" w:rsidRPr="006E6B7A" w14:paraId="517573F2" w14:textId="77777777" w:rsidTr="006B3DB5">
        <w:trPr>
          <w:trHeight w:val="912"/>
          <w:jc w:val="center"/>
        </w:trPr>
        <w:tc>
          <w:tcPr>
            <w:tcW w:w="152" w:type="pct"/>
            <w:vMerge/>
            <w:vAlign w:val="center"/>
          </w:tcPr>
          <w:p w14:paraId="47C09074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37" w:type="pct"/>
            <w:vMerge/>
            <w:vAlign w:val="center"/>
          </w:tcPr>
          <w:p w14:paraId="4172992B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67" w:type="pct"/>
            <w:vAlign w:val="center"/>
          </w:tcPr>
          <w:p w14:paraId="646AD718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Наименование характеристик</w:t>
            </w:r>
          </w:p>
        </w:tc>
        <w:tc>
          <w:tcPr>
            <w:tcW w:w="541" w:type="pct"/>
            <w:vAlign w:val="center"/>
          </w:tcPr>
          <w:p w14:paraId="71CA90B4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Значение характеристик</w:t>
            </w:r>
          </w:p>
        </w:tc>
        <w:tc>
          <w:tcPr>
            <w:tcW w:w="694" w:type="pct"/>
            <w:gridSpan w:val="3"/>
          </w:tcPr>
          <w:p w14:paraId="389EA48F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proofErr w:type="spellStart"/>
            <w:proofErr w:type="gramStart"/>
            <w:r w:rsidRPr="006E6B7A">
              <w:rPr>
                <w:sz w:val="20"/>
                <w:szCs w:val="20"/>
                <w:lang w:eastAsia="zh-CN"/>
              </w:rPr>
              <w:t>Ед.измерения</w:t>
            </w:r>
            <w:proofErr w:type="spellEnd"/>
            <w:proofErr w:type="gramEnd"/>
            <w:r w:rsidRPr="006E6B7A">
              <w:rPr>
                <w:sz w:val="20"/>
                <w:szCs w:val="20"/>
                <w:lang w:eastAsia="zh-CN"/>
              </w:rPr>
              <w:t xml:space="preserve"> характеристик</w:t>
            </w:r>
          </w:p>
        </w:tc>
        <w:tc>
          <w:tcPr>
            <w:tcW w:w="886" w:type="pct"/>
            <w:gridSpan w:val="3"/>
          </w:tcPr>
          <w:p w14:paraId="391BDFEA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  <w:p w14:paraId="7D69D5F1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Инструкция по заполнению характеристик в заявке</w:t>
            </w:r>
          </w:p>
        </w:tc>
        <w:tc>
          <w:tcPr>
            <w:tcW w:w="347" w:type="pct"/>
            <w:vMerge/>
            <w:vAlign w:val="center"/>
          </w:tcPr>
          <w:p w14:paraId="604178C2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52" w:type="pct"/>
            <w:vMerge/>
          </w:tcPr>
          <w:p w14:paraId="4AC28E35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/>
            <w:vAlign w:val="center"/>
          </w:tcPr>
          <w:p w14:paraId="24D65807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81" w:type="pct"/>
            <w:vMerge/>
            <w:vAlign w:val="center"/>
          </w:tcPr>
          <w:p w14:paraId="4DFBD70A" w14:textId="77777777" w:rsidR="00921E7C" w:rsidRPr="006E6B7A" w:rsidRDefault="00921E7C" w:rsidP="008A38ED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bookmarkEnd w:id="1"/>
      <w:tr w:rsidR="006B3DB5" w:rsidRPr="006E6B7A" w14:paraId="5E0ADEE0" w14:textId="77777777" w:rsidTr="006B3DB5">
        <w:trPr>
          <w:trHeight w:val="912"/>
          <w:jc w:val="center"/>
        </w:trPr>
        <w:tc>
          <w:tcPr>
            <w:tcW w:w="152" w:type="pct"/>
            <w:vMerge w:val="restart"/>
            <w:vAlign w:val="center"/>
          </w:tcPr>
          <w:p w14:paraId="5510386A" w14:textId="72A711F1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37" w:type="pct"/>
            <w:vMerge w:val="restart"/>
            <w:vAlign w:val="center"/>
          </w:tcPr>
          <w:p w14:paraId="5A3D3542" w14:textId="77777777" w:rsidR="002B3694" w:rsidRPr="002B3694" w:rsidRDefault="002B3694" w:rsidP="002B369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2B3694">
              <w:rPr>
                <w:sz w:val="20"/>
                <w:szCs w:val="20"/>
                <w:lang w:eastAsia="zh-CN"/>
              </w:rPr>
              <w:t>Носки специальные летние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2B3694">
              <w:rPr>
                <w:sz w:val="20"/>
                <w:szCs w:val="20"/>
                <w:lang w:eastAsia="zh-CN"/>
              </w:rPr>
              <w:t>14.31.10.111</w:t>
            </w:r>
          </w:p>
          <w:p w14:paraId="6A510BA7" w14:textId="79310974" w:rsidR="00AB1065" w:rsidRPr="006E6B7A" w:rsidRDefault="002B3694" w:rsidP="002B369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2B3694">
              <w:rPr>
                <w:sz w:val="20"/>
                <w:szCs w:val="20"/>
                <w:lang w:eastAsia="zh-CN"/>
              </w:rPr>
              <w:t>/ КТРУ нет</w:t>
            </w:r>
          </w:p>
        </w:tc>
        <w:tc>
          <w:tcPr>
            <w:tcW w:w="467" w:type="pct"/>
            <w:vAlign w:val="center"/>
          </w:tcPr>
          <w:p w14:paraId="4238FB02" w14:textId="451D2908" w:rsidR="00AB1065" w:rsidRPr="006E6B7A" w:rsidRDefault="002B3694" w:rsidP="002B369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2B3694">
              <w:rPr>
                <w:sz w:val="20"/>
                <w:szCs w:val="20"/>
                <w:lang w:eastAsia="zh-CN"/>
              </w:rPr>
              <w:t>Длина следа</w:t>
            </w:r>
            <w:r>
              <w:rPr>
                <w:sz w:val="20"/>
                <w:szCs w:val="20"/>
                <w:lang w:eastAsia="zh-CN"/>
              </w:rPr>
              <w:t xml:space="preserve"> (размер 35-38)</w:t>
            </w:r>
          </w:p>
        </w:tc>
        <w:tc>
          <w:tcPr>
            <w:tcW w:w="541" w:type="pct"/>
            <w:vAlign w:val="center"/>
          </w:tcPr>
          <w:p w14:paraId="1F024070" w14:textId="601661D6" w:rsidR="00AB1065" w:rsidRPr="006E6B7A" w:rsidRDefault="002B3694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22</w:t>
            </w:r>
            <w:r>
              <w:t xml:space="preserve"> (д</w:t>
            </w:r>
            <w:r w:rsidRPr="002B3694">
              <w:rPr>
                <w:sz w:val="20"/>
                <w:szCs w:val="20"/>
                <w:lang w:eastAsia="zh-CN"/>
              </w:rPr>
              <w:t>опустим</w:t>
            </w:r>
            <w:r>
              <w:rPr>
                <w:sz w:val="20"/>
                <w:szCs w:val="20"/>
                <w:lang w:eastAsia="zh-CN"/>
              </w:rPr>
              <w:t>о</w:t>
            </w:r>
            <w:r w:rsidRPr="002B3694">
              <w:rPr>
                <w:sz w:val="20"/>
                <w:szCs w:val="20"/>
                <w:lang w:eastAsia="zh-CN"/>
              </w:rPr>
              <w:t>е отклонени</w:t>
            </w:r>
            <w:r>
              <w:rPr>
                <w:sz w:val="20"/>
                <w:szCs w:val="20"/>
                <w:lang w:eastAsia="zh-CN"/>
              </w:rPr>
              <w:t>е</w:t>
            </w:r>
            <w:r w:rsidRPr="002B3694">
              <w:rPr>
                <w:sz w:val="20"/>
                <w:szCs w:val="20"/>
                <w:lang w:eastAsia="zh-CN"/>
              </w:rPr>
              <w:t>, ±7%</w:t>
            </w:r>
            <w:r>
              <w:rPr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94" w:type="pct"/>
            <w:gridSpan w:val="3"/>
          </w:tcPr>
          <w:p w14:paraId="346ED1D2" w14:textId="39031FCB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Сантиметр</w:t>
            </w:r>
          </w:p>
        </w:tc>
        <w:tc>
          <w:tcPr>
            <w:tcW w:w="886" w:type="pct"/>
            <w:gridSpan w:val="3"/>
          </w:tcPr>
          <w:p w14:paraId="1A74238F" w14:textId="72C10584" w:rsidR="00AB1065" w:rsidRPr="006E6B7A" w:rsidRDefault="004F53EE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</w:rPr>
              <w:t>Участник закупки указывает в заявке конкретное значение</w:t>
            </w:r>
          </w:p>
        </w:tc>
        <w:tc>
          <w:tcPr>
            <w:tcW w:w="347" w:type="pct"/>
            <w:vMerge w:val="restart"/>
            <w:vAlign w:val="center"/>
          </w:tcPr>
          <w:p w14:paraId="7484D640" w14:textId="503622E6" w:rsidR="00AB1065" w:rsidRPr="006E6B7A" w:rsidRDefault="00F776D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пар</w:t>
            </w:r>
          </w:p>
        </w:tc>
        <w:tc>
          <w:tcPr>
            <w:tcW w:w="552" w:type="pct"/>
            <w:vMerge w:val="restart"/>
          </w:tcPr>
          <w:p w14:paraId="58095916" w14:textId="77777777" w:rsidR="00AB1065" w:rsidRPr="006E6B7A" w:rsidRDefault="00AB1065" w:rsidP="00AB1065">
            <w:pPr>
              <w:jc w:val="center"/>
              <w:rPr>
                <w:sz w:val="20"/>
                <w:szCs w:val="20"/>
                <w:lang w:eastAsia="zh-CN"/>
              </w:rPr>
            </w:pPr>
          </w:p>
          <w:p w14:paraId="79AB882A" w14:textId="77777777" w:rsidR="00AB1065" w:rsidRPr="006E6B7A" w:rsidRDefault="00AB1065" w:rsidP="00AB1065">
            <w:pPr>
              <w:jc w:val="center"/>
              <w:rPr>
                <w:sz w:val="20"/>
                <w:szCs w:val="20"/>
                <w:lang w:eastAsia="zh-CN"/>
              </w:rPr>
            </w:pPr>
          </w:p>
          <w:p w14:paraId="4493B808" w14:textId="77777777" w:rsidR="00AB1065" w:rsidRPr="006E6B7A" w:rsidRDefault="00AB1065" w:rsidP="00AB1065">
            <w:pPr>
              <w:jc w:val="center"/>
              <w:rPr>
                <w:sz w:val="20"/>
                <w:szCs w:val="20"/>
                <w:lang w:eastAsia="zh-CN"/>
              </w:rPr>
            </w:pPr>
          </w:p>
          <w:p w14:paraId="7207DFA6" w14:textId="553ABB3F" w:rsidR="00AB1065" w:rsidRPr="006E6B7A" w:rsidRDefault="00AB1065" w:rsidP="00AB1065">
            <w:pPr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В соответствии с нормой 6 приказа МЧС России от 01.10.2025 № 885</w:t>
            </w:r>
          </w:p>
          <w:p w14:paraId="271C4306" w14:textId="77777777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 w:val="restart"/>
            <w:vAlign w:val="center"/>
          </w:tcPr>
          <w:p w14:paraId="0243F4B5" w14:textId="0E3C2410" w:rsidR="00AB1065" w:rsidRPr="006E6B7A" w:rsidRDefault="00632FD1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481" w:type="pct"/>
            <w:vMerge w:val="restart"/>
            <w:vAlign w:val="center"/>
          </w:tcPr>
          <w:p w14:paraId="040F67B9" w14:textId="4CB5096C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указать</w:t>
            </w:r>
          </w:p>
        </w:tc>
      </w:tr>
      <w:tr w:rsidR="006B3DB5" w:rsidRPr="006E6B7A" w14:paraId="0ABB4BD1" w14:textId="77777777" w:rsidTr="006B3DB5">
        <w:trPr>
          <w:trHeight w:val="912"/>
          <w:jc w:val="center"/>
        </w:trPr>
        <w:tc>
          <w:tcPr>
            <w:tcW w:w="152" w:type="pct"/>
            <w:vMerge/>
            <w:vAlign w:val="center"/>
          </w:tcPr>
          <w:p w14:paraId="56CD377F" w14:textId="77777777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37" w:type="pct"/>
            <w:vMerge/>
            <w:vAlign w:val="center"/>
          </w:tcPr>
          <w:p w14:paraId="19D6DB41" w14:textId="77777777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67" w:type="pct"/>
            <w:vAlign w:val="center"/>
          </w:tcPr>
          <w:p w14:paraId="62A61777" w14:textId="0C5BF1E8" w:rsidR="00AB1065" w:rsidRPr="006E6B7A" w:rsidRDefault="002B3694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2B3694">
              <w:rPr>
                <w:sz w:val="20"/>
                <w:szCs w:val="20"/>
                <w:lang w:eastAsia="zh-CN"/>
              </w:rPr>
              <w:t>Длина следа (размер 3</w:t>
            </w:r>
            <w:r>
              <w:rPr>
                <w:sz w:val="20"/>
                <w:szCs w:val="20"/>
                <w:lang w:eastAsia="zh-CN"/>
              </w:rPr>
              <w:t>9</w:t>
            </w:r>
            <w:r w:rsidRPr="002B3694">
              <w:rPr>
                <w:sz w:val="20"/>
                <w:szCs w:val="20"/>
                <w:lang w:eastAsia="zh-CN"/>
              </w:rPr>
              <w:t>-</w:t>
            </w:r>
            <w:r>
              <w:rPr>
                <w:sz w:val="20"/>
                <w:szCs w:val="20"/>
                <w:lang w:eastAsia="zh-CN"/>
              </w:rPr>
              <w:t>42</w:t>
            </w:r>
            <w:r w:rsidRPr="002B3694">
              <w:rPr>
                <w:sz w:val="20"/>
                <w:szCs w:val="20"/>
                <w:lang w:eastAsia="zh-CN"/>
              </w:rPr>
              <w:t>)</w:t>
            </w:r>
          </w:p>
        </w:tc>
        <w:tc>
          <w:tcPr>
            <w:tcW w:w="541" w:type="pct"/>
            <w:vAlign w:val="center"/>
          </w:tcPr>
          <w:p w14:paraId="18DF1BAE" w14:textId="7C939FF8" w:rsidR="00AB1065" w:rsidRPr="006E6B7A" w:rsidRDefault="002B3694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24</w:t>
            </w:r>
            <w:r w:rsidR="00F776D5">
              <w:rPr>
                <w:sz w:val="20"/>
                <w:szCs w:val="20"/>
                <w:lang w:eastAsia="zh-CN"/>
              </w:rPr>
              <w:t xml:space="preserve"> </w:t>
            </w:r>
            <w:r w:rsidR="00F776D5" w:rsidRPr="00F776D5">
              <w:rPr>
                <w:sz w:val="20"/>
                <w:szCs w:val="20"/>
                <w:lang w:eastAsia="zh-CN"/>
              </w:rPr>
              <w:t>(допустимое отклонение, ±7%)</w:t>
            </w:r>
          </w:p>
        </w:tc>
        <w:tc>
          <w:tcPr>
            <w:tcW w:w="694" w:type="pct"/>
            <w:gridSpan w:val="3"/>
          </w:tcPr>
          <w:p w14:paraId="4235A7D2" w14:textId="6A61B208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</w:rPr>
              <w:t>Сантиметр</w:t>
            </w:r>
          </w:p>
        </w:tc>
        <w:tc>
          <w:tcPr>
            <w:tcW w:w="886" w:type="pct"/>
            <w:gridSpan w:val="3"/>
          </w:tcPr>
          <w:p w14:paraId="1F73F351" w14:textId="6909EAD5" w:rsidR="00AB1065" w:rsidRPr="006E6B7A" w:rsidRDefault="004F53EE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</w:rPr>
              <w:t>Участник закупки указывает в заявке конкретное значение</w:t>
            </w:r>
          </w:p>
        </w:tc>
        <w:tc>
          <w:tcPr>
            <w:tcW w:w="347" w:type="pct"/>
            <w:vMerge/>
            <w:vAlign w:val="center"/>
          </w:tcPr>
          <w:p w14:paraId="3E4A1D9A" w14:textId="77777777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52" w:type="pct"/>
            <w:vMerge/>
          </w:tcPr>
          <w:p w14:paraId="3C5E791C" w14:textId="77777777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/>
            <w:vAlign w:val="center"/>
          </w:tcPr>
          <w:p w14:paraId="0F58EAB0" w14:textId="77777777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81" w:type="pct"/>
            <w:vMerge/>
            <w:vAlign w:val="center"/>
          </w:tcPr>
          <w:p w14:paraId="6130084D" w14:textId="77777777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6B3DB5" w:rsidRPr="006E6B7A" w14:paraId="31E06991" w14:textId="77777777" w:rsidTr="006B3DB5">
        <w:trPr>
          <w:trHeight w:val="912"/>
          <w:jc w:val="center"/>
        </w:trPr>
        <w:tc>
          <w:tcPr>
            <w:tcW w:w="152" w:type="pct"/>
            <w:vMerge/>
            <w:vAlign w:val="center"/>
          </w:tcPr>
          <w:p w14:paraId="1A132EF1" w14:textId="77777777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37" w:type="pct"/>
            <w:vMerge/>
            <w:vAlign w:val="center"/>
          </w:tcPr>
          <w:p w14:paraId="6CFC8CA5" w14:textId="77777777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67" w:type="pct"/>
            <w:vAlign w:val="center"/>
          </w:tcPr>
          <w:p w14:paraId="2FAC7F84" w14:textId="53D34EC1" w:rsidR="00AB1065" w:rsidRPr="006E6B7A" w:rsidRDefault="002B3694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2B3694">
              <w:rPr>
                <w:sz w:val="20"/>
                <w:szCs w:val="20"/>
                <w:lang w:eastAsia="zh-CN"/>
              </w:rPr>
              <w:t xml:space="preserve">Длина следа (размер </w:t>
            </w:r>
            <w:r>
              <w:rPr>
                <w:sz w:val="20"/>
                <w:szCs w:val="20"/>
                <w:lang w:eastAsia="zh-CN"/>
              </w:rPr>
              <w:t>43</w:t>
            </w:r>
            <w:r w:rsidRPr="002B3694">
              <w:rPr>
                <w:sz w:val="20"/>
                <w:szCs w:val="20"/>
                <w:lang w:eastAsia="zh-CN"/>
              </w:rPr>
              <w:t>-4</w:t>
            </w:r>
            <w:r>
              <w:rPr>
                <w:sz w:val="20"/>
                <w:szCs w:val="20"/>
                <w:lang w:eastAsia="zh-CN"/>
              </w:rPr>
              <w:t>6</w:t>
            </w:r>
            <w:r w:rsidRPr="002B3694">
              <w:rPr>
                <w:sz w:val="20"/>
                <w:szCs w:val="20"/>
                <w:lang w:eastAsia="zh-CN"/>
              </w:rPr>
              <w:t>)</w:t>
            </w:r>
          </w:p>
        </w:tc>
        <w:tc>
          <w:tcPr>
            <w:tcW w:w="541" w:type="pct"/>
            <w:vAlign w:val="center"/>
          </w:tcPr>
          <w:p w14:paraId="07A4C240" w14:textId="4BAFD5F5" w:rsidR="00AB1065" w:rsidRPr="006E6B7A" w:rsidRDefault="002B3694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26</w:t>
            </w:r>
            <w:r w:rsidR="00F776D5">
              <w:rPr>
                <w:sz w:val="20"/>
                <w:szCs w:val="20"/>
                <w:lang w:eastAsia="zh-CN"/>
              </w:rPr>
              <w:t xml:space="preserve"> </w:t>
            </w:r>
            <w:r w:rsidR="00F776D5" w:rsidRPr="00F776D5">
              <w:rPr>
                <w:sz w:val="20"/>
                <w:szCs w:val="20"/>
                <w:lang w:eastAsia="zh-CN"/>
              </w:rPr>
              <w:t>(допустимое отклонение, ±7%)</w:t>
            </w:r>
          </w:p>
        </w:tc>
        <w:tc>
          <w:tcPr>
            <w:tcW w:w="694" w:type="pct"/>
            <w:gridSpan w:val="3"/>
          </w:tcPr>
          <w:p w14:paraId="56BCB5D0" w14:textId="3D0F15A1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</w:rPr>
              <w:t>Сантиметр</w:t>
            </w:r>
          </w:p>
        </w:tc>
        <w:tc>
          <w:tcPr>
            <w:tcW w:w="886" w:type="pct"/>
            <w:gridSpan w:val="3"/>
          </w:tcPr>
          <w:p w14:paraId="2097DEFB" w14:textId="2DB209D6" w:rsidR="00AB1065" w:rsidRPr="006E6B7A" w:rsidRDefault="004F53EE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</w:rPr>
              <w:t>Участник закупки указывает в заявке конкретное значение</w:t>
            </w:r>
          </w:p>
        </w:tc>
        <w:tc>
          <w:tcPr>
            <w:tcW w:w="347" w:type="pct"/>
            <w:vMerge/>
            <w:vAlign w:val="center"/>
          </w:tcPr>
          <w:p w14:paraId="7D5204AB" w14:textId="77777777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52" w:type="pct"/>
            <w:vMerge/>
          </w:tcPr>
          <w:p w14:paraId="4E8A0AE2" w14:textId="77777777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/>
            <w:vAlign w:val="center"/>
          </w:tcPr>
          <w:p w14:paraId="20D05632" w14:textId="77777777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81" w:type="pct"/>
            <w:vMerge/>
            <w:vAlign w:val="center"/>
          </w:tcPr>
          <w:p w14:paraId="73878AB0" w14:textId="77777777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6B3DB5" w:rsidRPr="006E6B7A" w14:paraId="733E760F" w14:textId="77777777" w:rsidTr="006B3DB5">
        <w:trPr>
          <w:trHeight w:val="912"/>
          <w:jc w:val="center"/>
        </w:trPr>
        <w:tc>
          <w:tcPr>
            <w:tcW w:w="152" w:type="pct"/>
            <w:vMerge/>
            <w:vAlign w:val="center"/>
          </w:tcPr>
          <w:p w14:paraId="41740E57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37" w:type="pct"/>
            <w:vMerge/>
            <w:vAlign w:val="center"/>
          </w:tcPr>
          <w:p w14:paraId="1C56EB10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67" w:type="pct"/>
            <w:vAlign w:val="center"/>
          </w:tcPr>
          <w:p w14:paraId="4D8474EA" w14:textId="1948626E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776D5">
              <w:rPr>
                <w:sz w:val="20"/>
                <w:szCs w:val="20"/>
                <w:lang w:eastAsia="zh-CN"/>
              </w:rPr>
              <w:t>Общая длина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F776D5">
              <w:rPr>
                <w:sz w:val="20"/>
                <w:szCs w:val="20"/>
                <w:lang w:eastAsia="zh-CN"/>
              </w:rPr>
              <w:t>(размер 35-38)</w:t>
            </w:r>
          </w:p>
        </w:tc>
        <w:tc>
          <w:tcPr>
            <w:tcW w:w="541" w:type="pct"/>
          </w:tcPr>
          <w:p w14:paraId="6D86265F" w14:textId="11A5E1C5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776D5">
              <w:rPr>
                <w:sz w:val="20"/>
                <w:szCs w:val="20"/>
                <w:lang w:eastAsia="zh-CN"/>
              </w:rPr>
              <w:t>24 (допустимое отклонение, ±7%)</w:t>
            </w:r>
          </w:p>
        </w:tc>
        <w:tc>
          <w:tcPr>
            <w:tcW w:w="694" w:type="pct"/>
            <w:gridSpan w:val="3"/>
          </w:tcPr>
          <w:p w14:paraId="4E7B03E5" w14:textId="11ADFD4B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Сантиметр</w:t>
            </w:r>
          </w:p>
        </w:tc>
        <w:tc>
          <w:tcPr>
            <w:tcW w:w="886" w:type="pct"/>
            <w:gridSpan w:val="3"/>
          </w:tcPr>
          <w:p w14:paraId="60514BEB" w14:textId="531D35E1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</w:rPr>
              <w:t xml:space="preserve">Участник закупки указывает в заявке конкретное значение </w:t>
            </w:r>
          </w:p>
        </w:tc>
        <w:tc>
          <w:tcPr>
            <w:tcW w:w="347" w:type="pct"/>
            <w:vMerge/>
            <w:vAlign w:val="center"/>
          </w:tcPr>
          <w:p w14:paraId="29DA6D82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52" w:type="pct"/>
            <w:vMerge/>
          </w:tcPr>
          <w:p w14:paraId="3BA7E6B9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/>
            <w:vAlign w:val="center"/>
          </w:tcPr>
          <w:p w14:paraId="334B2086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81" w:type="pct"/>
            <w:vMerge/>
            <w:vAlign w:val="center"/>
          </w:tcPr>
          <w:p w14:paraId="642B7BEF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6B3DB5" w:rsidRPr="006E6B7A" w14:paraId="41C7FC4F" w14:textId="77777777" w:rsidTr="006B3DB5">
        <w:trPr>
          <w:trHeight w:val="912"/>
          <w:jc w:val="center"/>
        </w:trPr>
        <w:tc>
          <w:tcPr>
            <w:tcW w:w="152" w:type="pct"/>
            <w:vMerge/>
            <w:vAlign w:val="center"/>
          </w:tcPr>
          <w:p w14:paraId="3CD2792E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37" w:type="pct"/>
            <w:vMerge/>
            <w:vAlign w:val="center"/>
          </w:tcPr>
          <w:p w14:paraId="717FB69F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67" w:type="pct"/>
            <w:vAlign w:val="center"/>
          </w:tcPr>
          <w:p w14:paraId="4B8DD497" w14:textId="362D5ED2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776D5">
              <w:rPr>
                <w:sz w:val="20"/>
                <w:szCs w:val="20"/>
                <w:lang w:eastAsia="zh-CN"/>
              </w:rPr>
              <w:t>Общая длина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F776D5">
              <w:rPr>
                <w:sz w:val="20"/>
                <w:szCs w:val="20"/>
                <w:lang w:eastAsia="zh-CN"/>
              </w:rPr>
              <w:t>(размер 39-42)</w:t>
            </w:r>
          </w:p>
        </w:tc>
        <w:tc>
          <w:tcPr>
            <w:tcW w:w="541" w:type="pct"/>
          </w:tcPr>
          <w:p w14:paraId="1B21952D" w14:textId="7140FE21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776D5">
              <w:rPr>
                <w:sz w:val="20"/>
                <w:szCs w:val="20"/>
                <w:lang w:eastAsia="zh-CN"/>
              </w:rPr>
              <w:t>26 (допустимое отклонение, ±7%)</w:t>
            </w:r>
          </w:p>
        </w:tc>
        <w:tc>
          <w:tcPr>
            <w:tcW w:w="694" w:type="pct"/>
            <w:gridSpan w:val="3"/>
          </w:tcPr>
          <w:p w14:paraId="72649D89" w14:textId="12D4C923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Сантиметр</w:t>
            </w:r>
          </w:p>
        </w:tc>
        <w:tc>
          <w:tcPr>
            <w:tcW w:w="886" w:type="pct"/>
            <w:gridSpan w:val="3"/>
          </w:tcPr>
          <w:p w14:paraId="18FC87D5" w14:textId="43697501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</w:rPr>
              <w:t xml:space="preserve">Участник закупки указывает в заявке конкретное значение </w:t>
            </w:r>
          </w:p>
        </w:tc>
        <w:tc>
          <w:tcPr>
            <w:tcW w:w="347" w:type="pct"/>
            <w:vMerge/>
            <w:vAlign w:val="center"/>
          </w:tcPr>
          <w:p w14:paraId="2AF3C1FC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52" w:type="pct"/>
            <w:vMerge/>
          </w:tcPr>
          <w:p w14:paraId="64659E96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/>
            <w:vAlign w:val="center"/>
          </w:tcPr>
          <w:p w14:paraId="2981C99E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81" w:type="pct"/>
            <w:vMerge/>
            <w:vAlign w:val="center"/>
          </w:tcPr>
          <w:p w14:paraId="7320862A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6B3DB5" w:rsidRPr="006E6B7A" w14:paraId="0B7338EA" w14:textId="77777777" w:rsidTr="006B3DB5">
        <w:trPr>
          <w:trHeight w:val="912"/>
          <w:jc w:val="center"/>
        </w:trPr>
        <w:tc>
          <w:tcPr>
            <w:tcW w:w="152" w:type="pct"/>
            <w:vMerge/>
            <w:vAlign w:val="center"/>
          </w:tcPr>
          <w:p w14:paraId="6E0572E7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37" w:type="pct"/>
            <w:vMerge/>
            <w:vAlign w:val="center"/>
          </w:tcPr>
          <w:p w14:paraId="6215FF6D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67" w:type="pct"/>
            <w:vAlign w:val="center"/>
          </w:tcPr>
          <w:p w14:paraId="00F4EE04" w14:textId="3DFD5D44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776D5">
              <w:rPr>
                <w:sz w:val="20"/>
                <w:szCs w:val="20"/>
                <w:lang w:eastAsia="zh-CN"/>
              </w:rPr>
              <w:t>Общая длина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F776D5">
              <w:rPr>
                <w:sz w:val="20"/>
                <w:szCs w:val="20"/>
                <w:lang w:eastAsia="zh-CN"/>
              </w:rPr>
              <w:t>(размер 43-46)</w:t>
            </w:r>
          </w:p>
        </w:tc>
        <w:tc>
          <w:tcPr>
            <w:tcW w:w="541" w:type="pct"/>
          </w:tcPr>
          <w:p w14:paraId="4F5BB4C4" w14:textId="00D6A6CC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776D5">
              <w:rPr>
                <w:sz w:val="20"/>
                <w:szCs w:val="20"/>
                <w:lang w:eastAsia="zh-CN"/>
              </w:rPr>
              <w:t>28 (допустимое отклонение, ±7%)</w:t>
            </w:r>
          </w:p>
        </w:tc>
        <w:tc>
          <w:tcPr>
            <w:tcW w:w="694" w:type="pct"/>
            <w:gridSpan w:val="3"/>
          </w:tcPr>
          <w:p w14:paraId="0C32AE94" w14:textId="1ED1585D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776D5">
              <w:rPr>
                <w:sz w:val="20"/>
                <w:szCs w:val="20"/>
                <w:lang w:eastAsia="zh-CN"/>
              </w:rPr>
              <w:t>Сантиметр</w:t>
            </w:r>
          </w:p>
        </w:tc>
        <w:tc>
          <w:tcPr>
            <w:tcW w:w="886" w:type="pct"/>
            <w:gridSpan w:val="3"/>
          </w:tcPr>
          <w:p w14:paraId="0F602DDF" w14:textId="53B91A09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776D5">
              <w:rPr>
                <w:sz w:val="20"/>
                <w:szCs w:val="20"/>
              </w:rPr>
              <w:t>Участник закупки указывает в заявке конкретное значение</w:t>
            </w:r>
          </w:p>
        </w:tc>
        <w:tc>
          <w:tcPr>
            <w:tcW w:w="347" w:type="pct"/>
            <w:vMerge/>
            <w:vAlign w:val="center"/>
          </w:tcPr>
          <w:p w14:paraId="77CC9023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52" w:type="pct"/>
            <w:vMerge/>
          </w:tcPr>
          <w:p w14:paraId="7DC27D88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/>
            <w:vAlign w:val="center"/>
          </w:tcPr>
          <w:p w14:paraId="2956BD20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81" w:type="pct"/>
            <w:vMerge/>
            <w:vAlign w:val="center"/>
          </w:tcPr>
          <w:p w14:paraId="7FA22BB2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6B3DB5" w:rsidRPr="006E6B7A" w14:paraId="58B6B0D9" w14:textId="77777777" w:rsidTr="006B3DB5">
        <w:trPr>
          <w:trHeight w:val="912"/>
          <w:jc w:val="center"/>
        </w:trPr>
        <w:tc>
          <w:tcPr>
            <w:tcW w:w="152" w:type="pct"/>
            <w:vMerge/>
            <w:vAlign w:val="center"/>
          </w:tcPr>
          <w:p w14:paraId="29B5F039" w14:textId="77777777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37" w:type="pct"/>
            <w:vMerge/>
            <w:vAlign w:val="center"/>
          </w:tcPr>
          <w:p w14:paraId="43CD76E0" w14:textId="77777777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67" w:type="pct"/>
            <w:vAlign w:val="center"/>
          </w:tcPr>
          <w:p w14:paraId="3C5643BF" w14:textId="6567ACFD" w:rsidR="00AB1065" w:rsidRPr="006E6B7A" w:rsidRDefault="00F776D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Цвет</w:t>
            </w:r>
          </w:p>
        </w:tc>
        <w:tc>
          <w:tcPr>
            <w:tcW w:w="541" w:type="pct"/>
            <w:vAlign w:val="center"/>
          </w:tcPr>
          <w:p w14:paraId="5471BE18" w14:textId="3F3841CD" w:rsidR="00AB1065" w:rsidRPr="006E6B7A" w:rsidRDefault="00F776D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776D5">
              <w:rPr>
                <w:sz w:val="20"/>
                <w:szCs w:val="20"/>
                <w:lang w:eastAsia="zh-CN"/>
              </w:rPr>
              <w:t>Оливковый и черный (различных оттенков)</w:t>
            </w:r>
          </w:p>
        </w:tc>
        <w:tc>
          <w:tcPr>
            <w:tcW w:w="694" w:type="pct"/>
            <w:gridSpan w:val="3"/>
          </w:tcPr>
          <w:p w14:paraId="2A96720A" w14:textId="77777777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886" w:type="pct"/>
            <w:gridSpan w:val="3"/>
          </w:tcPr>
          <w:p w14:paraId="68A1C2DF" w14:textId="2F39547A" w:rsidR="00AB1065" w:rsidRPr="006E6B7A" w:rsidRDefault="00F776D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776D5">
              <w:rPr>
                <w:sz w:val="20"/>
                <w:szCs w:val="20"/>
                <w:lang w:eastAsia="zh-CN"/>
              </w:rPr>
              <w:t>Значение характеристики не может изменяться участником</w:t>
            </w:r>
          </w:p>
        </w:tc>
        <w:tc>
          <w:tcPr>
            <w:tcW w:w="347" w:type="pct"/>
            <w:vMerge/>
            <w:vAlign w:val="center"/>
          </w:tcPr>
          <w:p w14:paraId="20BDCBAA" w14:textId="77777777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52" w:type="pct"/>
            <w:vMerge/>
          </w:tcPr>
          <w:p w14:paraId="2C3B0CC1" w14:textId="77777777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/>
            <w:vAlign w:val="center"/>
          </w:tcPr>
          <w:p w14:paraId="70651357" w14:textId="77777777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81" w:type="pct"/>
            <w:vMerge/>
            <w:vAlign w:val="center"/>
          </w:tcPr>
          <w:p w14:paraId="70A3D887" w14:textId="77777777" w:rsidR="00AB1065" w:rsidRPr="006E6B7A" w:rsidRDefault="00AB106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6B3DB5" w:rsidRPr="006E6B7A" w14:paraId="79EDAAB7" w14:textId="77777777" w:rsidTr="006B3DB5">
        <w:trPr>
          <w:trHeight w:val="432"/>
          <w:jc w:val="center"/>
        </w:trPr>
        <w:tc>
          <w:tcPr>
            <w:tcW w:w="152" w:type="pct"/>
            <w:vMerge/>
            <w:vAlign w:val="center"/>
          </w:tcPr>
          <w:p w14:paraId="37158A5A" w14:textId="77777777" w:rsidR="006B3DB5" w:rsidRPr="006E6B7A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37" w:type="pct"/>
            <w:vMerge/>
            <w:vAlign w:val="center"/>
          </w:tcPr>
          <w:p w14:paraId="50697AEE" w14:textId="77777777" w:rsidR="006B3DB5" w:rsidRPr="006E6B7A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67" w:type="pct"/>
            <w:vMerge w:val="restart"/>
            <w:vAlign w:val="center"/>
          </w:tcPr>
          <w:p w14:paraId="799DED4D" w14:textId="0E7B118A" w:rsidR="006B3DB5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Размерный ряд</w:t>
            </w:r>
          </w:p>
        </w:tc>
        <w:tc>
          <w:tcPr>
            <w:tcW w:w="541" w:type="pct"/>
            <w:vAlign w:val="center"/>
          </w:tcPr>
          <w:p w14:paraId="3AA591F1" w14:textId="113B5484" w:rsidR="006B3DB5" w:rsidRPr="00F776D5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Размер</w:t>
            </w:r>
          </w:p>
        </w:tc>
        <w:tc>
          <w:tcPr>
            <w:tcW w:w="378" w:type="pct"/>
            <w:gridSpan w:val="2"/>
          </w:tcPr>
          <w:p w14:paraId="7CDCA4D6" w14:textId="603A0863" w:rsidR="006B3DB5" w:rsidRPr="006E6B7A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35-38</w:t>
            </w:r>
          </w:p>
        </w:tc>
        <w:tc>
          <w:tcPr>
            <w:tcW w:w="316" w:type="pct"/>
          </w:tcPr>
          <w:p w14:paraId="2234D934" w14:textId="31303032" w:rsidR="006B3DB5" w:rsidRPr="006E6B7A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39-42</w:t>
            </w:r>
          </w:p>
        </w:tc>
        <w:tc>
          <w:tcPr>
            <w:tcW w:w="501" w:type="pct"/>
            <w:gridSpan w:val="2"/>
          </w:tcPr>
          <w:p w14:paraId="37ACA13A" w14:textId="2E75C2BC" w:rsidR="006B3DB5" w:rsidRPr="00F776D5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43-46</w:t>
            </w:r>
          </w:p>
        </w:tc>
        <w:tc>
          <w:tcPr>
            <w:tcW w:w="385" w:type="pct"/>
          </w:tcPr>
          <w:p w14:paraId="4DEA4FB1" w14:textId="77777777" w:rsidR="006B3DB5" w:rsidRPr="00F776D5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7" w:type="pct"/>
            <w:vMerge/>
            <w:vAlign w:val="center"/>
          </w:tcPr>
          <w:p w14:paraId="74B1EEBB" w14:textId="502F9EC2" w:rsidR="006B3DB5" w:rsidRPr="006E6B7A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52" w:type="pct"/>
            <w:vMerge/>
          </w:tcPr>
          <w:p w14:paraId="692072C5" w14:textId="77777777" w:rsidR="006B3DB5" w:rsidRPr="006E6B7A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/>
            <w:vAlign w:val="center"/>
          </w:tcPr>
          <w:p w14:paraId="1CDFCCB4" w14:textId="77777777" w:rsidR="006B3DB5" w:rsidRPr="006E6B7A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81" w:type="pct"/>
            <w:vMerge/>
            <w:vAlign w:val="center"/>
          </w:tcPr>
          <w:p w14:paraId="50BCE6C3" w14:textId="77777777" w:rsidR="006B3DB5" w:rsidRPr="006E6B7A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6B3DB5" w:rsidRPr="006E6B7A" w14:paraId="0B0A7782" w14:textId="77777777" w:rsidTr="006B3DB5">
        <w:trPr>
          <w:trHeight w:val="465"/>
          <w:jc w:val="center"/>
        </w:trPr>
        <w:tc>
          <w:tcPr>
            <w:tcW w:w="152" w:type="pct"/>
            <w:vMerge/>
            <w:vAlign w:val="center"/>
          </w:tcPr>
          <w:p w14:paraId="14DC8B2B" w14:textId="77777777" w:rsidR="006B3DB5" w:rsidRPr="006E6B7A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37" w:type="pct"/>
            <w:vMerge/>
            <w:vAlign w:val="center"/>
          </w:tcPr>
          <w:p w14:paraId="6BD3A5F8" w14:textId="77777777" w:rsidR="006B3DB5" w:rsidRPr="006E6B7A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67" w:type="pct"/>
            <w:vMerge/>
            <w:vAlign w:val="center"/>
          </w:tcPr>
          <w:p w14:paraId="31930186" w14:textId="77777777" w:rsidR="006B3DB5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41" w:type="pct"/>
            <w:vAlign w:val="center"/>
          </w:tcPr>
          <w:p w14:paraId="6FAE30D7" w14:textId="58A9C3F8" w:rsidR="006B3DB5" w:rsidRPr="00F776D5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Количество</w:t>
            </w:r>
          </w:p>
        </w:tc>
        <w:tc>
          <w:tcPr>
            <w:tcW w:w="378" w:type="pct"/>
            <w:gridSpan w:val="2"/>
          </w:tcPr>
          <w:p w14:paraId="0894AD08" w14:textId="4182D3AA" w:rsidR="006B3DB5" w:rsidRPr="006E6B7A" w:rsidRDefault="00A9092C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16" w:type="pct"/>
          </w:tcPr>
          <w:p w14:paraId="65766D3F" w14:textId="06A011EF" w:rsidR="006B3DB5" w:rsidRPr="006E6B7A" w:rsidRDefault="00A9092C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501" w:type="pct"/>
            <w:gridSpan w:val="2"/>
          </w:tcPr>
          <w:p w14:paraId="4ABEC860" w14:textId="3328BBE6" w:rsidR="006B3DB5" w:rsidRPr="00F776D5" w:rsidRDefault="00A9092C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385" w:type="pct"/>
          </w:tcPr>
          <w:p w14:paraId="42F34DD0" w14:textId="77777777" w:rsidR="006B3DB5" w:rsidRPr="00F776D5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7" w:type="pct"/>
            <w:vMerge/>
            <w:vAlign w:val="center"/>
          </w:tcPr>
          <w:p w14:paraId="1419D4C2" w14:textId="6F3798F1" w:rsidR="006B3DB5" w:rsidRPr="006E6B7A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52" w:type="pct"/>
            <w:vMerge/>
          </w:tcPr>
          <w:p w14:paraId="3E03CDB3" w14:textId="77777777" w:rsidR="006B3DB5" w:rsidRPr="006E6B7A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/>
            <w:vAlign w:val="center"/>
          </w:tcPr>
          <w:p w14:paraId="32F720D9" w14:textId="77777777" w:rsidR="006B3DB5" w:rsidRPr="006E6B7A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81" w:type="pct"/>
            <w:vMerge/>
            <w:vAlign w:val="center"/>
          </w:tcPr>
          <w:p w14:paraId="4DB3EFFC" w14:textId="77777777" w:rsidR="006B3DB5" w:rsidRPr="006E6B7A" w:rsidRDefault="006B3DB5" w:rsidP="00AB106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6B3DB5" w:rsidRPr="006E6B7A" w14:paraId="13DF6812" w14:textId="77777777" w:rsidTr="006B3DB5">
        <w:trPr>
          <w:trHeight w:val="912"/>
          <w:jc w:val="center"/>
        </w:trPr>
        <w:tc>
          <w:tcPr>
            <w:tcW w:w="152" w:type="pct"/>
            <w:vMerge/>
            <w:vAlign w:val="center"/>
          </w:tcPr>
          <w:p w14:paraId="57F79E93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37" w:type="pct"/>
            <w:vMerge/>
            <w:vAlign w:val="center"/>
          </w:tcPr>
          <w:p w14:paraId="518B4E82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67" w:type="pct"/>
            <w:vAlign w:val="center"/>
          </w:tcPr>
          <w:p w14:paraId="684FBAA6" w14:textId="65BC19EA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4F1A79">
              <w:rPr>
                <w:sz w:val="20"/>
                <w:szCs w:val="20"/>
                <w:lang w:eastAsia="zh-CN"/>
              </w:rPr>
              <w:t>Технические требования</w:t>
            </w:r>
          </w:p>
        </w:tc>
        <w:tc>
          <w:tcPr>
            <w:tcW w:w="541" w:type="pct"/>
            <w:vAlign w:val="center"/>
          </w:tcPr>
          <w:p w14:paraId="55B861F2" w14:textId="63A15F5C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4F1A79">
              <w:rPr>
                <w:sz w:val="20"/>
                <w:szCs w:val="20"/>
                <w:lang w:eastAsia="zh-CN"/>
              </w:rPr>
              <w:t>*См.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>
              <w:rPr>
                <w:sz w:val="20"/>
                <w:szCs w:val="20"/>
                <w:lang w:val="en-US" w:eastAsia="zh-CN"/>
              </w:rPr>
              <w:t>I</w:t>
            </w:r>
            <w:r w:rsidRPr="004F1A79">
              <w:rPr>
                <w:sz w:val="20"/>
                <w:szCs w:val="20"/>
                <w:lang w:eastAsia="zh-CN"/>
              </w:rPr>
              <w:t xml:space="preserve">. Описание объекта закупки </w:t>
            </w:r>
          </w:p>
        </w:tc>
        <w:tc>
          <w:tcPr>
            <w:tcW w:w="694" w:type="pct"/>
            <w:gridSpan w:val="3"/>
          </w:tcPr>
          <w:p w14:paraId="1D92737B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886" w:type="pct"/>
            <w:gridSpan w:val="3"/>
          </w:tcPr>
          <w:p w14:paraId="1665051C" w14:textId="4A978374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776D5">
              <w:rPr>
                <w:sz w:val="20"/>
                <w:szCs w:val="20"/>
                <w:lang w:eastAsia="zh-CN"/>
              </w:rPr>
              <w:t>Значение характеристики не может изменяться участником</w:t>
            </w:r>
          </w:p>
        </w:tc>
        <w:tc>
          <w:tcPr>
            <w:tcW w:w="347" w:type="pct"/>
            <w:vMerge/>
            <w:vAlign w:val="center"/>
          </w:tcPr>
          <w:p w14:paraId="3C81CB54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52" w:type="pct"/>
            <w:vMerge/>
          </w:tcPr>
          <w:p w14:paraId="5A622C48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/>
            <w:vAlign w:val="center"/>
          </w:tcPr>
          <w:p w14:paraId="0349AD09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81" w:type="pct"/>
            <w:vMerge/>
            <w:vAlign w:val="center"/>
          </w:tcPr>
          <w:p w14:paraId="3C7FF4CE" w14:textId="77777777" w:rsidR="00F776D5" w:rsidRPr="006E6B7A" w:rsidRDefault="00F776D5" w:rsidP="00F776D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6B3DB5" w:rsidRPr="006E6B7A" w14:paraId="07D3E8DB" w14:textId="77777777" w:rsidTr="006B3DB5">
        <w:trPr>
          <w:trHeight w:val="912"/>
          <w:jc w:val="center"/>
        </w:trPr>
        <w:tc>
          <w:tcPr>
            <w:tcW w:w="152" w:type="pct"/>
            <w:vMerge w:val="restart"/>
            <w:vAlign w:val="center"/>
          </w:tcPr>
          <w:p w14:paraId="2C2C3700" w14:textId="65A3BA09" w:rsidR="006B3DB5" w:rsidRPr="006E6B7A" w:rsidRDefault="006B3DB5" w:rsidP="006B3DB5">
            <w:pPr>
              <w:suppressAutoHyphens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37" w:type="pct"/>
            <w:vMerge w:val="restart"/>
            <w:vAlign w:val="center"/>
          </w:tcPr>
          <w:p w14:paraId="76E5C843" w14:textId="745AAF4E" w:rsidR="006B3DB5" w:rsidRPr="00F776D5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776D5">
              <w:rPr>
                <w:sz w:val="20"/>
                <w:szCs w:val="20"/>
                <w:lang w:eastAsia="zh-CN"/>
              </w:rPr>
              <w:t xml:space="preserve">Носки специальные </w:t>
            </w:r>
            <w:r>
              <w:rPr>
                <w:sz w:val="20"/>
                <w:szCs w:val="20"/>
                <w:lang w:eastAsia="zh-CN"/>
              </w:rPr>
              <w:t xml:space="preserve">зимние </w:t>
            </w:r>
            <w:r w:rsidRPr="00F776D5">
              <w:rPr>
                <w:sz w:val="20"/>
                <w:szCs w:val="20"/>
                <w:lang w:eastAsia="zh-CN"/>
              </w:rPr>
              <w:t>14.31.10.1</w:t>
            </w:r>
            <w:r>
              <w:rPr>
                <w:sz w:val="20"/>
                <w:szCs w:val="20"/>
                <w:lang w:eastAsia="zh-CN"/>
              </w:rPr>
              <w:t>49</w:t>
            </w:r>
          </w:p>
          <w:p w14:paraId="3746BD63" w14:textId="6840B430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776D5">
              <w:rPr>
                <w:sz w:val="20"/>
                <w:szCs w:val="20"/>
                <w:lang w:eastAsia="zh-CN"/>
              </w:rPr>
              <w:t>/ КТРУ нет</w:t>
            </w:r>
          </w:p>
        </w:tc>
        <w:tc>
          <w:tcPr>
            <w:tcW w:w="467" w:type="pct"/>
            <w:vAlign w:val="center"/>
          </w:tcPr>
          <w:p w14:paraId="2FDC5642" w14:textId="5F8D7B11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2B3694">
              <w:rPr>
                <w:sz w:val="20"/>
                <w:szCs w:val="20"/>
                <w:lang w:eastAsia="zh-CN"/>
              </w:rPr>
              <w:t>Длина следа</w:t>
            </w:r>
            <w:r>
              <w:rPr>
                <w:sz w:val="20"/>
                <w:szCs w:val="20"/>
                <w:lang w:eastAsia="zh-CN"/>
              </w:rPr>
              <w:t xml:space="preserve"> (размер 35-38)</w:t>
            </w:r>
          </w:p>
        </w:tc>
        <w:tc>
          <w:tcPr>
            <w:tcW w:w="541" w:type="pct"/>
          </w:tcPr>
          <w:p w14:paraId="32E5ECE8" w14:textId="7E3F593F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B3DB5">
              <w:rPr>
                <w:sz w:val="20"/>
                <w:szCs w:val="20"/>
                <w:lang w:eastAsia="zh-CN"/>
              </w:rPr>
              <w:t>22 (допустимое отклонение, ±7%)</w:t>
            </w:r>
          </w:p>
        </w:tc>
        <w:tc>
          <w:tcPr>
            <w:tcW w:w="694" w:type="pct"/>
            <w:gridSpan w:val="3"/>
          </w:tcPr>
          <w:p w14:paraId="39BE4C56" w14:textId="75627571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Сантиметр</w:t>
            </w:r>
          </w:p>
        </w:tc>
        <w:tc>
          <w:tcPr>
            <w:tcW w:w="886" w:type="pct"/>
            <w:gridSpan w:val="3"/>
          </w:tcPr>
          <w:p w14:paraId="548340BB" w14:textId="2B0EA7C9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</w:rPr>
              <w:t xml:space="preserve">Участник закупки указывает в заявке конкретное значение </w:t>
            </w:r>
          </w:p>
        </w:tc>
        <w:tc>
          <w:tcPr>
            <w:tcW w:w="347" w:type="pct"/>
            <w:vMerge w:val="restart"/>
            <w:vAlign w:val="center"/>
          </w:tcPr>
          <w:p w14:paraId="4A571655" w14:textId="404999A3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пар</w:t>
            </w:r>
          </w:p>
        </w:tc>
        <w:tc>
          <w:tcPr>
            <w:tcW w:w="552" w:type="pct"/>
            <w:vMerge w:val="restart"/>
          </w:tcPr>
          <w:p w14:paraId="6297E14C" w14:textId="77777777" w:rsidR="006B3DB5" w:rsidRPr="006E6B7A" w:rsidRDefault="006B3DB5" w:rsidP="006B3DB5">
            <w:pPr>
              <w:jc w:val="center"/>
              <w:rPr>
                <w:sz w:val="20"/>
                <w:szCs w:val="20"/>
                <w:lang w:eastAsia="zh-CN"/>
              </w:rPr>
            </w:pPr>
          </w:p>
          <w:p w14:paraId="77AB0DB4" w14:textId="77777777" w:rsidR="006B3DB5" w:rsidRPr="006E6B7A" w:rsidRDefault="006B3DB5" w:rsidP="006B3DB5">
            <w:pPr>
              <w:jc w:val="center"/>
              <w:rPr>
                <w:sz w:val="20"/>
                <w:szCs w:val="20"/>
                <w:lang w:eastAsia="zh-CN"/>
              </w:rPr>
            </w:pPr>
          </w:p>
          <w:p w14:paraId="78399E36" w14:textId="77777777" w:rsidR="006B3DB5" w:rsidRPr="006E6B7A" w:rsidRDefault="006B3DB5" w:rsidP="006B3DB5">
            <w:pPr>
              <w:jc w:val="center"/>
              <w:rPr>
                <w:sz w:val="20"/>
                <w:szCs w:val="20"/>
                <w:lang w:eastAsia="zh-CN"/>
              </w:rPr>
            </w:pPr>
          </w:p>
          <w:p w14:paraId="55776624" w14:textId="77777777" w:rsidR="006B3DB5" w:rsidRPr="006E6B7A" w:rsidRDefault="006B3DB5" w:rsidP="006B3DB5">
            <w:pPr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В соответствии с нормой 6 приказа МЧС России от 01.10.2025 № 885</w:t>
            </w:r>
          </w:p>
          <w:p w14:paraId="0A0090E6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 w:val="restart"/>
            <w:vAlign w:val="center"/>
          </w:tcPr>
          <w:p w14:paraId="52C38F1C" w14:textId="327CF89A" w:rsidR="006B3DB5" w:rsidRPr="006E6B7A" w:rsidRDefault="00632FD1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481" w:type="pct"/>
            <w:vMerge w:val="restart"/>
            <w:vAlign w:val="center"/>
          </w:tcPr>
          <w:p w14:paraId="335610EB" w14:textId="2283FCBF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указать</w:t>
            </w:r>
          </w:p>
        </w:tc>
      </w:tr>
      <w:tr w:rsidR="006B3DB5" w:rsidRPr="006E6B7A" w14:paraId="7C5DB2D7" w14:textId="77777777" w:rsidTr="006B3DB5">
        <w:trPr>
          <w:trHeight w:val="912"/>
          <w:jc w:val="center"/>
        </w:trPr>
        <w:tc>
          <w:tcPr>
            <w:tcW w:w="152" w:type="pct"/>
            <w:vMerge/>
            <w:vAlign w:val="center"/>
          </w:tcPr>
          <w:p w14:paraId="119958B2" w14:textId="2008DB7C" w:rsidR="006B3DB5" w:rsidRPr="006E6B7A" w:rsidRDefault="006B3DB5" w:rsidP="006B3DB5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537" w:type="pct"/>
            <w:vMerge/>
            <w:vAlign w:val="center"/>
          </w:tcPr>
          <w:p w14:paraId="42EC55AB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67" w:type="pct"/>
            <w:vAlign w:val="center"/>
          </w:tcPr>
          <w:p w14:paraId="7F9F5304" w14:textId="7AE71278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2B3694">
              <w:rPr>
                <w:sz w:val="20"/>
                <w:szCs w:val="20"/>
                <w:lang w:eastAsia="zh-CN"/>
              </w:rPr>
              <w:t>Длина следа (размер 3</w:t>
            </w:r>
            <w:r>
              <w:rPr>
                <w:sz w:val="20"/>
                <w:szCs w:val="20"/>
                <w:lang w:eastAsia="zh-CN"/>
              </w:rPr>
              <w:t>9</w:t>
            </w:r>
            <w:r w:rsidRPr="002B3694">
              <w:rPr>
                <w:sz w:val="20"/>
                <w:szCs w:val="20"/>
                <w:lang w:eastAsia="zh-CN"/>
              </w:rPr>
              <w:t>-</w:t>
            </w:r>
            <w:r>
              <w:rPr>
                <w:sz w:val="20"/>
                <w:szCs w:val="20"/>
                <w:lang w:eastAsia="zh-CN"/>
              </w:rPr>
              <w:t>42</w:t>
            </w:r>
            <w:r w:rsidRPr="002B3694">
              <w:rPr>
                <w:sz w:val="20"/>
                <w:szCs w:val="20"/>
                <w:lang w:eastAsia="zh-CN"/>
              </w:rPr>
              <w:t>)</w:t>
            </w:r>
          </w:p>
        </w:tc>
        <w:tc>
          <w:tcPr>
            <w:tcW w:w="541" w:type="pct"/>
          </w:tcPr>
          <w:p w14:paraId="1E40AEC0" w14:textId="0FFC8E4C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B3DB5">
              <w:rPr>
                <w:sz w:val="20"/>
                <w:szCs w:val="20"/>
                <w:lang w:eastAsia="zh-CN"/>
              </w:rPr>
              <w:t>24 (допустимое отклонение, ±7%)</w:t>
            </w:r>
          </w:p>
        </w:tc>
        <w:tc>
          <w:tcPr>
            <w:tcW w:w="694" w:type="pct"/>
            <w:gridSpan w:val="3"/>
          </w:tcPr>
          <w:p w14:paraId="327CBD9D" w14:textId="0D4FF1A8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</w:rPr>
              <w:t>Сантиметр</w:t>
            </w:r>
          </w:p>
        </w:tc>
        <w:tc>
          <w:tcPr>
            <w:tcW w:w="886" w:type="pct"/>
            <w:gridSpan w:val="3"/>
          </w:tcPr>
          <w:p w14:paraId="7682FCE9" w14:textId="101EA65C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</w:rPr>
              <w:t xml:space="preserve">Участник закупки указывает в заявке конкретное значение </w:t>
            </w:r>
          </w:p>
        </w:tc>
        <w:tc>
          <w:tcPr>
            <w:tcW w:w="347" w:type="pct"/>
            <w:vMerge/>
            <w:vAlign w:val="center"/>
          </w:tcPr>
          <w:p w14:paraId="1A2D5E6C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52" w:type="pct"/>
            <w:vMerge/>
          </w:tcPr>
          <w:p w14:paraId="598C1EBD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/>
            <w:vAlign w:val="center"/>
          </w:tcPr>
          <w:p w14:paraId="6F8419C4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81" w:type="pct"/>
            <w:vMerge/>
            <w:vAlign w:val="center"/>
          </w:tcPr>
          <w:p w14:paraId="39DD5DA1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6B3DB5" w:rsidRPr="006E6B7A" w14:paraId="090AE003" w14:textId="77777777" w:rsidTr="006B3DB5">
        <w:trPr>
          <w:trHeight w:val="912"/>
          <w:jc w:val="center"/>
        </w:trPr>
        <w:tc>
          <w:tcPr>
            <w:tcW w:w="152" w:type="pct"/>
            <w:vMerge/>
            <w:vAlign w:val="center"/>
          </w:tcPr>
          <w:p w14:paraId="3D27B6A1" w14:textId="28943497" w:rsidR="006B3DB5" w:rsidRPr="006E6B7A" w:rsidRDefault="006B3DB5" w:rsidP="006B3DB5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537" w:type="pct"/>
            <w:vMerge/>
            <w:vAlign w:val="center"/>
          </w:tcPr>
          <w:p w14:paraId="37961F99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67" w:type="pct"/>
            <w:vAlign w:val="center"/>
          </w:tcPr>
          <w:p w14:paraId="1546F3A5" w14:textId="141AF839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2B3694">
              <w:rPr>
                <w:sz w:val="20"/>
                <w:szCs w:val="20"/>
                <w:lang w:eastAsia="zh-CN"/>
              </w:rPr>
              <w:t xml:space="preserve">Длина следа (размер </w:t>
            </w:r>
            <w:r>
              <w:rPr>
                <w:sz w:val="20"/>
                <w:szCs w:val="20"/>
                <w:lang w:eastAsia="zh-CN"/>
              </w:rPr>
              <w:t>43</w:t>
            </w:r>
            <w:r w:rsidRPr="002B3694">
              <w:rPr>
                <w:sz w:val="20"/>
                <w:szCs w:val="20"/>
                <w:lang w:eastAsia="zh-CN"/>
              </w:rPr>
              <w:t>-4</w:t>
            </w:r>
            <w:r>
              <w:rPr>
                <w:sz w:val="20"/>
                <w:szCs w:val="20"/>
                <w:lang w:eastAsia="zh-CN"/>
              </w:rPr>
              <w:t>6</w:t>
            </w:r>
            <w:r w:rsidRPr="002B3694">
              <w:rPr>
                <w:sz w:val="20"/>
                <w:szCs w:val="20"/>
                <w:lang w:eastAsia="zh-CN"/>
              </w:rPr>
              <w:t>)</w:t>
            </w:r>
          </w:p>
        </w:tc>
        <w:tc>
          <w:tcPr>
            <w:tcW w:w="541" w:type="pct"/>
          </w:tcPr>
          <w:p w14:paraId="5DFDCA38" w14:textId="7DBD2FBC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B3DB5">
              <w:rPr>
                <w:sz w:val="20"/>
                <w:szCs w:val="20"/>
                <w:lang w:eastAsia="zh-CN"/>
              </w:rPr>
              <w:t>26 (допустимое отклонение, ±7%)</w:t>
            </w:r>
          </w:p>
        </w:tc>
        <w:tc>
          <w:tcPr>
            <w:tcW w:w="694" w:type="pct"/>
            <w:gridSpan w:val="3"/>
          </w:tcPr>
          <w:p w14:paraId="6C43B8E8" w14:textId="5D94D441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</w:rPr>
              <w:t>Сантиметр</w:t>
            </w:r>
          </w:p>
        </w:tc>
        <w:tc>
          <w:tcPr>
            <w:tcW w:w="886" w:type="pct"/>
            <w:gridSpan w:val="3"/>
          </w:tcPr>
          <w:p w14:paraId="7D199211" w14:textId="36D873F4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</w:rPr>
              <w:t xml:space="preserve">Участник закупки указывает в заявке конкретное значение </w:t>
            </w:r>
          </w:p>
        </w:tc>
        <w:tc>
          <w:tcPr>
            <w:tcW w:w="347" w:type="pct"/>
            <w:vMerge/>
            <w:vAlign w:val="center"/>
          </w:tcPr>
          <w:p w14:paraId="590584B2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52" w:type="pct"/>
            <w:vMerge/>
          </w:tcPr>
          <w:p w14:paraId="43C07782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/>
            <w:vAlign w:val="center"/>
          </w:tcPr>
          <w:p w14:paraId="49B57DB5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81" w:type="pct"/>
            <w:vMerge/>
            <w:vAlign w:val="center"/>
          </w:tcPr>
          <w:p w14:paraId="52A46D88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6B3DB5" w:rsidRPr="006E6B7A" w14:paraId="197BCFA8" w14:textId="77777777" w:rsidTr="006B3DB5">
        <w:trPr>
          <w:trHeight w:val="912"/>
          <w:jc w:val="center"/>
        </w:trPr>
        <w:tc>
          <w:tcPr>
            <w:tcW w:w="152" w:type="pct"/>
            <w:vMerge/>
            <w:vAlign w:val="center"/>
          </w:tcPr>
          <w:p w14:paraId="564C9F63" w14:textId="2F69B03F" w:rsidR="006B3DB5" w:rsidRPr="006E6B7A" w:rsidRDefault="006B3DB5" w:rsidP="006B3DB5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537" w:type="pct"/>
            <w:vMerge/>
            <w:vAlign w:val="center"/>
          </w:tcPr>
          <w:p w14:paraId="548B83E3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67" w:type="pct"/>
            <w:vAlign w:val="center"/>
          </w:tcPr>
          <w:p w14:paraId="074F7D06" w14:textId="530D7D34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776D5">
              <w:rPr>
                <w:sz w:val="20"/>
                <w:szCs w:val="20"/>
                <w:lang w:eastAsia="zh-CN"/>
              </w:rPr>
              <w:t>Общая длина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F776D5">
              <w:rPr>
                <w:sz w:val="20"/>
                <w:szCs w:val="20"/>
                <w:lang w:eastAsia="zh-CN"/>
              </w:rPr>
              <w:t>(размер 35-38)</w:t>
            </w:r>
          </w:p>
        </w:tc>
        <w:tc>
          <w:tcPr>
            <w:tcW w:w="541" w:type="pct"/>
          </w:tcPr>
          <w:p w14:paraId="0F7C15B1" w14:textId="09DD1A3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B3DB5">
              <w:rPr>
                <w:sz w:val="20"/>
                <w:szCs w:val="20"/>
                <w:lang w:eastAsia="zh-CN"/>
              </w:rPr>
              <w:t>24 (допустимое отклонение, ±7%)</w:t>
            </w:r>
          </w:p>
        </w:tc>
        <w:tc>
          <w:tcPr>
            <w:tcW w:w="694" w:type="pct"/>
            <w:gridSpan w:val="3"/>
          </w:tcPr>
          <w:p w14:paraId="2658D7DB" w14:textId="529A28A2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Сантиметр</w:t>
            </w:r>
          </w:p>
        </w:tc>
        <w:tc>
          <w:tcPr>
            <w:tcW w:w="886" w:type="pct"/>
            <w:gridSpan w:val="3"/>
          </w:tcPr>
          <w:p w14:paraId="395DBB02" w14:textId="7B99B976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</w:rPr>
              <w:t xml:space="preserve">Участник закупки указывает в заявке конкретное значение </w:t>
            </w:r>
          </w:p>
        </w:tc>
        <w:tc>
          <w:tcPr>
            <w:tcW w:w="347" w:type="pct"/>
            <w:vMerge/>
            <w:vAlign w:val="center"/>
          </w:tcPr>
          <w:p w14:paraId="5BDC1C62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52" w:type="pct"/>
            <w:vMerge/>
          </w:tcPr>
          <w:p w14:paraId="2639C195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/>
            <w:vAlign w:val="center"/>
          </w:tcPr>
          <w:p w14:paraId="10C42CC6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81" w:type="pct"/>
            <w:vMerge/>
            <w:vAlign w:val="center"/>
          </w:tcPr>
          <w:p w14:paraId="50F671E2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6B3DB5" w:rsidRPr="006E6B7A" w14:paraId="7C61CF1F" w14:textId="77777777" w:rsidTr="006B3DB5">
        <w:trPr>
          <w:trHeight w:val="912"/>
          <w:jc w:val="center"/>
        </w:trPr>
        <w:tc>
          <w:tcPr>
            <w:tcW w:w="152" w:type="pct"/>
            <w:vMerge/>
            <w:vAlign w:val="center"/>
          </w:tcPr>
          <w:p w14:paraId="08274E93" w14:textId="217F2CA2" w:rsidR="006B3DB5" w:rsidRPr="006E6B7A" w:rsidRDefault="006B3DB5" w:rsidP="006B3DB5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537" w:type="pct"/>
            <w:vMerge/>
            <w:vAlign w:val="center"/>
          </w:tcPr>
          <w:p w14:paraId="66FE13A6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67" w:type="pct"/>
            <w:vAlign w:val="center"/>
          </w:tcPr>
          <w:p w14:paraId="3C44B4A0" w14:textId="700BAEAA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776D5">
              <w:rPr>
                <w:sz w:val="20"/>
                <w:szCs w:val="20"/>
                <w:lang w:eastAsia="zh-CN"/>
              </w:rPr>
              <w:t>Общая длина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F776D5">
              <w:rPr>
                <w:sz w:val="20"/>
                <w:szCs w:val="20"/>
                <w:lang w:eastAsia="zh-CN"/>
              </w:rPr>
              <w:t>(размер 39-42)</w:t>
            </w:r>
          </w:p>
        </w:tc>
        <w:tc>
          <w:tcPr>
            <w:tcW w:w="541" w:type="pct"/>
          </w:tcPr>
          <w:p w14:paraId="32D2387D" w14:textId="7064D8FD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B3DB5">
              <w:rPr>
                <w:sz w:val="20"/>
                <w:szCs w:val="20"/>
                <w:lang w:eastAsia="zh-CN"/>
              </w:rPr>
              <w:t>26 (допустимое отклонение, ±7%)</w:t>
            </w:r>
          </w:p>
        </w:tc>
        <w:tc>
          <w:tcPr>
            <w:tcW w:w="694" w:type="pct"/>
            <w:gridSpan w:val="3"/>
          </w:tcPr>
          <w:p w14:paraId="45CDEF7F" w14:textId="7BEFCBBD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  <w:lang w:eastAsia="zh-CN"/>
              </w:rPr>
              <w:t>Сантиметр</w:t>
            </w:r>
          </w:p>
        </w:tc>
        <w:tc>
          <w:tcPr>
            <w:tcW w:w="886" w:type="pct"/>
            <w:gridSpan w:val="3"/>
          </w:tcPr>
          <w:p w14:paraId="0869BE0C" w14:textId="07EA9C9C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</w:rPr>
              <w:t>Участник закупки указывает в заявке конкретное значение</w:t>
            </w:r>
          </w:p>
        </w:tc>
        <w:tc>
          <w:tcPr>
            <w:tcW w:w="347" w:type="pct"/>
            <w:vMerge/>
            <w:vAlign w:val="center"/>
          </w:tcPr>
          <w:p w14:paraId="5BAC7CD8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52" w:type="pct"/>
            <w:vMerge/>
          </w:tcPr>
          <w:p w14:paraId="033E43F0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/>
            <w:vAlign w:val="center"/>
          </w:tcPr>
          <w:p w14:paraId="06C0FD06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81" w:type="pct"/>
            <w:vMerge/>
            <w:vAlign w:val="center"/>
          </w:tcPr>
          <w:p w14:paraId="34B77074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6B3DB5" w:rsidRPr="006E6B7A" w14:paraId="7038795B" w14:textId="77777777" w:rsidTr="006B3DB5">
        <w:trPr>
          <w:trHeight w:val="912"/>
          <w:jc w:val="center"/>
        </w:trPr>
        <w:tc>
          <w:tcPr>
            <w:tcW w:w="152" w:type="pct"/>
            <w:vMerge/>
            <w:vAlign w:val="center"/>
          </w:tcPr>
          <w:p w14:paraId="7C9D9C82" w14:textId="137507B5" w:rsidR="006B3DB5" w:rsidRPr="006E6B7A" w:rsidRDefault="006B3DB5" w:rsidP="006B3DB5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537" w:type="pct"/>
            <w:vMerge/>
            <w:vAlign w:val="center"/>
          </w:tcPr>
          <w:p w14:paraId="458A1A8B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67" w:type="pct"/>
            <w:vAlign w:val="center"/>
          </w:tcPr>
          <w:p w14:paraId="5E290EF3" w14:textId="152E4B4C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776D5">
              <w:rPr>
                <w:sz w:val="20"/>
                <w:szCs w:val="20"/>
                <w:lang w:eastAsia="zh-CN"/>
              </w:rPr>
              <w:t>Общая длина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F776D5">
              <w:rPr>
                <w:sz w:val="20"/>
                <w:szCs w:val="20"/>
                <w:lang w:eastAsia="zh-CN"/>
              </w:rPr>
              <w:t>(размер 43-46)</w:t>
            </w:r>
          </w:p>
        </w:tc>
        <w:tc>
          <w:tcPr>
            <w:tcW w:w="541" w:type="pct"/>
          </w:tcPr>
          <w:p w14:paraId="682F72EA" w14:textId="655F41E1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B3DB5">
              <w:rPr>
                <w:sz w:val="20"/>
                <w:szCs w:val="20"/>
                <w:lang w:eastAsia="zh-CN"/>
              </w:rPr>
              <w:t>28 (допустимое отклонение, ±7%)</w:t>
            </w:r>
          </w:p>
        </w:tc>
        <w:tc>
          <w:tcPr>
            <w:tcW w:w="694" w:type="pct"/>
            <w:gridSpan w:val="3"/>
          </w:tcPr>
          <w:p w14:paraId="7F5877C3" w14:textId="396808DF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776D5">
              <w:rPr>
                <w:sz w:val="20"/>
                <w:szCs w:val="20"/>
                <w:lang w:eastAsia="zh-CN"/>
              </w:rPr>
              <w:t>Сантиметр</w:t>
            </w:r>
          </w:p>
        </w:tc>
        <w:tc>
          <w:tcPr>
            <w:tcW w:w="886" w:type="pct"/>
            <w:gridSpan w:val="3"/>
          </w:tcPr>
          <w:p w14:paraId="7FF75E3C" w14:textId="67D5D5C9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</w:rPr>
              <w:t>Значение характеристики не может изменяться участником</w:t>
            </w:r>
          </w:p>
        </w:tc>
        <w:tc>
          <w:tcPr>
            <w:tcW w:w="347" w:type="pct"/>
            <w:vMerge/>
            <w:vAlign w:val="center"/>
          </w:tcPr>
          <w:p w14:paraId="4FE7214D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52" w:type="pct"/>
            <w:vMerge/>
          </w:tcPr>
          <w:p w14:paraId="70F56A66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/>
            <w:vAlign w:val="center"/>
          </w:tcPr>
          <w:p w14:paraId="11FFCCAF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81" w:type="pct"/>
            <w:vMerge/>
            <w:vAlign w:val="center"/>
          </w:tcPr>
          <w:p w14:paraId="1D5C1258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6B3DB5" w:rsidRPr="006E6B7A" w14:paraId="29288990" w14:textId="77777777" w:rsidTr="006B3DB5">
        <w:trPr>
          <w:trHeight w:val="912"/>
          <w:jc w:val="center"/>
        </w:trPr>
        <w:tc>
          <w:tcPr>
            <w:tcW w:w="152" w:type="pct"/>
            <w:vMerge/>
            <w:vAlign w:val="center"/>
          </w:tcPr>
          <w:p w14:paraId="3A7F517E" w14:textId="7C86EB70" w:rsidR="006B3DB5" w:rsidRPr="006E6B7A" w:rsidRDefault="006B3DB5" w:rsidP="006B3DB5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537" w:type="pct"/>
            <w:vMerge/>
            <w:vAlign w:val="center"/>
          </w:tcPr>
          <w:p w14:paraId="4166270A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67" w:type="pct"/>
            <w:vAlign w:val="center"/>
          </w:tcPr>
          <w:p w14:paraId="06F4836D" w14:textId="4B6AEAB9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Цвет</w:t>
            </w:r>
          </w:p>
        </w:tc>
        <w:tc>
          <w:tcPr>
            <w:tcW w:w="541" w:type="pct"/>
          </w:tcPr>
          <w:p w14:paraId="6D62A970" w14:textId="50B93A26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B3DB5">
              <w:rPr>
                <w:sz w:val="20"/>
                <w:szCs w:val="20"/>
                <w:lang w:eastAsia="zh-CN"/>
              </w:rPr>
              <w:t>Оливковый и черный (различных оттенков)</w:t>
            </w:r>
          </w:p>
        </w:tc>
        <w:tc>
          <w:tcPr>
            <w:tcW w:w="694" w:type="pct"/>
            <w:gridSpan w:val="3"/>
          </w:tcPr>
          <w:p w14:paraId="7D0B1A68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886" w:type="pct"/>
            <w:gridSpan w:val="3"/>
          </w:tcPr>
          <w:p w14:paraId="2E00F733" w14:textId="117766C0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E6B7A">
              <w:rPr>
                <w:sz w:val="20"/>
                <w:szCs w:val="20"/>
              </w:rPr>
              <w:t>Значение характеристики не может изменяться участником</w:t>
            </w:r>
          </w:p>
        </w:tc>
        <w:tc>
          <w:tcPr>
            <w:tcW w:w="347" w:type="pct"/>
            <w:vMerge/>
            <w:vAlign w:val="center"/>
          </w:tcPr>
          <w:p w14:paraId="76183D42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52" w:type="pct"/>
            <w:vMerge/>
          </w:tcPr>
          <w:p w14:paraId="1AF31619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/>
            <w:vAlign w:val="center"/>
          </w:tcPr>
          <w:p w14:paraId="7AA38024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81" w:type="pct"/>
            <w:vMerge/>
            <w:vAlign w:val="center"/>
          </w:tcPr>
          <w:p w14:paraId="6D77D4B8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6B3DB5" w:rsidRPr="006E6B7A" w14:paraId="0CB01F9F" w14:textId="77777777" w:rsidTr="006B3DB5">
        <w:trPr>
          <w:trHeight w:val="402"/>
          <w:jc w:val="center"/>
        </w:trPr>
        <w:tc>
          <w:tcPr>
            <w:tcW w:w="152" w:type="pct"/>
            <w:vMerge/>
            <w:vAlign w:val="center"/>
          </w:tcPr>
          <w:p w14:paraId="5D6D3FBB" w14:textId="0C4D1D3B" w:rsidR="006B3DB5" w:rsidRPr="006E6B7A" w:rsidRDefault="006B3DB5" w:rsidP="006B3DB5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537" w:type="pct"/>
            <w:vMerge/>
            <w:vAlign w:val="center"/>
          </w:tcPr>
          <w:p w14:paraId="4332DC19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67" w:type="pct"/>
            <w:vMerge w:val="restart"/>
            <w:vAlign w:val="center"/>
          </w:tcPr>
          <w:p w14:paraId="11328BE4" w14:textId="39D62498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Размерный ряд</w:t>
            </w:r>
          </w:p>
        </w:tc>
        <w:tc>
          <w:tcPr>
            <w:tcW w:w="541" w:type="pct"/>
          </w:tcPr>
          <w:p w14:paraId="5B2D7761" w14:textId="1A9EDF4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B3DB5">
              <w:rPr>
                <w:sz w:val="20"/>
                <w:szCs w:val="20"/>
                <w:lang w:eastAsia="zh-CN"/>
              </w:rPr>
              <w:t>Размер</w:t>
            </w:r>
          </w:p>
        </w:tc>
        <w:tc>
          <w:tcPr>
            <w:tcW w:w="368" w:type="pct"/>
          </w:tcPr>
          <w:p w14:paraId="7A499E00" w14:textId="4C1DCADB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35-38</w:t>
            </w:r>
          </w:p>
        </w:tc>
        <w:tc>
          <w:tcPr>
            <w:tcW w:w="326" w:type="pct"/>
            <w:gridSpan w:val="2"/>
          </w:tcPr>
          <w:p w14:paraId="7A19F44E" w14:textId="2DFC08E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39-42</w:t>
            </w:r>
          </w:p>
        </w:tc>
        <w:tc>
          <w:tcPr>
            <w:tcW w:w="425" w:type="pct"/>
          </w:tcPr>
          <w:p w14:paraId="753F5710" w14:textId="38EE5B7D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43-46</w:t>
            </w:r>
          </w:p>
        </w:tc>
        <w:tc>
          <w:tcPr>
            <w:tcW w:w="461" w:type="pct"/>
            <w:gridSpan w:val="2"/>
          </w:tcPr>
          <w:p w14:paraId="3C50E89D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7" w:type="pct"/>
            <w:vMerge/>
            <w:vAlign w:val="center"/>
          </w:tcPr>
          <w:p w14:paraId="19FC04C4" w14:textId="7FF02F3B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52" w:type="pct"/>
            <w:vMerge/>
          </w:tcPr>
          <w:p w14:paraId="744F81BB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/>
            <w:vAlign w:val="center"/>
          </w:tcPr>
          <w:p w14:paraId="2930DB6C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81" w:type="pct"/>
            <w:vMerge/>
            <w:vAlign w:val="center"/>
          </w:tcPr>
          <w:p w14:paraId="525E74B5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6B3DB5" w:rsidRPr="006E6B7A" w14:paraId="0206E958" w14:textId="77777777" w:rsidTr="006B3DB5">
        <w:trPr>
          <w:trHeight w:val="629"/>
          <w:jc w:val="center"/>
        </w:trPr>
        <w:tc>
          <w:tcPr>
            <w:tcW w:w="152" w:type="pct"/>
            <w:vMerge/>
            <w:vAlign w:val="center"/>
          </w:tcPr>
          <w:p w14:paraId="59474E8B" w14:textId="77777777" w:rsidR="006B3DB5" w:rsidRPr="006E6B7A" w:rsidRDefault="006B3DB5" w:rsidP="006B3DB5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537" w:type="pct"/>
            <w:vMerge/>
            <w:vAlign w:val="center"/>
          </w:tcPr>
          <w:p w14:paraId="1F9D1F89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67" w:type="pct"/>
            <w:vMerge/>
            <w:vAlign w:val="center"/>
          </w:tcPr>
          <w:p w14:paraId="69CF99F7" w14:textId="77777777" w:rsidR="006B3DB5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41" w:type="pct"/>
          </w:tcPr>
          <w:p w14:paraId="5C5298B5" w14:textId="03C16133" w:rsidR="006B3DB5" w:rsidRPr="006B3DB5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B3DB5">
              <w:rPr>
                <w:sz w:val="20"/>
                <w:szCs w:val="20"/>
                <w:lang w:eastAsia="zh-CN"/>
              </w:rPr>
              <w:t>Количество</w:t>
            </w:r>
          </w:p>
        </w:tc>
        <w:tc>
          <w:tcPr>
            <w:tcW w:w="368" w:type="pct"/>
          </w:tcPr>
          <w:p w14:paraId="67B93AE2" w14:textId="2B388E86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26" w:type="pct"/>
            <w:gridSpan w:val="2"/>
          </w:tcPr>
          <w:p w14:paraId="4814D5DB" w14:textId="33C0626D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425" w:type="pct"/>
          </w:tcPr>
          <w:p w14:paraId="625CFFA8" w14:textId="768CCED4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461" w:type="pct"/>
            <w:gridSpan w:val="2"/>
          </w:tcPr>
          <w:p w14:paraId="60C6A065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7" w:type="pct"/>
            <w:vMerge/>
            <w:vAlign w:val="center"/>
          </w:tcPr>
          <w:p w14:paraId="24C8CCB7" w14:textId="46D47CDA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52" w:type="pct"/>
            <w:vMerge/>
          </w:tcPr>
          <w:p w14:paraId="4662458C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/>
            <w:vAlign w:val="center"/>
          </w:tcPr>
          <w:p w14:paraId="4312E71F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81" w:type="pct"/>
            <w:vMerge/>
            <w:vAlign w:val="center"/>
          </w:tcPr>
          <w:p w14:paraId="4739733E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6B3DB5" w:rsidRPr="006E6B7A" w14:paraId="2AAD4A28" w14:textId="77777777" w:rsidTr="00425E17">
        <w:trPr>
          <w:trHeight w:val="912"/>
          <w:jc w:val="center"/>
        </w:trPr>
        <w:tc>
          <w:tcPr>
            <w:tcW w:w="152" w:type="pct"/>
            <w:vMerge/>
            <w:vAlign w:val="center"/>
          </w:tcPr>
          <w:p w14:paraId="013C8766" w14:textId="394864FF" w:rsidR="006B3DB5" w:rsidRPr="006E6B7A" w:rsidRDefault="006B3DB5" w:rsidP="006B3DB5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537" w:type="pct"/>
            <w:vMerge/>
            <w:vAlign w:val="center"/>
          </w:tcPr>
          <w:p w14:paraId="0A2312C6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67" w:type="pct"/>
            <w:vAlign w:val="center"/>
          </w:tcPr>
          <w:p w14:paraId="7E93EAAD" w14:textId="264ACD12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B3DB5">
              <w:rPr>
                <w:sz w:val="20"/>
                <w:szCs w:val="20"/>
                <w:lang w:eastAsia="zh-CN"/>
              </w:rPr>
              <w:t>Технические требования</w:t>
            </w:r>
          </w:p>
        </w:tc>
        <w:tc>
          <w:tcPr>
            <w:tcW w:w="541" w:type="pct"/>
            <w:vAlign w:val="center"/>
          </w:tcPr>
          <w:p w14:paraId="0B9EF5C2" w14:textId="75647FF0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4F1A79">
              <w:rPr>
                <w:sz w:val="20"/>
                <w:szCs w:val="20"/>
                <w:lang w:eastAsia="zh-CN"/>
              </w:rPr>
              <w:t>*См.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>
              <w:rPr>
                <w:sz w:val="20"/>
                <w:szCs w:val="20"/>
                <w:lang w:val="en-US" w:eastAsia="zh-CN"/>
              </w:rPr>
              <w:t>I</w:t>
            </w:r>
            <w:r w:rsidRPr="004F1A79">
              <w:rPr>
                <w:sz w:val="20"/>
                <w:szCs w:val="20"/>
                <w:lang w:eastAsia="zh-CN"/>
              </w:rPr>
              <w:t xml:space="preserve">. Описание объекта закупки </w:t>
            </w:r>
          </w:p>
        </w:tc>
        <w:tc>
          <w:tcPr>
            <w:tcW w:w="694" w:type="pct"/>
            <w:gridSpan w:val="3"/>
          </w:tcPr>
          <w:p w14:paraId="6C46DBEE" w14:textId="2303F5B4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886" w:type="pct"/>
            <w:gridSpan w:val="3"/>
          </w:tcPr>
          <w:p w14:paraId="75702C19" w14:textId="2B8CFE4B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F776D5">
              <w:rPr>
                <w:sz w:val="20"/>
                <w:szCs w:val="20"/>
                <w:lang w:eastAsia="zh-CN"/>
              </w:rPr>
              <w:t>Значение характеристики не может изменяться участником</w:t>
            </w:r>
          </w:p>
        </w:tc>
        <w:tc>
          <w:tcPr>
            <w:tcW w:w="347" w:type="pct"/>
            <w:vMerge/>
            <w:vAlign w:val="center"/>
          </w:tcPr>
          <w:p w14:paraId="6B58B7FC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52" w:type="pct"/>
            <w:vMerge/>
          </w:tcPr>
          <w:p w14:paraId="459736F5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vMerge/>
            <w:vAlign w:val="center"/>
          </w:tcPr>
          <w:p w14:paraId="55242AF2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481" w:type="pct"/>
            <w:vMerge/>
            <w:vAlign w:val="center"/>
          </w:tcPr>
          <w:p w14:paraId="67906CDD" w14:textId="77777777" w:rsidR="006B3DB5" w:rsidRPr="006E6B7A" w:rsidRDefault="006B3DB5" w:rsidP="006B3DB5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bookmarkEnd w:id="2"/>
    </w:tbl>
    <w:p w14:paraId="221D3238" w14:textId="77777777" w:rsidR="00C455F1" w:rsidRPr="00C455F1" w:rsidRDefault="00C455F1" w:rsidP="00C455F1">
      <w:pPr>
        <w:spacing w:after="200" w:line="276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R="00C455F1" w:rsidRPr="00C455F1" w:rsidSect="00883F29">
          <w:headerReference w:type="default" r:id="rId8"/>
          <w:footerReference w:type="default" r:id="rId9"/>
          <w:pgSz w:w="16838" w:h="11906" w:orient="landscape"/>
          <w:pgMar w:top="1134" w:right="1134" w:bottom="426" w:left="1134" w:header="567" w:footer="567" w:gutter="0"/>
          <w:cols w:space="720"/>
          <w:formProt w:val="0"/>
          <w:docGrid w:linePitch="100"/>
        </w:sectPr>
      </w:pPr>
    </w:p>
    <w:p w14:paraId="393DF9A4" w14:textId="5E785E81" w:rsidR="00C455F1" w:rsidRPr="00A9092C" w:rsidRDefault="00A9092C" w:rsidP="00A9092C">
      <w:pPr>
        <w:shd w:val="clear" w:color="auto" w:fill="FFFFFF"/>
        <w:tabs>
          <w:tab w:val="left" w:pos="3955"/>
        </w:tabs>
        <w:ind w:firstLine="567"/>
        <w:jc w:val="center"/>
        <w:rPr>
          <w:rFonts w:ascii="Liberation Serif" w:hAnsi="Liberation Serif"/>
          <w:b/>
          <w:bCs/>
          <w:color w:val="000000"/>
          <w:spacing w:val="2"/>
        </w:rPr>
      </w:pPr>
      <w:r w:rsidRPr="00A9092C">
        <w:rPr>
          <w:rFonts w:ascii="Liberation Serif" w:hAnsi="Liberation Serif"/>
          <w:b/>
          <w:bCs/>
          <w:color w:val="000000"/>
          <w:spacing w:val="2"/>
        </w:rPr>
        <w:lastRenderedPageBreak/>
        <w:t>I. Описание объекта закупки носок специальных летних</w:t>
      </w:r>
    </w:p>
    <w:p w14:paraId="46000AF9" w14:textId="0334DD95" w:rsidR="00A9092C" w:rsidRPr="00C60DEE" w:rsidRDefault="00927D8B" w:rsidP="00A9092C">
      <w:pPr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inline distT="0" distB="0" distL="0" distR="0" wp14:anchorId="5ECEBFFE" wp14:editId="6BA50BC1">
                <wp:extent cx="304800" cy="304800"/>
                <wp:effectExtent l="0" t="0" r="0" b="0"/>
                <wp:docPr id="1" name="AutoShape 1" descr="Щетка с ручкой 20см обувная натуральный ворс арт. 28В (11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87FD5D" id="AutoShape 1" o:spid="_x0000_s1026" alt="Щетка с ручкой 20см обувная натуральный ворс арт. 28В (112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N3b&#10;rZJRAgAAMAQAAA4AAAAAAAAAAAAAAAAALgIAAGRycy9lMm9Eb2MueG1sUEsBAi0AFAAGAAgAAAAh&#10;AEyg6SzYAAAAAwEAAA8AAAAAAAAAAAAAAAAAqwQAAGRycy9kb3ducmV2LnhtbFBLBQYAAAAABAAE&#10;APMAAACwBQAAAAA=&#10;" filled="f" stroked="f">
                <o:lock v:ext="edit" aspectratio="t"/>
                <w10:anchorlock/>
              </v:rect>
            </w:pict>
          </mc:Fallback>
        </mc:AlternateContent>
      </w:r>
      <w:r w:rsidR="00A9092C" w:rsidRPr="00A9092C">
        <w:rPr>
          <w:sz w:val="26"/>
          <w:szCs w:val="26"/>
        </w:rPr>
        <w:t xml:space="preserve"> </w:t>
      </w:r>
      <w:r w:rsidR="00A9092C" w:rsidRPr="00C60DEE">
        <w:rPr>
          <w:sz w:val="26"/>
          <w:szCs w:val="26"/>
        </w:rPr>
        <w:t xml:space="preserve">Объектом закупки являются носки </w:t>
      </w:r>
      <w:r w:rsidR="00A9092C">
        <w:rPr>
          <w:sz w:val="26"/>
          <w:szCs w:val="26"/>
        </w:rPr>
        <w:t>специальные летние, для ношения в</w:t>
      </w:r>
      <w:r w:rsidR="00A9092C" w:rsidRPr="00C60DEE">
        <w:rPr>
          <w:sz w:val="26"/>
          <w:szCs w:val="26"/>
        </w:rPr>
        <w:t xml:space="preserve"> тёпло</w:t>
      </w:r>
      <w:r w:rsidR="00A9092C">
        <w:rPr>
          <w:sz w:val="26"/>
          <w:szCs w:val="26"/>
        </w:rPr>
        <w:t>е</w:t>
      </w:r>
      <w:r w:rsidR="00A9092C" w:rsidRPr="00C60DEE">
        <w:rPr>
          <w:sz w:val="26"/>
          <w:szCs w:val="26"/>
        </w:rPr>
        <w:t xml:space="preserve"> врем</w:t>
      </w:r>
      <w:r w:rsidR="00A9092C">
        <w:rPr>
          <w:sz w:val="26"/>
          <w:szCs w:val="26"/>
        </w:rPr>
        <w:t>я</w:t>
      </w:r>
      <w:r w:rsidR="00A9092C" w:rsidRPr="00C60DEE">
        <w:rPr>
          <w:sz w:val="26"/>
          <w:szCs w:val="26"/>
        </w:rPr>
        <w:t xml:space="preserve"> года (далее — изделие). </w:t>
      </w:r>
    </w:p>
    <w:p w14:paraId="0AB1BDD7" w14:textId="77777777" w:rsidR="00A9092C" w:rsidRPr="00C60DEE" w:rsidRDefault="00A9092C" w:rsidP="00A9092C">
      <w:pPr>
        <w:rPr>
          <w:sz w:val="26"/>
          <w:szCs w:val="26"/>
        </w:rPr>
      </w:pPr>
      <w:r w:rsidRPr="00C60DEE">
        <w:rPr>
          <w:sz w:val="26"/>
          <w:szCs w:val="26"/>
        </w:rPr>
        <w:t>Назначение:</w:t>
      </w:r>
    </w:p>
    <w:p w14:paraId="5FCC8A3D" w14:textId="77777777" w:rsidR="00A9092C" w:rsidRPr="00C60DEE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C60DEE">
        <w:rPr>
          <w:rFonts w:ascii="Times New Roman" w:hAnsi="Times New Roman" w:cs="Times New Roman"/>
          <w:sz w:val="26"/>
          <w:szCs w:val="26"/>
          <w:lang w:val="ru-RU"/>
        </w:rPr>
        <w:t>повседневное использование с обувью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44E03BA6" w14:textId="77777777" w:rsidR="00A9092C" w:rsidRPr="00C60DEE" w:rsidRDefault="00A9092C" w:rsidP="00A9092C">
      <w:pPr>
        <w:rPr>
          <w:sz w:val="26"/>
          <w:szCs w:val="26"/>
        </w:rPr>
      </w:pPr>
      <w:r w:rsidRPr="00C60DEE">
        <w:rPr>
          <w:sz w:val="26"/>
          <w:szCs w:val="26"/>
        </w:rPr>
        <w:t>Комплектность одной единицы поставки</w:t>
      </w:r>
      <w:r>
        <w:rPr>
          <w:sz w:val="26"/>
          <w:szCs w:val="26"/>
        </w:rPr>
        <w:t xml:space="preserve"> изделия</w:t>
      </w:r>
      <w:r w:rsidRPr="00C60DEE">
        <w:rPr>
          <w:sz w:val="26"/>
          <w:szCs w:val="26"/>
        </w:rPr>
        <w:t xml:space="preserve"> (пары):</w:t>
      </w:r>
    </w:p>
    <w:p w14:paraId="695D21F3" w14:textId="77777777" w:rsidR="00A9092C" w:rsidRPr="00C60DEE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proofErr w:type="spellStart"/>
      <w:r w:rsidRPr="00C60DEE">
        <w:rPr>
          <w:rFonts w:ascii="Times New Roman" w:hAnsi="Times New Roman" w:cs="Times New Roman"/>
          <w:sz w:val="26"/>
          <w:szCs w:val="26"/>
        </w:rPr>
        <w:t>носок</w:t>
      </w:r>
      <w:proofErr w:type="spellEnd"/>
      <w:r w:rsidRPr="00C60D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60DEE">
        <w:rPr>
          <w:rFonts w:ascii="Times New Roman" w:hAnsi="Times New Roman" w:cs="Times New Roman"/>
          <w:sz w:val="26"/>
          <w:szCs w:val="26"/>
        </w:rPr>
        <w:t>левый</w:t>
      </w:r>
      <w:proofErr w:type="spellEnd"/>
      <w:r w:rsidRPr="00C60DEE">
        <w:rPr>
          <w:rFonts w:ascii="Times New Roman" w:hAnsi="Times New Roman" w:cs="Times New Roman"/>
          <w:sz w:val="26"/>
          <w:szCs w:val="26"/>
        </w:rPr>
        <w:t xml:space="preserve"> — 1 </w:t>
      </w:r>
      <w:proofErr w:type="spellStart"/>
      <w:r w:rsidRPr="00C60DEE">
        <w:rPr>
          <w:rFonts w:ascii="Times New Roman" w:hAnsi="Times New Roman" w:cs="Times New Roman"/>
          <w:sz w:val="26"/>
          <w:szCs w:val="26"/>
        </w:rPr>
        <w:t>шт</w:t>
      </w:r>
      <w:proofErr w:type="spellEnd"/>
      <w:r w:rsidRPr="00C60DEE">
        <w:rPr>
          <w:rFonts w:ascii="Times New Roman" w:hAnsi="Times New Roman" w:cs="Times New Roman"/>
          <w:sz w:val="26"/>
          <w:szCs w:val="26"/>
        </w:rPr>
        <w:t>.;</w:t>
      </w:r>
    </w:p>
    <w:p w14:paraId="34EC4E88" w14:textId="77777777" w:rsidR="00A9092C" w:rsidRPr="00C60DEE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proofErr w:type="spellStart"/>
      <w:r w:rsidRPr="00C60DEE">
        <w:rPr>
          <w:rFonts w:ascii="Times New Roman" w:hAnsi="Times New Roman" w:cs="Times New Roman"/>
          <w:sz w:val="26"/>
          <w:szCs w:val="26"/>
        </w:rPr>
        <w:t>носок</w:t>
      </w:r>
      <w:proofErr w:type="spellEnd"/>
      <w:r w:rsidRPr="00C60D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60DEE">
        <w:rPr>
          <w:rFonts w:ascii="Times New Roman" w:hAnsi="Times New Roman" w:cs="Times New Roman"/>
          <w:sz w:val="26"/>
          <w:szCs w:val="26"/>
        </w:rPr>
        <w:t>правый</w:t>
      </w:r>
      <w:proofErr w:type="spellEnd"/>
      <w:r w:rsidRPr="00C60DEE">
        <w:rPr>
          <w:rFonts w:ascii="Times New Roman" w:hAnsi="Times New Roman" w:cs="Times New Roman"/>
          <w:sz w:val="26"/>
          <w:szCs w:val="26"/>
        </w:rPr>
        <w:t xml:space="preserve"> — 1 </w:t>
      </w:r>
      <w:proofErr w:type="spellStart"/>
      <w:r w:rsidRPr="00C60DEE">
        <w:rPr>
          <w:rFonts w:ascii="Times New Roman" w:hAnsi="Times New Roman" w:cs="Times New Roman"/>
          <w:sz w:val="26"/>
          <w:szCs w:val="26"/>
        </w:rPr>
        <w:t>шт</w:t>
      </w:r>
      <w:proofErr w:type="spellEnd"/>
      <w:r w:rsidRPr="00C60DEE">
        <w:rPr>
          <w:rFonts w:ascii="Times New Roman" w:hAnsi="Times New Roman" w:cs="Times New Roman"/>
          <w:sz w:val="26"/>
          <w:szCs w:val="26"/>
        </w:rPr>
        <w:t>.</w:t>
      </w:r>
    </w:p>
    <w:p w14:paraId="688D766B" w14:textId="77777777" w:rsidR="00A9092C" w:rsidRPr="00C60DEE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C60DEE">
        <w:rPr>
          <w:sz w:val="26"/>
          <w:szCs w:val="26"/>
        </w:rPr>
        <w:t>Общий внешний вид и высота носка — по рисунку 1.</w:t>
      </w:r>
    </w:p>
    <w:p w14:paraId="1604DDDC" w14:textId="77777777" w:rsidR="00A9092C" w:rsidRDefault="00A9092C" w:rsidP="00A9092C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noProof/>
          <w:sz w:val="26"/>
          <w:szCs w:val="26"/>
        </w:rPr>
        <w:drawing>
          <wp:inline distT="0" distB="0" distL="0" distR="0" wp14:anchorId="71B7B25F" wp14:editId="2F42D927">
            <wp:extent cx="3806912" cy="4756826"/>
            <wp:effectExtent l="0" t="0" r="3175" b="5715"/>
            <wp:docPr id="20121131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113107" name="Рисунок 201211310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23938" cy="477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0057B" w14:textId="77777777" w:rsidR="00A9092C" w:rsidRPr="00C60DEE" w:rsidRDefault="00A9092C" w:rsidP="00A9092C">
      <w:pPr>
        <w:jc w:val="center"/>
        <w:rPr>
          <w:bCs/>
          <w:sz w:val="26"/>
          <w:szCs w:val="26"/>
        </w:rPr>
      </w:pPr>
      <w:r w:rsidRPr="00C60DEE">
        <w:rPr>
          <w:bCs/>
          <w:sz w:val="26"/>
          <w:szCs w:val="26"/>
        </w:rPr>
        <w:t>Рисунок 1 —</w:t>
      </w:r>
      <w:r>
        <w:rPr>
          <w:bCs/>
          <w:sz w:val="26"/>
          <w:szCs w:val="26"/>
        </w:rPr>
        <w:t xml:space="preserve"> В</w:t>
      </w:r>
      <w:r w:rsidRPr="00C60DEE">
        <w:rPr>
          <w:bCs/>
          <w:sz w:val="26"/>
          <w:szCs w:val="26"/>
        </w:rPr>
        <w:t>нешний вид изделия</w:t>
      </w:r>
    </w:p>
    <w:p w14:paraId="089F213E" w14:textId="77777777" w:rsidR="00A9092C" w:rsidRDefault="00A9092C" w:rsidP="00A9092C">
      <w:pPr>
        <w:rPr>
          <w:rFonts w:ascii="Arial" w:hAnsi="Arial" w:cs="Arial"/>
          <w:sz w:val="26"/>
          <w:szCs w:val="26"/>
        </w:rPr>
      </w:pPr>
    </w:p>
    <w:p w14:paraId="5BCB0E08" w14:textId="77777777" w:rsidR="00A9092C" w:rsidRPr="00C60DEE" w:rsidRDefault="00A9092C" w:rsidP="00A9092C">
      <w:pPr>
        <w:rPr>
          <w:sz w:val="26"/>
          <w:szCs w:val="26"/>
        </w:rPr>
      </w:pPr>
      <w:r w:rsidRPr="00C60DEE">
        <w:rPr>
          <w:sz w:val="26"/>
          <w:szCs w:val="26"/>
        </w:rPr>
        <w:t>Конструктивные признаки изделия:</w:t>
      </w:r>
    </w:p>
    <w:p w14:paraId="17E61FD3" w14:textId="77777777" w:rsidR="00A9092C" w:rsidRPr="00C60DEE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C60DEE">
        <w:rPr>
          <w:rFonts w:ascii="Times New Roman" w:hAnsi="Times New Roman" w:cs="Times New Roman"/>
          <w:sz w:val="26"/>
          <w:szCs w:val="26"/>
          <w:lang w:val="ru-RU"/>
        </w:rPr>
        <w:t>анатомическая форма, индивидуальная для левой и правой стоп;</w:t>
      </w:r>
    </w:p>
    <w:p w14:paraId="725FB019" w14:textId="77777777" w:rsidR="00A9092C" w:rsidRPr="00C60DEE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C60DEE">
        <w:rPr>
          <w:rFonts w:ascii="Times New Roman" w:hAnsi="Times New Roman" w:cs="Times New Roman"/>
          <w:sz w:val="26"/>
          <w:szCs w:val="26"/>
          <w:lang w:val="ru-RU"/>
        </w:rPr>
        <w:t>бесшовная технология в области мыска / пальцев;</w:t>
      </w:r>
    </w:p>
    <w:p w14:paraId="5BF3B61A" w14:textId="77777777" w:rsidR="00A9092C" w:rsidRPr="00C60DEE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C60DEE">
        <w:rPr>
          <w:rFonts w:ascii="Times New Roman" w:hAnsi="Times New Roman" w:cs="Times New Roman"/>
          <w:sz w:val="26"/>
          <w:szCs w:val="26"/>
          <w:lang w:val="ru-RU"/>
        </w:rPr>
        <w:t>нижняя часть стопы с петлями</w:t>
      </w:r>
    </w:p>
    <w:p w14:paraId="2F9DE993" w14:textId="77777777" w:rsidR="00A9092C" w:rsidRPr="00C60DEE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C60DEE">
        <w:rPr>
          <w:rFonts w:ascii="Times New Roman" w:hAnsi="Times New Roman" w:cs="Times New Roman"/>
          <w:sz w:val="26"/>
          <w:szCs w:val="26"/>
          <w:lang w:val="ru-RU"/>
        </w:rPr>
        <w:t>зона с содержанием эластичного материала для фиксации носка на ноге;</w:t>
      </w:r>
    </w:p>
    <w:p w14:paraId="581675FB" w14:textId="77777777" w:rsidR="00A9092C" w:rsidRPr="00C60DEE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C60DEE">
        <w:rPr>
          <w:rFonts w:ascii="Times New Roman" w:hAnsi="Times New Roman" w:cs="Times New Roman"/>
          <w:sz w:val="26"/>
          <w:szCs w:val="26"/>
          <w:lang w:val="ru-RU"/>
        </w:rPr>
        <w:t>верхняя резинка / эластичный верхний участок;</w:t>
      </w:r>
    </w:p>
    <w:p w14:paraId="70B90642" w14:textId="77777777" w:rsidR="00A9092C" w:rsidRPr="00C60DEE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C60DEE">
        <w:rPr>
          <w:rFonts w:ascii="Times New Roman" w:hAnsi="Times New Roman" w:cs="Times New Roman"/>
          <w:sz w:val="26"/>
          <w:szCs w:val="26"/>
          <w:lang w:val="ru-RU"/>
        </w:rPr>
        <w:t>функциональный материал изделия, нить носка имеет канализированную форму, способствует отводу влаги от поверхности стопы и её ускоренному испарению.</w:t>
      </w:r>
    </w:p>
    <w:p w14:paraId="0531F749" w14:textId="77777777" w:rsidR="00A9092C" w:rsidRPr="00C60DEE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C60DEE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На подошве стопы предусмотрены зоны переменной плотности (каналы) </w:t>
      </w:r>
    </w:p>
    <w:p w14:paraId="68E84ECF" w14:textId="77777777" w:rsidR="00A9092C" w:rsidRPr="00C60DEE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  <w:t>Л</w:t>
      </w:r>
      <w:r w:rsidRPr="00C60DEE">
        <w:rPr>
          <w:sz w:val="26"/>
          <w:szCs w:val="26"/>
        </w:rPr>
        <w:t>иней</w:t>
      </w:r>
      <w:r>
        <w:rPr>
          <w:sz w:val="26"/>
          <w:szCs w:val="26"/>
        </w:rPr>
        <w:t>ные размеры</w:t>
      </w:r>
      <w:r w:rsidRPr="00C60DEE">
        <w:rPr>
          <w:sz w:val="26"/>
          <w:szCs w:val="26"/>
        </w:rPr>
        <w:t xml:space="preserve"> изделия приведен</w:t>
      </w:r>
      <w:r>
        <w:rPr>
          <w:sz w:val="26"/>
          <w:szCs w:val="26"/>
        </w:rPr>
        <w:t xml:space="preserve">ы на схеме 1 и в </w:t>
      </w:r>
      <w:r w:rsidRPr="00C60DEE">
        <w:rPr>
          <w:sz w:val="26"/>
          <w:szCs w:val="26"/>
        </w:rPr>
        <w:t>таблице 1.</w:t>
      </w:r>
    </w:p>
    <w:p w14:paraId="33244A3E" w14:textId="77777777" w:rsidR="00A9092C" w:rsidRPr="00C60DEE" w:rsidRDefault="00A9092C" w:rsidP="00A9092C">
      <w:pPr>
        <w:rPr>
          <w:rFonts w:ascii="Arial" w:hAnsi="Arial" w:cs="Arial"/>
          <w:b/>
          <w:sz w:val="26"/>
          <w:szCs w:val="26"/>
        </w:rPr>
      </w:pPr>
    </w:p>
    <w:p w14:paraId="12410DB5" w14:textId="77777777" w:rsidR="00A9092C" w:rsidRDefault="00A9092C" w:rsidP="00A9092C">
      <w:pPr>
        <w:jc w:val="center"/>
        <w:rPr>
          <w:rFonts w:ascii="Arial" w:hAnsi="Arial" w:cs="Arial"/>
          <w:sz w:val="26"/>
          <w:szCs w:val="26"/>
        </w:rPr>
      </w:pPr>
      <w:r>
        <w:rPr>
          <w:noProof/>
        </w:rPr>
        <w:drawing>
          <wp:inline distT="0" distB="0" distL="0" distR="0" wp14:anchorId="329183B6" wp14:editId="1376AF17">
            <wp:extent cx="3475990" cy="2997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2546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99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7A2C8" w14:textId="77777777" w:rsidR="00A9092C" w:rsidRPr="00C60DEE" w:rsidRDefault="00A9092C" w:rsidP="00A9092C">
      <w:pPr>
        <w:jc w:val="center"/>
        <w:rPr>
          <w:sz w:val="26"/>
          <w:szCs w:val="26"/>
        </w:rPr>
      </w:pPr>
      <w:r w:rsidRPr="00C60DEE">
        <w:rPr>
          <w:sz w:val="26"/>
          <w:szCs w:val="26"/>
        </w:rPr>
        <w:t>Схема 1</w:t>
      </w:r>
    </w:p>
    <w:p w14:paraId="73ECBE2D" w14:textId="77777777" w:rsidR="00A9092C" w:rsidRPr="00746D02" w:rsidRDefault="00A9092C" w:rsidP="00A9092C">
      <w:pPr>
        <w:jc w:val="right"/>
        <w:rPr>
          <w:sz w:val="26"/>
          <w:szCs w:val="26"/>
        </w:rPr>
      </w:pPr>
      <w:r w:rsidRPr="00746D02">
        <w:rPr>
          <w:sz w:val="26"/>
          <w:szCs w:val="26"/>
        </w:rPr>
        <w:t>Таблица 1 — Размерный ряд носков</w:t>
      </w:r>
    </w:p>
    <w:tbl>
      <w:tblPr>
        <w:tblW w:w="10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4"/>
        <w:gridCol w:w="3028"/>
        <w:gridCol w:w="1134"/>
        <w:gridCol w:w="1134"/>
        <w:gridCol w:w="1134"/>
        <w:gridCol w:w="2835"/>
      </w:tblGrid>
      <w:tr w:rsidR="00A9092C" w14:paraId="405AF8A5" w14:textId="77777777" w:rsidTr="00AA629F">
        <w:trPr>
          <w:trHeight w:val="530"/>
          <w:jc w:val="center"/>
        </w:trPr>
        <w:tc>
          <w:tcPr>
            <w:tcW w:w="1694" w:type="dxa"/>
            <w:vMerge w:val="restart"/>
            <w:shd w:val="clear" w:color="000000" w:fill="FFFFFF"/>
            <w:noWrap/>
            <w:vAlign w:val="center"/>
          </w:tcPr>
          <w:p w14:paraId="5C48B749" w14:textId="77777777" w:rsidR="00A9092C" w:rsidRDefault="00A9092C" w:rsidP="00AA62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измерения на схеме (рис.1)</w:t>
            </w:r>
          </w:p>
        </w:tc>
        <w:tc>
          <w:tcPr>
            <w:tcW w:w="3028" w:type="dxa"/>
            <w:vMerge w:val="restart"/>
            <w:vAlign w:val="center"/>
          </w:tcPr>
          <w:p w14:paraId="6CAC5DEF" w14:textId="77777777" w:rsidR="00A9092C" w:rsidRDefault="00A9092C" w:rsidP="00AA629F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места измерения</w:t>
            </w:r>
          </w:p>
        </w:tc>
        <w:tc>
          <w:tcPr>
            <w:tcW w:w="3402" w:type="dxa"/>
            <w:gridSpan w:val="3"/>
            <w:vAlign w:val="center"/>
          </w:tcPr>
          <w:p w14:paraId="2B9C81AD" w14:textId="77777777" w:rsidR="00A9092C" w:rsidRDefault="00A9092C" w:rsidP="00AA62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Размер, см</w:t>
            </w:r>
          </w:p>
        </w:tc>
        <w:tc>
          <w:tcPr>
            <w:tcW w:w="2835" w:type="dxa"/>
            <w:vMerge w:val="restart"/>
            <w:vAlign w:val="center"/>
          </w:tcPr>
          <w:p w14:paraId="2E279A66" w14:textId="77777777" w:rsidR="00A9092C" w:rsidRPr="00BE005E" w:rsidRDefault="00A9092C" w:rsidP="00AA62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Допустимые отклонения, %</w:t>
            </w:r>
          </w:p>
        </w:tc>
      </w:tr>
      <w:tr w:rsidR="00A9092C" w14:paraId="5245E72E" w14:textId="77777777" w:rsidTr="00AA629F">
        <w:trPr>
          <w:trHeight w:val="315"/>
          <w:jc w:val="center"/>
        </w:trPr>
        <w:tc>
          <w:tcPr>
            <w:tcW w:w="1694" w:type="dxa"/>
            <w:vMerge/>
            <w:vAlign w:val="center"/>
          </w:tcPr>
          <w:p w14:paraId="7D01B79E" w14:textId="77777777" w:rsidR="00A9092C" w:rsidRDefault="00A9092C" w:rsidP="00AA629F">
            <w:pPr>
              <w:ind w:firstLine="70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028" w:type="dxa"/>
            <w:vMerge/>
            <w:vAlign w:val="center"/>
          </w:tcPr>
          <w:p w14:paraId="45EE14E5" w14:textId="77777777" w:rsidR="00A9092C" w:rsidRDefault="00A9092C" w:rsidP="00AA629F">
            <w:pPr>
              <w:ind w:firstLine="709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9A46FA1" w14:textId="77777777" w:rsidR="00A9092C" w:rsidRDefault="00A9092C" w:rsidP="00AA62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35-38</w:t>
            </w:r>
          </w:p>
        </w:tc>
        <w:tc>
          <w:tcPr>
            <w:tcW w:w="1134" w:type="dxa"/>
            <w:vAlign w:val="center"/>
          </w:tcPr>
          <w:p w14:paraId="145B568C" w14:textId="77777777" w:rsidR="00A9092C" w:rsidRDefault="00A9092C" w:rsidP="00AA62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39-42</w:t>
            </w:r>
          </w:p>
        </w:tc>
        <w:tc>
          <w:tcPr>
            <w:tcW w:w="1134" w:type="dxa"/>
            <w:vAlign w:val="center"/>
          </w:tcPr>
          <w:p w14:paraId="0F13F149" w14:textId="77777777" w:rsidR="00A9092C" w:rsidRDefault="00A9092C" w:rsidP="00AA62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43-46</w:t>
            </w:r>
          </w:p>
        </w:tc>
        <w:tc>
          <w:tcPr>
            <w:tcW w:w="2835" w:type="dxa"/>
            <w:vMerge/>
          </w:tcPr>
          <w:p w14:paraId="0B1C2862" w14:textId="77777777" w:rsidR="00A9092C" w:rsidRDefault="00A9092C" w:rsidP="00AA629F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A9092C" w14:paraId="2C08820C" w14:textId="77777777" w:rsidTr="00AA629F">
        <w:trPr>
          <w:trHeight w:val="300"/>
          <w:jc w:val="center"/>
        </w:trPr>
        <w:tc>
          <w:tcPr>
            <w:tcW w:w="1694" w:type="dxa"/>
            <w:noWrap/>
            <w:vAlign w:val="center"/>
          </w:tcPr>
          <w:p w14:paraId="5EC2B6A9" w14:textId="77777777" w:rsidR="00A9092C" w:rsidRPr="00BE005E" w:rsidRDefault="00A9092C" w:rsidP="00AA62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3028" w:type="dxa"/>
            <w:noWrap/>
            <w:vAlign w:val="center"/>
          </w:tcPr>
          <w:p w14:paraId="6EE66143" w14:textId="77777777" w:rsidR="00A9092C" w:rsidRDefault="00A9092C" w:rsidP="00AA62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Длина следа </w:t>
            </w:r>
          </w:p>
        </w:tc>
        <w:tc>
          <w:tcPr>
            <w:tcW w:w="1134" w:type="dxa"/>
          </w:tcPr>
          <w:p w14:paraId="172E2873" w14:textId="77777777" w:rsidR="00A9092C" w:rsidRPr="00BE005E" w:rsidRDefault="00A9092C" w:rsidP="00AA629F">
            <w:pPr>
              <w:contextualSpacing/>
              <w:jc w:val="center"/>
            </w:pPr>
            <w:r>
              <w:t>22</w:t>
            </w:r>
          </w:p>
        </w:tc>
        <w:tc>
          <w:tcPr>
            <w:tcW w:w="1134" w:type="dxa"/>
            <w:vAlign w:val="center"/>
          </w:tcPr>
          <w:p w14:paraId="60D286D6" w14:textId="77777777" w:rsidR="00A9092C" w:rsidRPr="00BE005E" w:rsidRDefault="00A9092C" w:rsidP="00AA629F">
            <w:pPr>
              <w:contextualSpacing/>
              <w:jc w:val="center"/>
            </w:pPr>
            <w:r>
              <w:t>24</w:t>
            </w:r>
          </w:p>
        </w:tc>
        <w:tc>
          <w:tcPr>
            <w:tcW w:w="1134" w:type="dxa"/>
            <w:vAlign w:val="center"/>
          </w:tcPr>
          <w:p w14:paraId="078BAF64" w14:textId="77777777" w:rsidR="00A9092C" w:rsidRPr="00BE005E" w:rsidRDefault="00A9092C" w:rsidP="00AA629F">
            <w:pPr>
              <w:contextualSpacing/>
              <w:jc w:val="center"/>
            </w:pPr>
            <w:r>
              <w:t>26</w:t>
            </w:r>
          </w:p>
        </w:tc>
        <w:tc>
          <w:tcPr>
            <w:tcW w:w="2835" w:type="dxa"/>
            <w:vAlign w:val="center"/>
          </w:tcPr>
          <w:p w14:paraId="14D4352B" w14:textId="77777777" w:rsidR="00A9092C" w:rsidRPr="00BE005E" w:rsidRDefault="00A9092C" w:rsidP="00AA629F">
            <w:pPr>
              <w:ind w:left="-709" w:firstLine="709"/>
              <w:contextualSpacing/>
              <w:jc w:val="center"/>
            </w:pPr>
            <w:r>
              <w:t>± 7</w:t>
            </w:r>
          </w:p>
        </w:tc>
      </w:tr>
      <w:tr w:rsidR="00A9092C" w14:paraId="7CC588F9" w14:textId="77777777" w:rsidTr="00AA629F">
        <w:trPr>
          <w:trHeight w:val="300"/>
          <w:jc w:val="center"/>
        </w:trPr>
        <w:tc>
          <w:tcPr>
            <w:tcW w:w="1694" w:type="dxa"/>
            <w:noWrap/>
            <w:vAlign w:val="center"/>
          </w:tcPr>
          <w:p w14:paraId="5D71CE84" w14:textId="77777777" w:rsidR="00A9092C" w:rsidRPr="00BE005E" w:rsidRDefault="00A9092C" w:rsidP="00AA62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3028" w:type="dxa"/>
            <w:noWrap/>
            <w:vAlign w:val="center"/>
          </w:tcPr>
          <w:p w14:paraId="720C74B8" w14:textId="77777777" w:rsidR="00A9092C" w:rsidRPr="00BE005E" w:rsidRDefault="00A9092C" w:rsidP="00AA62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длина</w:t>
            </w:r>
          </w:p>
        </w:tc>
        <w:tc>
          <w:tcPr>
            <w:tcW w:w="1134" w:type="dxa"/>
          </w:tcPr>
          <w:p w14:paraId="62E69DB8" w14:textId="77777777" w:rsidR="00A9092C" w:rsidRPr="00BE005E" w:rsidRDefault="00A9092C" w:rsidP="00AA629F">
            <w:pPr>
              <w:contextualSpacing/>
              <w:jc w:val="center"/>
            </w:pPr>
            <w:r>
              <w:t>24</w:t>
            </w:r>
          </w:p>
        </w:tc>
        <w:tc>
          <w:tcPr>
            <w:tcW w:w="1134" w:type="dxa"/>
            <w:vAlign w:val="center"/>
          </w:tcPr>
          <w:p w14:paraId="443D84D1" w14:textId="77777777" w:rsidR="00A9092C" w:rsidRPr="00BE005E" w:rsidRDefault="00A9092C" w:rsidP="00AA629F">
            <w:pPr>
              <w:contextualSpacing/>
              <w:jc w:val="center"/>
            </w:pPr>
            <w:r>
              <w:t>26</w:t>
            </w:r>
          </w:p>
        </w:tc>
        <w:tc>
          <w:tcPr>
            <w:tcW w:w="1134" w:type="dxa"/>
            <w:vAlign w:val="center"/>
          </w:tcPr>
          <w:p w14:paraId="071D3220" w14:textId="77777777" w:rsidR="00A9092C" w:rsidRPr="00BE005E" w:rsidRDefault="00A9092C" w:rsidP="00AA629F">
            <w:pPr>
              <w:contextualSpacing/>
              <w:jc w:val="center"/>
            </w:pPr>
            <w:r>
              <w:t>28</w:t>
            </w:r>
          </w:p>
        </w:tc>
        <w:tc>
          <w:tcPr>
            <w:tcW w:w="2835" w:type="dxa"/>
            <w:vAlign w:val="center"/>
          </w:tcPr>
          <w:p w14:paraId="0618B432" w14:textId="77777777" w:rsidR="00A9092C" w:rsidRPr="00BE005E" w:rsidRDefault="00A9092C" w:rsidP="00AA629F">
            <w:pPr>
              <w:ind w:left="-709" w:firstLine="709"/>
              <w:contextualSpacing/>
              <w:jc w:val="center"/>
            </w:pPr>
            <w:r>
              <w:t>± 7</w:t>
            </w:r>
          </w:p>
        </w:tc>
      </w:tr>
    </w:tbl>
    <w:p w14:paraId="4124BC1B" w14:textId="77777777" w:rsidR="00A9092C" w:rsidRDefault="00A9092C" w:rsidP="00A9092C">
      <w:pPr>
        <w:rPr>
          <w:rFonts w:ascii="Arial" w:hAnsi="Arial" w:cs="Arial"/>
          <w:sz w:val="26"/>
          <w:szCs w:val="26"/>
        </w:rPr>
      </w:pPr>
    </w:p>
    <w:p w14:paraId="39513731" w14:textId="77777777" w:rsidR="00A9092C" w:rsidRPr="00746D02" w:rsidRDefault="00A9092C" w:rsidP="00A9092C">
      <w:pPr>
        <w:rPr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746D02">
        <w:rPr>
          <w:sz w:val="26"/>
          <w:szCs w:val="26"/>
        </w:rPr>
        <w:t>Размер изделия определяется по размер</w:t>
      </w:r>
      <w:r>
        <w:rPr>
          <w:sz w:val="26"/>
          <w:szCs w:val="26"/>
        </w:rPr>
        <w:t>ам указанным в таблице 1</w:t>
      </w:r>
      <w:r w:rsidRPr="00746D02">
        <w:rPr>
          <w:sz w:val="26"/>
          <w:szCs w:val="26"/>
        </w:rPr>
        <w:t xml:space="preserve">. </w:t>
      </w:r>
    </w:p>
    <w:p w14:paraId="7BBF3567" w14:textId="77777777" w:rsidR="00A9092C" w:rsidRPr="00746D02" w:rsidRDefault="00A9092C" w:rsidP="00A9092C">
      <w:pPr>
        <w:rPr>
          <w:sz w:val="26"/>
          <w:szCs w:val="26"/>
        </w:rPr>
      </w:pPr>
      <w:r w:rsidRPr="00746D02">
        <w:rPr>
          <w:sz w:val="26"/>
          <w:szCs w:val="26"/>
        </w:rPr>
        <w:tab/>
        <w:t xml:space="preserve">Изделие не является средством индивидуальной защиты. Настоящим </w:t>
      </w:r>
      <w:r>
        <w:rPr>
          <w:sz w:val="26"/>
          <w:szCs w:val="26"/>
        </w:rPr>
        <w:t>описанием</w:t>
      </w:r>
      <w:r w:rsidRPr="00746D02">
        <w:rPr>
          <w:sz w:val="26"/>
          <w:szCs w:val="26"/>
        </w:rPr>
        <w:t xml:space="preserve"> не предусматриваются и не гарантируются: утеплительный слой, мембрана, водонепроницаемость, огнестойкость, защита от порезов и проколов, химическая </w:t>
      </w:r>
      <w:r>
        <w:rPr>
          <w:sz w:val="26"/>
          <w:szCs w:val="26"/>
        </w:rPr>
        <w:br/>
      </w:r>
      <w:r w:rsidRPr="00746D02">
        <w:rPr>
          <w:sz w:val="26"/>
          <w:szCs w:val="26"/>
        </w:rPr>
        <w:t>и электроизоляционная защита, медицинские компрессионные свойства, антибактериальная обработка, а также эксплуатация в заданном температурном диапазоне.</w:t>
      </w:r>
    </w:p>
    <w:p w14:paraId="7170B21E" w14:textId="77777777" w:rsidR="00A9092C" w:rsidRPr="00746D02" w:rsidRDefault="00A9092C" w:rsidP="00A9092C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746D02">
        <w:rPr>
          <w:rFonts w:ascii="Times New Roman" w:hAnsi="Times New Roman" w:cs="Times New Roman"/>
          <w:color w:val="auto"/>
          <w:sz w:val="26"/>
          <w:szCs w:val="26"/>
        </w:rPr>
        <w:t>2. ТРЕБОВАНИЯ К ИЗГОТОВЛЕНИЮ</w:t>
      </w:r>
    </w:p>
    <w:p w14:paraId="0B6E12ED" w14:textId="77777777" w:rsidR="00A9092C" w:rsidRPr="00746D02" w:rsidRDefault="00A9092C" w:rsidP="00A9092C">
      <w:pPr>
        <w:rPr>
          <w:color w:val="FF0000"/>
          <w:sz w:val="26"/>
          <w:szCs w:val="26"/>
        </w:rPr>
      </w:pPr>
      <w:r>
        <w:rPr>
          <w:sz w:val="26"/>
          <w:szCs w:val="26"/>
        </w:rPr>
        <w:tab/>
      </w:r>
      <w:r w:rsidRPr="00746D02">
        <w:rPr>
          <w:sz w:val="26"/>
          <w:szCs w:val="26"/>
        </w:rPr>
        <w:t>Изделие изготавливается в составе пары — левый носок и правый носок, анатомической формы, индивидуальной для левой и правой стоп. Изделие выполняется из пряжи и волокон заданного состава методом вязания (трикотажного формирования) на специализированном оборудовании. Количество игл на производственном станке – 144 иглы.</w:t>
      </w:r>
      <w:r w:rsidRPr="00746D02">
        <w:rPr>
          <w:b/>
          <w:bCs/>
          <w:sz w:val="26"/>
          <w:szCs w:val="26"/>
        </w:rPr>
        <w:t xml:space="preserve"> </w:t>
      </w:r>
    </w:p>
    <w:p w14:paraId="18D8C27A" w14:textId="77777777" w:rsidR="00A9092C" w:rsidRPr="00746D02" w:rsidRDefault="00A9092C" w:rsidP="00A9092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ab/>
        <w:t>Изделие</w:t>
      </w:r>
      <w:r w:rsidRPr="00746D0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изготавливаются</w:t>
      </w:r>
      <w:r w:rsidRPr="00746D02">
        <w:rPr>
          <w:rFonts w:ascii="Times New Roman" w:hAnsi="Times New Roman" w:cs="Times New Roman"/>
          <w:sz w:val="26"/>
          <w:szCs w:val="26"/>
          <w:lang w:val="ru-RU"/>
        </w:rPr>
        <w:t xml:space="preserve"> методом трикотажного формирования (вязания) </w:t>
      </w:r>
      <w:r>
        <w:rPr>
          <w:rFonts w:ascii="Times New Roman" w:hAnsi="Times New Roman" w:cs="Times New Roman"/>
          <w:sz w:val="26"/>
          <w:szCs w:val="26"/>
          <w:lang w:val="ru-RU"/>
        </w:rPr>
        <w:br/>
      </w:r>
      <w:r w:rsidRPr="00746D02">
        <w:rPr>
          <w:rFonts w:ascii="Times New Roman" w:hAnsi="Times New Roman" w:cs="Times New Roman"/>
          <w:sz w:val="26"/>
          <w:szCs w:val="26"/>
          <w:lang w:val="ru-RU"/>
        </w:rPr>
        <w:t>из пряжи заданного состава. В составе:</w:t>
      </w:r>
    </w:p>
    <w:p w14:paraId="4EA97486" w14:textId="77777777" w:rsidR="00A9092C" w:rsidRPr="00746D02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proofErr w:type="spellStart"/>
      <w:r w:rsidRPr="00746D02">
        <w:rPr>
          <w:rFonts w:ascii="Times New Roman" w:hAnsi="Times New Roman" w:cs="Times New Roman"/>
          <w:sz w:val="26"/>
          <w:szCs w:val="26"/>
        </w:rPr>
        <w:t>хлопок</w:t>
      </w:r>
      <w:proofErr w:type="spellEnd"/>
      <w:r w:rsidRPr="00746D0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- 42 %;</w:t>
      </w:r>
    </w:p>
    <w:p w14:paraId="55E806FB" w14:textId="77777777" w:rsidR="00A9092C" w:rsidRPr="001613E4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746D02">
        <w:rPr>
          <w:rFonts w:ascii="Times New Roman" w:hAnsi="Times New Roman" w:cs="Times New Roman"/>
          <w:sz w:val="26"/>
          <w:szCs w:val="26"/>
          <w:lang w:val="ru-RU"/>
        </w:rPr>
        <w:t>полиэстер (</w:t>
      </w:r>
      <w:r w:rsidRPr="00746D02">
        <w:rPr>
          <w:rFonts w:ascii="Times New Roman" w:hAnsi="Times New Roman" w:cs="Times New Roman"/>
          <w:sz w:val="26"/>
          <w:szCs w:val="26"/>
        </w:rPr>
        <w:t>COOLMAX</w:t>
      </w:r>
      <w:r w:rsidRPr="00746D02">
        <w:rPr>
          <w:rFonts w:ascii="Times New Roman" w:hAnsi="Times New Roman" w:cs="Times New Roman"/>
          <w:sz w:val="26"/>
          <w:szCs w:val="26"/>
          <w:lang w:val="ru-RU"/>
        </w:rPr>
        <w:t xml:space="preserve"> ® производства компании </w:t>
      </w:r>
      <w:r w:rsidRPr="00746D02">
        <w:rPr>
          <w:rFonts w:ascii="Times New Roman" w:hAnsi="Times New Roman" w:cs="Times New Roman"/>
          <w:sz w:val="26"/>
          <w:szCs w:val="26"/>
        </w:rPr>
        <w:t>LYCRA</w:t>
      </w:r>
      <w:r w:rsidRPr="00746D02">
        <w:rPr>
          <w:rFonts w:ascii="Times New Roman" w:hAnsi="Times New Roman" w:cs="Times New Roman"/>
          <w:sz w:val="26"/>
          <w:szCs w:val="26"/>
          <w:lang w:val="ru-RU"/>
        </w:rPr>
        <w:t xml:space="preserve"> ®)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(эквивалент) - 42 %; </w:t>
      </w:r>
    </w:p>
    <w:p w14:paraId="41609DE8" w14:textId="77777777" w:rsidR="00A9092C" w:rsidRPr="00746D02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746D02">
        <w:rPr>
          <w:rFonts w:ascii="Times New Roman" w:hAnsi="Times New Roman" w:cs="Times New Roman"/>
          <w:sz w:val="26"/>
          <w:szCs w:val="26"/>
          <w:lang w:val="ru-RU"/>
        </w:rPr>
        <w:t xml:space="preserve">спандекс (производства компании </w:t>
      </w:r>
      <w:r w:rsidRPr="00746D02">
        <w:rPr>
          <w:rFonts w:ascii="Times New Roman" w:hAnsi="Times New Roman" w:cs="Times New Roman"/>
          <w:sz w:val="26"/>
          <w:szCs w:val="26"/>
        </w:rPr>
        <w:t>LYCRA</w:t>
      </w:r>
      <w:r w:rsidRPr="00746D02">
        <w:rPr>
          <w:rFonts w:ascii="Times New Roman" w:hAnsi="Times New Roman" w:cs="Times New Roman"/>
          <w:sz w:val="26"/>
          <w:szCs w:val="26"/>
          <w:lang w:val="ru-RU"/>
        </w:rPr>
        <w:t xml:space="preserve"> ®)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(эквивалент) - 2 %;</w:t>
      </w:r>
    </w:p>
    <w:p w14:paraId="32969523" w14:textId="77777777" w:rsidR="00A9092C" w:rsidRPr="00746D02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r w:rsidRPr="00746D02">
        <w:rPr>
          <w:rFonts w:ascii="Times New Roman" w:hAnsi="Times New Roman" w:cs="Times New Roman"/>
          <w:sz w:val="26"/>
          <w:szCs w:val="26"/>
          <w:lang w:val="ru-RU"/>
        </w:rPr>
        <w:lastRenderedPageBreak/>
        <w:t>полиэстер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- 14 %.</w:t>
      </w:r>
    </w:p>
    <w:p w14:paraId="55E440F9" w14:textId="77777777" w:rsidR="00A9092C" w:rsidRPr="00746D02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746D02">
        <w:rPr>
          <w:sz w:val="26"/>
          <w:szCs w:val="26"/>
        </w:rPr>
        <w:t>Конструкция изделия предусматривает:</w:t>
      </w:r>
    </w:p>
    <w:p w14:paraId="309D6175" w14:textId="77777777" w:rsidR="00A9092C" w:rsidRPr="00746D02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746D02">
        <w:rPr>
          <w:rFonts w:ascii="Times New Roman" w:hAnsi="Times New Roman" w:cs="Times New Roman"/>
          <w:sz w:val="26"/>
          <w:szCs w:val="26"/>
          <w:lang w:val="ru-RU"/>
        </w:rPr>
        <w:t>бесшовную технологию в области мыска / пальцев;</w:t>
      </w:r>
    </w:p>
    <w:p w14:paraId="20B0868B" w14:textId="77777777" w:rsidR="00A9092C" w:rsidRPr="00746D02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746D02">
        <w:rPr>
          <w:rFonts w:ascii="Times New Roman" w:hAnsi="Times New Roman" w:cs="Times New Roman"/>
          <w:sz w:val="26"/>
          <w:szCs w:val="26"/>
          <w:lang w:val="ru-RU"/>
        </w:rPr>
        <w:t>участок с петлями и каналами в области подошвы</w:t>
      </w:r>
    </w:p>
    <w:p w14:paraId="2F264F73" w14:textId="77777777" w:rsidR="00A9092C" w:rsidRPr="00746D02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746D02">
        <w:rPr>
          <w:rFonts w:ascii="Times New Roman" w:hAnsi="Times New Roman" w:cs="Times New Roman"/>
          <w:sz w:val="26"/>
          <w:szCs w:val="26"/>
          <w:lang w:val="ru-RU"/>
        </w:rPr>
        <w:t>зону с содержанием эластичного материала для фиксации носка на ноге;</w:t>
      </w:r>
    </w:p>
    <w:p w14:paraId="6BC2B728" w14:textId="77777777" w:rsidR="00A9092C" w:rsidRPr="00746D02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746D02">
        <w:rPr>
          <w:rFonts w:ascii="Times New Roman" w:hAnsi="Times New Roman" w:cs="Times New Roman"/>
          <w:sz w:val="26"/>
          <w:szCs w:val="26"/>
          <w:lang w:val="ru-RU"/>
        </w:rPr>
        <w:t>верхнюю резинку / эластичный верхний участок;</w:t>
      </w:r>
    </w:p>
    <w:p w14:paraId="27F96534" w14:textId="77777777" w:rsidR="00A9092C" w:rsidRPr="00746D02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746D02">
        <w:rPr>
          <w:rFonts w:ascii="Times New Roman" w:hAnsi="Times New Roman" w:cs="Times New Roman"/>
          <w:sz w:val="26"/>
          <w:szCs w:val="26"/>
          <w:lang w:val="ru-RU"/>
        </w:rPr>
        <w:t xml:space="preserve">функциональный материал изделия, нить носка имеет выраженную канальную форму, способствует отводу влаги от поверхности стопы. </w:t>
      </w:r>
      <w:r>
        <w:rPr>
          <w:rFonts w:ascii="Times New Roman" w:hAnsi="Times New Roman" w:cs="Times New Roman"/>
          <w:sz w:val="26"/>
          <w:szCs w:val="26"/>
          <w:lang w:val="ru-RU"/>
        </w:rPr>
        <w:br/>
      </w:r>
      <w:r w:rsidRPr="00746D02">
        <w:rPr>
          <w:rFonts w:ascii="Times New Roman" w:hAnsi="Times New Roman" w:cs="Times New Roman"/>
          <w:sz w:val="26"/>
          <w:szCs w:val="26"/>
          <w:lang w:val="ru-RU"/>
        </w:rPr>
        <w:t xml:space="preserve">Состав пряжи – </w:t>
      </w:r>
      <w:proofErr w:type="spellStart"/>
      <w:r w:rsidRPr="00746D02">
        <w:rPr>
          <w:rFonts w:ascii="Times New Roman" w:hAnsi="Times New Roman" w:cs="Times New Roman"/>
          <w:sz w:val="26"/>
          <w:szCs w:val="26"/>
        </w:rPr>
        <w:t>coolmax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>(эквивалент)</w:t>
      </w:r>
      <w:r w:rsidRPr="00746D02">
        <w:rPr>
          <w:rFonts w:ascii="Times New Roman" w:hAnsi="Times New Roman" w:cs="Times New Roman"/>
          <w:sz w:val="26"/>
          <w:szCs w:val="26"/>
          <w:lang w:val="ru-RU"/>
        </w:rPr>
        <w:t>/хлопок 50/50.</w:t>
      </w:r>
    </w:p>
    <w:p w14:paraId="25AC567B" w14:textId="77777777" w:rsidR="00A9092C" w:rsidRPr="00746D02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746D02">
        <w:rPr>
          <w:sz w:val="26"/>
          <w:szCs w:val="26"/>
        </w:rPr>
        <w:t>Контролируемые параметры изделия приведены в таблице 2.</w:t>
      </w:r>
    </w:p>
    <w:p w14:paraId="5F7E7750" w14:textId="77777777" w:rsidR="00A9092C" w:rsidRPr="007A65EF" w:rsidRDefault="00A9092C" w:rsidP="00A9092C">
      <w:pPr>
        <w:jc w:val="right"/>
        <w:rPr>
          <w:sz w:val="26"/>
          <w:szCs w:val="26"/>
        </w:rPr>
      </w:pPr>
    </w:p>
    <w:p w14:paraId="11B40E9C" w14:textId="77777777" w:rsidR="00A9092C" w:rsidRPr="007A65EF" w:rsidRDefault="00A9092C" w:rsidP="00A9092C">
      <w:pPr>
        <w:jc w:val="right"/>
        <w:rPr>
          <w:sz w:val="26"/>
          <w:szCs w:val="26"/>
        </w:rPr>
      </w:pPr>
    </w:p>
    <w:p w14:paraId="43A12248" w14:textId="77777777" w:rsidR="00A9092C" w:rsidRPr="007A65EF" w:rsidRDefault="00A9092C" w:rsidP="00A9092C">
      <w:pPr>
        <w:jc w:val="right"/>
        <w:rPr>
          <w:sz w:val="26"/>
          <w:szCs w:val="26"/>
        </w:rPr>
      </w:pPr>
    </w:p>
    <w:p w14:paraId="17ACF30F" w14:textId="77777777" w:rsidR="00A9092C" w:rsidRPr="007A65EF" w:rsidRDefault="00A9092C" w:rsidP="00A9092C">
      <w:pPr>
        <w:jc w:val="right"/>
        <w:rPr>
          <w:sz w:val="26"/>
          <w:szCs w:val="26"/>
        </w:rPr>
      </w:pPr>
    </w:p>
    <w:p w14:paraId="60F54430" w14:textId="77777777" w:rsidR="00A9092C" w:rsidRPr="00746D02" w:rsidRDefault="00A9092C" w:rsidP="00A9092C">
      <w:pPr>
        <w:jc w:val="right"/>
        <w:rPr>
          <w:sz w:val="26"/>
          <w:szCs w:val="26"/>
        </w:rPr>
      </w:pPr>
      <w:r w:rsidRPr="00746D02">
        <w:rPr>
          <w:sz w:val="26"/>
          <w:szCs w:val="26"/>
        </w:rPr>
        <w:t xml:space="preserve">Таблица 2 — Контролируемые параметры </w:t>
      </w: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718"/>
        <w:gridCol w:w="2623"/>
        <w:gridCol w:w="3430"/>
        <w:gridCol w:w="3260"/>
      </w:tblGrid>
      <w:tr w:rsidR="00A9092C" w:rsidRPr="00746D02" w14:paraId="351215A0" w14:textId="77777777" w:rsidTr="00AA6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auto"/>
          </w:tcPr>
          <w:p w14:paraId="3C45D90D" w14:textId="77777777" w:rsidR="00A9092C" w:rsidRDefault="00A9092C" w:rsidP="00AA629F">
            <w:pPr>
              <w:jc w:val="center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Поз</w:t>
            </w:r>
            <w:proofErr w:type="spellEnd"/>
            <w:r w:rsidRPr="00746D02">
              <w:rPr>
                <w:sz w:val="26"/>
                <w:szCs w:val="26"/>
              </w:rPr>
              <w:t>.</w:t>
            </w:r>
          </w:p>
          <w:p w14:paraId="5EA4ABFA" w14:textId="77777777" w:rsidR="00A9092C" w:rsidRPr="00746D02" w:rsidRDefault="00A9092C" w:rsidP="00AA62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23" w:type="dxa"/>
            <w:shd w:val="clear" w:color="auto" w:fill="auto"/>
          </w:tcPr>
          <w:p w14:paraId="6E667101" w14:textId="77777777" w:rsidR="00A9092C" w:rsidRPr="00746D02" w:rsidRDefault="00A9092C" w:rsidP="00AA62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Параметр</w:t>
            </w:r>
            <w:proofErr w:type="spellEnd"/>
          </w:p>
        </w:tc>
        <w:tc>
          <w:tcPr>
            <w:tcW w:w="3430" w:type="dxa"/>
            <w:shd w:val="clear" w:color="auto" w:fill="auto"/>
          </w:tcPr>
          <w:p w14:paraId="6B0A35BC" w14:textId="77777777" w:rsidR="00A9092C" w:rsidRPr="00746D02" w:rsidRDefault="00A9092C" w:rsidP="00AA62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Значение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01BC6F9A" w14:textId="77777777" w:rsidR="00A9092C" w:rsidRPr="00746D02" w:rsidRDefault="00A9092C" w:rsidP="00AA62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Метод</w:t>
            </w:r>
            <w:proofErr w:type="spellEnd"/>
            <w:r w:rsidRPr="00746D02">
              <w:rPr>
                <w:sz w:val="26"/>
                <w:szCs w:val="26"/>
              </w:rPr>
              <w:t xml:space="preserve"> </w:t>
            </w:r>
            <w:proofErr w:type="spellStart"/>
            <w:r w:rsidRPr="00746D02">
              <w:rPr>
                <w:sz w:val="26"/>
                <w:szCs w:val="26"/>
              </w:rPr>
              <w:t>контроля</w:t>
            </w:r>
            <w:proofErr w:type="spellEnd"/>
          </w:p>
        </w:tc>
      </w:tr>
      <w:tr w:rsidR="00A9092C" w:rsidRPr="00746D02" w14:paraId="06E12F3B" w14:textId="77777777" w:rsidTr="00AA6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auto"/>
          </w:tcPr>
          <w:p w14:paraId="11D47B30" w14:textId="77777777" w:rsidR="00A9092C" w:rsidRPr="00746D02" w:rsidRDefault="00A9092C" w:rsidP="00AA629F">
            <w:pPr>
              <w:jc w:val="center"/>
              <w:rPr>
                <w:sz w:val="26"/>
                <w:szCs w:val="26"/>
              </w:rPr>
            </w:pPr>
            <w:r w:rsidRPr="00746D02">
              <w:rPr>
                <w:sz w:val="26"/>
                <w:szCs w:val="26"/>
              </w:rPr>
              <w:t>1</w:t>
            </w:r>
          </w:p>
        </w:tc>
        <w:tc>
          <w:tcPr>
            <w:tcW w:w="2623" w:type="dxa"/>
            <w:shd w:val="clear" w:color="auto" w:fill="auto"/>
          </w:tcPr>
          <w:p w14:paraId="1F86A5AC" w14:textId="77777777" w:rsidR="00A9092C" w:rsidRPr="00746D02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Тип</w:t>
            </w:r>
            <w:proofErr w:type="spellEnd"/>
            <w:r w:rsidRPr="00746D02">
              <w:rPr>
                <w:sz w:val="26"/>
                <w:szCs w:val="26"/>
              </w:rPr>
              <w:t xml:space="preserve"> </w:t>
            </w:r>
            <w:proofErr w:type="spellStart"/>
            <w:r w:rsidRPr="00746D02">
              <w:rPr>
                <w:sz w:val="26"/>
                <w:szCs w:val="26"/>
              </w:rPr>
              <w:t>изделия</w:t>
            </w:r>
            <w:proofErr w:type="spellEnd"/>
          </w:p>
        </w:tc>
        <w:tc>
          <w:tcPr>
            <w:tcW w:w="3430" w:type="dxa"/>
            <w:shd w:val="clear" w:color="auto" w:fill="auto"/>
          </w:tcPr>
          <w:p w14:paraId="0B8E8B08" w14:textId="77777777" w:rsidR="00A9092C" w:rsidRPr="00746D02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746D02">
              <w:rPr>
                <w:sz w:val="26"/>
                <w:szCs w:val="26"/>
                <w:lang w:val="ru-RU"/>
              </w:rPr>
              <w:t>Носки для тёплого времени года</w:t>
            </w:r>
          </w:p>
        </w:tc>
        <w:tc>
          <w:tcPr>
            <w:tcW w:w="3260" w:type="dxa"/>
            <w:shd w:val="clear" w:color="auto" w:fill="auto"/>
          </w:tcPr>
          <w:p w14:paraId="767879AF" w14:textId="77777777" w:rsidR="00A9092C" w:rsidRPr="00746D02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Визуальный</w:t>
            </w:r>
            <w:proofErr w:type="spellEnd"/>
          </w:p>
        </w:tc>
      </w:tr>
      <w:tr w:rsidR="00A9092C" w:rsidRPr="00746D02" w14:paraId="2576D00B" w14:textId="77777777" w:rsidTr="00AA6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auto"/>
          </w:tcPr>
          <w:p w14:paraId="07DD9944" w14:textId="77777777" w:rsidR="00A9092C" w:rsidRPr="00746D02" w:rsidRDefault="00A9092C" w:rsidP="00AA629F">
            <w:pPr>
              <w:jc w:val="center"/>
              <w:rPr>
                <w:sz w:val="26"/>
                <w:szCs w:val="26"/>
              </w:rPr>
            </w:pPr>
            <w:r w:rsidRPr="00746D02">
              <w:rPr>
                <w:sz w:val="26"/>
                <w:szCs w:val="26"/>
              </w:rPr>
              <w:t>2</w:t>
            </w:r>
          </w:p>
        </w:tc>
        <w:tc>
          <w:tcPr>
            <w:tcW w:w="2623" w:type="dxa"/>
            <w:shd w:val="clear" w:color="auto" w:fill="auto"/>
          </w:tcPr>
          <w:p w14:paraId="5B4D8D55" w14:textId="77777777" w:rsidR="00A9092C" w:rsidRPr="00746D02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Комплектность</w:t>
            </w:r>
            <w:proofErr w:type="spellEnd"/>
          </w:p>
        </w:tc>
        <w:tc>
          <w:tcPr>
            <w:tcW w:w="3430" w:type="dxa"/>
            <w:shd w:val="clear" w:color="auto" w:fill="auto"/>
          </w:tcPr>
          <w:p w14:paraId="4933E898" w14:textId="77777777" w:rsidR="00A9092C" w:rsidRPr="00746D02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746D02">
              <w:rPr>
                <w:sz w:val="26"/>
                <w:szCs w:val="26"/>
                <w:lang w:val="ru-RU"/>
              </w:rPr>
              <w:t>Левый носок — 1 шт., правый носок — 1 шт.</w:t>
            </w:r>
          </w:p>
        </w:tc>
        <w:tc>
          <w:tcPr>
            <w:tcW w:w="3260" w:type="dxa"/>
            <w:shd w:val="clear" w:color="auto" w:fill="auto"/>
          </w:tcPr>
          <w:p w14:paraId="676EEC94" w14:textId="77777777" w:rsidR="00A9092C" w:rsidRPr="00746D02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Визуальный</w:t>
            </w:r>
            <w:proofErr w:type="spellEnd"/>
            <w:r w:rsidRPr="00746D02">
              <w:rPr>
                <w:sz w:val="26"/>
                <w:szCs w:val="26"/>
              </w:rPr>
              <w:t xml:space="preserve">, </w:t>
            </w:r>
            <w:proofErr w:type="spellStart"/>
            <w:r w:rsidRPr="00746D02">
              <w:rPr>
                <w:sz w:val="26"/>
                <w:szCs w:val="26"/>
              </w:rPr>
              <w:t>пересчёт</w:t>
            </w:r>
            <w:proofErr w:type="spellEnd"/>
          </w:p>
        </w:tc>
      </w:tr>
      <w:tr w:rsidR="00A9092C" w:rsidRPr="00746D02" w14:paraId="049E420C" w14:textId="77777777" w:rsidTr="00AA6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auto"/>
          </w:tcPr>
          <w:p w14:paraId="5A180D83" w14:textId="77777777" w:rsidR="00A9092C" w:rsidRPr="00746D02" w:rsidRDefault="00A9092C" w:rsidP="00AA629F">
            <w:pPr>
              <w:jc w:val="center"/>
              <w:rPr>
                <w:sz w:val="26"/>
                <w:szCs w:val="26"/>
              </w:rPr>
            </w:pPr>
            <w:r w:rsidRPr="00746D02">
              <w:rPr>
                <w:sz w:val="26"/>
                <w:szCs w:val="26"/>
              </w:rPr>
              <w:t>3</w:t>
            </w:r>
          </w:p>
        </w:tc>
        <w:tc>
          <w:tcPr>
            <w:tcW w:w="2623" w:type="dxa"/>
            <w:shd w:val="clear" w:color="auto" w:fill="auto"/>
          </w:tcPr>
          <w:p w14:paraId="67CB3A6C" w14:textId="77777777" w:rsidR="00A9092C" w:rsidRPr="00746D02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Размерная</w:t>
            </w:r>
            <w:proofErr w:type="spellEnd"/>
            <w:r w:rsidRPr="00746D02">
              <w:rPr>
                <w:sz w:val="26"/>
                <w:szCs w:val="26"/>
              </w:rPr>
              <w:t xml:space="preserve"> </w:t>
            </w:r>
            <w:proofErr w:type="spellStart"/>
            <w:r w:rsidRPr="00746D02">
              <w:rPr>
                <w:sz w:val="26"/>
                <w:szCs w:val="26"/>
              </w:rPr>
              <w:t>линейка</w:t>
            </w:r>
            <w:proofErr w:type="spellEnd"/>
          </w:p>
        </w:tc>
        <w:tc>
          <w:tcPr>
            <w:tcW w:w="3430" w:type="dxa"/>
            <w:shd w:val="clear" w:color="auto" w:fill="auto"/>
          </w:tcPr>
          <w:p w14:paraId="7A8D2749" w14:textId="77777777" w:rsidR="00A9092C" w:rsidRPr="00746D02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746D02">
              <w:rPr>
                <w:sz w:val="26"/>
                <w:szCs w:val="26"/>
                <w:lang w:val="ru-RU"/>
              </w:rPr>
              <w:t>35</w:t>
            </w:r>
            <w:r>
              <w:rPr>
                <w:sz w:val="26"/>
                <w:szCs w:val="26"/>
                <w:lang w:val="ru-RU"/>
              </w:rPr>
              <w:t>–</w:t>
            </w:r>
            <w:r w:rsidRPr="00746D02">
              <w:rPr>
                <w:sz w:val="26"/>
                <w:szCs w:val="26"/>
                <w:lang w:val="ru-RU"/>
              </w:rPr>
              <w:t>38</w:t>
            </w:r>
            <w:r w:rsidRPr="00746D02">
              <w:rPr>
                <w:sz w:val="26"/>
                <w:szCs w:val="26"/>
              </w:rPr>
              <w:t>;</w:t>
            </w:r>
            <w:r w:rsidRPr="00746D02">
              <w:rPr>
                <w:sz w:val="26"/>
                <w:szCs w:val="26"/>
                <w:lang w:val="ru-RU"/>
              </w:rPr>
              <w:t xml:space="preserve"> </w:t>
            </w:r>
            <w:r w:rsidRPr="00746D02">
              <w:rPr>
                <w:sz w:val="26"/>
                <w:szCs w:val="26"/>
              </w:rPr>
              <w:t>39–42; 43–46</w:t>
            </w:r>
          </w:p>
        </w:tc>
        <w:tc>
          <w:tcPr>
            <w:tcW w:w="3260" w:type="dxa"/>
            <w:shd w:val="clear" w:color="auto" w:fill="auto"/>
          </w:tcPr>
          <w:p w14:paraId="1429047F" w14:textId="77777777" w:rsidR="00A9092C" w:rsidRPr="0019379F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proofErr w:type="spellStart"/>
            <w:r w:rsidRPr="00746D02">
              <w:rPr>
                <w:sz w:val="26"/>
                <w:szCs w:val="26"/>
              </w:rPr>
              <w:t>По</w:t>
            </w:r>
            <w:proofErr w:type="spellEnd"/>
            <w:r w:rsidRPr="00746D02">
              <w:rPr>
                <w:sz w:val="26"/>
                <w:szCs w:val="26"/>
              </w:rPr>
              <w:t xml:space="preserve"> </w:t>
            </w:r>
            <w:proofErr w:type="spellStart"/>
            <w:r w:rsidRPr="00746D02">
              <w:rPr>
                <w:sz w:val="26"/>
                <w:szCs w:val="26"/>
              </w:rPr>
              <w:t>маркировке</w:t>
            </w:r>
            <w:proofErr w:type="spellEnd"/>
            <w:r w:rsidRPr="00746D02">
              <w:rPr>
                <w:sz w:val="26"/>
                <w:szCs w:val="26"/>
              </w:rPr>
              <w:t xml:space="preserve"> / </w:t>
            </w:r>
            <w:r>
              <w:rPr>
                <w:sz w:val="26"/>
                <w:szCs w:val="26"/>
                <w:lang w:val="ru-RU"/>
              </w:rPr>
              <w:t>таблица 1</w:t>
            </w:r>
          </w:p>
        </w:tc>
      </w:tr>
      <w:tr w:rsidR="00A9092C" w:rsidRPr="00746D02" w14:paraId="1ABFA057" w14:textId="77777777" w:rsidTr="00AA6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auto"/>
          </w:tcPr>
          <w:p w14:paraId="46588BE5" w14:textId="77777777" w:rsidR="00A9092C" w:rsidRPr="00746D02" w:rsidRDefault="00A9092C" w:rsidP="00AA629F">
            <w:pPr>
              <w:jc w:val="center"/>
              <w:rPr>
                <w:sz w:val="26"/>
                <w:szCs w:val="26"/>
              </w:rPr>
            </w:pPr>
            <w:r w:rsidRPr="00746D02">
              <w:rPr>
                <w:sz w:val="26"/>
                <w:szCs w:val="26"/>
              </w:rPr>
              <w:t>4</w:t>
            </w:r>
          </w:p>
        </w:tc>
        <w:tc>
          <w:tcPr>
            <w:tcW w:w="2623" w:type="dxa"/>
            <w:shd w:val="clear" w:color="auto" w:fill="auto"/>
          </w:tcPr>
          <w:p w14:paraId="4DFB993F" w14:textId="77777777" w:rsidR="00A9092C" w:rsidRPr="00746D02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Масса</w:t>
            </w:r>
            <w:proofErr w:type="spellEnd"/>
            <w:r w:rsidRPr="00746D02">
              <w:rPr>
                <w:sz w:val="26"/>
                <w:szCs w:val="26"/>
              </w:rPr>
              <w:t xml:space="preserve"> </w:t>
            </w:r>
            <w:proofErr w:type="spellStart"/>
            <w:r w:rsidRPr="00746D02">
              <w:rPr>
                <w:sz w:val="26"/>
                <w:szCs w:val="26"/>
              </w:rPr>
              <w:t>пары</w:t>
            </w:r>
            <w:proofErr w:type="spellEnd"/>
            <w:r w:rsidRPr="00746D02">
              <w:rPr>
                <w:sz w:val="26"/>
                <w:szCs w:val="26"/>
              </w:rPr>
              <w:t xml:space="preserve"> </w:t>
            </w:r>
            <w:proofErr w:type="spellStart"/>
            <w:r w:rsidRPr="00746D02">
              <w:rPr>
                <w:sz w:val="26"/>
                <w:szCs w:val="26"/>
              </w:rPr>
              <w:t>размера</w:t>
            </w:r>
            <w:proofErr w:type="spellEnd"/>
            <w:r w:rsidRPr="00746D02">
              <w:rPr>
                <w:sz w:val="26"/>
                <w:szCs w:val="26"/>
              </w:rPr>
              <w:t xml:space="preserve"> 39–42</w:t>
            </w:r>
          </w:p>
        </w:tc>
        <w:tc>
          <w:tcPr>
            <w:tcW w:w="3430" w:type="dxa"/>
            <w:shd w:val="clear" w:color="auto" w:fill="auto"/>
          </w:tcPr>
          <w:p w14:paraId="4832E38C" w14:textId="77777777" w:rsidR="00A9092C" w:rsidRPr="00746D02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r w:rsidRPr="00746D02">
              <w:rPr>
                <w:sz w:val="26"/>
                <w:szCs w:val="26"/>
              </w:rPr>
              <w:t xml:space="preserve">54 </w:t>
            </w:r>
            <w:r>
              <w:rPr>
                <w:sz w:val="26"/>
                <w:szCs w:val="26"/>
              </w:rPr>
              <w:t>±</w:t>
            </w:r>
            <w:r>
              <w:rPr>
                <w:sz w:val="26"/>
                <w:szCs w:val="26"/>
                <w:lang w:val="ru-RU"/>
              </w:rPr>
              <w:t xml:space="preserve"> 5 </w:t>
            </w:r>
            <w:r w:rsidRPr="00746D02">
              <w:rPr>
                <w:sz w:val="26"/>
                <w:szCs w:val="26"/>
              </w:rPr>
              <w:t>г</w:t>
            </w:r>
          </w:p>
        </w:tc>
        <w:tc>
          <w:tcPr>
            <w:tcW w:w="3260" w:type="dxa"/>
            <w:shd w:val="clear" w:color="auto" w:fill="auto"/>
          </w:tcPr>
          <w:p w14:paraId="63504DA5" w14:textId="77777777" w:rsidR="00A9092C" w:rsidRPr="00746D02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Взвешивание</w:t>
            </w:r>
            <w:proofErr w:type="spellEnd"/>
          </w:p>
        </w:tc>
      </w:tr>
      <w:tr w:rsidR="00A9092C" w:rsidRPr="00746D02" w14:paraId="144660BF" w14:textId="77777777" w:rsidTr="00AA6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auto"/>
          </w:tcPr>
          <w:p w14:paraId="4476E493" w14:textId="77777777" w:rsidR="00A9092C" w:rsidRPr="00746D02" w:rsidRDefault="00A9092C" w:rsidP="00AA629F">
            <w:pPr>
              <w:jc w:val="center"/>
              <w:rPr>
                <w:sz w:val="26"/>
                <w:szCs w:val="26"/>
              </w:rPr>
            </w:pPr>
            <w:r w:rsidRPr="00746D02">
              <w:rPr>
                <w:sz w:val="26"/>
                <w:szCs w:val="26"/>
              </w:rPr>
              <w:t>5</w:t>
            </w:r>
          </w:p>
        </w:tc>
        <w:tc>
          <w:tcPr>
            <w:tcW w:w="2623" w:type="dxa"/>
            <w:shd w:val="clear" w:color="auto" w:fill="auto"/>
          </w:tcPr>
          <w:p w14:paraId="202BB35F" w14:textId="77777777" w:rsidR="00A9092C" w:rsidRPr="00746D02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Масса</w:t>
            </w:r>
            <w:proofErr w:type="spellEnd"/>
            <w:r w:rsidRPr="00746D02">
              <w:rPr>
                <w:sz w:val="26"/>
                <w:szCs w:val="26"/>
              </w:rPr>
              <w:t xml:space="preserve"> </w:t>
            </w:r>
            <w:proofErr w:type="spellStart"/>
            <w:r w:rsidRPr="00746D02">
              <w:rPr>
                <w:sz w:val="26"/>
                <w:szCs w:val="26"/>
              </w:rPr>
              <w:t>пары</w:t>
            </w:r>
            <w:proofErr w:type="spellEnd"/>
            <w:r w:rsidRPr="00746D02">
              <w:rPr>
                <w:sz w:val="26"/>
                <w:szCs w:val="26"/>
              </w:rPr>
              <w:t xml:space="preserve"> </w:t>
            </w:r>
            <w:proofErr w:type="spellStart"/>
            <w:r w:rsidRPr="00746D02">
              <w:rPr>
                <w:sz w:val="26"/>
                <w:szCs w:val="26"/>
              </w:rPr>
              <w:t>размера</w:t>
            </w:r>
            <w:proofErr w:type="spellEnd"/>
            <w:r w:rsidRPr="00746D02">
              <w:rPr>
                <w:sz w:val="26"/>
                <w:szCs w:val="26"/>
              </w:rPr>
              <w:t xml:space="preserve"> 43–46</w:t>
            </w:r>
          </w:p>
        </w:tc>
        <w:tc>
          <w:tcPr>
            <w:tcW w:w="3430" w:type="dxa"/>
            <w:shd w:val="clear" w:color="auto" w:fill="auto"/>
          </w:tcPr>
          <w:p w14:paraId="478D006E" w14:textId="77777777" w:rsidR="00A9092C" w:rsidRPr="00746D02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746D02">
              <w:rPr>
                <w:sz w:val="26"/>
                <w:szCs w:val="26"/>
                <w:lang w:val="ru-RU"/>
              </w:rPr>
              <w:t>58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±</w:t>
            </w:r>
            <w:r>
              <w:rPr>
                <w:sz w:val="26"/>
                <w:szCs w:val="26"/>
                <w:lang w:val="ru-RU"/>
              </w:rPr>
              <w:t xml:space="preserve"> 5</w:t>
            </w:r>
            <w:r w:rsidRPr="00746D02">
              <w:rPr>
                <w:sz w:val="26"/>
                <w:szCs w:val="26"/>
              </w:rPr>
              <w:t xml:space="preserve"> г</w:t>
            </w:r>
          </w:p>
        </w:tc>
        <w:tc>
          <w:tcPr>
            <w:tcW w:w="3260" w:type="dxa"/>
            <w:shd w:val="clear" w:color="auto" w:fill="auto"/>
          </w:tcPr>
          <w:p w14:paraId="0756494A" w14:textId="77777777" w:rsidR="00A9092C" w:rsidRPr="00746D02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Взвешивание</w:t>
            </w:r>
            <w:proofErr w:type="spellEnd"/>
          </w:p>
        </w:tc>
      </w:tr>
      <w:tr w:rsidR="00A9092C" w:rsidRPr="0019379F" w14:paraId="1C36095D" w14:textId="77777777" w:rsidTr="00AA6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auto"/>
          </w:tcPr>
          <w:p w14:paraId="6AFA3016" w14:textId="77777777" w:rsidR="00A9092C" w:rsidRPr="00746D02" w:rsidRDefault="00A9092C" w:rsidP="00AA629F">
            <w:pPr>
              <w:jc w:val="center"/>
              <w:rPr>
                <w:sz w:val="26"/>
                <w:szCs w:val="26"/>
              </w:rPr>
            </w:pPr>
            <w:r w:rsidRPr="00746D02">
              <w:rPr>
                <w:sz w:val="26"/>
                <w:szCs w:val="26"/>
              </w:rPr>
              <w:t>6</w:t>
            </w:r>
          </w:p>
        </w:tc>
        <w:tc>
          <w:tcPr>
            <w:tcW w:w="2623" w:type="dxa"/>
            <w:shd w:val="clear" w:color="auto" w:fill="auto"/>
          </w:tcPr>
          <w:p w14:paraId="1B13BEBF" w14:textId="77777777" w:rsidR="00A9092C" w:rsidRPr="00746D02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Форма</w:t>
            </w:r>
            <w:proofErr w:type="spellEnd"/>
          </w:p>
        </w:tc>
        <w:tc>
          <w:tcPr>
            <w:tcW w:w="3430" w:type="dxa"/>
            <w:shd w:val="clear" w:color="auto" w:fill="auto"/>
          </w:tcPr>
          <w:p w14:paraId="5F895783" w14:textId="77777777" w:rsidR="00A9092C" w:rsidRPr="00746D02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Анатомическая</w:t>
            </w:r>
          </w:p>
        </w:tc>
        <w:tc>
          <w:tcPr>
            <w:tcW w:w="3260" w:type="dxa"/>
            <w:shd w:val="clear" w:color="auto" w:fill="auto"/>
          </w:tcPr>
          <w:p w14:paraId="32EF2A49" w14:textId="77777777" w:rsidR="00A9092C" w:rsidRPr="0019379F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19379F">
              <w:rPr>
                <w:sz w:val="26"/>
                <w:szCs w:val="26"/>
                <w:lang w:val="ru-RU"/>
              </w:rPr>
              <w:t>Визуальный</w:t>
            </w:r>
          </w:p>
        </w:tc>
      </w:tr>
      <w:tr w:rsidR="00A9092C" w:rsidRPr="0019379F" w14:paraId="1F0681EC" w14:textId="77777777" w:rsidTr="00AA6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auto"/>
          </w:tcPr>
          <w:p w14:paraId="6011FC44" w14:textId="77777777" w:rsidR="00A9092C" w:rsidRPr="00746D02" w:rsidRDefault="00A9092C" w:rsidP="00AA629F">
            <w:pPr>
              <w:jc w:val="center"/>
              <w:rPr>
                <w:sz w:val="26"/>
                <w:szCs w:val="26"/>
                <w:lang w:val="ru-RU"/>
              </w:rPr>
            </w:pPr>
            <w:r w:rsidRPr="00746D02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2623" w:type="dxa"/>
            <w:shd w:val="clear" w:color="auto" w:fill="auto"/>
          </w:tcPr>
          <w:p w14:paraId="2D07A17C" w14:textId="77777777" w:rsidR="00A9092C" w:rsidRPr="0019379F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19379F">
              <w:rPr>
                <w:sz w:val="26"/>
                <w:szCs w:val="26"/>
                <w:lang w:val="ru-RU"/>
              </w:rPr>
              <w:t>Бесшовная технология</w:t>
            </w:r>
          </w:p>
        </w:tc>
        <w:tc>
          <w:tcPr>
            <w:tcW w:w="3430" w:type="dxa"/>
            <w:shd w:val="clear" w:color="auto" w:fill="auto"/>
          </w:tcPr>
          <w:p w14:paraId="18CAD14A" w14:textId="77777777" w:rsidR="00A9092C" w:rsidRPr="0019379F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19379F">
              <w:rPr>
                <w:sz w:val="26"/>
                <w:szCs w:val="26"/>
                <w:lang w:val="ru-RU"/>
              </w:rPr>
              <w:t>В области мыска / пальцев</w:t>
            </w:r>
          </w:p>
        </w:tc>
        <w:tc>
          <w:tcPr>
            <w:tcW w:w="3260" w:type="dxa"/>
            <w:shd w:val="clear" w:color="auto" w:fill="auto"/>
          </w:tcPr>
          <w:p w14:paraId="37CBC30C" w14:textId="77777777" w:rsidR="00A9092C" w:rsidRPr="0019379F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19379F">
              <w:rPr>
                <w:sz w:val="26"/>
                <w:szCs w:val="26"/>
                <w:lang w:val="ru-RU"/>
              </w:rPr>
              <w:t>Визуальный, тактильный</w:t>
            </w:r>
          </w:p>
        </w:tc>
      </w:tr>
      <w:tr w:rsidR="00A9092C" w:rsidRPr="00746D02" w14:paraId="3723C853" w14:textId="77777777" w:rsidTr="00AA6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auto"/>
          </w:tcPr>
          <w:p w14:paraId="57B2F70D" w14:textId="77777777" w:rsidR="00A9092C" w:rsidRPr="00746D02" w:rsidRDefault="00A9092C" w:rsidP="00AA629F">
            <w:pPr>
              <w:jc w:val="center"/>
              <w:rPr>
                <w:sz w:val="26"/>
                <w:szCs w:val="26"/>
                <w:lang w:val="ru-RU"/>
              </w:rPr>
            </w:pPr>
            <w:r w:rsidRPr="00746D02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2623" w:type="dxa"/>
            <w:shd w:val="clear" w:color="auto" w:fill="auto"/>
          </w:tcPr>
          <w:p w14:paraId="07BC9008" w14:textId="77777777" w:rsidR="00A9092C" w:rsidRPr="0019379F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19379F">
              <w:rPr>
                <w:sz w:val="26"/>
                <w:szCs w:val="26"/>
                <w:lang w:val="ru-RU"/>
              </w:rPr>
              <w:t>Подошва</w:t>
            </w:r>
          </w:p>
        </w:tc>
        <w:tc>
          <w:tcPr>
            <w:tcW w:w="3430" w:type="dxa"/>
            <w:shd w:val="clear" w:color="auto" w:fill="auto"/>
          </w:tcPr>
          <w:p w14:paraId="67EE425E" w14:textId="77777777" w:rsidR="00A9092C" w:rsidRPr="00746D02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746D02">
              <w:rPr>
                <w:sz w:val="26"/>
                <w:szCs w:val="26"/>
                <w:lang w:val="ru-RU"/>
              </w:rPr>
              <w:t>Участок с петлями и каналами</w:t>
            </w:r>
          </w:p>
        </w:tc>
        <w:tc>
          <w:tcPr>
            <w:tcW w:w="3260" w:type="dxa"/>
            <w:shd w:val="clear" w:color="auto" w:fill="auto"/>
          </w:tcPr>
          <w:p w14:paraId="3A750A95" w14:textId="77777777" w:rsidR="00A9092C" w:rsidRPr="00746D02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r w:rsidRPr="0019379F">
              <w:rPr>
                <w:sz w:val="26"/>
                <w:szCs w:val="26"/>
                <w:lang w:val="ru-RU"/>
              </w:rPr>
              <w:t>Виз</w:t>
            </w:r>
            <w:proofErr w:type="spellStart"/>
            <w:r w:rsidRPr="00746D02">
              <w:rPr>
                <w:sz w:val="26"/>
                <w:szCs w:val="26"/>
              </w:rPr>
              <w:t>уальный</w:t>
            </w:r>
            <w:proofErr w:type="spellEnd"/>
            <w:r w:rsidRPr="00746D02">
              <w:rPr>
                <w:sz w:val="26"/>
                <w:szCs w:val="26"/>
              </w:rPr>
              <w:t xml:space="preserve">, </w:t>
            </w:r>
            <w:proofErr w:type="spellStart"/>
            <w:r w:rsidRPr="00746D02">
              <w:rPr>
                <w:sz w:val="26"/>
                <w:szCs w:val="26"/>
              </w:rPr>
              <w:t>тактильный</w:t>
            </w:r>
            <w:proofErr w:type="spellEnd"/>
          </w:p>
        </w:tc>
      </w:tr>
      <w:tr w:rsidR="00A9092C" w:rsidRPr="00746D02" w14:paraId="1E555F09" w14:textId="77777777" w:rsidTr="00AA6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auto"/>
          </w:tcPr>
          <w:p w14:paraId="72C8FBF4" w14:textId="77777777" w:rsidR="00A9092C" w:rsidRPr="00746D02" w:rsidRDefault="00A9092C" w:rsidP="00AA629F">
            <w:pPr>
              <w:jc w:val="center"/>
              <w:rPr>
                <w:sz w:val="26"/>
                <w:szCs w:val="26"/>
                <w:lang w:val="ru-RU"/>
              </w:rPr>
            </w:pPr>
            <w:r w:rsidRPr="00746D02"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2623" w:type="dxa"/>
            <w:shd w:val="clear" w:color="auto" w:fill="auto"/>
          </w:tcPr>
          <w:p w14:paraId="2376BDBF" w14:textId="77777777" w:rsidR="00A9092C" w:rsidRPr="00746D02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Эластичная</w:t>
            </w:r>
            <w:proofErr w:type="spellEnd"/>
            <w:r w:rsidRPr="00746D02">
              <w:rPr>
                <w:sz w:val="26"/>
                <w:szCs w:val="26"/>
              </w:rPr>
              <w:t xml:space="preserve"> </w:t>
            </w:r>
            <w:proofErr w:type="spellStart"/>
            <w:r w:rsidRPr="00746D02">
              <w:rPr>
                <w:sz w:val="26"/>
                <w:szCs w:val="26"/>
              </w:rPr>
              <w:t>зона</w:t>
            </w:r>
            <w:proofErr w:type="spellEnd"/>
            <w:r w:rsidRPr="00746D02">
              <w:rPr>
                <w:sz w:val="26"/>
                <w:szCs w:val="26"/>
              </w:rPr>
              <w:t xml:space="preserve"> </w:t>
            </w:r>
            <w:proofErr w:type="spellStart"/>
            <w:r w:rsidRPr="00746D02">
              <w:rPr>
                <w:sz w:val="26"/>
                <w:szCs w:val="26"/>
              </w:rPr>
              <w:t>фиксации</w:t>
            </w:r>
            <w:proofErr w:type="spellEnd"/>
          </w:p>
        </w:tc>
        <w:tc>
          <w:tcPr>
            <w:tcW w:w="3430" w:type="dxa"/>
            <w:shd w:val="clear" w:color="auto" w:fill="auto"/>
          </w:tcPr>
          <w:p w14:paraId="1D5A16D7" w14:textId="77777777" w:rsidR="00A9092C" w:rsidRPr="00746D02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По</w:t>
            </w:r>
            <w:proofErr w:type="spellEnd"/>
            <w:r w:rsidRPr="00746D0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НТД производителя</w:t>
            </w:r>
          </w:p>
        </w:tc>
        <w:tc>
          <w:tcPr>
            <w:tcW w:w="3260" w:type="dxa"/>
            <w:shd w:val="clear" w:color="auto" w:fill="auto"/>
          </w:tcPr>
          <w:p w14:paraId="242AF067" w14:textId="77777777" w:rsidR="00A9092C" w:rsidRPr="00746D02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Визуальный</w:t>
            </w:r>
            <w:proofErr w:type="spellEnd"/>
            <w:r w:rsidRPr="00746D02">
              <w:rPr>
                <w:sz w:val="26"/>
                <w:szCs w:val="26"/>
              </w:rPr>
              <w:t xml:space="preserve">, </w:t>
            </w:r>
            <w:proofErr w:type="spellStart"/>
            <w:r w:rsidRPr="00746D02">
              <w:rPr>
                <w:sz w:val="26"/>
                <w:szCs w:val="26"/>
              </w:rPr>
              <w:t>тактильный</w:t>
            </w:r>
            <w:proofErr w:type="spellEnd"/>
          </w:p>
        </w:tc>
      </w:tr>
      <w:tr w:rsidR="00A9092C" w:rsidRPr="00746D02" w14:paraId="689635DA" w14:textId="77777777" w:rsidTr="00AA6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" w:type="dxa"/>
            <w:shd w:val="clear" w:color="auto" w:fill="auto"/>
          </w:tcPr>
          <w:p w14:paraId="4C2B97E9" w14:textId="77777777" w:rsidR="00A9092C" w:rsidRPr="00746D02" w:rsidRDefault="00A9092C" w:rsidP="00AA629F">
            <w:pPr>
              <w:jc w:val="center"/>
              <w:rPr>
                <w:sz w:val="26"/>
                <w:szCs w:val="26"/>
                <w:lang w:val="ru-RU"/>
              </w:rPr>
            </w:pPr>
            <w:r w:rsidRPr="00746D02">
              <w:rPr>
                <w:sz w:val="26"/>
                <w:szCs w:val="26"/>
              </w:rPr>
              <w:t>1</w:t>
            </w:r>
            <w:r w:rsidRPr="00746D02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623" w:type="dxa"/>
            <w:shd w:val="clear" w:color="auto" w:fill="auto"/>
          </w:tcPr>
          <w:p w14:paraId="3F6FB5F6" w14:textId="77777777" w:rsidR="00A9092C" w:rsidRPr="00746D02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746D02">
              <w:rPr>
                <w:sz w:val="26"/>
                <w:szCs w:val="26"/>
                <w:lang w:val="ru-RU"/>
              </w:rPr>
              <w:t>Верхняя резинка / эластичный верхний участок</w:t>
            </w:r>
          </w:p>
        </w:tc>
        <w:tc>
          <w:tcPr>
            <w:tcW w:w="3430" w:type="dxa"/>
            <w:shd w:val="clear" w:color="auto" w:fill="auto"/>
          </w:tcPr>
          <w:p w14:paraId="3BA482EC" w14:textId="77777777" w:rsidR="00A9092C" w:rsidRPr="00746D02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По</w:t>
            </w:r>
            <w:proofErr w:type="spellEnd"/>
            <w:r w:rsidRPr="00746D0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НТД производителя</w:t>
            </w:r>
          </w:p>
        </w:tc>
        <w:tc>
          <w:tcPr>
            <w:tcW w:w="3260" w:type="dxa"/>
            <w:shd w:val="clear" w:color="auto" w:fill="auto"/>
          </w:tcPr>
          <w:p w14:paraId="313F686F" w14:textId="77777777" w:rsidR="00A9092C" w:rsidRPr="00746D02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Визуальный</w:t>
            </w:r>
            <w:proofErr w:type="spellEnd"/>
            <w:r w:rsidRPr="00746D02">
              <w:rPr>
                <w:sz w:val="26"/>
                <w:szCs w:val="26"/>
              </w:rPr>
              <w:t xml:space="preserve">, </w:t>
            </w:r>
            <w:proofErr w:type="spellStart"/>
            <w:r w:rsidRPr="00746D02">
              <w:rPr>
                <w:sz w:val="26"/>
                <w:szCs w:val="26"/>
              </w:rPr>
              <w:t>тактильный</w:t>
            </w:r>
            <w:proofErr w:type="spellEnd"/>
          </w:p>
        </w:tc>
      </w:tr>
    </w:tbl>
    <w:p w14:paraId="659CC9A1" w14:textId="77777777" w:rsidR="00A9092C" w:rsidRPr="0019379F" w:rsidRDefault="00A9092C" w:rsidP="00A9092C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D9591C">
        <w:rPr>
          <w:rFonts w:ascii="Arial" w:hAnsi="Arial" w:cs="Arial"/>
          <w:color w:val="auto"/>
          <w:sz w:val="26"/>
          <w:szCs w:val="26"/>
        </w:rPr>
        <w:t xml:space="preserve">3. </w:t>
      </w:r>
      <w:r w:rsidRPr="0019379F">
        <w:rPr>
          <w:rFonts w:ascii="Times New Roman" w:hAnsi="Times New Roman" w:cs="Times New Roman"/>
          <w:color w:val="auto"/>
          <w:sz w:val="26"/>
          <w:szCs w:val="26"/>
        </w:rPr>
        <w:t>ТРЕБОВАНИЯ К ВНЕШНЕМУ ВИДУ</w:t>
      </w:r>
    </w:p>
    <w:p w14:paraId="4AF012BC" w14:textId="77777777" w:rsidR="00A9092C" w:rsidRPr="0019379F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19379F">
        <w:rPr>
          <w:sz w:val="26"/>
          <w:szCs w:val="26"/>
        </w:rPr>
        <w:t>Внешний вид изделия должен соответствовать рисунку 1. На поверхности изделия не допускаются загрязнения, повреждения, разрывы, прожоги и пятна, а также дефекты вязки, влияющие на прочность или внешний вид изделия.</w:t>
      </w:r>
    </w:p>
    <w:p w14:paraId="770B89B0" w14:textId="77777777" w:rsidR="00A9092C" w:rsidRPr="0019379F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19379F">
        <w:rPr>
          <w:sz w:val="26"/>
          <w:szCs w:val="26"/>
        </w:rPr>
        <w:t xml:space="preserve">Пара должна быть симметричной с учётом различия левого и правого носка. Верхний край и эластичная зона должны быть ровными, без перекосов и волнистости, </w:t>
      </w:r>
      <w:r>
        <w:rPr>
          <w:sz w:val="26"/>
          <w:szCs w:val="26"/>
        </w:rPr>
        <w:br/>
      </w:r>
      <w:r w:rsidRPr="0019379F">
        <w:rPr>
          <w:sz w:val="26"/>
          <w:szCs w:val="26"/>
        </w:rPr>
        <w:t xml:space="preserve">не предусмотренных утверждённым образцом. </w:t>
      </w:r>
      <w:r>
        <w:rPr>
          <w:sz w:val="26"/>
          <w:szCs w:val="26"/>
        </w:rPr>
        <w:t>П</w:t>
      </w:r>
      <w:r w:rsidRPr="0019379F">
        <w:rPr>
          <w:sz w:val="26"/>
          <w:szCs w:val="26"/>
        </w:rPr>
        <w:t xml:space="preserve">редусмотрено обозначение левого </w:t>
      </w:r>
      <w:r>
        <w:rPr>
          <w:sz w:val="26"/>
          <w:szCs w:val="26"/>
        </w:rPr>
        <w:br/>
      </w:r>
      <w:r w:rsidRPr="0019379F">
        <w:rPr>
          <w:sz w:val="26"/>
          <w:szCs w:val="26"/>
        </w:rPr>
        <w:t xml:space="preserve">и правого носка, </w:t>
      </w:r>
      <w:r>
        <w:rPr>
          <w:sz w:val="26"/>
          <w:szCs w:val="26"/>
        </w:rPr>
        <w:t>которое</w:t>
      </w:r>
      <w:r w:rsidRPr="0019379F">
        <w:rPr>
          <w:sz w:val="26"/>
          <w:szCs w:val="26"/>
        </w:rPr>
        <w:t xml:space="preserve"> должно быть читаемым.</w:t>
      </w:r>
    </w:p>
    <w:p w14:paraId="10AE2B83" w14:textId="77777777" w:rsidR="00A9092C" w:rsidRPr="0019379F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Pr="0019379F">
        <w:rPr>
          <w:sz w:val="26"/>
          <w:szCs w:val="26"/>
        </w:rPr>
        <w:t>Зоны вязки и участок с петлями и каналами подошвы должны быть расположены ровно и соответствовать утверждённому образцу. В области мыска / пальцев не допускаются грубые внутренние утолщения. Допускаются незначительные технологические следы перехода между зонами вязки, если это не влияет на прочность изделия.</w:t>
      </w:r>
    </w:p>
    <w:p w14:paraId="04C7FCC3" w14:textId="77777777" w:rsidR="00A9092C" w:rsidRPr="0019379F" w:rsidRDefault="00A9092C" w:rsidP="00A9092C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19379F">
        <w:rPr>
          <w:rFonts w:ascii="Times New Roman" w:hAnsi="Times New Roman" w:cs="Times New Roman"/>
          <w:color w:val="auto"/>
          <w:sz w:val="26"/>
          <w:szCs w:val="26"/>
        </w:rPr>
        <w:t>4. ТЕХНОЛОГИЧЕСКИЕ ОСОБЕННОСТИ ОБРАБОТКИ</w:t>
      </w:r>
    </w:p>
    <w:p w14:paraId="073872DA" w14:textId="77777777" w:rsidR="00A9092C" w:rsidRPr="0019379F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19379F">
        <w:rPr>
          <w:sz w:val="26"/>
          <w:szCs w:val="26"/>
        </w:rPr>
        <w:t>Изделие выполняется методом вязания с формированием анатомической формы, индивидуальной для левой и правой стоп. При изготовлении формируются:</w:t>
      </w:r>
    </w:p>
    <w:p w14:paraId="1B9AB68A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19379F">
        <w:rPr>
          <w:rFonts w:ascii="Times New Roman" w:hAnsi="Times New Roman" w:cs="Times New Roman"/>
          <w:sz w:val="26"/>
          <w:szCs w:val="26"/>
          <w:lang w:val="ru-RU"/>
        </w:rPr>
        <w:t>участок с петлями и каналами на подошве</w:t>
      </w:r>
    </w:p>
    <w:p w14:paraId="19599F75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19379F">
        <w:rPr>
          <w:rFonts w:ascii="Times New Roman" w:hAnsi="Times New Roman" w:cs="Times New Roman"/>
          <w:sz w:val="26"/>
          <w:szCs w:val="26"/>
          <w:lang w:val="ru-RU"/>
        </w:rPr>
        <w:t>зона с содержанием эластичного материала для фиксации носка на ноге;</w:t>
      </w:r>
    </w:p>
    <w:p w14:paraId="1E46FE62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19379F">
        <w:rPr>
          <w:rFonts w:ascii="Times New Roman" w:hAnsi="Times New Roman" w:cs="Times New Roman"/>
          <w:sz w:val="26"/>
          <w:szCs w:val="26"/>
          <w:lang w:val="ru-RU"/>
        </w:rPr>
        <w:t>верхняя резинка / эластичный верхний участок;</w:t>
      </w:r>
    </w:p>
    <w:p w14:paraId="2499B5E4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19379F">
        <w:rPr>
          <w:rFonts w:ascii="Times New Roman" w:hAnsi="Times New Roman" w:cs="Times New Roman"/>
          <w:sz w:val="26"/>
          <w:szCs w:val="26"/>
          <w:lang w:val="ru-RU"/>
        </w:rPr>
        <w:t>зона мыска / пальцев, выполненная по бесшовной технологии.</w:t>
      </w:r>
    </w:p>
    <w:p w14:paraId="37E3BFD3" w14:textId="77777777" w:rsidR="00A9092C" w:rsidRPr="0019379F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19379F">
        <w:rPr>
          <w:sz w:val="26"/>
          <w:szCs w:val="26"/>
        </w:rPr>
        <w:t xml:space="preserve">После технологических операций выполняется закрепление нитей. Внутренние швы и утолщения, препятствующие надеванию и ношению изделия, не допускаются. Технологические переходы между зонами различной вязки контролируются </w:t>
      </w:r>
      <w:r>
        <w:rPr>
          <w:sz w:val="26"/>
          <w:szCs w:val="26"/>
        </w:rPr>
        <w:t>по НТД производителя.</w:t>
      </w:r>
    </w:p>
    <w:p w14:paraId="3742CCE2" w14:textId="77777777" w:rsidR="00A9092C" w:rsidRPr="0019379F" w:rsidRDefault="00A9092C" w:rsidP="00A9092C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19379F">
        <w:rPr>
          <w:rFonts w:ascii="Times New Roman" w:hAnsi="Times New Roman" w:cs="Times New Roman"/>
          <w:color w:val="auto"/>
          <w:sz w:val="26"/>
          <w:szCs w:val="26"/>
        </w:rPr>
        <w:t>5. ТРЕБОВАНИЯ К СЫРЬЮ, МАТЕРИАЛАМ И ПОКУПНЫМ ИЗДЕЛИЯМ</w:t>
      </w:r>
    </w:p>
    <w:p w14:paraId="18BABBAB" w14:textId="77777777" w:rsidR="00A9092C" w:rsidRPr="0019379F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19379F">
        <w:rPr>
          <w:sz w:val="26"/>
          <w:szCs w:val="26"/>
        </w:rPr>
        <w:t xml:space="preserve">Сырьё, материалы и покупные изделия должны соответствовать значениям, указанным в таблице 3. </w:t>
      </w:r>
    </w:p>
    <w:p w14:paraId="4EBE4020" w14:textId="77777777" w:rsidR="00A9092C" w:rsidRPr="004846A9" w:rsidRDefault="00A9092C" w:rsidP="00A9092C">
      <w:pPr>
        <w:jc w:val="right"/>
        <w:rPr>
          <w:sz w:val="26"/>
          <w:szCs w:val="26"/>
        </w:rPr>
      </w:pPr>
      <w:r w:rsidRPr="004846A9">
        <w:rPr>
          <w:sz w:val="26"/>
          <w:szCs w:val="26"/>
        </w:rPr>
        <w:t>Таблица 3 — Материалы и покупные изделия</w:t>
      </w: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764"/>
        <w:gridCol w:w="2463"/>
        <w:gridCol w:w="1911"/>
        <w:gridCol w:w="1908"/>
        <w:gridCol w:w="3127"/>
      </w:tblGrid>
      <w:tr w:rsidR="00A9092C" w:rsidRPr="0019379F" w14:paraId="1A541418" w14:textId="77777777" w:rsidTr="00AA6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shd w:val="clear" w:color="auto" w:fill="auto"/>
          </w:tcPr>
          <w:p w14:paraId="73AEDD85" w14:textId="77777777" w:rsidR="00A9092C" w:rsidRPr="0019379F" w:rsidRDefault="00A9092C" w:rsidP="00AA629F">
            <w:pPr>
              <w:jc w:val="center"/>
              <w:rPr>
                <w:sz w:val="26"/>
                <w:szCs w:val="26"/>
              </w:rPr>
            </w:pPr>
            <w:proofErr w:type="spellStart"/>
            <w:r w:rsidRPr="0019379F">
              <w:rPr>
                <w:sz w:val="26"/>
                <w:szCs w:val="26"/>
              </w:rPr>
              <w:t>Поз</w:t>
            </w:r>
            <w:proofErr w:type="spellEnd"/>
            <w:r w:rsidRPr="0019379F">
              <w:rPr>
                <w:sz w:val="26"/>
                <w:szCs w:val="26"/>
              </w:rPr>
              <w:t>.</w:t>
            </w:r>
          </w:p>
        </w:tc>
        <w:tc>
          <w:tcPr>
            <w:tcW w:w="2463" w:type="dxa"/>
            <w:shd w:val="clear" w:color="auto" w:fill="auto"/>
          </w:tcPr>
          <w:p w14:paraId="1675259D" w14:textId="77777777" w:rsidR="00A9092C" w:rsidRPr="0019379F" w:rsidRDefault="00A9092C" w:rsidP="00AA62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19379F">
              <w:rPr>
                <w:sz w:val="26"/>
                <w:szCs w:val="26"/>
              </w:rPr>
              <w:t>Материал</w:t>
            </w:r>
            <w:proofErr w:type="spellEnd"/>
            <w:r w:rsidRPr="0019379F">
              <w:rPr>
                <w:sz w:val="26"/>
                <w:szCs w:val="26"/>
              </w:rPr>
              <w:t xml:space="preserve"> / </w:t>
            </w:r>
            <w:proofErr w:type="spellStart"/>
            <w:r w:rsidRPr="0019379F">
              <w:rPr>
                <w:sz w:val="26"/>
                <w:szCs w:val="26"/>
              </w:rPr>
              <w:t>покупное</w:t>
            </w:r>
            <w:proofErr w:type="spellEnd"/>
            <w:r w:rsidRPr="0019379F">
              <w:rPr>
                <w:sz w:val="26"/>
                <w:szCs w:val="26"/>
              </w:rPr>
              <w:t xml:space="preserve"> </w:t>
            </w:r>
            <w:proofErr w:type="spellStart"/>
            <w:r w:rsidRPr="0019379F">
              <w:rPr>
                <w:sz w:val="26"/>
                <w:szCs w:val="26"/>
              </w:rPr>
              <w:t>изделие</w:t>
            </w:r>
            <w:proofErr w:type="spellEnd"/>
          </w:p>
        </w:tc>
        <w:tc>
          <w:tcPr>
            <w:tcW w:w="1911" w:type="dxa"/>
            <w:shd w:val="clear" w:color="auto" w:fill="auto"/>
          </w:tcPr>
          <w:p w14:paraId="2730B9E6" w14:textId="77777777" w:rsidR="00A9092C" w:rsidRPr="0019379F" w:rsidRDefault="00A9092C" w:rsidP="00AA62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19379F">
              <w:rPr>
                <w:sz w:val="26"/>
                <w:szCs w:val="26"/>
              </w:rPr>
              <w:t>Цвет</w:t>
            </w:r>
            <w:proofErr w:type="spellEnd"/>
          </w:p>
        </w:tc>
        <w:tc>
          <w:tcPr>
            <w:tcW w:w="1908" w:type="dxa"/>
            <w:shd w:val="clear" w:color="auto" w:fill="auto"/>
          </w:tcPr>
          <w:p w14:paraId="1358796F" w14:textId="77777777" w:rsidR="00A9092C" w:rsidRPr="0019379F" w:rsidRDefault="00A9092C" w:rsidP="00AA62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19379F">
              <w:rPr>
                <w:sz w:val="26"/>
                <w:szCs w:val="26"/>
              </w:rPr>
              <w:t>Где</w:t>
            </w:r>
            <w:proofErr w:type="spellEnd"/>
            <w:r w:rsidRPr="0019379F">
              <w:rPr>
                <w:sz w:val="26"/>
                <w:szCs w:val="26"/>
              </w:rPr>
              <w:t xml:space="preserve"> </w:t>
            </w:r>
            <w:proofErr w:type="spellStart"/>
            <w:r w:rsidRPr="0019379F">
              <w:rPr>
                <w:sz w:val="26"/>
                <w:szCs w:val="26"/>
              </w:rPr>
              <w:t>применяется</w:t>
            </w:r>
            <w:proofErr w:type="spellEnd"/>
          </w:p>
        </w:tc>
        <w:tc>
          <w:tcPr>
            <w:tcW w:w="3127" w:type="dxa"/>
            <w:shd w:val="clear" w:color="auto" w:fill="auto"/>
          </w:tcPr>
          <w:p w14:paraId="443758BD" w14:textId="77777777" w:rsidR="00A9092C" w:rsidRPr="0019379F" w:rsidRDefault="00A9092C" w:rsidP="00AA62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19379F">
              <w:rPr>
                <w:sz w:val="26"/>
                <w:szCs w:val="26"/>
              </w:rPr>
              <w:t>Требование</w:t>
            </w:r>
            <w:proofErr w:type="spellEnd"/>
            <w:r w:rsidRPr="0019379F">
              <w:rPr>
                <w:sz w:val="26"/>
                <w:szCs w:val="26"/>
              </w:rPr>
              <w:t xml:space="preserve"> / </w:t>
            </w:r>
            <w:proofErr w:type="spellStart"/>
            <w:r w:rsidRPr="0019379F">
              <w:rPr>
                <w:sz w:val="26"/>
                <w:szCs w:val="26"/>
              </w:rPr>
              <w:t>описание</w:t>
            </w:r>
            <w:proofErr w:type="spellEnd"/>
          </w:p>
        </w:tc>
      </w:tr>
      <w:tr w:rsidR="00A9092C" w:rsidRPr="00DB49D3" w14:paraId="3986495F" w14:textId="77777777" w:rsidTr="00AA6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shd w:val="clear" w:color="auto" w:fill="auto"/>
          </w:tcPr>
          <w:p w14:paraId="2693907F" w14:textId="77777777" w:rsidR="00A9092C" w:rsidRPr="0019379F" w:rsidRDefault="00A9092C" w:rsidP="00AA629F">
            <w:pPr>
              <w:rPr>
                <w:sz w:val="26"/>
                <w:szCs w:val="26"/>
                <w:lang w:val="ru-RU"/>
              </w:rPr>
            </w:pPr>
            <w:r w:rsidRPr="0019379F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463" w:type="dxa"/>
            <w:shd w:val="clear" w:color="auto" w:fill="auto"/>
          </w:tcPr>
          <w:p w14:paraId="061B1F53" w14:textId="77777777" w:rsidR="00A9092C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19379F">
              <w:rPr>
                <w:sz w:val="26"/>
                <w:szCs w:val="26"/>
                <w:lang w:val="ru-RU"/>
              </w:rPr>
              <w:t xml:space="preserve">Пряжа / нити </w:t>
            </w:r>
          </w:p>
          <w:p w14:paraId="598D55B1" w14:textId="77777777" w:rsidR="00A9092C" w:rsidRPr="00746D02" w:rsidRDefault="00A9092C" w:rsidP="00AA629F">
            <w:pPr>
              <w:pStyle w:val="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6D02">
              <w:rPr>
                <w:rFonts w:ascii="Times New Roman" w:hAnsi="Times New Roman" w:cs="Times New Roman"/>
                <w:sz w:val="26"/>
                <w:szCs w:val="26"/>
              </w:rPr>
              <w:t>хлопок</w:t>
            </w:r>
            <w:proofErr w:type="spellEnd"/>
            <w:r w:rsidRPr="00746D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- 42 %;</w:t>
            </w:r>
          </w:p>
          <w:p w14:paraId="1E1D5D64" w14:textId="77777777" w:rsidR="00A9092C" w:rsidRPr="001613E4" w:rsidRDefault="00A9092C" w:rsidP="00AA629F">
            <w:pPr>
              <w:pStyle w:val="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46D0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полиэстер (</w:t>
            </w:r>
            <w:r w:rsidRPr="00746D02">
              <w:rPr>
                <w:rFonts w:ascii="Times New Roman" w:hAnsi="Times New Roman" w:cs="Times New Roman"/>
                <w:sz w:val="26"/>
                <w:szCs w:val="26"/>
              </w:rPr>
              <w:t>COOLMAX</w:t>
            </w:r>
            <w:r w:rsidRPr="00746D0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® производства компании </w:t>
            </w:r>
            <w:r w:rsidRPr="00746D02">
              <w:rPr>
                <w:rFonts w:ascii="Times New Roman" w:hAnsi="Times New Roman" w:cs="Times New Roman"/>
                <w:sz w:val="26"/>
                <w:szCs w:val="26"/>
              </w:rPr>
              <w:t>LYCRA</w:t>
            </w:r>
            <w:r w:rsidRPr="00746D0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®)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(эквивалент) - 42 %; </w:t>
            </w:r>
          </w:p>
          <w:p w14:paraId="679482FE" w14:textId="77777777" w:rsidR="00A9092C" w:rsidRPr="00746D02" w:rsidRDefault="00A9092C" w:rsidP="00AA629F">
            <w:pPr>
              <w:pStyle w:val="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46D0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спандекс (производства компании </w:t>
            </w:r>
            <w:r w:rsidRPr="00746D02">
              <w:rPr>
                <w:rFonts w:ascii="Times New Roman" w:hAnsi="Times New Roman" w:cs="Times New Roman"/>
                <w:sz w:val="26"/>
                <w:szCs w:val="26"/>
              </w:rPr>
              <w:t>LYCRA</w:t>
            </w:r>
            <w:r w:rsidRPr="00746D0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®)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(эквивалент) - 2 %;</w:t>
            </w:r>
          </w:p>
          <w:p w14:paraId="477236EB" w14:textId="77777777" w:rsidR="00A9092C" w:rsidRPr="00746D02" w:rsidRDefault="00A9092C" w:rsidP="00AA629F">
            <w:pPr>
              <w:pStyle w:val="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6D0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полиэстер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- 14 %.</w:t>
            </w:r>
          </w:p>
          <w:p w14:paraId="03B1BDC0" w14:textId="77777777" w:rsidR="00A9092C" w:rsidRPr="0019379F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</w:p>
        </w:tc>
        <w:tc>
          <w:tcPr>
            <w:tcW w:w="1911" w:type="dxa"/>
            <w:shd w:val="clear" w:color="auto" w:fill="auto"/>
          </w:tcPr>
          <w:p w14:paraId="54C92333" w14:textId="77777777" w:rsidR="00A9092C" w:rsidRPr="001613E4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Оливковый и черный (различных оттенков) </w:t>
            </w:r>
          </w:p>
        </w:tc>
        <w:tc>
          <w:tcPr>
            <w:tcW w:w="1908" w:type="dxa"/>
            <w:shd w:val="clear" w:color="auto" w:fill="auto"/>
          </w:tcPr>
          <w:p w14:paraId="43583B10" w14:textId="77777777" w:rsidR="00A9092C" w:rsidRPr="00DB49D3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DB49D3">
              <w:rPr>
                <w:sz w:val="26"/>
                <w:szCs w:val="26"/>
                <w:lang w:val="ru-RU"/>
              </w:rPr>
              <w:t xml:space="preserve">Подошвенная часть </w:t>
            </w:r>
            <w:r>
              <w:rPr>
                <w:sz w:val="26"/>
                <w:szCs w:val="26"/>
                <w:lang w:val="ru-RU"/>
              </w:rPr>
              <w:t>и в</w:t>
            </w:r>
            <w:r w:rsidRPr="00DB49D3">
              <w:rPr>
                <w:sz w:val="26"/>
                <w:szCs w:val="26"/>
                <w:lang w:val="ru-RU"/>
              </w:rPr>
              <w:t>ерхний край носка</w:t>
            </w:r>
          </w:p>
        </w:tc>
        <w:tc>
          <w:tcPr>
            <w:tcW w:w="3127" w:type="dxa"/>
            <w:shd w:val="clear" w:color="auto" w:fill="auto"/>
          </w:tcPr>
          <w:p w14:paraId="2ADE9EFE" w14:textId="77777777" w:rsidR="00A9092C" w:rsidRPr="001613E4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 НТД производителя</w:t>
            </w:r>
          </w:p>
        </w:tc>
      </w:tr>
      <w:tr w:rsidR="00A9092C" w:rsidRPr="0019379F" w14:paraId="641A2D61" w14:textId="77777777" w:rsidTr="00AA6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shd w:val="clear" w:color="auto" w:fill="auto"/>
          </w:tcPr>
          <w:p w14:paraId="6FB985D8" w14:textId="77777777" w:rsidR="00A9092C" w:rsidRPr="0019379F" w:rsidRDefault="00A9092C" w:rsidP="00AA629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2463" w:type="dxa"/>
            <w:shd w:val="clear" w:color="auto" w:fill="auto"/>
          </w:tcPr>
          <w:p w14:paraId="3B50A27C" w14:textId="77777777" w:rsidR="00A9092C" w:rsidRPr="00DB49D3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DB49D3">
              <w:rPr>
                <w:sz w:val="26"/>
                <w:szCs w:val="26"/>
                <w:lang w:val="ru-RU"/>
              </w:rPr>
              <w:t>Маркировочная этикетка / ярлык</w:t>
            </w:r>
          </w:p>
        </w:tc>
        <w:tc>
          <w:tcPr>
            <w:tcW w:w="1911" w:type="dxa"/>
            <w:shd w:val="clear" w:color="auto" w:fill="auto"/>
          </w:tcPr>
          <w:p w14:paraId="1F7641FF" w14:textId="77777777" w:rsidR="00A9092C" w:rsidRPr="00DB49D3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DB49D3">
              <w:rPr>
                <w:sz w:val="26"/>
                <w:szCs w:val="26"/>
                <w:lang w:val="ru-RU"/>
              </w:rPr>
              <w:t>Не нормируется</w:t>
            </w:r>
          </w:p>
        </w:tc>
        <w:tc>
          <w:tcPr>
            <w:tcW w:w="1908" w:type="dxa"/>
            <w:shd w:val="clear" w:color="auto" w:fill="auto"/>
          </w:tcPr>
          <w:p w14:paraId="16CE8A0A" w14:textId="77777777" w:rsidR="00A9092C" w:rsidRPr="00DB49D3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DB49D3">
              <w:rPr>
                <w:sz w:val="26"/>
                <w:szCs w:val="26"/>
                <w:lang w:val="ru-RU"/>
              </w:rPr>
              <w:t>Маркировка изделия</w:t>
            </w:r>
          </w:p>
        </w:tc>
        <w:tc>
          <w:tcPr>
            <w:tcW w:w="3127" w:type="dxa"/>
            <w:shd w:val="clear" w:color="auto" w:fill="auto"/>
          </w:tcPr>
          <w:p w14:paraId="0C92502B" w14:textId="77777777" w:rsidR="00A9092C" w:rsidRPr="0019379F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По НТД производителя</w:t>
            </w:r>
          </w:p>
        </w:tc>
      </w:tr>
      <w:tr w:rsidR="00A9092C" w:rsidRPr="0019379F" w14:paraId="3A2A37C7" w14:textId="77777777" w:rsidTr="00AA6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shd w:val="clear" w:color="auto" w:fill="auto"/>
          </w:tcPr>
          <w:p w14:paraId="5B4BBF13" w14:textId="77777777" w:rsidR="00A9092C" w:rsidRPr="0019379F" w:rsidRDefault="00A9092C" w:rsidP="00AA629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2463" w:type="dxa"/>
            <w:shd w:val="clear" w:color="auto" w:fill="auto"/>
          </w:tcPr>
          <w:p w14:paraId="03EE17C5" w14:textId="77777777" w:rsidR="00A9092C" w:rsidRPr="0019379F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19379F">
              <w:rPr>
                <w:sz w:val="26"/>
                <w:szCs w:val="26"/>
              </w:rPr>
              <w:t>Индивидуальная</w:t>
            </w:r>
            <w:proofErr w:type="spellEnd"/>
            <w:r w:rsidRPr="0019379F">
              <w:rPr>
                <w:sz w:val="26"/>
                <w:szCs w:val="26"/>
              </w:rPr>
              <w:t xml:space="preserve"> </w:t>
            </w:r>
            <w:proofErr w:type="spellStart"/>
            <w:r w:rsidRPr="0019379F">
              <w:rPr>
                <w:sz w:val="26"/>
                <w:szCs w:val="26"/>
              </w:rPr>
              <w:t>упаковка</w:t>
            </w:r>
            <w:proofErr w:type="spellEnd"/>
          </w:p>
        </w:tc>
        <w:tc>
          <w:tcPr>
            <w:tcW w:w="1911" w:type="dxa"/>
            <w:shd w:val="clear" w:color="auto" w:fill="auto"/>
          </w:tcPr>
          <w:p w14:paraId="60128834" w14:textId="77777777" w:rsidR="00A9092C" w:rsidRPr="0019379F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19379F">
              <w:rPr>
                <w:sz w:val="26"/>
                <w:szCs w:val="26"/>
              </w:rPr>
              <w:t>Не</w:t>
            </w:r>
            <w:proofErr w:type="spellEnd"/>
            <w:r w:rsidRPr="0019379F">
              <w:rPr>
                <w:sz w:val="26"/>
                <w:szCs w:val="26"/>
              </w:rPr>
              <w:t xml:space="preserve"> </w:t>
            </w:r>
            <w:proofErr w:type="spellStart"/>
            <w:r w:rsidRPr="0019379F">
              <w:rPr>
                <w:sz w:val="26"/>
                <w:szCs w:val="26"/>
              </w:rPr>
              <w:t>нормируется</w:t>
            </w:r>
            <w:proofErr w:type="spellEnd"/>
          </w:p>
        </w:tc>
        <w:tc>
          <w:tcPr>
            <w:tcW w:w="1908" w:type="dxa"/>
            <w:shd w:val="clear" w:color="auto" w:fill="auto"/>
          </w:tcPr>
          <w:p w14:paraId="4200101A" w14:textId="77777777" w:rsidR="00A9092C" w:rsidRPr="0019379F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19379F">
              <w:rPr>
                <w:sz w:val="26"/>
                <w:szCs w:val="26"/>
              </w:rPr>
              <w:t>Упаковка</w:t>
            </w:r>
            <w:proofErr w:type="spellEnd"/>
            <w:r w:rsidRPr="0019379F">
              <w:rPr>
                <w:sz w:val="26"/>
                <w:szCs w:val="26"/>
              </w:rPr>
              <w:t xml:space="preserve"> </w:t>
            </w:r>
            <w:proofErr w:type="spellStart"/>
            <w:r w:rsidRPr="0019379F">
              <w:rPr>
                <w:sz w:val="26"/>
                <w:szCs w:val="26"/>
              </w:rPr>
              <w:t>пары</w:t>
            </w:r>
            <w:proofErr w:type="spellEnd"/>
            <w:r w:rsidRPr="0019379F">
              <w:rPr>
                <w:sz w:val="26"/>
                <w:szCs w:val="26"/>
              </w:rPr>
              <w:t xml:space="preserve"> </w:t>
            </w:r>
            <w:proofErr w:type="spellStart"/>
            <w:r w:rsidRPr="0019379F">
              <w:rPr>
                <w:sz w:val="26"/>
                <w:szCs w:val="26"/>
              </w:rPr>
              <w:t>носков</w:t>
            </w:r>
            <w:proofErr w:type="spellEnd"/>
          </w:p>
        </w:tc>
        <w:tc>
          <w:tcPr>
            <w:tcW w:w="3127" w:type="dxa"/>
            <w:shd w:val="clear" w:color="auto" w:fill="auto"/>
          </w:tcPr>
          <w:p w14:paraId="17768DCA" w14:textId="77777777" w:rsidR="00A9092C" w:rsidRPr="0019379F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</w:tbl>
    <w:p w14:paraId="00AAAC62" w14:textId="77777777" w:rsidR="00A9092C" w:rsidRPr="0019379F" w:rsidRDefault="00A9092C" w:rsidP="00A9092C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19379F">
        <w:rPr>
          <w:rFonts w:ascii="Times New Roman" w:hAnsi="Times New Roman" w:cs="Times New Roman"/>
          <w:color w:val="auto"/>
          <w:sz w:val="26"/>
          <w:szCs w:val="26"/>
        </w:rPr>
        <w:lastRenderedPageBreak/>
        <w:t>6. МАРКИРОВКА</w:t>
      </w:r>
    </w:p>
    <w:p w14:paraId="2EA3CBF9" w14:textId="77777777" w:rsidR="00A9092C" w:rsidRPr="001613E4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19379F">
        <w:rPr>
          <w:sz w:val="26"/>
          <w:szCs w:val="26"/>
        </w:rPr>
        <w:t xml:space="preserve">Маркировка изделия наносится на маркировочную этикетку, ярлык или индивидуальную упаковку в соответствии с утверждённым образцом. </w:t>
      </w:r>
      <w:r w:rsidRPr="001613E4">
        <w:rPr>
          <w:sz w:val="26"/>
          <w:szCs w:val="26"/>
        </w:rPr>
        <w:t>В состав маркировки включаются:</w:t>
      </w:r>
    </w:p>
    <w:p w14:paraId="5CD4D4EA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наименование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изделия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>;</w:t>
      </w:r>
    </w:p>
    <w:p w14:paraId="6BF908F5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proofErr w:type="spellStart"/>
      <w:r w:rsidRPr="0019379F">
        <w:rPr>
          <w:rFonts w:ascii="Times New Roman" w:hAnsi="Times New Roman" w:cs="Times New Roman"/>
          <w:sz w:val="26"/>
          <w:szCs w:val="26"/>
        </w:rPr>
        <w:t>размер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изделия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>;</w:t>
      </w:r>
    </w:p>
    <w:p w14:paraId="4BD98F65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proofErr w:type="spellStart"/>
      <w:r w:rsidRPr="0019379F">
        <w:rPr>
          <w:rFonts w:ascii="Times New Roman" w:hAnsi="Times New Roman" w:cs="Times New Roman"/>
          <w:sz w:val="26"/>
          <w:szCs w:val="26"/>
        </w:rPr>
        <w:t>размерная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группа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>:</w:t>
      </w:r>
      <w:r w:rsidRPr="0019379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9379F">
        <w:rPr>
          <w:rFonts w:ascii="Times New Roman" w:hAnsi="Times New Roman" w:cs="Times New Roman"/>
          <w:sz w:val="26"/>
          <w:szCs w:val="26"/>
        </w:rPr>
        <w:t>35-38</w:t>
      </w:r>
      <w:r w:rsidRPr="0019379F">
        <w:rPr>
          <w:rFonts w:ascii="Times New Roman" w:hAnsi="Times New Roman" w:cs="Times New Roman"/>
          <w:sz w:val="26"/>
          <w:szCs w:val="26"/>
          <w:lang w:val="ru-RU"/>
        </w:rPr>
        <w:t>,</w:t>
      </w:r>
      <w:r w:rsidRPr="0019379F">
        <w:rPr>
          <w:rFonts w:ascii="Times New Roman" w:hAnsi="Times New Roman" w:cs="Times New Roman"/>
          <w:sz w:val="26"/>
          <w:szCs w:val="26"/>
        </w:rPr>
        <w:t xml:space="preserve"> 39–42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или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43–46;</w:t>
      </w:r>
    </w:p>
    <w:p w14:paraId="745F0136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19379F">
        <w:rPr>
          <w:rFonts w:ascii="Times New Roman" w:hAnsi="Times New Roman" w:cs="Times New Roman"/>
          <w:sz w:val="26"/>
          <w:szCs w:val="26"/>
          <w:lang w:val="ru-RU"/>
        </w:rPr>
        <w:t>состав материала с указанием процентного содержания компонентов;</w:t>
      </w:r>
    </w:p>
    <w:p w14:paraId="7BBE678E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19379F">
        <w:rPr>
          <w:rFonts w:ascii="Times New Roman" w:hAnsi="Times New Roman" w:cs="Times New Roman"/>
          <w:sz w:val="26"/>
          <w:szCs w:val="26"/>
          <w:lang w:val="ru-RU"/>
        </w:rPr>
        <w:t>цвет / расцветка по утверждённому образцу;</w:t>
      </w:r>
    </w:p>
    <w:p w14:paraId="5297A500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19379F">
        <w:rPr>
          <w:rFonts w:ascii="Times New Roman" w:hAnsi="Times New Roman" w:cs="Times New Roman"/>
          <w:sz w:val="26"/>
          <w:szCs w:val="26"/>
          <w:lang w:val="ru-RU"/>
        </w:rPr>
        <w:t>обозначение левого и правого носка при наличии;</w:t>
      </w:r>
    </w:p>
    <w:p w14:paraId="1EA1D8EE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19379F">
        <w:rPr>
          <w:rFonts w:ascii="Times New Roman" w:hAnsi="Times New Roman" w:cs="Times New Roman"/>
          <w:sz w:val="26"/>
          <w:szCs w:val="26"/>
          <w:lang w:val="ru-RU"/>
        </w:rPr>
        <w:t>наименование изготовителя и (или) поставщика;</w:t>
      </w:r>
    </w:p>
    <w:p w14:paraId="420BD377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19379F">
        <w:rPr>
          <w:rFonts w:ascii="Times New Roman" w:hAnsi="Times New Roman" w:cs="Times New Roman"/>
          <w:sz w:val="26"/>
          <w:szCs w:val="26"/>
          <w:lang w:val="ru-RU"/>
        </w:rPr>
        <w:t>дата изготовления и (или) номер партии при необходимости;</w:t>
      </w:r>
    </w:p>
    <w:p w14:paraId="5ABC4E20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proofErr w:type="spellStart"/>
      <w:r w:rsidRPr="0019379F">
        <w:rPr>
          <w:rFonts w:ascii="Times New Roman" w:hAnsi="Times New Roman" w:cs="Times New Roman"/>
          <w:sz w:val="26"/>
          <w:szCs w:val="26"/>
        </w:rPr>
        <w:t>условия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ухода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изделием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>;</w:t>
      </w:r>
    </w:p>
    <w:p w14:paraId="050E0FEC" w14:textId="77777777" w:rsidR="00A9092C" w:rsidRPr="00DB49D3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19379F">
        <w:rPr>
          <w:rFonts w:ascii="Times New Roman" w:hAnsi="Times New Roman" w:cs="Times New Roman"/>
          <w:sz w:val="26"/>
          <w:szCs w:val="26"/>
          <w:lang w:val="ru-RU"/>
        </w:rPr>
        <w:t>комплектность: левый носок — 1 шт., правый носок — 1 шт.</w:t>
      </w:r>
    </w:p>
    <w:p w14:paraId="0785929A" w14:textId="77777777" w:rsidR="00A9092C" w:rsidRPr="0019379F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19379F">
        <w:rPr>
          <w:sz w:val="26"/>
          <w:szCs w:val="26"/>
        </w:rPr>
        <w:t xml:space="preserve">Маркировка должна быть читаемой на протяжении всего срока хранения </w:t>
      </w:r>
      <w:r>
        <w:rPr>
          <w:sz w:val="26"/>
          <w:szCs w:val="26"/>
        </w:rPr>
        <w:br/>
      </w:r>
      <w:r w:rsidRPr="0019379F">
        <w:rPr>
          <w:sz w:val="26"/>
          <w:szCs w:val="26"/>
        </w:rPr>
        <w:t xml:space="preserve">и транспортирования изделия. </w:t>
      </w:r>
    </w:p>
    <w:p w14:paraId="2A55C476" w14:textId="77777777" w:rsidR="00A9092C" w:rsidRPr="0019379F" w:rsidRDefault="00A9092C" w:rsidP="00A9092C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19379F">
        <w:rPr>
          <w:rFonts w:ascii="Times New Roman" w:hAnsi="Times New Roman" w:cs="Times New Roman"/>
          <w:color w:val="auto"/>
          <w:sz w:val="26"/>
          <w:szCs w:val="26"/>
        </w:rPr>
        <w:t>7. УПАКОВКА</w:t>
      </w:r>
    </w:p>
    <w:p w14:paraId="375EA448" w14:textId="77777777" w:rsidR="00A9092C" w:rsidRPr="0019379F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19379F">
        <w:rPr>
          <w:sz w:val="26"/>
          <w:szCs w:val="26"/>
        </w:rPr>
        <w:t>Каждая пара носков упаковывается в индивидуальную упаковку (полиэтиленовый пакет или иной аналогичный вид индивидуальной упаковки). Носки должны быть уложены парой, без деформации верхней резинки и зон вязки. Размер изделия должен быть указан на индивидуальной упаковке, ярлыке или маркировке.</w:t>
      </w:r>
    </w:p>
    <w:p w14:paraId="44D12796" w14:textId="77777777" w:rsidR="00A9092C" w:rsidRPr="0019379F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  <w:t>И</w:t>
      </w:r>
      <w:r w:rsidRPr="0019379F">
        <w:rPr>
          <w:sz w:val="26"/>
          <w:szCs w:val="26"/>
        </w:rPr>
        <w:t>ндивидуально упакованны</w:t>
      </w:r>
      <w:r>
        <w:rPr>
          <w:sz w:val="26"/>
          <w:szCs w:val="26"/>
        </w:rPr>
        <w:t>е</w:t>
      </w:r>
      <w:r w:rsidRPr="0019379F">
        <w:rPr>
          <w:sz w:val="26"/>
          <w:szCs w:val="26"/>
        </w:rPr>
        <w:t xml:space="preserve"> </w:t>
      </w:r>
      <w:r>
        <w:rPr>
          <w:sz w:val="26"/>
          <w:szCs w:val="26"/>
        </w:rPr>
        <w:t>изделия</w:t>
      </w:r>
      <w:r w:rsidRPr="0019379F">
        <w:rPr>
          <w:sz w:val="26"/>
          <w:szCs w:val="26"/>
        </w:rPr>
        <w:t xml:space="preserve"> упаковываться в картонный короб для транспортирования и хранения. Упаковка должна обеспечивать защиту изделия от загрязнения и механических повреждений при транспортировании и хранении. </w:t>
      </w:r>
    </w:p>
    <w:p w14:paraId="26E87FA2" w14:textId="77777777" w:rsidR="00A9092C" w:rsidRPr="0019379F" w:rsidRDefault="00A9092C" w:rsidP="00A9092C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19379F">
        <w:rPr>
          <w:rFonts w:ascii="Times New Roman" w:hAnsi="Times New Roman" w:cs="Times New Roman"/>
          <w:color w:val="auto"/>
          <w:sz w:val="26"/>
          <w:szCs w:val="26"/>
        </w:rPr>
        <w:t>8. ГАРАНТИЯ ПОСТАВЩИКА</w:t>
      </w:r>
    </w:p>
    <w:p w14:paraId="40753109" w14:textId="77777777" w:rsidR="00A9092C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19379F">
        <w:rPr>
          <w:sz w:val="26"/>
          <w:szCs w:val="26"/>
        </w:rPr>
        <w:t xml:space="preserve">Поставщик гарантирует соответствие изделия настоящему </w:t>
      </w:r>
      <w:r>
        <w:rPr>
          <w:sz w:val="26"/>
          <w:szCs w:val="26"/>
        </w:rPr>
        <w:t>описанию</w:t>
      </w:r>
      <w:r w:rsidRPr="0019379F">
        <w:rPr>
          <w:sz w:val="26"/>
          <w:szCs w:val="26"/>
        </w:rPr>
        <w:t xml:space="preserve">. </w:t>
      </w:r>
      <w:r>
        <w:rPr>
          <w:sz w:val="26"/>
          <w:szCs w:val="26"/>
        </w:rPr>
        <w:tab/>
      </w:r>
    </w:p>
    <w:p w14:paraId="6AE6EF2C" w14:textId="77777777" w:rsidR="00A9092C" w:rsidRPr="0019379F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19379F">
        <w:rPr>
          <w:sz w:val="26"/>
          <w:szCs w:val="26"/>
        </w:rPr>
        <w:t>Гарантия распространяется на:</w:t>
      </w:r>
    </w:p>
    <w:p w14:paraId="38726112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proofErr w:type="spellStart"/>
      <w:r w:rsidRPr="0019379F">
        <w:rPr>
          <w:rFonts w:ascii="Times New Roman" w:hAnsi="Times New Roman" w:cs="Times New Roman"/>
          <w:sz w:val="26"/>
          <w:szCs w:val="26"/>
        </w:rPr>
        <w:t>состав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материала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изделия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>;</w:t>
      </w:r>
    </w:p>
    <w:p w14:paraId="1702D392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качество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вязки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>;</w:t>
      </w:r>
    </w:p>
    <w:p w14:paraId="627B4E52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proofErr w:type="spellStart"/>
      <w:r w:rsidRPr="0019379F">
        <w:rPr>
          <w:rFonts w:ascii="Times New Roman" w:hAnsi="Times New Roman" w:cs="Times New Roman"/>
          <w:sz w:val="26"/>
          <w:szCs w:val="26"/>
        </w:rPr>
        <w:t>участок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увеличенной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плотности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подошвы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>;</w:t>
      </w:r>
    </w:p>
    <w:p w14:paraId="2F78882A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19379F">
        <w:rPr>
          <w:rFonts w:ascii="Times New Roman" w:hAnsi="Times New Roman" w:cs="Times New Roman"/>
          <w:sz w:val="26"/>
          <w:szCs w:val="26"/>
          <w:lang w:val="ru-RU"/>
        </w:rPr>
        <w:t>эластичные зоны и верхнюю резинку;</w:t>
      </w:r>
    </w:p>
    <w:p w14:paraId="3E0C8E12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маркировку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комплектность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>;</w:t>
      </w:r>
    </w:p>
    <w:p w14:paraId="02B32814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19379F">
        <w:rPr>
          <w:rFonts w:ascii="Times New Roman" w:hAnsi="Times New Roman" w:cs="Times New Roman"/>
          <w:sz w:val="26"/>
          <w:szCs w:val="26"/>
          <w:lang w:val="ru-RU"/>
        </w:rPr>
        <w:t>соответствие размерной линейке в пределах утверждённого образца.</w:t>
      </w:r>
    </w:p>
    <w:p w14:paraId="2E152B15" w14:textId="77777777" w:rsidR="00A9092C" w:rsidRPr="0019379F" w:rsidRDefault="00A9092C" w:rsidP="00A9092C">
      <w:pPr>
        <w:rPr>
          <w:sz w:val="26"/>
          <w:szCs w:val="26"/>
        </w:rPr>
      </w:pPr>
      <w:r w:rsidRPr="007A65EF">
        <w:rPr>
          <w:sz w:val="26"/>
          <w:szCs w:val="26"/>
        </w:rPr>
        <w:tab/>
      </w:r>
      <w:r w:rsidRPr="0019379F">
        <w:rPr>
          <w:sz w:val="26"/>
          <w:szCs w:val="26"/>
        </w:rPr>
        <w:t>Гарантия не распространяется на:</w:t>
      </w:r>
    </w:p>
    <w:p w14:paraId="7D2297B9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естественный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износ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изделия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>;</w:t>
      </w:r>
    </w:p>
    <w:p w14:paraId="332395E9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19379F">
        <w:rPr>
          <w:rFonts w:ascii="Times New Roman" w:hAnsi="Times New Roman" w:cs="Times New Roman"/>
          <w:sz w:val="26"/>
          <w:szCs w:val="26"/>
          <w:lang w:val="ru-RU"/>
        </w:rPr>
        <w:t>неправильную эксплуатацию и нарушение условий ухода;</w:t>
      </w:r>
    </w:p>
    <w:p w14:paraId="773ACF4D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19379F">
        <w:rPr>
          <w:rFonts w:ascii="Times New Roman" w:hAnsi="Times New Roman" w:cs="Times New Roman"/>
          <w:sz w:val="26"/>
          <w:szCs w:val="26"/>
          <w:lang w:val="ru-RU"/>
        </w:rPr>
        <w:t>механические повреждения, прожоги, порезы и истирание при контакте с абразивными поверхностями;</w:t>
      </w:r>
    </w:p>
    <w:p w14:paraId="262FBE00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proofErr w:type="spellStart"/>
      <w:r w:rsidRPr="0019379F">
        <w:rPr>
          <w:rFonts w:ascii="Times New Roman" w:hAnsi="Times New Roman" w:cs="Times New Roman"/>
          <w:sz w:val="26"/>
          <w:szCs w:val="26"/>
        </w:rPr>
        <w:t>самостоятельный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ремонт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изделия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>;</w:t>
      </w:r>
    </w:p>
    <w:p w14:paraId="1098D7C0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воздействие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агрессивных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химических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79F">
        <w:rPr>
          <w:rFonts w:ascii="Times New Roman" w:hAnsi="Times New Roman" w:cs="Times New Roman"/>
          <w:sz w:val="26"/>
          <w:szCs w:val="26"/>
        </w:rPr>
        <w:t>веществ</w:t>
      </w:r>
      <w:proofErr w:type="spellEnd"/>
      <w:r w:rsidRPr="0019379F">
        <w:rPr>
          <w:rFonts w:ascii="Times New Roman" w:hAnsi="Times New Roman" w:cs="Times New Roman"/>
          <w:sz w:val="26"/>
          <w:szCs w:val="26"/>
        </w:rPr>
        <w:t>;</w:t>
      </w:r>
    </w:p>
    <w:p w14:paraId="52999ABE" w14:textId="77777777" w:rsidR="00A9092C" w:rsidRPr="0019379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19379F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специальные защитные свойства, не предусмотренные исходным описанием и настоящим </w:t>
      </w:r>
      <w:r>
        <w:rPr>
          <w:rFonts w:ascii="Times New Roman" w:hAnsi="Times New Roman" w:cs="Times New Roman"/>
          <w:sz w:val="26"/>
          <w:szCs w:val="26"/>
          <w:lang w:val="ru-RU"/>
        </w:rPr>
        <w:t>описанием</w:t>
      </w:r>
      <w:r w:rsidRPr="0019379F">
        <w:rPr>
          <w:rFonts w:ascii="Times New Roman" w:hAnsi="Times New Roman" w:cs="Times New Roman"/>
          <w:sz w:val="26"/>
          <w:szCs w:val="26"/>
          <w:lang w:val="ru-RU"/>
        </w:rPr>
        <w:t xml:space="preserve"> (в том числе водонепроницаемость, огнестойкость, антибактериальные, компрессионные и иные защитные свойства).</w:t>
      </w:r>
    </w:p>
    <w:p w14:paraId="69D25B7D" w14:textId="77777777" w:rsidR="00A9092C" w:rsidRPr="0019379F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19379F">
        <w:rPr>
          <w:sz w:val="26"/>
          <w:szCs w:val="26"/>
        </w:rPr>
        <w:t xml:space="preserve">Гарантийный срок </w:t>
      </w:r>
      <w:r>
        <w:rPr>
          <w:sz w:val="26"/>
          <w:szCs w:val="26"/>
        </w:rPr>
        <w:t>эксплуатации изделия 1 (один) год</w:t>
      </w:r>
      <w:r w:rsidRPr="0019379F">
        <w:rPr>
          <w:sz w:val="26"/>
          <w:szCs w:val="26"/>
        </w:rPr>
        <w:t>.</w:t>
      </w:r>
    </w:p>
    <w:p w14:paraId="2E568283" w14:textId="460CBCE7" w:rsidR="00927D8B" w:rsidRDefault="00927D8B" w:rsidP="00A9092C">
      <w:pPr>
        <w:shd w:val="clear" w:color="auto" w:fill="FFFFFF"/>
        <w:tabs>
          <w:tab w:val="left" w:pos="3955"/>
        </w:tabs>
        <w:ind w:firstLine="567"/>
        <w:jc w:val="center"/>
        <w:rPr>
          <w:color w:val="000000"/>
          <w:lang w:eastAsia="en-US"/>
        </w:rPr>
      </w:pPr>
    </w:p>
    <w:p w14:paraId="63BA6EE0" w14:textId="023C6A22" w:rsidR="00A9092C" w:rsidRDefault="00A9092C" w:rsidP="00A9092C">
      <w:pPr>
        <w:shd w:val="clear" w:color="auto" w:fill="FFFFFF"/>
        <w:tabs>
          <w:tab w:val="left" w:pos="3955"/>
        </w:tabs>
        <w:ind w:firstLine="567"/>
        <w:jc w:val="center"/>
        <w:rPr>
          <w:color w:val="000000"/>
          <w:lang w:eastAsia="en-US"/>
        </w:rPr>
      </w:pPr>
    </w:p>
    <w:p w14:paraId="6CB06AB8" w14:textId="4C4DD05C" w:rsidR="00A9092C" w:rsidRPr="00A9092C" w:rsidRDefault="00A9092C" w:rsidP="00A9092C">
      <w:pPr>
        <w:shd w:val="clear" w:color="auto" w:fill="FFFFFF"/>
        <w:tabs>
          <w:tab w:val="left" w:pos="3955"/>
        </w:tabs>
        <w:ind w:firstLine="567"/>
        <w:jc w:val="center"/>
        <w:rPr>
          <w:rFonts w:ascii="Liberation Serif" w:hAnsi="Liberation Serif"/>
          <w:b/>
          <w:bCs/>
          <w:color w:val="000000"/>
          <w:spacing w:val="2"/>
        </w:rPr>
      </w:pPr>
      <w:r w:rsidRPr="00A9092C">
        <w:rPr>
          <w:rFonts w:ascii="Liberation Serif" w:hAnsi="Liberation Serif"/>
          <w:b/>
          <w:bCs/>
          <w:color w:val="000000"/>
          <w:spacing w:val="2"/>
        </w:rPr>
        <w:t xml:space="preserve">II. Описание объекта закупки носок специальных </w:t>
      </w:r>
      <w:r>
        <w:rPr>
          <w:rFonts w:ascii="Liberation Serif" w:hAnsi="Liberation Serif"/>
          <w:b/>
          <w:bCs/>
          <w:color w:val="000000"/>
          <w:spacing w:val="2"/>
        </w:rPr>
        <w:t>зимних</w:t>
      </w:r>
    </w:p>
    <w:p w14:paraId="62C05D43" w14:textId="08C6B50D" w:rsidR="00A9092C" w:rsidRDefault="00A9092C" w:rsidP="00A9092C">
      <w:pPr>
        <w:shd w:val="clear" w:color="auto" w:fill="FFFFFF"/>
        <w:tabs>
          <w:tab w:val="left" w:pos="3955"/>
        </w:tabs>
        <w:ind w:firstLine="567"/>
        <w:jc w:val="center"/>
        <w:rPr>
          <w:color w:val="000000"/>
          <w:lang w:eastAsia="en-US"/>
        </w:rPr>
      </w:pPr>
    </w:p>
    <w:p w14:paraId="7FD7CF65" w14:textId="77777777" w:rsidR="00A9092C" w:rsidRPr="00264ECF" w:rsidRDefault="00A9092C" w:rsidP="00A9092C">
      <w:pPr>
        <w:rPr>
          <w:sz w:val="26"/>
          <w:szCs w:val="26"/>
        </w:rPr>
      </w:pPr>
      <w:r w:rsidRPr="00264ECF">
        <w:rPr>
          <w:sz w:val="26"/>
          <w:szCs w:val="26"/>
        </w:rPr>
        <w:t xml:space="preserve">Объектом закупки являются носки специальные </w:t>
      </w:r>
      <w:r>
        <w:rPr>
          <w:sz w:val="26"/>
          <w:szCs w:val="26"/>
        </w:rPr>
        <w:t>зимние</w:t>
      </w:r>
      <w:r w:rsidRPr="00264ECF">
        <w:rPr>
          <w:sz w:val="26"/>
          <w:szCs w:val="26"/>
        </w:rPr>
        <w:t xml:space="preserve">, для ношения в </w:t>
      </w:r>
      <w:r>
        <w:rPr>
          <w:sz w:val="26"/>
          <w:szCs w:val="26"/>
        </w:rPr>
        <w:t>холодное</w:t>
      </w:r>
      <w:r w:rsidRPr="00264ECF">
        <w:rPr>
          <w:sz w:val="26"/>
          <w:szCs w:val="26"/>
        </w:rPr>
        <w:t xml:space="preserve"> время года (далее — изделие). </w:t>
      </w:r>
    </w:p>
    <w:p w14:paraId="153C5D3D" w14:textId="77777777" w:rsidR="00A9092C" w:rsidRPr="00264ECF" w:rsidRDefault="00A9092C" w:rsidP="00A9092C">
      <w:pPr>
        <w:rPr>
          <w:sz w:val="26"/>
          <w:szCs w:val="26"/>
        </w:rPr>
      </w:pPr>
      <w:r w:rsidRPr="00264ECF">
        <w:rPr>
          <w:sz w:val="26"/>
          <w:szCs w:val="26"/>
        </w:rPr>
        <w:t>Назначение:</w:t>
      </w:r>
    </w:p>
    <w:p w14:paraId="47D1B744" w14:textId="77777777" w:rsidR="00A9092C" w:rsidRPr="00264ECF" w:rsidRDefault="00A9092C" w:rsidP="00A9092C">
      <w:pPr>
        <w:tabs>
          <w:tab w:val="num" w:pos="360"/>
        </w:tabs>
        <w:ind w:left="360" w:hanging="360"/>
        <w:contextualSpacing/>
        <w:rPr>
          <w:sz w:val="26"/>
          <w:szCs w:val="26"/>
        </w:rPr>
      </w:pPr>
      <w:r w:rsidRPr="00264ECF">
        <w:rPr>
          <w:sz w:val="26"/>
          <w:szCs w:val="26"/>
        </w:rPr>
        <w:t>повседневное использование с обувью.</w:t>
      </w:r>
    </w:p>
    <w:p w14:paraId="537077D4" w14:textId="77777777" w:rsidR="00A9092C" w:rsidRPr="00264ECF" w:rsidRDefault="00A9092C" w:rsidP="00A9092C">
      <w:pPr>
        <w:rPr>
          <w:sz w:val="26"/>
          <w:szCs w:val="26"/>
        </w:rPr>
      </w:pPr>
      <w:r w:rsidRPr="00264ECF">
        <w:rPr>
          <w:sz w:val="26"/>
          <w:szCs w:val="26"/>
        </w:rPr>
        <w:t>Комплектность одной единицы поставки изделия (пары):</w:t>
      </w:r>
    </w:p>
    <w:p w14:paraId="1CB1EED6" w14:textId="77777777" w:rsidR="00A9092C" w:rsidRPr="00264ECF" w:rsidRDefault="00A9092C" w:rsidP="00A9092C">
      <w:pPr>
        <w:tabs>
          <w:tab w:val="num" w:pos="360"/>
        </w:tabs>
        <w:ind w:left="360" w:hanging="360"/>
        <w:contextualSpacing/>
        <w:rPr>
          <w:sz w:val="26"/>
          <w:szCs w:val="26"/>
        </w:rPr>
      </w:pPr>
      <w:r w:rsidRPr="00264ECF">
        <w:rPr>
          <w:sz w:val="26"/>
          <w:szCs w:val="26"/>
        </w:rPr>
        <w:t>носок левый — 1 шт.;</w:t>
      </w:r>
    </w:p>
    <w:p w14:paraId="71245404" w14:textId="77777777" w:rsidR="00A9092C" w:rsidRPr="00264ECF" w:rsidRDefault="00A9092C" w:rsidP="00A9092C">
      <w:pPr>
        <w:tabs>
          <w:tab w:val="num" w:pos="360"/>
        </w:tabs>
        <w:ind w:left="360" w:hanging="360"/>
        <w:contextualSpacing/>
        <w:rPr>
          <w:sz w:val="26"/>
          <w:szCs w:val="26"/>
        </w:rPr>
      </w:pPr>
      <w:r w:rsidRPr="00264ECF">
        <w:rPr>
          <w:sz w:val="26"/>
          <w:szCs w:val="26"/>
        </w:rPr>
        <w:t>носок правый — 1 шт.</w:t>
      </w:r>
    </w:p>
    <w:p w14:paraId="19B81A36" w14:textId="77777777" w:rsidR="00A9092C" w:rsidRPr="00264ECF" w:rsidRDefault="00A9092C" w:rsidP="00A9092C">
      <w:pPr>
        <w:rPr>
          <w:sz w:val="26"/>
          <w:szCs w:val="26"/>
        </w:rPr>
      </w:pPr>
      <w:r w:rsidRPr="00264ECF">
        <w:rPr>
          <w:sz w:val="26"/>
          <w:szCs w:val="26"/>
        </w:rPr>
        <w:tab/>
        <w:t>Общий внешний вид и высота носка — по рисунку 1.</w:t>
      </w:r>
    </w:p>
    <w:p w14:paraId="46D24DBA" w14:textId="77777777" w:rsidR="00A9092C" w:rsidRDefault="00A9092C" w:rsidP="00A9092C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noProof/>
          <w:sz w:val="26"/>
          <w:szCs w:val="26"/>
        </w:rPr>
        <w:drawing>
          <wp:inline distT="0" distB="0" distL="0" distR="0" wp14:anchorId="1065A5C3" wp14:editId="2694D42D">
            <wp:extent cx="3924300" cy="45815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24849" cy="458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CB6AF" w14:textId="77777777" w:rsidR="00A9092C" w:rsidRPr="00264ECF" w:rsidRDefault="00A9092C" w:rsidP="00A9092C">
      <w:pPr>
        <w:jc w:val="center"/>
        <w:rPr>
          <w:bCs/>
          <w:sz w:val="26"/>
          <w:szCs w:val="26"/>
        </w:rPr>
      </w:pPr>
      <w:r w:rsidRPr="00264ECF">
        <w:rPr>
          <w:bCs/>
          <w:sz w:val="26"/>
          <w:szCs w:val="26"/>
        </w:rPr>
        <w:t xml:space="preserve">Рисунок 1 — </w:t>
      </w:r>
      <w:r>
        <w:rPr>
          <w:bCs/>
          <w:sz w:val="26"/>
          <w:szCs w:val="26"/>
        </w:rPr>
        <w:t>В</w:t>
      </w:r>
      <w:r w:rsidRPr="00264ECF">
        <w:rPr>
          <w:bCs/>
          <w:sz w:val="26"/>
          <w:szCs w:val="26"/>
        </w:rPr>
        <w:t>нешний вид изделия</w:t>
      </w:r>
    </w:p>
    <w:p w14:paraId="55F91072" w14:textId="77777777" w:rsidR="00A9092C" w:rsidRDefault="00A9092C" w:rsidP="00A9092C">
      <w:pPr>
        <w:rPr>
          <w:sz w:val="26"/>
          <w:szCs w:val="26"/>
        </w:rPr>
      </w:pPr>
    </w:p>
    <w:p w14:paraId="4EF8BA15" w14:textId="77777777" w:rsidR="00A9092C" w:rsidRDefault="00A9092C" w:rsidP="00A9092C">
      <w:pPr>
        <w:rPr>
          <w:sz w:val="26"/>
          <w:szCs w:val="26"/>
        </w:rPr>
      </w:pPr>
    </w:p>
    <w:p w14:paraId="37079B36" w14:textId="77777777" w:rsidR="00A9092C" w:rsidRDefault="00A9092C" w:rsidP="00A9092C">
      <w:pPr>
        <w:rPr>
          <w:sz w:val="26"/>
          <w:szCs w:val="26"/>
        </w:rPr>
      </w:pPr>
    </w:p>
    <w:p w14:paraId="39DA2974" w14:textId="77777777" w:rsidR="00A9092C" w:rsidRDefault="00A9092C" w:rsidP="00A9092C">
      <w:pPr>
        <w:rPr>
          <w:sz w:val="26"/>
          <w:szCs w:val="26"/>
        </w:rPr>
      </w:pPr>
    </w:p>
    <w:p w14:paraId="017521E2" w14:textId="77777777" w:rsidR="00A9092C" w:rsidRPr="00264ECF" w:rsidRDefault="00A9092C" w:rsidP="00A9092C">
      <w:pPr>
        <w:rPr>
          <w:sz w:val="26"/>
          <w:szCs w:val="26"/>
        </w:rPr>
      </w:pPr>
      <w:r w:rsidRPr="00264ECF">
        <w:rPr>
          <w:sz w:val="26"/>
          <w:szCs w:val="26"/>
        </w:rPr>
        <w:t>Конструктивные признаки изделия:</w:t>
      </w:r>
    </w:p>
    <w:p w14:paraId="05A18D4F" w14:textId="77777777" w:rsidR="00A9092C" w:rsidRPr="00264EC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264ECF">
        <w:rPr>
          <w:rFonts w:ascii="Times New Roman" w:hAnsi="Times New Roman" w:cs="Times New Roman"/>
          <w:sz w:val="26"/>
          <w:szCs w:val="26"/>
          <w:lang w:val="ru-RU"/>
        </w:rPr>
        <w:t>анатомическая форма, индивидуальная для левой и правой стоп;</w:t>
      </w:r>
    </w:p>
    <w:p w14:paraId="21B6B7A4" w14:textId="77777777" w:rsidR="00A9092C" w:rsidRPr="00264EC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264ECF">
        <w:rPr>
          <w:rFonts w:ascii="Times New Roman" w:hAnsi="Times New Roman" w:cs="Times New Roman"/>
          <w:sz w:val="26"/>
          <w:szCs w:val="26"/>
          <w:lang w:val="ru-RU"/>
        </w:rPr>
        <w:lastRenderedPageBreak/>
        <w:t>бесшовная технология в области мыска / пальцев;</w:t>
      </w:r>
    </w:p>
    <w:p w14:paraId="79AFC66E" w14:textId="77777777" w:rsidR="00A9092C" w:rsidRPr="00264EC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264ECF">
        <w:rPr>
          <w:rFonts w:ascii="Times New Roman" w:hAnsi="Times New Roman" w:cs="Times New Roman"/>
          <w:sz w:val="26"/>
          <w:szCs w:val="26"/>
          <w:lang w:val="ru-RU"/>
        </w:rPr>
        <w:t>нижняя часть стопы с петлями, участок увеличенной плотности в области голеностопа</w:t>
      </w:r>
    </w:p>
    <w:p w14:paraId="675C5F2F" w14:textId="77777777" w:rsidR="00A9092C" w:rsidRPr="00264EC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264ECF">
        <w:rPr>
          <w:rFonts w:ascii="Times New Roman" w:hAnsi="Times New Roman" w:cs="Times New Roman"/>
          <w:sz w:val="26"/>
          <w:szCs w:val="26"/>
          <w:lang w:val="ru-RU"/>
        </w:rPr>
        <w:t>зона с содержанием эластичного материала для фиксации носка на ноге;</w:t>
      </w:r>
    </w:p>
    <w:p w14:paraId="5DBC81FD" w14:textId="77777777" w:rsidR="00A9092C" w:rsidRPr="00264EC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264ECF">
        <w:rPr>
          <w:rFonts w:ascii="Times New Roman" w:hAnsi="Times New Roman" w:cs="Times New Roman"/>
          <w:sz w:val="26"/>
          <w:szCs w:val="26"/>
          <w:lang w:val="ru-RU"/>
        </w:rPr>
        <w:t>верхняя резинка / эластичный верхний участок;</w:t>
      </w:r>
    </w:p>
    <w:p w14:paraId="23D3A0AD" w14:textId="77777777" w:rsidR="00A9092C" w:rsidRPr="00264EC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264ECF">
        <w:rPr>
          <w:rFonts w:ascii="Times New Roman" w:hAnsi="Times New Roman" w:cs="Times New Roman"/>
          <w:sz w:val="26"/>
          <w:szCs w:val="26"/>
          <w:lang w:val="ru-RU"/>
        </w:rPr>
        <w:t xml:space="preserve">материал изделия способствует сохранению тепла стопы. функциональный материал изделия, полые волокна </w:t>
      </w:r>
      <w:proofErr w:type="spellStart"/>
      <w:r w:rsidRPr="00264ECF">
        <w:rPr>
          <w:rFonts w:ascii="Times New Roman" w:hAnsi="Times New Roman" w:cs="Times New Roman"/>
          <w:sz w:val="26"/>
          <w:szCs w:val="26"/>
        </w:rPr>
        <w:t>thermolite</w:t>
      </w:r>
      <w:proofErr w:type="spellEnd"/>
      <w:r w:rsidRPr="00264ECF">
        <w:rPr>
          <w:rFonts w:ascii="Times New Roman" w:hAnsi="Times New Roman" w:cs="Times New Roman"/>
          <w:sz w:val="26"/>
          <w:szCs w:val="26"/>
          <w:lang w:val="ru-RU"/>
        </w:rPr>
        <w:t xml:space="preserve"> ®.</w:t>
      </w:r>
    </w:p>
    <w:p w14:paraId="08C7D78E" w14:textId="77777777" w:rsidR="00A9092C" w:rsidRPr="00264EC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264ECF">
        <w:rPr>
          <w:rFonts w:ascii="Times New Roman" w:hAnsi="Times New Roman" w:cs="Times New Roman"/>
          <w:sz w:val="26"/>
          <w:szCs w:val="26"/>
          <w:lang w:val="ru-RU"/>
        </w:rPr>
        <w:t>На подошве стопы предусмотрены зоны пониженной плотности (каналы) для вентиляции</w:t>
      </w:r>
    </w:p>
    <w:p w14:paraId="75A519BB" w14:textId="77777777" w:rsidR="00A9092C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>Л</w:t>
      </w:r>
      <w:r w:rsidRPr="00C60DEE">
        <w:rPr>
          <w:sz w:val="26"/>
          <w:szCs w:val="26"/>
        </w:rPr>
        <w:t>иней</w:t>
      </w:r>
      <w:r>
        <w:rPr>
          <w:sz w:val="26"/>
          <w:szCs w:val="26"/>
        </w:rPr>
        <w:t>ные размеры</w:t>
      </w:r>
      <w:r w:rsidRPr="00C60DEE">
        <w:rPr>
          <w:sz w:val="26"/>
          <w:szCs w:val="26"/>
        </w:rPr>
        <w:t xml:space="preserve"> изделия приведен</w:t>
      </w:r>
      <w:r>
        <w:rPr>
          <w:sz w:val="26"/>
          <w:szCs w:val="26"/>
        </w:rPr>
        <w:t xml:space="preserve">ы на схеме 1 и в </w:t>
      </w:r>
      <w:r w:rsidRPr="00C60DEE">
        <w:rPr>
          <w:sz w:val="26"/>
          <w:szCs w:val="26"/>
        </w:rPr>
        <w:t>таблице 1.</w:t>
      </w:r>
    </w:p>
    <w:p w14:paraId="59D90F25" w14:textId="77777777" w:rsidR="00A9092C" w:rsidRDefault="00A9092C" w:rsidP="00A9092C">
      <w:pPr>
        <w:jc w:val="center"/>
        <w:rPr>
          <w:rFonts w:ascii="Arial" w:hAnsi="Arial" w:cs="Arial"/>
          <w:sz w:val="26"/>
          <w:szCs w:val="26"/>
        </w:rPr>
      </w:pPr>
      <w:r>
        <w:rPr>
          <w:noProof/>
        </w:rPr>
        <w:drawing>
          <wp:inline distT="0" distB="0" distL="0" distR="0" wp14:anchorId="369C8DE0" wp14:editId="2EFBA7D0">
            <wp:extent cx="3475990" cy="299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2546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99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6F427" w14:textId="77777777" w:rsidR="00A9092C" w:rsidRPr="00C60DEE" w:rsidRDefault="00A9092C" w:rsidP="00A9092C">
      <w:pPr>
        <w:jc w:val="center"/>
        <w:rPr>
          <w:sz w:val="26"/>
          <w:szCs w:val="26"/>
        </w:rPr>
      </w:pPr>
      <w:r w:rsidRPr="00C60DEE">
        <w:rPr>
          <w:sz w:val="26"/>
          <w:szCs w:val="26"/>
        </w:rPr>
        <w:t>Схема 1</w:t>
      </w:r>
    </w:p>
    <w:p w14:paraId="2C7163B8" w14:textId="77777777" w:rsidR="00A9092C" w:rsidRPr="00746D02" w:rsidRDefault="00A9092C" w:rsidP="00A9092C">
      <w:pPr>
        <w:jc w:val="right"/>
        <w:rPr>
          <w:sz w:val="26"/>
          <w:szCs w:val="26"/>
        </w:rPr>
      </w:pPr>
      <w:r w:rsidRPr="00746D02">
        <w:rPr>
          <w:sz w:val="26"/>
          <w:szCs w:val="26"/>
        </w:rPr>
        <w:t>Таблица 1 — Размерный ряд носков</w:t>
      </w:r>
    </w:p>
    <w:p w14:paraId="150B64E2" w14:textId="77777777" w:rsidR="00A9092C" w:rsidRDefault="00A9092C" w:rsidP="00A9092C">
      <w:pPr>
        <w:jc w:val="center"/>
        <w:rPr>
          <w:rFonts w:ascii="Arial" w:hAnsi="Arial" w:cs="Arial"/>
          <w:sz w:val="26"/>
          <w:szCs w:val="26"/>
        </w:rPr>
      </w:pPr>
    </w:p>
    <w:tbl>
      <w:tblPr>
        <w:tblW w:w="10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4"/>
        <w:gridCol w:w="3028"/>
        <w:gridCol w:w="1134"/>
        <w:gridCol w:w="1134"/>
        <w:gridCol w:w="1134"/>
        <w:gridCol w:w="2835"/>
      </w:tblGrid>
      <w:tr w:rsidR="00A9092C" w14:paraId="5ABB3A48" w14:textId="77777777" w:rsidTr="00AA629F">
        <w:trPr>
          <w:trHeight w:val="530"/>
          <w:jc w:val="center"/>
        </w:trPr>
        <w:tc>
          <w:tcPr>
            <w:tcW w:w="1694" w:type="dxa"/>
            <w:vMerge w:val="restart"/>
            <w:shd w:val="clear" w:color="000000" w:fill="FFFFFF"/>
            <w:noWrap/>
            <w:vAlign w:val="center"/>
          </w:tcPr>
          <w:p w14:paraId="712A002D" w14:textId="77777777" w:rsidR="00A9092C" w:rsidRDefault="00A9092C" w:rsidP="00AA62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измерения на схеме (рис.1)</w:t>
            </w:r>
          </w:p>
        </w:tc>
        <w:tc>
          <w:tcPr>
            <w:tcW w:w="3028" w:type="dxa"/>
            <w:vMerge w:val="restart"/>
            <w:vAlign w:val="center"/>
          </w:tcPr>
          <w:p w14:paraId="7355A286" w14:textId="77777777" w:rsidR="00A9092C" w:rsidRDefault="00A9092C" w:rsidP="00AA629F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места измерения</w:t>
            </w:r>
          </w:p>
        </w:tc>
        <w:tc>
          <w:tcPr>
            <w:tcW w:w="3402" w:type="dxa"/>
            <w:gridSpan w:val="3"/>
            <w:vAlign w:val="center"/>
          </w:tcPr>
          <w:p w14:paraId="3748E957" w14:textId="77777777" w:rsidR="00A9092C" w:rsidRDefault="00A9092C" w:rsidP="00AA62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Размер, см</w:t>
            </w:r>
          </w:p>
        </w:tc>
        <w:tc>
          <w:tcPr>
            <w:tcW w:w="2835" w:type="dxa"/>
            <w:vMerge w:val="restart"/>
            <w:vAlign w:val="center"/>
          </w:tcPr>
          <w:p w14:paraId="032C6F6C" w14:textId="77777777" w:rsidR="00A9092C" w:rsidRDefault="00A9092C" w:rsidP="00AA62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Допустимые отклонения, %</w:t>
            </w:r>
          </w:p>
        </w:tc>
      </w:tr>
      <w:tr w:rsidR="00A9092C" w14:paraId="358679AF" w14:textId="77777777" w:rsidTr="00AA629F">
        <w:trPr>
          <w:trHeight w:val="315"/>
          <w:jc w:val="center"/>
        </w:trPr>
        <w:tc>
          <w:tcPr>
            <w:tcW w:w="1694" w:type="dxa"/>
            <w:vMerge/>
            <w:vAlign w:val="center"/>
          </w:tcPr>
          <w:p w14:paraId="5BB7B0E7" w14:textId="77777777" w:rsidR="00A9092C" w:rsidRDefault="00A9092C" w:rsidP="00AA629F">
            <w:pPr>
              <w:ind w:firstLine="70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028" w:type="dxa"/>
            <w:vMerge/>
            <w:vAlign w:val="center"/>
          </w:tcPr>
          <w:p w14:paraId="310A691B" w14:textId="77777777" w:rsidR="00A9092C" w:rsidRDefault="00A9092C" w:rsidP="00AA629F">
            <w:pPr>
              <w:ind w:firstLine="709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76F0CD1" w14:textId="77777777" w:rsidR="00A9092C" w:rsidRDefault="00A9092C" w:rsidP="00AA62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35-38</w:t>
            </w:r>
          </w:p>
        </w:tc>
        <w:tc>
          <w:tcPr>
            <w:tcW w:w="1134" w:type="dxa"/>
            <w:vAlign w:val="center"/>
          </w:tcPr>
          <w:p w14:paraId="7A4BB039" w14:textId="77777777" w:rsidR="00A9092C" w:rsidRDefault="00A9092C" w:rsidP="00AA62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39-42</w:t>
            </w:r>
          </w:p>
        </w:tc>
        <w:tc>
          <w:tcPr>
            <w:tcW w:w="1134" w:type="dxa"/>
            <w:vAlign w:val="center"/>
          </w:tcPr>
          <w:p w14:paraId="44B4761D" w14:textId="77777777" w:rsidR="00A9092C" w:rsidRDefault="00A9092C" w:rsidP="00AA62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43-46</w:t>
            </w:r>
          </w:p>
        </w:tc>
        <w:tc>
          <w:tcPr>
            <w:tcW w:w="2835" w:type="dxa"/>
            <w:vMerge/>
          </w:tcPr>
          <w:p w14:paraId="5A2416AB" w14:textId="77777777" w:rsidR="00A9092C" w:rsidRDefault="00A9092C" w:rsidP="00AA629F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A9092C" w14:paraId="50E9A611" w14:textId="77777777" w:rsidTr="00AA629F">
        <w:trPr>
          <w:trHeight w:val="300"/>
          <w:jc w:val="center"/>
        </w:trPr>
        <w:tc>
          <w:tcPr>
            <w:tcW w:w="1694" w:type="dxa"/>
            <w:noWrap/>
            <w:vAlign w:val="center"/>
          </w:tcPr>
          <w:p w14:paraId="02F70712" w14:textId="77777777" w:rsidR="00A9092C" w:rsidRPr="00D2400A" w:rsidRDefault="00A9092C" w:rsidP="00AA62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3028" w:type="dxa"/>
            <w:noWrap/>
            <w:vAlign w:val="center"/>
          </w:tcPr>
          <w:p w14:paraId="59D6DE82" w14:textId="77777777" w:rsidR="00A9092C" w:rsidRDefault="00A9092C" w:rsidP="00AA62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 следа</w:t>
            </w:r>
          </w:p>
        </w:tc>
        <w:tc>
          <w:tcPr>
            <w:tcW w:w="1134" w:type="dxa"/>
          </w:tcPr>
          <w:p w14:paraId="2322F813" w14:textId="77777777" w:rsidR="00A9092C" w:rsidRDefault="00A9092C" w:rsidP="00AA629F">
            <w:pPr>
              <w:contextualSpacing/>
              <w:jc w:val="center"/>
            </w:pPr>
            <w:r>
              <w:t>21</w:t>
            </w:r>
          </w:p>
        </w:tc>
        <w:tc>
          <w:tcPr>
            <w:tcW w:w="1134" w:type="dxa"/>
            <w:vAlign w:val="center"/>
          </w:tcPr>
          <w:p w14:paraId="0F93A907" w14:textId="77777777" w:rsidR="00A9092C" w:rsidRDefault="00A9092C" w:rsidP="00AA629F">
            <w:pPr>
              <w:contextualSpacing/>
              <w:jc w:val="center"/>
            </w:pPr>
            <w:r>
              <w:t>24</w:t>
            </w:r>
          </w:p>
        </w:tc>
        <w:tc>
          <w:tcPr>
            <w:tcW w:w="1134" w:type="dxa"/>
            <w:vAlign w:val="center"/>
          </w:tcPr>
          <w:p w14:paraId="2EC826E5" w14:textId="77777777" w:rsidR="00A9092C" w:rsidRDefault="00A9092C" w:rsidP="00AA629F">
            <w:pPr>
              <w:contextualSpacing/>
              <w:jc w:val="center"/>
            </w:pPr>
            <w:r>
              <w:t>26</w:t>
            </w:r>
          </w:p>
        </w:tc>
        <w:tc>
          <w:tcPr>
            <w:tcW w:w="2835" w:type="dxa"/>
            <w:vAlign w:val="center"/>
          </w:tcPr>
          <w:p w14:paraId="4F88DF41" w14:textId="77777777" w:rsidR="00A9092C" w:rsidRDefault="00A9092C" w:rsidP="00AA629F">
            <w:pPr>
              <w:ind w:left="-709" w:firstLine="709"/>
              <w:contextualSpacing/>
              <w:jc w:val="center"/>
            </w:pPr>
            <w:r>
              <w:t>±7%</w:t>
            </w:r>
          </w:p>
        </w:tc>
      </w:tr>
      <w:tr w:rsidR="00A9092C" w14:paraId="54415800" w14:textId="77777777" w:rsidTr="00AA629F">
        <w:trPr>
          <w:trHeight w:val="300"/>
          <w:jc w:val="center"/>
        </w:trPr>
        <w:tc>
          <w:tcPr>
            <w:tcW w:w="1694" w:type="dxa"/>
            <w:noWrap/>
            <w:vAlign w:val="center"/>
          </w:tcPr>
          <w:p w14:paraId="2E94B1C5" w14:textId="77777777" w:rsidR="00A9092C" w:rsidRDefault="00A9092C" w:rsidP="00AA62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3028" w:type="dxa"/>
            <w:noWrap/>
            <w:vAlign w:val="center"/>
          </w:tcPr>
          <w:p w14:paraId="19749302" w14:textId="77777777" w:rsidR="00A9092C" w:rsidRDefault="00A9092C" w:rsidP="00AA62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длина</w:t>
            </w:r>
          </w:p>
        </w:tc>
        <w:tc>
          <w:tcPr>
            <w:tcW w:w="1134" w:type="dxa"/>
          </w:tcPr>
          <w:p w14:paraId="28386F4C" w14:textId="77777777" w:rsidR="00A9092C" w:rsidRDefault="00A9092C" w:rsidP="00AA629F">
            <w:pPr>
              <w:contextualSpacing/>
              <w:jc w:val="center"/>
            </w:pPr>
            <w:r>
              <w:t>22</w:t>
            </w:r>
          </w:p>
        </w:tc>
        <w:tc>
          <w:tcPr>
            <w:tcW w:w="1134" w:type="dxa"/>
            <w:vAlign w:val="center"/>
          </w:tcPr>
          <w:p w14:paraId="18127999" w14:textId="77777777" w:rsidR="00A9092C" w:rsidRDefault="00A9092C" w:rsidP="00AA629F">
            <w:pPr>
              <w:contextualSpacing/>
              <w:jc w:val="center"/>
            </w:pPr>
            <w:r>
              <w:t>24</w:t>
            </w:r>
          </w:p>
        </w:tc>
        <w:tc>
          <w:tcPr>
            <w:tcW w:w="1134" w:type="dxa"/>
            <w:vAlign w:val="center"/>
          </w:tcPr>
          <w:p w14:paraId="17CFA4E5" w14:textId="77777777" w:rsidR="00A9092C" w:rsidRDefault="00A9092C" w:rsidP="00AA629F">
            <w:pPr>
              <w:contextualSpacing/>
              <w:jc w:val="center"/>
            </w:pPr>
            <w:r>
              <w:t>26</w:t>
            </w:r>
          </w:p>
        </w:tc>
        <w:tc>
          <w:tcPr>
            <w:tcW w:w="2835" w:type="dxa"/>
            <w:vAlign w:val="center"/>
          </w:tcPr>
          <w:p w14:paraId="13F5B584" w14:textId="77777777" w:rsidR="00A9092C" w:rsidRDefault="00A9092C" w:rsidP="00AA629F">
            <w:pPr>
              <w:ind w:left="-709" w:firstLine="709"/>
              <w:contextualSpacing/>
              <w:jc w:val="center"/>
            </w:pPr>
            <w:r>
              <w:t>±7%</w:t>
            </w:r>
          </w:p>
        </w:tc>
      </w:tr>
    </w:tbl>
    <w:p w14:paraId="69D9EA0A" w14:textId="77777777" w:rsidR="00A9092C" w:rsidRDefault="00A9092C" w:rsidP="00A9092C">
      <w:pPr>
        <w:rPr>
          <w:rFonts w:ascii="Arial" w:hAnsi="Arial" w:cs="Arial"/>
          <w:sz w:val="26"/>
          <w:szCs w:val="26"/>
        </w:rPr>
      </w:pPr>
    </w:p>
    <w:p w14:paraId="67F46D01" w14:textId="77777777" w:rsidR="00A9092C" w:rsidRDefault="00A9092C" w:rsidP="00A9092C">
      <w:pPr>
        <w:rPr>
          <w:rFonts w:ascii="Arial" w:hAnsi="Arial" w:cs="Arial"/>
          <w:sz w:val="26"/>
          <w:szCs w:val="26"/>
        </w:rPr>
      </w:pPr>
    </w:p>
    <w:p w14:paraId="2706A45E" w14:textId="77777777" w:rsidR="00A9092C" w:rsidRPr="00746D02" w:rsidRDefault="00A9092C" w:rsidP="00A9092C">
      <w:pPr>
        <w:rPr>
          <w:sz w:val="26"/>
          <w:szCs w:val="26"/>
        </w:rPr>
      </w:pPr>
      <w:r w:rsidRPr="00746D02">
        <w:rPr>
          <w:sz w:val="26"/>
          <w:szCs w:val="26"/>
        </w:rPr>
        <w:t>Размер изделия определяется по размер</w:t>
      </w:r>
      <w:r>
        <w:rPr>
          <w:sz w:val="26"/>
          <w:szCs w:val="26"/>
        </w:rPr>
        <w:t>ам указанным в таблице 1</w:t>
      </w:r>
      <w:r w:rsidRPr="00746D02">
        <w:rPr>
          <w:sz w:val="26"/>
          <w:szCs w:val="26"/>
        </w:rPr>
        <w:t xml:space="preserve">. </w:t>
      </w:r>
    </w:p>
    <w:p w14:paraId="44DC7E4B" w14:textId="77777777" w:rsidR="00A9092C" w:rsidRDefault="00A9092C" w:rsidP="00A9092C">
      <w:pPr>
        <w:rPr>
          <w:rFonts w:ascii="Arial" w:hAnsi="Arial" w:cs="Arial"/>
          <w:sz w:val="26"/>
          <w:szCs w:val="26"/>
        </w:rPr>
      </w:pPr>
    </w:p>
    <w:p w14:paraId="59E5DC69" w14:textId="77777777" w:rsidR="00A9092C" w:rsidRPr="0089199F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89199F">
        <w:rPr>
          <w:sz w:val="26"/>
          <w:szCs w:val="26"/>
        </w:rPr>
        <w:t xml:space="preserve">Изделие не является средством индивидуальной защиты. Настоящим </w:t>
      </w:r>
      <w:r>
        <w:rPr>
          <w:sz w:val="26"/>
          <w:szCs w:val="26"/>
        </w:rPr>
        <w:t>описанием</w:t>
      </w:r>
      <w:r w:rsidRPr="0089199F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89199F">
        <w:rPr>
          <w:sz w:val="26"/>
          <w:szCs w:val="26"/>
        </w:rPr>
        <w:t>не предусматриваются и не гарантируются: утеплительный слой, мембрана, водонепроницаемость, огнестойкость, защита от порезов и проколов, химическая и электроизоляционная защита, медицинские компрессионные свойства, антибактериальная обработка, а также эксплуатация в заданном температурном диапазоне.</w:t>
      </w:r>
    </w:p>
    <w:p w14:paraId="624587D4" w14:textId="77777777" w:rsidR="00A9092C" w:rsidRPr="0089199F" w:rsidRDefault="00A9092C" w:rsidP="00A9092C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89199F">
        <w:rPr>
          <w:rFonts w:ascii="Times New Roman" w:hAnsi="Times New Roman" w:cs="Times New Roman"/>
          <w:color w:val="auto"/>
          <w:sz w:val="26"/>
          <w:szCs w:val="26"/>
        </w:rPr>
        <w:lastRenderedPageBreak/>
        <w:t>2. ТРЕБОВАНИЯ К ИЗГОТОВЛЕНИЮ</w:t>
      </w:r>
    </w:p>
    <w:p w14:paraId="2078A822" w14:textId="77777777" w:rsidR="00A9092C" w:rsidRPr="0089199F" w:rsidRDefault="00A9092C" w:rsidP="00A9092C">
      <w:pPr>
        <w:rPr>
          <w:color w:val="FF0000"/>
          <w:sz w:val="26"/>
          <w:szCs w:val="26"/>
        </w:rPr>
      </w:pPr>
      <w:r>
        <w:rPr>
          <w:sz w:val="26"/>
          <w:szCs w:val="26"/>
        </w:rPr>
        <w:tab/>
      </w:r>
      <w:r w:rsidRPr="0089199F">
        <w:rPr>
          <w:sz w:val="26"/>
          <w:szCs w:val="26"/>
        </w:rPr>
        <w:t>Изделие изготавливается в составе пары — левый носок и правый носок, анатомической формы, индивидуальной для левой и правой стоп. Изделие выполняется из пряжи и волокон заданного состава методом вязания (трикотажного формирования) на специализированном оборудовании. Количество игл на производственном станке – 144 иглы.</w:t>
      </w:r>
      <w:r w:rsidRPr="0089199F">
        <w:rPr>
          <w:b/>
          <w:bCs/>
          <w:sz w:val="26"/>
          <w:szCs w:val="26"/>
        </w:rPr>
        <w:t xml:space="preserve"> </w:t>
      </w:r>
    </w:p>
    <w:p w14:paraId="4FD6EB34" w14:textId="77777777" w:rsidR="00A9092C" w:rsidRPr="0089199F" w:rsidRDefault="00A9092C" w:rsidP="00A9092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89199F">
        <w:rPr>
          <w:rFonts w:ascii="Times New Roman" w:hAnsi="Times New Roman" w:cs="Times New Roman"/>
          <w:sz w:val="26"/>
          <w:szCs w:val="26"/>
          <w:lang w:val="ru-RU"/>
        </w:rPr>
        <w:t xml:space="preserve">Носки выполняются методом трикотажного формирования (вязания) из пряжи заданного </w:t>
      </w:r>
      <w:r>
        <w:rPr>
          <w:rFonts w:ascii="Times New Roman" w:hAnsi="Times New Roman" w:cs="Times New Roman"/>
          <w:sz w:val="26"/>
          <w:szCs w:val="26"/>
          <w:lang w:val="ru-RU"/>
        </w:rPr>
        <w:t>состава. В составе:</w:t>
      </w:r>
    </w:p>
    <w:p w14:paraId="030A1558" w14:textId="77777777" w:rsidR="00A9092C" w:rsidRPr="0089199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89199F">
        <w:rPr>
          <w:rFonts w:ascii="Times New Roman" w:hAnsi="Times New Roman" w:cs="Times New Roman"/>
          <w:sz w:val="26"/>
          <w:szCs w:val="26"/>
          <w:lang w:val="ru-RU"/>
        </w:rPr>
        <w:t>полиэстер (</w:t>
      </w:r>
      <w:r w:rsidRPr="0089199F">
        <w:rPr>
          <w:rFonts w:ascii="Times New Roman" w:hAnsi="Times New Roman" w:cs="Times New Roman"/>
          <w:sz w:val="26"/>
          <w:szCs w:val="26"/>
        </w:rPr>
        <w:t>THERMOLITE</w:t>
      </w:r>
      <w:r w:rsidRPr="0089199F">
        <w:rPr>
          <w:rFonts w:ascii="Times New Roman" w:hAnsi="Times New Roman" w:cs="Times New Roman"/>
          <w:sz w:val="26"/>
          <w:szCs w:val="26"/>
          <w:lang w:val="ru-RU"/>
        </w:rPr>
        <w:t xml:space="preserve"> ® производства компании </w:t>
      </w:r>
      <w:r w:rsidRPr="0089199F">
        <w:rPr>
          <w:rFonts w:ascii="Times New Roman" w:hAnsi="Times New Roman" w:cs="Times New Roman"/>
          <w:sz w:val="26"/>
          <w:szCs w:val="26"/>
        </w:rPr>
        <w:t>LYCRA</w:t>
      </w:r>
      <w:r w:rsidRPr="0089199F">
        <w:rPr>
          <w:rFonts w:ascii="Times New Roman" w:hAnsi="Times New Roman" w:cs="Times New Roman"/>
          <w:sz w:val="26"/>
          <w:szCs w:val="26"/>
          <w:lang w:val="ru-RU"/>
        </w:rPr>
        <w:t>)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(эквивалент) - 38 %;</w:t>
      </w:r>
    </w:p>
    <w:p w14:paraId="34E17037" w14:textId="77777777" w:rsidR="00A9092C" w:rsidRPr="0089199F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r w:rsidRPr="0089199F">
        <w:rPr>
          <w:rFonts w:ascii="Times New Roman" w:hAnsi="Times New Roman" w:cs="Times New Roman"/>
          <w:sz w:val="26"/>
          <w:szCs w:val="26"/>
          <w:lang w:val="ru-RU"/>
        </w:rPr>
        <w:t>шерсть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- 22,5 %;</w:t>
      </w:r>
    </w:p>
    <w:p w14:paraId="479ABE02" w14:textId="77777777" w:rsidR="00A9092C" w:rsidRPr="0089199F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r w:rsidRPr="0089199F">
        <w:rPr>
          <w:rFonts w:ascii="Times New Roman" w:hAnsi="Times New Roman" w:cs="Times New Roman"/>
          <w:sz w:val="26"/>
          <w:szCs w:val="26"/>
          <w:lang w:val="ru-RU"/>
        </w:rPr>
        <w:t>акрил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- 22,5 %;</w:t>
      </w:r>
    </w:p>
    <w:p w14:paraId="16781CE9" w14:textId="77777777" w:rsidR="00A9092C" w:rsidRPr="0089199F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proofErr w:type="spellStart"/>
      <w:r w:rsidRPr="0089199F">
        <w:rPr>
          <w:rFonts w:ascii="Times New Roman" w:hAnsi="Times New Roman" w:cs="Times New Roman"/>
          <w:sz w:val="26"/>
          <w:szCs w:val="26"/>
        </w:rPr>
        <w:t>нейлон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- 15 %;</w:t>
      </w:r>
    </w:p>
    <w:p w14:paraId="18F9C361" w14:textId="77777777" w:rsidR="00A9092C" w:rsidRPr="00BE78CE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89199F">
        <w:rPr>
          <w:rFonts w:ascii="Times New Roman" w:hAnsi="Times New Roman" w:cs="Times New Roman"/>
          <w:sz w:val="26"/>
          <w:szCs w:val="26"/>
          <w:lang w:val="ru-RU"/>
        </w:rPr>
        <w:t xml:space="preserve">эластан (производства компании </w:t>
      </w:r>
      <w:r w:rsidRPr="0089199F">
        <w:rPr>
          <w:rFonts w:ascii="Times New Roman" w:hAnsi="Times New Roman" w:cs="Times New Roman"/>
          <w:sz w:val="26"/>
          <w:szCs w:val="26"/>
        </w:rPr>
        <w:t>LYCRA</w:t>
      </w:r>
      <w:r w:rsidRPr="0089199F">
        <w:rPr>
          <w:rFonts w:ascii="Times New Roman" w:hAnsi="Times New Roman" w:cs="Times New Roman"/>
          <w:sz w:val="26"/>
          <w:szCs w:val="26"/>
          <w:lang w:val="ru-RU"/>
        </w:rPr>
        <w:t>)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(эквивалент) - 2 %.</w:t>
      </w:r>
    </w:p>
    <w:p w14:paraId="40C92493" w14:textId="77777777" w:rsidR="00A9092C" w:rsidRPr="0089199F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89199F">
        <w:rPr>
          <w:sz w:val="26"/>
          <w:szCs w:val="26"/>
        </w:rPr>
        <w:t>Конструкция изделия предусматривает:</w:t>
      </w:r>
    </w:p>
    <w:p w14:paraId="7F8CE80D" w14:textId="77777777" w:rsidR="00A9092C" w:rsidRPr="0089199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89199F">
        <w:rPr>
          <w:rFonts w:ascii="Times New Roman" w:hAnsi="Times New Roman" w:cs="Times New Roman"/>
          <w:sz w:val="26"/>
          <w:szCs w:val="26"/>
          <w:lang w:val="ru-RU"/>
        </w:rPr>
        <w:t>бесшовную технологию в области мыска / пальцев;</w:t>
      </w:r>
    </w:p>
    <w:p w14:paraId="5BAF33F5" w14:textId="77777777" w:rsidR="00A9092C" w:rsidRPr="0089199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89199F">
        <w:rPr>
          <w:rFonts w:ascii="Times New Roman" w:hAnsi="Times New Roman" w:cs="Times New Roman"/>
          <w:sz w:val="26"/>
          <w:szCs w:val="26"/>
          <w:lang w:val="ru-RU"/>
        </w:rPr>
        <w:t xml:space="preserve">нижняя часть стопы с петлями и каналами, участок </w:t>
      </w:r>
      <w:r w:rsidRPr="0089199F">
        <w:rPr>
          <w:rFonts w:ascii="Times New Roman" w:hAnsi="Times New Roman" w:cs="Times New Roman"/>
          <w:sz w:val="26"/>
          <w:szCs w:val="26"/>
        </w:rPr>
        <w:t>c</w:t>
      </w:r>
      <w:r w:rsidRPr="0089199F">
        <w:rPr>
          <w:rFonts w:ascii="Times New Roman" w:hAnsi="Times New Roman" w:cs="Times New Roman"/>
          <w:sz w:val="26"/>
          <w:szCs w:val="26"/>
          <w:lang w:val="ru-RU"/>
        </w:rPr>
        <w:t xml:space="preserve"> петлями в области голеностопа</w:t>
      </w:r>
    </w:p>
    <w:p w14:paraId="6B6913F2" w14:textId="77777777" w:rsidR="00A9092C" w:rsidRPr="0089199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89199F">
        <w:rPr>
          <w:rFonts w:ascii="Times New Roman" w:hAnsi="Times New Roman" w:cs="Times New Roman"/>
          <w:sz w:val="26"/>
          <w:szCs w:val="26"/>
          <w:lang w:val="ru-RU"/>
        </w:rPr>
        <w:t>зону с содержанием эластичного материала для фиксации носка на ноге;</w:t>
      </w:r>
    </w:p>
    <w:p w14:paraId="392F11DE" w14:textId="77777777" w:rsidR="00A9092C" w:rsidRPr="0089199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89199F">
        <w:rPr>
          <w:rFonts w:ascii="Times New Roman" w:hAnsi="Times New Roman" w:cs="Times New Roman"/>
          <w:sz w:val="26"/>
          <w:szCs w:val="26"/>
          <w:lang w:val="ru-RU"/>
        </w:rPr>
        <w:t>верхнюю резинку / эластичный верхний участок;</w:t>
      </w:r>
    </w:p>
    <w:p w14:paraId="5DCD3B4D" w14:textId="77777777" w:rsidR="00A9092C" w:rsidRPr="0089199F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89199F">
        <w:rPr>
          <w:rFonts w:ascii="Times New Roman" w:hAnsi="Times New Roman" w:cs="Times New Roman"/>
          <w:sz w:val="26"/>
          <w:szCs w:val="26"/>
          <w:lang w:val="ru-RU"/>
        </w:rPr>
        <w:t>Выделенная зона плюсны стопы</w:t>
      </w:r>
    </w:p>
    <w:p w14:paraId="2568E805" w14:textId="77777777" w:rsidR="00A9092C" w:rsidRPr="00BE78CE" w:rsidRDefault="00A9092C" w:rsidP="00A9092C">
      <w:pPr>
        <w:rPr>
          <w:sz w:val="26"/>
          <w:szCs w:val="26"/>
        </w:rPr>
      </w:pPr>
      <w:r w:rsidRPr="00BE78CE">
        <w:rPr>
          <w:sz w:val="26"/>
          <w:szCs w:val="26"/>
        </w:rPr>
        <w:t>Контролируемые параметры изделия приведены в таблице 2.</w:t>
      </w:r>
    </w:p>
    <w:p w14:paraId="4499C2A3" w14:textId="77777777" w:rsidR="00A9092C" w:rsidRPr="00BE78CE" w:rsidRDefault="00A9092C" w:rsidP="00A9092C">
      <w:pPr>
        <w:jc w:val="right"/>
        <w:rPr>
          <w:sz w:val="26"/>
          <w:szCs w:val="26"/>
        </w:rPr>
      </w:pPr>
      <w:r w:rsidRPr="00BE78CE">
        <w:rPr>
          <w:sz w:val="26"/>
          <w:szCs w:val="26"/>
        </w:rPr>
        <w:t>Таблица 2 — Контролируемые параметры носков</w:t>
      </w: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817"/>
        <w:gridCol w:w="2524"/>
        <w:gridCol w:w="3430"/>
        <w:gridCol w:w="3260"/>
      </w:tblGrid>
      <w:tr w:rsidR="00A9092C" w:rsidRPr="00BE78CE" w14:paraId="54590A58" w14:textId="77777777" w:rsidTr="00AA6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14:paraId="59CCB13E" w14:textId="77777777" w:rsidR="00A9092C" w:rsidRPr="00BE78CE" w:rsidRDefault="00A9092C" w:rsidP="00AA629F">
            <w:pPr>
              <w:jc w:val="center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Поз</w:t>
            </w:r>
            <w:proofErr w:type="spellEnd"/>
            <w:r w:rsidRPr="00BE78CE">
              <w:rPr>
                <w:sz w:val="26"/>
                <w:szCs w:val="26"/>
              </w:rPr>
              <w:t>.</w:t>
            </w:r>
          </w:p>
        </w:tc>
        <w:tc>
          <w:tcPr>
            <w:tcW w:w="2524" w:type="dxa"/>
            <w:shd w:val="clear" w:color="auto" w:fill="auto"/>
          </w:tcPr>
          <w:p w14:paraId="1CB8830C" w14:textId="77777777" w:rsidR="00A9092C" w:rsidRPr="00BE78CE" w:rsidRDefault="00A9092C" w:rsidP="00AA62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Параметр</w:t>
            </w:r>
            <w:proofErr w:type="spellEnd"/>
          </w:p>
        </w:tc>
        <w:tc>
          <w:tcPr>
            <w:tcW w:w="3430" w:type="dxa"/>
            <w:shd w:val="clear" w:color="auto" w:fill="auto"/>
          </w:tcPr>
          <w:p w14:paraId="6D882FEF" w14:textId="77777777" w:rsidR="00A9092C" w:rsidRPr="00BE78CE" w:rsidRDefault="00A9092C" w:rsidP="00AA62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Значение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1CA3D618" w14:textId="77777777" w:rsidR="00A9092C" w:rsidRPr="00BE78CE" w:rsidRDefault="00A9092C" w:rsidP="00AA62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Метод</w:t>
            </w:r>
            <w:proofErr w:type="spellEnd"/>
            <w:r w:rsidRPr="00BE78CE">
              <w:rPr>
                <w:sz w:val="26"/>
                <w:szCs w:val="26"/>
              </w:rPr>
              <w:t xml:space="preserve"> </w:t>
            </w:r>
            <w:proofErr w:type="spellStart"/>
            <w:r w:rsidRPr="00BE78CE">
              <w:rPr>
                <w:sz w:val="26"/>
                <w:szCs w:val="26"/>
              </w:rPr>
              <w:t>контроля</w:t>
            </w:r>
            <w:proofErr w:type="spellEnd"/>
          </w:p>
        </w:tc>
      </w:tr>
      <w:tr w:rsidR="00A9092C" w:rsidRPr="00BE78CE" w14:paraId="76560CFF" w14:textId="77777777" w:rsidTr="00AA6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14:paraId="76EEB193" w14:textId="77777777" w:rsidR="00A9092C" w:rsidRPr="00BE78CE" w:rsidRDefault="00A9092C" w:rsidP="00AA629F">
            <w:pPr>
              <w:jc w:val="center"/>
              <w:rPr>
                <w:b w:val="0"/>
                <w:bCs w:val="0"/>
                <w:sz w:val="26"/>
                <w:szCs w:val="26"/>
              </w:rPr>
            </w:pPr>
            <w:r w:rsidRPr="00BE78CE">
              <w:rPr>
                <w:sz w:val="26"/>
                <w:szCs w:val="26"/>
              </w:rPr>
              <w:t>1</w:t>
            </w:r>
          </w:p>
        </w:tc>
        <w:tc>
          <w:tcPr>
            <w:tcW w:w="2524" w:type="dxa"/>
            <w:shd w:val="clear" w:color="auto" w:fill="auto"/>
          </w:tcPr>
          <w:p w14:paraId="3E1F4BEA" w14:textId="77777777" w:rsidR="00A9092C" w:rsidRPr="00BE78CE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Тип</w:t>
            </w:r>
            <w:proofErr w:type="spellEnd"/>
            <w:r w:rsidRPr="00BE78CE">
              <w:rPr>
                <w:sz w:val="26"/>
                <w:szCs w:val="26"/>
              </w:rPr>
              <w:t xml:space="preserve"> </w:t>
            </w:r>
            <w:proofErr w:type="spellStart"/>
            <w:r w:rsidRPr="00BE78CE">
              <w:rPr>
                <w:sz w:val="26"/>
                <w:szCs w:val="26"/>
              </w:rPr>
              <w:t>изделия</w:t>
            </w:r>
            <w:proofErr w:type="spellEnd"/>
          </w:p>
        </w:tc>
        <w:tc>
          <w:tcPr>
            <w:tcW w:w="3430" w:type="dxa"/>
            <w:shd w:val="clear" w:color="auto" w:fill="auto"/>
          </w:tcPr>
          <w:p w14:paraId="51B01F0E" w14:textId="77777777" w:rsidR="00A9092C" w:rsidRPr="00BE78CE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BE78CE">
              <w:rPr>
                <w:sz w:val="26"/>
                <w:szCs w:val="26"/>
                <w:lang w:val="ru-RU"/>
              </w:rPr>
              <w:t>Носки для холодного времени года</w:t>
            </w:r>
          </w:p>
        </w:tc>
        <w:tc>
          <w:tcPr>
            <w:tcW w:w="3260" w:type="dxa"/>
            <w:shd w:val="clear" w:color="auto" w:fill="auto"/>
          </w:tcPr>
          <w:p w14:paraId="6CA44E20" w14:textId="77777777" w:rsidR="00A9092C" w:rsidRPr="00BE78CE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Визуальный</w:t>
            </w:r>
            <w:proofErr w:type="spellEnd"/>
          </w:p>
        </w:tc>
      </w:tr>
      <w:tr w:rsidR="00A9092C" w:rsidRPr="00BE78CE" w14:paraId="68E975D9" w14:textId="77777777" w:rsidTr="00AA6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14:paraId="5E3D77B7" w14:textId="77777777" w:rsidR="00A9092C" w:rsidRPr="00BE78CE" w:rsidRDefault="00A9092C" w:rsidP="00AA629F">
            <w:pPr>
              <w:jc w:val="center"/>
              <w:rPr>
                <w:b w:val="0"/>
                <w:bCs w:val="0"/>
                <w:sz w:val="26"/>
                <w:szCs w:val="26"/>
              </w:rPr>
            </w:pPr>
            <w:r w:rsidRPr="00BE78CE">
              <w:rPr>
                <w:sz w:val="26"/>
                <w:szCs w:val="26"/>
              </w:rPr>
              <w:t>2</w:t>
            </w:r>
          </w:p>
        </w:tc>
        <w:tc>
          <w:tcPr>
            <w:tcW w:w="2524" w:type="dxa"/>
            <w:shd w:val="clear" w:color="auto" w:fill="auto"/>
          </w:tcPr>
          <w:p w14:paraId="772682AA" w14:textId="77777777" w:rsidR="00A9092C" w:rsidRPr="00BE78CE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Комплектность</w:t>
            </w:r>
            <w:proofErr w:type="spellEnd"/>
          </w:p>
        </w:tc>
        <w:tc>
          <w:tcPr>
            <w:tcW w:w="3430" w:type="dxa"/>
            <w:shd w:val="clear" w:color="auto" w:fill="auto"/>
          </w:tcPr>
          <w:p w14:paraId="1B6FB623" w14:textId="77777777" w:rsidR="00A9092C" w:rsidRPr="00BE78CE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BE78CE">
              <w:rPr>
                <w:sz w:val="26"/>
                <w:szCs w:val="26"/>
                <w:lang w:val="ru-RU"/>
              </w:rPr>
              <w:t>Левый носок — 1 шт., правый носок — 1 шт.</w:t>
            </w:r>
          </w:p>
        </w:tc>
        <w:tc>
          <w:tcPr>
            <w:tcW w:w="3260" w:type="dxa"/>
            <w:shd w:val="clear" w:color="auto" w:fill="auto"/>
          </w:tcPr>
          <w:p w14:paraId="27AB124A" w14:textId="77777777" w:rsidR="00A9092C" w:rsidRPr="00BE78CE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Визуальный</w:t>
            </w:r>
            <w:proofErr w:type="spellEnd"/>
            <w:r w:rsidRPr="00BE78CE">
              <w:rPr>
                <w:sz w:val="26"/>
                <w:szCs w:val="26"/>
              </w:rPr>
              <w:t xml:space="preserve">, </w:t>
            </w:r>
            <w:proofErr w:type="spellStart"/>
            <w:r w:rsidRPr="00BE78CE">
              <w:rPr>
                <w:sz w:val="26"/>
                <w:szCs w:val="26"/>
              </w:rPr>
              <w:t>пересчёт</w:t>
            </w:r>
            <w:proofErr w:type="spellEnd"/>
          </w:p>
        </w:tc>
      </w:tr>
      <w:tr w:rsidR="00A9092C" w:rsidRPr="00BE78CE" w14:paraId="7469715A" w14:textId="77777777" w:rsidTr="00AA6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14:paraId="5F5B0549" w14:textId="77777777" w:rsidR="00A9092C" w:rsidRPr="00BE78CE" w:rsidRDefault="00A9092C" w:rsidP="00AA629F">
            <w:pPr>
              <w:jc w:val="center"/>
              <w:rPr>
                <w:b w:val="0"/>
                <w:bCs w:val="0"/>
                <w:sz w:val="26"/>
                <w:szCs w:val="26"/>
              </w:rPr>
            </w:pPr>
            <w:r w:rsidRPr="00BE78CE">
              <w:rPr>
                <w:sz w:val="26"/>
                <w:szCs w:val="26"/>
              </w:rPr>
              <w:t>3</w:t>
            </w:r>
          </w:p>
        </w:tc>
        <w:tc>
          <w:tcPr>
            <w:tcW w:w="2524" w:type="dxa"/>
            <w:shd w:val="clear" w:color="auto" w:fill="auto"/>
          </w:tcPr>
          <w:p w14:paraId="41E69A3C" w14:textId="77777777" w:rsidR="00A9092C" w:rsidRPr="00BE78CE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Размерная</w:t>
            </w:r>
            <w:proofErr w:type="spellEnd"/>
            <w:r w:rsidRPr="00BE78CE">
              <w:rPr>
                <w:sz w:val="26"/>
                <w:szCs w:val="26"/>
              </w:rPr>
              <w:t xml:space="preserve"> </w:t>
            </w:r>
            <w:proofErr w:type="spellStart"/>
            <w:r w:rsidRPr="00BE78CE">
              <w:rPr>
                <w:sz w:val="26"/>
                <w:szCs w:val="26"/>
              </w:rPr>
              <w:t>линейка</w:t>
            </w:r>
            <w:proofErr w:type="spellEnd"/>
          </w:p>
        </w:tc>
        <w:tc>
          <w:tcPr>
            <w:tcW w:w="3430" w:type="dxa"/>
            <w:shd w:val="clear" w:color="auto" w:fill="auto"/>
          </w:tcPr>
          <w:p w14:paraId="46B7CC09" w14:textId="77777777" w:rsidR="00A9092C" w:rsidRPr="00BE78CE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E78CE">
              <w:rPr>
                <w:sz w:val="26"/>
                <w:szCs w:val="26"/>
              </w:rPr>
              <w:t>35-38; 39–42; 43–46</w:t>
            </w:r>
          </w:p>
        </w:tc>
        <w:tc>
          <w:tcPr>
            <w:tcW w:w="3260" w:type="dxa"/>
            <w:shd w:val="clear" w:color="auto" w:fill="auto"/>
          </w:tcPr>
          <w:p w14:paraId="141B3FC0" w14:textId="77777777" w:rsidR="00A9092C" w:rsidRPr="00BE78CE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proofErr w:type="spellStart"/>
            <w:r w:rsidRPr="00BE78CE">
              <w:rPr>
                <w:sz w:val="26"/>
                <w:szCs w:val="26"/>
              </w:rPr>
              <w:t>По</w:t>
            </w:r>
            <w:proofErr w:type="spellEnd"/>
            <w:r w:rsidRPr="00BE78CE">
              <w:rPr>
                <w:sz w:val="26"/>
                <w:szCs w:val="26"/>
              </w:rPr>
              <w:t xml:space="preserve"> </w:t>
            </w:r>
            <w:proofErr w:type="spellStart"/>
            <w:r w:rsidRPr="00BE78CE">
              <w:rPr>
                <w:sz w:val="26"/>
                <w:szCs w:val="26"/>
              </w:rPr>
              <w:t>маркировке</w:t>
            </w:r>
            <w:proofErr w:type="spellEnd"/>
            <w:r w:rsidRPr="00BE78CE">
              <w:rPr>
                <w:sz w:val="26"/>
                <w:szCs w:val="26"/>
              </w:rPr>
              <w:t xml:space="preserve"> / </w:t>
            </w:r>
            <w:r>
              <w:rPr>
                <w:sz w:val="26"/>
                <w:szCs w:val="26"/>
                <w:lang w:val="ru-RU"/>
              </w:rPr>
              <w:t>таблица 1</w:t>
            </w:r>
          </w:p>
        </w:tc>
      </w:tr>
      <w:tr w:rsidR="00A9092C" w:rsidRPr="00BE78CE" w14:paraId="2CB8620F" w14:textId="77777777" w:rsidTr="00AA6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14:paraId="0C2E8A47" w14:textId="77777777" w:rsidR="00A9092C" w:rsidRPr="00BE78CE" w:rsidRDefault="00A9092C" w:rsidP="00AA629F">
            <w:pPr>
              <w:jc w:val="center"/>
              <w:rPr>
                <w:b w:val="0"/>
                <w:bCs w:val="0"/>
                <w:sz w:val="26"/>
                <w:szCs w:val="26"/>
              </w:rPr>
            </w:pPr>
            <w:r w:rsidRPr="00BE78CE">
              <w:rPr>
                <w:sz w:val="26"/>
                <w:szCs w:val="26"/>
              </w:rPr>
              <w:t>4</w:t>
            </w:r>
          </w:p>
        </w:tc>
        <w:tc>
          <w:tcPr>
            <w:tcW w:w="2524" w:type="dxa"/>
            <w:shd w:val="clear" w:color="auto" w:fill="auto"/>
          </w:tcPr>
          <w:p w14:paraId="707B6D94" w14:textId="77777777" w:rsidR="00A9092C" w:rsidRPr="00BE78CE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Масса</w:t>
            </w:r>
            <w:proofErr w:type="spellEnd"/>
            <w:r w:rsidRPr="00BE78CE">
              <w:rPr>
                <w:sz w:val="26"/>
                <w:szCs w:val="26"/>
              </w:rPr>
              <w:t xml:space="preserve"> </w:t>
            </w:r>
            <w:proofErr w:type="spellStart"/>
            <w:r w:rsidRPr="00BE78CE">
              <w:rPr>
                <w:sz w:val="26"/>
                <w:szCs w:val="26"/>
              </w:rPr>
              <w:t>пары</w:t>
            </w:r>
            <w:proofErr w:type="spellEnd"/>
            <w:r w:rsidRPr="00BE78CE">
              <w:rPr>
                <w:sz w:val="26"/>
                <w:szCs w:val="26"/>
              </w:rPr>
              <w:t xml:space="preserve"> </w:t>
            </w:r>
            <w:proofErr w:type="spellStart"/>
            <w:r w:rsidRPr="00BE78CE">
              <w:rPr>
                <w:sz w:val="26"/>
                <w:szCs w:val="26"/>
              </w:rPr>
              <w:t>размера</w:t>
            </w:r>
            <w:proofErr w:type="spellEnd"/>
            <w:r w:rsidRPr="00BE78CE">
              <w:rPr>
                <w:sz w:val="26"/>
                <w:szCs w:val="26"/>
              </w:rPr>
              <w:t xml:space="preserve"> 39–42</w:t>
            </w:r>
          </w:p>
        </w:tc>
        <w:tc>
          <w:tcPr>
            <w:tcW w:w="3430" w:type="dxa"/>
            <w:shd w:val="clear" w:color="auto" w:fill="auto"/>
          </w:tcPr>
          <w:p w14:paraId="4A27B1EA" w14:textId="77777777" w:rsidR="00A9092C" w:rsidRPr="00BE78CE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r w:rsidRPr="00BE78CE">
              <w:rPr>
                <w:sz w:val="26"/>
                <w:szCs w:val="26"/>
              </w:rPr>
              <w:t>56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±</w:t>
            </w:r>
            <w:r>
              <w:rPr>
                <w:sz w:val="26"/>
                <w:szCs w:val="26"/>
                <w:lang w:val="ru-RU"/>
              </w:rPr>
              <w:t xml:space="preserve"> 5</w:t>
            </w:r>
            <w:r w:rsidRPr="00BE78CE">
              <w:rPr>
                <w:sz w:val="26"/>
                <w:szCs w:val="26"/>
              </w:rPr>
              <w:t xml:space="preserve"> г</w:t>
            </w:r>
          </w:p>
        </w:tc>
        <w:tc>
          <w:tcPr>
            <w:tcW w:w="3260" w:type="dxa"/>
            <w:shd w:val="clear" w:color="auto" w:fill="auto"/>
          </w:tcPr>
          <w:p w14:paraId="6FE12E41" w14:textId="77777777" w:rsidR="00A9092C" w:rsidRPr="00BE78CE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Взвешивание</w:t>
            </w:r>
            <w:proofErr w:type="spellEnd"/>
          </w:p>
        </w:tc>
      </w:tr>
      <w:tr w:rsidR="00A9092C" w:rsidRPr="00BE78CE" w14:paraId="08D06768" w14:textId="77777777" w:rsidTr="00AA6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14:paraId="3896A966" w14:textId="77777777" w:rsidR="00A9092C" w:rsidRPr="00BE78CE" w:rsidRDefault="00A9092C" w:rsidP="00AA629F">
            <w:pPr>
              <w:jc w:val="center"/>
              <w:rPr>
                <w:b w:val="0"/>
                <w:bCs w:val="0"/>
                <w:sz w:val="26"/>
                <w:szCs w:val="26"/>
              </w:rPr>
            </w:pPr>
            <w:r w:rsidRPr="00BE78CE">
              <w:rPr>
                <w:sz w:val="26"/>
                <w:szCs w:val="26"/>
              </w:rPr>
              <w:t>5</w:t>
            </w:r>
          </w:p>
        </w:tc>
        <w:tc>
          <w:tcPr>
            <w:tcW w:w="2524" w:type="dxa"/>
            <w:shd w:val="clear" w:color="auto" w:fill="auto"/>
          </w:tcPr>
          <w:p w14:paraId="06ED80A1" w14:textId="77777777" w:rsidR="00A9092C" w:rsidRPr="00BE78CE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Масса</w:t>
            </w:r>
            <w:proofErr w:type="spellEnd"/>
            <w:r w:rsidRPr="00BE78CE">
              <w:rPr>
                <w:sz w:val="26"/>
                <w:szCs w:val="26"/>
              </w:rPr>
              <w:t xml:space="preserve"> </w:t>
            </w:r>
            <w:proofErr w:type="spellStart"/>
            <w:r w:rsidRPr="00BE78CE">
              <w:rPr>
                <w:sz w:val="26"/>
                <w:szCs w:val="26"/>
              </w:rPr>
              <w:t>пары</w:t>
            </w:r>
            <w:proofErr w:type="spellEnd"/>
            <w:r w:rsidRPr="00BE78CE">
              <w:rPr>
                <w:sz w:val="26"/>
                <w:szCs w:val="26"/>
              </w:rPr>
              <w:t xml:space="preserve"> </w:t>
            </w:r>
            <w:proofErr w:type="spellStart"/>
            <w:r w:rsidRPr="00BE78CE">
              <w:rPr>
                <w:sz w:val="26"/>
                <w:szCs w:val="26"/>
              </w:rPr>
              <w:t>размера</w:t>
            </w:r>
            <w:proofErr w:type="spellEnd"/>
            <w:r w:rsidRPr="00BE78CE">
              <w:rPr>
                <w:sz w:val="26"/>
                <w:szCs w:val="26"/>
              </w:rPr>
              <w:t xml:space="preserve"> 43–46</w:t>
            </w:r>
          </w:p>
        </w:tc>
        <w:tc>
          <w:tcPr>
            <w:tcW w:w="3430" w:type="dxa"/>
            <w:shd w:val="clear" w:color="auto" w:fill="auto"/>
          </w:tcPr>
          <w:p w14:paraId="606C5A68" w14:textId="77777777" w:rsidR="00A9092C" w:rsidRPr="00BE78CE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E78CE">
              <w:rPr>
                <w:sz w:val="26"/>
                <w:szCs w:val="26"/>
              </w:rPr>
              <w:t>62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±</w:t>
            </w:r>
            <w:r>
              <w:rPr>
                <w:sz w:val="26"/>
                <w:szCs w:val="26"/>
                <w:lang w:val="ru-RU"/>
              </w:rPr>
              <w:t xml:space="preserve"> 5</w:t>
            </w:r>
            <w:r w:rsidRPr="00BE78CE">
              <w:rPr>
                <w:sz w:val="26"/>
                <w:szCs w:val="26"/>
              </w:rPr>
              <w:t xml:space="preserve"> г</w:t>
            </w:r>
          </w:p>
        </w:tc>
        <w:tc>
          <w:tcPr>
            <w:tcW w:w="3260" w:type="dxa"/>
            <w:shd w:val="clear" w:color="auto" w:fill="auto"/>
          </w:tcPr>
          <w:p w14:paraId="37D53148" w14:textId="77777777" w:rsidR="00A9092C" w:rsidRPr="00BE78CE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Взвешивание</w:t>
            </w:r>
            <w:proofErr w:type="spellEnd"/>
          </w:p>
        </w:tc>
      </w:tr>
      <w:tr w:rsidR="00A9092C" w:rsidRPr="00BE78CE" w14:paraId="7280610D" w14:textId="77777777" w:rsidTr="00AA6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14:paraId="3E1BC8DD" w14:textId="77777777" w:rsidR="00A9092C" w:rsidRPr="00BE78CE" w:rsidRDefault="00A9092C" w:rsidP="00AA629F">
            <w:pPr>
              <w:jc w:val="center"/>
              <w:rPr>
                <w:b w:val="0"/>
                <w:bCs w:val="0"/>
                <w:sz w:val="26"/>
                <w:szCs w:val="26"/>
              </w:rPr>
            </w:pPr>
            <w:r w:rsidRPr="00BE78CE">
              <w:rPr>
                <w:sz w:val="26"/>
                <w:szCs w:val="26"/>
              </w:rPr>
              <w:t>6</w:t>
            </w:r>
          </w:p>
        </w:tc>
        <w:tc>
          <w:tcPr>
            <w:tcW w:w="2524" w:type="dxa"/>
            <w:shd w:val="clear" w:color="auto" w:fill="auto"/>
          </w:tcPr>
          <w:p w14:paraId="4AF59615" w14:textId="77777777" w:rsidR="00A9092C" w:rsidRPr="00BE78CE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Форма</w:t>
            </w:r>
            <w:proofErr w:type="spellEnd"/>
          </w:p>
        </w:tc>
        <w:tc>
          <w:tcPr>
            <w:tcW w:w="3430" w:type="dxa"/>
            <w:shd w:val="clear" w:color="auto" w:fill="auto"/>
          </w:tcPr>
          <w:p w14:paraId="4A8B8EA0" w14:textId="77777777" w:rsidR="00A9092C" w:rsidRPr="00BE78CE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BE78CE">
              <w:rPr>
                <w:sz w:val="26"/>
                <w:szCs w:val="26"/>
                <w:lang w:val="ru-RU"/>
              </w:rPr>
              <w:t>Анатомическая</w:t>
            </w:r>
          </w:p>
        </w:tc>
        <w:tc>
          <w:tcPr>
            <w:tcW w:w="3260" w:type="dxa"/>
            <w:shd w:val="clear" w:color="auto" w:fill="auto"/>
          </w:tcPr>
          <w:p w14:paraId="66EB78A6" w14:textId="77777777" w:rsidR="00A9092C" w:rsidRPr="00BE78CE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Визуальный</w:t>
            </w:r>
            <w:proofErr w:type="spellEnd"/>
            <w:r w:rsidRPr="00BE78CE">
              <w:rPr>
                <w:sz w:val="26"/>
                <w:szCs w:val="26"/>
              </w:rPr>
              <w:t xml:space="preserve">, </w:t>
            </w:r>
            <w:proofErr w:type="spellStart"/>
            <w:r w:rsidRPr="00BE78CE">
              <w:rPr>
                <w:sz w:val="26"/>
                <w:szCs w:val="26"/>
              </w:rPr>
              <w:t>сопоставление</w:t>
            </w:r>
            <w:proofErr w:type="spellEnd"/>
            <w:r w:rsidRPr="00BE78CE">
              <w:rPr>
                <w:sz w:val="26"/>
                <w:szCs w:val="26"/>
              </w:rPr>
              <w:t xml:space="preserve"> с </w:t>
            </w:r>
            <w:proofErr w:type="spellStart"/>
            <w:r w:rsidRPr="00BE78CE">
              <w:rPr>
                <w:sz w:val="26"/>
                <w:szCs w:val="26"/>
              </w:rPr>
              <w:t>образцом</w:t>
            </w:r>
            <w:proofErr w:type="spellEnd"/>
          </w:p>
        </w:tc>
      </w:tr>
      <w:tr w:rsidR="00A9092C" w:rsidRPr="00BE78CE" w14:paraId="1F6B7FD8" w14:textId="77777777" w:rsidTr="00AA6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14:paraId="42182D61" w14:textId="77777777" w:rsidR="00A9092C" w:rsidRPr="00BE78CE" w:rsidRDefault="00A9092C" w:rsidP="00AA629F">
            <w:pPr>
              <w:jc w:val="center"/>
              <w:rPr>
                <w:b w:val="0"/>
                <w:bCs w:val="0"/>
                <w:sz w:val="26"/>
                <w:szCs w:val="26"/>
                <w:lang w:val="ru-RU"/>
              </w:rPr>
            </w:pPr>
            <w:r w:rsidRPr="00BE78CE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2524" w:type="dxa"/>
            <w:shd w:val="clear" w:color="auto" w:fill="auto"/>
          </w:tcPr>
          <w:p w14:paraId="3491AD3E" w14:textId="77777777" w:rsidR="00A9092C" w:rsidRPr="00BE78CE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Бесшовная</w:t>
            </w:r>
            <w:proofErr w:type="spellEnd"/>
            <w:r w:rsidRPr="00BE78CE">
              <w:rPr>
                <w:sz w:val="26"/>
                <w:szCs w:val="26"/>
              </w:rPr>
              <w:t xml:space="preserve"> </w:t>
            </w:r>
            <w:proofErr w:type="spellStart"/>
            <w:r w:rsidRPr="00BE78CE">
              <w:rPr>
                <w:sz w:val="26"/>
                <w:szCs w:val="26"/>
              </w:rPr>
              <w:t>технология</w:t>
            </w:r>
            <w:proofErr w:type="spellEnd"/>
          </w:p>
        </w:tc>
        <w:tc>
          <w:tcPr>
            <w:tcW w:w="3430" w:type="dxa"/>
            <w:shd w:val="clear" w:color="auto" w:fill="auto"/>
          </w:tcPr>
          <w:p w14:paraId="53AFF68B" w14:textId="77777777" w:rsidR="00A9092C" w:rsidRPr="00BE78CE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E78CE">
              <w:rPr>
                <w:sz w:val="26"/>
                <w:szCs w:val="26"/>
              </w:rPr>
              <w:t xml:space="preserve">В </w:t>
            </w:r>
            <w:proofErr w:type="spellStart"/>
            <w:r w:rsidRPr="00BE78CE">
              <w:rPr>
                <w:sz w:val="26"/>
                <w:szCs w:val="26"/>
              </w:rPr>
              <w:t>области</w:t>
            </w:r>
            <w:proofErr w:type="spellEnd"/>
            <w:r w:rsidRPr="00BE78CE">
              <w:rPr>
                <w:sz w:val="26"/>
                <w:szCs w:val="26"/>
              </w:rPr>
              <w:t xml:space="preserve"> </w:t>
            </w:r>
            <w:proofErr w:type="spellStart"/>
            <w:r w:rsidRPr="00BE78CE">
              <w:rPr>
                <w:sz w:val="26"/>
                <w:szCs w:val="26"/>
              </w:rPr>
              <w:t>мыска</w:t>
            </w:r>
            <w:proofErr w:type="spellEnd"/>
            <w:r w:rsidRPr="00BE78CE">
              <w:rPr>
                <w:sz w:val="26"/>
                <w:szCs w:val="26"/>
              </w:rPr>
              <w:t xml:space="preserve"> / </w:t>
            </w:r>
            <w:proofErr w:type="spellStart"/>
            <w:r w:rsidRPr="00BE78CE">
              <w:rPr>
                <w:sz w:val="26"/>
                <w:szCs w:val="26"/>
              </w:rPr>
              <w:t>пальцев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2092163A" w14:textId="77777777" w:rsidR="00A9092C" w:rsidRPr="00BE78CE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Визуальный</w:t>
            </w:r>
            <w:proofErr w:type="spellEnd"/>
            <w:r w:rsidRPr="00BE78CE">
              <w:rPr>
                <w:sz w:val="26"/>
                <w:szCs w:val="26"/>
              </w:rPr>
              <w:t xml:space="preserve">, </w:t>
            </w:r>
            <w:proofErr w:type="spellStart"/>
            <w:r w:rsidRPr="00BE78CE">
              <w:rPr>
                <w:sz w:val="26"/>
                <w:szCs w:val="26"/>
              </w:rPr>
              <w:t>тактильный</w:t>
            </w:r>
            <w:proofErr w:type="spellEnd"/>
          </w:p>
        </w:tc>
      </w:tr>
      <w:tr w:rsidR="00A9092C" w:rsidRPr="00BE78CE" w14:paraId="6B8010E7" w14:textId="77777777" w:rsidTr="00AA6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14:paraId="7A1453F6" w14:textId="77777777" w:rsidR="00A9092C" w:rsidRPr="00BE78CE" w:rsidRDefault="00A9092C" w:rsidP="00AA629F">
            <w:pPr>
              <w:jc w:val="center"/>
              <w:rPr>
                <w:b w:val="0"/>
                <w:bCs w:val="0"/>
                <w:sz w:val="26"/>
                <w:szCs w:val="26"/>
                <w:lang w:val="ru-RU"/>
              </w:rPr>
            </w:pPr>
            <w:r w:rsidRPr="00BE78CE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2524" w:type="dxa"/>
            <w:shd w:val="clear" w:color="auto" w:fill="auto"/>
          </w:tcPr>
          <w:p w14:paraId="78E6040B" w14:textId="77777777" w:rsidR="00A9092C" w:rsidRPr="00BE78CE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Подошва</w:t>
            </w:r>
            <w:proofErr w:type="spellEnd"/>
          </w:p>
        </w:tc>
        <w:tc>
          <w:tcPr>
            <w:tcW w:w="3430" w:type="dxa"/>
            <w:shd w:val="clear" w:color="auto" w:fill="auto"/>
          </w:tcPr>
          <w:p w14:paraId="2B36079E" w14:textId="77777777" w:rsidR="00A9092C" w:rsidRPr="00BE78CE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BE78CE">
              <w:rPr>
                <w:sz w:val="26"/>
                <w:szCs w:val="26"/>
                <w:lang w:val="ru-RU"/>
              </w:rPr>
              <w:t>Участок с петлями и каналами</w:t>
            </w:r>
          </w:p>
        </w:tc>
        <w:tc>
          <w:tcPr>
            <w:tcW w:w="3260" w:type="dxa"/>
            <w:shd w:val="clear" w:color="auto" w:fill="auto"/>
          </w:tcPr>
          <w:p w14:paraId="52CF0859" w14:textId="77777777" w:rsidR="00A9092C" w:rsidRPr="00BE78CE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Визуальный</w:t>
            </w:r>
            <w:proofErr w:type="spellEnd"/>
            <w:r w:rsidRPr="00BE78CE">
              <w:rPr>
                <w:sz w:val="26"/>
                <w:szCs w:val="26"/>
              </w:rPr>
              <w:t xml:space="preserve">, </w:t>
            </w:r>
            <w:proofErr w:type="spellStart"/>
            <w:r w:rsidRPr="00BE78CE">
              <w:rPr>
                <w:sz w:val="26"/>
                <w:szCs w:val="26"/>
              </w:rPr>
              <w:t>тактильный</w:t>
            </w:r>
            <w:proofErr w:type="spellEnd"/>
          </w:p>
        </w:tc>
      </w:tr>
      <w:tr w:rsidR="00A9092C" w:rsidRPr="00BE78CE" w14:paraId="23279C05" w14:textId="77777777" w:rsidTr="00AA6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14:paraId="2B154E34" w14:textId="77777777" w:rsidR="00A9092C" w:rsidRPr="00BE78CE" w:rsidRDefault="00A9092C" w:rsidP="00AA629F">
            <w:pPr>
              <w:jc w:val="center"/>
              <w:rPr>
                <w:b w:val="0"/>
                <w:bCs w:val="0"/>
                <w:sz w:val="26"/>
                <w:szCs w:val="26"/>
                <w:lang w:val="ru-RU"/>
              </w:rPr>
            </w:pPr>
            <w:r w:rsidRPr="00BE78CE"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2524" w:type="dxa"/>
            <w:shd w:val="clear" w:color="auto" w:fill="auto"/>
          </w:tcPr>
          <w:p w14:paraId="6B65E419" w14:textId="77777777" w:rsidR="00A9092C" w:rsidRPr="00BE78CE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Эластичная</w:t>
            </w:r>
            <w:proofErr w:type="spellEnd"/>
            <w:r w:rsidRPr="00BE78CE">
              <w:rPr>
                <w:sz w:val="26"/>
                <w:szCs w:val="26"/>
              </w:rPr>
              <w:t xml:space="preserve"> </w:t>
            </w:r>
            <w:proofErr w:type="spellStart"/>
            <w:r w:rsidRPr="00BE78CE">
              <w:rPr>
                <w:sz w:val="26"/>
                <w:szCs w:val="26"/>
              </w:rPr>
              <w:t>зона</w:t>
            </w:r>
            <w:proofErr w:type="spellEnd"/>
            <w:r w:rsidRPr="00BE78CE">
              <w:rPr>
                <w:sz w:val="26"/>
                <w:szCs w:val="26"/>
              </w:rPr>
              <w:t xml:space="preserve"> </w:t>
            </w:r>
            <w:proofErr w:type="spellStart"/>
            <w:r w:rsidRPr="00BE78CE">
              <w:rPr>
                <w:sz w:val="26"/>
                <w:szCs w:val="26"/>
              </w:rPr>
              <w:t>фиксации</w:t>
            </w:r>
            <w:proofErr w:type="spellEnd"/>
          </w:p>
        </w:tc>
        <w:tc>
          <w:tcPr>
            <w:tcW w:w="3430" w:type="dxa"/>
            <w:shd w:val="clear" w:color="auto" w:fill="auto"/>
          </w:tcPr>
          <w:p w14:paraId="3EEC90AA" w14:textId="77777777" w:rsidR="00A9092C" w:rsidRPr="00BE78CE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По</w:t>
            </w:r>
            <w:proofErr w:type="spellEnd"/>
            <w:r w:rsidRPr="00746D0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НТД производителя</w:t>
            </w:r>
          </w:p>
        </w:tc>
        <w:tc>
          <w:tcPr>
            <w:tcW w:w="3260" w:type="dxa"/>
            <w:shd w:val="clear" w:color="auto" w:fill="auto"/>
          </w:tcPr>
          <w:p w14:paraId="14768DB9" w14:textId="77777777" w:rsidR="00A9092C" w:rsidRPr="00BE78CE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Визуальный</w:t>
            </w:r>
            <w:proofErr w:type="spellEnd"/>
            <w:r w:rsidRPr="00BE78CE">
              <w:rPr>
                <w:sz w:val="26"/>
                <w:szCs w:val="26"/>
              </w:rPr>
              <w:t xml:space="preserve">, </w:t>
            </w:r>
            <w:proofErr w:type="spellStart"/>
            <w:r w:rsidRPr="00BE78CE">
              <w:rPr>
                <w:sz w:val="26"/>
                <w:szCs w:val="26"/>
              </w:rPr>
              <w:t>тактильный</w:t>
            </w:r>
            <w:proofErr w:type="spellEnd"/>
          </w:p>
        </w:tc>
      </w:tr>
      <w:tr w:rsidR="00A9092C" w:rsidRPr="00BE78CE" w14:paraId="17272517" w14:textId="77777777" w:rsidTr="00AA6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14:paraId="41992CEE" w14:textId="77777777" w:rsidR="00A9092C" w:rsidRPr="00BE78CE" w:rsidRDefault="00A9092C" w:rsidP="00AA629F">
            <w:pPr>
              <w:jc w:val="center"/>
              <w:rPr>
                <w:b w:val="0"/>
                <w:bCs w:val="0"/>
                <w:sz w:val="26"/>
                <w:szCs w:val="26"/>
                <w:lang w:val="ru-RU"/>
              </w:rPr>
            </w:pPr>
            <w:r w:rsidRPr="00BE78CE">
              <w:rPr>
                <w:sz w:val="26"/>
                <w:szCs w:val="26"/>
              </w:rPr>
              <w:t>1</w:t>
            </w:r>
            <w:r w:rsidRPr="00BE78CE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524" w:type="dxa"/>
            <w:shd w:val="clear" w:color="auto" w:fill="auto"/>
          </w:tcPr>
          <w:p w14:paraId="2C5D7A62" w14:textId="77777777" w:rsidR="00A9092C" w:rsidRPr="00BE78CE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BE78CE">
              <w:rPr>
                <w:sz w:val="26"/>
                <w:szCs w:val="26"/>
                <w:lang w:val="ru-RU"/>
              </w:rPr>
              <w:t>Верхняя резинка / эластичный верхний участок</w:t>
            </w:r>
          </w:p>
        </w:tc>
        <w:tc>
          <w:tcPr>
            <w:tcW w:w="3430" w:type="dxa"/>
            <w:shd w:val="clear" w:color="auto" w:fill="auto"/>
          </w:tcPr>
          <w:p w14:paraId="192CC5DD" w14:textId="77777777" w:rsidR="00A9092C" w:rsidRPr="00BE78CE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746D02">
              <w:rPr>
                <w:sz w:val="26"/>
                <w:szCs w:val="26"/>
              </w:rPr>
              <w:t>По</w:t>
            </w:r>
            <w:proofErr w:type="spellEnd"/>
            <w:r w:rsidRPr="00746D0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НТД производителя</w:t>
            </w:r>
          </w:p>
        </w:tc>
        <w:tc>
          <w:tcPr>
            <w:tcW w:w="3260" w:type="dxa"/>
            <w:shd w:val="clear" w:color="auto" w:fill="auto"/>
          </w:tcPr>
          <w:p w14:paraId="65AF74F7" w14:textId="77777777" w:rsidR="00A9092C" w:rsidRPr="00BE78CE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BE78CE">
              <w:rPr>
                <w:sz w:val="26"/>
                <w:szCs w:val="26"/>
              </w:rPr>
              <w:t>Визуальный</w:t>
            </w:r>
            <w:proofErr w:type="spellEnd"/>
            <w:r w:rsidRPr="00BE78CE">
              <w:rPr>
                <w:sz w:val="26"/>
                <w:szCs w:val="26"/>
              </w:rPr>
              <w:t xml:space="preserve">, </w:t>
            </w:r>
            <w:proofErr w:type="spellStart"/>
            <w:r w:rsidRPr="00BE78CE">
              <w:rPr>
                <w:sz w:val="26"/>
                <w:szCs w:val="26"/>
              </w:rPr>
              <w:t>тактильный</w:t>
            </w:r>
            <w:proofErr w:type="spellEnd"/>
          </w:p>
        </w:tc>
      </w:tr>
    </w:tbl>
    <w:p w14:paraId="53C69269" w14:textId="77777777" w:rsidR="00A9092C" w:rsidRPr="00BE78CE" w:rsidRDefault="00A9092C" w:rsidP="00A9092C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BE78CE">
        <w:rPr>
          <w:rFonts w:ascii="Times New Roman" w:hAnsi="Times New Roman" w:cs="Times New Roman"/>
          <w:color w:val="auto"/>
          <w:sz w:val="26"/>
          <w:szCs w:val="26"/>
        </w:rPr>
        <w:lastRenderedPageBreak/>
        <w:t>3. ТРЕБОВАНИЯ К ВНЕШНЕМУ ВИДУ</w:t>
      </w:r>
    </w:p>
    <w:p w14:paraId="03EBA2AF" w14:textId="77777777" w:rsidR="00A9092C" w:rsidRPr="00BE78CE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BE78CE">
        <w:rPr>
          <w:sz w:val="26"/>
          <w:szCs w:val="26"/>
        </w:rPr>
        <w:t>Внешний вид изделия должен соответствовать рисунку 1. На поверхности изделия не допускаются загрязнения, повреждения, разрывы, прожоги и пятна, а также дефекты вязки, влияющие на прочность или внешний вид изделия.</w:t>
      </w:r>
    </w:p>
    <w:p w14:paraId="01CCD391" w14:textId="77777777" w:rsidR="00A9092C" w:rsidRPr="00BE78CE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BE78CE">
        <w:rPr>
          <w:sz w:val="26"/>
          <w:szCs w:val="26"/>
        </w:rPr>
        <w:t>Пара должна быть симметричной с учётом различия левого и правого носка. Верхний край и эластичная зона должны быть ровными, без перекосов и волнистости, не предусмотренных утверждённым образцом. Если утверждённым образцом предусмотрено обозначение левого и правого носка, такое обозначение должно быть читаемым.</w:t>
      </w:r>
    </w:p>
    <w:p w14:paraId="29DD19CC" w14:textId="77777777" w:rsidR="00A9092C" w:rsidRPr="00BE78CE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BE78CE">
        <w:rPr>
          <w:sz w:val="26"/>
          <w:szCs w:val="26"/>
        </w:rPr>
        <w:t>Зоны вязки и участок увеличенной плотности подошвы должны быть расположены ровно и соответствовать утверждённому образцу. В области мыска / пальцев не допускаются грубые внутренние утолщения. Допускаются незначительные технологические следы перехода между зонами вязки, если это не влияет на прочность изделия.</w:t>
      </w:r>
    </w:p>
    <w:p w14:paraId="223382D3" w14:textId="77777777" w:rsidR="00A9092C" w:rsidRPr="00BE78CE" w:rsidRDefault="00A9092C" w:rsidP="00A9092C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BE78CE">
        <w:rPr>
          <w:rFonts w:ascii="Times New Roman" w:hAnsi="Times New Roman" w:cs="Times New Roman"/>
          <w:color w:val="auto"/>
          <w:sz w:val="26"/>
          <w:szCs w:val="26"/>
        </w:rPr>
        <w:t>4. ТЕХНОЛОГИЧЕСКИЕ ОСОБЕННОСТИ ОБРАБОТКИ</w:t>
      </w:r>
    </w:p>
    <w:p w14:paraId="2D2EAFB8" w14:textId="77777777" w:rsidR="00A9092C" w:rsidRPr="00BE78CE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BE78CE">
        <w:rPr>
          <w:sz w:val="26"/>
          <w:szCs w:val="26"/>
        </w:rPr>
        <w:t xml:space="preserve">Изделие выполняется методом вязания (трикотажного формирования) </w:t>
      </w:r>
      <w:r>
        <w:rPr>
          <w:sz w:val="26"/>
          <w:szCs w:val="26"/>
        </w:rPr>
        <w:br/>
      </w:r>
      <w:r w:rsidRPr="00BE78CE">
        <w:rPr>
          <w:sz w:val="26"/>
          <w:szCs w:val="26"/>
        </w:rPr>
        <w:t>с формированием анатомической формы, индивидуальной для левой и правой стоп. При изготовлении формируются:</w:t>
      </w:r>
    </w:p>
    <w:p w14:paraId="7318023A" w14:textId="77777777" w:rsidR="00A9092C" w:rsidRPr="00BE78CE" w:rsidRDefault="00A9092C" w:rsidP="00A9092C">
      <w:pPr>
        <w:pStyle w:val="a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E78CE">
        <w:rPr>
          <w:rFonts w:ascii="Times New Roman" w:hAnsi="Times New Roman" w:cs="Times New Roman"/>
          <w:sz w:val="26"/>
          <w:szCs w:val="26"/>
          <w:lang w:val="ru-RU"/>
        </w:rPr>
        <w:t>участок с петлями и каналами на подошве</w:t>
      </w:r>
    </w:p>
    <w:p w14:paraId="7B1A69D8" w14:textId="77777777" w:rsidR="00A9092C" w:rsidRPr="00BE78CE" w:rsidRDefault="00A9092C" w:rsidP="00A9092C">
      <w:pPr>
        <w:pStyle w:val="a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E78CE">
        <w:rPr>
          <w:rFonts w:ascii="Times New Roman" w:hAnsi="Times New Roman" w:cs="Times New Roman"/>
          <w:sz w:val="26"/>
          <w:szCs w:val="26"/>
          <w:lang w:val="ru-RU"/>
        </w:rPr>
        <w:t>участок с петлями и каналами на голенище</w:t>
      </w:r>
    </w:p>
    <w:p w14:paraId="3F5B908F" w14:textId="77777777" w:rsidR="00A9092C" w:rsidRPr="00BE78CE" w:rsidRDefault="00A9092C" w:rsidP="00A9092C">
      <w:pPr>
        <w:pStyle w:val="a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E78CE">
        <w:rPr>
          <w:rFonts w:ascii="Times New Roman" w:hAnsi="Times New Roman" w:cs="Times New Roman"/>
          <w:sz w:val="26"/>
          <w:szCs w:val="26"/>
          <w:lang w:val="ru-RU"/>
        </w:rPr>
        <w:t>выделенная зона плюсны стопы</w:t>
      </w:r>
    </w:p>
    <w:p w14:paraId="36C598FD" w14:textId="77777777" w:rsidR="00A9092C" w:rsidRPr="00BE78CE" w:rsidRDefault="00A9092C" w:rsidP="00A9092C">
      <w:pPr>
        <w:pStyle w:val="a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E78CE">
        <w:rPr>
          <w:rFonts w:ascii="Times New Roman" w:hAnsi="Times New Roman" w:cs="Times New Roman"/>
          <w:sz w:val="26"/>
          <w:szCs w:val="26"/>
          <w:lang w:val="ru-RU"/>
        </w:rPr>
        <w:t>зона с содержанием эластичного материала для фиксации носка на ноге;</w:t>
      </w:r>
    </w:p>
    <w:p w14:paraId="558AEFFC" w14:textId="77777777" w:rsidR="00A9092C" w:rsidRPr="00BE78CE" w:rsidRDefault="00A9092C" w:rsidP="00A9092C">
      <w:pPr>
        <w:pStyle w:val="a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E78CE">
        <w:rPr>
          <w:rFonts w:ascii="Times New Roman" w:hAnsi="Times New Roman" w:cs="Times New Roman"/>
          <w:sz w:val="26"/>
          <w:szCs w:val="26"/>
          <w:lang w:val="ru-RU"/>
        </w:rPr>
        <w:t>верхняя резинка / эластичный верхний участок;</w:t>
      </w:r>
    </w:p>
    <w:p w14:paraId="4E257ABA" w14:textId="77777777" w:rsidR="00A9092C" w:rsidRPr="00BE78CE" w:rsidRDefault="00A9092C" w:rsidP="00A9092C">
      <w:pPr>
        <w:pStyle w:val="a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E78CE">
        <w:rPr>
          <w:rFonts w:ascii="Times New Roman" w:hAnsi="Times New Roman" w:cs="Times New Roman"/>
          <w:sz w:val="26"/>
          <w:szCs w:val="26"/>
          <w:lang w:val="ru-RU"/>
        </w:rPr>
        <w:t>зона мыска / пальцев, выполненная по бесшовной технологии.</w:t>
      </w:r>
    </w:p>
    <w:p w14:paraId="0EE205CB" w14:textId="77777777" w:rsidR="00A9092C" w:rsidRPr="00BE78CE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BE78CE">
        <w:rPr>
          <w:sz w:val="26"/>
          <w:szCs w:val="26"/>
        </w:rPr>
        <w:t xml:space="preserve">После технологических операций выполняется закрепление нитей. Внутренние швы и утолщения, препятствующие надеванию и ношению изделия, не допускаются. Технологические переходы между зонами различной вязки контролируются </w:t>
      </w:r>
      <w:r>
        <w:rPr>
          <w:sz w:val="26"/>
          <w:szCs w:val="26"/>
        </w:rPr>
        <w:t>НТД производителя</w:t>
      </w:r>
      <w:r w:rsidRPr="00BE78CE">
        <w:rPr>
          <w:sz w:val="26"/>
          <w:szCs w:val="26"/>
        </w:rPr>
        <w:t>.</w:t>
      </w:r>
    </w:p>
    <w:p w14:paraId="1004F685" w14:textId="77777777" w:rsidR="00A9092C" w:rsidRPr="00FF07A8" w:rsidRDefault="00A9092C" w:rsidP="00A9092C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Arial" w:hAnsi="Arial" w:cs="Arial"/>
          <w:color w:val="auto"/>
          <w:sz w:val="26"/>
          <w:szCs w:val="26"/>
        </w:rPr>
        <w:t>5</w:t>
      </w:r>
      <w:r w:rsidRPr="00FF07A8">
        <w:rPr>
          <w:rFonts w:ascii="Times New Roman" w:hAnsi="Times New Roman" w:cs="Times New Roman"/>
          <w:color w:val="auto"/>
          <w:sz w:val="26"/>
          <w:szCs w:val="26"/>
        </w:rPr>
        <w:t>. ТРЕБОВАНИЯ К СЫРЬЮ, МАТЕРИАЛАМ И ПОКУПНЫМ ИЗДЕЛИЯМ</w:t>
      </w:r>
    </w:p>
    <w:p w14:paraId="29720184" w14:textId="77777777" w:rsidR="00A9092C" w:rsidRPr="00FF07A8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FF07A8">
        <w:rPr>
          <w:sz w:val="26"/>
          <w:szCs w:val="26"/>
        </w:rPr>
        <w:t xml:space="preserve">Сырьё, материалы и покупные изделия должны соответствовать утверждённому образцу и значениям, указанным в таблице 3. </w:t>
      </w:r>
    </w:p>
    <w:p w14:paraId="15B0FD72" w14:textId="77777777" w:rsidR="00A9092C" w:rsidRPr="00FF07A8" w:rsidRDefault="00A9092C" w:rsidP="00A9092C">
      <w:pPr>
        <w:jc w:val="right"/>
        <w:rPr>
          <w:sz w:val="26"/>
          <w:szCs w:val="26"/>
        </w:rPr>
      </w:pPr>
      <w:r w:rsidRPr="00FF07A8">
        <w:rPr>
          <w:sz w:val="26"/>
          <w:szCs w:val="26"/>
        </w:rPr>
        <w:t>Таблица 3 — Материалы и покупные изделия</w:t>
      </w: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764"/>
        <w:gridCol w:w="2731"/>
        <w:gridCol w:w="1643"/>
        <w:gridCol w:w="1908"/>
        <w:gridCol w:w="2985"/>
      </w:tblGrid>
      <w:tr w:rsidR="00A9092C" w:rsidRPr="00FF07A8" w14:paraId="1522574B" w14:textId="77777777" w:rsidTr="00AA6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shd w:val="clear" w:color="auto" w:fill="auto"/>
          </w:tcPr>
          <w:p w14:paraId="41F7C5BF" w14:textId="77777777" w:rsidR="00A9092C" w:rsidRPr="00FF07A8" w:rsidRDefault="00A9092C" w:rsidP="00AA629F">
            <w:pPr>
              <w:jc w:val="center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FF07A8">
              <w:rPr>
                <w:sz w:val="26"/>
                <w:szCs w:val="26"/>
              </w:rPr>
              <w:t>Поз</w:t>
            </w:r>
            <w:proofErr w:type="spellEnd"/>
            <w:r w:rsidRPr="00FF07A8">
              <w:rPr>
                <w:sz w:val="26"/>
                <w:szCs w:val="26"/>
              </w:rPr>
              <w:t>.</w:t>
            </w:r>
          </w:p>
        </w:tc>
        <w:tc>
          <w:tcPr>
            <w:tcW w:w="2731" w:type="dxa"/>
            <w:shd w:val="clear" w:color="auto" w:fill="auto"/>
          </w:tcPr>
          <w:p w14:paraId="596A073A" w14:textId="77777777" w:rsidR="00A9092C" w:rsidRPr="00FF07A8" w:rsidRDefault="00A9092C" w:rsidP="00AA62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FF07A8">
              <w:rPr>
                <w:sz w:val="26"/>
                <w:szCs w:val="26"/>
              </w:rPr>
              <w:t>Материал</w:t>
            </w:r>
            <w:proofErr w:type="spellEnd"/>
            <w:r w:rsidRPr="00FF07A8">
              <w:rPr>
                <w:sz w:val="26"/>
                <w:szCs w:val="26"/>
              </w:rPr>
              <w:t xml:space="preserve"> / </w:t>
            </w:r>
            <w:proofErr w:type="spellStart"/>
            <w:r w:rsidRPr="00FF07A8">
              <w:rPr>
                <w:sz w:val="26"/>
                <w:szCs w:val="26"/>
              </w:rPr>
              <w:t>покупное</w:t>
            </w:r>
            <w:proofErr w:type="spellEnd"/>
            <w:r w:rsidRPr="00FF07A8">
              <w:rPr>
                <w:sz w:val="26"/>
                <w:szCs w:val="26"/>
              </w:rPr>
              <w:t xml:space="preserve"> </w:t>
            </w:r>
            <w:proofErr w:type="spellStart"/>
            <w:r w:rsidRPr="00FF07A8">
              <w:rPr>
                <w:sz w:val="26"/>
                <w:szCs w:val="26"/>
              </w:rPr>
              <w:t>изделие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14:paraId="53A429EA" w14:textId="77777777" w:rsidR="00A9092C" w:rsidRPr="00FF07A8" w:rsidRDefault="00A9092C" w:rsidP="00AA62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FF07A8">
              <w:rPr>
                <w:sz w:val="26"/>
                <w:szCs w:val="26"/>
              </w:rPr>
              <w:t>Цвет</w:t>
            </w:r>
            <w:proofErr w:type="spellEnd"/>
          </w:p>
        </w:tc>
        <w:tc>
          <w:tcPr>
            <w:tcW w:w="1908" w:type="dxa"/>
            <w:shd w:val="clear" w:color="auto" w:fill="auto"/>
          </w:tcPr>
          <w:p w14:paraId="5BE8DAC9" w14:textId="77777777" w:rsidR="00A9092C" w:rsidRPr="00FF07A8" w:rsidRDefault="00A9092C" w:rsidP="00AA62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FF07A8">
              <w:rPr>
                <w:sz w:val="26"/>
                <w:szCs w:val="26"/>
              </w:rPr>
              <w:t>Где</w:t>
            </w:r>
            <w:proofErr w:type="spellEnd"/>
            <w:r w:rsidRPr="00FF07A8">
              <w:rPr>
                <w:sz w:val="26"/>
                <w:szCs w:val="26"/>
              </w:rPr>
              <w:t xml:space="preserve"> </w:t>
            </w:r>
            <w:proofErr w:type="spellStart"/>
            <w:r w:rsidRPr="00FF07A8">
              <w:rPr>
                <w:sz w:val="26"/>
                <w:szCs w:val="26"/>
              </w:rPr>
              <w:t>применяется</w:t>
            </w:r>
            <w:proofErr w:type="spellEnd"/>
          </w:p>
        </w:tc>
        <w:tc>
          <w:tcPr>
            <w:tcW w:w="2985" w:type="dxa"/>
            <w:shd w:val="clear" w:color="auto" w:fill="auto"/>
          </w:tcPr>
          <w:p w14:paraId="0F1E36A0" w14:textId="77777777" w:rsidR="00A9092C" w:rsidRPr="00FF07A8" w:rsidRDefault="00A9092C" w:rsidP="00AA62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FF07A8">
              <w:rPr>
                <w:sz w:val="26"/>
                <w:szCs w:val="26"/>
              </w:rPr>
              <w:t>Требование</w:t>
            </w:r>
            <w:proofErr w:type="spellEnd"/>
            <w:r w:rsidRPr="00FF07A8">
              <w:rPr>
                <w:sz w:val="26"/>
                <w:szCs w:val="26"/>
              </w:rPr>
              <w:t xml:space="preserve"> / </w:t>
            </w:r>
            <w:proofErr w:type="spellStart"/>
            <w:r w:rsidRPr="00FF07A8">
              <w:rPr>
                <w:sz w:val="26"/>
                <w:szCs w:val="26"/>
              </w:rPr>
              <w:t>описание</w:t>
            </w:r>
            <w:proofErr w:type="spellEnd"/>
          </w:p>
        </w:tc>
      </w:tr>
      <w:tr w:rsidR="00A9092C" w:rsidRPr="00FF07A8" w14:paraId="1CB1A6CE" w14:textId="77777777" w:rsidTr="00AA6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shd w:val="clear" w:color="auto" w:fill="auto"/>
          </w:tcPr>
          <w:p w14:paraId="617B9071" w14:textId="77777777" w:rsidR="00A9092C" w:rsidRPr="00FF07A8" w:rsidRDefault="00A9092C" w:rsidP="00AA629F">
            <w:pPr>
              <w:rPr>
                <w:b w:val="0"/>
                <w:bCs w:val="0"/>
                <w:sz w:val="26"/>
                <w:szCs w:val="26"/>
                <w:lang w:val="ru-RU"/>
              </w:rPr>
            </w:pPr>
            <w:r w:rsidRPr="00FF07A8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731" w:type="dxa"/>
            <w:shd w:val="clear" w:color="auto" w:fill="auto"/>
          </w:tcPr>
          <w:p w14:paraId="5C6121BB" w14:textId="77777777" w:rsidR="00A9092C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FF07A8">
              <w:rPr>
                <w:sz w:val="26"/>
                <w:szCs w:val="26"/>
                <w:lang w:val="ru-RU"/>
              </w:rPr>
              <w:t>Пряжа</w:t>
            </w:r>
            <w:r>
              <w:rPr>
                <w:sz w:val="26"/>
                <w:szCs w:val="26"/>
                <w:lang w:val="ru-RU"/>
              </w:rPr>
              <w:t>/нити</w:t>
            </w:r>
            <w:r w:rsidRPr="00FF07A8">
              <w:rPr>
                <w:sz w:val="26"/>
                <w:szCs w:val="26"/>
                <w:lang w:val="ru-RU"/>
              </w:rPr>
              <w:t xml:space="preserve"> </w:t>
            </w:r>
          </w:p>
          <w:p w14:paraId="1557E53E" w14:textId="77777777" w:rsidR="00A9092C" w:rsidRPr="0089199F" w:rsidRDefault="00A9092C" w:rsidP="00AA629F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919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полиэстер (</w:t>
            </w:r>
            <w:r w:rsidRPr="0089199F">
              <w:rPr>
                <w:rFonts w:ascii="Times New Roman" w:hAnsi="Times New Roman" w:cs="Times New Roman"/>
                <w:sz w:val="26"/>
                <w:szCs w:val="26"/>
              </w:rPr>
              <w:t>THERMOLITE</w:t>
            </w:r>
            <w:r w:rsidRPr="008919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® производства компании </w:t>
            </w:r>
            <w:r w:rsidRPr="0089199F">
              <w:rPr>
                <w:rFonts w:ascii="Times New Roman" w:hAnsi="Times New Roman" w:cs="Times New Roman"/>
                <w:sz w:val="26"/>
                <w:szCs w:val="26"/>
              </w:rPr>
              <w:t>LYCRA</w:t>
            </w:r>
            <w:r w:rsidRPr="008919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(эквивалент) - 38 %;</w:t>
            </w:r>
          </w:p>
          <w:p w14:paraId="68023AFC" w14:textId="77777777" w:rsidR="00A9092C" w:rsidRPr="0089199F" w:rsidRDefault="00A9092C" w:rsidP="00AA629F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19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шерсть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- 22,5 %;</w:t>
            </w:r>
          </w:p>
          <w:p w14:paraId="389DCFFB" w14:textId="77777777" w:rsidR="00A9092C" w:rsidRPr="0089199F" w:rsidRDefault="00A9092C" w:rsidP="00AA629F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19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акрил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- 22,5 %;</w:t>
            </w:r>
          </w:p>
          <w:p w14:paraId="1940A262" w14:textId="77777777" w:rsidR="00A9092C" w:rsidRPr="0089199F" w:rsidRDefault="00A9092C" w:rsidP="00AA629F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9199F">
              <w:rPr>
                <w:rFonts w:ascii="Times New Roman" w:hAnsi="Times New Roman" w:cs="Times New Roman"/>
                <w:sz w:val="26"/>
                <w:szCs w:val="26"/>
              </w:rPr>
              <w:t>нейлон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- 15 %;</w:t>
            </w:r>
          </w:p>
          <w:p w14:paraId="5FA2470B" w14:textId="77777777" w:rsidR="00A9092C" w:rsidRPr="00BE78CE" w:rsidRDefault="00A9092C" w:rsidP="00AA629F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919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эластан (производства компании </w:t>
            </w:r>
            <w:r w:rsidRPr="0089199F">
              <w:rPr>
                <w:rFonts w:ascii="Times New Roman" w:hAnsi="Times New Roman" w:cs="Times New Roman"/>
                <w:sz w:val="26"/>
                <w:szCs w:val="26"/>
              </w:rPr>
              <w:t>LYCRA</w:t>
            </w:r>
            <w:r w:rsidRPr="008919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(эквивалент) - 2 %.</w:t>
            </w:r>
          </w:p>
          <w:p w14:paraId="6F8C48BC" w14:textId="77777777" w:rsidR="00A9092C" w:rsidRPr="00FF07A8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</w:p>
        </w:tc>
        <w:tc>
          <w:tcPr>
            <w:tcW w:w="1643" w:type="dxa"/>
            <w:shd w:val="clear" w:color="auto" w:fill="auto"/>
          </w:tcPr>
          <w:p w14:paraId="73CF4908" w14:textId="77777777" w:rsidR="00A9092C" w:rsidRPr="00FF07A8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Оливковый и черный (различных оттенков)</w:t>
            </w:r>
          </w:p>
        </w:tc>
        <w:tc>
          <w:tcPr>
            <w:tcW w:w="1908" w:type="dxa"/>
            <w:shd w:val="clear" w:color="auto" w:fill="auto"/>
          </w:tcPr>
          <w:p w14:paraId="7231B81B" w14:textId="77777777" w:rsidR="00A9092C" w:rsidRPr="00FF07A8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ru-RU"/>
              </w:rPr>
            </w:pPr>
            <w:r w:rsidRPr="00DB49D3">
              <w:rPr>
                <w:sz w:val="26"/>
                <w:szCs w:val="26"/>
                <w:lang w:val="ru-RU"/>
              </w:rPr>
              <w:t xml:space="preserve">Подошвенная часть </w:t>
            </w:r>
            <w:r>
              <w:rPr>
                <w:sz w:val="26"/>
                <w:szCs w:val="26"/>
                <w:lang w:val="ru-RU"/>
              </w:rPr>
              <w:t>и в</w:t>
            </w:r>
            <w:r w:rsidRPr="00DB49D3">
              <w:rPr>
                <w:sz w:val="26"/>
                <w:szCs w:val="26"/>
                <w:lang w:val="ru-RU"/>
              </w:rPr>
              <w:t>ерхний край носка</w:t>
            </w:r>
          </w:p>
        </w:tc>
        <w:tc>
          <w:tcPr>
            <w:tcW w:w="2985" w:type="dxa"/>
            <w:shd w:val="clear" w:color="auto" w:fill="auto"/>
          </w:tcPr>
          <w:p w14:paraId="7870DBEA" w14:textId="77777777" w:rsidR="00A9092C" w:rsidRPr="00FF07A8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По НТД производителя</w:t>
            </w:r>
          </w:p>
        </w:tc>
      </w:tr>
      <w:tr w:rsidR="00A9092C" w:rsidRPr="00FF07A8" w14:paraId="153447EA" w14:textId="77777777" w:rsidTr="00AA62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shd w:val="clear" w:color="auto" w:fill="auto"/>
          </w:tcPr>
          <w:p w14:paraId="6658FDFB" w14:textId="77777777" w:rsidR="00A9092C" w:rsidRPr="00FF07A8" w:rsidRDefault="00A9092C" w:rsidP="00AA629F">
            <w:pPr>
              <w:rPr>
                <w:b w:val="0"/>
                <w:bCs w:val="0"/>
                <w:sz w:val="26"/>
                <w:szCs w:val="26"/>
                <w:lang w:val="ru-RU"/>
              </w:rPr>
            </w:pPr>
            <w:r w:rsidRPr="00FF07A8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2731" w:type="dxa"/>
            <w:shd w:val="clear" w:color="auto" w:fill="auto"/>
          </w:tcPr>
          <w:p w14:paraId="7F147B85" w14:textId="77777777" w:rsidR="00A9092C" w:rsidRPr="00FF07A8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FF07A8">
              <w:rPr>
                <w:sz w:val="26"/>
                <w:szCs w:val="26"/>
              </w:rPr>
              <w:t>Маркировочная</w:t>
            </w:r>
            <w:proofErr w:type="spellEnd"/>
            <w:r w:rsidRPr="00FF07A8">
              <w:rPr>
                <w:sz w:val="26"/>
                <w:szCs w:val="26"/>
              </w:rPr>
              <w:t xml:space="preserve"> </w:t>
            </w:r>
            <w:proofErr w:type="spellStart"/>
            <w:r w:rsidRPr="00FF07A8">
              <w:rPr>
                <w:sz w:val="26"/>
                <w:szCs w:val="26"/>
              </w:rPr>
              <w:t>этикетка</w:t>
            </w:r>
            <w:proofErr w:type="spellEnd"/>
            <w:r w:rsidRPr="00FF07A8">
              <w:rPr>
                <w:sz w:val="26"/>
                <w:szCs w:val="26"/>
              </w:rPr>
              <w:t xml:space="preserve"> / </w:t>
            </w:r>
            <w:proofErr w:type="spellStart"/>
            <w:r w:rsidRPr="00FF07A8">
              <w:rPr>
                <w:sz w:val="26"/>
                <w:szCs w:val="26"/>
              </w:rPr>
              <w:t>ярлык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14:paraId="4FD38863" w14:textId="77777777" w:rsidR="00A9092C" w:rsidRPr="00FF07A8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FF07A8">
              <w:rPr>
                <w:sz w:val="26"/>
                <w:szCs w:val="26"/>
              </w:rPr>
              <w:t>Не</w:t>
            </w:r>
            <w:proofErr w:type="spellEnd"/>
            <w:r w:rsidRPr="00FF07A8">
              <w:rPr>
                <w:sz w:val="26"/>
                <w:szCs w:val="26"/>
              </w:rPr>
              <w:t xml:space="preserve"> </w:t>
            </w:r>
            <w:proofErr w:type="spellStart"/>
            <w:r w:rsidRPr="00FF07A8">
              <w:rPr>
                <w:sz w:val="26"/>
                <w:szCs w:val="26"/>
              </w:rPr>
              <w:t>нормируется</w:t>
            </w:r>
            <w:proofErr w:type="spellEnd"/>
          </w:p>
        </w:tc>
        <w:tc>
          <w:tcPr>
            <w:tcW w:w="1908" w:type="dxa"/>
            <w:shd w:val="clear" w:color="auto" w:fill="auto"/>
          </w:tcPr>
          <w:p w14:paraId="01242D8A" w14:textId="77777777" w:rsidR="00A9092C" w:rsidRPr="00FF07A8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FF07A8">
              <w:rPr>
                <w:sz w:val="26"/>
                <w:szCs w:val="26"/>
              </w:rPr>
              <w:t>Маркировка</w:t>
            </w:r>
            <w:proofErr w:type="spellEnd"/>
            <w:r w:rsidRPr="00FF07A8">
              <w:rPr>
                <w:sz w:val="26"/>
                <w:szCs w:val="26"/>
              </w:rPr>
              <w:t xml:space="preserve"> </w:t>
            </w:r>
            <w:proofErr w:type="spellStart"/>
            <w:r w:rsidRPr="00FF07A8">
              <w:rPr>
                <w:sz w:val="26"/>
                <w:szCs w:val="26"/>
              </w:rPr>
              <w:t>изделия</w:t>
            </w:r>
            <w:proofErr w:type="spellEnd"/>
          </w:p>
        </w:tc>
        <w:tc>
          <w:tcPr>
            <w:tcW w:w="2985" w:type="dxa"/>
            <w:shd w:val="clear" w:color="auto" w:fill="auto"/>
          </w:tcPr>
          <w:p w14:paraId="63F3A600" w14:textId="77777777" w:rsidR="00A9092C" w:rsidRPr="00FF07A8" w:rsidRDefault="00A9092C" w:rsidP="00AA629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По НТД производителя</w:t>
            </w:r>
          </w:p>
        </w:tc>
      </w:tr>
      <w:tr w:rsidR="00A9092C" w:rsidRPr="00FF07A8" w14:paraId="30CBDB09" w14:textId="77777777" w:rsidTr="00AA6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  <w:shd w:val="clear" w:color="auto" w:fill="auto"/>
          </w:tcPr>
          <w:p w14:paraId="11B788E5" w14:textId="77777777" w:rsidR="00A9092C" w:rsidRPr="00FF07A8" w:rsidRDefault="00A9092C" w:rsidP="00AA629F">
            <w:pPr>
              <w:rPr>
                <w:b w:val="0"/>
                <w:bCs w:val="0"/>
                <w:sz w:val="26"/>
                <w:szCs w:val="26"/>
                <w:lang w:val="ru-RU"/>
              </w:rPr>
            </w:pPr>
            <w:r w:rsidRPr="00FF07A8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2731" w:type="dxa"/>
            <w:shd w:val="clear" w:color="auto" w:fill="auto"/>
          </w:tcPr>
          <w:p w14:paraId="490B6519" w14:textId="77777777" w:rsidR="00A9092C" w:rsidRPr="00FF07A8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FF07A8">
              <w:rPr>
                <w:sz w:val="26"/>
                <w:szCs w:val="26"/>
              </w:rPr>
              <w:t>Индивидуальная</w:t>
            </w:r>
            <w:proofErr w:type="spellEnd"/>
            <w:r w:rsidRPr="00FF07A8">
              <w:rPr>
                <w:sz w:val="26"/>
                <w:szCs w:val="26"/>
              </w:rPr>
              <w:t xml:space="preserve"> </w:t>
            </w:r>
            <w:proofErr w:type="spellStart"/>
            <w:r w:rsidRPr="00FF07A8">
              <w:rPr>
                <w:sz w:val="26"/>
                <w:szCs w:val="26"/>
              </w:rPr>
              <w:t>упаковка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14:paraId="55325ADB" w14:textId="77777777" w:rsidR="00A9092C" w:rsidRPr="00FF07A8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FF07A8">
              <w:rPr>
                <w:sz w:val="26"/>
                <w:szCs w:val="26"/>
              </w:rPr>
              <w:t>Не</w:t>
            </w:r>
            <w:proofErr w:type="spellEnd"/>
            <w:r w:rsidRPr="00FF07A8">
              <w:rPr>
                <w:sz w:val="26"/>
                <w:szCs w:val="26"/>
              </w:rPr>
              <w:t xml:space="preserve"> </w:t>
            </w:r>
            <w:proofErr w:type="spellStart"/>
            <w:r w:rsidRPr="00FF07A8">
              <w:rPr>
                <w:sz w:val="26"/>
                <w:szCs w:val="26"/>
              </w:rPr>
              <w:t>нормируется</w:t>
            </w:r>
            <w:proofErr w:type="spellEnd"/>
          </w:p>
        </w:tc>
        <w:tc>
          <w:tcPr>
            <w:tcW w:w="1908" w:type="dxa"/>
            <w:shd w:val="clear" w:color="auto" w:fill="auto"/>
          </w:tcPr>
          <w:p w14:paraId="07D4572F" w14:textId="77777777" w:rsidR="00A9092C" w:rsidRPr="00FF07A8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proofErr w:type="spellStart"/>
            <w:r w:rsidRPr="00FF07A8">
              <w:rPr>
                <w:sz w:val="26"/>
                <w:szCs w:val="26"/>
              </w:rPr>
              <w:t>Упаковка</w:t>
            </w:r>
            <w:proofErr w:type="spellEnd"/>
            <w:r w:rsidRPr="00FF07A8">
              <w:rPr>
                <w:sz w:val="26"/>
                <w:szCs w:val="26"/>
              </w:rPr>
              <w:t xml:space="preserve"> </w:t>
            </w:r>
            <w:proofErr w:type="spellStart"/>
            <w:r w:rsidRPr="00FF07A8">
              <w:rPr>
                <w:sz w:val="26"/>
                <w:szCs w:val="26"/>
              </w:rPr>
              <w:t>пары</w:t>
            </w:r>
            <w:proofErr w:type="spellEnd"/>
            <w:r w:rsidRPr="00FF07A8">
              <w:rPr>
                <w:sz w:val="26"/>
                <w:szCs w:val="26"/>
              </w:rPr>
              <w:t xml:space="preserve"> </w:t>
            </w:r>
            <w:proofErr w:type="spellStart"/>
            <w:r w:rsidRPr="00FF07A8">
              <w:rPr>
                <w:sz w:val="26"/>
                <w:szCs w:val="26"/>
              </w:rPr>
              <w:t>носков</w:t>
            </w:r>
            <w:proofErr w:type="spellEnd"/>
          </w:p>
        </w:tc>
        <w:tc>
          <w:tcPr>
            <w:tcW w:w="2985" w:type="dxa"/>
            <w:shd w:val="clear" w:color="auto" w:fill="auto"/>
          </w:tcPr>
          <w:p w14:paraId="78214E75" w14:textId="77777777" w:rsidR="00A9092C" w:rsidRPr="00FF07A8" w:rsidRDefault="00A9092C" w:rsidP="00AA62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</w:tbl>
    <w:p w14:paraId="179EBDEA" w14:textId="77777777" w:rsidR="00A9092C" w:rsidRPr="00FF07A8" w:rsidRDefault="00A9092C" w:rsidP="00A9092C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FF07A8">
        <w:rPr>
          <w:rFonts w:ascii="Times New Roman" w:hAnsi="Times New Roman" w:cs="Times New Roman"/>
          <w:color w:val="auto"/>
          <w:sz w:val="26"/>
          <w:szCs w:val="26"/>
        </w:rPr>
        <w:t>6. МАРКИРОВКА</w:t>
      </w:r>
    </w:p>
    <w:p w14:paraId="3FE88516" w14:textId="77777777" w:rsidR="00A9092C" w:rsidRPr="00FF07A8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FF07A8">
        <w:rPr>
          <w:sz w:val="26"/>
          <w:szCs w:val="26"/>
        </w:rPr>
        <w:t>Маркировка изделия наносится на маркировочную этикетку, ярлык или индивидуальную упаковку в соответствии с утверждённым образцом. В состав маркировки включаются:</w:t>
      </w:r>
    </w:p>
    <w:p w14:paraId="564676FB" w14:textId="77777777" w:rsidR="00A9092C" w:rsidRPr="00FF07A8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наименование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изделия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>;</w:t>
      </w:r>
    </w:p>
    <w:p w14:paraId="684F5ACA" w14:textId="77777777" w:rsidR="00A9092C" w:rsidRPr="00FF07A8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proofErr w:type="spellStart"/>
      <w:r w:rsidRPr="00FF07A8">
        <w:rPr>
          <w:rFonts w:ascii="Times New Roman" w:hAnsi="Times New Roman" w:cs="Times New Roman"/>
          <w:sz w:val="26"/>
          <w:szCs w:val="26"/>
        </w:rPr>
        <w:t>размер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изделия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>;</w:t>
      </w:r>
    </w:p>
    <w:p w14:paraId="475AEEE5" w14:textId="77777777" w:rsidR="00A9092C" w:rsidRPr="00FF07A8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proofErr w:type="spellStart"/>
      <w:r w:rsidRPr="00FF07A8">
        <w:rPr>
          <w:rFonts w:ascii="Times New Roman" w:hAnsi="Times New Roman" w:cs="Times New Roman"/>
          <w:sz w:val="26"/>
          <w:szCs w:val="26"/>
        </w:rPr>
        <w:t>размерная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группа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: 35-38 </w:t>
      </w:r>
      <w:r w:rsidRPr="00FF07A8">
        <w:rPr>
          <w:rFonts w:ascii="Times New Roman" w:hAnsi="Times New Roman" w:cs="Times New Roman"/>
          <w:sz w:val="26"/>
          <w:szCs w:val="26"/>
          <w:lang w:val="ru-RU"/>
        </w:rPr>
        <w:t xml:space="preserve">или </w:t>
      </w:r>
      <w:r w:rsidRPr="00FF07A8">
        <w:rPr>
          <w:rFonts w:ascii="Times New Roman" w:hAnsi="Times New Roman" w:cs="Times New Roman"/>
          <w:sz w:val="26"/>
          <w:szCs w:val="26"/>
        </w:rPr>
        <w:t xml:space="preserve">39–42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или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43–46;</w:t>
      </w:r>
    </w:p>
    <w:p w14:paraId="068B962B" w14:textId="77777777" w:rsidR="00A9092C" w:rsidRPr="00FF07A8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FF07A8">
        <w:rPr>
          <w:rFonts w:ascii="Times New Roman" w:hAnsi="Times New Roman" w:cs="Times New Roman"/>
          <w:sz w:val="26"/>
          <w:szCs w:val="26"/>
          <w:lang w:val="ru-RU"/>
        </w:rPr>
        <w:t>состав материала с указанием процентного содержания компонентов;</w:t>
      </w:r>
    </w:p>
    <w:p w14:paraId="340CB455" w14:textId="77777777" w:rsidR="00A9092C" w:rsidRPr="00FF07A8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FF07A8">
        <w:rPr>
          <w:rFonts w:ascii="Times New Roman" w:hAnsi="Times New Roman" w:cs="Times New Roman"/>
          <w:sz w:val="26"/>
          <w:szCs w:val="26"/>
          <w:lang w:val="ru-RU"/>
        </w:rPr>
        <w:t>цвет / расцветка по утверждённому образцу;</w:t>
      </w:r>
    </w:p>
    <w:p w14:paraId="666EEA02" w14:textId="77777777" w:rsidR="00A9092C" w:rsidRPr="00FF07A8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FF07A8">
        <w:rPr>
          <w:rFonts w:ascii="Times New Roman" w:hAnsi="Times New Roman" w:cs="Times New Roman"/>
          <w:sz w:val="26"/>
          <w:szCs w:val="26"/>
          <w:lang w:val="ru-RU"/>
        </w:rPr>
        <w:t>обозначение левого и правого носка при наличии;</w:t>
      </w:r>
    </w:p>
    <w:p w14:paraId="4814335B" w14:textId="77777777" w:rsidR="00A9092C" w:rsidRPr="00FF07A8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FF07A8">
        <w:rPr>
          <w:rFonts w:ascii="Times New Roman" w:hAnsi="Times New Roman" w:cs="Times New Roman"/>
          <w:sz w:val="26"/>
          <w:szCs w:val="26"/>
          <w:lang w:val="ru-RU"/>
        </w:rPr>
        <w:t>наименование изготовителя и (или) поставщика;</w:t>
      </w:r>
    </w:p>
    <w:p w14:paraId="4A0301B9" w14:textId="77777777" w:rsidR="00A9092C" w:rsidRPr="00FF07A8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FF07A8">
        <w:rPr>
          <w:rFonts w:ascii="Times New Roman" w:hAnsi="Times New Roman" w:cs="Times New Roman"/>
          <w:sz w:val="26"/>
          <w:szCs w:val="26"/>
          <w:lang w:val="ru-RU"/>
        </w:rPr>
        <w:t>дата изготовления и (или) номер партии при необходимости;</w:t>
      </w:r>
    </w:p>
    <w:p w14:paraId="706603F9" w14:textId="77777777" w:rsidR="00A9092C" w:rsidRPr="00FF07A8" w:rsidRDefault="00A9092C" w:rsidP="00A9092C">
      <w:pPr>
        <w:pStyle w:val="a"/>
        <w:rPr>
          <w:rFonts w:ascii="Times New Roman" w:hAnsi="Times New Roman" w:cs="Times New Roman"/>
          <w:sz w:val="26"/>
          <w:szCs w:val="26"/>
        </w:rPr>
      </w:pPr>
      <w:proofErr w:type="spellStart"/>
      <w:r w:rsidRPr="00FF07A8">
        <w:rPr>
          <w:rFonts w:ascii="Times New Roman" w:hAnsi="Times New Roman" w:cs="Times New Roman"/>
          <w:sz w:val="26"/>
          <w:szCs w:val="26"/>
        </w:rPr>
        <w:t>условия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ухода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изделием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>;</w:t>
      </w:r>
    </w:p>
    <w:p w14:paraId="14B36BA2" w14:textId="77777777" w:rsidR="00A9092C" w:rsidRDefault="00A9092C" w:rsidP="00A9092C">
      <w:pPr>
        <w:pStyle w:val="a"/>
        <w:rPr>
          <w:rFonts w:ascii="Times New Roman" w:hAnsi="Times New Roman" w:cs="Times New Roman"/>
          <w:sz w:val="26"/>
          <w:szCs w:val="26"/>
          <w:lang w:val="ru-RU"/>
        </w:rPr>
      </w:pPr>
      <w:r w:rsidRPr="00FF07A8">
        <w:rPr>
          <w:rFonts w:ascii="Times New Roman" w:hAnsi="Times New Roman" w:cs="Times New Roman"/>
          <w:sz w:val="26"/>
          <w:szCs w:val="26"/>
          <w:lang w:val="ru-RU"/>
        </w:rPr>
        <w:t>комплектность: левый носок — 1 шт., правый носок — 1 шт.</w:t>
      </w:r>
    </w:p>
    <w:p w14:paraId="4234E936" w14:textId="77777777" w:rsidR="00A9092C" w:rsidRPr="0019379F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19379F">
        <w:rPr>
          <w:sz w:val="26"/>
          <w:szCs w:val="26"/>
        </w:rPr>
        <w:t xml:space="preserve">Маркировка должна быть читаемой на протяжении всего срока хранения </w:t>
      </w:r>
      <w:r>
        <w:rPr>
          <w:sz w:val="26"/>
          <w:szCs w:val="26"/>
        </w:rPr>
        <w:br/>
      </w:r>
      <w:r w:rsidRPr="0019379F">
        <w:rPr>
          <w:sz w:val="26"/>
          <w:szCs w:val="26"/>
        </w:rPr>
        <w:t xml:space="preserve">и транспортирования изделия. </w:t>
      </w:r>
    </w:p>
    <w:p w14:paraId="02E3A1C6" w14:textId="77777777" w:rsidR="00A9092C" w:rsidRPr="0019379F" w:rsidRDefault="00A9092C" w:rsidP="00A9092C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19379F">
        <w:rPr>
          <w:rFonts w:ascii="Times New Roman" w:hAnsi="Times New Roman" w:cs="Times New Roman"/>
          <w:color w:val="auto"/>
          <w:sz w:val="26"/>
          <w:szCs w:val="26"/>
        </w:rPr>
        <w:t>7. УПАКОВКА</w:t>
      </w:r>
    </w:p>
    <w:p w14:paraId="71C1E4A5" w14:textId="77777777" w:rsidR="00A9092C" w:rsidRPr="0019379F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19379F">
        <w:rPr>
          <w:sz w:val="26"/>
          <w:szCs w:val="26"/>
        </w:rPr>
        <w:t>Каждая пара носков упаковывается в индивидуальную упаковку (полиэтиленовый пакет или иной аналогичный вид индивидуальной упаковки). Носки должны быть уложены парой, без деформации верхней резинки и зон вязки. Размер изделия должен быть указан на индивидуальной упаковке, ярлыке или маркировке.</w:t>
      </w:r>
    </w:p>
    <w:p w14:paraId="366D853B" w14:textId="77777777" w:rsidR="00A9092C" w:rsidRPr="0019379F" w:rsidRDefault="00A9092C" w:rsidP="00A9092C">
      <w:pPr>
        <w:rPr>
          <w:sz w:val="26"/>
          <w:szCs w:val="26"/>
        </w:rPr>
      </w:pPr>
      <w:r>
        <w:rPr>
          <w:sz w:val="26"/>
          <w:szCs w:val="26"/>
        </w:rPr>
        <w:tab/>
        <w:t>И</w:t>
      </w:r>
      <w:r w:rsidRPr="0019379F">
        <w:rPr>
          <w:sz w:val="26"/>
          <w:szCs w:val="26"/>
        </w:rPr>
        <w:t>ндивидуально упакованны</w:t>
      </w:r>
      <w:r>
        <w:rPr>
          <w:sz w:val="26"/>
          <w:szCs w:val="26"/>
        </w:rPr>
        <w:t>е</w:t>
      </w:r>
      <w:r w:rsidRPr="0019379F">
        <w:rPr>
          <w:sz w:val="26"/>
          <w:szCs w:val="26"/>
        </w:rPr>
        <w:t xml:space="preserve"> </w:t>
      </w:r>
      <w:r>
        <w:rPr>
          <w:sz w:val="26"/>
          <w:szCs w:val="26"/>
        </w:rPr>
        <w:t>изделия</w:t>
      </w:r>
      <w:r w:rsidRPr="0019379F">
        <w:rPr>
          <w:sz w:val="26"/>
          <w:szCs w:val="26"/>
        </w:rPr>
        <w:t xml:space="preserve"> упаковываться в картонный короб для транспортирования и хранения. Упаковка должна обеспечивать защиту изделия </w:t>
      </w:r>
      <w:r>
        <w:rPr>
          <w:sz w:val="26"/>
          <w:szCs w:val="26"/>
        </w:rPr>
        <w:br/>
      </w:r>
      <w:r w:rsidRPr="0019379F">
        <w:rPr>
          <w:sz w:val="26"/>
          <w:szCs w:val="26"/>
        </w:rPr>
        <w:t xml:space="preserve">от загрязнения и механических повреждений при транспортировании и хранении. </w:t>
      </w:r>
    </w:p>
    <w:p w14:paraId="229CF995" w14:textId="77777777" w:rsidR="00A9092C" w:rsidRPr="00FF07A8" w:rsidRDefault="00A9092C" w:rsidP="00A9092C">
      <w:pPr>
        <w:pStyle w:val="a"/>
        <w:numPr>
          <w:ilvl w:val="0"/>
          <w:numId w:val="0"/>
        </w:numPr>
        <w:ind w:left="360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FF07A8">
        <w:rPr>
          <w:rFonts w:ascii="Times New Roman" w:hAnsi="Times New Roman" w:cs="Times New Roman"/>
          <w:b/>
          <w:bCs/>
          <w:sz w:val="26"/>
          <w:szCs w:val="26"/>
          <w:lang w:val="ru-RU"/>
        </w:rPr>
        <w:t>8. ГАРАНТИЯ ПОСТАВЩИКА</w:t>
      </w:r>
    </w:p>
    <w:p w14:paraId="7B1F981A" w14:textId="77777777" w:rsidR="00A9092C" w:rsidRPr="00FF07A8" w:rsidRDefault="00A9092C" w:rsidP="00A9092C">
      <w:pPr>
        <w:pStyle w:val="a"/>
        <w:numPr>
          <w:ilvl w:val="0"/>
          <w:numId w:val="0"/>
        </w:numPr>
        <w:ind w:left="36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FF07A8">
        <w:rPr>
          <w:rFonts w:ascii="Times New Roman" w:hAnsi="Times New Roman" w:cs="Times New Roman"/>
          <w:sz w:val="26"/>
          <w:szCs w:val="26"/>
          <w:lang w:val="ru-RU"/>
        </w:rPr>
        <w:t xml:space="preserve">Поставщик гарантирует соответствие изделия настоящему описанию. </w:t>
      </w:r>
      <w:r w:rsidRPr="00FF07A8">
        <w:rPr>
          <w:rFonts w:ascii="Times New Roman" w:hAnsi="Times New Roman" w:cs="Times New Roman"/>
          <w:sz w:val="26"/>
          <w:szCs w:val="26"/>
          <w:lang w:val="ru-RU"/>
        </w:rPr>
        <w:tab/>
      </w:r>
    </w:p>
    <w:p w14:paraId="061B0886" w14:textId="77777777" w:rsidR="00A9092C" w:rsidRPr="00FF07A8" w:rsidRDefault="00A9092C" w:rsidP="00A9092C">
      <w:pPr>
        <w:pStyle w:val="a"/>
        <w:numPr>
          <w:ilvl w:val="0"/>
          <w:numId w:val="0"/>
        </w:numPr>
        <w:ind w:left="36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FF07A8">
        <w:rPr>
          <w:rFonts w:ascii="Times New Roman" w:hAnsi="Times New Roman" w:cs="Times New Roman"/>
          <w:sz w:val="26"/>
          <w:szCs w:val="26"/>
          <w:lang w:val="ru-RU"/>
        </w:rPr>
        <w:t>Гарантия распространяется на:</w:t>
      </w:r>
    </w:p>
    <w:p w14:paraId="56229F85" w14:textId="77777777" w:rsidR="00A9092C" w:rsidRPr="00FF07A8" w:rsidRDefault="00A9092C" w:rsidP="00A9092C">
      <w:pPr>
        <w:pStyle w:val="a"/>
        <w:ind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FF07A8">
        <w:rPr>
          <w:rFonts w:ascii="Times New Roman" w:hAnsi="Times New Roman" w:cs="Times New Roman"/>
          <w:sz w:val="26"/>
          <w:szCs w:val="26"/>
        </w:rPr>
        <w:t>состав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материала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изделия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>;</w:t>
      </w:r>
    </w:p>
    <w:p w14:paraId="094E9CEB" w14:textId="77777777" w:rsidR="00A9092C" w:rsidRPr="00FF07A8" w:rsidRDefault="00A9092C" w:rsidP="00A9092C">
      <w:pPr>
        <w:pStyle w:val="a"/>
        <w:ind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качество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вязки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>;</w:t>
      </w:r>
    </w:p>
    <w:p w14:paraId="27E6908E" w14:textId="77777777" w:rsidR="00A9092C" w:rsidRPr="00FF07A8" w:rsidRDefault="00A9092C" w:rsidP="00A9092C">
      <w:pPr>
        <w:pStyle w:val="a"/>
        <w:ind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FF07A8">
        <w:rPr>
          <w:rFonts w:ascii="Times New Roman" w:hAnsi="Times New Roman" w:cs="Times New Roman"/>
          <w:sz w:val="26"/>
          <w:szCs w:val="26"/>
        </w:rPr>
        <w:t>участок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увеличенной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плотности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подошвы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>;</w:t>
      </w:r>
    </w:p>
    <w:p w14:paraId="53445F5E" w14:textId="77777777" w:rsidR="00A9092C" w:rsidRPr="00FF07A8" w:rsidRDefault="00A9092C" w:rsidP="00A9092C">
      <w:pPr>
        <w:pStyle w:val="a"/>
        <w:ind w:firstLine="0"/>
        <w:rPr>
          <w:rFonts w:ascii="Times New Roman" w:hAnsi="Times New Roman" w:cs="Times New Roman"/>
          <w:sz w:val="26"/>
          <w:szCs w:val="26"/>
          <w:lang w:val="ru-RU"/>
        </w:rPr>
      </w:pPr>
      <w:r w:rsidRPr="00FF07A8">
        <w:rPr>
          <w:rFonts w:ascii="Times New Roman" w:hAnsi="Times New Roman" w:cs="Times New Roman"/>
          <w:sz w:val="26"/>
          <w:szCs w:val="26"/>
          <w:lang w:val="ru-RU"/>
        </w:rPr>
        <w:t>эластичные зоны и верхнюю резинку;</w:t>
      </w:r>
    </w:p>
    <w:p w14:paraId="010B7371" w14:textId="77777777" w:rsidR="00A9092C" w:rsidRPr="00FF07A8" w:rsidRDefault="00A9092C" w:rsidP="00A9092C">
      <w:pPr>
        <w:pStyle w:val="a"/>
        <w:ind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маркировку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комплектность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>;</w:t>
      </w:r>
    </w:p>
    <w:p w14:paraId="2F5864CF" w14:textId="77777777" w:rsidR="00A9092C" w:rsidRPr="00FF07A8" w:rsidRDefault="00A9092C" w:rsidP="00A9092C">
      <w:pPr>
        <w:pStyle w:val="a"/>
        <w:ind w:firstLine="0"/>
        <w:rPr>
          <w:rFonts w:ascii="Times New Roman" w:hAnsi="Times New Roman" w:cs="Times New Roman"/>
          <w:sz w:val="26"/>
          <w:szCs w:val="26"/>
          <w:lang w:val="ru-RU"/>
        </w:rPr>
      </w:pPr>
      <w:r w:rsidRPr="00FF07A8">
        <w:rPr>
          <w:rFonts w:ascii="Times New Roman" w:hAnsi="Times New Roman" w:cs="Times New Roman"/>
          <w:sz w:val="26"/>
          <w:szCs w:val="26"/>
          <w:lang w:val="ru-RU"/>
        </w:rPr>
        <w:lastRenderedPageBreak/>
        <w:t>соответствие размерной линейке в пределах утверждённого образца.</w:t>
      </w:r>
    </w:p>
    <w:p w14:paraId="6D2019DC" w14:textId="77777777" w:rsidR="00A9092C" w:rsidRDefault="00A9092C" w:rsidP="00A9092C">
      <w:pPr>
        <w:pStyle w:val="a"/>
        <w:numPr>
          <w:ilvl w:val="0"/>
          <w:numId w:val="0"/>
        </w:numPr>
        <w:ind w:left="36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ab/>
      </w:r>
    </w:p>
    <w:p w14:paraId="038D0F43" w14:textId="77777777" w:rsidR="00A9092C" w:rsidRPr="00FF07A8" w:rsidRDefault="00A9092C" w:rsidP="00A9092C">
      <w:pPr>
        <w:pStyle w:val="a"/>
        <w:numPr>
          <w:ilvl w:val="0"/>
          <w:numId w:val="0"/>
        </w:numPr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ab/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Гарантия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не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распространяется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>:</w:t>
      </w:r>
    </w:p>
    <w:p w14:paraId="558F42A6" w14:textId="77777777" w:rsidR="00A9092C" w:rsidRPr="00FF07A8" w:rsidRDefault="00A9092C" w:rsidP="00A9092C">
      <w:pPr>
        <w:pStyle w:val="a"/>
        <w:ind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естественный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износ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изделия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>;</w:t>
      </w:r>
    </w:p>
    <w:p w14:paraId="73FCB4D1" w14:textId="77777777" w:rsidR="00A9092C" w:rsidRPr="00FF07A8" w:rsidRDefault="00A9092C" w:rsidP="00A9092C">
      <w:pPr>
        <w:pStyle w:val="a"/>
        <w:ind w:firstLine="0"/>
        <w:rPr>
          <w:rFonts w:ascii="Times New Roman" w:hAnsi="Times New Roman" w:cs="Times New Roman"/>
          <w:sz w:val="26"/>
          <w:szCs w:val="26"/>
          <w:lang w:val="ru-RU"/>
        </w:rPr>
      </w:pPr>
      <w:r w:rsidRPr="00FF07A8">
        <w:rPr>
          <w:rFonts w:ascii="Times New Roman" w:hAnsi="Times New Roman" w:cs="Times New Roman"/>
          <w:sz w:val="26"/>
          <w:szCs w:val="26"/>
          <w:lang w:val="ru-RU"/>
        </w:rPr>
        <w:t>неправильную эксплуатацию и нарушение условий ухода;</w:t>
      </w:r>
    </w:p>
    <w:p w14:paraId="40B19FF3" w14:textId="77777777" w:rsidR="00A9092C" w:rsidRPr="00FF07A8" w:rsidRDefault="00A9092C" w:rsidP="00A9092C">
      <w:pPr>
        <w:pStyle w:val="a"/>
        <w:ind w:firstLine="0"/>
        <w:rPr>
          <w:rFonts w:ascii="Times New Roman" w:hAnsi="Times New Roman" w:cs="Times New Roman"/>
          <w:sz w:val="26"/>
          <w:szCs w:val="26"/>
          <w:lang w:val="ru-RU"/>
        </w:rPr>
      </w:pPr>
      <w:r w:rsidRPr="00FF07A8">
        <w:rPr>
          <w:rFonts w:ascii="Times New Roman" w:hAnsi="Times New Roman" w:cs="Times New Roman"/>
          <w:sz w:val="26"/>
          <w:szCs w:val="26"/>
          <w:lang w:val="ru-RU"/>
        </w:rPr>
        <w:t>механические повреждения, прожоги, порезы и истирание при контакте с абразивными поверхностями;</w:t>
      </w:r>
    </w:p>
    <w:p w14:paraId="79520803" w14:textId="77777777" w:rsidR="00A9092C" w:rsidRPr="00FF07A8" w:rsidRDefault="00A9092C" w:rsidP="00A9092C">
      <w:pPr>
        <w:pStyle w:val="a"/>
        <w:ind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FF07A8">
        <w:rPr>
          <w:rFonts w:ascii="Times New Roman" w:hAnsi="Times New Roman" w:cs="Times New Roman"/>
          <w:sz w:val="26"/>
          <w:szCs w:val="26"/>
        </w:rPr>
        <w:t>самостоятельный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ремонт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изделия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>;</w:t>
      </w:r>
    </w:p>
    <w:p w14:paraId="5B0A5A04" w14:textId="77777777" w:rsidR="00A9092C" w:rsidRPr="00FF07A8" w:rsidRDefault="00A9092C" w:rsidP="00A9092C">
      <w:pPr>
        <w:pStyle w:val="a"/>
        <w:ind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воздействие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агрессивных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химических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7A8">
        <w:rPr>
          <w:rFonts w:ascii="Times New Roman" w:hAnsi="Times New Roman" w:cs="Times New Roman"/>
          <w:sz w:val="26"/>
          <w:szCs w:val="26"/>
        </w:rPr>
        <w:t>веществ</w:t>
      </w:r>
      <w:proofErr w:type="spellEnd"/>
      <w:r w:rsidRPr="00FF07A8">
        <w:rPr>
          <w:rFonts w:ascii="Times New Roman" w:hAnsi="Times New Roman" w:cs="Times New Roman"/>
          <w:sz w:val="26"/>
          <w:szCs w:val="26"/>
        </w:rPr>
        <w:t>;</w:t>
      </w:r>
    </w:p>
    <w:p w14:paraId="372C4044" w14:textId="77777777" w:rsidR="00A9092C" w:rsidRPr="00FF07A8" w:rsidRDefault="00A9092C" w:rsidP="00A9092C">
      <w:pPr>
        <w:pStyle w:val="a"/>
        <w:ind w:firstLine="0"/>
        <w:rPr>
          <w:rFonts w:ascii="Times New Roman" w:hAnsi="Times New Roman" w:cs="Times New Roman"/>
          <w:sz w:val="26"/>
          <w:szCs w:val="26"/>
          <w:lang w:val="ru-RU"/>
        </w:rPr>
      </w:pPr>
      <w:r w:rsidRPr="00FF07A8">
        <w:rPr>
          <w:rFonts w:ascii="Times New Roman" w:hAnsi="Times New Roman" w:cs="Times New Roman"/>
          <w:sz w:val="26"/>
          <w:szCs w:val="26"/>
          <w:lang w:val="ru-RU"/>
        </w:rPr>
        <w:t>специальные защитные свойства, не предусмотренные исходным описанием и настоящим описанием (в том числе водонепроницаемость, огнестойкость, антибактериальные, компрессионные и иные защитные свойства).</w:t>
      </w:r>
    </w:p>
    <w:p w14:paraId="37AA515D" w14:textId="77777777" w:rsidR="00A9092C" w:rsidRDefault="00A9092C" w:rsidP="00A9092C">
      <w:pPr>
        <w:pStyle w:val="a"/>
        <w:numPr>
          <w:ilvl w:val="0"/>
          <w:numId w:val="0"/>
        </w:numPr>
        <w:ind w:left="36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ab/>
      </w:r>
    </w:p>
    <w:p w14:paraId="1C001C67" w14:textId="77777777" w:rsidR="00A9092C" w:rsidRPr="00FF07A8" w:rsidRDefault="00A9092C" w:rsidP="00A9092C">
      <w:pPr>
        <w:pStyle w:val="a"/>
        <w:numPr>
          <w:ilvl w:val="0"/>
          <w:numId w:val="0"/>
        </w:numPr>
        <w:ind w:left="36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FF07A8">
        <w:rPr>
          <w:rFonts w:ascii="Times New Roman" w:hAnsi="Times New Roman" w:cs="Times New Roman"/>
          <w:sz w:val="26"/>
          <w:szCs w:val="26"/>
          <w:lang w:val="ru-RU"/>
        </w:rPr>
        <w:t>Гарантийный срок эксплуатации изделия 1 (один) год.</w:t>
      </w:r>
    </w:p>
    <w:p w14:paraId="4B68FC22" w14:textId="77777777" w:rsidR="00A9092C" w:rsidRPr="00AE2D01" w:rsidRDefault="00A9092C" w:rsidP="00A9092C">
      <w:pPr>
        <w:shd w:val="clear" w:color="auto" w:fill="FFFFFF"/>
        <w:tabs>
          <w:tab w:val="left" w:pos="3955"/>
        </w:tabs>
        <w:ind w:firstLine="567"/>
        <w:jc w:val="center"/>
        <w:rPr>
          <w:color w:val="000000"/>
          <w:lang w:eastAsia="en-US"/>
        </w:rPr>
      </w:pPr>
    </w:p>
    <w:p w14:paraId="77577BC0" w14:textId="2724156B" w:rsidR="00883F29" w:rsidRPr="00883F29" w:rsidRDefault="00883F29" w:rsidP="00883F29">
      <w:pPr>
        <w:widowControl w:val="0"/>
        <w:suppressAutoHyphens/>
        <w:spacing w:line="360" w:lineRule="auto"/>
        <w:rPr>
          <w:b/>
          <w:color w:val="000000"/>
          <w:lang w:eastAsia="en-US"/>
        </w:rPr>
      </w:pPr>
      <w:r w:rsidRPr="00883F29">
        <w:rPr>
          <w:b/>
          <w:color w:val="000000"/>
          <w:lang w:eastAsia="en-US"/>
        </w:rPr>
        <w:t>Общие требования к поставке товара:</w:t>
      </w:r>
    </w:p>
    <w:p w14:paraId="72335CD3" w14:textId="77777777" w:rsidR="00883F29" w:rsidRPr="00883F29" w:rsidRDefault="00883F29" w:rsidP="00883F29">
      <w:pPr>
        <w:widowControl w:val="0"/>
        <w:suppressAutoHyphens/>
        <w:ind w:firstLine="708"/>
        <w:rPr>
          <w:color w:val="000000"/>
          <w:lang w:eastAsia="en-US"/>
        </w:rPr>
      </w:pPr>
      <w:r w:rsidRPr="00883F29">
        <w:rPr>
          <w:b/>
          <w:color w:val="000000"/>
          <w:lang w:eastAsia="en-US"/>
        </w:rPr>
        <w:t>Требования к объему предоставления гарантии качества товара:</w:t>
      </w:r>
      <w:r w:rsidRPr="00883F29">
        <w:rPr>
          <w:color w:val="000000"/>
          <w:lang w:eastAsia="en-US"/>
        </w:rPr>
        <w:t xml:space="preserve"> Поставщик поставляет товар в упаковке обеспечивающую сохранность товара при его транспортировке и хранении, имеющую товарный вид, отсутствие повреждений и обладающую документами, подтверждающими качество товара.</w:t>
      </w:r>
    </w:p>
    <w:p w14:paraId="377CF008" w14:textId="30A23BD5" w:rsidR="00883F29" w:rsidRDefault="00883F29" w:rsidP="00883F29">
      <w:pPr>
        <w:widowControl w:val="0"/>
        <w:suppressAutoHyphens/>
        <w:ind w:firstLine="708"/>
        <w:rPr>
          <w:color w:val="000000"/>
          <w:lang w:eastAsia="en-US"/>
        </w:rPr>
      </w:pPr>
      <w:r w:rsidRPr="00883F29">
        <w:rPr>
          <w:b/>
          <w:color w:val="000000"/>
          <w:lang w:eastAsia="en-US"/>
        </w:rPr>
        <w:t>Требования к отгрузке и доставке товара:</w:t>
      </w:r>
      <w:r w:rsidRPr="00883F29">
        <w:rPr>
          <w:color w:val="000000"/>
          <w:lang w:eastAsia="en-US"/>
        </w:rPr>
        <w:t xml:space="preserve"> Поставщик поставляет товар собственным транспортом или с привлечением третьих лиц за свой счет. Все виды погрузочно-разгрузочных работ, на месте, указанного Заказчиком, осуществляются Поставщиком своими силами (средствами). Доставленный товар принимается ответственным лицом Заказчика, на основании товарно-транспортной накладной и счета-фактуры, один экземпляр которых остается у Поставщика, другой экземпляр у Заказчика. Отгрузочные документы должны содержать информацию о количестве доставленного товара принятой от Заказчика.</w:t>
      </w:r>
    </w:p>
    <w:p w14:paraId="0E97A2EB" w14:textId="77777777" w:rsidR="00883F29" w:rsidRDefault="00883F29" w:rsidP="00883F29">
      <w:pPr>
        <w:widowControl w:val="0"/>
        <w:suppressAutoHyphens/>
        <w:ind w:firstLine="708"/>
        <w:rPr>
          <w:color w:val="000000"/>
          <w:lang w:eastAsia="en-US"/>
        </w:rPr>
        <w:sectPr w:rsidR="00883F29" w:rsidSect="00B5358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0AE1144D" w14:textId="77777777" w:rsidR="00883F29" w:rsidRPr="00883F29" w:rsidRDefault="00883F29" w:rsidP="00883F29">
      <w:pPr>
        <w:widowControl w:val="0"/>
        <w:suppressAutoHyphens/>
        <w:rPr>
          <w:b/>
          <w:color w:val="000000"/>
          <w:lang w:eastAsia="en-US"/>
        </w:rPr>
      </w:pPr>
      <w:r w:rsidRPr="00883F29">
        <w:rPr>
          <w:b/>
          <w:color w:val="000000"/>
          <w:lang w:eastAsia="en-US"/>
        </w:rPr>
        <w:lastRenderedPageBreak/>
        <w:t>Образцы</w:t>
      </w:r>
    </w:p>
    <w:p w14:paraId="77D48830" w14:textId="0A968EF6" w:rsidR="00883F29" w:rsidRPr="00883F29" w:rsidRDefault="00883F29" w:rsidP="00883F29">
      <w:pPr>
        <w:widowControl w:val="0"/>
        <w:suppressAutoHyphens/>
        <w:ind w:firstLine="708"/>
        <w:rPr>
          <w:color w:val="000000"/>
          <w:lang w:eastAsia="en-US"/>
        </w:rPr>
      </w:pPr>
      <w:r w:rsidRPr="00883F29">
        <w:rPr>
          <w:b/>
          <w:color w:val="000000"/>
          <w:u w:val="single"/>
          <w:lang w:eastAsia="en-US"/>
        </w:rPr>
        <w:t>Товар должен соответствовать эталонам-образцам представленным Поставщиком и утвержденным Заказчиком в течение 5 (рабочих) дней со дня подписания Контракта</w:t>
      </w:r>
      <w:r w:rsidRPr="00883F29">
        <w:rPr>
          <w:b/>
          <w:color w:val="000000"/>
          <w:lang w:eastAsia="en-US"/>
        </w:rPr>
        <w:t>.</w:t>
      </w:r>
      <w:r w:rsidRPr="00883F29">
        <w:rPr>
          <w:color w:val="000000"/>
          <w:lang w:eastAsia="en-US"/>
        </w:rPr>
        <w:t xml:space="preserve"> Эталон-образец представляется: </w:t>
      </w:r>
      <w:bookmarkStart w:id="3" w:name="_Hlk225372252"/>
      <w:r w:rsidR="00A9092C">
        <w:rPr>
          <w:color w:val="000000"/>
          <w:lang w:eastAsia="en-US"/>
        </w:rPr>
        <w:t>носки специальные летние</w:t>
      </w:r>
      <w:r w:rsidRPr="00883F29">
        <w:rPr>
          <w:color w:val="000000"/>
          <w:lang w:eastAsia="en-US"/>
        </w:rPr>
        <w:t xml:space="preserve"> — 1 </w:t>
      </w:r>
      <w:bookmarkEnd w:id="3"/>
      <w:r w:rsidR="00A9092C">
        <w:rPr>
          <w:color w:val="000000"/>
          <w:lang w:eastAsia="en-US"/>
        </w:rPr>
        <w:t>пара</w:t>
      </w:r>
      <w:r w:rsidR="00B24285">
        <w:rPr>
          <w:color w:val="000000"/>
          <w:lang w:eastAsia="en-US"/>
        </w:rPr>
        <w:t>,</w:t>
      </w:r>
      <w:r w:rsidR="00A9092C">
        <w:rPr>
          <w:color w:val="000000"/>
          <w:lang w:eastAsia="en-US"/>
        </w:rPr>
        <w:t xml:space="preserve"> размером 43-46, носки специальные зимние – 1 пара, размером 43-46</w:t>
      </w:r>
      <w:r w:rsidRPr="00883F29">
        <w:rPr>
          <w:color w:val="000000"/>
          <w:lang w:eastAsia="en-US"/>
        </w:rPr>
        <w:t xml:space="preserve">. К эталону-образцу прикладывается документ для утверждения образца по установленной форме. </w:t>
      </w:r>
      <w:r w:rsidRPr="00883F29">
        <w:rPr>
          <w:color w:val="000000"/>
          <w:lang w:eastAsia="en-US"/>
        </w:rPr>
        <w:br w:type="page"/>
      </w:r>
    </w:p>
    <w:p w14:paraId="2F799ED0" w14:textId="77777777" w:rsidR="00883F29" w:rsidRPr="00883F29" w:rsidRDefault="00883F29" w:rsidP="00883F29">
      <w:pPr>
        <w:widowControl w:val="0"/>
        <w:suppressAutoHyphens/>
        <w:ind w:firstLine="708"/>
        <w:rPr>
          <w:color w:val="000000"/>
          <w:lang w:eastAsia="en-US"/>
        </w:rPr>
        <w:sectPr w:rsidR="00883F29" w:rsidRPr="00883F29" w:rsidSect="008A38ED">
          <w:footerReference w:type="defaul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7CE5153" w14:textId="77777777" w:rsidR="00883F29" w:rsidRPr="00883F29" w:rsidRDefault="00883F29" w:rsidP="00883F29">
      <w:pPr>
        <w:suppressAutoHyphens/>
        <w:ind w:left="9638"/>
        <w:jc w:val="right"/>
        <w:rPr>
          <w:rFonts w:eastAsia="Calibri"/>
          <w:lang w:eastAsia="ar-SA"/>
        </w:rPr>
      </w:pPr>
      <w:r w:rsidRPr="00883F29">
        <w:rPr>
          <w:rFonts w:eastAsia="Calibri"/>
          <w:lang w:eastAsia="ar-SA"/>
        </w:rPr>
        <w:lastRenderedPageBreak/>
        <w:t>ФОРМА</w:t>
      </w:r>
    </w:p>
    <w:p w14:paraId="7112CD18" w14:textId="77777777" w:rsidR="00883F29" w:rsidRPr="00883F29" w:rsidRDefault="00883F29" w:rsidP="00883F29">
      <w:pPr>
        <w:suppressAutoHyphens/>
        <w:ind w:left="9638"/>
        <w:jc w:val="right"/>
        <w:rPr>
          <w:rFonts w:eastAsia="Calibri"/>
          <w:lang w:eastAsia="ar-SA"/>
        </w:rPr>
      </w:pPr>
    </w:p>
    <w:p w14:paraId="7952F9CA" w14:textId="77777777" w:rsidR="00883F29" w:rsidRPr="00883F29" w:rsidRDefault="00883F29" w:rsidP="00883F29">
      <w:pPr>
        <w:suppressAutoHyphens/>
        <w:ind w:left="9638"/>
        <w:jc w:val="center"/>
        <w:rPr>
          <w:rFonts w:eastAsia="Calibri"/>
          <w:lang w:eastAsia="ar-SA"/>
        </w:rPr>
      </w:pPr>
      <w:r w:rsidRPr="00883F29">
        <w:rPr>
          <w:rFonts w:eastAsia="Calibri"/>
          <w:lang w:eastAsia="ar-SA"/>
        </w:rPr>
        <w:t>УТВЕРЖДАЮ</w:t>
      </w:r>
    </w:p>
    <w:p w14:paraId="7F45C61F" w14:textId="77777777" w:rsidR="00883F29" w:rsidRPr="00883F29" w:rsidRDefault="00883F29" w:rsidP="00883F29">
      <w:pPr>
        <w:suppressAutoHyphens/>
        <w:ind w:left="9638"/>
        <w:jc w:val="center"/>
        <w:rPr>
          <w:rFonts w:eastAsia="Calibri"/>
          <w:lang w:eastAsia="en-US"/>
        </w:rPr>
      </w:pPr>
      <w:r w:rsidRPr="00883F29">
        <w:rPr>
          <w:rFonts w:eastAsia="Calibri"/>
          <w:lang w:eastAsia="en-US"/>
        </w:rPr>
        <w:t xml:space="preserve">Заместитель начальника центра по тылу – начальник тыла </w:t>
      </w:r>
    </w:p>
    <w:p w14:paraId="32CE8A53" w14:textId="77777777" w:rsidR="00883F29" w:rsidRPr="00883F29" w:rsidRDefault="00883F29" w:rsidP="00883F29">
      <w:pPr>
        <w:suppressAutoHyphens/>
        <w:ind w:left="9638"/>
        <w:jc w:val="center"/>
        <w:rPr>
          <w:rFonts w:eastAsia="Calibri"/>
          <w:lang w:eastAsia="en-US"/>
        </w:rPr>
      </w:pPr>
      <w:r w:rsidRPr="00883F29">
        <w:rPr>
          <w:rFonts w:eastAsia="Calibri"/>
          <w:lang w:eastAsia="en-US"/>
        </w:rPr>
        <w:t xml:space="preserve">________________ </w:t>
      </w:r>
      <w:proofErr w:type="spellStart"/>
      <w:r w:rsidRPr="00883F29">
        <w:rPr>
          <w:rFonts w:eastAsia="Calibri"/>
          <w:lang w:eastAsia="en-US"/>
        </w:rPr>
        <w:t>Кулибаба</w:t>
      </w:r>
      <w:proofErr w:type="spellEnd"/>
      <w:r w:rsidRPr="00883F29">
        <w:rPr>
          <w:rFonts w:eastAsia="Calibri"/>
          <w:lang w:eastAsia="en-US"/>
        </w:rPr>
        <w:t xml:space="preserve"> Е.А.</w:t>
      </w:r>
    </w:p>
    <w:p w14:paraId="389D5DC1" w14:textId="77777777" w:rsidR="00883F29" w:rsidRPr="00883F29" w:rsidRDefault="00883F29" w:rsidP="00883F29">
      <w:pPr>
        <w:suppressAutoHyphens/>
        <w:ind w:left="9638"/>
        <w:jc w:val="center"/>
        <w:rPr>
          <w:rFonts w:eastAsia="Calibri"/>
          <w:lang w:eastAsia="en-US"/>
        </w:rPr>
      </w:pPr>
      <w:r w:rsidRPr="00883F29">
        <w:rPr>
          <w:rFonts w:eastAsia="Calibri"/>
          <w:lang w:eastAsia="en-US"/>
        </w:rPr>
        <w:t>«___</w:t>
      </w:r>
      <w:proofErr w:type="gramStart"/>
      <w:r w:rsidRPr="00883F29">
        <w:rPr>
          <w:rFonts w:eastAsia="Calibri"/>
          <w:lang w:eastAsia="en-US"/>
        </w:rPr>
        <w:t>_ »</w:t>
      </w:r>
      <w:proofErr w:type="gramEnd"/>
      <w:r w:rsidRPr="00883F29">
        <w:rPr>
          <w:rFonts w:eastAsia="Calibri"/>
          <w:lang w:eastAsia="en-US"/>
        </w:rPr>
        <w:t xml:space="preserve"> ________________ 2026 г.</w:t>
      </w:r>
    </w:p>
    <w:p w14:paraId="08229985" w14:textId="77777777" w:rsidR="00883F29" w:rsidRPr="00883F29" w:rsidRDefault="00883F29" w:rsidP="00883F29">
      <w:pPr>
        <w:suppressAutoHyphens/>
        <w:ind w:firstLine="567"/>
        <w:jc w:val="center"/>
        <w:rPr>
          <w:rFonts w:eastAsia="Calibri"/>
          <w:lang w:eastAsia="ar-SA"/>
        </w:rPr>
      </w:pPr>
    </w:p>
    <w:p w14:paraId="32684614" w14:textId="77777777" w:rsidR="00883F29" w:rsidRPr="00883F29" w:rsidRDefault="00883F29" w:rsidP="00883F29">
      <w:pPr>
        <w:spacing w:line="276" w:lineRule="auto"/>
        <w:ind w:firstLine="567"/>
        <w:jc w:val="center"/>
        <w:rPr>
          <w:rFonts w:eastAsia="Calibri"/>
          <w:lang w:eastAsia="en-US"/>
        </w:rPr>
      </w:pPr>
      <w:r w:rsidRPr="00883F29">
        <w:rPr>
          <w:rFonts w:eastAsia="Calibri"/>
          <w:lang w:eastAsia="en-US"/>
        </w:rPr>
        <w:t>ОБРАЗЕЦ-ЭТАЛОН</w:t>
      </w:r>
    </w:p>
    <w:p w14:paraId="65554109" w14:textId="77777777" w:rsidR="00883F29" w:rsidRPr="00883F29" w:rsidRDefault="00883F29" w:rsidP="00883F29">
      <w:pPr>
        <w:suppressAutoHyphens/>
        <w:spacing w:line="276" w:lineRule="auto"/>
        <w:ind w:firstLine="567"/>
        <w:jc w:val="left"/>
        <w:rPr>
          <w:rFonts w:eastAsia="Calibri"/>
          <w:lang w:eastAsia="en-US"/>
        </w:rPr>
      </w:pPr>
      <w:r w:rsidRPr="00883F29">
        <w:rPr>
          <w:rFonts w:eastAsia="Calibri"/>
          <w:lang w:eastAsia="en-US"/>
        </w:rPr>
        <w:t>Поставщик:</w:t>
      </w:r>
    </w:p>
    <w:p w14:paraId="12ACD2F5" w14:textId="77777777" w:rsidR="00883F29" w:rsidRPr="00883F29" w:rsidRDefault="00883F29" w:rsidP="00883F29">
      <w:pPr>
        <w:spacing w:line="276" w:lineRule="auto"/>
        <w:ind w:firstLine="567"/>
        <w:rPr>
          <w:rFonts w:eastAsia="Calibri"/>
          <w:lang w:eastAsia="en-US"/>
        </w:rPr>
      </w:pPr>
      <w:r w:rsidRPr="00883F29">
        <w:rPr>
          <w:rFonts w:eastAsia="Calibri"/>
          <w:lang w:eastAsia="en-US"/>
        </w:rPr>
        <w:t>Описание объекта закупки: соответствует требованиям описания объекта закупки.</w:t>
      </w:r>
    </w:p>
    <w:p w14:paraId="0B25CEEF" w14:textId="77777777" w:rsidR="00883F29" w:rsidRPr="00883F29" w:rsidRDefault="00883F29" w:rsidP="00883F29">
      <w:pPr>
        <w:spacing w:line="276" w:lineRule="auto"/>
        <w:ind w:firstLine="567"/>
        <w:rPr>
          <w:rFonts w:eastAsia="Calibri"/>
          <w:lang w:eastAsia="en-US"/>
        </w:rPr>
      </w:pPr>
      <w:r w:rsidRPr="00883F29">
        <w:rPr>
          <w:rFonts w:eastAsia="Calibri"/>
          <w:lang w:eastAsia="en-US"/>
        </w:rPr>
        <w:t xml:space="preserve">Основные материалы: ______________________________________________________________________. </w:t>
      </w:r>
    </w:p>
    <w:p w14:paraId="448056B4" w14:textId="77777777" w:rsidR="00883F29" w:rsidRPr="00883F29" w:rsidRDefault="00883F29" w:rsidP="00883F29">
      <w:pPr>
        <w:spacing w:line="276" w:lineRule="auto"/>
        <w:ind w:firstLine="567"/>
        <w:rPr>
          <w:rFonts w:eastAsia="Calibri"/>
          <w:lang w:eastAsia="en-US"/>
        </w:rPr>
      </w:pPr>
      <w:r w:rsidRPr="00883F29">
        <w:rPr>
          <w:rFonts w:eastAsia="Calibri"/>
          <w:lang w:eastAsia="en-US"/>
        </w:rPr>
        <w:t>Вспомогательные материалы: _______________________________________________________________.</w:t>
      </w:r>
    </w:p>
    <w:p w14:paraId="0A8B13DB" w14:textId="77777777" w:rsidR="00883F29" w:rsidRPr="00883F29" w:rsidRDefault="00883F29" w:rsidP="00883F29">
      <w:pPr>
        <w:spacing w:line="276" w:lineRule="auto"/>
        <w:ind w:firstLine="567"/>
        <w:rPr>
          <w:rFonts w:eastAsia="Calibri"/>
          <w:lang w:eastAsia="en-US"/>
        </w:rPr>
      </w:pPr>
      <w:r w:rsidRPr="00883F29">
        <w:rPr>
          <w:rFonts w:eastAsia="Calibri"/>
          <w:lang w:eastAsia="en-US"/>
        </w:rPr>
        <w:t xml:space="preserve">Заключение по образцу: является руководящим по внешнему виду, конструкции, способу изготовления и материалам при выполнении </w:t>
      </w:r>
      <w:r w:rsidRPr="00883F29">
        <w:t xml:space="preserve">государственного контракта </w:t>
      </w:r>
      <w:r w:rsidRPr="00883F29">
        <w:rPr>
          <w:rFonts w:eastAsia="Calibri"/>
          <w:lang w:eastAsia="en-US"/>
        </w:rPr>
        <w:t>от «___» _______ 2026 г. № ________.</w:t>
      </w:r>
    </w:p>
    <w:p w14:paraId="14857195" w14:textId="77777777" w:rsidR="00883F29" w:rsidRPr="00883F29" w:rsidRDefault="00883F29" w:rsidP="00883F29">
      <w:pPr>
        <w:spacing w:line="276" w:lineRule="auto"/>
        <w:ind w:firstLine="567"/>
        <w:rPr>
          <w:rFonts w:eastAsia="Calibri"/>
          <w:lang w:eastAsia="en-US"/>
        </w:rPr>
      </w:pPr>
    </w:p>
    <w:tbl>
      <w:tblPr>
        <w:tblW w:w="15137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3"/>
        <w:gridCol w:w="5036"/>
        <w:gridCol w:w="5068"/>
      </w:tblGrid>
      <w:tr w:rsidR="00883F29" w:rsidRPr="00883F29" w14:paraId="57D7625A" w14:textId="77777777" w:rsidTr="008A38ED">
        <w:trPr>
          <w:jc w:val="center"/>
        </w:trPr>
        <w:tc>
          <w:tcPr>
            <w:tcW w:w="5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631D5F" w14:textId="77777777" w:rsidR="00883F29" w:rsidRPr="00883F29" w:rsidRDefault="00883F29" w:rsidP="00883F29">
            <w:pPr>
              <w:spacing w:line="276" w:lineRule="auto"/>
              <w:ind w:firstLine="567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883F29">
              <w:rPr>
                <w:rFonts w:eastAsia="Calibri"/>
                <w:bCs/>
                <w:iCs/>
                <w:lang w:eastAsia="en-US"/>
              </w:rPr>
              <w:t>Представляю на утверждение:</w:t>
            </w:r>
          </w:p>
        </w:tc>
        <w:tc>
          <w:tcPr>
            <w:tcW w:w="5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6AA0DA" w14:textId="77777777" w:rsidR="00883F29" w:rsidRPr="00883F29" w:rsidRDefault="00883F29" w:rsidP="00883F29">
            <w:pPr>
              <w:suppressLineNumbers/>
              <w:snapToGrid w:val="0"/>
              <w:spacing w:line="276" w:lineRule="auto"/>
              <w:ind w:firstLine="567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5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A98EC7" w14:textId="77777777" w:rsidR="00883F29" w:rsidRPr="00883F29" w:rsidRDefault="00883F29" w:rsidP="00883F29">
            <w:pPr>
              <w:spacing w:line="276" w:lineRule="auto"/>
              <w:ind w:firstLine="567"/>
              <w:jc w:val="center"/>
              <w:rPr>
                <w:rFonts w:eastAsia="Calibri"/>
                <w:lang w:eastAsia="en-US"/>
              </w:rPr>
            </w:pPr>
            <w:r w:rsidRPr="00883F29">
              <w:rPr>
                <w:rFonts w:eastAsia="Calibri"/>
                <w:lang w:eastAsia="en-US"/>
              </w:rPr>
              <w:t>Согласовано:</w:t>
            </w:r>
          </w:p>
        </w:tc>
      </w:tr>
      <w:tr w:rsidR="00883F29" w:rsidRPr="00883F29" w14:paraId="231B2327" w14:textId="77777777" w:rsidTr="008A38ED">
        <w:trPr>
          <w:jc w:val="center"/>
        </w:trPr>
        <w:tc>
          <w:tcPr>
            <w:tcW w:w="50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CE4EC69" w14:textId="77777777" w:rsidR="00883F29" w:rsidRPr="00883F29" w:rsidRDefault="00883F29" w:rsidP="00883F29">
            <w:pPr>
              <w:spacing w:line="276" w:lineRule="auto"/>
              <w:ind w:firstLine="567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883F29">
              <w:rPr>
                <w:rFonts w:eastAsia="Calibri"/>
                <w:bCs/>
                <w:iCs/>
                <w:lang w:eastAsia="en-US"/>
              </w:rPr>
              <w:t>«__________»</w:t>
            </w:r>
          </w:p>
          <w:p w14:paraId="754E708D" w14:textId="77777777" w:rsidR="00883F29" w:rsidRPr="00883F29" w:rsidRDefault="00883F29" w:rsidP="00883F29">
            <w:pPr>
              <w:spacing w:line="276" w:lineRule="auto"/>
              <w:ind w:firstLine="567"/>
              <w:jc w:val="center"/>
              <w:rPr>
                <w:rFonts w:eastAsia="Calibri"/>
                <w:lang w:eastAsia="en-US"/>
              </w:rPr>
            </w:pPr>
            <w:r w:rsidRPr="00883F29">
              <w:rPr>
                <w:rFonts w:eastAsia="Calibri"/>
                <w:lang w:eastAsia="en-US"/>
              </w:rPr>
              <w:t>_________/________/</w:t>
            </w:r>
          </w:p>
          <w:p w14:paraId="5D40CD87" w14:textId="77777777" w:rsidR="00883F29" w:rsidRPr="00883F29" w:rsidRDefault="00883F29" w:rsidP="00883F29">
            <w:pPr>
              <w:spacing w:line="276" w:lineRule="auto"/>
              <w:ind w:firstLine="567"/>
              <w:jc w:val="center"/>
              <w:rPr>
                <w:rFonts w:eastAsia="Calibri"/>
                <w:lang w:eastAsia="en-US"/>
              </w:rPr>
            </w:pPr>
            <w:proofErr w:type="gramStart"/>
            <w:r w:rsidRPr="00883F29">
              <w:rPr>
                <w:rFonts w:eastAsia="Calibri"/>
                <w:lang w:eastAsia="en-US"/>
              </w:rPr>
              <w:t>« _</w:t>
            </w:r>
            <w:proofErr w:type="gramEnd"/>
            <w:r w:rsidRPr="00883F29">
              <w:rPr>
                <w:rFonts w:eastAsia="Calibri"/>
                <w:lang w:eastAsia="en-US"/>
              </w:rPr>
              <w:t>___» ____________2026 г.</w:t>
            </w:r>
          </w:p>
        </w:tc>
        <w:tc>
          <w:tcPr>
            <w:tcW w:w="50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A199B12" w14:textId="77777777" w:rsidR="00883F29" w:rsidRPr="00883F29" w:rsidRDefault="00883F29" w:rsidP="00883F29">
            <w:pPr>
              <w:suppressLineNumbers/>
              <w:snapToGrid w:val="0"/>
              <w:spacing w:line="276" w:lineRule="auto"/>
              <w:ind w:firstLine="567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50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5ED203" w14:textId="77777777" w:rsidR="00883F29" w:rsidRPr="00883F29" w:rsidRDefault="00883F29" w:rsidP="00883F29">
            <w:pPr>
              <w:snapToGrid w:val="0"/>
              <w:spacing w:line="276" w:lineRule="auto"/>
              <w:ind w:firstLine="567"/>
              <w:jc w:val="center"/>
              <w:rPr>
                <w:rFonts w:eastAsia="Calibri"/>
                <w:lang w:eastAsia="en-US"/>
              </w:rPr>
            </w:pPr>
            <w:r w:rsidRPr="00883F29">
              <w:rPr>
                <w:rFonts w:eastAsia="Calibri"/>
                <w:lang w:eastAsia="en-US"/>
              </w:rPr>
              <w:t>«__________»</w:t>
            </w:r>
          </w:p>
          <w:p w14:paraId="47AB9A13" w14:textId="77777777" w:rsidR="00883F29" w:rsidRPr="00883F29" w:rsidRDefault="00883F29" w:rsidP="00883F29">
            <w:pPr>
              <w:spacing w:line="276" w:lineRule="auto"/>
              <w:ind w:firstLine="567"/>
              <w:jc w:val="center"/>
              <w:rPr>
                <w:rFonts w:eastAsia="Calibri"/>
                <w:lang w:eastAsia="en-US"/>
              </w:rPr>
            </w:pPr>
            <w:r w:rsidRPr="00883F29">
              <w:rPr>
                <w:rFonts w:eastAsia="Calibri"/>
                <w:lang w:eastAsia="en-US"/>
              </w:rPr>
              <w:t>_______________Пименов М.В.</w:t>
            </w:r>
          </w:p>
          <w:p w14:paraId="1D42B4B4" w14:textId="77777777" w:rsidR="00883F29" w:rsidRPr="00883F29" w:rsidRDefault="00883F29" w:rsidP="00883F29">
            <w:pPr>
              <w:spacing w:line="276" w:lineRule="auto"/>
              <w:ind w:firstLine="567"/>
              <w:jc w:val="center"/>
              <w:rPr>
                <w:rFonts w:eastAsia="Calibri"/>
                <w:lang w:eastAsia="en-US"/>
              </w:rPr>
            </w:pPr>
            <w:proofErr w:type="gramStart"/>
            <w:r w:rsidRPr="00883F29">
              <w:rPr>
                <w:rFonts w:eastAsia="Calibri"/>
                <w:lang w:eastAsia="en-US"/>
              </w:rPr>
              <w:t>« _</w:t>
            </w:r>
            <w:proofErr w:type="gramEnd"/>
            <w:r w:rsidRPr="00883F29">
              <w:rPr>
                <w:rFonts w:eastAsia="Calibri"/>
                <w:lang w:eastAsia="en-US"/>
              </w:rPr>
              <w:t>___ » ____________ 2026 г.</w:t>
            </w:r>
          </w:p>
        </w:tc>
      </w:tr>
    </w:tbl>
    <w:p w14:paraId="632046C3" w14:textId="77777777" w:rsidR="00883F29" w:rsidRPr="00883F29" w:rsidRDefault="00883F29" w:rsidP="00883F29">
      <w:pPr>
        <w:spacing w:line="276" w:lineRule="auto"/>
        <w:ind w:firstLine="567"/>
        <w:rPr>
          <w:rFonts w:ascii="Calibri" w:eastAsia="Calibri" w:hAnsi="Calibri" w:cs="DejaVu Sans"/>
          <w:lang w:eastAsia="en-US"/>
        </w:rPr>
      </w:pPr>
    </w:p>
    <w:p w14:paraId="68479E80" w14:textId="77777777" w:rsidR="00883F29" w:rsidRPr="00883F29" w:rsidRDefault="00883F29" w:rsidP="00883F29">
      <w:pPr>
        <w:spacing w:line="276" w:lineRule="auto"/>
        <w:rPr>
          <w:rFonts w:eastAsia="Calibri"/>
          <w:lang w:eastAsia="en-US"/>
        </w:rPr>
      </w:pPr>
    </w:p>
    <w:p w14:paraId="1E98716A" w14:textId="77777777" w:rsidR="00883F29" w:rsidRPr="00883F29" w:rsidRDefault="00883F29" w:rsidP="00883F29">
      <w:pPr>
        <w:spacing w:line="276" w:lineRule="auto"/>
        <w:rPr>
          <w:rFonts w:eastAsia="Calibri"/>
          <w:lang w:eastAsia="en-US"/>
        </w:rPr>
      </w:pPr>
      <w:r w:rsidRPr="00883F29">
        <w:rPr>
          <w:rFonts w:eastAsia="Calibri"/>
          <w:lang w:eastAsia="en-US"/>
        </w:rPr>
        <w:t xml:space="preserve">Начальник вещевой службы тыла                                                                                                                                                            </w:t>
      </w:r>
    </w:p>
    <w:p w14:paraId="5943ABF9" w14:textId="77777777" w:rsidR="00883F29" w:rsidRPr="00883F29" w:rsidRDefault="00883F29" w:rsidP="00883F29">
      <w:pPr>
        <w:spacing w:line="276" w:lineRule="auto"/>
        <w:rPr>
          <w:rFonts w:eastAsia="Calibri"/>
          <w:lang w:eastAsia="en-US"/>
        </w:rPr>
      </w:pPr>
      <w:r w:rsidRPr="00883F29">
        <w:rPr>
          <w:rFonts w:eastAsia="Calibri"/>
          <w:lang w:eastAsia="en-US"/>
        </w:rPr>
        <w:t>майор</w:t>
      </w:r>
      <w:r w:rsidRPr="00883F29">
        <w:rPr>
          <w:rFonts w:eastAsia="Calibri"/>
          <w:lang w:eastAsia="en-US"/>
        </w:rPr>
        <w:tab/>
      </w:r>
      <w:r w:rsidRPr="00883F29">
        <w:rPr>
          <w:rFonts w:eastAsia="Calibri"/>
          <w:lang w:eastAsia="en-US"/>
        </w:rPr>
        <w:tab/>
      </w:r>
      <w:r w:rsidRPr="00883F29">
        <w:rPr>
          <w:rFonts w:eastAsia="Calibri"/>
          <w:lang w:eastAsia="en-US"/>
        </w:rPr>
        <w:tab/>
      </w:r>
      <w:r w:rsidRPr="00883F29">
        <w:rPr>
          <w:rFonts w:eastAsia="Calibri"/>
          <w:lang w:eastAsia="en-US"/>
        </w:rPr>
        <w:tab/>
      </w:r>
      <w:r w:rsidRPr="00883F29">
        <w:rPr>
          <w:rFonts w:eastAsia="Calibri"/>
          <w:lang w:eastAsia="en-US"/>
        </w:rPr>
        <w:tab/>
      </w:r>
      <w:r w:rsidRPr="00883F29">
        <w:rPr>
          <w:rFonts w:eastAsia="Calibri"/>
          <w:lang w:eastAsia="en-US"/>
        </w:rPr>
        <w:tab/>
      </w:r>
      <w:r w:rsidRPr="00883F29">
        <w:rPr>
          <w:rFonts w:eastAsia="Calibri"/>
          <w:lang w:eastAsia="en-US"/>
        </w:rPr>
        <w:tab/>
      </w:r>
      <w:r w:rsidRPr="00883F29">
        <w:rPr>
          <w:rFonts w:eastAsia="Calibri"/>
          <w:lang w:eastAsia="en-US"/>
        </w:rPr>
        <w:tab/>
      </w:r>
      <w:r w:rsidRPr="00883F29">
        <w:rPr>
          <w:rFonts w:eastAsia="Calibri"/>
          <w:lang w:eastAsia="en-US"/>
        </w:rPr>
        <w:tab/>
      </w:r>
      <w:r w:rsidRPr="00883F29">
        <w:rPr>
          <w:rFonts w:eastAsia="Calibri"/>
          <w:lang w:eastAsia="en-US"/>
        </w:rPr>
        <w:tab/>
      </w:r>
      <w:r w:rsidRPr="00883F29">
        <w:rPr>
          <w:rFonts w:eastAsia="Calibri"/>
          <w:lang w:eastAsia="en-US"/>
        </w:rPr>
        <w:tab/>
      </w:r>
      <w:r w:rsidRPr="00883F29">
        <w:rPr>
          <w:rFonts w:eastAsia="Calibri"/>
          <w:lang w:eastAsia="en-US"/>
        </w:rPr>
        <w:tab/>
      </w:r>
      <w:r w:rsidRPr="00883F29">
        <w:rPr>
          <w:rFonts w:eastAsia="Calibri"/>
          <w:lang w:eastAsia="en-US"/>
        </w:rPr>
        <w:tab/>
      </w:r>
      <w:r w:rsidRPr="00883F29">
        <w:rPr>
          <w:rFonts w:eastAsia="Calibri"/>
          <w:lang w:eastAsia="en-US"/>
        </w:rPr>
        <w:tab/>
      </w:r>
      <w:r w:rsidRPr="00883F29">
        <w:rPr>
          <w:rFonts w:eastAsia="Calibri"/>
          <w:lang w:eastAsia="en-US"/>
        </w:rPr>
        <w:tab/>
      </w:r>
      <w:r w:rsidRPr="00883F29">
        <w:rPr>
          <w:rFonts w:eastAsia="Calibri"/>
          <w:lang w:eastAsia="en-US"/>
        </w:rPr>
        <w:tab/>
      </w:r>
      <w:r w:rsidRPr="00883F29">
        <w:rPr>
          <w:rFonts w:eastAsia="Calibri"/>
          <w:lang w:eastAsia="en-US"/>
        </w:rPr>
        <w:tab/>
      </w:r>
      <w:r w:rsidRPr="00883F29">
        <w:rPr>
          <w:rFonts w:eastAsia="Calibri"/>
          <w:lang w:eastAsia="en-US"/>
        </w:rPr>
        <w:tab/>
        <w:t xml:space="preserve"> М.В. Пименов</w:t>
      </w:r>
    </w:p>
    <w:p w14:paraId="14295FB4" w14:textId="77777777" w:rsidR="00883F29" w:rsidRPr="00883F29" w:rsidRDefault="00883F29" w:rsidP="00883F29">
      <w:pPr>
        <w:spacing w:line="276" w:lineRule="auto"/>
        <w:rPr>
          <w:rFonts w:ascii="Calibri" w:eastAsia="Calibri" w:hAnsi="Calibri" w:cs="DejaVu Sans"/>
          <w:lang w:eastAsia="en-US"/>
        </w:rPr>
      </w:pPr>
      <w:r w:rsidRPr="00883F29">
        <w:rPr>
          <w:rFonts w:ascii="Calibri" w:eastAsia="Calibri" w:hAnsi="Calibri" w:cs="DejaVu Sans"/>
          <w:lang w:eastAsia="en-US"/>
        </w:rPr>
        <w:tab/>
      </w:r>
    </w:p>
    <w:p w14:paraId="1249339E" w14:textId="77777777" w:rsidR="00883F29" w:rsidRPr="00883F29" w:rsidRDefault="00883F29" w:rsidP="00883F29">
      <w:pPr>
        <w:widowControl w:val="0"/>
        <w:suppressAutoHyphens/>
        <w:ind w:firstLine="708"/>
        <w:rPr>
          <w:color w:val="000000"/>
          <w:lang w:eastAsia="en-US"/>
        </w:rPr>
      </w:pPr>
    </w:p>
    <w:p w14:paraId="2B08C879" w14:textId="607F4C1B" w:rsidR="00883F29" w:rsidRDefault="00883F29" w:rsidP="00883F29">
      <w:pPr>
        <w:widowControl w:val="0"/>
        <w:suppressAutoHyphens/>
        <w:ind w:firstLine="708"/>
        <w:rPr>
          <w:color w:val="000000"/>
          <w:lang w:eastAsia="en-US"/>
        </w:rPr>
      </w:pPr>
    </w:p>
    <w:p w14:paraId="0A083422" w14:textId="77C4B179" w:rsidR="00883F29" w:rsidRDefault="00883F29" w:rsidP="00883F29">
      <w:pPr>
        <w:widowControl w:val="0"/>
        <w:suppressAutoHyphens/>
        <w:ind w:firstLine="708"/>
        <w:rPr>
          <w:color w:val="000000"/>
          <w:lang w:eastAsia="en-US"/>
        </w:rPr>
      </w:pPr>
    </w:p>
    <w:p w14:paraId="4FD966D7" w14:textId="624B37EB" w:rsidR="00883F29" w:rsidRDefault="00883F29" w:rsidP="00883F29">
      <w:pPr>
        <w:widowControl w:val="0"/>
        <w:suppressAutoHyphens/>
        <w:ind w:firstLine="708"/>
        <w:rPr>
          <w:color w:val="000000"/>
          <w:lang w:eastAsia="en-US"/>
        </w:rPr>
      </w:pPr>
    </w:p>
    <w:p w14:paraId="7AAD2F33" w14:textId="77777777" w:rsidR="00883F29" w:rsidRDefault="00883F29" w:rsidP="00883F29">
      <w:pPr>
        <w:widowControl w:val="0"/>
        <w:suppressAutoHyphens/>
        <w:ind w:firstLine="708"/>
        <w:rPr>
          <w:color w:val="000000"/>
          <w:lang w:eastAsia="en-US"/>
        </w:rPr>
      </w:pPr>
    </w:p>
    <w:sectPr w:rsidR="00883F29" w:rsidSect="00883F29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08B65" w14:textId="77777777" w:rsidR="00276358" w:rsidRDefault="00276358">
      <w:r>
        <w:separator/>
      </w:r>
    </w:p>
  </w:endnote>
  <w:endnote w:type="continuationSeparator" w:id="0">
    <w:p w14:paraId="1E0285F6" w14:textId="77777777" w:rsidR="00276358" w:rsidRDefault="00276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529A" w14:textId="77777777" w:rsidR="00A954A2" w:rsidRDefault="00C455F1">
    <w:pPr>
      <w:pStyle w:val="ae"/>
      <w:jc w:val="center"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>PAGE</w:instrText>
    </w:r>
    <w:r>
      <w:rPr>
        <w:rFonts w:ascii="Liberation Serif" w:hAnsi="Liberation Serif"/>
      </w:rPr>
      <w:fldChar w:fldCharType="separate"/>
    </w:r>
    <w:r w:rsidR="00681A7E">
      <w:rPr>
        <w:rFonts w:ascii="Liberation Serif" w:hAnsi="Liberation Serif"/>
        <w:noProof/>
      </w:rPr>
      <w:t>1</w:t>
    </w:r>
    <w:r>
      <w:rPr>
        <w:rFonts w:ascii="Liberation Serif" w:hAnsi="Liberation Serif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24513" w14:textId="77777777" w:rsidR="00883F29" w:rsidRPr="00C024A8" w:rsidRDefault="00883F29" w:rsidP="008A38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B67B0" w14:textId="77777777" w:rsidR="00276358" w:rsidRDefault="00276358">
      <w:r>
        <w:separator/>
      </w:r>
    </w:p>
  </w:footnote>
  <w:footnote w:type="continuationSeparator" w:id="0">
    <w:p w14:paraId="2DCD0623" w14:textId="77777777" w:rsidR="00276358" w:rsidRDefault="00276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239FD" w14:textId="77777777" w:rsidR="00A954A2" w:rsidRDefault="00A954A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C4A2F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754931"/>
    <w:multiLevelType w:val="hybridMultilevel"/>
    <w:tmpl w:val="B518F2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C0542EA"/>
    <w:multiLevelType w:val="hybridMultilevel"/>
    <w:tmpl w:val="8FC60408"/>
    <w:lvl w:ilvl="0" w:tplc="27E27D48">
      <w:start w:val="1"/>
      <w:numFmt w:val="decimal"/>
      <w:lvlText w:val="%1."/>
      <w:lvlJc w:val="left"/>
      <w:pPr>
        <w:ind w:left="340" w:firstLine="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B22D1"/>
    <w:multiLevelType w:val="hybridMultilevel"/>
    <w:tmpl w:val="8FC60408"/>
    <w:lvl w:ilvl="0" w:tplc="27E27D48">
      <w:start w:val="1"/>
      <w:numFmt w:val="decimal"/>
      <w:lvlText w:val="%1."/>
      <w:lvlJc w:val="left"/>
      <w:pPr>
        <w:ind w:left="0" w:firstLine="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 w15:restartNumberingAfterBreak="0">
    <w:nsid w:val="22C46252"/>
    <w:multiLevelType w:val="hybridMultilevel"/>
    <w:tmpl w:val="B7AAA754"/>
    <w:lvl w:ilvl="0" w:tplc="C75A55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5254E"/>
    <w:multiLevelType w:val="hybridMultilevel"/>
    <w:tmpl w:val="16BEE5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7879BA"/>
    <w:multiLevelType w:val="multilevel"/>
    <w:tmpl w:val="469431B4"/>
    <w:lvl w:ilvl="0">
      <w:start w:val="1"/>
      <w:numFmt w:val="decimal"/>
      <w:lvlText w:val="%1."/>
      <w:lvlJc w:val="left"/>
      <w:pPr>
        <w:ind w:left="1128" w:hanging="360"/>
      </w:pPr>
    </w:lvl>
    <w:lvl w:ilvl="1">
      <w:start w:val="1"/>
      <w:numFmt w:val="lowerLetter"/>
      <w:lvlText w:val="%2."/>
      <w:lvlJc w:val="left"/>
      <w:pPr>
        <w:ind w:left="1848" w:hanging="360"/>
      </w:pPr>
    </w:lvl>
    <w:lvl w:ilvl="2">
      <w:start w:val="1"/>
      <w:numFmt w:val="lowerRoman"/>
      <w:lvlText w:val="%3."/>
      <w:lvlJc w:val="right"/>
      <w:pPr>
        <w:ind w:left="2568" w:hanging="180"/>
      </w:pPr>
    </w:lvl>
    <w:lvl w:ilvl="3">
      <w:start w:val="1"/>
      <w:numFmt w:val="decimal"/>
      <w:lvlText w:val="%4."/>
      <w:lvlJc w:val="left"/>
      <w:pPr>
        <w:ind w:left="3288" w:hanging="360"/>
      </w:pPr>
    </w:lvl>
    <w:lvl w:ilvl="4">
      <w:start w:val="1"/>
      <w:numFmt w:val="lowerLetter"/>
      <w:lvlText w:val="%5."/>
      <w:lvlJc w:val="left"/>
      <w:pPr>
        <w:ind w:left="4008" w:hanging="360"/>
      </w:pPr>
    </w:lvl>
    <w:lvl w:ilvl="5">
      <w:start w:val="1"/>
      <w:numFmt w:val="lowerRoman"/>
      <w:lvlText w:val="%6."/>
      <w:lvlJc w:val="right"/>
      <w:pPr>
        <w:ind w:left="4728" w:hanging="180"/>
      </w:pPr>
    </w:lvl>
    <w:lvl w:ilvl="6">
      <w:start w:val="1"/>
      <w:numFmt w:val="decimal"/>
      <w:lvlText w:val="%7."/>
      <w:lvlJc w:val="left"/>
      <w:pPr>
        <w:ind w:left="5448" w:hanging="360"/>
      </w:pPr>
    </w:lvl>
    <w:lvl w:ilvl="7">
      <w:start w:val="1"/>
      <w:numFmt w:val="lowerLetter"/>
      <w:lvlText w:val="%8."/>
      <w:lvlJc w:val="left"/>
      <w:pPr>
        <w:ind w:left="6168" w:hanging="360"/>
      </w:pPr>
    </w:lvl>
    <w:lvl w:ilvl="8">
      <w:start w:val="1"/>
      <w:numFmt w:val="lowerRoman"/>
      <w:lvlText w:val="%9."/>
      <w:lvlJc w:val="right"/>
      <w:pPr>
        <w:ind w:left="6888" w:hanging="180"/>
      </w:pPr>
    </w:lvl>
  </w:abstractNum>
  <w:abstractNum w:abstractNumId="8" w15:restartNumberingAfterBreak="0">
    <w:nsid w:val="65B04D6B"/>
    <w:multiLevelType w:val="hybridMultilevel"/>
    <w:tmpl w:val="1C1CCF08"/>
    <w:lvl w:ilvl="0" w:tplc="C3228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B9165B6"/>
    <w:multiLevelType w:val="multilevel"/>
    <w:tmpl w:val="45E2750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Zero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0" w15:restartNumberingAfterBreak="0">
    <w:nsid w:val="6C1A605A"/>
    <w:multiLevelType w:val="hybridMultilevel"/>
    <w:tmpl w:val="AE0CAC26"/>
    <w:lvl w:ilvl="0" w:tplc="AAF4CC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ADD31B9"/>
    <w:multiLevelType w:val="hybridMultilevel"/>
    <w:tmpl w:val="87F2D7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1"/>
  </w:num>
  <w:num w:numId="5">
    <w:abstractNumId w:val="6"/>
  </w:num>
  <w:num w:numId="6">
    <w:abstractNumId w:val="4"/>
  </w:num>
  <w:num w:numId="7">
    <w:abstractNumId w:val="9"/>
  </w:num>
  <w:num w:numId="8">
    <w:abstractNumId w:val="2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58E"/>
    <w:rsid w:val="00002BCD"/>
    <w:rsid w:val="00007072"/>
    <w:rsid w:val="00026B23"/>
    <w:rsid w:val="00053323"/>
    <w:rsid w:val="00056AE8"/>
    <w:rsid w:val="0006350C"/>
    <w:rsid w:val="00097B98"/>
    <w:rsid w:val="000A0C2F"/>
    <w:rsid w:val="000A3FFC"/>
    <w:rsid w:val="000A6E51"/>
    <w:rsid w:val="000B5809"/>
    <w:rsid w:val="000C3897"/>
    <w:rsid w:val="000E23E6"/>
    <w:rsid w:val="000E3994"/>
    <w:rsid w:val="000F322E"/>
    <w:rsid w:val="00110BCF"/>
    <w:rsid w:val="0012202C"/>
    <w:rsid w:val="00124219"/>
    <w:rsid w:val="00124E54"/>
    <w:rsid w:val="001256A2"/>
    <w:rsid w:val="00162475"/>
    <w:rsid w:val="00167F9E"/>
    <w:rsid w:val="0019571B"/>
    <w:rsid w:val="001A2217"/>
    <w:rsid w:val="001A709D"/>
    <w:rsid w:val="001A7C2C"/>
    <w:rsid w:val="001C7D2F"/>
    <w:rsid w:val="001E4618"/>
    <w:rsid w:val="001E736E"/>
    <w:rsid w:val="00216E55"/>
    <w:rsid w:val="0022251C"/>
    <w:rsid w:val="00244F77"/>
    <w:rsid w:val="002451C3"/>
    <w:rsid w:val="0024552D"/>
    <w:rsid w:val="002529C0"/>
    <w:rsid w:val="00272AA1"/>
    <w:rsid w:val="00276358"/>
    <w:rsid w:val="00281831"/>
    <w:rsid w:val="00282ACF"/>
    <w:rsid w:val="002A0D08"/>
    <w:rsid w:val="002A2873"/>
    <w:rsid w:val="002B3694"/>
    <w:rsid w:val="002B37D3"/>
    <w:rsid w:val="002B7A07"/>
    <w:rsid w:val="002D0BED"/>
    <w:rsid w:val="00301BB5"/>
    <w:rsid w:val="00306771"/>
    <w:rsid w:val="00337F3B"/>
    <w:rsid w:val="003425B0"/>
    <w:rsid w:val="003477A7"/>
    <w:rsid w:val="0035131B"/>
    <w:rsid w:val="0035277B"/>
    <w:rsid w:val="003606B2"/>
    <w:rsid w:val="00391998"/>
    <w:rsid w:val="00395170"/>
    <w:rsid w:val="003A33B7"/>
    <w:rsid w:val="003A464F"/>
    <w:rsid w:val="003C3C1E"/>
    <w:rsid w:val="003E1D27"/>
    <w:rsid w:val="003F3963"/>
    <w:rsid w:val="003F4B4A"/>
    <w:rsid w:val="003F668A"/>
    <w:rsid w:val="003F770B"/>
    <w:rsid w:val="004058C7"/>
    <w:rsid w:val="00414D67"/>
    <w:rsid w:val="00431003"/>
    <w:rsid w:val="00453DCE"/>
    <w:rsid w:val="0045711D"/>
    <w:rsid w:val="0049327C"/>
    <w:rsid w:val="004B4955"/>
    <w:rsid w:val="004C62C5"/>
    <w:rsid w:val="004D3F50"/>
    <w:rsid w:val="004D70CB"/>
    <w:rsid w:val="004E5C70"/>
    <w:rsid w:val="004E7CBF"/>
    <w:rsid w:val="004F53EE"/>
    <w:rsid w:val="00505982"/>
    <w:rsid w:val="00522158"/>
    <w:rsid w:val="0053076E"/>
    <w:rsid w:val="005352A8"/>
    <w:rsid w:val="00546949"/>
    <w:rsid w:val="005617F2"/>
    <w:rsid w:val="00565F0A"/>
    <w:rsid w:val="005700B3"/>
    <w:rsid w:val="00570D95"/>
    <w:rsid w:val="00577DDE"/>
    <w:rsid w:val="00581660"/>
    <w:rsid w:val="00585132"/>
    <w:rsid w:val="0058759D"/>
    <w:rsid w:val="005947F8"/>
    <w:rsid w:val="005A4FE0"/>
    <w:rsid w:val="005B5D17"/>
    <w:rsid w:val="005B6BE3"/>
    <w:rsid w:val="005B718A"/>
    <w:rsid w:val="005D7293"/>
    <w:rsid w:val="005F2517"/>
    <w:rsid w:val="005F5B0B"/>
    <w:rsid w:val="00603B73"/>
    <w:rsid w:val="00621FAF"/>
    <w:rsid w:val="006266CD"/>
    <w:rsid w:val="00632FD1"/>
    <w:rsid w:val="00646E03"/>
    <w:rsid w:val="00657A20"/>
    <w:rsid w:val="00665198"/>
    <w:rsid w:val="00677074"/>
    <w:rsid w:val="00681A7E"/>
    <w:rsid w:val="00684D1E"/>
    <w:rsid w:val="00685006"/>
    <w:rsid w:val="0068595B"/>
    <w:rsid w:val="006900DC"/>
    <w:rsid w:val="00696E66"/>
    <w:rsid w:val="006A1535"/>
    <w:rsid w:val="006A2D60"/>
    <w:rsid w:val="006B02E1"/>
    <w:rsid w:val="006B3DB5"/>
    <w:rsid w:val="006C1C19"/>
    <w:rsid w:val="006D2281"/>
    <w:rsid w:val="006E0D14"/>
    <w:rsid w:val="006E1885"/>
    <w:rsid w:val="006E6130"/>
    <w:rsid w:val="006E6B7A"/>
    <w:rsid w:val="0074614B"/>
    <w:rsid w:val="00756447"/>
    <w:rsid w:val="007732F8"/>
    <w:rsid w:val="00792AC5"/>
    <w:rsid w:val="007A2E53"/>
    <w:rsid w:val="007C714B"/>
    <w:rsid w:val="007D1F4B"/>
    <w:rsid w:val="007E735E"/>
    <w:rsid w:val="007F4CC7"/>
    <w:rsid w:val="00821C70"/>
    <w:rsid w:val="00823FDB"/>
    <w:rsid w:val="008358B2"/>
    <w:rsid w:val="00854763"/>
    <w:rsid w:val="0085676B"/>
    <w:rsid w:val="00866FA5"/>
    <w:rsid w:val="008775C7"/>
    <w:rsid w:val="0088021E"/>
    <w:rsid w:val="00883F29"/>
    <w:rsid w:val="0088646F"/>
    <w:rsid w:val="008A38ED"/>
    <w:rsid w:val="008C5105"/>
    <w:rsid w:val="008C511D"/>
    <w:rsid w:val="008D2791"/>
    <w:rsid w:val="008D4B7C"/>
    <w:rsid w:val="008D59DC"/>
    <w:rsid w:val="008D6901"/>
    <w:rsid w:val="008D7F58"/>
    <w:rsid w:val="00911ADD"/>
    <w:rsid w:val="00921E7C"/>
    <w:rsid w:val="00923439"/>
    <w:rsid w:val="00927D8B"/>
    <w:rsid w:val="00937BCF"/>
    <w:rsid w:val="009448A6"/>
    <w:rsid w:val="00955028"/>
    <w:rsid w:val="0097106E"/>
    <w:rsid w:val="00972FBB"/>
    <w:rsid w:val="00991499"/>
    <w:rsid w:val="00997E5A"/>
    <w:rsid w:val="009B301B"/>
    <w:rsid w:val="009E1E63"/>
    <w:rsid w:val="009E5A38"/>
    <w:rsid w:val="00A173BF"/>
    <w:rsid w:val="00A31136"/>
    <w:rsid w:val="00A46864"/>
    <w:rsid w:val="00A67E64"/>
    <w:rsid w:val="00A76DAD"/>
    <w:rsid w:val="00A9092C"/>
    <w:rsid w:val="00A954A2"/>
    <w:rsid w:val="00AA3204"/>
    <w:rsid w:val="00AA69F7"/>
    <w:rsid w:val="00AB1065"/>
    <w:rsid w:val="00AC35F7"/>
    <w:rsid w:val="00AD264D"/>
    <w:rsid w:val="00AD2E37"/>
    <w:rsid w:val="00AD5714"/>
    <w:rsid w:val="00AE2D01"/>
    <w:rsid w:val="00B0089C"/>
    <w:rsid w:val="00B04C9E"/>
    <w:rsid w:val="00B20A57"/>
    <w:rsid w:val="00B24285"/>
    <w:rsid w:val="00B27364"/>
    <w:rsid w:val="00B30E6A"/>
    <w:rsid w:val="00B31CCA"/>
    <w:rsid w:val="00B41FC5"/>
    <w:rsid w:val="00B5358E"/>
    <w:rsid w:val="00B576FC"/>
    <w:rsid w:val="00B61A6B"/>
    <w:rsid w:val="00B647CE"/>
    <w:rsid w:val="00B66EB3"/>
    <w:rsid w:val="00B85AE3"/>
    <w:rsid w:val="00B91EE5"/>
    <w:rsid w:val="00BA07AC"/>
    <w:rsid w:val="00BD4E12"/>
    <w:rsid w:val="00BD5DCA"/>
    <w:rsid w:val="00C15367"/>
    <w:rsid w:val="00C21A5F"/>
    <w:rsid w:val="00C2425C"/>
    <w:rsid w:val="00C24B49"/>
    <w:rsid w:val="00C455F1"/>
    <w:rsid w:val="00C518FB"/>
    <w:rsid w:val="00C6269E"/>
    <w:rsid w:val="00C62951"/>
    <w:rsid w:val="00C905E3"/>
    <w:rsid w:val="00CA3148"/>
    <w:rsid w:val="00CB2ABA"/>
    <w:rsid w:val="00CC32EA"/>
    <w:rsid w:val="00CC49C5"/>
    <w:rsid w:val="00CE2027"/>
    <w:rsid w:val="00CE63AD"/>
    <w:rsid w:val="00D001FC"/>
    <w:rsid w:val="00D135FB"/>
    <w:rsid w:val="00D30BE0"/>
    <w:rsid w:val="00D34CBA"/>
    <w:rsid w:val="00D3503B"/>
    <w:rsid w:val="00D36C6E"/>
    <w:rsid w:val="00D52D37"/>
    <w:rsid w:val="00D56DF2"/>
    <w:rsid w:val="00D62BBB"/>
    <w:rsid w:val="00D65A7D"/>
    <w:rsid w:val="00D73A3C"/>
    <w:rsid w:val="00D77809"/>
    <w:rsid w:val="00DA32D1"/>
    <w:rsid w:val="00DA48AB"/>
    <w:rsid w:val="00DE34D4"/>
    <w:rsid w:val="00DE6178"/>
    <w:rsid w:val="00E00A82"/>
    <w:rsid w:val="00E0780A"/>
    <w:rsid w:val="00E24164"/>
    <w:rsid w:val="00E25AB3"/>
    <w:rsid w:val="00E30781"/>
    <w:rsid w:val="00E468AD"/>
    <w:rsid w:val="00E8774B"/>
    <w:rsid w:val="00EA24D0"/>
    <w:rsid w:val="00EB316E"/>
    <w:rsid w:val="00EB6E22"/>
    <w:rsid w:val="00EC1DD6"/>
    <w:rsid w:val="00EC5427"/>
    <w:rsid w:val="00EE4C99"/>
    <w:rsid w:val="00EE4F55"/>
    <w:rsid w:val="00EF55D2"/>
    <w:rsid w:val="00F06E40"/>
    <w:rsid w:val="00F15366"/>
    <w:rsid w:val="00F54487"/>
    <w:rsid w:val="00F55A7C"/>
    <w:rsid w:val="00F772A5"/>
    <w:rsid w:val="00F776D5"/>
    <w:rsid w:val="00F868A2"/>
    <w:rsid w:val="00F96755"/>
    <w:rsid w:val="00FA052F"/>
    <w:rsid w:val="00FA148B"/>
    <w:rsid w:val="00FB4D90"/>
    <w:rsid w:val="00FC1F03"/>
    <w:rsid w:val="00FD08A4"/>
    <w:rsid w:val="00FE1DE2"/>
    <w:rsid w:val="00FE3102"/>
    <w:rsid w:val="00FE54BD"/>
    <w:rsid w:val="00FE6710"/>
    <w:rsid w:val="00FF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7973D"/>
  <w15:docId w15:val="{05A142E1-E7B7-4037-B53D-886CFDC4C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5358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A909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unhideWhenUsed/>
    <w:qFormat/>
    <w:rsid w:val="007732F8"/>
    <w:pPr>
      <w:keepNext/>
      <w:keepLines/>
      <w:spacing w:before="40" w:line="276" w:lineRule="auto"/>
      <w:jc w:val="left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468A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7732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lk">
    <w:name w:val="blk"/>
    <w:basedOn w:val="a1"/>
    <w:rsid w:val="00B5358E"/>
  </w:style>
  <w:style w:type="table" w:customStyle="1" w:styleId="12">
    <w:name w:val="Сетка таблицы12"/>
    <w:basedOn w:val="a2"/>
    <w:uiPriority w:val="59"/>
    <w:rsid w:val="00B5358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0"/>
    <w:link w:val="a5"/>
    <w:uiPriority w:val="99"/>
    <w:semiHidden/>
    <w:unhideWhenUsed/>
    <w:rsid w:val="00B535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B5358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0"/>
    <w:uiPriority w:val="99"/>
    <w:semiHidden/>
    <w:unhideWhenUsed/>
    <w:rsid w:val="009448A6"/>
    <w:pPr>
      <w:spacing w:before="100" w:beforeAutospacing="1" w:after="100" w:afterAutospacing="1"/>
      <w:jc w:val="left"/>
    </w:pPr>
  </w:style>
  <w:style w:type="paragraph" w:customStyle="1" w:styleId="Default">
    <w:name w:val="Default"/>
    <w:rsid w:val="007732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1"/>
    <w:uiPriority w:val="99"/>
    <w:unhideWhenUsed/>
    <w:rsid w:val="007732F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7732F8"/>
    <w:rPr>
      <w:color w:val="605E5C"/>
      <w:shd w:val="clear" w:color="auto" w:fill="E1DFDD"/>
    </w:rPr>
  </w:style>
  <w:style w:type="paragraph" w:styleId="a8">
    <w:name w:val="List Paragraph"/>
    <w:aliases w:val="Bullet 1,Use Case List Paragraph,Список дефисный,Bullet List,FooterText,numbered,A_маркированный_список,Список нумерованный цифры,Абзац нумерованного списка,ТЗОТ Текст 2 уровня. Без оглавления,Table-Normal,RSHB_Table-Normal,Num Bullet 1,lp1"/>
    <w:basedOn w:val="a0"/>
    <w:link w:val="a9"/>
    <w:qFormat/>
    <w:rsid w:val="007732F8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Абзац списка Знак"/>
    <w:aliases w:val="Bullet 1 Знак,Use Case List Paragraph Знак,Список дефисный Знак,Bullet List Знак,FooterText Знак,numbered Знак,A_маркированный_список Знак,Список нумерованный цифры Знак,Абзац нумерованного списка Знак,Table-Normal Знак,lp1 Знак"/>
    <w:basedOn w:val="a1"/>
    <w:link w:val="a8"/>
    <w:qFormat/>
    <w:rsid w:val="007732F8"/>
  </w:style>
  <w:style w:type="character" w:customStyle="1" w:styleId="aa">
    <w:name w:val="Текст примечания Знак"/>
    <w:basedOn w:val="a1"/>
    <w:link w:val="ab"/>
    <w:uiPriority w:val="99"/>
    <w:semiHidden/>
    <w:rsid w:val="007732F8"/>
    <w:rPr>
      <w:sz w:val="20"/>
      <w:szCs w:val="20"/>
    </w:rPr>
  </w:style>
  <w:style w:type="paragraph" w:styleId="ab">
    <w:name w:val="annotation text"/>
    <w:basedOn w:val="a0"/>
    <w:link w:val="aa"/>
    <w:uiPriority w:val="99"/>
    <w:semiHidden/>
    <w:unhideWhenUsed/>
    <w:rsid w:val="007732F8"/>
    <w:pPr>
      <w:spacing w:after="20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40">
    <w:name w:val="Заголовок 4 Знак"/>
    <w:basedOn w:val="a1"/>
    <w:link w:val="4"/>
    <w:uiPriority w:val="9"/>
    <w:semiHidden/>
    <w:rsid w:val="00E468A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c">
    <w:name w:val="header"/>
    <w:basedOn w:val="a0"/>
    <w:link w:val="ad"/>
    <w:uiPriority w:val="99"/>
    <w:semiHidden/>
    <w:unhideWhenUsed/>
    <w:rsid w:val="00C455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semiHidden/>
    <w:rsid w:val="00C455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C455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semiHidden/>
    <w:rsid w:val="00C455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A9092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">
    <w:name w:val="List Bullet"/>
    <w:basedOn w:val="a0"/>
    <w:uiPriority w:val="99"/>
    <w:unhideWhenUsed/>
    <w:rsid w:val="00A9092C"/>
    <w:pPr>
      <w:numPr>
        <w:numId w:val="13"/>
      </w:numPr>
      <w:spacing w:after="200" w:line="276" w:lineRule="auto"/>
      <w:contextualSpacing/>
      <w:jc w:val="left"/>
    </w:pPr>
    <w:rPr>
      <w:rFonts w:ascii="Calibri" w:eastAsiaTheme="minorEastAsia" w:hAnsi="Calibri" w:cstheme="minorBidi"/>
      <w:sz w:val="22"/>
      <w:szCs w:val="22"/>
      <w:lang w:val="en-US" w:eastAsia="en-US"/>
    </w:rPr>
  </w:style>
  <w:style w:type="table" w:styleId="-1">
    <w:name w:val="Light Grid Accent 1"/>
    <w:basedOn w:val="a2"/>
    <w:uiPriority w:val="62"/>
    <w:rsid w:val="00A9092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image005.png@01DCE3AE.7BA72B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E978B-4A02-4609-A265-B8A65083B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7824</TotalTime>
  <Pages>1</Pages>
  <Words>3296</Words>
  <Characters>18789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 Борисовская</dc:creator>
  <cp:keywords/>
  <dc:description/>
  <cp:lastModifiedBy>НачВещ</cp:lastModifiedBy>
  <cp:revision>5</cp:revision>
  <cp:lastPrinted>2024-03-12T09:19:00Z</cp:lastPrinted>
  <dcterms:created xsi:type="dcterms:W3CDTF">2023-04-17T13:25:00Z</dcterms:created>
  <dcterms:modified xsi:type="dcterms:W3CDTF">2026-07-16T08:35:00Z</dcterms:modified>
</cp:coreProperties>
</file>