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F1" w:rsidRPr="00992CE0" w:rsidRDefault="001A40E8" w:rsidP="003848DA">
      <w:pPr>
        <w:pStyle w:val="11"/>
        <w:shd w:val="clear" w:color="auto" w:fill="auto"/>
        <w:tabs>
          <w:tab w:val="left" w:leader="underscore" w:pos="6086"/>
          <w:tab w:val="left" w:pos="6799"/>
        </w:tabs>
        <w:ind w:firstLine="0"/>
        <w:jc w:val="center"/>
      </w:pPr>
      <w:r>
        <w:rPr>
          <w:b/>
          <w:bCs/>
        </w:rPr>
        <w:t>Договор №</w:t>
      </w:r>
    </w:p>
    <w:p w:rsidR="00BD3BF1" w:rsidRDefault="00A05654" w:rsidP="008D0A3B">
      <w:pPr>
        <w:pStyle w:val="13"/>
        <w:keepNext/>
        <w:keepLines/>
        <w:shd w:val="clear" w:color="auto" w:fill="auto"/>
      </w:pPr>
      <w:bookmarkStart w:id="0" w:name="bookmark0"/>
      <w:bookmarkStart w:id="1" w:name="bookmark1"/>
      <w:r w:rsidRPr="00992CE0">
        <w:t xml:space="preserve">на </w:t>
      </w:r>
      <w:bookmarkEnd w:id="0"/>
      <w:bookmarkEnd w:id="1"/>
      <w:r w:rsidR="00556C42">
        <w:t>поставку</w:t>
      </w:r>
      <w:r w:rsidR="00793AA2" w:rsidRPr="00793AA2">
        <w:t xml:space="preserve"> </w:t>
      </w:r>
      <w:r w:rsidR="00220C0F">
        <w:t xml:space="preserve">автомобильного </w:t>
      </w:r>
      <w:r w:rsidR="0009249C">
        <w:t>аккумулятора</w:t>
      </w:r>
    </w:p>
    <w:p w:rsidR="001A40E8" w:rsidRPr="001A40E8" w:rsidRDefault="001A40E8" w:rsidP="001A40E8">
      <w:pPr>
        <w:pStyle w:val="13"/>
        <w:keepNext/>
        <w:keepLines/>
        <w:shd w:val="clear" w:color="auto" w:fill="auto"/>
        <w:jc w:val="both"/>
        <w:rPr>
          <w:b w:val="0"/>
        </w:rPr>
      </w:pPr>
      <w:r w:rsidRPr="001A40E8">
        <w:rPr>
          <w:b w:val="0"/>
        </w:rPr>
        <w:t>г. Липецк</w:t>
      </w:r>
      <w:r>
        <w:rPr>
          <w:b w:val="0"/>
        </w:rPr>
        <w:t xml:space="preserve">                                                                                             </w:t>
      </w:r>
      <w:r w:rsidR="002F64DB">
        <w:rPr>
          <w:b w:val="0"/>
        </w:rPr>
        <w:t xml:space="preserve">        « _____» ___________2026</w:t>
      </w:r>
      <w:r>
        <w:rPr>
          <w:b w:val="0"/>
        </w:rPr>
        <w:t>г.</w:t>
      </w:r>
    </w:p>
    <w:p w:rsidR="00BD3BF1" w:rsidRDefault="003848DA" w:rsidP="001A40E8">
      <w:pPr>
        <w:pStyle w:val="11"/>
        <w:shd w:val="clear" w:color="auto" w:fill="auto"/>
        <w:tabs>
          <w:tab w:val="left" w:leader="underscore" w:pos="7426"/>
        </w:tabs>
        <w:ind w:firstLine="580"/>
        <w:jc w:val="both"/>
      </w:pPr>
      <w:r w:rsidRPr="003848DA">
        <w:t xml:space="preserve">Федеральное казенное учреждение «Главное бюро медико-социальной экспертизы по </w:t>
      </w:r>
      <w:r w:rsidR="001A40E8">
        <w:t>Липецкой области»</w:t>
      </w:r>
      <w:r w:rsidRPr="003848DA">
        <w:t xml:space="preserve"> Министерства труда и социальной защиты Российской Федерации (ФКУ «ГБ МСЭ по </w:t>
      </w:r>
      <w:r w:rsidR="001A40E8">
        <w:t>Липецкой</w:t>
      </w:r>
      <w:r w:rsidRPr="003848DA">
        <w:t xml:space="preserve"> области» Минтруда России), </w:t>
      </w:r>
      <w:r w:rsidR="001A40E8" w:rsidRPr="003848DA">
        <w:t>от имени Российской Федерации</w:t>
      </w:r>
      <w:r w:rsidR="001A40E8">
        <w:t xml:space="preserve">, </w:t>
      </w:r>
      <w:r w:rsidRPr="003848DA">
        <w:t>именуемое в дальн</w:t>
      </w:r>
      <w:r w:rsidR="00B421C7">
        <w:t>ейшем «Заказчик»</w:t>
      </w:r>
      <w:r w:rsidRPr="003848DA">
        <w:t xml:space="preserve">, в лице </w:t>
      </w:r>
      <w:r w:rsidR="001A40E8">
        <w:t>Руководителя-главного эксперта по медико-социальной экспертизе Шурупова Эдуарда Владимировича</w:t>
      </w:r>
      <w:r w:rsidRPr="003848DA">
        <w:t xml:space="preserve">, действующего на основании </w:t>
      </w:r>
      <w:r w:rsidR="001A40E8">
        <w:t>Устава</w:t>
      </w:r>
      <w:r w:rsidRPr="003848DA">
        <w:t xml:space="preserve">, </w:t>
      </w:r>
      <w:r w:rsidR="00A05654" w:rsidRPr="00992CE0">
        <w:t xml:space="preserve">с одной стороны, </w:t>
      </w:r>
      <w:r>
        <w:t xml:space="preserve">и </w:t>
      </w:r>
      <w:r w:rsidR="001A40E8">
        <w:t>______</w:t>
      </w:r>
      <w:r w:rsidR="00A05654" w:rsidRPr="00992CE0">
        <w:t xml:space="preserve">, именуемый в </w:t>
      </w:r>
      <w:r w:rsidR="00EE7672">
        <w:t>дальнейшем «Поставщик»</w:t>
      </w:r>
      <w:r w:rsidR="00ED18E1">
        <w:t>, в лице ___________, действующий на основании ______________</w:t>
      </w:r>
      <w:r w:rsidR="00A05654" w:rsidRPr="00992CE0">
        <w:t xml:space="preserve"> с другой стороны, вместе именуемые «Стороны» и каждый в отдельности «Сторона», с соблюдением требований Гражданского кодекса Российской Федерации, на основании п. 4 ч. 1 ст. 93 Федерального закона от 05.04.2013 № 44-ФЗ, заключили настоящий </w:t>
      </w:r>
      <w:r w:rsidR="001A40E8">
        <w:t>Договор</w:t>
      </w:r>
      <w:r w:rsidR="00A05654" w:rsidRPr="00992CE0">
        <w:t xml:space="preserve"> о нижеследующем:</w:t>
      </w:r>
    </w:p>
    <w:p w:rsidR="00D750CE" w:rsidRPr="00992CE0" w:rsidRDefault="00D750CE" w:rsidP="008D0A3B">
      <w:pPr>
        <w:pStyle w:val="11"/>
        <w:shd w:val="clear" w:color="auto" w:fill="auto"/>
        <w:tabs>
          <w:tab w:val="left" w:leader="underscore" w:pos="7426"/>
        </w:tabs>
        <w:ind w:firstLine="580"/>
        <w:jc w:val="both"/>
      </w:pP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</w:pPr>
      <w:bookmarkStart w:id="2" w:name="bookmark2"/>
      <w:bookmarkStart w:id="3" w:name="bookmark3"/>
      <w:r w:rsidRPr="00992CE0">
        <w:t xml:space="preserve">ПРЕДМЕТ </w:t>
      </w:r>
      <w:r w:rsidR="00BC7B45">
        <w:t>ДОГОВОР</w:t>
      </w:r>
      <w:r w:rsidRPr="00992CE0">
        <w:t>А</w:t>
      </w:r>
      <w:bookmarkEnd w:id="2"/>
      <w:bookmarkEnd w:id="3"/>
    </w:p>
    <w:p w:rsidR="00BD3BF1" w:rsidRPr="00992CE0" w:rsidRDefault="00A05654" w:rsidP="00793AA2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 xml:space="preserve">Поставщик обязуется осуществить </w:t>
      </w:r>
      <w:r w:rsidR="009C54AA">
        <w:t>поставку________</w:t>
      </w:r>
      <w:r w:rsidR="00793AA2">
        <w:t xml:space="preserve"> </w:t>
      </w:r>
      <w:r w:rsidRPr="00992CE0">
        <w:t xml:space="preserve">в количестве (объеме), ассортименту согласно Спецификации (Приложение № 1 к </w:t>
      </w:r>
      <w:r w:rsidR="001A40E8">
        <w:t>Договору</w:t>
      </w:r>
      <w:r w:rsidRPr="00992CE0">
        <w:t>) (далее - То</w:t>
      </w:r>
      <w:r w:rsidR="001A40E8">
        <w:t>вар) для нужд З</w:t>
      </w:r>
      <w:r w:rsidRPr="00992CE0">
        <w:t xml:space="preserve">аказчика в соответствии с настоящим </w:t>
      </w:r>
      <w:r w:rsidR="00BC7B45">
        <w:t>Договор</w:t>
      </w:r>
      <w:r w:rsidRPr="00992CE0">
        <w:t xml:space="preserve">ом, а </w:t>
      </w:r>
      <w:r w:rsidR="00BC7B45">
        <w:t xml:space="preserve">Заказчик </w:t>
      </w:r>
      <w:r w:rsidRPr="00992CE0">
        <w:t>обязуется принять и оплатить Товар.</w:t>
      </w:r>
    </w:p>
    <w:p w:rsidR="002727C2" w:rsidRDefault="002727C2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80"/>
        </w:tabs>
        <w:ind w:firstLine="580"/>
        <w:jc w:val="both"/>
      </w:pPr>
      <w:r w:rsidRPr="00A51A62">
        <w:t xml:space="preserve">Наименование, количество и иные характеристики поставляемого Товара указаны в Спецификации (Приложение № 1 к </w:t>
      </w:r>
      <w:r w:rsidR="00BC7B45">
        <w:t>Договор</w:t>
      </w:r>
      <w:r w:rsidRPr="00A51A62">
        <w:t>у)</w:t>
      </w:r>
      <w:r>
        <w:t xml:space="preserve"> и Техническом задании (</w:t>
      </w:r>
      <w:r w:rsidRPr="00A51A62">
        <w:t xml:space="preserve">Приложение № </w:t>
      </w:r>
      <w:r w:rsidR="00F27652">
        <w:t>2</w:t>
      </w:r>
      <w:r w:rsidRPr="00A51A62">
        <w:t xml:space="preserve"> к </w:t>
      </w:r>
      <w:r w:rsidR="00BC7B45">
        <w:t>Договор</w:t>
      </w:r>
      <w:r w:rsidRPr="00A51A62">
        <w:t>у)</w:t>
      </w:r>
      <w:r>
        <w:t xml:space="preserve"> </w:t>
      </w:r>
      <w:r w:rsidRPr="00A51A62">
        <w:t>являющ</w:t>
      </w:r>
      <w:r>
        <w:t>ихся</w:t>
      </w:r>
      <w:r w:rsidRPr="00A51A62">
        <w:t xml:space="preserve"> неотъемлемой частью </w:t>
      </w:r>
      <w:r w:rsidR="00BC7B45">
        <w:t>Договор</w:t>
      </w:r>
      <w:r w:rsidRPr="00A51A62">
        <w:t>а.</w:t>
      </w:r>
    </w:p>
    <w:p w:rsidR="0069649A" w:rsidRDefault="0069649A" w:rsidP="0069649A">
      <w:pPr>
        <w:pStyle w:val="11"/>
        <w:shd w:val="clear" w:color="auto" w:fill="auto"/>
        <w:tabs>
          <w:tab w:val="left" w:pos="1080"/>
        </w:tabs>
        <w:ind w:left="580" w:firstLine="0"/>
        <w:jc w:val="both"/>
      </w:pP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  <w:spacing w:after="220"/>
      </w:pPr>
      <w:bookmarkStart w:id="4" w:name="bookmark4"/>
      <w:bookmarkStart w:id="5" w:name="bookmark5"/>
      <w:r w:rsidRPr="00992CE0">
        <w:t xml:space="preserve">ЦЕНА </w:t>
      </w:r>
      <w:r w:rsidR="00BC7B45">
        <w:t>ДОГОВОР</w:t>
      </w:r>
      <w:r w:rsidRPr="00992CE0">
        <w:t>А И ПОРЯДОК РАСЧЕТА</w:t>
      </w:r>
      <w:bookmarkEnd w:id="4"/>
      <w:bookmarkEnd w:id="5"/>
    </w:p>
    <w:p w:rsidR="00BC7B45" w:rsidRDefault="009C0B56" w:rsidP="00BC7B45">
      <w:pPr>
        <w:pStyle w:val="11"/>
        <w:numPr>
          <w:ilvl w:val="1"/>
          <w:numId w:val="1"/>
        </w:numPr>
        <w:shd w:val="clear" w:color="auto" w:fill="auto"/>
        <w:tabs>
          <w:tab w:val="left" w:pos="1080"/>
          <w:tab w:val="left" w:leader="underscore" w:pos="5860"/>
          <w:tab w:val="left" w:leader="underscore" w:pos="8630"/>
        </w:tabs>
        <w:ind w:firstLine="580"/>
        <w:jc w:val="both"/>
      </w:pPr>
      <w:r w:rsidRPr="00201808">
        <w:t xml:space="preserve">Цена </w:t>
      </w:r>
      <w:r w:rsidR="00BC7B45">
        <w:t>Договор</w:t>
      </w:r>
      <w:r w:rsidRPr="00201808">
        <w:t>а составляет</w:t>
      </w:r>
      <w:r w:rsidR="00201808" w:rsidRPr="00201808">
        <w:t xml:space="preserve"> </w:t>
      </w:r>
      <w:r w:rsidR="00BC7B45">
        <w:t>_____</w:t>
      </w:r>
      <w:r w:rsidRPr="00201808">
        <w:t xml:space="preserve"> (</w:t>
      </w:r>
      <w:r w:rsidR="00BC7B45">
        <w:t>________</w:t>
      </w:r>
      <w:r w:rsidRPr="00201808">
        <w:t>) рублей</w:t>
      </w:r>
      <w:r w:rsidR="00201808" w:rsidRPr="00201808">
        <w:t xml:space="preserve"> </w:t>
      </w:r>
      <w:r w:rsidR="00BC7B45">
        <w:t>___</w:t>
      </w:r>
      <w:r w:rsidRPr="00201808">
        <w:t xml:space="preserve"> копеек, </w:t>
      </w:r>
      <w:r w:rsidR="00BC7B45">
        <w:t xml:space="preserve">с НДС или </w:t>
      </w:r>
      <w:r w:rsidR="00201808" w:rsidRPr="00201808">
        <w:t>НДС не облагается</w:t>
      </w:r>
      <w:r w:rsidR="00BC7B45">
        <w:t>.</w:t>
      </w:r>
    </w:p>
    <w:p w:rsidR="00BC7B45" w:rsidRDefault="00BC7B45" w:rsidP="00BC7B45">
      <w:pPr>
        <w:pStyle w:val="11"/>
        <w:numPr>
          <w:ilvl w:val="1"/>
          <w:numId w:val="1"/>
        </w:numPr>
        <w:shd w:val="clear" w:color="auto" w:fill="auto"/>
        <w:tabs>
          <w:tab w:val="left" w:pos="1080"/>
          <w:tab w:val="left" w:leader="underscore" w:pos="5860"/>
          <w:tab w:val="left" w:leader="underscore" w:pos="8630"/>
        </w:tabs>
        <w:ind w:firstLine="580"/>
        <w:jc w:val="both"/>
      </w:pPr>
      <w:r w:rsidRPr="009D5E15">
        <w:t xml:space="preserve">Цена </w:t>
      </w:r>
      <w:r>
        <w:t>Договора</w:t>
      </w:r>
      <w:r w:rsidRPr="009D5E15">
        <w:t xml:space="preserve"> включает в себя: стоимость Товара, расходы, связанные с доставкой, разгрузкой </w:t>
      </w:r>
      <w:r>
        <w:t>–</w:t>
      </w:r>
      <w:r w:rsidRPr="009D5E15">
        <w:t xml:space="preserve"> погрузкой</w:t>
      </w:r>
      <w:r>
        <w:t xml:space="preserve"> в том числе подъем на 2 этаж здания Заказчика</w:t>
      </w:r>
      <w:r w:rsidRPr="009D5E15">
        <w:t xml:space="preserve">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>
        <w:t>Договора</w:t>
      </w:r>
      <w:r w:rsidRPr="009D5E15">
        <w:t>.</w:t>
      </w:r>
    </w:p>
    <w:p w:rsidR="00BD3BF1" w:rsidRPr="00992CE0" w:rsidRDefault="00BC7B45" w:rsidP="00BC7B45">
      <w:pPr>
        <w:pStyle w:val="11"/>
        <w:numPr>
          <w:ilvl w:val="1"/>
          <w:numId w:val="1"/>
        </w:numPr>
        <w:shd w:val="clear" w:color="auto" w:fill="auto"/>
        <w:tabs>
          <w:tab w:val="left" w:pos="1080"/>
          <w:tab w:val="left" w:leader="underscore" w:pos="5860"/>
          <w:tab w:val="left" w:leader="underscore" w:pos="8630"/>
        </w:tabs>
        <w:ind w:firstLine="580"/>
        <w:jc w:val="both"/>
      </w:pPr>
      <w:r w:rsidRPr="009D5E15">
        <w:t xml:space="preserve"> </w:t>
      </w:r>
      <w:r w:rsidR="00A05654" w:rsidRPr="00992CE0">
        <w:t xml:space="preserve">Цена </w:t>
      </w:r>
      <w:r>
        <w:t>Договор</w:t>
      </w:r>
      <w:r w:rsidR="00A05654" w:rsidRPr="00992CE0">
        <w:t>а является твердой и не может изменяться в ходе его исполнения, кроме случаев, указанных в пункт</w:t>
      </w:r>
      <w:r w:rsidR="00874938">
        <w:t>е</w:t>
      </w:r>
      <w:r w:rsidR="00A05654" w:rsidRPr="00992CE0">
        <w:t xml:space="preserve"> 2.</w:t>
      </w:r>
      <w:r w:rsidR="00BD5041">
        <w:t>6</w:t>
      </w:r>
      <w:r w:rsidR="00A05654" w:rsidRPr="00992CE0">
        <w:t xml:space="preserve">. </w:t>
      </w:r>
      <w:r>
        <w:t>Договор</w:t>
      </w:r>
      <w:r w:rsidR="00A05654" w:rsidRPr="00992CE0">
        <w:t>а.</w:t>
      </w:r>
    </w:p>
    <w:p w:rsidR="00BD3BF1" w:rsidRPr="00992CE0" w:rsidRDefault="00A05654" w:rsidP="008D0A3B">
      <w:pPr>
        <w:pStyle w:val="11"/>
        <w:shd w:val="clear" w:color="auto" w:fill="auto"/>
        <w:ind w:firstLine="580"/>
        <w:jc w:val="both"/>
      </w:pPr>
      <w:r w:rsidRPr="00992CE0">
        <w:t xml:space="preserve">Цена единицы Товара определена в Спецификации (Приложение № 1 к </w:t>
      </w:r>
      <w:r w:rsidR="00BC7B45">
        <w:t>Договор</w:t>
      </w:r>
      <w:r w:rsidRPr="00992CE0">
        <w:t>у).</w:t>
      </w:r>
    </w:p>
    <w:p w:rsidR="00BD3BF1" w:rsidRDefault="00A05654" w:rsidP="00201808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C7B45">
        <w:t>Договор</w:t>
      </w:r>
      <w:r w:rsidRPr="00992CE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в соответствии с п. 2 ч. 13 ст. 34 Федерального закона от 05.04.2013 № 44-ФЗ.</w:t>
      </w:r>
    </w:p>
    <w:p w:rsidR="00BD3BF1" w:rsidRPr="00D70460" w:rsidRDefault="00A05654" w:rsidP="00D70460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D70460">
        <w:t xml:space="preserve">Заказчик оплачивает </w:t>
      </w:r>
      <w:r w:rsidR="00C821DB" w:rsidRPr="00D70460">
        <w:t xml:space="preserve">за </w:t>
      </w:r>
      <w:r w:rsidRPr="00D70460">
        <w:t>фактически поставленный и принятый без замечаний Товар, в российских рублях путем перечисления денежных средств на расчет</w:t>
      </w:r>
      <w:r w:rsidR="003E15FB" w:rsidRPr="00D70460">
        <w:t>ный счет Поставщика в течение 10</w:t>
      </w:r>
      <w:r w:rsidRPr="00D70460">
        <w:t xml:space="preserve"> (</w:t>
      </w:r>
      <w:r w:rsidR="003E15FB" w:rsidRPr="00D70460">
        <w:t>Десяти</w:t>
      </w:r>
      <w:r w:rsidRPr="00D70460">
        <w:t xml:space="preserve">) рабочих дней с даты </w:t>
      </w:r>
      <w:r w:rsidR="00F27652">
        <w:rPr>
          <w:color w:val="222222"/>
          <w:shd w:val="clear" w:color="auto" w:fill="FFFFFF"/>
        </w:rPr>
        <w:t>подписания Заказчиком документов о</w:t>
      </w:r>
      <w:r w:rsidR="00D70460" w:rsidRPr="00D70460">
        <w:rPr>
          <w:color w:val="222222"/>
          <w:shd w:val="clear" w:color="auto" w:fill="FFFFFF"/>
        </w:rPr>
        <w:t xml:space="preserve"> приемки,</w:t>
      </w:r>
      <w:r w:rsidRPr="00D70460">
        <w:t xml:space="preserve"> на основании выставленного Поставщиком счета</w:t>
      </w:r>
      <w:r w:rsidR="00745799" w:rsidRPr="00D70460">
        <w:t>, счёт-фактуры (при необходимости)</w:t>
      </w:r>
      <w:r w:rsidRPr="00D70460">
        <w:t>.</w:t>
      </w:r>
    </w:p>
    <w:p w:rsidR="00C821DB" w:rsidRDefault="00A05654" w:rsidP="00C821DB">
      <w:pPr>
        <w:pStyle w:val="11"/>
        <w:shd w:val="clear" w:color="auto" w:fill="auto"/>
        <w:ind w:firstLine="580"/>
        <w:jc w:val="both"/>
      </w:pPr>
      <w:r w:rsidRPr="00D70460">
        <w:t xml:space="preserve">Оплата по </w:t>
      </w:r>
      <w:r w:rsidR="00BC7B45" w:rsidRPr="00D70460">
        <w:t>Договор</w:t>
      </w:r>
      <w:r w:rsidRPr="00D70460">
        <w:t>у осуществляется за счет средств федерального бюджета в пределах</w:t>
      </w:r>
      <w:r w:rsidRPr="00992CE0">
        <w:t xml:space="preserve"> лимитов бюджетных обязательств в 202</w:t>
      </w:r>
      <w:r w:rsidR="002F64DB">
        <w:t>6</w:t>
      </w:r>
      <w:r w:rsidRPr="00992CE0">
        <w:t xml:space="preserve"> год</w:t>
      </w:r>
      <w:r w:rsidR="00C821DB">
        <w:t>у.</w:t>
      </w:r>
    </w:p>
    <w:p w:rsidR="00BD3BF1" w:rsidRPr="00992CE0" w:rsidRDefault="00A05654" w:rsidP="00C821DB">
      <w:pPr>
        <w:pStyle w:val="11"/>
        <w:shd w:val="clear" w:color="auto" w:fill="auto"/>
        <w:ind w:firstLine="580"/>
        <w:jc w:val="both"/>
      </w:pPr>
      <w:r w:rsidRPr="00992CE0">
        <w:t>Заказчик считается исполнившим свое обязательство по оплате за доставленный Товар с момента списания денежных средств с лицевого счета Заказчика.</w:t>
      </w:r>
    </w:p>
    <w:p w:rsidR="00BD3BF1" w:rsidRPr="00992CE0" w:rsidRDefault="00EB0BE8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>
        <w:t xml:space="preserve">Изменение существенных условий </w:t>
      </w:r>
      <w:r w:rsidR="00BC7B45">
        <w:t>Договор</w:t>
      </w:r>
      <w:r>
        <w:t xml:space="preserve">а при его исполнении не допускается, за </w:t>
      </w:r>
      <w:r>
        <w:lastRenderedPageBreak/>
        <w:t xml:space="preserve">исключением их изменения по соглашению сторон в случаях предусмотренных </w:t>
      </w:r>
      <w:r w:rsidRPr="00545681">
        <w:t>ст. 95 Федерально</w:t>
      </w:r>
      <w:r>
        <w:t>го закона от 05.04.2013 № 44-ФЗ</w:t>
      </w:r>
      <w:r w:rsidR="00A05654" w:rsidRPr="00992CE0">
        <w:t>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 xml:space="preserve">В случае уменьшения Заказчику как получателю бюджетных средств ранее доведенных лимитов бюджетных обязательств, приводящего к невозможности исполнения Заказчиком обязательств, вытекающих из настоящего </w:t>
      </w:r>
      <w:r w:rsidR="00BC7B45">
        <w:t>Договор</w:t>
      </w:r>
      <w:r w:rsidRPr="00992CE0">
        <w:t xml:space="preserve">а, Стороны должны обеспечить согласование в соответствии с законодательством Российской Федерации новых условий </w:t>
      </w:r>
      <w:r w:rsidR="00BC7B45">
        <w:t>Договор</w:t>
      </w:r>
      <w:r w:rsidRPr="00992CE0">
        <w:t>а, в том числе по цене и (или) срокам поставки и (или) количества Товара.</w:t>
      </w:r>
    </w:p>
    <w:p w:rsidR="00BD3BF1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80"/>
        </w:tabs>
        <w:ind w:firstLine="580"/>
        <w:jc w:val="both"/>
      </w:pPr>
      <w:r w:rsidRPr="00992CE0">
        <w:t xml:space="preserve">Авансирование по настоящему </w:t>
      </w:r>
      <w:r w:rsidR="00BC7B45">
        <w:t>Договор</w:t>
      </w:r>
      <w:r w:rsidRPr="00992CE0">
        <w:t>у не предусмотрено.</w:t>
      </w:r>
    </w:p>
    <w:p w:rsidR="00D750CE" w:rsidRPr="00992CE0" w:rsidRDefault="00D750CE" w:rsidP="00D750CE">
      <w:pPr>
        <w:pStyle w:val="11"/>
        <w:shd w:val="clear" w:color="auto" w:fill="auto"/>
        <w:tabs>
          <w:tab w:val="left" w:pos="1080"/>
        </w:tabs>
        <w:ind w:left="580" w:firstLine="0"/>
        <w:jc w:val="both"/>
      </w:pP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6" w:name="bookmark6"/>
      <w:bookmarkStart w:id="7" w:name="bookmark7"/>
      <w:r w:rsidRPr="00992CE0">
        <w:t>ПРАВА И ОБЯЗАННОСТИ СТОРОН</w:t>
      </w:r>
      <w:bookmarkEnd w:id="6"/>
      <w:bookmarkEnd w:id="7"/>
    </w:p>
    <w:p w:rsidR="00BD3BF1" w:rsidRPr="00992CE0" w:rsidRDefault="00BC7B45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80"/>
        </w:tabs>
        <w:ind w:firstLine="580"/>
        <w:jc w:val="both"/>
      </w:pPr>
      <w:r>
        <w:t>Заказчик</w:t>
      </w:r>
      <w:r w:rsidR="00C821DB">
        <w:t xml:space="preserve"> </w:t>
      </w:r>
      <w:r w:rsidR="00A05654" w:rsidRPr="00992CE0">
        <w:t>имеет право: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62"/>
        </w:tabs>
        <w:ind w:firstLine="580"/>
        <w:jc w:val="both"/>
      </w:pPr>
      <w:r w:rsidRPr="00992CE0">
        <w:t>Досрочно принять и оплатить Товар.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9"/>
        </w:tabs>
        <w:ind w:firstLine="580"/>
        <w:jc w:val="both"/>
      </w:pPr>
      <w:r w:rsidRPr="00992CE0">
        <w:t xml:space="preserve">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BC7B45">
        <w:t>Договор</w:t>
      </w:r>
      <w:r w:rsidRPr="00992CE0">
        <w:t>ом.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62"/>
        </w:tabs>
        <w:ind w:firstLine="580"/>
        <w:jc w:val="both"/>
      </w:pPr>
      <w:r w:rsidRPr="00992CE0">
        <w:t xml:space="preserve">Осуществлять контроль за исполнением настоящего </w:t>
      </w:r>
      <w:r w:rsidR="00BC7B45">
        <w:t>Договор</w:t>
      </w:r>
      <w:r w:rsidRPr="00992CE0">
        <w:t>а.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9"/>
        </w:tabs>
        <w:ind w:firstLine="580"/>
        <w:jc w:val="both"/>
      </w:pPr>
      <w:r w:rsidRPr="00992CE0">
        <w:t xml:space="preserve">Требовать у Поставщика в случае полного или частичного невыполнения им условий настоящего </w:t>
      </w:r>
      <w:r w:rsidR="00BC7B45">
        <w:t>Договор</w:t>
      </w:r>
      <w:r w:rsidRPr="00992CE0">
        <w:t xml:space="preserve">а по вине Поставщика, соответствующего возмещения в соответствии с условиями настоящего </w:t>
      </w:r>
      <w:r w:rsidR="00BC7B45">
        <w:t>Договор</w:t>
      </w:r>
      <w:r w:rsidRPr="00992CE0">
        <w:t>а.</w:t>
      </w:r>
    </w:p>
    <w:p w:rsidR="00BD3BF1" w:rsidRPr="00992CE0" w:rsidRDefault="00BC7B45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80"/>
        </w:tabs>
        <w:ind w:firstLine="580"/>
        <w:jc w:val="both"/>
      </w:pPr>
      <w:r>
        <w:t>Заказчик</w:t>
      </w:r>
      <w:r w:rsidR="00C821DB">
        <w:t xml:space="preserve"> </w:t>
      </w:r>
      <w:r w:rsidR="00A05654" w:rsidRPr="00992CE0">
        <w:t>обязан:</w:t>
      </w:r>
    </w:p>
    <w:p w:rsidR="00BD3BF1" w:rsidRPr="00992CE0" w:rsidRDefault="00BD5041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9"/>
        </w:tabs>
        <w:ind w:firstLine="580"/>
        <w:jc w:val="both"/>
      </w:pPr>
      <w:r>
        <w:t xml:space="preserve">Принять поставляемый товар </w:t>
      </w:r>
      <w:r w:rsidR="00A05654" w:rsidRPr="00992CE0">
        <w:t>при отсутствии претензий качества, количества, ассортимента, комплектности.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9"/>
        </w:tabs>
        <w:ind w:firstLine="580"/>
        <w:jc w:val="both"/>
      </w:pPr>
      <w:r w:rsidRPr="00992CE0">
        <w:t>Оплатить поставленный и принятый Товар в порядке, предусмотренном</w:t>
      </w:r>
      <w:r w:rsidR="00621CB1">
        <w:t xml:space="preserve"> настоящим</w:t>
      </w:r>
      <w:r w:rsidRPr="00992CE0">
        <w:t xml:space="preserve"> </w:t>
      </w:r>
      <w:r w:rsidR="00BC7B45">
        <w:t>Договор</w:t>
      </w:r>
      <w:r w:rsidRPr="00992CE0">
        <w:t>ом.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80"/>
        </w:tabs>
        <w:ind w:firstLine="580"/>
        <w:jc w:val="both"/>
      </w:pPr>
      <w:r w:rsidRPr="00992CE0">
        <w:t>Поставщик обязан:</w:t>
      </w:r>
    </w:p>
    <w:p w:rsidR="00BD3BF1" w:rsidRDefault="00D423DD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35"/>
        </w:tabs>
        <w:ind w:firstLine="580"/>
        <w:jc w:val="both"/>
      </w:pPr>
      <w:r>
        <w:t>П</w:t>
      </w:r>
      <w:r w:rsidR="00621CB1" w:rsidRPr="00992CE0">
        <w:t>оставить Товар в соответствии с</w:t>
      </w:r>
      <w:r w:rsidR="00C57C19">
        <w:t>о</w:t>
      </w:r>
      <w:r w:rsidR="00621CB1" w:rsidRPr="00992CE0">
        <w:t xml:space="preserve"> </w:t>
      </w:r>
      <w:r w:rsidR="00C57C19" w:rsidRPr="00A51A62">
        <w:t xml:space="preserve">Спецификации (Приложение № 1 к </w:t>
      </w:r>
      <w:r w:rsidR="00BC7B45">
        <w:t>Договор</w:t>
      </w:r>
      <w:r w:rsidR="00C57C19" w:rsidRPr="00A51A62">
        <w:t>у)</w:t>
      </w:r>
      <w:r w:rsidR="00C57C19">
        <w:t xml:space="preserve"> и Техническ</w:t>
      </w:r>
      <w:r w:rsidR="00A54B03">
        <w:t>им</w:t>
      </w:r>
      <w:r w:rsidR="00C57C19">
        <w:t xml:space="preserve"> задани</w:t>
      </w:r>
      <w:r w:rsidR="00A54B03">
        <w:t>ем</w:t>
      </w:r>
      <w:r w:rsidR="00C57C19">
        <w:t xml:space="preserve"> (</w:t>
      </w:r>
      <w:r w:rsidR="00C57C19" w:rsidRPr="00A51A62">
        <w:t xml:space="preserve">Приложение № </w:t>
      </w:r>
      <w:r w:rsidR="00F27652">
        <w:t>2</w:t>
      </w:r>
      <w:r w:rsidR="00C57C19" w:rsidRPr="00A51A62">
        <w:t xml:space="preserve"> к </w:t>
      </w:r>
      <w:r w:rsidR="00BC7B45">
        <w:t>Договор</w:t>
      </w:r>
      <w:r w:rsidR="00C57C19" w:rsidRPr="00A51A62">
        <w:t>у)</w:t>
      </w:r>
      <w:r w:rsidR="00621CB1" w:rsidRPr="00992CE0">
        <w:t>.</w:t>
      </w:r>
    </w:p>
    <w:p w:rsidR="00621CB1" w:rsidRPr="00992CE0" w:rsidRDefault="00621CB1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35"/>
        </w:tabs>
        <w:ind w:firstLine="580"/>
        <w:jc w:val="both"/>
      </w:pPr>
      <w:r>
        <w:t>П</w:t>
      </w:r>
      <w:r w:rsidRPr="00992CE0">
        <w:t>оставить Товар в сроки и в соответствии с условиями, предусмотренны</w:t>
      </w:r>
      <w:r w:rsidR="00A54B03">
        <w:t>ми</w:t>
      </w:r>
      <w:r w:rsidRPr="00992CE0">
        <w:t xml:space="preserve"> настоящим </w:t>
      </w:r>
      <w:r w:rsidR="00BC7B45">
        <w:t>Договор</w:t>
      </w:r>
      <w:r w:rsidRPr="00992CE0">
        <w:t>ом.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5"/>
        </w:tabs>
        <w:ind w:firstLine="580"/>
        <w:jc w:val="both"/>
      </w:pPr>
      <w:r w:rsidRPr="00992CE0">
        <w:t xml:space="preserve">Доставить Товар по месту доставки Товара (помещение </w:t>
      </w:r>
      <w:r w:rsidR="00041A49">
        <w:t>З</w:t>
      </w:r>
      <w:r w:rsidRPr="00992CE0">
        <w:t>аказчика), а также представить все документы</w:t>
      </w:r>
      <w:r w:rsidR="00A54B03">
        <w:t xml:space="preserve"> согласно пункту 3.3.11 настоящего </w:t>
      </w:r>
      <w:r w:rsidR="00BC7B45">
        <w:t>Договор</w:t>
      </w:r>
      <w:r w:rsidR="00A54B03">
        <w:t>а</w:t>
      </w:r>
      <w:r w:rsidRPr="00992CE0">
        <w:t>.</w:t>
      </w:r>
    </w:p>
    <w:p w:rsidR="00BD3BF1" w:rsidRPr="00992CE0" w:rsidRDefault="00041A49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35"/>
        </w:tabs>
        <w:ind w:firstLine="580"/>
        <w:jc w:val="both"/>
      </w:pPr>
      <w:r>
        <w:t>Передать З</w:t>
      </w:r>
      <w:r w:rsidR="00A05654" w:rsidRPr="00992CE0">
        <w:t xml:space="preserve">аказчику Товар надлежащего качества, в количестве, ассортименте и комплектации согласно </w:t>
      </w:r>
      <w:r w:rsidR="00C57C19" w:rsidRPr="00A51A62">
        <w:t xml:space="preserve">Спецификации (Приложение № 1 к </w:t>
      </w:r>
      <w:r w:rsidR="00BC7B45">
        <w:t>Договор</w:t>
      </w:r>
      <w:r w:rsidR="00C57C19" w:rsidRPr="00A51A62">
        <w:t>у)</w:t>
      </w:r>
      <w:r w:rsidR="00C57C19">
        <w:t xml:space="preserve"> и Техническому заданию (</w:t>
      </w:r>
      <w:r w:rsidR="00C57C19" w:rsidRPr="00A51A62">
        <w:t xml:space="preserve">Приложение № </w:t>
      </w:r>
      <w:r w:rsidR="00F27652">
        <w:t>2</w:t>
      </w:r>
      <w:r w:rsidR="00C57C19" w:rsidRPr="00A51A62">
        <w:t xml:space="preserve"> к </w:t>
      </w:r>
      <w:r w:rsidR="00BC7B45">
        <w:t>Договор</w:t>
      </w:r>
      <w:r w:rsidR="00C57C19" w:rsidRPr="00A51A62">
        <w:t>у)</w:t>
      </w:r>
      <w:r w:rsidR="00A05654" w:rsidRPr="00992CE0">
        <w:t>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5"/>
        </w:tabs>
        <w:ind w:firstLine="580"/>
        <w:jc w:val="both"/>
      </w:pPr>
      <w:r w:rsidRPr="00992CE0">
        <w:t>Обеспечить надлежащую упаковку Товара, способную предотвратить его повреждение или порчу во время перевозки к месту доста</w:t>
      </w:r>
      <w:r w:rsidR="00E4616C">
        <w:t>вки, передачи З</w:t>
      </w:r>
      <w:r w:rsidRPr="00992CE0">
        <w:t>аказчику.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5"/>
        </w:tabs>
        <w:ind w:firstLine="580"/>
        <w:jc w:val="both"/>
      </w:pPr>
      <w:r w:rsidRPr="00992CE0"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настоящего </w:t>
      </w:r>
      <w:r w:rsidR="00BC7B45">
        <w:t>Договор</w:t>
      </w:r>
      <w:r w:rsidRPr="00992CE0">
        <w:t>а.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9"/>
        </w:tabs>
        <w:ind w:firstLine="580"/>
        <w:jc w:val="both"/>
      </w:pPr>
      <w:r w:rsidRPr="00992CE0">
        <w:t xml:space="preserve">Выполнять иные обязанности, предусмотренные </w:t>
      </w:r>
      <w:r w:rsidR="00BC7B45">
        <w:t>Договор</w:t>
      </w:r>
      <w:r w:rsidRPr="00992CE0">
        <w:t>ом.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5"/>
        </w:tabs>
        <w:ind w:firstLine="580"/>
        <w:jc w:val="both"/>
      </w:pPr>
      <w:r w:rsidRPr="00992CE0">
        <w:t xml:space="preserve">Нести ответственность за неисполнение своих обязательств по настоящему </w:t>
      </w:r>
      <w:r w:rsidR="00BC7B45">
        <w:t>Договор</w:t>
      </w:r>
      <w:r w:rsidRPr="00992CE0">
        <w:t xml:space="preserve">у в соответствии с законодательством Российской Федерации и условиями настоящего </w:t>
      </w:r>
      <w:r w:rsidR="00BC7B45">
        <w:t>Договор</w:t>
      </w:r>
      <w:r w:rsidRPr="00992CE0">
        <w:t>а.</w:t>
      </w:r>
    </w:p>
    <w:p w:rsidR="00BD3BF1" w:rsidRPr="00992CE0" w:rsidRDefault="00C57C19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365"/>
        </w:tabs>
        <w:ind w:firstLine="580"/>
        <w:jc w:val="both"/>
      </w:pPr>
      <w:r>
        <w:t>О</w:t>
      </w:r>
      <w:r w:rsidR="00A05654" w:rsidRPr="00992CE0">
        <w:t>дновременно с Товаром предостав</w:t>
      </w:r>
      <w:r w:rsidR="00E4616C">
        <w:t>ить З</w:t>
      </w:r>
      <w:r w:rsidR="00A05654" w:rsidRPr="00992CE0">
        <w:t>аказчику оригиналы следующих документов:</w:t>
      </w:r>
    </w:p>
    <w:p w:rsidR="00BD3BF1" w:rsidRPr="00992CE0" w:rsidRDefault="00A05654" w:rsidP="008D0A3B">
      <w:pPr>
        <w:pStyle w:val="11"/>
        <w:numPr>
          <w:ilvl w:val="0"/>
          <w:numId w:val="2"/>
        </w:numPr>
        <w:shd w:val="clear" w:color="auto" w:fill="auto"/>
        <w:tabs>
          <w:tab w:val="left" w:pos="808"/>
        </w:tabs>
        <w:ind w:firstLine="580"/>
        <w:jc w:val="both"/>
      </w:pPr>
      <w:r w:rsidRPr="00992CE0">
        <w:t xml:space="preserve">оригинал товарной накладной в 2 (двух) экземплярах (один экземпляр для </w:t>
      </w:r>
      <w:r w:rsidR="00041A49">
        <w:t>З</w:t>
      </w:r>
      <w:r w:rsidRPr="00992CE0">
        <w:t>аказчика, один для Поставщика);</w:t>
      </w:r>
    </w:p>
    <w:p w:rsidR="00BD3BF1" w:rsidRDefault="00A05654" w:rsidP="008D0A3B">
      <w:pPr>
        <w:pStyle w:val="11"/>
        <w:numPr>
          <w:ilvl w:val="0"/>
          <w:numId w:val="2"/>
        </w:numPr>
        <w:shd w:val="clear" w:color="auto" w:fill="auto"/>
        <w:tabs>
          <w:tab w:val="left" w:pos="803"/>
        </w:tabs>
        <w:ind w:firstLine="580"/>
        <w:jc w:val="both"/>
      </w:pPr>
      <w:r w:rsidRPr="00992CE0">
        <w:t>оригинал счета в 1 (одном) экземпляре, а также соответствующие для поставляемого Товара документы (документация технического характера, документация о качестве, иные документы, относящиеся к Товару), вся документация предоставляется на русском языке.</w:t>
      </w:r>
    </w:p>
    <w:p w:rsidR="00D70460" w:rsidRPr="00992CE0" w:rsidRDefault="00D70460" w:rsidP="008D0A3B">
      <w:pPr>
        <w:pStyle w:val="11"/>
        <w:numPr>
          <w:ilvl w:val="0"/>
          <w:numId w:val="2"/>
        </w:numPr>
        <w:shd w:val="clear" w:color="auto" w:fill="auto"/>
        <w:tabs>
          <w:tab w:val="left" w:pos="803"/>
        </w:tabs>
        <w:ind w:firstLine="580"/>
        <w:jc w:val="both"/>
      </w:pPr>
      <w:r>
        <w:t>иные сопроводительные документы на Товар.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71"/>
        </w:tabs>
        <w:ind w:firstLine="580"/>
        <w:jc w:val="both"/>
      </w:pPr>
      <w:r w:rsidRPr="00992CE0">
        <w:t>Поставщик вправе: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35"/>
        </w:tabs>
        <w:ind w:firstLine="580"/>
        <w:jc w:val="both"/>
      </w:pPr>
      <w:r w:rsidRPr="00992CE0">
        <w:t xml:space="preserve">Требовать приемки и оплаты Товара в объеме, порядке, сроки и на условиях, предусмотренных </w:t>
      </w:r>
      <w:r w:rsidR="00BC7B45">
        <w:t>Договор</w:t>
      </w:r>
      <w:r w:rsidRPr="00992CE0">
        <w:t>ом.</w:t>
      </w:r>
    </w:p>
    <w:p w:rsidR="00BD3BF1" w:rsidRPr="00992CE0" w:rsidRDefault="00A05654" w:rsidP="008D0A3B">
      <w:pPr>
        <w:pStyle w:val="11"/>
        <w:numPr>
          <w:ilvl w:val="2"/>
          <w:numId w:val="1"/>
        </w:numPr>
        <w:shd w:val="clear" w:color="auto" w:fill="auto"/>
        <w:tabs>
          <w:tab w:val="left" w:pos="1249"/>
        </w:tabs>
        <w:spacing w:after="260"/>
        <w:ind w:firstLine="580"/>
        <w:jc w:val="both"/>
      </w:pPr>
      <w:r w:rsidRPr="00992CE0">
        <w:t xml:space="preserve">По </w:t>
      </w:r>
      <w:r w:rsidR="00041A49">
        <w:t>согласованию с З</w:t>
      </w:r>
      <w:r w:rsidRPr="00992CE0">
        <w:t>аказчиком досрочно поставить Товар.</w:t>
      </w: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42"/>
        </w:tabs>
      </w:pPr>
      <w:bookmarkStart w:id="8" w:name="bookmark8"/>
      <w:bookmarkStart w:id="9" w:name="bookmark9"/>
      <w:r w:rsidRPr="00992CE0">
        <w:lastRenderedPageBreak/>
        <w:t>КАЧЕСТВО ТОВАРА</w:t>
      </w:r>
      <w:bookmarkEnd w:id="8"/>
      <w:bookmarkEnd w:id="9"/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235"/>
        </w:tabs>
        <w:ind w:firstLine="580"/>
        <w:jc w:val="both"/>
      </w:pPr>
      <w:r w:rsidRPr="00992CE0">
        <w:t xml:space="preserve">Поставщик обязуется поставить качественный товар, в соответствии с </w:t>
      </w:r>
      <w:r w:rsidR="00856555">
        <w:t>Техническим заданием</w:t>
      </w:r>
      <w:r w:rsidRPr="00992CE0">
        <w:t xml:space="preserve"> (Приложение № </w:t>
      </w:r>
      <w:r w:rsidR="00F27652">
        <w:t>2</w:t>
      </w:r>
      <w:r w:rsidRPr="00992CE0">
        <w:t xml:space="preserve"> к </w:t>
      </w:r>
      <w:r w:rsidR="00BC7B45">
        <w:t>Договор</w:t>
      </w:r>
      <w:r w:rsidRPr="00992CE0">
        <w:t>у).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57"/>
        </w:tabs>
        <w:ind w:firstLine="580"/>
        <w:jc w:val="both"/>
      </w:pPr>
      <w:r w:rsidRPr="00992CE0">
        <w:t>Товар должен поставляться в таре/упаковке, обеспечивающих сохранность Товара при перевозке и хранении, без дефектов.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7"/>
        </w:tabs>
        <w:ind w:firstLine="580"/>
        <w:jc w:val="both"/>
      </w:pPr>
      <w:r w:rsidRPr="00992CE0">
        <w:t>Товар по своему качеству должен соответствовать государственным стандартам и техническим нормативам, действующим на территории РФ.</w:t>
      </w:r>
    </w:p>
    <w:p w:rsidR="00BD3BF1" w:rsidRPr="00992CE0" w:rsidRDefault="00BC7B45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57"/>
        </w:tabs>
        <w:ind w:firstLine="580"/>
        <w:jc w:val="both"/>
      </w:pPr>
      <w:r>
        <w:t>Заказчик</w:t>
      </w:r>
      <w:r w:rsidR="00041A49">
        <w:t xml:space="preserve"> </w:t>
      </w:r>
      <w:r w:rsidR="00A05654" w:rsidRPr="00992CE0">
        <w:t>в случае обнаружения в Товаре недостатков, по своему выбору вправе:</w:t>
      </w:r>
    </w:p>
    <w:p w:rsidR="00BD3BF1" w:rsidRPr="00992CE0" w:rsidRDefault="00A05654" w:rsidP="008D0A3B">
      <w:pPr>
        <w:pStyle w:val="11"/>
        <w:shd w:val="clear" w:color="auto" w:fill="auto"/>
        <w:tabs>
          <w:tab w:val="left" w:pos="917"/>
        </w:tabs>
        <w:ind w:firstLine="580"/>
        <w:jc w:val="both"/>
      </w:pPr>
      <w:r w:rsidRPr="00992CE0">
        <w:t>а)</w:t>
      </w:r>
      <w:r w:rsidRPr="00992CE0">
        <w:tab/>
        <w:t>потребовать замены на товар этой же марки (этих же модели и (или) артикула);</w:t>
      </w:r>
    </w:p>
    <w:p w:rsidR="00BD3BF1" w:rsidRPr="00992CE0" w:rsidRDefault="00A05654" w:rsidP="008D0A3B">
      <w:pPr>
        <w:pStyle w:val="11"/>
        <w:shd w:val="clear" w:color="auto" w:fill="auto"/>
        <w:tabs>
          <w:tab w:val="left" w:pos="941"/>
        </w:tabs>
        <w:ind w:firstLine="580"/>
        <w:jc w:val="both"/>
      </w:pPr>
      <w:r w:rsidRPr="00992CE0">
        <w:t>б)</w:t>
      </w:r>
      <w:r w:rsidRPr="00992CE0">
        <w:tab/>
        <w:t>потребовать незамедлительного безвозмездного устранения недостатков Товара.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7"/>
        </w:tabs>
        <w:ind w:firstLine="580"/>
        <w:jc w:val="both"/>
      </w:pPr>
      <w:r w:rsidRPr="00992CE0"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D3BF1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 xml:space="preserve">В случае существенного нарушения требований к качеству товара, </w:t>
      </w:r>
      <w:r w:rsidR="00BC7B45">
        <w:t>Заказчик</w:t>
      </w:r>
      <w:r w:rsidR="00041A49">
        <w:t xml:space="preserve"> </w:t>
      </w:r>
      <w:r w:rsidRPr="00992CE0">
        <w:t>вправе вернуть товар ненадлежащего качества без оплаты товара.</w:t>
      </w:r>
    </w:p>
    <w:p w:rsidR="00D70460" w:rsidRPr="00D70460" w:rsidRDefault="00D70460" w:rsidP="00D70460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D70460">
        <w:rPr>
          <w:color w:val="222222"/>
          <w:shd w:val="clear" w:color="auto" w:fill="FFFFFF"/>
        </w:rPr>
        <w:t>Гарантийный срок на Товар составляет</w:t>
      </w:r>
      <w:r w:rsidR="00793AA2">
        <w:rPr>
          <w:color w:val="222222"/>
          <w:shd w:val="clear" w:color="auto" w:fill="FFFFFF"/>
        </w:rPr>
        <w:t xml:space="preserve"> __</w:t>
      </w:r>
      <w:r>
        <w:rPr>
          <w:color w:val="222222"/>
          <w:shd w:val="clear" w:color="auto" w:fill="FFFFFF"/>
        </w:rPr>
        <w:t xml:space="preserve"> (</w:t>
      </w:r>
      <w:r w:rsidR="00793AA2">
        <w:rPr>
          <w:color w:val="222222"/>
          <w:shd w:val="clear" w:color="auto" w:fill="FFFFFF"/>
        </w:rPr>
        <w:t>_______</w:t>
      </w:r>
      <w:r>
        <w:rPr>
          <w:color w:val="222222"/>
          <w:shd w:val="clear" w:color="auto" w:fill="FFFFFF"/>
        </w:rPr>
        <w:t xml:space="preserve">) </w:t>
      </w:r>
      <w:r w:rsidRPr="00D70460">
        <w:rPr>
          <w:color w:val="222222"/>
          <w:shd w:val="clear" w:color="auto" w:fill="FFFFFF"/>
        </w:rPr>
        <w:t xml:space="preserve">месяцев и исчисляется с момента подписания акта </w:t>
      </w:r>
      <w:r w:rsidR="002E6FB1">
        <w:rPr>
          <w:color w:val="222222"/>
          <w:shd w:val="clear" w:color="auto" w:fill="FFFFFF"/>
        </w:rPr>
        <w:t>приемки</w:t>
      </w:r>
      <w:r w:rsidR="000B082F">
        <w:rPr>
          <w:color w:val="222222"/>
          <w:shd w:val="clear" w:color="auto" w:fill="FFFFFF"/>
        </w:rPr>
        <w:t xml:space="preserve"> товаров</w:t>
      </w:r>
      <w:r w:rsidRPr="00D70460">
        <w:rPr>
          <w:color w:val="222222"/>
          <w:shd w:val="clear" w:color="auto" w:fill="FFFFFF"/>
        </w:rPr>
        <w:t>.</w:t>
      </w:r>
    </w:p>
    <w:p w:rsidR="00D70460" w:rsidRPr="00992CE0" w:rsidRDefault="00D70460" w:rsidP="00D70460">
      <w:pPr>
        <w:pStyle w:val="af3"/>
      </w:pP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</w:pPr>
      <w:bookmarkStart w:id="10" w:name="bookmark10"/>
      <w:bookmarkStart w:id="11" w:name="bookmark11"/>
      <w:r w:rsidRPr="00992CE0">
        <w:t>ПОРЯДОК</w:t>
      </w:r>
      <w:r w:rsidR="0069649A">
        <w:t>, СРОКИ</w:t>
      </w:r>
      <w:r w:rsidRPr="00992CE0">
        <w:t xml:space="preserve"> ПОСТАВКИ ТОВАРА</w:t>
      </w:r>
      <w:bookmarkEnd w:id="10"/>
      <w:bookmarkEnd w:id="11"/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>Доставка до места поставки Товара должна осуществляться одной партией силами и средствами Поставщика</w:t>
      </w:r>
      <w:r w:rsidR="0069649A">
        <w:t>, в течении 5 дней с момента заключения договора по адресу: г. Липецк, ул. Неделина, д. 31 а.</w:t>
      </w:r>
    </w:p>
    <w:p w:rsidR="00BD3BF1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>Поставка Товара должна осущ</w:t>
      </w:r>
      <w:r w:rsidR="00C9314F">
        <w:t>ествляться единовременно в место</w:t>
      </w:r>
      <w:r w:rsidRPr="00992CE0">
        <w:t xml:space="preserve"> доставки Товара с понедельника по пятницу, с 9</w:t>
      </w:r>
      <w:r w:rsidR="00AB713B">
        <w:t>:00</w:t>
      </w:r>
      <w:r w:rsidRPr="00992CE0">
        <w:t xml:space="preserve"> до 12</w:t>
      </w:r>
      <w:r w:rsidR="00AB713B">
        <w:t>:00</w:t>
      </w:r>
      <w:r w:rsidRPr="00992CE0">
        <w:t xml:space="preserve"> часов и с </w:t>
      </w:r>
      <w:r w:rsidR="00041A49">
        <w:t>12:30</w:t>
      </w:r>
      <w:r w:rsidRPr="00992CE0">
        <w:t xml:space="preserve"> до 16</w:t>
      </w:r>
      <w:r w:rsidR="00AB713B">
        <w:t>:00</w:t>
      </w:r>
      <w:r w:rsidRPr="00992CE0">
        <w:t xml:space="preserve"> часов (за исключением выходных и общепринятых праздничных дней). Дата и время поставки согласовывает</w:t>
      </w:r>
      <w:r w:rsidR="00D5777A">
        <w:t xml:space="preserve">ся с </w:t>
      </w:r>
      <w:r w:rsidR="00041A49">
        <w:t>З</w:t>
      </w:r>
      <w:r w:rsidR="00D5777A">
        <w:t>аказчиком</w:t>
      </w:r>
      <w:r w:rsidRPr="00992CE0">
        <w:t>.</w:t>
      </w:r>
    </w:p>
    <w:p w:rsidR="00BA751A" w:rsidRDefault="00BA751A" w:rsidP="00AB713B">
      <w:pPr>
        <w:pStyle w:val="11"/>
        <w:numPr>
          <w:ilvl w:val="2"/>
          <w:numId w:val="1"/>
        </w:numPr>
        <w:shd w:val="clear" w:color="auto" w:fill="auto"/>
        <w:tabs>
          <w:tab w:val="left" w:pos="993"/>
        </w:tabs>
        <w:ind w:firstLine="580"/>
        <w:jc w:val="both"/>
      </w:pPr>
      <w:r>
        <w:t>Условия поставки товара:</w:t>
      </w:r>
    </w:p>
    <w:p w:rsidR="00BA751A" w:rsidRPr="00316817" w:rsidRDefault="00BA751A" w:rsidP="008D0A3B">
      <w:pPr>
        <w:pStyle w:val="14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16817">
        <w:rPr>
          <w:rFonts w:ascii="Times New Roman" w:hAnsi="Times New Roman"/>
          <w:bCs/>
          <w:sz w:val="24"/>
          <w:szCs w:val="24"/>
        </w:rPr>
        <w:t>Поставка Товара и оказание сопутствующих услуг, расходы на реализацию гарантийных обязательств осуществляются за счет Поставщика.</w:t>
      </w:r>
    </w:p>
    <w:p w:rsidR="00BA751A" w:rsidRPr="00316817" w:rsidRDefault="00BA751A" w:rsidP="008D0A3B">
      <w:pPr>
        <w:pStyle w:val="14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16817">
        <w:rPr>
          <w:rFonts w:ascii="Times New Roman" w:hAnsi="Times New Roman"/>
          <w:bCs/>
          <w:sz w:val="24"/>
          <w:szCs w:val="24"/>
        </w:rPr>
        <w:t xml:space="preserve">В ходе выполнения </w:t>
      </w:r>
      <w:r w:rsidR="00BC7B45">
        <w:rPr>
          <w:rFonts w:ascii="Times New Roman" w:hAnsi="Times New Roman"/>
          <w:bCs/>
          <w:sz w:val="24"/>
          <w:szCs w:val="24"/>
        </w:rPr>
        <w:t>Договор</w:t>
      </w:r>
      <w:r w:rsidRPr="00316817">
        <w:rPr>
          <w:rFonts w:ascii="Times New Roman" w:hAnsi="Times New Roman"/>
          <w:bCs/>
          <w:sz w:val="24"/>
          <w:szCs w:val="24"/>
        </w:rPr>
        <w:t>а Поставщик оказывает сопутствующие поставке услуги, т.е.:</w:t>
      </w:r>
    </w:p>
    <w:p w:rsidR="00BA751A" w:rsidRPr="009C0B56" w:rsidRDefault="00BA751A" w:rsidP="008D0A3B">
      <w:pPr>
        <w:pStyle w:val="11"/>
        <w:shd w:val="clear" w:color="auto" w:fill="auto"/>
        <w:tabs>
          <w:tab w:val="left" w:pos="1066"/>
        </w:tabs>
        <w:ind w:firstLine="567"/>
        <w:jc w:val="both"/>
        <w:rPr>
          <w:bCs/>
        </w:rPr>
      </w:pPr>
      <w:r w:rsidRPr="00316817">
        <w:rPr>
          <w:bCs/>
        </w:rPr>
        <w:t>- дос</w:t>
      </w:r>
      <w:r>
        <w:rPr>
          <w:bCs/>
        </w:rPr>
        <w:t xml:space="preserve">тавку и </w:t>
      </w:r>
      <w:r w:rsidRPr="00316817">
        <w:rPr>
          <w:bCs/>
        </w:rPr>
        <w:t>разгрузку</w:t>
      </w:r>
      <w:r>
        <w:rPr>
          <w:bCs/>
        </w:rPr>
        <w:t xml:space="preserve"> </w:t>
      </w:r>
      <w:r w:rsidR="00041A49">
        <w:rPr>
          <w:bCs/>
        </w:rPr>
        <w:t>поставленного Товара на этаж</w:t>
      </w:r>
      <w:r w:rsidR="00AB713B">
        <w:rPr>
          <w:bCs/>
        </w:rPr>
        <w:t>и и</w:t>
      </w:r>
      <w:r w:rsidR="00041A49">
        <w:rPr>
          <w:bCs/>
        </w:rPr>
        <w:t xml:space="preserve"> в места хранения</w:t>
      </w:r>
      <w:r>
        <w:rPr>
          <w:bCs/>
        </w:rPr>
        <w:t xml:space="preserve"> </w:t>
      </w:r>
      <w:r w:rsidR="00041A49">
        <w:rPr>
          <w:bCs/>
        </w:rPr>
        <w:t>З</w:t>
      </w:r>
      <w:r>
        <w:rPr>
          <w:bCs/>
        </w:rPr>
        <w:t xml:space="preserve">аказчика;  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 xml:space="preserve">Поставка Товара должна осуществляться в упаковке, отвечающей требованиям ГОСТов, способу транспортировки и обеспечивающей сохранность целостности и надлежащего товарного вида Товара. Поставщик несет ответственность за всякого рода порчу Товара </w:t>
      </w:r>
      <w:r w:rsidR="00041A49">
        <w:t>до приемки его З</w:t>
      </w:r>
      <w:r w:rsidRPr="00992CE0">
        <w:t>аказчиком вследствие некачественной упаковки или несоблюдения инструкции по хранению.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>По</w:t>
      </w:r>
      <w:r w:rsidR="00041A49">
        <w:t>ставщик обязан поставить Товар З</w:t>
      </w:r>
      <w:r w:rsidRPr="00992CE0">
        <w:t xml:space="preserve">аказчику, указанный в Спецификации (Приложение № 1 к </w:t>
      </w:r>
      <w:r w:rsidR="00BC7B45">
        <w:t>Договор</w:t>
      </w:r>
      <w:r w:rsidRPr="00992CE0">
        <w:t xml:space="preserve">у). В случае предоставления Товара, не указанного в Спецификации (Приложение № 1 к </w:t>
      </w:r>
      <w:r w:rsidR="00BC7B45">
        <w:t>Договор</w:t>
      </w:r>
      <w:r w:rsidRPr="00992CE0">
        <w:t>у) его оплата не производится, а Товар возвращается Поставщику без оплаты.</w:t>
      </w:r>
    </w:p>
    <w:p w:rsidR="00BD3BF1" w:rsidRPr="00992CE0" w:rsidRDefault="00BC7B45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>
        <w:t>Заказчик</w:t>
      </w:r>
      <w:r w:rsidR="00041A49">
        <w:t xml:space="preserve"> </w:t>
      </w:r>
      <w:r w:rsidR="00A05654" w:rsidRPr="00992CE0">
        <w:t>вправе потребовать также полного возмещения убытков, причиненных ему вследствие поставки Товара ненадлежащего качества.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spacing w:after="260"/>
        <w:ind w:firstLine="580"/>
        <w:jc w:val="both"/>
      </w:pPr>
      <w:r w:rsidRPr="00992CE0">
        <w:t>Поставщик обязуется поставить Това</w:t>
      </w:r>
      <w:r w:rsidR="00AB713B">
        <w:t>р З</w:t>
      </w:r>
      <w:r w:rsidRPr="00992CE0">
        <w:t>аказчику свободным от любых прав третьих лиц.</w:t>
      </w: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</w:pPr>
      <w:bookmarkStart w:id="12" w:name="bookmark12"/>
      <w:bookmarkStart w:id="13" w:name="bookmark13"/>
      <w:r w:rsidRPr="00992CE0">
        <w:t>ПОРЯДОК ПРИЕМКИ ТОВАРА</w:t>
      </w:r>
      <w:bookmarkEnd w:id="12"/>
      <w:bookmarkEnd w:id="13"/>
    </w:p>
    <w:p w:rsidR="00B90A18" w:rsidRPr="00992CE0" w:rsidRDefault="00B90A18" w:rsidP="00B90A18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>
        <w:t>П</w:t>
      </w:r>
      <w:r w:rsidRPr="00992CE0">
        <w:t>риемка Товара по количеству производится по товарной накладной и должна быть полностью завершена в день поставки.</w:t>
      </w:r>
    </w:p>
    <w:p w:rsidR="00B90A18" w:rsidRPr="00992CE0" w:rsidRDefault="00B90A18" w:rsidP="00B90A18">
      <w:pPr>
        <w:pStyle w:val="11"/>
        <w:shd w:val="clear" w:color="auto" w:fill="auto"/>
        <w:ind w:firstLine="580"/>
        <w:jc w:val="both"/>
      </w:pPr>
      <w:r w:rsidRPr="00992CE0">
        <w:t>Приемка поставленного Товара по количеству включает в себя:</w:t>
      </w:r>
    </w:p>
    <w:p w:rsidR="00B90A18" w:rsidRPr="00992CE0" w:rsidRDefault="00B90A18" w:rsidP="00B90A18">
      <w:pPr>
        <w:pStyle w:val="11"/>
        <w:shd w:val="clear" w:color="auto" w:fill="auto"/>
        <w:ind w:firstLine="580"/>
        <w:jc w:val="both"/>
      </w:pPr>
      <w:r w:rsidRPr="00992CE0">
        <w:t>- контроль наличия/отсутствия внешних повреждений упаковки;</w:t>
      </w:r>
    </w:p>
    <w:p w:rsidR="00E65B7A" w:rsidRDefault="00B90A18" w:rsidP="00E65B7A">
      <w:pPr>
        <w:pStyle w:val="11"/>
        <w:shd w:val="clear" w:color="auto" w:fill="auto"/>
        <w:ind w:firstLine="580"/>
        <w:jc w:val="both"/>
      </w:pPr>
      <w:r w:rsidRPr="00992CE0">
        <w:lastRenderedPageBreak/>
        <w:t>- проверка количества поста</w:t>
      </w:r>
      <w:r w:rsidR="00E65B7A">
        <w:t>вленного Товара на соответствие</w:t>
      </w:r>
      <w:r w:rsidR="00E65B7A" w:rsidRPr="00992CE0">
        <w:t xml:space="preserve"> </w:t>
      </w:r>
      <w:r w:rsidR="00E65B7A" w:rsidRPr="00A51A62">
        <w:t xml:space="preserve">Спецификации (Приложение № 1 к </w:t>
      </w:r>
      <w:r w:rsidR="00E65B7A">
        <w:t>Договор</w:t>
      </w:r>
      <w:r w:rsidR="00E65B7A" w:rsidRPr="00A51A62">
        <w:t>у)</w:t>
      </w:r>
      <w:r w:rsidR="00E65B7A">
        <w:t xml:space="preserve">. </w:t>
      </w:r>
    </w:p>
    <w:p w:rsidR="0062392E" w:rsidRDefault="00E65B7A" w:rsidP="00E65B7A">
      <w:pPr>
        <w:pStyle w:val="11"/>
        <w:shd w:val="clear" w:color="auto" w:fill="auto"/>
        <w:ind w:firstLine="580"/>
        <w:jc w:val="both"/>
      </w:pPr>
      <w:r>
        <w:t xml:space="preserve">6.2. </w:t>
      </w:r>
      <w:r w:rsidR="0062392E">
        <w:t>В течение 5 (пяти) рабочих дней с момента предоставления Товара Заказчик осуществляет приемку и экспертизу поставленного Товара (при необходимости) на соответствие Товара характеристика</w:t>
      </w:r>
      <w:r>
        <w:t>м</w:t>
      </w:r>
      <w:r w:rsidR="0062392E">
        <w:t xml:space="preserve"> требования </w:t>
      </w:r>
      <w:r w:rsidR="0062392E" w:rsidRPr="00992CE0">
        <w:t xml:space="preserve">указанным в </w:t>
      </w:r>
      <w:r w:rsidR="0062392E" w:rsidRPr="00A51A62">
        <w:t xml:space="preserve">Спецификации (Приложение № 1 к </w:t>
      </w:r>
      <w:r w:rsidR="0062392E">
        <w:t>Договор</w:t>
      </w:r>
      <w:r w:rsidR="0062392E" w:rsidRPr="00A51A62">
        <w:t>у)</w:t>
      </w:r>
      <w:r w:rsidR="0062392E">
        <w:t xml:space="preserve"> и Техническом задании (</w:t>
      </w:r>
      <w:r w:rsidR="0062392E" w:rsidRPr="00A51A62">
        <w:t xml:space="preserve">Приложение № </w:t>
      </w:r>
      <w:r w:rsidR="00F27652">
        <w:t>2</w:t>
      </w:r>
      <w:r w:rsidR="0062392E" w:rsidRPr="00A51A62">
        <w:t xml:space="preserve"> к </w:t>
      </w:r>
      <w:r w:rsidR="0062392E">
        <w:t>Договор</w:t>
      </w:r>
      <w:r w:rsidR="0062392E" w:rsidRPr="00A51A62">
        <w:t>у)</w:t>
      </w:r>
      <w:r w:rsidR="0062392E">
        <w:t xml:space="preserve">. </w:t>
      </w:r>
    </w:p>
    <w:p w:rsidR="001E29EE" w:rsidRDefault="0062392E" w:rsidP="001E29EE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</w:t>
      </w:r>
      <w:r w:rsidR="001E29EE" w:rsidRPr="009D25A1">
        <w:rPr>
          <w:rFonts w:ascii="Times New Roman" w:eastAsia="Times New Roman" w:hAnsi="Times New Roman" w:cs="Times New Roman"/>
        </w:rPr>
        <w:t>По итогам приемки поставленных Товаров заказчик оформляет Акт приемки товаров, работ, услуг (ф.0510452)</w:t>
      </w:r>
      <w:r w:rsidR="001E29EE">
        <w:rPr>
          <w:rFonts w:ascii="Times New Roman" w:eastAsia="Times New Roman" w:hAnsi="Times New Roman" w:cs="Times New Roman"/>
        </w:rPr>
        <w:t xml:space="preserve"> </w:t>
      </w:r>
      <w:r w:rsidR="001E29EE" w:rsidRPr="00DE2E47">
        <w:rPr>
          <w:rFonts w:ascii="Times New Roman" w:eastAsia="Times New Roman" w:hAnsi="Times New Roman" w:cs="Times New Roman"/>
        </w:rPr>
        <w:t>по унифицированной форме, установленной Приказом Мин</w:t>
      </w:r>
      <w:r w:rsidR="001E29EE">
        <w:rPr>
          <w:rFonts w:ascii="Times New Roman" w:eastAsia="Times New Roman" w:hAnsi="Times New Roman" w:cs="Times New Roman"/>
        </w:rPr>
        <w:t>фина России от 15.06.2021 № 61н</w:t>
      </w:r>
      <w:r w:rsidR="001E29EE" w:rsidRPr="009D25A1">
        <w:rPr>
          <w:rFonts w:ascii="Times New Roman" w:eastAsia="Times New Roman" w:hAnsi="Times New Roman" w:cs="Times New Roman"/>
        </w:rPr>
        <w:t>. Акт формируется на основании данных документов, предоставленных Поставщиком и подтверждающих поставку Товаров. 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1E29EE" w:rsidRPr="001E29EE" w:rsidRDefault="001E29EE" w:rsidP="001E29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6.</w:t>
      </w:r>
      <w:r w:rsidR="0067707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="00B90A18">
        <w:rPr>
          <w:rFonts w:ascii="Times New Roman" w:eastAsia="Times New Roman" w:hAnsi="Times New Roman" w:cs="Times New Roman"/>
        </w:rPr>
        <w:t xml:space="preserve"> </w:t>
      </w:r>
      <w:r w:rsidRPr="009D25A1">
        <w:rPr>
          <w:rFonts w:ascii="Times New Roman" w:eastAsia="Times New Roman" w:hAnsi="Times New Roman" w:cs="Times New Roman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 В</w:t>
      </w:r>
      <w:r>
        <w:rPr>
          <w:rFonts w:ascii="Times New Roman" w:eastAsia="Times New Roman" w:hAnsi="Times New Roman" w:cs="Times New Roman"/>
        </w:rPr>
        <w:t xml:space="preserve"> случае отсутствия</w:t>
      </w:r>
      <w:r w:rsidRPr="009D25A1">
        <w:rPr>
          <w:rFonts w:ascii="Times New Roman" w:eastAsia="Times New Roman" w:hAnsi="Times New Roman" w:cs="Times New Roman"/>
        </w:rPr>
        <w:t xml:space="preserve">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1E29EE" w:rsidRPr="005E19AE" w:rsidRDefault="001E29EE" w:rsidP="001E29EE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677071">
        <w:rPr>
          <w:rFonts w:ascii="Times New Roman" w:eastAsia="Times New Roman" w:hAnsi="Times New Roman" w:cs="Times New Roman"/>
        </w:rPr>
        <w:t>6.5</w:t>
      </w:r>
      <w:r w:rsidRPr="001E29E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DE2E47">
        <w:rPr>
          <w:rFonts w:ascii="Times New Roman" w:eastAsia="Times New Roman" w:hAnsi="Times New Roman" w:cs="Times New Roman"/>
        </w:rPr>
        <w:t xml:space="preserve">Акт приемки (ф. 0510452) составляется в одном экземпляре. </w:t>
      </w:r>
      <w:r w:rsidRPr="009D25A1">
        <w:rPr>
          <w:rFonts w:ascii="Times New Roman" w:eastAsia="Times New Roman" w:hAnsi="Times New Roman" w:cs="Times New Roman"/>
          <w:color w:val="222222"/>
        </w:rPr>
        <w:t xml:space="preserve">Копию электронного </w:t>
      </w:r>
      <w:r>
        <w:rPr>
          <w:rFonts w:ascii="Times New Roman" w:eastAsia="Times New Roman" w:hAnsi="Times New Roman" w:cs="Times New Roman"/>
          <w:color w:val="222222"/>
        </w:rPr>
        <w:t>А</w:t>
      </w:r>
      <w:r w:rsidRPr="009D25A1">
        <w:rPr>
          <w:rFonts w:ascii="Times New Roman" w:eastAsia="Times New Roman" w:hAnsi="Times New Roman" w:cs="Times New Roman"/>
          <w:color w:val="222222"/>
        </w:rPr>
        <w:t xml:space="preserve">кт приемки, сформированную на бумажном носителе, </w:t>
      </w:r>
      <w:r>
        <w:rPr>
          <w:rFonts w:ascii="Times New Roman" w:eastAsia="Times New Roman" w:hAnsi="Times New Roman" w:cs="Times New Roman"/>
          <w:color w:val="222222"/>
        </w:rPr>
        <w:t>З</w:t>
      </w:r>
      <w:r w:rsidRPr="009D25A1">
        <w:rPr>
          <w:rFonts w:ascii="Times New Roman" w:eastAsia="Times New Roman" w:hAnsi="Times New Roman" w:cs="Times New Roman"/>
          <w:color w:val="222222"/>
        </w:rPr>
        <w:t>аказчик передает на подписание собственноручно представителю Поставщика.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DE2E47">
        <w:rPr>
          <w:rFonts w:ascii="Times New Roman" w:eastAsia="Times New Roman" w:hAnsi="Times New Roman" w:cs="Times New Roman"/>
        </w:rPr>
        <w:t xml:space="preserve">По запросу </w:t>
      </w:r>
      <w:r>
        <w:rPr>
          <w:rFonts w:ascii="Times New Roman" w:eastAsia="Times New Roman" w:hAnsi="Times New Roman" w:cs="Times New Roman"/>
        </w:rPr>
        <w:t>Поставщика</w:t>
      </w:r>
      <w:r w:rsidRPr="00DE2E47">
        <w:rPr>
          <w:rFonts w:ascii="Times New Roman" w:eastAsia="Times New Roman" w:hAnsi="Times New Roman" w:cs="Times New Roman"/>
        </w:rPr>
        <w:t xml:space="preserve"> последнему направляется копия Акта, заверенная в установленном порядке.</w:t>
      </w:r>
    </w:p>
    <w:p w:rsidR="001E29EE" w:rsidRPr="001E29EE" w:rsidRDefault="001E29EE" w:rsidP="001E29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6.</w:t>
      </w:r>
      <w:r w:rsidR="0009254E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. </w:t>
      </w:r>
      <w:r w:rsidRPr="009D25A1">
        <w:rPr>
          <w:rFonts w:ascii="Times New Roman" w:eastAsia="Times New Roman" w:hAnsi="Times New Roman" w:cs="Times New Roman"/>
          <w:color w:val="222222"/>
        </w:rPr>
        <w:t xml:space="preserve"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 Акт приемки с приложением документов (накладных и других сопроводительных документов) передается </w:t>
      </w:r>
      <w:r>
        <w:rPr>
          <w:rFonts w:ascii="Times New Roman" w:eastAsia="Times New Roman" w:hAnsi="Times New Roman" w:cs="Times New Roman"/>
          <w:color w:val="222222"/>
        </w:rPr>
        <w:t>представителю</w:t>
      </w:r>
      <w:r w:rsidRPr="009D25A1">
        <w:rPr>
          <w:rFonts w:ascii="Times New Roman" w:eastAsia="Times New Roman" w:hAnsi="Times New Roman" w:cs="Times New Roman"/>
          <w:color w:val="222222"/>
        </w:rPr>
        <w:t xml:space="preserve"> Заказчика, уполномоченно</w:t>
      </w:r>
      <w:r>
        <w:rPr>
          <w:rFonts w:ascii="Times New Roman" w:eastAsia="Times New Roman" w:hAnsi="Times New Roman" w:cs="Times New Roman"/>
          <w:color w:val="222222"/>
        </w:rPr>
        <w:t>го</w:t>
      </w:r>
      <w:r w:rsidRPr="009D25A1">
        <w:rPr>
          <w:rFonts w:ascii="Times New Roman" w:eastAsia="Times New Roman" w:hAnsi="Times New Roman" w:cs="Times New Roman"/>
          <w:color w:val="222222"/>
        </w:rPr>
        <w:t xml:space="preserve"> для направления претензионного письма Поставщику.</w:t>
      </w:r>
    </w:p>
    <w:p w:rsidR="001E29EE" w:rsidRDefault="001E29EE" w:rsidP="001E29EE">
      <w:pPr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   </w:t>
      </w:r>
      <w:r w:rsidR="0009254E">
        <w:rPr>
          <w:rFonts w:ascii="Times New Roman" w:eastAsia="Times New Roman" w:hAnsi="Times New Roman" w:cs="Times New Roman"/>
          <w:color w:val="222222"/>
        </w:rPr>
        <w:t>6.7</w:t>
      </w:r>
      <w:r>
        <w:rPr>
          <w:rFonts w:ascii="Times New Roman" w:eastAsia="Times New Roman" w:hAnsi="Times New Roman" w:cs="Times New Roman"/>
          <w:color w:val="222222"/>
        </w:rPr>
        <w:t>.</w:t>
      </w:r>
      <w:r w:rsidR="00B90A18">
        <w:rPr>
          <w:rFonts w:ascii="Times New Roman" w:eastAsia="Times New Roman" w:hAnsi="Times New Roman" w:cs="Times New Roman"/>
          <w:color w:val="222222"/>
        </w:rPr>
        <w:t xml:space="preserve"> </w:t>
      </w:r>
      <w:r w:rsidRPr="009D25A1">
        <w:rPr>
          <w:rFonts w:ascii="Times New Roman" w:eastAsia="Times New Roman" w:hAnsi="Times New Roman" w:cs="Times New Roman"/>
          <w:color w:val="222222"/>
        </w:rPr>
        <w:t xml:space="preserve">Отказ представителя Поставщика от участия в приемке Товара и подписания Акта приемки (ф. 05010452) не может служить препятствием приемки Товара по настоящему </w:t>
      </w:r>
      <w:r w:rsidR="00B97FDB">
        <w:rPr>
          <w:rFonts w:ascii="Times New Roman" w:eastAsia="Times New Roman" w:hAnsi="Times New Roman" w:cs="Times New Roman"/>
          <w:color w:val="222222"/>
        </w:rPr>
        <w:t>Договору</w:t>
      </w:r>
      <w:r w:rsidRPr="009D25A1">
        <w:rPr>
          <w:rFonts w:ascii="Times New Roman" w:eastAsia="Times New Roman" w:hAnsi="Times New Roman" w:cs="Times New Roman"/>
          <w:color w:val="222222"/>
        </w:rPr>
        <w:t xml:space="preserve"> и оформлению ее результатов.</w:t>
      </w:r>
    </w:p>
    <w:p w:rsidR="001E29EE" w:rsidRDefault="00B90A18" w:rsidP="00B90A18">
      <w:pPr>
        <w:ind w:firstLine="567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6.</w:t>
      </w:r>
      <w:r w:rsidR="0009254E">
        <w:rPr>
          <w:rFonts w:ascii="Times New Roman" w:eastAsia="Times New Roman" w:hAnsi="Times New Roman" w:cs="Times New Roman"/>
          <w:color w:val="222222"/>
        </w:rPr>
        <w:t>8</w:t>
      </w:r>
      <w:r>
        <w:rPr>
          <w:rFonts w:ascii="Times New Roman" w:eastAsia="Times New Roman" w:hAnsi="Times New Roman" w:cs="Times New Roman"/>
          <w:color w:val="222222"/>
        </w:rPr>
        <w:t>.</w:t>
      </w:r>
      <w:r w:rsidR="001E29EE" w:rsidRPr="009D25A1">
        <w:rPr>
          <w:rFonts w:ascii="Times New Roman" w:eastAsia="Times New Roman" w:hAnsi="Times New Roman" w:cs="Times New Roman"/>
          <w:color w:val="222222"/>
        </w:rPr>
        <w:t xml:space="preserve"> Поставщик гарантирует качество и надежность поставляемого Товара. При поставке Товара ненадлежащего качества Заказчик вправе в течение 10 (десяти) календарных дней с момента получения Товара заявить Поставщику претензию по качеству Товара.</w:t>
      </w:r>
    </w:p>
    <w:p w:rsidR="001E29EE" w:rsidRPr="009D25A1" w:rsidRDefault="0009254E" w:rsidP="00B90A18">
      <w:pPr>
        <w:ind w:firstLine="567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6.9</w:t>
      </w:r>
      <w:r w:rsidR="00B90A18">
        <w:rPr>
          <w:rFonts w:ascii="Times New Roman" w:eastAsia="Times New Roman" w:hAnsi="Times New Roman" w:cs="Times New Roman"/>
          <w:color w:val="222222"/>
        </w:rPr>
        <w:t>.</w:t>
      </w:r>
      <w:r w:rsidR="001E29EE" w:rsidRPr="009D25A1">
        <w:rPr>
          <w:rFonts w:ascii="Times New Roman" w:eastAsia="Times New Roman" w:hAnsi="Times New Roman" w:cs="Times New Roman"/>
          <w:color w:val="222222"/>
        </w:rPr>
        <w:t xml:space="preserve"> </w:t>
      </w:r>
      <w:r w:rsidR="001E29EE" w:rsidRPr="00677071">
        <w:rPr>
          <w:rFonts w:ascii="Times New Roman" w:eastAsia="Times New Roman" w:hAnsi="Times New Roman" w:cs="Times New Roman"/>
          <w:color w:val="222222"/>
        </w:rPr>
        <w:t xml:space="preserve">Поставщик обязан устранить недостатки или заменить Товар ненадлежащего качества </w:t>
      </w:r>
      <w:r w:rsidR="00B90A18" w:rsidRPr="00677071">
        <w:rPr>
          <w:rFonts w:ascii="Times New Roman" w:hAnsi="Times New Roman" w:cs="Times New Roman"/>
        </w:rPr>
        <w:t>без взимания платы в срок, указанный в претензии.</w:t>
      </w:r>
    </w:p>
    <w:p w:rsidR="00BD3BF1" w:rsidRDefault="00B90A18" w:rsidP="00B90A18">
      <w:pPr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   6.</w:t>
      </w:r>
      <w:r w:rsidR="0009254E">
        <w:rPr>
          <w:rFonts w:ascii="Times New Roman" w:eastAsia="Times New Roman" w:hAnsi="Times New Roman" w:cs="Times New Roman"/>
          <w:color w:val="222222"/>
        </w:rPr>
        <w:t>10</w:t>
      </w:r>
      <w:r>
        <w:rPr>
          <w:rFonts w:ascii="Times New Roman" w:eastAsia="Times New Roman" w:hAnsi="Times New Roman" w:cs="Times New Roman"/>
          <w:color w:val="222222"/>
        </w:rPr>
        <w:t>.</w:t>
      </w:r>
      <w:r w:rsidR="001E29EE" w:rsidRPr="009D25A1">
        <w:rPr>
          <w:rFonts w:ascii="Times New Roman" w:eastAsia="Times New Roman" w:hAnsi="Times New Roman" w:cs="Times New Roman"/>
          <w:color w:val="222222"/>
        </w:rPr>
        <w:t xml:space="preserve">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05010452).</w:t>
      </w:r>
    </w:p>
    <w:p w:rsidR="0062392E" w:rsidRPr="009D25A1" w:rsidRDefault="0062392E" w:rsidP="0062392E">
      <w:pPr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   </w:t>
      </w:r>
      <w:r w:rsidR="0009254E">
        <w:rPr>
          <w:rFonts w:ascii="Times New Roman" w:eastAsia="Times New Roman" w:hAnsi="Times New Roman" w:cs="Times New Roman"/>
          <w:color w:val="222222"/>
        </w:rPr>
        <w:t>6.11</w:t>
      </w:r>
      <w:r>
        <w:rPr>
          <w:rFonts w:ascii="Times New Roman" w:eastAsia="Times New Roman" w:hAnsi="Times New Roman" w:cs="Times New Roman"/>
          <w:color w:val="222222"/>
        </w:rPr>
        <w:t xml:space="preserve">. </w:t>
      </w:r>
      <w:r w:rsidRPr="009D25A1">
        <w:rPr>
          <w:rFonts w:ascii="Times New Roman" w:eastAsia="Times New Roman" w:hAnsi="Times New Roman" w:cs="Times New Roman"/>
          <w:color w:val="222222"/>
        </w:rPr>
        <w:t>Во всех случаях, влекущих возврат Товара Поставщику, Заказчик обязан обеспечить сохранность этого Товара до момента фактического его возврата. Возврат (замена) Товара осуществляется силами и за счет средств Поставщика. Расходы, понесенные Заказчиком в связи с принятием Товара на ответственное хранение и (или) его возвратом (заменой), подлежат возмещению Поставщиком.</w:t>
      </w:r>
    </w:p>
    <w:p w:rsidR="00677071" w:rsidRPr="00992CE0" w:rsidRDefault="00677071" w:rsidP="00976C95">
      <w:pPr>
        <w:pStyle w:val="11"/>
        <w:shd w:val="clear" w:color="auto" w:fill="auto"/>
        <w:tabs>
          <w:tab w:val="left" w:pos="1066"/>
        </w:tabs>
        <w:ind w:firstLine="0"/>
        <w:jc w:val="both"/>
      </w:pP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</w:pPr>
      <w:bookmarkStart w:id="14" w:name="bookmark14"/>
      <w:bookmarkStart w:id="15" w:name="bookmark15"/>
      <w:r w:rsidRPr="00992CE0">
        <w:t xml:space="preserve">СРОК ДЕЙСТВИЯ </w:t>
      </w:r>
      <w:r w:rsidR="00BC7B45">
        <w:t>ДОГОВОР</w:t>
      </w:r>
      <w:r w:rsidRPr="00992CE0">
        <w:t>А</w:t>
      </w:r>
      <w:bookmarkEnd w:id="14"/>
      <w:bookmarkEnd w:id="15"/>
    </w:p>
    <w:p w:rsidR="00BD3BF1" w:rsidRPr="00992CE0" w:rsidRDefault="00BC7B45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spacing w:after="260"/>
        <w:ind w:firstLine="580"/>
        <w:jc w:val="both"/>
      </w:pPr>
      <w:r>
        <w:t>Договор</w:t>
      </w:r>
      <w:r w:rsidR="00A05654" w:rsidRPr="00992CE0">
        <w:t xml:space="preserve"> вступает в силу с момента </w:t>
      </w:r>
      <w:r w:rsidR="00EB0BE8">
        <w:t xml:space="preserve">подписания и действует по </w:t>
      </w:r>
      <w:r w:rsidR="00D00E57">
        <w:t>30</w:t>
      </w:r>
      <w:r w:rsidR="00992CE0" w:rsidRPr="00992CE0">
        <w:t xml:space="preserve"> </w:t>
      </w:r>
      <w:r w:rsidR="002131F5">
        <w:t>декабря</w:t>
      </w:r>
      <w:r w:rsidR="00A05654" w:rsidRPr="00992CE0">
        <w:t xml:space="preserve"> 202</w:t>
      </w:r>
      <w:r w:rsidR="00D00E57">
        <w:t>6</w:t>
      </w:r>
      <w:r w:rsidR="00A05654" w:rsidRPr="00992CE0">
        <w:t xml:space="preserve"> г., а в части оплаты до полного исполнения обязательств Сторонами.</w:t>
      </w: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</w:pPr>
      <w:bookmarkStart w:id="16" w:name="bookmark16"/>
      <w:bookmarkStart w:id="17" w:name="bookmark17"/>
      <w:r w:rsidRPr="00992CE0">
        <w:t>ФОРС-МАЖОР</w:t>
      </w:r>
      <w:bookmarkEnd w:id="16"/>
      <w:bookmarkEnd w:id="17"/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 xml:space="preserve">Стороны освобождаются от ответственности за частичное или полное неисполнение обязательств по </w:t>
      </w:r>
      <w:r w:rsidR="00BC7B45">
        <w:t>Договор</w:t>
      </w:r>
      <w:r w:rsidRPr="00992CE0">
        <w:t>у, если оно явилось следствием обстоятельств непреодолимой силы.</w:t>
      </w:r>
    </w:p>
    <w:p w:rsidR="00BD3BF1" w:rsidRPr="00992CE0" w:rsidRDefault="00A05654" w:rsidP="008D0A3B">
      <w:pPr>
        <w:pStyle w:val="11"/>
        <w:shd w:val="clear" w:color="auto" w:fill="auto"/>
        <w:ind w:firstLine="580"/>
        <w:jc w:val="both"/>
      </w:pPr>
      <w:r w:rsidRPr="00992CE0">
        <w:t xml:space="preserve">Под обстоятельствами непреодолимой силы подразумеваются внешние чрезвычайные </w:t>
      </w:r>
      <w:r w:rsidRPr="00992CE0">
        <w:lastRenderedPageBreak/>
        <w:t xml:space="preserve">события, политические и экономические изменения, непосредственно влияющие на исполнение </w:t>
      </w:r>
      <w:r w:rsidR="00BC7B45">
        <w:t>Договор</w:t>
      </w:r>
      <w:r w:rsidRPr="00992CE0">
        <w:t xml:space="preserve">ных обязательств, которые наступили независимо от воли Сторон (пожары, землетрясения, наводнения, любые другие стихийные бедствия, эпидемии, аварии, взрывы, несчастные случаи, забастовки, массовые беспорядки, волнения гражданского населения, действия враждебных сил, война, а также установления органов власти всех уровней, предписания судебных органов), временное или полное прекращение финансирования </w:t>
      </w:r>
      <w:r w:rsidR="00C64FBD">
        <w:t>З</w:t>
      </w:r>
      <w:r w:rsidRPr="00992CE0">
        <w:t>аказчика или финансирование в неполном объеме, инфляция, а также все другие события и обстоятельства, которые Стороны не могли предвидеть и/или предотвратить.</w:t>
      </w:r>
    </w:p>
    <w:p w:rsidR="00BD3BF1" w:rsidRPr="00992CE0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 xml:space="preserve">Сторона, которая по причине обстоятельств непреодолимой силы не может исполнить обязательства по </w:t>
      </w:r>
      <w:r w:rsidR="00BC7B45">
        <w:t>Договор</w:t>
      </w:r>
      <w:r w:rsidRPr="00992CE0">
        <w:t>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:rsidR="00BD3BF1" w:rsidRDefault="00A05654" w:rsidP="008D0A3B">
      <w:pPr>
        <w:pStyle w:val="1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 w:rsidRPr="00992CE0">
        <w:t>Не</w:t>
      </w:r>
      <w:r w:rsidR="006D773F">
        <w:t xml:space="preserve"> </w:t>
      </w:r>
      <w:r w:rsidRPr="00992CE0">
        <w:t>уведомление, несвоевременное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9A4DC8" w:rsidRPr="00992CE0" w:rsidRDefault="009A4DC8" w:rsidP="008D0A3B">
      <w:pPr>
        <w:pStyle w:val="11"/>
        <w:shd w:val="clear" w:color="auto" w:fill="auto"/>
        <w:tabs>
          <w:tab w:val="left" w:pos="1066"/>
        </w:tabs>
        <w:ind w:left="580" w:firstLine="0"/>
        <w:jc w:val="both"/>
      </w:pP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30"/>
        </w:tabs>
      </w:pPr>
      <w:bookmarkStart w:id="18" w:name="bookmark18"/>
      <w:bookmarkStart w:id="19" w:name="bookmark19"/>
      <w:r w:rsidRPr="00992CE0">
        <w:t>ОТВЕТСТВЕННОСТЬ СТОРОН</w:t>
      </w:r>
      <w:bookmarkEnd w:id="18"/>
      <w:bookmarkEnd w:id="19"/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bookmarkStart w:id="20" w:name="bookmark20"/>
      <w:bookmarkStart w:id="21" w:name="bookmark21"/>
      <w:r w:rsidRPr="00A50404">
        <w:rPr>
          <w:rFonts w:ascii="Times New Roman" w:hAnsi="Times New Roman" w:cs="Times New Roman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A50404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>, в соответствии с законодательством Российской Федерации.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hAnsi="Times New Roman" w:cs="Times New Roman"/>
        </w:rPr>
        <w:t xml:space="preserve"> В случае просрочки исполнения </w:t>
      </w:r>
      <w:r w:rsidR="00A50404">
        <w:rPr>
          <w:rFonts w:ascii="Times New Roman" w:hAnsi="Times New Roman" w:cs="Times New Roman"/>
        </w:rPr>
        <w:t>Поставщиком</w:t>
      </w:r>
      <w:r w:rsidRPr="00A50404">
        <w:rPr>
          <w:rFonts w:ascii="Times New Roman" w:hAnsi="Times New Roman" w:cs="Times New Roman"/>
        </w:rPr>
        <w:t xml:space="preserve"> обязательств, предусмотренных </w:t>
      </w:r>
      <w:r w:rsidR="00A50404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 xml:space="preserve"> Заказчик направляет </w:t>
      </w:r>
      <w:r w:rsidR="00A50404">
        <w:rPr>
          <w:rFonts w:ascii="Times New Roman" w:hAnsi="Times New Roman" w:cs="Times New Roman"/>
        </w:rPr>
        <w:t>Поставщику</w:t>
      </w:r>
      <w:r w:rsidRPr="00A50404">
        <w:rPr>
          <w:rFonts w:ascii="Times New Roman" w:hAnsi="Times New Roman" w:cs="Times New Roman"/>
        </w:rPr>
        <w:t xml:space="preserve"> требование об уплате пени.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 w:rsidR="00A50404">
        <w:rPr>
          <w:rFonts w:ascii="Times New Roman" w:hAnsi="Times New Roman" w:cs="Times New Roman"/>
        </w:rPr>
        <w:t>Поставщиком</w:t>
      </w:r>
      <w:r w:rsidRPr="00A50404">
        <w:rPr>
          <w:rFonts w:ascii="Times New Roman" w:hAnsi="Times New Roman" w:cs="Times New Roman"/>
        </w:rPr>
        <w:t xml:space="preserve"> обязательс</w:t>
      </w:r>
      <w:r w:rsidR="00A50404">
        <w:rPr>
          <w:rFonts w:ascii="Times New Roman" w:hAnsi="Times New Roman" w:cs="Times New Roman"/>
        </w:rPr>
        <w:t>тва, предусмотренного Договором</w:t>
      </w:r>
      <w:r w:rsidRPr="00A50404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A50404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 xml:space="preserve"> срока исполнения обязательства, и устанавливается </w:t>
      </w:r>
      <w:r w:rsidR="00A50404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A50404">
        <w:rPr>
          <w:rFonts w:ascii="Times New Roman" w:hAnsi="Times New Roman" w:cs="Times New Roman"/>
        </w:rPr>
        <w:t>Договора</w:t>
      </w:r>
      <w:r w:rsidRPr="00A50404">
        <w:rPr>
          <w:rFonts w:ascii="Times New Roman" w:hAnsi="Times New Roman" w:cs="Times New Roman"/>
        </w:rPr>
        <w:t xml:space="preserve"> (отдельного этапа исполнения Контракта), уменьшенной на сумму, пропорциональную объему обязательств, предусмотренных </w:t>
      </w:r>
      <w:r w:rsidR="00A50404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 xml:space="preserve"> (соответствующим отдельным этапом исполнения </w:t>
      </w:r>
      <w:r w:rsidR="00A50404">
        <w:rPr>
          <w:rFonts w:ascii="Times New Roman" w:hAnsi="Times New Roman" w:cs="Times New Roman"/>
        </w:rPr>
        <w:t>Договора</w:t>
      </w:r>
      <w:r w:rsidRPr="00A50404">
        <w:rPr>
          <w:rFonts w:ascii="Times New Roman" w:hAnsi="Times New Roman" w:cs="Times New Roman"/>
        </w:rPr>
        <w:t xml:space="preserve">) и фактически исполненных </w:t>
      </w:r>
      <w:r w:rsidR="00A50404">
        <w:rPr>
          <w:rFonts w:ascii="Times New Roman" w:hAnsi="Times New Roman" w:cs="Times New Roman"/>
        </w:rPr>
        <w:t>Поставщиком</w:t>
      </w:r>
      <w:r w:rsidRPr="00A50404">
        <w:rPr>
          <w:rFonts w:ascii="Times New Roman" w:hAnsi="Times New Roman" w:cs="Times New Roma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hAnsi="Times New Roman" w:cs="Times New Roman"/>
        </w:rPr>
        <w:t xml:space="preserve">За каждый факт неисполнения или ненадлежащего исполнения </w:t>
      </w:r>
      <w:r w:rsidR="00A50404">
        <w:rPr>
          <w:rFonts w:ascii="Times New Roman" w:hAnsi="Times New Roman" w:cs="Times New Roman"/>
        </w:rPr>
        <w:t>Поставщиком</w:t>
      </w:r>
      <w:r w:rsidRPr="00A50404">
        <w:rPr>
          <w:rFonts w:ascii="Times New Roman" w:hAnsi="Times New Roman" w:cs="Times New Roma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</w:t>
      </w:r>
      <w:r w:rsidR="00A50404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 xml:space="preserve">, Заказчик направляет </w:t>
      </w:r>
      <w:r w:rsidR="00A50404">
        <w:rPr>
          <w:rFonts w:ascii="Times New Roman" w:hAnsi="Times New Roman" w:cs="Times New Roman"/>
        </w:rPr>
        <w:t>Поставщику</w:t>
      </w:r>
      <w:r w:rsidRPr="00A50404">
        <w:rPr>
          <w:rFonts w:ascii="Times New Roman" w:hAnsi="Times New Roman" w:cs="Times New Roman"/>
        </w:rPr>
        <w:t xml:space="preserve"> требование об уплате штрафа. Размер штрафа определяется в соответствии с Правилами определения размера штрафа, начисляемого в с</w:t>
      </w:r>
      <w:r w:rsidR="00406CEE">
        <w:rPr>
          <w:rFonts w:ascii="Times New Roman" w:hAnsi="Times New Roman" w:cs="Times New Roman"/>
        </w:rPr>
        <w:t>лучае ненадлежащего исполнения з</w:t>
      </w:r>
      <w:r w:rsidRPr="00A50404">
        <w:rPr>
          <w:rFonts w:ascii="Times New Roman" w:hAnsi="Times New Roman" w:cs="Times New Roman"/>
        </w:rPr>
        <w:t>аказчиком, неисполнени</w:t>
      </w:r>
      <w:r w:rsidR="00406CEE">
        <w:rPr>
          <w:rFonts w:ascii="Times New Roman" w:hAnsi="Times New Roman" w:cs="Times New Roman"/>
        </w:rPr>
        <w:t>я или ненадлежащего исполнения п</w:t>
      </w:r>
      <w:r w:rsidRPr="00A50404">
        <w:rPr>
          <w:rFonts w:ascii="Times New Roman" w:hAnsi="Times New Roman" w:cs="Times New Roman"/>
        </w:rPr>
        <w:t>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Правила), и равен 10 % цены Контракта, что составляет _____ (___) рублей __ копеек.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eastAsia="Calibri" w:hAnsi="Times New Roman" w:cs="Times New Roman"/>
          <w:lang w:eastAsia="en-US"/>
        </w:rPr>
        <w:t xml:space="preserve">За каждый факт неисполнения или ненадлежащего исполнения </w:t>
      </w:r>
      <w:r w:rsidR="00406CEE">
        <w:rPr>
          <w:rFonts w:ascii="Times New Roman" w:eastAsia="Calibri" w:hAnsi="Times New Roman" w:cs="Times New Roman"/>
          <w:lang w:eastAsia="en-US"/>
        </w:rPr>
        <w:t>Поставщиком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 обязательс</w:t>
      </w:r>
      <w:r w:rsidR="00406CEE">
        <w:rPr>
          <w:rFonts w:ascii="Times New Roman" w:eastAsia="Calibri" w:hAnsi="Times New Roman" w:cs="Times New Roman"/>
          <w:lang w:eastAsia="en-US"/>
        </w:rPr>
        <w:t>тва, предусмотренного Договором</w:t>
      </w:r>
      <w:r w:rsidRPr="00A50404">
        <w:rPr>
          <w:rFonts w:ascii="Times New Roman" w:eastAsia="Calibri" w:hAnsi="Times New Roman" w:cs="Times New Roman"/>
          <w:lang w:eastAsia="en-US"/>
        </w:rPr>
        <w:t>, которое не имеет стоимостного выражения, размер штрафа устанавливается в соответствии с Правилами, и составляет 1 000 (Одну тысячу) рублей.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eastAsia="Calibri" w:hAnsi="Times New Roman" w:cs="Times New Roman"/>
          <w:lang w:eastAsia="en-US"/>
        </w:rPr>
        <w:t xml:space="preserve">В случае просрочки исполнения Заказчиком обязательств, предусмотренных </w:t>
      </w:r>
      <w:r w:rsidR="00406CEE">
        <w:rPr>
          <w:rFonts w:ascii="Times New Roman" w:eastAsia="Calibri" w:hAnsi="Times New Roman" w:cs="Times New Roman"/>
          <w:lang w:eastAsia="en-US"/>
        </w:rPr>
        <w:t>Договором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, а также в иных случаях неисполнения или ненадлежащего исполнения Заказчиком обязательств, предусмотренных контрактом </w:t>
      </w:r>
      <w:r w:rsidR="00406CEE">
        <w:rPr>
          <w:rFonts w:ascii="Times New Roman" w:eastAsia="Calibri" w:hAnsi="Times New Roman" w:cs="Times New Roman"/>
          <w:lang w:eastAsia="en-US"/>
        </w:rPr>
        <w:t>Поставщик</w:t>
      </w:r>
      <w:r w:rsidRPr="00A50404">
        <w:rPr>
          <w:rFonts w:ascii="Times New Roman" w:eastAsia="Calibri" w:hAnsi="Times New Roman" w:cs="Times New Roman"/>
          <w:lang w:eastAsia="en-US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06CEE">
        <w:rPr>
          <w:rFonts w:ascii="Times New Roman" w:eastAsia="Calibri" w:hAnsi="Times New Roman" w:cs="Times New Roman"/>
          <w:lang w:eastAsia="en-US"/>
        </w:rPr>
        <w:t>Договором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, начиная со дня, следующего после дня истечения установленного </w:t>
      </w:r>
      <w:r w:rsidR="00406CEE">
        <w:rPr>
          <w:rFonts w:ascii="Times New Roman" w:eastAsia="Calibri" w:hAnsi="Times New Roman" w:cs="Times New Roman"/>
          <w:lang w:eastAsia="en-US"/>
        </w:rPr>
        <w:t>Договором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 срока исполнения обязательства. Такая пеня устанавливается </w:t>
      </w:r>
      <w:r w:rsidR="00406CEE">
        <w:rPr>
          <w:rFonts w:ascii="Times New Roman" w:eastAsia="Calibri" w:hAnsi="Times New Roman" w:cs="Times New Roman"/>
          <w:lang w:eastAsia="en-US"/>
        </w:rPr>
        <w:t>Договором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A65E3" w:rsidRPr="00406CEE" w:rsidRDefault="00406CEE" w:rsidP="00406CEE">
      <w:pPr>
        <w:tabs>
          <w:tab w:val="left" w:pos="993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        </w:t>
      </w:r>
      <w:r w:rsidR="005A65E3" w:rsidRPr="00406CEE">
        <w:rPr>
          <w:rFonts w:ascii="Times New Roman" w:eastAsia="Calibri" w:hAnsi="Times New Roman" w:cs="Times New Roman"/>
          <w:lang w:eastAsia="en-US"/>
        </w:rPr>
        <w:t xml:space="preserve">В случае нарушения </w:t>
      </w:r>
      <w:r w:rsidRPr="00406CEE">
        <w:rPr>
          <w:rFonts w:ascii="Times New Roman" w:eastAsia="Calibri" w:hAnsi="Times New Roman" w:cs="Times New Roman"/>
          <w:lang w:eastAsia="en-US"/>
        </w:rPr>
        <w:t>Поставщиком</w:t>
      </w:r>
      <w:r w:rsidR="005A65E3" w:rsidRPr="00406CEE">
        <w:rPr>
          <w:rFonts w:ascii="Times New Roman" w:eastAsia="Calibri" w:hAnsi="Times New Roman" w:cs="Times New Roman"/>
          <w:lang w:eastAsia="en-US"/>
        </w:rPr>
        <w:t xml:space="preserve"> сроков </w:t>
      </w:r>
      <w:r w:rsidRPr="00406CEE">
        <w:rPr>
          <w:rFonts w:ascii="Times New Roman" w:eastAsia="Calibri" w:hAnsi="Times New Roman" w:cs="Times New Roman"/>
          <w:lang w:eastAsia="en-US"/>
        </w:rPr>
        <w:t>Поставки Товара</w:t>
      </w:r>
      <w:r w:rsidR="005A65E3" w:rsidRPr="00406CEE">
        <w:rPr>
          <w:rFonts w:ascii="Times New Roman" w:eastAsia="Calibri" w:hAnsi="Times New Roman" w:cs="Times New Roman"/>
          <w:lang w:eastAsia="en-US"/>
        </w:rPr>
        <w:t xml:space="preserve">, предусмотренных </w:t>
      </w:r>
      <w:r w:rsidRPr="00406CEE">
        <w:rPr>
          <w:rFonts w:ascii="Times New Roman" w:eastAsia="Calibri" w:hAnsi="Times New Roman" w:cs="Times New Roman"/>
          <w:lang w:eastAsia="en-US"/>
        </w:rPr>
        <w:t>Договором</w:t>
      </w:r>
      <w:r w:rsidR="005A65E3" w:rsidRPr="00406CEE">
        <w:rPr>
          <w:rFonts w:ascii="Times New Roman" w:eastAsia="Calibri" w:hAnsi="Times New Roman" w:cs="Times New Roman"/>
          <w:lang w:eastAsia="en-US"/>
        </w:rPr>
        <w:t xml:space="preserve">, Заказчик не несет ответственность, установленную настоящим пунктом </w:t>
      </w:r>
      <w:r>
        <w:rPr>
          <w:rFonts w:ascii="Times New Roman" w:eastAsia="Calibri" w:hAnsi="Times New Roman" w:cs="Times New Roman"/>
          <w:lang w:eastAsia="en-US"/>
        </w:rPr>
        <w:t>Договора</w:t>
      </w:r>
      <w:r w:rsidR="005A65E3" w:rsidRPr="00406CEE">
        <w:rPr>
          <w:rFonts w:ascii="Times New Roman" w:eastAsia="Calibri" w:hAnsi="Times New Roman" w:cs="Times New Roman"/>
          <w:lang w:eastAsia="en-US"/>
        </w:rPr>
        <w:t>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eastAsia="Calibri" w:hAnsi="Times New Roman" w:cs="Times New Roman"/>
          <w:lang w:eastAsia="en-US"/>
        </w:rPr>
        <w:t xml:space="preserve">За каждый факт неисполнения Заказчиком обязательств, предусмотренных </w:t>
      </w:r>
      <w:r w:rsidR="00406CEE">
        <w:rPr>
          <w:rFonts w:ascii="Times New Roman" w:eastAsia="Calibri" w:hAnsi="Times New Roman" w:cs="Times New Roman"/>
          <w:lang w:eastAsia="en-US"/>
        </w:rPr>
        <w:t>Договором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, за исключением просрочки исполнения Заказчиком обязательств, предусмотренных </w:t>
      </w:r>
      <w:r w:rsidR="00406CEE">
        <w:rPr>
          <w:rFonts w:ascii="Times New Roman" w:eastAsia="Calibri" w:hAnsi="Times New Roman" w:cs="Times New Roman"/>
          <w:lang w:eastAsia="en-US"/>
        </w:rPr>
        <w:t>Договором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, </w:t>
      </w:r>
      <w:r w:rsidR="00406CEE">
        <w:rPr>
          <w:rFonts w:ascii="Times New Roman" w:eastAsia="Calibri" w:hAnsi="Times New Roman" w:cs="Times New Roman"/>
          <w:lang w:eastAsia="en-US"/>
        </w:rPr>
        <w:t>Поставщик</w:t>
      </w:r>
      <w:r w:rsidRPr="00A50404">
        <w:rPr>
          <w:rFonts w:ascii="Times New Roman" w:eastAsia="Calibri" w:hAnsi="Times New Roman" w:cs="Times New Roman"/>
          <w:lang w:eastAsia="en-US"/>
        </w:rPr>
        <w:t xml:space="preserve"> вправе потребовать уплаты штрафа. Размер штрафа определяется в соответствии с </w:t>
      </w:r>
      <w:r w:rsidRPr="00A50404">
        <w:rPr>
          <w:rFonts w:ascii="Times New Roman" w:hAnsi="Times New Roman" w:cs="Times New Roman"/>
        </w:rPr>
        <w:t xml:space="preserve">Правилами </w:t>
      </w:r>
      <w:r w:rsidRPr="00A50404">
        <w:rPr>
          <w:rFonts w:ascii="Times New Roman" w:eastAsia="Calibri" w:hAnsi="Times New Roman" w:cs="Times New Roman"/>
          <w:lang w:eastAsia="en-US"/>
        </w:rPr>
        <w:t>и составляет 1 000 (Одну тысячу) рублей.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</w:t>
      </w:r>
      <w:r w:rsidR="00406CEE">
        <w:rPr>
          <w:rFonts w:ascii="Times New Roman" w:eastAsia="Calibri" w:hAnsi="Times New Roman" w:cs="Times New Roman"/>
          <w:lang w:eastAsia="en-US"/>
        </w:rPr>
        <w:t>Поставщиком</w:t>
      </w:r>
      <w:r w:rsidRPr="00A50404">
        <w:rPr>
          <w:rFonts w:ascii="Times New Roman" w:eastAsia="Calibri" w:hAnsi="Times New Roman" w:cs="Times New Roman"/>
          <w:lang w:eastAsia="en-US"/>
        </w:rPr>
        <w:t xml:space="preserve"> </w:t>
      </w:r>
      <w:r w:rsidRPr="00A50404">
        <w:rPr>
          <w:rFonts w:ascii="Times New Roman" w:hAnsi="Times New Roman" w:cs="Times New Roman"/>
        </w:rPr>
        <w:t xml:space="preserve">обязательств, предусмотренных </w:t>
      </w:r>
      <w:r w:rsidR="00406CEE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 xml:space="preserve">, не может превышать </w:t>
      </w:r>
      <w:r w:rsidR="00406CEE">
        <w:rPr>
          <w:rFonts w:ascii="Times New Roman" w:hAnsi="Times New Roman" w:cs="Times New Roman"/>
        </w:rPr>
        <w:t>цену Договора</w:t>
      </w:r>
      <w:r w:rsidRPr="00A50404">
        <w:rPr>
          <w:rFonts w:ascii="Times New Roman" w:hAnsi="Times New Roman" w:cs="Times New Roman"/>
        </w:rPr>
        <w:t>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hAnsi="Times New Roman" w:cs="Times New Roman"/>
        </w:rPr>
        <w:t>Общая сумма начисленных штрафов за ненадлежащее исполнение Заказчиком обязател</w:t>
      </w:r>
      <w:r w:rsidR="00406CEE">
        <w:rPr>
          <w:rFonts w:ascii="Times New Roman" w:hAnsi="Times New Roman" w:cs="Times New Roman"/>
        </w:rPr>
        <w:t>ьств, предусмотренных Договором</w:t>
      </w:r>
      <w:r w:rsidRPr="00A50404">
        <w:rPr>
          <w:rFonts w:ascii="Times New Roman" w:hAnsi="Times New Roman" w:cs="Times New Roman"/>
        </w:rPr>
        <w:t xml:space="preserve">, не может превышать цену </w:t>
      </w:r>
      <w:r w:rsidR="00406CEE">
        <w:rPr>
          <w:rFonts w:ascii="Times New Roman" w:hAnsi="Times New Roman" w:cs="Times New Roman"/>
        </w:rPr>
        <w:t>Договора</w:t>
      </w:r>
      <w:r w:rsidRPr="00A50404">
        <w:rPr>
          <w:rFonts w:ascii="Times New Roman" w:hAnsi="Times New Roman" w:cs="Times New Roman"/>
        </w:rPr>
        <w:t>.</w:t>
      </w:r>
    </w:p>
    <w:p w:rsidR="005A65E3" w:rsidRPr="00A50404" w:rsidRDefault="005A65E3" w:rsidP="00A50404">
      <w:pPr>
        <w:pStyle w:val="af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A50404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06CEE">
        <w:rPr>
          <w:rFonts w:ascii="Times New Roman" w:hAnsi="Times New Roman" w:cs="Times New Roman"/>
        </w:rPr>
        <w:t>Договором</w:t>
      </w:r>
      <w:r w:rsidRPr="00A50404">
        <w:rPr>
          <w:rFonts w:ascii="Times New Roman" w:hAnsi="Times New Roman" w:cs="Times New Roman"/>
        </w:rPr>
        <w:t>, произошло вследствие непреодолимой силы или по вине другой Стороны.</w:t>
      </w:r>
    </w:p>
    <w:p w:rsidR="00A50404" w:rsidRPr="00A50404" w:rsidRDefault="00A50404" w:rsidP="00A50404">
      <w:pPr>
        <w:tabs>
          <w:tab w:val="left" w:pos="1134"/>
        </w:tabs>
        <w:jc w:val="both"/>
        <w:rPr>
          <w:rFonts w:ascii="Times New Roman" w:hAnsi="Times New Roman" w:cs="Times New Roman"/>
          <w:bCs/>
        </w:rPr>
      </w:pPr>
    </w:p>
    <w:p w:rsidR="00BD3BF1" w:rsidRDefault="00A05654" w:rsidP="003B1D04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442"/>
        </w:tabs>
        <w:spacing w:after="0"/>
      </w:pPr>
      <w:r w:rsidRPr="00992CE0">
        <w:t>РАЗРЕШЕНИЕ СПОРОВ</w:t>
      </w:r>
      <w:bookmarkEnd w:id="20"/>
      <w:bookmarkEnd w:id="21"/>
    </w:p>
    <w:p w:rsidR="00406CEE" w:rsidRPr="00992CE0" w:rsidRDefault="00406CEE" w:rsidP="00406CEE">
      <w:pPr>
        <w:pStyle w:val="13"/>
        <w:keepNext/>
        <w:keepLines/>
        <w:shd w:val="clear" w:color="auto" w:fill="auto"/>
        <w:tabs>
          <w:tab w:val="left" w:pos="442"/>
        </w:tabs>
        <w:spacing w:after="0"/>
        <w:jc w:val="left"/>
      </w:pPr>
    </w:p>
    <w:p w:rsidR="00BD3BF1" w:rsidRPr="00992CE0" w:rsidRDefault="00A05654" w:rsidP="003B1D04">
      <w:pPr>
        <w:pStyle w:val="11"/>
        <w:numPr>
          <w:ilvl w:val="1"/>
          <w:numId w:val="1"/>
        </w:numPr>
        <w:shd w:val="clear" w:color="auto" w:fill="auto"/>
        <w:tabs>
          <w:tab w:val="left" w:pos="1279"/>
        </w:tabs>
        <w:ind w:firstLine="580"/>
        <w:jc w:val="both"/>
      </w:pPr>
      <w:r w:rsidRPr="00992CE0">
        <w:t xml:space="preserve">В случае возникновения споров и разногласий при исполнении </w:t>
      </w:r>
      <w:r w:rsidR="00BC7B45">
        <w:t>Договор</w:t>
      </w:r>
      <w:r w:rsidRPr="00992CE0">
        <w:t>а Стороны обязуются принимать все меры к разрешению разногласий путем переговоров.</w:t>
      </w:r>
    </w:p>
    <w:p w:rsidR="00BD3BF1" w:rsidRPr="00992CE0" w:rsidRDefault="00A05654" w:rsidP="003B1D04">
      <w:pPr>
        <w:pStyle w:val="11"/>
        <w:numPr>
          <w:ilvl w:val="1"/>
          <w:numId w:val="1"/>
        </w:numPr>
        <w:shd w:val="clear" w:color="auto" w:fill="auto"/>
        <w:tabs>
          <w:tab w:val="left" w:pos="1186"/>
        </w:tabs>
        <w:ind w:firstLine="580"/>
        <w:jc w:val="both"/>
      </w:pPr>
      <w:r w:rsidRPr="00992CE0">
        <w:t>В случае если согласие не достигнуто, то споры и разногласия разрешаются в досудебном порядке.</w:t>
      </w:r>
    </w:p>
    <w:p w:rsidR="00BD3BF1" w:rsidRPr="00992CE0" w:rsidRDefault="00A05654" w:rsidP="003B1D04">
      <w:pPr>
        <w:pStyle w:val="11"/>
        <w:numPr>
          <w:ilvl w:val="2"/>
          <w:numId w:val="1"/>
        </w:numPr>
        <w:shd w:val="clear" w:color="auto" w:fill="auto"/>
        <w:tabs>
          <w:tab w:val="left" w:pos="1369"/>
        </w:tabs>
        <w:ind w:firstLine="580"/>
        <w:jc w:val="both"/>
      </w:pPr>
      <w:r w:rsidRPr="00992CE0">
        <w:t>Сторона, право которой нарушено, до обращения в Арбитражный суд обязана предъявить письменно другой Стороне претензию с изложением своих требований.</w:t>
      </w:r>
    </w:p>
    <w:p w:rsidR="00BD3BF1" w:rsidRPr="00992CE0" w:rsidRDefault="00A05654" w:rsidP="003B1D04">
      <w:pPr>
        <w:pStyle w:val="11"/>
        <w:numPr>
          <w:ilvl w:val="2"/>
          <w:numId w:val="1"/>
        </w:numPr>
        <w:shd w:val="clear" w:color="auto" w:fill="auto"/>
        <w:tabs>
          <w:tab w:val="left" w:pos="1369"/>
        </w:tabs>
        <w:ind w:firstLine="580"/>
        <w:jc w:val="both"/>
      </w:pPr>
      <w:r w:rsidRPr="00992CE0">
        <w:t xml:space="preserve">Претензия направляется нарочно или по электронной почте и (или) по факсу и одновременно высылаться по почте заказным письмом. Датой получения претензии считается день получения Стороной нарочно или по почте. Срок для ответа на претензию </w:t>
      </w:r>
      <w:r w:rsidR="00A54B03">
        <w:t xml:space="preserve">- </w:t>
      </w:r>
      <w:r w:rsidRPr="00992CE0">
        <w:t>10 (десять) календарных дней со дня ее получения.</w:t>
      </w:r>
    </w:p>
    <w:p w:rsidR="00BD3BF1" w:rsidRDefault="00A05654" w:rsidP="003B1D04">
      <w:pPr>
        <w:pStyle w:val="11"/>
        <w:numPr>
          <w:ilvl w:val="2"/>
          <w:numId w:val="1"/>
        </w:numPr>
        <w:shd w:val="clear" w:color="auto" w:fill="auto"/>
        <w:tabs>
          <w:tab w:val="left" w:pos="1340"/>
        </w:tabs>
        <w:ind w:firstLine="580"/>
        <w:jc w:val="both"/>
      </w:pPr>
      <w:r w:rsidRPr="00992CE0">
        <w:t xml:space="preserve">Ответ на претензию направляется по электронной почте и (или) по факсу и одновременно высылается по почте заказным письмом. В случае, если в указанный в претензии разумный срок претензионные требования не рассмотрены либо не удовлетворены (полностью или частично) Сторона, право которой нарушено, вправе обратиться с исковым заявлением в Арбитражный суд г. </w:t>
      </w:r>
      <w:r w:rsidR="003B1D04">
        <w:t>Липецка</w:t>
      </w:r>
      <w:r w:rsidRPr="00992CE0">
        <w:t>.</w:t>
      </w:r>
    </w:p>
    <w:p w:rsidR="00406CEE" w:rsidRPr="00992CE0" w:rsidRDefault="00406CEE" w:rsidP="00406CEE">
      <w:pPr>
        <w:pStyle w:val="11"/>
        <w:shd w:val="clear" w:color="auto" w:fill="auto"/>
        <w:tabs>
          <w:tab w:val="left" w:pos="1340"/>
        </w:tabs>
        <w:ind w:firstLine="0"/>
        <w:jc w:val="both"/>
      </w:pPr>
    </w:p>
    <w:p w:rsidR="00BD3BF1" w:rsidRPr="00992CE0" w:rsidRDefault="00A05654" w:rsidP="008D0A3B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438"/>
        </w:tabs>
        <w:spacing w:line="276" w:lineRule="auto"/>
      </w:pPr>
      <w:bookmarkStart w:id="22" w:name="bookmark22"/>
      <w:bookmarkStart w:id="23" w:name="bookmark23"/>
      <w:r w:rsidRPr="00992CE0">
        <w:t xml:space="preserve">ОСНОВАНИЕ И ПОРЯДОК РАСТОРЖЕНИЯ И ИЗМЕНЕНИЯ </w:t>
      </w:r>
      <w:r w:rsidR="00BC7B45">
        <w:t>ДОГОВОР</w:t>
      </w:r>
      <w:r w:rsidRPr="00992CE0">
        <w:t>А</w:t>
      </w:r>
      <w:bookmarkEnd w:id="22"/>
      <w:bookmarkEnd w:id="23"/>
    </w:p>
    <w:p w:rsidR="00BD3BF1" w:rsidRPr="00992CE0" w:rsidRDefault="00A05654" w:rsidP="00406CEE">
      <w:pPr>
        <w:pStyle w:val="11"/>
        <w:numPr>
          <w:ilvl w:val="1"/>
          <w:numId w:val="1"/>
        </w:numPr>
        <w:shd w:val="clear" w:color="auto" w:fill="auto"/>
        <w:tabs>
          <w:tab w:val="left" w:pos="1186"/>
        </w:tabs>
        <w:ind w:firstLine="580"/>
        <w:jc w:val="both"/>
      </w:pPr>
      <w:r w:rsidRPr="00992CE0">
        <w:t>Изменение существенных условий</w:t>
      </w:r>
      <w:r w:rsidR="004D22F7">
        <w:t xml:space="preserve"> настоящего</w:t>
      </w:r>
      <w:r w:rsidRPr="00992CE0">
        <w:t xml:space="preserve"> </w:t>
      </w:r>
      <w:r w:rsidR="00BC7B45">
        <w:t>Договор</w:t>
      </w:r>
      <w:r w:rsidRPr="00992CE0">
        <w:t>а при его исполнении не допускается, за исключением их изменения по соглашению сторон в случаях, предусмотренных ч. 1 ст. 95 Федерального закона от 05.04.2013 № 44-ФЗ.</w:t>
      </w:r>
    </w:p>
    <w:p w:rsidR="00BD3BF1" w:rsidRPr="00992CE0" w:rsidRDefault="00A05654" w:rsidP="00406CEE">
      <w:pPr>
        <w:pStyle w:val="11"/>
        <w:numPr>
          <w:ilvl w:val="1"/>
          <w:numId w:val="1"/>
        </w:numPr>
        <w:shd w:val="clear" w:color="auto" w:fill="auto"/>
        <w:tabs>
          <w:tab w:val="left" w:pos="1186"/>
        </w:tabs>
        <w:ind w:firstLine="580"/>
        <w:jc w:val="both"/>
      </w:pPr>
      <w:r w:rsidRPr="00992CE0">
        <w:t xml:space="preserve">Расторжение </w:t>
      </w:r>
      <w:r w:rsidR="004D22F7">
        <w:t xml:space="preserve">настоящего </w:t>
      </w:r>
      <w:r w:rsidR="00BC7B45">
        <w:t>Договор</w:t>
      </w:r>
      <w:r w:rsidRPr="00992CE0">
        <w:t xml:space="preserve">а допускается по соглашению Сторон, по решению суда, в случае одностороннего отказа стороны </w:t>
      </w:r>
      <w:r w:rsidR="004D22F7">
        <w:t xml:space="preserve">настоящего </w:t>
      </w:r>
      <w:r w:rsidR="00BC7B45">
        <w:t>Договор</w:t>
      </w:r>
      <w:r w:rsidRPr="00992CE0">
        <w:t>а от исполнения</w:t>
      </w:r>
      <w:r w:rsidR="004D22F7">
        <w:t xml:space="preserve"> настоящего</w:t>
      </w:r>
      <w:r w:rsidRPr="00992CE0">
        <w:t xml:space="preserve"> </w:t>
      </w:r>
      <w:r w:rsidR="00BC7B45">
        <w:t>Договор</w:t>
      </w:r>
      <w:r w:rsidRPr="00992CE0">
        <w:t>а в соответствии с гражданским законодательством.</w:t>
      </w:r>
    </w:p>
    <w:p w:rsidR="00BD3BF1" w:rsidRPr="00992CE0" w:rsidRDefault="00A05654" w:rsidP="00406CEE">
      <w:pPr>
        <w:pStyle w:val="11"/>
        <w:numPr>
          <w:ilvl w:val="1"/>
          <w:numId w:val="1"/>
        </w:numPr>
        <w:shd w:val="clear" w:color="auto" w:fill="auto"/>
        <w:tabs>
          <w:tab w:val="left" w:pos="1279"/>
        </w:tabs>
        <w:spacing w:after="260"/>
        <w:ind w:firstLine="580"/>
        <w:jc w:val="both"/>
      </w:pPr>
      <w:r w:rsidRPr="00992CE0">
        <w:t xml:space="preserve">При расторжении </w:t>
      </w:r>
      <w:r w:rsidR="004D22F7">
        <w:t xml:space="preserve">настоящего </w:t>
      </w:r>
      <w:r w:rsidR="00BC7B45">
        <w:t>Договор</w:t>
      </w:r>
      <w:r w:rsidRPr="00992CE0">
        <w:t>а в связи с односторонним отказом стороны</w:t>
      </w:r>
      <w:r w:rsidR="004D22F7">
        <w:t xml:space="preserve"> настоящего</w:t>
      </w:r>
      <w:r w:rsidRPr="00992CE0">
        <w:t xml:space="preserve"> </w:t>
      </w:r>
      <w:r w:rsidR="00BC7B45">
        <w:t>Договор</w:t>
      </w:r>
      <w:r w:rsidRPr="00992CE0">
        <w:t>а от исполнения</w:t>
      </w:r>
      <w:r w:rsidR="004D22F7">
        <w:t xml:space="preserve"> настоящего</w:t>
      </w:r>
      <w:r w:rsidRPr="00992CE0">
        <w:t xml:space="preserve"> </w:t>
      </w:r>
      <w:r w:rsidR="00BC7B45">
        <w:t>Договор</w:t>
      </w:r>
      <w:r w:rsidRPr="00992CE0">
        <w:t xml:space="preserve">а другая сторона </w:t>
      </w:r>
      <w:r w:rsidR="004D22F7">
        <w:t xml:space="preserve">настоящего </w:t>
      </w:r>
      <w:r w:rsidR="00BC7B45">
        <w:t>Договор</w:t>
      </w:r>
      <w:r w:rsidRPr="00992CE0"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C7B45">
        <w:t>Договор</w:t>
      </w:r>
      <w:r w:rsidRPr="00992CE0">
        <w:t>а.</w:t>
      </w:r>
    </w:p>
    <w:p w:rsidR="00BD3BF1" w:rsidRPr="00992CE0" w:rsidRDefault="00A05654" w:rsidP="00406CEE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442"/>
        </w:tabs>
      </w:pPr>
      <w:bookmarkStart w:id="24" w:name="bookmark24"/>
      <w:bookmarkStart w:id="25" w:name="bookmark25"/>
      <w:r w:rsidRPr="00992CE0">
        <w:t>ПРОЧИЕ УСЛОВИЯ</w:t>
      </w:r>
      <w:bookmarkEnd w:id="24"/>
      <w:bookmarkEnd w:id="25"/>
    </w:p>
    <w:p w:rsidR="00BD3BF1" w:rsidRPr="00992CE0" w:rsidRDefault="00A05654" w:rsidP="00406CEE">
      <w:pPr>
        <w:pStyle w:val="11"/>
        <w:shd w:val="clear" w:color="auto" w:fill="auto"/>
        <w:ind w:firstLine="580"/>
        <w:jc w:val="both"/>
      </w:pPr>
      <w:r w:rsidRPr="00992CE0">
        <w:t>12.1. Все уведомления Сторон, связанные с исполнением</w:t>
      </w:r>
      <w:r w:rsidR="004D22F7">
        <w:t xml:space="preserve"> настоящего</w:t>
      </w:r>
      <w:r w:rsidRPr="00992CE0">
        <w:t xml:space="preserve"> </w:t>
      </w:r>
      <w:r w:rsidR="00BC7B45">
        <w:t>Договор</w:t>
      </w:r>
      <w:r w:rsidRPr="00992CE0">
        <w:t xml:space="preserve">а, направляются в письменной форме по почте заказным письмом по фактическому адресу Стороны, указанному в разделе 13 </w:t>
      </w:r>
      <w:r w:rsidR="00BC7B45">
        <w:t>Договор</w:t>
      </w:r>
      <w:r w:rsidRPr="00992CE0">
        <w:t>а, или с использованием факсимильной связи, электронной почты с последующим представлением оригинала.</w:t>
      </w:r>
    </w:p>
    <w:p w:rsidR="00BD3BF1" w:rsidRPr="00992CE0" w:rsidRDefault="00A05654" w:rsidP="00406CEE">
      <w:pPr>
        <w:pStyle w:val="11"/>
        <w:numPr>
          <w:ilvl w:val="0"/>
          <w:numId w:val="3"/>
        </w:numPr>
        <w:shd w:val="clear" w:color="auto" w:fill="auto"/>
        <w:tabs>
          <w:tab w:val="left" w:pos="1134"/>
        </w:tabs>
        <w:ind w:firstLine="567"/>
        <w:jc w:val="both"/>
      </w:pPr>
      <w:r w:rsidRPr="00992CE0">
        <w:t xml:space="preserve">Во всем остальном, что не предусмотрено </w:t>
      </w:r>
      <w:r w:rsidR="00BC7B45">
        <w:t>Договор</w:t>
      </w:r>
      <w:r w:rsidRPr="00992CE0">
        <w:t>ом, стороны руководствуются действующим законодательством Российской Федерации.</w:t>
      </w:r>
    </w:p>
    <w:p w:rsidR="00BD3BF1" w:rsidRPr="00992CE0" w:rsidRDefault="00A05654" w:rsidP="00406CEE">
      <w:pPr>
        <w:pStyle w:val="11"/>
        <w:numPr>
          <w:ilvl w:val="0"/>
          <w:numId w:val="3"/>
        </w:numPr>
        <w:shd w:val="clear" w:color="auto" w:fill="auto"/>
        <w:tabs>
          <w:tab w:val="left" w:pos="1134"/>
        </w:tabs>
        <w:ind w:firstLine="567"/>
        <w:jc w:val="both"/>
      </w:pPr>
      <w:r w:rsidRPr="00992CE0">
        <w:lastRenderedPageBreak/>
        <w:t xml:space="preserve">Все изменения и дополнения к </w:t>
      </w:r>
      <w:r w:rsidR="00BC7B45">
        <w:t>Договор</w:t>
      </w:r>
      <w:r w:rsidRPr="00992CE0">
        <w:t>у действительны лишь в том случае, если они совершены в письменной форме и подписаны обеими Сторонами.</w:t>
      </w:r>
    </w:p>
    <w:p w:rsidR="00BD3BF1" w:rsidRPr="00992CE0" w:rsidRDefault="00A05654" w:rsidP="00406CEE">
      <w:pPr>
        <w:pStyle w:val="11"/>
        <w:numPr>
          <w:ilvl w:val="0"/>
          <w:numId w:val="3"/>
        </w:numPr>
        <w:shd w:val="clear" w:color="auto" w:fill="auto"/>
        <w:tabs>
          <w:tab w:val="left" w:pos="1134"/>
        </w:tabs>
        <w:ind w:firstLine="567"/>
        <w:jc w:val="both"/>
      </w:pPr>
      <w:r w:rsidRPr="00992CE0">
        <w:t xml:space="preserve">Следующие приложения являются неотъемлемой частью </w:t>
      </w:r>
      <w:r w:rsidR="00BC7B45">
        <w:t>Договор</w:t>
      </w:r>
      <w:r w:rsidRPr="00992CE0">
        <w:t>а:</w:t>
      </w:r>
    </w:p>
    <w:p w:rsidR="008B00C4" w:rsidRPr="008B00C4" w:rsidRDefault="008B00C4" w:rsidP="00406CEE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8B00C4">
        <w:rPr>
          <w:rFonts w:ascii="Times New Roman" w:hAnsi="Times New Roman" w:cs="Times New Roman"/>
        </w:rPr>
        <w:t xml:space="preserve">- </w:t>
      </w:r>
      <w:r w:rsidR="00A05654" w:rsidRPr="008B00C4">
        <w:rPr>
          <w:rFonts w:ascii="Times New Roman" w:hAnsi="Times New Roman" w:cs="Times New Roman"/>
        </w:rPr>
        <w:t>Приложение № 1 - Спецификация.</w:t>
      </w:r>
    </w:p>
    <w:p w:rsidR="008042D7" w:rsidRDefault="00F27652" w:rsidP="008042D7">
      <w:pPr>
        <w:pStyle w:val="ac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Приложение № 2</w:t>
      </w:r>
      <w:r w:rsidR="008042D7" w:rsidRPr="008B00C4">
        <w:rPr>
          <w:rFonts w:ascii="Times New Roman" w:hAnsi="Times New Roman" w:cs="Times New Roman"/>
        </w:rPr>
        <w:t xml:space="preserve"> - Техническое задание </w:t>
      </w:r>
    </w:p>
    <w:p w:rsidR="008042D7" w:rsidRPr="008B00C4" w:rsidRDefault="008042D7" w:rsidP="008D0A3B">
      <w:pPr>
        <w:pStyle w:val="ac"/>
        <w:spacing w:line="276" w:lineRule="auto"/>
        <w:ind w:left="567" w:firstLine="567"/>
        <w:rPr>
          <w:rFonts w:ascii="Times New Roman" w:hAnsi="Times New Roman" w:cs="Times New Roman"/>
        </w:rPr>
      </w:pPr>
    </w:p>
    <w:p w:rsidR="002739AB" w:rsidRDefault="00A05654" w:rsidP="00B46FF2">
      <w:pPr>
        <w:pStyle w:val="11"/>
        <w:numPr>
          <w:ilvl w:val="0"/>
          <w:numId w:val="1"/>
        </w:numPr>
        <w:shd w:val="clear" w:color="auto" w:fill="auto"/>
        <w:tabs>
          <w:tab w:val="left" w:pos="498"/>
        </w:tabs>
        <w:spacing w:after="260" w:line="276" w:lineRule="auto"/>
        <w:ind w:firstLine="0"/>
        <w:jc w:val="center"/>
      </w:pPr>
      <w:r w:rsidRPr="00992CE0">
        <w:rPr>
          <w:b/>
          <w:bCs/>
        </w:rPr>
        <w:t>ПОДПИСИ И БАНКОВСКИЕ РЕКВИЗИТЫ СТОРОН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4111"/>
      </w:tblGrid>
      <w:tr w:rsidR="00B46FF2" w:rsidRPr="00FA2B22" w:rsidTr="004D3D81">
        <w:trPr>
          <w:trHeight w:val="55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F2" w:rsidRPr="00FA2B22" w:rsidRDefault="00B46FF2" w:rsidP="004D3D81">
            <w:pPr>
              <w:jc w:val="center"/>
              <w:rPr>
                <w:rFonts w:ascii="Times New Roman" w:hAnsi="Times New Roman"/>
                <w:b/>
              </w:rPr>
            </w:pPr>
            <w:r w:rsidRPr="00FA2B22">
              <w:rPr>
                <w:rFonts w:ascii="Times New Roman" w:hAnsi="Times New Roman"/>
                <w:b/>
              </w:rPr>
              <w:t>ФКУ «ГБ МСЭ по Липецкой области» Минтруда России</w:t>
            </w:r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 w:rsidRPr="00FA2B22">
              <w:rPr>
                <w:rFonts w:ascii="Times New Roman" w:hAnsi="Times New Roman"/>
              </w:rPr>
              <w:t xml:space="preserve">Юридический адрес: 398059, г. Липецк, ул. М.И. Неделина, д. 31а    </w:t>
            </w:r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 w:rsidRPr="00FA2B22">
              <w:rPr>
                <w:rFonts w:ascii="Times New Roman" w:hAnsi="Times New Roman"/>
              </w:rPr>
              <w:t xml:space="preserve">Тел:/ факс 8 (4742) 22-15-56   </w:t>
            </w:r>
          </w:p>
          <w:p w:rsidR="00B46FF2" w:rsidRPr="00B97FDB" w:rsidRDefault="00B46FF2" w:rsidP="004D3D81">
            <w:pPr>
              <w:rPr>
                <w:rFonts w:ascii="Times New Roman" w:hAnsi="Times New Roman"/>
                <w:lang w:val="en-US"/>
              </w:rPr>
            </w:pPr>
            <w:r w:rsidRPr="00FA2B22">
              <w:rPr>
                <w:rFonts w:ascii="Times New Roman" w:hAnsi="Times New Roman"/>
                <w:lang w:val="en-US"/>
              </w:rPr>
              <w:t>E</w:t>
            </w:r>
            <w:r w:rsidRPr="00B97FDB">
              <w:rPr>
                <w:rFonts w:ascii="Times New Roman" w:hAnsi="Times New Roman"/>
                <w:lang w:val="en-US"/>
              </w:rPr>
              <w:t>-</w:t>
            </w:r>
            <w:r w:rsidRPr="00FA2B22">
              <w:rPr>
                <w:rFonts w:ascii="Times New Roman" w:hAnsi="Times New Roman"/>
                <w:lang w:val="en-US"/>
              </w:rPr>
              <w:t>mail</w:t>
            </w:r>
            <w:r w:rsidRPr="00B97FDB">
              <w:rPr>
                <w:rFonts w:ascii="Times New Roman" w:hAnsi="Times New Roman"/>
                <w:lang w:val="en-US"/>
              </w:rPr>
              <w:t xml:space="preserve">: </w:t>
            </w:r>
            <w:hyperlink r:id="rId8" w:history="1">
              <w:r w:rsidRPr="00FA2B22">
                <w:rPr>
                  <w:rStyle w:val="af1"/>
                  <w:rFonts w:ascii="Times New Roman" w:hAnsi="Times New Roman"/>
                  <w:lang w:val="en-US"/>
                </w:rPr>
                <w:t>gbmse</w:t>
              </w:r>
              <w:r w:rsidRPr="00B97FDB">
                <w:rPr>
                  <w:rStyle w:val="af1"/>
                  <w:rFonts w:ascii="Times New Roman" w:hAnsi="Times New Roman"/>
                  <w:lang w:val="en-US"/>
                </w:rPr>
                <w:t>-</w:t>
              </w:r>
              <w:r w:rsidRPr="00FA2B22">
                <w:rPr>
                  <w:rStyle w:val="af1"/>
                  <w:rFonts w:ascii="Times New Roman" w:hAnsi="Times New Roman"/>
                  <w:lang w:val="en-US"/>
                </w:rPr>
                <w:t>lipetsk</w:t>
              </w:r>
              <w:r w:rsidRPr="00B97FDB">
                <w:rPr>
                  <w:rStyle w:val="af1"/>
                  <w:rFonts w:ascii="Times New Roman" w:hAnsi="Times New Roman"/>
                  <w:lang w:val="en-US"/>
                </w:rPr>
                <w:t>@</w:t>
              </w:r>
              <w:r w:rsidRPr="00FA2B22">
                <w:rPr>
                  <w:rStyle w:val="af1"/>
                  <w:rFonts w:ascii="Times New Roman" w:hAnsi="Times New Roman"/>
                  <w:lang w:val="en-US"/>
                </w:rPr>
                <w:t>mail</w:t>
              </w:r>
              <w:r w:rsidRPr="00B97FDB">
                <w:rPr>
                  <w:rStyle w:val="af1"/>
                  <w:rFonts w:ascii="Times New Roman" w:hAnsi="Times New Roman"/>
                  <w:lang w:val="en-US"/>
                </w:rPr>
                <w:t>.</w:t>
              </w:r>
              <w:r w:rsidRPr="00FA2B22">
                <w:rPr>
                  <w:rStyle w:val="af1"/>
                  <w:rFonts w:ascii="Times New Roman" w:hAnsi="Times New Roman"/>
                  <w:lang w:val="en-US"/>
                </w:rPr>
                <w:t>ru</w:t>
              </w:r>
            </w:hyperlink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 w:rsidRPr="00FA2B22">
              <w:rPr>
                <w:rFonts w:ascii="Times New Roman" w:hAnsi="Times New Roman"/>
              </w:rPr>
              <w:t>ОГРН 1044800229671</w:t>
            </w:r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 w:rsidRPr="00FA2B22">
              <w:rPr>
                <w:rFonts w:ascii="Times New Roman" w:hAnsi="Times New Roman"/>
              </w:rPr>
              <w:t>ИНН  4824032537</w:t>
            </w:r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 w:rsidRPr="00FA2B22">
              <w:rPr>
                <w:rFonts w:ascii="Times New Roman" w:hAnsi="Times New Roman"/>
              </w:rPr>
              <w:t>КПП   482401001</w:t>
            </w: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DB0EB2" w:rsidRDefault="00DB0EB2" w:rsidP="004D3D81">
            <w:pPr>
              <w:rPr>
                <w:rFonts w:ascii="Times New Roman" w:hAnsi="Times New Roman"/>
              </w:rPr>
            </w:pPr>
          </w:p>
          <w:p w:rsidR="00DB0EB2" w:rsidRDefault="00DB0EB2" w:rsidP="004D3D81">
            <w:pPr>
              <w:rPr>
                <w:rFonts w:ascii="Times New Roman" w:hAnsi="Times New Roman"/>
              </w:rPr>
            </w:pPr>
          </w:p>
          <w:p w:rsidR="00DB0EB2" w:rsidRDefault="00DB0EB2" w:rsidP="004D3D81">
            <w:pPr>
              <w:rPr>
                <w:rFonts w:ascii="Times New Roman" w:hAnsi="Times New Roman"/>
              </w:rPr>
            </w:pPr>
          </w:p>
          <w:p w:rsidR="00DB0EB2" w:rsidRDefault="00DB0EB2" w:rsidP="004D3D81">
            <w:pPr>
              <w:rPr>
                <w:rFonts w:ascii="Times New Roman" w:hAnsi="Times New Roman"/>
              </w:rPr>
            </w:pPr>
          </w:p>
          <w:p w:rsidR="00DB0EB2" w:rsidRDefault="00DB0EB2" w:rsidP="004D3D81">
            <w:pPr>
              <w:rPr>
                <w:rFonts w:ascii="Times New Roman" w:hAnsi="Times New Roman"/>
              </w:rPr>
            </w:pPr>
          </w:p>
          <w:p w:rsidR="00DB0EB2" w:rsidRDefault="00DB0EB2" w:rsidP="004D3D81">
            <w:pPr>
              <w:rPr>
                <w:rFonts w:ascii="Times New Roman" w:hAnsi="Times New Roman"/>
              </w:rPr>
            </w:pPr>
          </w:p>
          <w:p w:rsidR="00DB0EB2" w:rsidRDefault="00DB0EB2" w:rsidP="004D3D81">
            <w:pPr>
              <w:rPr>
                <w:rFonts w:ascii="Times New Roman" w:hAnsi="Times New Roman"/>
              </w:rPr>
            </w:pPr>
          </w:p>
          <w:p w:rsidR="00B46FF2" w:rsidRPr="00D345AF" w:rsidRDefault="00B46FF2" w:rsidP="004D3D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 w:rsidRPr="00FA2B22">
              <w:rPr>
                <w:rFonts w:ascii="Times New Roman" w:hAnsi="Times New Roman"/>
              </w:rPr>
              <w:t>_________________________/</w:t>
            </w:r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</w:p>
          <w:p w:rsidR="00B46FF2" w:rsidRDefault="00B46FF2" w:rsidP="004D3D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_________________/</w:t>
            </w:r>
          </w:p>
          <w:p w:rsidR="00B46FF2" w:rsidRPr="00FA2B22" w:rsidRDefault="00B46FF2" w:rsidP="004D3D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B46FF2" w:rsidRDefault="00B46FF2" w:rsidP="00992CE0">
      <w:pPr>
        <w:pStyle w:val="11"/>
        <w:shd w:val="clear" w:color="auto" w:fill="auto"/>
        <w:spacing w:after="260" w:line="276" w:lineRule="auto"/>
        <w:ind w:firstLine="420"/>
        <w:jc w:val="both"/>
        <w:sectPr w:rsidR="00B46FF2" w:rsidSect="008D0A3B">
          <w:footerReference w:type="default" r:id="rId9"/>
          <w:footerReference w:type="first" r:id="rId10"/>
          <w:footnotePr>
            <w:numFmt w:val="chicago"/>
            <w:numStart w:val="2"/>
          </w:footnotePr>
          <w:pgSz w:w="11900" w:h="16840"/>
          <w:pgMar w:top="897" w:right="1127" w:bottom="710" w:left="1134" w:header="0" w:footer="3" w:gutter="0"/>
          <w:pgNumType w:start="1"/>
          <w:cols w:space="720"/>
          <w:noEndnote/>
          <w:titlePg/>
          <w:docGrid w:linePitch="360"/>
          <w15:footnoteColumns w:val="1"/>
        </w:sectPr>
      </w:pPr>
    </w:p>
    <w:p w:rsidR="0056160D" w:rsidRPr="0056160D" w:rsidRDefault="0069748E" w:rsidP="0069748E">
      <w:pPr>
        <w:shd w:val="clear" w:color="auto" w:fill="FFFFFF"/>
        <w:tabs>
          <w:tab w:val="left" w:pos="3480"/>
          <w:tab w:val="center" w:pos="4667"/>
          <w:tab w:val="left" w:pos="8222"/>
        </w:tabs>
        <w:spacing w:before="67"/>
        <w:ind w:left="5245" w:right="-426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П</w:t>
      </w:r>
      <w:r w:rsidR="0056160D" w:rsidRPr="0056160D">
        <w:rPr>
          <w:rFonts w:ascii="Times New Roman" w:hAnsi="Times New Roman" w:cs="Times New Roman"/>
        </w:rPr>
        <w:t xml:space="preserve">риложение № 1 </w:t>
      </w:r>
    </w:p>
    <w:p w:rsidR="0056160D" w:rsidRPr="0056160D" w:rsidRDefault="0056160D" w:rsidP="0069748E">
      <w:pPr>
        <w:pStyle w:val="14"/>
        <w:ind w:left="11199" w:hanging="3686"/>
        <w:rPr>
          <w:rFonts w:ascii="Times New Roman" w:hAnsi="Times New Roman"/>
          <w:sz w:val="24"/>
          <w:szCs w:val="24"/>
        </w:rPr>
      </w:pPr>
      <w:r w:rsidRPr="0056160D">
        <w:rPr>
          <w:rFonts w:ascii="Times New Roman" w:hAnsi="Times New Roman"/>
          <w:sz w:val="24"/>
          <w:szCs w:val="24"/>
        </w:rPr>
        <w:t xml:space="preserve">к </w:t>
      </w:r>
      <w:r w:rsidR="00BC7B45">
        <w:rPr>
          <w:rFonts w:ascii="Times New Roman" w:hAnsi="Times New Roman"/>
          <w:sz w:val="24"/>
          <w:szCs w:val="24"/>
        </w:rPr>
        <w:t>Договор</w:t>
      </w:r>
      <w:r w:rsidRPr="0056160D">
        <w:rPr>
          <w:rFonts w:ascii="Times New Roman" w:hAnsi="Times New Roman"/>
          <w:sz w:val="24"/>
          <w:szCs w:val="24"/>
        </w:rPr>
        <w:t xml:space="preserve">у </w:t>
      </w:r>
    </w:p>
    <w:p w:rsidR="0056160D" w:rsidRPr="0056160D" w:rsidRDefault="0069649A" w:rsidP="0069748E">
      <w:pPr>
        <w:pStyle w:val="14"/>
        <w:ind w:left="11199" w:hanging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 2026</w:t>
      </w:r>
      <w:r w:rsidR="0069748E">
        <w:rPr>
          <w:rFonts w:ascii="Times New Roman" w:hAnsi="Times New Roman"/>
          <w:sz w:val="24"/>
          <w:szCs w:val="24"/>
        </w:rPr>
        <w:t xml:space="preserve"> </w:t>
      </w:r>
      <w:r w:rsidR="0056160D" w:rsidRPr="0056160D">
        <w:rPr>
          <w:rFonts w:ascii="Times New Roman" w:hAnsi="Times New Roman"/>
          <w:sz w:val="24"/>
          <w:szCs w:val="24"/>
        </w:rPr>
        <w:t>№</w:t>
      </w:r>
    </w:p>
    <w:p w:rsidR="00253956" w:rsidRDefault="00253956" w:rsidP="0069748E">
      <w:pPr>
        <w:ind w:left="11057" w:hanging="3686"/>
        <w:jc w:val="both"/>
        <w:rPr>
          <w:rFonts w:ascii="Times New Roman" w:hAnsi="Times New Roman" w:cs="Times New Roman"/>
        </w:rPr>
      </w:pPr>
    </w:p>
    <w:p w:rsidR="00253956" w:rsidRPr="00E62FA9" w:rsidRDefault="00253956" w:rsidP="0069748E">
      <w:pPr>
        <w:jc w:val="both"/>
        <w:rPr>
          <w:rFonts w:ascii="Times New Roman" w:hAnsi="Times New Roman" w:cs="Times New Roman"/>
        </w:rPr>
      </w:pPr>
    </w:p>
    <w:p w:rsidR="00BD3BF1" w:rsidRDefault="00A05654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СПЕЦИФИКАЦИЯ</w:t>
      </w:r>
    </w:p>
    <w:p w:rsidR="00A12D0E" w:rsidRPr="0009249C" w:rsidRDefault="00A12D0E" w:rsidP="00A12D0E">
      <w:pPr>
        <w:pStyle w:val="ac"/>
        <w:spacing w:line="276" w:lineRule="auto"/>
        <w:ind w:firstLine="567"/>
        <w:jc w:val="center"/>
        <w:rPr>
          <w:rFonts w:ascii="Times New Roman" w:hAnsi="Times New Roman"/>
          <w:b/>
          <w:bCs/>
        </w:rPr>
      </w:pPr>
      <w:r w:rsidRPr="00316817">
        <w:rPr>
          <w:rFonts w:ascii="Times New Roman" w:hAnsi="Times New Roman"/>
          <w:b/>
          <w:bCs/>
        </w:rPr>
        <w:t xml:space="preserve">на </w:t>
      </w:r>
      <w:r>
        <w:rPr>
          <w:rFonts w:ascii="Times New Roman" w:hAnsi="Times New Roman"/>
          <w:b/>
          <w:bCs/>
        </w:rPr>
        <w:t>п</w:t>
      </w:r>
      <w:r w:rsidRPr="00A12D0E">
        <w:rPr>
          <w:rFonts w:ascii="Times New Roman" w:hAnsi="Times New Roman"/>
          <w:b/>
          <w:bCs/>
        </w:rPr>
        <w:t>оставк</w:t>
      </w:r>
      <w:r>
        <w:rPr>
          <w:rFonts w:ascii="Times New Roman" w:hAnsi="Times New Roman"/>
          <w:b/>
          <w:bCs/>
        </w:rPr>
        <w:t>у</w:t>
      </w:r>
      <w:r w:rsidRPr="00A12D0E">
        <w:rPr>
          <w:rFonts w:ascii="Times New Roman" w:hAnsi="Times New Roman"/>
          <w:b/>
          <w:bCs/>
        </w:rPr>
        <w:t xml:space="preserve"> </w:t>
      </w:r>
      <w:r w:rsidR="00220C0F">
        <w:rPr>
          <w:rFonts w:ascii="Times New Roman" w:hAnsi="Times New Roman"/>
          <w:b/>
          <w:bCs/>
        </w:rPr>
        <w:t xml:space="preserve">автомобильного </w:t>
      </w:r>
      <w:r w:rsidR="0009249C">
        <w:rPr>
          <w:rFonts w:ascii="Times New Roman" w:hAnsi="Times New Roman"/>
          <w:b/>
          <w:bCs/>
        </w:rPr>
        <w:t>аккумулятора</w:t>
      </w:r>
    </w:p>
    <w:p w:rsidR="009503C5" w:rsidRDefault="009503C5" w:rsidP="007C6FC4">
      <w:pPr>
        <w:pStyle w:val="11"/>
        <w:shd w:val="clear" w:color="auto" w:fill="auto"/>
        <w:ind w:firstLine="0"/>
        <w:jc w:val="center"/>
        <w:rPr>
          <w:b/>
          <w:bCs/>
        </w:rPr>
      </w:pPr>
    </w:p>
    <w:tbl>
      <w:tblPr>
        <w:tblStyle w:val="a8"/>
        <w:tblW w:w="10260" w:type="dxa"/>
        <w:tblLook w:val="04A0" w:firstRow="1" w:lastRow="0" w:firstColumn="1" w:lastColumn="0" w:noHBand="0" w:noVBand="1"/>
      </w:tblPr>
      <w:tblGrid>
        <w:gridCol w:w="708"/>
        <w:gridCol w:w="4229"/>
        <w:gridCol w:w="1214"/>
        <w:gridCol w:w="933"/>
        <w:gridCol w:w="1683"/>
        <w:gridCol w:w="1493"/>
      </w:tblGrid>
      <w:tr w:rsidR="00600955" w:rsidTr="0069748E">
        <w:trPr>
          <w:trHeight w:val="1154"/>
        </w:trPr>
        <w:tc>
          <w:tcPr>
            <w:tcW w:w="708" w:type="dxa"/>
            <w:vAlign w:val="center"/>
          </w:tcPr>
          <w:p w:rsidR="00600955" w:rsidRPr="00713E77" w:rsidRDefault="00600955" w:rsidP="002739AB">
            <w:pPr>
              <w:pStyle w:val="a7"/>
              <w:shd w:val="clear" w:color="auto" w:fill="auto"/>
              <w:ind w:firstLine="0"/>
              <w:jc w:val="center"/>
            </w:pPr>
            <w:r w:rsidRPr="00713E77">
              <w:rPr>
                <w:bCs/>
              </w:rPr>
              <w:t>№</w:t>
            </w:r>
          </w:p>
          <w:p w:rsidR="00600955" w:rsidRPr="00713E77" w:rsidRDefault="00600955" w:rsidP="002739AB">
            <w:pPr>
              <w:pStyle w:val="a7"/>
              <w:shd w:val="clear" w:color="auto" w:fill="auto"/>
              <w:spacing w:line="233" w:lineRule="auto"/>
              <w:ind w:firstLine="0"/>
              <w:jc w:val="center"/>
            </w:pPr>
            <w:r w:rsidRPr="00713E77">
              <w:rPr>
                <w:bCs/>
              </w:rPr>
              <w:t>п/п</w:t>
            </w:r>
          </w:p>
        </w:tc>
        <w:tc>
          <w:tcPr>
            <w:tcW w:w="4229" w:type="dxa"/>
            <w:vAlign w:val="center"/>
          </w:tcPr>
          <w:p w:rsidR="00600955" w:rsidRPr="00713E77" w:rsidRDefault="00600955" w:rsidP="0045732A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 w:rsidRPr="00713E77">
              <w:rPr>
                <w:bCs/>
              </w:rPr>
              <w:t>Наименование товара</w:t>
            </w:r>
          </w:p>
        </w:tc>
        <w:tc>
          <w:tcPr>
            <w:tcW w:w="1214" w:type="dxa"/>
            <w:vAlign w:val="center"/>
          </w:tcPr>
          <w:p w:rsidR="00600955" w:rsidRPr="00713E77" w:rsidRDefault="00600955" w:rsidP="0045732A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 w:rsidRPr="00713E77">
              <w:rPr>
                <w:bCs/>
              </w:rPr>
              <w:t>Количество</w:t>
            </w:r>
          </w:p>
        </w:tc>
        <w:tc>
          <w:tcPr>
            <w:tcW w:w="933" w:type="dxa"/>
            <w:vAlign w:val="center"/>
          </w:tcPr>
          <w:p w:rsidR="00600955" w:rsidRPr="00713E77" w:rsidRDefault="00600955" w:rsidP="0045732A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 w:rsidRPr="00713E77">
              <w:rPr>
                <w:bCs/>
              </w:rPr>
              <w:t>Ед.</w:t>
            </w:r>
          </w:p>
          <w:p w:rsidR="00600955" w:rsidRPr="00713E77" w:rsidRDefault="00600955" w:rsidP="0045732A">
            <w:pPr>
              <w:pStyle w:val="a7"/>
              <w:shd w:val="clear" w:color="auto" w:fill="auto"/>
              <w:spacing w:line="276" w:lineRule="auto"/>
              <w:ind w:firstLine="0"/>
              <w:jc w:val="center"/>
            </w:pPr>
            <w:r w:rsidRPr="00713E77">
              <w:rPr>
                <w:bCs/>
              </w:rPr>
              <w:t>измерения</w:t>
            </w:r>
          </w:p>
        </w:tc>
        <w:tc>
          <w:tcPr>
            <w:tcW w:w="1683" w:type="dxa"/>
            <w:vAlign w:val="center"/>
          </w:tcPr>
          <w:p w:rsidR="00600955" w:rsidRPr="00713E77" w:rsidRDefault="00600955" w:rsidP="0009254E">
            <w:pPr>
              <w:pStyle w:val="a7"/>
              <w:shd w:val="clear" w:color="auto" w:fill="auto"/>
              <w:spacing w:line="276" w:lineRule="auto"/>
              <w:ind w:left="132" w:right="145" w:firstLine="0"/>
              <w:jc w:val="both"/>
              <w:rPr>
                <w:bCs/>
              </w:rPr>
            </w:pPr>
            <w:r w:rsidRPr="00713E77">
              <w:rPr>
                <w:bCs/>
              </w:rPr>
              <w:t xml:space="preserve">Стоимость </w:t>
            </w:r>
            <w:r w:rsidR="00710C57" w:rsidRPr="00713E77">
              <w:rPr>
                <w:bCs/>
              </w:rPr>
              <w:t>Товара</w:t>
            </w:r>
            <w:r w:rsidRPr="00713E77">
              <w:rPr>
                <w:bCs/>
              </w:rPr>
              <w:t xml:space="preserve"> за ед. в руб., </w:t>
            </w:r>
            <w:r w:rsidR="0009254E" w:rsidRPr="00713E77">
              <w:rPr>
                <w:bCs/>
              </w:rPr>
              <w:t xml:space="preserve">с НДС или </w:t>
            </w:r>
            <w:r w:rsidRPr="00713E77">
              <w:rPr>
                <w:bCs/>
              </w:rPr>
              <w:t>НДС не облагается</w:t>
            </w:r>
          </w:p>
        </w:tc>
        <w:tc>
          <w:tcPr>
            <w:tcW w:w="1493" w:type="dxa"/>
            <w:vAlign w:val="center"/>
          </w:tcPr>
          <w:p w:rsidR="00600955" w:rsidRPr="00713E77" w:rsidRDefault="00600955" w:rsidP="002739AB">
            <w:pPr>
              <w:ind w:left="118" w:right="156"/>
              <w:jc w:val="both"/>
              <w:rPr>
                <w:rFonts w:ascii="Times New Roman" w:hAnsi="Times New Roman" w:cs="Times New Roman"/>
                <w:bCs/>
              </w:rPr>
            </w:pPr>
            <w:r w:rsidRPr="00713E77">
              <w:rPr>
                <w:rFonts w:ascii="Times New Roman" w:hAnsi="Times New Roman" w:cs="Times New Roman"/>
                <w:bCs/>
              </w:rPr>
              <w:t>Итого стоимость в руб., НДС</w:t>
            </w:r>
            <w:r w:rsidR="0009254E" w:rsidRPr="00713E77">
              <w:rPr>
                <w:rFonts w:ascii="Times New Roman" w:hAnsi="Times New Roman" w:cs="Times New Roman"/>
                <w:bCs/>
              </w:rPr>
              <w:t xml:space="preserve"> или НДС</w:t>
            </w:r>
            <w:r w:rsidRPr="00713E77">
              <w:rPr>
                <w:rFonts w:ascii="Times New Roman" w:hAnsi="Times New Roman" w:cs="Times New Roman"/>
                <w:bCs/>
              </w:rPr>
              <w:t xml:space="preserve"> не облагается</w:t>
            </w:r>
          </w:p>
        </w:tc>
      </w:tr>
      <w:tr w:rsidR="00600955" w:rsidTr="0069748E">
        <w:trPr>
          <w:trHeight w:val="619"/>
        </w:trPr>
        <w:tc>
          <w:tcPr>
            <w:tcW w:w="708" w:type="dxa"/>
            <w:vAlign w:val="center"/>
          </w:tcPr>
          <w:p w:rsidR="00600955" w:rsidRPr="0036007A" w:rsidRDefault="00600955" w:rsidP="002D7095">
            <w:pPr>
              <w:pStyle w:val="11"/>
              <w:shd w:val="clear" w:color="auto" w:fill="auto"/>
              <w:ind w:firstLine="0"/>
              <w:jc w:val="center"/>
              <w:rPr>
                <w:b/>
                <w:bCs/>
              </w:rPr>
            </w:pPr>
            <w:r w:rsidRPr="0036007A">
              <w:rPr>
                <w:b/>
                <w:bCs/>
              </w:rPr>
              <w:t>1</w:t>
            </w:r>
          </w:p>
        </w:tc>
        <w:tc>
          <w:tcPr>
            <w:tcW w:w="4229" w:type="dxa"/>
            <w:vAlign w:val="center"/>
          </w:tcPr>
          <w:p w:rsidR="00600955" w:rsidRPr="0036007A" w:rsidRDefault="00600955" w:rsidP="002D7095">
            <w:pPr>
              <w:pStyle w:val="11"/>
              <w:shd w:val="clear" w:color="auto" w:fill="auto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36007A">
              <w:rPr>
                <w:b/>
                <w:bCs/>
              </w:rPr>
              <w:t>2</w:t>
            </w:r>
          </w:p>
        </w:tc>
        <w:tc>
          <w:tcPr>
            <w:tcW w:w="1214" w:type="dxa"/>
            <w:vAlign w:val="center"/>
          </w:tcPr>
          <w:p w:rsidR="00600955" w:rsidRPr="0036007A" w:rsidRDefault="004D11C4" w:rsidP="002D7095">
            <w:pPr>
              <w:pStyle w:val="11"/>
              <w:shd w:val="clear" w:color="auto" w:fill="auto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36007A">
              <w:rPr>
                <w:b/>
                <w:bCs/>
              </w:rPr>
              <w:t>3</w:t>
            </w:r>
          </w:p>
        </w:tc>
        <w:tc>
          <w:tcPr>
            <w:tcW w:w="933" w:type="dxa"/>
            <w:vAlign w:val="center"/>
          </w:tcPr>
          <w:p w:rsidR="00600955" w:rsidRPr="0036007A" w:rsidRDefault="004D11C4" w:rsidP="002D7095">
            <w:pPr>
              <w:pStyle w:val="11"/>
              <w:shd w:val="clear" w:color="auto" w:fill="auto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36007A">
              <w:rPr>
                <w:b/>
                <w:bCs/>
              </w:rPr>
              <w:t>4</w:t>
            </w:r>
          </w:p>
        </w:tc>
        <w:tc>
          <w:tcPr>
            <w:tcW w:w="1683" w:type="dxa"/>
            <w:vAlign w:val="center"/>
          </w:tcPr>
          <w:p w:rsidR="00600955" w:rsidRPr="0036007A" w:rsidRDefault="004D11C4" w:rsidP="002D7095">
            <w:pPr>
              <w:pStyle w:val="11"/>
              <w:shd w:val="clear" w:color="auto" w:fill="auto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36007A">
              <w:rPr>
                <w:b/>
                <w:bCs/>
              </w:rPr>
              <w:t>5</w:t>
            </w:r>
          </w:p>
        </w:tc>
        <w:tc>
          <w:tcPr>
            <w:tcW w:w="1493" w:type="dxa"/>
            <w:vAlign w:val="center"/>
          </w:tcPr>
          <w:p w:rsidR="00600955" w:rsidRPr="0036007A" w:rsidRDefault="004D11C4" w:rsidP="002D7095">
            <w:pPr>
              <w:pStyle w:val="11"/>
              <w:shd w:val="clear" w:color="auto" w:fill="auto"/>
              <w:ind w:firstLine="0"/>
              <w:jc w:val="center"/>
              <w:rPr>
                <w:b/>
                <w:bCs/>
              </w:rPr>
            </w:pPr>
            <w:r w:rsidRPr="0036007A">
              <w:rPr>
                <w:b/>
                <w:bCs/>
              </w:rPr>
              <w:t>6</w:t>
            </w:r>
          </w:p>
        </w:tc>
      </w:tr>
      <w:tr w:rsidR="0069748E" w:rsidTr="0069748E">
        <w:trPr>
          <w:trHeight w:val="619"/>
        </w:trPr>
        <w:tc>
          <w:tcPr>
            <w:tcW w:w="708" w:type="dxa"/>
            <w:vAlign w:val="center"/>
          </w:tcPr>
          <w:p w:rsidR="0069748E" w:rsidRPr="0036007A" w:rsidRDefault="0069748E" w:rsidP="0069748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600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9" w:type="dxa"/>
          </w:tcPr>
          <w:p w:rsidR="0069748E" w:rsidRPr="0009249C" w:rsidRDefault="0069748E" w:rsidP="0069748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69748E" w:rsidRPr="0009249C" w:rsidRDefault="0009249C" w:rsidP="0069748E">
            <w:pPr>
              <w:pStyle w:val="ac"/>
              <w:spacing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3" w:type="dxa"/>
            <w:vAlign w:val="center"/>
          </w:tcPr>
          <w:p w:rsidR="0069748E" w:rsidRPr="0004442D" w:rsidRDefault="0004442D" w:rsidP="0069748E">
            <w:pPr>
              <w:pStyle w:val="ac"/>
              <w:spacing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683" w:type="dxa"/>
            <w:vAlign w:val="center"/>
          </w:tcPr>
          <w:p w:rsidR="0069748E" w:rsidRPr="0036007A" w:rsidRDefault="0069748E" w:rsidP="0069748E">
            <w:pPr>
              <w:pStyle w:val="ac"/>
              <w:spacing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vAlign w:val="center"/>
          </w:tcPr>
          <w:p w:rsidR="0069748E" w:rsidRPr="0036007A" w:rsidRDefault="0069748E" w:rsidP="0069748E">
            <w:pPr>
              <w:pStyle w:val="ac"/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B70" w:rsidTr="0069748E">
        <w:trPr>
          <w:trHeight w:val="53"/>
        </w:trPr>
        <w:tc>
          <w:tcPr>
            <w:tcW w:w="8767" w:type="dxa"/>
            <w:gridSpan w:val="5"/>
            <w:vAlign w:val="center"/>
          </w:tcPr>
          <w:p w:rsidR="006A7B70" w:rsidRPr="0036007A" w:rsidRDefault="006A7B70" w:rsidP="006A7B70">
            <w:pPr>
              <w:pStyle w:val="11"/>
              <w:shd w:val="clear" w:color="auto" w:fill="auto"/>
              <w:spacing w:line="276" w:lineRule="auto"/>
              <w:ind w:firstLine="0"/>
              <w:jc w:val="right"/>
              <w:rPr>
                <w:b/>
                <w:bCs/>
              </w:rPr>
            </w:pPr>
            <w:r w:rsidRPr="0036007A">
              <w:rPr>
                <w:b/>
                <w:bCs/>
              </w:rPr>
              <w:t>ИТОГО:</w:t>
            </w:r>
          </w:p>
        </w:tc>
        <w:tc>
          <w:tcPr>
            <w:tcW w:w="1493" w:type="dxa"/>
            <w:vAlign w:val="center"/>
          </w:tcPr>
          <w:p w:rsidR="006A7B70" w:rsidRPr="0036007A" w:rsidRDefault="006A7B70" w:rsidP="006A7B70">
            <w:pPr>
              <w:pStyle w:val="11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</w:tr>
    </w:tbl>
    <w:p w:rsidR="002739AB" w:rsidRPr="002739AB" w:rsidRDefault="002739AB" w:rsidP="00F03A54">
      <w:pPr>
        <w:pStyle w:val="11"/>
        <w:shd w:val="clear" w:color="auto" w:fill="auto"/>
        <w:ind w:firstLine="0"/>
        <w:jc w:val="both"/>
        <w:rPr>
          <w:b/>
          <w:bCs/>
        </w:rPr>
      </w:pPr>
    </w:p>
    <w:p w:rsidR="00BD3BF1" w:rsidRDefault="00BD3BF1" w:rsidP="00F03A54">
      <w:pPr>
        <w:spacing w:after="259" w:line="1" w:lineRule="exact"/>
        <w:jc w:val="both"/>
      </w:pPr>
    </w:p>
    <w:tbl>
      <w:tblPr>
        <w:tblpPr w:leftFromText="180" w:rightFromText="180" w:vertAnchor="text" w:horzAnchor="page" w:tblpX="1807" w:tblpY="199"/>
        <w:tblW w:w="10158" w:type="dxa"/>
        <w:tblLayout w:type="fixed"/>
        <w:tblLook w:val="04A0" w:firstRow="1" w:lastRow="0" w:firstColumn="1" w:lastColumn="0" w:noHBand="0" w:noVBand="1"/>
      </w:tblPr>
      <w:tblGrid>
        <w:gridCol w:w="5104"/>
        <w:gridCol w:w="5054"/>
      </w:tblGrid>
      <w:tr w:rsidR="0069748E" w:rsidRPr="007A5968" w:rsidTr="0069748E">
        <w:tc>
          <w:tcPr>
            <w:tcW w:w="5104" w:type="dxa"/>
          </w:tcPr>
          <w:p w:rsidR="0069748E" w:rsidRPr="0009254E" w:rsidRDefault="0069748E" w:rsidP="0069748E">
            <w:pPr>
              <w:autoSpaceDE w:val="0"/>
              <w:autoSpaceDN w:val="0"/>
              <w:adjustRightInd w:val="0"/>
              <w:spacing w:after="60"/>
              <w:ind w:left="5760" w:hanging="5760"/>
              <w:jc w:val="both"/>
              <w:rPr>
                <w:rFonts w:ascii="Times New Roman" w:eastAsia="Times New Roman" w:hAnsi="Times New Roman"/>
                <w:b/>
              </w:rPr>
            </w:pPr>
            <w:r w:rsidRPr="0009254E">
              <w:rPr>
                <w:rFonts w:ascii="Times New Roman" w:eastAsia="Times New Roman" w:hAnsi="Times New Roman"/>
                <w:b/>
              </w:rPr>
              <w:t>«Заказчик»</w:t>
            </w:r>
          </w:p>
          <w:p w:rsidR="0069748E" w:rsidRDefault="0069748E" w:rsidP="0069748E">
            <w:pPr>
              <w:rPr>
                <w:rFonts w:ascii="Times New Roman" w:eastAsia="Times New Roman" w:hAnsi="Times New Roman"/>
              </w:rPr>
            </w:pPr>
          </w:p>
          <w:p w:rsidR="0069748E" w:rsidRPr="007A5968" w:rsidRDefault="0069748E" w:rsidP="0069748E">
            <w:pPr>
              <w:rPr>
                <w:rFonts w:ascii="Times New Roman" w:hAnsi="Times New Roman"/>
              </w:rPr>
            </w:pPr>
            <w:r w:rsidRPr="007A5968">
              <w:rPr>
                <w:rFonts w:ascii="Times New Roman" w:hAnsi="Times New Roman"/>
              </w:rPr>
              <w:t>__________________/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7A5968">
              <w:rPr>
                <w:rFonts w:ascii="Times New Roman" w:hAnsi="Times New Roman"/>
              </w:rPr>
              <w:t xml:space="preserve"> /</w:t>
            </w:r>
          </w:p>
          <w:p w:rsidR="0069748E" w:rsidRPr="007A5968" w:rsidRDefault="0069748E" w:rsidP="0069748E">
            <w:pPr>
              <w:shd w:val="clear" w:color="auto" w:fill="FFFFFF"/>
              <w:autoSpaceDE w:val="0"/>
              <w:autoSpaceDN w:val="0"/>
              <w:adjustRightInd w:val="0"/>
              <w:spacing w:after="60"/>
              <w:ind w:left="24"/>
              <w:jc w:val="both"/>
              <w:rPr>
                <w:rFonts w:ascii="Times New Roman" w:eastAsia="Times New Roman" w:hAnsi="Times New Roman"/>
              </w:rPr>
            </w:pPr>
            <w:r w:rsidRPr="007A5968">
              <w:rPr>
                <w:rFonts w:ascii="Times New Roman" w:eastAsia="Times New Roman" w:hAnsi="Times New Roman"/>
              </w:rPr>
              <w:t xml:space="preserve"> М.П.</w:t>
            </w:r>
          </w:p>
        </w:tc>
        <w:tc>
          <w:tcPr>
            <w:tcW w:w="5054" w:type="dxa"/>
          </w:tcPr>
          <w:p w:rsidR="0069748E" w:rsidRPr="0009254E" w:rsidRDefault="0069748E" w:rsidP="0069748E">
            <w:pPr>
              <w:autoSpaceDE w:val="0"/>
              <w:autoSpaceDN w:val="0"/>
              <w:adjustRightInd w:val="0"/>
              <w:spacing w:after="60"/>
              <w:ind w:left="5760" w:hanging="5760"/>
              <w:jc w:val="both"/>
              <w:rPr>
                <w:rFonts w:ascii="Times New Roman" w:eastAsia="Times New Roman" w:hAnsi="Times New Roman"/>
                <w:b/>
              </w:rPr>
            </w:pPr>
            <w:r w:rsidRPr="0009254E">
              <w:rPr>
                <w:rFonts w:ascii="Times New Roman" w:eastAsia="Times New Roman" w:hAnsi="Times New Roman"/>
                <w:b/>
              </w:rPr>
              <w:t>«Поста</w:t>
            </w:r>
            <w:r>
              <w:rPr>
                <w:rFonts w:ascii="Times New Roman" w:eastAsia="Times New Roman" w:hAnsi="Times New Roman"/>
                <w:b/>
              </w:rPr>
              <w:t>в</w:t>
            </w:r>
            <w:r w:rsidRPr="0009254E">
              <w:rPr>
                <w:rFonts w:ascii="Times New Roman" w:eastAsia="Times New Roman" w:hAnsi="Times New Roman"/>
                <w:b/>
              </w:rPr>
              <w:t>щик»</w:t>
            </w:r>
          </w:p>
          <w:p w:rsidR="0069748E" w:rsidRPr="007A5968" w:rsidRDefault="0069748E" w:rsidP="0069748E">
            <w:pPr>
              <w:autoSpaceDE w:val="0"/>
              <w:autoSpaceDN w:val="0"/>
              <w:adjustRightInd w:val="0"/>
              <w:spacing w:after="60"/>
              <w:ind w:left="5760" w:hanging="5760"/>
              <w:jc w:val="center"/>
              <w:rPr>
                <w:rFonts w:ascii="Times New Roman" w:eastAsia="Times New Roman" w:hAnsi="Times New Roman"/>
              </w:rPr>
            </w:pPr>
          </w:p>
          <w:p w:rsidR="0069748E" w:rsidRPr="007A5968" w:rsidRDefault="0069748E" w:rsidP="0069748E">
            <w:pPr>
              <w:rPr>
                <w:rFonts w:ascii="Times New Roman" w:hAnsi="Times New Roman"/>
              </w:rPr>
            </w:pPr>
            <w:r w:rsidRPr="007A5968">
              <w:rPr>
                <w:rFonts w:ascii="Times New Roman" w:hAnsi="Times New Roman"/>
              </w:rPr>
              <w:t>__________________</w:t>
            </w:r>
            <w:r w:rsidRPr="00BE11EF">
              <w:rPr>
                <w:rFonts w:ascii="Times New Roman" w:hAnsi="Times New Roman"/>
              </w:rPr>
              <w:t xml:space="preserve"> /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BE11EF">
              <w:rPr>
                <w:rFonts w:ascii="Times New Roman" w:hAnsi="Times New Roman"/>
              </w:rPr>
              <w:t xml:space="preserve"> /</w:t>
            </w:r>
            <w:r w:rsidRPr="007A5968">
              <w:rPr>
                <w:rFonts w:ascii="Times New Roman" w:hAnsi="Times New Roman"/>
              </w:rPr>
              <w:tab/>
            </w:r>
          </w:p>
          <w:p w:rsidR="0069748E" w:rsidRPr="007A5968" w:rsidRDefault="0069748E" w:rsidP="0069748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Times New Roman" w:hAnsi="Times New Roman"/>
              </w:rPr>
            </w:pPr>
            <w:r w:rsidRPr="007A5968">
              <w:rPr>
                <w:rFonts w:ascii="Times New Roman" w:eastAsia="Times New Roman" w:hAnsi="Times New Roman"/>
              </w:rPr>
              <w:t xml:space="preserve"> М.П.</w:t>
            </w:r>
          </w:p>
        </w:tc>
      </w:tr>
    </w:tbl>
    <w:p w:rsidR="009122F2" w:rsidRDefault="009122F2" w:rsidP="00881AA6">
      <w:pPr>
        <w:pStyle w:val="11"/>
        <w:shd w:val="clear" w:color="auto" w:fill="auto"/>
        <w:spacing w:after="220"/>
        <w:ind w:firstLine="0"/>
        <w:rPr>
          <w:i/>
        </w:rPr>
        <w:sectPr w:rsidR="009122F2" w:rsidSect="0069748E">
          <w:footnotePr>
            <w:numFmt w:val="chicago"/>
            <w:numStart w:val="2"/>
          </w:footnotePr>
          <w:pgSz w:w="11900" w:h="16840"/>
          <w:pgMar w:top="897" w:right="1134" w:bottom="710" w:left="702" w:header="0" w:footer="3" w:gutter="0"/>
          <w:pgNumType w:start="1"/>
          <w:cols w:space="720"/>
          <w:noEndnote/>
          <w:titlePg/>
          <w:docGrid w:linePitch="360"/>
          <w15:footnoteColumns w:val="1"/>
        </w:sectPr>
      </w:pPr>
    </w:p>
    <w:p w:rsidR="009122F2" w:rsidRDefault="009122F2" w:rsidP="00A12D0E">
      <w:pPr>
        <w:rPr>
          <w:rFonts w:ascii="Times New Roman" w:eastAsia="Times New Roman" w:hAnsi="Times New Roman" w:cs="Times New Roman"/>
        </w:rPr>
      </w:pPr>
    </w:p>
    <w:p w:rsidR="009122F2" w:rsidRPr="0056160D" w:rsidRDefault="009122F2" w:rsidP="00E72AE7">
      <w:pPr>
        <w:shd w:val="clear" w:color="auto" w:fill="FFFFFF"/>
        <w:tabs>
          <w:tab w:val="left" w:pos="3480"/>
          <w:tab w:val="center" w:pos="4667"/>
        </w:tabs>
        <w:spacing w:before="67"/>
        <w:ind w:left="6237" w:right="21" w:firstLine="993"/>
        <w:jc w:val="both"/>
        <w:rPr>
          <w:rFonts w:ascii="Times New Roman" w:hAnsi="Times New Roman" w:cs="Times New Roman"/>
          <w:spacing w:val="-2"/>
        </w:rPr>
      </w:pPr>
      <w:r w:rsidRPr="0056160D">
        <w:rPr>
          <w:rFonts w:ascii="Times New Roman" w:hAnsi="Times New Roman" w:cs="Times New Roman"/>
        </w:rPr>
        <w:t xml:space="preserve">Приложение № </w:t>
      </w:r>
      <w:r w:rsidR="00A12D0E">
        <w:rPr>
          <w:rFonts w:ascii="Times New Roman" w:hAnsi="Times New Roman" w:cs="Times New Roman"/>
        </w:rPr>
        <w:t>2</w:t>
      </w:r>
      <w:r w:rsidRPr="0056160D">
        <w:rPr>
          <w:rFonts w:ascii="Times New Roman" w:hAnsi="Times New Roman" w:cs="Times New Roman"/>
        </w:rPr>
        <w:t xml:space="preserve"> </w:t>
      </w:r>
    </w:p>
    <w:p w:rsidR="009122F2" w:rsidRPr="0056160D" w:rsidRDefault="007C70B2" w:rsidP="00E72AE7">
      <w:pPr>
        <w:pStyle w:val="14"/>
        <w:ind w:left="6237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BC7B45">
        <w:rPr>
          <w:rFonts w:ascii="Times New Roman" w:hAnsi="Times New Roman"/>
          <w:sz w:val="24"/>
          <w:szCs w:val="24"/>
        </w:rPr>
        <w:t>Договор</w:t>
      </w:r>
      <w:r w:rsidR="009122F2" w:rsidRPr="0056160D">
        <w:rPr>
          <w:rFonts w:ascii="Times New Roman" w:hAnsi="Times New Roman"/>
          <w:sz w:val="24"/>
          <w:szCs w:val="24"/>
        </w:rPr>
        <w:t xml:space="preserve">у </w:t>
      </w:r>
    </w:p>
    <w:p w:rsidR="009122F2" w:rsidRPr="0056160D" w:rsidRDefault="009122F2" w:rsidP="00E72AE7">
      <w:pPr>
        <w:pStyle w:val="14"/>
        <w:ind w:left="6237" w:firstLine="993"/>
        <w:jc w:val="both"/>
        <w:rPr>
          <w:rFonts w:ascii="Times New Roman" w:hAnsi="Times New Roman"/>
          <w:sz w:val="24"/>
          <w:szCs w:val="24"/>
        </w:rPr>
      </w:pPr>
      <w:r w:rsidRPr="0056160D">
        <w:rPr>
          <w:rFonts w:ascii="Times New Roman" w:hAnsi="Times New Roman"/>
          <w:sz w:val="24"/>
          <w:szCs w:val="24"/>
        </w:rPr>
        <w:t>от «___» _________ 202</w:t>
      </w:r>
      <w:r w:rsidR="00703546">
        <w:rPr>
          <w:rFonts w:ascii="Times New Roman" w:hAnsi="Times New Roman"/>
          <w:sz w:val="24"/>
          <w:szCs w:val="24"/>
        </w:rPr>
        <w:t>6</w:t>
      </w:r>
      <w:r w:rsidRPr="0056160D">
        <w:rPr>
          <w:rFonts w:ascii="Times New Roman" w:hAnsi="Times New Roman"/>
          <w:sz w:val="24"/>
          <w:szCs w:val="24"/>
        </w:rPr>
        <w:t xml:space="preserve"> г.</w:t>
      </w:r>
    </w:p>
    <w:p w:rsidR="009122F2" w:rsidRDefault="009122F2" w:rsidP="00E72AE7">
      <w:pPr>
        <w:pStyle w:val="14"/>
        <w:ind w:left="6237" w:firstLine="993"/>
        <w:jc w:val="both"/>
        <w:rPr>
          <w:rFonts w:ascii="Times New Roman" w:hAnsi="Times New Roman"/>
          <w:sz w:val="24"/>
          <w:szCs w:val="24"/>
        </w:rPr>
      </w:pPr>
      <w:r w:rsidRPr="0056160D">
        <w:rPr>
          <w:rFonts w:ascii="Times New Roman" w:hAnsi="Times New Roman"/>
          <w:sz w:val="24"/>
          <w:szCs w:val="24"/>
        </w:rPr>
        <w:t xml:space="preserve">№ </w:t>
      </w:r>
      <w:r w:rsidR="007C70B2">
        <w:rPr>
          <w:rFonts w:ascii="Times New Roman" w:hAnsi="Times New Roman"/>
          <w:sz w:val="24"/>
          <w:szCs w:val="24"/>
        </w:rPr>
        <w:t>________</w:t>
      </w:r>
    </w:p>
    <w:p w:rsidR="009122F2" w:rsidRDefault="009122F2" w:rsidP="009122F2">
      <w:pPr>
        <w:pStyle w:val="14"/>
        <w:ind w:left="7230"/>
        <w:jc w:val="both"/>
        <w:rPr>
          <w:rFonts w:ascii="Times New Roman" w:hAnsi="Times New Roman"/>
          <w:sz w:val="24"/>
          <w:szCs w:val="24"/>
        </w:rPr>
      </w:pPr>
    </w:p>
    <w:p w:rsidR="009122F2" w:rsidRPr="0056160D" w:rsidRDefault="009122F2" w:rsidP="009122F2">
      <w:pPr>
        <w:pStyle w:val="14"/>
        <w:ind w:left="7230"/>
        <w:jc w:val="both"/>
        <w:rPr>
          <w:rFonts w:ascii="Times New Roman" w:hAnsi="Times New Roman"/>
          <w:sz w:val="24"/>
          <w:szCs w:val="24"/>
        </w:rPr>
      </w:pPr>
    </w:p>
    <w:p w:rsidR="009122F2" w:rsidRPr="00316817" w:rsidRDefault="009122F2" w:rsidP="005A4760">
      <w:pPr>
        <w:pStyle w:val="ac"/>
        <w:spacing w:line="276" w:lineRule="auto"/>
        <w:jc w:val="center"/>
        <w:rPr>
          <w:rFonts w:ascii="Times New Roman" w:hAnsi="Times New Roman"/>
          <w:b/>
        </w:rPr>
      </w:pPr>
      <w:r w:rsidRPr="00316817">
        <w:rPr>
          <w:rFonts w:ascii="Times New Roman" w:hAnsi="Times New Roman"/>
          <w:b/>
        </w:rPr>
        <w:t>Техническое задание</w:t>
      </w:r>
    </w:p>
    <w:p w:rsidR="009122F2" w:rsidRPr="00316817" w:rsidRDefault="009122F2" w:rsidP="005A4760">
      <w:pPr>
        <w:pStyle w:val="ac"/>
        <w:spacing w:line="276" w:lineRule="auto"/>
        <w:ind w:firstLine="567"/>
        <w:jc w:val="center"/>
        <w:rPr>
          <w:rFonts w:ascii="Times New Roman" w:hAnsi="Times New Roman"/>
          <w:b/>
          <w:bCs/>
        </w:rPr>
      </w:pPr>
      <w:r w:rsidRPr="00316817">
        <w:rPr>
          <w:rFonts w:ascii="Times New Roman" w:hAnsi="Times New Roman"/>
          <w:b/>
          <w:bCs/>
        </w:rPr>
        <w:t xml:space="preserve">на </w:t>
      </w:r>
      <w:r w:rsidR="00A12D0E">
        <w:rPr>
          <w:rFonts w:ascii="Times New Roman" w:hAnsi="Times New Roman"/>
          <w:b/>
          <w:bCs/>
        </w:rPr>
        <w:t>п</w:t>
      </w:r>
      <w:r w:rsidR="00A12D0E" w:rsidRPr="00A12D0E">
        <w:rPr>
          <w:rFonts w:ascii="Times New Roman" w:hAnsi="Times New Roman"/>
          <w:b/>
          <w:bCs/>
        </w:rPr>
        <w:t>оставк</w:t>
      </w:r>
      <w:r w:rsidR="00A12D0E">
        <w:rPr>
          <w:rFonts w:ascii="Times New Roman" w:hAnsi="Times New Roman"/>
          <w:b/>
          <w:bCs/>
        </w:rPr>
        <w:t>у</w:t>
      </w:r>
      <w:r w:rsidR="00A12D0E" w:rsidRPr="00A12D0E">
        <w:rPr>
          <w:rFonts w:ascii="Times New Roman" w:hAnsi="Times New Roman"/>
          <w:b/>
          <w:bCs/>
        </w:rPr>
        <w:t xml:space="preserve"> </w:t>
      </w:r>
      <w:r w:rsidR="00C270BA">
        <w:rPr>
          <w:rFonts w:ascii="Times New Roman" w:hAnsi="Times New Roman"/>
          <w:b/>
          <w:bCs/>
        </w:rPr>
        <w:t xml:space="preserve">автомобильного </w:t>
      </w:r>
      <w:r w:rsidR="0009249C">
        <w:rPr>
          <w:rFonts w:ascii="Times New Roman" w:hAnsi="Times New Roman"/>
          <w:b/>
          <w:bCs/>
        </w:rPr>
        <w:t>аккумулятора</w:t>
      </w:r>
    </w:p>
    <w:p w:rsidR="009122F2" w:rsidRPr="00316817" w:rsidRDefault="009122F2" w:rsidP="005A4760">
      <w:pPr>
        <w:spacing w:line="276" w:lineRule="auto"/>
        <w:jc w:val="both"/>
        <w:rPr>
          <w:rFonts w:ascii="Times New Roman" w:hAnsi="Times New Roman"/>
        </w:rPr>
      </w:pPr>
    </w:p>
    <w:p w:rsidR="003574D6" w:rsidRPr="003574D6" w:rsidRDefault="003574D6" w:rsidP="003574D6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 xml:space="preserve">         </w:t>
      </w:r>
      <w:r w:rsidR="009122F2" w:rsidRPr="00316817">
        <w:rPr>
          <w:rFonts w:ascii="Times New Roman" w:hAnsi="Times New Roman"/>
          <w:bCs/>
        </w:rPr>
        <w:t xml:space="preserve">1. Наименование поставляемого Товара: </w:t>
      </w:r>
      <w:r w:rsidR="00713E77">
        <w:rPr>
          <w:rFonts w:ascii="Times New Roman" w:hAnsi="Times New Roman"/>
          <w:b/>
          <w:bCs/>
        </w:rPr>
        <w:t xml:space="preserve"> </w:t>
      </w:r>
      <w:r w:rsidRPr="003574D6">
        <w:rPr>
          <w:rFonts w:ascii="Times New Roman" w:hAnsi="Times New Roman" w:cs="Times New Roman"/>
        </w:rPr>
        <w:t>Аккумулятор URSA Blue 75Ah L+ UU751</w:t>
      </w:r>
      <w:bookmarkStart w:id="26" w:name="_GoBack"/>
      <w:bookmarkEnd w:id="26"/>
    </w:p>
    <w:p w:rsidR="00B77995" w:rsidRDefault="0069649A" w:rsidP="009C54AA">
      <w:pPr>
        <w:pStyle w:val="14"/>
        <w:ind w:left="284" w:right="13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9122F2" w:rsidRPr="00316817">
        <w:rPr>
          <w:rFonts w:ascii="Times New Roman" w:hAnsi="Times New Roman"/>
          <w:bCs/>
          <w:sz w:val="24"/>
          <w:szCs w:val="24"/>
        </w:rPr>
        <w:t xml:space="preserve">. </w:t>
      </w:r>
      <w:r w:rsidR="009122F2" w:rsidRPr="001B1452">
        <w:rPr>
          <w:rFonts w:ascii="Times New Roman" w:hAnsi="Times New Roman"/>
          <w:bCs/>
          <w:sz w:val="24"/>
          <w:szCs w:val="24"/>
        </w:rPr>
        <w:t>Места поставки Товара</w:t>
      </w:r>
      <w:r w:rsidR="00A91AAA">
        <w:rPr>
          <w:rFonts w:ascii="Times New Roman" w:hAnsi="Times New Roman"/>
          <w:bCs/>
          <w:sz w:val="24"/>
          <w:szCs w:val="24"/>
        </w:rPr>
        <w:t>:</w:t>
      </w:r>
      <w:r w:rsidR="009122F2" w:rsidRPr="001B1452">
        <w:rPr>
          <w:rFonts w:ascii="Times New Roman" w:hAnsi="Times New Roman"/>
          <w:bCs/>
          <w:sz w:val="24"/>
          <w:szCs w:val="24"/>
        </w:rPr>
        <w:t xml:space="preserve"> </w:t>
      </w:r>
      <w:r w:rsidR="00B77995" w:rsidRPr="00B77995">
        <w:rPr>
          <w:rFonts w:ascii="Times New Roman" w:hAnsi="Times New Roman"/>
          <w:bCs/>
          <w:sz w:val="24"/>
          <w:szCs w:val="24"/>
        </w:rPr>
        <w:t>г</w:t>
      </w:r>
      <w:r w:rsidR="007C70B2">
        <w:rPr>
          <w:rFonts w:ascii="Times New Roman" w:hAnsi="Times New Roman"/>
          <w:bCs/>
          <w:sz w:val="24"/>
          <w:szCs w:val="24"/>
        </w:rPr>
        <w:t>. Липецк, ул. М.И. Неделина, 31а</w:t>
      </w:r>
    </w:p>
    <w:p w:rsidR="009122F2" w:rsidRDefault="0069649A" w:rsidP="009C54AA">
      <w:pPr>
        <w:pStyle w:val="14"/>
        <w:ind w:left="284" w:right="13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9122F2" w:rsidRPr="00316817">
        <w:rPr>
          <w:rFonts w:ascii="Times New Roman" w:hAnsi="Times New Roman"/>
          <w:bCs/>
          <w:sz w:val="24"/>
          <w:szCs w:val="24"/>
        </w:rPr>
        <w:t xml:space="preserve">. Срок поставки Товара: </w:t>
      </w:r>
      <w:r w:rsidR="00A91AAA" w:rsidRPr="00A91AAA">
        <w:rPr>
          <w:rFonts w:ascii="Times New Roman" w:hAnsi="Times New Roman"/>
          <w:bCs/>
          <w:sz w:val="24"/>
          <w:szCs w:val="24"/>
        </w:rPr>
        <w:t xml:space="preserve">в течение </w:t>
      </w:r>
      <w:r w:rsidR="007C70B2">
        <w:rPr>
          <w:rFonts w:ascii="Times New Roman" w:hAnsi="Times New Roman"/>
          <w:bCs/>
          <w:sz w:val="24"/>
          <w:szCs w:val="24"/>
        </w:rPr>
        <w:t>5</w:t>
      </w:r>
      <w:r w:rsidR="00A91AAA" w:rsidRPr="00A91AAA">
        <w:rPr>
          <w:rFonts w:ascii="Times New Roman" w:hAnsi="Times New Roman"/>
          <w:bCs/>
          <w:sz w:val="24"/>
          <w:szCs w:val="24"/>
        </w:rPr>
        <w:t xml:space="preserve"> (</w:t>
      </w:r>
      <w:r w:rsidR="007C70B2">
        <w:rPr>
          <w:rFonts w:ascii="Times New Roman" w:hAnsi="Times New Roman"/>
          <w:bCs/>
          <w:sz w:val="24"/>
          <w:szCs w:val="24"/>
        </w:rPr>
        <w:t>Пяти</w:t>
      </w:r>
      <w:r w:rsidR="00A91AAA" w:rsidRPr="00A91AAA">
        <w:rPr>
          <w:rFonts w:ascii="Times New Roman" w:hAnsi="Times New Roman"/>
          <w:bCs/>
          <w:sz w:val="24"/>
          <w:szCs w:val="24"/>
        </w:rPr>
        <w:t xml:space="preserve">) </w:t>
      </w:r>
      <w:r w:rsidR="00C270BA">
        <w:rPr>
          <w:rFonts w:ascii="Times New Roman" w:hAnsi="Times New Roman"/>
          <w:bCs/>
          <w:sz w:val="24"/>
          <w:szCs w:val="24"/>
        </w:rPr>
        <w:t>календарных</w:t>
      </w:r>
      <w:r w:rsidR="00A91AAA" w:rsidRPr="00A91AAA">
        <w:rPr>
          <w:rFonts w:ascii="Times New Roman" w:hAnsi="Times New Roman"/>
          <w:bCs/>
          <w:sz w:val="24"/>
          <w:szCs w:val="24"/>
        </w:rPr>
        <w:t xml:space="preserve"> дн</w:t>
      </w:r>
      <w:r w:rsidR="005A4DE6">
        <w:rPr>
          <w:rFonts w:ascii="Times New Roman" w:hAnsi="Times New Roman"/>
          <w:bCs/>
          <w:sz w:val="24"/>
          <w:szCs w:val="24"/>
        </w:rPr>
        <w:t>ей</w:t>
      </w:r>
      <w:r w:rsidR="00A91AAA" w:rsidRPr="00A91AAA">
        <w:rPr>
          <w:rFonts w:ascii="Times New Roman" w:hAnsi="Times New Roman"/>
          <w:bCs/>
          <w:sz w:val="24"/>
          <w:szCs w:val="24"/>
        </w:rPr>
        <w:t xml:space="preserve"> со дня подписания </w:t>
      </w:r>
      <w:r w:rsidR="00BC7B45">
        <w:rPr>
          <w:rFonts w:ascii="Times New Roman" w:hAnsi="Times New Roman"/>
          <w:bCs/>
          <w:sz w:val="24"/>
          <w:szCs w:val="24"/>
        </w:rPr>
        <w:t>Договор</w:t>
      </w:r>
      <w:r w:rsidR="00A91AAA" w:rsidRPr="00A91AAA">
        <w:rPr>
          <w:rFonts w:ascii="Times New Roman" w:hAnsi="Times New Roman"/>
          <w:bCs/>
          <w:sz w:val="24"/>
          <w:szCs w:val="24"/>
        </w:rPr>
        <w:t>а</w:t>
      </w:r>
      <w:r w:rsidR="00A91AAA">
        <w:rPr>
          <w:rFonts w:ascii="Times New Roman" w:hAnsi="Times New Roman"/>
          <w:bCs/>
          <w:sz w:val="24"/>
          <w:szCs w:val="24"/>
        </w:rPr>
        <w:t xml:space="preserve"> Сторонами</w:t>
      </w:r>
      <w:r w:rsidR="00A91AAA" w:rsidRPr="00A91AAA">
        <w:rPr>
          <w:rFonts w:ascii="Times New Roman" w:hAnsi="Times New Roman"/>
          <w:bCs/>
          <w:sz w:val="24"/>
          <w:szCs w:val="24"/>
        </w:rPr>
        <w:t>.</w:t>
      </w:r>
    </w:p>
    <w:p w:rsidR="00A12D0E" w:rsidRPr="00A12D0E" w:rsidRDefault="0069649A" w:rsidP="009C54AA">
      <w:pPr>
        <w:pStyle w:val="14"/>
        <w:ind w:left="284" w:right="13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A12D0E" w:rsidRPr="00A12D0E">
        <w:rPr>
          <w:rFonts w:ascii="Times New Roman" w:hAnsi="Times New Roman"/>
          <w:bCs/>
          <w:sz w:val="24"/>
          <w:szCs w:val="24"/>
        </w:rPr>
        <w:t xml:space="preserve">. </w:t>
      </w:r>
      <w:r w:rsidR="00A12D0E" w:rsidRPr="00A12D0E">
        <w:rPr>
          <w:rFonts w:ascii="Times New Roman" w:hAnsi="Times New Roman"/>
          <w:sz w:val="24"/>
          <w:szCs w:val="24"/>
        </w:rPr>
        <w:t>Доставка до места поставки Товара должна осуществляться одной партией силами и средствами Поставщика.</w:t>
      </w:r>
    </w:p>
    <w:p w:rsidR="00A12D0E" w:rsidRDefault="00A12D0E" w:rsidP="009C54AA">
      <w:pPr>
        <w:pStyle w:val="11"/>
        <w:shd w:val="clear" w:color="auto" w:fill="auto"/>
        <w:tabs>
          <w:tab w:val="left" w:pos="1066"/>
        </w:tabs>
        <w:ind w:left="284" w:firstLine="283"/>
        <w:jc w:val="both"/>
      </w:pPr>
      <w:r>
        <w:t xml:space="preserve">   </w:t>
      </w:r>
      <w:r w:rsidRPr="00992CE0">
        <w:t>Поставка Товара должна осущ</w:t>
      </w:r>
      <w:r>
        <w:t>ествляться единовременно в место</w:t>
      </w:r>
      <w:r w:rsidRPr="00992CE0">
        <w:t xml:space="preserve"> доставки Товара с понедельника </w:t>
      </w:r>
      <w:r>
        <w:t xml:space="preserve">       </w:t>
      </w:r>
      <w:r w:rsidRPr="00992CE0">
        <w:t>по пятницу, с 9</w:t>
      </w:r>
      <w:r>
        <w:t>:00</w:t>
      </w:r>
      <w:r w:rsidRPr="00992CE0">
        <w:t xml:space="preserve"> до 12</w:t>
      </w:r>
      <w:r>
        <w:t>:00</w:t>
      </w:r>
      <w:r w:rsidRPr="00992CE0">
        <w:t xml:space="preserve"> часов и с </w:t>
      </w:r>
      <w:r>
        <w:t>12:30</w:t>
      </w:r>
      <w:r w:rsidRPr="00992CE0">
        <w:t xml:space="preserve"> до 16</w:t>
      </w:r>
      <w:r>
        <w:t>:00</w:t>
      </w:r>
      <w:r w:rsidRPr="00992CE0">
        <w:t xml:space="preserve"> часов (за исключением выходных и общепринятых праздничных дней). Дата и время поставки согласовывает</w:t>
      </w:r>
      <w:r>
        <w:t>ся с Заказчиком</w:t>
      </w:r>
      <w:r w:rsidRPr="00992CE0">
        <w:t>.</w:t>
      </w:r>
    </w:p>
    <w:p w:rsidR="009C54AA" w:rsidRDefault="009C54AA" w:rsidP="0069649A">
      <w:pPr>
        <w:pStyle w:val="11"/>
        <w:numPr>
          <w:ilvl w:val="0"/>
          <w:numId w:val="8"/>
        </w:numPr>
        <w:shd w:val="clear" w:color="auto" w:fill="auto"/>
        <w:tabs>
          <w:tab w:val="left" w:pos="1067"/>
        </w:tabs>
        <w:ind w:left="284" w:firstLine="296"/>
        <w:jc w:val="both"/>
      </w:pPr>
      <w:r w:rsidRPr="00992CE0"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C54AA" w:rsidRPr="00D70460" w:rsidRDefault="009C54AA" w:rsidP="0009249C">
      <w:pPr>
        <w:pStyle w:val="11"/>
        <w:numPr>
          <w:ilvl w:val="0"/>
          <w:numId w:val="8"/>
        </w:numPr>
        <w:shd w:val="clear" w:color="auto" w:fill="auto"/>
        <w:tabs>
          <w:tab w:val="left" w:pos="580"/>
        </w:tabs>
        <w:jc w:val="both"/>
      </w:pPr>
      <w:r w:rsidRPr="00D70460">
        <w:rPr>
          <w:color w:val="222222"/>
          <w:shd w:val="clear" w:color="auto" w:fill="FFFFFF"/>
        </w:rPr>
        <w:t>Гарантийный срок на Товар составляет</w:t>
      </w:r>
      <w:r>
        <w:rPr>
          <w:color w:val="222222"/>
          <w:shd w:val="clear" w:color="auto" w:fill="FFFFFF"/>
        </w:rPr>
        <w:t xml:space="preserve"> </w:t>
      </w:r>
      <w:r w:rsidR="00220C0F">
        <w:rPr>
          <w:color w:val="222222"/>
          <w:shd w:val="clear" w:color="auto" w:fill="FFFFFF"/>
        </w:rPr>
        <w:t xml:space="preserve">не менее </w:t>
      </w:r>
      <w:r w:rsidR="0004442D">
        <w:rPr>
          <w:color w:val="222222"/>
          <w:shd w:val="clear" w:color="auto" w:fill="FFFFFF"/>
        </w:rPr>
        <w:t xml:space="preserve">12 </w:t>
      </w:r>
      <w:r w:rsidRPr="009C54AA">
        <w:rPr>
          <w:color w:val="222222"/>
          <w:shd w:val="clear" w:color="auto" w:fill="FFFFFF"/>
        </w:rPr>
        <w:t>месяцев и исчисляется с момента подписания акта приемки товаров.</w:t>
      </w:r>
    </w:p>
    <w:p w:rsidR="00F6330E" w:rsidRPr="0069649A" w:rsidRDefault="0069649A" w:rsidP="009F03DE">
      <w:pPr>
        <w:pStyle w:val="14"/>
        <w:numPr>
          <w:ilvl w:val="0"/>
          <w:numId w:val="8"/>
        </w:numPr>
        <w:ind w:right="586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Наименование\характеристики</w:t>
      </w:r>
      <w:r w:rsidRPr="0069649A">
        <w:rPr>
          <w:rFonts w:ascii="Times New Roman" w:hAnsi="Times New Roman"/>
          <w:bCs/>
          <w:sz w:val="24"/>
          <w:szCs w:val="24"/>
        </w:rPr>
        <w:t xml:space="preserve"> и количество поставляемого Товара: </w:t>
      </w:r>
    </w:p>
    <w:tbl>
      <w:tblPr>
        <w:tblStyle w:val="a8"/>
        <w:tblpPr w:leftFromText="180" w:rightFromText="180" w:vertAnchor="text" w:horzAnchor="page" w:tblpX="1129" w:tblpY="120"/>
        <w:tblW w:w="0" w:type="auto"/>
        <w:tblLook w:val="04A0" w:firstRow="1" w:lastRow="0" w:firstColumn="1" w:lastColumn="0" w:noHBand="0" w:noVBand="1"/>
      </w:tblPr>
      <w:tblGrid>
        <w:gridCol w:w="1126"/>
        <w:gridCol w:w="2718"/>
        <w:gridCol w:w="5223"/>
        <w:gridCol w:w="1134"/>
      </w:tblGrid>
      <w:tr w:rsidR="009C10F6" w:rsidTr="0009249C">
        <w:trPr>
          <w:trHeight w:val="525"/>
        </w:trPr>
        <w:tc>
          <w:tcPr>
            <w:tcW w:w="1126" w:type="dxa"/>
          </w:tcPr>
          <w:p w:rsidR="009C10F6" w:rsidRPr="009C10F6" w:rsidRDefault="009C10F6" w:rsidP="00CD3188">
            <w:pPr>
              <w:pStyle w:val="ac"/>
              <w:ind w:right="586"/>
              <w:jc w:val="center"/>
              <w:rPr>
                <w:rFonts w:ascii="Times New Roman" w:hAnsi="Times New Roman" w:cs="Times New Roman"/>
                <w:bCs/>
              </w:rPr>
            </w:pPr>
            <w:r w:rsidRPr="009C10F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2718" w:type="dxa"/>
          </w:tcPr>
          <w:p w:rsidR="009C10F6" w:rsidRPr="009C10F6" w:rsidRDefault="009C10F6" w:rsidP="00CD3188">
            <w:pPr>
              <w:pStyle w:val="ac"/>
              <w:ind w:left="-409" w:firstLine="567"/>
              <w:rPr>
                <w:rFonts w:ascii="Times New Roman" w:hAnsi="Times New Roman" w:cs="Times New Roman"/>
                <w:bCs/>
              </w:rPr>
            </w:pPr>
            <w:r w:rsidRPr="009C10F6">
              <w:rPr>
                <w:rFonts w:ascii="Times New Roman" w:hAnsi="Times New Roman" w:cs="Times New Roman"/>
                <w:bCs/>
              </w:rPr>
              <w:t>Наименование товара</w:t>
            </w:r>
          </w:p>
        </w:tc>
        <w:tc>
          <w:tcPr>
            <w:tcW w:w="5223" w:type="dxa"/>
          </w:tcPr>
          <w:p w:rsidR="009C10F6" w:rsidRPr="009C10F6" w:rsidRDefault="009C10F6" w:rsidP="00CD3188">
            <w:pPr>
              <w:pStyle w:val="ac"/>
              <w:ind w:right="586"/>
              <w:jc w:val="center"/>
              <w:rPr>
                <w:rFonts w:ascii="Times New Roman" w:hAnsi="Times New Roman" w:cs="Times New Roman"/>
                <w:bCs/>
              </w:rPr>
            </w:pPr>
            <w:r w:rsidRPr="009C10F6">
              <w:rPr>
                <w:rFonts w:ascii="Times New Roman" w:hAnsi="Times New Roman" w:cs="Times New Roman"/>
                <w:bCs/>
              </w:rPr>
              <w:t>Характеристики товара</w:t>
            </w:r>
          </w:p>
        </w:tc>
        <w:tc>
          <w:tcPr>
            <w:tcW w:w="1134" w:type="dxa"/>
          </w:tcPr>
          <w:p w:rsidR="009C10F6" w:rsidRPr="009C10F6" w:rsidRDefault="009C10F6" w:rsidP="00CD3188">
            <w:pPr>
              <w:pStyle w:val="ac"/>
              <w:ind w:right="-71"/>
              <w:jc w:val="center"/>
              <w:rPr>
                <w:rFonts w:ascii="Times New Roman" w:hAnsi="Times New Roman" w:cs="Times New Roman"/>
                <w:bCs/>
              </w:rPr>
            </w:pPr>
            <w:r w:rsidRPr="009C10F6">
              <w:rPr>
                <w:rFonts w:ascii="Times New Roman" w:hAnsi="Times New Roman" w:cs="Times New Roman"/>
                <w:bCs/>
              </w:rPr>
              <w:t>К</w:t>
            </w:r>
            <w:r>
              <w:rPr>
                <w:rFonts w:ascii="Times New Roman" w:hAnsi="Times New Roman" w:cs="Times New Roman"/>
                <w:bCs/>
              </w:rPr>
              <w:t>ол -</w:t>
            </w:r>
            <w:r w:rsidRPr="009C10F6">
              <w:rPr>
                <w:rFonts w:ascii="Times New Roman" w:hAnsi="Times New Roman" w:cs="Times New Roman"/>
                <w:bCs/>
              </w:rPr>
              <w:t>во, шт</w:t>
            </w:r>
          </w:p>
        </w:tc>
      </w:tr>
      <w:tr w:rsidR="0009249C" w:rsidTr="0009249C">
        <w:trPr>
          <w:trHeight w:val="1536"/>
        </w:trPr>
        <w:tc>
          <w:tcPr>
            <w:tcW w:w="1126" w:type="dxa"/>
          </w:tcPr>
          <w:p w:rsidR="0009249C" w:rsidRPr="00F27652" w:rsidRDefault="0009249C" w:rsidP="0009249C">
            <w:pPr>
              <w:pStyle w:val="ac"/>
              <w:ind w:right="586"/>
              <w:jc w:val="center"/>
              <w:rPr>
                <w:rFonts w:ascii="Times New Roman" w:hAnsi="Times New Roman" w:cs="Times New Roman"/>
                <w:bCs/>
              </w:rPr>
            </w:pPr>
            <w:r w:rsidRPr="00F27652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718" w:type="dxa"/>
          </w:tcPr>
          <w:p w:rsidR="003574D6" w:rsidRPr="00703546" w:rsidRDefault="003574D6" w:rsidP="003574D6">
            <w:pPr>
              <w:rPr>
                <w:rFonts w:ascii="Times New Roman" w:hAnsi="Times New Roman" w:cs="Times New Roman"/>
                <w:lang w:val="en-US"/>
              </w:rPr>
            </w:pPr>
            <w:r w:rsidRPr="003574D6">
              <w:rPr>
                <w:rFonts w:ascii="Times New Roman" w:hAnsi="Times New Roman" w:cs="Times New Roman"/>
              </w:rPr>
              <w:t>Аккумулятор</w:t>
            </w:r>
            <w:r w:rsidRPr="00703546">
              <w:rPr>
                <w:rFonts w:ascii="Times New Roman" w:hAnsi="Times New Roman" w:cs="Times New Roman"/>
                <w:lang w:val="en-US"/>
              </w:rPr>
              <w:t xml:space="preserve"> URSA Blue 75Ah L+ UU751</w:t>
            </w:r>
          </w:p>
          <w:p w:rsidR="0009249C" w:rsidRPr="003574D6" w:rsidRDefault="0009249C" w:rsidP="00C270B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223" w:type="dxa"/>
          </w:tcPr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Емкость аккумулятора</w:t>
            </w:r>
            <w:r w:rsidR="003574D6">
              <w:rPr>
                <w:rFonts w:ascii="Times New Roman" w:hAnsi="Times New Roman" w:cs="Times New Roman"/>
                <w:color w:val="auto"/>
              </w:rPr>
              <w:t>:</w:t>
            </w:r>
            <w:r w:rsidRPr="003574D6">
              <w:rPr>
                <w:rFonts w:ascii="Times New Roman" w:hAnsi="Times New Roman" w:cs="Times New Roman"/>
                <w:color w:val="auto"/>
              </w:rPr>
              <w:t xml:space="preserve"> </w:t>
            </w:r>
            <w:hyperlink r:id="rId11" w:history="1"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>75 А*ч</w:t>
              </w:r>
            </w:hyperlink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 xml:space="preserve">Полярность </w:t>
            </w:r>
            <w:hyperlink r:id="rId12" w:history="1"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>прямая</w:t>
              </w:r>
              <w:r w:rsidR="003574D6">
                <w:rPr>
                  <w:rStyle w:val="af1"/>
                  <w:rFonts w:ascii="Times New Roman" w:hAnsi="Times New Roman" w:cs="Times New Roman"/>
                  <w:color w:val="auto"/>
                </w:rPr>
                <w:t>:</w:t>
              </w:r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 xml:space="preserve"> +-</w:t>
              </w:r>
            </w:hyperlink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 xml:space="preserve">Напряжение </w:t>
            </w:r>
            <w:hyperlink r:id="rId13" w:history="1"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>12 В</w:t>
              </w:r>
            </w:hyperlink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Конструкция батареи: Ca/Ca (Кальциевые необслуживаемые)</w:t>
            </w:r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Химический состав батареи:</w:t>
            </w:r>
            <w:r w:rsidR="003574D6">
              <w:rPr>
                <w:rFonts w:ascii="Times New Roman" w:hAnsi="Times New Roman" w:cs="Times New Roman"/>
                <w:color w:val="auto"/>
              </w:rPr>
              <w:t xml:space="preserve"> </w:t>
            </w:r>
            <w:hyperlink r:id="rId14" w:history="1"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>кальциевые (Ca/Ca)</w:t>
              </w:r>
            </w:hyperlink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Тип клемм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3574D6">
              <w:rPr>
                <w:rFonts w:ascii="Times New Roman" w:hAnsi="Times New Roman" w:cs="Times New Roman"/>
                <w:color w:val="auto"/>
              </w:rPr>
              <w:t>толстый конус</w:t>
            </w:r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Типоразмер DIN/JIS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hyperlink r:id="rId15" w:history="1"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>L3</w:t>
              </w:r>
            </w:hyperlink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Допустимый пусковой ток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hyperlink r:id="rId16" w:history="1"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>640 А</w:t>
              </w:r>
            </w:hyperlink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Обслуживаемые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hyperlink r:id="rId17" w:history="1">
              <w:r w:rsidRPr="003574D6">
                <w:rPr>
                  <w:rStyle w:val="af1"/>
                  <w:rFonts w:ascii="Times New Roman" w:hAnsi="Times New Roman" w:cs="Times New Roman"/>
                  <w:color w:val="auto"/>
                </w:rPr>
                <w:t>есть</w:t>
              </w:r>
            </w:hyperlink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Вес нетто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3574D6">
              <w:rPr>
                <w:rFonts w:ascii="Times New Roman" w:hAnsi="Times New Roman" w:cs="Times New Roman"/>
                <w:color w:val="auto"/>
              </w:rPr>
              <w:t>15.8 кг</w:t>
            </w:r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Длина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3574D6">
              <w:rPr>
                <w:rFonts w:ascii="Times New Roman" w:hAnsi="Times New Roman" w:cs="Times New Roman"/>
                <w:color w:val="auto"/>
              </w:rPr>
              <w:t>278 мм</w:t>
            </w:r>
          </w:p>
          <w:p w:rsidR="00D00E57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Ширина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3574D6">
              <w:rPr>
                <w:rFonts w:ascii="Times New Roman" w:hAnsi="Times New Roman" w:cs="Times New Roman"/>
                <w:color w:val="auto"/>
              </w:rPr>
              <w:t>175 мм</w:t>
            </w:r>
          </w:p>
          <w:p w:rsidR="00565441" w:rsidRPr="003574D6" w:rsidRDefault="00D00E57" w:rsidP="003574D6">
            <w:pPr>
              <w:rPr>
                <w:rFonts w:ascii="Times New Roman" w:hAnsi="Times New Roman" w:cs="Times New Roman"/>
                <w:color w:val="auto"/>
              </w:rPr>
            </w:pPr>
            <w:r w:rsidRPr="003574D6">
              <w:rPr>
                <w:rFonts w:ascii="Times New Roman" w:hAnsi="Times New Roman" w:cs="Times New Roman"/>
                <w:color w:val="auto"/>
              </w:rPr>
              <w:t>Высота</w:t>
            </w:r>
            <w:r w:rsidR="003574D6" w:rsidRPr="003574D6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3574D6">
              <w:rPr>
                <w:rFonts w:ascii="Times New Roman" w:hAnsi="Times New Roman" w:cs="Times New Roman"/>
                <w:color w:val="auto"/>
              </w:rPr>
              <w:t>190 мм</w:t>
            </w:r>
          </w:p>
        </w:tc>
        <w:tc>
          <w:tcPr>
            <w:tcW w:w="1134" w:type="dxa"/>
          </w:tcPr>
          <w:p w:rsidR="0009249C" w:rsidRPr="001F3A78" w:rsidRDefault="0004442D" w:rsidP="0009249C">
            <w:pPr>
              <w:ind w:right="-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F66AFD" w:rsidRDefault="00F66AFD" w:rsidP="00F6330E">
      <w:pPr>
        <w:pStyle w:val="ac"/>
        <w:ind w:right="586"/>
        <w:jc w:val="center"/>
        <w:rPr>
          <w:rFonts w:ascii="Times New Roman" w:hAnsi="Times New Roman" w:cs="Times New Roman"/>
          <w:b/>
          <w:bCs/>
        </w:rPr>
      </w:pPr>
    </w:p>
    <w:p w:rsidR="00C5641E" w:rsidRDefault="00C5641E" w:rsidP="00E57D46">
      <w:pPr>
        <w:pStyle w:val="ac"/>
        <w:ind w:right="586"/>
        <w:jc w:val="both"/>
        <w:rPr>
          <w:rFonts w:ascii="Times New Roman" w:hAnsi="Times New Roman" w:cs="Times New Roman"/>
          <w:b/>
          <w:bCs/>
        </w:rPr>
      </w:pPr>
    </w:p>
    <w:tbl>
      <w:tblPr>
        <w:tblW w:w="1044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387"/>
        <w:gridCol w:w="5054"/>
      </w:tblGrid>
      <w:tr w:rsidR="00C5641E" w:rsidRPr="00316817" w:rsidTr="009E75FF">
        <w:trPr>
          <w:trHeight w:val="1082"/>
        </w:trPr>
        <w:tc>
          <w:tcPr>
            <w:tcW w:w="5387" w:type="dxa"/>
          </w:tcPr>
          <w:p w:rsidR="003574D6" w:rsidRDefault="003574D6" w:rsidP="00874938">
            <w:pPr>
              <w:autoSpaceDE w:val="0"/>
              <w:autoSpaceDN w:val="0"/>
              <w:adjustRightInd w:val="0"/>
              <w:spacing w:after="60"/>
              <w:ind w:left="5760" w:hanging="5760"/>
              <w:jc w:val="both"/>
              <w:rPr>
                <w:rFonts w:ascii="Times New Roman" w:hAnsi="Times New Roman"/>
              </w:rPr>
            </w:pPr>
          </w:p>
          <w:p w:rsidR="00C5641E" w:rsidRPr="00316817" w:rsidRDefault="00F27652" w:rsidP="00874938">
            <w:pPr>
              <w:autoSpaceDE w:val="0"/>
              <w:autoSpaceDN w:val="0"/>
              <w:adjustRightInd w:val="0"/>
              <w:spacing w:after="60"/>
              <w:ind w:left="5760" w:hanging="57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З</w:t>
            </w:r>
            <w:r w:rsidR="00C5641E" w:rsidRPr="00316817">
              <w:rPr>
                <w:rFonts w:ascii="Times New Roman" w:hAnsi="Times New Roman"/>
              </w:rPr>
              <w:t>аказчика</w:t>
            </w:r>
          </w:p>
          <w:p w:rsidR="00C5641E" w:rsidRDefault="00C5641E" w:rsidP="00874938">
            <w:pPr>
              <w:rPr>
                <w:rFonts w:ascii="Times New Roman" w:eastAsia="Calibri" w:hAnsi="Times New Roman"/>
              </w:rPr>
            </w:pPr>
          </w:p>
          <w:p w:rsidR="00C5641E" w:rsidRPr="00316817" w:rsidRDefault="00C5641E" w:rsidP="00874938">
            <w:pPr>
              <w:rPr>
                <w:rFonts w:ascii="Times New Roman" w:eastAsia="Calibri" w:hAnsi="Times New Roman"/>
              </w:rPr>
            </w:pPr>
            <w:r w:rsidRPr="00316817">
              <w:rPr>
                <w:rFonts w:ascii="Times New Roman" w:eastAsia="Calibri" w:hAnsi="Times New Roman"/>
              </w:rPr>
              <w:t>__________________/</w:t>
            </w:r>
            <w:r w:rsidR="00F27652">
              <w:rPr>
                <w:rFonts w:ascii="Times New Roman" w:eastAsia="Calibri" w:hAnsi="Times New Roman"/>
              </w:rPr>
              <w:t>____________</w:t>
            </w:r>
            <w:r w:rsidRPr="00316817">
              <w:rPr>
                <w:rFonts w:ascii="Times New Roman" w:eastAsia="Calibri" w:hAnsi="Times New Roman"/>
              </w:rPr>
              <w:t>/</w:t>
            </w:r>
          </w:p>
          <w:p w:rsidR="00C5641E" w:rsidRPr="00316817" w:rsidRDefault="00C5641E" w:rsidP="00874938">
            <w:pPr>
              <w:shd w:val="clear" w:color="auto" w:fill="FFFFFF"/>
              <w:autoSpaceDE w:val="0"/>
              <w:autoSpaceDN w:val="0"/>
              <w:adjustRightInd w:val="0"/>
              <w:spacing w:after="60"/>
              <w:ind w:left="24"/>
              <w:jc w:val="both"/>
              <w:rPr>
                <w:rFonts w:ascii="Times New Roman" w:hAnsi="Times New Roman"/>
              </w:rPr>
            </w:pPr>
            <w:r w:rsidRPr="00316817">
              <w:rPr>
                <w:rFonts w:ascii="Times New Roman" w:hAnsi="Times New Roman"/>
              </w:rPr>
              <w:t xml:space="preserve"> М.П.</w:t>
            </w:r>
          </w:p>
        </w:tc>
        <w:tc>
          <w:tcPr>
            <w:tcW w:w="5054" w:type="dxa"/>
          </w:tcPr>
          <w:p w:rsidR="003574D6" w:rsidRDefault="003574D6" w:rsidP="00874938">
            <w:pPr>
              <w:autoSpaceDE w:val="0"/>
              <w:autoSpaceDN w:val="0"/>
              <w:adjustRightInd w:val="0"/>
              <w:spacing w:after="60"/>
              <w:ind w:left="5760" w:hanging="5760"/>
              <w:jc w:val="both"/>
              <w:rPr>
                <w:rFonts w:ascii="Times New Roman" w:hAnsi="Times New Roman"/>
              </w:rPr>
            </w:pPr>
          </w:p>
          <w:p w:rsidR="00C5641E" w:rsidRPr="00316817" w:rsidRDefault="00C5641E" w:rsidP="00874938">
            <w:pPr>
              <w:autoSpaceDE w:val="0"/>
              <w:autoSpaceDN w:val="0"/>
              <w:adjustRightInd w:val="0"/>
              <w:spacing w:after="60"/>
              <w:ind w:left="5760" w:hanging="5760"/>
              <w:jc w:val="both"/>
              <w:rPr>
                <w:rFonts w:ascii="Times New Roman" w:hAnsi="Times New Roman"/>
              </w:rPr>
            </w:pPr>
            <w:r w:rsidRPr="00316817">
              <w:rPr>
                <w:rFonts w:ascii="Times New Roman" w:hAnsi="Times New Roman"/>
              </w:rPr>
              <w:t>от Поставщика</w:t>
            </w:r>
          </w:p>
          <w:p w:rsidR="00C5641E" w:rsidRDefault="00C5641E" w:rsidP="00874938">
            <w:pPr>
              <w:rPr>
                <w:rFonts w:ascii="Times New Roman" w:eastAsia="Calibri" w:hAnsi="Times New Roman"/>
              </w:rPr>
            </w:pPr>
          </w:p>
          <w:p w:rsidR="00C5641E" w:rsidRPr="00316817" w:rsidRDefault="00C5641E" w:rsidP="00874938">
            <w:pPr>
              <w:rPr>
                <w:rFonts w:ascii="Times New Roman" w:eastAsia="Calibri" w:hAnsi="Times New Roman"/>
              </w:rPr>
            </w:pPr>
            <w:r w:rsidRPr="00316817">
              <w:rPr>
                <w:rFonts w:ascii="Times New Roman" w:eastAsia="Calibri" w:hAnsi="Times New Roman"/>
              </w:rPr>
              <w:t>__________________</w:t>
            </w:r>
            <w:r w:rsidR="002B5780" w:rsidRPr="002B5780">
              <w:rPr>
                <w:rFonts w:ascii="Times New Roman" w:eastAsia="Calibri" w:hAnsi="Times New Roman"/>
              </w:rPr>
              <w:t xml:space="preserve"> /</w:t>
            </w:r>
            <w:r w:rsidR="00F27652">
              <w:rPr>
                <w:rFonts w:ascii="Times New Roman" w:eastAsia="Calibri" w:hAnsi="Times New Roman"/>
              </w:rPr>
              <w:t>____________</w:t>
            </w:r>
            <w:r w:rsidR="002B5780" w:rsidRPr="002B5780">
              <w:rPr>
                <w:rFonts w:ascii="Times New Roman" w:eastAsia="Calibri" w:hAnsi="Times New Roman"/>
              </w:rPr>
              <w:t>/</w:t>
            </w:r>
            <w:r w:rsidRPr="00316817">
              <w:rPr>
                <w:rFonts w:ascii="Times New Roman" w:eastAsia="Calibri" w:hAnsi="Times New Roman"/>
              </w:rPr>
              <w:tab/>
            </w:r>
          </w:p>
          <w:p w:rsidR="00C5641E" w:rsidRPr="00316817" w:rsidRDefault="00C5641E" w:rsidP="00874938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</w:rPr>
            </w:pPr>
            <w:r w:rsidRPr="00316817">
              <w:rPr>
                <w:rFonts w:ascii="Times New Roman" w:hAnsi="Times New Roman"/>
              </w:rPr>
              <w:t xml:space="preserve"> М.П.</w:t>
            </w:r>
          </w:p>
        </w:tc>
      </w:tr>
    </w:tbl>
    <w:p w:rsidR="00C5641E" w:rsidRPr="00F6330E" w:rsidRDefault="00C5641E" w:rsidP="00A12D0E">
      <w:pPr>
        <w:pStyle w:val="ac"/>
        <w:ind w:right="586"/>
        <w:jc w:val="both"/>
        <w:rPr>
          <w:rFonts w:ascii="Times New Roman" w:hAnsi="Times New Roman" w:cs="Times New Roman"/>
          <w:b/>
          <w:bCs/>
        </w:rPr>
      </w:pPr>
    </w:p>
    <w:sectPr w:rsidR="00C5641E" w:rsidRPr="00F6330E" w:rsidSect="00E57D46">
      <w:footnotePr>
        <w:numFmt w:val="chicago"/>
        <w:numStart w:val="2"/>
      </w:footnotePr>
      <w:pgSz w:w="11900" w:h="16840"/>
      <w:pgMar w:top="897" w:right="547" w:bottom="710" w:left="567" w:header="0" w:footer="3" w:gutter="0"/>
      <w:pgNumType w:start="1"/>
      <w:cols w:space="720"/>
      <w:noEndnote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C61" w:rsidRDefault="00072C61">
      <w:r>
        <w:separator/>
      </w:r>
    </w:p>
  </w:endnote>
  <w:endnote w:type="continuationSeparator" w:id="0">
    <w:p w:rsidR="00072C61" w:rsidRDefault="0007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udr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B45" w:rsidRDefault="00BC7B4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6723380</wp:posOffset>
              </wp:positionH>
              <wp:positionV relativeFrom="page">
                <wp:posOffset>10306050</wp:posOffset>
              </wp:positionV>
              <wp:extent cx="152400" cy="12509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7B45" w:rsidRDefault="00BC7B4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03546">
                            <w:rPr>
                              <w:noProof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6" type="#_x0000_t202" style="position:absolute;margin-left:529.4pt;margin-top:811.5pt;width:12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kaolAEAACM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" filled="f" stroked="f">
              <v:textbox style="mso-fit-shape-to-text:t" inset="0,0,0,0">
                <w:txbxContent>
                  <w:p w:rsidR="00BC7B45" w:rsidRDefault="00BC7B4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703546">
                      <w:rPr>
                        <w:noProof/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B45" w:rsidRDefault="00BC7B4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C61" w:rsidRDefault="00072C61">
      <w:r>
        <w:separator/>
      </w:r>
    </w:p>
  </w:footnote>
  <w:footnote w:type="continuationSeparator" w:id="0">
    <w:p w:rsidR="00072C61" w:rsidRDefault="00072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5929"/>
    <w:multiLevelType w:val="multilevel"/>
    <w:tmpl w:val="6AB87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C1264"/>
    <w:multiLevelType w:val="multilevel"/>
    <w:tmpl w:val="75524DA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C1C78"/>
    <w:multiLevelType w:val="multilevel"/>
    <w:tmpl w:val="C6122C7A"/>
    <w:lvl w:ilvl="0">
      <w:start w:val="2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521EB"/>
    <w:multiLevelType w:val="multilevel"/>
    <w:tmpl w:val="F0521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073D68"/>
    <w:multiLevelType w:val="multilevel"/>
    <w:tmpl w:val="F80C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66861"/>
    <w:multiLevelType w:val="hybridMultilevel"/>
    <w:tmpl w:val="0F6AA502"/>
    <w:lvl w:ilvl="0" w:tplc="27A89F4E">
      <w:start w:val="5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62063AEB"/>
    <w:multiLevelType w:val="hybridMultilevel"/>
    <w:tmpl w:val="A66E5BF2"/>
    <w:lvl w:ilvl="0" w:tplc="15BC1436">
      <w:start w:val="5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62C02C38"/>
    <w:multiLevelType w:val="multilevel"/>
    <w:tmpl w:val="22DCB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81"/>
  <w:drawingGridVerticalSpacing w:val="181"/>
  <w:characterSpacingControl w:val="compressPunctuation"/>
  <w:footnotePr>
    <w:numFmt w:val="chicago"/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F1"/>
    <w:rsid w:val="00001FF9"/>
    <w:rsid w:val="00006912"/>
    <w:rsid w:val="000141D9"/>
    <w:rsid w:val="00041A49"/>
    <w:rsid w:val="0004442D"/>
    <w:rsid w:val="00072C61"/>
    <w:rsid w:val="00077312"/>
    <w:rsid w:val="000805F5"/>
    <w:rsid w:val="00083336"/>
    <w:rsid w:val="0009249C"/>
    <w:rsid w:val="0009254E"/>
    <w:rsid w:val="0009387E"/>
    <w:rsid w:val="0009397A"/>
    <w:rsid w:val="000945C9"/>
    <w:rsid w:val="00094FC2"/>
    <w:rsid w:val="000B082F"/>
    <w:rsid w:val="000D04C1"/>
    <w:rsid w:val="000D365D"/>
    <w:rsid w:val="000D40D8"/>
    <w:rsid w:val="000D5B92"/>
    <w:rsid w:val="000E02F1"/>
    <w:rsid w:val="000F0491"/>
    <w:rsid w:val="000F689D"/>
    <w:rsid w:val="001308FD"/>
    <w:rsid w:val="001330E7"/>
    <w:rsid w:val="001440BC"/>
    <w:rsid w:val="00157420"/>
    <w:rsid w:val="00173D53"/>
    <w:rsid w:val="001826C5"/>
    <w:rsid w:val="00190465"/>
    <w:rsid w:val="00192665"/>
    <w:rsid w:val="001A40E8"/>
    <w:rsid w:val="001C3BEF"/>
    <w:rsid w:val="001C4184"/>
    <w:rsid w:val="001D317C"/>
    <w:rsid w:val="001D4CAA"/>
    <w:rsid w:val="001E29EE"/>
    <w:rsid w:val="001F17D4"/>
    <w:rsid w:val="001F3EF5"/>
    <w:rsid w:val="001F521C"/>
    <w:rsid w:val="00201808"/>
    <w:rsid w:val="00206D2B"/>
    <w:rsid w:val="00210FE6"/>
    <w:rsid w:val="002131F5"/>
    <w:rsid w:val="00220C0F"/>
    <w:rsid w:val="00246EC4"/>
    <w:rsid w:val="00253956"/>
    <w:rsid w:val="00264246"/>
    <w:rsid w:val="00265B4A"/>
    <w:rsid w:val="00267561"/>
    <w:rsid w:val="002727C2"/>
    <w:rsid w:val="002739AB"/>
    <w:rsid w:val="002868AE"/>
    <w:rsid w:val="002A2747"/>
    <w:rsid w:val="002B5780"/>
    <w:rsid w:val="002D694D"/>
    <w:rsid w:val="002D7095"/>
    <w:rsid w:val="002E1050"/>
    <w:rsid w:val="002E6FB1"/>
    <w:rsid w:val="002F33C5"/>
    <w:rsid w:val="002F625C"/>
    <w:rsid w:val="002F64DB"/>
    <w:rsid w:val="00304B41"/>
    <w:rsid w:val="0030607A"/>
    <w:rsid w:val="003219E2"/>
    <w:rsid w:val="00333B4C"/>
    <w:rsid w:val="0033533F"/>
    <w:rsid w:val="00351C0C"/>
    <w:rsid w:val="00353364"/>
    <w:rsid w:val="003574D6"/>
    <w:rsid w:val="0036007A"/>
    <w:rsid w:val="00365F4A"/>
    <w:rsid w:val="00380EE9"/>
    <w:rsid w:val="003848DA"/>
    <w:rsid w:val="00391257"/>
    <w:rsid w:val="00395218"/>
    <w:rsid w:val="003A77FD"/>
    <w:rsid w:val="003B1D04"/>
    <w:rsid w:val="003B6A3F"/>
    <w:rsid w:val="003C2759"/>
    <w:rsid w:val="003D6AB8"/>
    <w:rsid w:val="003D759F"/>
    <w:rsid w:val="003E15FB"/>
    <w:rsid w:val="00403D09"/>
    <w:rsid w:val="00406CEE"/>
    <w:rsid w:val="004148A5"/>
    <w:rsid w:val="00415A47"/>
    <w:rsid w:val="0045732A"/>
    <w:rsid w:val="00470187"/>
    <w:rsid w:val="00474B23"/>
    <w:rsid w:val="0047670E"/>
    <w:rsid w:val="00484E28"/>
    <w:rsid w:val="00491122"/>
    <w:rsid w:val="004C47DA"/>
    <w:rsid w:val="004C762A"/>
    <w:rsid w:val="004D11C4"/>
    <w:rsid w:val="004D22F7"/>
    <w:rsid w:val="004E317B"/>
    <w:rsid w:val="004F0795"/>
    <w:rsid w:val="00501A05"/>
    <w:rsid w:val="00514AC0"/>
    <w:rsid w:val="00525CC2"/>
    <w:rsid w:val="00527D84"/>
    <w:rsid w:val="00527DA7"/>
    <w:rsid w:val="0053613E"/>
    <w:rsid w:val="00540896"/>
    <w:rsid w:val="00547594"/>
    <w:rsid w:val="00547E5A"/>
    <w:rsid w:val="00556C42"/>
    <w:rsid w:val="00561530"/>
    <w:rsid w:val="0056160D"/>
    <w:rsid w:val="00561EB5"/>
    <w:rsid w:val="00565441"/>
    <w:rsid w:val="00565A12"/>
    <w:rsid w:val="00583440"/>
    <w:rsid w:val="005A4760"/>
    <w:rsid w:val="005A4DE6"/>
    <w:rsid w:val="005A65E3"/>
    <w:rsid w:val="005C73E5"/>
    <w:rsid w:val="005E2F18"/>
    <w:rsid w:val="005E32DD"/>
    <w:rsid w:val="005E39D6"/>
    <w:rsid w:val="005E48BB"/>
    <w:rsid w:val="005F58E0"/>
    <w:rsid w:val="005F796B"/>
    <w:rsid w:val="00600955"/>
    <w:rsid w:val="0060242D"/>
    <w:rsid w:val="00607596"/>
    <w:rsid w:val="00621CB1"/>
    <w:rsid w:val="0062254E"/>
    <w:rsid w:val="0062392E"/>
    <w:rsid w:val="00624FDA"/>
    <w:rsid w:val="00635055"/>
    <w:rsid w:val="0065043E"/>
    <w:rsid w:val="00662BFE"/>
    <w:rsid w:val="00675655"/>
    <w:rsid w:val="00676D5D"/>
    <w:rsid w:val="00677071"/>
    <w:rsid w:val="006804CA"/>
    <w:rsid w:val="00691857"/>
    <w:rsid w:val="006949F6"/>
    <w:rsid w:val="0069649A"/>
    <w:rsid w:val="0069748E"/>
    <w:rsid w:val="006A749E"/>
    <w:rsid w:val="006A7B70"/>
    <w:rsid w:val="006D22E2"/>
    <w:rsid w:val="006D773F"/>
    <w:rsid w:val="006F7657"/>
    <w:rsid w:val="00703546"/>
    <w:rsid w:val="00705F5B"/>
    <w:rsid w:val="00710C57"/>
    <w:rsid w:val="00713E77"/>
    <w:rsid w:val="00726061"/>
    <w:rsid w:val="007314EB"/>
    <w:rsid w:val="00734EB6"/>
    <w:rsid w:val="00740A27"/>
    <w:rsid w:val="00745799"/>
    <w:rsid w:val="00752208"/>
    <w:rsid w:val="00753B8C"/>
    <w:rsid w:val="00757CE7"/>
    <w:rsid w:val="00760125"/>
    <w:rsid w:val="00766C01"/>
    <w:rsid w:val="00767930"/>
    <w:rsid w:val="007768D5"/>
    <w:rsid w:val="00785EC6"/>
    <w:rsid w:val="00791715"/>
    <w:rsid w:val="00793AA2"/>
    <w:rsid w:val="00796B2F"/>
    <w:rsid w:val="007A10AF"/>
    <w:rsid w:val="007B7114"/>
    <w:rsid w:val="007C6FC4"/>
    <w:rsid w:val="007C70B2"/>
    <w:rsid w:val="007E0335"/>
    <w:rsid w:val="007E5333"/>
    <w:rsid w:val="007E76D7"/>
    <w:rsid w:val="007E7770"/>
    <w:rsid w:val="00803995"/>
    <w:rsid w:val="008042D7"/>
    <w:rsid w:val="0080687B"/>
    <w:rsid w:val="00814B2C"/>
    <w:rsid w:val="00817E2A"/>
    <w:rsid w:val="0084109B"/>
    <w:rsid w:val="00845385"/>
    <w:rsid w:val="008517E8"/>
    <w:rsid w:val="00853AAF"/>
    <w:rsid w:val="00856555"/>
    <w:rsid w:val="00857171"/>
    <w:rsid w:val="008659D7"/>
    <w:rsid w:val="00867A56"/>
    <w:rsid w:val="00874938"/>
    <w:rsid w:val="00876590"/>
    <w:rsid w:val="00881AA6"/>
    <w:rsid w:val="00884C7B"/>
    <w:rsid w:val="0089422A"/>
    <w:rsid w:val="008A41F9"/>
    <w:rsid w:val="008A690A"/>
    <w:rsid w:val="008B00C4"/>
    <w:rsid w:val="008B2FC9"/>
    <w:rsid w:val="008C2A51"/>
    <w:rsid w:val="008D0A3B"/>
    <w:rsid w:val="008D3F97"/>
    <w:rsid w:val="008E0D27"/>
    <w:rsid w:val="008E6ED8"/>
    <w:rsid w:val="008F2723"/>
    <w:rsid w:val="008F4ECE"/>
    <w:rsid w:val="008F7265"/>
    <w:rsid w:val="009122F2"/>
    <w:rsid w:val="00940050"/>
    <w:rsid w:val="0094585B"/>
    <w:rsid w:val="00946426"/>
    <w:rsid w:val="009471A3"/>
    <w:rsid w:val="009503C5"/>
    <w:rsid w:val="00957198"/>
    <w:rsid w:val="00962B37"/>
    <w:rsid w:val="009640D4"/>
    <w:rsid w:val="00973463"/>
    <w:rsid w:val="00973BDE"/>
    <w:rsid w:val="00976C95"/>
    <w:rsid w:val="00983B44"/>
    <w:rsid w:val="0098423B"/>
    <w:rsid w:val="00992CE0"/>
    <w:rsid w:val="00995C29"/>
    <w:rsid w:val="009967F1"/>
    <w:rsid w:val="00997832"/>
    <w:rsid w:val="009A1655"/>
    <w:rsid w:val="009A47A7"/>
    <w:rsid w:val="009A4DC8"/>
    <w:rsid w:val="009A4FE1"/>
    <w:rsid w:val="009A556F"/>
    <w:rsid w:val="009B0966"/>
    <w:rsid w:val="009B42E9"/>
    <w:rsid w:val="009B62E3"/>
    <w:rsid w:val="009B70F3"/>
    <w:rsid w:val="009C0B56"/>
    <w:rsid w:val="009C10F6"/>
    <w:rsid w:val="009C54AA"/>
    <w:rsid w:val="009D55F3"/>
    <w:rsid w:val="009E3428"/>
    <w:rsid w:val="009E75FF"/>
    <w:rsid w:val="009F1647"/>
    <w:rsid w:val="009F6D63"/>
    <w:rsid w:val="00A05654"/>
    <w:rsid w:val="00A12D0E"/>
    <w:rsid w:val="00A22B84"/>
    <w:rsid w:val="00A455CB"/>
    <w:rsid w:val="00A50404"/>
    <w:rsid w:val="00A521D8"/>
    <w:rsid w:val="00A54B03"/>
    <w:rsid w:val="00A6726A"/>
    <w:rsid w:val="00A70342"/>
    <w:rsid w:val="00A87050"/>
    <w:rsid w:val="00A91AAA"/>
    <w:rsid w:val="00A925B1"/>
    <w:rsid w:val="00A9334B"/>
    <w:rsid w:val="00A942C7"/>
    <w:rsid w:val="00AB0355"/>
    <w:rsid w:val="00AB1B98"/>
    <w:rsid w:val="00AB5488"/>
    <w:rsid w:val="00AB713B"/>
    <w:rsid w:val="00AC110A"/>
    <w:rsid w:val="00AC3A34"/>
    <w:rsid w:val="00AD6FA0"/>
    <w:rsid w:val="00AE1050"/>
    <w:rsid w:val="00AF35EA"/>
    <w:rsid w:val="00AF478A"/>
    <w:rsid w:val="00AF73A5"/>
    <w:rsid w:val="00B05DA7"/>
    <w:rsid w:val="00B11A56"/>
    <w:rsid w:val="00B125E2"/>
    <w:rsid w:val="00B40A16"/>
    <w:rsid w:val="00B420C9"/>
    <w:rsid w:val="00B421C7"/>
    <w:rsid w:val="00B46FF2"/>
    <w:rsid w:val="00B51EBD"/>
    <w:rsid w:val="00B61E48"/>
    <w:rsid w:val="00B77995"/>
    <w:rsid w:val="00B80CDD"/>
    <w:rsid w:val="00B818F9"/>
    <w:rsid w:val="00B83236"/>
    <w:rsid w:val="00B86FD1"/>
    <w:rsid w:val="00B90A18"/>
    <w:rsid w:val="00B91656"/>
    <w:rsid w:val="00B97577"/>
    <w:rsid w:val="00B97FDB"/>
    <w:rsid w:val="00BA1FB9"/>
    <w:rsid w:val="00BA288A"/>
    <w:rsid w:val="00BA751A"/>
    <w:rsid w:val="00BB5B60"/>
    <w:rsid w:val="00BC3179"/>
    <w:rsid w:val="00BC3966"/>
    <w:rsid w:val="00BC7B45"/>
    <w:rsid w:val="00BD3BF1"/>
    <w:rsid w:val="00BD5041"/>
    <w:rsid w:val="00BE11EF"/>
    <w:rsid w:val="00BE2909"/>
    <w:rsid w:val="00BE2CC2"/>
    <w:rsid w:val="00BF1490"/>
    <w:rsid w:val="00BF4F0E"/>
    <w:rsid w:val="00C126C7"/>
    <w:rsid w:val="00C12EAC"/>
    <w:rsid w:val="00C130FC"/>
    <w:rsid w:val="00C14DF1"/>
    <w:rsid w:val="00C270BA"/>
    <w:rsid w:val="00C332A8"/>
    <w:rsid w:val="00C348E5"/>
    <w:rsid w:val="00C40C22"/>
    <w:rsid w:val="00C5641E"/>
    <w:rsid w:val="00C57C19"/>
    <w:rsid w:val="00C64FBD"/>
    <w:rsid w:val="00C65A5E"/>
    <w:rsid w:val="00C73ACF"/>
    <w:rsid w:val="00C821DB"/>
    <w:rsid w:val="00C846B4"/>
    <w:rsid w:val="00C867E9"/>
    <w:rsid w:val="00C9314F"/>
    <w:rsid w:val="00CD3188"/>
    <w:rsid w:val="00CE4434"/>
    <w:rsid w:val="00D00E57"/>
    <w:rsid w:val="00D02AA7"/>
    <w:rsid w:val="00D22EA7"/>
    <w:rsid w:val="00D24446"/>
    <w:rsid w:val="00D27E91"/>
    <w:rsid w:val="00D3229E"/>
    <w:rsid w:val="00D32D26"/>
    <w:rsid w:val="00D36DB5"/>
    <w:rsid w:val="00D423DD"/>
    <w:rsid w:val="00D43A82"/>
    <w:rsid w:val="00D4651E"/>
    <w:rsid w:val="00D571A9"/>
    <w:rsid w:val="00D5777A"/>
    <w:rsid w:val="00D70460"/>
    <w:rsid w:val="00D750CE"/>
    <w:rsid w:val="00D83FE5"/>
    <w:rsid w:val="00D8410E"/>
    <w:rsid w:val="00D907B4"/>
    <w:rsid w:val="00DA2429"/>
    <w:rsid w:val="00DA3371"/>
    <w:rsid w:val="00DA65EE"/>
    <w:rsid w:val="00DB0EB2"/>
    <w:rsid w:val="00DB32EA"/>
    <w:rsid w:val="00DC6686"/>
    <w:rsid w:val="00DD0ABC"/>
    <w:rsid w:val="00DE1513"/>
    <w:rsid w:val="00DE34ED"/>
    <w:rsid w:val="00E0583A"/>
    <w:rsid w:val="00E2008B"/>
    <w:rsid w:val="00E405E2"/>
    <w:rsid w:val="00E42236"/>
    <w:rsid w:val="00E4616C"/>
    <w:rsid w:val="00E57D46"/>
    <w:rsid w:val="00E61405"/>
    <w:rsid w:val="00E614D1"/>
    <w:rsid w:val="00E62FA9"/>
    <w:rsid w:val="00E65B7A"/>
    <w:rsid w:val="00E72AE7"/>
    <w:rsid w:val="00E84FCD"/>
    <w:rsid w:val="00E90CA8"/>
    <w:rsid w:val="00E9624A"/>
    <w:rsid w:val="00E9768D"/>
    <w:rsid w:val="00EA7B97"/>
    <w:rsid w:val="00EB0BE8"/>
    <w:rsid w:val="00EB2D61"/>
    <w:rsid w:val="00ED0DFA"/>
    <w:rsid w:val="00ED18C5"/>
    <w:rsid w:val="00ED18E1"/>
    <w:rsid w:val="00EE02F6"/>
    <w:rsid w:val="00EE6EB2"/>
    <w:rsid w:val="00EE7111"/>
    <w:rsid w:val="00EE7663"/>
    <w:rsid w:val="00EE7672"/>
    <w:rsid w:val="00EF62D4"/>
    <w:rsid w:val="00F0093E"/>
    <w:rsid w:val="00F03A54"/>
    <w:rsid w:val="00F22339"/>
    <w:rsid w:val="00F230D3"/>
    <w:rsid w:val="00F24F87"/>
    <w:rsid w:val="00F25314"/>
    <w:rsid w:val="00F27652"/>
    <w:rsid w:val="00F32154"/>
    <w:rsid w:val="00F351B0"/>
    <w:rsid w:val="00F475D5"/>
    <w:rsid w:val="00F55D3E"/>
    <w:rsid w:val="00F62CB5"/>
    <w:rsid w:val="00F6330E"/>
    <w:rsid w:val="00F66AFD"/>
    <w:rsid w:val="00F810F4"/>
    <w:rsid w:val="00F857E4"/>
    <w:rsid w:val="00FA1066"/>
    <w:rsid w:val="00FA255D"/>
    <w:rsid w:val="00FC5B34"/>
    <w:rsid w:val="00FC5E2A"/>
    <w:rsid w:val="00FE1CD7"/>
    <w:rsid w:val="00FE4098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ED04"/>
  <w15:docId w15:val="{63057CC4-475E-41BC-A781-4BF2F66E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7B711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B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E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F810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left="270"/>
    </w:pPr>
    <w:rPr>
      <w:rFonts w:ascii="Times New Roman" w:eastAsia="Times New Roman" w:hAnsi="Times New Roman" w:cs="Times New Roman"/>
      <w:i/>
      <w:iCs/>
    </w:rPr>
  </w:style>
  <w:style w:type="paragraph" w:customStyle="1" w:styleId="1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rsid w:val="009F6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E62FA9"/>
    <w:pPr>
      <w:widowControl/>
      <w:ind w:firstLine="567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a">
    <w:name w:val="Основной текст с отступом Знак"/>
    <w:basedOn w:val="a0"/>
    <w:link w:val="a9"/>
    <w:rsid w:val="00E62FA9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b">
    <w:name w:val="Основной текст Знак"/>
    <w:uiPriority w:val="1"/>
    <w:rsid w:val="00E62FA9"/>
    <w:rPr>
      <w:rFonts w:ascii="Kudrashov" w:hAnsi="Kudrashov"/>
      <w:color w:val="000000"/>
      <w:sz w:val="24"/>
      <w:lang w:val="ru-RU" w:eastAsia="en-US" w:bidi="ar-SA"/>
    </w:rPr>
  </w:style>
  <w:style w:type="paragraph" w:customStyle="1" w:styleId="14">
    <w:name w:val="Без интервала1"/>
    <w:qFormat/>
    <w:rsid w:val="00BA751A"/>
    <w:pPr>
      <w:widowControl/>
      <w:contextualSpacing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7B7114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c">
    <w:name w:val="No Spacing"/>
    <w:link w:val="ad"/>
    <w:uiPriority w:val="1"/>
    <w:qFormat/>
    <w:rsid w:val="007B7114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25395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53956"/>
    <w:rPr>
      <w:rFonts w:ascii="Segoe UI" w:hAnsi="Segoe UI" w:cs="Segoe UI"/>
      <w:color w:val="000000"/>
      <w:sz w:val="18"/>
      <w:szCs w:val="18"/>
    </w:rPr>
  </w:style>
  <w:style w:type="paragraph" w:customStyle="1" w:styleId="15">
    <w:name w:val="Знак Знак Знак Знак Знак Знак Знак1 Знак Знак"/>
    <w:basedOn w:val="a"/>
    <w:next w:val="2"/>
    <w:autoRedefine/>
    <w:rsid w:val="00EB0BE8"/>
    <w:pPr>
      <w:widowControl/>
      <w:spacing w:after="160" w:line="240" w:lineRule="exact"/>
    </w:pPr>
    <w:rPr>
      <w:rFonts w:ascii="Times New Roman" w:eastAsia="Times New Roman" w:hAnsi="Times New Roman" w:cs="Times New Roman"/>
      <w:color w:val="auto"/>
      <w:szCs w:val="20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EB0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23">
    <w:name w:val="Без интервала2"/>
    <w:rsid w:val="009122F2"/>
    <w:pPr>
      <w:widowControl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character" w:customStyle="1" w:styleId="ad">
    <w:name w:val="Без интервала Знак"/>
    <w:link w:val="ac"/>
    <w:uiPriority w:val="1"/>
    <w:rsid w:val="009122F2"/>
    <w:rPr>
      <w:color w:val="000000"/>
    </w:rPr>
  </w:style>
  <w:style w:type="paragraph" w:styleId="af0">
    <w:name w:val="Body Text"/>
    <w:basedOn w:val="a"/>
    <w:link w:val="16"/>
    <w:uiPriority w:val="99"/>
    <w:unhideWhenUsed/>
    <w:rsid w:val="005A4760"/>
    <w:pPr>
      <w:spacing w:after="120"/>
    </w:pPr>
  </w:style>
  <w:style w:type="character" w:customStyle="1" w:styleId="16">
    <w:name w:val="Основной текст Знак1"/>
    <w:basedOn w:val="a0"/>
    <w:link w:val="af0"/>
    <w:uiPriority w:val="99"/>
    <w:rsid w:val="005A4760"/>
    <w:rPr>
      <w:color w:val="000000"/>
    </w:rPr>
  </w:style>
  <w:style w:type="character" w:styleId="af1">
    <w:name w:val="Hyperlink"/>
    <w:basedOn w:val="a0"/>
    <w:uiPriority w:val="99"/>
    <w:unhideWhenUsed/>
    <w:rsid w:val="00E57D4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E57D46"/>
    <w:rPr>
      <w:color w:val="800080"/>
      <w:u w:val="single"/>
    </w:rPr>
  </w:style>
  <w:style w:type="paragraph" w:customStyle="1" w:styleId="msonormal0">
    <w:name w:val="msonormal"/>
    <w:basedOn w:val="a"/>
    <w:rsid w:val="00E57D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a"/>
    <w:rsid w:val="00E57D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ar-SA"/>
    </w:rPr>
  </w:style>
  <w:style w:type="paragraph" w:customStyle="1" w:styleId="xl66">
    <w:name w:val="xl66"/>
    <w:basedOn w:val="a"/>
    <w:rsid w:val="00E57D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E57D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E57D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E57D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E57D4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E57D4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E57D4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E57D4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E57D4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E57D4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12nw7s2pdp">
    <w:name w:val="t12nw7s2_pdp"/>
    <w:basedOn w:val="a0"/>
    <w:rsid w:val="00817E2A"/>
  </w:style>
  <w:style w:type="paragraph" w:customStyle="1" w:styleId="ConsPlusNormal">
    <w:name w:val="ConsPlusNormal"/>
    <w:link w:val="ConsPlusNormal0"/>
    <w:qFormat/>
    <w:rsid w:val="00BC7B45"/>
    <w:pPr>
      <w:autoSpaceDE w:val="0"/>
      <w:autoSpaceDN w:val="0"/>
    </w:pPr>
    <w:rPr>
      <w:rFonts w:ascii="Calibri" w:eastAsia="Times New Roman" w:hAnsi="Calibri" w:cs="Times New Roman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BC7B45"/>
    <w:rPr>
      <w:rFonts w:ascii="Calibri" w:eastAsia="Times New Roman" w:hAnsi="Calibri" w:cs="Times New Roman"/>
      <w:sz w:val="22"/>
      <w:szCs w:val="20"/>
      <w:lang w:bidi="ar-SA"/>
    </w:rPr>
  </w:style>
  <w:style w:type="paragraph" w:styleId="af3">
    <w:name w:val="List Paragraph"/>
    <w:basedOn w:val="a"/>
    <w:uiPriority w:val="34"/>
    <w:qFormat/>
    <w:rsid w:val="005A65E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F810F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e1ht5hpa1">
    <w:name w:val="e1ht5hpa1"/>
    <w:basedOn w:val="a0"/>
    <w:rsid w:val="00F810F4"/>
  </w:style>
  <w:style w:type="character" w:customStyle="1" w:styleId="e1ht5hpa0">
    <w:name w:val="e1ht5hpa0"/>
    <w:basedOn w:val="a0"/>
    <w:rsid w:val="00F810F4"/>
  </w:style>
  <w:style w:type="character" w:customStyle="1" w:styleId="docinline118filli5q5w">
    <w:name w:val="docinline118_fill__i5q5w"/>
    <w:basedOn w:val="a0"/>
    <w:rsid w:val="00D70460"/>
  </w:style>
  <w:style w:type="character" w:customStyle="1" w:styleId="30">
    <w:name w:val="Заголовок 3 Знак"/>
    <w:basedOn w:val="a0"/>
    <w:link w:val="3"/>
    <w:uiPriority w:val="9"/>
    <w:semiHidden/>
    <w:rsid w:val="00D00E5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vi-text17y0k286">
    <w:name w:val="_vi-text_17y0k_286"/>
    <w:basedOn w:val="a0"/>
    <w:rsid w:val="00D00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9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04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2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72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6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70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58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4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1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6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83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3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5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619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8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9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26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4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7751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5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628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54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42187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1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804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49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5416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6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5431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18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7934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85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974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454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4498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2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3212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6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0346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417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4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4074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26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0033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85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9000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085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439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0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2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1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0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59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63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2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9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62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99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0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4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7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2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3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39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6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2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0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36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0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2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0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63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5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3419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9764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3654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0993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8947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976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6334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782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9895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761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2445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2953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7273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775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1339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616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23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632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784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96196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181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6961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319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721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4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9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80864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60472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004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0601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758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2342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7806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5773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6951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016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0121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4510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8755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2025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1125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8916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335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33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8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6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6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87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2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6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57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2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81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7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6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43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0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8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7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5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9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0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99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62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83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50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789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3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2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66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5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30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0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2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86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1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6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37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15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2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6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2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9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6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0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6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3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3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0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7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9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6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9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4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4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03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56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70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1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22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7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211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4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8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3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0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9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21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7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0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9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84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6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4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60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7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1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5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5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7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0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7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9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10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05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0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291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6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39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4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9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6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6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99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7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8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32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7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13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35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8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4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3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1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1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76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9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44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3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6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98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1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89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7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1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37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3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394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7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90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4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0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97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7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46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49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82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3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2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1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6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7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5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34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876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0155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0676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434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8017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4160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1054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990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93102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8072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912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1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6597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360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458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1655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65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2196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8075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14714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9694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16801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550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483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33535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21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416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61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6292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623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235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519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84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3281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4757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887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9436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9014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936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9618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387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4764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7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13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3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30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3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78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8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95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0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28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7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2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97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599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9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7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8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57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1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33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3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81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5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9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5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0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2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9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86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49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3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8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5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5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6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77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01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0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3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4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6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3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9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8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89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8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8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898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24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93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0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80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55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30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69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186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5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59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5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046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4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05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5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68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596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32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7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6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099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59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82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633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51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1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7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9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68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42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9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1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0038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0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9155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8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1226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0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9128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5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9455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1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2914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53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8342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54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9821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6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5983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17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4368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25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9004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8645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17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3666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2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12263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72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8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66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6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95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05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29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86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8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67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7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0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6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97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6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1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3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07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40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65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2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6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8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4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2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40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56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9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2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62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65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1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0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68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8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08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5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09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1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1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6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4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5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0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57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19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39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1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77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85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4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0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49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7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30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9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89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0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5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9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6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0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8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9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6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7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3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8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46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5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8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83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8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0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79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88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mse-lipetsk@mail.ru" TargetMode="External"/><Relationship Id="rId13" Type="http://schemas.openxmlformats.org/officeDocument/2006/relationships/hyperlink" Target="https://www.vseinstrumenti.ru/tag-page/avtomobilnye-akkumulyatory-12-v-9490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akkumulyatory-avtomobilnye-pryamaya-polyarnost-2505597/" TargetMode="External"/><Relationship Id="rId17" Type="http://schemas.openxmlformats.org/officeDocument/2006/relationships/hyperlink" Target="https://www.vseinstrumenti.ru/tag-page/akkumulyatory-avtomobilnye-obsluzhivaemye-129241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akkumulyatory-avtomobilnye-640-250530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avtomobilnye-akkumulyatory-75-ach-1210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akkumulyator-avtomobilnyj-l3-1703473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vseinstrumenti.ru/tag-page/kislotnye-avtomobilnye-akkumulyatory-25050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85B63-5655-4978-A77E-0F485C498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9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Багирова Тамилла Карамовна</dc:creator>
  <cp:lastModifiedBy>Маргарита</cp:lastModifiedBy>
  <cp:revision>58</cp:revision>
  <cp:lastPrinted>2024-10-30T12:55:00Z</cp:lastPrinted>
  <dcterms:created xsi:type="dcterms:W3CDTF">2024-11-21T07:35:00Z</dcterms:created>
  <dcterms:modified xsi:type="dcterms:W3CDTF">2026-08-10T08:15:00Z</dcterms:modified>
</cp:coreProperties>
</file>