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994" w:rsidRDefault="003379BA">
      <w:pPr>
        <w:shd w:val="clear" w:color="auto" w:fill="FFFFFF"/>
        <w:jc w:val="center"/>
        <w:rPr>
          <w:b/>
          <w:sz w:val="18"/>
          <w:szCs w:val="18"/>
        </w:rPr>
      </w:pPr>
      <w:r>
        <w:rPr>
          <w:b/>
          <w:sz w:val="18"/>
          <w:szCs w:val="18"/>
        </w:rPr>
        <w:t xml:space="preserve">ГОСУДАРСТВЕННЫЙ  КОНТРАКТ </w:t>
      </w:r>
      <w:r>
        <w:rPr>
          <w:sz w:val="18"/>
          <w:szCs w:val="18"/>
        </w:rPr>
        <w:t>№</w:t>
      </w:r>
      <w:r w:rsidR="00C84739">
        <w:rPr>
          <w:bCs/>
          <w:sz w:val="18"/>
          <w:szCs w:val="18"/>
        </w:rPr>
        <w:t>______________</w:t>
      </w:r>
    </w:p>
    <w:p w:rsidR="00283994" w:rsidRDefault="003379BA">
      <w:pPr>
        <w:shd w:val="clear" w:color="auto" w:fill="FFFFFF"/>
        <w:jc w:val="center"/>
        <w:rPr>
          <w:bCs/>
          <w:color w:val="000000"/>
          <w:sz w:val="18"/>
          <w:szCs w:val="18"/>
        </w:rPr>
      </w:pPr>
      <w:r>
        <w:rPr>
          <w:sz w:val="18"/>
          <w:szCs w:val="18"/>
        </w:rPr>
        <w:t xml:space="preserve">(ИКЗ </w:t>
      </w:r>
      <w:r w:rsidR="00102D1D">
        <w:rPr>
          <w:bCs/>
          <w:color w:val="000000"/>
          <w:sz w:val="18"/>
          <w:szCs w:val="18"/>
        </w:rPr>
        <w:t>261130807956613080100100220000000242</w:t>
      </w:r>
      <w:r>
        <w:rPr>
          <w:bCs/>
          <w:color w:val="000000"/>
          <w:sz w:val="18"/>
          <w:szCs w:val="18"/>
        </w:rPr>
        <w:t>)</w:t>
      </w:r>
    </w:p>
    <w:p w:rsidR="00283994" w:rsidRDefault="00283994">
      <w:pPr>
        <w:shd w:val="clear" w:color="auto" w:fill="FFFFFF"/>
        <w:jc w:val="center"/>
        <w:rPr>
          <w:sz w:val="18"/>
          <w:szCs w:val="18"/>
        </w:rPr>
      </w:pPr>
    </w:p>
    <w:p w:rsidR="00283994" w:rsidRDefault="00453E87">
      <w:pPr>
        <w:rPr>
          <w:sz w:val="18"/>
          <w:szCs w:val="18"/>
        </w:rPr>
      </w:pPr>
      <w:r>
        <w:rPr>
          <w:sz w:val="18"/>
          <w:szCs w:val="18"/>
        </w:rPr>
        <w:t>п. Сосновка</w:t>
      </w:r>
      <w:r w:rsidR="003379BA">
        <w:rPr>
          <w:sz w:val="18"/>
          <w:szCs w:val="18"/>
        </w:rPr>
        <w:t>,  Республика Мордовия</w:t>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Pr>
          <w:sz w:val="18"/>
          <w:szCs w:val="18"/>
        </w:rPr>
        <w:t xml:space="preserve">            </w:t>
      </w:r>
      <w:r w:rsidR="00C84739">
        <w:rPr>
          <w:sz w:val="18"/>
          <w:szCs w:val="18"/>
        </w:rPr>
        <w:t xml:space="preserve">                      </w:t>
      </w:r>
      <w:r>
        <w:rPr>
          <w:sz w:val="18"/>
          <w:szCs w:val="18"/>
        </w:rPr>
        <w:t xml:space="preserve"> «___» ________ 2026</w:t>
      </w:r>
      <w:r w:rsidR="003379BA">
        <w:rPr>
          <w:sz w:val="18"/>
          <w:szCs w:val="18"/>
        </w:rPr>
        <w:t>г.</w:t>
      </w:r>
    </w:p>
    <w:p w:rsidR="00283994" w:rsidRDefault="003379BA">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453E87" w:rsidRPr="00453E87" w:rsidRDefault="00A952A4" w:rsidP="00453E87">
      <w:pPr>
        <w:ind w:firstLine="360"/>
        <w:jc w:val="both"/>
        <w:rPr>
          <w:rFonts w:ascii="PT Astra Serif" w:hAnsi="PT Astra Serif" w:cs="PT Astra Serif"/>
          <w:b/>
          <w:sz w:val="18"/>
          <w:szCs w:val="18"/>
        </w:rPr>
      </w:pPr>
      <w:proofErr w:type="gramStart"/>
      <w:r>
        <w:rPr>
          <w:rFonts w:ascii="PT Astra Serif" w:hAnsi="PT Astra Serif" w:cs="PT Astra Serif"/>
          <w:color w:val="000000"/>
          <w:sz w:val="18"/>
          <w:szCs w:val="18"/>
        </w:rPr>
        <w:t>Федеральное казенное</w:t>
      </w:r>
      <w:r w:rsidR="00453E87" w:rsidRPr="00453E87">
        <w:rPr>
          <w:rFonts w:ascii="PT Astra Serif" w:hAnsi="PT Astra Serif" w:cs="PT Astra Serif"/>
          <w:color w:val="000000"/>
          <w:sz w:val="18"/>
          <w:szCs w:val="18"/>
        </w:rPr>
        <w:t xml:space="preserve"> учреждение «Исправительная колония №7 Управления Федеральной службы исполнения наказаний по Р</w:t>
      </w:r>
      <w:r w:rsidR="00A77BB5">
        <w:rPr>
          <w:rFonts w:ascii="PT Astra Serif" w:hAnsi="PT Astra Serif" w:cs="PT Astra Serif"/>
          <w:color w:val="000000"/>
          <w:sz w:val="18"/>
          <w:szCs w:val="18"/>
        </w:rPr>
        <w:t>еспублике Мордовия» (далее  - ФК</w:t>
      </w:r>
      <w:r w:rsidR="00453E87" w:rsidRPr="00453E87">
        <w:rPr>
          <w:rFonts w:ascii="PT Astra Serif" w:hAnsi="PT Astra Serif" w:cs="PT Astra Serif"/>
          <w:color w:val="000000"/>
          <w:sz w:val="18"/>
          <w:szCs w:val="18"/>
        </w:rPr>
        <w:t>У ИК-7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sidR="00102D1D">
        <w:rPr>
          <w:rFonts w:ascii="PT Astra Serif" w:hAnsi="PT Astra Serif" w:cs="PT Astra Serif"/>
          <w:sz w:val="18"/>
          <w:szCs w:val="18"/>
        </w:rPr>
        <w:t>ачальника  Осипенко Сергея Андреевича</w:t>
      </w:r>
      <w:r w:rsidR="00453E87" w:rsidRPr="00453E87">
        <w:rPr>
          <w:rFonts w:ascii="PT Astra Serif" w:hAnsi="PT Astra Serif" w:cs="PT Astra Serif"/>
          <w:sz w:val="18"/>
          <w:szCs w:val="18"/>
        </w:rPr>
        <w:t xml:space="preserve">, действующего  на основании  </w:t>
      </w:r>
      <w:r w:rsidR="00453E87" w:rsidRPr="00453E87">
        <w:rPr>
          <w:rFonts w:ascii="PT Astra Serif" w:hAnsi="PT Astra Serif" w:cs="PT Astra Serif"/>
          <w:color w:val="000000"/>
          <w:sz w:val="18"/>
          <w:szCs w:val="18"/>
        </w:rPr>
        <w:t xml:space="preserve">Устава,   с одной стороны и </w:t>
      </w:r>
      <w:r w:rsidR="00C84739">
        <w:rPr>
          <w:color w:val="000000"/>
          <w:sz w:val="20"/>
          <w:szCs w:val="20"/>
        </w:rPr>
        <w:t>_____________</w:t>
      </w:r>
      <w:r w:rsidR="00A3330C" w:rsidRPr="001B30FD">
        <w:rPr>
          <w:sz w:val="20"/>
          <w:szCs w:val="20"/>
        </w:rPr>
        <w:t xml:space="preserve">  (далее –</w:t>
      </w:r>
      <w:r w:rsidR="00C84739">
        <w:rPr>
          <w:sz w:val="20"/>
          <w:szCs w:val="20"/>
        </w:rPr>
        <w:t>"___________</w:t>
      </w:r>
      <w:r w:rsidR="00A3330C" w:rsidRPr="001B30FD">
        <w:rPr>
          <w:sz w:val="20"/>
          <w:szCs w:val="20"/>
        </w:rPr>
        <w:t xml:space="preserve">")    </w:t>
      </w:r>
      <w:r w:rsidR="00A3330C" w:rsidRPr="00C84739">
        <w:rPr>
          <w:sz w:val="18"/>
          <w:szCs w:val="18"/>
        </w:rPr>
        <w:t xml:space="preserve">в лице </w:t>
      </w:r>
      <w:r w:rsidR="00C84739" w:rsidRPr="00C84739">
        <w:rPr>
          <w:sz w:val="18"/>
          <w:szCs w:val="18"/>
        </w:rPr>
        <w:t>_________________</w:t>
      </w:r>
      <w:r w:rsidR="00A3330C" w:rsidRPr="00C84739">
        <w:rPr>
          <w:color w:val="000000"/>
          <w:sz w:val="18"/>
          <w:szCs w:val="18"/>
        </w:rPr>
        <w:t>, именуемый в дальнейшем  «Поставщик»</w:t>
      </w:r>
      <w:r w:rsidR="00C84739">
        <w:rPr>
          <w:color w:val="000000"/>
          <w:sz w:val="18"/>
          <w:szCs w:val="18"/>
        </w:rPr>
        <w:t xml:space="preserve">, </w:t>
      </w:r>
      <w:r w:rsidR="00A3330C" w:rsidRPr="00C84739">
        <w:rPr>
          <w:color w:val="000000"/>
          <w:sz w:val="18"/>
          <w:szCs w:val="18"/>
        </w:rPr>
        <w:t xml:space="preserve"> </w:t>
      </w:r>
      <w:r w:rsidR="00A3330C" w:rsidRPr="00C84739">
        <w:rPr>
          <w:sz w:val="18"/>
          <w:szCs w:val="18"/>
        </w:rPr>
        <w:t>действующий на</w:t>
      </w:r>
      <w:proofErr w:type="gramEnd"/>
      <w:r w:rsidR="00A3330C" w:rsidRPr="00C84739">
        <w:rPr>
          <w:sz w:val="18"/>
          <w:szCs w:val="18"/>
        </w:rPr>
        <w:t xml:space="preserve"> основании </w:t>
      </w:r>
      <w:r w:rsidR="00C84739">
        <w:rPr>
          <w:sz w:val="18"/>
          <w:szCs w:val="18"/>
        </w:rPr>
        <w:t>_______</w:t>
      </w:r>
      <w:r w:rsidR="00A3330C">
        <w:rPr>
          <w:sz w:val="20"/>
          <w:szCs w:val="20"/>
        </w:rPr>
        <w:t xml:space="preserve">, </w:t>
      </w:r>
      <w:r w:rsidR="00453E87" w:rsidRPr="00453E87">
        <w:rPr>
          <w:rFonts w:ascii="PT Astra Serif" w:hAnsi="PT Astra Serif" w:cs="PT Astra Serif"/>
          <w:color w:val="000000"/>
          <w:sz w:val="18"/>
          <w:szCs w:val="18"/>
        </w:rPr>
        <w:t>а вместе именуемые «Стороны»</w:t>
      </w:r>
      <w:proofErr w:type="gramStart"/>
      <w:r w:rsidR="00453E87" w:rsidRPr="00453E87">
        <w:rPr>
          <w:rFonts w:ascii="PT Astra Serif" w:hAnsi="PT Astra Serif" w:cs="PT Astra Serif"/>
          <w:color w:val="000000"/>
          <w:sz w:val="18"/>
          <w:szCs w:val="18"/>
        </w:rPr>
        <w:t>,р</w:t>
      </w:r>
      <w:proofErr w:type="gramEnd"/>
      <w:r w:rsidR="00453E87" w:rsidRPr="00453E87">
        <w:rPr>
          <w:rFonts w:ascii="PT Astra Serif" w:hAnsi="PT Astra Serif" w:cs="PT Astra Serif"/>
          <w:color w:val="000000"/>
          <w:sz w:val="18"/>
          <w:szCs w:val="18"/>
        </w:rPr>
        <w:t xml:space="preserve">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sidR="00453E87" w:rsidRPr="00453E87">
        <w:rPr>
          <w:rFonts w:ascii="PT Astra Serif" w:hAnsi="PT Astra Serif" w:cs="PT Astra Serif"/>
          <w:sz w:val="18"/>
          <w:szCs w:val="18"/>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283994" w:rsidRDefault="003379BA">
      <w:pPr>
        <w:numPr>
          <w:ilvl w:val="0"/>
          <w:numId w:val="2"/>
        </w:numPr>
        <w:shd w:val="clear" w:color="auto" w:fill="FFFFFF"/>
        <w:spacing w:line="218" w:lineRule="auto"/>
        <w:jc w:val="center"/>
        <w:rPr>
          <w:sz w:val="18"/>
          <w:szCs w:val="18"/>
        </w:rPr>
      </w:pPr>
      <w:r>
        <w:rPr>
          <w:b/>
          <w:sz w:val="18"/>
          <w:szCs w:val="18"/>
        </w:rPr>
        <w:t>Предмет Контракта</w:t>
      </w:r>
    </w:p>
    <w:p w:rsidR="00283994" w:rsidRDefault="003379BA">
      <w:pPr>
        <w:widowControl w:val="0"/>
        <w:shd w:val="clear" w:color="auto" w:fill="FFFFFF"/>
        <w:tabs>
          <w:tab w:val="left" w:pos="993"/>
        </w:tabs>
        <w:spacing w:line="218" w:lineRule="auto"/>
        <w:ind w:firstLine="709"/>
        <w:jc w:val="both"/>
        <w:rPr>
          <w:sz w:val="18"/>
          <w:szCs w:val="18"/>
        </w:rPr>
      </w:pPr>
      <w:r>
        <w:rPr>
          <w:sz w:val="18"/>
          <w:szCs w:val="18"/>
        </w:rPr>
        <w:t xml:space="preserve">1.1. </w:t>
      </w:r>
      <w:r>
        <w:rPr>
          <w:color w:val="000000"/>
          <w:sz w:val="18"/>
          <w:szCs w:val="18"/>
        </w:rPr>
        <w:t xml:space="preserve">Поставщик обязуется передать  Государственному заказчику </w:t>
      </w:r>
      <w:r w:rsidR="00234409">
        <w:rPr>
          <w:rFonts w:ascii="PT Astra Serif" w:hAnsi="PT Astra Serif"/>
          <w:sz w:val="18"/>
          <w:szCs w:val="18"/>
        </w:rPr>
        <w:t>компьютерного оборудования (принтеры)</w:t>
      </w:r>
      <w:r>
        <w:rPr>
          <w:rFonts w:ascii="PT Astra Serif" w:hAnsi="PT Astra Serif"/>
          <w:sz w:val="18"/>
          <w:szCs w:val="18"/>
        </w:rPr>
        <w:t xml:space="preserve"> </w:t>
      </w:r>
      <w:r>
        <w:rPr>
          <w:color w:val="000000"/>
          <w:sz w:val="18"/>
          <w:szCs w:val="18"/>
        </w:rPr>
        <w:t xml:space="preserve">(далее - товар), в соответствии с характеристиками, наименованием, в количестве, по цене, предусмотренные настоящим контрактом и </w:t>
      </w:r>
      <w:r>
        <w:rPr>
          <w:sz w:val="18"/>
          <w:szCs w:val="18"/>
        </w:rPr>
        <w:t>Приложением №1  к настоящему контракту, а Государственный заказчик обязуется обеспечить приемку и оплату товара, согласно условиям Контракта.</w:t>
      </w:r>
    </w:p>
    <w:p w:rsidR="00283994" w:rsidRDefault="003379BA">
      <w:pPr>
        <w:shd w:val="clear" w:color="auto" w:fill="FFFFFF"/>
        <w:spacing w:line="218" w:lineRule="auto"/>
        <w:jc w:val="center"/>
        <w:rPr>
          <w:b/>
          <w:sz w:val="18"/>
          <w:szCs w:val="18"/>
        </w:rPr>
      </w:pPr>
      <w:r>
        <w:rPr>
          <w:b/>
          <w:sz w:val="18"/>
          <w:szCs w:val="18"/>
        </w:rPr>
        <w:t>2. Права и обязанности Сторон</w:t>
      </w:r>
    </w:p>
    <w:p w:rsidR="00283994" w:rsidRDefault="003379BA">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283994" w:rsidRDefault="003379BA">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283994" w:rsidRDefault="003379BA">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283994" w:rsidRDefault="003379BA">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283994" w:rsidRDefault="003379BA">
      <w:pPr>
        <w:shd w:val="clear" w:color="auto" w:fill="FFFFFF"/>
        <w:tabs>
          <w:tab w:val="left" w:pos="0"/>
        </w:tabs>
        <w:ind w:firstLine="709"/>
        <w:jc w:val="both"/>
        <w:rPr>
          <w:sz w:val="18"/>
          <w:szCs w:val="18"/>
        </w:rPr>
      </w:pPr>
      <w:r>
        <w:rPr>
          <w:sz w:val="18"/>
          <w:szCs w:val="18"/>
        </w:rPr>
        <w:t xml:space="preserve">2.1.4. 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83994" w:rsidRDefault="003379BA">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283994" w:rsidRDefault="003379BA">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283994" w:rsidRDefault="003379BA">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283994" w:rsidRDefault="003379BA">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283994" w:rsidRDefault="003379BA">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 xml:space="preserve"> 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283994" w:rsidRDefault="003379BA">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283994" w:rsidRDefault="003379BA">
      <w:pPr>
        <w:pStyle w:val="12"/>
        <w:spacing w:line="240" w:lineRule="auto"/>
        <w:ind w:right="-71" w:firstLine="709"/>
        <w:rPr>
          <w:color w:val="000000"/>
          <w:sz w:val="18"/>
          <w:szCs w:val="18"/>
        </w:rPr>
      </w:pPr>
      <w:r>
        <w:rPr>
          <w:color w:val="000000"/>
          <w:sz w:val="18"/>
          <w:szCs w:val="18"/>
        </w:rPr>
        <w:t>2.3. Поставщик обязуется:</w:t>
      </w:r>
    </w:p>
    <w:p w:rsidR="00283994" w:rsidRDefault="003379BA">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283994" w:rsidRDefault="003379BA">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283994" w:rsidRDefault="003379BA">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283994" w:rsidRDefault="003379BA">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283994" w:rsidRDefault="003379BA">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283994" w:rsidRDefault="003379BA">
      <w:pPr>
        <w:pStyle w:val="12"/>
        <w:spacing w:line="240" w:lineRule="auto"/>
        <w:ind w:right="-71" w:firstLine="709"/>
        <w:rPr>
          <w:sz w:val="18"/>
          <w:szCs w:val="18"/>
        </w:rPr>
      </w:pPr>
      <w:r>
        <w:rPr>
          <w:sz w:val="18"/>
          <w:szCs w:val="18"/>
        </w:rPr>
        <w:t>2.4. Поставщик имеет право:</w:t>
      </w:r>
    </w:p>
    <w:p w:rsidR="00283994" w:rsidRDefault="003379BA">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283994" w:rsidRDefault="003379BA">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283994" w:rsidRDefault="003379BA">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283994" w:rsidRDefault="003379BA">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283994" w:rsidRDefault="003379BA">
      <w:pPr>
        <w:shd w:val="clear" w:color="auto" w:fill="FFFFFF"/>
        <w:tabs>
          <w:tab w:val="left" w:pos="993"/>
        </w:tabs>
        <w:jc w:val="center"/>
        <w:rPr>
          <w:sz w:val="18"/>
          <w:szCs w:val="18"/>
        </w:rPr>
      </w:pPr>
      <w:r>
        <w:rPr>
          <w:b/>
          <w:sz w:val="18"/>
          <w:szCs w:val="18"/>
        </w:rPr>
        <w:t>3. Цена Контракта и порядок оплаты</w:t>
      </w:r>
    </w:p>
    <w:p w:rsidR="00C84739" w:rsidRDefault="003379BA" w:rsidP="00C84739">
      <w:pPr>
        <w:ind w:firstLine="709"/>
        <w:jc w:val="both"/>
        <w:rPr>
          <w:sz w:val="18"/>
          <w:szCs w:val="18"/>
        </w:rPr>
      </w:pPr>
      <w:r>
        <w:rPr>
          <w:sz w:val="18"/>
          <w:szCs w:val="18"/>
        </w:rPr>
        <w:t>3.1. Цена Контракта составляет</w:t>
      </w:r>
      <w:proofErr w:type="gramStart"/>
      <w:r>
        <w:rPr>
          <w:sz w:val="18"/>
          <w:szCs w:val="18"/>
        </w:rPr>
        <w:t xml:space="preserve"> </w:t>
      </w:r>
      <w:r w:rsidR="00C84739">
        <w:rPr>
          <w:b/>
          <w:sz w:val="18"/>
          <w:szCs w:val="18"/>
        </w:rPr>
        <w:t xml:space="preserve">__________(____________) </w:t>
      </w:r>
      <w:proofErr w:type="gramEnd"/>
      <w:r w:rsidR="00C84739">
        <w:rPr>
          <w:b/>
          <w:sz w:val="18"/>
          <w:szCs w:val="18"/>
        </w:rPr>
        <w:t>рубля ___</w:t>
      </w:r>
      <w:r>
        <w:rPr>
          <w:b/>
          <w:sz w:val="18"/>
          <w:szCs w:val="18"/>
        </w:rPr>
        <w:t xml:space="preserve"> копеек,</w:t>
      </w:r>
      <w:r>
        <w:rPr>
          <w:sz w:val="18"/>
          <w:szCs w:val="18"/>
        </w:rPr>
        <w:t xml:space="preserve"> </w:t>
      </w:r>
      <w:r w:rsidR="00C84739">
        <w:rPr>
          <w:sz w:val="18"/>
          <w:szCs w:val="18"/>
        </w:rPr>
        <w:t xml:space="preserve">с учетом НДС </w:t>
      </w:r>
      <w:r w:rsidR="00C84739">
        <w:rPr>
          <w:color w:val="000000"/>
          <w:sz w:val="18"/>
          <w:szCs w:val="18"/>
        </w:rPr>
        <w:t xml:space="preserve">(НДС не облагается согласно  п. 2 ст. 346.11 главы 26.2 Налогового кодекса РФ). </w:t>
      </w:r>
    </w:p>
    <w:p w:rsidR="00283994" w:rsidRDefault="003379BA">
      <w:pPr>
        <w:ind w:firstLine="709"/>
        <w:jc w:val="both"/>
        <w:rPr>
          <w:bCs/>
          <w:sz w:val="18"/>
          <w:szCs w:val="18"/>
        </w:rPr>
      </w:pPr>
      <w:r>
        <w:rPr>
          <w:sz w:val="18"/>
          <w:szCs w:val="18"/>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283994" w:rsidRDefault="003379BA">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Pr>
          <w:color w:val="000000"/>
          <w:sz w:val="18"/>
          <w:szCs w:val="18"/>
        </w:rPr>
        <w:t xml:space="preserve">Цена контракта рассчитана с учетом уменьшения суммы, </w:t>
      </w:r>
      <w:r>
        <w:rPr>
          <w:color w:val="000000"/>
          <w:sz w:val="18"/>
          <w:szCs w:val="18"/>
        </w:rPr>
        <w:lastRenderedPageBreak/>
        <w:t>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color w:val="000000"/>
          <w:sz w:val="18"/>
          <w:szCs w:val="18"/>
        </w:rPr>
        <w:t xml:space="preserve"> подлежат уплате в бюджеты бюджетной системы Российской Федерации Государственным заказчиком</w:t>
      </w:r>
    </w:p>
    <w:p w:rsidR="00283994" w:rsidRDefault="003379BA">
      <w:pPr>
        <w:ind w:firstLine="360"/>
        <w:jc w:val="both"/>
        <w:rPr>
          <w:sz w:val="20"/>
          <w:szCs w:val="20"/>
          <w:shd w:val="clear" w:color="auto" w:fill="FFFFFF"/>
        </w:rPr>
      </w:pPr>
      <w:r>
        <w:rPr>
          <w:sz w:val="20"/>
          <w:szCs w:val="20"/>
        </w:rPr>
        <w:t>3.4.</w:t>
      </w:r>
      <w:r>
        <w:rPr>
          <w:b/>
          <w:sz w:val="20"/>
          <w:szCs w:val="20"/>
        </w:rPr>
        <w:t>Источник фи</w:t>
      </w:r>
      <w:r>
        <w:rPr>
          <w:b/>
          <w:sz w:val="20"/>
          <w:szCs w:val="20"/>
          <w:shd w:val="clear" w:color="auto" w:fill="FFFFFF"/>
        </w:rPr>
        <w:t>нансирования Контракта - федеральный бюджет</w:t>
      </w:r>
      <w:r>
        <w:rPr>
          <w:sz w:val="20"/>
          <w:szCs w:val="20"/>
          <w:shd w:val="clear" w:color="auto" w:fill="FFFFFF"/>
        </w:rPr>
        <w:t xml:space="preserve">. </w:t>
      </w:r>
    </w:p>
    <w:p w:rsidR="00283994" w:rsidRDefault="003379BA">
      <w:pPr>
        <w:ind w:firstLine="360"/>
        <w:jc w:val="both"/>
        <w:rPr>
          <w:sz w:val="20"/>
          <w:szCs w:val="20"/>
          <w:shd w:val="clear" w:color="auto" w:fill="FFFFFF"/>
        </w:rPr>
      </w:pPr>
      <w:r>
        <w:rPr>
          <w:sz w:val="20"/>
          <w:szCs w:val="20"/>
          <w:shd w:val="clear" w:color="auto" w:fill="FFFFFF"/>
        </w:rPr>
        <w:t xml:space="preserve">Исполнение контракта осуществляется </w:t>
      </w:r>
      <w:r>
        <w:rPr>
          <w:b/>
          <w:sz w:val="20"/>
          <w:szCs w:val="20"/>
          <w:shd w:val="clear" w:color="auto" w:fill="FFFFFF"/>
        </w:rPr>
        <w:t>за счет средств дополнительного бюджетного финансирования</w:t>
      </w:r>
      <w:r>
        <w:rPr>
          <w:sz w:val="20"/>
          <w:szCs w:val="20"/>
          <w:shd w:val="clear" w:color="auto" w:fill="FFFFFF"/>
        </w:rPr>
        <w:t xml:space="preserve">,                               в пределах утвержденных и доведенных лимитов </w:t>
      </w:r>
      <w:r w:rsidR="00102D1D">
        <w:rPr>
          <w:sz w:val="20"/>
          <w:szCs w:val="20"/>
          <w:shd w:val="clear" w:color="auto" w:fill="FFFFFF"/>
        </w:rPr>
        <w:t>бюджетных обязательств   на 2026</w:t>
      </w:r>
      <w:r>
        <w:rPr>
          <w:sz w:val="20"/>
          <w:szCs w:val="20"/>
          <w:shd w:val="clear" w:color="auto" w:fill="FFFFFF"/>
        </w:rPr>
        <w:t xml:space="preserve"> год согласно                                         </w:t>
      </w:r>
      <w:r w:rsidR="00AA28AA">
        <w:rPr>
          <w:b/>
          <w:sz w:val="20"/>
          <w:szCs w:val="20"/>
          <w:shd w:val="clear" w:color="auto" w:fill="FFFFFF"/>
        </w:rPr>
        <w:t>КБК 32003054240690048</w:t>
      </w:r>
      <w:r>
        <w:rPr>
          <w:b/>
          <w:sz w:val="20"/>
          <w:szCs w:val="20"/>
          <w:shd w:val="clear" w:color="auto" w:fill="FFFFFF"/>
        </w:rPr>
        <w:t>244</w:t>
      </w:r>
      <w:r>
        <w:rPr>
          <w:sz w:val="20"/>
          <w:szCs w:val="20"/>
          <w:shd w:val="clear" w:color="auto" w:fill="FFFFFF"/>
        </w:rPr>
        <w:t>.</w:t>
      </w:r>
    </w:p>
    <w:p w:rsidR="00283994" w:rsidRDefault="003379BA">
      <w:pPr>
        <w:ind w:firstLine="708"/>
        <w:jc w:val="both"/>
        <w:rPr>
          <w:sz w:val="18"/>
          <w:szCs w:val="18"/>
        </w:rPr>
      </w:pPr>
      <w:r>
        <w:rPr>
          <w:sz w:val="18"/>
          <w:szCs w:val="18"/>
        </w:rPr>
        <w:t xml:space="preserve">3.5. </w:t>
      </w:r>
      <w:proofErr w:type="gramStart"/>
      <w:r>
        <w:rPr>
          <w:sz w:val="18"/>
          <w:szCs w:val="18"/>
        </w:rPr>
        <w:t>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w:t>
      </w:r>
      <w:r w:rsidR="00453E87">
        <w:rPr>
          <w:sz w:val="18"/>
          <w:szCs w:val="18"/>
        </w:rPr>
        <w:t xml:space="preserve">, </w:t>
      </w:r>
      <w:r w:rsidR="00453E87">
        <w:rPr>
          <w:b/>
          <w:bCs/>
          <w:i/>
          <w:iCs/>
          <w:sz w:val="18"/>
          <w:szCs w:val="18"/>
        </w:rPr>
        <w:t>при наличии предельного объема финансирования на счете Государственного заказчика.</w:t>
      </w:r>
      <w:proofErr w:type="gramEnd"/>
      <w:r w:rsidR="00452C0A">
        <w:fldChar w:fldCharType="begin"/>
      </w:r>
      <w:r w:rsidR="00BA4DD3">
        <w:instrText>HYPERLINK "consultantplus://offline/ref=360366D61D8CC976573B00562A0E8F759485B7D1E0C6D775F65282286922F950C4CE625D511A18BC666D29D8294E6A791CCA7723DA965C92cFP8L" \h</w:instrText>
      </w:r>
      <w:r w:rsidR="00452C0A">
        <w:fldChar w:fldCharType="separate"/>
      </w:r>
      <w:r w:rsidR="00453E87">
        <w:rPr>
          <w:rStyle w:val="a3"/>
          <w:b/>
          <w:bCs/>
          <w:i/>
          <w:iCs/>
          <w:sz w:val="16"/>
          <w:szCs w:val="16"/>
        </w:rPr>
        <w:t>Датой поставки считается отметка в товарной накладной уполномоченным лицом.</w:t>
      </w:r>
      <w:r w:rsidR="00452C0A">
        <w:fldChar w:fldCharType="end"/>
      </w:r>
    </w:p>
    <w:p w:rsidR="00283994" w:rsidRDefault="003379BA">
      <w:pPr>
        <w:ind w:firstLine="720"/>
        <w:jc w:val="both"/>
        <w:rPr>
          <w:color w:val="000000"/>
          <w:sz w:val="18"/>
          <w:szCs w:val="18"/>
        </w:rPr>
      </w:pPr>
      <w:r>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Pr>
          <w:sz w:val="18"/>
          <w:szCs w:val="18"/>
        </w:rPr>
        <w:t>уменьшенное</w:t>
      </w:r>
      <w:proofErr w:type="gramEnd"/>
      <w:r>
        <w:rPr>
          <w:sz w:val="18"/>
          <w:szCs w:val="18"/>
        </w:rPr>
        <w:t xml:space="preserve"> на размер начисленных штрафов, пеней.</w:t>
      </w:r>
    </w:p>
    <w:p w:rsidR="00283994" w:rsidRDefault="003379BA">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283994" w:rsidRDefault="003379BA">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283994" w:rsidRDefault="003379BA">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83994" w:rsidRDefault="003379BA">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83994" w:rsidRDefault="003379BA">
      <w:pPr>
        <w:ind w:firstLine="708"/>
        <w:jc w:val="center"/>
        <w:rPr>
          <w:b/>
          <w:sz w:val="18"/>
          <w:szCs w:val="18"/>
        </w:rPr>
      </w:pPr>
      <w:r>
        <w:rPr>
          <w:b/>
          <w:sz w:val="18"/>
          <w:szCs w:val="18"/>
        </w:rPr>
        <w:t>4. Сроки и порядок поставки</w:t>
      </w:r>
    </w:p>
    <w:p w:rsidR="00283994" w:rsidRDefault="003379BA">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sidR="00C84739">
        <w:rPr>
          <w:rFonts w:ascii="Times New Roman" w:hAnsi="Times New Roman" w:cs="Times New Roman"/>
          <w:b/>
          <w:color w:val="000000"/>
          <w:sz w:val="18"/>
          <w:szCs w:val="18"/>
        </w:rPr>
        <w:t>по  13.08</w:t>
      </w:r>
      <w:r w:rsidR="00453E87">
        <w:rPr>
          <w:rFonts w:ascii="Times New Roman" w:hAnsi="Times New Roman" w:cs="Times New Roman"/>
          <w:b/>
          <w:color w:val="000000"/>
          <w:sz w:val="18"/>
          <w:szCs w:val="18"/>
        </w:rPr>
        <w:t>.2026</w:t>
      </w:r>
      <w:r>
        <w:rPr>
          <w:rFonts w:ascii="Times New Roman" w:hAnsi="Times New Roman" w:cs="Times New Roman"/>
          <w:b/>
          <w:color w:val="000000"/>
          <w:sz w:val="18"/>
          <w:szCs w:val="18"/>
        </w:rPr>
        <w:t xml:space="preserve"> года.</w:t>
      </w:r>
    </w:p>
    <w:p w:rsidR="00283994" w:rsidRDefault="003379BA">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283994" w:rsidRDefault="003379BA">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283994" w:rsidRDefault="003379BA">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283994" w:rsidRDefault="003379BA">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283994" w:rsidRDefault="003379BA">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 фактуру;</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83994" w:rsidRDefault="003379BA">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283994" w:rsidRDefault="003379BA">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283994" w:rsidRDefault="003379BA">
      <w:pPr>
        <w:shd w:val="clear" w:color="auto" w:fill="FFFFFF"/>
        <w:tabs>
          <w:tab w:val="left" w:pos="-5103"/>
        </w:tabs>
        <w:jc w:val="center"/>
        <w:rPr>
          <w:b/>
          <w:sz w:val="18"/>
          <w:szCs w:val="18"/>
        </w:rPr>
      </w:pPr>
      <w:r>
        <w:rPr>
          <w:b/>
          <w:sz w:val="18"/>
          <w:szCs w:val="18"/>
        </w:rPr>
        <w:t>5. Порядок приемки товара.</w:t>
      </w:r>
    </w:p>
    <w:p w:rsidR="00283994" w:rsidRDefault="003379BA">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283994" w:rsidRDefault="003379BA">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283994" w:rsidRDefault="003379BA">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283994" w:rsidRDefault="003379BA">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283994" w:rsidRDefault="003379BA">
      <w:pPr>
        <w:widowControl w:val="0"/>
        <w:snapToGrid w:val="0"/>
        <w:ind w:firstLine="720"/>
        <w:jc w:val="both"/>
        <w:rPr>
          <w:b/>
          <w:i/>
          <w:sz w:val="18"/>
          <w:szCs w:val="18"/>
        </w:rPr>
      </w:pPr>
      <w:r>
        <w:rPr>
          <w:sz w:val="18"/>
          <w:szCs w:val="18"/>
        </w:rPr>
        <w:t xml:space="preserve">5.4. </w:t>
      </w:r>
      <w:r>
        <w:rPr>
          <w:b/>
          <w:i/>
          <w:sz w:val="18"/>
          <w:szCs w:val="18"/>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283994" w:rsidRDefault="003379BA">
      <w:pPr>
        <w:ind w:firstLine="708"/>
        <w:jc w:val="both"/>
        <w:rPr>
          <w:b/>
          <w:i/>
          <w:color w:val="222222"/>
          <w:sz w:val="18"/>
          <w:szCs w:val="18"/>
        </w:rPr>
      </w:pPr>
      <w:r>
        <w:rPr>
          <w:b/>
          <w:i/>
          <w:color w:val="222222"/>
          <w:sz w:val="18"/>
          <w:szCs w:val="18"/>
        </w:rPr>
        <w:t xml:space="preserve">5.5. </w:t>
      </w:r>
      <w:proofErr w:type="gramStart"/>
      <w:r>
        <w:rPr>
          <w:b/>
          <w:i/>
          <w:color w:val="222222"/>
          <w:sz w:val="18"/>
          <w:szCs w:val="18"/>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Pr>
          <w:b/>
          <w:i/>
          <w:color w:val="222222"/>
          <w:sz w:val="18"/>
          <w:szCs w:val="18"/>
        </w:rPr>
        <w:lastRenderedPageBreak/>
        <w:t>учреждений, и Методических указаний по их формированию и применению» и учетной политике по бухгалтерскому учету учреждения.</w:t>
      </w:r>
      <w:proofErr w:type="gramEnd"/>
    </w:p>
    <w:p w:rsidR="00283994" w:rsidRDefault="003379BA">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283994" w:rsidRDefault="003379BA">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товарсчитается непоставленным и приемке не подлежит.</w:t>
      </w:r>
    </w:p>
    <w:p w:rsidR="00283994" w:rsidRDefault="003379BA">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283994" w:rsidRDefault="003379BA">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283994" w:rsidRDefault="003379BA">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283994" w:rsidRDefault="003379BA">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283994" w:rsidRDefault="003379BA">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283994" w:rsidRDefault="003379BA">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283994" w:rsidRDefault="003379BA">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283994" w:rsidRDefault="003379BA">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283994" w:rsidRDefault="003379BA">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283994" w:rsidRDefault="003379BA">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83994" w:rsidRDefault="003379BA">
      <w:pPr>
        <w:widowControl w:val="0"/>
        <w:snapToGrid w:val="0"/>
        <w:ind w:right="-74" w:firstLine="709"/>
        <w:jc w:val="both"/>
        <w:rPr>
          <w:sz w:val="18"/>
          <w:szCs w:val="18"/>
        </w:rPr>
      </w:pPr>
      <w:r>
        <w:rPr>
          <w:sz w:val="18"/>
          <w:szCs w:val="18"/>
        </w:rPr>
        <w:t>Все расходы, связанные с проведением экспертизы поставленного товара экспертом, экспертной организацей в случае подтверждения поставки некачественного товара, возмещаются Поставщиком.</w:t>
      </w:r>
    </w:p>
    <w:p w:rsidR="00283994" w:rsidRDefault="003379BA">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283994" w:rsidRDefault="003379BA">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283994" w:rsidRDefault="003379BA">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283994" w:rsidRDefault="003379BA">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283994" w:rsidRDefault="003379BA">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283994" w:rsidRDefault="003379BA">
      <w:pPr>
        <w:widowControl w:val="0"/>
        <w:ind w:firstLine="709"/>
        <w:jc w:val="both"/>
        <w:rPr>
          <w:sz w:val="18"/>
          <w:szCs w:val="18"/>
        </w:rPr>
      </w:pPr>
      <w:r>
        <w:rPr>
          <w:sz w:val="18"/>
          <w:szCs w:val="18"/>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283994" w:rsidRDefault="003379BA">
      <w:pPr>
        <w:widowControl w:val="0"/>
        <w:ind w:firstLine="709"/>
        <w:jc w:val="both"/>
        <w:rPr>
          <w:sz w:val="18"/>
          <w:szCs w:val="18"/>
        </w:rPr>
      </w:pPr>
      <w:r>
        <w:rPr>
          <w:sz w:val="18"/>
          <w:szCs w:val="18"/>
        </w:rPr>
        <w:t xml:space="preserve">Поставщик обязан в течение 10 (десяти) календарных дней после получения Акта недостатков забрать партию товара, </w:t>
      </w:r>
      <w:r>
        <w:rPr>
          <w:sz w:val="18"/>
          <w:szCs w:val="18"/>
        </w:rPr>
        <w:lastRenderedPageBreak/>
        <w:t>не прошедшую приемку.</w:t>
      </w:r>
    </w:p>
    <w:p w:rsidR="00283994" w:rsidRDefault="003379BA">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283994" w:rsidRDefault="003379BA">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недопоставленного, доукомплектование или замена некачественного товара оформляется документами, </w:t>
      </w:r>
      <w:proofErr w:type="gramStart"/>
      <w:r>
        <w:rPr>
          <w:sz w:val="18"/>
          <w:szCs w:val="18"/>
        </w:rPr>
        <w:t>указанные</w:t>
      </w:r>
      <w:proofErr w:type="gramEnd"/>
      <w:r>
        <w:rPr>
          <w:sz w:val="18"/>
          <w:szCs w:val="18"/>
        </w:rPr>
        <w:t xml:space="preserve"> в подпункте 4.5 Контракта.</w:t>
      </w:r>
    </w:p>
    <w:p w:rsidR="00283994" w:rsidRDefault="003379BA">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83994" w:rsidRDefault="003379BA">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283994" w:rsidRDefault="003379BA">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283994" w:rsidRDefault="003379BA">
      <w:pPr>
        <w:widowControl w:val="0"/>
        <w:snapToGrid w:val="0"/>
        <w:ind w:firstLine="720"/>
        <w:jc w:val="both"/>
        <w:rPr>
          <w:sz w:val="18"/>
          <w:szCs w:val="18"/>
        </w:rPr>
      </w:pPr>
      <w:r>
        <w:rPr>
          <w:sz w:val="18"/>
          <w:szCs w:val="18"/>
        </w:rPr>
        <w:t>5.13. Риск случайной гибели или случайного повреждения товарапереходит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rsidR="00283994" w:rsidRDefault="003379BA">
      <w:pPr>
        <w:widowControl w:val="0"/>
        <w:snapToGrid w:val="0"/>
        <w:ind w:firstLine="720"/>
        <w:jc w:val="both"/>
        <w:rPr>
          <w:sz w:val="18"/>
          <w:szCs w:val="18"/>
        </w:rPr>
      </w:pPr>
      <w:r>
        <w:rPr>
          <w:sz w:val="18"/>
          <w:szCs w:val="18"/>
        </w:rPr>
        <w:t>5.14. Право собственности на товарпереходит к Государственному заказчику с момента подписания Поставщиком Акта приемки, составленного без замечаний.</w:t>
      </w:r>
    </w:p>
    <w:p w:rsidR="00283994" w:rsidRDefault="003379BA">
      <w:pPr>
        <w:shd w:val="clear" w:color="auto" w:fill="FFFFFF"/>
        <w:jc w:val="center"/>
        <w:rPr>
          <w:b/>
          <w:sz w:val="18"/>
          <w:szCs w:val="18"/>
        </w:rPr>
      </w:pPr>
      <w:r>
        <w:rPr>
          <w:b/>
          <w:sz w:val="18"/>
          <w:szCs w:val="18"/>
        </w:rPr>
        <w:t>6. Гарантии качества товара</w:t>
      </w:r>
    </w:p>
    <w:p w:rsidR="00283994" w:rsidRDefault="003379BA">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proofErr w:type="gramStart"/>
      <w:r>
        <w:rPr>
          <w:sz w:val="18"/>
          <w:szCs w:val="18"/>
        </w:rPr>
        <w:t>,ч</w:t>
      </w:r>
      <w:proofErr w:type="gramEnd"/>
      <w:r>
        <w:rPr>
          <w:sz w:val="18"/>
          <w:szCs w:val="18"/>
        </w:rPr>
        <w:t>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283994" w:rsidRDefault="003379BA">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283994" w:rsidRDefault="003379BA">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283994" w:rsidRDefault="003379BA">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283994" w:rsidRDefault="003379BA">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83994" w:rsidRDefault="003379BA">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283994" w:rsidRDefault="003379BA">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283994" w:rsidRDefault="003379BA">
      <w:pPr>
        <w:shd w:val="clear" w:color="auto" w:fill="FFFFFF"/>
        <w:jc w:val="center"/>
        <w:rPr>
          <w:b/>
          <w:sz w:val="18"/>
          <w:szCs w:val="18"/>
        </w:rPr>
      </w:pPr>
      <w:r>
        <w:rPr>
          <w:b/>
          <w:sz w:val="18"/>
          <w:szCs w:val="18"/>
        </w:rPr>
        <w:t>7. Форс-мажорные условия</w:t>
      </w:r>
    </w:p>
    <w:p w:rsidR="00283994" w:rsidRDefault="003379BA">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283994" w:rsidRDefault="003379BA">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94" w:rsidRDefault="003379BA">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94" w:rsidRDefault="003379BA">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83994" w:rsidRDefault="003379BA">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83994" w:rsidRDefault="003379BA">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83994" w:rsidRDefault="003379BA">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94" w:rsidRDefault="003379BA">
      <w:pPr>
        <w:shd w:val="clear" w:color="auto" w:fill="FFFFFF"/>
        <w:tabs>
          <w:tab w:val="left" w:pos="-4962"/>
        </w:tabs>
        <w:jc w:val="center"/>
        <w:rPr>
          <w:b/>
          <w:sz w:val="18"/>
          <w:szCs w:val="18"/>
        </w:rPr>
      </w:pPr>
      <w:r>
        <w:rPr>
          <w:b/>
          <w:sz w:val="18"/>
          <w:szCs w:val="18"/>
        </w:rPr>
        <w:t>8. Ответственность Сторон</w:t>
      </w:r>
    </w:p>
    <w:p w:rsidR="00283994" w:rsidRDefault="003379BA">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283994" w:rsidRDefault="003379BA">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83994" w:rsidRDefault="003379BA">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w:t>
      </w:r>
      <w:r>
        <w:rPr>
          <w:rFonts w:eastAsia="Calibri"/>
          <w:bCs/>
          <w:sz w:val="18"/>
          <w:szCs w:val="18"/>
        </w:rPr>
        <w:lastRenderedPageBreak/>
        <w:t>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283994" w:rsidRDefault="003379BA">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283994" w:rsidRDefault="003379BA">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283994" w:rsidRDefault="003379BA">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283994" w:rsidRDefault="003379BA">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283994" w:rsidRDefault="003379BA">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283994" w:rsidRDefault="003379BA">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283994" w:rsidRDefault="003379BA">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283994" w:rsidRDefault="003379BA">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283994" w:rsidRDefault="003379BA">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283994" w:rsidRDefault="003379BA">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83994" w:rsidRDefault="003379BA">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83994" w:rsidRDefault="003379BA">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283994" w:rsidRDefault="003379BA">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283994" w:rsidRDefault="003379BA">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283994" w:rsidRDefault="003379BA">
      <w:pPr>
        <w:ind w:firstLine="709"/>
        <w:jc w:val="both"/>
        <w:rPr>
          <w:rFonts w:eastAsia="Calibri"/>
          <w:sz w:val="18"/>
          <w:szCs w:val="18"/>
        </w:rPr>
      </w:pPr>
      <w:r>
        <w:rPr>
          <w:rFonts w:eastAsia="Calibri"/>
          <w:sz w:val="18"/>
          <w:szCs w:val="18"/>
        </w:rPr>
        <w:lastRenderedPageBreak/>
        <w:t xml:space="preserve">в) 10 000 рублей, если цена Контракта составляет от 50 млн. рублей до 100 млн. рублей (включительно); </w:t>
      </w:r>
    </w:p>
    <w:p w:rsidR="00283994" w:rsidRDefault="003379BA">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283994" w:rsidRDefault="003379BA">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994" w:rsidRDefault="003379BA">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283994" w:rsidRDefault="003379BA">
      <w:pPr>
        <w:shd w:val="clear" w:color="auto" w:fill="FFFFFF"/>
        <w:jc w:val="both"/>
        <w:rPr>
          <w:b/>
          <w:sz w:val="18"/>
          <w:szCs w:val="18"/>
        </w:rPr>
      </w:pPr>
      <w:r>
        <w:rPr>
          <w:bCs/>
          <w:sz w:val="18"/>
          <w:szCs w:val="18"/>
        </w:rPr>
        <w:t xml:space="preserve">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w:t>
      </w:r>
      <w:proofErr w:type="gramStart"/>
      <w:r>
        <w:rPr>
          <w:bCs/>
          <w:sz w:val="18"/>
          <w:szCs w:val="18"/>
        </w:rPr>
        <w:t>ущерба</w:t>
      </w:r>
      <w:proofErr w:type="gramEnd"/>
      <w:r>
        <w:rPr>
          <w:bCs/>
          <w:sz w:val="18"/>
          <w:szCs w:val="18"/>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283994" w:rsidRDefault="003379BA">
      <w:pPr>
        <w:shd w:val="clear" w:color="auto" w:fill="FFFFFF"/>
        <w:jc w:val="center"/>
        <w:rPr>
          <w:b/>
          <w:sz w:val="18"/>
          <w:szCs w:val="18"/>
        </w:rPr>
      </w:pPr>
      <w:r>
        <w:rPr>
          <w:b/>
          <w:sz w:val="18"/>
          <w:szCs w:val="18"/>
        </w:rPr>
        <w:t>9. Порядок внесения изменений и расторжение Контракта</w:t>
      </w:r>
    </w:p>
    <w:p w:rsidR="00283994" w:rsidRDefault="003379BA">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83994" w:rsidRDefault="003379BA">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proofErr w:type="gramStart"/>
      <w:r>
        <w:rPr>
          <w:color w:val="000000"/>
          <w:sz w:val="18"/>
          <w:szCs w:val="18"/>
        </w:rPr>
        <w:t>с</w:t>
      </w:r>
      <w:proofErr w:type="gramEnd"/>
      <w:r>
        <w:rPr>
          <w:color w:val="000000"/>
          <w:sz w:val="18"/>
          <w:szCs w:val="18"/>
        </w:rPr>
        <w:t xml:space="preserve"> связи соскращением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283994" w:rsidRDefault="003379BA">
      <w:pPr>
        <w:ind w:firstLine="708"/>
        <w:jc w:val="both"/>
        <w:rPr>
          <w:sz w:val="18"/>
          <w:szCs w:val="18"/>
        </w:rPr>
      </w:pPr>
      <w:r>
        <w:rPr>
          <w:sz w:val="18"/>
          <w:szCs w:val="18"/>
        </w:rPr>
        <w:t xml:space="preserve">9.3. </w:t>
      </w:r>
      <w:proofErr w:type="gramStart"/>
      <w:r>
        <w:rPr>
          <w:sz w:val="18"/>
          <w:szCs w:val="18"/>
        </w:rPr>
        <w:t>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roofErr w:type="gramEnd"/>
    </w:p>
    <w:p w:rsidR="00283994" w:rsidRDefault="003379BA">
      <w:pPr>
        <w:ind w:firstLine="708"/>
        <w:jc w:val="both"/>
        <w:rPr>
          <w:sz w:val="18"/>
          <w:szCs w:val="18"/>
        </w:rPr>
      </w:pPr>
      <w:r>
        <w:rPr>
          <w:sz w:val="18"/>
          <w:szCs w:val="18"/>
        </w:rPr>
        <w:t xml:space="preserve">9.4. </w:t>
      </w:r>
      <w:proofErr w:type="gramStart"/>
      <w:r>
        <w:rPr>
          <w:sz w:val="18"/>
          <w:szCs w:val="18"/>
        </w:rPr>
        <w:t>Контракт</w:t>
      </w:r>
      <w:proofErr w:type="gramEnd"/>
      <w:r>
        <w:rPr>
          <w:sz w:val="18"/>
          <w:szCs w:val="18"/>
        </w:rPr>
        <w:t xml:space="preserve"> может быть расторгнут в порядке, установленном действующим законодательством Российской Федерации, по следующим основаниям:</w:t>
      </w:r>
    </w:p>
    <w:p w:rsidR="00283994" w:rsidRDefault="003379BA">
      <w:pPr>
        <w:ind w:firstLine="708"/>
        <w:jc w:val="both"/>
        <w:rPr>
          <w:sz w:val="18"/>
          <w:szCs w:val="18"/>
        </w:rPr>
      </w:pPr>
      <w:r>
        <w:rPr>
          <w:sz w:val="18"/>
          <w:szCs w:val="18"/>
        </w:rPr>
        <w:t>9.4.1. по соглашению Сторон;</w:t>
      </w:r>
    </w:p>
    <w:p w:rsidR="00283994" w:rsidRDefault="003379BA">
      <w:pPr>
        <w:ind w:firstLine="708"/>
        <w:jc w:val="both"/>
        <w:rPr>
          <w:sz w:val="18"/>
          <w:szCs w:val="18"/>
        </w:rPr>
      </w:pPr>
      <w:r>
        <w:rPr>
          <w:sz w:val="18"/>
          <w:szCs w:val="18"/>
        </w:rPr>
        <w:t>9.4.2. по решению суда;</w:t>
      </w:r>
    </w:p>
    <w:p w:rsidR="00283994" w:rsidRDefault="003379BA">
      <w:pPr>
        <w:ind w:firstLine="708"/>
        <w:jc w:val="both"/>
        <w:rPr>
          <w:sz w:val="18"/>
          <w:szCs w:val="18"/>
        </w:rPr>
      </w:pPr>
      <w:r>
        <w:rPr>
          <w:sz w:val="18"/>
          <w:szCs w:val="18"/>
        </w:rPr>
        <w:t>9.4.3. в связи с односторонним отказом Стороны Контракта от исполнения Контракта.</w:t>
      </w:r>
    </w:p>
    <w:p w:rsidR="00283994" w:rsidRDefault="003379BA">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283994" w:rsidRDefault="003379BA">
      <w:pPr>
        <w:ind w:firstLine="540"/>
        <w:jc w:val="both"/>
        <w:rPr>
          <w:sz w:val="18"/>
          <w:szCs w:val="18"/>
        </w:rPr>
      </w:pPr>
      <w:r>
        <w:rPr>
          <w:sz w:val="18"/>
          <w:szCs w:val="18"/>
        </w:rPr>
        <w:t xml:space="preserve">9.4.5. </w:t>
      </w:r>
      <w:proofErr w:type="gramStart"/>
      <w:r>
        <w:rPr>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Pr>
          <w:sz w:val="18"/>
          <w:szCs w:val="18"/>
        </w:rPr>
        <w:t xml:space="preserve"> и доставки, </w:t>
      </w:r>
      <w:proofErr w:type="gramStart"/>
      <w:r>
        <w:rPr>
          <w:sz w:val="18"/>
          <w:szCs w:val="18"/>
        </w:rPr>
        <w:t>обеспечивающих</w:t>
      </w:r>
      <w:proofErr w:type="gramEnd"/>
      <w:r>
        <w:rPr>
          <w:sz w:val="18"/>
          <w:szCs w:val="18"/>
        </w:rPr>
        <w:t xml:space="preserve">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sz w:val="18"/>
          <w:szCs w:val="18"/>
        </w:rPr>
        <w:t>с даты</w:t>
      </w:r>
      <w:proofErr w:type="gramEnd"/>
      <w:r>
        <w:rPr>
          <w:sz w:val="18"/>
          <w:szCs w:val="18"/>
        </w:rPr>
        <w:t xml:space="preserve">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Pr>
          <w:sz w:val="18"/>
          <w:szCs w:val="18"/>
        </w:rPr>
        <w:t>силу</w:t>
      </w:r>
      <w:proofErr w:type="gramEnd"/>
      <w:r>
        <w:rPr>
          <w:sz w:val="18"/>
          <w:szCs w:val="18"/>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283994" w:rsidRDefault="003379BA">
      <w:pPr>
        <w:ind w:firstLine="540"/>
        <w:jc w:val="both"/>
        <w:rPr>
          <w:sz w:val="18"/>
          <w:szCs w:val="18"/>
        </w:rPr>
      </w:pPr>
      <w:r>
        <w:rPr>
          <w:sz w:val="18"/>
          <w:szCs w:val="18"/>
        </w:rPr>
        <w:t xml:space="preserve">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Pr>
          <w:sz w:val="18"/>
          <w:szCs w:val="18"/>
        </w:rPr>
        <w:t>решении</w:t>
      </w:r>
      <w:proofErr w:type="gramEnd"/>
      <w:r>
        <w:rPr>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283994" w:rsidRDefault="003379BA">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283994" w:rsidRDefault="003379BA">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994" w:rsidRDefault="003379BA">
      <w:pPr>
        <w:ind w:firstLine="540"/>
        <w:jc w:val="both"/>
        <w:rPr>
          <w:sz w:val="18"/>
          <w:szCs w:val="18"/>
        </w:rPr>
      </w:pPr>
      <w:r>
        <w:rPr>
          <w:sz w:val="18"/>
          <w:szCs w:val="18"/>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283994" w:rsidRDefault="003379BA">
      <w:pPr>
        <w:ind w:firstLine="540"/>
        <w:jc w:val="both"/>
        <w:rPr>
          <w:sz w:val="18"/>
          <w:szCs w:val="18"/>
        </w:rPr>
      </w:pPr>
      <w:r>
        <w:rPr>
          <w:sz w:val="18"/>
          <w:szCs w:val="18"/>
        </w:rPr>
        <w:t xml:space="preserve">9.6. Если в результате </w:t>
      </w:r>
      <w:proofErr w:type="gramStart"/>
      <w:r>
        <w:rPr>
          <w:sz w:val="18"/>
          <w:szCs w:val="18"/>
        </w:rPr>
        <w:t>издания акта органа государственной власти Российской Федерации</w:t>
      </w:r>
      <w:proofErr w:type="gramEnd"/>
      <w:r>
        <w:rPr>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94" w:rsidRDefault="003379BA">
      <w:pPr>
        <w:jc w:val="center"/>
        <w:rPr>
          <w:b/>
          <w:sz w:val="18"/>
          <w:szCs w:val="18"/>
        </w:rPr>
      </w:pPr>
      <w:r>
        <w:rPr>
          <w:b/>
          <w:sz w:val="18"/>
          <w:szCs w:val="18"/>
        </w:rPr>
        <w:t>10. Порядок урегулирования споров</w:t>
      </w:r>
    </w:p>
    <w:p w:rsidR="00283994" w:rsidRDefault="003379BA">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283994" w:rsidRDefault="003379BA">
      <w:pPr>
        <w:shd w:val="clear" w:color="auto" w:fill="FFFFFF"/>
        <w:ind w:firstLine="432"/>
        <w:jc w:val="both"/>
        <w:rPr>
          <w:sz w:val="18"/>
          <w:szCs w:val="18"/>
        </w:rPr>
      </w:pPr>
      <w:r>
        <w:rPr>
          <w:sz w:val="18"/>
          <w:szCs w:val="18"/>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w:t>
      </w:r>
      <w:r>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283994" w:rsidRDefault="003379BA">
      <w:pPr>
        <w:shd w:val="clear" w:color="auto" w:fill="FFFFFF"/>
        <w:jc w:val="center"/>
        <w:rPr>
          <w:b/>
          <w:sz w:val="18"/>
          <w:szCs w:val="18"/>
        </w:rPr>
      </w:pPr>
      <w:r>
        <w:rPr>
          <w:b/>
          <w:sz w:val="18"/>
          <w:szCs w:val="18"/>
        </w:rPr>
        <w:t>11. Особые условия</w:t>
      </w:r>
    </w:p>
    <w:p w:rsidR="00283994" w:rsidRDefault="003379BA">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83994" w:rsidRDefault="003379BA">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83994" w:rsidRDefault="003379BA">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283994" w:rsidRDefault="003379BA">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283994" w:rsidRDefault="003379BA">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283994" w:rsidRDefault="003379BA">
      <w:pPr>
        <w:shd w:val="clear" w:color="auto" w:fill="FFFFFF"/>
        <w:jc w:val="center"/>
        <w:rPr>
          <w:b/>
          <w:sz w:val="18"/>
          <w:szCs w:val="18"/>
        </w:rPr>
      </w:pPr>
      <w:r>
        <w:rPr>
          <w:b/>
          <w:sz w:val="18"/>
          <w:szCs w:val="18"/>
        </w:rPr>
        <w:t>12. Срок действия Контракта</w:t>
      </w:r>
    </w:p>
    <w:p w:rsidR="00283994" w:rsidRDefault="003379BA">
      <w:pPr>
        <w:shd w:val="clear" w:color="auto" w:fill="FFFFFF"/>
        <w:ind w:firstLine="426"/>
        <w:jc w:val="both"/>
        <w:rPr>
          <w:sz w:val="18"/>
          <w:szCs w:val="18"/>
        </w:rPr>
      </w:pPr>
      <w:r>
        <w:rPr>
          <w:sz w:val="18"/>
          <w:szCs w:val="18"/>
        </w:rPr>
        <w:t xml:space="preserve">12.1. Срок действия Контракта с момента подписания </w:t>
      </w:r>
      <w:r w:rsidR="00453E87">
        <w:rPr>
          <w:sz w:val="18"/>
          <w:szCs w:val="18"/>
        </w:rPr>
        <w:t>его сторонами по 31 декабря 2026</w:t>
      </w:r>
      <w:r>
        <w:rPr>
          <w:sz w:val="18"/>
          <w:szCs w:val="18"/>
        </w:rPr>
        <w:t xml:space="preserve"> года, в части расчетов - до полного исполнения обязательств.</w:t>
      </w:r>
    </w:p>
    <w:p w:rsidR="00283994" w:rsidRDefault="003379BA">
      <w:pPr>
        <w:jc w:val="center"/>
        <w:outlineLvl w:val="0"/>
        <w:rPr>
          <w:b/>
          <w:sz w:val="18"/>
          <w:szCs w:val="18"/>
        </w:rPr>
      </w:pPr>
      <w:r>
        <w:rPr>
          <w:b/>
          <w:sz w:val="18"/>
          <w:szCs w:val="18"/>
        </w:rPr>
        <w:t>13. Юридические адреса, банковские реквизиты и подписи сторон:</w:t>
      </w:r>
    </w:p>
    <w:tbl>
      <w:tblPr>
        <w:tblStyle w:val="af4"/>
        <w:tblW w:w="9923" w:type="dxa"/>
        <w:tblInd w:w="108" w:type="dxa"/>
        <w:tblLayout w:type="fixed"/>
        <w:tblLook w:val="04A0"/>
      </w:tblPr>
      <w:tblGrid>
        <w:gridCol w:w="4962"/>
        <w:gridCol w:w="4961"/>
      </w:tblGrid>
      <w:tr w:rsidR="00283994" w:rsidTr="00453E87">
        <w:tc>
          <w:tcPr>
            <w:tcW w:w="4962" w:type="dxa"/>
          </w:tcPr>
          <w:p w:rsidR="00283994" w:rsidRDefault="003379BA">
            <w:pPr>
              <w:pStyle w:val="aa"/>
              <w:jc w:val="center"/>
              <w:rPr>
                <w:rFonts w:ascii="PT Astra Serif" w:hAnsi="PT Astra Serif"/>
                <w:b/>
                <w:sz w:val="18"/>
                <w:szCs w:val="18"/>
              </w:rPr>
            </w:pPr>
            <w:r>
              <w:rPr>
                <w:rFonts w:ascii="PT Astra Serif" w:hAnsi="PT Astra Serif"/>
                <w:b/>
                <w:sz w:val="18"/>
                <w:szCs w:val="18"/>
              </w:rPr>
              <w:t>Государственный заказчик</w:t>
            </w:r>
          </w:p>
        </w:tc>
        <w:tc>
          <w:tcPr>
            <w:tcW w:w="4961" w:type="dxa"/>
          </w:tcPr>
          <w:p w:rsidR="00283994" w:rsidRDefault="003379BA">
            <w:pPr>
              <w:pStyle w:val="aa"/>
              <w:jc w:val="center"/>
              <w:rPr>
                <w:rFonts w:ascii="PT Astra Serif" w:hAnsi="PT Astra Serif"/>
                <w:b/>
                <w:sz w:val="18"/>
                <w:szCs w:val="18"/>
              </w:rPr>
            </w:pPr>
            <w:r>
              <w:rPr>
                <w:rFonts w:ascii="PT Astra Serif" w:hAnsi="PT Astra Serif"/>
                <w:b/>
                <w:sz w:val="18"/>
                <w:szCs w:val="18"/>
              </w:rPr>
              <w:t>Поставщик:</w:t>
            </w:r>
          </w:p>
        </w:tc>
      </w:tr>
      <w:tr w:rsidR="00283994" w:rsidTr="00453E87">
        <w:tc>
          <w:tcPr>
            <w:tcW w:w="4962" w:type="dxa"/>
          </w:tcPr>
          <w:p w:rsidR="00283994" w:rsidRDefault="00A952A4">
            <w:pPr>
              <w:pStyle w:val="aa"/>
              <w:jc w:val="left"/>
              <w:rPr>
                <w:rFonts w:ascii="PT Astra Serif" w:hAnsi="PT Astra Serif"/>
                <w:b/>
                <w:sz w:val="18"/>
                <w:szCs w:val="18"/>
              </w:rPr>
            </w:pPr>
            <w:r w:rsidRPr="00C84739">
              <w:rPr>
                <w:rFonts w:ascii="PT Astra Serif" w:hAnsi="PT Astra Serif"/>
                <w:b/>
                <w:sz w:val="18"/>
                <w:szCs w:val="18"/>
              </w:rPr>
              <w:t>ФК</w:t>
            </w:r>
            <w:r w:rsidR="00453E87" w:rsidRPr="00C84739">
              <w:rPr>
                <w:rFonts w:ascii="PT Astra Serif" w:hAnsi="PT Astra Serif"/>
                <w:b/>
                <w:sz w:val="18"/>
                <w:szCs w:val="18"/>
              </w:rPr>
              <w:t xml:space="preserve">У ИК-7 </w:t>
            </w:r>
            <w:r w:rsidR="003379BA" w:rsidRPr="00C84739">
              <w:rPr>
                <w:rFonts w:ascii="PT Astra Serif" w:hAnsi="PT Astra Serif"/>
                <w:b/>
                <w:sz w:val="18"/>
                <w:szCs w:val="18"/>
              </w:rPr>
              <w:t>УФСИН России по Республике Мордовия</w:t>
            </w:r>
          </w:p>
          <w:p w:rsidR="00C84739" w:rsidRPr="00C84739" w:rsidRDefault="00C84739">
            <w:pPr>
              <w:pStyle w:val="aa"/>
              <w:jc w:val="left"/>
              <w:rPr>
                <w:rFonts w:ascii="PT Astra Serif" w:hAnsi="PT Astra Serif"/>
                <w:b/>
                <w:sz w:val="18"/>
                <w:szCs w:val="18"/>
              </w:rPr>
            </w:pPr>
          </w:p>
          <w:p w:rsidR="00700ABC" w:rsidRPr="00C84739" w:rsidRDefault="00700ABC" w:rsidP="00C84739">
            <w:pPr>
              <w:jc w:val="both"/>
              <w:rPr>
                <w:noProof/>
                <w:sz w:val="18"/>
                <w:szCs w:val="18"/>
              </w:rPr>
            </w:pPr>
            <w:r w:rsidRPr="00C84739">
              <w:rPr>
                <w:b/>
                <w:sz w:val="18"/>
                <w:szCs w:val="18"/>
              </w:rPr>
              <w:t xml:space="preserve">Юридический адрес: </w:t>
            </w:r>
            <w:r w:rsidRPr="00C84739">
              <w:rPr>
                <w:noProof/>
                <w:sz w:val="18"/>
                <w:szCs w:val="18"/>
              </w:rPr>
              <w:t>431120, Республика Мордовия, Зубово-Полянский р-он, пос. Сосновка, ул. Центральная, 2б, стр 1</w:t>
            </w:r>
            <w:r w:rsidR="00C84739" w:rsidRPr="00C84739">
              <w:rPr>
                <w:noProof/>
                <w:sz w:val="18"/>
                <w:szCs w:val="18"/>
              </w:rPr>
              <w:t>, тел.</w:t>
            </w:r>
            <w:r w:rsidR="000540D9">
              <w:rPr>
                <w:noProof/>
                <w:sz w:val="18"/>
                <w:szCs w:val="18"/>
              </w:rPr>
              <w:t>+7(83457)</w:t>
            </w:r>
            <w:r w:rsidR="00C84739" w:rsidRPr="00C84739">
              <w:rPr>
                <w:noProof/>
                <w:sz w:val="18"/>
                <w:szCs w:val="18"/>
              </w:rPr>
              <w:t xml:space="preserve"> 5-21-41 </w:t>
            </w:r>
            <w:r w:rsidRPr="00C84739">
              <w:rPr>
                <w:noProof/>
                <w:sz w:val="18"/>
                <w:szCs w:val="18"/>
              </w:rPr>
              <w:t xml:space="preserve">           </w:t>
            </w:r>
          </w:p>
          <w:p w:rsidR="00700ABC" w:rsidRPr="00C84739" w:rsidRDefault="00700ABC" w:rsidP="00700ABC">
            <w:pPr>
              <w:ind w:left="34" w:hanging="34"/>
              <w:rPr>
                <w:sz w:val="18"/>
                <w:szCs w:val="18"/>
              </w:rPr>
            </w:pPr>
            <w:r w:rsidRPr="00C84739">
              <w:rPr>
                <w:b/>
                <w:sz w:val="18"/>
                <w:szCs w:val="18"/>
              </w:rPr>
              <w:t>Банковские реквизиты:</w:t>
            </w:r>
          </w:p>
          <w:p w:rsidR="00700ABC" w:rsidRPr="00C84739" w:rsidRDefault="00700ABC" w:rsidP="00700ABC">
            <w:pPr>
              <w:jc w:val="both"/>
              <w:rPr>
                <w:noProof/>
                <w:sz w:val="18"/>
                <w:szCs w:val="18"/>
              </w:rPr>
            </w:pPr>
            <w:r w:rsidRPr="00C84739">
              <w:rPr>
                <w:noProof/>
                <w:sz w:val="18"/>
                <w:szCs w:val="18"/>
              </w:rPr>
              <w:t xml:space="preserve">ИНН 1308079566, КПП 130801001, </w:t>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БИК 012202102, ЕКС 40102810745370000024</w:t>
            </w:r>
          </w:p>
          <w:p w:rsidR="00700ABC" w:rsidRPr="00C84739" w:rsidRDefault="00700ABC" w:rsidP="00700ABC">
            <w:pPr>
              <w:jc w:val="both"/>
              <w:rPr>
                <w:noProof/>
                <w:sz w:val="18"/>
                <w:szCs w:val="18"/>
              </w:rPr>
            </w:pPr>
            <w:r w:rsidRPr="00C84739">
              <w:rPr>
                <w:noProof/>
                <w:sz w:val="18"/>
                <w:szCs w:val="18"/>
              </w:rPr>
              <w:t xml:space="preserve">ОКЦ № 1 ВВГУ Банка России//УФК </w:t>
            </w:r>
            <w:r w:rsidRPr="00C84739">
              <w:rPr>
                <w:noProof/>
                <w:sz w:val="18"/>
                <w:szCs w:val="18"/>
              </w:rPr>
              <w:tab/>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 xml:space="preserve">по Нижегородской области, г. Нижний Новгород номер  казначейского счета 03211643000000013232, </w:t>
            </w:r>
            <w:r w:rsidRPr="00C84739">
              <w:rPr>
                <w:noProof/>
                <w:sz w:val="18"/>
                <w:szCs w:val="18"/>
              </w:rPr>
              <w:tab/>
            </w:r>
          </w:p>
          <w:p w:rsidR="00700ABC" w:rsidRPr="00C84739" w:rsidRDefault="00700ABC" w:rsidP="00700ABC">
            <w:pPr>
              <w:ind w:left="34" w:hanging="34"/>
              <w:rPr>
                <w:rFonts w:ascii="PT Astra Serif" w:hAnsi="PT Astra Serif" w:cs="PT Astra Serif"/>
                <w:sz w:val="18"/>
                <w:szCs w:val="18"/>
              </w:rPr>
            </w:pPr>
            <w:r w:rsidRPr="00C84739">
              <w:rPr>
                <w:noProof/>
                <w:sz w:val="18"/>
                <w:szCs w:val="18"/>
              </w:rPr>
              <w:t>л/сч 0309171780</w:t>
            </w:r>
            <w:r w:rsidR="00C84739">
              <w:rPr>
                <w:noProof/>
                <w:sz w:val="18"/>
                <w:szCs w:val="18"/>
              </w:rPr>
              <w:t>0</w:t>
            </w:r>
            <w:r w:rsidRPr="00C84739">
              <w:rPr>
                <w:noProof/>
                <w:sz w:val="18"/>
                <w:szCs w:val="18"/>
              </w:rPr>
              <w:tab/>
            </w:r>
          </w:p>
          <w:p w:rsidR="00C84739" w:rsidRDefault="00C84739">
            <w:pPr>
              <w:widowControl w:val="0"/>
              <w:ind w:right="-71"/>
              <w:contextualSpacing/>
              <w:jc w:val="both"/>
              <w:rPr>
                <w:rFonts w:ascii="PT Astra Serif" w:hAnsi="PT Astra Serif"/>
                <w:sz w:val="18"/>
                <w:szCs w:val="18"/>
              </w:rPr>
            </w:pPr>
          </w:p>
          <w:p w:rsidR="00283994" w:rsidRPr="00C84739" w:rsidRDefault="00453E87">
            <w:pPr>
              <w:widowControl w:val="0"/>
              <w:ind w:right="-71"/>
              <w:contextualSpacing/>
              <w:jc w:val="both"/>
              <w:rPr>
                <w:rFonts w:ascii="PT Astra Serif" w:hAnsi="PT Astra Serif"/>
                <w:sz w:val="18"/>
                <w:szCs w:val="18"/>
              </w:rPr>
            </w:pPr>
            <w:r w:rsidRPr="00C84739">
              <w:rPr>
                <w:rFonts w:ascii="PT Astra Serif" w:hAnsi="PT Astra Serif"/>
                <w:sz w:val="18"/>
                <w:szCs w:val="18"/>
              </w:rPr>
              <w:t>Начальник</w:t>
            </w:r>
          </w:p>
          <w:p w:rsidR="00283994" w:rsidRPr="00C84739" w:rsidRDefault="003379BA">
            <w:pPr>
              <w:widowControl w:val="0"/>
              <w:ind w:right="-71"/>
              <w:contextualSpacing/>
              <w:jc w:val="both"/>
              <w:rPr>
                <w:rFonts w:ascii="PT Astra Serif" w:hAnsi="PT Astra Serif"/>
                <w:sz w:val="18"/>
                <w:szCs w:val="18"/>
              </w:rPr>
            </w:pPr>
            <w:r w:rsidRPr="00C84739">
              <w:rPr>
                <w:rFonts w:ascii="PT Astra Serif" w:hAnsi="PT Astra Serif"/>
                <w:sz w:val="18"/>
                <w:szCs w:val="18"/>
              </w:rPr>
              <w:t>_______</w:t>
            </w:r>
            <w:r w:rsidR="00453E87" w:rsidRPr="00C84739">
              <w:rPr>
                <w:rFonts w:ascii="PT Astra Serif" w:hAnsi="PT Astra Serif"/>
                <w:sz w:val="18"/>
                <w:szCs w:val="18"/>
              </w:rPr>
              <w:t xml:space="preserve">___________________ </w:t>
            </w:r>
            <w:r w:rsidR="00102D1D" w:rsidRPr="00C84739">
              <w:rPr>
                <w:rFonts w:ascii="PT Astra Serif" w:hAnsi="PT Astra Serif"/>
                <w:sz w:val="18"/>
                <w:szCs w:val="18"/>
              </w:rPr>
              <w:t>Осипенко С.А.</w:t>
            </w:r>
          </w:p>
          <w:p w:rsidR="00283994" w:rsidRPr="00C84739" w:rsidRDefault="00283994">
            <w:pPr>
              <w:widowControl w:val="0"/>
              <w:ind w:right="-71"/>
              <w:contextualSpacing/>
              <w:jc w:val="both"/>
              <w:rPr>
                <w:rFonts w:ascii="PT Astra Serif" w:hAnsi="PT Astra Serif"/>
                <w:sz w:val="18"/>
                <w:szCs w:val="18"/>
              </w:rPr>
            </w:pPr>
          </w:p>
        </w:tc>
        <w:tc>
          <w:tcPr>
            <w:tcW w:w="4961" w:type="dxa"/>
          </w:tcPr>
          <w:p w:rsidR="00C84739" w:rsidRPr="00C84739" w:rsidRDefault="00C84739" w:rsidP="00A3330C">
            <w:pPr>
              <w:pStyle w:val="Standard"/>
              <w:ind w:right="-58"/>
              <w:rPr>
                <w:rFonts w:ascii="PT Astra Serif" w:eastAsia="Calibri" w:hAnsi="PT Astra Serif" w:cs="Times New Roman"/>
                <w:b/>
                <w:kern w:val="0"/>
                <w:sz w:val="18"/>
                <w:szCs w:val="18"/>
                <w:lang w:bidi="ar-SA"/>
              </w:rPr>
            </w:pPr>
          </w:p>
          <w:p w:rsidR="00C84739" w:rsidRDefault="00C84739" w:rsidP="00A3330C">
            <w:pPr>
              <w:pStyle w:val="Standard"/>
              <w:ind w:right="-58"/>
              <w:rPr>
                <w:rFonts w:ascii="PT Astra Serif" w:eastAsia="Calibri" w:hAnsi="PT Astra Serif" w:cs="Times New Roman"/>
                <w:b/>
                <w:kern w:val="0"/>
                <w:sz w:val="18"/>
                <w:szCs w:val="18"/>
                <w:lang w:bidi="ar-SA"/>
              </w:rPr>
            </w:pPr>
          </w:p>
          <w:p w:rsidR="00A3330C" w:rsidRPr="00C84739" w:rsidRDefault="00A3330C" w:rsidP="00A3330C">
            <w:pPr>
              <w:pStyle w:val="Standard"/>
              <w:ind w:right="-58"/>
              <w:rPr>
                <w:sz w:val="18"/>
                <w:szCs w:val="18"/>
              </w:rPr>
            </w:pPr>
            <w:r w:rsidRPr="00C84739">
              <w:rPr>
                <w:rFonts w:ascii="PT Astra Serif" w:eastAsia="Calibri" w:hAnsi="PT Astra Serif" w:cs="Times New Roman"/>
                <w:b/>
                <w:kern w:val="0"/>
                <w:sz w:val="18"/>
                <w:szCs w:val="18"/>
                <w:lang w:bidi="ar-SA"/>
              </w:rPr>
              <w:t>Юридический адрес:</w:t>
            </w:r>
          </w:p>
          <w:p w:rsidR="00A3330C" w:rsidRPr="00C84739" w:rsidRDefault="00A3330C" w:rsidP="00A3330C">
            <w:pPr>
              <w:pStyle w:val="Standard"/>
              <w:ind w:right="-58"/>
              <w:rPr>
                <w:rFonts w:ascii="PT Astra Serif" w:hAnsi="PT Astra Serif"/>
                <w:sz w:val="18"/>
                <w:szCs w:val="18"/>
              </w:rPr>
            </w:pPr>
            <w:r w:rsidRPr="00C84739">
              <w:rPr>
                <w:rFonts w:ascii="PT Astra Serif" w:hAnsi="PT Astra Serif"/>
                <w:b/>
                <w:sz w:val="18"/>
                <w:szCs w:val="18"/>
              </w:rPr>
              <w:t>Почтовый адрес:</w:t>
            </w:r>
            <w:r w:rsidRPr="00C84739">
              <w:rPr>
                <w:rFonts w:ascii="PT Astra Serif" w:hAnsi="PT Astra Serif"/>
                <w:sz w:val="18"/>
                <w:szCs w:val="18"/>
              </w:rPr>
              <w:t xml:space="preserve"> </w:t>
            </w:r>
          </w:p>
          <w:p w:rsidR="00A3330C" w:rsidRPr="00C84739" w:rsidRDefault="00A3330C" w:rsidP="00A3330C">
            <w:pPr>
              <w:pStyle w:val="a5"/>
              <w:jc w:val="left"/>
              <w:rPr>
                <w:rFonts w:ascii="PT Astra Serif" w:hAnsi="PT Astra Serif"/>
                <w:sz w:val="18"/>
                <w:szCs w:val="18"/>
              </w:rPr>
            </w:pPr>
            <w:r w:rsidRPr="00C84739">
              <w:rPr>
                <w:rFonts w:ascii="PT Astra Serif" w:hAnsi="PT Astra Serif"/>
                <w:b/>
                <w:sz w:val="18"/>
                <w:szCs w:val="18"/>
              </w:rPr>
              <w:t>Банковские реквизиты:</w:t>
            </w:r>
          </w:p>
          <w:p w:rsidR="00C84739" w:rsidRDefault="00C84739" w:rsidP="00A3330C">
            <w:pPr>
              <w:pStyle w:val="aa"/>
              <w:jc w:val="left"/>
              <w:rPr>
                <w:rFonts w:ascii="PT Astra Serif" w:hAnsi="PT Astra Serif"/>
                <w:sz w:val="18"/>
                <w:szCs w:val="18"/>
              </w:rPr>
            </w:pPr>
          </w:p>
          <w:p w:rsidR="00283994" w:rsidRPr="00C84739" w:rsidRDefault="00A3330C" w:rsidP="00A3330C">
            <w:pPr>
              <w:pStyle w:val="aa"/>
              <w:jc w:val="left"/>
              <w:rPr>
                <w:rFonts w:ascii="PT Astra Serif" w:hAnsi="PT Astra Serif"/>
                <w:b/>
                <w:sz w:val="18"/>
                <w:szCs w:val="18"/>
              </w:rPr>
            </w:pPr>
            <w:r w:rsidRPr="00C84739">
              <w:rPr>
                <w:rFonts w:ascii="PT Astra Serif" w:hAnsi="PT Astra Serif"/>
                <w:sz w:val="18"/>
                <w:szCs w:val="18"/>
              </w:rPr>
              <w:t xml:space="preserve">__________________________ </w:t>
            </w:r>
          </w:p>
        </w:tc>
      </w:tr>
    </w:tbl>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453E87" w:rsidRDefault="00453E87">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283994" w:rsidRDefault="00283994">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C84739" w:rsidRDefault="00C84739">
      <w:pPr>
        <w:widowControl w:val="0"/>
        <w:rPr>
          <w:sz w:val="18"/>
          <w:szCs w:val="18"/>
        </w:rPr>
      </w:pPr>
    </w:p>
    <w:p w:rsidR="00C84739" w:rsidRDefault="00C84739">
      <w:pPr>
        <w:widowControl w:val="0"/>
        <w:rPr>
          <w:sz w:val="18"/>
          <w:szCs w:val="18"/>
        </w:rPr>
      </w:pPr>
    </w:p>
    <w:p w:rsidR="00A3330C" w:rsidRDefault="00A3330C">
      <w:pPr>
        <w:widowControl w:val="0"/>
        <w:rPr>
          <w:sz w:val="18"/>
          <w:szCs w:val="18"/>
        </w:rPr>
      </w:pPr>
    </w:p>
    <w:p w:rsidR="00283994" w:rsidRDefault="003379BA">
      <w:pPr>
        <w:jc w:val="right"/>
        <w:rPr>
          <w:bCs/>
          <w:sz w:val="18"/>
          <w:szCs w:val="18"/>
        </w:rPr>
      </w:pPr>
      <w:r>
        <w:rPr>
          <w:bCs/>
          <w:sz w:val="18"/>
          <w:szCs w:val="18"/>
        </w:rPr>
        <w:lastRenderedPageBreak/>
        <w:t>Приложение № 1</w:t>
      </w:r>
    </w:p>
    <w:p w:rsidR="00283994" w:rsidRDefault="003379BA">
      <w:pPr>
        <w:jc w:val="right"/>
        <w:rPr>
          <w:bCs/>
          <w:sz w:val="18"/>
          <w:szCs w:val="18"/>
        </w:rPr>
      </w:pPr>
      <w:r>
        <w:rPr>
          <w:bCs/>
          <w:sz w:val="18"/>
          <w:szCs w:val="18"/>
        </w:rPr>
        <w:t xml:space="preserve">к государственному контракту </w:t>
      </w:r>
    </w:p>
    <w:p w:rsidR="00283994" w:rsidRDefault="00453E87">
      <w:pPr>
        <w:tabs>
          <w:tab w:val="left" w:pos="5280"/>
        </w:tabs>
        <w:jc w:val="right"/>
        <w:rPr>
          <w:bCs/>
          <w:sz w:val="18"/>
          <w:szCs w:val="18"/>
        </w:rPr>
      </w:pPr>
      <w:r>
        <w:rPr>
          <w:bCs/>
          <w:sz w:val="18"/>
          <w:szCs w:val="18"/>
        </w:rPr>
        <w:t>от «____»_______2026</w:t>
      </w:r>
      <w:r w:rsidR="003379BA">
        <w:rPr>
          <w:bCs/>
          <w:sz w:val="18"/>
          <w:szCs w:val="18"/>
        </w:rPr>
        <w:t xml:space="preserve"> г</w:t>
      </w:r>
      <w:r w:rsidR="003379BA">
        <w:rPr>
          <w:b/>
          <w:bCs/>
          <w:sz w:val="18"/>
          <w:szCs w:val="18"/>
        </w:rPr>
        <w:t xml:space="preserve">.  </w:t>
      </w:r>
      <w:r w:rsidR="003379BA">
        <w:rPr>
          <w:bCs/>
          <w:sz w:val="18"/>
          <w:szCs w:val="18"/>
        </w:rPr>
        <w:t>№</w:t>
      </w:r>
      <w:r w:rsidR="00C84739">
        <w:rPr>
          <w:bCs/>
          <w:sz w:val="18"/>
          <w:szCs w:val="18"/>
        </w:rPr>
        <w:t>_____________</w:t>
      </w:r>
    </w:p>
    <w:p w:rsidR="00283994" w:rsidRDefault="00283994">
      <w:pPr>
        <w:rPr>
          <w:bCs/>
          <w:sz w:val="18"/>
          <w:szCs w:val="18"/>
        </w:rPr>
      </w:pPr>
    </w:p>
    <w:p w:rsidR="00283994" w:rsidRDefault="00283994">
      <w:pPr>
        <w:rPr>
          <w:bCs/>
          <w:sz w:val="18"/>
          <w:szCs w:val="18"/>
        </w:rPr>
      </w:pPr>
    </w:p>
    <w:p w:rsidR="00283994" w:rsidRDefault="00283994">
      <w:pPr>
        <w:rPr>
          <w:bCs/>
          <w:sz w:val="18"/>
          <w:szCs w:val="18"/>
        </w:rPr>
      </w:pPr>
    </w:p>
    <w:p w:rsidR="00283994" w:rsidRDefault="003379BA">
      <w:pPr>
        <w:tabs>
          <w:tab w:val="left" w:pos="5280"/>
        </w:tabs>
        <w:jc w:val="center"/>
        <w:rPr>
          <w:b/>
          <w:bCs/>
          <w:sz w:val="18"/>
          <w:szCs w:val="18"/>
        </w:rPr>
      </w:pPr>
      <w:r>
        <w:rPr>
          <w:b/>
          <w:bCs/>
          <w:sz w:val="18"/>
          <w:szCs w:val="18"/>
        </w:rPr>
        <w:t xml:space="preserve">Ведомость поставки  </w:t>
      </w:r>
    </w:p>
    <w:p w:rsidR="00283994" w:rsidRDefault="00283994">
      <w:pPr>
        <w:jc w:val="both"/>
        <w:rPr>
          <w:bCs/>
          <w:sz w:val="18"/>
          <w:szCs w:val="18"/>
        </w:rPr>
      </w:pPr>
    </w:p>
    <w:tbl>
      <w:tblPr>
        <w:tblpPr w:leftFromText="180" w:rightFromText="180" w:vertAnchor="text" w:tblpX="20" w:tblpY="1"/>
        <w:tblOverlap w:val="never"/>
        <w:tblW w:w="9889" w:type="dxa"/>
        <w:tblLayout w:type="fixed"/>
        <w:tblLook w:val="04A0"/>
      </w:tblPr>
      <w:tblGrid>
        <w:gridCol w:w="486"/>
        <w:gridCol w:w="5009"/>
        <w:gridCol w:w="567"/>
        <w:gridCol w:w="1364"/>
        <w:gridCol w:w="956"/>
        <w:gridCol w:w="1507"/>
      </w:tblGrid>
      <w:tr w:rsidR="00234409" w:rsidRPr="00234409" w:rsidTr="00234409">
        <w:trPr>
          <w:trHeight w:val="562"/>
        </w:trPr>
        <w:tc>
          <w:tcPr>
            <w:tcW w:w="48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sz w:val="18"/>
                <w:szCs w:val="18"/>
              </w:rPr>
            </w:pPr>
            <w:r w:rsidRPr="00234409">
              <w:rPr>
                <w:sz w:val="18"/>
                <w:szCs w:val="18"/>
              </w:rPr>
              <w:t xml:space="preserve">№ </w:t>
            </w:r>
            <w:proofErr w:type="gramStart"/>
            <w:r w:rsidRPr="00234409">
              <w:rPr>
                <w:sz w:val="18"/>
                <w:szCs w:val="18"/>
              </w:rPr>
              <w:t>п</w:t>
            </w:r>
            <w:proofErr w:type="gramEnd"/>
            <w:r w:rsidRPr="00234409">
              <w:rPr>
                <w:sz w:val="18"/>
                <w:szCs w:val="18"/>
              </w:rPr>
              <w:t>/п</w:t>
            </w: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Наименование  и технические характеристики</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Ед. изм.</w:t>
            </w: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Кол-во</w:t>
            </w: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цена</w:t>
            </w: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сумма</w:t>
            </w:r>
          </w:p>
        </w:tc>
      </w:tr>
      <w:tr w:rsidR="00234409" w:rsidRPr="00234409" w:rsidTr="00234409">
        <w:tc>
          <w:tcPr>
            <w:tcW w:w="48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1</w:t>
            </w: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 ОКПД</w:t>
            </w:r>
            <w:proofErr w:type="gramStart"/>
            <w:r w:rsidRPr="00234409">
              <w:rPr>
                <w:bCs/>
                <w:sz w:val="18"/>
                <w:szCs w:val="18"/>
              </w:rPr>
              <w:t>2</w:t>
            </w:r>
            <w:proofErr w:type="gramEnd"/>
            <w:r w:rsidRPr="00234409">
              <w:rPr>
                <w:bCs/>
                <w:sz w:val="18"/>
                <w:szCs w:val="18"/>
              </w:rPr>
              <w:t xml:space="preserve"> 26.20.16.122</w:t>
            </w:r>
          </w:p>
          <w:p w:rsidR="00234409" w:rsidRPr="00234409" w:rsidRDefault="00234409" w:rsidP="00F66B19">
            <w:pPr>
              <w:rPr>
                <w:bCs/>
                <w:sz w:val="18"/>
                <w:szCs w:val="18"/>
              </w:rPr>
            </w:pPr>
            <w:r w:rsidRPr="00234409">
              <w:rPr>
                <w:bCs/>
                <w:sz w:val="18"/>
                <w:szCs w:val="18"/>
              </w:rPr>
              <w:t>Принтер лазерный</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roofErr w:type="gramStart"/>
            <w:r w:rsidRPr="00234409">
              <w:rPr>
                <w:sz w:val="18"/>
                <w:szCs w:val="18"/>
              </w:rPr>
              <w:t>шт</w:t>
            </w:r>
            <w:proofErr w:type="gramEnd"/>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Pr>
                <w:sz w:val="18"/>
                <w:szCs w:val="18"/>
              </w:rPr>
              <w:t>5</w:t>
            </w: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val="restart"/>
            <w:tcBorders>
              <w:top w:val="single" w:sz="4" w:space="0" w:color="000000"/>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Технология печати - </w:t>
            </w:r>
            <w:proofErr w:type="gramStart"/>
            <w:r w:rsidRPr="00234409">
              <w:rPr>
                <w:bCs/>
                <w:sz w:val="18"/>
                <w:szCs w:val="18"/>
              </w:rPr>
              <w:t>лазерный</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Тип печати черно-белый</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Максимальный формат бумаг</w:t>
            </w:r>
            <w:proofErr w:type="gramStart"/>
            <w:r w:rsidRPr="00234409">
              <w:rPr>
                <w:bCs/>
                <w:sz w:val="18"/>
                <w:szCs w:val="18"/>
              </w:rPr>
              <w:t>и-</w:t>
            </w:r>
            <w:proofErr w:type="gramEnd"/>
            <w:r w:rsidRPr="00234409">
              <w:rPr>
                <w:bCs/>
                <w:sz w:val="18"/>
                <w:szCs w:val="18"/>
              </w:rPr>
              <w:t xml:space="preserve">  А4</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Проводное </w:t>
            </w:r>
            <w:proofErr w:type="gramStart"/>
            <w:r w:rsidRPr="00234409">
              <w:rPr>
                <w:bCs/>
                <w:sz w:val="18"/>
                <w:szCs w:val="18"/>
              </w:rPr>
              <w:t>подключение-да</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Скорость печат</w:t>
            </w:r>
            <w:proofErr w:type="gramStart"/>
            <w:r w:rsidRPr="00234409">
              <w:rPr>
                <w:bCs/>
                <w:sz w:val="18"/>
                <w:szCs w:val="18"/>
              </w:rPr>
              <w:t>и-</w:t>
            </w:r>
            <w:proofErr w:type="gramEnd"/>
            <w:r w:rsidRPr="00234409">
              <w:rPr>
                <w:bCs/>
                <w:sz w:val="18"/>
                <w:szCs w:val="18"/>
              </w:rPr>
              <w:t xml:space="preserve"> страниц в минуту</w:t>
            </w:r>
            <w:r w:rsidRPr="00234409">
              <w:rPr>
                <w:sz w:val="18"/>
                <w:szCs w:val="18"/>
              </w:rPr>
              <w:t>≥18</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Время печати первой страницы </w:t>
            </w:r>
          </w:p>
          <w:p w:rsidR="00234409" w:rsidRPr="00234409" w:rsidRDefault="00234409" w:rsidP="00F66B19">
            <w:pPr>
              <w:rPr>
                <w:bCs/>
                <w:sz w:val="18"/>
                <w:szCs w:val="18"/>
              </w:rPr>
            </w:pPr>
            <w:r w:rsidRPr="00234409">
              <w:rPr>
                <w:bCs/>
                <w:sz w:val="18"/>
                <w:szCs w:val="18"/>
              </w:rPr>
              <w:t>- А</w:t>
            </w:r>
            <w:proofErr w:type="gramStart"/>
            <w:r w:rsidRPr="00234409">
              <w:rPr>
                <w:bCs/>
                <w:sz w:val="18"/>
                <w:szCs w:val="18"/>
              </w:rPr>
              <w:t>4</w:t>
            </w:r>
            <w:proofErr w:type="gramEnd"/>
            <w:r w:rsidRPr="00234409">
              <w:rPr>
                <w:bCs/>
                <w:sz w:val="18"/>
                <w:szCs w:val="18"/>
              </w:rPr>
              <w:t xml:space="preserve"> секунд </w:t>
            </w:r>
            <w:r w:rsidRPr="00234409">
              <w:rPr>
                <w:sz w:val="18"/>
                <w:szCs w:val="18"/>
              </w:rPr>
              <w:t>&lt; 8</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Нагрузка печати в месяц </w:t>
            </w:r>
            <w:proofErr w:type="gramStart"/>
            <w:r w:rsidRPr="00234409">
              <w:rPr>
                <w:bCs/>
                <w:sz w:val="18"/>
                <w:szCs w:val="18"/>
              </w:rPr>
              <w:t>-л</w:t>
            </w:r>
            <w:proofErr w:type="gramEnd"/>
            <w:r w:rsidRPr="00234409">
              <w:rPr>
                <w:bCs/>
                <w:sz w:val="18"/>
                <w:szCs w:val="18"/>
              </w:rPr>
              <w:t>истов</w:t>
            </w:r>
            <w:r w:rsidRPr="00234409">
              <w:rPr>
                <w:sz w:val="18"/>
                <w:szCs w:val="18"/>
              </w:rPr>
              <w:t>&lt; 5000</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Печать на карточках </w:t>
            </w:r>
            <w:proofErr w:type="gramStart"/>
            <w:r w:rsidRPr="00234409">
              <w:rPr>
                <w:bCs/>
                <w:sz w:val="18"/>
                <w:szCs w:val="18"/>
              </w:rPr>
              <w:t>-д</w:t>
            </w:r>
            <w:proofErr w:type="gramEnd"/>
            <w:r w:rsidRPr="00234409">
              <w:rPr>
                <w:bCs/>
                <w:sz w:val="18"/>
                <w:szCs w:val="18"/>
              </w:rPr>
              <w:t>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Печать на </w:t>
            </w:r>
            <w:proofErr w:type="gramStart"/>
            <w:r w:rsidRPr="00234409">
              <w:rPr>
                <w:bCs/>
                <w:sz w:val="18"/>
                <w:szCs w:val="18"/>
              </w:rPr>
              <w:t>конвертах-да</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Интерфейс подключения -USB</w:t>
            </w:r>
          </w:p>
        </w:tc>
        <w:tc>
          <w:tcPr>
            <w:tcW w:w="567"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Плотность бумаги грамм на м</w:t>
            </w:r>
            <w:proofErr w:type="gramStart"/>
            <w:r w:rsidRPr="00234409">
              <w:rPr>
                <w:sz w:val="18"/>
                <w:szCs w:val="18"/>
                <w:vertAlign w:val="superscript"/>
              </w:rPr>
              <w:t>2</w:t>
            </w:r>
            <w:proofErr w:type="gramEnd"/>
            <w:r w:rsidRPr="00234409">
              <w:rPr>
                <w:sz w:val="18"/>
                <w:szCs w:val="18"/>
                <w:vertAlign w:val="superscript"/>
              </w:rPr>
              <w:t xml:space="preserve">-                               </w:t>
            </w:r>
            <w:r w:rsidRPr="00234409">
              <w:rPr>
                <w:sz w:val="18"/>
                <w:szCs w:val="18"/>
              </w:rPr>
              <w:t>≥ 60 и &lt; 163</w:t>
            </w:r>
          </w:p>
        </w:tc>
        <w:tc>
          <w:tcPr>
            <w:tcW w:w="567"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Количество картриджей-1</w:t>
            </w:r>
          </w:p>
        </w:tc>
        <w:tc>
          <w:tcPr>
            <w:tcW w:w="567"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Стартовый картридж в комплект</w:t>
            </w:r>
            <w:proofErr w:type="gramStart"/>
            <w:r w:rsidRPr="00234409">
              <w:rPr>
                <w:sz w:val="18"/>
                <w:szCs w:val="18"/>
              </w:rPr>
              <w:t>е-</w:t>
            </w:r>
            <w:proofErr w:type="gramEnd"/>
            <w:r w:rsidRPr="00234409">
              <w:rPr>
                <w:sz w:val="18"/>
                <w:szCs w:val="18"/>
              </w:rPr>
              <w:t xml:space="preserve"> 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Модель используемого  картридж</w:t>
            </w:r>
            <w:proofErr w:type="gramStart"/>
            <w:r w:rsidRPr="00234409">
              <w:rPr>
                <w:sz w:val="18"/>
                <w:szCs w:val="18"/>
              </w:rPr>
              <w:t>а-</w:t>
            </w:r>
            <w:proofErr w:type="gramEnd"/>
            <w:r w:rsidRPr="00234409">
              <w:rPr>
                <w:sz w:val="18"/>
                <w:szCs w:val="18"/>
              </w:rPr>
              <w:t xml:space="preserve"> С725</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F66B19">
        <w:tc>
          <w:tcPr>
            <w:tcW w:w="8382" w:type="dxa"/>
            <w:gridSpan w:val="5"/>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sz w:val="18"/>
                <w:szCs w:val="18"/>
              </w:rPr>
            </w:pPr>
            <w:r w:rsidRPr="00234409">
              <w:rPr>
                <w:sz w:val="18"/>
                <w:szCs w:val="18"/>
              </w:rPr>
              <w:t>итого</w:t>
            </w: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2</w:t>
            </w: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bCs/>
                <w:sz w:val="18"/>
                <w:szCs w:val="18"/>
              </w:rPr>
            </w:pPr>
            <w:r w:rsidRPr="00234409">
              <w:rPr>
                <w:bCs/>
                <w:sz w:val="18"/>
                <w:szCs w:val="18"/>
              </w:rPr>
              <w:t>ОКПД</w:t>
            </w:r>
            <w:proofErr w:type="gramStart"/>
            <w:r w:rsidRPr="00234409">
              <w:rPr>
                <w:bCs/>
                <w:sz w:val="18"/>
                <w:szCs w:val="18"/>
              </w:rPr>
              <w:t>2</w:t>
            </w:r>
            <w:proofErr w:type="gramEnd"/>
            <w:r w:rsidRPr="00234409">
              <w:rPr>
                <w:bCs/>
                <w:sz w:val="18"/>
                <w:szCs w:val="18"/>
              </w:rPr>
              <w:t>/ КТРУ26.20.18.000-00000001</w:t>
            </w:r>
          </w:p>
          <w:p w:rsidR="00234409" w:rsidRPr="00234409" w:rsidRDefault="00234409" w:rsidP="00F66B19">
            <w:pPr>
              <w:rPr>
                <w:sz w:val="18"/>
                <w:szCs w:val="18"/>
              </w:rPr>
            </w:pPr>
            <w:r w:rsidRPr="00234409">
              <w:rPr>
                <w:bCs/>
                <w:sz w:val="18"/>
                <w:szCs w:val="18"/>
              </w:rPr>
              <w:t>Многофункциональное устройство лазерное</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roofErr w:type="gramStart"/>
            <w:r w:rsidRPr="00234409">
              <w:rPr>
                <w:sz w:val="18"/>
                <w:szCs w:val="18"/>
              </w:rPr>
              <w:t>шт</w:t>
            </w:r>
            <w:proofErr w:type="gramEnd"/>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Pr>
                <w:sz w:val="18"/>
                <w:szCs w:val="18"/>
              </w:rPr>
              <w:t>3</w:t>
            </w: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val="restart"/>
            <w:tcBorders>
              <w:top w:val="single" w:sz="4" w:space="0" w:color="000000"/>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proofErr w:type="gramStart"/>
            <w:r w:rsidRPr="00234409">
              <w:rPr>
                <w:bCs/>
                <w:sz w:val="18"/>
                <w:szCs w:val="18"/>
              </w:rPr>
              <w:t>Копир-да</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proofErr w:type="gramStart"/>
            <w:r w:rsidRPr="00234409">
              <w:rPr>
                <w:bCs/>
                <w:sz w:val="18"/>
                <w:szCs w:val="18"/>
              </w:rPr>
              <w:t>Сканер-да</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proofErr w:type="gramStart"/>
            <w:r w:rsidRPr="00234409">
              <w:rPr>
                <w:bCs/>
                <w:sz w:val="18"/>
                <w:szCs w:val="18"/>
              </w:rPr>
              <w:t>Принтер-да</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Способ размещения </w:t>
            </w:r>
            <w:proofErr w:type="gramStart"/>
            <w:r w:rsidRPr="00234409">
              <w:rPr>
                <w:bCs/>
                <w:sz w:val="18"/>
                <w:szCs w:val="18"/>
              </w:rPr>
              <w:t>-н</w:t>
            </w:r>
            <w:proofErr w:type="gramEnd"/>
            <w:r w:rsidRPr="00234409">
              <w:rPr>
                <w:bCs/>
                <w:sz w:val="18"/>
                <w:szCs w:val="18"/>
              </w:rPr>
              <w:t>а столе</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Тип печати </w:t>
            </w:r>
            <w:proofErr w:type="gramStart"/>
            <w:r w:rsidRPr="00234409">
              <w:rPr>
                <w:bCs/>
                <w:sz w:val="18"/>
                <w:szCs w:val="18"/>
              </w:rPr>
              <w:t>–ч</w:t>
            </w:r>
            <w:proofErr w:type="gramEnd"/>
            <w:r w:rsidRPr="00234409">
              <w:rPr>
                <w:bCs/>
                <w:sz w:val="18"/>
                <w:szCs w:val="18"/>
              </w:rPr>
              <w:t>ерно-белый</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Максимальный формат бумаги А</w:t>
            </w:r>
            <w:proofErr w:type="gramStart"/>
            <w:r w:rsidRPr="00234409">
              <w:rPr>
                <w:bCs/>
                <w:sz w:val="18"/>
                <w:szCs w:val="18"/>
              </w:rPr>
              <w:t>4</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Разрешение печати -</w:t>
            </w:r>
            <w:r w:rsidRPr="00234409">
              <w:rPr>
                <w:bCs/>
                <w:sz w:val="18"/>
                <w:szCs w:val="18"/>
                <w:lang w:val="en-US"/>
              </w:rPr>
              <w:t xml:space="preserve"> dpi</w:t>
            </w:r>
            <w:r w:rsidRPr="00234409">
              <w:rPr>
                <w:bCs/>
                <w:sz w:val="18"/>
                <w:szCs w:val="18"/>
              </w:rPr>
              <w:t xml:space="preserve"> , 1200*1200</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Время выхода первой страницы</w:t>
            </w:r>
          </w:p>
          <w:p w:rsidR="00234409" w:rsidRPr="00234409" w:rsidRDefault="00234409" w:rsidP="00F66B19">
            <w:pPr>
              <w:rPr>
                <w:bCs/>
                <w:sz w:val="18"/>
                <w:szCs w:val="18"/>
              </w:rPr>
            </w:pPr>
            <w:r w:rsidRPr="00234409">
              <w:rPr>
                <w:bCs/>
                <w:sz w:val="18"/>
                <w:szCs w:val="18"/>
              </w:rPr>
              <w:t xml:space="preserve">- секунд </w:t>
            </w:r>
            <w:r w:rsidRPr="00234409">
              <w:rPr>
                <w:sz w:val="18"/>
                <w:szCs w:val="18"/>
              </w:rPr>
              <w:t>&lt; 5</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Максимальный месячный объем страниц А4-  </w:t>
            </w:r>
            <w:proofErr w:type="gramStart"/>
            <w:r w:rsidRPr="00234409">
              <w:rPr>
                <w:bCs/>
                <w:sz w:val="18"/>
                <w:szCs w:val="18"/>
              </w:rPr>
              <w:t>шт</w:t>
            </w:r>
            <w:proofErr w:type="gramEnd"/>
            <w:r w:rsidRPr="00234409">
              <w:rPr>
                <w:sz w:val="18"/>
                <w:szCs w:val="18"/>
              </w:rPr>
              <w:t>&lt; 80000;</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Автоматическая двухсторонняя печать</w:t>
            </w:r>
          </w:p>
          <w:p w:rsidR="00234409" w:rsidRPr="00234409" w:rsidRDefault="00234409" w:rsidP="00F66B19">
            <w:pPr>
              <w:rPr>
                <w:bCs/>
                <w:sz w:val="18"/>
                <w:szCs w:val="18"/>
              </w:rPr>
            </w:pPr>
            <w:r w:rsidRPr="00234409">
              <w:rPr>
                <w:bCs/>
                <w:sz w:val="18"/>
                <w:szCs w:val="18"/>
              </w:rPr>
              <w:t>-да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Тип сканер</w:t>
            </w:r>
            <w:proofErr w:type="gramStart"/>
            <w:r w:rsidRPr="00234409">
              <w:rPr>
                <w:bCs/>
                <w:sz w:val="18"/>
                <w:szCs w:val="18"/>
              </w:rPr>
              <w:t>а-</w:t>
            </w:r>
            <w:proofErr w:type="gramEnd"/>
            <w:r w:rsidRPr="00234409">
              <w:rPr>
                <w:bCs/>
                <w:sz w:val="18"/>
                <w:szCs w:val="18"/>
              </w:rPr>
              <w:t xml:space="preserve"> планшетный/ протяжной</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Разрешение сканера-  </w:t>
            </w:r>
            <w:r w:rsidRPr="00234409">
              <w:rPr>
                <w:bCs/>
                <w:sz w:val="18"/>
                <w:szCs w:val="18"/>
                <w:lang w:val="en-US"/>
              </w:rPr>
              <w:t xml:space="preserve"> dpi</w:t>
            </w:r>
            <w:r w:rsidRPr="00234409">
              <w:rPr>
                <w:bCs/>
                <w:sz w:val="18"/>
                <w:szCs w:val="18"/>
              </w:rPr>
              <w:t>, 600*600</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Скорость сканирования- 50 страниц </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Сканирование в электронную почту</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lang w:val="en-US"/>
              </w:rPr>
            </w:pPr>
            <w:r w:rsidRPr="00234409">
              <w:rPr>
                <w:bCs/>
                <w:sz w:val="18"/>
                <w:szCs w:val="18"/>
              </w:rPr>
              <w:t>Сканирование на USB- 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lang w:val="en-US"/>
              </w:rPr>
            </w:pPr>
            <w:r w:rsidRPr="00234409">
              <w:rPr>
                <w:bCs/>
                <w:sz w:val="18"/>
                <w:szCs w:val="18"/>
              </w:rPr>
              <w:t>Сканирование FTP- 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Емкость устройства автоподачи</w:t>
            </w:r>
          </w:p>
          <w:p w:rsidR="00234409" w:rsidRPr="00234409" w:rsidRDefault="00234409" w:rsidP="00F66B19">
            <w:pPr>
              <w:rPr>
                <w:bCs/>
                <w:sz w:val="18"/>
                <w:szCs w:val="18"/>
              </w:rPr>
            </w:pPr>
            <w:r w:rsidRPr="00234409">
              <w:rPr>
                <w:bCs/>
                <w:sz w:val="18"/>
                <w:szCs w:val="18"/>
              </w:rPr>
              <w:t xml:space="preserve">- 50листов </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Скорость копирования- 40 страниц</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val="restart"/>
            <w:tcBorders>
              <w:top w:val="single" w:sz="4" w:space="0" w:color="000000"/>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Изменение масштаба </w:t>
            </w:r>
            <w:proofErr w:type="gramStart"/>
            <w:r w:rsidRPr="00234409">
              <w:rPr>
                <w:bCs/>
                <w:sz w:val="18"/>
                <w:szCs w:val="18"/>
              </w:rPr>
              <w:t>-д</w:t>
            </w:r>
            <w:proofErr w:type="gramEnd"/>
            <w:r w:rsidRPr="00234409">
              <w:rPr>
                <w:bCs/>
                <w:sz w:val="18"/>
                <w:szCs w:val="18"/>
              </w:rPr>
              <w:t>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Функция факса - нет</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Количество картриджей-1шт</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Ресурс картридж</w:t>
            </w:r>
            <w:proofErr w:type="gramStart"/>
            <w:r w:rsidRPr="00234409">
              <w:rPr>
                <w:bCs/>
                <w:sz w:val="18"/>
                <w:szCs w:val="18"/>
              </w:rPr>
              <w:t>а-</w:t>
            </w:r>
            <w:proofErr w:type="gramEnd"/>
            <w:r w:rsidRPr="00234409">
              <w:rPr>
                <w:bCs/>
                <w:sz w:val="18"/>
                <w:szCs w:val="18"/>
              </w:rPr>
              <w:t xml:space="preserve"> страниц </w:t>
            </w:r>
            <w:r w:rsidRPr="00234409">
              <w:rPr>
                <w:sz w:val="18"/>
                <w:szCs w:val="18"/>
              </w:rPr>
              <w:t>≥3000</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Интерфейсы</w:t>
            </w:r>
            <w:r w:rsidRPr="00234409">
              <w:rPr>
                <w:sz w:val="18"/>
                <w:szCs w:val="18"/>
                <w:lang w:val="en-US"/>
              </w:rPr>
              <w:t xml:space="preserve"> USB</w:t>
            </w:r>
            <w:r w:rsidRPr="00234409">
              <w:rPr>
                <w:sz w:val="18"/>
                <w:szCs w:val="18"/>
              </w:rPr>
              <w:t>-да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Интерфейсы</w:t>
            </w:r>
            <w:r w:rsidRPr="00234409">
              <w:rPr>
                <w:sz w:val="18"/>
                <w:szCs w:val="18"/>
                <w:lang w:val="en-US"/>
              </w:rPr>
              <w:t xml:space="preserve"> WI-FI</w:t>
            </w:r>
            <w:r w:rsidRPr="00234409">
              <w:rPr>
                <w:sz w:val="18"/>
                <w:szCs w:val="18"/>
              </w:rPr>
              <w:t>- 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lang w:val="en-US"/>
              </w:rPr>
            </w:pPr>
            <w:r w:rsidRPr="00234409">
              <w:rPr>
                <w:bCs/>
                <w:sz w:val="18"/>
                <w:szCs w:val="18"/>
              </w:rPr>
              <w:t>Совместимость с L</w:t>
            </w:r>
            <w:r w:rsidRPr="00234409">
              <w:rPr>
                <w:bCs/>
                <w:sz w:val="18"/>
                <w:szCs w:val="18"/>
                <w:lang w:val="en-US"/>
              </w:rPr>
              <w:t>i</w:t>
            </w:r>
            <w:r w:rsidRPr="00234409">
              <w:rPr>
                <w:bCs/>
                <w:sz w:val="18"/>
                <w:szCs w:val="18"/>
              </w:rPr>
              <w:t>nux -да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Наличие ЖК-диспле</w:t>
            </w:r>
            <w:proofErr w:type="gramStart"/>
            <w:r w:rsidRPr="00234409">
              <w:rPr>
                <w:bCs/>
                <w:sz w:val="18"/>
                <w:szCs w:val="18"/>
              </w:rPr>
              <w:t>я-</w:t>
            </w:r>
            <w:proofErr w:type="gramEnd"/>
            <w:r w:rsidRPr="00234409">
              <w:rPr>
                <w:bCs/>
                <w:sz w:val="18"/>
                <w:szCs w:val="18"/>
              </w:rPr>
              <w:t xml:space="preserve"> 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Проводное подключени</w:t>
            </w:r>
            <w:proofErr w:type="gramStart"/>
            <w:r w:rsidRPr="00234409">
              <w:rPr>
                <w:bCs/>
                <w:sz w:val="18"/>
                <w:szCs w:val="18"/>
              </w:rPr>
              <w:t>е-</w:t>
            </w:r>
            <w:proofErr w:type="gramEnd"/>
            <w:r w:rsidRPr="00234409">
              <w:rPr>
                <w:sz w:val="18"/>
                <w:szCs w:val="18"/>
              </w:rPr>
              <w:t xml:space="preserve"> 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Интерфейс подключения -USB</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F66B19">
        <w:tc>
          <w:tcPr>
            <w:tcW w:w="8382" w:type="dxa"/>
            <w:gridSpan w:val="5"/>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sz w:val="18"/>
                <w:szCs w:val="18"/>
              </w:rPr>
            </w:pPr>
            <w:r w:rsidRPr="00234409">
              <w:rPr>
                <w:sz w:val="18"/>
                <w:szCs w:val="18"/>
              </w:rPr>
              <w:t>итого</w:t>
            </w: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F66B19">
        <w:tc>
          <w:tcPr>
            <w:tcW w:w="8382" w:type="dxa"/>
            <w:gridSpan w:val="5"/>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sz w:val="18"/>
                <w:szCs w:val="18"/>
              </w:rPr>
            </w:pPr>
            <w:r w:rsidRPr="00234409">
              <w:rPr>
                <w:sz w:val="18"/>
                <w:szCs w:val="18"/>
              </w:rPr>
              <w:t>всего</w:t>
            </w: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sz w:val="18"/>
                <w:szCs w:val="18"/>
              </w:rPr>
            </w:pPr>
          </w:p>
        </w:tc>
      </w:tr>
    </w:tbl>
    <w:p w:rsidR="00234409" w:rsidRDefault="00234409">
      <w:pPr>
        <w:jc w:val="both"/>
        <w:rPr>
          <w:bCs/>
          <w:sz w:val="18"/>
          <w:szCs w:val="18"/>
        </w:rPr>
      </w:pP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283994" w:rsidRDefault="003379BA">
      <w:pPr>
        <w:ind w:firstLine="708"/>
        <w:jc w:val="both"/>
        <w:rPr>
          <w:rFonts w:ascii="PT Astra Serif" w:hAnsi="PT Astra Serif"/>
          <w:sz w:val="18"/>
          <w:szCs w:val="18"/>
        </w:rPr>
      </w:pPr>
      <w:r>
        <w:rPr>
          <w:rFonts w:ascii="PT Astra Serif" w:hAnsi="PT Astra Serif"/>
          <w:sz w:val="18"/>
          <w:szCs w:val="18"/>
        </w:rPr>
        <w:t xml:space="preserve">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w:t>
      </w:r>
      <w:r>
        <w:rPr>
          <w:rFonts w:ascii="PT Astra Serif" w:hAnsi="PT Astra Serif"/>
          <w:sz w:val="18"/>
          <w:szCs w:val="18"/>
        </w:rPr>
        <w:lastRenderedPageBreak/>
        <w:t>действия   или упущения Поставщика при нормальном использовании поставленного товара    в условиях обычных для Российской Федерации.</w:t>
      </w:r>
    </w:p>
    <w:p w:rsidR="00283994" w:rsidRDefault="003379BA">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w:t>
      </w:r>
      <w:r>
        <w:rPr>
          <w:rFonts w:ascii="PT Astra Serif" w:hAnsi="PT Astra Serif"/>
          <w:sz w:val="18"/>
          <w:szCs w:val="18"/>
        </w:rPr>
        <w:t>з</w:t>
      </w:r>
      <w:r>
        <w:rPr>
          <w:rFonts w:ascii="PT Astra Serif" w:hAnsi="PT Astra Serif"/>
          <w:sz w:val="18"/>
          <w:szCs w:val="18"/>
        </w:rPr>
        <w:t>ке, разгрузке и транспортировке. Маркировка упаковки Товара должна строго соответствовать маркировке Товара.</w:t>
      </w:r>
    </w:p>
    <w:p w:rsidR="00283994" w:rsidRDefault="003379BA">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283994" w:rsidRDefault="003379BA">
      <w:pPr>
        <w:widowControl w:val="0"/>
        <w:ind w:firstLine="709"/>
        <w:jc w:val="both"/>
        <w:rPr>
          <w:sz w:val="18"/>
          <w:szCs w:val="18"/>
        </w:rPr>
      </w:pPr>
      <w:r>
        <w:rPr>
          <w:b/>
          <w:sz w:val="18"/>
          <w:szCs w:val="18"/>
        </w:rPr>
        <w:t>Сроки поставки:</w:t>
      </w:r>
      <w:r w:rsidR="00C84739">
        <w:rPr>
          <w:rFonts w:ascii="PT Astra Serif" w:hAnsi="PT Astra Serif"/>
          <w:b/>
          <w:sz w:val="18"/>
          <w:szCs w:val="18"/>
        </w:rPr>
        <w:t xml:space="preserve"> по 13.08</w:t>
      </w:r>
      <w:r w:rsidR="00453E87">
        <w:rPr>
          <w:rFonts w:ascii="PT Astra Serif" w:hAnsi="PT Astra Serif"/>
          <w:b/>
          <w:sz w:val="18"/>
          <w:szCs w:val="18"/>
        </w:rPr>
        <w:t>.2026</w:t>
      </w:r>
      <w:r>
        <w:rPr>
          <w:rFonts w:ascii="PT Astra Serif" w:hAnsi="PT Astra Serif"/>
          <w:b/>
          <w:sz w:val="18"/>
          <w:szCs w:val="18"/>
        </w:rPr>
        <w:t xml:space="preserve"> года  с момента заключения государственного контракта</w:t>
      </w:r>
    </w:p>
    <w:p w:rsidR="00283994" w:rsidRDefault="003379BA">
      <w:pPr>
        <w:rPr>
          <w:sz w:val="18"/>
          <w:szCs w:val="18"/>
        </w:rPr>
      </w:pPr>
      <w:r>
        <w:rPr>
          <w:sz w:val="18"/>
          <w:szCs w:val="18"/>
        </w:rPr>
        <w:t>Прием товара осуществляется в рабочие дни с 9:00 до 15:00 (время местное).</w:t>
      </w:r>
    </w:p>
    <w:p w:rsidR="00283994" w:rsidRDefault="003379BA">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w:t>
      </w:r>
      <w:r w:rsidR="00453E87">
        <w:rPr>
          <w:color w:val="000000"/>
          <w:sz w:val="18"/>
          <w:szCs w:val="18"/>
        </w:rPr>
        <w:t xml:space="preserve">овия, Зубово-Полянский район, </w:t>
      </w:r>
      <w:r>
        <w:rPr>
          <w:color w:val="000000"/>
          <w:sz w:val="18"/>
          <w:szCs w:val="18"/>
        </w:rPr>
        <w:t xml:space="preserve">п. </w:t>
      </w:r>
      <w:r w:rsidR="00453E87">
        <w:rPr>
          <w:color w:val="000000"/>
          <w:sz w:val="18"/>
          <w:szCs w:val="18"/>
        </w:rPr>
        <w:t>Сосновка,</w:t>
      </w:r>
      <w:r w:rsidR="00C84739">
        <w:rPr>
          <w:color w:val="000000"/>
          <w:sz w:val="18"/>
          <w:szCs w:val="18"/>
        </w:rPr>
        <w:t xml:space="preserve">                             (ФК</w:t>
      </w:r>
      <w:r w:rsidR="00453E87">
        <w:rPr>
          <w:color w:val="000000"/>
          <w:sz w:val="18"/>
          <w:szCs w:val="18"/>
        </w:rPr>
        <w:t>У ИК-7</w:t>
      </w:r>
      <w:r>
        <w:rPr>
          <w:color w:val="000000"/>
          <w:sz w:val="18"/>
          <w:szCs w:val="18"/>
        </w:rPr>
        <w:t xml:space="preserve"> УФСИН России по Республике Мордовия).</w:t>
      </w:r>
    </w:p>
    <w:p w:rsidR="00283994" w:rsidRDefault="00283994">
      <w:pPr>
        <w:widowControl w:val="0"/>
        <w:jc w:val="both"/>
        <w:rPr>
          <w:b/>
          <w:sz w:val="18"/>
          <w:szCs w:val="18"/>
        </w:rPr>
      </w:pPr>
    </w:p>
    <w:p w:rsidR="00283994" w:rsidRDefault="003379BA">
      <w:pPr>
        <w:tabs>
          <w:tab w:val="left" w:pos="0"/>
        </w:tabs>
        <w:jc w:val="center"/>
        <w:rPr>
          <w:b/>
          <w:sz w:val="18"/>
          <w:szCs w:val="18"/>
        </w:rPr>
      </w:pPr>
      <w:r>
        <w:rPr>
          <w:b/>
          <w:sz w:val="18"/>
          <w:szCs w:val="18"/>
        </w:rPr>
        <w:t>Подписи сторон:</w:t>
      </w:r>
    </w:p>
    <w:p w:rsidR="00283994" w:rsidRDefault="00283994">
      <w:pPr>
        <w:tabs>
          <w:tab w:val="left" w:pos="500"/>
          <w:tab w:val="center" w:pos="3312"/>
        </w:tabs>
        <w:jc w:val="both"/>
        <w:rPr>
          <w:sz w:val="18"/>
          <w:szCs w:val="18"/>
        </w:rPr>
      </w:pPr>
    </w:p>
    <w:p w:rsidR="00283994" w:rsidRDefault="003379BA">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283994" w:rsidRDefault="00A952A4">
      <w:pPr>
        <w:pStyle w:val="a5"/>
        <w:rPr>
          <w:rFonts w:ascii="Times New Roman" w:hAnsi="Times New Roman"/>
          <w:sz w:val="18"/>
          <w:szCs w:val="18"/>
        </w:rPr>
      </w:pPr>
      <w:r>
        <w:rPr>
          <w:rFonts w:ascii="Times New Roman" w:hAnsi="Times New Roman"/>
          <w:sz w:val="18"/>
          <w:szCs w:val="18"/>
        </w:rPr>
        <w:t>ФК</w:t>
      </w:r>
      <w:r w:rsidR="00453E87">
        <w:rPr>
          <w:rFonts w:ascii="Times New Roman" w:hAnsi="Times New Roman"/>
          <w:sz w:val="18"/>
          <w:szCs w:val="18"/>
        </w:rPr>
        <w:t>У ИК-7</w:t>
      </w:r>
      <w:r w:rsidR="003379BA">
        <w:rPr>
          <w:rFonts w:ascii="Times New Roman" w:hAnsi="Times New Roman"/>
          <w:sz w:val="18"/>
          <w:szCs w:val="18"/>
        </w:rPr>
        <w:t xml:space="preserve"> УФСИН России                                                            </w:t>
      </w:r>
      <w:r w:rsidR="00A3330C">
        <w:rPr>
          <w:rFonts w:ascii="Times New Roman" w:hAnsi="Times New Roman"/>
          <w:sz w:val="18"/>
          <w:szCs w:val="18"/>
        </w:rPr>
        <w:t xml:space="preserve">                           </w:t>
      </w:r>
    </w:p>
    <w:p w:rsidR="00283994" w:rsidRDefault="003379BA">
      <w:pPr>
        <w:tabs>
          <w:tab w:val="left" w:pos="500"/>
          <w:tab w:val="center" w:pos="3312"/>
        </w:tabs>
        <w:jc w:val="both"/>
        <w:rPr>
          <w:sz w:val="18"/>
          <w:szCs w:val="18"/>
        </w:rPr>
      </w:pPr>
      <w:r>
        <w:rPr>
          <w:sz w:val="18"/>
          <w:szCs w:val="18"/>
        </w:rPr>
        <w:t>по Республике Мордовия</w:t>
      </w:r>
    </w:p>
    <w:p w:rsidR="00283994" w:rsidRDefault="00283994">
      <w:pPr>
        <w:tabs>
          <w:tab w:val="left" w:pos="500"/>
          <w:tab w:val="center" w:pos="3312"/>
        </w:tabs>
        <w:jc w:val="both"/>
        <w:rPr>
          <w:sz w:val="18"/>
          <w:szCs w:val="18"/>
        </w:rPr>
      </w:pPr>
    </w:p>
    <w:p w:rsidR="00283994" w:rsidRDefault="00453E87">
      <w:pPr>
        <w:widowControl w:val="0"/>
        <w:jc w:val="both"/>
        <w:rPr>
          <w:b/>
          <w:bCs/>
          <w:sz w:val="18"/>
          <w:szCs w:val="18"/>
        </w:rPr>
      </w:pPr>
      <w:r>
        <w:rPr>
          <w:sz w:val="18"/>
          <w:szCs w:val="18"/>
        </w:rPr>
        <w:t>__________________</w:t>
      </w:r>
      <w:r w:rsidR="00102D1D">
        <w:rPr>
          <w:sz w:val="18"/>
          <w:szCs w:val="18"/>
        </w:rPr>
        <w:t>Осипенко С.А.</w:t>
      </w:r>
      <w:r w:rsidR="003379BA">
        <w:rPr>
          <w:sz w:val="18"/>
          <w:szCs w:val="18"/>
        </w:rPr>
        <w:tab/>
      </w:r>
      <w:r w:rsidR="003379BA">
        <w:rPr>
          <w:sz w:val="18"/>
          <w:szCs w:val="18"/>
        </w:rPr>
        <w:tab/>
      </w:r>
      <w:r w:rsidR="003379BA">
        <w:rPr>
          <w:sz w:val="18"/>
          <w:szCs w:val="18"/>
        </w:rPr>
        <w:tab/>
      </w:r>
      <w:r w:rsidR="00F45A8F">
        <w:rPr>
          <w:sz w:val="18"/>
          <w:szCs w:val="18"/>
        </w:rPr>
        <w:t xml:space="preserve">                                              </w:t>
      </w:r>
      <w:r w:rsidR="003379BA">
        <w:rPr>
          <w:sz w:val="18"/>
          <w:szCs w:val="18"/>
        </w:rPr>
        <w:t>_______________</w:t>
      </w:r>
    </w:p>
    <w:sectPr w:rsidR="00283994" w:rsidSect="00283994">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E6D13"/>
    <w:multiLevelType w:val="multilevel"/>
    <w:tmpl w:val="4A24A5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EC65FB"/>
    <w:multiLevelType w:val="multilevel"/>
    <w:tmpl w:val="46662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autoHyphenation/>
  <w:hyphenationZone w:val="0"/>
  <w:characterSpacingControl w:val="doNotCompress"/>
  <w:compat/>
  <w:rsids>
    <w:rsidRoot w:val="00283994"/>
    <w:rsid w:val="00010B51"/>
    <w:rsid w:val="000540D9"/>
    <w:rsid w:val="00102D1D"/>
    <w:rsid w:val="00134783"/>
    <w:rsid w:val="0018598B"/>
    <w:rsid w:val="001F5C54"/>
    <w:rsid w:val="00234409"/>
    <w:rsid w:val="00283994"/>
    <w:rsid w:val="002E7397"/>
    <w:rsid w:val="0032783A"/>
    <w:rsid w:val="003379BA"/>
    <w:rsid w:val="00344573"/>
    <w:rsid w:val="003B7E4C"/>
    <w:rsid w:val="003E1960"/>
    <w:rsid w:val="00452C0A"/>
    <w:rsid w:val="00453E87"/>
    <w:rsid w:val="004C1677"/>
    <w:rsid w:val="0051511A"/>
    <w:rsid w:val="00550FC9"/>
    <w:rsid w:val="00696AEA"/>
    <w:rsid w:val="00700ABC"/>
    <w:rsid w:val="00732E7B"/>
    <w:rsid w:val="008D2859"/>
    <w:rsid w:val="00A3330C"/>
    <w:rsid w:val="00A77BB5"/>
    <w:rsid w:val="00A952A4"/>
    <w:rsid w:val="00AA28AA"/>
    <w:rsid w:val="00B93BBE"/>
    <w:rsid w:val="00BA4DD3"/>
    <w:rsid w:val="00BC7F67"/>
    <w:rsid w:val="00C374D5"/>
    <w:rsid w:val="00C84739"/>
    <w:rsid w:val="00D327C5"/>
    <w:rsid w:val="00D67A79"/>
    <w:rsid w:val="00D82501"/>
    <w:rsid w:val="00EB7F2E"/>
    <w:rsid w:val="00F45A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jc w:val="both"/>
    </w:pPr>
    <w:rPr>
      <w:sz w:val="24"/>
      <w:szCs w:val="24"/>
      <w:lang w:eastAsia="en-US"/>
    </w:rPr>
  </w:style>
  <w:style w:type="paragraph" w:customStyle="1" w:styleId="ConsPlusNormal">
    <w:name w:val="ConsPlusNormal"/>
    <w:uiPriority w:val="99"/>
    <w:qFormat/>
    <w:rsid w:val="00F171A6"/>
    <w:pPr>
      <w:ind w:firstLine="720"/>
    </w:pPr>
    <w:rPr>
      <w:rFonts w:ascii="Arial" w:eastAsia="Times New Roman" w:hAnsi="Arial" w:cs="Arial"/>
      <w:sz w:val="24"/>
      <w:szCs w:val="24"/>
    </w:rPr>
  </w:style>
  <w:style w:type="paragraph" w:customStyle="1" w:styleId="12">
    <w:name w:val="Обычный1"/>
    <w:uiPriority w:val="99"/>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rPr>
      <w:sz w:val="22"/>
      <w:szCs w:val="22"/>
      <w:lang w:eastAsia="en-US"/>
    </w:rPr>
  </w:style>
  <w:style w:type="paragraph" w:customStyle="1" w:styleId="21">
    <w:name w:val="Обычный2"/>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rPr>
      <w:rFonts w:ascii="Times New Roman" w:hAnsi="Times New Roman"/>
      <w:sz w:val="24"/>
      <w:szCs w:val="24"/>
    </w:rPr>
  </w:style>
  <w:style w:type="paragraph" w:customStyle="1" w:styleId="ConsNonformat">
    <w:name w:val="ConsNonformat"/>
    <w:qFormat/>
    <w:rsid w:val="00F171A6"/>
    <w:pPr>
      <w:widowControl w:val="0"/>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A3330C"/>
    <w:pPr>
      <w:textAlignment w:val="baseline"/>
    </w:pPr>
    <w:rPr>
      <w:rFonts w:ascii="Times New Roman" w:eastAsia="Lucida Sans Unicode" w:hAnsi="Times New Roman" w:cs="Mangal"/>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5D22BD195EDADE6C0B22A05846404E7EB91BC170E22A997010D8D075D81BF49C726F1BF40DE05BA116BEB6A81A7KBX"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16574-3E9C-418D-91D0-F17136AB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6935</Words>
  <Characters>39534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10</cp:revision>
  <cp:lastPrinted>2024-02-21T12:15:00Z</cp:lastPrinted>
  <dcterms:created xsi:type="dcterms:W3CDTF">2026-07-03T07:09:00Z</dcterms:created>
  <dcterms:modified xsi:type="dcterms:W3CDTF">2026-07-27T13:29:00Z</dcterms:modified>
  <dc:language>ru-RU</dc:language>
</cp:coreProperties>
</file>