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5E" w:rsidRDefault="00C04177" w:rsidP="00FE0039">
      <w:pPr>
        <w:ind w:right="351" w:firstLine="9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ТЕХНИЧЕСКОЕ ЗАДАНИЕ</w:t>
      </w:r>
    </w:p>
    <w:p w:rsidR="004B1D3B" w:rsidRPr="004B1D3B" w:rsidRDefault="004B1D3B" w:rsidP="004B1D3B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7210E">
        <w:rPr>
          <w:b/>
          <w:sz w:val="20"/>
          <w:szCs w:val="20"/>
        </w:rPr>
        <w:t xml:space="preserve">на поставку </w:t>
      </w:r>
      <w:r w:rsidR="00544F24" w:rsidRPr="00544F24">
        <w:rPr>
          <w:b/>
          <w:sz w:val="20"/>
          <w:szCs w:val="20"/>
        </w:rPr>
        <w:t>молотил</w:t>
      </w:r>
      <w:r w:rsidR="000649D9">
        <w:rPr>
          <w:b/>
          <w:sz w:val="20"/>
          <w:szCs w:val="20"/>
        </w:rPr>
        <w:t>к</w:t>
      </w:r>
      <w:r w:rsidR="007B4D0D">
        <w:rPr>
          <w:b/>
          <w:sz w:val="20"/>
          <w:szCs w:val="20"/>
        </w:rPr>
        <w:t>и</w:t>
      </w:r>
      <w:r w:rsidR="00544F24" w:rsidRPr="00544F24">
        <w:rPr>
          <w:b/>
          <w:sz w:val="20"/>
          <w:szCs w:val="20"/>
        </w:rPr>
        <w:t xml:space="preserve"> колосков</w:t>
      </w:r>
      <w:r w:rsidR="007B4D0D">
        <w:rPr>
          <w:b/>
          <w:sz w:val="20"/>
          <w:szCs w:val="20"/>
        </w:rPr>
        <w:t>ой</w:t>
      </w:r>
      <w:r w:rsidR="00544F24" w:rsidRPr="00544F24">
        <w:rPr>
          <w:b/>
          <w:sz w:val="20"/>
          <w:szCs w:val="20"/>
        </w:rPr>
        <w:t xml:space="preserve"> МК-1М </w:t>
      </w:r>
      <w:r w:rsidR="00544F24" w:rsidRPr="00544F24">
        <w:rPr>
          <w:b/>
          <w:bCs/>
          <w:sz w:val="20"/>
          <w:szCs w:val="20"/>
        </w:rPr>
        <w:t xml:space="preserve">для нужд ФГБОУ </w:t>
      </w:r>
      <w:proofErr w:type="gramStart"/>
      <w:r w:rsidR="00544F24" w:rsidRPr="00544F24">
        <w:rPr>
          <w:b/>
          <w:bCs/>
          <w:sz w:val="20"/>
          <w:szCs w:val="20"/>
        </w:rPr>
        <w:t>ВО</w:t>
      </w:r>
      <w:proofErr w:type="gramEnd"/>
      <w:r w:rsidR="00544F24" w:rsidRPr="00544F24">
        <w:rPr>
          <w:b/>
          <w:bCs/>
          <w:sz w:val="20"/>
          <w:szCs w:val="20"/>
        </w:rPr>
        <w:t xml:space="preserve"> Омский ГАУ</w:t>
      </w: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693"/>
        <w:gridCol w:w="5244"/>
        <w:gridCol w:w="1560"/>
        <w:gridCol w:w="1275"/>
      </w:tblGrid>
      <w:tr w:rsidR="001E3380" w:rsidRPr="004B1D3B" w:rsidTr="001E3380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E3380" w:rsidRPr="004B1D3B" w:rsidRDefault="001E3380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  <w:proofErr w:type="gramEnd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/</w:t>
            </w:r>
            <w:proofErr w:type="spell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1E3380" w:rsidRPr="004B1D3B" w:rsidRDefault="001E3380" w:rsidP="00FE0039">
            <w:pPr>
              <w:suppressAutoHyphens/>
              <w:jc w:val="center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ОКПД 2, </w:t>
            </w:r>
          </w:p>
          <w:p w:rsidR="001E3380" w:rsidRPr="004B1D3B" w:rsidRDefault="001E3380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Страна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vAlign w:val="center"/>
          </w:tcPr>
          <w:p w:rsidR="001E3380" w:rsidRPr="004B1D3B" w:rsidRDefault="001E3380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380" w:rsidRPr="004B1D3B" w:rsidRDefault="001E3380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E3380" w:rsidRPr="004B1D3B" w:rsidRDefault="001E3380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Ед. изм.</w:t>
            </w:r>
          </w:p>
        </w:tc>
      </w:tr>
      <w:tr w:rsidR="001E3380" w:rsidRPr="004B1D3B" w:rsidTr="001E3380">
        <w:trPr>
          <w:trHeight w:val="569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E3380" w:rsidRPr="004B1D3B" w:rsidRDefault="001E3380" w:rsidP="00FE0039">
            <w:pPr>
              <w:suppressAutoHyphens/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1E3380" w:rsidRPr="004B1D3B" w:rsidRDefault="001E3380" w:rsidP="00FE0039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44F24">
              <w:rPr>
                <w:sz w:val="20"/>
                <w:szCs w:val="20"/>
              </w:rPr>
              <w:t>28.30.59.113</w:t>
            </w:r>
            <w:r w:rsidRPr="004B1D3B">
              <w:rPr>
                <w:sz w:val="20"/>
                <w:szCs w:val="20"/>
              </w:rPr>
              <w:t>, Россия</w:t>
            </w:r>
          </w:p>
        </w:tc>
        <w:tc>
          <w:tcPr>
            <w:tcW w:w="5244" w:type="dxa"/>
            <w:vAlign w:val="center"/>
          </w:tcPr>
          <w:p w:rsidR="001E3380" w:rsidRPr="004B1D3B" w:rsidRDefault="001E3380" w:rsidP="006320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Молотилка колосковая</w:t>
            </w:r>
            <w:r>
              <w:rPr>
                <w:sz w:val="20"/>
                <w:szCs w:val="20"/>
              </w:rPr>
              <w:t xml:space="preserve"> </w:t>
            </w:r>
            <w:r w:rsidRPr="00544F24">
              <w:rPr>
                <w:sz w:val="20"/>
                <w:szCs w:val="20"/>
              </w:rPr>
              <w:t xml:space="preserve">МК-1М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E3380" w:rsidRPr="004B1D3B" w:rsidRDefault="001E3380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E3380" w:rsidRPr="004B1D3B" w:rsidRDefault="001E3380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шт.</w:t>
            </w:r>
          </w:p>
        </w:tc>
      </w:tr>
    </w:tbl>
    <w:p w:rsidR="00544F24" w:rsidRDefault="00544F24" w:rsidP="00FE0039"/>
    <w:p w:rsidR="004B1D3B" w:rsidRDefault="004B1D3B" w:rsidP="004B1D3B">
      <w:pPr>
        <w:rPr>
          <w:sz w:val="20"/>
          <w:szCs w:val="20"/>
        </w:rPr>
      </w:pPr>
      <w:r w:rsidRPr="004B1D3B">
        <w:rPr>
          <w:sz w:val="20"/>
          <w:szCs w:val="20"/>
        </w:rPr>
        <w:t>Техническая характеристика</w:t>
      </w:r>
      <w:r w:rsidRPr="00544F24">
        <w:rPr>
          <w:sz w:val="20"/>
          <w:szCs w:val="20"/>
        </w:rPr>
        <w:t>:</w:t>
      </w:r>
    </w:p>
    <w:p w:rsidR="004B1D3B" w:rsidRDefault="007B4D0D" w:rsidP="004B1D3B">
      <w:pPr>
        <w:rPr>
          <w:sz w:val="20"/>
          <w:szCs w:val="20"/>
        </w:rPr>
      </w:pPr>
      <w:r>
        <w:rPr>
          <w:sz w:val="20"/>
          <w:szCs w:val="20"/>
        </w:rPr>
        <w:t xml:space="preserve">Параметры </w:t>
      </w:r>
      <w:r w:rsidR="00544F24">
        <w:rPr>
          <w:sz w:val="20"/>
          <w:szCs w:val="20"/>
        </w:rPr>
        <w:t xml:space="preserve"> </w:t>
      </w:r>
      <w:r w:rsidR="00544F24" w:rsidRPr="00544F24">
        <w:rPr>
          <w:sz w:val="20"/>
          <w:szCs w:val="20"/>
        </w:rPr>
        <w:t>Молотилки колосковой</w:t>
      </w:r>
      <w:r w:rsidR="00544F24">
        <w:rPr>
          <w:sz w:val="20"/>
          <w:szCs w:val="20"/>
        </w:rPr>
        <w:t xml:space="preserve"> </w:t>
      </w:r>
      <w:r w:rsidR="00544F24" w:rsidRPr="00544F24">
        <w:rPr>
          <w:sz w:val="20"/>
          <w:szCs w:val="20"/>
        </w:rPr>
        <w:t>МК-1М: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5"/>
        <w:gridCol w:w="2152"/>
        <w:gridCol w:w="3117"/>
      </w:tblGrid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Марка машины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МК-1М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Тип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Стационарная</w:t>
            </w:r>
          </w:p>
        </w:tc>
      </w:tr>
      <w:tr w:rsidR="00544F24" w:rsidRPr="00544F24" w:rsidTr="00544F24">
        <w:trPr>
          <w:cantSplit/>
        </w:trPr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Производительность: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44F24" w:rsidRPr="00544F24" w:rsidTr="00544F24">
        <w:trPr>
          <w:cantSplit/>
        </w:trPr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колосьев /час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120-240</w:t>
            </w:r>
          </w:p>
        </w:tc>
      </w:tr>
      <w:tr w:rsidR="00544F24" w:rsidRPr="00544F24" w:rsidTr="00544F24">
        <w:trPr>
          <w:cantSplit/>
        </w:trPr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пучков/час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60-120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Электродвигатель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АИР 63А4У3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Мощность электродвигателя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кВт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0,25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Частота вращения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544F24">
              <w:rPr>
                <w:sz w:val="20"/>
                <w:szCs w:val="20"/>
              </w:rPr>
              <w:t>об</w:t>
            </w:r>
            <w:proofErr w:type="gramEnd"/>
            <w:r w:rsidRPr="00544F24">
              <w:rPr>
                <w:sz w:val="20"/>
                <w:szCs w:val="20"/>
              </w:rPr>
              <w:t>/мин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1500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Молотильный аппарат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бичевой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Частота вращения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544F24">
              <w:rPr>
                <w:sz w:val="20"/>
                <w:szCs w:val="20"/>
              </w:rPr>
              <w:t>об</w:t>
            </w:r>
            <w:proofErr w:type="gramEnd"/>
            <w:r w:rsidRPr="00544F24">
              <w:rPr>
                <w:sz w:val="20"/>
                <w:szCs w:val="20"/>
              </w:rPr>
              <w:t>/мин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1160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50,12500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50,1770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Частота вращения блока вентиляторов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544F24">
              <w:rPr>
                <w:sz w:val="20"/>
                <w:szCs w:val="20"/>
              </w:rPr>
              <w:t>об</w:t>
            </w:r>
            <w:proofErr w:type="gramEnd"/>
            <w:r w:rsidRPr="00544F24">
              <w:rPr>
                <w:sz w:val="20"/>
                <w:szCs w:val="20"/>
              </w:rPr>
              <w:t>/мин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3200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мм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566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50х450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50х440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50</w:t>
            </w:r>
          </w:p>
        </w:tc>
      </w:tr>
      <w:tr w:rsidR="00544F24" w:rsidRPr="00544F24" w:rsidTr="00544F24">
        <w:trPr>
          <w:trHeight w:val="274"/>
        </w:trPr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Масса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кг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27</w:t>
            </w:r>
            <w:r w:rsidRPr="00544F24">
              <w:rPr>
                <w:sz w:val="20"/>
                <w:szCs w:val="20"/>
                <w:lang w:val="en-US"/>
              </w:rPr>
              <w:t>±</w:t>
            </w:r>
            <w:r w:rsidRPr="00544F24">
              <w:rPr>
                <w:sz w:val="20"/>
                <w:szCs w:val="20"/>
              </w:rPr>
              <w:t>2</w:t>
            </w:r>
          </w:p>
        </w:tc>
      </w:tr>
      <w:tr w:rsidR="00544F24" w:rsidRPr="00544F24" w:rsidTr="00544F24">
        <w:tc>
          <w:tcPr>
            <w:tcW w:w="5045" w:type="dxa"/>
          </w:tcPr>
          <w:p w:rsidR="00544F24" w:rsidRPr="00544F24" w:rsidRDefault="00544F24" w:rsidP="00336AC9">
            <w:pPr>
              <w:spacing w:line="360" w:lineRule="auto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 xml:space="preserve">Количество обслуживающего персонала </w:t>
            </w:r>
          </w:p>
        </w:tc>
        <w:tc>
          <w:tcPr>
            <w:tcW w:w="2152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чел</w:t>
            </w:r>
          </w:p>
        </w:tc>
        <w:tc>
          <w:tcPr>
            <w:tcW w:w="3117" w:type="dxa"/>
            <w:vAlign w:val="center"/>
          </w:tcPr>
          <w:p w:rsidR="00544F24" w:rsidRPr="00544F24" w:rsidRDefault="00544F24" w:rsidP="00544F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F24">
              <w:rPr>
                <w:sz w:val="20"/>
                <w:szCs w:val="20"/>
              </w:rPr>
              <w:t>1</w:t>
            </w:r>
          </w:p>
        </w:tc>
      </w:tr>
    </w:tbl>
    <w:p w:rsidR="00544F24" w:rsidRPr="00544F24" w:rsidRDefault="00544F24" w:rsidP="00544F24">
      <w:pPr>
        <w:ind w:firstLine="709"/>
        <w:jc w:val="both"/>
        <w:rPr>
          <w:sz w:val="20"/>
          <w:szCs w:val="20"/>
        </w:rPr>
      </w:pPr>
      <w:r w:rsidRPr="00544F24">
        <w:rPr>
          <w:sz w:val="20"/>
          <w:szCs w:val="20"/>
        </w:rPr>
        <w:t>Молотилка МК-1М предназначена для обмолота отдельных колосьев или пучков (до 10 колосьев) зерновых культур (пшеница, ячмень и др.) с отделением лёгких примесей.</w:t>
      </w:r>
    </w:p>
    <w:p w:rsidR="00544F24" w:rsidRPr="00544F24" w:rsidRDefault="00544F24" w:rsidP="00544F24">
      <w:pPr>
        <w:ind w:firstLine="709"/>
        <w:jc w:val="both"/>
        <w:rPr>
          <w:sz w:val="20"/>
          <w:szCs w:val="20"/>
        </w:rPr>
      </w:pPr>
      <w:r w:rsidRPr="00544F24">
        <w:rPr>
          <w:sz w:val="20"/>
          <w:szCs w:val="20"/>
        </w:rPr>
        <w:t>Товар должен быть новый. Гарантийный срок товара не менее 12 месяцев, с момента подписания товарной накладной</w:t>
      </w:r>
    </w:p>
    <w:p w:rsidR="00544F24" w:rsidRPr="00544F24" w:rsidRDefault="00544F24" w:rsidP="00544F24">
      <w:pPr>
        <w:ind w:firstLine="709"/>
        <w:jc w:val="both"/>
        <w:rPr>
          <w:sz w:val="20"/>
          <w:szCs w:val="20"/>
        </w:rPr>
      </w:pPr>
      <w:r w:rsidRPr="00544F24">
        <w:rPr>
          <w:sz w:val="20"/>
          <w:szCs w:val="20"/>
        </w:rPr>
        <w:t>Документация: Техническое описание и инструкция по эксплуатации, гарантийный талон или сертификат.</w:t>
      </w:r>
    </w:p>
    <w:p w:rsidR="004B1D3B" w:rsidRDefault="004B1D3B" w:rsidP="004B1D3B">
      <w:pPr>
        <w:autoSpaceDE w:val="0"/>
        <w:autoSpaceDN w:val="0"/>
        <w:adjustRightInd w:val="0"/>
        <w:rPr>
          <w:sz w:val="20"/>
          <w:szCs w:val="20"/>
        </w:rPr>
      </w:pPr>
    </w:p>
    <w:p w:rsidR="004B1D3B" w:rsidRPr="00FE0039" w:rsidRDefault="004B1D3B">
      <w:pPr>
        <w:rPr>
          <w:sz w:val="18"/>
          <w:szCs w:val="18"/>
        </w:rPr>
      </w:pPr>
    </w:p>
    <w:sectPr w:rsidR="004B1D3B" w:rsidRPr="00FE0039" w:rsidSect="00615825">
      <w:pgSz w:w="11906" w:h="16838"/>
      <w:pgMar w:top="709" w:right="707" w:bottom="89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5073"/>
    <w:multiLevelType w:val="hybridMultilevel"/>
    <w:tmpl w:val="2C169F0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700"/>
    <w:rsid w:val="00001883"/>
    <w:rsid w:val="00023D41"/>
    <w:rsid w:val="000649D9"/>
    <w:rsid w:val="000815F6"/>
    <w:rsid w:val="00087471"/>
    <w:rsid w:val="000A4980"/>
    <w:rsid w:val="000B58BB"/>
    <w:rsid w:val="000B76E2"/>
    <w:rsid w:val="00105B73"/>
    <w:rsid w:val="00125178"/>
    <w:rsid w:val="001256C1"/>
    <w:rsid w:val="0013469D"/>
    <w:rsid w:val="0014115E"/>
    <w:rsid w:val="00177273"/>
    <w:rsid w:val="00194736"/>
    <w:rsid w:val="001A1832"/>
    <w:rsid w:val="001C1F92"/>
    <w:rsid w:val="001D5A48"/>
    <w:rsid w:val="001E3380"/>
    <w:rsid w:val="0024046F"/>
    <w:rsid w:val="00241427"/>
    <w:rsid w:val="002A4A23"/>
    <w:rsid w:val="002B4117"/>
    <w:rsid w:val="002C4000"/>
    <w:rsid w:val="002F2861"/>
    <w:rsid w:val="002F483C"/>
    <w:rsid w:val="003076DA"/>
    <w:rsid w:val="0031339C"/>
    <w:rsid w:val="00321172"/>
    <w:rsid w:val="003222E4"/>
    <w:rsid w:val="003306E1"/>
    <w:rsid w:val="003653E7"/>
    <w:rsid w:val="00366FA0"/>
    <w:rsid w:val="003B0C71"/>
    <w:rsid w:val="003D6FA0"/>
    <w:rsid w:val="003E391C"/>
    <w:rsid w:val="003E7C90"/>
    <w:rsid w:val="003F1E45"/>
    <w:rsid w:val="003F7097"/>
    <w:rsid w:val="00403781"/>
    <w:rsid w:val="0040623B"/>
    <w:rsid w:val="00425468"/>
    <w:rsid w:val="00484031"/>
    <w:rsid w:val="004A2770"/>
    <w:rsid w:val="004B1AE7"/>
    <w:rsid w:val="004B1D3B"/>
    <w:rsid w:val="004D1EBA"/>
    <w:rsid w:val="004D699E"/>
    <w:rsid w:val="004F61E0"/>
    <w:rsid w:val="005170FD"/>
    <w:rsid w:val="00520511"/>
    <w:rsid w:val="00544F24"/>
    <w:rsid w:val="005673DA"/>
    <w:rsid w:val="00575CFF"/>
    <w:rsid w:val="00585C71"/>
    <w:rsid w:val="005D0418"/>
    <w:rsid w:val="005D17D5"/>
    <w:rsid w:val="005D645E"/>
    <w:rsid w:val="005F457D"/>
    <w:rsid w:val="00615825"/>
    <w:rsid w:val="006320B1"/>
    <w:rsid w:val="00667527"/>
    <w:rsid w:val="00696D4A"/>
    <w:rsid w:val="006A461F"/>
    <w:rsid w:val="00710D1B"/>
    <w:rsid w:val="00722756"/>
    <w:rsid w:val="00736A8A"/>
    <w:rsid w:val="0075605E"/>
    <w:rsid w:val="00756F57"/>
    <w:rsid w:val="007B4D0D"/>
    <w:rsid w:val="007C2289"/>
    <w:rsid w:val="007D4DC4"/>
    <w:rsid w:val="007D798F"/>
    <w:rsid w:val="00833D4F"/>
    <w:rsid w:val="00851E6E"/>
    <w:rsid w:val="00880D1F"/>
    <w:rsid w:val="00886D16"/>
    <w:rsid w:val="008A08BA"/>
    <w:rsid w:val="008A6675"/>
    <w:rsid w:val="009009B9"/>
    <w:rsid w:val="00902393"/>
    <w:rsid w:val="009470FB"/>
    <w:rsid w:val="00954F40"/>
    <w:rsid w:val="009A53A1"/>
    <w:rsid w:val="009F5C29"/>
    <w:rsid w:val="009F65D4"/>
    <w:rsid w:val="00A17E23"/>
    <w:rsid w:val="00A31DCA"/>
    <w:rsid w:val="00A36F59"/>
    <w:rsid w:val="00A77F8F"/>
    <w:rsid w:val="00A92872"/>
    <w:rsid w:val="00A94F80"/>
    <w:rsid w:val="00AA7C91"/>
    <w:rsid w:val="00AF1422"/>
    <w:rsid w:val="00B209E5"/>
    <w:rsid w:val="00B37A82"/>
    <w:rsid w:val="00B760E9"/>
    <w:rsid w:val="00B81EF9"/>
    <w:rsid w:val="00B90E08"/>
    <w:rsid w:val="00BD5ACC"/>
    <w:rsid w:val="00BF3700"/>
    <w:rsid w:val="00C04177"/>
    <w:rsid w:val="00C258B5"/>
    <w:rsid w:val="00C62A60"/>
    <w:rsid w:val="00C70A6D"/>
    <w:rsid w:val="00CB1F00"/>
    <w:rsid w:val="00CC3955"/>
    <w:rsid w:val="00CF0C2F"/>
    <w:rsid w:val="00D30F28"/>
    <w:rsid w:val="00D403C9"/>
    <w:rsid w:val="00D425CD"/>
    <w:rsid w:val="00D7361D"/>
    <w:rsid w:val="00D975F1"/>
    <w:rsid w:val="00DB3243"/>
    <w:rsid w:val="00DB7CB6"/>
    <w:rsid w:val="00DD480E"/>
    <w:rsid w:val="00DE19F9"/>
    <w:rsid w:val="00DE3D80"/>
    <w:rsid w:val="00E25480"/>
    <w:rsid w:val="00E42A32"/>
    <w:rsid w:val="00E545DA"/>
    <w:rsid w:val="00E671F5"/>
    <w:rsid w:val="00E90E6E"/>
    <w:rsid w:val="00EA31FF"/>
    <w:rsid w:val="00EE69AD"/>
    <w:rsid w:val="00F118B1"/>
    <w:rsid w:val="00F15A6D"/>
    <w:rsid w:val="00F2417D"/>
    <w:rsid w:val="00F275EB"/>
    <w:rsid w:val="00F33788"/>
    <w:rsid w:val="00F40751"/>
    <w:rsid w:val="00F41A24"/>
    <w:rsid w:val="00F46824"/>
    <w:rsid w:val="00F57AF3"/>
    <w:rsid w:val="00F64E53"/>
    <w:rsid w:val="00F81EBE"/>
    <w:rsid w:val="00F95CAA"/>
    <w:rsid w:val="00FB68D0"/>
    <w:rsid w:val="00FD6EA0"/>
    <w:rsid w:val="00FE0039"/>
    <w:rsid w:val="00FF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7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700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BF3700"/>
    <w:pPr>
      <w:autoSpaceDE w:val="0"/>
      <w:autoSpaceDN w:val="0"/>
      <w:adjustRightInd w:val="0"/>
      <w:spacing w:before="240" w:line="235" w:lineRule="auto"/>
      <w:jc w:val="both"/>
    </w:pPr>
  </w:style>
  <w:style w:type="character" w:customStyle="1" w:styleId="a4">
    <w:name w:val="Основной текст Знак"/>
    <w:basedOn w:val="a0"/>
    <w:link w:val="a3"/>
    <w:rsid w:val="00BF37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F3700"/>
    <w:pPr>
      <w:jc w:val="center"/>
    </w:pPr>
    <w:rPr>
      <w:rFonts w:ascii="Arial" w:hAnsi="Arial" w:cs="Arial"/>
      <w:b/>
      <w:bCs/>
    </w:rPr>
  </w:style>
  <w:style w:type="character" w:customStyle="1" w:styleId="a6">
    <w:name w:val="Подзаголовок Знак"/>
    <w:basedOn w:val="a0"/>
    <w:link w:val="a5"/>
    <w:rsid w:val="00BF3700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NoSpacing1">
    <w:name w:val="No Spacing1"/>
    <w:uiPriority w:val="99"/>
    <w:rsid w:val="00BF3700"/>
    <w:pPr>
      <w:suppressAutoHyphens/>
      <w:spacing w:after="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rsid w:val="00BF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BF37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s3">
    <w:name w:val="s_3"/>
    <w:basedOn w:val="a"/>
    <w:rsid w:val="00BF3700"/>
    <w:pPr>
      <w:spacing w:before="100" w:beforeAutospacing="1" w:after="100" w:afterAutospacing="1"/>
    </w:pPr>
  </w:style>
  <w:style w:type="paragraph" w:customStyle="1" w:styleId="s1">
    <w:name w:val="s_1"/>
    <w:basedOn w:val="a"/>
    <w:rsid w:val="00BF370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F3700"/>
    <w:rPr>
      <w:rFonts w:ascii="Arial" w:eastAsia="Times New Roman" w:hAnsi="Arial" w:cs="Times New Roman"/>
      <w:lang w:eastAsia="ru-RU"/>
    </w:rPr>
  </w:style>
  <w:style w:type="paragraph" w:customStyle="1" w:styleId="Style3">
    <w:name w:val="Style3"/>
    <w:basedOn w:val="a"/>
    <w:uiPriority w:val="99"/>
    <w:rsid w:val="00BF3700"/>
    <w:pPr>
      <w:widowControl w:val="0"/>
      <w:autoSpaceDE w:val="0"/>
      <w:autoSpaceDN w:val="0"/>
      <w:adjustRightInd w:val="0"/>
      <w:spacing w:line="229" w:lineRule="exact"/>
      <w:ind w:firstLine="691"/>
      <w:jc w:val="both"/>
    </w:pPr>
    <w:rPr>
      <w:rFonts w:eastAsia="Times New Roman"/>
    </w:rPr>
  </w:style>
  <w:style w:type="character" w:styleId="a8">
    <w:name w:val="Hyperlink"/>
    <w:basedOn w:val="a0"/>
    <w:uiPriority w:val="99"/>
    <w:unhideWhenUsed/>
    <w:rsid w:val="00BF3700"/>
    <w:rPr>
      <w:color w:val="0000FF"/>
      <w:u w:val="single"/>
    </w:rPr>
  </w:style>
  <w:style w:type="character" w:styleId="a9">
    <w:name w:val="Emphasis"/>
    <w:basedOn w:val="a0"/>
    <w:uiPriority w:val="20"/>
    <w:qFormat/>
    <w:rsid w:val="00615825"/>
    <w:rPr>
      <w:i/>
      <w:iCs/>
    </w:rPr>
  </w:style>
  <w:style w:type="paragraph" w:styleId="aa">
    <w:name w:val="Plain Text"/>
    <w:basedOn w:val="a"/>
    <w:link w:val="ab"/>
    <w:rsid w:val="002F483C"/>
    <w:rPr>
      <w:rFonts w:ascii="Courier New" w:eastAsia="Times New Roman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2F48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48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F48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2F483C"/>
    <w:pPr>
      <w:spacing w:after="60"/>
      <w:jc w:val="both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F4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aliases w:val="Use Case List Paragraph,Маркер,ТЗ список,Абзац списка литеральный,Bulletr List Paragraph,Bullet 1,it_List1,асз.Списка,Абзац основного текста,мой,List Paragraph,Абзац списка4,Абзац списка3,Цветной список - Акцент 11,List Paragraph_0"/>
    <w:basedOn w:val="a"/>
    <w:uiPriority w:val="34"/>
    <w:qFormat/>
    <w:rsid w:val="00E25480"/>
    <w:pPr>
      <w:ind w:left="720"/>
    </w:pPr>
    <w:rPr>
      <w:rFonts w:eastAsia="Times New Roman"/>
    </w:rPr>
  </w:style>
  <w:style w:type="paragraph" w:customStyle="1" w:styleId="Style2">
    <w:name w:val="Style2"/>
    <w:basedOn w:val="a"/>
    <w:rsid w:val="00C70A6D"/>
    <w:pPr>
      <w:widowControl w:val="0"/>
      <w:suppressAutoHyphens/>
      <w:autoSpaceDE w:val="0"/>
      <w:spacing w:after="200" w:line="276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73AD-48C0-4284-9F59-A9009C7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2026-03-30T03:03:00Z</cp:lastPrinted>
  <dcterms:created xsi:type="dcterms:W3CDTF">2025-02-26T10:59:00Z</dcterms:created>
  <dcterms:modified xsi:type="dcterms:W3CDTF">2026-05-26T05:19:00Z</dcterms:modified>
</cp:coreProperties>
</file>