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0984" w:rsidRPr="00E50984" w:rsidRDefault="00E50984" w:rsidP="00E50984">
      <w:pPr>
        <w:tabs>
          <w:tab w:val="left" w:pos="-284"/>
          <w:tab w:val="left" w:pos="10065"/>
          <w:tab w:val="left" w:pos="10206"/>
        </w:tabs>
        <w:spacing w:after="0" w:line="240" w:lineRule="auto"/>
        <w:ind w:left="-284"/>
        <w:jc w:val="center"/>
        <w:rPr>
          <w:rFonts w:ascii="Times New Roman" w:hAnsi="Times New Roman"/>
          <w:b/>
          <w:sz w:val="24"/>
          <w:szCs w:val="24"/>
        </w:rPr>
      </w:pPr>
      <w:r w:rsidRPr="00E50984">
        <w:rPr>
          <w:rFonts w:ascii="Times New Roman" w:hAnsi="Times New Roman"/>
          <w:b/>
          <w:sz w:val="24"/>
          <w:szCs w:val="24"/>
        </w:rPr>
        <w:t xml:space="preserve">ГОСУДАРСТВЕННЫЙ КОНТРАКТ </w:t>
      </w:r>
    </w:p>
    <w:p w:rsidR="00E50984" w:rsidRPr="00E50984" w:rsidRDefault="00E50984" w:rsidP="00E50984">
      <w:pPr>
        <w:widowControl w:val="0"/>
        <w:tabs>
          <w:tab w:val="center" w:pos="4725"/>
        </w:tabs>
        <w:spacing w:after="0" w:line="240" w:lineRule="auto"/>
        <w:jc w:val="center"/>
        <w:rPr>
          <w:rFonts w:ascii="Times New Roman" w:hAnsi="Times New Roman"/>
          <w:color w:val="000000"/>
          <w:sz w:val="24"/>
          <w:szCs w:val="24"/>
        </w:rPr>
      </w:pPr>
      <w:r w:rsidRPr="00E50984">
        <w:rPr>
          <w:rFonts w:ascii="Times New Roman" w:hAnsi="Times New Roman"/>
          <w:color w:val="000000"/>
          <w:sz w:val="24"/>
          <w:szCs w:val="24"/>
        </w:rPr>
        <w:t>на оказание услуг для нужд уголовно-исполнительной системы</w:t>
      </w:r>
    </w:p>
    <w:p w:rsidR="00E50984" w:rsidRPr="00E50984" w:rsidRDefault="00E50984" w:rsidP="00E50984">
      <w:pPr>
        <w:tabs>
          <w:tab w:val="left" w:pos="-284"/>
          <w:tab w:val="left" w:pos="1134"/>
          <w:tab w:val="left" w:pos="10065"/>
          <w:tab w:val="left" w:pos="10206"/>
        </w:tabs>
        <w:spacing w:after="0" w:line="240" w:lineRule="auto"/>
        <w:ind w:left="-284"/>
        <w:jc w:val="center"/>
        <w:rPr>
          <w:rFonts w:ascii="Times New Roman" w:hAnsi="Times New Roman"/>
          <w:color w:val="000000"/>
          <w:sz w:val="24"/>
          <w:szCs w:val="24"/>
        </w:rPr>
      </w:pPr>
      <w:r w:rsidRPr="00E50984">
        <w:rPr>
          <w:rFonts w:ascii="Times New Roman" w:hAnsi="Times New Roman"/>
          <w:color w:val="000000"/>
          <w:sz w:val="24"/>
          <w:szCs w:val="24"/>
        </w:rPr>
        <w:t xml:space="preserve">№ </w:t>
      </w:r>
      <w:r w:rsidRPr="00E50984">
        <w:rPr>
          <w:rFonts w:ascii="Times New Roman" w:hAnsi="Times New Roman"/>
          <w:color w:val="000000"/>
          <w:sz w:val="24"/>
          <w:szCs w:val="24"/>
          <w:shd w:val="clear" w:color="auto" w:fill="F8F8F8"/>
        </w:rPr>
        <w:t>_____________________</w:t>
      </w:r>
    </w:p>
    <w:p w:rsidR="00E50984" w:rsidRPr="00E50984" w:rsidRDefault="00E50984" w:rsidP="00E50984">
      <w:pPr>
        <w:tabs>
          <w:tab w:val="left" w:pos="-284"/>
          <w:tab w:val="left" w:pos="10065"/>
          <w:tab w:val="left" w:pos="10206"/>
        </w:tabs>
        <w:spacing w:after="0" w:line="240" w:lineRule="auto"/>
        <w:ind w:left="-284"/>
        <w:jc w:val="center"/>
        <w:rPr>
          <w:rFonts w:ascii="Times New Roman" w:hAnsi="Times New Roman"/>
          <w:color w:val="000000"/>
          <w:sz w:val="24"/>
          <w:szCs w:val="24"/>
        </w:rPr>
      </w:pPr>
      <w:r w:rsidRPr="00E50984">
        <w:rPr>
          <w:rFonts w:ascii="Times New Roman" w:hAnsi="Times New Roman"/>
          <w:color w:val="000000"/>
          <w:sz w:val="24"/>
          <w:szCs w:val="24"/>
        </w:rPr>
        <w:t xml:space="preserve">    (номер государственного контракта) </w:t>
      </w:r>
    </w:p>
    <w:p w:rsidR="00E50984" w:rsidRPr="00E50984" w:rsidRDefault="00E50984" w:rsidP="00E50984">
      <w:pPr>
        <w:tabs>
          <w:tab w:val="left" w:pos="-284"/>
          <w:tab w:val="left" w:pos="10065"/>
          <w:tab w:val="left" w:pos="10206"/>
        </w:tabs>
        <w:spacing w:after="0" w:line="240" w:lineRule="auto"/>
        <w:ind w:left="-284"/>
        <w:jc w:val="center"/>
        <w:rPr>
          <w:rFonts w:ascii="Times New Roman" w:hAnsi="Times New Roman"/>
          <w:sz w:val="24"/>
          <w:szCs w:val="24"/>
        </w:rPr>
      </w:pPr>
    </w:p>
    <w:p w:rsidR="00E50984" w:rsidRPr="00E50984" w:rsidRDefault="00E50984" w:rsidP="00E50984">
      <w:pPr>
        <w:tabs>
          <w:tab w:val="left" w:pos="-284"/>
        </w:tabs>
        <w:spacing w:after="0" w:line="240" w:lineRule="auto"/>
        <w:jc w:val="center"/>
        <w:rPr>
          <w:rFonts w:ascii="Times New Roman" w:hAnsi="Times New Roman"/>
          <w:sz w:val="24"/>
          <w:szCs w:val="24"/>
        </w:rPr>
      </w:pPr>
      <w:r w:rsidRPr="00E50984">
        <w:rPr>
          <w:rFonts w:ascii="Times New Roman" w:hAnsi="Times New Roman"/>
          <w:sz w:val="24"/>
          <w:szCs w:val="24"/>
        </w:rPr>
        <w:t>г. Минусинск</w:t>
      </w:r>
      <w:r w:rsidRPr="00E50984">
        <w:rPr>
          <w:rFonts w:ascii="Times New Roman" w:hAnsi="Times New Roman"/>
          <w:sz w:val="24"/>
          <w:szCs w:val="24"/>
        </w:rPr>
        <w:tab/>
        <w:t xml:space="preserve"> «___» __________ 2026 г.</w:t>
      </w:r>
    </w:p>
    <w:p w:rsidR="00E50984" w:rsidRPr="00E50984" w:rsidRDefault="00E50984" w:rsidP="00E50984">
      <w:pPr>
        <w:tabs>
          <w:tab w:val="left" w:pos="-284"/>
        </w:tabs>
        <w:spacing w:after="0" w:line="240" w:lineRule="auto"/>
        <w:jc w:val="center"/>
        <w:rPr>
          <w:rFonts w:ascii="Times New Roman" w:hAnsi="Times New Roman"/>
          <w:sz w:val="24"/>
          <w:szCs w:val="24"/>
        </w:rPr>
      </w:pPr>
    </w:p>
    <w:p w:rsidR="00E50984" w:rsidRPr="00E50984" w:rsidRDefault="00E50984" w:rsidP="00E50984">
      <w:pPr>
        <w:tabs>
          <w:tab w:val="left" w:pos="-284"/>
        </w:tabs>
        <w:spacing w:after="0" w:line="240" w:lineRule="auto"/>
        <w:jc w:val="center"/>
        <w:rPr>
          <w:rFonts w:ascii="Times New Roman" w:hAnsi="Times New Roman"/>
          <w:sz w:val="24"/>
          <w:szCs w:val="24"/>
        </w:rPr>
      </w:pPr>
      <w:r w:rsidRPr="009F7B50">
        <w:rPr>
          <w:rFonts w:ascii="Times New Roman" w:hAnsi="Times New Roman"/>
          <w:sz w:val="24"/>
          <w:szCs w:val="24"/>
        </w:rPr>
        <w:t>(Идентификационный код закупки</w:t>
      </w:r>
      <w:r w:rsidR="009F7B50">
        <w:rPr>
          <w:rFonts w:ascii="Times New Roman" w:hAnsi="Times New Roman"/>
          <w:sz w:val="24"/>
          <w:szCs w:val="24"/>
        </w:rPr>
        <w:t>: 261245502227324550100100210250</w:t>
      </w:r>
      <w:r w:rsidRPr="009F7B50">
        <w:rPr>
          <w:rFonts w:ascii="Times New Roman" w:hAnsi="Times New Roman"/>
          <w:sz w:val="24"/>
          <w:szCs w:val="24"/>
        </w:rPr>
        <w:t>000244)</w:t>
      </w:r>
    </w:p>
    <w:p w:rsidR="00E50984" w:rsidRPr="00E50984" w:rsidRDefault="00E50984" w:rsidP="00E50984">
      <w:pPr>
        <w:tabs>
          <w:tab w:val="left" w:pos="-284"/>
        </w:tabs>
        <w:spacing w:after="0" w:line="240" w:lineRule="auto"/>
        <w:jc w:val="both"/>
        <w:rPr>
          <w:rFonts w:ascii="Times New Roman" w:hAnsi="Times New Roman"/>
          <w:sz w:val="24"/>
          <w:szCs w:val="24"/>
        </w:rPr>
      </w:pPr>
    </w:p>
    <w:p w:rsidR="00E50984" w:rsidRPr="00E50984" w:rsidRDefault="00E50984" w:rsidP="00E50984">
      <w:pPr>
        <w:widowControl w:val="0"/>
        <w:snapToGrid w:val="0"/>
        <w:spacing w:after="0" w:line="240" w:lineRule="auto"/>
        <w:ind w:right="-74" w:firstLine="708"/>
        <w:contextualSpacing/>
        <w:jc w:val="both"/>
        <w:rPr>
          <w:rFonts w:ascii="Times New Roman" w:hAnsi="Times New Roman"/>
          <w:sz w:val="24"/>
          <w:szCs w:val="24"/>
        </w:rPr>
      </w:pPr>
      <w:r w:rsidRPr="00E50984">
        <w:rPr>
          <w:rFonts w:ascii="Times New Roman" w:hAnsi="Times New Roman"/>
          <w:b/>
          <w:color w:val="000000"/>
          <w:sz w:val="24"/>
          <w:szCs w:val="24"/>
        </w:rPr>
        <w:t>Федеральное казенное учреждение «</w:t>
      </w:r>
      <w:r w:rsidRPr="00E50984">
        <w:rPr>
          <w:rFonts w:ascii="Times New Roman" w:hAnsi="Times New Roman"/>
          <w:b/>
          <w:sz w:val="24"/>
          <w:szCs w:val="24"/>
        </w:rPr>
        <w:t>Лечебное исправительное учреждение</w:t>
      </w:r>
      <w:r w:rsidRPr="00E50984">
        <w:rPr>
          <w:rFonts w:ascii="Times New Roman" w:hAnsi="Times New Roman"/>
          <w:b/>
          <w:spacing w:val="1"/>
          <w:sz w:val="24"/>
          <w:szCs w:val="24"/>
        </w:rPr>
        <w:t xml:space="preserve"> № 32 </w:t>
      </w:r>
      <w:r w:rsidRPr="00E50984">
        <w:rPr>
          <w:rFonts w:ascii="Times New Roman" w:hAnsi="Times New Roman"/>
          <w:b/>
          <w:color w:val="000000"/>
          <w:sz w:val="24"/>
          <w:szCs w:val="24"/>
        </w:rPr>
        <w:t xml:space="preserve"> Главного управления Федеральной службы исполнения наказаний по Красноярскому краю» (ФКУ ЛИУ-32 ГУФСИН России по Красноярскому краю),</w:t>
      </w:r>
      <w:r w:rsidRPr="00E50984">
        <w:rPr>
          <w:rFonts w:ascii="Times New Roman" w:hAnsi="Times New Roman"/>
          <w:color w:val="000000"/>
          <w:sz w:val="24"/>
          <w:szCs w:val="24"/>
        </w:rPr>
        <w:t xml:space="preserve"> выступающее от имени Российской Федерации,  именуемое в дальнейшем </w:t>
      </w:r>
      <w:r w:rsidRPr="00E50984">
        <w:rPr>
          <w:rFonts w:ascii="Times New Roman" w:hAnsi="Times New Roman"/>
          <w:b/>
          <w:color w:val="000000"/>
          <w:sz w:val="24"/>
          <w:szCs w:val="24"/>
        </w:rPr>
        <w:t>«Государственный заказчик»</w:t>
      </w:r>
      <w:r w:rsidRPr="00E50984">
        <w:rPr>
          <w:rFonts w:ascii="Times New Roman" w:hAnsi="Times New Roman"/>
          <w:color w:val="000000"/>
          <w:sz w:val="24"/>
          <w:szCs w:val="24"/>
        </w:rPr>
        <w:t xml:space="preserve">, в лице начальника Антипова Дмитрия Викторовича, </w:t>
      </w:r>
      <w:r w:rsidRPr="00E50984">
        <w:rPr>
          <w:rFonts w:ascii="Times New Roman" w:hAnsi="Times New Roman"/>
          <w:sz w:val="24"/>
          <w:szCs w:val="24"/>
        </w:rPr>
        <w:t xml:space="preserve">действующего на основании Устава, с одной стороны, и </w:t>
      </w:r>
      <w:r w:rsidRPr="00E50984">
        <w:rPr>
          <w:rFonts w:ascii="Times New Roman" w:hAnsi="Times New Roman"/>
          <w:b/>
          <w:sz w:val="24"/>
          <w:szCs w:val="24"/>
        </w:rPr>
        <w:t>_________________</w:t>
      </w:r>
      <w:r w:rsidRPr="00E50984">
        <w:rPr>
          <w:rFonts w:ascii="Times New Roman" w:hAnsi="Times New Roman"/>
          <w:sz w:val="24"/>
          <w:szCs w:val="24"/>
        </w:rPr>
        <w:t>, именуемый в дальнейшем</w:t>
      </w:r>
      <w:r w:rsidRPr="00E50984">
        <w:rPr>
          <w:rFonts w:ascii="Times New Roman" w:hAnsi="Times New Roman"/>
          <w:b/>
          <w:sz w:val="24"/>
          <w:szCs w:val="24"/>
        </w:rPr>
        <w:t xml:space="preserve"> «Исполнитель»,</w:t>
      </w:r>
      <w:r w:rsidRPr="00E50984">
        <w:rPr>
          <w:rFonts w:ascii="Times New Roman" w:hAnsi="Times New Roman"/>
          <w:sz w:val="24"/>
          <w:szCs w:val="24"/>
        </w:rPr>
        <w:t xml:space="preserve"> в лице ___________________, действующего на основании _____________,с другой стороны, вместе именуемые «Стороны», в соответствии с пунктом 4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Закон № 44-ФЗ), Федеральным законом от 28.11.2025 № 426-ФЗ «О федеральном бюджете  на 2026 год и на плановый период 2027 и 2028 годов», заключили настоящий Государственный контракт (далее – контракт) о нижеследующем:</w:t>
      </w:r>
    </w:p>
    <w:p w:rsidR="00E50984" w:rsidRPr="00E50984" w:rsidRDefault="00E50984" w:rsidP="00E50984">
      <w:pPr>
        <w:tabs>
          <w:tab w:val="left" w:pos="-284"/>
        </w:tabs>
        <w:spacing w:after="0" w:line="240" w:lineRule="auto"/>
        <w:ind w:firstLine="709"/>
        <w:jc w:val="both"/>
        <w:rPr>
          <w:rFonts w:ascii="Times New Roman" w:hAnsi="Times New Roman"/>
          <w:color w:val="000000"/>
          <w:sz w:val="24"/>
          <w:szCs w:val="24"/>
        </w:rPr>
      </w:pPr>
    </w:p>
    <w:p w:rsidR="00A71789" w:rsidRPr="000C4261" w:rsidRDefault="00A71789" w:rsidP="00A26074">
      <w:pPr>
        <w:numPr>
          <w:ilvl w:val="0"/>
          <w:numId w:val="1"/>
        </w:numPr>
        <w:spacing w:after="0" w:line="240" w:lineRule="auto"/>
        <w:jc w:val="center"/>
        <w:rPr>
          <w:rFonts w:ascii="Times New Roman" w:hAnsi="Times New Roman"/>
          <w:b/>
          <w:bCs/>
          <w:noProof/>
          <w:sz w:val="24"/>
          <w:szCs w:val="24"/>
          <w:lang w:val="en-US"/>
        </w:rPr>
      </w:pPr>
      <w:r w:rsidRPr="000C4261">
        <w:rPr>
          <w:rFonts w:ascii="Times New Roman" w:hAnsi="Times New Roman"/>
          <w:b/>
          <w:bCs/>
          <w:noProof/>
          <w:sz w:val="24"/>
          <w:szCs w:val="24"/>
        </w:rPr>
        <w:t xml:space="preserve">Предмет </w:t>
      </w:r>
      <w:r w:rsidR="006014C1" w:rsidRPr="000C4261">
        <w:rPr>
          <w:rFonts w:ascii="Times New Roman" w:hAnsi="Times New Roman"/>
          <w:b/>
          <w:bCs/>
          <w:noProof/>
          <w:sz w:val="24"/>
          <w:szCs w:val="24"/>
        </w:rPr>
        <w:t>контракта</w:t>
      </w:r>
    </w:p>
    <w:p w:rsidR="00A71789" w:rsidRPr="000C4261" w:rsidRDefault="00A71789" w:rsidP="009210D2">
      <w:pPr>
        <w:spacing w:after="0" w:line="240" w:lineRule="auto"/>
        <w:ind w:firstLine="360"/>
        <w:jc w:val="both"/>
        <w:rPr>
          <w:rFonts w:ascii="Times New Roman" w:hAnsi="Times New Roman"/>
          <w:sz w:val="24"/>
          <w:szCs w:val="24"/>
        </w:rPr>
      </w:pPr>
      <w:r w:rsidRPr="000C4261">
        <w:rPr>
          <w:rFonts w:ascii="Times New Roman" w:hAnsi="Times New Roman"/>
          <w:sz w:val="24"/>
          <w:szCs w:val="24"/>
        </w:rPr>
        <w:t xml:space="preserve">1.1. </w:t>
      </w:r>
      <w:r w:rsidR="00D1090B" w:rsidRPr="000C4261">
        <w:rPr>
          <w:rFonts w:ascii="Times New Roman" w:hAnsi="Times New Roman"/>
          <w:sz w:val="24"/>
          <w:szCs w:val="24"/>
        </w:rPr>
        <w:t>Исполнитель обязуется</w:t>
      </w:r>
      <w:r w:rsidR="00820FDB" w:rsidRPr="000C4261">
        <w:rPr>
          <w:rFonts w:ascii="Times New Roman" w:hAnsi="Times New Roman"/>
          <w:sz w:val="24"/>
          <w:szCs w:val="24"/>
        </w:rPr>
        <w:t xml:space="preserve"> по заданию Государственного заказчика</w:t>
      </w:r>
      <w:r w:rsidR="00D1090B" w:rsidRPr="000C4261">
        <w:rPr>
          <w:rFonts w:ascii="Times New Roman" w:hAnsi="Times New Roman"/>
          <w:sz w:val="24"/>
          <w:szCs w:val="24"/>
        </w:rPr>
        <w:t xml:space="preserve"> выполнить аварийно-восстановительные работы электроснабжения полевого стана, расположенного по адресу: Красноярский край, МО Минусинский, с. Жерлык</w:t>
      </w:r>
      <w:r w:rsidR="00820FDB" w:rsidRPr="000C4261">
        <w:rPr>
          <w:rFonts w:ascii="Times New Roman" w:hAnsi="Times New Roman"/>
          <w:sz w:val="24"/>
          <w:szCs w:val="24"/>
        </w:rPr>
        <w:t xml:space="preserve"> (далее – работы)</w:t>
      </w:r>
      <w:r w:rsidR="00D1090B" w:rsidRPr="000C4261">
        <w:rPr>
          <w:rFonts w:ascii="Times New Roman" w:hAnsi="Times New Roman"/>
          <w:sz w:val="24"/>
          <w:szCs w:val="24"/>
        </w:rPr>
        <w:t>, в соответствии с Техническим заданием (Приложение № 1 к н</w:t>
      </w:r>
      <w:r w:rsidR="009F7B50">
        <w:rPr>
          <w:rFonts w:ascii="Times New Roman" w:hAnsi="Times New Roman"/>
          <w:sz w:val="24"/>
          <w:szCs w:val="24"/>
        </w:rPr>
        <w:t>астоящему контракту), являющимся</w:t>
      </w:r>
      <w:r w:rsidR="00D1090B" w:rsidRPr="000C4261">
        <w:rPr>
          <w:rFonts w:ascii="Times New Roman" w:hAnsi="Times New Roman"/>
          <w:sz w:val="24"/>
          <w:szCs w:val="24"/>
        </w:rPr>
        <w:t xml:space="preserve"> неотъемлемой частью контракта, а Государственный заказчик обязуется принять и оплатить </w:t>
      </w:r>
      <w:r w:rsidR="009210D2" w:rsidRPr="000C4261">
        <w:rPr>
          <w:rFonts w:ascii="Times New Roman" w:hAnsi="Times New Roman"/>
          <w:sz w:val="24"/>
          <w:szCs w:val="24"/>
        </w:rPr>
        <w:t>работы на условиях, предусмотренных настоящим Контрактом.</w:t>
      </w:r>
    </w:p>
    <w:p w:rsidR="00EA1DE7" w:rsidRPr="000C4261" w:rsidRDefault="00EA1DE7" w:rsidP="00EA1DE7">
      <w:pPr>
        <w:spacing w:after="0" w:line="240" w:lineRule="auto"/>
        <w:jc w:val="both"/>
        <w:rPr>
          <w:rFonts w:ascii="Times New Roman" w:hAnsi="Times New Roman"/>
          <w:sz w:val="24"/>
          <w:szCs w:val="24"/>
        </w:rPr>
      </w:pPr>
    </w:p>
    <w:p w:rsidR="0076028D" w:rsidRPr="000C4261" w:rsidRDefault="00EA1DE7" w:rsidP="0040798C">
      <w:pPr>
        <w:numPr>
          <w:ilvl w:val="0"/>
          <w:numId w:val="1"/>
        </w:numPr>
        <w:suppressAutoHyphens/>
        <w:autoSpaceDE w:val="0"/>
        <w:spacing w:after="0" w:line="240" w:lineRule="auto"/>
        <w:jc w:val="center"/>
        <w:rPr>
          <w:rFonts w:ascii="Times New Roman" w:hAnsi="Times New Roman"/>
          <w:b/>
          <w:bCs/>
          <w:sz w:val="24"/>
          <w:szCs w:val="24"/>
        </w:rPr>
      </w:pPr>
      <w:r w:rsidRPr="000C4261">
        <w:rPr>
          <w:rFonts w:ascii="Times New Roman" w:hAnsi="Times New Roman"/>
          <w:b/>
          <w:bCs/>
          <w:sz w:val="24"/>
          <w:szCs w:val="24"/>
        </w:rPr>
        <w:t>Права и обязанности сторон</w:t>
      </w:r>
    </w:p>
    <w:p w:rsidR="00EA1DE7" w:rsidRPr="000C4261" w:rsidRDefault="00820FDB" w:rsidP="00EA1DE7">
      <w:pPr>
        <w:spacing w:after="0" w:line="240" w:lineRule="auto"/>
        <w:jc w:val="both"/>
        <w:rPr>
          <w:rFonts w:ascii="Times New Roman" w:hAnsi="Times New Roman"/>
          <w:sz w:val="24"/>
          <w:szCs w:val="24"/>
        </w:rPr>
      </w:pPr>
      <w:r w:rsidRPr="000C4261">
        <w:rPr>
          <w:rFonts w:ascii="Times New Roman" w:hAnsi="Times New Roman"/>
          <w:b/>
          <w:bCs/>
          <w:sz w:val="24"/>
          <w:szCs w:val="24"/>
        </w:rPr>
        <w:t>Государственный з</w:t>
      </w:r>
      <w:r w:rsidR="00EA1DE7" w:rsidRPr="000C4261">
        <w:rPr>
          <w:rFonts w:ascii="Times New Roman" w:hAnsi="Times New Roman"/>
          <w:b/>
          <w:bCs/>
          <w:sz w:val="24"/>
          <w:szCs w:val="24"/>
        </w:rPr>
        <w:t>аказчик обязуется:</w:t>
      </w:r>
    </w:p>
    <w:p w:rsidR="00EA1DE7" w:rsidRPr="000C4261" w:rsidRDefault="00EA1DE7" w:rsidP="00820FDB">
      <w:pPr>
        <w:spacing w:after="0" w:line="240" w:lineRule="auto"/>
        <w:ind w:firstLine="426"/>
        <w:jc w:val="both"/>
        <w:rPr>
          <w:rFonts w:ascii="Times New Roman" w:hAnsi="Times New Roman"/>
          <w:sz w:val="24"/>
          <w:szCs w:val="24"/>
        </w:rPr>
      </w:pPr>
      <w:r w:rsidRPr="000C4261">
        <w:rPr>
          <w:rFonts w:ascii="Times New Roman" w:hAnsi="Times New Roman"/>
          <w:sz w:val="24"/>
          <w:szCs w:val="24"/>
        </w:rPr>
        <w:t xml:space="preserve">2.1. Обеспечить Исполнителю доступ на </w:t>
      </w:r>
      <w:r w:rsidR="00820FDB" w:rsidRPr="000C4261">
        <w:rPr>
          <w:rFonts w:ascii="Times New Roman" w:hAnsi="Times New Roman"/>
          <w:sz w:val="24"/>
          <w:szCs w:val="24"/>
        </w:rPr>
        <w:t>территорию полевого стана</w:t>
      </w:r>
      <w:r w:rsidRPr="000C4261">
        <w:rPr>
          <w:rFonts w:ascii="Times New Roman" w:hAnsi="Times New Roman"/>
          <w:sz w:val="24"/>
          <w:szCs w:val="24"/>
        </w:rPr>
        <w:t xml:space="preserve"> и возможность выполнения работ по контракту, принимать у Исполнителя результаты работ.</w:t>
      </w:r>
    </w:p>
    <w:p w:rsidR="00EA1DE7" w:rsidRPr="000C4261" w:rsidRDefault="00EA1DE7" w:rsidP="00820FDB">
      <w:pPr>
        <w:pStyle w:val="21"/>
        <w:ind w:firstLine="426"/>
      </w:pPr>
      <w:r w:rsidRPr="000C4261">
        <w:t>2.2. Соблю</w:t>
      </w:r>
      <w:r w:rsidR="00820FDB" w:rsidRPr="000C4261">
        <w:t xml:space="preserve">дать правила эксплуатации, </w:t>
      </w:r>
      <w:r w:rsidRPr="000C4261">
        <w:t>конструктивных элементов, и</w:t>
      </w:r>
      <w:r w:rsidR="001E2E61" w:rsidRPr="000C4261">
        <w:t>нженерных сетей и оборудования.</w:t>
      </w:r>
    </w:p>
    <w:p w:rsidR="00EA1DE7" w:rsidRPr="000C4261" w:rsidRDefault="00EA1DE7" w:rsidP="00820FDB">
      <w:pPr>
        <w:pStyle w:val="21"/>
        <w:ind w:right="-57" w:firstLine="426"/>
        <w:rPr>
          <w:b/>
          <w:bCs/>
        </w:rPr>
      </w:pPr>
      <w:r w:rsidRPr="000C4261">
        <w:t xml:space="preserve">2.3. Произвести расчет в течение 7 (семи) </w:t>
      </w:r>
      <w:r w:rsidR="009C21B8" w:rsidRPr="000C4261">
        <w:t>рабочих</w:t>
      </w:r>
      <w:r w:rsidRPr="000C4261">
        <w:t xml:space="preserve"> дней с момента подп</w:t>
      </w:r>
      <w:r w:rsidR="000C4261" w:rsidRPr="000C4261">
        <w:t>исания акта приемки выполненных.</w:t>
      </w:r>
    </w:p>
    <w:p w:rsidR="00EA1DE7" w:rsidRPr="000C4261" w:rsidRDefault="00EA1DE7" w:rsidP="00EA1DE7">
      <w:pPr>
        <w:pStyle w:val="21"/>
        <w:ind w:right="-57"/>
        <w:rPr>
          <w:b/>
          <w:bCs/>
        </w:rPr>
      </w:pPr>
      <w:r w:rsidRPr="000C4261">
        <w:rPr>
          <w:b/>
          <w:bCs/>
        </w:rPr>
        <w:t>Исполнитель обязуется:</w:t>
      </w:r>
    </w:p>
    <w:p w:rsidR="00EA1DE7" w:rsidRPr="000C4261" w:rsidRDefault="00EA1DE7" w:rsidP="00A24E8A">
      <w:pPr>
        <w:tabs>
          <w:tab w:val="left" w:pos="426"/>
        </w:tabs>
        <w:spacing w:after="0" w:line="240" w:lineRule="auto"/>
        <w:ind w:firstLine="426"/>
        <w:contextualSpacing/>
        <w:jc w:val="both"/>
        <w:rPr>
          <w:rFonts w:ascii="Times New Roman" w:hAnsi="Times New Roman"/>
          <w:sz w:val="24"/>
          <w:szCs w:val="24"/>
        </w:rPr>
      </w:pPr>
      <w:r w:rsidRPr="000C4261">
        <w:rPr>
          <w:rFonts w:ascii="Times New Roman" w:hAnsi="Times New Roman"/>
          <w:sz w:val="24"/>
          <w:szCs w:val="24"/>
        </w:rPr>
        <w:t>2.4. Принять на себя обязательс</w:t>
      </w:r>
      <w:r w:rsidR="00820FDB" w:rsidRPr="000C4261">
        <w:rPr>
          <w:rFonts w:ascii="Times New Roman" w:hAnsi="Times New Roman"/>
          <w:sz w:val="24"/>
          <w:szCs w:val="24"/>
        </w:rPr>
        <w:t>тва выполнить работы</w:t>
      </w:r>
      <w:r w:rsidR="00B653A2" w:rsidRPr="000C4261">
        <w:rPr>
          <w:rFonts w:ascii="Times New Roman" w:hAnsi="Times New Roman"/>
          <w:sz w:val="24"/>
          <w:szCs w:val="24"/>
        </w:rPr>
        <w:t xml:space="preserve"> в</w:t>
      </w:r>
      <w:r w:rsidRPr="000C4261">
        <w:rPr>
          <w:rFonts w:ascii="Times New Roman" w:hAnsi="Times New Roman"/>
          <w:sz w:val="24"/>
          <w:szCs w:val="24"/>
        </w:rPr>
        <w:t xml:space="preserve"> сроки, предусмотренные контрактом, в соответствии </w:t>
      </w:r>
      <w:r w:rsidR="00B07645" w:rsidRPr="000C4261">
        <w:rPr>
          <w:rFonts w:ascii="Times New Roman" w:hAnsi="Times New Roman"/>
          <w:sz w:val="24"/>
          <w:szCs w:val="24"/>
          <w:lang w:val="en-US" w:eastAsia="ar-SA"/>
        </w:rPr>
        <w:t>c</w:t>
      </w:r>
      <w:r w:rsidR="00820FDB" w:rsidRPr="000C4261">
        <w:rPr>
          <w:rFonts w:ascii="Times New Roman" w:hAnsi="Times New Roman"/>
          <w:sz w:val="24"/>
          <w:szCs w:val="24"/>
          <w:lang w:eastAsia="ar-SA"/>
        </w:rPr>
        <w:t xml:space="preserve"> Техническим заданием.</w:t>
      </w:r>
    </w:p>
    <w:p w:rsidR="00EA1DE7" w:rsidRPr="000C4261" w:rsidRDefault="00EA1DE7" w:rsidP="00A24E8A">
      <w:pPr>
        <w:spacing w:after="0" w:line="240" w:lineRule="auto"/>
        <w:ind w:firstLine="426"/>
        <w:jc w:val="both"/>
        <w:rPr>
          <w:rFonts w:ascii="Times New Roman" w:hAnsi="Times New Roman"/>
          <w:sz w:val="24"/>
          <w:szCs w:val="24"/>
        </w:rPr>
      </w:pPr>
      <w:r w:rsidRPr="000C4261">
        <w:rPr>
          <w:rFonts w:ascii="Times New Roman" w:hAnsi="Times New Roman"/>
          <w:sz w:val="24"/>
          <w:szCs w:val="24"/>
        </w:rPr>
        <w:t>2.</w:t>
      </w:r>
      <w:r w:rsidR="00B51107" w:rsidRPr="000C4261">
        <w:rPr>
          <w:rFonts w:ascii="Times New Roman" w:hAnsi="Times New Roman"/>
          <w:sz w:val="24"/>
          <w:szCs w:val="24"/>
        </w:rPr>
        <w:t>5</w:t>
      </w:r>
      <w:r w:rsidRPr="000C4261">
        <w:rPr>
          <w:rFonts w:ascii="Times New Roman" w:hAnsi="Times New Roman"/>
          <w:sz w:val="24"/>
          <w:szCs w:val="24"/>
        </w:rPr>
        <w:t>. Обеспечить п</w:t>
      </w:r>
      <w:r w:rsidR="00820FDB" w:rsidRPr="000C4261">
        <w:rPr>
          <w:rFonts w:ascii="Times New Roman" w:hAnsi="Times New Roman"/>
          <w:sz w:val="24"/>
          <w:szCs w:val="24"/>
        </w:rPr>
        <w:t>оставку необходимых для</w:t>
      </w:r>
      <w:r w:rsidRPr="000C4261">
        <w:rPr>
          <w:rFonts w:ascii="Times New Roman" w:hAnsi="Times New Roman"/>
          <w:sz w:val="24"/>
          <w:szCs w:val="24"/>
        </w:rPr>
        <w:t xml:space="preserve"> ремонта материалов, изделий, конструкций и оборудования, их приемку, разгрузку, складирование и хранение. Применяемые материалы должны быть сертифицированы.</w:t>
      </w:r>
    </w:p>
    <w:p w:rsidR="00A24E8A" w:rsidRPr="000C4261" w:rsidRDefault="00EA1DE7" w:rsidP="00A24E8A">
      <w:pPr>
        <w:spacing w:after="0" w:line="240" w:lineRule="auto"/>
        <w:ind w:firstLine="426"/>
        <w:jc w:val="both"/>
        <w:rPr>
          <w:rFonts w:ascii="Times New Roman" w:hAnsi="Times New Roman"/>
          <w:sz w:val="24"/>
          <w:szCs w:val="24"/>
        </w:rPr>
      </w:pPr>
      <w:r w:rsidRPr="000C4261">
        <w:rPr>
          <w:rFonts w:ascii="Times New Roman" w:hAnsi="Times New Roman"/>
          <w:sz w:val="24"/>
          <w:szCs w:val="24"/>
        </w:rPr>
        <w:t>2.</w:t>
      </w:r>
      <w:r w:rsidR="00B51107" w:rsidRPr="000C4261">
        <w:rPr>
          <w:rFonts w:ascii="Times New Roman" w:hAnsi="Times New Roman"/>
          <w:sz w:val="24"/>
          <w:szCs w:val="24"/>
        </w:rPr>
        <w:t>6</w:t>
      </w:r>
      <w:r w:rsidRPr="000C4261">
        <w:rPr>
          <w:rFonts w:ascii="Times New Roman" w:hAnsi="Times New Roman"/>
          <w:sz w:val="24"/>
          <w:szCs w:val="24"/>
        </w:rPr>
        <w:t xml:space="preserve">. Обеспечить </w:t>
      </w:r>
      <w:r w:rsidR="00820FDB" w:rsidRPr="000C4261">
        <w:rPr>
          <w:rFonts w:ascii="Times New Roman" w:hAnsi="Times New Roman"/>
          <w:sz w:val="24"/>
          <w:szCs w:val="24"/>
        </w:rPr>
        <w:t>наличие на объекте</w:t>
      </w:r>
      <w:r w:rsidRPr="000C4261">
        <w:rPr>
          <w:rFonts w:ascii="Times New Roman" w:hAnsi="Times New Roman"/>
          <w:sz w:val="24"/>
          <w:szCs w:val="24"/>
        </w:rPr>
        <w:t xml:space="preserve"> документации, необходимой для выполнения работ, в том числе журналов работ, а также обеспечить свободный доступ к такой документации представителям</w:t>
      </w:r>
      <w:r w:rsidR="00820FDB" w:rsidRPr="000C4261">
        <w:rPr>
          <w:rFonts w:ascii="Times New Roman" w:hAnsi="Times New Roman"/>
          <w:sz w:val="24"/>
          <w:szCs w:val="24"/>
        </w:rPr>
        <w:t xml:space="preserve"> Государственного Заказчика</w:t>
      </w:r>
      <w:r w:rsidRPr="000C4261">
        <w:rPr>
          <w:rFonts w:ascii="Times New Roman" w:hAnsi="Times New Roman"/>
          <w:sz w:val="24"/>
          <w:szCs w:val="24"/>
        </w:rPr>
        <w:t xml:space="preserve">. </w:t>
      </w:r>
    </w:p>
    <w:p w:rsidR="00EA1DE7" w:rsidRPr="000C4261" w:rsidRDefault="00EA1DE7" w:rsidP="00A24E8A">
      <w:pPr>
        <w:spacing w:after="0" w:line="240" w:lineRule="auto"/>
        <w:ind w:firstLine="426"/>
        <w:jc w:val="both"/>
        <w:rPr>
          <w:rFonts w:ascii="Times New Roman" w:hAnsi="Times New Roman"/>
          <w:sz w:val="24"/>
          <w:szCs w:val="24"/>
        </w:rPr>
      </w:pPr>
      <w:r w:rsidRPr="000C4261">
        <w:rPr>
          <w:rFonts w:ascii="Times New Roman" w:hAnsi="Times New Roman"/>
          <w:sz w:val="24"/>
          <w:szCs w:val="24"/>
        </w:rPr>
        <w:t>2.</w:t>
      </w:r>
      <w:r w:rsidR="00B51107" w:rsidRPr="000C4261">
        <w:rPr>
          <w:rFonts w:ascii="Times New Roman" w:hAnsi="Times New Roman"/>
          <w:sz w:val="24"/>
          <w:szCs w:val="24"/>
        </w:rPr>
        <w:t>7</w:t>
      </w:r>
      <w:r w:rsidRPr="000C4261">
        <w:rPr>
          <w:rFonts w:ascii="Times New Roman" w:hAnsi="Times New Roman"/>
          <w:sz w:val="24"/>
          <w:szCs w:val="24"/>
        </w:rPr>
        <w:t xml:space="preserve">. Обеспечить представителям </w:t>
      </w:r>
      <w:r w:rsidR="00820FDB" w:rsidRPr="000C4261">
        <w:rPr>
          <w:rFonts w:ascii="Times New Roman" w:hAnsi="Times New Roman"/>
          <w:sz w:val="24"/>
          <w:szCs w:val="24"/>
        </w:rPr>
        <w:t>Государственного з</w:t>
      </w:r>
      <w:r w:rsidRPr="000C4261">
        <w:rPr>
          <w:rFonts w:ascii="Times New Roman" w:hAnsi="Times New Roman"/>
          <w:sz w:val="24"/>
          <w:szCs w:val="24"/>
        </w:rPr>
        <w:t xml:space="preserve">аказчика возможность осуществлять контроль за ходом выполнения работ, качеством применяемых при выполнении работ материалов, изделий, конструкций и оборудования. </w:t>
      </w:r>
    </w:p>
    <w:p w:rsidR="00EA1DE7" w:rsidRPr="000C4261" w:rsidRDefault="00EA1DE7" w:rsidP="00A24E8A">
      <w:pPr>
        <w:spacing w:after="0" w:line="240" w:lineRule="auto"/>
        <w:ind w:firstLine="426"/>
        <w:jc w:val="both"/>
        <w:rPr>
          <w:rFonts w:ascii="Times New Roman" w:hAnsi="Times New Roman"/>
          <w:sz w:val="24"/>
          <w:szCs w:val="24"/>
        </w:rPr>
      </w:pPr>
      <w:r w:rsidRPr="000C4261">
        <w:rPr>
          <w:rFonts w:ascii="Times New Roman" w:hAnsi="Times New Roman"/>
          <w:sz w:val="24"/>
          <w:szCs w:val="24"/>
        </w:rPr>
        <w:t>2.</w:t>
      </w:r>
      <w:r w:rsidR="00B51107" w:rsidRPr="000C4261">
        <w:rPr>
          <w:rFonts w:ascii="Times New Roman" w:hAnsi="Times New Roman"/>
          <w:sz w:val="24"/>
          <w:szCs w:val="24"/>
        </w:rPr>
        <w:t>8</w:t>
      </w:r>
      <w:r w:rsidRPr="000C4261">
        <w:rPr>
          <w:rFonts w:ascii="Times New Roman" w:hAnsi="Times New Roman"/>
          <w:sz w:val="24"/>
          <w:szCs w:val="24"/>
        </w:rPr>
        <w:t xml:space="preserve">. Информировать </w:t>
      </w:r>
      <w:r w:rsidR="00820FDB" w:rsidRPr="000C4261">
        <w:rPr>
          <w:rFonts w:ascii="Times New Roman" w:hAnsi="Times New Roman"/>
          <w:sz w:val="24"/>
          <w:szCs w:val="24"/>
        </w:rPr>
        <w:t>Государственного з</w:t>
      </w:r>
      <w:r w:rsidRPr="000C4261">
        <w:rPr>
          <w:rFonts w:ascii="Times New Roman" w:hAnsi="Times New Roman"/>
          <w:sz w:val="24"/>
          <w:szCs w:val="24"/>
        </w:rPr>
        <w:t xml:space="preserve">аказчика обо всех происшествиях на объекте, в том числе об авариях или о возникновении угрозы аварии на объекте, несчастных случаях на объекте, повлекших причинение вреда жизни и (или) здоровью работников </w:t>
      </w:r>
      <w:r w:rsidRPr="000C4261">
        <w:rPr>
          <w:rFonts w:ascii="Times New Roman" w:hAnsi="Times New Roman"/>
          <w:sz w:val="24"/>
          <w:szCs w:val="24"/>
        </w:rPr>
        <w:lastRenderedPageBreak/>
        <w:t>Исполнителя и иных лиц, не позднее 24 (двадцати четырех) часов с момента, когда возникновение аварии или несчастного случая, или угроза аварии или несчастного случая стали известны или должны были быть известны Исполнителю.</w:t>
      </w:r>
    </w:p>
    <w:p w:rsidR="00EA1DE7" w:rsidRPr="000C4261" w:rsidRDefault="00EA1DE7" w:rsidP="00A24E8A">
      <w:pPr>
        <w:spacing w:after="0" w:line="240" w:lineRule="auto"/>
        <w:ind w:firstLine="426"/>
        <w:jc w:val="both"/>
        <w:rPr>
          <w:rFonts w:ascii="Times New Roman" w:hAnsi="Times New Roman"/>
          <w:sz w:val="24"/>
          <w:szCs w:val="24"/>
        </w:rPr>
      </w:pPr>
      <w:r w:rsidRPr="000C4261">
        <w:rPr>
          <w:rFonts w:ascii="Times New Roman" w:hAnsi="Times New Roman"/>
          <w:sz w:val="24"/>
          <w:szCs w:val="24"/>
        </w:rPr>
        <w:t>2.</w:t>
      </w:r>
      <w:r w:rsidR="00B51107" w:rsidRPr="000C4261">
        <w:rPr>
          <w:rFonts w:ascii="Times New Roman" w:hAnsi="Times New Roman"/>
          <w:sz w:val="24"/>
          <w:szCs w:val="24"/>
        </w:rPr>
        <w:t>9</w:t>
      </w:r>
      <w:r w:rsidRPr="000C4261">
        <w:rPr>
          <w:rFonts w:ascii="Times New Roman" w:hAnsi="Times New Roman"/>
          <w:sz w:val="24"/>
          <w:szCs w:val="24"/>
        </w:rPr>
        <w:t xml:space="preserve">. Устранять за свой счет дефекты и скрытые недостатки, выявленные при приемке работ и (или) обнаруженных в пределах гарантийного срока, предусмотренного контрактом в разумные сроки, согласованные с </w:t>
      </w:r>
      <w:r w:rsidR="004770A7">
        <w:rPr>
          <w:rFonts w:ascii="Times New Roman" w:hAnsi="Times New Roman"/>
          <w:sz w:val="24"/>
          <w:szCs w:val="24"/>
        </w:rPr>
        <w:t>Государственным з</w:t>
      </w:r>
      <w:r w:rsidRPr="000C4261">
        <w:rPr>
          <w:rFonts w:ascii="Times New Roman" w:hAnsi="Times New Roman"/>
          <w:sz w:val="24"/>
          <w:szCs w:val="24"/>
        </w:rPr>
        <w:t>аказчиком.</w:t>
      </w:r>
    </w:p>
    <w:p w:rsidR="004770A7" w:rsidRPr="004770A7" w:rsidRDefault="00EA1DE7" w:rsidP="004770A7">
      <w:pPr>
        <w:pStyle w:val="21"/>
        <w:ind w:firstLine="426"/>
      </w:pPr>
      <w:r w:rsidRPr="000C4261">
        <w:t>2.1</w:t>
      </w:r>
      <w:r w:rsidR="00820FDB" w:rsidRPr="000C4261">
        <w:t>0</w:t>
      </w:r>
      <w:r w:rsidRPr="000C4261">
        <w:t>. Производить работы по контракту только силами квалифицированных специалистов.</w:t>
      </w:r>
      <w:r w:rsidR="004770A7">
        <w:t xml:space="preserve"> Выполнить работы</w:t>
      </w:r>
      <w:r w:rsidR="004770A7" w:rsidRPr="00D20E4E">
        <w:rPr>
          <w:sz w:val="21"/>
          <w:szCs w:val="21"/>
        </w:rPr>
        <w:t xml:space="preserve"> в соответствии с требованием нормативной документации:</w:t>
      </w:r>
    </w:p>
    <w:p w:rsidR="004770A7" w:rsidRPr="004770A7" w:rsidRDefault="004770A7" w:rsidP="004770A7">
      <w:pPr>
        <w:pStyle w:val="ae"/>
        <w:rPr>
          <w:rFonts w:ascii="Times New Roman" w:hAnsi="Times New Roman"/>
          <w:sz w:val="24"/>
          <w:szCs w:val="24"/>
        </w:rPr>
      </w:pPr>
      <w:r w:rsidRPr="004770A7">
        <w:rPr>
          <w:rFonts w:ascii="Times New Roman" w:hAnsi="Times New Roman"/>
          <w:color w:val="000000"/>
          <w:sz w:val="24"/>
          <w:szCs w:val="24"/>
        </w:rPr>
        <w:t>ПУЭ (правила устройства электроустановок) глава 4.2 (распределительные устройства и подстанции напряжением выше 1 кВ), глава 1.7 (заземление и защитные меры электробезопасности)</w:t>
      </w:r>
      <w:r w:rsidRPr="004770A7">
        <w:rPr>
          <w:rFonts w:ascii="Times New Roman" w:hAnsi="Times New Roman"/>
          <w:sz w:val="24"/>
          <w:szCs w:val="24"/>
        </w:rPr>
        <w:t>;</w:t>
      </w:r>
    </w:p>
    <w:p w:rsidR="004770A7" w:rsidRPr="004770A7" w:rsidRDefault="004770A7" w:rsidP="004770A7">
      <w:pPr>
        <w:pStyle w:val="ae"/>
        <w:rPr>
          <w:rFonts w:ascii="Times New Roman" w:hAnsi="Times New Roman"/>
          <w:sz w:val="24"/>
          <w:szCs w:val="24"/>
        </w:rPr>
      </w:pPr>
      <w:r w:rsidRPr="004770A7">
        <w:rPr>
          <w:rFonts w:ascii="Times New Roman" w:hAnsi="Times New Roman"/>
          <w:bCs/>
          <w:caps/>
          <w:sz w:val="24"/>
          <w:szCs w:val="24"/>
        </w:rPr>
        <w:t>ГОСТ 14695-80 (</w:t>
      </w:r>
      <w:r w:rsidRPr="004770A7">
        <w:rPr>
          <w:rFonts w:ascii="Times New Roman" w:hAnsi="Times New Roman"/>
          <w:bCs/>
          <w:sz w:val="24"/>
          <w:szCs w:val="24"/>
        </w:rPr>
        <w:t>общие технические условия для комплектных трансформаторных подстанций 10/0,4 кВ)</w:t>
      </w:r>
      <w:r w:rsidRPr="004770A7">
        <w:rPr>
          <w:rFonts w:ascii="Times New Roman" w:hAnsi="Times New Roman"/>
          <w:sz w:val="24"/>
          <w:szCs w:val="24"/>
        </w:rPr>
        <w:t>;</w:t>
      </w:r>
    </w:p>
    <w:p w:rsidR="004770A7" w:rsidRPr="004770A7" w:rsidRDefault="004770A7" w:rsidP="004770A7">
      <w:pPr>
        <w:pStyle w:val="ae"/>
        <w:rPr>
          <w:rFonts w:ascii="Times New Roman" w:hAnsi="Times New Roman"/>
          <w:sz w:val="24"/>
          <w:szCs w:val="24"/>
        </w:rPr>
      </w:pPr>
      <w:r w:rsidRPr="004770A7">
        <w:rPr>
          <w:rFonts w:ascii="Times New Roman" w:hAnsi="Times New Roman"/>
          <w:sz w:val="24"/>
          <w:szCs w:val="24"/>
        </w:rPr>
        <w:t>ГОСТ 11677 (силовые трансформаторы).</w:t>
      </w:r>
    </w:p>
    <w:p w:rsidR="00A24E8A" w:rsidRPr="000C4261" w:rsidRDefault="00EA1DE7" w:rsidP="00A24E8A">
      <w:pPr>
        <w:pStyle w:val="21"/>
        <w:ind w:firstLine="426"/>
      </w:pPr>
      <w:r w:rsidRPr="000C4261">
        <w:t>2.1</w:t>
      </w:r>
      <w:r w:rsidR="00B51107" w:rsidRPr="000C4261">
        <w:t>2</w:t>
      </w:r>
      <w:r w:rsidRPr="000C4261">
        <w:t xml:space="preserve">. Выполнять своими и привлеченными силами все работы в объеме и в сроки, определенные настоящим контрактом, сдавать работы представителю </w:t>
      </w:r>
      <w:r w:rsidR="00A24E8A" w:rsidRPr="000C4261">
        <w:t>Государственного з</w:t>
      </w:r>
      <w:r w:rsidRPr="000C4261">
        <w:t>аказчика, в соответствии с требованиями, позволяющими вести нормальную эксплуатацию объекта.</w:t>
      </w:r>
    </w:p>
    <w:p w:rsidR="00A24E8A" w:rsidRPr="000C4261" w:rsidRDefault="00EA1DE7" w:rsidP="00A24E8A">
      <w:pPr>
        <w:pStyle w:val="21"/>
        <w:ind w:firstLine="426"/>
      </w:pPr>
      <w:r w:rsidRPr="000C4261">
        <w:t>2.1</w:t>
      </w:r>
      <w:r w:rsidR="00B51107" w:rsidRPr="000C4261">
        <w:t>3</w:t>
      </w:r>
      <w:r w:rsidRPr="000C4261">
        <w:t>. Исполнитель гарантирует выполнение работ с надлежащим качеством в соответствии с</w:t>
      </w:r>
      <w:r w:rsidR="00A24E8A" w:rsidRPr="000C4261">
        <w:t xml:space="preserve"> Техническим заданием</w:t>
      </w:r>
      <w:r w:rsidRPr="000C4261">
        <w:t xml:space="preserve"> и условиями контракта, в том числе с соблюдением требований технических регламентов, с соблюдением правил, установленных стандартами, сводами правил, в полном объеме в соответствии с требованиями соответствующих технологий проведения данных работ, технической документацией, документами в области контроля качества, стандартизации и сертификации, техническими рекомендациями и другими регламентирующими документами на выполнен</w:t>
      </w:r>
      <w:r w:rsidR="00A24E8A" w:rsidRPr="000C4261">
        <w:t>ие данного вида работ, и</w:t>
      </w:r>
      <w:r w:rsidRPr="000C4261">
        <w:t xml:space="preserve"> в сроки, установленные настоящим контрактом.</w:t>
      </w:r>
    </w:p>
    <w:p w:rsidR="00A24E8A" w:rsidRPr="000C4261" w:rsidRDefault="00EA1DE7" w:rsidP="00A24E8A">
      <w:pPr>
        <w:pStyle w:val="21"/>
        <w:ind w:firstLine="426"/>
      </w:pPr>
      <w:r w:rsidRPr="000C4261">
        <w:t>2.1</w:t>
      </w:r>
      <w:r w:rsidR="00B51107" w:rsidRPr="000C4261">
        <w:t>4</w:t>
      </w:r>
      <w:r w:rsidRPr="000C4261">
        <w:t>. Исполнитель несет ответственность перед</w:t>
      </w:r>
      <w:r w:rsidR="00A24E8A" w:rsidRPr="000C4261">
        <w:t xml:space="preserve"> Государственным з</w:t>
      </w:r>
      <w:r w:rsidRPr="000C4261">
        <w:t>аказчиком за</w:t>
      </w:r>
      <w:r w:rsidR="00A24E8A" w:rsidRPr="000C4261">
        <w:t xml:space="preserve"> допущенные отступления от Технического задания</w:t>
      </w:r>
      <w:r w:rsidRPr="000C4261">
        <w:t>.</w:t>
      </w:r>
    </w:p>
    <w:p w:rsidR="00A24E8A" w:rsidRPr="000C4261" w:rsidRDefault="00EA1DE7" w:rsidP="00A24E8A">
      <w:pPr>
        <w:pStyle w:val="21"/>
        <w:ind w:firstLine="426"/>
      </w:pPr>
      <w:r w:rsidRPr="000C4261">
        <w:t>2.1</w:t>
      </w:r>
      <w:r w:rsidR="00B51107" w:rsidRPr="000C4261">
        <w:t>5</w:t>
      </w:r>
      <w:r w:rsidRPr="000C4261">
        <w:t>. Принимать на себя полную ответственность за качественные и безопасные методы производства работ.</w:t>
      </w:r>
    </w:p>
    <w:p w:rsidR="00A24E8A" w:rsidRPr="000C4261" w:rsidRDefault="00EA1DE7" w:rsidP="00A24E8A">
      <w:pPr>
        <w:pStyle w:val="21"/>
        <w:ind w:firstLine="426"/>
      </w:pPr>
      <w:r w:rsidRPr="000C4261">
        <w:t>2.1</w:t>
      </w:r>
      <w:r w:rsidR="00B51107" w:rsidRPr="000C4261">
        <w:t>6</w:t>
      </w:r>
      <w:r w:rsidRPr="000C4261">
        <w:t>. Нести ответственность перед другими Сторонами за надлежащее исполнение работ по настоящему контракту субподрядчиками, привлеченными Исполнителем.</w:t>
      </w:r>
    </w:p>
    <w:p w:rsidR="00A24E8A" w:rsidRPr="000C4261" w:rsidRDefault="00EA1DE7" w:rsidP="00A24E8A">
      <w:pPr>
        <w:pStyle w:val="21"/>
        <w:ind w:firstLine="426"/>
      </w:pPr>
      <w:r w:rsidRPr="000C4261">
        <w:t>2.1</w:t>
      </w:r>
      <w:r w:rsidR="00B51107" w:rsidRPr="000C4261">
        <w:t>7</w:t>
      </w:r>
      <w:r w:rsidRPr="000C4261">
        <w:t xml:space="preserve">. Обеспечить целостность и сохранность имущества </w:t>
      </w:r>
      <w:r w:rsidR="00A24E8A" w:rsidRPr="000C4261">
        <w:t>Государственного заказчика</w:t>
      </w:r>
      <w:r w:rsidRPr="000C4261">
        <w:t>.</w:t>
      </w:r>
    </w:p>
    <w:p w:rsidR="00A24E8A" w:rsidRPr="000C4261" w:rsidRDefault="00EA1DE7" w:rsidP="00A24E8A">
      <w:pPr>
        <w:pStyle w:val="21"/>
        <w:ind w:firstLine="426"/>
      </w:pPr>
      <w:r w:rsidRPr="000C4261">
        <w:t>Ущерб, нанесенный третьему лицу в результате проведения работ по вине Исполнителя, компенсируется Исполнителем. Исполнитель принимает срочные меры по ликвидации нанесенного ущерба.</w:t>
      </w:r>
    </w:p>
    <w:p w:rsidR="00A24E8A" w:rsidRPr="000C4261" w:rsidRDefault="00EA1DE7" w:rsidP="00A24E8A">
      <w:pPr>
        <w:pStyle w:val="21"/>
        <w:ind w:firstLine="426"/>
      </w:pPr>
      <w:r w:rsidRPr="000C4261">
        <w:t>2.1</w:t>
      </w:r>
      <w:r w:rsidR="00B51107" w:rsidRPr="000C4261">
        <w:t>8</w:t>
      </w:r>
      <w:r w:rsidRPr="000C4261">
        <w:t>. Обеспечить выполнения всех необходимых противопожарных мероприятий, а также мероприятий по охране труда, техники безопасности и охране окружающей среды в период выполнения работ.</w:t>
      </w:r>
    </w:p>
    <w:p w:rsidR="00F978B3" w:rsidRPr="000C4261" w:rsidRDefault="00EA1DE7" w:rsidP="00F978B3">
      <w:pPr>
        <w:pStyle w:val="21"/>
        <w:ind w:firstLine="426"/>
      </w:pPr>
      <w:r w:rsidRPr="000C4261">
        <w:t>2.</w:t>
      </w:r>
      <w:r w:rsidR="00B51107" w:rsidRPr="000C4261">
        <w:t>19</w:t>
      </w:r>
      <w:r w:rsidRPr="000C4261">
        <w:t xml:space="preserve">. Вывезти в 5-дневный срок со дня подписания актов о приемке </w:t>
      </w:r>
      <w:r w:rsidR="009F7B50">
        <w:t>выполненных работ</w:t>
      </w:r>
      <w:r w:rsidR="00A24E8A" w:rsidRPr="000C4261">
        <w:t xml:space="preserve"> принадлежащие ему</w:t>
      </w:r>
      <w:r w:rsidRPr="000C4261">
        <w:t xml:space="preserve"> оборудование, инструменты, </w:t>
      </w:r>
      <w:r w:rsidR="00A24E8A" w:rsidRPr="000C4261">
        <w:t>приборы, инвентарь,</w:t>
      </w:r>
      <w:r w:rsidRPr="000C4261">
        <w:t xml:space="preserve"> материалы, из</w:t>
      </w:r>
      <w:r w:rsidR="00A24E8A" w:rsidRPr="000C4261">
        <w:t>делия, конструкции,</w:t>
      </w:r>
      <w:r w:rsidRPr="000C4261">
        <w:t xml:space="preserve"> мусор.</w:t>
      </w:r>
    </w:p>
    <w:p w:rsidR="00EA1DE7" w:rsidRPr="000C4261" w:rsidRDefault="00EA1DE7" w:rsidP="00F978B3">
      <w:pPr>
        <w:pStyle w:val="21"/>
        <w:ind w:firstLine="426"/>
      </w:pPr>
      <w:r w:rsidRPr="000C4261">
        <w:t>2.2</w:t>
      </w:r>
      <w:r w:rsidR="00B51107" w:rsidRPr="000C4261">
        <w:t>0</w:t>
      </w:r>
      <w:r w:rsidRPr="000C4261">
        <w:t>. В письменном виде уведомить</w:t>
      </w:r>
      <w:r w:rsidR="00A24E8A" w:rsidRPr="000C4261">
        <w:t xml:space="preserve"> Государственного з</w:t>
      </w:r>
      <w:r w:rsidR="009F7B50">
        <w:t>аказчика в течение 1 (одного) рабочего</w:t>
      </w:r>
      <w:r w:rsidRPr="000C4261">
        <w:t xml:space="preserve"> до начала приемки скрытых работ по мере их готовности. Готовность принимаемых работ подтверждается подписанием </w:t>
      </w:r>
      <w:r w:rsidR="00A24E8A" w:rsidRPr="000C4261">
        <w:t>Государственным з</w:t>
      </w:r>
      <w:r w:rsidRPr="000C4261">
        <w:t xml:space="preserve">аказчиком, и Исполнителем акта освидетельствования скрытых работ. Если закрытие работ выполнено без подтверждения </w:t>
      </w:r>
      <w:r w:rsidR="00A24E8A" w:rsidRPr="000C4261">
        <w:t>Государственного з</w:t>
      </w:r>
      <w:r w:rsidRPr="000C4261">
        <w:t>аказчика, он не был информирован об этом или информирован с опозданием, то по его требованию Исполнитель обязан за свой счет вскрыть любую часть скрытых работ, согласно указанию</w:t>
      </w:r>
      <w:r w:rsidR="00A24E8A" w:rsidRPr="000C4261">
        <w:t xml:space="preserve"> Государственного з</w:t>
      </w:r>
      <w:r w:rsidRPr="000C4261">
        <w:t xml:space="preserve">аказчика, а затем восстановить ее. </w:t>
      </w:r>
    </w:p>
    <w:p w:rsidR="00EA1DE7" w:rsidRPr="000C4261" w:rsidRDefault="00EA1DE7" w:rsidP="00EA1DE7">
      <w:pPr>
        <w:pStyle w:val="ConsNonformat"/>
        <w:jc w:val="both"/>
        <w:rPr>
          <w:rFonts w:ascii="Times New Roman" w:hAnsi="Times New Roman"/>
          <w:b/>
          <w:sz w:val="24"/>
          <w:szCs w:val="24"/>
        </w:rPr>
      </w:pPr>
      <w:r w:rsidRPr="000C4261">
        <w:rPr>
          <w:rFonts w:ascii="Times New Roman" w:hAnsi="Times New Roman"/>
          <w:b/>
          <w:sz w:val="24"/>
          <w:szCs w:val="24"/>
        </w:rPr>
        <w:t>Исполнитель имеет право:</w:t>
      </w:r>
    </w:p>
    <w:p w:rsidR="00EA1DE7" w:rsidRPr="000C4261" w:rsidRDefault="00EA1DE7" w:rsidP="00F978B3">
      <w:pPr>
        <w:autoSpaceDN w:val="0"/>
        <w:adjustRightInd w:val="0"/>
        <w:spacing w:after="0" w:line="240" w:lineRule="auto"/>
        <w:ind w:firstLine="426"/>
        <w:jc w:val="both"/>
        <w:rPr>
          <w:rFonts w:ascii="Times New Roman" w:hAnsi="Times New Roman"/>
          <w:sz w:val="24"/>
          <w:szCs w:val="24"/>
        </w:rPr>
      </w:pPr>
      <w:r w:rsidRPr="000C4261">
        <w:rPr>
          <w:rFonts w:ascii="Times New Roman" w:hAnsi="Times New Roman"/>
          <w:sz w:val="24"/>
          <w:szCs w:val="24"/>
        </w:rPr>
        <w:t>2.2</w:t>
      </w:r>
      <w:r w:rsidR="00B51107" w:rsidRPr="000C4261">
        <w:rPr>
          <w:rFonts w:ascii="Times New Roman" w:hAnsi="Times New Roman"/>
          <w:sz w:val="24"/>
          <w:szCs w:val="24"/>
        </w:rPr>
        <w:t>1</w:t>
      </w:r>
      <w:r w:rsidRPr="000C4261">
        <w:rPr>
          <w:rFonts w:ascii="Times New Roman" w:hAnsi="Times New Roman"/>
          <w:sz w:val="24"/>
          <w:szCs w:val="24"/>
        </w:rPr>
        <w:t xml:space="preserve">. Привлекать к исполнению настоящего контракта третьих лиц (соисполнителей, субподрядчиков) с письменного согласия Заказчика, при этом Исполнитель несет полную </w:t>
      </w:r>
      <w:r w:rsidRPr="000C4261">
        <w:rPr>
          <w:rFonts w:ascii="Times New Roman" w:hAnsi="Times New Roman"/>
          <w:sz w:val="24"/>
          <w:szCs w:val="24"/>
        </w:rPr>
        <w:lastRenderedPageBreak/>
        <w:t>ответственность за действия таких третьих лиц, в том числе за качество выполненной ими работы и сроки выполнения работы, как за свои собственные.</w:t>
      </w:r>
    </w:p>
    <w:p w:rsidR="00EA1DE7" w:rsidRPr="000C4261" w:rsidRDefault="00F978B3" w:rsidP="00EA1DE7">
      <w:pPr>
        <w:pStyle w:val="ConsNonformat"/>
        <w:jc w:val="both"/>
        <w:rPr>
          <w:rFonts w:ascii="Times New Roman" w:hAnsi="Times New Roman"/>
          <w:b/>
          <w:sz w:val="24"/>
          <w:szCs w:val="24"/>
        </w:rPr>
      </w:pPr>
      <w:r w:rsidRPr="000C4261">
        <w:rPr>
          <w:rFonts w:ascii="Times New Roman" w:hAnsi="Times New Roman"/>
          <w:b/>
          <w:sz w:val="24"/>
          <w:szCs w:val="24"/>
        </w:rPr>
        <w:t>Государственный з</w:t>
      </w:r>
      <w:r w:rsidR="00EA1DE7" w:rsidRPr="000C4261">
        <w:rPr>
          <w:rFonts w:ascii="Times New Roman" w:hAnsi="Times New Roman"/>
          <w:b/>
          <w:sz w:val="24"/>
          <w:szCs w:val="24"/>
        </w:rPr>
        <w:t>аказчик имеет право:</w:t>
      </w:r>
    </w:p>
    <w:p w:rsidR="00F978B3" w:rsidRPr="000C4261" w:rsidRDefault="00EA1DE7" w:rsidP="00F978B3">
      <w:pPr>
        <w:pStyle w:val="ConsNonformat"/>
        <w:ind w:firstLine="426"/>
        <w:jc w:val="both"/>
        <w:rPr>
          <w:rFonts w:ascii="Times New Roman" w:hAnsi="Times New Roman"/>
          <w:sz w:val="24"/>
          <w:szCs w:val="24"/>
        </w:rPr>
      </w:pPr>
      <w:r w:rsidRPr="000C4261">
        <w:rPr>
          <w:rFonts w:ascii="Times New Roman" w:hAnsi="Times New Roman"/>
          <w:sz w:val="24"/>
          <w:szCs w:val="24"/>
        </w:rPr>
        <w:t>2.2</w:t>
      </w:r>
      <w:r w:rsidR="00B51107" w:rsidRPr="000C4261">
        <w:rPr>
          <w:rFonts w:ascii="Times New Roman" w:hAnsi="Times New Roman"/>
          <w:sz w:val="24"/>
          <w:szCs w:val="24"/>
        </w:rPr>
        <w:t>2</w:t>
      </w:r>
      <w:r w:rsidRPr="000C4261">
        <w:rPr>
          <w:rFonts w:ascii="Times New Roman" w:hAnsi="Times New Roman"/>
          <w:sz w:val="24"/>
          <w:szCs w:val="24"/>
        </w:rPr>
        <w:t>. В любое время проверять ход и качество работ, выполняемых Исполнителем, не вмешиваясь в его деятельность.</w:t>
      </w:r>
    </w:p>
    <w:p w:rsidR="00F978B3" w:rsidRPr="000C4261" w:rsidRDefault="00EA1DE7" w:rsidP="00F978B3">
      <w:pPr>
        <w:pStyle w:val="ConsNonformat"/>
        <w:ind w:firstLine="426"/>
        <w:jc w:val="both"/>
        <w:rPr>
          <w:rFonts w:ascii="Times New Roman" w:hAnsi="Times New Roman"/>
          <w:sz w:val="24"/>
          <w:szCs w:val="24"/>
        </w:rPr>
      </w:pPr>
      <w:r w:rsidRPr="000C4261">
        <w:rPr>
          <w:rFonts w:ascii="Times New Roman" w:hAnsi="Times New Roman"/>
          <w:sz w:val="24"/>
          <w:szCs w:val="24"/>
        </w:rPr>
        <w:t>2.2</w:t>
      </w:r>
      <w:r w:rsidR="00B51107" w:rsidRPr="000C4261">
        <w:rPr>
          <w:rFonts w:ascii="Times New Roman" w:hAnsi="Times New Roman"/>
          <w:sz w:val="24"/>
          <w:szCs w:val="24"/>
        </w:rPr>
        <w:t>3</w:t>
      </w:r>
      <w:r w:rsidRPr="000C4261">
        <w:rPr>
          <w:rFonts w:ascii="Times New Roman" w:hAnsi="Times New Roman"/>
          <w:sz w:val="24"/>
          <w:szCs w:val="24"/>
        </w:rPr>
        <w:t>. Проводить проверку предоставленных Исполнителем результатов работ, предусмотренных контрактом, в части их соответствия условиям контракта.</w:t>
      </w:r>
    </w:p>
    <w:p w:rsidR="008472CD" w:rsidRPr="000C4261" w:rsidRDefault="00EA1DE7" w:rsidP="00F978B3">
      <w:pPr>
        <w:pStyle w:val="ConsNonformat"/>
        <w:ind w:firstLine="426"/>
        <w:jc w:val="both"/>
        <w:rPr>
          <w:rFonts w:ascii="Times New Roman" w:hAnsi="Times New Roman"/>
          <w:sz w:val="24"/>
          <w:szCs w:val="24"/>
        </w:rPr>
      </w:pPr>
      <w:r w:rsidRPr="000C4261">
        <w:rPr>
          <w:rFonts w:ascii="Times New Roman" w:hAnsi="Times New Roman"/>
          <w:sz w:val="24"/>
          <w:szCs w:val="24"/>
        </w:rPr>
        <w:t>2.2</w:t>
      </w:r>
      <w:r w:rsidR="00B51107" w:rsidRPr="000C4261">
        <w:rPr>
          <w:rFonts w:ascii="Times New Roman" w:hAnsi="Times New Roman"/>
          <w:sz w:val="24"/>
          <w:szCs w:val="24"/>
        </w:rPr>
        <w:t>4</w:t>
      </w:r>
      <w:r w:rsidRPr="000C4261">
        <w:rPr>
          <w:rFonts w:ascii="Times New Roman" w:hAnsi="Times New Roman"/>
          <w:sz w:val="24"/>
          <w:szCs w:val="24"/>
        </w:rPr>
        <w:t xml:space="preserve">. Проводит экспертизу результатов работ, предусмотренных контрактом, самостоятельно или с привлечением экспертов, экспертных организаций на основании контрактов, заключенных в соответствии с </w:t>
      </w:r>
      <w:hyperlink r:id="rId8" w:history="1">
        <w:r w:rsidRPr="000C4261">
          <w:rPr>
            <w:rFonts w:ascii="Times New Roman" w:hAnsi="Times New Roman"/>
            <w:sz w:val="24"/>
            <w:szCs w:val="24"/>
          </w:rPr>
          <w:t>Федеральным законом</w:t>
        </w:r>
      </w:hyperlink>
      <w:r w:rsidRPr="000C4261">
        <w:rPr>
          <w:rFonts w:ascii="Times New Roman" w:hAnsi="Times New Roman"/>
          <w:sz w:val="24"/>
          <w:szCs w:val="24"/>
        </w:rPr>
        <w:t xml:space="preserve"> о контрактной системе.</w:t>
      </w:r>
    </w:p>
    <w:p w:rsidR="0029160A" w:rsidRPr="000C4261" w:rsidRDefault="00F978B3" w:rsidP="00F978B3">
      <w:pPr>
        <w:tabs>
          <w:tab w:val="left" w:pos="4245"/>
        </w:tabs>
        <w:spacing w:after="0" w:line="240" w:lineRule="auto"/>
        <w:ind w:left="360"/>
        <w:rPr>
          <w:rFonts w:ascii="Times New Roman" w:hAnsi="Times New Roman"/>
          <w:b/>
          <w:sz w:val="24"/>
          <w:szCs w:val="24"/>
        </w:rPr>
      </w:pPr>
      <w:r w:rsidRPr="000C4261">
        <w:rPr>
          <w:rFonts w:ascii="Times New Roman" w:hAnsi="Times New Roman"/>
          <w:b/>
          <w:sz w:val="24"/>
          <w:szCs w:val="24"/>
        </w:rPr>
        <w:tab/>
      </w:r>
    </w:p>
    <w:p w:rsidR="00A71789" w:rsidRPr="000C4261" w:rsidRDefault="00A71789" w:rsidP="0076028D">
      <w:pPr>
        <w:numPr>
          <w:ilvl w:val="0"/>
          <w:numId w:val="1"/>
        </w:numPr>
        <w:spacing w:after="0" w:line="240" w:lineRule="auto"/>
        <w:jc w:val="center"/>
        <w:rPr>
          <w:rFonts w:ascii="Times New Roman" w:hAnsi="Times New Roman"/>
          <w:b/>
          <w:sz w:val="24"/>
          <w:szCs w:val="24"/>
        </w:rPr>
      </w:pPr>
      <w:r w:rsidRPr="000C4261">
        <w:rPr>
          <w:rFonts w:ascii="Times New Roman" w:hAnsi="Times New Roman"/>
          <w:b/>
          <w:sz w:val="24"/>
          <w:szCs w:val="24"/>
        </w:rPr>
        <w:t xml:space="preserve">Цена </w:t>
      </w:r>
      <w:r w:rsidR="006014C1" w:rsidRPr="000C4261">
        <w:rPr>
          <w:rFonts w:ascii="Times New Roman" w:hAnsi="Times New Roman"/>
          <w:b/>
          <w:sz w:val="24"/>
          <w:szCs w:val="24"/>
        </w:rPr>
        <w:t>контракта</w:t>
      </w:r>
      <w:r w:rsidRPr="000C4261">
        <w:rPr>
          <w:rFonts w:ascii="Times New Roman" w:hAnsi="Times New Roman"/>
          <w:b/>
          <w:sz w:val="24"/>
          <w:szCs w:val="24"/>
        </w:rPr>
        <w:t xml:space="preserve"> и порядок расчета</w:t>
      </w:r>
    </w:p>
    <w:p w:rsidR="004B529D" w:rsidRPr="000C4261" w:rsidRDefault="00F978B3" w:rsidP="004B529D">
      <w:pPr>
        <w:spacing w:after="0" w:line="240" w:lineRule="auto"/>
        <w:ind w:left="-142" w:firstLine="426"/>
        <w:jc w:val="both"/>
        <w:rPr>
          <w:rFonts w:ascii="Times New Roman" w:hAnsi="Times New Roman"/>
          <w:sz w:val="24"/>
          <w:szCs w:val="24"/>
        </w:rPr>
      </w:pPr>
      <w:r w:rsidRPr="000C4261">
        <w:rPr>
          <w:rFonts w:ascii="Times New Roman" w:hAnsi="Times New Roman"/>
          <w:sz w:val="24"/>
          <w:szCs w:val="24"/>
        </w:rPr>
        <w:t xml:space="preserve">3.1.  Цена </w:t>
      </w:r>
      <w:r w:rsidRPr="000C4261">
        <w:rPr>
          <w:rFonts w:ascii="Times New Roman" w:hAnsi="Times New Roman"/>
          <w:color w:val="000000"/>
          <w:sz w:val="24"/>
          <w:szCs w:val="24"/>
        </w:rPr>
        <w:t xml:space="preserve">Контракта </w:t>
      </w:r>
      <w:r w:rsidRPr="000C4261">
        <w:rPr>
          <w:rFonts w:ascii="Times New Roman" w:hAnsi="Times New Roman"/>
          <w:sz w:val="24"/>
          <w:szCs w:val="24"/>
        </w:rPr>
        <w:t>составляет _______________________</w:t>
      </w:r>
      <w:r w:rsidRPr="000C4261">
        <w:rPr>
          <w:rFonts w:ascii="Times New Roman" w:hAnsi="Times New Roman"/>
          <w:b/>
          <w:sz w:val="24"/>
          <w:szCs w:val="24"/>
        </w:rPr>
        <w:t xml:space="preserve">, </w:t>
      </w:r>
      <w:r w:rsidRPr="000C4261">
        <w:rPr>
          <w:rFonts w:ascii="Times New Roman" w:eastAsia="Calibri" w:hAnsi="Times New Roman"/>
          <w:sz w:val="24"/>
          <w:szCs w:val="24"/>
          <w:lang w:eastAsia="en-US"/>
        </w:rPr>
        <w:t>в том числе НДС – (процентов) ___ (____________________) рублей ___ копеек/НДС не облагается в соответствии с налоговым законодательством Российской Федерации.</w:t>
      </w:r>
    </w:p>
    <w:p w:rsidR="004B529D" w:rsidRPr="000C4261" w:rsidRDefault="00F978B3" w:rsidP="004B529D">
      <w:pPr>
        <w:spacing w:after="0" w:line="240" w:lineRule="auto"/>
        <w:ind w:left="-142" w:firstLine="426"/>
        <w:jc w:val="both"/>
        <w:rPr>
          <w:rFonts w:ascii="Times New Roman" w:hAnsi="Times New Roman"/>
          <w:bCs/>
          <w:sz w:val="24"/>
          <w:szCs w:val="24"/>
        </w:rPr>
      </w:pPr>
      <w:r w:rsidRPr="000C4261">
        <w:rPr>
          <w:rFonts w:ascii="Times New Roman" w:hAnsi="Times New Roman"/>
          <w:bCs/>
          <w:sz w:val="24"/>
          <w:szCs w:val="24"/>
        </w:rPr>
        <w:t>3.2. Цена Контракта включает в себя стоимость оказанных услуг, все затраты, издержки и иные расходы Исполнителя, в том числе сопутствующие, связанные с оказанием услуг, а также налоги, сборы, расходы на страхование и другие обязательные платежи, взимаемые с Исполнителя в связи с исполнением обязательств по Контракту.</w:t>
      </w:r>
    </w:p>
    <w:p w:rsidR="004B529D" w:rsidRPr="000C4261" w:rsidRDefault="00F978B3" w:rsidP="004B529D">
      <w:pPr>
        <w:spacing w:after="0" w:line="240" w:lineRule="auto"/>
        <w:ind w:left="-142" w:firstLine="426"/>
        <w:jc w:val="both"/>
        <w:rPr>
          <w:rFonts w:ascii="Times New Roman" w:hAnsi="Times New Roman"/>
          <w:sz w:val="24"/>
          <w:szCs w:val="24"/>
        </w:rPr>
      </w:pPr>
      <w:r w:rsidRPr="000C4261">
        <w:rPr>
          <w:rFonts w:ascii="Times New Roman" w:hAnsi="Times New Roman"/>
          <w:bCs/>
          <w:sz w:val="24"/>
          <w:szCs w:val="24"/>
        </w:rPr>
        <w:t>3.2. Цена Контракта была определена методом сопоставимых рыночных цен (анализа рынка) в соответствии со статьей 22 Федерального закона от 05.04.2013 №44-ФЗ.</w:t>
      </w:r>
    </w:p>
    <w:p w:rsidR="004B529D" w:rsidRPr="000C4261" w:rsidRDefault="00F978B3" w:rsidP="004B529D">
      <w:pPr>
        <w:spacing w:after="0" w:line="240" w:lineRule="auto"/>
        <w:ind w:left="-142" w:firstLine="426"/>
        <w:jc w:val="both"/>
        <w:rPr>
          <w:rFonts w:ascii="Times New Roman" w:hAnsi="Times New Roman"/>
          <w:sz w:val="24"/>
          <w:szCs w:val="24"/>
        </w:rPr>
      </w:pPr>
      <w:r w:rsidRPr="000C4261">
        <w:rPr>
          <w:rFonts w:ascii="Times New Roman" w:hAnsi="Times New Roman"/>
          <w:sz w:val="24"/>
          <w:szCs w:val="24"/>
        </w:rPr>
        <w:t>3.3. Цена Контракта является твердой и определяется на весь срок исполнения Контракта и не может изменяться в ходе его исполнения, за исключением случаев снижения цены Контракта по соглашению Сторон, без изменения, предусмотренн</w:t>
      </w:r>
      <w:r w:rsidR="009F7B50">
        <w:rPr>
          <w:rFonts w:ascii="Times New Roman" w:hAnsi="Times New Roman"/>
          <w:sz w:val="24"/>
          <w:szCs w:val="24"/>
        </w:rPr>
        <w:t>ого Контрактом, количества объема работ</w:t>
      </w:r>
      <w:r w:rsidRPr="000C4261">
        <w:rPr>
          <w:rFonts w:ascii="Times New Roman" w:hAnsi="Times New Roman"/>
          <w:sz w:val="24"/>
          <w:szCs w:val="24"/>
        </w:rPr>
        <w:t xml:space="preserve"> и иных условий исполнения Контракта.</w:t>
      </w:r>
    </w:p>
    <w:p w:rsidR="004B529D" w:rsidRPr="000C4261" w:rsidRDefault="00F978B3" w:rsidP="004B529D">
      <w:pPr>
        <w:spacing w:after="0" w:line="240" w:lineRule="auto"/>
        <w:ind w:left="-142" w:firstLine="426"/>
        <w:jc w:val="both"/>
        <w:rPr>
          <w:rFonts w:ascii="Times New Roman" w:hAnsi="Times New Roman"/>
          <w:sz w:val="24"/>
          <w:szCs w:val="24"/>
        </w:rPr>
      </w:pPr>
      <w:r w:rsidRPr="000C4261">
        <w:rPr>
          <w:rFonts w:ascii="Times New Roman" w:hAnsi="Times New Roman"/>
          <w:sz w:val="24"/>
          <w:szCs w:val="24"/>
        </w:rPr>
        <w:t>3.4. Оплата по настоящему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Исполнителя по факту оказания услуг в полном объеме в течение 7 (семи) рабочих дней с даты подписания Государственным заказч</w:t>
      </w:r>
      <w:r w:rsidR="00C05EF7" w:rsidRPr="000C4261">
        <w:rPr>
          <w:rFonts w:ascii="Times New Roman" w:hAnsi="Times New Roman"/>
          <w:sz w:val="24"/>
          <w:szCs w:val="24"/>
        </w:rPr>
        <w:t>иком документа о приемке услуг.</w:t>
      </w:r>
    </w:p>
    <w:p w:rsidR="004B529D" w:rsidRPr="000C4261" w:rsidRDefault="00F978B3" w:rsidP="004B529D">
      <w:pPr>
        <w:spacing w:after="0" w:line="240" w:lineRule="auto"/>
        <w:ind w:left="-142" w:firstLine="426"/>
        <w:jc w:val="both"/>
        <w:rPr>
          <w:rFonts w:ascii="Times New Roman" w:hAnsi="Times New Roman"/>
          <w:sz w:val="24"/>
          <w:szCs w:val="24"/>
        </w:rPr>
      </w:pPr>
      <w:r w:rsidRPr="000C4261">
        <w:rPr>
          <w:rFonts w:ascii="Times New Roman" w:hAnsi="Times New Roman"/>
          <w:sz w:val="24"/>
          <w:szCs w:val="24"/>
        </w:rPr>
        <w:t>Выплата аванса не предусмотрена.</w:t>
      </w:r>
    </w:p>
    <w:p w:rsidR="004B529D" w:rsidRPr="000C4261" w:rsidRDefault="00F978B3" w:rsidP="004B529D">
      <w:pPr>
        <w:spacing w:after="0" w:line="240" w:lineRule="auto"/>
        <w:ind w:left="-142" w:firstLine="426"/>
        <w:jc w:val="both"/>
        <w:rPr>
          <w:rFonts w:ascii="Times New Roman" w:hAnsi="Times New Roman"/>
          <w:sz w:val="24"/>
          <w:szCs w:val="24"/>
        </w:rPr>
      </w:pPr>
      <w:r w:rsidRPr="000C4261">
        <w:rPr>
          <w:rFonts w:ascii="Times New Roman" w:hAnsi="Times New Roman"/>
          <w:sz w:val="24"/>
          <w:szCs w:val="24"/>
        </w:rPr>
        <w:t>3.5. Суммы, подлежащие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уменьшаются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4B529D" w:rsidRPr="000C4261" w:rsidRDefault="00F978B3" w:rsidP="004B529D">
      <w:pPr>
        <w:spacing w:after="0" w:line="240" w:lineRule="auto"/>
        <w:ind w:left="-142" w:firstLine="426"/>
        <w:jc w:val="both"/>
        <w:rPr>
          <w:rFonts w:ascii="Times New Roman" w:hAnsi="Times New Roman"/>
          <w:sz w:val="24"/>
          <w:szCs w:val="24"/>
        </w:rPr>
      </w:pPr>
      <w:r w:rsidRPr="000C4261">
        <w:rPr>
          <w:rFonts w:ascii="Times New Roman" w:hAnsi="Times New Roman"/>
          <w:spacing w:val="2"/>
          <w:sz w:val="24"/>
          <w:szCs w:val="24"/>
        </w:rPr>
        <w:t xml:space="preserve">3.6. </w:t>
      </w:r>
      <w:r w:rsidRPr="000C4261">
        <w:rPr>
          <w:rFonts w:ascii="Times New Roman" w:hAnsi="Times New Roman"/>
          <w:sz w:val="24"/>
          <w:szCs w:val="24"/>
        </w:rPr>
        <w:t>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rsidR="004B529D" w:rsidRPr="000C4261" w:rsidRDefault="00F978B3" w:rsidP="004B529D">
      <w:pPr>
        <w:spacing w:after="0" w:line="240" w:lineRule="auto"/>
        <w:ind w:left="-142" w:firstLine="426"/>
        <w:jc w:val="both"/>
        <w:rPr>
          <w:rFonts w:ascii="Times New Roman" w:hAnsi="Times New Roman"/>
          <w:sz w:val="24"/>
          <w:szCs w:val="24"/>
        </w:rPr>
      </w:pPr>
      <w:r w:rsidRPr="000C4261">
        <w:rPr>
          <w:rFonts w:ascii="Times New Roman" w:hAnsi="Times New Roman"/>
          <w:sz w:val="24"/>
          <w:szCs w:val="24"/>
        </w:rPr>
        <w:t>3.7. Источники финансирования Контракта:</w:t>
      </w:r>
      <w:r w:rsidR="00C05EF7" w:rsidRPr="000C4261">
        <w:rPr>
          <w:rFonts w:ascii="Times New Roman" w:hAnsi="Times New Roman"/>
          <w:sz w:val="24"/>
          <w:szCs w:val="24"/>
        </w:rPr>
        <w:t xml:space="preserve"> средства дополнительного бюджетного финансирования, по коду бюджетной классификации 320 0305 424069 0048 244.</w:t>
      </w:r>
    </w:p>
    <w:p w:rsidR="00F978B3" w:rsidRPr="000C4261" w:rsidRDefault="00F978B3" w:rsidP="004B529D">
      <w:pPr>
        <w:spacing w:after="0" w:line="240" w:lineRule="auto"/>
        <w:ind w:left="-142" w:firstLine="426"/>
        <w:jc w:val="both"/>
        <w:rPr>
          <w:rFonts w:ascii="Times New Roman" w:hAnsi="Times New Roman"/>
          <w:sz w:val="24"/>
          <w:szCs w:val="24"/>
        </w:rPr>
      </w:pPr>
      <w:r w:rsidRPr="000C4261">
        <w:rPr>
          <w:rFonts w:ascii="Times New Roman" w:hAnsi="Times New Roman"/>
          <w:sz w:val="24"/>
          <w:szCs w:val="24"/>
        </w:rPr>
        <w:t>3.8. В случае начисления Государственным заказчиком неустойки Исполнителю за неисполнение или ненадлежащее исполнение условий Контракта Государственный заказчик вправе произвести оплату по Контракту с удержанием начисленной неустойки.</w:t>
      </w:r>
    </w:p>
    <w:p w:rsidR="009951DC" w:rsidRPr="000C4261" w:rsidRDefault="009951DC" w:rsidP="009951DC">
      <w:pPr>
        <w:ind w:left="360"/>
        <w:contextualSpacing/>
        <w:jc w:val="center"/>
        <w:rPr>
          <w:rFonts w:ascii="Times New Roman" w:eastAsia="Calibri" w:hAnsi="Times New Roman"/>
          <w:b/>
          <w:bCs/>
          <w:sz w:val="24"/>
          <w:szCs w:val="24"/>
          <w:lang w:eastAsia="en-US"/>
        </w:rPr>
      </w:pPr>
    </w:p>
    <w:p w:rsidR="009951DC" w:rsidRPr="000C4261" w:rsidRDefault="009951DC" w:rsidP="004B529D">
      <w:pPr>
        <w:spacing w:after="0" w:line="240" w:lineRule="auto"/>
        <w:ind w:left="360"/>
        <w:contextualSpacing/>
        <w:jc w:val="center"/>
        <w:rPr>
          <w:rFonts w:ascii="Times New Roman" w:eastAsia="Calibri" w:hAnsi="Times New Roman"/>
          <w:b/>
          <w:sz w:val="24"/>
          <w:szCs w:val="24"/>
          <w:lang w:eastAsia="en-US"/>
        </w:rPr>
      </w:pPr>
      <w:r w:rsidRPr="000C4261">
        <w:rPr>
          <w:rFonts w:ascii="Times New Roman" w:eastAsia="Calibri" w:hAnsi="Times New Roman"/>
          <w:b/>
          <w:bCs/>
          <w:sz w:val="24"/>
          <w:szCs w:val="24"/>
          <w:lang w:eastAsia="en-US"/>
        </w:rPr>
        <w:t xml:space="preserve">4. </w:t>
      </w:r>
      <w:r w:rsidR="00502846" w:rsidRPr="000C4261">
        <w:rPr>
          <w:rFonts w:ascii="Times New Roman" w:eastAsia="Calibri" w:hAnsi="Times New Roman"/>
          <w:b/>
          <w:sz w:val="24"/>
          <w:szCs w:val="24"/>
          <w:lang w:eastAsia="en-US"/>
        </w:rPr>
        <w:t> Сроки и порядок оказания работ порядок сдачи-приемки</w:t>
      </w:r>
    </w:p>
    <w:p w:rsidR="004B529D" w:rsidRPr="000C4261" w:rsidRDefault="009951DC" w:rsidP="004B529D">
      <w:pPr>
        <w:pStyle w:val="ac"/>
        <w:spacing w:after="0"/>
        <w:ind w:firstLine="284"/>
        <w:rPr>
          <w:szCs w:val="24"/>
        </w:rPr>
      </w:pPr>
      <w:r w:rsidRPr="000C4261">
        <w:rPr>
          <w:szCs w:val="24"/>
        </w:rPr>
        <w:t>4.1. Выполнения аварийно-восстановительных работ э</w:t>
      </w:r>
      <w:r w:rsidR="00502846" w:rsidRPr="000C4261">
        <w:rPr>
          <w:szCs w:val="24"/>
        </w:rPr>
        <w:t>лектроснабжения полевого стана, осуществляются по адресу Исполнителя: Красноярский край,</w:t>
      </w:r>
      <w:r w:rsidR="000C4261">
        <w:rPr>
          <w:szCs w:val="24"/>
        </w:rPr>
        <w:t xml:space="preserve"> МО Минусинский,                               </w:t>
      </w:r>
      <w:r w:rsidR="00502846" w:rsidRPr="000C4261">
        <w:rPr>
          <w:szCs w:val="24"/>
        </w:rPr>
        <w:t xml:space="preserve">с. Жерлык, </w:t>
      </w:r>
      <w:r w:rsidR="00502846" w:rsidRPr="009F7B50">
        <w:rPr>
          <w:szCs w:val="24"/>
        </w:rPr>
        <w:t>силами и за счет средств Исполнителя.</w:t>
      </w:r>
    </w:p>
    <w:p w:rsidR="004B529D" w:rsidRPr="000C4261" w:rsidRDefault="009951DC" w:rsidP="004B529D">
      <w:pPr>
        <w:pStyle w:val="ac"/>
        <w:spacing w:after="0"/>
        <w:ind w:firstLine="284"/>
        <w:rPr>
          <w:rFonts w:eastAsia="Calibri"/>
          <w:szCs w:val="24"/>
          <w:lang w:eastAsia="en-US"/>
        </w:rPr>
      </w:pPr>
      <w:r w:rsidRPr="000C4261">
        <w:rPr>
          <w:szCs w:val="24"/>
        </w:rPr>
        <w:lastRenderedPageBreak/>
        <w:t xml:space="preserve">4.2. </w:t>
      </w:r>
      <w:r w:rsidR="00502846" w:rsidRPr="000C4261">
        <w:rPr>
          <w:rFonts w:eastAsia="Calibri"/>
          <w:szCs w:val="24"/>
          <w:lang w:eastAsia="en-US"/>
        </w:rPr>
        <w:t>Срок выполнения работ –в течение 3 (трех) рабочих дней с даты заключения государственного контракта.</w:t>
      </w:r>
    </w:p>
    <w:p w:rsidR="004B529D" w:rsidRPr="000C4261" w:rsidRDefault="004F7D1E" w:rsidP="004B529D">
      <w:pPr>
        <w:pStyle w:val="ac"/>
        <w:spacing w:after="0"/>
        <w:ind w:firstLine="284"/>
        <w:rPr>
          <w:rFonts w:eastAsia="Calibri"/>
          <w:szCs w:val="24"/>
          <w:lang w:eastAsia="en-US"/>
        </w:rPr>
      </w:pPr>
      <w:r w:rsidRPr="000C4261">
        <w:rPr>
          <w:rFonts w:eastAsia="Calibri"/>
          <w:szCs w:val="24"/>
          <w:lang w:eastAsia="en-US"/>
        </w:rPr>
        <w:t>4.3. Государственный заказчик назначает на объект представителя, который осуществляет контроль за качеством выполняемых работ, а также производит проверку соответствия материалов</w:t>
      </w:r>
      <w:r w:rsidR="004B529D" w:rsidRPr="000C4261">
        <w:rPr>
          <w:rFonts w:eastAsia="Calibri"/>
          <w:szCs w:val="24"/>
          <w:lang w:eastAsia="en-US"/>
        </w:rPr>
        <w:t>, используемых Исполнителем.</w:t>
      </w:r>
    </w:p>
    <w:p w:rsidR="004B529D" w:rsidRPr="000C4261" w:rsidRDefault="004F7D1E" w:rsidP="004B529D">
      <w:pPr>
        <w:pStyle w:val="ac"/>
        <w:spacing w:after="0"/>
        <w:ind w:firstLine="284"/>
        <w:rPr>
          <w:rFonts w:eastAsia="Calibri"/>
          <w:szCs w:val="24"/>
          <w:lang w:eastAsia="en-US"/>
        </w:rPr>
      </w:pPr>
      <w:r w:rsidRPr="000C4261">
        <w:rPr>
          <w:rFonts w:eastAsia="Calibri"/>
          <w:szCs w:val="24"/>
          <w:lang w:eastAsia="en-US"/>
        </w:rPr>
        <w:t>4.4. Окончание работ оформляются пакетом исполнительной документации, включающей – аки приемки в эксплуатацию заключенных аварийно-восстановительных работ электроснабжения.</w:t>
      </w:r>
    </w:p>
    <w:p w:rsidR="004B529D" w:rsidRPr="000C4261" w:rsidRDefault="004F7D1E" w:rsidP="004B529D">
      <w:pPr>
        <w:pStyle w:val="ac"/>
        <w:spacing w:after="0"/>
        <w:ind w:firstLine="284"/>
        <w:rPr>
          <w:szCs w:val="24"/>
        </w:rPr>
      </w:pPr>
      <w:r w:rsidRPr="000C4261">
        <w:rPr>
          <w:szCs w:val="24"/>
        </w:rPr>
        <w:t>4.</w:t>
      </w:r>
      <w:r w:rsidR="004B529D" w:rsidRPr="000C4261">
        <w:rPr>
          <w:szCs w:val="24"/>
        </w:rPr>
        <w:t>5</w:t>
      </w:r>
      <w:r w:rsidRPr="000C4261">
        <w:rPr>
          <w:szCs w:val="24"/>
        </w:rPr>
        <w:t>. Исполнитель обязан качественно выполнить и сдать в срок работу представителю, назначенному Государственным заказчиком</w:t>
      </w:r>
      <w:r w:rsidRPr="000C4261">
        <w:rPr>
          <w:bCs/>
          <w:szCs w:val="24"/>
        </w:rPr>
        <w:t>,</w:t>
      </w:r>
      <w:r w:rsidRPr="000C4261">
        <w:rPr>
          <w:szCs w:val="24"/>
        </w:rPr>
        <w:t xml:space="preserve"> что п</w:t>
      </w:r>
      <w:r w:rsidR="004B529D" w:rsidRPr="000C4261">
        <w:rPr>
          <w:szCs w:val="24"/>
        </w:rPr>
        <w:t xml:space="preserve">одтверждается путем подписания </w:t>
      </w:r>
      <w:r w:rsidRPr="000C4261">
        <w:rPr>
          <w:szCs w:val="24"/>
        </w:rPr>
        <w:t>сторонами акта приемки выполненных работ.</w:t>
      </w:r>
    </w:p>
    <w:p w:rsidR="004B529D" w:rsidRPr="000C4261" w:rsidRDefault="004F7D1E" w:rsidP="004B529D">
      <w:pPr>
        <w:pStyle w:val="ac"/>
        <w:spacing w:after="0"/>
        <w:ind w:firstLine="284"/>
        <w:rPr>
          <w:szCs w:val="24"/>
        </w:rPr>
      </w:pPr>
      <w:r w:rsidRPr="000C4261">
        <w:rPr>
          <w:szCs w:val="24"/>
        </w:rPr>
        <w:t>4.</w:t>
      </w:r>
      <w:r w:rsidR="004B529D" w:rsidRPr="000C4261">
        <w:rPr>
          <w:szCs w:val="24"/>
        </w:rPr>
        <w:t>6</w:t>
      </w:r>
      <w:r w:rsidRPr="000C4261">
        <w:rPr>
          <w:szCs w:val="24"/>
        </w:rPr>
        <w:t xml:space="preserve">. В случае, когда работа выполнена Исполнителем с отступлением от условий </w:t>
      </w:r>
      <w:r w:rsidR="004B529D" w:rsidRPr="000C4261">
        <w:rPr>
          <w:szCs w:val="24"/>
        </w:rPr>
        <w:t>к</w:t>
      </w:r>
      <w:r w:rsidRPr="000C4261">
        <w:rPr>
          <w:szCs w:val="24"/>
        </w:rPr>
        <w:t xml:space="preserve">онтракта, ухудшившим результат работ, или иными </w:t>
      </w:r>
      <w:r w:rsidR="004B529D" w:rsidRPr="000C4261">
        <w:rPr>
          <w:szCs w:val="24"/>
        </w:rPr>
        <w:t>недостатками, Государственный з</w:t>
      </w:r>
      <w:r w:rsidRPr="000C4261">
        <w:rPr>
          <w:szCs w:val="24"/>
        </w:rPr>
        <w:t xml:space="preserve">аказчик вправе потребовать от Подрядчика безвозмездного устранения недостатков. </w:t>
      </w:r>
    </w:p>
    <w:p w:rsidR="004B529D" w:rsidRPr="000C4261" w:rsidRDefault="004F7D1E" w:rsidP="004B529D">
      <w:pPr>
        <w:pStyle w:val="ac"/>
        <w:spacing w:after="0"/>
        <w:ind w:firstLine="284"/>
        <w:rPr>
          <w:szCs w:val="24"/>
        </w:rPr>
      </w:pPr>
      <w:r w:rsidRPr="000C4261">
        <w:rPr>
          <w:szCs w:val="24"/>
        </w:rPr>
        <w:t>4.</w:t>
      </w:r>
      <w:r w:rsidR="004B529D" w:rsidRPr="000C4261">
        <w:rPr>
          <w:szCs w:val="24"/>
        </w:rPr>
        <w:t>7</w:t>
      </w:r>
      <w:r w:rsidRPr="000C4261">
        <w:rPr>
          <w:szCs w:val="24"/>
        </w:rPr>
        <w:t>. Если в процессе выполнения работ будут обнаружены некачественно выполненные аварийно-восстановительные</w:t>
      </w:r>
      <w:r w:rsidR="004B529D" w:rsidRPr="000C4261">
        <w:rPr>
          <w:szCs w:val="24"/>
        </w:rPr>
        <w:t xml:space="preserve"> работы, то Исполнитель</w:t>
      </w:r>
      <w:r w:rsidRPr="000C4261">
        <w:rPr>
          <w:szCs w:val="24"/>
        </w:rPr>
        <w:t xml:space="preserve"> своими силами, без увеличения стоимости и сроков выполнения работ, указанных в контракте, в срок, установленный представителем Заказчика, обязан переделать эти работы для обеспечения надлежащего качества.</w:t>
      </w:r>
    </w:p>
    <w:p w:rsidR="004B529D" w:rsidRPr="000C4261" w:rsidRDefault="004F7D1E" w:rsidP="00D83B67">
      <w:pPr>
        <w:pStyle w:val="ac"/>
        <w:spacing w:after="0"/>
        <w:ind w:firstLine="284"/>
        <w:rPr>
          <w:szCs w:val="24"/>
        </w:rPr>
      </w:pPr>
      <w:r w:rsidRPr="000C4261">
        <w:rPr>
          <w:szCs w:val="24"/>
        </w:rPr>
        <w:t>4.</w:t>
      </w:r>
      <w:r w:rsidR="004B529D" w:rsidRPr="000C4261">
        <w:rPr>
          <w:szCs w:val="24"/>
        </w:rPr>
        <w:t>8. Исполнитель обязан после завершения аварийно</w:t>
      </w:r>
      <w:r w:rsidRPr="000C4261">
        <w:rPr>
          <w:szCs w:val="24"/>
        </w:rPr>
        <w:t>-</w:t>
      </w:r>
      <w:r w:rsidR="004B529D" w:rsidRPr="000C4261">
        <w:rPr>
          <w:szCs w:val="24"/>
        </w:rPr>
        <w:t>восстановительных работвосстановить территорию, нарушенную при производстве работ</w:t>
      </w:r>
      <w:r w:rsidRPr="000C4261">
        <w:rPr>
          <w:szCs w:val="24"/>
        </w:rPr>
        <w:t xml:space="preserve">, убрать за собой мусор. </w:t>
      </w:r>
    </w:p>
    <w:p w:rsidR="009951DC" w:rsidRPr="000C4261" w:rsidRDefault="009951DC" w:rsidP="00D83B67">
      <w:pPr>
        <w:pStyle w:val="ac"/>
        <w:spacing w:after="0"/>
        <w:ind w:firstLine="284"/>
        <w:rPr>
          <w:szCs w:val="24"/>
        </w:rPr>
      </w:pPr>
      <w:r w:rsidRPr="000C4261">
        <w:rPr>
          <w:szCs w:val="24"/>
        </w:rPr>
        <w:t>4</w:t>
      </w:r>
      <w:r w:rsidR="004B529D" w:rsidRPr="000C4261">
        <w:rPr>
          <w:szCs w:val="24"/>
        </w:rPr>
        <w:t>.9</w:t>
      </w:r>
      <w:r w:rsidRPr="000C4261">
        <w:rPr>
          <w:szCs w:val="24"/>
        </w:rPr>
        <w:t xml:space="preserve">. После оказания услуг Исполнитель передает Заказчику следующую документацию: </w:t>
      </w:r>
    </w:p>
    <w:p w:rsidR="004B529D" w:rsidRPr="000C4261" w:rsidRDefault="009951DC" w:rsidP="00D83B67">
      <w:pPr>
        <w:spacing w:after="0" w:line="240" w:lineRule="auto"/>
        <w:ind w:firstLine="510"/>
        <w:jc w:val="both"/>
        <w:rPr>
          <w:rFonts w:ascii="Times New Roman" w:hAnsi="Times New Roman"/>
          <w:color w:val="000000"/>
          <w:sz w:val="24"/>
          <w:szCs w:val="24"/>
        </w:rPr>
      </w:pPr>
      <w:r w:rsidRPr="000C4261">
        <w:rPr>
          <w:rFonts w:ascii="Times New Roman" w:hAnsi="Times New Roman"/>
          <w:sz w:val="24"/>
          <w:szCs w:val="24"/>
        </w:rPr>
        <w:t>-</w:t>
      </w:r>
      <w:r w:rsidRPr="000C4261">
        <w:rPr>
          <w:rFonts w:ascii="Times New Roman" w:eastAsia="Calibri" w:hAnsi="Times New Roman"/>
          <w:color w:val="000000"/>
          <w:sz w:val="24"/>
          <w:szCs w:val="24"/>
        </w:rPr>
        <w:t xml:space="preserve"> УПД (Универсальный передаточный документ, заменяющий одновременно товарную накладную и счет-фактуру, рекомендован Письмом ФНС России от 21.10.2013г. № ММВ-20-3/96@), оформленную в 2-х экземплярах или </w:t>
      </w:r>
    </w:p>
    <w:p w:rsidR="009951DC" w:rsidRPr="000C4261" w:rsidRDefault="009951DC" w:rsidP="00D83B67">
      <w:pPr>
        <w:spacing w:after="0" w:line="240" w:lineRule="auto"/>
        <w:ind w:firstLine="510"/>
        <w:jc w:val="both"/>
        <w:rPr>
          <w:rFonts w:ascii="Times New Roman" w:hAnsi="Times New Roman"/>
          <w:color w:val="000000"/>
          <w:sz w:val="24"/>
          <w:szCs w:val="24"/>
        </w:rPr>
      </w:pPr>
      <w:r w:rsidRPr="000C4261">
        <w:rPr>
          <w:rFonts w:ascii="Times New Roman" w:hAnsi="Times New Roman"/>
          <w:sz w:val="24"/>
          <w:szCs w:val="24"/>
        </w:rPr>
        <w:t>- счет-фактуру либо счет (для исполнителей, находящихся на упрощенной системе налогообложения);</w:t>
      </w:r>
    </w:p>
    <w:p w:rsidR="004B529D" w:rsidRPr="000C4261" w:rsidRDefault="009951DC" w:rsidP="00D83B67">
      <w:pPr>
        <w:spacing w:after="0" w:line="240" w:lineRule="auto"/>
        <w:ind w:firstLine="510"/>
        <w:jc w:val="both"/>
        <w:rPr>
          <w:rFonts w:ascii="Times New Roman" w:hAnsi="Times New Roman"/>
          <w:sz w:val="24"/>
          <w:szCs w:val="24"/>
        </w:rPr>
      </w:pPr>
      <w:r w:rsidRPr="000C4261">
        <w:rPr>
          <w:rFonts w:ascii="Times New Roman" w:hAnsi="Times New Roman"/>
          <w:sz w:val="24"/>
          <w:szCs w:val="24"/>
        </w:rPr>
        <w:t>- акт оказанной услуги по факту оказания услуги в полном объеме.</w:t>
      </w:r>
    </w:p>
    <w:p w:rsidR="004B529D" w:rsidRPr="000C4261" w:rsidRDefault="004B529D" w:rsidP="00D83B67">
      <w:pPr>
        <w:spacing w:after="0" w:line="240" w:lineRule="auto"/>
        <w:ind w:firstLine="284"/>
        <w:jc w:val="both"/>
        <w:rPr>
          <w:rFonts w:ascii="Times New Roman" w:hAnsi="Times New Roman"/>
          <w:sz w:val="24"/>
          <w:szCs w:val="24"/>
        </w:rPr>
      </w:pPr>
      <w:r w:rsidRPr="000C4261">
        <w:rPr>
          <w:rFonts w:ascii="Times New Roman" w:hAnsi="Times New Roman"/>
          <w:sz w:val="24"/>
          <w:szCs w:val="24"/>
        </w:rPr>
        <w:t>4.10</w:t>
      </w:r>
      <w:r w:rsidR="009951DC" w:rsidRPr="000C4261">
        <w:rPr>
          <w:rFonts w:ascii="Times New Roman" w:hAnsi="Times New Roman"/>
          <w:sz w:val="24"/>
          <w:szCs w:val="24"/>
        </w:rPr>
        <w:t>. По окончанию проведения приемки оказанных услуг Заказчик либо его уполномоченный представитель, действующий на основании доверенности</w:t>
      </w:r>
      <w:r w:rsidR="009951DC" w:rsidRPr="000C4261">
        <w:rPr>
          <w:rFonts w:ascii="Times New Roman" w:hAnsi="Times New Roman"/>
          <w:sz w:val="24"/>
          <w:szCs w:val="24"/>
        </w:rPr>
        <w:br/>
        <w:t>в течение 5 (пяти) календарных дней подписывает УПД либо в письменной форме направляет Исполнителю мотивированный отказ от подписания такого УПД.</w:t>
      </w:r>
    </w:p>
    <w:p w:rsidR="004B529D" w:rsidRPr="000C4261" w:rsidRDefault="004B529D" w:rsidP="00D83B67">
      <w:pPr>
        <w:spacing w:after="0" w:line="240" w:lineRule="auto"/>
        <w:ind w:firstLine="284"/>
        <w:jc w:val="both"/>
        <w:rPr>
          <w:rFonts w:ascii="Times New Roman" w:hAnsi="Times New Roman"/>
          <w:sz w:val="24"/>
          <w:szCs w:val="24"/>
        </w:rPr>
      </w:pPr>
      <w:r w:rsidRPr="000C4261">
        <w:rPr>
          <w:rFonts w:ascii="Times New Roman" w:eastAsia="Calibri" w:hAnsi="Times New Roman"/>
          <w:color w:val="000000"/>
          <w:sz w:val="24"/>
          <w:szCs w:val="24"/>
        </w:rPr>
        <w:t>4.11</w:t>
      </w:r>
      <w:r w:rsidR="009951DC" w:rsidRPr="000C4261">
        <w:rPr>
          <w:rFonts w:ascii="Times New Roman" w:eastAsia="Calibri" w:hAnsi="Times New Roman"/>
          <w:color w:val="000000"/>
          <w:sz w:val="24"/>
          <w:szCs w:val="24"/>
        </w:rPr>
        <w:t xml:space="preserve">. В случае если документы, указанные </w:t>
      </w:r>
      <w:r w:rsidRPr="000C4261">
        <w:rPr>
          <w:rFonts w:ascii="Times New Roman" w:eastAsia="Calibri" w:hAnsi="Times New Roman"/>
          <w:color w:val="000000"/>
          <w:sz w:val="24"/>
          <w:szCs w:val="24"/>
        </w:rPr>
        <w:t>в пункте 4.10</w:t>
      </w:r>
      <w:r w:rsidR="009951DC" w:rsidRPr="000C4261">
        <w:rPr>
          <w:rFonts w:ascii="Times New Roman" w:eastAsia="Calibri" w:hAnsi="Times New Roman"/>
          <w:color w:val="000000"/>
          <w:sz w:val="24"/>
          <w:szCs w:val="24"/>
        </w:rPr>
        <w:t xml:space="preserve"> контракта, не переданы Исполнителем Государственному заказчику, результаты оказанной услуги приемке не подлежат.</w:t>
      </w:r>
    </w:p>
    <w:p w:rsidR="009951DC" w:rsidRPr="000C4261" w:rsidRDefault="004B529D" w:rsidP="00D83B67">
      <w:pPr>
        <w:spacing w:after="0" w:line="240" w:lineRule="auto"/>
        <w:ind w:firstLine="284"/>
        <w:jc w:val="both"/>
        <w:rPr>
          <w:rFonts w:ascii="Times New Roman" w:hAnsi="Times New Roman"/>
          <w:sz w:val="24"/>
          <w:szCs w:val="24"/>
        </w:rPr>
      </w:pPr>
      <w:r w:rsidRPr="000C4261">
        <w:rPr>
          <w:rFonts w:ascii="Times New Roman" w:eastAsia="Calibri" w:hAnsi="Times New Roman"/>
          <w:color w:val="000000"/>
          <w:sz w:val="24"/>
          <w:szCs w:val="24"/>
        </w:rPr>
        <w:t>4.12</w:t>
      </w:r>
      <w:r w:rsidR="009951DC" w:rsidRPr="000C4261">
        <w:rPr>
          <w:rFonts w:ascii="Times New Roman" w:eastAsia="Calibri" w:hAnsi="Times New Roman"/>
          <w:color w:val="000000"/>
          <w:sz w:val="24"/>
          <w:szCs w:val="24"/>
        </w:rPr>
        <w:t xml:space="preserve">. </w:t>
      </w:r>
      <w:r w:rsidR="009951DC" w:rsidRPr="000C4261">
        <w:rPr>
          <w:rFonts w:ascii="Times New Roman" w:hAnsi="Times New Roman"/>
          <w:sz w:val="24"/>
          <w:szCs w:val="24"/>
        </w:rPr>
        <w:t>Обязательство Исполнителя по оказанию услуги считается исполненным с момента подписания Государственным заказчиком без замечаний УПД по факту оказания услуги.</w:t>
      </w:r>
    </w:p>
    <w:p w:rsidR="004B529D" w:rsidRPr="000C4261" w:rsidRDefault="004B529D" w:rsidP="004B529D">
      <w:pPr>
        <w:widowControl w:val="0"/>
        <w:spacing w:after="0"/>
        <w:ind w:left="360" w:right="-74"/>
        <w:jc w:val="center"/>
        <w:rPr>
          <w:rFonts w:ascii="Times New Roman" w:hAnsi="Times New Roman"/>
          <w:b/>
          <w:sz w:val="24"/>
          <w:szCs w:val="24"/>
        </w:rPr>
      </w:pPr>
    </w:p>
    <w:p w:rsidR="009951DC" w:rsidRPr="000C4261" w:rsidRDefault="009951DC" w:rsidP="004B529D">
      <w:pPr>
        <w:widowControl w:val="0"/>
        <w:spacing w:after="0"/>
        <w:ind w:left="360" w:right="-74"/>
        <w:jc w:val="center"/>
        <w:rPr>
          <w:rFonts w:ascii="Times New Roman" w:hAnsi="Times New Roman"/>
          <w:sz w:val="24"/>
          <w:szCs w:val="24"/>
        </w:rPr>
      </w:pPr>
      <w:r w:rsidRPr="000C4261">
        <w:rPr>
          <w:rFonts w:ascii="Times New Roman" w:hAnsi="Times New Roman"/>
          <w:b/>
          <w:sz w:val="24"/>
          <w:szCs w:val="24"/>
        </w:rPr>
        <w:t>5.Качество оказываемых услуг</w:t>
      </w:r>
    </w:p>
    <w:p w:rsidR="00D83B67" w:rsidRPr="000C4261" w:rsidRDefault="009951DC" w:rsidP="00D83B67">
      <w:pPr>
        <w:spacing w:after="0" w:line="240" w:lineRule="auto"/>
        <w:ind w:right="-142" w:firstLine="360"/>
        <w:jc w:val="both"/>
        <w:rPr>
          <w:rFonts w:ascii="Times New Roman" w:hAnsi="Times New Roman"/>
          <w:bCs/>
          <w:sz w:val="24"/>
          <w:szCs w:val="24"/>
        </w:rPr>
      </w:pPr>
      <w:r w:rsidRPr="000C4261">
        <w:rPr>
          <w:rFonts w:ascii="Times New Roman" w:hAnsi="Times New Roman"/>
          <w:sz w:val="24"/>
          <w:szCs w:val="24"/>
        </w:rPr>
        <w:t xml:space="preserve">5.1.  </w:t>
      </w:r>
      <w:r w:rsidRPr="000C4261">
        <w:rPr>
          <w:rFonts w:ascii="Times New Roman" w:hAnsi="Times New Roman"/>
          <w:color w:val="000000"/>
          <w:sz w:val="24"/>
          <w:szCs w:val="24"/>
          <w:lang w:bidi="ru-RU"/>
        </w:rPr>
        <w:t>Качество и безопасность оказанных услуг должно соответствовать требованиям Федерального закона от 30.03.1999 № 52-ФЗ «О санитарно-эпидемиологическом благополучии населения», а также условиям настоящего Контракта</w:t>
      </w:r>
      <w:r w:rsidRPr="000C4261">
        <w:rPr>
          <w:rFonts w:ascii="Times New Roman" w:hAnsi="Times New Roman"/>
          <w:bCs/>
          <w:sz w:val="24"/>
          <w:szCs w:val="24"/>
        </w:rPr>
        <w:t>.</w:t>
      </w:r>
    </w:p>
    <w:p w:rsidR="00D83B67" w:rsidRPr="000C4261" w:rsidRDefault="009951DC" w:rsidP="00D83B67">
      <w:pPr>
        <w:spacing w:after="0" w:line="240" w:lineRule="auto"/>
        <w:ind w:right="-142" w:firstLine="360"/>
        <w:jc w:val="both"/>
        <w:rPr>
          <w:rFonts w:ascii="Times New Roman" w:hAnsi="Times New Roman"/>
          <w:bCs/>
          <w:sz w:val="24"/>
          <w:szCs w:val="24"/>
        </w:rPr>
      </w:pPr>
      <w:r w:rsidRPr="000C4261">
        <w:rPr>
          <w:rFonts w:ascii="Times New Roman" w:hAnsi="Times New Roman"/>
          <w:sz w:val="24"/>
          <w:szCs w:val="24"/>
        </w:rPr>
        <w:t>Используемые при оказании услуг материалы и оборудование должны соответствовать всем установленным стандартам качества, иметь установленный гарантийный срок эксплуатации. Материалы и оборудование должны быть новыми, не бывшими в употреблении, не восстановленными, не содержать восстановленных элементов, не должны иметь дефектов, связанных с конструкцией, материалами или работой по их изготовлению, либо проявляющихся в результате действия или упущения производителя и/или упущения Исполнителя, при соблюдении Государственным заказчиком правил эксплуатации, должны соответствовать рекомендациям, изложенным в руководстве по эксплуатации, выданным заводом-изготовителем и иметь товарный знак (логотип) производителя (при наличии такого товарного знака или логотипа).</w:t>
      </w:r>
    </w:p>
    <w:p w:rsidR="00D83B67" w:rsidRPr="000C4261" w:rsidRDefault="009951DC" w:rsidP="00D83B67">
      <w:pPr>
        <w:spacing w:after="0" w:line="240" w:lineRule="auto"/>
        <w:ind w:right="-142" w:firstLine="360"/>
        <w:jc w:val="both"/>
        <w:rPr>
          <w:rFonts w:ascii="Times New Roman" w:hAnsi="Times New Roman"/>
          <w:bCs/>
          <w:sz w:val="24"/>
          <w:szCs w:val="24"/>
        </w:rPr>
      </w:pPr>
      <w:r w:rsidRPr="000C4261">
        <w:rPr>
          <w:rFonts w:ascii="Times New Roman" w:hAnsi="Times New Roman"/>
          <w:bCs/>
          <w:sz w:val="24"/>
          <w:szCs w:val="24"/>
        </w:rPr>
        <w:lastRenderedPageBreak/>
        <w:t xml:space="preserve">5.2. </w:t>
      </w:r>
      <w:r w:rsidRPr="000C4261">
        <w:rPr>
          <w:rFonts w:ascii="Times New Roman" w:hAnsi="Times New Roman"/>
          <w:color w:val="000000"/>
          <w:sz w:val="24"/>
          <w:szCs w:val="24"/>
          <w:lang w:bidi="ru-RU"/>
        </w:rPr>
        <w:t>Исполнитель гарантирует, что услуги будут оказаны надлежащего качества, с соблюдением требований действующих нормативно-правовых актов, стандартов, санитарных норм и правил по оказанию соответствующей услуги, в объеме, в срок и на условиях, предусмотренном контрактом, в соответствии с действующим законодательством Российской Федерации.</w:t>
      </w:r>
    </w:p>
    <w:p w:rsidR="00D83B67" w:rsidRPr="000C4261" w:rsidRDefault="009951DC" w:rsidP="00D83B67">
      <w:pPr>
        <w:spacing w:after="0" w:line="240" w:lineRule="auto"/>
        <w:ind w:right="-142" w:firstLine="360"/>
        <w:jc w:val="both"/>
        <w:rPr>
          <w:rFonts w:ascii="Times New Roman" w:hAnsi="Times New Roman"/>
          <w:bCs/>
          <w:sz w:val="24"/>
          <w:szCs w:val="24"/>
        </w:rPr>
      </w:pPr>
      <w:r w:rsidRPr="000C4261">
        <w:rPr>
          <w:rFonts w:ascii="Times New Roman" w:hAnsi="Times New Roman"/>
          <w:bCs/>
          <w:sz w:val="24"/>
          <w:szCs w:val="24"/>
        </w:rPr>
        <w:t xml:space="preserve">5.3. </w:t>
      </w:r>
      <w:r w:rsidRPr="000C4261">
        <w:rPr>
          <w:rFonts w:ascii="Times New Roman" w:hAnsi="Times New Roman"/>
          <w:color w:val="000000"/>
          <w:sz w:val="24"/>
          <w:szCs w:val="24"/>
          <w:lang w:bidi="ru-RU"/>
        </w:rPr>
        <w:t>Исполнитель обеспечивает соблюдение требований охраны труда, техники безопасности, требований пожарной безопасности при выполнении услуг у Государственного заказчика и несет гражданско-правовую ответственность за их несоблюдение. При возникновении аварийной ситуации по вине Исполнителя, восстановительные и ремонтные работы осуществляются силами и за счет денежных средств Исполнителя.</w:t>
      </w:r>
    </w:p>
    <w:p w:rsidR="009951DC" w:rsidRPr="000C4261" w:rsidRDefault="009951DC" w:rsidP="00D83B67">
      <w:pPr>
        <w:spacing w:after="0" w:line="240" w:lineRule="auto"/>
        <w:ind w:right="-142" w:firstLine="360"/>
        <w:jc w:val="both"/>
        <w:rPr>
          <w:rFonts w:ascii="Times New Roman" w:hAnsi="Times New Roman"/>
          <w:bCs/>
          <w:sz w:val="24"/>
          <w:szCs w:val="24"/>
        </w:rPr>
      </w:pPr>
      <w:r w:rsidRPr="000C4261">
        <w:rPr>
          <w:rFonts w:ascii="Times New Roman" w:hAnsi="Times New Roman"/>
          <w:color w:val="000000"/>
          <w:sz w:val="24"/>
          <w:szCs w:val="24"/>
          <w:lang w:bidi="ru-RU"/>
        </w:rPr>
        <w:t>5.4. Оказание услуг Исполнителем не должно препятствовать или создавать неудобства в работе Государственного заказчика или представлять угрозу безопасному пребыванию лиц, находящихся на территории Заказчика.</w:t>
      </w:r>
    </w:p>
    <w:p w:rsidR="009951DC" w:rsidRPr="000C4261" w:rsidRDefault="009951DC" w:rsidP="009951DC">
      <w:pPr>
        <w:widowControl w:val="0"/>
        <w:ind w:right="-74"/>
        <w:jc w:val="center"/>
        <w:rPr>
          <w:rFonts w:ascii="Times New Roman" w:hAnsi="Times New Roman"/>
          <w:b/>
          <w:sz w:val="24"/>
          <w:szCs w:val="24"/>
        </w:rPr>
      </w:pPr>
    </w:p>
    <w:p w:rsidR="009951DC" w:rsidRPr="000C4261" w:rsidRDefault="009951DC" w:rsidP="00D83B67">
      <w:pPr>
        <w:widowControl w:val="0"/>
        <w:spacing w:after="0" w:line="240" w:lineRule="auto"/>
        <w:ind w:left="360" w:right="-74"/>
        <w:jc w:val="center"/>
        <w:rPr>
          <w:rFonts w:ascii="Times New Roman" w:hAnsi="Times New Roman"/>
          <w:sz w:val="24"/>
          <w:szCs w:val="24"/>
        </w:rPr>
      </w:pPr>
      <w:r w:rsidRPr="000C4261">
        <w:rPr>
          <w:rFonts w:ascii="Times New Roman" w:hAnsi="Times New Roman"/>
          <w:b/>
          <w:sz w:val="24"/>
          <w:szCs w:val="24"/>
        </w:rPr>
        <w:t>6.Ответственность сторон</w:t>
      </w:r>
    </w:p>
    <w:p w:rsidR="00D83B67" w:rsidRPr="000C4261" w:rsidRDefault="009951DC" w:rsidP="00D83B67">
      <w:pPr>
        <w:spacing w:after="0" w:line="240" w:lineRule="auto"/>
        <w:ind w:firstLine="426"/>
        <w:jc w:val="both"/>
        <w:rPr>
          <w:rFonts w:ascii="Times New Roman" w:hAnsi="Times New Roman"/>
          <w:sz w:val="24"/>
          <w:szCs w:val="24"/>
        </w:rPr>
      </w:pPr>
      <w:r w:rsidRPr="000C4261">
        <w:rPr>
          <w:rFonts w:ascii="Times New Roman" w:hAnsi="Times New Roman"/>
          <w:sz w:val="24"/>
          <w:szCs w:val="24"/>
        </w:rPr>
        <w:t>6.1.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D83B67" w:rsidRPr="000C4261" w:rsidRDefault="009951DC" w:rsidP="00D83B67">
      <w:pPr>
        <w:spacing w:after="0" w:line="240" w:lineRule="auto"/>
        <w:ind w:firstLine="426"/>
        <w:jc w:val="both"/>
        <w:rPr>
          <w:rFonts w:ascii="Times New Roman" w:hAnsi="Times New Roman"/>
          <w:sz w:val="24"/>
          <w:szCs w:val="24"/>
        </w:rPr>
      </w:pPr>
      <w:r w:rsidRPr="000C4261">
        <w:rPr>
          <w:rFonts w:ascii="Times New Roman" w:hAnsi="Times New Roman"/>
          <w:sz w:val="24"/>
          <w:szCs w:val="24"/>
        </w:rPr>
        <w:t>6.2.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w:t>
      </w:r>
    </w:p>
    <w:p w:rsidR="00D83B67" w:rsidRPr="000C4261" w:rsidRDefault="009951DC" w:rsidP="00D83B67">
      <w:pPr>
        <w:spacing w:after="0" w:line="240" w:lineRule="auto"/>
        <w:ind w:firstLine="426"/>
        <w:jc w:val="both"/>
        <w:rPr>
          <w:rFonts w:ascii="Times New Roman" w:hAnsi="Times New Roman"/>
          <w:sz w:val="24"/>
          <w:szCs w:val="24"/>
        </w:rPr>
      </w:pPr>
      <w:r w:rsidRPr="000C4261">
        <w:rPr>
          <w:rFonts w:ascii="Times New Roman" w:hAnsi="Times New Roman"/>
          <w:sz w:val="24"/>
          <w:szCs w:val="24"/>
        </w:rPr>
        <w:t>6.3.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день уплаты пеней ключевой ставки Центрального банка Российской Федерации от неуплаченной в срок суммы.</w:t>
      </w:r>
    </w:p>
    <w:p w:rsidR="00D83B67" w:rsidRPr="000C4261" w:rsidRDefault="009951DC" w:rsidP="00D83B67">
      <w:pPr>
        <w:spacing w:after="0" w:line="240" w:lineRule="auto"/>
        <w:ind w:firstLine="426"/>
        <w:jc w:val="both"/>
        <w:rPr>
          <w:rFonts w:ascii="Times New Roman" w:hAnsi="Times New Roman"/>
          <w:sz w:val="24"/>
          <w:szCs w:val="24"/>
        </w:rPr>
      </w:pPr>
      <w:r w:rsidRPr="000C4261">
        <w:rPr>
          <w:rFonts w:ascii="Times New Roman" w:hAnsi="Times New Roman"/>
          <w:sz w:val="24"/>
          <w:szCs w:val="24"/>
        </w:rPr>
        <w:t>6.4. За каждый факт неисполнения Государственным заказчиком обязательств, предусмотренных Контрактом, за исключением просрочки исполнения Государственным заказчиком обязательств, предусмотренных Контрактом, Исполнитель вправе взыскать с Государственного заказчика штраф. Размер штрафа устанавливается в размере 1000 рублей              00 копеек, установленном в зависимости от цены Контракта, указанной в пункте 3.1. Контракта:</w:t>
      </w:r>
    </w:p>
    <w:p w:rsidR="00D83B67" w:rsidRPr="000C4261" w:rsidRDefault="009951DC" w:rsidP="00D83B67">
      <w:pPr>
        <w:spacing w:after="0" w:line="240" w:lineRule="auto"/>
        <w:ind w:firstLine="426"/>
        <w:jc w:val="both"/>
        <w:rPr>
          <w:rFonts w:ascii="Times New Roman" w:hAnsi="Times New Roman"/>
          <w:sz w:val="24"/>
          <w:szCs w:val="24"/>
        </w:rPr>
      </w:pPr>
      <w:r w:rsidRPr="000C4261">
        <w:rPr>
          <w:rFonts w:ascii="Times New Roman" w:hAnsi="Times New Roman"/>
          <w:sz w:val="24"/>
          <w:szCs w:val="24"/>
        </w:rPr>
        <w:t>а) 1000 рублей, если цена контракта не превышает 3 млн. рублей (включительно).</w:t>
      </w:r>
    </w:p>
    <w:p w:rsidR="00D83B67" w:rsidRPr="000C4261" w:rsidRDefault="009951DC" w:rsidP="00D83B67">
      <w:pPr>
        <w:spacing w:after="0" w:line="240" w:lineRule="auto"/>
        <w:ind w:firstLine="426"/>
        <w:jc w:val="both"/>
        <w:rPr>
          <w:rFonts w:ascii="Times New Roman" w:hAnsi="Times New Roman"/>
          <w:sz w:val="24"/>
          <w:szCs w:val="24"/>
        </w:rPr>
      </w:pPr>
      <w:r w:rsidRPr="000C4261">
        <w:rPr>
          <w:rFonts w:ascii="Times New Roman" w:hAnsi="Times New Roman"/>
          <w:sz w:val="24"/>
          <w:szCs w:val="24"/>
        </w:rPr>
        <w:t xml:space="preserve">Размер штрафа включается в Контракт в размере суммы, определяемой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постановление Правительства РФ  от 30.08.2017 № 1042). </w:t>
      </w:r>
    </w:p>
    <w:p w:rsidR="00D83B67" w:rsidRPr="000C4261" w:rsidRDefault="009951DC" w:rsidP="00D83B67">
      <w:pPr>
        <w:spacing w:after="0" w:line="240" w:lineRule="auto"/>
        <w:ind w:firstLine="426"/>
        <w:jc w:val="both"/>
        <w:rPr>
          <w:rFonts w:ascii="Times New Roman" w:hAnsi="Times New Roman"/>
          <w:sz w:val="24"/>
          <w:szCs w:val="24"/>
        </w:rPr>
      </w:pPr>
      <w:r w:rsidRPr="000C4261">
        <w:rPr>
          <w:rFonts w:ascii="Times New Roman" w:hAnsi="Times New Roman"/>
          <w:sz w:val="24"/>
          <w:szCs w:val="24"/>
        </w:rPr>
        <w:t>6.5.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D83B67" w:rsidRPr="000C4261" w:rsidRDefault="009951DC" w:rsidP="00D83B67">
      <w:pPr>
        <w:spacing w:after="0" w:line="240" w:lineRule="auto"/>
        <w:ind w:firstLine="426"/>
        <w:jc w:val="both"/>
        <w:rPr>
          <w:rFonts w:ascii="Times New Roman" w:hAnsi="Times New Roman"/>
          <w:sz w:val="24"/>
          <w:szCs w:val="24"/>
        </w:rPr>
      </w:pPr>
      <w:r w:rsidRPr="000C4261">
        <w:rPr>
          <w:rFonts w:ascii="Times New Roman" w:hAnsi="Times New Roman"/>
          <w:sz w:val="24"/>
          <w:szCs w:val="24"/>
        </w:rPr>
        <w:t xml:space="preserve">6.6. </w:t>
      </w:r>
      <w:r w:rsidRPr="000C4261">
        <w:rPr>
          <w:rFonts w:ascii="Times New Roman" w:hAnsi="Times New Roman"/>
          <w:sz w:val="24"/>
          <w:szCs w:val="24"/>
        </w:rPr>
        <w:tab/>
        <w:t xml:space="preserve">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неустойки (пени). </w:t>
      </w:r>
    </w:p>
    <w:p w:rsidR="00D83B67" w:rsidRPr="000C4261" w:rsidRDefault="009951DC" w:rsidP="00D83B67">
      <w:pPr>
        <w:spacing w:after="0" w:line="240" w:lineRule="auto"/>
        <w:ind w:firstLine="426"/>
        <w:jc w:val="both"/>
        <w:rPr>
          <w:rFonts w:ascii="Times New Roman" w:hAnsi="Times New Roman"/>
          <w:sz w:val="24"/>
          <w:szCs w:val="24"/>
        </w:rPr>
      </w:pPr>
      <w:r w:rsidRPr="000C4261">
        <w:rPr>
          <w:rFonts w:ascii="Times New Roman" w:hAnsi="Times New Roman"/>
          <w:sz w:val="24"/>
          <w:szCs w:val="24"/>
        </w:rPr>
        <w:t xml:space="preserve">6.7. Пеня начисляется за каждый день просрочки исполнения Исполнителем обязательства, предусмотренного Контрактом, в размере одной трехсотой действующей </w:t>
      </w:r>
      <w:r w:rsidRPr="000C4261">
        <w:rPr>
          <w:rFonts w:ascii="Times New Roman" w:hAnsi="Times New Roman"/>
          <w:sz w:val="24"/>
          <w:szCs w:val="24"/>
        </w:rPr>
        <w:lastRenderedPageBreak/>
        <w:t>на день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D83B67" w:rsidRPr="000C4261" w:rsidRDefault="009951DC" w:rsidP="00D83B67">
      <w:pPr>
        <w:spacing w:after="0" w:line="240" w:lineRule="auto"/>
        <w:ind w:firstLine="426"/>
        <w:jc w:val="both"/>
        <w:rPr>
          <w:rFonts w:ascii="Times New Roman" w:hAnsi="Times New Roman"/>
          <w:sz w:val="24"/>
          <w:szCs w:val="24"/>
        </w:rPr>
      </w:pPr>
      <w:r w:rsidRPr="000C4261">
        <w:rPr>
          <w:rFonts w:ascii="Times New Roman" w:hAnsi="Times New Roman"/>
          <w:sz w:val="24"/>
          <w:szCs w:val="24"/>
        </w:rPr>
        <w:t xml:space="preserve">6.8.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с </w:t>
      </w:r>
      <w:hyperlink r:id="rId9" w:history="1">
        <w:r w:rsidRPr="000C4261">
          <w:rPr>
            <w:rStyle w:val="a3"/>
            <w:rFonts w:ascii="Times New Roman" w:hAnsi="Times New Roman"/>
            <w:sz w:val="24"/>
            <w:szCs w:val="24"/>
          </w:rPr>
          <w:t>пунктом 1 части 1 статьи 30</w:t>
        </w:r>
      </w:hyperlink>
      <w:r w:rsidRPr="000C4261">
        <w:rPr>
          <w:rFonts w:ascii="Times New Roman" w:hAnsi="Times New Roman"/>
          <w:sz w:val="24"/>
          <w:szCs w:val="24"/>
        </w:rPr>
        <w:t xml:space="preserve"> Федерального закона от 05.04.2013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и составляет ___________ рублей.</w:t>
      </w:r>
    </w:p>
    <w:p w:rsidR="00D83B67" w:rsidRPr="000C4261" w:rsidRDefault="009951DC" w:rsidP="00D83B67">
      <w:pPr>
        <w:spacing w:after="0" w:line="240" w:lineRule="auto"/>
        <w:ind w:firstLine="426"/>
        <w:jc w:val="both"/>
        <w:rPr>
          <w:rFonts w:ascii="Times New Roman" w:hAnsi="Times New Roman"/>
          <w:sz w:val="24"/>
          <w:szCs w:val="24"/>
        </w:rPr>
      </w:pPr>
      <w:r w:rsidRPr="000C4261">
        <w:rPr>
          <w:rFonts w:ascii="Times New Roman" w:hAnsi="Times New Roman"/>
          <w:sz w:val="24"/>
          <w:szCs w:val="24"/>
        </w:rPr>
        <w:t>Размер штрафа устанавливается в виде суммы, рассчитываемой как процент цены Контракта, определяемой в соответствии с постановлением Правительства РФ от 30.08.2017 № 1042.</w:t>
      </w:r>
    </w:p>
    <w:p w:rsidR="00D83B67" w:rsidRPr="000C4261" w:rsidRDefault="009951DC" w:rsidP="00D83B67">
      <w:pPr>
        <w:spacing w:after="0" w:line="240" w:lineRule="auto"/>
        <w:ind w:firstLine="426"/>
        <w:jc w:val="both"/>
        <w:rPr>
          <w:rFonts w:ascii="Times New Roman" w:hAnsi="Times New Roman"/>
          <w:sz w:val="24"/>
          <w:szCs w:val="24"/>
        </w:rPr>
      </w:pPr>
      <w:r w:rsidRPr="000C4261">
        <w:rPr>
          <w:rFonts w:ascii="Times New Roman" w:hAnsi="Times New Roman"/>
          <w:sz w:val="24"/>
          <w:szCs w:val="24"/>
        </w:rPr>
        <w:t>6.9.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рублей 00 копеек, установленном в зависимости от цены Контракта, указанной в пункте 3.1. Контракта:</w:t>
      </w:r>
    </w:p>
    <w:p w:rsidR="00D83B67" w:rsidRPr="000C4261" w:rsidRDefault="009951DC" w:rsidP="00D83B67">
      <w:pPr>
        <w:spacing w:after="0" w:line="240" w:lineRule="auto"/>
        <w:ind w:firstLine="426"/>
        <w:jc w:val="both"/>
        <w:rPr>
          <w:rFonts w:ascii="Times New Roman" w:hAnsi="Times New Roman"/>
          <w:sz w:val="24"/>
          <w:szCs w:val="24"/>
        </w:rPr>
      </w:pPr>
      <w:r w:rsidRPr="000C4261">
        <w:rPr>
          <w:rFonts w:ascii="Times New Roman" w:hAnsi="Times New Roman"/>
          <w:sz w:val="24"/>
          <w:szCs w:val="24"/>
        </w:rPr>
        <w:t>а) 1000 рублей, если цена контракта не превышает 3 млн. рублей.</w:t>
      </w:r>
    </w:p>
    <w:p w:rsidR="00D83B67" w:rsidRPr="000C4261" w:rsidRDefault="009951DC" w:rsidP="00D83B67">
      <w:pPr>
        <w:spacing w:after="0" w:line="240" w:lineRule="auto"/>
        <w:ind w:firstLine="426"/>
        <w:jc w:val="both"/>
        <w:rPr>
          <w:rFonts w:ascii="Times New Roman" w:hAnsi="Times New Roman"/>
          <w:sz w:val="24"/>
          <w:szCs w:val="24"/>
        </w:rPr>
      </w:pPr>
      <w:r w:rsidRPr="000C4261">
        <w:rPr>
          <w:rFonts w:ascii="Times New Roman" w:hAnsi="Times New Roman"/>
          <w:sz w:val="24"/>
          <w:szCs w:val="24"/>
        </w:rPr>
        <w:t xml:space="preserve">6.10. Общая сумма начисленной неустойки (штрафов, пени) за неисполнение </w:t>
      </w:r>
      <w:r w:rsidRPr="000C4261">
        <w:rPr>
          <w:rFonts w:ascii="Times New Roman" w:hAnsi="Times New Roman"/>
          <w:sz w:val="24"/>
          <w:szCs w:val="24"/>
        </w:rPr>
        <w:br/>
        <w:t>или ненадлежащее исполнение Исполнителем обязательств, предусмотренных Контрактом, не может превышать цену Контракта.</w:t>
      </w:r>
    </w:p>
    <w:p w:rsidR="00D83B67" w:rsidRPr="000C4261" w:rsidRDefault="009951DC" w:rsidP="00D83B67">
      <w:pPr>
        <w:spacing w:after="0" w:line="240" w:lineRule="auto"/>
        <w:ind w:firstLine="426"/>
        <w:jc w:val="both"/>
        <w:rPr>
          <w:rFonts w:ascii="Times New Roman" w:hAnsi="Times New Roman"/>
          <w:sz w:val="24"/>
          <w:szCs w:val="24"/>
        </w:rPr>
      </w:pPr>
      <w:r w:rsidRPr="000C4261">
        <w:rPr>
          <w:rFonts w:ascii="Times New Roman" w:hAnsi="Times New Roman"/>
          <w:sz w:val="24"/>
          <w:szCs w:val="24"/>
        </w:rPr>
        <w:t>6.11.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83B67" w:rsidRPr="000C4261" w:rsidRDefault="009951DC" w:rsidP="00D83B67">
      <w:pPr>
        <w:spacing w:after="0" w:line="240" w:lineRule="auto"/>
        <w:ind w:firstLine="426"/>
        <w:jc w:val="both"/>
        <w:rPr>
          <w:rFonts w:ascii="Times New Roman" w:hAnsi="Times New Roman"/>
          <w:sz w:val="24"/>
          <w:szCs w:val="24"/>
        </w:rPr>
      </w:pPr>
      <w:r w:rsidRPr="000C4261">
        <w:rPr>
          <w:rFonts w:ascii="Times New Roman" w:hAnsi="Times New Roman"/>
          <w:sz w:val="24"/>
          <w:szCs w:val="24"/>
        </w:rPr>
        <w:t xml:space="preserve">6.12. Уплата неустойки (штрафа, пени) не освобождает Стороны </w:t>
      </w:r>
      <w:r w:rsidRPr="000C4261">
        <w:rPr>
          <w:rFonts w:ascii="Times New Roman" w:hAnsi="Times New Roman"/>
          <w:sz w:val="24"/>
          <w:szCs w:val="24"/>
        </w:rPr>
        <w:br/>
        <w:t>от исполнения обязательств по контракту.</w:t>
      </w:r>
    </w:p>
    <w:p w:rsidR="00D83B67" w:rsidRPr="000C4261" w:rsidRDefault="009951DC" w:rsidP="00D83B67">
      <w:pPr>
        <w:spacing w:after="0" w:line="240" w:lineRule="auto"/>
        <w:ind w:firstLine="426"/>
        <w:jc w:val="both"/>
        <w:rPr>
          <w:rFonts w:ascii="Times New Roman" w:hAnsi="Times New Roman"/>
          <w:sz w:val="24"/>
          <w:szCs w:val="24"/>
        </w:rPr>
      </w:pPr>
      <w:r w:rsidRPr="000C4261">
        <w:rPr>
          <w:rFonts w:ascii="Times New Roman" w:hAnsi="Times New Roman"/>
          <w:sz w:val="24"/>
          <w:szCs w:val="24"/>
        </w:rPr>
        <w:t>6.13. Вред, причиненный третьим лицам по вине Исполнителя при исполнении обязательств по Контракту, возмещается за его счет.</w:t>
      </w:r>
    </w:p>
    <w:p w:rsidR="009951DC" w:rsidRPr="000C4261" w:rsidRDefault="009951DC" w:rsidP="00D83B67">
      <w:pPr>
        <w:spacing w:after="0" w:line="240" w:lineRule="auto"/>
        <w:ind w:firstLine="426"/>
        <w:jc w:val="both"/>
        <w:rPr>
          <w:rFonts w:ascii="Times New Roman" w:hAnsi="Times New Roman"/>
          <w:sz w:val="24"/>
          <w:szCs w:val="24"/>
        </w:rPr>
      </w:pPr>
      <w:r w:rsidRPr="000C4261">
        <w:rPr>
          <w:rFonts w:ascii="Times New Roman" w:hAnsi="Times New Roman"/>
          <w:sz w:val="24"/>
          <w:szCs w:val="24"/>
        </w:rPr>
        <w:t xml:space="preserve">6.14. Ответственность за превышение предельно допустимой массы транспортного средства либо предельно допустимой нагрузки на ось транспортного средства несет Исполнитель. </w:t>
      </w:r>
    </w:p>
    <w:p w:rsidR="00D83B67" w:rsidRPr="000C4261" w:rsidRDefault="00D83B67" w:rsidP="00D83B67">
      <w:pPr>
        <w:spacing w:after="0" w:line="240" w:lineRule="auto"/>
        <w:jc w:val="center"/>
        <w:rPr>
          <w:rFonts w:ascii="Times New Roman" w:hAnsi="Times New Roman"/>
          <w:b/>
          <w:sz w:val="24"/>
          <w:szCs w:val="24"/>
        </w:rPr>
      </w:pPr>
    </w:p>
    <w:p w:rsidR="009951DC" w:rsidRPr="000C4261" w:rsidRDefault="009951DC" w:rsidP="00D83B67">
      <w:pPr>
        <w:spacing w:after="0" w:line="240" w:lineRule="auto"/>
        <w:jc w:val="center"/>
        <w:rPr>
          <w:rFonts w:ascii="Times New Roman" w:hAnsi="Times New Roman"/>
          <w:b/>
          <w:sz w:val="24"/>
          <w:szCs w:val="24"/>
        </w:rPr>
      </w:pPr>
      <w:r w:rsidRPr="000C4261">
        <w:rPr>
          <w:rFonts w:ascii="Times New Roman" w:hAnsi="Times New Roman"/>
          <w:b/>
          <w:sz w:val="24"/>
          <w:szCs w:val="24"/>
        </w:rPr>
        <w:t>7. Форс-мажорные обстоятельства</w:t>
      </w:r>
    </w:p>
    <w:p w:rsidR="00D83B67" w:rsidRPr="000C4261" w:rsidRDefault="009951DC" w:rsidP="00D83B67">
      <w:pPr>
        <w:spacing w:after="0" w:line="240" w:lineRule="auto"/>
        <w:ind w:firstLine="426"/>
        <w:jc w:val="both"/>
        <w:rPr>
          <w:rFonts w:ascii="Times New Roman" w:hAnsi="Times New Roman"/>
          <w:sz w:val="24"/>
          <w:szCs w:val="24"/>
        </w:rPr>
      </w:pPr>
      <w:r w:rsidRPr="000C4261">
        <w:rPr>
          <w:rFonts w:ascii="Times New Roman" w:hAnsi="Times New Roman"/>
          <w:sz w:val="24"/>
          <w:szCs w:val="24"/>
        </w:rPr>
        <w:t>7.1.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настоящему Контракту.</w:t>
      </w:r>
    </w:p>
    <w:p w:rsidR="00D83B67" w:rsidRPr="000C4261" w:rsidRDefault="009951DC" w:rsidP="00D83B67">
      <w:pPr>
        <w:spacing w:after="0" w:line="240" w:lineRule="auto"/>
        <w:ind w:firstLine="426"/>
        <w:jc w:val="both"/>
        <w:rPr>
          <w:rFonts w:ascii="Times New Roman" w:hAnsi="Times New Roman"/>
          <w:sz w:val="24"/>
          <w:szCs w:val="24"/>
        </w:rPr>
      </w:pPr>
      <w:r w:rsidRPr="000C4261">
        <w:rPr>
          <w:rFonts w:ascii="Times New Roman" w:hAnsi="Times New Roman"/>
          <w:sz w:val="24"/>
          <w:szCs w:val="24"/>
        </w:rPr>
        <w:t>Указанные события должны носить чрезвычайный, непредвиденный и непредотвратимый характер, возникнуть после заключения настоящего Контракта   и не зависеть от воли Сторон.</w:t>
      </w:r>
    </w:p>
    <w:p w:rsidR="00D83B67" w:rsidRPr="000C4261" w:rsidRDefault="009951DC" w:rsidP="00D83B67">
      <w:pPr>
        <w:spacing w:after="0" w:line="240" w:lineRule="auto"/>
        <w:ind w:firstLine="426"/>
        <w:jc w:val="both"/>
        <w:rPr>
          <w:rFonts w:ascii="Times New Roman" w:hAnsi="Times New Roman"/>
          <w:sz w:val="24"/>
          <w:szCs w:val="24"/>
        </w:rPr>
      </w:pPr>
      <w:r w:rsidRPr="000C4261">
        <w:rPr>
          <w:rFonts w:ascii="Times New Roman" w:hAnsi="Times New Roman"/>
          <w:sz w:val="24"/>
          <w:szCs w:val="24"/>
        </w:rPr>
        <w:t>7.2.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настоящему Контракту и срок исполнения обязательств.</w:t>
      </w:r>
    </w:p>
    <w:p w:rsidR="00D83B67" w:rsidRPr="000C4261" w:rsidRDefault="009951DC" w:rsidP="00D83B67">
      <w:pPr>
        <w:spacing w:after="0" w:line="240" w:lineRule="auto"/>
        <w:ind w:firstLine="426"/>
        <w:jc w:val="both"/>
        <w:rPr>
          <w:rFonts w:ascii="Times New Roman" w:hAnsi="Times New Roman"/>
          <w:sz w:val="24"/>
          <w:szCs w:val="24"/>
        </w:rPr>
      </w:pPr>
      <w:r w:rsidRPr="000C4261">
        <w:rPr>
          <w:rFonts w:ascii="Times New Roman" w:hAnsi="Times New Roman"/>
          <w:sz w:val="24"/>
          <w:szCs w:val="24"/>
        </w:rPr>
        <w:t xml:space="preserve">7.3. По прекращении указанных обстоятельств Сторона должна без промедления, но не позднее 3 дней, известить об этом другую Сторону в письменной форме.      </w:t>
      </w:r>
    </w:p>
    <w:p w:rsidR="00D83B67" w:rsidRPr="000C4261" w:rsidRDefault="009951DC" w:rsidP="00D83B67">
      <w:pPr>
        <w:spacing w:after="0" w:line="240" w:lineRule="auto"/>
        <w:ind w:firstLine="426"/>
        <w:jc w:val="both"/>
        <w:rPr>
          <w:rFonts w:ascii="Times New Roman" w:hAnsi="Times New Roman"/>
          <w:sz w:val="24"/>
          <w:szCs w:val="24"/>
        </w:rPr>
      </w:pPr>
      <w:r w:rsidRPr="000C4261">
        <w:rPr>
          <w:rFonts w:ascii="Times New Roman" w:hAnsi="Times New Roman"/>
          <w:sz w:val="24"/>
          <w:szCs w:val="24"/>
        </w:rPr>
        <w:t xml:space="preserve">В извещении должен быть указан срок, в который предполагается исполнить обязательства по настоящему Контракту. Если Сторона не направит или несвоевременно направит извещение, она лишается права ссылаться на такие обстоятельства, а также </w:t>
      </w:r>
      <w:r w:rsidRPr="000C4261">
        <w:rPr>
          <w:rFonts w:ascii="Times New Roman" w:hAnsi="Times New Roman"/>
          <w:sz w:val="24"/>
          <w:szCs w:val="24"/>
        </w:rPr>
        <w:lastRenderedPageBreak/>
        <w:t>должна возместить другой Стороне убытки, причиненные не извещением или несвоевременным извещением.</w:t>
      </w:r>
    </w:p>
    <w:p w:rsidR="00D83B67" w:rsidRPr="000C4261" w:rsidRDefault="009951DC" w:rsidP="00D83B67">
      <w:pPr>
        <w:spacing w:after="0" w:line="240" w:lineRule="auto"/>
        <w:ind w:firstLine="426"/>
        <w:jc w:val="both"/>
        <w:rPr>
          <w:rFonts w:ascii="Times New Roman" w:hAnsi="Times New Roman"/>
          <w:sz w:val="24"/>
          <w:szCs w:val="24"/>
        </w:rPr>
      </w:pPr>
      <w:r w:rsidRPr="000C4261">
        <w:rPr>
          <w:rFonts w:ascii="Times New Roman" w:hAnsi="Times New Roman"/>
          <w:sz w:val="24"/>
          <w:szCs w:val="24"/>
        </w:rPr>
        <w:t>7.4.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D83B67" w:rsidRPr="000C4261" w:rsidRDefault="009951DC" w:rsidP="00D83B67">
      <w:pPr>
        <w:spacing w:after="0" w:line="240" w:lineRule="auto"/>
        <w:ind w:firstLine="426"/>
        <w:jc w:val="both"/>
        <w:rPr>
          <w:rFonts w:ascii="Times New Roman" w:hAnsi="Times New Roman"/>
          <w:sz w:val="24"/>
          <w:szCs w:val="24"/>
        </w:rPr>
      </w:pPr>
      <w:r w:rsidRPr="000C4261">
        <w:rPr>
          <w:rFonts w:ascii="Times New Roman" w:hAnsi="Times New Roman"/>
          <w:sz w:val="24"/>
          <w:szCs w:val="24"/>
        </w:rPr>
        <w:t>7.5. В случае наступления форс-мажорных обстоятельств срок исполнения Сторонами обязательств по настоящему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9951DC" w:rsidRPr="000C4261" w:rsidRDefault="009951DC" w:rsidP="00D83B67">
      <w:pPr>
        <w:spacing w:after="0" w:line="240" w:lineRule="auto"/>
        <w:ind w:firstLine="426"/>
        <w:jc w:val="both"/>
        <w:rPr>
          <w:rFonts w:ascii="Times New Roman" w:hAnsi="Times New Roman"/>
          <w:sz w:val="24"/>
          <w:szCs w:val="24"/>
        </w:rPr>
      </w:pPr>
      <w:r w:rsidRPr="000C4261">
        <w:rPr>
          <w:rFonts w:ascii="Times New Roman" w:hAnsi="Times New Roman"/>
          <w:sz w:val="24"/>
          <w:szCs w:val="24"/>
        </w:rPr>
        <w:t>7.6.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настоящего Контракта и достижения соответствующей договоренности</w:t>
      </w:r>
    </w:p>
    <w:p w:rsidR="009951DC" w:rsidRPr="000C4261" w:rsidRDefault="009951DC" w:rsidP="009951DC">
      <w:pPr>
        <w:widowControl w:val="0"/>
        <w:spacing w:line="0" w:lineRule="atLeast"/>
        <w:ind w:firstLine="709"/>
        <w:jc w:val="center"/>
        <w:rPr>
          <w:rFonts w:ascii="Times New Roman" w:hAnsi="Times New Roman"/>
          <w:b/>
          <w:sz w:val="24"/>
          <w:szCs w:val="24"/>
        </w:rPr>
      </w:pPr>
    </w:p>
    <w:p w:rsidR="009951DC" w:rsidRPr="000C4261" w:rsidRDefault="009951DC" w:rsidP="00D83B67">
      <w:pPr>
        <w:spacing w:after="0" w:line="240" w:lineRule="auto"/>
        <w:jc w:val="center"/>
        <w:rPr>
          <w:rFonts w:ascii="Times New Roman" w:hAnsi="Times New Roman"/>
          <w:b/>
          <w:sz w:val="24"/>
          <w:szCs w:val="24"/>
        </w:rPr>
      </w:pPr>
      <w:r w:rsidRPr="000C4261">
        <w:rPr>
          <w:rFonts w:ascii="Times New Roman" w:hAnsi="Times New Roman"/>
          <w:b/>
          <w:sz w:val="24"/>
          <w:szCs w:val="24"/>
        </w:rPr>
        <w:t>8. Изменение, расторжение Контракта</w:t>
      </w:r>
    </w:p>
    <w:p w:rsidR="00D83B67" w:rsidRPr="000C4261" w:rsidRDefault="009951DC" w:rsidP="00D83B67">
      <w:pPr>
        <w:spacing w:after="0" w:line="240" w:lineRule="auto"/>
        <w:ind w:firstLine="426"/>
        <w:jc w:val="both"/>
        <w:rPr>
          <w:rFonts w:ascii="Times New Roman" w:hAnsi="Times New Roman"/>
          <w:sz w:val="24"/>
          <w:szCs w:val="24"/>
        </w:rPr>
      </w:pPr>
      <w:r w:rsidRPr="000C4261">
        <w:rPr>
          <w:rFonts w:ascii="Times New Roman" w:hAnsi="Times New Roman"/>
          <w:sz w:val="24"/>
          <w:szCs w:val="24"/>
        </w:rPr>
        <w:t>8.1. Настоящий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w:t>
      </w:r>
    </w:p>
    <w:p w:rsidR="00D83B67" w:rsidRPr="000C4261" w:rsidRDefault="009951DC" w:rsidP="00D83B67">
      <w:pPr>
        <w:spacing w:after="0" w:line="240" w:lineRule="auto"/>
        <w:ind w:firstLine="426"/>
        <w:jc w:val="both"/>
        <w:rPr>
          <w:rFonts w:ascii="Times New Roman" w:hAnsi="Times New Roman"/>
          <w:sz w:val="24"/>
          <w:szCs w:val="24"/>
        </w:rPr>
      </w:pPr>
      <w:r w:rsidRPr="000C4261">
        <w:rPr>
          <w:rFonts w:ascii="Times New Roman" w:hAnsi="Times New Roman"/>
          <w:sz w:val="24"/>
          <w:szCs w:val="24"/>
        </w:rPr>
        <w:t>8.2. Все изменения к настоящему Контракту действительны, если они оформлены в виде дополнительного соглашения к настоящему Контракту и подписаны Сторонами.</w:t>
      </w:r>
    </w:p>
    <w:p w:rsidR="00D83B67" w:rsidRPr="000C4261" w:rsidRDefault="009951DC" w:rsidP="00D83B67">
      <w:pPr>
        <w:spacing w:after="0" w:line="240" w:lineRule="auto"/>
        <w:ind w:firstLine="426"/>
        <w:jc w:val="both"/>
        <w:rPr>
          <w:rFonts w:ascii="Times New Roman" w:hAnsi="Times New Roman"/>
          <w:sz w:val="24"/>
          <w:szCs w:val="24"/>
        </w:rPr>
      </w:pPr>
      <w:r w:rsidRPr="000C4261">
        <w:rPr>
          <w:rFonts w:ascii="Times New Roman" w:hAnsi="Times New Roman"/>
          <w:sz w:val="24"/>
          <w:szCs w:val="24"/>
        </w:rPr>
        <w:t>8.3. При исполнении Контракта по согласованию Сторон допускается снижение цены Контракта без изменения объема услуг, качества оказываемых услуг и иных условий Контракта.</w:t>
      </w:r>
    </w:p>
    <w:p w:rsidR="00C71CB1" w:rsidRPr="000C4261" w:rsidRDefault="009951DC" w:rsidP="00C71CB1">
      <w:pPr>
        <w:spacing w:after="0" w:line="240" w:lineRule="auto"/>
        <w:ind w:firstLine="426"/>
        <w:jc w:val="both"/>
        <w:rPr>
          <w:rFonts w:ascii="Times New Roman" w:hAnsi="Times New Roman"/>
          <w:sz w:val="24"/>
          <w:szCs w:val="24"/>
        </w:rPr>
      </w:pPr>
      <w:r w:rsidRPr="000C4261">
        <w:rPr>
          <w:rFonts w:ascii="Times New Roman" w:hAnsi="Times New Roman"/>
          <w:sz w:val="24"/>
          <w:szCs w:val="24"/>
        </w:rPr>
        <w:t>8.4. Расторжение настоящего Контракта допускается по соглашению Сторон, по решению суда, в случае одностороннего отказа Стороны Контракта от исполнения настоящего Контракта в соответствии с гражданским законодательством.</w:t>
      </w:r>
    </w:p>
    <w:p w:rsidR="00C71CB1" w:rsidRPr="000C4261" w:rsidRDefault="009951DC" w:rsidP="00C71CB1">
      <w:pPr>
        <w:spacing w:after="0" w:line="240" w:lineRule="auto"/>
        <w:ind w:firstLine="426"/>
        <w:jc w:val="both"/>
        <w:rPr>
          <w:rFonts w:ascii="Times New Roman" w:hAnsi="Times New Roman"/>
          <w:sz w:val="24"/>
          <w:szCs w:val="24"/>
        </w:rPr>
      </w:pPr>
      <w:r w:rsidRPr="000C4261">
        <w:rPr>
          <w:rFonts w:ascii="Times New Roman" w:hAnsi="Times New Roman"/>
          <w:sz w:val="24"/>
          <w:szCs w:val="24"/>
        </w:rPr>
        <w:t>8.5. Государственный заказчик вправе 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оказанных услуг с привлечением экспертов, экспертных организаций и по результатам экспертизы оказанных услуг в заключении эксперта, экспертной организации будут подтверждены нарушения условий настоящего Контракта.</w:t>
      </w:r>
    </w:p>
    <w:p w:rsidR="00C71CB1" w:rsidRPr="000C4261" w:rsidRDefault="009951DC" w:rsidP="00C71CB1">
      <w:pPr>
        <w:spacing w:after="0" w:line="240" w:lineRule="auto"/>
        <w:ind w:firstLine="426"/>
        <w:jc w:val="both"/>
        <w:rPr>
          <w:rFonts w:ascii="Times New Roman" w:hAnsi="Times New Roman"/>
          <w:sz w:val="24"/>
          <w:szCs w:val="24"/>
        </w:rPr>
      </w:pPr>
      <w:r w:rsidRPr="000C4261">
        <w:rPr>
          <w:rFonts w:ascii="Times New Roman" w:hAnsi="Times New Roman"/>
          <w:sz w:val="24"/>
          <w:szCs w:val="24"/>
        </w:rPr>
        <w:t>8.6. Государственный заказчик обязан принять решение об одностороннем отказе от исполнения настоящего Контракта, если в ходе исполнения настоящего Контракта установлено, что Исполнитель и (или) оказываемые услуги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настоящего Федерального закона) и (или) оказываемым услугам или представил недостоверную информацию о своем соответствии и (или) соответствии оказываемых услуг таким требованиям, что позволило ему стать побе</w:t>
      </w:r>
      <w:r w:rsidR="00C71CB1" w:rsidRPr="000C4261">
        <w:rPr>
          <w:rFonts w:ascii="Times New Roman" w:hAnsi="Times New Roman"/>
          <w:sz w:val="24"/>
          <w:szCs w:val="24"/>
        </w:rPr>
        <w:t>дителем определения Исполнителя.</w:t>
      </w:r>
    </w:p>
    <w:p w:rsidR="00C71CB1" w:rsidRPr="000C4261" w:rsidRDefault="009951DC" w:rsidP="00C71CB1">
      <w:pPr>
        <w:spacing w:after="0" w:line="240" w:lineRule="auto"/>
        <w:ind w:firstLine="426"/>
        <w:jc w:val="both"/>
        <w:rPr>
          <w:rFonts w:ascii="Times New Roman" w:hAnsi="Times New Roman"/>
          <w:sz w:val="24"/>
          <w:szCs w:val="24"/>
        </w:rPr>
      </w:pPr>
      <w:r w:rsidRPr="000C4261">
        <w:rPr>
          <w:rFonts w:ascii="Times New Roman" w:hAnsi="Times New Roman"/>
          <w:sz w:val="24"/>
          <w:szCs w:val="24"/>
        </w:rPr>
        <w:t>8.7. В случае расторжения настоящего Контракта по любым основаниям Государственный заказчик обязан оплатить Исполнителю стоимость услуг надлежащего качества и соответствующего требованиям Государственного заказчика, фактически оказанных на момент расторжения настоящего Контракта.</w:t>
      </w:r>
    </w:p>
    <w:p w:rsidR="00C71CB1" w:rsidRPr="000C4261" w:rsidRDefault="009951DC" w:rsidP="00C71CB1">
      <w:pPr>
        <w:spacing w:after="0" w:line="240" w:lineRule="auto"/>
        <w:ind w:firstLine="426"/>
        <w:jc w:val="both"/>
        <w:rPr>
          <w:rFonts w:ascii="Times New Roman" w:hAnsi="Times New Roman"/>
          <w:sz w:val="24"/>
          <w:szCs w:val="24"/>
        </w:rPr>
      </w:pPr>
      <w:r w:rsidRPr="000C4261">
        <w:rPr>
          <w:rFonts w:ascii="Times New Roman" w:hAnsi="Times New Roman"/>
          <w:sz w:val="24"/>
          <w:szCs w:val="24"/>
        </w:rPr>
        <w:t>8.8. Если в результате издания акта органа государственной власти Российской Федерации исполнение Государственным заказчиком своих обязательств по настоящему Контракту становится невозможным полностью или частично, обязательство прекращается полностью или в соответствующей части.</w:t>
      </w:r>
    </w:p>
    <w:p w:rsidR="00C71CB1" w:rsidRPr="000C4261" w:rsidRDefault="009951DC" w:rsidP="00C71CB1">
      <w:pPr>
        <w:spacing w:after="0" w:line="240" w:lineRule="auto"/>
        <w:ind w:firstLine="426"/>
        <w:jc w:val="both"/>
        <w:rPr>
          <w:rFonts w:ascii="Times New Roman" w:hAnsi="Times New Roman"/>
          <w:sz w:val="24"/>
          <w:szCs w:val="24"/>
        </w:rPr>
      </w:pPr>
      <w:r w:rsidRPr="000C4261">
        <w:rPr>
          <w:rFonts w:ascii="Times New Roman" w:eastAsia="Calibri" w:hAnsi="Times New Roman"/>
          <w:sz w:val="24"/>
          <w:szCs w:val="24"/>
          <w:lang w:eastAsia="en-US"/>
        </w:rPr>
        <w:t xml:space="preserve">8.9. </w:t>
      </w:r>
      <w:r w:rsidRPr="000C4261">
        <w:rPr>
          <w:rFonts w:ascii="Times New Roman" w:hAnsi="Times New Roman"/>
          <w:sz w:val="24"/>
          <w:szCs w:val="24"/>
        </w:rPr>
        <w:t xml:space="preserve">При исполнении Контракта по согласованию Государственного заказчика                                с Исполнителем в случаях, </w:t>
      </w:r>
      <w:r w:rsidRPr="000C4261">
        <w:rPr>
          <w:rFonts w:ascii="Times New Roman" w:hAnsi="Times New Roman"/>
          <w:color w:val="000000"/>
          <w:sz w:val="24"/>
          <w:szCs w:val="24"/>
        </w:rPr>
        <w:t xml:space="preserve">предусмотренных </w:t>
      </w:r>
      <w:hyperlink r:id="rId10" w:history="1">
        <w:r w:rsidRPr="000C4261">
          <w:rPr>
            <w:rStyle w:val="a3"/>
            <w:rFonts w:ascii="Times New Roman" w:hAnsi="Times New Roman"/>
            <w:color w:val="000000"/>
            <w:sz w:val="24"/>
            <w:szCs w:val="24"/>
          </w:rPr>
          <w:t>пунктом 6 статьи 161</w:t>
        </w:r>
      </w:hyperlink>
      <w:r w:rsidRPr="000C4261">
        <w:rPr>
          <w:rFonts w:ascii="Times New Roman" w:hAnsi="Times New Roman"/>
          <w:color w:val="000000"/>
          <w:sz w:val="24"/>
          <w:szCs w:val="24"/>
        </w:rPr>
        <w:t xml:space="preserve"> Бюджетного кодекса </w:t>
      </w:r>
      <w:r w:rsidRPr="000C4261">
        <w:rPr>
          <w:rFonts w:ascii="Times New Roman" w:hAnsi="Times New Roman"/>
          <w:color w:val="000000"/>
          <w:sz w:val="24"/>
          <w:szCs w:val="24"/>
        </w:rPr>
        <w:lastRenderedPageBreak/>
        <w:t xml:space="preserve">Российской Федерации, при уменьшении ранее доведенных до Государственного заказчика как получателя бюджетных средств лимитов бюджетных обязательств допускается внесение соответствующих изменений в Контракт. При этом Государственный заказчик в ходе исполнения Контракта </w:t>
      </w:r>
      <w:hyperlink r:id="rId11" w:history="1">
        <w:r w:rsidRPr="000C4261">
          <w:rPr>
            <w:rStyle w:val="a3"/>
            <w:rFonts w:ascii="Times New Roman" w:hAnsi="Times New Roman"/>
            <w:color w:val="000000"/>
            <w:sz w:val="24"/>
            <w:szCs w:val="24"/>
          </w:rPr>
          <w:t>обеспечивает согласование</w:t>
        </w:r>
      </w:hyperlink>
      <w:r w:rsidRPr="000C4261">
        <w:rPr>
          <w:rFonts w:ascii="Times New Roman" w:hAnsi="Times New Roman"/>
          <w:color w:val="000000"/>
          <w:sz w:val="24"/>
          <w:szCs w:val="24"/>
        </w:rPr>
        <w:t xml:space="preserve"> новых условий Контракта, в том числе цены и (или) сроков исполнения Контракта и (</w:t>
      </w:r>
      <w:r w:rsidRPr="000C4261">
        <w:rPr>
          <w:rFonts w:ascii="Times New Roman" w:hAnsi="Times New Roman"/>
          <w:sz w:val="24"/>
          <w:szCs w:val="24"/>
        </w:rPr>
        <w:t>или) объема услуг, предусмотренных Контрактом.</w:t>
      </w:r>
    </w:p>
    <w:p w:rsidR="009951DC" w:rsidRPr="000C4261" w:rsidRDefault="009951DC" w:rsidP="00C71CB1">
      <w:pPr>
        <w:spacing w:after="0" w:line="240" w:lineRule="auto"/>
        <w:ind w:firstLine="426"/>
        <w:jc w:val="both"/>
        <w:rPr>
          <w:rFonts w:ascii="Times New Roman" w:hAnsi="Times New Roman"/>
          <w:sz w:val="24"/>
          <w:szCs w:val="24"/>
        </w:rPr>
      </w:pPr>
      <w:r w:rsidRPr="000C4261">
        <w:rPr>
          <w:rFonts w:ascii="Times New Roman" w:hAnsi="Times New Roman"/>
          <w:sz w:val="24"/>
          <w:szCs w:val="24"/>
        </w:rPr>
        <w:t>8.10.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Государственного заказчика с Исполнителем допускается оказание услуг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(часть 7 статьи 95 Федерального закона от 05.04.2013 № 44-ФЗ). В этом случае соответствующие изменения должны быть внесены Государственным заказчиком в реестр контрактов, заключенных Государственным заказчиком.</w:t>
      </w:r>
    </w:p>
    <w:p w:rsidR="009951DC" w:rsidRPr="000C4261" w:rsidRDefault="009951DC" w:rsidP="00D83B67">
      <w:pPr>
        <w:widowControl w:val="0"/>
        <w:spacing w:after="0" w:line="240" w:lineRule="auto"/>
        <w:ind w:right="-74"/>
        <w:jc w:val="center"/>
        <w:rPr>
          <w:rFonts w:ascii="Times New Roman" w:hAnsi="Times New Roman"/>
          <w:b/>
          <w:sz w:val="24"/>
          <w:szCs w:val="24"/>
        </w:rPr>
      </w:pPr>
    </w:p>
    <w:p w:rsidR="009951DC" w:rsidRPr="000C4261" w:rsidRDefault="009951DC" w:rsidP="00D83B67">
      <w:pPr>
        <w:widowControl w:val="0"/>
        <w:spacing w:after="0" w:line="240" w:lineRule="auto"/>
        <w:ind w:left="360" w:right="-74"/>
        <w:jc w:val="center"/>
        <w:rPr>
          <w:rFonts w:ascii="Times New Roman" w:hAnsi="Times New Roman"/>
          <w:sz w:val="24"/>
          <w:szCs w:val="24"/>
        </w:rPr>
      </w:pPr>
      <w:r w:rsidRPr="000C4261">
        <w:rPr>
          <w:rFonts w:ascii="Times New Roman" w:hAnsi="Times New Roman"/>
          <w:b/>
          <w:sz w:val="24"/>
          <w:szCs w:val="24"/>
        </w:rPr>
        <w:t>9. Рассмотрение и разрешение споров</w:t>
      </w:r>
    </w:p>
    <w:p w:rsidR="00C71CB1" w:rsidRPr="000C4261" w:rsidRDefault="009951DC" w:rsidP="00C71CB1">
      <w:pPr>
        <w:widowControl w:val="0"/>
        <w:spacing w:after="0" w:line="240" w:lineRule="auto"/>
        <w:ind w:right="-74" w:firstLine="426"/>
        <w:jc w:val="both"/>
        <w:rPr>
          <w:rFonts w:ascii="Times New Roman" w:hAnsi="Times New Roman"/>
          <w:sz w:val="24"/>
          <w:szCs w:val="24"/>
        </w:rPr>
      </w:pPr>
      <w:r w:rsidRPr="000C4261">
        <w:rPr>
          <w:rFonts w:ascii="Times New Roman" w:hAnsi="Times New Roman"/>
          <w:sz w:val="24"/>
          <w:szCs w:val="24"/>
        </w:rPr>
        <w:t>9.1. Все споры, возникающие из настоящего Контракта, Стороны могут разрешать путем переговоров.</w:t>
      </w:r>
    </w:p>
    <w:p w:rsidR="00C71CB1" w:rsidRPr="000C4261" w:rsidRDefault="009951DC" w:rsidP="00C71CB1">
      <w:pPr>
        <w:widowControl w:val="0"/>
        <w:spacing w:after="0" w:line="240" w:lineRule="auto"/>
        <w:ind w:right="-74" w:firstLine="426"/>
        <w:jc w:val="both"/>
        <w:rPr>
          <w:rFonts w:ascii="Times New Roman" w:hAnsi="Times New Roman"/>
          <w:sz w:val="24"/>
          <w:szCs w:val="24"/>
        </w:rPr>
      </w:pPr>
      <w:r w:rsidRPr="000C4261">
        <w:rPr>
          <w:rFonts w:ascii="Times New Roman" w:hAnsi="Times New Roman"/>
          <w:sz w:val="24"/>
          <w:szCs w:val="24"/>
        </w:rPr>
        <w:t>9.2. Все споры, возникающие из настоящего Контракта, подлежат передаче на разрешение в Арбитражном суде Красноярского края в соответствии с действующим законодательством Российской Федерации и настоящим Контрактом.</w:t>
      </w:r>
    </w:p>
    <w:p w:rsidR="00C71CB1" w:rsidRPr="000C4261" w:rsidRDefault="009951DC" w:rsidP="00C71CB1">
      <w:pPr>
        <w:widowControl w:val="0"/>
        <w:spacing w:after="0" w:line="240" w:lineRule="auto"/>
        <w:ind w:right="-74" w:firstLine="426"/>
        <w:jc w:val="both"/>
        <w:rPr>
          <w:rFonts w:ascii="Times New Roman" w:hAnsi="Times New Roman"/>
          <w:sz w:val="24"/>
          <w:szCs w:val="24"/>
        </w:rPr>
      </w:pPr>
      <w:r w:rsidRPr="000C4261">
        <w:rPr>
          <w:rFonts w:ascii="Times New Roman" w:hAnsi="Times New Roman"/>
          <w:sz w:val="24"/>
          <w:szCs w:val="24"/>
        </w:rPr>
        <w:t xml:space="preserve">9.3. До передачи спора на разрешение в Арбитражный суд Красноярского края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 </w:t>
      </w:r>
    </w:p>
    <w:p w:rsidR="00C71CB1" w:rsidRPr="000C4261" w:rsidRDefault="009951DC" w:rsidP="00C71CB1">
      <w:pPr>
        <w:widowControl w:val="0"/>
        <w:spacing w:after="0" w:line="240" w:lineRule="auto"/>
        <w:ind w:right="-74" w:firstLine="426"/>
        <w:jc w:val="both"/>
        <w:rPr>
          <w:rFonts w:ascii="Times New Roman" w:hAnsi="Times New Roman"/>
          <w:sz w:val="24"/>
          <w:szCs w:val="24"/>
        </w:rPr>
      </w:pPr>
      <w:r w:rsidRPr="000C4261">
        <w:rPr>
          <w:rFonts w:ascii="Times New Roman" w:hAnsi="Times New Roman"/>
          <w:sz w:val="24"/>
          <w:szCs w:val="24"/>
        </w:rPr>
        <w:t>9.4.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C71CB1" w:rsidRPr="000C4261" w:rsidRDefault="009951DC" w:rsidP="00C71CB1">
      <w:pPr>
        <w:widowControl w:val="0"/>
        <w:spacing w:after="0" w:line="240" w:lineRule="auto"/>
        <w:ind w:right="-74" w:firstLine="426"/>
        <w:jc w:val="both"/>
        <w:rPr>
          <w:rFonts w:ascii="Times New Roman" w:hAnsi="Times New Roman"/>
          <w:sz w:val="24"/>
          <w:szCs w:val="24"/>
        </w:rPr>
      </w:pPr>
      <w:r w:rsidRPr="000C4261">
        <w:rPr>
          <w:rFonts w:ascii="Times New Roman" w:hAnsi="Times New Roman"/>
          <w:sz w:val="24"/>
          <w:szCs w:val="24"/>
        </w:rPr>
        <w:t>9.5. Сторона должна дать в письменной форме ответ на претензию по существу в срок не позднее 7 календарных дней с даты получения претензии.</w:t>
      </w:r>
    </w:p>
    <w:p w:rsidR="00C71CB1" w:rsidRPr="000C4261" w:rsidRDefault="009951DC" w:rsidP="00C71CB1">
      <w:pPr>
        <w:widowControl w:val="0"/>
        <w:spacing w:after="0" w:line="240" w:lineRule="auto"/>
        <w:ind w:right="-74" w:firstLine="426"/>
        <w:jc w:val="both"/>
        <w:rPr>
          <w:rFonts w:ascii="Times New Roman" w:hAnsi="Times New Roman"/>
          <w:sz w:val="24"/>
          <w:szCs w:val="24"/>
        </w:rPr>
      </w:pPr>
      <w:r w:rsidRPr="000C4261">
        <w:rPr>
          <w:rFonts w:ascii="Times New Roman" w:hAnsi="Times New Roman"/>
          <w:sz w:val="24"/>
          <w:szCs w:val="24"/>
        </w:rPr>
        <w:t>9.6.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C71CB1" w:rsidRPr="000C4261" w:rsidRDefault="009951DC" w:rsidP="00C71CB1">
      <w:pPr>
        <w:widowControl w:val="0"/>
        <w:spacing w:after="0" w:line="240" w:lineRule="auto"/>
        <w:ind w:right="-74" w:firstLine="426"/>
        <w:jc w:val="both"/>
        <w:rPr>
          <w:rFonts w:ascii="Times New Roman" w:hAnsi="Times New Roman"/>
          <w:sz w:val="24"/>
          <w:szCs w:val="24"/>
        </w:rPr>
      </w:pPr>
      <w:r w:rsidRPr="000C4261">
        <w:rPr>
          <w:rFonts w:ascii="Times New Roman" w:hAnsi="Times New Roman"/>
          <w:sz w:val="24"/>
          <w:szCs w:val="24"/>
        </w:rPr>
        <w:t>9.7. Если требования в претензии подлежат денежной оценке, в претензии указывается истребуемая денежная сумма и ее полный и обоснованный расчет.</w:t>
      </w:r>
    </w:p>
    <w:p w:rsidR="00C71CB1" w:rsidRPr="000C4261" w:rsidRDefault="009951DC" w:rsidP="00C71CB1">
      <w:pPr>
        <w:widowControl w:val="0"/>
        <w:spacing w:after="0" w:line="240" w:lineRule="auto"/>
        <w:ind w:right="-74" w:firstLine="426"/>
        <w:jc w:val="both"/>
        <w:rPr>
          <w:rFonts w:ascii="Times New Roman" w:hAnsi="Times New Roman"/>
          <w:sz w:val="24"/>
          <w:szCs w:val="24"/>
        </w:rPr>
      </w:pPr>
      <w:r w:rsidRPr="000C4261">
        <w:rPr>
          <w:rFonts w:ascii="Times New Roman" w:hAnsi="Times New Roman"/>
          <w:sz w:val="24"/>
          <w:szCs w:val="24"/>
        </w:rPr>
        <w:t>9.8.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C71CB1" w:rsidRDefault="009951DC" w:rsidP="00C71CB1">
      <w:pPr>
        <w:widowControl w:val="0"/>
        <w:spacing w:after="0" w:line="240" w:lineRule="auto"/>
        <w:ind w:right="-74" w:firstLine="426"/>
        <w:jc w:val="both"/>
        <w:rPr>
          <w:rFonts w:ascii="Times New Roman" w:hAnsi="Times New Roman"/>
          <w:sz w:val="24"/>
          <w:szCs w:val="24"/>
        </w:rPr>
      </w:pPr>
      <w:r w:rsidRPr="000C4261">
        <w:rPr>
          <w:rFonts w:ascii="Times New Roman" w:hAnsi="Times New Roman"/>
          <w:sz w:val="24"/>
          <w:szCs w:val="24"/>
        </w:rPr>
        <w:t>9.9. В претензии могут быть указаны иные сведения, которые, по мнению Стороны, предъявившей претензию, будут способствовать более быстрому и правильному</w:t>
      </w:r>
      <w:r w:rsidRPr="00D83B67">
        <w:rPr>
          <w:rFonts w:ascii="Times New Roman" w:hAnsi="Times New Roman"/>
          <w:sz w:val="24"/>
          <w:szCs w:val="24"/>
        </w:rPr>
        <w:t>ее рассмотрению, объективному урегулированию спора.</w:t>
      </w:r>
    </w:p>
    <w:p w:rsidR="009951DC" w:rsidRPr="00D83B67" w:rsidRDefault="009951DC" w:rsidP="00C71CB1">
      <w:pPr>
        <w:widowControl w:val="0"/>
        <w:spacing w:after="0" w:line="240" w:lineRule="auto"/>
        <w:ind w:right="-74" w:firstLine="426"/>
        <w:jc w:val="both"/>
        <w:rPr>
          <w:rFonts w:ascii="Times New Roman" w:hAnsi="Times New Roman"/>
          <w:sz w:val="24"/>
          <w:szCs w:val="24"/>
        </w:rPr>
      </w:pPr>
      <w:r w:rsidRPr="00D83B67">
        <w:rPr>
          <w:rFonts w:ascii="Times New Roman" w:hAnsi="Times New Roman"/>
          <w:sz w:val="24"/>
          <w:szCs w:val="24"/>
        </w:rPr>
        <w:t xml:space="preserve">9.10.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w:t>
      </w:r>
      <w:r w:rsidRPr="00D83B67">
        <w:rPr>
          <w:rFonts w:ascii="Times New Roman" w:hAnsi="Times New Roman"/>
          <w:sz w:val="24"/>
          <w:szCs w:val="24"/>
        </w:rPr>
        <w:lastRenderedPageBreak/>
        <w:t>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Красноярского края.</w:t>
      </w:r>
    </w:p>
    <w:p w:rsidR="009951DC" w:rsidRPr="00D83B67" w:rsidRDefault="009951DC" w:rsidP="00D83B67">
      <w:pPr>
        <w:widowControl w:val="0"/>
        <w:spacing w:after="0" w:line="240" w:lineRule="auto"/>
        <w:ind w:right="-74" w:firstLine="709"/>
        <w:jc w:val="both"/>
        <w:rPr>
          <w:rFonts w:ascii="Times New Roman" w:hAnsi="Times New Roman"/>
          <w:sz w:val="24"/>
          <w:szCs w:val="24"/>
        </w:rPr>
      </w:pPr>
    </w:p>
    <w:p w:rsidR="009951DC" w:rsidRPr="00D83B67" w:rsidRDefault="009951DC" w:rsidP="00D83B67">
      <w:pPr>
        <w:widowControl w:val="0"/>
        <w:spacing w:after="0" w:line="240" w:lineRule="auto"/>
        <w:ind w:left="360" w:right="-74"/>
        <w:jc w:val="center"/>
        <w:rPr>
          <w:rFonts w:ascii="Times New Roman" w:hAnsi="Times New Roman"/>
          <w:sz w:val="24"/>
          <w:szCs w:val="24"/>
        </w:rPr>
      </w:pPr>
      <w:r w:rsidRPr="00D83B67">
        <w:rPr>
          <w:rFonts w:ascii="Times New Roman" w:hAnsi="Times New Roman"/>
          <w:b/>
          <w:sz w:val="24"/>
          <w:szCs w:val="24"/>
        </w:rPr>
        <w:t>10. Срок действия и порядок изменения, расторжения Контракта</w:t>
      </w:r>
    </w:p>
    <w:p w:rsidR="00C71CB1" w:rsidRDefault="009951DC" w:rsidP="00C71CB1">
      <w:pPr>
        <w:widowControl w:val="0"/>
        <w:spacing w:after="0" w:line="240" w:lineRule="auto"/>
        <w:ind w:right="-74" w:firstLine="426"/>
        <w:jc w:val="both"/>
        <w:rPr>
          <w:rFonts w:ascii="Times New Roman" w:hAnsi="Times New Roman"/>
          <w:sz w:val="24"/>
          <w:szCs w:val="24"/>
        </w:rPr>
      </w:pPr>
      <w:r w:rsidRPr="00D83B67">
        <w:rPr>
          <w:rFonts w:ascii="Times New Roman" w:hAnsi="Times New Roman"/>
          <w:sz w:val="24"/>
          <w:szCs w:val="24"/>
        </w:rPr>
        <w:t xml:space="preserve">10.1. Настоящий Контракт вступает в силу с даты его заключения обеими Сторонами                   и действует по </w:t>
      </w:r>
      <w:r w:rsidR="00C71CB1">
        <w:rPr>
          <w:rFonts w:ascii="Times New Roman" w:hAnsi="Times New Roman"/>
          <w:b/>
          <w:sz w:val="24"/>
          <w:szCs w:val="24"/>
        </w:rPr>
        <w:t xml:space="preserve">«31» </w:t>
      </w:r>
      <w:r w:rsidRPr="00D83B67">
        <w:rPr>
          <w:rFonts w:ascii="Times New Roman" w:hAnsi="Times New Roman"/>
          <w:b/>
          <w:sz w:val="24"/>
          <w:szCs w:val="24"/>
        </w:rPr>
        <w:t>декабря 2026 г.</w:t>
      </w:r>
      <w:r w:rsidRPr="00D83B67">
        <w:rPr>
          <w:rFonts w:ascii="Times New Roman" w:hAnsi="Times New Roman"/>
          <w:sz w:val="24"/>
          <w:szCs w:val="24"/>
        </w:rPr>
        <w:t xml:space="preserve">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C71CB1" w:rsidRDefault="009951DC" w:rsidP="00C71CB1">
      <w:pPr>
        <w:widowControl w:val="0"/>
        <w:spacing w:after="0" w:line="240" w:lineRule="auto"/>
        <w:ind w:right="-74" w:firstLine="426"/>
        <w:jc w:val="both"/>
        <w:rPr>
          <w:rFonts w:ascii="Times New Roman" w:hAnsi="Times New Roman"/>
          <w:sz w:val="24"/>
          <w:szCs w:val="24"/>
        </w:rPr>
      </w:pPr>
      <w:r w:rsidRPr="00D83B67">
        <w:rPr>
          <w:rFonts w:ascii="Times New Roman" w:hAnsi="Times New Roman"/>
          <w:sz w:val="24"/>
          <w:szCs w:val="24"/>
        </w:rPr>
        <w:t>10.2.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C71CB1" w:rsidRDefault="009951DC" w:rsidP="00C71CB1">
      <w:pPr>
        <w:widowControl w:val="0"/>
        <w:spacing w:after="0" w:line="240" w:lineRule="auto"/>
        <w:ind w:right="-74" w:firstLine="426"/>
        <w:jc w:val="both"/>
        <w:rPr>
          <w:rFonts w:ascii="Times New Roman" w:hAnsi="Times New Roman"/>
          <w:sz w:val="24"/>
          <w:szCs w:val="24"/>
        </w:rPr>
      </w:pPr>
      <w:r w:rsidRPr="00D83B67">
        <w:rPr>
          <w:rFonts w:ascii="Times New Roman" w:hAnsi="Times New Roman"/>
          <w:sz w:val="24"/>
          <w:szCs w:val="24"/>
        </w:rPr>
        <w:t>10.3. Информация о Исполнителе, с которым Контракт был расторгнут в связи                                   с односторонним отказом Заказчика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rsidR="00C71CB1" w:rsidRDefault="009951DC" w:rsidP="00C71CB1">
      <w:pPr>
        <w:widowControl w:val="0"/>
        <w:spacing w:after="0" w:line="240" w:lineRule="auto"/>
        <w:ind w:right="-74" w:firstLine="426"/>
        <w:jc w:val="both"/>
        <w:rPr>
          <w:rFonts w:ascii="Times New Roman" w:hAnsi="Times New Roman"/>
          <w:sz w:val="24"/>
          <w:szCs w:val="24"/>
        </w:rPr>
      </w:pPr>
      <w:r w:rsidRPr="00D83B67">
        <w:rPr>
          <w:rFonts w:ascii="Times New Roman" w:hAnsi="Times New Roman"/>
          <w:sz w:val="24"/>
          <w:szCs w:val="24"/>
        </w:rPr>
        <w:t>10.4.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C71CB1" w:rsidRDefault="009951DC" w:rsidP="00C71CB1">
      <w:pPr>
        <w:widowControl w:val="0"/>
        <w:spacing w:after="0" w:line="240" w:lineRule="auto"/>
        <w:ind w:right="-74" w:firstLine="426"/>
        <w:jc w:val="both"/>
        <w:rPr>
          <w:rFonts w:ascii="Times New Roman" w:hAnsi="Times New Roman"/>
          <w:sz w:val="24"/>
          <w:szCs w:val="24"/>
        </w:rPr>
      </w:pPr>
      <w:r w:rsidRPr="00D83B67">
        <w:rPr>
          <w:rFonts w:ascii="Times New Roman" w:hAnsi="Times New Roman"/>
          <w:sz w:val="24"/>
          <w:szCs w:val="24"/>
        </w:rPr>
        <w:t>10.5. Изменение условий настоящего Контракта при его исполнении не допускается,                 за исключением случаев, предусмотренных статьей 95 Закона № 44-ФЗ.</w:t>
      </w:r>
    </w:p>
    <w:p w:rsidR="009951DC" w:rsidRPr="00D83B67" w:rsidRDefault="009951DC" w:rsidP="00C71CB1">
      <w:pPr>
        <w:widowControl w:val="0"/>
        <w:spacing w:after="0" w:line="240" w:lineRule="auto"/>
        <w:ind w:right="-74" w:firstLine="426"/>
        <w:jc w:val="both"/>
        <w:rPr>
          <w:rFonts w:ascii="Times New Roman" w:hAnsi="Times New Roman"/>
          <w:sz w:val="24"/>
          <w:szCs w:val="24"/>
        </w:rPr>
      </w:pPr>
      <w:r w:rsidRPr="00D83B67">
        <w:rPr>
          <w:rFonts w:ascii="Times New Roman" w:hAnsi="Times New Roman"/>
          <w:sz w:val="24"/>
          <w:szCs w:val="24"/>
        </w:rPr>
        <w:t>10.6. При исполнении Контракта по предложению Заказчика допускается увеличение предусмотренного Контрактом объема услуг не более чем на десять процентов или уменьшение предусмотренного Контрактом объема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оказываемых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оказываемых услуг стороны Контракта обязаны уменьшить цену Контракта исходя из цены единицы услуги. Цена дополнительно оказываемых услуг при уменьшении предусмотренного Контрактом объема услуг должна определяться как частное от деления первоначальной цены Контракта на предусмотренный в Контракте объем таких услуг.</w:t>
      </w:r>
    </w:p>
    <w:p w:rsidR="009951DC" w:rsidRPr="00D83B67" w:rsidRDefault="009951DC" w:rsidP="00D83B67">
      <w:pPr>
        <w:widowControl w:val="0"/>
        <w:spacing w:after="0" w:line="240" w:lineRule="auto"/>
        <w:ind w:right="-74"/>
        <w:jc w:val="center"/>
        <w:rPr>
          <w:rFonts w:ascii="Times New Roman" w:hAnsi="Times New Roman"/>
          <w:b/>
          <w:sz w:val="24"/>
          <w:szCs w:val="24"/>
        </w:rPr>
      </w:pPr>
    </w:p>
    <w:p w:rsidR="009951DC" w:rsidRPr="00D83B67" w:rsidRDefault="009951DC" w:rsidP="00D83B67">
      <w:pPr>
        <w:widowControl w:val="0"/>
        <w:spacing w:after="0" w:line="240" w:lineRule="auto"/>
        <w:ind w:left="360" w:right="-74"/>
        <w:jc w:val="center"/>
        <w:rPr>
          <w:rFonts w:ascii="Times New Roman" w:hAnsi="Times New Roman"/>
          <w:sz w:val="24"/>
          <w:szCs w:val="24"/>
        </w:rPr>
      </w:pPr>
      <w:r w:rsidRPr="00D83B67">
        <w:rPr>
          <w:rFonts w:ascii="Times New Roman" w:hAnsi="Times New Roman"/>
          <w:b/>
          <w:sz w:val="24"/>
          <w:szCs w:val="24"/>
        </w:rPr>
        <w:t>11. Прочие положения</w:t>
      </w:r>
    </w:p>
    <w:p w:rsidR="00C71CB1" w:rsidRDefault="009951DC" w:rsidP="00C71CB1">
      <w:pPr>
        <w:widowControl w:val="0"/>
        <w:spacing w:after="0" w:line="240" w:lineRule="auto"/>
        <w:ind w:right="-74" w:firstLine="360"/>
        <w:jc w:val="both"/>
        <w:rPr>
          <w:rFonts w:ascii="Times New Roman" w:hAnsi="Times New Roman"/>
          <w:sz w:val="24"/>
          <w:szCs w:val="24"/>
        </w:rPr>
      </w:pPr>
      <w:r w:rsidRPr="00D83B67">
        <w:rPr>
          <w:rFonts w:ascii="Times New Roman" w:hAnsi="Times New Roman"/>
          <w:sz w:val="24"/>
          <w:szCs w:val="24"/>
        </w:rPr>
        <w:t>11.1. Во всем, что не оговорено в настоящем Контракте, Стороны руководствуются действующим законодательством Российской Федерации.</w:t>
      </w:r>
    </w:p>
    <w:p w:rsidR="00C71CB1" w:rsidRDefault="009951DC" w:rsidP="00C71CB1">
      <w:pPr>
        <w:widowControl w:val="0"/>
        <w:spacing w:after="0" w:line="240" w:lineRule="auto"/>
        <w:ind w:right="-74" w:firstLine="360"/>
        <w:jc w:val="both"/>
        <w:rPr>
          <w:rFonts w:ascii="Times New Roman" w:hAnsi="Times New Roman"/>
          <w:sz w:val="24"/>
          <w:szCs w:val="24"/>
        </w:rPr>
      </w:pPr>
      <w:r w:rsidRPr="00D83B67">
        <w:rPr>
          <w:rFonts w:ascii="Times New Roman" w:hAnsi="Times New Roman"/>
          <w:sz w:val="24"/>
          <w:szCs w:val="24"/>
        </w:rPr>
        <w:t>11.2.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1 (одного) рабочего дня с даты такого изменения. При этом если Исполнитель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Исполнитель.</w:t>
      </w:r>
    </w:p>
    <w:p w:rsidR="00C71CB1" w:rsidRDefault="009951DC" w:rsidP="00C71CB1">
      <w:pPr>
        <w:widowControl w:val="0"/>
        <w:spacing w:after="0" w:line="240" w:lineRule="auto"/>
        <w:ind w:right="-74" w:firstLine="360"/>
        <w:jc w:val="both"/>
        <w:rPr>
          <w:rFonts w:ascii="Times New Roman" w:hAnsi="Times New Roman"/>
          <w:sz w:val="24"/>
          <w:szCs w:val="24"/>
        </w:rPr>
      </w:pPr>
      <w:r w:rsidRPr="00D83B67">
        <w:rPr>
          <w:rFonts w:ascii="Times New Roman" w:hAnsi="Times New Roman"/>
          <w:sz w:val="24"/>
          <w:szCs w:val="24"/>
        </w:rPr>
        <w:t xml:space="preserve">11.3.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12 настоящего Контракта, либо с использованием электронной почты на электронные адреса, указанные в разделе 12 настоящего Контракта, либо с использованием факсимильной связи. 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w:t>
      </w:r>
      <w:r w:rsidRPr="00D83B67">
        <w:rPr>
          <w:rFonts w:ascii="Times New Roman" w:hAnsi="Times New Roman"/>
          <w:sz w:val="24"/>
          <w:szCs w:val="24"/>
        </w:rPr>
        <w:lastRenderedPageBreak/>
        <w:t>гражданским законодательством Российской Федерации. При этом направление уведомлений по адресам Сторон, указанным в разделе 12 настоящего Контракта, считается надлежащим уведомлением Сторон.</w:t>
      </w:r>
    </w:p>
    <w:p w:rsidR="00C71CB1" w:rsidRDefault="009951DC" w:rsidP="00C71CB1">
      <w:pPr>
        <w:widowControl w:val="0"/>
        <w:spacing w:after="0" w:line="240" w:lineRule="auto"/>
        <w:ind w:right="-74" w:firstLine="360"/>
        <w:jc w:val="both"/>
        <w:rPr>
          <w:rFonts w:ascii="Times New Roman" w:hAnsi="Times New Roman"/>
          <w:sz w:val="24"/>
          <w:szCs w:val="24"/>
        </w:rPr>
      </w:pPr>
      <w:r w:rsidRPr="00D83B67">
        <w:rPr>
          <w:rFonts w:ascii="Times New Roman" w:hAnsi="Times New Roman"/>
          <w:sz w:val="24"/>
          <w:szCs w:val="24"/>
        </w:rPr>
        <w:t xml:space="preserve">11.4. При исполнении настоящего Контракта не допускается перемена Исполнителя,        за исключением случая,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 </w:t>
      </w:r>
    </w:p>
    <w:p w:rsidR="00C71CB1" w:rsidRDefault="009951DC" w:rsidP="00C71CB1">
      <w:pPr>
        <w:widowControl w:val="0"/>
        <w:spacing w:after="0" w:line="240" w:lineRule="auto"/>
        <w:ind w:right="-74" w:firstLine="360"/>
        <w:jc w:val="both"/>
        <w:rPr>
          <w:rFonts w:ascii="Times New Roman" w:hAnsi="Times New Roman"/>
          <w:sz w:val="24"/>
          <w:szCs w:val="24"/>
        </w:rPr>
      </w:pPr>
      <w:r w:rsidRPr="00D83B67">
        <w:rPr>
          <w:rFonts w:ascii="Times New Roman" w:hAnsi="Times New Roman"/>
          <w:sz w:val="24"/>
          <w:szCs w:val="24"/>
        </w:rPr>
        <w:t>В случае, предусмотренном настоящим пунктом, перемена Исполнителя оформляется путем заключения соответствующего дополнительного соглашения к настоящему Контракту.</w:t>
      </w:r>
    </w:p>
    <w:p w:rsidR="00C71CB1" w:rsidRDefault="009951DC" w:rsidP="00C71CB1">
      <w:pPr>
        <w:widowControl w:val="0"/>
        <w:spacing w:after="0" w:line="240" w:lineRule="auto"/>
        <w:ind w:right="-74" w:firstLine="360"/>
        <w:jc w:val="both"/>
        <w:rPr>
          <w:rFonts w:ascii="Times New Roman" w:hAnsi="Times New Roman"/>
          <w:sz w:val="24"/>
          <w:szCs w:val="24"/>
        </w:rPr>
      </w:pPr>
      <w:r w:rsidRPr="00D83B67">
        <w:rPr>
          <w:rFonts w:ascii="Times New Roman" w:hAnsi="Times New Roman"/>
          <w:sz w:val="24"/>
          <w:szCs w:val="24"/>
        </w:rPr>
        <w:t>11.5.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9951DC" w:rsidRPr="00D83B67" w:rsidRDefault="009951DC" w:rsidP="00C71CB1">
      <w:pPr>
        <w:widowControl w:val="0"/>
        <w:spacing w:after="0" w:line="240" w:lineRule="auto"/>
        <w:ind w:right="-74" w:firstLine="360"/>
        <w:jc w:val="both"/>
        <w:rPr>
          <w:rFonts w:ascii="Times New Roman" w:hAnsi="Times New Roman"/>
          <w:sz w:val="24"/>
          <w:szCs w:val="24"/>
        </w:rPr>
      </w:pPr>
      <w:r w:rsidRPr="00D83B67">
        <w:rPr>
          <w:rFonts w:ascii="Times New Roman" w:hAnsi="Times New Roman"/>
          <w:sz w:val="24"/>
          <w:szCs w:val="24"/>
        </w:rPr>
        <w:t>16.6. Настоящий Контракт составлен в форме электронного документа, подписанного усиленными электронными подписями Сторон.</w:t>
      </w:r>
    </w:p>
    <w:p w:rsidR="009951DC" w:rsidRPr="00C71CB1" w:rsidRDefault="009951DC" w:rsidP="00C71CB1">
      <w:pPr>
        <w:widowControl w:val="0"/>
        <w:spacing w:after="0"/>
        <w:ind w:right="-74" w:firstLine="709"/>
        <w:jc w:val="both"/>
        <w:rPr>
          <w:rFonts w:ascii="Times New Roman" w:hAnsi="Times New Roman"/>
          <w:sz w:val="24"/>
          <w:szCs w:val="24"/>
        </w:rPr>
      </w:pPr>
    </w:p>
    <w:p w:rsidR="009951DC" w:rsidRPr="00C71CB1" w:rsidRDefault="009951DC" w:rsidP="00C71CB1">
      <w:pPr>
        <w:spacing w:after="0"/>
        <w:ind w:left="720"/>
        <w:contextualSpacing/>
        <w:jc w:val="center"/>
        <w:rPr>
          <w:rFonts w:ascii="Times New Roman" w:hAnsi="Times New Roman"/>
          <w:b/>
          <w:bCs/>
          <w:sz w:val="24"/>
          <w:szCs w:val="24"/>
        </w:rPr>
      </w:pPr>
      <w:r w:rsidRPr="00C71CB1">
        <w:rPr>
          <w:rFonts w:ascii="Times New Roman" w:eastAsia="Calibri" w:hAnsi="Times New Roman"/>
          <w:b/>
          <w:bCs/>
          <w:sz w:val="24"/>
          <w:szCs w:val="24"/>
          <w:lang w:eastAsia="en-US"/>
        </w:rPr>
        <w:t xml:space="preserve">11. </w:t>
      </w:r>
      <w:r w:rsidRPr="00C71CB1">
        <w:rPr>
          <w:rFonts w:ascii="Times New Roman" w:hAnsi="Times New Roman"/>
          <w:b/>
          <w:bCs/>
          <w:sz w:val="24"/>
          <w:szCs w:val="24"/>
        </w:rPr>
        <w:t>Адреса, банковские реквизиты и подписи Сторон</w:t>
      </w:r>
    </w:p>
    <w:p w:rsidR="009951DC" w:rsidRPr="00C71CB1" w:rsidRDefault="009951DC" w:rsidP="00C71CB1">
      <w:pPr>
        <w:spacing w:after="0"/>
        <w:ind w:left="720"/>
        <w:contextualSpacing/>
        <w:jc w:val="center"/>
        <w:rPr>
          <w:rFonts w:ascii="Times New Roman" w:hAnsi="Times New Roman"/>
          <w:sz w:val="24"/>
          <w:szCs w:val="24"/>
        </w:rPr>
      </w:pPr>
    </w:p>
    <w:tbl>
      <w:tblPr>
        <w:tblW w:w="9781" w:type="dxa"/>
        <w:tblLayout w:type="fixed"/>
        <w:tblLook w:val="0000" w:firstRow="0" w:lastRow="0" w:firstColumn="0" w:lastColumn="0" w:noHBand="0" w:noVBand="0"/>
      </w:tblPr>
      <w:tblGrid>
        <w:gridCol w:w="5042"/>
        <w:gridCol w:w="4739"/>
      </w:tblGrid>
      <w:tr w:rsidR="009951DC" w:rsidRPr="00C71CB1" w:rsidTr="00944DE6">
        <w:trPr>
          <w:trHeight w:hRule="exact" w:val="6973"/>
        </w:trPr>
        <w:tc>
          <w:tcPr>
            <w:tcW w:w="5042" w:type="dxa"/>
            <w:shd w:val="clear" w:color="auto" w:fill="auto"/>
          </w:tcPr>
          <w:p w:rsidR="009951DC" w:rsidRPr="00C71CB1" w:rsidRDefault="009951DC" w:rsidP="00C71CB1">
            <w:pPr>
              <w:widowControl w:val="0"/>
              <w:tabs>
                <w:tab w:val="left" w:pos="-284"/>
                <w:tab w:val="left" w:pos="360"/>
                <w:tab w:val="left" w:pos="3198"/>
              </w:tabs>
              <w:spacing w:after="0" w:line="240" w:lineRule="auto"/>
              <w:jc w:val="center"/>
              <w:rPr>
                <w:rFonts w:ascii="Times New Roman" w:hAnsi="Times New Roman"/>
                <w:sz w:val="24"/>
                <w:szCs w:val="24"/>
              </w:rPr>
            </w:pPr>
            <w:r w:rsidRPr="00C71CB1">
              <w:rPr>
                <w:rFonts w:ascii="Times New Roman" w:hAnsi="Times New Roman"/>
                <w:b/>
                <w:sz w:val="24"/>
                <w:szCs w:val="24"/>
              </w:rPr>
              <w:t>Государственный заказчик»</w:t>
            </w:r>
          </w:p>
          <w:p w:rsidR="009951DC" w:rsidRPr="00C71CB1" w:rsidRDefault="009951DC" w:rsidP="00C71CB1">
            <w:pPr>
              <w:widowControl w:val="0"/>
              <w:tabs>
                <w:tab w:val="left" w:pos="-284"/>
                <w:tab w:val="left" w:pos="360"/>
                <w:tab w:val="left" w:pos="3198"/>
              </w:tabs>
              <w:spacing w:after="0" w:line="240" w:lineRule="auto"/>
              <w:jc w:val="center"/>
              <w:rPr>
                <w:rFonts w:ascii="Times New Roman" w:hAnsi="Times New Roman"/>
                <w:sz w:val="24"/>
                <w:szCs w:val="24"/>
              </w:rPr>
            </w:pPr>
            <w:r w:rsidRPr="00C71CB1">
              <w:rPr>
                <w:rFonts w:ascii="Times New Roman" w:hAnsi="Times New Roman"/>
                <w:b/>
                <w:sz w:val="24"/>
                <w:szCs w:val="24"/>
              </w:rPr>
              <w:t xml:space="preserve">ФКУ ЛИУ-32 ГУФСИН России </w:t>
            </w:r>
          </w:p>
          <w:p w:rsidR="009951DC" w:rsidRPr="00C71CB1" w:rsidRDefault="009951DC" w:rsidP="00C71CB1">
            <w:pPr>
              <w:widowControl w:val="0"/>
              <w:tabs>
                <w:tab w:val="left" w:pos="-284"/>
                <w:tab w:val="left" w:pos="360"/>
                <w:tab w:val="left" w:pos="3198"/>
              </w:tabs>
              <w:spacing w:after="0" w:line="240" w:lineRule="auto"/>
              <w:jc w:val="center"/>
              <w:rPr>
                <w:rFonts w:ascii="Times New Roman" w:hAnsi="Times New Roman"/>
                <w:b/>
                <w:sz w:val="24"/>
                <w:szCs w:val="24"/>
              </w:rPr>
            </w:pPr>
            <w:r w:rsidRPr="00C71CB1">
              <w:rPr>
                <w:rFonts w:ascii="Times New Roman" w:hAnsi="Times New Roman"/>
                <w:b/>
                <w:sz w:val="24"/>
                <w:szCs w:val="24"/>
              </w:rPr>
              <w:t>по Красноярскому краю»</w:t>
            </w:r>
          </w:p>
          <w:p w:rsidR="009951DC" w:rsidRPr="00C71CB1" w:rsidRDefault="009951DC" w:rsidP="00C71CB1">
            <w:pPr>
              <w:widowControl w:val="0"/>
              <w:tabs>
                <w:tab w:val="left" w:pos="-284"/>
                <w:tab w:val="left" w:pos="360"/>
                <w:tab w:val="left" w:pos="3198"/>
              </w:tabs>
              <w:spacing w:after="0" w:line="240" w:lineRule="auto"/>
              <w:jc w:val="center"/>
              <w:rPr>
                <w:rFonts w:ascii="Times New Roman" w:hAnsi="Times New Roman"/>
                <w:sz w:val="24"/>
                <w:szCs w:val="24"/>
              </w:rPr>
            </w:pPr>
          </w:p>
          <w:p w:rsidR="009951DC" w:rsidRPr="00C71CB1" w:rsidRDefault="009951DC" w:rsidP="00C71CB1">
            <w:pPr>
              <w:spacing w:after="0" w:line="240" w:lineRule="auto"/>
              <w:contextualSpacing/>
              <w:rPr>
                <w:rFonts w:ascii="Times New Roman" w:hAnsi="Times New Roman"/>
                <w:sz w:val="24"/>
                <w:szCs w:val="24"/>
              </w:rPr>
            </w:pPr>
            <w:r w:rsidRPr="00C71CB1">
              <w:rPr>
                <w:rFonts w:ascii="Times New Roman" w:hAnsi="Times New Roman"/>
                <w:sz w:val="24"/>
                <w:szCs w:val="24"/>
              </w:rPr>
              <w:t>Адрес: 662608, Красноярский край,                     м.о. Минусинский, Промышленная               площадка Электрокомплекса,                            улица Энтузиастов, 6</w:t>
            </w:r>
          </w:p>
          <w:p w:rsidR="009951DC" w:rsidRPr="00C71CB1" w:rsidRDefault="009951DC" w:rsidP="00C71CB1">
            <w:pPr>
              <w:spacing w:after="0" w:line="240" w:lineRule="auto"/>
              <w:contextualSpacing/>
              <w:rPr>
                <w:rFonts w:ascii="Times New Roman" w:hAnsi="Times New Roman"/>
                <w:sz w:val="24"/>
                <w:szCs w:val="24"/>
              </w:rPr>
            </w:pPr>
            <w:r w:rsidRPr="00C71CB1">
              <w:rPr>
                <w:rFonts w:ascii="Times New Roman" w:hAnsi="Times New Roman"/>
                <w:sz w:val="24"/>
                <w:szCs w:val="24"/>
              </w:rPr>
              <w:t>ИНН 2455022273 КПП 245501001</w:t>
            </w:r>
          </w:p>
          <w:p w:rsidR="009951DC" w:rsidRPr="00C71CB1" w:rsidRDefault="009951DC" w:rsidP="00C71CB1">
            <w:pPr>
              <w:spacing w:after="0" w:line="240" w:lineRule="auto"/>
              <w:contextualSpacing/>
              <w:rPr>
                <w:rFonts w:ascii="Times New Roman" w:hAnsi="Times New Roman"/>
                <w:sz w:val="24"/>
                <w:szCs w:val="24"/>
              </w:rPr>
            </w:pPr>
            <w:r w:rsidRPr="00C71CB1">
              <w:rPr>
                <w:rFonts w:ascii="Times New Roman" w:hAnsi="Times New Roman"/>
                <w:sz w:val="24"/>
                <w:szCs w:val="24"/>
              </w:rPr>
              <w:t>ОКПО 08928351</w:t>
            </w:r>
          </w:p>
          <w:p w:rsidR="009951DC" w:rsidRPr="00C71CB1" w:rsidRDefault="009951DC" w:rsidP="00C71CB1">
            <w:pPr>
              <w:spacing w:after="0" w:line="240" w:lineRule="auto"/>
              <w:contextualSpacing/>
              <w:rPr>
                <w:rFonts w:ascii="Times New Roman" w:hAnsi="Times New Roman"/>
                <w:sz w:val="24"/>
                <w:szCs w:val="24"/>
              </w:rPr>
            </w:pPr>
            <w:r w:rsidRPr="00C71CB1">
              <w:rPr>
                <w:rFonts w:ascii="Times New Roman" w:hAnsi="Times New Roman"/>
                <w:sz w:val="24"/>
                <w:szCs w:val="24"/>
              </w:rPr>
              <w:t>ОКТМО 04633424116</w:t>
            </w:r>
          </w:p>
          <w:p w:rsidR="009951DC" w:rsidRPr="00C71CB1" w:rsidRDefault="009951DC" w:rsidP="00C71CB1">
            <w:pPr>
              <w:spacing w:after="0" w:line="240" w:lineRule="auto"/>
              <w:contextualSpacing/>
              <w:rPr>
                <w:rFonts w:ascii="Times New Roman" w:hAnsi="Times New Roman"/>
                <w:sz w:val="24"/>
                <w:szCs w:val="24"/>
              </w:rPr>
            </w:pPr>
            <w:r w:rsidRPr="00C71CB1">
              <w:rPr>
                <w:rFonts w:ascii="Times New Roman" w:hAnsi="Times New Roman"/>
                <w:sz w:val="24"/>
                <w:szCs w:val="24"/>
              </w:rPr>
              <w:t>(ФКУ ЛИУ-32 ГУФСИН России по Красноярскому краю)</w:t>
            </w:r>
          </w:p>
          <w:p w:rsidR="009951DC" w:rsidRPr="00C71CB1" w:rsidRDefault="009951DC" w:rsidP="00C71CB1">
            <w:pPr>
              <w:spacing w:after="0" w:line="240" w:lineRule="auto"/>
              <w:contextualSpacing/>
              <w:rPr>
                <w:rFonts w:ascii="Times New Roman" w:hAnsi="Times New Roman"/>
                <w:sz w:val="24"/>
                <w:szCs w:val="24"/>
              </w:rPr>
            </w:pPr>
            <w:r w:rsidRPr="00C71CB1">
              <w:rPr>
                <w:rFonts w:ascii="Times New Roman" w:hAnsi="Times New Roman"/>
                <w:sz w:val="24"/>
                <w:szCs w:val="24"/>
              </w:rPr>
              <w:t>л/с 03191246620</w:t>
            </w:r>
          </w:p>
          <w:p w:rsidR="009951DC" w:rsidRPr="00C71CB1" w:rsidRDefault="009951DC" w:rsidP="00C71CB1">
            <w:pPr>
              <w:spacing w:after="0" w:line="240" w:lineRule="auto"/>
              <w:contextualSpacing/>
              <w:rPr>
                <w:rFonts w:ascii="Times New Roman" w:hAnsi="Times New Roman"/>
                <w:sz w:val="24"/>
                <w:szCs w:val="24"/>
              </w:rPr>
            </w:pPr>
            <w:r w:rsidRPr="00C71CB1">
              <w:rPr>
                <w:rFonts w:ascii="Times New Roman" w:hAnsi="Times New Roman"/>
                <w:sz w:val="24"/>
                <w:szCs w:val="24"/>
              </w:rPr>
              <w:t>расчетный счет № 03211643000000015107</w:t>
            </w:r>
          </w:p>
          <w:p w:rsidR="009951DC" w:rsidRPr="00C71CB1" w:rsidRDefault="009951DC" w:rsidP="00C71CB1">
            <w:pPr>
              <w:spacing w:after="0" w:line="240" w:lineRule="auto"/>
              <w:contextualSpacing/>
              <w:rPr>
                <w:rFonts w:ascii="Times New Roman" w:hAnsi="Times New Roman"/>
                <w:sz w:val="24"/>
                <w:szCs w:val="24"/>
              </w:rPr>
            </w:pPr>
            <w:r w:rsidRPr="00C71CB1">
              <w:rPr>
                <w:rFonts w:ascii="Times New Roman" w:hAnsi="Times New Roman"/>
                <w:sz w:val="24"/>
                <w:szCs w:val="24"/>
              </w:rPr>
              <w:t>казначейский(кор.счет) 40102810445370000043</w:t>
            </w:r>
          </w:p>
          <w:p w:rsidR="009951DC" w:rsidRPr="00C71CB1" w:rsidRDefault="009951DC" w:rsidP="00C71CB1">
            <w:pPr>
              <w:spacing w:after="0" w:line="240" w:lineRule="auto"/>
              <w:contextualSpacing/>
              <w:rPr>
                <w:rFonts w:ascii="Times New Roman" w:hAnsi="Times New Roman"/>
                <w:sz w:val="24"/>
                <w:szCs w:val="24"/>
              </w:rPr>
            </w:pPr>
            <w:r w:rsidRPr="00C71CB1">
              <w:rPr>
                <w:rFonts w:ascii="Times New Roman" w:hAnsi="Times New Roman"/>
                <w:sz w:val="24"/>
                <w:szCs w:val="24"/>
              </w:rPr>
              <w:t>ОКЦ №1 СибГУБанка России // УФК по Новосибирской области, г. Новосибирск</w:t>
            </w:r>
          </w:p>
          <w:p w:rsidR="009951DC" w:rsidRPr="00C71CB1" w:rsidRDefault="009951DC" w:rsidP="00C71CB1">
            <w:pPr>
              <w:spacing w:after="0" w:line="240" w:lineRule="auto"/>
              <w:contextualSpacing/>
              <w:rPr>
                <w:rFonts w:ascii="Times New Roman" w:hAnsi="Times New Roman"/>
                <w:sz w:val="24"/>
                <w:szCs w:val="24"/>
              </w:rPr>
            </w:pPr>
            <w:r w:rsidRPr="00C71CB1">
              <w:rPr>
                <w:rFonts w:ascii="Times New Roman" w:hAnsi="Times New Roman"/>
                <w:sz w:val="24"/>
                <w:szCs w:val="24"/>
              </w:rPr>
              <w:t>БИК 015004950</w:t>
            </w:r>
          </w:p>
          <w:p w:rsidR="009951DC" w:rsidRPr="00C71CB1" w:rsidRDefault="009951DC" w:rsidP="00C71CB1">
            <w:pPr>
              <w:spacing w:after="0" w:line="240" w:lineRule="auto"/>
              <w:contextualSpacing/>
              <w:rPr>
                <w:rFonts w:ascii="Times New Roman" w:hAnsi="Times New Roman"/>
                <w:sz w:val="24"/>
                <w:szCs w:val="24"/>
              </w:rPr>
            </w:pPr>
            <w:r w:rsidRPr="00C71CB1">
              <w:rPr>
                <w:rFonts w:ascii="Times New Roman" w:hAnsi="Times New Roman"/>
                <w:sz w:val="24"/>
                <w:szCs w:val="24"/>
              </w:rPr>
              <w:t>тел: 8(391) 987-41-61</w:t>
            </w:r>
          </w:p>
          <w:p w:rsidR="009951DC" w:rsidRPr="00C71CB1" w:rsidRDefault="009951DC" w:rsidP="00C71CB1">
            <w:pPr>
              <w:spacing w:after="0" w:line="240" w:lineRule="auto"/>
              <w:contextualSpacing/>
              <w:rPr>
                <w:rFonts w:ascii="Times New Roman" w:hAnsi="Times New Roman"/>
                <w:sz w:val="24"/>
                <w:szCs w:val="24"/>
              </w:rPr>
            </w:pPr>
            <w:r w:rsidRPr="00C71CB1">
              <w:rPr>
                <w:rFonts w:ascii="Times New Roman" w:hAnsi="Times New Roman"/>
                <w:sz w:val="24"/>
                <w:szCs w:val="24"/>
                <w:shd w:val="clear" w:color="auto" w:fill="FFFFFF"/>
                <w:lang w:val="en-US"/>
              </w:rPr>
              <w:t>Email</w:t>
            </w:r>
            <w:r w:rsidRPr="00C71CB1">
              <w:rPr>
                <w:rFonts w:ascii="Times New Roman" w:hAnsi="Times New Roman"/>
                <w:sz w:val="24"/>
                <w:szCs w:val="24"/>
                <w:shd w:val="clear" w:color="auto" w:fill="FFFFFF"/>
              </w:rPr>
              <w:t>:</w:t>
            </w:r>
            <w:r w:rsidRPr="00C71CB1">
              <w:rPr>
                <w:rFonts w:ascii="Times New Roman" w:hAnsi="Times New Roman"/>
                <w:sz w:val="24"/>
                <w:szCs w:val="24"/>
              </w:rPr>
              <w:t>liu32_</w:t>
            </w:r>
            <w:r w:rsidRPr="00C71CB1">
              <w:rPr>
                <w:rFonts w:ascii="Times New Roman" w:hAnsi="Times New Roman"/>
                <w:sz w:val="24"/>
                <w:szCs w:val="24"/>
                <w:lang w:val="en-US"/>
              </w:rPr>
              <w:t>m</w:t>
            </w:r>
            <w:r w:rsidRPr="00C71CB1">
              <w:rPr>
                <w:rFonts w:ascii="Times New Roman" w:hAnsi="Times New Roman"/>
                <w:sz w:val="24"/>
                <w:szCs w:val="24"/>
              </w:rPr>
              <w:t>@24.fsin.gov.ru</w:t>
            </w:r>
          </w:p>
          <w:p w:rsidR="009951DC" w:rsidRPr="00C71CB1" w:rsidRDefault="009951DC" w:rsidP="00C71CB1">
            <w:pPr>
              <w:widowControl w:val="0"/>
              <w:tabs>
                <w:tab w:val="left" w:pos="-284"/>
                <w:tab w:val="left" w:pos="360"/>
                <w:tab w:val="left" w:pos="3198"/>
              </w:tabs>
              <w:spacing w:after="0" w:line="240" w:lineRule="auto"/>
              <w:jc w:val="center"/>
              <w:rPr>
                <w:rFonts w:ascii="Times New Roman" w:hAnsi="Times New Roman"/>
                <w:b/>
                <w:sz w:val="24"/>
                <w:szCs w:val="24"/>
              </w:rPr>
            </w:pPr>
          </w:p>
          <w:p w:rsidR="009951DC" w:rsidRPr="00C71CB1" w:rsidRDefault="009951DC" w:rsidP="00C71CB1">
            <w:pPr>
              <w:widowControl w:val="0"/>
              <w:tabs>
                <w:tab w:val="left" w:pos="-284"/>
                <w:tab w:val="left" w:pos="360"/>
                <w:tab w:val="left" w:pos="3198"/>
              </w:tabs>
              <w:spacing w:after="0"/>
              <w:rPr>
                <w:rFonts w:ascii="Times New Roman" w:hAnsi="Times New Roman"/>
                <w:sz w:val="24"/>
                <w:szCs w:val="24"/>
              </w:rPr>
            </w:pPr>
            <w:r w:rsidRPr="00C71CB1">
              <w:rPr>
                <w:rFonts w:ascii="Times New Roman" w:hAnsi="Times New Roman"/>
                <w:sz w:val="24"/>
                <w:szCs w:val="24"/>
              </w:rPr>
              <w:t>_______________________Д.В.Антипов</w:t>
            </w:r>
          </w:p>
        </w:tc>
        <w:tc>
          <w:tcPr>
            <w:tcW w:w="4739" w:type="dxa"/>
            <w:shd w:val="clear" w:color="auto" w:fill="auto"/>
          </w:tcPr>
          <w:p w:rsidR="009951DC" w:rsidRPr="00C71CB1" w:rsidRDefault="009951DC" w:rsidP="00C71CB1">
            <w:pPr>
              <w:widowControl w:val="0"/>
              <w:tabs>
                <w:tab w:val="left" w:pos="-284"/>
              </w:tabs>
              <w:spacing w:after="0"/>
              <w:jc w:val="center"/>
              <w:rPr>
                <w:rFonts w:ascii="Times New Roman" w:hAnsi="Times New Roman"/>
                <w:sz w:val="24"/>
                <w:szCs w:val="24"/>
              </w:rPr>
            </w:pPr>
            <w:r w:rsidRPr="00C71CB1">
              <w:rPr>
                <w:rFonts w:ascii="Times New Roman" w:hAnsi="Times New Roman"/>
                <w:b/>
                <w:color w:val="000000"/>
                <w:sz w:val="24"/>
                <w:szCs w:val="24"/>
              </w:rPr>
              <w:t>«Исполнитель»</w:t>
            </w:r>
          </w:p>
          <w:p w:rsidR="009951DC" w:rsidRPr="00C71CB1" w:rsidRDefault="009951DC" w:rsidP="00C71CB1">
            <w:pPr>
              <w:spacing w:after="0"/>
              <w:contextualSpacing/>
              <w:jc w:val="both"/>
              <w:rPr>
                <w:rFonts w:ascii="Times New Roman" w:hAnsi="Times New Roman"/>
                <w:sz w:val="24"/>
                <w:szCs w:val="24"/>
              </w:rPr>
            </w:pPr>
          </w:p>
          <w:p w:rsidR="009951DC" w:rsidRPr="00C71CB1" w:rsidRDefault="009951DC" w:rsidP="00C71CB1">
            <w:pPr>
              <w:spacing w:after="0"/>
              <w:contextualSpacing/>
              <w:jc w:val="both"/>
              <w:rPr>
                <w:rFonts w:ascii="Times New Roman" w:hAnsi="Times New Roman"/>
                <w:sz w:val="24"/>
                <w:szCs w:val="24"/>
              </w:rPr>
            </w:pPr>
          </w:p>
          <w:p w:rsidR="009951DC" w:rsidRPr="00C71CB1" w:rsidRDefault="009951DC" w:rsidP="00C71CB1">
            <w:pPr>
              <w:spacing w:after="0"/>
              <w:contextualSpacing/>
              <w:jc w:val="both"/>
              <w:rPr>
                <w:rFonts w:ascii="Times New Roman" w:hAnsi="Times New Roman"/>
                <w:sz w:val="24"/>
                <w:szCs w:val="24"/>
              </w:rPr>
            </w:pPr>
          </w:p>
          <w:p w:rsidR="009951DC" w:rsidRPr="00C71CB1" w:rsidRDefault="009951DC" w:rsidP="00C71CB1">
            <w:pPr>
              <w:spacing w:after="0"/>
              <w:contextualSpacing/>
              <w:jc w:val="both"/>
              <w:rPr>
                <w:rFonts w:ascii="Times New Roman" w:hAnsi="Times New Roman"/>
                <w:sz w:val="24"/>
                <w:szCs w:val="24"/>
              </w:rPr>
            </w:pPr>
          </w:p>
          <w:p w:rsidR="009951DC" w:rsidRPr="00C71CB1" w:rsidRDefault="009951DC" w:rsidP="00C71CB1">
            <w:pPr>
              <w:spacing w:after="0"/>
              <w:contextualSpacing/>
              <w:jc w:val="both"/>
              <w:rPr>
                <w:rFonts w:ascii="Times New Roman" w:hAnsi="Times New Roman"/>
                <w:sz w:val="24"/>
                <w:szCs w:val="24"/>
              </w:rPr>
            </w:pPr>
          </w:p>
          <w:p w:rsidR="009951DC" w:rsidRPr="00C71CB1" w:rsidRDefault="009951DC" w:rsidP="00C71CB1">
            <w:pPr>
              <w:spacing w:after="0"/>
              <w:contextualSpacing/>
              <w:jc w:val="both"/>
              <w:rPr>
                <w:rFonts w:ascii="Times New Roman" w:hAnsi="Times New Roman"/>
                <w:sz w:val="24"/>
                <w:szCs w:val="24"/>
              </w:rPr>
            </w:pPr>
          </w:p>
          <w:p w:rsidR="009951DC" w:rsidRPr="00C71CB1" w:rsidRDefault="009951DC" w:rsidP="00C71CB1">
            <w:pPr>
              <w:spacing w:after="0"/>
              <w:contextualSpacing/>
              <w:jc w:val="both"/>
              <w:rPr>
                <w:rFonts w:ascii="Times New Roman" w:hAnsi="Times New Roman"/>
                <w:sz w:val="24"/>
                <w:szCs w:val="24"/>
              </w:rPr>
            </w:pPr>
          </w:p>
          <w:p w:rsidR="009951DC" w:rsidRPr="00C71CB1" w:rsidRDefault="009951DC" w:rsidP="00C71CB1">
            <w:pPr>
              <w:spacing w:after="0"/>
              <w:contextualSpacing/>
              <w:jc w:val="both"/>
              <w:rPr>
                <w:rFonts w:ascii="Times New Roman" w:hAnsi="Times New Roman"/>
                <w:sz w:val="24"/>
                <w:szCs w:val="24"/>
              </w:rPr>
            </w:pPr>
          </w:p>
          <w:p w:rsidR="009951DC" w:rsidRPr="00C71CB1" w:rsidRDefault="009951DC" w:rsidP="00C71CB1">
            <w:pPr>
              <w:spacing w:after="0"/>
              <w:contextualSpacing/>
              <w:jc w:val="both"/>
              <w:rPr>
                <w:rFonts w:ascii="Times New Roman" w:hAnsi="Times New Roman"/>
                <w:sz w:val="24"/>
                <w:szCs w:val="24"/>
              </w:rPr>
            </w:pPr>
          </w:p>
          <w:p w:rsidR="009951DC" w:rsidRPr="00C71CB1" w:rsidRDefault="009951DC" w:rsidP="00C71CB1">
            <w:pPr>
              <w:spacing w:after="0"/>
              <w:contextualSpacing/>
              <w:jc w:val="both"/>
              <w:rPr>
                <w:rFonts w:ascii="Times New Roman" w:hAnsi="Times New Roman"/>
                <w:sz w:val="24"/>
                <w:szCs w:val="24"/>
              </w:rPr>
            </w:pPr>
          </w:p>
          <w:p w:rsidR="009951DC" w:rsidRPr="00C71CB1" w:rsidRDefault="009951DC" w:rsidP="00C71CB1">
            <w:pPr>
              <w:spacing w:after="0"/>
              <w:contextualSpacing/>
              <w:jc w:val="both"/>
              <w:rPr>
                <w:rFonts w:ascii="Times New Roman" w:hAnsi="Times New Roman"/>
                <w:sz w:val="24"/>
                <w:szCs w:val="24"/>
              </w:rPr>
            </w:pPr>
          </w:p>
          <w:p w:rsidR="009951DC" w:rsidRPr="00C71CB1" w:rsidRDefault="009951DC" w:rsidP="00C71CB1">
            <w:pPr>
              <w:spacing w:after="0"/>
              <w:contextualSpacing/>
              <w:jc w:val="both"/>
              <w:rPr>
                <w:rFonts w:ascii="Times New Roman" w:hAnsi="Times New Roman"/>
                <w:sz w:val="24"/>
                <w:szCs w:val="24"/>
              </w:rPr>
            </w:pPr>
          </w:p>
          <w:p w:rsidR="009951DC" w:rsidRPr="00C71CB1" w:rsidRDefault="009951DC" w:rsidP="00C71CB1">
            <w:pPr>
              <w:spacing w:after="0"/>
              <w:contextualSpacing/>
              <w:jc w:val="both"/>
              <w:rPr>
                <w:rFonts w:ascii="Times New Roman" w:hAnsi="Times New Roman"/>
                <w:sz w:val="24"/>
                <w:szCs w:val="24"/>
              </w:rPr>
            </w:pPr>
          </w:p>
          <w:p w:rsidR="009951DC" w:rsidRPr="00C71CB1" w:rsidRDefault="009951DC" w:rsidP="00C71CB1">
            <w:pPr>
              <w:spacing w:after="0"/>
              <w:contextualSpacing/>
              <w:jc w:val="both"/>
              <w:rPr>
                <w:rFonts w:ascii="Times New Roman" w:hAnsi="Times New Roman"/>
                <w:sz w:val="24"/>
                <w:szCs w:val="24"/>
              </w:rPr>
            </w:pPr>
          </w:p>
          <w:p w:rsidR="009951DC" w:rsidRPr="00C71CB1" w:rsidRDefault="009951DC" w:rsidP="00C71CB1">
            <w:pPr>
              <w:spacing w:after="0"/>
              <w:contextualSpacing/>
              <w:jc w:val="both"/>
              <w:rPr>
                <w:rFonts w:ascii="Times New Roman" w:hAnsi="Times New Roman"/>
                <w:sz w:val="24"/>
                <w:szCs w:val="24"/>
              </w:rPr>
            </w:pPr>
          </w:p>
          <w:p w:rsidR="009951DC" w:rsidRPr="00C71CB1" w:rsidRDefault="009951DC" w:rsidP="00C71CB1">
            <w:pPr>
              <w:spacing w:after="0"/>
              <w:contextualSpacing/>
              <w:jc w:val="both"/>
              <w:rPr>
                <w:rFonts w:ascii="Times New Roman" w:hAnsi="Times New Roman"/>
                <w:sz w:val="24"/>
                <w:szCs w:val="24"/>
              </w:rPr>
            </w:pPr>
          </w:p>
          <w:p w:rsidR="009951DC" w:rsidRPr="00C71CB1" w:rsidRDefault="009951DC" w:rsidP="00C71CB1">
            <w:pPr>
              <w:spacing w:after="0"/>
              <w:contextualSpacing/>
              <w:jc w:val="both"/>
              <w:rPr>
                <w:rFonts w:ascii="Times New Roman" w:hAnsi="Times New Roman"/>
                <w:sz w:val="24"/>
                <w:szCs w:val="24"/>
              </w:rPr>
            </w:pPr>
          </w:p>
          <w:p w:rsidR="009951DC" w:rsidRPr="00C71CB1" w:rsidRDefault="009951DC" w:rsidP="00C71CB1">
            <w:pPr>
              <w:spacing w:after="0"/>
              <w:contextualSpacing/>
              <w:jc w:val="both"/>
              <w:rPr>
                <w:rFonts w:ascii="Times New Roman" w:hAnsi="Times New Roman"/>
                <w:sz w:val="24"/>
                <w:szCs w:val="24"/>
              </w:rPr>
            </w:pPr>
          </w:p>
          <w:p w:rsidR="009951DC" w:rsidRPr="00C71CB1" w:rsidRDefault="009951DC" w:rsidP="00C71CB1">
            <w:pPr>
              <w:spacing w:after="0"/>
              <w:contextualSpacing/>
              <w:jc w:val="both"/>
              <w:rPr>
                <w:rFonts w:ascii="Times New Roman" w:hAnsi="Times New Roman"/>
                <w:sz w:val="24"/>
                <w:szCs w:val="24"/>
              </w:rPr>
            </w:pPr>
          </w:p>
          <w:p w:rsidR="009951DC" w:rsidRPr="00C71CB1" w:rsidRDefault="009951DC" w:rsidP="00C71CB1">
            <w:pPr>
              <w:spacing w:after="0"/>
              <w:contextualSpacing/>
              <w:jc w:val="both"/>
              <w:rPr>
                <w:rFonts w:ascii="Times New Roman" w:hAnsi="Times New Roman"/>
                <w:sz w:val="24"/>
                <w:szCs w:val="24"/>
              </w:rPr>
            </w:pPr>
          </w:p>
          <w:p w:rsidR="009951DC" w:rsidRPr="00C71CB1" w:rsidRDefault="009951DC" w:rsidP="00C71CB1">
            <w:pPr>
              <w:spacing w:after="0"/>
              <w:contextualSpacing/>
              <w:jc w:val="both"/>
              <w:rPr>
                <w:rFonts w:ascii="Times New Roman" w:hAnsi="Times New Roman"/>
                <w:sz w:val="24"/>
                <w:szCs w:val="24"/>
              </w:rPr>
            </w:pPr>
          </w:p>
          <w:p w:rsidR="009951DC" w:rsidRPr="00C71CB1" w:rsidRDefault="009951DC" w:rsidP="00C71CB1">
            <w:pPr>
              <w:spacing w:after="0"/>
              <w:contextualSpacing/>
              <w:jc w:val="both"/>
              <w:rPr>
                <w:rFonts w:ascii="Times New Roman" w:hAnsi="Times New Roman"/>
                <w:sz w:val="24"/>
                <w:szCs w:val="24"/>
              </w:rPr>
            </w:pPr>
          </w:p>
          <w:p w:rsidR="009951DC" w:rsidRPr="00C71CB1" w:rsidRDefault="009951DC" w:rsidP="00C71CB1">
            <w:pPr>
              <w:spacing w:after="0"/>
              <w:contextualSpacing/>
              <w:jc w:val="both"/>
              <w:rPr>
                <w:rFonts w:ascii="Times New Roman" w:hAnsi="Times New Roman"/>
                <w:sz w:val="24"/>
                <w:szCs w:val="24"/>
              </w:rPr>
            </w:pPr>
            <w:r w:rsidRPr="00C71CB1">
              <w:rPr>
                <w:rFonts w:ascii="Times New Roman" w:hAnsi="Times New Roman"/>
                <w:sz w:val="24"/>
                <w:szCs w:val="24"/>
              </w:rPr>
              <w:t>_______________________</w:t>
            </w:r>
          </w:p>
          <w:p w:rsidR="009951DC" w:rsidRPr="00C71CB1" w:rsidRDefault="009951DC" w:rsidP="00C71CB1">
            <w:pPr>
              <w:spacing w:after="0"/>
              <w:contextualSpacing/>
              <w:jc w:val="both"/>
              <w:rPr>
                <w:rFonts w:ascii="Times New Roman" w:hAnsi="Times New Roman"/>
                <w:sz w:val="24"/>
                <w:szCs w:val="24"/>
              </w:rPr>
            </w:pPr>
          </w:p>
          <w:p w:rsidR="009951DC" w:rsidRPr="00C71CB1" w:rsidRDefault="009951DC" w:rsidP="00C71CB1">
            <w:pPr>
              <w:spacing w:after="0"/>
              <w:contextualSpacing/>
              <w:jc w:val="both"/>
              <w:rPr>
                <w:rFonts w:ascii="Times New Roman" w:hAnsi="Times New Roman"/>
                <w:sz w:val="24"/>
                <w:szCs w:val="24"/>
              </w:rPr>
            </w:pPr>
          </w:p>
          <w:p w:rsidR="009951DC" w:rsidRPr="00C71CB1" w:rsidRDefault="009951DC" w:rsidP="00C71CB1">
            <w:pPr>
              <w:spacing w:after="0"/>
              <w:contextualSpacing/>
              <w:jc w:val="both"/>
              <w:rPr>
                <w:rFonts w:ascii="Times New Roman" w:hAnsi="Times New Roman"/>
                <w:sz w:val="24"/>
                <w:szCs w:val="24"/>
              </w:rPr>
            </w:pPr>
          </w:p>
          <w:p w:rsidR="009951DC" w:rsidRPr="00C71CB1" w:rsidRDefault="009951DC" w:rsidP="00C71CB1">
            <w:pPr>
              <w:spacing w:after="0"/>
              <w:contextualSpacing/>
              <w:jc w:val="both"/>
              <w:rPr>
                <w:rFonts w:ascii="Times New Roman" w:hAnsi="Times New Roman"/>
                <w:sz w:val="24"/>
                <w:szCs w:val="24"/>
              </w:rPr>
            </w:pPr>
          </w:p>
          <w:p w:rsidR="009951DC" w:rsidRPr="00C71CB1" w:rsidRDefault="009951DC" w:rsidP="00C71CB1">
            <w:pPr>
              <w:spacing w:after="0"/>
              <w:contextualSpacing/>
              <w:jc w:val="both"/>
              <w:rPr>
                <w:rFonts w:ascii="Times New Roman" w:hAnsi="Times New Roman"/>
                <w:sz w:val="24"/>
                <w:szCs w:val="24"/>
              </w:rPr>
            </w:pPr>
          </w:p>
          <w:p w:rsidR="009951DC" w:rsidRPr="00C71CB1" w:rsidRDefault="009951DC" w:rsidP="00C71CB1">
            <w:pPr>
              <w:spacing w:after="0"/>
              <w:contextualSpacing/>
              <w:jc w:val="both"/>
              <w:rPr>
                <w:rFonts w:ascii="Times New Roman" w:hAnsi="Times New Roman"/>
                <w:sz w:val="24"/>
                <w:szCs w:val="24"/>
              </w:rPr>
            </w:pPr>
          </w:p>
          <w:p w:rsidR="009951DC" w:rsidRPr="00C71CB1" w:rsidRDefault="009951DC" w:rsidP="00C71CB1">
            <w:pPr>
              <w:spacing w:after="0"/>
              <w:contextualSpacing/>
              <w:jc w:val="both"/>
              <w:rPr>
                <w:rFonts w:ascii="Times New Roman" w:hAnsi="Times New Roman"/>
                <w:sz w:val="24"/>
                <w:szCs w:val="24"/>
              </w:rPr>
            </w:pPr>
          </w:p>
          <w:p w:rsidR="009951DC" w:rsidRPr="00C71CB1" w:rsidRDefault="009951DC" w:rsidP="00C71CB1">
            <w:pPr>
              <w:spacing w:after="0"/>
              <w:contextualSpacing/>
              <w:jc w:val="both"/>
              <w:rPr>
                <w:rFonts w:ascii="Times New Roman" w:hAnsi="Times New Roman"/>
                <w:sz w:val="24"/>
                <w:szCs w:val="24"/>
              </w:rPr>
            </w:pPr>
          </w:p>
          <w:p w:rsidR="009951DC" w:rsidRPr="00C71CB1" w:rsidRDefault="009951DC" w:rsidP="00C71CB1">
            <w:pPr>
              <w:spacing w:after="0"/>
              <w:contextualSpacing/>
              <w:jc w:val="both"/>
              <w:rPr>
                <w:rFonts w:ascii="Times New Roman" w:hAnsi="Times New Roman"/>
                <w:sz w:val="24"/>
                <w:szCs w:val="24"/>
              </w:rPr>
            </w:pPr>
          </w:p>
          <w:p w:rsidR="009951DC" w:rsidRPr="00C71CB1" w:rsidRDefault="009951DC" w:rsidP="00C71CB1">
            <w:pPr>
              <w:spacing w:after="0"/>
              <w:contextualSpacing/>
              <w:jc w:val="both"/>
              <w:rPr>
                <w:rFonts w:ascii="Times New Roman" w:hAnsi="Times New Roman"/>
                <w:sz w:val="24"/>
                <w:szCs w:val="24"/>
              </w:rPr>
            </w:pPr>
          </w:p>
          <w:p w:rsidR="009951DC" w:rsidRPr="00C71CB1" w:rsidRDefault="009951DC" w:rsidP="00C71CB1">
            <w:pPr>
              <w:spacing w:after="0"/>
              <w:contextualSpacing/>
              <w:jc w:val="both"/>
              <w:rPr>
                <w:rFonts w:ascii="Times New Roman" w:hAnsi="Times New Roman"/>
                <w:sz w:val="24"/>
                <w:szCs w:val="24"/>
              </w:rPr>
            </w:pPr>
          </w:p>
          <w:p w:rsidR="009951DC" w:rsidRPr="00C71CB1" w:rsidRDefault="009951DC" w:rsidP="00C71CB1">
            <w:pPr>
              <w:spacing w:after="0"/>
              <w:contextualSpacing/>
              <w:jc w:val="both"/>
              <w:rPr>
                <w:rFonts w:ascii="Times New Roman" w:hAnsi="Times New Roman"/>
                <w:sz w:val="24"/>
                <w:szCs w:val="24"/>
              </w:rPr>
            </w:pPr>
          </w:p>
          <w:p w:rsidR="009951DC" w:rsidRPr="00C71CB1" w:rsidRDefault="009951DC" w:rsidP="00C71CB1">
            <w:pPr>
              <w:spacing w:after="0"/>
              <w:contextualSpacing/>
              <w:jc w:val="both"/>
              <w:rPr>
                <w:rFonts w:ascii="Times New Roman" w:hAnsi="Times New Roman"/>
                <w:sz w:val="24"/>
                <w:szCs w:val="24"/>
              </w:rPr>
            </w:pPr>
          </w:p>
          <w:p w:rsidR="009951DC" w:rsidRPr="00C71CB1" w:rsidRDefault="009951DC" w:rsidP="00C71CB1">
            <w:pPr>
              <w:spacing w:after="0"/>
              <w:contextualSpacing/>
              <w:jc w:val="both"/>
              <w:rPr>
                <w:rFonts w:ascii="Times New Roman" w:hAnsi="Times New Roman"/>
                <w:sz w:val="24"/>
                <w:szCs w:val="24"/>
              </w:rPr>
            </w:pPr>
          </w:p>
          <w:p w:rsidR="009951DC" w:rsidRPr="00C71CB1" w:rsidRDefault="009951DC" w:rsidP="00C71CB1">
            <w:pPr>
              <w:spacing w:after="0"/>
              <w:contextualSpacing/>
              <w:jc w:val="both"/>
              <w:rPr>
                <w:rFonts w:ascii="Times New Roman" w:hAnsi="Times New Roman"/>
                <w:sz w:val="24"/>
                <w:szCs w:val="24"/>
              </w:rPr>
            </w:pPr>
          </w:p>
          <w:p w:rsidR="009951DC" w:rsidRPr="00C71CB1" w:rsidRDefault="009951DC" w:rsidP="00C71CB1">
            <w:pPr>
              <w:spacing w:after="0"/>
              <w:contextualSpacing/>
              <w:jc w:val="both"/>
              <w:rPr>
                <w:rFonts w:ascii="Times New Roman" w:hAnsi="Times New Roman"/>
                <w:sz w:val="24"/>
                <w:szCs w:val="24"/>
              </w:rPr>
            </w:pPr>
          </w:p>
          <w:p w:rsidR="009951DC" w:rsidRPr="00C71CB1" w:rsidRDefault="009951DC" w:rsidP="00C71CB1">
            <w:pPr>
              <w:spacing w:after="0"/>
              <w:contextualSpacing/>
              <w:jc w:val="both"/>
              <w:rPr>
                <w:rFonts w:ascii="Times New Roman" w:hAnsi="Times New Roman"/>
                <w:sz w:val="24"/>
                <w:szCs w:val="24"/>
              </w:rPr>
            </w:pPr>
          </w:p>
          <w:p w:rsidR="009951DC" w:rsidRPr="00C71CB1" w:rsidRDefault="009951DC" w:rsidP="00C71CB1">
            <w:pPr>
              <w:spacing w:after="0"/>
              <w:contextualSpacing/>
              <w:jc w:val="both"/>
              <w:rPr>
                <w:rFonts w:ascii="Times New Roman" w:hAnsi="Times New Roman"/>
                <w:sz w:val="24"/>
                <w:szCs w:val="24"/>
              </w:rPr>
            </w:pPr>
          </w:p>
          <w:p w:rsidR="009951DC" w:rsidRPr="00C71CB1" w:rsidRDefault="009951DC" w:rsidP="00C71CB1">
            <w:pPr>
              <w:spacing w:after="0"/>
              <w:contextualSpacing/>
              <w:jc w:val="both"/>
              <w:rPr>
                <w:rFonts w:ascii="Times New Roman" w:hAnsi="Times New Roman"/>
                <w:sz w:val="24"/>
                <w:szCs w:val="24"/>
              </w:rPr>
            </w:pPr>
          </w:p>
          <w:p w:rsidR="009951DC" w:rsidRPr="00C71CB1" w:rsidRDefault="009951DC" w:rsidP="00C71CB1">
            <w:pPr>
              <w:spacing w:after="0"/>
              <w:contextualSpacing/>
              <w:jc w:val="both"/>
              <w:rPr>
                <w:rFonts w:ascii="Times New Roman" w:hAnsi="Times New Roman"/>
                <w:sz w:val="24"/>
                <w:szCs w:val="24"/>
              </w:rPr>
            </w:pPr>
          </w:p>
          <w:p w:rsidR="009951DC" w:rsidRPr="00C71CB1" w:rsidRDefault="009951DC" w:rsidP="00C71CB1">
            <w:pPr>
              <w:spacing w:after="0"/>
              <w:contextualSpacing/>
              <w:jc w:val="both"/>
              <w:rPr>
                <w:rFonts w:ascii="Times New Roman" w:hAnsi="Times New Roman"/>
                <w:sz w:val="24"/>
                <w:szCs w:val="24"/>
              </w:rPr>
            </w:pPr>
          </w:p>
          <w:p w:rsidR="009951DC" w:rsidRPr="00C71CB1" w:rsidRDefault="009951DC" w:rsidP="00C71CB1">
            <w:pPr>
              <w:spacing w:after="0"/>
              <w:contextualSpacing/>
              <w:jc w:val="both"/>
              <w:rPr>
                <w:rFonts w:ascii="Times New Roman" w:hAnsi="Times New Roman"/>
                <w:sz w:val="24"/>
                <w:szCs w:val="24"/>
              </w:rPr>
            </w:pPr>
          </w:p>
          <w:p w:rsidR="009951DC" w:rsidRPr="00C71CB1" w:rsidRDefault="009951DC" w:rsidP="00C71CB1">
            <w:pPr>
              <w:spacing w:after="0"/>
              <w:contextualSpacing/>
              <w:jc w:val="both"/>
              <w:rPr>
                <w:rFonts w:ascii="Times New Roman" w:hAnsi="Times New Roman"/>
                <w:sz w:val="24"/>
                <w:szCs w:val="24"/>
              </w:rPr>
            </w:pPr>
          </w:p>
          <w:p w:rsidR="009951DC" w:rsidRPr="00C71CB1" w:rsidRDefault="009951DC" w:rsidP="00C71CB1">
            <w:pPr>
              <w:spacing w:after="0"/>
              <w:contextualSpacing/>
              <w:jc w:val="both"/>
              <w:rPr>
                <w:rFonts w:ascii="Times New Roman" w:hAnsi="Times New Roman"/>
                <w:sz w:val="24"/>
                <w:szCs w:val="24"/>
              </w:rPr>
            </w:pPr>
          </w:p>
          <w:p w:rsidR="009951DC" w:rsidRPr="00C71CB1" w:rsidRDefault="009951DC" w:rsidP="00C71CB1">
            <w:pPr>
              <w:spacing w:after="0"/>
              <w:contextualSpacing/>
              <w:jc w:val="both"/>
              <w:rPr>
                <w:rFonts w:ascii="Times New Roman" w:hAnsi="Times New Roman"/>
                <w:sz w:val="24"/>
                <w:szCs w:val="24"/>
              </w:rPr>
            </w:pPr>
          </w:p>
          <w:p w:rsidR="009951DC" w:rsidRPr="00C71CB1" w:rsidRDefault="009951DC" w:rsidP="00C71CB1">
            <w:pPr>
              <w:widowControl w:val="0"/>
              <w:tabs>
                <w:tab w:val="left" w:pos="-284"/>
              </w:tabs>
              <w:spacing w:after="0"/>
              <w:rPr>
                <w:rFonts w:ascii="Times New Roman" w:hAnsi="Times New Roman"/>
                <w:sz w:val="24"/>
                <w:szCs w:val="24"/>
              </w:rPr>
            </w:pPr>
          </w:p>
          <w:p w:rsidR="009951DC" w:rsidRPr="00C71CB1" w:rsidRDefault="009951DC" w:rsidP="00C71CB1">
            <w:pPr>
              <w:widowControl w:val="0"/>
              <w:tabs>
                <w:tab w:val="left" w:pos="-284"/>
              </w:tabs>
              <w:spacing w:after="0"/>
              <w:rPr>
                <w:rFonts w:ascii="Times New Roman" w:hAnsi="Times New Roman"/>
                <w:sz w:val="24"/>
                <w:szCs w:val="24"/>
              </w:rPr>
            </w:pPr>
          </w:p>
          <w:p w:rsidR="009951DC" w:rsidRPr="00C71CB1" w:rsidRDefault="009951DC" w:rsidP="00C71CB1">
            <w:pPr>
              <w:widowControl w:val="0"/>
              <w:tabs>
                <w:tab w:val="left" w:pos="-284"/>
              </w:tabs>
              <w:spacing w:after="0"/>
              <w:rPr>
                <w:rFonts w:ascii="Times New Roman" w:hAnsi="Times New Roman"/>
                <w:sz w:val="24"/>
                <w:szCs w:val="24"/>
              </w:rPr>
            </w:pPr>
          </w:p>
          <w:p w:rsidR="009951DC" w:rsidRPr="00C71CB1" w:rsidRDefault="009951DC" w:rsidP="00C71CB1">
            <w:pPr>
              <w:widowControl w:val="0"/>
              <w:tabs>
                <w:tab w:val="left" w:pos="-284"/>
              </w:tabs>
              <w:spacing w:after="0"/>
              <w:rPr>
                <w:rFonts w:ascii="Times New Roman" w:hAnsi="Times New Roman"/>
                <w:sz w:val="24"/>
                <w:szCs w:val="24"/>
              </w:rPr>
            </w:pPr>
          </w:p>
          <w:p w:rsidR="009951DC" w:rsidRPr="00C71CB1" w:rsidRDefault="009951DC" w:rsidP="00C71CB1">
            <w:pPr>
              <w:widowControl w:val="0"/>
              <w:tabs>
                <w:tab w:val="left" w:pos="-284"/>
              </w:tabs>
              <w:spacing w:after="0"/>
              <w:rPr>
                <w:rFonts w:ascii="Times New Roman" w:hAnsi="Times New Roman"/>
                <w:sz w:val="24"/>
                <w:szCs w:val="24"/>
              </w:rPr>
            </w:pPr>
          </w:p>
          <w:p w:rsidR="009951DC" w:rsidRPr="00C71CB1" w:rsidRDefault="009951DC" w:rsidP="00C71CB1">
            <w:pPr>
              <w:widowControl w:val="0"/>
              <w:tabs>
                <w:tab w:val="left" w:pos="-284"/>
              </w:tabs>
              <w:spacing w:after="0"/>
              <w:rPr>
                <w:rFonts w:ascii="Times New Roman" w:hAnsi="Times New Roman"/>
                <w:sz w:val="24"/>
                <w:szCs w:val="24"/>
              </w:rPr>
            </w:pPr>
          </w:p>
          <w:p w:rsidR="009951DC" w:rsidRPr="00C71CB1" w:rsidRDefault="009951DC" w:rsidP="00C71CB1">
            <w:pPr>
              <w:widowControl w:val="0"/>
              <w:tabs>
                <w:tab w:val="left" w:pos="-284"/>
              </w:tabs>
              <w:spacing w:after="0"/>
              <w:rPr>
                <w:rFonts w:ascii="Times New Roman" w:hAnsi="Times New Roman"/>
                <w:sz w:val="24"/>
                <w:szCs w:val="24"/>
              </w:rPr>
            </w:pPr>
          </w:p>
          <w:p w:rsidR="009951DC" w:rsidRPr="00C71CB1" w:rsidRDefault="009951DC" w:rsidP="00C71CB1">
            <w:pPr>
              <w:widowControl w:val="0"/>
              <w:tabs>
                <w:tab w:val="left" w:pos="-284"/>
              </w:tabs>
              <w:spacing w:after="0"/>
              <w:rPr>
                <w:rFonts w:ascii="Times New Roman" w:hAnsi="Times New Roman"/>
                <w:sz w:val="24"/>
                <w:szCs w:val="24"/>
              </w:rPr>
            </w:pPr>
          </w:p>
          <w:p w:rsidR="009951DC" w:rsidRPr="00C71CB1" w:rsidRDefault="009951DC" w:rsidP="00C71CB1">
            <w:pPr>
              <w:widowControl w:val="0"/>
              <w:tabs>
                <w:tab w:val="left" w:pos="-284"/>
              </w:tabs>
              <w:spacing w:after="0"/>
              <w:rPr>
                <w:rFonts w:ascii="Times New Roman" w:hAnsi="Times New Roman"/>
                <w:sz w:val="24"/>
                <w:szCs w:val="24"/>
              </w:rPr>
            </w:pPr>
          </w:p>
          <w:p w:rsidR="009951DC" w:rsidRPr="00C71CB1" w:rsidRDefault="009951DC" w:rsidP="00C71CB1">
            <w:pPr>
              <w:widowControl w:val="0"/>
              <w:tabs>
                <w:tab w:val="left" w:pos="-284"/>
              </w:tabs>
              <w:spacing w:after="0"/>
              <w:rPr>
                <w:rFonts w:ascii="Times New Roman" w:hAnsi="Times New Roman"/>
                <w:sz w:val="24"/>
                <w:szCs w:val="24"/>
              </w:rPr>
            </w:pPr>
          </w:p>
          <w:p w:rsidR="009951DC" w:rsidRPr="00C71CB1" w:rsidRDefault="009951DC" w:rsidP="00C71CB1">
            <w:pPr>
              <w:widowControl w:val="0"/>
              <w:tabs>
                <w:tab w:val="left" w:pos="-284"/>
              </w:tabs>
              <w:spacing w:after="0"/>
              <w:rPr>
                <w:rFonts w:ascii="Times New Roman" w:hAnsi="Times New Roman"/>
                <w:sz w:val="24"/>
                <w:szCs w:val="24"/>
              </w:rPr>
            </w:pPr>
          </w:p>
          <w:p w:rsidR="009951DC" w:rsidRPr="00C71CB1" w:rsidRDefault="009951DC" w:rsidP="00C71CB1">
            <w:pPr>
              <w:widowControl w:val="0"/>
              <w:tabs>
                <w:tab w:val="left" w:pos="-284"/>
              </w:tabs>
              <w:spacing w:after="0"/>
              <w:rPr>
                <w:rFonts w:ascii="Times New Roman" w:hAnsi="Times New Roman"/>
                <w:sz w:val="24"/>
                <w:szCs w:val="24"/>
              </w:rPr>
            </w:pPr>
          </w:p>
          <w:p w:rsidR="009951DC" w:rsidRPr="00C71CB1" w:rsidRDefault="009951DC" w:rsidP="00C71CB1">
            <w:pPr>
              <w:widowControl w:val="0"/>
              <w:tabs>
                <w:tab w:val="left" w:pos="-284"/>
              </w:tabs>
              <w:spacing w:after="0"/>
              <w:rPr>
                <w:rFonts w:ascii="Times New Roman" w:hAnsi="Times New Roman"/>
                <w:sz w:val="24"/>
                <w:szCs w:val="24"/>
              </w:rPr>
            </w:pPr>
          </w:p>
          <w:p w:rsidR="009951DC" w:rsidRPr="00C71CB1" w:rsidRDefault="009951DC" w:rsidP="00C71CB1">
            <w:pPr>
              <w:widowControl w:val="0"/>
              <w:tabs>
                <w:tab w:val="left" w:pos="-284"/>
              </w:tabs>
              <w:spacing w:after="0"/>
              <w:rPr>
                <w:rFonts w:ascii="Times New Roman" w:hAnsi="Times New Roman"/>
                <w:sz w:val="24"/>
                <w:szCs w:val="24"/>
              </w:rPr>
            </w:pPr>
          </w:p>
          <w:p w:rsidR="009951DC" w:rsidRPr="00C71CB1" w:rsidRDefault="009951DC" w:rsidP="00C71CB1">
            <w:pPr>
              <w:widowControl w:val="0"/>
              <w:tabs>
                <w:tab w:val="left" w:pos="-284"/>
              </w:tabs>
              <w:spacing w:after="0"/>
              <w:rPr>
                <w:rFonts w:ascii="Times New Roman" w:hAnsi="Times New Roman"/>
                <w:b/>
                <w:bCs/>
                <w:color w:val="000000"/>
                <w:sz w:val="24"/>
                <w:szCs w:val="24"/>
              </w:rPr>
            </w:pPr>
            <w:r w:rsidRPr="00C71CB1">
              <w:rPr>
                <w:rFonts w:ascii="Times New Roman" w:hAnsi="Times New Roman"/>
                <w:sz w:val="24"/>
                <w:szCs w:val="24"/>
              </w:rPr>
              <w:t>______________________</w:t>
            </w:r>
          </w:p>
          <w:p w:rsidR="009951DC" w:rsidRPr="00C71CB1" w:rsidRDefault="009951DC" w:rsidP="00C71CB1">
            <w:pPr>
              <w:widowControl w:val="0"/>
              <w:tabs>
                <w:tab w:val="left" w:pos="-284"/>
              </w:tabs>
              <w:spacing w:after="0"/>
              <w:rPr>
                <w:rFonts w:ascii="Times New Roman" w:hAnsi="Times New Roman"/>
                <w:b/>
                <w:bCs/>
                <w:color w:val="000000"/>
                <w:sz w:val="24"/>
                <w:szCs w:val="24"/>
              </w:rPr>
            </w:pPr>
          </w:p>
          <w:p w:rsidR="009951DC" w:rsidRPr="00C71CB1" w:rsidRDefault="009951DC" w:rsidP="00C71CB1">
            <w:pPr>
              <w:widowControl w:val="0"/>
              <w:tabs>
                <w:tab w:val="left" w:pos="-284"/>
              </w:tabs>
              <w:spacing w:after="0"/>
              <w:rPr>
                <w:rFonts w:ascii="Times New Roman" w:hAnsi="Times New Roman"/>
                <w:b/>
                <w:bCs/>
                <w:color w:val="000000"/>
                <w:sz w:val="24"/>
                <w:szCs w:val="24"/>
              </w:rPr>
            </w:pPr>
          </w:p>
          <w:p w:rsidR="009951DC" w:rsidRPr="00C71CB1" w:rsidRDefault="009951DC" w:rsidP="00C71CB1">
            <w:pPr>
              <w:widowControl w:val="0"/>
              <w:tabs>
                <w:tab w:val="left" w:pos="-284"/>
              </w:tabs>
              <w:spacing w:after="0"/>
              <w:rPr>
                <w:rFonts w:ascii="Times New Roman" w:hAnsi="Times New Roman"/>
                <w:b/>
                <w:bCs/>
                <w:color w:val="000000"/>
                <w:sz w:val="24"/>
                <w:szCs w:val="24"/>
              </w:rPr>
            </w:pPr>
          </w:p>
          <w:p w:rsidR="009951DC" w:rsidRPr="00C71CB1" w:rsidRDefault="009951DC" w:rsidP="00C71CB1">
            <w:pPr>
              <w:widowControl w:val="0"/>
              <w:tabs>
                <w:tab w:val="left" w:pos="-284"/>
              </w:tabs>
              <w:spacing w:after="0"/>
              <w:rPr>
                <w:rFonts w:ascii="Times New Roman" w:hAnsi="Times New Roman"/>
                <w:b/>
                <w:bCs/>
                <w:color w:val="000000"/>
                <w:sz w:val="24"/>
                <w:szCs w:val="24"/>
              </w:rPr>
            </w:pPr>
          </w:p>
          <w:p w:rsidR="009951DC" w:rsidRPr="00C71CB1" w:rsidRDefault="009951DC" w:rsidP="00C71CB1">
            <w:pPr>
              <w:widowControl w:val="0"/>
              <w:tabs>
                <w:tab w:val="left" w:pos="-284"/>
              </w:tabs>
              <w:spacing w:after="0"/>
              <w:rPr>
                <w:rFonts w:ascii="Times New Roman" w:hAnsi="Times New Roman"/>
                <w:b/>
                <w:bCs/>
                <w:sz w:val="24"/>
                <w:szCs w:val="24"/>
              </w:rPr>
            </w:pPr>
          </w:p>
          <w:p w:rsidR="009951DC" w:rsidRPr="00C71CB1" w:rsidRDefault="009951DC" w:rsidP="00C71CB1">
            <w:pPr>
              <w:widowControl w:val="0"/>
              <w:tabs>
                <w:tab w:val="left" w:pos="-284"/>
              </w:tabs>
              <w:spacing w:after="0"/>
              <w:rPr>
                <w:rFonts w:ascii="Times New Roman" w:hAnsi="Times New Roman"/>
                <w:b/>
                <w:bCs/>
                <w:sz w:val="24"/>
                <w:szCs w:val="24"/>
              </w:rPr>
            </w:pPr>
          </w:p>
          <w:p w:rsidR="009951DC" w:rsidRPr="00C71CB1" w:rsidRDefault="009951DC" w:rsidP="00C71CB1">
            <w:pPr>
              <w:widowControl w:val="0"/>
              <w:tabs>
                <w:tab w:val="left" w:pos="-284"/>
              </w:tabs>
              <w:spacing w:after="0"/>
              <w:rPr>
                <w:rFonts w:ascii="Times New Roman" w:hAnsi="Times New Roman"/>
                <w:sz w:val="24"/>
                <w:szCs w:val="24"/>
              </w:rPr>
            </w:pPr>
          </w:p>
          <w:p w:rsidR="009951DC" w:rsidRPr="00C71CB1" w:rsidRDefault="009951DC" w:rsidP="00C71CB1">
            <w:pPr>
              <w:widowControl w:val="0"/>
              <w:tabs>
                <w:tab w:val="left" w:pos="-284"/>
              </w:tabs>
              <w:spacing w:after="0"/>
              <w:rPr>
                <w:rFonts w:ascii="Times New Roman" w:hAnsi="Times New Roman"/>
                <w:sz w:val="24"/>
                <w:szCs w:val="24"/>
              </w:rPr>
            </w:pPr>
          </w:p>
          <w:p w:rsidR="009951DC" w:rsidRPr="00C71CB1" w:rsidRDefault="009951DC" w:rsidP="00C71CB1">
            <w:pPr>
              <w:widowControl w:val="0"/>
              <w:tabs>
                <w:tab w:val="left" w:pos="-284"/>
              </w:tabs>
              <w:spacing w:after="0"/>
              <w:jc w:val="center"/>
              <w:rPr>
                <w:rFonts w:ascii="Times New Roman" w:hAnsi="Times New Roman"/>
                <w:b/>
                <w:color w:val="000000"/>
                <w:sz w:val="24"/>
                <w:szCs w:val="24"/>
              </w:rPr>
            </w:pPr>
          </w:p>
          <w:p w:rsidR="009951DC" w:rsidRPr="00C71CB1" w:rsidRDefault="009951DC" w:rsidP="00C71CB1">
            <w:pPr>
              <w:widowControl w:val="0"/>
              <w:tabs>
                <w:tab w:val="left" w:pos="-284"/>
              </w:tabs>
              <w:spacing w:after="0"/>
              <w:rPr>
                <w:rFonts w:ascii="Times New Roman" w:hAnsi="Times New Roman"/>
                <w:b/>
                <w:color w:val="000000"/>
                <w:sz w:val="24"/>
                <w:szCs w:val="24"/>
              </w:rPr>
            </w:pPr>
          </w:p>
          <w:p w:rsidR="009951DC" w:rsidRPr="00C71CB1" w:rsidRDefault="009951DC" w:rsidP="00C71CB1">
            <w:pPr>
              <w:widowControl w:val="0"/>
              <w:tabs>
                <w:tab w:val="left" w:pos="-284"/>
              </w:tabs>
              <w:spacing w:after="0"/>
              <w:rPr>
                <w:rFonts w:ascii="Times New Roman" w:hAnsi="Times New Roman"/>
                <w:b/>
                <w:color w:val="000000"/>
                <w:sz w:val="24"/>
                <w:szCs w:val="24"/>
              </w:rPr>
            </w:pPr>
          </w:p>
          <w:p w:rsidR="009951DC" w:rsidRPr="00C71CB1" w:rsidRDefault="009951DC" w:rsidP="00C71CB1">
            <w:pPr>
              <w:widowControl w:val="0"/>
              <w:tabs>
                <w:tab w:val="left" w:pos="-284"/>
              </w:tabs>
              <w:spacing w:after="0"/>
              <w:rPr>
                <w:rFonts w:ascii="Times New Roman" w:hAnsi="Times New Roman"/>
                <w:b/>
                <w:color w:val="000000"/>
                <w:sz w:val="24"/>
                <w:szCs w:val="24"/>
              </w:rPr>
            </w:pPr>
          </w:p>
          <w:p w:rsidR="009951DC" w:rsidRPr="00C71CB1" w:rsidRDefault="009951DC" w:rsidP="00C71CB1">
            <w:pPr>
              <w:widowControl w:val="0"/>
              <w:tabs>
                <w:tab w:val="left" w:pos="-284"/>
              </w:tabs>
              <w:spacing w:after="0"/>
              <w:rPr>
                <w:rFonts w:ascii="Times New Roman" w:hAnsi="Times New Roman"/>
                <w:sz w:val="24"/>
                <w:szCs w:val="24"/>
              </w:rPr>
            </w:pPr>
          </w:p>
        </w:tc>
      </w:tr>
    </w:tbl>
    <w:p w:rsidR="00C71CB1" w:rsidRDefault="00C71CB1" w:rsidP="00C71CB1">
      <w:pPr>
        <w:spacing w:after="0"/>
        <w:ind w:right="141"/>
        <w:rPr>
          <w:rFonts w:ascii="Times New Roman" w:hAnsi="Times New Roman"/>
          <w:color w:val="000000"/>
          <w:sz w:val="24"/>
          <w:szCs w:val="24"/>
        </w:rPr>
      </w:pPr>
    </w:p>
    <w:p w:rsidR="00C71CB1" w:rsidRDefault="00C71CB1" w:rsidP="00C71CB1">
      <w:pPr>
        <w:spacing w:after="0"/>
        <w:ind w:right="141"/>
        <w:rPr>
          <w:rFonts w:ascii="Times New Roman" w:hAnsi="Times New Roman"/>
          <w:color w:val="000000"/>
          <w:sz w:val="24"/>
          <w:szCs w:val="24"/>
        </w:rPr>
      </w:pPr>
    </w:p>
    <w:p w:rsidR="00C71CB1" w:rsidRDefault="00C71CB1" w:rsidP="00C71CB1">
      <w:pPr>
        <w:spacing w:after="0"/>
        <w:ind w:right="141"/>
        <w:rPr>
          <w:rFonts w:ascii="Times New Roman" w:hAnsi="Times New Roman"/>
          <w:color w:val="000000"/>
          <w:sz w:val="24"/>
          <w:szCs w:val="24"/>
        </w:rPr>
      </w:pPr>
    </w:p>
    <w:p w:rsidR="009F7B50" w:rsidRDefault="009F7B50" w:rsidP="00C71CB1">
      <w:pPr>
        <w:spacing w:after="0"/>
        <w:ind w:left="5664" w:right="141"/>
        <w:rPr>
          <w:rFonts w:ascii="Times New Roman" w:hAnsi="Times New Roman"/>
          <w:color w:val="000000"/>
          <w:sz w:val="24"/>
          <w:szCs w:val="24"/>
        </w:rPr>
      </w:pPr>
    </w:p>
    <w:p w:rsidR="009F7B50" w:rsidRDefault="009F7B50" w:rsidP="00C71CB1">
      <w:pPr>
        <w:spacing w:after="0"/>
        <w:ind w:left="5664" w:right="141"/>
        <w:rPr>
          <w:rFonts w:ascii="Times New Roman" w:hAnsi="Times New Roman"/>
          <w:color w:val="000000"/>
          <w:sz w:val="24"/>
          <w:szCs w:val="24"/>
        </w:rPr>
      </w:pPr>
    </w:p>
    <w:p w:rsidR="009F7B50" w:rsidRDefault="009F7B50" w:rsidP="00C71CB1">
      <w:pPr>
        <w:spacing w:after="0"/>
        <w:ind w:left="5664" w:right="141"/>
        <w:rPr>
          <w:rFonts w:ascii="Times New Roman" w:hAnsi="Times New Roman"/>
          <w:color w:val="000000"/>
          <w:sz w:val="24"/>
          <w:szCs w:val="24"/>
        </w:rPr>
      </w:pPr>
    </w:p>
    <w:p w:rsidR="009F7B50" w:rsidRDefault="009F7B50" w:rsidP="00C71CB1">
      <w:pPr>
        <w:spacing w:after="0"/>
        <w:ind w:left="5664" w:right="141"/>
        <w:rPr>
          <w:rFonts w:ascii="Times New Roman" w:hAnsi="Times New Roman"/>
          <w:color w:val="000000"/>
          <w:sz w:val="24"/>
          <w:szCs w:val="24"/>
        </w:rPr>
      </w:pPr>
    </w:p>
    <w:p w:rsidR="009F7B50" w:rsidRDefault="009F7B50" w:rsidP="00C71CB1">
      <w:pPr>
        <w:spacing w:after="0"/>
        <w:ind w:left="5664" w:right="141"/>
        <w:rPr>
          <w:rFonts w:ascii="Times New Roman" w:hAnsi="Times New Roman"/>
          <w:color w:val="000000"/>
          <w:sz w:val="24"/>
          <w:szCs w:val="24"/>
        </w:rPr>
      </w:pPr>
    </w:p>
    <w:p w:rsidR="009F7B50" w:rsidRDefault="009F7B50" w:rsidP="00C71CB1">
      <w:pPr>
        <w:spacing w:after="0"/>
        <w:ind w:left="5664" w:right="141"/>
        <w:rPr>
          <w:rFonts w:ascii="Times New Roman" w:hAnsi="Times New Roman"/>
          <w:color w:val="000000"/>
          <w:sz w:val="24"/>
          <w:szCs w:val="24"/>
        </w:rPr>
      </w:pPr>
    </w:p>
    <w:p w:rsidR="00C71CB1" w:rsidRPr="00C71CB1" w:rsidRDefault="00C71CB1" w:rsidP="00C71CB1">
      <w:pPr>
        <w:spacing w:after="0"/>
        <w:ind w:left="5664" w:right="141"/>
        <w:rPr>
          <w:rFonts w:ascii="Times New Roman" w:hAnsi="Times New Roman"/>
          <w:color w:val="000000"/>
          <w:sz w:val="24"/>
          <w:szCs w:val="24"/>
        </w:rPr>
      </w:pPr>
      <w:r w:rsidRPr="00C71CB1">
        <w:rPr>
          <w:rFonts w:ascii="Times New Roman" w:hAnsi="Times New Roman"/>
          <w:color w:val="000000"/>
          <w:sz w:val="24"/>
          <w:szCs w:val="24"/>
        </w:rPr>
        <w:lastRenderedPageBreak/>
        <w:t xml:space="preserve">Приложение № 1 к </w:t>
      </w:r>
    </w:p>
    <w:p w:rsidR="00C71CB1" w:rsidRPr="00C71CB1" w:rsidRDefault="00C71CB1" w:rsidP="00C71CB1">
      <w:pPr>
        <w:spacing w:after="0"/>
        <w:ind w:left="5664" w:right="141"/>
        <w:rPr>
          <w:rFonts w:ascii="Times New Roman" w:hAnsi="Times New Roman"/>
          <w:color w:val="000000"/>
          <w:sz w:val="24"/>
          <w:szCs w:val="24"/>
        </w:rPr>
      </w:pPr>
      <w:r w:rsidRPr="00C71CB1">
        <w:rPr>
          <w:rFonts w:ascii="Times New Roman" w:hAnsi="Times New Roman"/>
          <w:color w:val="000000"/>
          <w:sz w:val="24"/>
          <w:szCs w:val="24"/>
        </w:rPr>
        <w:t xml:space="preserve">Государственному контракту </w:t>
      </w:r>
    </w:p>
    <w:p w:rsidR="00C71CB1" w:rsidRPr="00C71CB1" w:rsidRDefault="00671D94" w:rsidP="00C71CB1">
      <w:pPr>
        <w:spacing w:after="0"/>
        <w:ind w:left="5664" w:right="141"/>
        <w:rPr>
          <w:rFonts w:ascii="Times New Roman" w:hAnsi="Times New Roman"/>
          <w:color w:val="000000"/>
          <w:sz w:val="24"/>
          <w:szCs w:val="24"/>
        </w:rPr>
      </w:pPr>
      <w:r w:rsidRPr="00C71CB1">
        <w:rPr>
          <w:rFonts w:ascii="Times New Roman" w:hAnsi="Times New Roman"/>
          <w:color w:val="000000"/>
          <w:sz w:val="24"/>
          <w:szCs w:val="24"/>
        </w:rPr>
        <w:t>О</w:t>
      </w:r>
      <w:r w:rsidR="00C71CB1" w:rsidRPr="00C71CB1">
        <w:rPr>
          <w:rFonts w:ascii="Times New Roman" w:hAnsi="Times New Roman"/>
          <w:color w:val="000000"/>
          <w:sz w:val="24"/>
          <w:szCs w:val="24"/>
        </w:rPr>
        <w:t>т</w:t>
      </w:r>
      <w:r>
        <w:rPr>
          <w:rFonts w:ascii="Times New Roman" w:hAnsi="Times New Roman"/>
          <w:color w:val="000000"/>
          <w:sz w:val="24"/>
          <w:szCs w:val="24"/>
        </w:rPr>
        <w:t xml:space="preserve"> «_____»</w:t>
      </w:r>
      <w:r w:rsidR="00C71CB1" w:rsidRPr="00C71CB1">
        <w:rPr>
          <w:rFonts w:ascii="Times New Roman" w:hAnsi="Times New Roman"/>
          <w:color w:val="000000"/>
          <w:sz w:val="24"/>
          <w:szCs w:val="24"/>
        </w:rPr>
        <w:t xml:space="preserve">__________ </w:t>
      </w:r>
      <w:r>
        <w:rPr>
          <w:rFonts w:ascii="Times New Roman" w:hAnsi="Times New Roman"/>
          <w:color w:val="000000"/>
          <w:sz w:val="24"/>
          <w:szCs w:val="24"/>
        </w:rPr>
        <w:t xml:space="preserve">2026 г. </w:t>
      </w:r>
      <w:r w:rsidR="00C71CB1" w:rsidRPr="00C71CB1">
        <w:rPr>
          <w:rFonts w:ascii="Times New Roman" w:hAnsi="Times New Roman"/>
          <w:color w:val="000000"/>
          <w:sz w:val="24"/>
          <w:szCs w:val="24"/>
        </w:rPr>
        <w:t>№_____</w:t>
      </w:r>
      <w:r>
        <w:rPr>
          <w:rFonts w:ascii="Times New Roman" w:hAnsi="Times New Roman"/>
          <w:color w:val="000000"/>
          <w:sz w:val="24"/>
          <w:szCs w:val="24"/>
        </w:rPr>
        <w:t>___</w:t>
      </w:r>
    </w:p>
    <w:p w:rsidR="00C71CB1" w:rsidRDefault="00C71CB1" w:rsidP="00C71CB1">
      <w:pPr>
        <w:ind w:left="-709" w:right="-427"/>
        <w:jc w:val="center"/>
        <w:rPr>
          <w:sz w:val="26"/>
          <w:szCs w:val="26"/>
        </w:rPr>
      </w:pPr>
    </w:p>
    <w:p w:rsidR="00C71CB1" w:rsidRPr="00C71CB1" w:rsidRDefault="00C71CB1" w:rsidP="00C71CB1">
      <w:pPr>
        <w:spacing w:after="0" w:line="240" w:lineRule="auto"/>
        <w:ind w:left="-709" w:right="-427"/>
        <w:jc w:val="center"/>
        <w:rPr>
          <w:rFonts w:ascii="Times New Roman" w:hAnsi="Times New Roman"/>
          <w:sz w:val="24"/>
          <w:szCs w:val="24"/>
        </w:rPr>
      </w:pPr>
    </w:p>
    <w:p w:rsidR="00C71CB1" w:rsidRPr="00C71CB1" w:rsidRDefault="00C71CB1" w:rsidP="00C71CB1">
      <w:pPr>
        <w:tabs>
          <w:tab w:val="left" w:pos="0"/>
        </w:tabs>
        <w:spacing w:after="0" w:line="240" w:lineRule="auto"/>
        <w:jc w:val="center"/>
        <w:rPr>
          <w:rFonts w:ascii="Times New Roman" w:hAnsi="Times New Roman"/>
          <w:b/>
          <w:bCs/>
          <w:sz w:val="24"/>
          <w:szCs w:val="24"/>
        </w:rPr>
      </w:pPr>
      <w:r w:rsidRPr="00C71CB1">
        <w:rPr>
          <w:rFonts w:ascii="Times New Roman" w:hAnsi="Times New Roman"/>
          <w:b/>
          <w:bCs/>
          <w:sz w:val="24"/>
          <w:szCs w:val="24"/>
        </w:rPr>
        <w:t>ТЕХНИЧЕСКОЕ ЗАДАНИЕ</w:t>
      </w:r>
    </w:p>
    <w:p w:rsidR="00C71CB1" w:rsidRPr="00C71CB1" w:rsidRDefault="00C71CB1" w:rsidP="00C71CB1">
      <w:pPr>
        <w:spacing w:after="0" w:line="240" w:lineRule="auto"/>
        <w:jc w:val="center"/>
        <w:rPr>
          <w:rFonts w:ascii="Times New Roman" w:eastAsia="Arial Unicode MS" w:hAnsi="Times New Roman"/>
          <w:b/>
          <w:sz w:val="24"/>
          <w:szCs w:val="24"/>
        </w:rPr>
      </w:pPr>
      <w:r w:rsidRPr="00C71CB1">
        <w:rPr>
          <w:rFonts w:ascii="Times New Roman" w:hAnsi="Times New Roman"/>
          <w:b/>
          <w:sz w:val="24"/>
          <w:szCs w:val="24"/>
        </w:rPr>
        <w:t>выполнение аварийно-восстановительных работ электроснабжения</w:t>
      </w:r>
    </w:p>
    <w:p w:rsidR="00C71CB1" w:rsidRPr="00C71CB1" w:rsidRDefault="00C71CB1" w:rsidP="00C71CB1">
      <w:pPr>
        <w:spacing w:after="0" w:line="240" w:lineRule="auto"/>
        <w:jc w:val="both"/>
        <w:rPr>
          <w:rFonts w:ascii="Times New Roman" w:hAnsi="Times New Roman"/>
          <w:b/>
          <w:sz w:val="24"/>
          <w:szCs w:val="24"/>
        </w:rPr>
      </w:pPr>
      <w:r w:rsidRPr="00C71CB1">
        <w:rPr>
          <w:rFonts w:ascii="Times New Roman" w:hAnsi="Times New Roman"/>
          <w:b/>
          <w:sz w:val="24"/>
          <w:szCs w:val="24"/>
        </w:rPr>
        <w:t>1. Общие положения</w:t>
      </w:r>
    </w:p>
    <w:p w:rsidR="00C71CB1" w:rsidRPr="00C71CB1" w:rsidRDefault="00C71CB1" w:rsidP="00C71CB1">
      <w:pPr>
        <w:tabs>
          <w:tab w:val="left" w:pos="1134"/>
        </w:tabs>
        <w:spacing w:after="0" w:line="240" w:lineRule="auto"/>
        <w:jc w:val="both"/>
        <w:rPr>
          <w:rFonts w:ascii="Times New Roman" w:hAnsi="Times New Roman"/>
          <w:sz w:val="24"/>
          <w:szCs w:val="24"/>
        </w:rPr>
      </w:pPr>
      <w:r w:rsidRPr="00C71CB1">
        <w:rPr>
          <w:rFonts w:ascii="Times New Roman" w:hAnsi="Times New Roman"/>
          <w:b/>
          <w:sz w:val="24"/>
          <w:szCs w:val="24"/>
        </w:rPr>
        <w:t>Заказчик:</w:t>
      </w:r>
      <w:r w:rsidRPr="00C71CB1">
        <w:rPr>
          <w:rFonts w:ascii="Times New Roman" w:hAnsi="Times New Roman"/>
          <w:sz w:val="24"/>
          <w:szCs w:val="24"/>
        </w:rPr>
        <w:t xml:space="preserve"> Федеральное казенное учреждение «Лечебное исправительное учреждение №32» Главного управления Федеральной службы исполнения наказаний по Красноярскому краю.</w:t>
      </w:r>
    </w:p>
    <w:p w:rsidR="00C71CB1" w:rsidRPr="00C71CB1" w:rsidRDefault="00C71CB1" w:rsidP="00C71CB1">
      <w:pPr>
        <w:spacing w:after="0" w:line="240" w:lineRule="auto"/>
        <w:jc w:val="both"/>
        <w:rPr>
          <w:rFonts w:ascii="Times New Roman" w:hAnsi="Times New Roman"/>
          <w:sz w:val="24"/>
          <w:szCs w:val="24"/>
        </w:rPr>
      </w:pPr>
      <w:r w:rsidRPr="00C71CB1">
        <w:rPr>
          <w:rFonts w:ascii="Times New Roman" w:hAnsi="Times New Roman"/>
          <w:b/>
          <w:sz w:val="24"/>
          <w:szCs w:val="24"/>
        </w:rPr>
        <w:t>Объект закупки</w:t>
      </w:r>
      <w:r w:rsidRPr="00C71CB1">
        <w:rPr>
          <w:rFonts w:ascii="Times New Roman" w:hAnsi="Times New Roman"/>
          <w:sz w:val="24"/>
          <w:szCs w:val="24"/>
        </w:rPr>
        <w:t>: выполнение аварийно-восстановительных работ электроснабжения полевого стана, расположенного по адресу: Красноярский край, МО Минусинский, с. Жерлык.</w:t>
      </w:r>
    </w:p>
    <w:p w:rsidR="00C71CB1" w:rsidRPr="00C71CB1" w:rsidRDefault="00C71CB1" w:rsidP="00C71CB1">
      <w:pPr>
        <w:pStyle w:val="af3"/>
        <w:tabs>
          <w:tab w:val="left" w:pos="0"/>
          <w:tab w:val="left" w:pos="851"/>
        </w:tabs>
        <w:spacing w:after="0" w:line="240" w:lineRule="auto"/>
        <w:ind w:left="0" w:right="-141"/>
        <w:jc w:val="both"/>
        <w:rPr>
          <w:rFonts w:ascii="Times New Roman" w:hAnsi="Times New Roman"/>
          <w:sz w:val="24"/>
          <w:szCs w:val="24"/>
        </w:rPr>
      </w:pPr>
      <w:r w:rsidRPr="00C71CB1">
        <w:rPr>
          <w:rFonts w:ascii="Times New Roman" w:hAnsi="Times New Roman"/>
          <w:b/>
          <w:sz w:val="24"/>
          <w:szCs w:val="24"/>
        </w:rPr>
        <w:t>Сроки выполнения работ</w:t>
      </w:r>
      <w:r w:rsidRPr="00C71CB1">
        <w:rPr>
          <w:rFonts w:ascii="Times New Roman" w:hAnsi="Times New Roman"/>
          <w:sz w:val="24"/>
          <w:szCs w:val="24"/>
        </w:rPr>
        <w:t xml:space="preserve"> – в течение 3 (трех) рабочих дней с даты заключения Государственного контракта.</w:t>
      </w:r>
    </w:p>
    <w:p w:rsidR="00C71CB1" w:rsidRPr="00C71CB1" w:rsidRDefault="00C71CB1" w:rsidP="00C71CB1">
      <w:pPr>
        <w:pStyle w:val="af3"/>
        <w:tabs>
          <w:tab w:val="left" w:pos="851"/>
        </w:tabs>
        <w:spacing w:after="0" w:line="240" w:lineRule="auto"/>
        <w:ind w:left="0" w:right="-141"/>
        <w:jc w:val="both"/>
        <w:rPr>
          <w:rFonts w:ascii="Times New Roman" w:hAnsi="Times New Roman"/>
          <w:sz w:val="24"/>
          <w:szCs w:val="24"/>
        </w:rPr>
      </w:pPr>
      <w:r w:rsidRPr="00C71CB1">
        <w:rPr>
          <w:rFonts w:ascii="Times New Roman" w:hAnsi="Times New Roman"/>
          <w:b/>
          <w:sz w:val="24"/>
          <w:szCs w:val="24"/>
        </w:rPr>
        <w:t>Место выполнения работ</w:t>
      </w:r>
      <w:r w:rsidRPr="00C71CB1">
        <w:rPr>
          <w:rFonts w:ascii="Times New Roman" w:hAnsi="Times New Roman"/>
          <w:sz w:val="24"/>
          <w:szCs w:val="24"/>
        </w:rPr>
        <w:t xml:space="preserve">: Россия, Красноярский край, МОМинусинский, </w:t>
      </w:r>
      <w:r>
        <w:rPr>
          <w:rFonts w:ascii="Times New Roman" w:hAnsi="Times New Roman"/>
          <w:sz w:val="24"/>
          <w:szCs w:val="24"/>
        </w:rPr>
        <w:t xml:space="preserve">с. Жерлык, </w:t>
      </w:r>
      <w:r w:rsidRPr="00C71CB1">
        <w:rPr>
          <w:rFonts w:ascii="Times New Roman" w:hAnsi="Times New Roman"/>
          <w:sz w:val="24"/>
          <w:szCs w:val="24"/>
        </w:rPr>
        <w:t>полевой стан</w:t>
      </w:r>
    </w:p>
    <w:p w:rsidR="00C71CB1" w:rsidRPr="00C71CB1" w:rsidRDefault="00C71CB1" w:rsidP="00C71CB1">
      <w:pPr>
        <w:spacing w:after="0" w:line="240" w:lineRule="auto"/>
        <w:jc w:val="both"/>
        <w:rPr>
          <w:rFonts w:ascii="Times New Roman" w:hAnsi="Times New Roman"/>
          <w:b/>
          <w:sz w:val="24"/>
          <w:szCs w:val="24"/>
        </w:rPr>
      </w:pPr>
      <w:r w:rsidRPr="00C71CB1">
        <w:rPr>
          <w:rFonts w:ascii="Times New Roman" w:hAnsi="Times New Roman"/>
          <w:b/>
          <w:sz w:val="24"/>
          <w:szCs w:val="24"/>
        </w:rPr>
        <w:t xml:space="preserve">ОКПД2 </w:t>
      </w:r>
      <w:r w:rsidRPr="00C71CB1">
        <w:rPr>
          <w:rFonts w:ascii="Times New Roman" w:hAnsi="Times New Roman"/>
          <w:sz w:val="24"/>
          <w:szCs w:val="24"/>
        </w:rPr>
        <w:t>33.14.11.000</w:t>
      </w:r>
    </w:p>
    <w:p w:rsidR="00C71CB1" w:rsidRPr="00C71CB1" w:rsidRDefault="00C71CB1" w:rsidP="00C71CB1">
      <w:pPr>
        <w:spacing w:after="0" w:line="240" w:lineRule="auto"/>
        <w:jc w:val="both"/>
        <w:rPr>
          <w:rFonts w:ascii="Times New Roman" w:hAnsi="Times New Roman"/>
          <w:sz w:val="24"/>
          <w:szCs w:val="24"/>
        </w:rPr>
      </w:pPr>
      <w:r w:rsidRPr="00C71CB1">
        <w:rPr>
          <w:rFonts w:ascii="Times New Roman" w:hAnsi="Times New Roman"/>
          <w:b/>
          <w:sz w:val="24"/>
          <w:szCs w:val="24"/>
        </w:rPr>
        <w:t xml:space="preserve">КТРУ: </w:t>
      </w:r>
      <w:r w:rsidRPr="00C71CB1">
        <w:rPr>
          <w:rFonts w:ascii="Times New Roman" w:hAnsi="Times New Roman"/>
          <w:color w:val="000000"/>
          <w:sz w:val="24"/>
          <w:szCs w:val="24"/>
        </w:rPr>
        <w:t>не применяется</w:t>
      </w:r>
    </w:p>
    <w:p w:rsidR="00C71CB1" w:rsidRPr="00C71CB1" w:rsidRDefault="00C71CB1" w:rsidP="00C71CB1">
      <w:pPr>
        <w:spacing w:after="0" w:line="240" w:lineRule="auto"/>
        <w:jc w:val="both"/>
        <w:rPr>
          <w:rFonts w:ascii="Times New Roman" w:hAnsi="Times New Roman"/>
          <w:sz w:val="24"/>
          <w:szCs w:val="24"/>
        </w:rPr>
      </w:pPr>
      <w:r w:rsidRPr="00C71CB1">
        <w:rPr>
          <w:rFonts w:ascii="Times New Roman" w:hAnsi="Times New Roman"/>
          <w:b/>
          <w:bCs/>
          <w:sz w:val="24"/>
          <w:szCs w:val="24"/>
        </w:rPr>
        <w:t xml:space="preserve">Гарантия на </w:t>
      </w:r>
      <w:r w:rsidRPr="00C71CB1">
        <w:rPr>
          <w:rFonts w:ascii="Times New Roman" w:hAnsi="Times New Roman"/>
          <w:b/>
          <w:sz w:val="24"/>
          <w:szCs w:val="24"/>
        </w:rPr>
        <w:t xml:space="preserve">аварийно-восстановительные </w:t>
      </w:r>
      <w:r w:rsidRPr="00C71CB1">
        <w:rPr>
          <w:rFonts w:ascii="Times New Roman" w:hAnsi="Times New Roman"/>
          <w:b/>
          <w:bCs/>
          <w:sz w:val="24"/>
          <w:szCs w:val="24"/>
        </w:rPr>
        <w:t>выполненные работы</w:t>
      </w:r>
      <w:r w:rsidRPr="00C71CB1">
        <w:rPr>
          <w:rFonts w:ascii="Times New Roman" w:hAnsi="Times New Roman"/>
          <w:bCs/>
          <w:sz w:val="24"/>
          <w:szCs w:val="24"/>
        </w:rPr>
        <w:t xml:space="preserve"> – 1 год.</w:t>
      </w:r>
    </w:p>
    <w:p w:rsidR="00C71CB1" w:rsidRPr="00C71CB1" w:rsidRDefault="00C71CB1" w:rsidP="00C71CB1">
      <w:pPr>
        <w:tabs>
          <w:tab w:val="left" w:pos="0"/>
        </w:tabs>
        <w:spacing w:after="0" w:line="240" w:lineRule="auto"/>
        <w:jc w:val="both"/>
        <w:rPr>
          <w:rFonts w:ascii="Times New Roman" w:hAnsi="Times New Roman"/>
          <w:sz w:val="24"/>
          <w:szCs w:val="24"/>
        </w:rPr>
      </w:pPr>
    </w:p>
    <w:p w:rsidR="00C71CB1" w:rsidRPr="00C71CB1" w:rsidRDefault="00C71CB1" w:rsidP="00C71CB1">
      <w:pPr>
        <w:spacing w:after="0" w:line="240" w:lineRule="auto"/>
        <w:ind w:firstLine="284"/>
        <w:jc w:val="both"/>
        <w:rPr>
          <w:rFonts w:ascii="Times New Roman" w:hAnsi="Times New Roman"/>
          <w:b/>
          <w:sz w:val="24"/>
          <w:szCs w:val="24"/>
        </w:rPr>
      </w:pPr>
      <w:r w:rsidRPr="00C71CB1">
        <w:rPr>
          <w:rFonts w:ascii="Times New Roman" w:hAnsi="Times New Roman"/>
          <w:b/>
          <w:sz w:val="24"/>
          <w:szCs w:val="24"/>
        </w:rPr>
        <w:t xml:space="preserve">2. Требования к материалам, используемым при выполнении работ </w:t>
      </w:r>
    </w:p>
    <w:p w:rsidR="00C71CB1" w:rsidRPr="00C71CB1" w:rsidRDefault="00C71CB1" w:rsidP="00C71CB1">
      <w:pPr>
        <w:spacing w:after="0" w:line="240" w:lineRule="auto"/>
        <w:jc w:val="both"/>
        <w:rPr>
          <w:rFonts w:ascii="Times New Roman" w:hAnsi="Times New Roman"/>
          <w:b/>
          <w:sz w:val="24"/>
          <w:szCs w:val="24"/>
        </w:rPr>
      </w:pPr>
      <w:r w:rsidRPr="00C71CB1">
        <w:rPr>
          <w:rFonts w:ascii="Times New Roman" w:hAnsi="Times New Roman"/>
          <w:color w:val="000000" w:themeColor="text1"/>
          <w:sz w:val="24"/>
          <w:szCs w:val="24"/>
        </w:rPr>
        <w:t>Примен</w:t>
      </w:r>
      <w:r>
        <w:rPr>
          <w:rFonts w:ascii="Times New Roman" w:hAnsi="Times New Roman"/>
          <w:color w:val="000000" w:themeColor="text1"/>
          <w:sz w:val="24"/>
          <w:szCs w:val="24"/>
        </w:rPr>
        <w:t>яемые материалы, предоставленные Исполнителем,</w:t>
      </w:r>
      <w:r w:rsidRPr="00C71CB1">
        <w:rPr>
          <w:rFonts w:ascii="Times New Roman" w:hAnsi="Times New Roman"/>
          <w:color w:val="000000" w:themeColor="text1"/>
          <w:sz w:val="24"/>
          <w:szCs w:val="24"/>
        </w:rPr>
        <w:t xml:space="preserve"> являются качественными, исправными.  </w:t>
      </w:r>
    </w:p>
    <w:p w:rsidR="00C71CB1" w:rsidRPr="00C71CB1" w:rsidRDefault="00C71CB1" w:rsidP="00C71CB1">
      <w:pPr>
        <w:pStyle w:val="Default"/>
        <w:jc w:val="both"/>
      </w:pPr>
    </w:p>
    <w:p w:rsidR="00C71CB1" w:rsidRPr="00C71CB1" w:rsidRDefault="00C71CB1" w:rsidP="00C71CB1">
      <w:pPr>
        <w:spacing w:after="0" w:line="240" w:lineRule="auto"/>
        <w:ind w:firstLine="284"/>
        <w:jc w:val="both"/>
        <w:rPr>
          <w:rFonts w:ascii="Times New Roman" w:hAnsi="Times New Roman"/>
          <w:b/>
          <w:sz w:val="24"/>
          <w:szCs w:val="24"/>
        </w:rPr>
      </w:pPr>
      <w:r w:rsidRPr="00C71CB1">
        <w:rPr>
          <w:rFonts w:ascii="Times New Roman" w:hAnsi="Times New Roman"/>
          <w:b/>
          <w:sz w:val="24"/>
          <w:szCs w:val="24"/>
        </w:rPr>
        <w:t>3</w:t>
      </w:r>
      <w:r w:rsidR="00671D94">
        <w:rPr>
          <w:rFonts w:ascii="Times New Roman" w:hAnsi="Times New Roman"/>
          <w:b/>
          <w:sz w:val="24"/>
          <w:szCs w:val="24"/>
        </w:rPr>
        <w:t>. Требования к Исполнителю</w:t>
      </w:r>
      <w:r w:rsidRPr="00C71CB1">
        <w:rPr>
          <w:rFonts w:ascii="Times New Roman" w:hAnsi="Times New Roman"/>
          <w:b/>
          <w:sz w:val="24"/>
          <w:szCs w:val="24"/>
        </w:rPr>
        <w:t xml:space="preserve"> при проведении работ:</w:t>
      </w:r>
    </w:p>
    <w:p w:rsidR="00C71CB1" w:rsidRPr="00C71CB1" w:rsidRDefault="00C71CB1" w:rsidP="00671D94">
      <w:pPr>
        <w:spacing w:after="0" w:line="240" w:lineRule="auto"/>
        <w:ind w:firstLine="284"/>
        <w:jc w:val="both"/>
        <w:rPr>
          <w:rFonts w:ascii="Times New Roman" w:hAnsi="Times New Roman"/>
          <w:sz w:val="24"/>
          <w:szCs w:val="24"/>
        </w:rPr>
      </w:pPr>
      <w:r w:rsidRPr="00C71CB1">
        <w:rPr>
          <w:rFonts w:ascii="Times New Roman" w:hAnsi="Times New Roman"/>
          <w:sz w:val="24"/>
          <w:szCs w:val="24"/>
        </w:rPr>
        <w:t>3</w:t>
      </w:r>
      <w:r w:rsidR="00671D94">
        <w:rPr>
          <w:rFonts w:ascii="Times New Roman" w:hAnsi="Times New Roman"/>
          <w:sz w:val="24"/>
          <w:szCs w:val="24"/>
        </w:rPr>
        <w:t>.1. Исполнитель</w:t>
      </w:r>
      <w:r w:rsidRPr="00C71CB1">
        <w:rPr>
          <w:rFonts w:ascii="Times New Roman" w:hAnsi="Times New Roman"/>
          <w:sz w:val="24"/>
          <w:szCs w:val="24"/>
        </w:rPr>
        <w:t xml:space="preserve"> отвечает за строгое соблюдение правил техники безопасности, правил охраны труда при пр</w:t>
      </w:r>
      <w:r w:rsidR="00671D94">
        <w:rPr>
          <w:rFonts w:ascii="Times New Roman" w:hAnsi="Times New Roman"/>
          <w:sz w:val="24"/>
          <w:szCs w:val="24"/>
        </w:rPr>
        <w:t>оизводстве работ на территории Государственного з</w:t>
      </w:r>
      <w:r w:rsidRPr="00C71CB1">
        <w:rPr>
          <w:rFonts w:ascii="Times New Roman" w:hAnsi="Times New Roman"/>
          <w:sz w:val="24"/>
          <w:szCs w:val="24"/>
        </w:rPr>
        <w:t>аказчика.</w:t>
      </w:r>
    </w:p>
    <w:p w:rsidR="00671D94" w:rsidRDefault="00C71CB1" w:rsidP="00671D94">
      <w:pPr>
        <w:spacing w:after="0" w:line="240" w:lineRule="auto"/>
        <w:ind w:firstLine="284"/>
        <w:jc w:val="both"/>
        <w:rPr>
          <w:rFonts w:ascii="Times New Roman" w:hAnsi="Times New Roman"/>
          <w:sz w:val="24"/>
          <w:szCs w:val="24"/>
        </w:rPr>
      </w:pPr>
      <w:r w:rsidRPr="00C71CB1">
        <w:rPr>
          <w:rFonts w:ascii="Times New Roman" w:hAnsi="Times New Roman"/>
          <w:sz w:val="24"/>
          <w:szCs w:val="24"/>
        </w:rPr>
        <w:t xml:space="preserve">3.2. Подрядчик несет ответственность за все действия своего персонала, в том числе и за соблюдение персоналом законодательства Российской Федерации.         </w:t>
      </w:r>
    </w:p>
    <w:p w:rsidR="00C71CB1" w:rsidRPr="00C71CB1" w:rsidRDefault="00C71CB1" w:rsidP="00671D94">
      <w:pPr>
        <w:spacing w:after="0" w:line="240" w:lineRule="auto"/>
        <w:ind w:firstLine="284"/>
        <w:jc w:val="both"/>
        <w:rPr>
          <w:rFonts w:ascii="Times New Roman" w:hAnsi="Times New Roman"/>
          <w:sz w:val="24"/>
          <w:szCs w:val="24"/>
        </w:rPr>
      </w:pPr>
      <w:r w:rsidRPr="00C71CB1">
        <w:rPr>
          <w:rFonts w:ascii="Times New Roman" w:hAnsi="Times New Roman"/>
          <w:sz w:val="24"/>
          <w:szCs w:val="24"/>
        </w:rPr>
        <w:t>3.3. При нанесении ущерба сущес</w:t>
      </w:r>
      <w:r w:rsidR="00671D94">
        <w:rPr>
          <w:rFonts w:ascii="Times New Roman" w:hAnsi="Times New Roman"/>
          <w:sz w:val="24"/>
          <w:szCs w:val="24"/>
        </w:rPr>
        <w:t>твующим коммуникациям,</w:t>
      </w:r>
      <w:r w:rsidRPr="00C71CB1">
        <w:rPr>
          <w:rFonts w:ascii="Times New Roman" w:hAnsi="Times New Roman"/>
          <w:sz w:val="24"/>
          <w:szCs w:val="24"/>
        </w:rPr>
        <w:t xml:space="preserve"> организация</w:t>
      </w:r>
      <w:r w:rsidR="00671D94">
        <w:rPr>
          <w:rFonts w:ascii="Times New Roman" w:hAnsi="Times New Roman"/>
          <w:sz w:val="24"/>
          <w:szCs w:val="24"/>
        </w:rPr>
        <w:t xml:space="preserve"> Исполнителя</w:t>
      </w:r>
      <w:r w:rsidRPr="00C71CB1">
        <w:rPr>
          <w:rFonts w:ascii="Times New Roman" w:hAnsi="Times New Roman"/>
          <w:sz w:val="24"/>
          <w:szCs w:val="24"/>
        </w:rPr>
        <w:t xml:space="preserve"> должна восстановить их действие своими силами и возместить причиненный ущерб.</w:t>
      </w:r>
    </w:p>
    <w:p w:rsidR="00C71CB1" w:rsidRPr="00C71CB1" w:rsidRDefault="00C71CB1" w:rsidP="00671D94">
      <w:pPr>
        <w:pStyle w:val="ae"/>
        <w:ind w:firstLine="284"/>
        <w:jc w:val="both"/>
        <w:rPr>
          <w:rFonts w:ascii="Times New Roman" w:hAnsi="Times New Roman"/>
          <w:sz w:val="24"/>
          <w:szCs w:val="24"/>
        </w:rPr>
      </w:pPr>
      <w:r w:rsidRPr="00C71CB1">
        <w:rPr>
          <w:rFonts w:ascii="Times New Roman" w:hAnsi="Times New Roman"/>
          <w:sz w:val="24"/>
          <w:szCs w:val="24"/>
        </w:rPr>
        <w:t>3.4. Работы должны выполняться в соответствии с требованием нормативной документации:</w:t>
      </w:r>
    </w:p>
    <w:p w:rsidR="00C71CB1" w:rsidRPr="00C71CB1" w:rsidRDefault="00C71CB1" w:rsidP="00C71CB1">
      <w:pPr>
        <w:pStyle w:val="ae"/>
        <w:jc w:val="both"/>
        <w:rPr>
          <w:rFonts w:ascii="Times New Roman" w:hAnsi="Times New Roman"/>
          <w:sz w:val="24"/>
          <w:szCs w:val="24"/>
        </w:rPr>
      </w:pPr>
      <w:r w:rsidRPr="00C71CB1">
        <w:rPr>
          <w:rFonts w:ascii="Times New Roman" w:hAnsi="Times New Roman"/>
          <w:color w:val="000000"/>
          <w:sz w:val="24"/>
          <w:szCs w:val="24"/>
        </w:rPr>
        <w:t>ПУЭ (правила устройства электроустановок) глава 4.2 (распределительные устройства и подстанции напряжением выше 1 кВ), глава 1.7 (заземление и защитные меры электробезопасности)</w:t>
      </w:r>
      <w:r w:rsidRPr="00C71CB1">
        <w:rPr>
          <w:rFonts w:ascii="Times New Roman" w:hAnsi="Times New Roman"/>
          <w:sz w:val="24"/>
          <w:szCs w:val="24"/>
        </w:rPr>
        <w:t>;</w:t>
      </w:r>
    </w:p>
    <w:p w:rsidR="00C71CB1" w:rsidRPr="00C71CB1" w:rsidRDefault="00C71CB1" w:rsidP="00C71CB1">
      <w:pPr>
        <w:pStyle w:val="ae"/>
        <w:jc w:val="both"/>
        <w:rPr>
          <w:rFonts w:ascii="Times New Roman" w:hAnsi="Times New Roman"/>
          <w:sz w:val="24"/>
          <w:szCs w:val="24"/>
        </w:rPr>
      </w:pPr>
      <w:r w:rsidRPr="00C71CB1">
        <w:rPr>
          <w:rFonts w:ascii="Times New Roman" w:hAnsi="Times New Roman"/>
          <w:bCs/>
          <w:caps/>
          <w:sz w:val="24"/>
          <w:szCs w:val="24"/>
        </w:rPr>
        <w:t>ГОСТ 14695-80 (</w:t>
      </w:r>
      <w:r w:rsidRPr="00C71CB1">
        <w:rPr>
          <w:rFonts w:ascii="Times New Roman" w:hAnsi="Times New Roman"/>
          <w:bCs/>
          <w:sz w:val="24"/>
          <w:szCs w:val="24"/>
        </w:rPr>
        <w:t>общие технические условия для комплектных трансформаторных подстанций 10/0,4 кВ)</w:t>
      </w:r>
      <w:r w:rsidRPr="00C71CB1">
        <w:rPr>
          <w:rFonts w:ascii="Times New Roman" w:hAnsi="Times New Roman"/>
          <w:sz w:val="24"/>
          <w:szCs w:val="24"/>
        </w:rPr>
        <w:t>;</w:t>
      </w:r>
    </w:p>
    <w:p w:rsidR="00C71CB1" w:rsidRPr="00C71CB1" w:rsidRDefault="00C71CB1" w:rsidP="00C71CB1">
      <w:pPr>
        <w:pStyle w:val="ae"/>
        <w:jc w:val="both"/>
        <w:rPr>
          <w:rFonts w:ascii="Times New Roman" w:hAnsi="Times New Roman"/>
          <w:sz w:val="24"/>
          <w:szCs w:val="24"/>
        </w:rPr>
      </w:pPr>
      <w:r w:rsidRPr="00C71CB1">
        <w:rPr>
          <w:rFonts w:ascii="Times New Roman" w:hAnsi="Times New Roman"/>
          <w:sz w:val="24"/>
          <w:szCs w:val="24"/>
        </w:rPr>
        <w:t>ГОСТ 11677 (силовые трансформаторы).</w:t>
      </w:r>
    </w:p>
    <w:p w:rsidR="00C71CB1" w:rsidRPr="00C71CB1" w:rsidRDefault="00C71CB1" w:rsidP="00C71CB1">
      <w:pPr>
        <w:tabs>
          <w:tab w:val="left" w:pos="0"/>
          <w:tab w:val="left" w:pos="1080"/>
        </w:tabs>
        <w:spacing w:after="0" w:line="240" w:lineRule="auto"/>
        <w:jc w:val="both"/>
        <w:rPr>
          <w:rFonts w:ascii="Times New Roman" w:hAnsi="Times New Roman"/>
          <w:sz w:val="24"/>
          <w:szCs w:val="24"/>
        </w:rPr>
      </w:pPr>
    </w:p>
    <w:p w:rsidR="00C71CB1" w:rsidRPr="00C71CB1" w:rsidRDefault="00C71CB1" w:rsidP="00C71CB1">
      <w:pPr>
        <w:tabs>
          <w:tab w:val="left" w:pos="0"/>
          <w:tab w:val="left" w:pos="1080"/>
        </w:tabs>
        <w:spacing w:after="0" w:line="240" w:lineRule="auto"/>
        <w:ind w:firstLine="284"/>
        <w:jc w:val="both"/>
        <w:rPr>
          <w:rFonts w:ascii="Times New Roman" w:hAnsi="Times New Roman"/>
          <w:sz w:val="24"/>
          <w:szCs w:val="24"/>
        </w:rPr>
      </w:pPr>
      <w:r w:rsidRPr="00C71CB1">
        <w:rPr>
          <w:rFonts w:ascii="Times New Roman" w:hAnsi="Times New Roman"/>
          <w:b/>
          <w:bCs/>
          <w:sz w:val="24"/>
          <w:szCs w:val="24"/>
        </w:rPr>
        <w:t>4. Порядок выполнения и сдачи-приемки работ</w:t>
      </w:r>
    </w:p>
    <w:p w:rsidR="00C71CB1" w:rsidRPr="00C71CB1" w:rsidRDefault="00C71CB1" w:rsidP="00671D94">
      <w:pPr>
        <w:tabs>
          <w:tab w:val="left" w:pos="142"/>
          <w:tab w:val="left" w:pos="284"/>
        </w:tabs>
        <w:spacing w:after="0" w:line="240" w:lineRule="auto"/>
        <w:ind w:firstLine="284"/>
        <w:jc w:val="both"/>
        <w:rPr>
          <w:rFonts w:ascii="Times New Roman" w:hAnsi="Times New Roman"/>
          <w:b/>
          <w:bCs/>
          <w:sz w:val="24"/>
          <w:szCs w:val="24"/>
        </w:rPr>
      </w:pPr>
      <w:r w:rsidRPr="00C71CB1">
        <w:rPr>
          <w:rFonts w:ascii="Times New Roman" w:hAnsi="Times New Roman"/>
          <w:sz w:val="24"/>
          <w:szCs w:val="24"/>
        </w:rPr>
        <w:t xml:space="preserve">4.1. </w:t>
      </w:r>
      <w:r w:rsidR="00671D94">
        <w:rPr>
          <w:rFonts w:ascii="Times New Roman" w:hAnsi="Times New Roman"/>
          <w:sz w:val="24"/>
          <w:szCs w:val="24"/>
        </w:rPr>
        <w:t>Государственный з</w:t>
      </w:r>
      <w:r w:rsidRPr="00C71CB1">
        <w:rPr>
          <w:rFonts w:ascii="Times New Roman" w:hAnsi="Times New Roman"/>
          <w:sz w:val="24"/>
          <w:szCs w:val="24"/>
        </w:rPr>
        <w:t xml:space="preserve">аказчик назначает на </w:t>
      </w:r>
      <w:r w:rsidR="00671D94" w:rsidRPr="00C71CB1">
        <w:rPr>
          <w:rFonts w:ascii="Times New Roman" w:hAnsi="Times New Roman"/>
          <w:sz w:val="24"/>
          <w:szCs w:val="24"/>
        </w:rPr>
        <w:t>объекте представителя на основании заключенного Государственного контракта</w:t>
      </w:r>
      <w:r w:rsidRPr="00C71CB1">
        <w:rPr>
          <w:rFonts w:ascii="Times New Roman" w:hAnsi="Times New Roman"/>
          <w:sz w:val="24"/>
          <w:szCs w:val="24"/>
        </w:rPr>
        <w:t xml:space="preserve">, который от имени </w:t>
      </w:r>
      <w:r w:rsidR="00671D94">
        <w:rPr>
          <w:rFonts w:ascii="Times New Roman" w:hAnsi="Times New Roman"/>
          <w:sz w:val="24"/>
          <w:szCs w:val="24"/>
        </w:rPr>
        <w:t>Государственного з</w:t>
      </w:r>
      <w:r w:rsidRPr="00C71CB1">
        <w:rPr>
          <w:rFonts w:ascii="Times New Roman" w:hAnsi="Times New Roman"/>
          <w:sz w:val="24"/>
          <w:szCs w:val="24"/>
        </w:rPr>
        <w:t>аказчика осуществляет контроль за качеством выполняемых работ, а также производит проверку соответ</w:t>
      </w:r>
      <w:r w:rsidR="00671D94">
        <w:rPr>
          <w:rFonts w:ascii="Times New Roman" w:hAnsi="Times New Roman"/>
          <w:sz w:val="24"/>
          <w:szCs w:val="24"/>
        </w:rPr>
        <w:t>ствия материалов, используемых Исполнителем</w:t>
      </w:r>
      <w:r w:rsidRPr="00C71CB1">
        <w:rPr>
          <w:rFonts w:ascii="Times New Roman" w:hAnsi="Times New Roman"/>
          <w:sz w:val="24"/>
          <w:szCs w:val="24"/>
        </w:rPr>
        <w:t>.</w:t>
      </w:r>
    </w:p>
    <w:p w:rsidR="00671D94" w:rsidRDefault="00C71CB1" w:rsidP="00671D94">
      <w:pPr>
        <w:spacing w:after="0" w:line="240" w:lineRule="auto"/>
        <w:ind w:firstLine="284"/>
        <w:jc w:val="both"/>
        <w:rPr>
          <w:rFonts w:ascii="Times New Roman" w:hAnsi="Times New Roman"/>
          <w:sz w:val="24"/>
          <w:szCs w:val="24"/>
        </w:rPr>
      </w:pPr>
      <w:r w:rsidRPr="00C71CB1">
        <w:rPr>
          <w:rFonts w:ascii="Times New Roman" w:hAnsi="Times New Roman"/>
          <w:sz w:val="24"/>
          <w:szCs w:val="24"/>
        </w:rPr>
        <w:t xml:space="preserve">4.2. Окончание работ оформляется </w:t>
      </w:r>
      <w:r w:rsidR="00671D94" w:rsidRPr="00C71CB1">
        <w:rPr>
          <w:rFonts w:ascii="Times New Roman" w:hAnsi="Times New Roman"/>
          <w:sz w:val="24"/>
          <w:szCs w:val="24"/>
        </w:rPr>
        <w:t>пакетом исполнительной документации, включающей</w:t>
      </w:r>
      <w:r w:rsidRPr="00C71CB1">
        <w:rPr>
          <w:rFonts w:ascii="Times New Roman" w:hAnsi="Times New Roman"/>
          <w:sz w:val="24"/>
          <w:szCs w:val="24"/>
        </w:rPr>
        <w:t>:</w:t>
      </w:r>
    </w:p>
    <w:p w:rsidR="00671D94" w:rsidRDefault="00C71CB1" w:rsidP="00671D94">
      <w:pPr>
        <w:spacing w:after="0" w:line="240" w:lineRule="auto"/>
        <w:ind w:firstLine="284"/>
        <w:jc w:val="both"/>
        <w:rPr>
          <w:rFonts w:ascii="Times New Roman" w:hAnsi="Times New Roman"/>
          <w:sz w:val="24"/>
          <w:szCs w:val="24"/>
        </w:rPr>
      </w:pPr>
      <w:r w:rsidRPr="00C71CB1">
        <w:rPr>
          <w:rFonts w:ascii="Times New Roman" w:hAnsi="Times New Roman"/>
          <w:sz w:val="24"/>
          <w:szCs w:val="24"/>
        </w:rPr>
        <w:t xml:space="preserve">- акт приемки </w:t>
      </w:r>
      <w:r w:rsidR="00671D94" w:rsidRPr="00C71CB1">
        <w:rPr>
          <w:rFonts w:ascii="Times New Roman" w:hAnsi="Times New Roman"/>
          <w:sz w:val="24"/>
          <w:szCs w:val="24"/>
        </w:rPr>
        <w:t>в эксплуатацию законченных</w:t>
      </w:r>
      <w:r w:rsidRPr="00C71CB1">
        <w:rPr>
          <w:rFonts w:ascii="Times New Roman" w:hAnsi="Times New Roman"/>
          <w:sz w:val="24"/>
          <w:szCs w:val="24"/>
        </w:rPr>
        <w:t xml:space="preserve"> аварийно-восстановительных работ электроснабжения. </w:t>
      </w:r>
    </w:p>
    <w:p w:rsidR="00671D94" w:rsidRDefault="00C71CB1" w:rsidP="00671D94">
      <w:pPr>
        <w:spacing w:after="0" w:line="240" w:lineRule="auto"/>
        <w:ind w:firstLine="284"/>
        <w:jc w:val="both"/>
        <w:rPr>
          <w:rFonts w:ascii="Times New Roman" w:hAnsi="Times New Roman"/>
          <w:sz w:val="24"/>
          <w:szCs w:val="24"/>
        </w:rPr>
      </w:pPr>
      <w:r w:rsidRPr="00C71CB1">
        <w:rPr>
          <w:rFonts w:ascii="Times New Roman" w:hAnsi="Times New Roman"/>
          <w:sz w:val="24"/>
          <w:szCs w:val="24"/>
        </w:rPr>
        <w:lastRenderedPageBreak/>
        <w:t>4.3</w:t>
      </w:r>
      <w:r w:rsidR="00671D94">
        <w:rPr>
          <w:rFonts w:ascii="Times New Roman" w:hAnsi="Times New Roman"/>
          <w:sz w:val="24"/>
          <w:szCs w:val="24"/>
        </w:rPr>
        <w:t>. Исполнитель</w:t>
      </w:r>
      <w:r w:rsidRPr="00C71CB1">
        <w:rPr>
          <w:rFonts w:ascii="Times New Roman" w:hAnsi="Times New Roman"/>
          <w:sz w:val="24"/>
          <w:szCs w:val="24"/>
        </w:rPr>
        <w:t xml:space="preserve"> обязан качественно выполнить и сдать в срок работу представителю, назначенному</w:t>
      </w:r>
      <w:r w:rsidR="004770A7">
        <w:rPr>
          <w:rFonts w:ascii="Times New Roman" w:hAnsi="Times New Roman"/>
          <w:sz w:val="24"/>
          <w:szCs w:val="24"/>
        </w:rPr>
        <w:t xml:space="preserve"> Государственным з</w:t>
      </w:r>
      <w:r w:rsidRPr="00C71CB1">
        <w:rPr>
          <w:rFonts w:ascii="Times New Roman" w:hAnsi="Times New Roman"/>
          <w:sz w:val="24"/>
          <w:szCs w:val="24"/>
        </w:rPr>
        <w:t>аказчиком</w:t>
      </w:r>
      <w:r w:rsidRPr="00C71CB1">
        <w:rPr>
          <w:rFonts w:ascii="Times New Roman" w:hAnsi="Times New Roman"/>
          <w:bCs/>
          <w:sz w:val="24"/>
          <w:szCs w:val="24"/>
        </w:rPr>
        <w:t>,</w:t>
      </w:r>
      <w:r w:rsidRPr="00C71CB1">
        <w:rPr>
          <w:rFonts w:ascii="Times New Roman" w:hAnsi="Times New Roman"/>
          <w:sz w:val="24"/>
          <w:szCs w:val="24"/>
        </w:rPr>
        <w:t xml:space="preserve"> что подтверждается путем </w:t>
      </w:r>
      <w:r w:rsidR="00671D94" w:rsidRPr="00C71CB1">
        <w:rPr>
          <w:rFonts w:ascii="Times New Roman" w:hAnsi="Times New Roman"/>
          <w:sz w:val="24"/>
          <w:szCs w:val="24"/>
        </w:rPr>
        <w:t>подписания сторонами</w:t>
      </w:r>
      <w:r w:rsidRPr="00C71CB1">
        <w:rPr>
          <w:rFonts w:ascii="Times New Roman" w:hAnsi="Times New Roman"/>
          <w:sz w:val="24"/>
          <w:szCs w:val="24"/>
        </w:rPr>
        <w:t xml:space="preserve"> акта приемки выполненных работ.</w:t>
      </w:r>
    </w:p>
    <w:p w:rsidR="00671D94" w:rsidRDefault="00C71CB1" w:rsidP="00671D94">
      <w:pPr>
        <w:spacing w:after="0" w:line="240" w:lineRule="auto"/>
        <w:ind w:firstLine="284"/>
        <w:jc w:val="both"/>
        <w:rPr>
          <w:rFonts w:ascii="Times New Roman" w:hAnsi="Times New Roman"/>
          <w:sz w:val="24"/>
          <w:szCs w:val="24"/>
        </w:rPr>
      </w:pPr>
      <w:r w:rsidRPr="00C71CB1">
        <w:rPr>
          <w:rFonts w:ascii="Times New Roman" w:hAnsi="Times New Roman"/>
          <w:sz w:val="24"/>
          <w:szCs w:val="24"/>
        </w:rPr>
        <w:t>4.4. В случае, ко</w:t>
      </w:r>
      <w:r w:rsidR="00671D94">
        <w:rPr>
          <w:rFonts w:ascii="Times New Roman" w:hAnsi="Times New Roman"/>
          <w:sz w:val="24"/>
          <w:szCs w:val="24"/>
        </w:rPr>
        <w:t>гда работа выполнена Исполнителем с отступлением от условий к</w:t>
      </w:r>
      <w:r w:rsidRPr="00C71CB1">
        <w:rPr>
          <w:rFonts w:ascii="Times New Roman" w:hAnsi="Times New Roman"/>
          <w:sz w:val="24"/>
          <w:szCs w:val="24"/>
        </w:rPr>
        <w:t>онтракта, ухудшившим результат работ, или иными недостатками,</w:t>
      </w:r>
      <w:r w:rsidR="00671D94">
        <w:rPr>
          <w:rFonts w:ascii="Times New Roman" w:hAnsi="Times New Roman"/>
          <w:sz w:val="24"/>
          <w:szCs w:val="24"/>
        </w:rPr>
        <w:t xml:space="preserve"> Государственный з</w:t>
      </w:r>
      <w:r w:rsidRPr="00C71CB1">
        <w:rPr>
          <w:rFonts w:ascii="Times New Roman" w:hAnsi="Times New Roman"/>
          <w:sz w:val="24"/>
          <w:szCs w:val="24"/>
        </w:rPr>
        <w:t xml:space="preserve">аказчик </w:t>
      </w:r>
      <w:r w:rsidR="00671D94">
        <w:rPr>
          <w:rFonts w:ascii="Times New Roman" w:hAnsi="Times New Roman"/>
          <w:sz w:val="24"/>
          <w:szCs w:val="24"/>
        </w:rPr>
        <w:t>вправе потребовать от Исполнителя</w:t>
      </w:r>
      <w:r w:rsidRPr="00C71CB1">
        <w:rPr>
          <w:rFonts w:ascii="Times New Roman" w:hAnsi="Times New Roman"/>
          <w:sz w:val="24"/>
          <w:szCs w:val="24"/>
        </w:rPr>
        <w:t xml:space="preserve"> безвозмездного устранения недостатков. </w:t>
      </w:r>
    </w:p>
    <w:p w:rsidR="00671D94" w:rsidRDefault="00C71CB1" w:rsidP="00671D94">
      <w:pPr>
        <w:spacing w:after="0" w:line="240" w:lineRule="auto"/>
        <w:ind w:firstLine="284"/>
        <w:jc w:val="both"/>
        <w:rPr>
          <w:rFonts w:ascii="Times New Roman" w:hAnsi="Times New Roman"/>
          <w:sz w:val="24"/>
          <w:szCs w:val="24"/>
        </w:rPr>
      </w:pPr>
      <w:r w:rsidRPr="00C71CB1">
        <w:rPr>
          <w:rFonts w:ascii="Times New Roman" w:hAnsi="Times New Roman"/>
          <w:sz w:val="24"/>
          <w:szCs w:val="24"/>
        </w:rPr>
        <w:t>4.5. Если в процессе выполнения работ будут обнаружены некачественно выполненные аварийно-восстановительные</w:t>
      </w:r>
      <w:r w:rsidR="00671D94">
        <w:rPr>
          <w:rFonts w:ascii="Times New Roman" w:hAnsi="Times New Roman"/>
          <w:sz w:val="24"/>
          <w:szCs w:val="24"/>
        </w:rPr>
        <w:t xml:space="preserve"> работы, то Исполнитель</w:t>
      </w:r>
      <w:r w:rsidRPr="00C71CB1">
        <w:rPr>
          <w:rFonts w:ascii="Times New Roman" w:hAnsi="Times New Roman"/>
          <w:sz w:val="24"/>
          <w:szCs w:val="24"/>
        </w:rPr>
        <w:t xml:space="preserve"> своими силами, без увеличения стоимости и сроков выполнения работ, указанных в контракте, в срок, установленный представителем</w:t>
      </w:r>
      <w:r w:rsidR="00671D94">
        <w:rPr>
          <w:rFonts w:ascii="Times New Roman" w:hAnsi="Times New Roman"/>
          <w:sz w:val="24"/>
          <w:szCs w:val="24"/>
        </w:rPr>
        <w:t xml:space="preserve"> Государственного з</w:t>
      </w:r>
      <w:r w:rsidRPr="00C71CB1">
        <w:rPr>
          <w:rFonts w:ascii="Times New Roman" w:hAnsi="Times New Roman"/>
          <w:sz w:val="24"/>
          <w:szCs w:val="24"/>
        </w:rPr>
        <w:t>аказчика, обязан переделать эти работы для обеспечения надлежащего качества.</w:t>
      </w:r>
    </w:p>
    <w:p w:rsidR="00C71CB1" w:rsidRPr="00C71CB1" w:rsidRDefault="00C71CB1" w:rsidP="00671D94">
      <w:pPr>
        <w:spacing w:after="0" w:line="240" w:lineRule="auto"/>
        <w:ind w:firstLine="284"/>
        <w:jc w:val="both"/>
        <w:rPr>
          <w:rFonts w:ascii="Times New Roman" w:hAnsi="Times New Roman"/>
          <w:sz w:val="24"/>
          <w:szCs w:val="24"/>
        </w:rPr>
      </w:pPr>
      <w:r w:rsidRPr="00C71CB1">
        <w:rPr>
          <w:rFonts w:ascii="Times New Roman" w:hAnsi="Times New Roman"/>
          <w:sz w:val="24"/>
          <w:szCs w:val="24"/>
        </w:rPr>
        <w:t>4.6</w:t>
      </w:r>
      <w:r w:rsidR="00671D94">
        <w:rPr>
          <w:rFonts w:ascii="Times New Roman" w:hAnsi="Times New Roman"/>
          <w:sz w:val="24"/>
          <w:szCs w:val="24"/>
        </w:rPr>
        <w:t>. Исполнитель</w:t>
      </w:r>
      <w:r w:rsidRPr="00C71CB1">
        <w:rPr>
          <w:rFonts w:ascii="Times New Roman" w:hAnsi="Times New Roman"/>
          <w:sz w:val="24"/>
          <w:szCs w:val="24"/>
        </w:rPr>
        <w:t xml:space="preserve"> обязан </w:t>
      </w:r>
      <w:r w:rsidR="00671D94" w:rsidRPr="00C71CB1">
        <w:rPr>
          <w:rFonts w:ascii="Times New Roman" w:hAnsi="Times New Roman"/>
          <w:sz w:val="24"/>
          <w:szCs w:val="24"/>
        </w:rPr>
        <w:t>после завершения</w:t>
      </w:r>
      <w:r w:rsidRPr="00C71CB1">
        <w:rPr>
          <w:rFonts w:ascii="Times New Roman" w:hAnsi="Times New Roman"/>
          <w:sz w:val="24"/>
          <w:szCs w:val="24"/>
        </w:rPr>
        <w:t>по аварийно-</w:t>
      </w:r>
      <w:r w:rsidR="00671D94" w:rsidRPr="00C71CB1">
        <w:rPr>
          <w:rFonts w:ascii="Times New Roman" w:hAnsi="Times New Roman"/>
          <w:sz w:val="24"/>
          <w:szCs w:val="24"/>
        </w:rPr>
        <w:t>восстановительных работвосстановить территорию, нарушенную при производстве работ</w:t>
      </w:r>
      <w:r w:rsidRPr="00C71CB1">
        <w:rPr>
          <w:rFonts w:ascii="Times New Roman" w:hAnsi="Times New Roman"/>
          <w:sz w:val="24"/>
          <w:szCs w:val="24"/>
        </w:rPr>
        <w:t xml:space="preserve">, убрать за собой мусор. </w:t>
      </w:r>
    </w:p>
    <w:p w:rsidR="00C71CB1" w:rsidRDefault="00C71CB1" w:rsidP="00C71CB1">
      <w:pPr>
        <w:pStyle w:val="af2"/>
        <w:jc w:val="both"/>
      </w:pPr>
    </w:p>
    <w:p w:rsidR="00671D94" w:rsidRDefault="00671D94" w:rsidP="00C71CB1">
      <w:pPr>
        <w:pStyle w:val="af2"/>
        <w:jc w:val="both"/>
      </w:pPr>
    </w:p>
    <w:p w:rsidR="00671D94" w:rsidRDefault="00671D94" w:rsidP="00C71CB1">
      <w:pPr>
        <w:pStyle w:val="af2"/>
        <w:jc w:val="both"/>
      </w:pPr>
    </w:p>
    <w:p w:rsidR="00671D94" w:rsidRDefault="00671D94" w:rsidP="00C71CB1">
      <w:pPr>
        <w:pStyle w:val="af2"/>
        <w:jc w:val="both"/>
      </w:pPr>
    </w:p>
    <w:p w:rsidR="00671D94" w:rsidRDefault="00671D94" w:rsidP="00C71CB1">
      <w:pPr>
        <w:pStyle w:val="af2"/>
        <w:jc w:val="both"/>
      </w:pPr>
    </w:p>
    <w:p w:rsidR="00671D94" w:rsidRDefault="00671D94" w:rsidP="00C71CB1">
      <w:pPr>
        <w:pStyle w:val="af2"/>
        <w:jc w:val="both"/>
      </w:pPr>
    </w:p>
    <w:p w:rsidR="00671D94" w:rsidRDefault="00671D94" w:rsidP="00C71CB1">
      <w:pPr>
        <w:pStyle w:val="af2"/>
        <w:jc w:val="both"/>
      </w:pPr>
    </w:p>
    <w:p w:rsidR="00671D94" w:rsidRDefault="00671D94" w:rsidP="00C71CB1">
      <w:pPr>
        <w:pStyle w:val="af2"/>
        <w:jc w:val="both"/>
      </w:pPr>
    </w:p>
    <w:p w:rsidR="00671D94" w:rsidRDefault="00671D94" w:rsidP="00C71CB1">
      <w:pPr>
        <w:pStyle w:val="af2"/>
        <w:jc w:val="both"/>
      </w:pPr>
    </w:p>
    <w:p w:rsidR="00671D94" w:rsidRDefault="00671D94" w:rsidP="00C71CB1">
      <w:pPr>
        <w:pStyle w:val="af2"/>
        <w:jc w:val="both"/>
      </w:pPr>
    </w:p>
    <w:p w:rsidR="00671D94" w:rsidRDefault="00671D94" w:rsidP="00C71CB1">
      <w:pPr>
        <w:pStyle w:val="af2"/>
        <w:jc w:val="both"/>
      </w:pPr>
    </w:p>
    <w:p w:rsidR="00671D94" w:rsidRDefault="00671D94" w:rsidP="00C71CB1">
      <w:pPr>
        <w:pStyle w:val="af2"/>
        <w:jc w:val="both"/>
      </w:pPr>
    </w:p>
    <w:p w:rsidR="00671D94" w:rsidRDefault="00671D94" w:rsidP="00C71CB1">
      <w:pPr>
        <w:pStyle w:val="af2"/>
        <w:jc w:val="both"/>
      </w:pPr>
    </w:p>
    <w:p w:rsidR="00671D94" w:rsidRDefault="00671D94" w:rsidP="00C71CB1">
      <w:pPr>
        <w:pStyle w:val="af2"/>
        <w:jc w:val="both"/>
      </w:pPr>
    </w:p>
    <w:p w:rsidR="00671D94" w:rsidRDefault="00671D94" w:rsidP="00C71CB1">
      <w:pPr>
        <w:pStyle w:val="af2"/>
        <w:jc w:val="both"/>
      </w:pPr>
    </w:p>
    <w:p w:rsidR="00671D94" w:rsidRDefault="00671D94" w:rsidP="00C71CB1">
      <w:pPr>
        <w:pStyle w:val="af2"/>
        <w:jc w:val="both"/>
      </w:pPr>
    </w:p>
    <w:p w:rsidR="00671D94" w:rsidRDefault="00671D94" w:rsidP="00C71CB1">
      <w:pPr>
        <w:pStyle w:val="af2"/>
        <w:jc w:val="both"/>
      </w:pPr>
    </w:p>
    <w:p w:rsidR="00671D94" w:rsidRDefault="00671D94" w:rsidP="00C71CB1">
      <w:pPr>
        <w:pStyle w:val="af2"/>
        <w:jc w:val="both"/>
      </w:pPr>
    </w:p>
    <w:p w:rsidR="00671D94" w:rsidRDefault="00671D94" w:rsidP="00C71CB1">
      <w:pPr>
        <w:pStyle w:val="af2"/>
        <w:jc w:val="both"/>
      </w:pPr>
    </w:p>
    <w:p w:rsidR="00671D94" w:rsidRDefault="00671D94" w:rsidP="00C71CB1">
      <w:pPr>
        <w:pStyle w:val="af2"/>
        <w:jc w:val="both"/>
      </w:pPr>
    </w:p>
    <w:p w:rsidR="00671D94" w:rsidRDefault="00671D94" w:rsidP="00C71CB1">
      <w:pPr>
        <w:pStyle w:val="af2"/>
        <w:jc w:val="both"/>
      </w:pPr>
    </w:p>
    <w:p w:rsidR="00671D94" w:rsidRDefault="00671D94" w:rsidP="00C71CB1">
      <w:pPr>
        <w:pStyle w:val="af2"/>
        <w:jc w:val="both"/>
      </w:pPr>
    </w:p>
    <w:p w:rsidR="00671D94" w:rsidRDefault="00671D94" w:rsidP="00C71CB1">
      <w:pPr>
        <w:pStyle w:val="af2"/>
        <w:jc w:val="both"/>
      </w:pPr>
    </w:p>
    <w:p w:rsidR="00671D94" w:rsidRDefault="00671D94" w:rsidP="00C71CB1">
      <w:pPr>
        <w:pStyle w:val="af2"/>
        <w:jc w:val="both"/>
      </w:pPr>
    </w:p>
    <w:p w:rsidR="00671D94" w:rsidRDefault="00671D94" w:rsidP="00C71CB1">
      <w:pPr>
        <w:pStyle w:val="af2"/>
        <w:jc w:val="both"/>
      </w:pPr>
    </w:p>
    <w:p w:rsidR="00671D94" w:rsidRDefault="00671D94" w:rsidP="00C71CB1">
      <w:pPr>
        <w:pStyle w:val="af2"/>
        <w:jc w:val="both"/>
      </w:pPr>
    </w:p>
    <w:p w:rsidR="00671D94" w:rsidRDefault="00671D94" w:rsidP="00C71CB1">
      <w:pPr>
        <w:pStyle w:val="af2"/>
        <w:jc w:val="both"/>
      </w:pPr>
    </w:p>
    <w:p w:rsidR="00671D94" w:rsidRDefault="00671D94" w:rsidP="00C71CB1">
      <w:pPr>
        <w:pStyle w:val="af2"/>
        <w:jc w:val="both"/>
      </w:pPr>
    </w:p>
    <w:p w:rsidR="00671D94" w:rsidRDefault="00671D94" w:rsidP="00C71CB1">
      <w:pPr>
        <w:pStyle w:val="af2"/>
        <w:jc w:val="both"/>
      </w:pPr>
    </w:p>
    <w:p w:rsidR="00671D94" w:rsidRDefault="00671D94" w:rsidP="00C71CB1">
      <w:pPr>
        <w:pStyle w:val="af2"/>
        <w:jc w:val="both"/>
      </w:pPr>
    </w:p>
    <w:p w:rsidR="00671D94" w:rsidRDefault="00671D94" w:rsidP="00C71CB1">
      <w:pPr>
        <w:pStyle w:val="af2"/>
        <w:jc w:val="both"/>
      </w:pPr>
    </w:p>
    <w:p w:rsidR="00671D94" w:rsidRDefault="00671D94" w:rsidP="00C71CB1">
      <w:pPr>
        <w:pStyle w:val="af2"/>
        <w:jc w:val="both"/>
      </w:pPr>
    </w:p>
    <w:p w:rsidR="00671D94" w:rsidRDefault="00671D94" w:rsidP="00C71CB1">
      <w:pPr>
        <w:pStyle w:val="af2"/>
        <w:jc w:val="both"/>
      </w:pPr>
    </w:p>
    <w:p w:rsidR="00671D94" w:rsidRDefault="00671D94" w:rsidP="00C71CB1">
      <w:pPr>
        <w:pStyle w:val="af2"/>
        <w:jc w:val="both"/>
      </w:pPr>
    </w:p>
    <w:p w:rsidR="009F7B50" w:rsidRDefault="009F7B50" w:rsidP="00C71CB1">
      <w:pPr>
        <w:pStyle w:val="af2"/>
        <w:jc w:val="both"/>
      </w:pPr>
    </w:p>
    <w:p w:rsidR="009F7B50" w:rsidRDefault="009F7B50" w:rsidP="00C71CB1">
      <w:pPr>
        <w:pStyle w:val="af2"/>
        <w:jc w:val="both"/>
      </w:pPr>
    </w:p>
    <w:p w:rsidR="009F7B50" w:rsidRDefault="009F7B50" w:rsidP="00C71CB1">
      <w:pPr>
        <w:pStyle w:val="af2"/>
        <w:jc w:val="both"/>
      </w:pPr>
    </w:p>
    <w:p w:rsidR="00671D94" w:rsidRDefault="00671D94" w:rsidP="00C71CB1">
      <w:pPr>
        <w:pStyle w:val="af2"/>
        <w:jc w:val="both"/>
      </w:pPr>
    </w:p>
    <w:p w:rsidR="00671D94" w:rsidRDefault="00671D94" w:rsidP="00C71CB1">
      <w:pPr>
        <w:pStyle w:val="af2"/>
        <w:jc w:val="both"/>
      </w:pPr>
    </w:p>
    <w:p w:rsidR="00671D94" w:rsidRDefault="00671D94" w:rsidP="00C71CB1">
      <w:pPr>
        <w:pStyle w:val="af2"/>
        <w:jc w:val="both"/>
      </w:pPr>
    </w:p>
    <w:p w:rsidR="00671D94" w:rsidRPr="00671D94" w:rsidRDefault="00671D94" w:rsidP="00671D94">
      <w:pPr>
        <w:ind w:left="5664"/>
        <w:contextualSpacing/>
        <w:rPr>
          <w:rFonts w:ascii="Times New Roman" w:hAnsi="Times New Roman"/>
          <w:bCs/>
          <w:kern w:val="28"/>
          <w:sz w:val="24"/>
          <w:szCs w:val="24"/>
        </w:rPr>
      </w:pPr>
      <w:r w:rsidRPr="00671D94">
        <w:rPr>
          <w:rFonts w:ascii="Times New Roman" w:hAnsi="Times New Roman"/>
          <w:bCs/>
          <w:kern w:val="28"/>
          <w:sz w:val="24"/>
          <w:szCs w:val="24"/>
        </w:rPr>
        <w:lastRenderedPageBreak/>
        <w:t>Приложение 2</w:t>
      </w:r>
    </w:p>
    <w:p w:rsidR="00671D94" w:rsidRPr="00671D94" w:rsidRDefault="00671D94" w:rsidP="00671D94">
      <w:pPr>
        <w:ind w:left="5664"/>
        <w:contextualSpacing/>
        <w:rPr>
          <w:rFonts w:ascii="Times New Roman" w:hAnsi="Times New Roman"/>
          <w:bCs/>
          <w:kern w:val="28"/>
          <w:sz w:val="24"/>
          <w:szCs w:val="24"/>
        </w:rPr>
      </w:pPr>
      <w:r w:rsidRPr="00671D94">
        <w:rPr>
          <w:rFonts w:ascii="Times New Roman" w:hAnsi="Times New Roman"/>
          <w:bCs/>
          <w:kern w:val="28"/>
          <w:sz w:val="24"/>
          <w:szCs w:val="24"/>
        </w:rPr>
        <w:t>к Государственному контракту</w:t>
      </w:r>
    </w:p>
    <w:p w:rsidR="00671D94" w:rsidRPr="00671D94" w:rsidRDefault="00671D94" w:rsidP="00671D94">
      <w:pPr>
        <w:ind w:left="5664"/>
        <w:contextualSpacing/>
        <w:rPr>
          <w:rFonts w:ascii="Times New Roman" w:hAnsi="Times New Roman"/>
          <w:bCs/>
          <w:kern w:val="28"/>
          <w:sz w:val="24"/>
          <w:szCs w:val="24"/>
        </w:rPr>
      </w:pPr>
      <w:r w:rsidRPr="00671D94">
        <w:rPr>
          <w:rFonts w:ascii="Times New Roman" w:hAnsi="Times New Roman"/>
          <w:bCs/>
          <w:kern w:val="28"/>
          <w:sz w:val="24"/>
          <w:szCs w:val="24"/>
        </w:rPr>
        <w:t>от «______» ____________2026 г.</w:t>
      </w:r>
    </w:p>
    <w:p w:rsidR="00671D94" w:rsidRPr="00671D94" w:rsidRDefault="00671D94" w:rsidP="00671D94">
      <w:pPr>
        <w:ind w:left="5664"/>
        <w:contextualSpacing/>
        <w:rPr>
          <w:rFonts w:ascii="Times New Roman" w:hAnsi="Times New Roman"/>
          <w:bCs/>
          <w:kern w:val="28"/>
          <w:sz w:val="24"/>
          <w:szCs w:val="24"/>
        </w:rPr>
      </w:pPr>
      <w:r w:rsidRPr="00671D94">
        <w:rPr>
          <w:rFonts w:ascii="Times New Roman" w:hAnsi="Times New Roman"/>
          <w:bCs/>
          <w:kern w:val="28"/>
          <w:sz w:val="24"/>
          <w:szCs w:val="24"/>
        </w:rPr>
        <w:t>№___________________________</w:t>
      </w:r>
    </w:p>
    <w:p w:rsidR="00671D94" w:rsidRPr="00671D94" w:rsidRDefault="00671D94" w:rsidP="00671D94">
      <w:pPr>
        <w:contextualSpacing/>
        <w:rPr>
          <w:rFonts w:ascii="Times New Roman" w:hAnsi="Times New Roman"/>
          <w:bCs/>
          <w:kern w:val="28"/>
          <w:sz w:val="24"/>
          <w:szCs w:val="24"/>
        </w:rPr>
      </w:pPr>
    </w:p>
    <w:p w:rsidR="00671D94" w:rsidRPr="00671D94" w:rsidRDefault="00671D94" w:rsidP="00671D94">
      <w:pPr>
        <w:contextualSpacing/>
        <w:jc w:val="center"/>
        <w:rPr>
          <w:rFonts w:ascii="Times New Roman" w:hAnsi="Times New Roman"/>
          <w:b/>
          <w:bCs/>
          <w:kern w:val="28"/>
          <w:sz w:val="24"/>
          <w:szCs w:val="24"/>
        </w:rPr>
      </w:pPr>
      <w:r w:rsidRPr="00671D94">
        <w:rPr>
          <w:rFonts w:ascii="Times New Roman" w:hAnsi="Times New Roman"/>
          <w:b/>
          <w:bCs/>
          <w:kern w:val="28"/>
          <w:sz w:val="24"/>
          <w:szCs w:val="24"/>
        </w:rPr>
        <w:t>Спецификация</w:t>
      </w:r>
      <w:r w:rsidRPr="00671D94">
        <w:rPr>
          <w:rFonts w:ascii="Times New Roman" w:hAnsi="Times New Roman"/>
          <w:b/>
          <w:bCs/>
          <w:kern w:val="28"/>
          <w:sz w:val="24"/>
          <w:szCs w:val="24"/>
        </w:rPr>
        <w:br/>
      </w:r>
    </w:p>
    <w:tbl>
      <w:tblPr>
        <w:tblW w:w="978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3"/>
        <w:gridCol w:w="4591"/>
        <w:gridCol w:w="1134"/>
        <w:gridCol w:w="708"/>
        <w:gridCol w:w="1418"/>
        <w:gridCol w:w="1418"/>
      </w:tblGrid>
      <w:tr w:rsidR="00671D94" w:rsidRPr="00671D94" w:rsidTr="00944DE6">
        <w:trPr>
          <w:trHeight w:val="486"/>
        </w:trPr>
        <w:tc>
          <w:tcPr>
            <w:tcW w:w="513" w:type="dxa"/>
          </w:tcPr>
          <w:p w:rsidR="00671D94" w:rsidRPr="00671D94" w:rsidRDefault="00671D94" w:rsidP="00944DE6">
            <w:pPr>
              <w:rPr>
                <w:rFonts w:ascii="Times New Roman" w:hAnsi="Times New Roman"/>
                <w:sz w:val="24"/>
                <w:szCs w:val="24"/>
              </w:rPr>
            </w:pPr>
            <w:r w:rsidRPr="00671D94">
              <w:rPr>
                <w:rFonts w:ascii="Times New Roman" w:hAnsi="Times New Roman"/>
                <w:sz w:val="24"/>
                <w:szCs w:val="24"/>
              </w:rPr>
              <w:t>№ п/п</w:t>
            </w:r>
          </w:p>
        </w:tc>
        <w:tc>
          <w:tcPr>
            <w:tcW w:w="4591" w:type="dxa"/>
          </w:tcPr>
          <w:p w:rsidR="00671D94" w:rsidRPr="00671D94" w:rsidRDefault="00671D94" w:rsidP="00944DE6">
            <w:pPr>
              <w:rPr>
                <w:rFonts w:ascii="Times New Roman" w:hAnsi="Times New Roman"/>
                <w:sz w:val="24"/>
                <w:szCs w:val="24"/>
              </w:rPr>
            </w:pPr>
            <w:r w:rsidRPr="00671D94">
              <w:rPr>
                <w:rFonts w:ascii="Times New Roman" w:hAnsi="Times New Roman"/>
                <w:sz w:val="24"/>
                <w:szCs w:val="24"/>
              </w:rPr>
              <w:t>Наименование услуги</w:t>
            </w:r>
          </w:p>
        </w:tc>
        <w:tc>
          <w:tcPr>
            <w:tcW w:w="1134" w:type="dxa"/>
          </w:tcPr>
          <w:p w:rsidR="00671D94" w:rsidRPr="00671D94" w:rsidRDefault="00671D94" w:rsidP="00944DE6">
            <w:pPr>
              <w:rPr>
                <w:rFonts w:ascii="Times New Roman" w:hAnsi="Times New Roman"/>
                <w:sz w:val="24"/>
                <w:szCs w:val="24"/>
              </w:rPr>
            </w:pPr>
            <w:r w:rsidRPr="00671D94">
              <w:rPr>
                <w:rFonts w:ascii="Times New Roman" w:hAnsi="Times New Roman"/>
                <w:sz w:val="24"/>
                <w:szCs w:val="24"/>
              </w:rPr>
              <w:t>Единица изм.</w:t>
            </w:r>
          </w:p>
        </w:tc>
        <w:tc>
          <w:tcPr>
            <w:tcW w:w="708" w:type="dxa"/>
          </w:tcPr>
          <w:p w:rsidR="00671D94" w:rsidRPr="00671D94" w:rsidRDefault="00671D94" w:rsidP="00944DE6">
            <w:pPr>
              <w:rPr>
                <w:rFonts w:ascii="Times New Roman" w:hAnsi="Times New Roman"/>
                <w:sz w:val="24"/>
                <w:szCs w:val="24"/>
              </w:rPr>
            </w:pPr>
            <w:r w:rsidRPr="00671D94">
              <w:rPr>
                <w:rFonts w:ascii="Times New Roman" w:hAnsi="Times New Roman"/>
                <w:sz w:val="24"/>
                <w:szCs w:val="24"/>
              </w:rPr>
              <w:t>Кол-во</w:t>
            </w:r>
          </w:p>
        </w:tc>
        <w:tc>
          <w:tcPr>
            <w:tcW w:w="1418" w:type="dxa"/>
          </w:tcPr>
          <w:p w:rsidR="00671D94" w:rsidRPr="00671D94" w:rsidRDefault="00671D94" w:rsidP="00944DE6">
            <w:pPr>
              <w:rPr>
                <w:rFonts w:ascii="Times New Roman" w:hAnsi="Times New Roman"/>
                <w:sz w:val="24"/>
                <w:szCs w:val="24"/>
              </w:rPr>
            </w:pPr>
            <w:r w:rsidRPr="00671D94">
              <w:rPr>
                <w:rFonts w:ascii="Times New Roman" w:hAnsi="Times New Roman"/>
                <w:sz w:val="24"/>
                <w:szCs w:val="24"/>
              </w:rPr>
              <w:t>Цена  ед., руб.</w:t>
            </w:r>
            <w:r w:rsidR="00322983">
              <w:rPr>
                <w:rFonts w:ascii="Times New Roman" w:hAnsi="Times New Roman"/>
                <w:sz w:val="24"/>
                <w:szCs w:val="24"/>
              </w:rPr>
              <w:t xml:space="preserve"> (с НДС)</w:t>
            </w:r>
          </w:p>
        </w:tc>
        <w:tc>
          <w:tcPr>
            <w:tcW w:w="1418" w:type="dxa"/>
          </w:tcPr>
          <w:p w:rsidR="00671D94" w:rsidRPr="00671D94" w:rsidRDefault="00671D94" w:rsidP="00944DE6">
            <w:pPr>
              <w:rPr>
                <w:rFonts w:ascii="Times New Roman" w:hAnsi="Times New Roman"/>
                <w:sz w:val="24"/>
                <w:szCs w:val="24"/>
              </w:rPr>
            </w:pPr>
            <w:r w:rsidRPr="00671D94">
              <w:rPr>
                <w:rFonts w:ascii="Times New Roman" w:hAnsi="Times New Roman"/>
                <w:sz w:val="24"/>
                <w:szCs w:val="24"/>
              </w:rPr>
              <w:t>Стоимость руб.</w:t>
            </w:r>
            <w:r w:rsidR="00322983">
              <w:rPr>
                <w:rFonts w:ascii="Times New Roman" w:hAnsi="Times New Roman"/>
                <w:sz w:val="24"/>
                <w:szCs w:val="24"/>
              </w:rPr>
              <w:t xml:space="preserve"> (с НДС)</w:t>
            </w:r>
          </w:p>
        </w:tc>
      </w:tr>
      <w:tr w:rsidR="00671D94" w:rsidRPr="00671D94" w:rsidTr="00944DE6">
        <w:trPr>
          <w:trHeight w:val="1178"/>
        </w:trPr>
        <w:tc>
          <w:tcPr>
            <w:tcW w:w="513" w:type="dxa"/>
          </w:tcPr>
          <w:p w:rsidR="00671D94" w:rsidRPr="00671D94" w:rsidRDefault="00671D94" w:rsidP="00944DE6">
            <w:pPr>
              <w:rPr>
                <w:rFonts w:ascii="Times New Roman" w:hAnsi="Times New Roman"/>
                <w:sz w:val="24"/>
                <w:szCs w:val="24"/>
              </w:rPr>
            </w:pPr>
            <w:r w:rsidRPr="00671D94">
              <w:rPr>
                <w:rFonts w:ascii="Times New Roman" w:hAnsi="Times New Roman"/>
                <w:sz w:val="24"/>
                <w:szCs w:val="24"/>
              </w:rPr>
              <w:t>1</w:t>
            </w:r>
          </w:p>
        </w:tc>
        <w:tc>
          <w:tcPr>
            <w:tcW w:w="4591" w:type="dxa"/>
          </w:tcPr>
          <w:p w:rsidR="00CC6010" w:rsidRPr="00CC6010" w:rsidRDefault="00671D94" w:rsidP="00A034D8">
            <w:pPr>
              <w:spacing w:after="0" w:line="240" w:lineRule="auto"/>
              <w:rPr>
                <w:rFonts w:ascii="Times New Roman" w:hAnsi="Times New Roman"/>
                <w:sz w:val="24"/>
                <w:szCs w:val="24"/>
              </w:rPr>
            </w:pPr>
            <w:r w:rsidRPr="00CC6010">
              <w:rPr>
                <w:rFonts w:ascii="Times New Roman" w:hAnsi="Times New Roman"/>
                <w:sz w:val="24"/>
                <w:szCs w:val="24"/>
              </w:rPr>
              <w:t xml:space="preserve">Выполнение аварийно-восстановительных работ электроснабжения полевого стана, расположенного по адресу: Красноярский край, МО </w:t>
            </w:r>
            <w:r w:rsidR="006E4A7A" w:rsidRPr="00CC6010">
              <w:rPr>
                <w:rFonts w:ascii="Times New Roman" w:hAnsi="Times New Roman"/>
                <w:sz w:val="24"/>
                <w:szCs w:val="24"/>
              </w:rPr>
              <w:t>Минусинский, с</w:t>
            </w:r>
            <w:r w:rsidRPr="00CC6010">
              <w:rPr>
                <w:rFonts w:ascii="Times New Roman" w:hAnsi="Times New Roman"/>
                <w:sz w:val="24"/>
                <w:szCs w:val="24"/>
              </w:rPr>
              <w:t>. Жерлык.</w:t>
            </w:r>
          </w:p>
          <w:p w:rsidR="00CC6010" w:rsidRPr="00CC6010" w:rsidRDefault="00CC6010" w:rsidP="00A034D8">
            <w:pPr>
              <w:spacing w:after="0" w:line="240" w:lineRule="auto"/>
              <w:rPr>
                <w:rFonts w:ascii="Times New Roman" w:hAnsi="Times New Roman"/>
                <w:sz w:val="24"/>
                <w:szCs w:val="24"/>
              </w:rPr>
            </w:pPr>
            <w:r w:rsidRPr="00CC6010">
              <w:rPr>
                <w:rFonts w:ascii="Times New Roman" w:hAnsi="Times New Roman"/>
                <w:sz w:val="24"/>
                <w:szCs w:val="24"/>
              </w:rPr>
              <w:t>ОКПД2 33.14.11.000</w:t>
            </w:r>
            <w:bookmarkStart w:id="0" w:name="_GoBack"/>
            <w:bookmarkEnd w:id="0"/>
          </w:p>
        </w:tc>
        <w:tc>
          <w:tcPr>
            <w:tcW w:w="1134" w:type="dxa"/>
          </w:tcPr>
          <w:p w:rsidR="00671D94" w:rsidRPr="00671D94" w:rsidRDefault="00671D94" w:rsidP="00944DE6">
            <w:pPr>
              <w:autoSpaceDE w:val="0"/>
              <w:autoSpaceDN w:val="0"/>
              <w:adjustRightInd w:val="0"/>
              <w:rPr>
                <w:rFonts w:ascii="Times New Roman" w:hAnsi="Times New Roman"/>
                <w:sz w:val="24"/>
                <w:szCs w:val="24"/>
              </w:rPr>
            </w:pPr>
          </w:p>
          <w:p w:rsidR="00671D94" w:rsidRPr="00671D94" w:rsidRDefault="00671D94" w:rsidP="00944DE6">
            <w:pPr>
              <w:autoSpaceDE w:val="0"/>
              <w:autoSpaceDN w:val="0"/>
              <w:adjustRightInd w:val="0"/>
              <w:rPr>
                <w:rFonts w:ascii="Times New Roman" w:hAnsi="Times New Roman"/>
                <w:sz w:val="24"/>
                <w:szCs w:val="24"/>
              </w:rPr>
            </w:pPr>
            <w:r w:rsidRPr="00671D94">
              <w:rPr>
                <w:rFonts w:ascii="Times New Roman" w:hAnsi="Times New Roman"/>
                <w:sz w:val="24"/>
                <w:szCs w:val="24"/>
              </w:rPr>
              <w:t>Усл. единица</w:t>
            </w:r>
          </w:p>
        </w:tc>
        <w:tc>
          <w:tcPr>
            <w:tcW w:w="708" w:type="dxa"/>
          </w:tcPr>
          <w:p w:rsidR="00671D94" w:rsidRPr="00671D94" w:rsidRDefault="00671D94" w:rsidP="00944DE6">
            <w:pPr>
              <w:autoSpaceDE w:val="0"/>
              <w:autoSpaceDN w:val="0"/>
              <w:adjustRightInd w:val="0"/>
              <w:jc w:val="center"/>
              <w:rPr>
                <w:rFonts w:ascii="Times New Roman" w:hAnsi="Times New Roman"/>
                <w:sz w:val="24"/>
                <w:szCs w:val="24"/>
              </w:rPr>
            </w:pPr>
          </w:p>
          <w:p w:rsidR="00671D94" w:rsidRPr="00671D94" w:rsidRDefault="00671D94" w:rsidP="00944DE6">
            <w:pPr>
              <w:autoSpaceDE w:val="0"/>
              <w:autoSpaceDN w:val="0"/>
              <w:adjustRightInd w:val="0"/>
              <w:jc w:val="center"/>
              <w:rPr>
                <w:rFonts w:ascii="Times New Roman" w:hAnsi="Times New Roman"/>
                <w:sz w:val="24"/>
                <w:szCs w:val="24"/>
              </w:rPr>
            </w:pPr>
            <w:r w:rsidRPr="00671D94">
              <w:rPr>
                <w:rFonts w:ascii="Times New Roman" w:hAnsi="Times New Roman"/>
                <w:sz w:val="24"/>
                <w:szCs w:val="24"/>
              </w:rPr>
              <w:t>1</w:t>
            </w:r>
          </w:p>
        </w:tc>
        <w:tc>
          <w:tcPr>
            <w:tcW w:w="1418" w:type="dxa"/>
          </w:tcPr>
          <w:p w:rsidR="00671D94" w:rsidRPr="00671D94" w:rsidRDefault="00671D94" w:rsidP="00944DE6">
            <w:pPr>
              <w:autoSpaceDE w:val="0"/>
              <w:autoSpaceDN w:val="0"/>
              <w:adjustRightInd w:val="0"/>
              <w:jc w:val="center"/>
              <w:rPr>
                <w:rFonts w:ascii="Times New Roman" w:hAnsi="Times New Roman"/>
                <w:sz w:val="24"/>
                <w:szCs w:val="24"/>
              </w:rPr>
            </w:pPr>
          </w:p>
        </w:tc>
        <w:tc>
          <w:tcPr>
            <w:tcW w:w="1418" w:type="dxa"/>
          </w:tcPr>
          <w:p w:rsidR="00671D94" w:rsidRPr="00671D94" w:rsidRDefault="00671D94" w:rsidP="00944DE6">
            <w:pPr>
              <w:jc w:val="center"/>
              <w:rPr>
                <w:rFonts w:ascii="Times New Roman" w:hAnsi="Times New Roman"/>
                <w:sz w:val="24"/>
                <w:szCs w:val="24"/>
              </w:rPr>
            </w:pPr>
          </w:p>
        </w:tc>
      </w:tr>
    </w:tbl>
    <w:p w:rsidR="00671D94" w:rsidRPr="00671D94" w:rsidRDefault="00671D94" w:rsidP="00671D94">
      <w:pPr>
        <w:widowControl w:val="0"/>
        <w:tabs>
          <w:tab w:val="left" w:pos="6480"/>
        </w:tabs>
        <w:ind w:right="-74"/>
        <w:contextualSpacing/>
        <w:rPr>
          <w:rFonts w:ascii="Times New Roman" w:hAnsi="Times New Roman"/>
          <w:sz w:val="24"/>
          <w:szCs w:val="24"/>
        </w:rPr>
      </w:pPr>
    </w:p>
    <w:p w:rsidR="00671D94" w:rsidRPr="00671D94" w:rsidRDefault="00671D94" w:rsidP="00671D94">
      <w:pPr>
        <w:widowControl w:val="0"/>
        <w:tabs>
          <w:tab w:val="left" w:pos="6480"/>
        </w:tabs>
        <w:ind w:right="-74"/>
        <w:contextualSpacing/>
        <w:rPr>
          <w:rFonts w:ascii="Times New Roman" w:hAnsi="Times New Roman"/>
          <w:sz w:val="24"/>
          <w:szCs w:val="24"/>
        </w:rPr>
      </w:pPr>
    </w:p>
    <w:p w:rsidR="00671D94" w:rsidRPr="00671D94" w:rsidRDefault="00671D94" w:rsidP="00671D94">
      <w:pPr>
        <w:widowControl w:val="0"/>
        <w:tabs>
          <w:tab w:val="left" w:pos="6480"/>
        </w:tabs>
        <w:ind w:right="-74"/>
        <w:contextualSpacing/>
        <w:rPr>
          <w:rFonts w:ascii="Times New Roman" w:hAnsi="Times New Roman"/>
          <w:sz w:val="24"/>
          <w:szCs w:val="24"/>
        </w:rPr>
      </w:pPr>
    </w:p>
    <w:p w:rsidR="00671D94" w:rsidRPr="00671D94" w:rsidRDefault="00671D94" w:rsidP="00671D94">
      <w:pPr>
        <w:widowControl w:val="0"/>
        <w:tabs>
          <w:tab w:val="left" w:pos="6480"/>
        </w:tabs>
        <w:ind w:right="-74"/>
        <w:contextualSpacing/>
        <w:rPr>
          <w:rFonts w:ascii="Times New Roman" w:hAnsi="Times New Roman"/>
          <w:sz w:val="24"/>
          <w:szCs w:val="24"/>
        </w:rPr>
      </w:pPr>
      <w:r w:rsidRPr="00671D94">
        <w:rPr>
          <w:rFonts w:ascii="Times New Roman" w:hAnsi="Times New Roman"/>
          <w:sz w:val="24"/>
          <w:szCs w:val="24"/>
        </w:rPr>
        <w:t>Государственный заказчик                                                Исполнитель</w:t>
      </w:r>
    </w:p>
    <w:p w:rsidR="00671D94" w:rsidRPr="00671D94" w:rsidRDefault="00671D94" w:rsidP="00671D94">
      <w:pPr>
        <w:widowControl w:val="0"/>
        <w:tabs>
          <w:tab w:val="left" w:pos="6480"/>
        </w:tabs>
        <w:ind w:right="-74"/>
        <w:contextualSpacing/>
        <w:rPr>
          <w:rFonts w:ascii="Times New Roman" w:hAnsi="Times New Roman"/>
          <w:sz w:val="24"/>
          <w:szCs w:val="24"/>
        </w:rPr>
      </w:pPr>
    </w:p>
    <w:p w:rsidR="00671D94" w:rsidRPr="00671D94" w:rsidRDefault="00671D94" w:rsidP="00671D94">
      <w:pPr>
        <w:widowControl w:val="0"/>
        <w:tabs>
          <w:tab w:val="left" w:pos="6480"/>
        </w:tabs>
        <w:ind w:right="-74"/>
        <w:contextualSpacing/>
        <w:rPr>
          <w:rFonts w:ascii="Times New Roman" w:hAnsi="Times New Roman"/>
          <w:sz w:val="24"/>
          <w:szCs w:val="24"/>
        </w:rPr>
      </w:pPr>
    </w:p>
    <w:p w:rsidR="00671D94" w:rsidRPr="00671D94" w:rsidRDefault="00671D94" w:rsidP="00671D94">
      <w:pPr>
        <w:contextualSpacing/>
        <w:jc w:val="both"/>
        <w:rPr>
          <w:rFonts w:ascii="Times New Roman" w:hAnsi="Times New Roman"/>
          <w:sz w:val="24"/>
          <w:szCs w:val="24"/>
        </w:rPr>
      </w:pPr>
      <w:r w:rsidRPr="00671D94">
        <w:rPr>
          <w:rFonts w:ascii="Times New Roman" w:hAnsi="Times New Roman"/>
          <w:sz w:val="24"/>
          <w:szCs w:val="24"/>
        </w:rPr>
        <w:t>__________________Д.В. Антипов</w:t>
      </w:r>
      <w:r w:rsidRPr="00671D94">
        <w:rPr>
          <w:rFonts w:ascii="Times New Roman" w:hAnsi="Times New Roman"/>
          <w:sz w:val="24"/>
          <w:szCs w:val="24"/>
        </w:rPr>
        <w:tab/>
      </w:r>
      <w:r w:rsidRPr="00671D94">
        <w:rPr>
          <w:rFonts w:ascii="Times New Roman" w:hAnsi="Times New Roman"/>
          <w:sz w:val="24"/>
          <w:szCs w:val="24"/>
        </w:rPr>
        <w:tab/>
      </w:r>
      <w:r w:rsidRPr="00671D94">
        <w:rPr>
          <w:rFonts w:ascii="Times New Roman" w:hAnsi="Times New Roman"/>
          <w:sz w:val="24"/>
          <w:szCs w:val="24"/>
        </w:rPr>
        <w:tab/>
        <w:t>__________________</w:t>
      </w:r>
    </w:p>
    <w:p w:rsidR="00671D94" w:rsidRPr="00671D94" w:rsidRDefault="00671D94" w:rsidP="00671D94">
      <w:pPr>
        <w:widowControl w:val="0"/>
        <w:tabs>
          <w:tab w:val="left" w:pos="6480"/>
        </w:tabs>
        <w:ind w:right="-74"/>
        <w:contextualSpacing/>
        <w:rPr>
          <w:rFonts w:ascii="Times New Roman" w:hAnsi="Times New Roman"/>
          <w:sz w:val="24"/>
          <w:szCs w:val="24"/>
        </w:rPr>
      </w:pPr>
    </w:p>
    <w:p w:rsidR="00671D94" w:rsidRPr="00671D94" w:rsidRDefault="00671D94" w:rsidP="00C71CB1">
      <w:pPr>
        <w:pStyle w:val="af2"/>
        <w:jc w:val="both"/>
      </w:pPr>
    </w:p>
    <w:sectPr w:rsidR="00671D94" w:rsidRPr="00671D94" w:rsidSect="004770A7">
      <w:pgSz w:w="11906" w:h="16838"/>
      <w:pgMar w:top="709"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302E" w:rsidRDefault="00DB302E" w:rsidP="00310DB6">
      <w:pPr>
        <w:spacing w:after="0" w:line="240" w:lineRule="auto"/>
      </w:pPr>
      <w:r>
        <w:separator/>
      </w:r>
    </w:p>
  </w:endnote>
  <w:endnote w:type="continuationSeparator" w:id="0">
    <w:p w:rsidR="00DB302E" w:rsidRDefault="00DB302E" w:rsidP="00310D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DejaVuSans">
    <w:altName w:val="Times New Roman"/>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302E" w:rsidRDefault="00DB302E" w:rsidP="00310DB6">
      <w:pPr>
        <w:spacing w:after="0" w:line="240" w:lineRule="auto"/>
      </w:pPr>
      <w:r>
        <w:separator/>
      </w:r>
    </w:p>
  </w:footnote>
  <w:footnote w:type="continuationSeparator" w:id="0">
    <w:p w:rsidR="00DB302E" w:rsidRDefault="00DB302E" w:rsidP="00310D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38CA03FC"/>
    <w:name w:val="WW8Num2"/>
    <w:lvl w:ilvl="0">
      <w:start w:val="3"/>
      <w:numFmt w:val="decimal"/>
      <w:lvlText w:val="%1."/>
      <w:lvlJc w:val="left"/>
      <w:pPr>
        <w:tabs>
          <w:tab w:val="num" w:pos="720"/>
        </w:tabs>
        <w:ind w:left="720" w:hanging="360"/>
      </w:pPr>
    </w:lvl>
    <w:lvl w:ilvl="1">
      <w:start w:val="2"/>
      <w:numFmt w:val="decimal"/>
      <w:lvlText w:val="%1.%2."/>
      <w:lvlJc w:val="left"/>
      <w:pPr>
        <w:tabs>
          <w:tab w:val="num" w:pos="1080"/>
        </w:tabs>
        <w:ind w:left="1080" w:hanging="360"/>
      </w:pPr>
      <w:rPr>
        <w:b w:val="0"/>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8820120"/>
    <w:multiLevelType w:val="hybridMultilevel"/>
    <w:tmpl w:val="D35850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71789"/>
    <w:rsid w:val="00016B0A"/>
    <w:rsid w:val="00021857"/>
    <w:rsid w:val="00035FF6"/>
    <w:rsid w:val="0006343E"/>
    <w:rsid w:val="000678DE"/>
    <w:rsid w:val="00080003"/>
    <w:rsid w:val="0009243C"/>
    <w:rsid w:val="000A479A"/>
    <w:rsid w:val="000B0C5C"/>
    <w:rsid w:val="000B1E43"/>
    <w:rsid w:val="000B649A"/>
    <w:rsid w:val="000C4261"/>
    <w:rsid w:val="000D059F"/>
    <w:rsid w:val="000E0BCE"/>
    <w:rsid w:val="000F1A36"/>
    <w:rsid w:val="001052F4"/>
    <w:rsid w:val="00112BAD"/>
    <w:rsid w:val="00123983"/>
    <w:rsid w:val="00130806"/>
    <w:rsid w:val="00140978"/>
    <w:rsid w:val="0014186B"/>
    <w:rsid w:val="001437D5"/>
    <w:rsid w:val="00151D27"/>
    <w:rsid w:val="0015625F"/>
    <w:rsid w:val="001638CA"/>
    <w:rsid w:val="00171FD8"/>
    <w:rsid w:val="0017242C"/>
    <w:rsid w:val="00183210"/>
    <w:rsid w:val="001849CB"/>
    <w:rsid w:val="001852AC"/>
    <w:rsid w:val="00187BB6"/>
    <w:rsid w:val="001972C1"/>
    <w:rsid w:val="001A4EB2"/>
    <w:rsid w:val="001C7466"/>
    <w:rsid w:val="001E2E61"/>
    <w:rsid w:val="00236699"/>
    <w:rsid w:val="002540D4"/>
    <w:rsid w:val="00261E5A"/>
    <w:rsid w:val="002766A5"/>
    <w:rsid w:val="00285AF6"/>
    <w:rsid w:val="0029160A"/>
    <w:rsid w:val="002A0753"/>
    <w:rsid w:val="002B06A9"/>
    <w:rsid w:val="002B35D0"/>
    <w:rsid w:val="002C76C5"/>
    <w:rsid w:val="002E00CE"/>
    <w:rsid w:val="002E22AA"/>
    <w:rsid w:val="002E29AF"/>
    <w:rsid w:val="002E749C"/>
    <w:rsid w:val="00303210"/>
    <w:rsid w:val="0030576B"/>
    <w:rsid w:val="00310DB6"/>
    <w:rsid w:val="00322983"/>
    <w:rsid w:val="00335C14"/>
    <w:rsid w:val="00336502"/>
    <w:rsid w:val="003454DD"/>
    <w:rsid w:val="00361FCB"/>
    <w:rsid w:val="0037121B"/>
    <w:rsid w:val="0038306B"/>
    <w:rsid w:val="003861FA"/>
    <w:rsid w:val="003B5434"/>
    <w:rsid w:val="003E0AB8"/>
    <w:rsid w:val="004017AC"/>
    <w:rsid w:val="0040726F"/>
    <w:rsid w:val="0040798C"/>
    <w:rsid w:val="004105F8"/>
    <w:rsid w:val="004121A8"/>
    <w:rsid w:val="0042151E"/>
    <w:rsid w:val="004256FE"/>
    <w:rsid w:val="00425784"/>
    <w:rsid w:val="00437970"/>
    <w:rsid w:val="0044579D"/>
    <w:rsid w:val="00447CEB"/>
    <w:rsid w:val="00451E98"/>
    <w:rsid w:val="004612DC"/>
    <w:rsid w:val="004770A7"/>
    <w:rsid w:val="00481654"/>
    <w:rsid w:val="0049326D"/>
    <w:rsid w:val="004B4718"/>
    <w:rsid w:val="004B529D"/>
    <w:rsid w:val="004C74E8"/>
    <w:rsid w:val="004C79E6"/>
    <w:rsid w:val="004D2B02"/>
    <w:rsid w:val="004E0307"/>
    <w:rsid w:val="004E1CB6"/>
    <w:rsid w:val="004E3454"/>
    <w:rsid w:val="004F7D1E"/>
    <w:rsid w:val="00500483"/>
    <w:rsid w:val="00502846"/>
    <w:rsid w:val="00505786"/>
    <w:rsid w:val="00517451"/>
    <w:rsid w:val="00517F8C"/>
    <w:rsid w:val="0052080E"/>
    <w:rsid w:val="00520A9B"/>
    <w:rsid w:val="00534759"/>
    <w:rsid w:val="005423F0"/>
    <w:rsid w:val="00550252"/>
    <w:rsid w:val="005626EA"/>
    <w:rsid w:val="0059479C"/>
    <w:rsid w:val="005A0F3F"/>
    <w:rsid w:val="005A6C25"/>
    <w:rsid w:val="005B376A"/>
    <w:rsid w:val="005D7F57"/>
    <w:rsid w:val="006014C1"/>
    <w:rsid w:val="006221C8"/>
    <w:rsid w:val="00624ACD"/>
    <w:rsid w:val="0062614E"/>
    <w:rsid w:val="00627294"/>
    <w:rsid w:val="0065709E"/>
    <w:rsid w:val="00661054"/>
    <w:rsid w:val="00671D94"/>
    <w:rsid w:val="0067230D"/>
    <w:rsid w:val="00683C6C"/>
    <w:rsid w:val="006910FC"/>
    <w:rsid w:val="00691B78"/>
    <w:rsid w:val="006A3143"/>
    <w:rsid w:val="006A37F3"/>
    <w:rsid w:val="006C2B35"/>
    <w:rsid w:val="006C5A18"/>
    <w:rsid w:val="006D2EF9"/>
    <w:rsid w:val="006E4A7A"/>
    <w:rsid w:val="006F1723"/>
    <w:rsid w:val="006F40DF"/>
    <w:rsid w:val="00704A9A"/>
    <w:rsid w:val="007232E0"/>
    <w:rsid w:val="007524FF"/>
    <w:rsid w:val="0076028D"/>
    <w:rsid w:val="007679CA"/>
    <w:rsid w:val="007761E1"/>
    <w:rsid w:val="00776421"/>
    <w:rsid w:val="00794EF7"/>
    <w:rsid w:val="007A3F79"/>
    <w:rsid w:val="007C63C5"/>
    <w:rsid w:val="007D1105"/>
    <w:rsid w:val="007E6451"/>
    <w:rsid w:val="0081112F"/>
    <w:rsid w:val="00820FDB"/>
    <w:rsid w:val="00830E7E"/>
    <w:rsid w:val="00832C8D"/>
    <w:rsid w:val="00841F25"/>
    <w:rsid w:val="008472CD"/>
    <w:rsid w:val="008537D5"/>
    <w:rsid w:val="00863338"/>
    <w:rsid w:val="008759E7"/>
    <w:rsid w:val="008765B9"/>
    <w:rsid w:val="00876E99"/>
    <w:rsid w:val="00880DFF"/>
    <w:rsid w:val="008A3E54"/>
    <w:rsid w:val="008D348B"/>
    <w:rsid w:val="00902459"/>
    <w:rsid w:val="00910A8A"/>
    <w:rsid w:val="00920499"/>
    <w:rsid w:val="009210D2"/>
    <w:rsid w:val="0092156B"/>
    <w:rsid w:val="009217F2"/>
    <w:rsid w:val="00924104"/>
    <w:rsid w:val="009611D5"/>
    <w:rsid w:val="00980E1E"/>
    <w:rsid w:val="00986585"/>
    <w:rsid w:val="00986703"/>
    <w:rsid w:val="00990302"/>
    <w:rsid w:val="009951DC"/>
    <w:rsid w:val="009A702D"/>
    <w:rsid w:val="009C21B8"/>
    <w:rsid w:val="009C2B4C"/>
    <w:rsid w:val="009D02E5"/>
    <w:rsid w:val="009E18DE"/>
    <w:rsid w:val="009E5C89"/>
    <w:rsid w:val="009F1E08"/>
    <w:rsid w:val="009F7B50"/>
    <w:rsid w:val="00A034D8"/>
    <w:rsid w:val="00A03BF7"/>
    <w:rsid w:val="00A16A86"/>
    <w:rsid w:val="00A24E8A"/>
    <w:rsid w:val="00A26074"/>
    <w:rsid w:val="00A33BFE"/>
    <w:rsid w:val="00A362E5"/>
    <w:rsid w:val="00A36692"/>
    <w:rsid w:val="00A40420"/>
    <w:rsid w:val="00A44CD9"/>
    <w:rsid w:val="00A51CAF"/>
    <w:rsid w:val="00A6415C"/>
    <w:rsid w:val="00A71789"/>
    <w:rsid w:val="00A80D29"/>
    <w:rsid w:val="00A90575"/>
    <w:rsid w:val="00AA522F"/>
    <w:rsid w:val="00AC58CE"/>
    <w:rsid w:val="00AE7652"/>
    <w:rsid w:val="00AF27E0"/>
    <w:rsid w:val="00B00CE2"/>
    <w:rsid w:val="00B07645"/>
    <w:rsid w:val="00B216B1"/>
    <w:rsid w:val="00B21FBF"/>
    <w:rsid w:val="00B36A90"/>
    <w:rsid w:val="00B433DF"/>
    <w:rsid w:val="00B51107"/>
    <w:rsid w:val="00B52A7A"/>
    <w:rsid w:val="00B653A2"/>
    <w:rsid w:val="00B71A8B"/>
    <w:rsid w:val="00B71D39"/>
    <w:rsid w:val="00B76BF7"/>
    <w:rsid w:val="00B93D3D"/>
    <w:rsid w:val="00BB4BA2"/>
    <w:rsid w:val="00BB78AD"/>
    <w:rsid w:val="00BB7E47"/>
    <w:rsid w:val="00BC22E8"/>
    <w:rsid w:val="00BC6138"/>
    <w:rsid w:val="00BC662C"/>
    <w:rsid w:val="00BC77AB"/>
    <w:rsid w:val="00BE2B1C"/>
    <w:rsid w:val="00BE794A"/>
    <w:rsid w:val="00BF0C87"/>
    <w:rsid w:val="00BF2E24"/>
    <w:rsid w:val="00BF48D8"/>
    <w:rsid w:val="00BF6058"/>
    <w:rsid w:val="00C041FD"/>
    <w:rsid w:val="00C05EF7"/>
    <w:rsid w:val="00C33530"/>
    <w:rsid w:val="00C34559"/>
    <w:rsid w:val="00C34963"/>
    <w:rsid w:val="00C71CB1"/>
    <w:rsid w:val="00C85051"/>
    <w:rsid w:val="00C90375"/>
    <w:rsid w:val="00CC6010"/>
    <w:rsid w:val="00CC6D38"/>
    <w:rsid w:val="00CD4F75"/>
    <w:rsid w:val="00CF31B8"/>
    <w:rsid w:val="00D015F5"/>
    <w:rsid w:val="00D020B3"/>
    <w:rsid w:val="00D07D57"/>
    <w:rsid w:val="00D1090B"/>
    <w:rsid w:val="00D1178F"/>
    <w:rsid w:val="00D34498"/>
    <w:rsid w:val="00D358D3"/>
    <w:rsid w:val="00D35B71"/>
    <w:rsid w:val="00D36809"/>
    <w:rsid w:val="00D379FF"/>
    <w:rsid w:val="00D540D4"/>
    <w:rsid w:val="00D6705B"/>
    <w:rsid w:val="00D83B67"/>
    <w:rsid w:val="00D856E8"/>
    <w:rsid w:val="00D8694E"/>
    <w:rsid w:val="00D90169"/>
    <w:rsid w:val="00DA631D"/>
    <w:rsid w:val="00DB302E"/>
    <w:rsid w:val="00DC3E7A"/>
    <w:rsid w:val="00DD0931"/>
    <w:rsid w:val="00DD100E"/>
    <w:rsid w:val="00DD4D85"/>
    <w:rsid w:val="00DE22A2"/>
    <w:rsid w:val="00DE74DE"/>
    <w:rsid w:val="00DE770F"/>
    <w:rsid w:val="00DF0A4F"/>
    <w:rsid w:val="00DF5087"/>
    <w:rsid w:val="00E0611C"/>
    <w:rsid w:val="00E142CA"/>
    <w:rsid w:val="00E16CE0"/>
    <w:rsid w:val="00E50984"/>
    <w:rsid w:val="00E52BE8"/>
    <w:rsid w:val="00E73776"/>
    <w:rsid w:val="00E8137E"/>
    <w:rsid w:val="00E83B92"/>
    <w:rsid w:val="00E84289"/>
    <w:rsid w:val="00E85C63"/>
    <w:rsid w:val="00E90C5E"/>
    <w:rsid w:val="00E95C16"/>
    <w:rsid w:val="00EA1DE7"/>
    <w:rsid w:val="00EB582E"/>
    <w:rsid w:val="00EC7E91"/>
    <w:rsid w:val="00ED3D20"/>
    <w:rsid w:val="00ED5318"/>
    <w:rsid w:val="00EF4E00"/>
    <w:rsid w:val="00EF52DA"/>
    <w:rsid w:val="00F05085"/>
    <w:rsid w:val="00F22A07"/>
    <w:rsid w:val="00F23C93"/>
    <w:rsid w:val="00F30AF0"/>
    <w:rsid w:val="00F40C64"/>
    <w:rsid w:val="00F6096F"/>
    <w:rsid w:val="00F7075A"/>
    <w:rsid w:val="00F80DE1"/>
    <w:rsid w:val="00F90666"/>
    <w:rsid w:val="00F978B3"/>
    <w:rsid w:val="00FB316B"/>
    <w:rsid w:val="00FD0ECF"/>
    <w:rsid w:val="00FF62F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00972BE-F9A7-4504-A31A-86A0A09A1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37F3"/>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454DD"/>
    <w:rPr>
      <w:color w:val="0000FF"/>
      <w:u w:val="single"/>
    </w:rPr>
  </w:style>
  <w:style w:type="character" w:styleId="a4">
    <w:name w:val="FollowedHyperlink"/>
    <w:uiPriority w:val="99"/>
    <w:semiHidden/>
    <w:unhideWhenUsed/>
    <w:rsid w:val="003454DD"/>
    <w:rPr>
      <w:color w:val="800080"/>
      <w:u w:val="single"/>
    </w:rPr>
  </w:style>
  <w:style w:type="paragraph" w:customStyle="1" w:styleId="font5">
    <w:name w:val="font5"/>
    <w:basedOn w:val="a"/>
    <w:rsid w:val="003454DD"/>
    <w:pPr>
      <w:spacing w:before="100" w:beforeAutospacing="1" w:after="100" w:afterAutospacing="1" w:line="240" w:lineRule="auto"/>
    </w:pPr>
    <w:rPr>
      <w:rFonts w:ascii="Arial" w:hAnsi="Arial" w:cs="Arial"/>
      <w:sz w:val="18"/>
      <w:szCs w:val="18"/>
    </w:rPr>
  </w:style>
  <w:style w:type="paragraph" w:customStyle="1" w:styleId="font6">
    <w:name w:val="font6"/>
    <w:basedOn w:val="a"/>
    <w:rsid w:val="003454DD"/>
    <w:pPr>
      <w:spacing w:before="100" w:beforeAutospacing="1" w:after="100" w:afterAutospacing="1" w:line="240" w:lineRule="auto"/>
    </w:pPr>
    <w:rPr>
      <w:rFonts w:ascii="Arial" w:hAnsi="Arial" w:cs="Arial"/>
      <w:sz w:val="16"/>
      <w:szCs w:val="16"/>
    </w:rPr>
  </w:style>
  <w:style w:type="paragraph" w:customStyle="1" w:styleId="font7">
    <w:name w:val="font7"/>
    <w:basedOn w:val="a"/>
    <w:rsid w:val="003454DD"/>
    <w:pPr>
      <w:spacing w:before="100" w:beforeAutospacing="1" w:after="100" w:afterAutospacing="1" w:line="240" w:lineRule="auto"/>
    </w:pPr>
    <w:rPr>
      <w:rFonts w:ascii="Arial" w:hAnsi="Arial" w:cs="Arial"/>
      <w:b/>
      <w:bCs/>
      <w:sz w:val="18"/>
      <w:szCs w:val="18"/>
    </w:rPr>
  </w:style>
  <w:style w:type="paragraph" w:customStyle="1" w:styleId="font8">
    <w:name w:val="font8"/>
    <w:basedOn w:val="a"/>
    <w:rsid w:val="003454DD"/>
    <w:pPr>
      <w:spacing w:before="100" w:beforeAutospacing="1" w:after="100" w:afterAutospacing="1" w:line="240" w:lineRule="auto"/>
    </w:pPr>
    <w:rPr>
      <w:rFonts w:ascii="Arial" w:hAnsi="Arial" w:cs="Arial"/>
      <w:i/>
      <w:iCs/>
      <w:sz w:val="14"/>
      <w:szCs w:val="14"/>
    </w:rPr>
  </w:style>
  <w:style w:type="paragraph" w:customStyle="1" w:styleId="xl65">
    <w:name w:val="xl65"/>
    <w:basedOn w:val="a"/>
    <w:rsid w:val="003454DD"/>
    <w:pPr>
      <w:spacing w:before="100" w:beforeAutospacing="1" w:after="100" w:afterAutospacing="1" w:line="240" w:lineRule="auto"/>
    </w:pPr>
    <w:rPr>
      <w:rFonts w:ascii="Arial" w:hAnsi="Arial" w:cs="Arial"/>
      <w:sz w:val="18"/>
      <w:szCs w:val="18"/>
    </w:rPr>
  </w:style>
  <w:style w:type="paragraph" w:customStyle="1" w:styleId="xl66">
    <w:name w:val="xl66"/>
    <w:basedOn w:val="a"/>
    <w:rsid w:val="003454DD"/>
    <w:pPr>
      <w:spacing w:before="100" w:beforeAutospacing="1" w:after="100" w:afterAutospacing="1" w:line="240" w:lineRule="auto"/>
    </w:pPr>
    <w:rPr>
      <w:rFonts w:ascii="Arial" w:hAnsi="Arial" w:cs="Arial"/>
      <w:sz w:val="18"/>
      <w:szCs w:val="18"/>
    </w:rPr>
  </w:style>
  <w:style w:type="paragraph" w:customStyle="1" w:styleId="xl67">
    <w:name w:val="xl67"/>
    <w:basedOn w:val="a"/>
    <w:rsid w:val="003454DD"/>
    <w:pPr>
      <w:spacing w:before="100" w:beforeAutospacing="1" w:after="100" w:afterAutospacing="1" w:line="240" w:lineRule="auto"/>
      <w:jc w:val="center"/>
    </w:pPr>
    <w:rPr>
      <w:rFonts w:ascii="Arial" w:hAnsi="Arial" w:cs="Arial"/>
      <w:sz w:val="18"/>
      <w:szCs w:val="18"/>
    </w:rPr>
  </w:style>
  <w:style w:type="paragraph" w:customStyle="1" w:styleId="xl68">
    <w:name w:val="xl68"/>
    <w:basedOn w:val="a"/>
    <w:rsid w:val="003454DD"/>
    <w:pPr>
      <w:spacing w:before="100" w:beforeAutospacing="1" w:after="100" w:afterAutospacing="1" w:line="240" w:lineRule="auto"/>
      <w:jc w:val="center"/>
    </w:pPr>
    <w:rPr>
      <w:rFonts w:ascii="Arial" w:hAnsi="Arial" w:cs="Arial"/>
      <w:sz w:val="16"/>
      <w:szCs w:val="16"/>
    </w:rPr>
  </w:style>
  <w:style w:type="paragraph" w:customStyle="1" w:styleId="xl69">
    <w:name w:val="xl69"/>
    <w:basedOn w:val="a"/>
    <w:rsid w:val="003454DD"/>
    <w:pPr>
      <w:spacing w:before="100" w:beforeAutospacing="1" w:after="100" w:afterAutospacing="1" w:line="240" w:lineRule="auto"/>
      <w:jc w:val="right"/>
    </w:pPr>
    <w:rPr>
      <w:rFonts w:ascii="Arial" w:hAnsi="Arial" w:cs="Arial"/>
      <w:sz w:val="16"/>
      <w:szCs w:val="16"/>
    </w:rPr>
  </w:style>
  <w:style w:type="paragraph" w:customStyle="1" w:styleId="xl70">
    <w:name w:val="xl70"/>
    <w:basedOn w:val="a"/>
    <w:rsid w:val="003454DD"/>
    <w:pPr>
      <w:spacing w:before="100" w:beforeAutospacing="1" w:after="100" w:afterAutospacing="1" w:line="240" w:lineRule="auto"/>
    </w:pPr>
    <w:rPr>
      <w:rFonts w:ascii="Arial" w:hAnsi="Arial" w:cs="Arial"/>
      <w:sz w:val="24"/>
      <w:szCs w:val="24"/>
    </w:rPr>
  </w:style>
  <w:style w:type="paragraph" w:customStyle="1" w:styleId="xl71">
    <w:name w:val="xl71"/>
    <w:basedOn w:val="a"/>
    <w:rsid w:val="003454DD"/>
    <w:pPr>
      <w:spacing w:before="100" w:beforeAutospacing="1" w:after="100" w:afterAutospacing="1" w:line="240" w:lineRule="auto"/>
    </w:pPr>
    <w:rPr>
      <w:rFonts w:ascii="Arial" w:hAnsi="Arial" w:cs="Arial"/>
      <w:sz w:val="16"/>
      <w:szCs w:val="16"/>
    </w:rPr>
  </w:style>
  <w:style w:type="paragraph" w:customStyle="1" w:styleId="xl72">
    <w:name w:val="xl72"/>
    <w:basedOn w:val="a"/>
    <w:rsid w:val="003454DD"/>
    <w:pPr>
      <w:spacing w:before="100" w:beforeAutospacing="1" w:after="100" w:afterAutospacing="1" w:line="240" w:lineRule="auto"/>
      <w:jc w:val="right"/>
    </w:pPr>
    <w:rPr>
      <w:rFonts w:ascii="Arial" w:hAnsi="Arial" w:cs="Arial"/>
      <w:sz w:val="24"/>
      <w:szCs w:val="24"/>
    </w:rPr>
  </w:style>
  <w:style w:type="paragraph" w:customStyle="1" w:styleId="xl73">
    <w:name w:val="xl73"/>
    <w:basedOn w:val="a"/>
    <w:rsid w:val="003454DD"/>
    <w:pPr>
      <w:spacing w:before="100" w:beforeAutospacing="1" w:after="100" w:afterAutospacing="1" w:line="240" w:lineRule="auto"/>
    </w:pPr>
    <w:rPr>
      <w:rFonts w:ascii="Arial" w:hAnsi="Arial" w:cs="Arial"/>
      <w:i/>
      <w:iCs/>
      <w:sz w:val="18"/>
      <w:szCs w:val="18"/>
    </w:rPr>
  </w:style>
  <w:style w:type="paragraph" w:customStyle="1" w:styleId="xl74">
    <w:name w:val="xl74"/>
    <w:basedOn w:val="a"/>
    <w:rsid w:val="003454DD"/>
    <w:pPr>
      <w:spacing w:before="100" w:beforeAutospacing="1" w:after="100" w:afterAutospacing="1" w:line="240" w:lineRule="auto"/>
      <w:ind w:firstLineChars="800" w:firstLine="800"/>
    </w:pPr>
    <w:rPr>
      <w:rFonts w:ascii="Arial" w:hAnsi="Arial" w:cs="Arial"/>
    </w:rPr>
  </w:style>
  <w:style w:type="paragraph" w:customStyle="1" w:styleId="xl75">
    <w:name w:val="xl75"/>
    <w:basedOn w:val="a"/>
    <w:rsid w:val="003454DD"/>
    <w:pPr>
      <w:spacing w:before="100" w:beforeAutospacing="1" w:after="100" w:afterAutospacing="1" w:line="240" w:lineRule="auto"/>
      <w:jc w:val="right"/>
    </w:pPr>
    <w:rPr>
      <w:rFonts w:ascii="Arial" w:hAnsi="Arial" w:cs="Arial"/>
    </w:rPr>
  </w:style>
  <w:style w:type="paragraph" w:customStyle="1" w:styleId="xl76">
    <w:name w:val="xl76"/>
    <w:basedOn w:val="a"/>
    <w:rsid w:val="003454DD"/>
    <w:pPr>
      <w:spacing w:before="100" w:beforeAutospacing="1" w:after="100" w:afterAutospacing="1" w:line="240" w:lineRule="auto"/>
      <w:jc w:val="right"/>
    </w:pPr>
    <w:rPr>
      <w:rFonts w:ascii="Arial" w:hAnsi="Arial" w:cs="Arial"/>
    </w:rPr>
  </w:style>
  <w:style w:type="paragraph" w:customStyle="1" w:styleId="xl77">
    <w:name w:val="xl77"/>
    <w:basedOn w:val="a"/>
    <w:rsid w:val="003454DD"/>
    <w:pPr>
      <w:spacing w:before="100" w:beforeAutospacing="1" w:after="100" w:afterAutospacing="1" w:line="240" w:lineRule="auto"/>
    </w:pPr>
    <w:rPr>
      <w:rFonts w:ascii="Arial" w:hAnsi="Arial" w:cs="Arial"/>
    </w:rPr>
  </w:style>
  <w:style w:type="paragraph" w:customStyle="1" w:styleId="xl78">
    <w:name w:val="xl78"/>
    <w:basedOn w:val="a"/>
    <w:rsid w:val="003454DD"/>
    <w:pPr>
      <w:spacing w:before="100" w:beforeAutospacing="1" w:after="100" w:afterAutospacing="1" w:line="240" w:lineRule="auto"/>
    </w:pPr>
    <w:rPr>
      <w:rFonts w:ascii="Arial" w:hAnsi="Arial" w:cs="Arial"/>
    </w:rPr>
  </w:style>
  <w:style w:type="paragraph" w:customStyle="1" w:styleId="xl79">
    <w:name w:val="xl79"/>
    <w:basedOn w:val="a"/>
    <w:rsid w:val="003454DD"/>
    <w:pPr>
      <w:spacing w:before="100" w:beforeAutospacing="1" w:after="100" w:afterAutospacing="1" w:line="240" w:lineRule="auto"/>
      <w:jc w:val="center"/>
    </w:pPr>
    <w:rPr>
      <w:rFonts w:ascii="Arial" w:hAnsi="Arial" w:cs="Arial"/>
      <w:sz w:val="18"/>
      <w:szCs w:val="18"/>
    </w:rPr>
  </w:style>
  <w:style w:type="paragraph" w:customStyle="1" w:styleId="xl80">
    <w:name w:val="xl80"/>
    <w:basedOn w:val="a"/>
    <w:rsid w:val="003454DD"/>
    <w:pPr>
      <w:spacing w:before="100" w:beforeAutospacing="1" w:after="100" w:afterAutospacing="1" w:line="240" w:lineRule="auto"/>
      <w:jc w:val="center"/>
    </w:pPr>
    <w:rPr>
      <w:rFonts w:ascii="Arial" w:hAnsi="Arial" w:cs="Arial"/>
      <w:i/>
      <w:iCs/>
      <w:sz w:val="18"/>
      <w:szCs w:val="18"/>
    </w:rPr>
  </w:style>
  <w:style w:type="paragraph" w:customStyle="1" w:styleId="xl81">
    <w:name w:val="xl81"/>
    <w:basedOn w:val="a"/>
    <w:rsid w:val="003454DD"/>
    <w:pPr>
      <w:spacing w:before="100" w:beforeAutospacing="1" w:after="100" w:afterAutospacing="1" w:line="240" w:lineRule="auto"/>
      <w:jc w:val="center"/>
    </w:pPr>
    <w:rPr>
      <w:rFonts w:ascii="Arial" w:hAnsi="Arial" w:cs="Arial"/>
    </w:rPr>
  </w:style>
  <w:style w:type="paragraph" w:customStyle="1" w:styleId="xl82">
    <w:name w:val="xl82"/>
    <w:basedOn w:val="a"/>
    <w:rsid w:val="003454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b/>
      <w:bCs/>
      <w:sz w:val="18"/>
      <w:szCs w:val="18"/>
    </w:rPr>
  </w:style>
  <w:style w:type="paragraph" w:customStyle="1" w:styleId="xl83">
    <w:name w:val="xl83"/>
    <w:basedOn w:val="a"/>
    <w:rsid w:val="003454D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18"/>
      <w:szCs w:val="18"/>
    </w:rPr>
  </w:style>
  <w:style w:type="paragraph" w:customStyle="1" w:styleId="xl84">
    <w:name w:val="xl84"/>
    <w:basedOn w:val="a"/>
    <w:rsid w:val="003454D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18"/>
      <w:szCs w:val="18"/>
    </w:rPr>
  </w:style>
  <w:style w:type="paragraph" w:customStyle="1" w:styleId="xl85">
    <w:name w:val="xl85"/>
    <w:basedOn w:val="a"/>
    <w:rsid w:val="003454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sz w:val="18"/>
      <w:szCs w:val="18"/>
    </w:rPr>
  </w:style>
  <w:style w:type="paragraph" w:customStyle="1" w:styleId="xl86">
    <w:name w:val="xl86"/>
    <w:basedOn w:val="a"/>
    <w:rsid w:val="003454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sz w:val="16"/>
      <w:szCs w:val="16"/>
    </w:rPr>
  </w:style>
  <w:style w:type="paragraph" w:customStyle="1" w:styleId="xl87">
    <w:name w:val="xl87"/>
    <w:basedOn w:val="a"/>
    <w:rsid w:val="003454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hAnsi="Arial" w:cs="Arial"/>
      <w:b/>
      <w:bCs/>
      <w:sz w:val="16"/>
      <w:szCs w:val="16"/>
    </w:rPr>
  </w:style>
  <w:style w:type="paragraph" w:customStyle="1" w:styleId="xl88">
    <w:name w:val="xl88"/>
    <w:basedOn w:val="a"/>
    <w:rsid w:val="003454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hAnsi="Arial" w:cs="Arial"/>
      <w:sz w:val="16"/>
      <w:szCs w:val="16"/>
    </w:rPr>
  </w:style>
  <w:style w:type="paragraph" w:customStyle="1" w:styleId="xl89">
    <w:name w:val="xl89"/>
    <w:basedOn w:val="a"/>
    <w:rsid w:val="003454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sz w:val="18"/>
      <w:szCs w:val="18"/>
    </w:rPr>
  </w:style>
  <w:style w:type="paragraph" w:customStyle="1" w:styleId="xl90">
    <w:name w:val="xl90"/>
    <w:basedOn w:val="a"/>
    <w:rsid w:val="003454D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18"/>
      <w:szCs w:val="18"/>
    </w:rPr>
  </w:style>
  <w:style w:type="paragraph" w:customStyle="1" w:styleId="xl91">
    <w:name w:val="xl91"/>
    <w:basedOn w:val="a"/>
    <w:rsid w:val="003454D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16"/>
      <w:szCs w:val="16"/>
    </w:rPr>
  </w:style>
  <w:style w:type="paragraph" w:customStyle="1" w:styleId="xl92">
    <w:name w:val="xl92"/>
    <w:basedOn w:val="a"/>
    <w:rsid w:val="003454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sz w:val="16"/>
      <w:szCs w:val="16"/>
    </w:rPr>
  </w:style>
  <w:style w:type="paragraph" w:customStyle="1" w:styleId="xl93">
    <w:name w:val="xl93"/>
    <w:basedOn w:val="a"/>
    <w:rsid w:val="003454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sz w:val="14"/>
      <w:szCs w:val="14"/>
    </w:rPr>
  </w:style>
  <w:style w:type="paragraph" w:customStyle="1" w:styleId="xl94">
    <w:name w:val="xl94"/>
    <w:basedOn w:val="a"/>
    <w:rsid w:val="003454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hAnsi="Arial" w:cs="Arial"/>
      <w:sz w:val="14"/>
      <w:szCs w:val="14"/>
    </w:rPr>
  </w:style>
  <w:style w:type="paragraph" w:customStyle="1" w:styleId="xl95">
    <w:name w:val="xl95"/>
    <w:basedOn w:val="a"/>
    <w:rsid w:val="003454D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16"/>
      <w:szCs w:val="16"/>
    </w:rPr>
  </w:style>
  <w:style w:type="paragraph" w:customStyle="1" w:styleId="xl96">
    <w:name w:val="xl96"/>
    <w:basedOn w:val="a"/>
    <w:rsid w:val="003454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hAnsi="Arial" w:cs="Arial"/>
      <w:sz w:val="16"/>
      <w:szCs w:val="16"/>
    </w:rPr>
  </w:style>
  <w:style w:type="paragraph" w:customStyle="1" w:styleId="xl97">
    <w:name w:val="xl97"/>
    <w:basedOn w:val="a"/>
    <w:rsid w:val="003454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hAnsi="Arial" w:cs="Arial"/>
      <w:b/>
      <w:bCs/>
      <w:sz w:val="16"/>
      <w:szCs w:val="16"/>
    </w:rPr>
  </w:style>
  <w:style w:type="paragraph" w:customStyle="1" w:styleId="xl98">
    <w:name w:val="xl98"/>
    <w:basedOn w:val="a"/>
    <w:rsid w:val="003454DD"/>
    <w:pPr>
      <w:spacing w:before="100" w:beforeAutospacing="1" w:after="100" w:afterAutospacing="1" w:line="240" w:lineRule="auto"/>
    </w:pPr>
    <w:rPr>
      <w:rFonts w:ascii="Arial" w:hAnsi="Arial" w:cs="Arial"/>
      <w:b/>
      <w:bCs/>
    </w:rPr>
  </w:style>
  <w:style w:type="paragraph" w:customStyle="1" w:styleId="xl99">
    <w:name w:val="xl99"/>
    <w:basedOn w:val="a"/>
    <w:rsid w:val="003454D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16"/>
      <w:szCs w:val="16"/>
    </w:rPr>
  </w:style>
  <w:style w:type="paragraph" w:customStyle="1" w:styleId="xl100">
    <w:name w:val="xl100"/>
    <w:basedOn w:val="a"/>
    <w:rsid w:val="003454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sz w:val="16"/>
      <w:szCs w:val="16"/>
    </w:rPr>
  </w:style>
  <w:style w:type="paragraph" w:customStyle="1" w:styleId="xl101">
    <w:name w:val="xl101"/>
    <w:basedOn w:val="a"/>
    <w:rsid w:val="003454DD"/>
    <w:pPr>
      <w:pBdr>
        <w:top w:val="single" w:sz="4" w:space="0" w:color="auto"/>
        <w:left w:val="single" w:sz="4" w:space="0" w:color="auto"/>
        <w:right w:val="single" w:sz="4" w:space="0" w:color="auto"/>
      </w:pBdr>
      <w:spacing w:before="100" w:beforeAutospacing="1" w:after="100" w:afterAutospacing="1" w:line="240" w:lineRule="auto"/>
      <w:jc w:val="center"/>
    </w:pPr>
    <w:rPr>
      <w:rFonts w:ascii="Arial" w:hAnsi="Arial" w:cs="Arial"/>
      <w:sz w:val="16"/>
      <w:szCs w:val="16"/>
    </w:rPr>
  </w:style>
  <w:style w:type="paragraph" w:customStyle="1" w:styleId="xl102">
    <w:name w:val="xl102"/>
    <w:basedOn w:val="a"/>
    <w:rsid w:val="003454DD"/>
    <w:pPr>
      <w:pBdr>
        <w:top w:val="single" w:sz="4" w:space="0" w:color="auto"/>
        <w:left w:val="single" w:sz="4" w:space="0" w:color="auto"/>
        <w:right w:val="single" w:sz="4" w:space="0" w:color="auto"/>
      </w:pBdr>
      <w:spacing w:before="100" w:beforeAutospacing="1" w:after="100" w:afterAutospacing="1" w:line="240" w:lineRule="auto"/>
      <w:jc w:val="center"/>
    </w:pPr>
    <w:rPr>
      <w:rFonts w:ascii="Arial" w:hAnsi="Arial" w:cs="Arial"/>
      <w:sz w:val="16"/>
      <w:szCs w:val="16"/>
    </w:rPr>
  </w:style>
  <w:style w:type="paragraph" w:customStyle="1" w:styleId="xl103">
    <w:name w:val="xl103"/>
    <w:basedOn w:val="a"/>
    <w:rsid w:val="003454DD"/>
    <w:pPr>
      <w:pBdr>
        <w:top w:val="single" w:sz="4" w:space="0" w:color="auto"/>
        <w:left w:val="single" w:sz="4" w:space="0" w:color="auto"/>
        <w:right w:val="single" w:sz="4" w:space="0" w:color="auto"/>
      </w:pBdr>
      <w:spacing w:before="100" w:beforeAutospacing="1" w:after="100" w:afterAutospacing="1" w:line="240" w:lineRule="auto"/>
      <w:jc w:val="center"/>
    </w:pPr>
    <w:rPr>
      <w:rFonts w:ascii="Arial" w:hAnsi="Arial" w:cs="Arial"/>
      <w:sz w:val="16"/>
      <w:szCs w:val="16"/>
    </w:rPr>
  </w:style>
  <w:style w:type="paragraph" w:customStyle="1" w:styleId="xl104">
    <w:name w:val="xl104"/>
    <w:basedOn w:val="a"/>
    <w:rsid w:val="003454DD"/>
    <w:pPr>
      <w:pBdr>
        <w:top w:val="single" w:sz="4" w:space="0" w:color="auto"/>
        <w:left w:val="single" w:sz="4" w:space="0" w:color="auto"/>
        <w:right w:val="single" w:sz="4" w:space="0" w:color="auto"/>
      </w:pBdr>
      <w:spacing w:before="100" w:beforeAutospacing="1" w:after="100" w:afterAutospacing="1" w:line="240" w:lineRule="auto"/>
      <w:jc w:val="center"/>
    </w:pPr>
    <w:rPr>
      <w:rFonts w:ascii="Arial" w:hAnsi="Arial" w:cs="Arial"/>
      <w:sz w:val="16"/>
      <w:szCs w:val="16"/>
    </w:rPr>
  </w:style>
  <w:style w:type="paragraph" w:customStyle="1" w:styleId="xl105">
    <w:name w:val="xl105"/>
    <w:basedOn w:val="a"/>
    <w:rsid w:val="003454DD"/>
    <w:pPr>
      <w:pBdr>
        <w:top w:val="single" w:sz="4" w:space="0" w:color="auto"/>
        <w:left w:val="single" w:sz="4" w:space="0" w:color="auto"/>
        <w:right w:val="single" w:sz="4" w:space="0" w:color="auto"/>
      </w:pBdr>
      <w:spacing w:before="100" w:beforeAutospacing="1" w:after="100" w:afterAutospacing="1" w:line="240" w:lineRule="auto"/>
      <w:jc w:val="center"/>
    </w:pPr>
    <w:rPr>
      <w:rFonts w:ascii="Arial" w:hAnsi="Arial" w:cs="Arial"/>
      <w:sz w:val="16"/>
      <w:szCs w:val="16"/>
    </w:rPr>
  </w:style>
  <w:style w:type="paragraph" w:customStyle="1" w:styleId="xl106">
    <w:name w:val="xl106"/>
    <w:basedOn w:val="a"/>
    <w:rsid w:val="003454DD"/>
    <w:pPr>
      <w:pBdr>
        <w:bottom w:val="single" w:sz="4" w:space="0" w:color="auto"/>
      </w:pBdr>
      <w:spacing w:before="100" w:beforeAutospacing="1" w:after="100" w:afterAutospacing="1" w:line="240" w:lineRule="auto"/>
      <w:jc w:val="center"/>
    </w:pPr>
    <w:rPr>
      <w:rFonts w:ascii="Arial" w:hAnsi="Arial" w:cs="Arial"/>
      <w:sz w:val="24"/>
      <w:szCs w:val="24"/>
    </w:rPr>
  </w:style>
  <w:style w:type="paragraph" w:customStyle="1" w:styleId="xl107">
    <w:name w:val="xl107"/>
    <w:basedOn w:val="a"/>
    <w:rsid w:val="003454DD"/>
    <w:pPr>
      <w:pBdr>
        <w:top w:val="single" w:sz="4" w:space="0" w:color="auto"/>
      </w:pBdr>
      <w:spacing w:before="100" w:beforeAutospacing="1" w:after="100" w:afterAutospacing="1" w:line="240" w:lineRule="auto"/>
      <w:jc w:val="center"/>
    </w:pPr>
    <w:rPr>
      <w:rFonts w:ascii="Arial" w:hAnsi="Arial" w:cs="Arial"/>
      <w:i/>
      <w:iCs/>
      <w:sz w:val="16"/>
      <w:szCs w:val="16"/>
    </w:rPr>
  </w:style>
  <w:style w:type="paragraph" w:customStyle="1" w:styleId="xl108">
    <w:name w:val="xl108"/>
    <w:basedOn w:val="a"/>
    <w:rsid w:val="003454D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109">
    <w:name w:val="xl109"/>
    <w:basedOn w:val="a"/>
    <w:rsid w:val="003454D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18"/>
      <w:szCs w:val="18"/>
    </w:rPr>
  </w:style>
  <w:style w:type="paragraph" w:customStyle="1" w:styleId="xl110">
    <w:name w:val="xl110"/>
    <w:basedOn w:val="a"/>
    <w:rsid w:val="003454D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111">
    <w:name w:val="xl111"/>
    <w:basedOn w:val="a"/>
    <w:rsid w:val="003454DD"/>
    <w:pPr>
      <w:spacing w:before="100" w:beforeAutospacing="1" w:after="100" w:afterAutospacing="1" w:line="240" w:lineRule="auto"/>
      <w:jc w:val="right"/>
    </w:pPr>
    <w:rPr>
      <w:rFonts w:ascii="Arial" w:hAnsi="Arial" w:cs="Arial"/>
      <w:b/>
      <w:bCs/>
    </w:rPr>
  </w:style>
  <w:style w:type="paragraph" w:customStyle="1" w:styleId="xl112">
    <w:name w:val="xl112"/>
    <w:basedOn w:val="a"/>
    <w:rsid w:val="003454DD"/>
    <w:pPr>
      <w:spacing w:before="100" w:beforeAutospacing="1" w:after="100" w:afterAutospacing="1" w:line="240" w:lineRule="auto"/>
      <w:jc w:val="right"/>
    </w:pPr>
    <w:rPr>
      <w:rFonts w:ascii="Times New Roman" w:hAnsi="Times New Roman"/>
      <w:b/>
      <w:bCs/>
      <w:sz w:val="24"/>
      <w:szCs w:val="24"/>
    </w:rPr>
  </w:style>
  <w:style w:type="paragraph" w:customStyle="1" w:styleId="xl113">
    <w:name w:val="xl113"/>
    <w:basedOn w:val="a"/>
    <w:rsid w:val="003454D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rPr>
  </w:style>
  <w:style w:type="paragraph" w:customStyle="1" w:styleId="xl114">
    <w:name w:val="xl114"/>
    <w:basedOn w:val="a"/>
    <w:rsid w:val="003454DD"/>
    <w:pPr>
      <w:pBdr>
        <w:bottom w:val="single" w:sz="4" w:space="0" w:color="auto"/>
      </w:pBdr>
      <w:spacing w:before="100" w:beforeAutospacing="1" w:after="100" w:afterAutospacing="1" w:line="240" w:lineRule="auto"/>
      <w:jc w:val="center"/>
    </w:pPr>
    <w:rPr>
      <w:rFonts w:ascii="Arial" w:hAnsi="Arial" w:cs="Arial"/>
    </w:rPr>
  </w:style>
  <w:style w:type="paragraph" w:customStyle="1" w:styleId="xl115">
    <w:name w:val="xl115"/>
    <w:basedOn w:val="a"/>
    <w:rsid w:val="003454DD"/>
    <w:pPr>
      <w:spacing w:before="100" w:beforeAutospacing="1" w:after="100" w:afterAutospacing="1" w:line="240" w:lineRule="auto"/>
      <w:jc w:val="center"/>
    </w:pPr>
    <w:rPr>
      <w:rFonts w:ascii="Arial" w:hAnsi="Arial" w:cs="Arial"/>
      <w:b/>
      <w:bCs/>
      <w:sz w:val="24"/>
      <w:szCs w:val="24"/>
    </w:rPr>
  </w:style>
  <w:style w:type="paragraph" w:customStyle="1" w:styleId="xl116">
    <w:name w:val="xl116"/>
    <w:basedOn w:val="a"/>
    <w:rsid w:val="003454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sz w:val="16"/>
      <w:szCs w:val="16"/>
    </w:rPr>
  </w:style>
  <w:style w:type="paragraph" w:customStyle="1" w:styleId="xl117">
    <w:name w:val="xl117"/>
    <w:basedOn w:val="a"/>
    <w:rsid w:val="003454D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16"/>
      <w:szCs w:val="16"/>
    </w:rPr>
  </w:style>
  <w:style w:type="paragraph" w:customStyle="1" w:styleId="xl118">
    <w:name w:val="xl118"/>
    <w:basedOn w:val="a"/>
    <w:rsid w:val="003454D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16"/>
      <w:szCs w:val="16"/>
    </w:rPr>
  </w:style>
  <w:style w:type="table" w:styleId="a5">
    <w:name w:val="Table Grid"/>
    <w:basedOn w:val="a1"/>
    <w:uiPriority w:val="59"/>
    <w:rsid w:val="003454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D379FF"/>
    <w:pPr>
      <w:spacing w:after="0" w:line="240" w:lineRule="auto"/>
    </w:pPr>
    <w:rPr>
      <w:rFonts w:ascii="Segoe UI" w:hAnsi="Segoe UI"/>
      <w:sz w:val="18"/>
      <w:szCs w:val="18"/>
    </w:rPr>
  </w:style>
  <w:style w:type="character" w:customStyle="1" w:styleId="a7">
    <w:name w:val="Текст выноски Знак"/>
    <w:link w:val="a6"/>
    <w:uiPriority w:val="99"/>
    <w:semiHidden/>
    <w:rsid w:val="00D379FF"/>
    <w:rPr>
      <w:rFonts w:ascii="Segoe UI" w:hAnsi="Segoe UI" w:cs="Segoe UI"/>
      <w:sz w:val="18"/>
      <w:szCs w:val="18"/>
    </w:rPr>
  </w:style>
  <w:style w:type="character" w:customStyle="1" w:styleId="fontstyle01">
    <w:name w:val="fontstyle01"/>
    <w:rsid w:val="00310DB6"/>
    <w:rPr>
      <w:rFonts w:ascii="DejaVuSans" w:hAnsi="DejaVuSans" w:hint="default"/>
      <w:b w:val="0"/>
      <w:bCs w:val="0"/>
      <w:i w:val="0"/>
      <w:iCs w:val="0"/>
      <w:color w:val="000000"/>
      <w:sz w:val="16"/>
      <w:szCs w:val="16"/>
    </w:rPr>
  </w:style>
  <w:style w:type="paragraph" w:styleId="a8">
    <w:name w:val="header"/>
    <w:basedOn w:val="a"/>
    <w:link w:val="a9"/>
    <w:unhideWhenUsed/>
    <w:rsid w:val="00310DB6"/>
    <w:pPr>
      <w:tabs>
        <w:tab w:val="center" w:pos="4677"/>
        <w:tab w:val="right" w:pos="9355"/>
      </w:tabs>
      <w:spacing w:after="0" w:line="240" w:lineRule="auto"/>
    </w:pPr>
  </w:style>
  <w:style w:type="character" w:customStyle="1" w:styleId="a9">
    <w:name w:val="Верхний колонтитул Знак"/>
    <w:basedOn w:val="a0"/>
    <w:link w:val="a8"/>
    <w:rsid w:val="00310DB6"/>
  </w:style>
  <w:style w:type="paragraph" w:styleId="aa">
    <w:name w:val="footer"/>
    <w:basedOn w:val="a"/>
    <w:link w:val="ab"/>
    <w:uiPriority w:val="99"/>
    <w:unhideWhenUsed/>
    <w:rsid w:val="00310DB6"/>
    <w:pPr>
      <w:tabs>
        <w:tab w:val="center" w:pos="4677"/>
        <w:tab w:val="right" w:pos="9355"/>
      </w:tabs>
      <w:spacing w:after="0" w:line="240" w:lineRule="auto"/>
    </w:pPr>
  </w:style>
  <w:style w:type="character" w:customStyle="1" w:styleId="ab">
    <w:name w:val="Нижний колонтитул Знак"/>
    <w:basedOn w:val="a0"/>
    <w:link w:val="aa"/>
    <w:uiPriority w:val="99"/>
    <w:rsid w:val="00310DB6"/>
  </w:style>
  <w:style w:type="paragraph" w:styleId="ac">
    <w:name w:val="Body Text"/>
    <w:aliases w:val="Основной текст Знак Знак,Основной текст2 Знак Знак Знак,Основной текст Знак Знак Знак Знак Знак,Основной текст2 Знак Знак Знак Знак,Основной текст Знак Знак Знак Знак Знак Знак,body text Знак,отчет_нормаль Знак,body text,отчет_нормаль"/>
    <w:basedOn w:val="a"/>
    <w:link w:val="1"/>
    <w:qFormat/>
    <w:rsid w:val="00B433DF"/>
    <w:pPr>
      <w:spacing w:after="120" w:line="240" w:lineRule="auto"/>
      <w:jc w:val="both"/>
    </w:pPr>
    <w:rPr>
      <w:rFonts w:ascii="Times New Roman" w:hAnsi="Times New Roman"/>
      <w:sz w:val="24"/>
      <w:szCs w:val="20"/>
    </w:rPr>
  </w:style>
  <w:style w:type="character" w:customStyle="1" w:styleId="ad">
    <w:name w:val="Основной текст Знак"/>
    <w:uiPriority w:val="99"/>
    <w:semiHidden/>
    <w:rsid w:val="00B433DF"/>
    <w:rPr>
      <w:sz w:val="22"/>
      <w:szCs w:val="22"/>
    </w:rPr>
  </w:style>
  <w:style w:type="character" w:customStyle="1" w:styleId="1">
    <w:name w:val="Основной текст Знак1"/>
    <w:aliases w:val="Основной текст Знак Знак Знак,Основной текст2 Знак Знак Знак Знак1,Основной текст Знак Знак Знак Знак Знак Знак1,Основной текст2 Знак Знак Знак Знак Знак,Основной текст Знак Знак Знак Знак Знак Знак Знак,body text Знак Знак"/>
    <w:link w:val="ac"/>
    <w:rsid w:val="00B433DF"/>
    <w:rPr>
      <w:rFonts w:ascii="Times New Roman" w:hAnsi="Times New Roman"/>
      <w:sz w:val="24"/>
    </w:rPr>
  </w:style>
  <w:style w:type="paragraph" w:customStyle="1" w:styleId="ConsNonformat">
    <w:name w:val="ConsNonformat"/>
    <w:uiPriority w:val="99"/>
    <w:rsid w:val="00C33530"/>
    <w:pPr>
      <w:widowControl w:val="0"/>
      <w:autoSpaceDE w:val="0"/>
      <w:autoSpaceDN w:val="0"/>
    </w:pPr>
    <w:rPr>
      <w:rFonts w:ascii="Courier New" w:hAnsi="Courier New"/>
    </w:rPr>
  </w:style>
  <w:style w:type="paragraph" w:styleId="ae">
    <w:name w:val="No Spacing"/>
    <w:link w:val="af"/>
    <w:uiPriority w:val="1"/>
    <w:qFormat/>
    <w:rsid w:val="00A26074"/>
    <w:pPr>
      <w:suppressAutoHyphens/>
    </w:pPr>
    <w:rPr>
      <w:rFonts w:eastAsia="Calibri"/>
      <w:sz w:val="22"/>
      <w:szCs w:val="22"/>
      <w:lang w:eastAsia="en-US"/>
    </w:rPr>
  </w:style>
  <w:style w:type="paragraph" w:customStyle="1" w:styleId="21">
    <w:name w:val="Основной текст 21"/>
    <w:basedOn w:val="a"/>
    <w:rsid w:val="00EA1DE7"/>
    <w:pPr>
      <w:suppressAutoHyphens/>
      <w:autoSpaceDE w:val="0"/>
      <w:spacing w:after="0" w:line="240" w:lineRule="auto"/>
      <w:jc w:val="both"/>
    </w:pPr>
    <w:rPr>
      <w:rFonts w:ascii="Times New Roman" w:hAnsi="Times New Roman"/>
      <w:sz w:val="24"/>
      <w:szCs w:val="24"/>
      <w:lang w:eastAsia="ar-SA"/>
    </w:rPr>
  </w:style>
  <w:style w:type="paragraph" w:customStyle="1" w:styleId="ConsPlusNormal">
    <w:name w:val="ConsPlusNormal"/>
    <w:rsid w:val="00EA1DE7"/>
    <w:pPr>
      <w:widowControl w:val="0"/>
      <w:autoSpaceDE w:val="0"/>
      <w:autoSpaceDN w:val="0"/>
      <w:adjustRightInd w:val="0"/>
      <w:ind w:firstLine="720"/>
    </w:pPr>
    <w:rPr>
      <w:rFonts w:ascii="Arial" w:hAnsi="Arial" w:cs="Arial"/>
    </w:rPr>
  </w:style>
  <w:style w:type="paragraph" w:styleId="af0">
    <w:name w:val="List Paragraph"/>
    <w:aliases w:val="Bullet List,FooterText,numbered,ТЗ список"/>
    <w:basedOn w:val="a"/>
    <w:link w:val="af1"/>
    <w:uiPriority w:val="34"/>
    <w:qFormat/>
    <w:rsid w:val="00EA1DE7"/>
    <w:pPr>
      <w:ind w:left="708"/>
    </w:pPr>
  </w:style>
  <w:style w:type="character" w:customStyle="1" w:styleId="af">
    <w:name w:val="Без интервала Знак"/>
    <w:link w:val="ae"/>
    <w:uiPriority w:val="1"/>
    <w:locked/>
    <w:rsid w:val="00794EF7"/>
    <w:rPr>
      <w:rFonts w:eastAsia="Calibri"/>
      <w:sz w:val="22"/>
      <w:szCs w:val="22"/>
      <w:lang w:eastAsia="en-US"/>
    </w:rPr>
  </w:style>
  <w:style w:type="paragraph" w:styleId="af2">
    <w:name w:val="Normal (Web)"/>
    <w:basedOn w:val="a"/>
    <w:uiPriority w:val="99"/>
    <w:rsid w:val="004F7D1E"/>
    <w:pPr>
      <w:spacing w:after="0" w:line="240" w:lineRule="auto"/>
    </w:pPr>
    <w:rPr>
      <w:rFonts w:ascii="Times New Roman" w:hAnsi="Times New Roman"/>
      <w:spacing w:val="-4"/>
      <w:sz w:val="24"/>
      <w:szCs w:val="24"/>
    </w:rPr>
  </w:style>
  <w:style w:type="paragraph" w:styleId="af3">
    <w:name w:val="Body Text Indent"/>
    <w:basedOn w:val="a"/>
    <w:link w:val="af4"/>
    <w:uiPriority w:val="99"/>
    <w:semiHidden/>
    <w:unhideWhenUsed/>
    <w:rsid w:val="00C71CB1"/>
    <w:pPr>
      <w:spacing w:after="120"/>
      <w:ind w:left="283"/>
    </w:pPr>
  </w:style>
  <w:style w:type="character" w:customStyle="1" w:styleId="af4">
    <w:name w:val="Основной текст с отступом Знак"/>
    <w:basedOn w:val="a0"/>
    <w:link w:val="af3"/>
    <w:uiPriority w:val="99"/>
    <w:semiHidden/>
    <w:rsid w:val="00C71CB1"/>
    <w:rPr>
      <w:sz w:val="22"/>
      <w:szCs w:val="22"/>
    </w:rPr>
  </w:style>
  <w:style w:type="character" w:customStyle="1" w:styleId="af1">
    <w:name w:val="Абзац списка Знак"/>
    <w:aliases w:val="Bullet List Знак,FooterText Знак,numbered Знак,ТЗ список Знак"/>
    <w:link w:val="af0"/>
    <w:uiPriority w:val="34"/>
    <w:rsid w:val="00C71CB1"/>
    <w:rPr>
      <w:sz w:val="22"/>
      <w:szCs w:val="22"/>
    </w:rPr>
  </w:style>
  <w:style w:type="paragraph" w:customStyle="1" w:styleId="Default">
    <w:name w:val="Default"/>
    <w:rsid w:val="00C71CB1"/>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885989">
      <w:bodyDiv w:val="1"/>
      <w:marLeft w:val="0"/>
      <w:marRight w:val="0"/>
      <w:marTop w:val="0"/>
      <w:marBottom w:val="0"/>
      <w:divBdr>
        <w:top w:val="none" w:sz="0" w:space="0" w:color="auto"/>
        <w:left w:val="none" w:sz="0" w:space="0" w:color="auto"/>
        <w:bottom w:val="none" w:sz="0" w:space="0" w:color="auto"/>
        <w:right w:val="none" w:sz="0" w:space="0" w:color="auto"/>
      </w:divBdr>
    </w:div>
    <w:div w:id="153910193">
      <w:bodyDiv w:val="1"/>
      <w:marLeft w:val="0"/>
      <w:marRight w:val="0"/>
      <w:marTop w:val="0"/>
      <w:marBottom w:val="0"/>
      <w:divBdr>
        <w:top w:val="none" w:sz="0" w:space="0" w:color="auto"/>
        <w:left w:val="none" w:sz="0" w:space="0" w:color="auto"/>
        <w:bottom w:val="none" w:sz="0" w:space="0" w:color="auto"/>
        <w:right w:val="none" w:sz="0" w:space="0" w:color="auto"/>
      </w:divBdr>
    </w:div>
    <w:div w:id="159851092">
      <w:bodyDiv w:val="1"/>
      <w:marLeft w:val="0"/>
      <w:marRight w:val="0"/>
      <w:marTop w:val="0"/>
      <w:marBottom w:val="0"/>
      <w:divBdr>
        <w:top w:val="none" w:sz="0" w:space="0" w:color="auto"/>
        <w:left w:val="none" w:sz="0" w:space="0" w:color="auto"/>
        <w:bottom w:val="none" w:sz="0" w:space="0" w:color="auto"/>
        <w:right w:val="none" w:sz="0" w:space="0" w:color="auto"/>
      </w:divBdr>
    </w:div>
    <w:div w:id="173541870">
      <w:bodyDiv w:val="1"/>
      <w:marLeft w:val="0"/>
      <w:marRight w:val="0"/>
      <w:marTop w:val="0"/>
      <w:marBottom w:val="0"/>
      <w:divBdr>
        <w:top w:val="none" w:sz="0" w:space="0" w:color="auto"/>
        <w:left w:val="none" w:sz="0" w:space="0" w:color="auto"/>
        <w:bottom w:val="none" w:sz="0" w:space="0" w:color="auto"/>
        <w:right w:val="none" w:sz="0" w:space="0" w:color="auto"/>
      </w:divBdr>
    </w:div>
    <w:div w:id="193470366">
      <w:bodyDiv w:val="1"/>
      <w:marLeft w:val="0"/>
      <w:marRight w:val="0"/>
      <w:marTop w:val="0"/>
      <w:marBottom w:val="0"/>
      <w:divBdr>
        <w:top w:val="none" w:sz="0" w:space="0" w:color="auto"/>
        <w:left w:val="none" w:sz="0" w:space="0" w:color="auto"/>
        <w:bottom w:val="none" w:sz="0" w:space="0" w:color="auto"/>
        <w:right w:val="none" w:sz="0" w:space="0" w:color="auto"/>
      </w:divBdr>
    </w:div>
    <w:div w:id="412900243">
      <w:bodyDiv w:val="1"/>
      <w:marLeft w:val="0"/>
      <w:marRight w:val="0"/>
      <w:marTop w:val="0"/>
      <w:marBottom w:val="0"/>
      <w:divBdr>
        <w:top w:val="none" w:sz="0" w:space="0" w:color="auto"/>
        <w:left w:val="none" w:sz="0" w:space="0" w:color="auto"/>
        <w:bottom w:val="none" w:sz="0" w:space="0" w:color="auto"/>
        <w:right w:val="none" w:sz="0" w:space="0" w:color="auto"/>
      </w:divBdr>
    </w:div>
    <w:div w:id="462961607">
      <w:bodyDiv w:val="1"/>
      <w:marLeft w:val="0"/>
      <w:marRight w:val="0"/>
      <w:marTop w:val="0"/>
      <w:marBottom w:val="0"/>
      <w:divBdr>
        <w:top w:val="none" w:sz="0" w:space="0" w:color="auto"/>
        <w:left w:val="none" w:sz="0" w:space="0" w:color="auto"/>
        <w:bottom w:val="none" w:sz="0" w:space="0" w:color="auto"/>
        <w:right w:val="none" w:sz="0" w:space="0" w:color="auto"/>
      </w:divBdr>
    </w:div>
    <w:div w:id="545068436">
      <w:bodyDiv w:val="1"/>
      <w:marLeft w:val="0"/>
      <w:marRight w:val="0"/>
      <w:marTop w:val="0"/>
      <w:marBottom w:val="0"/>
      <w:divBdr>
        <w:top w:val="none" w:sz="0" w:space="0" w:color="auto"/>
        <w:left w:val="none" w:sz="0" w:space="0" w:color="auto"/>
        <w:bottom w:val="none" w:sz="0" w:space="0" w:color="auto"/>
        <w:right w:val="none" w:sz="0" w:space="0" w:color="auto"/>
      </w:divBdr>
    </w:div>
    <w:div w:id="575431912">
      <w:bodyDiv w:val="1"/>
      <w:marLeft w:val="0"/>
      <w:marRight w:val="0"/>
      <w:marTop w:val="0"/>
      <w:marBottom w:val="0"/>
      <w:divBdr>
        <w:top w:val="none" w:sz="0" w:space="0" w:color="auto"/>
        <w:left w:val="none" w:sz="0" w:space="0" w:color="auto"/>
        <w:bottom w:val="none" w:sz="0" w:space="0" w:color="auto"/>
        <w:right w:val="none" w:sz="0" w:space="0" w:color="auto"/>
      </w:divBdr>
    </w:div>
    <w:div w:id="631254933">
      <w:bodyDiv w:val="1"/>
      <w:marLeft w:val="0"/>
      <w:marRight w:val="0"/>
      <w:marTop w:val="0"/>
      <w:marBottom w:val="0"/>
      <w:divBdr>
        <w:top w:val="none" w:sz="0" w:space="0" w:color="auto"/>
        <w:left w:val="none" w:sz="0" w:space="0" w:color="auto"/>
        <w:bottom w:val="none" w:sz="0" w:space="0" w:color="auto"/>
        <w:right w:val="none" w:sz="0" w:space="0" w:color="auto"/>
      </w:divBdr>
    </w:div>
    <w:div w:id="719937284">
      <w:bodyDiv w:val="1"/>
      <w:marLeft w:val="0"/>
      <w:marRight w:val="0"/>
      <w:marTop w:val="0"/>
      <w:marBottom w:val="0"/>
      <w:divBdr>
        <w:top w:val="none" w:sz="0" w:space="0" w:color="auto"/>
        <w:left w:val="none" w:sz="0" w:space="0" w:color="auto"/>
        <w:bottom w:val="none" w:sz="0" w:space="0" w:color="auto"/>
        <w:right w:val="none" w:sz="0" w:space="0" w:color="auto"/>
      </w:divBdr>
    </w:div>
    <w:div w:id="758134684">
      <w:bodyDiv w:val="1"/>
      <w:marLeft w:val="0"/>
      <w:marRight w:val="0"/>
      <w:marTop w:val="0"/>
      <w:marBottom w:val="0"/>
      <w:divBdr>
        <w:top w:val="none" w:sz="0" w:space="0" w:color="auto"/>
        <w:left w:val="none" w:sz="0" w:space="0" w:color="auto"/>
        <w:bottom w:val="none" w:sz="0" w:space="0" w:color="auto"/>
        <w:right w:val="none" w:sz="0" w:space="0" w:color="auto"/>
      </w:divBdr>
    </w:div>
    <w:div w:id="942230644">
      <w:bodyDiv w:val="1"/>
      <w:marLeft w:val="0"/>
      <w:marRight w:val="0"/>
      <w:marTop w:val="0"/>
      <w:marBottom w:val="0"/>
      <w:divBdr>
        <w:top w:val="none" w:sz="0" w:space="0" w:color="auto"/>
        <w:left w:val="none" w:sz="0" w:space="0" w:color="auto"/>
        <w:bottom w:val="none" w:sz="0" w:space="0" w:color="auto"/>
        <w:right w:val="none" w:sz="0" w:space="0" w:color="auto"/>
      </w:divBdr>
    </w:div>
    <w:div w:id="1025256545">
      <w:bodyDiv w:val="1"/>
      <w:marLeft w:val="0"/>
      <w:marRight w:val="0"/>
      <w:marTop w:val="0"/>
      <w:marBottom w:val="0"/>
      <w:divBdr>
        <w:top w:val="none" w:sz="0" w:space="0" w:color="auto"/>
        <w:left w:val="none" w:sz="0" w:space="0" w:color="auto"/>
        <w:bottom w:val="none" w:sz="0" w:space="0" w:color="auto"/>
        <w:right w:val="none" w:sz="0" w:space="0" w:color="auto"/>
      </w:divBdr>
    </w:div>
    <w:div w:id="1182471791">
      <w:bodyDiv w:val="1"/>
      <w:marLeft w:val="0"/>
      <w:marRight w:val="0"/>
      <w:marTop w:val="0"/>
      <w:marBottom w:val="0"/>
      <w:divBdr>
        <w:top w:val="none" w:sz="0" w:space="0" w:color="auto"/>
        <w:left w:val="none" w:sz="0" w:space="0" w:color="auto"/>
        <w:bottom w:val="none" w:sz="0" w:space="0" w:color="auto"/>
        <w:right w:val="none" w:sz="0" w:space="0" w:color="auto"/>
      </w:divBdr>
    </w:div>
    <w:div w:id="1196119904">
      <w:bodyDiv w:val="1"/>
      <w:marLeft w:val="0"/>
      <w:marRight w:val="0"/>
      <w:marTop w:val="0"/>
      <w:marBottom w:val="0"/>
      <w:divBdr>
        <w:top w:val="none" w:sz="0" w:space="0" w:color="auto"/>
        <w:left w:val="none" w:sz="0" w:space="0" w:color="auto"/>
        <w:bottom w:val="none" w:sz="0" w:space="0" w:color="auto"/>
        <w:right w:val="none" w:sz="0" w:space="0" w:color="auto"/>
      </w:divBdr>
    </w:div>
    <w:div w:id="1299265925">
      <w:bodyDiv w:val="1"/>
      <w:marLeft w:val="0"/>
      <w:marRight w:val="0"/>
      <w:marTop w:val="0"/>
      <w:marBottom w:val="0"/>
      <w:divBdr>
        <w:top w:val="none" w:sz="0" w:space="0" w:color="auto"/>
        <w:left w:val="none" w:sz="0" w:space="0" w:color="auto"/>
        <w:bottom w:val="none" w:sz="0" w:space="0" w:color="auto"/>
        <w:right w:val="none" w:sz="0" w:space="0" w:color="auto"/>
      </w:divBdr>
    </w:div>
    <w:div w:id="1343512085">
      <w:bodyDiv w:val="1"/>
      <w:marLeft w:val="0"/>
      <w:marRight w:val="0"/>
      <w:marTop w:val="0"/>
      <w:marBottom w:val="0"/>
      <w:divBdr>
        <w:top w:val="none" w:sz="0" w:space="0" w:color="auto"/>
        <w:left w:val="none" w:sz="0" w:space="0" w:color="auto"/>
        <w:bottom w:val="none" w:sz="0" w:space="0" w:color="auto"/>
        <w:right w:val="none" w:sz="0" w:space="0" w:color="auto"/>
      </w:divBdr>
    </w:div>
    <w:div w:id="1377193452">
      <w:bodyDiv w:val="1"/>
      <w:marLeft w:val="0"/>
      <w:marRight w:val="0"/>
      <w:marTop w:val="0"/>
      <w:marBottom w:val="0"/>
      <w:divBdr>
        <w:top w:val="none" w:sz="0" w:space="0" w:color="auto"/>
        <w:left w:val="none" w:sz="0" w:space="0" w:color="auto"/>
        <w:bottom w:val="none" w:sz="0" w:space="0" w:color="auto"/>
        <w:right w:val="none" w:sz="0" w:space="0" w:color="auto"/>
      </w:divBdr>
    </w:div>
    <w:div w:id="1407606066">
      <w:bodyDiv w:val="1"/>
      <w:marLeft w:val="0"/>
      <w:marRight w:val="0"/>
      <w:marTop w:val="0"/>
      <w:marBottom w:val="0"/>
      <w:divBdr>
        <w:top w:val="none" w:sz="0" w:space="0" w:color="auto"/>
        <w:left w:val="none" w:sz="0" w:space="0" w:color="auto"/>
        <w:bottom w:val="none" w:sz="0" w:space="0" w:color="auto"/>
        <w:right w:val="none" w:sz="0" w:space="0" w:color="auto"/>
      </w:divBdr>
    </w:div>
    <w:div w:id="1425417816">
      <w:bodyDiv w:val="1"/>
      <w:marLeft w:val="0"/>
      <w:marRight w:val="0"/>
      <w:marTop w:val="0"/>
      <w:marBottom w:val="0"/>
      <w:divBdr>
        <w:top w:val="none" w:sz="0" w:space="0" w:color="auto"/>
        <w:left w:val="none" w:sz="0" w:space="0" w:color="auto"/>
        <w:bottom w:val="none" w:sz="0" w:space="0" w:color="auto"/>
        <w:right w:val="none" w:sz="0" w:space="0" w:color="auto"/>
      </w:divBdr>
    </w:div>
    <w:div w:id="1562330492">
      <w:bodyDiv w:val="1"/>
      <w:marLeft w:val="0"/>
      <w:marRight w:val="0"/>
      <w:marTop w:val="0"/>
      <w:marBottom w:val="0"/>
      <w:divBdr>
        <w:top w:val="none" w:sz="0" w:space="0" w:color="auto"/>
        <w:left w:val="none" w:sz="0" w:space="0" w:color="auto"/>
        <w:bottom w:val="none" w:sz="0" w:space="0" w:color="auto"/>
        <w:right w:val="none" w:sz="0" w:space="0" w:color="auto"/>
      </w:divBdr>
    </w:div>
    <w:div w:id="1773864378">
      <w:bodyDiv w:val="1"/>
      <w:marLeft w:val="0"/>
      <w:marRight w:val="0"/>
      <w:marTop w:val="0"/>
      <w:marBottom w:val="0"/>
      <w:divBdr>
        <w:top w:val="none" w:sz="0" w:space="0" w:color="auto"/>
        <w:left w:val="none" w:sz="0" w:space="0" w:color="auto"/>
        <w:bottom w:val="none" w:sz="0" w:space="0" w:color="auto"/>
        <w:right w:val="none" w:sz="0" w:space="0" w:color="auto"/>
      </w:divBdr>
    </w:div>
    <w:div w:id="1883667094">
      <w:bodyDiv w:val="1"/>
      <w:marLeft w:val="0"/>
      <w:marRight w:val="0"/>
      <w:marTop w:val="0"/>
      <w:marBottom w:val="0"/>
      <w:divBdr>
        <w:top w:val="none" w:sz="0" w:space="0" w:color="auto"/>
        <w:left w:val="none" w:sz="0" w:space="0" w:color="auto"/>
        <w:bottom w:val="none" w:sz="0" w:space="0" w:color="auto"/>
        <w:right w:val="none" w:sz="0" w:space="0" w:color="auto"/>
      </w:divBdr>
    </w:div>
    <w:div w:id="1986280430">
      <w:bodyDiv w:val="1"/>
      <w:marLeft w:val="0"/>
      <w:marRight w:val="0"/>
      <w:marTop w:val="0"/>
      <w:marBottom w:val="0"/>
      <w:divBdr>
        <w:top w:val="none" w:sz="0" w:space="0" w:color="auto"/>
        <w:left w:val="none" w:sz="0" w:space="0" w:color="auto"/>
        <w:bottom w:val="none" w:sz="0" w:space="0" w:color="auto"/>
        <w:right w:val="none" w:sz="0" w:space="0" w:color="auto"/>
      </w:divBdr>
    </w:div>
    <w:div w:id="1994790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70353464/"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CDE79BF683178A3D66DAF7B0A1F691C92AAB846DF6E31430FC7FA0B5918C63D3C9ACD206E319D6CL7c7C" TargetMode="External"/><Relationship Id="rId5" Type="http://schemas.openxmlformats.org/officeDocument/2006/relationships/webSettings" Target="webSettings.xml"/><Relationship Id="rId10" Type="http://schemas.openxmlformats.org/officeDocument/2006/relationships/hyperlink" Target="consultantplus://offline/ref=9CDE79BF683178A3D66DAF7B0A1F691C92ABB54FD36131430FC7FA0B5918C63D3C9ACD226F36L9c4C" TargetMode="External"/><Relationship Id="rId4" Type="http://schemas.openxmlformats.org/officeDocument/2006/relationships/settings" Target="settings.xml"/><Relationship Id="rId9" Type="http://schemas.openxmlformats.org/officeDocument/2006/relationships/hyperlink" Target="consultantplus://offline/ref=DE9F6DEFDD7D831D2F8ED0A391348BBF539BC4D7F4C591BD4505956AC9CE26509106110E5ADC07FB1B3047219FA4456768065B03536DD8DCXAt1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306CD0-5229-4A7C-8211-0BD9C78822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5792</Words>
  <Characters>33016</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38731</CharactersWithSpaces>
  <SharedDoc>false</SharedDoc>
  <HLinks>
    <vt:vector size="36" baseType="variant">
      <vt:variant>
        <vt:i4>7733322</vt:i4>
      </vt:variant>
      <vt:variant>
        <vt:i4>15</vt:i4>
      </vt:variant>
      <vt:variant>
        <vt:i4>0</vt:i4>
      </vt:variant>
      <vt:variant>
        <vt:i4>5</vt:i4>
      </vt:variant>
      <vt:variant>
        <vt:lpwstr>mailto:borodinva@25.mchs.gov.ru</vt:lpwstr>
      </vt:variant>
      <vt:variant>
        <vt:lpwstr/>
      </vt:variant>
      <vt:variant>
        <vt:i4>5046386</vt:i4>
      </vt:variant>
      <vt:variant>
        <vt:i4>12</vt:i4>
      </vt:variant>
      <vt:variant>
        <vt:i4>0</vt:i4>
      </vt:variant>
      <vt:variant>
        <vt:i4>5</vt:i4>
      </vt:variant>
      <vt:variant>
        <vt:lpwstr>mailto:megommetrdv@yandex.ru</vt:lpwstr>
      </vt:variant>
      <vt:variant>
        <vt:lpwstr/>
      </vt:variant>
      <vt:variant>
        <vt:i4>7274576</vt:i4>
      </vt:variant>
      <vt:variant>
        <vt:i4>9</vt:i4>
      </vt:variant>
      <vt:variant>
        <vt:i4>0</vt:i4>
      </vt:variant>
      <vt:variant>
        <vt:i4>5</vt:i4>
      </vt:variant>
      <vt:variant>
        <vt:lpwstr>mailto:gu@25.mchs.gov.ru</vt:lpwstr>
      </vt:variant>
      <vt:variant>
        <vt:lpwstr/>
      </vt:variant>
      <vt:variant>
        <vt:i4>5373976</vt:i4>
      </vt:variant>
      <vt:variant>
        <vt:i4>6</vt:i4>
      </vt:variant>
      <vt:variant>
        <vt:i4>0</vt:i4>
      </vt:variant>
      <vt:variant>
        <vt:i4>5</vt:i4>
      </vt:variant>
      <vt:variant>
        <vt:lpwstr>http://mobileonline.garant.ru/</vt:lpwstr>
      </vt:variant>
      <vt:variant>
        <vt:lpwstr>/document/10900200/entry/1</vt:lpwstr>
      </vt:variant>
      <vt:variant>
        <vt:i4>1769555</vt:i4>
      </vt:variant>
      <vt:variant>
        <vt:i4>3</vt:i4>
      </vt:variant>
      <vt:variant>
        <vt:i4>0</vt:i4>
      </vt:variant>
      <vt:variant>
        <vt:i4>5</vt:i4>
      </vt:variant>
      <vt:variant>
        <vt:lpwstr>https://base.garant.ru/70353464/</vt:lpwstr>
      </vt:variant>
      <vt:variant>
        <vt:lpwstr/>
      </vt:variant>
      <vt:variant>
        <vt:i4>1769555</vt:i4>
      </vt:variant>
      <vt:variant>
        <vt:i4>0</vt:i4>
      </vt:variant>
      <vt:variant>
        <vt:i4>0</vt:i4>
      </vt:variant>
      <vt:variant>
        <vt:i4>5</vt:i4>
      </vt:variant>
      <vt:variant>
        <vt:lpwstr>https://base.garant.ru/70353464/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Ольга Чекамеева</cp:lastModifiedBy>
  <cp:revision>8</cp:revision>
  <cp:lastPrinted>2025-01-13T05:44:00Z</cp:lastPrinted>
  <dcterms:created xsi:type="dcterms:W3CDTF">2026-08-17T05:04:00Z</dcterms:created>
  <dcterms:modified xsi:type="dcterms:W3CDTF">2026-08-17T08:04:00Z</dcterms:modified>
</cp:coreProperties>
</file>