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143A5E" w:rsidRDefault="00AB1C4A" w:rsidP="00ED538D">
      <w:pPr>
        <w:suppressAutoHyphens/>
        <w:ind w:firstLine="0"/>
        <w:jc w:val="center"/>
        <w:rPr>
          <w:b/>
          <w:sz w:val="24"/>
          <w:szCs w:val="24"/>
          <w:lang w:eastAsia="ar-SA"/>
        </w:rPr>
      </w:pPr>
      <w:r w:rsidRPr="00143A5E">
        <w:rPr>
          <w:b/>
          <w:sz w:val="24"/>
          <w:szCs w:val="24"/>
          <w:lang w:eastAsia="ar-SA"/>
        </w:rPr>
        <w:t>Государственный контракт</w:t>
      </w:r>
    </w:p>
    <w:p w:rsidR="00024D36" w:rsidRPr="00143A5E" w:rsidRDefault="00024D36" w:rsidP="00ED538D">
      <w:pPr>
        <w:suppressAutoHyphens/>
        <w:ind w:firstLine="0"/>
        <w:jc w:val="center"/>
        <w:rPr>
          <w:b/>
          <w:sz w:val="24"/>
          <w:szCs w:val="24"/>
          <w:lang w:eastAsia="ar-SA"/>
        </w:rPr>
      </w:pPr>
      <w:r w:rsidRPr="00143A5E">
        <w:rPr>
          <w:b/>
          <w:sz w:val="24"/>
          <w:szCs w:val="24"/>
          <w:lang w:eastAsia="ar-SA"/>
        </w:rPr>
        <w:t xml:space="preserve">на </w:t>
      </w:r>
      <w:r w:rsidR="0099232F" w:rsidRPr="00143A5E">
        <w:rPr>
          <w:b/>
          <w:sz w:val="24"/>
          <w:szCs w:val="24"/>
          <w:lang w:eastAsia="ar-SA"/>
        </w:rPr>
        <w:t>оказание услуг</w:t>
      </w:r>
      <w:r w:rsidRPr="00143A5E">
        <w:rPr>
          <w:b/>
          <w:sz w:val="24"/>
          <w:szCs w:val="24"/>
          <w:lang w:eastAsia="ar-SA"/>
        </w:rPr>
        <w:t xml:space="preserve"> для государственных нужд</w:t>
      </w:r>
    </w:p>
    <w:p w:rsidR="00024D36" w:rsidRPr="00143A5E" w:rsidRDefault="00024D36" w:rsidP="00ED538D">
      <w:pPr>
        <w:suppressAutoHyphens/>
        <w:ind w:firstLine="0"/>
        <w:jc w:val="center"/>
        <w:rPr>
          <w:sz w:val="24"/>
          <w:szCs w:val="24"/>
          <w:lang w:eastAsia="ar-SA"/>
        </w:rPr>
      </w:pPr>
      <w:r w:rsidRPr="00143A5E">
        <w:rPr>
          <w:b/>
          <w:sz w:val="24"/>
          <w:szCs w:val="24"/>
          <w:lang w:eastAsia="ar-SA"/>
        </w:rPr>
        <w:t>№</w:t>
      </w:r>
      <w:r w:rsidRPr="00143A5E">
        <w:rPr>
          <w:sz w:val="24"/>
          <w:szCs w:val="24"/>
          <w:lang w:eastAsia="ar-SA"/>
        </w:rPr>
        <w:t xml:space="preserve"> </w:t>
      </w:r>
      <w:r w:rsidR="00613FF3" w:rsidRPr="00143A5E">
        <w:rPr>
          <w:sz w:val="24"/>
          <w:szCs w:val="24"/>
          <w:lang w:eastAsia="ar-SA"/>
        </w:rPr>
        <w:t>________</w:t>
      </w:r>
    </w:p>
    <w:p w:rsidR="00946C85" w:rsidRPr="00143A5E" w:rsidRDefault="00946C85" w:rsidP="00ED538D">
      <w:pPr>
        <w:suppressAutoHyphens/>
        <w:ind w:firstLine="0"/>
        <w:jc w:val="both"/>
        <w:rPr>
          <w:sz w:val="24"/>
          <w:szCs w:val="24"/>
          <w:lang w:eastAsia="ar-SA"/>
        </w:rPr>
      </w:pPr>
    </w:p>
    <w:p w:rsidR="00024D36" w:rsidRPr="00143A5E" w:rsidRDefault="00E628D3" w:rsidP="00ED538D">
      <w:pPr>
        <w:suppressAutoHyphens/>
        <w:ind w:firstLine="0"/>
        <w:jc w:val="both"/>
        <w:rPr>
          <w:sz w:val="24"/>
          <w:szCs w:val="24"/>
          <w:lang w:eastAsia="ar-SA"/>
        </w:rPr>
      </w:pPr>
      <w:r w:rsidRPr="00143A5E">
        <w:rPr>
          <w:sz w:val="24"/>
          <w:szCs w:val="24"/>
          <w:lang w:eastAsia="ar-SA"/>
        </w:rPr>
        <w:t>г. Котлас</w:t>
      </w:r>
      <w:r w:rsidRPr="00143A5E">
        <w:rPr>
          <w:sz w:val="24"/>
          <w:szCs w:val="24"/>
          <w:lang w:eastAsia="ar-SA"/>
        </w:rPr>
        <w:tab/>
      </w:r>
      <w:r w:rsidRPr="00143A5E">
        <w:rPr>
          <w:sz w:val="24"/>
          <w:szCs w:val="24"/>
          <w:lang w:eastAsia="ar-SA"/>
        </w:rPr>
        <w:tab/>
      </w:r>
      <w:r w:rsidRPr="00143A5E">
        <w:rPr>
          <w:sz w:val="24"/>
          <w:szCs w:val="24"/>
          <w:lang w:eastAsia="ar-SA"/>
        </w:rPr>
        <w:tab/>
      </w:r>
      <w:r w:rsidRPr="00143A5E">
        <w:rPr>
          <w:sz w:val="24"/>
          <w:szCs w:val="24"/>
          <w:lang w:eastAsia="ar-SA"/>
        </w:rPr>
        <w:tab/>
      </w:r>
      <w:r w:rsidRPr="00143A5E">
        <w:rPr>
          <w:sz w:val="24"/>
          <w:szCs w:val="24"/>
          <w:lang w:eastAsia="ar-SA"/>
        </w:rPr>
        <w:tab/>
      </w:r>
      <w:r w:rsidRPr="00143A5E">
        <w:rPr>
          <w:sz w:val="24"/>
          <w:szCs w:val="24"/>
          <w:lang w:eastAsia="ar-SA"/>
        </w:rPr>
        <w:tab/>
      </w:r>
      <w:r w:rsidRPr="00143A5E">
        <w:rPr>
          <w:sz w:val="24"/>
          <w:szCs w:val="24"/>
          <w:lang w:eastAsia="ar-SA"/>
        </w:rPr>
        <w:tab/>
      </w:r>
      <w:r w:rsidRPr="00143A5E">
        <w:rPr>
          <w:sz w:val="24"/>
          <w:szCs w:val="24"/>
          <w:lang w:eastAsia="ar-SA"/>
        </w:rPr>
        <w:tab/>
        <w:t xml:space="preserve"> </w:t>
      </w:r>
      <w:r w:rsidR="007B6CC4" w:rsidRPr="00143A5E">
        <w:rPr>
          <w:sz w:val="24"/>
          <w:szCs w:val="24"/>
          <w:lang w:eastAsia="ar-SA"/>
        </w:rPr>
        <w:t xml:space="preserve">                </w:t>
      </w:r>
      <w:r w:rsidR="00024D36" w:rsidRPr="00143A5E">
        <w:rPr>
          <w:sz w:val="24"/>
          <w:szCs w:val="24"/>
          <w:lang w:eastAsia="ar-SA"/>
        </w:rPr>
        <w:t>«____» _____________ 20</w:t>
      </w:r>
      <w:r w:rsidR="00567EA1" w:rsidRPr="00143A5E">
        <w:rPr>
          <w:sz w:val="24"/>
          <w:szCs w:val="24"/>
          <w:u w:val="single"/>
          <w:lang w:eastAsia="ar-SA"/>
        </w:rPr>
        <w:t>2</w:t>
      </w:r>
      <w:r w:rsidR="00A25994" w:rsidRPr="00143A5E">
        <w:rPr>
          <w:sz w:val="24"/>
          <w:szCs w:val="24"/>
          <w:u w:val="single"/>
          <w:lang w:eastAsia="ar-SA"/>
        </w:rPr>
        <w:t>6</w:t>
      </w:r>
      <w:r w:rsidR="00024D36" w:rsidRPr="00143A5E">
        <w:rPr>
          <w:sz w:val="24"/>
          <w:szCs w:val="24"/>
          <w:lang w:eastAsia="ar-SA"/>
        </w:rPr>
        <w:t>г.</w:t>
      </w:r>
    </w:p>
    <w:p w:rsidR="00024D36" w:rsidRPr="00143A5E" w:rsidRDefault="00024D36" w:rsidP="00ED538D">
      <w:pPr>
        <w:suppressAutoHyphens/>
        <w:ind w:firstLine="0"/>
        <w:jc w:val="both"/>
        <w:rPr>
          <w:sz w:val="24"/>
          <w:szCs w:val="24"/>
          <w:lang w:eastAsia="ar-SA"/>
        </w:rPr>
      </w:pPr>
    </w:p>
    <w:p w:rsidR="00024D36" w:rsidRPr="00143A5E" w:rsidRDefault="00EC3564" w:rsidP="00ED538D">
      <w:pPr>
        <w:suppressAutoHyphens/>
        <w:ind w:firstLine="709"/>
        <w:jc w:val="both"/>
        <w:rPr>
          <w:sz w:val="24"/>
          <w:szCs w:val="24"/>
          <w:lang w:eastAsia="ar-SA"/>
        </w:rPr>
      </w:pPr>
      <w:r w:rsidRPr="00143A5E">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74157C" w:rsidRPr="00F27485">
        <w:rPr>
          <w:sz w:val="24"/>
          <w:szCs w:val="24"/>
        </w:rPr>
        <w:t xml:space="preserve">в лице _______________________________________, действующего на основании </w:t>
      </w:r>
      <w:r w:rsidR="00DC76BC">
        <w:rPr>
          <w:sz w:val="24"/>
          <w:szCs w:val="24"/>
        </w:rPr>
        <w:t>_______</w:t>
      </w:r>
      <w:r w:rsidR="0074157C" w:rsidRPr="00F27485">
        <w:rPr>
          <w:sz w:val="24"/>
          <w:szCs w:val="24"/>
        </w:rPr>
        <w:t>_____________, с одной стороны, и ______________________________________, именуемый в дальнейшем «Исполнитель», в лице _________________________________________, действующего на основании _______________________</w:t>
      </w:r>
      <w:r w:rsidR="004E4BE7" w:rsidRPr="00143A5E">
        <w:rPr>
          <w:sz w:val="24"/>
          <w:szCs w:val="24"/>
          <w:lang w:eastAsia="ar-SA"/>
        </w:rPr>
        <w:t>,</w:t>
      </w:r>
      <w:r w:rsidR="00CE78EE" w:rsidRPr="00143A5E">
        <w:rPr>
          <w:sz w:val="24"/>
          <w:szCs w:val="24"/>
        </w:rPr>
        <w:t xml:space="preserve"> с другой стороны, в дальнейшем</w:t>
      </w:r>
      <w:r w:rsidR="00C55F50" w:rsidRPr="00143A5E">
        <w:rPr>
          <w:sz w:val="24"/>
          <w:szCs w:val="24"/>
        </w:rPr>
        <w:t xml:space="preserve"> </w:t>
      </w:r>
      <w:r w:rsidR="00CE78EE" w:rsidRPr="00143A5E">
        <w:rPr>
          <w:sz w:val="24"/>
          <w:szCs w:val="24"/>
        </w:rPr>
        <w:t>вместе именуемые «Стороны»,</w:t>
      </w:r>
      <w:r w:rsidR="00E745F8" w:rsidRPr="00143A5E">
        <w:rPr>
          <w:sz w:val="24"/>
          <w:szCs w:val="24"/>
        </w:rPr>
        <w:t xml:space="preserve"> </w:t>
      </w:r>
      <w:r w:rsidR="000E27CA" w:rsidRPr="00143A5E">
        <w:rPr>
          <w:sz w:val="24"/>
          <w:szCs w:val="24"/>
        </w:rPr>
        <w:t>в соответствии с п</w:t>
      </w:r>
      <w:r w:rsidR="002C58FA" w:rsidRPr="00143A5E">
        <w:rPr>
          <w:sz w:val="24"/>
          <w:szCs w:val="24"/>
        </w:rPr>
        <w:t>.</w:t>
      </w:r>
      <w:r w:rsidR="000E27CA" w:rsidRPr="00143A5E">
        <w:rPr>
          <w:sz w:val="24"/>
          <w:szCs w:val="24"/>
        </w:rPr>
        <w:t xml:space="preserve"> 4 ч</w:t>
      </w:r>
      <w:r w:rsidR="002C58FA" w:rsidRPr="00143A5E">
        <w:rPr>
          <w:sz w:val="24"/>
          <w:szCs w:val="24"/>
        </w:rPr>
        <w:t>.</w:t>
      </w:r>
      <w:r w:rsidR="000E27CA" w:rsidRPr="00143A5E">
        <w:rPr>
          <w:sz w:val="24"/>
          <w:szCs w:val="24"/>
        </w:rPr>
        <w:t xml:space="preserve"> 1 ст</w:t>
      </w:r>
      <w:r w:rsidR="002C58FA" w:rsidRPr="00143A5E">
        <w:rPr>
          <w:sz w:val="24"/>
          <w:szCs w:val="24"/>
        </w:rPr>
        <w:t>.</w:t>
      </w:r>
      <w:r w:rsidR="000E27CA" w:rsidRPr="00143A5E">
        <w:rPr>
          <w:sz w:val="24"/>
          <w:szCs w:val="24"/>
        </w:rPr>
        <w:t xml:space="preserve"> 93 Федерального закона</w:t>
      </w:r>
      <w:r w:rsidR="00C55F50" w:rsidRPr="00143A5E">
        <w:rPr>
          <w:sz w:val="24"/>
          <w:szCs w:val="24"/>
        </w:rPr>
        <w:t xml:space="preserve"> </w:t>
      </w:r>
      <w:r w:rsidR="000E27CA" w:rsidRPr="00143A5E">
        <w:rPr>
          <w:sz w:val="24"/>
          <w:szCs w:val="24"/>
        </w:rPr>
        <w:t>от 05.04.2013г. № 44-ФЗ</w:t>
      </w:r>
      <w:r w:rsidR="00E745F8" w:rsidRPr="00143A5E">
        <w:rPr>
          <w:sz w:val="24"/>
          <w:szCs w:val="24"/>
        </w:rPr>
        <w:t xml:space="preserve"> </w:t>
      </w:r>
      <w:r w:rsidR="000E27CA" w:rsidRPr="00143A5E">
        <w:rPr>
          <w:sz w:val="24"/>
          <w:szCs w:val="24"/>
        </w:rPr>
        <w:t>«</w:t>
      </w:r>
      <w:r w:rsidR="000E27CA" w:rsidRPr="00143A5E">
        <w:rPr>
          <w:sz w:val="24"/>
          <w:szCs w:val="24"/>
          <w:lang w:eastAsia="en-US"/>
        </w:rPr>
        <w:t>О контрактной системе в сфере закупок товаров, работ, услуг</w:t>
      </w:r>
      <w:r w:rsidR="00C55F50" w:rsidRPr="00143A5E">
        <w:rPr>
          <w:sz w:val="24"/>
          <w:szCs w:val="24"/>
          <w:lang w:eastAsia="en-US"/>
        </w:rPr>
        <w:t xml:space="preserve"> </w:t>
      </w:r>
      <w:r w:rsidR="000E27CA" w:rsidRPr="00143A5E">
        <w:rPr>
          <w:sz w:val="24"/>
          <w:szCs w:val="24"/>
          <w:lang w:eastAsia="en-US"/>
        </w:rPr>
        <w:t>для обеспечения государственных и муниципальных нужд</w:t>
      </w:r>
      <w:r w:rsidR="000E27CA" w:rsidRPr="00143A5E">
        <w:rPr>
          <w:sz w:val="24"/>
          <w:szCs w:val="24"/>
        </w:rPr>
        <w:t>»</w:t>
      </w:r>
      <w:r w:rsidR="00431F00" w:rsidRPr="00143A5E">
        <w:rPr>
          <w:sz w:val="24"/>
          <w:szCs w:val="24"/>
        </w:rPr>
        <w:t xml:space="preserve">, на основании </w:t>
      </w:r>
      <w:r w:rsidR="00431F00" w:rsidRPr="00143A5E">
        <w:rPr>
          <w:bCs/>
          <w:sz w:val="24"/>
          <w:szCs w:val="24"/>
        </w:rPr>
        <w:t>итогового протокола закупочной сессии на ЕАТ «Берёзка» №____________________________________ от ______________</w:t>
      </w:r>
      <w:r w:rsidR="00C84361" w:rsidRPr="00143A5E">
        <w:rPr>
          <w:sz w:val="24"/>
          <w:szCs w:val="24"/>
        </w:rPr>
        <w:t xml:space="preserve"> (</w:t>
      </w:r>
      <w:r w:rsidR="00C84361" w:rsidRPr="00143A5E">
        <w:rPr>
          <w:sz w:val="24"/>
          <w:szCs w:val="24"/>
          <w:lang w:eastAsia="ar-SA"/>
        </w:rPr>
        <w:t xml:space="preserve">ИКЗ </w:t>
      </w:r>
      <w:r w:rsidRPr="00143A5E">
        <w:rPr>
          <w:sz w:val="24"/>
          <w:szCs w:val="24"/>
        </w:rPr>
        <w:t>261290400974829040100100030000000000</w:t>
      </w:r>
      <w:r w:rsidR="00C84361" w:rsidRPr="00143A5E">
        <w:rPr>
          <w:sz w:val="24"/>
          <w:szCs w:val="24"/>
        </w:rPr>
        <w:t xml:space="preserve">) </w:t>
      </w:r>
      <w:r w:rsidR="000E27CA" w:rsidRPr="00143A5E">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143A5E">
        <w:rPr>
          <w:sz w:val="24"/>
          <w:szCs w:val="24"/>
          <w:lang w:eastAsia="ar-SA"/>
        </w:rPr>
        <w:t>:</w:t>
      </w:r>
    </w:p>
    <w:p w:rsidR="00FE7210" w:rsidRPr="00036211" w:rsidRDefault="00FE7210" w:rsidP="00ED538D">
      <w:pPr>
        <w:suppressAutoHyphens/>
        <w:ind w:firstLine="0"/>
        <w:jc w:val="both"/>
        <w:rPr>
          <w:sz w:val="24"/>
          <w:szCs w:val="24"/>
          <w:lang w:eastAsia="ar-SA"/>
        </w:rPr>
      </w:pPr>
    </w:p>
    <w:p w:rsidR="00B175E7" w:rsidRPr="00036211" w:rsidRDefault="00B175E7" w:rsidP="00ED538D">
      <w:pPr>
        <w:ind w:firstLine="0"/>
        <w:jc w:val="center"/>
        <w:rPr>
          <w:b/>
          <w:sz w:val="24"/>
          <w:szCs w:val="24"/>
        </w:rPr>
      </w:pPr>
      <w:r w:rsidRPr="00036211">
        <w:rPr>
          <w:b/>
          <w:sz w:val="24"/>
          <w:szCs w:val="24"/>
        </w:rPr>
        <w:t>1. Предмет Контракта</w:t>
      </w:r>
    </w:p>
    <w:p w:rsidR="00C53A95" w:rsidRDefault="00C53A95" w:rsidP="00C53A95">
      <w:pPr>
        <w:ind w:firstLine="0"/>
        <w:jc w:val="both"/>
        <w:rPr>
          <w:sz w:val="24"/>
          <w:szCs w:val="24"/>
        </w:rPr>
      </w:pPr>
    </w:p>
    <w:p w:rsidR="00E0694D" w:rsidRPr="00036211" w:rsidRDefault="00B175E7" w:rsidP="00E0694D">
      <w:pPr>
        <w:ind w:firstLine="709"/>
        <w:jc w:val="both"/>
        <w:rPr>
          <w:sz w:val="24"/>
          <w:szCs w:val="24"/>
        </w:rPr>
      </w:pPr>
      <w:r w:rsidRPr="00036211">
        <w:rPr>
          <w:sz w:val="24"/>
          <w:szCs w:val="24"/>
        </w:rPr>
        <w:t xml:space="preserve">1.1. </w:t>
      </w:r>
      <w:r w:rsidR="00F324FD" w:rsidRPr="00036211">
        <w:rPr>
          <w:sz w:val="24"/>
          <w:szCs w:val="24"/>
        </w:rPr>
        <w:t>Предметом настоящего Контракта является информационно-консультационное обслуживание программного продукта «Конфигурация для учреждений ФСИН», модификация и обновление программного продукта «Конфигурация для учреждений ФСИН» (12 месяцев) в сфере ИКТ для нужд бухгалтерии ФКУ ИК-4 УФСИН России по Архангельской области в соответствии с техническим заданием (приложение № 1 к Контракту), которое является неотъемлемой частью настоящего Контракта (далее - услуги)</w:t>
      </w:r>
      <w:r w:rsidR="00E0694D" w:rsidRPr="00036211">
        <w:rPr>
          <w:sz w:val="24"/>
          <w:szCs w:val="24"/>
        </w:rPr>
        <w:t>.</w:t>
      </w:r>
    </w:p>
    <w:p w:rsidR="00B175E7" w:rsidRPr="00036211" w:rsidRDefault="00B175E7" w:rsidP="00062E76">
      <w:pPr>
        <w:ind w:firstLine="709"/>
        <w:jc w:val="both"/>
        <w:rPr>
          <w:sz w:val="24"/>
          <w:szCs w:val="24"/>
        </w:rPr>
      </w:pPr>
      <w:r w:rsidRPr="00036211">
        <w:rPr>
          <w:sz w:val="24"/>
          <w:szCs w:val="24"/>
        </w:rPr>
        <w:t xml:space="preserve">1.2. </w:t>
      </w:r>
      <w:r w:rsidR="003062E3" w:rsidRPr="00036211">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036211">
        <w:rPr>
          <w:sz w:val="24"/>
          <w:szCs w:val="24"/>
        </w:rPr>
        <w:t>.</w:t>
      </w:r>
    </w:p>
    <w:p w:rsidR="00045C1F" w:rsidRPr="00036211" w:rsidRDefault="00045C1F" w:rsidP="00045C1F">
      <w:pPr>
        <w:ind w:firstLine="0"/>
        <w:jc w:val="both"/>
        <w:rPr>
          <w:sz w:val="24"/>
          <w:szCs w:val="24"/>
        </w:rPr>
      </w:pPr>
    </w:p>
    <w:p w:rsidR="00B175E7" w:rsidRPr="00036211" w:rsidRDefault="00B175E7" w:rsidP="00062E76">
      <w:pPr>
        <w:ind w:firstLine="0"/>
        <w:jc w:val="center"/>
        <w:rPr>
          <w:b/>
          <w:sz w:val="24"/>
          <w:szCs w:val="24"/>
        </w:rPr>
      </w:pPr>
      <w:r w:rsidRPr="00036211">
        <w:rPr>
          <w:b/>
          <w:sz w:val="24"/>
          <w:szCs w:val="24"/>
        </w:rPr>
        <w:t>2. Цен</w:t>
      </w:r>
      <w:r w:rsidR="002419F2" w:rsidRPr="00036211">
        <w:rPr>
          <w:b/>
          <w:sz w:val="24"/>
          <w:szCs w:val="24"/>
        </w:rPr>
        <w:t>а</w:t>
      </w:r>
      <w:r w:rsidRPr="00036211">
        <w:rPr>
          <w:b/>
          <w:sz w:val="24"/>
          <w:szCs w:val="24"/>
        </w:rPr>
        <w:t xml:space="preserve"> и порядок расчетов</w:t>
      </w:r>
    </w:p>
    <w:p w:rsidR="00C11769" w:rsidRDefault="00C11769" w:rsidP="00C11769">
      <w:pPr>
        <w:ind w:firstLine="0"/>
        <w:jc w:val="both"/>
        <w:rPr>
          <w:sz w:val="24"/>
          <w:szCs w:val="24"/>
        </w:rPr>
      </w:pPr>
    </w:p>
    <w:p w:rsidR="00B175E7" w:rsidRPr="00036211" w:rsidRDefault="00B175E7" w:rsidP="00062E76">
      <w:pPr>
        <w:ind w:firstLine="709"/>
        <w:jc w:val="both"/>
        <w:rPr>
          <w:sz w:val="24"/>
          <w:szCs w:val="24"/>
        </w:rPr>
      </w:pPr>
      <w:r w:rsidRPr="00036211">
        <w:rPr>
          <w:sz w:val="24"/>
          <w:szCs w:val="24"/>
        </w:rPr>
        <w:t xml:space="preserve">2.1. </w:t>
      </w:r>
      <w:r w:rsidR="0074350F" w:rsidRPr="00036211">
        <w:rPr>
          <w:sz w:val="24"/>
          <w:szCs w:val="24"/>
        </w:rPr>
        <w:t xml:space="preserve">Цена Контракта составляет </w:t>
      </w:r>
      <w:r w:rsidR="00386E28" w:rsidRPr="004F06F6">
        <w:rPr>
          <w:b/>
          <w:sz w:val="24"/>
          <w:szCs w:val="24"/>
        </w:rPr>
        <w:t xml:space="preserve">________________ (___________________) рублей ____ копеек, в том числе НДС ____% / </w:t>
      </w:r>
      <w:proofErr w:type="gramStart"/>
      <w:r w:rsidR="00386E28" w:rsidRPr="004F06F6">
        <w:rPr>
          <w:b/>
          <w:sz w:val="24"/>
          <w:szCs w:val="24"/>
        </w:rPr>
        <w:t>НДС</w:t>
      </w:r>
      <w:proofErr w:type="gramEnd"/>
      <w:r w:rsidR="00386E28" w:rsidRPr="004F06F6">
        <w:rPr>
          <w:b/>
          <w:sz w:val="24"/>
          <w:szCs w:val="24"/>
        </w:rPr>
        <w:t xml:space="preserve"> не облагается</w:t>
      </w:r>
      <w:r w:rsidR="00386E28">
        <w:rPr>
          <w:sz w:val="24"/>
          <w:szCs w:val="24"/>
        </w:rPr>
        <w:t>,</w:t>
      </w:r>
      <w:r w:rsidR="004E4BE7" w:rsidRPr="00036211">
        <w:rPr>
          <w:b/>
          <w:sz w:val="24"/>
          <w:szCs w:val="24"/>
        </w:rPr>
        <w:t xml:space="preserve"> </w:t>
      </w:r>
      <w:r w:rsidR="006A01F7" w:rsidRPr="00036211">
        <w:rPr>
          <w:sz w:val="24"/>
          <w:szCs w:val="24"/>
        </w:rPr>
        <w:t>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036211">
        <w:rPr>
          <w:sz w:val="24"/>
          <w:szCs w:val="24"/>
        </w:rPr>
        <w:t>.</w:t>
      </w:r>
    </w:p>
    <w:p w:rsidR="00F5278E" w:rsidRDefault="00B175E7" w:rsidP="00062E76">
      <w:pPr>
        <w:ind w:firstLine="709"/>
        <w:jc w:val="both"/>
        <w:rPr>
          <w:sz w:val="24"/>
          <w:szCs w:val="24"/>
        </w:rPr>
      </w:pPr>
      <w:r w:rsidRPr="006A01F7">
        <w:rPr>
          <w:sz w:val="24"/>
          <w:szCs w:val="24"/>
        </w:rPr>
        <w:t xml:space="preserve">2.2. </w:t>
      </w:r>
      <w:r w:rsidR="005E2690" w:rsidRPr="006A01F7">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6A01F7">
        <w:rPr>
          <w:sz w:val="24"/>
          <w:szCs w:val="24"/>
        </w:rPr>
        <w:t xml:space="preserve"> (по КБК </w:t>
      </w:r>
      <w:r w:rsidR="00923B9A" w:rsidRPr="006A01F7">
        <w:rPr>
          <w:sz w:val="24"/>
          <w:szCs w:val="24"/>
        </w:rPr>
        <w:t>3200305424069004824</w:t>
      </w:r>
      <w:r w:rsidR="00EE1429">
        <w:rPr>
          <w:sz w:val="24"/>
          <w:szCs w:val="24"/>
        </w:rPr>
        <w:t>2</w:t>
      </w:r>
      <w:r w:rsidR="00042FE6" w:rsidRPr="006A01F7">
        <w:rPr>
          <w:sz w:val="24"/>
          <w:szCs w:val="24"/>
        </w:rPr>
        <w:t>)</w:t>
      </w:r>
      <w:r w:rsidR="005E2690" w:rsidRPr="006A01F7">
        <w:rPr>
          <w:sz w:val="24"/>
          <w:szCs w:val="24"/>
        </w:rPr>
        <w:t xml:space="preserve">, </w:t>
      </w:r>
      <w:r w:rsidR="00120C89" w:rsidRPr="006A01F7">
        <w:rPr>
          <w:sz w:val="24"/>
          <w:szCs w:val="24"/>
        </w:rPr>
        <w:t xml:space="preserve">не позднее 10 (десяти) рабочих дней </w:t>
      </w:r>
      <w:proofErr w:type="gramStart"/>
      <w:r w:rsidR="00120C89" w:rsidRPr="006A01F7">
        <w:rPr>
          <w:sz w:val="24"/>
          <w:szCs w:val="24"/>
        </w:rPr>
        <w:t>с даты утверждения</w:t>
      </w:r>
      <w:proofErr w:type="gramEnd"/>
      <w:r w:rsidR="00120C89" w:rsidRPr="006A01F7">
        <w:rPr>
          <w:sz w:val="24"/>
          <w:szCs w:val="24"/>
        </w:rPr>
        <w:t xml:space="preserve"> Государственным заказчиком «Акта приемки товаров, работ, услуг» по форме 0510452</w:t>
      </w:r>
      <w:r w:rsidR="005E2690" w:rsidRPr="006A01F7">
        <w:rPr>
          <w:sz w:val="24"/>
          <w:szCs w:val="24"/>
        </w:rPr>
        <w:t>. Платежи производятся на основании документов, подтверждающих приемку оказанных услуг Государственным заказчиком</w:t>
      </w:r>
      <w:r w:rsidR="007779E1" w:rsidRPr="006A01F7">
        <w:rPr>
          <w:sz w:val="24"/>
          <w:szCs w:val="24"/>
        </w:rPr>
        <w:t>.</w:t>
      </w:r>
    </w:p>
    <w:p w:rsidR="00124AF2" w:rsidRDefault="00B175E7" w:rsidP="00062E76">
      <w:pPr>
        <w:ind w:firstLine="709"/>
        <w:jc w:val="both"/>
        <w:rPr>
          <w:sz w:val="24"/>
          <w:szCs w:val="24"/>
          <w:lang w:eastAsia="ar-SA"/>
        </w:rPr>
      </w:pPr>
      <w:r w:rsidRPr="006A01F7">
        <w:rPr>
          <w:sz w:val="24"/>
          <w:szCs w:val="24"/>
        </w:rPr>
        <w:t>2.</w:t>
      </w:r>
      <w:r w:rsidR="0050087D" w:rsidRPr="006A01F7">
        <w:rPr>
          <w:sz w:val="24"/>
          <w:szCs w:val="24"/>
        </w:rPr>
        <w:t>3</w:t>
      </w:r>
      <w:r w:rsidRPr="006A01F7">
        <w:rPr>
          <w:sz w:val="24"/>
          <w:szCs w:val="24"/>
        </w:rPr>
        <w:t xml:space="preserve">. </w:t>
      </w:r>
      <w:r w:rsidR="0029041F" w:rsidRPr="006A01F7">
        <w:rPr>
          <w:rFonts w:eastAsia="Arial"/>
          <w:sz w:val="24"/>
          <w:szCs w:val="24"/>
        </w:rPr>
        <w:t xml:space="preserve">Оплата по Контракту осуществляется </w:t>
      </w:r>
      <w:proofErr w:type="gramStart"/>
      <w:r w:rsidR="0029041F" w:rsidRPr="006A01F7">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29041F" w:rsidRPr="006A01F7">
        <w:rPr>
          <w:rFonts w:eastAsia="Arial"/>
          <w:sz w:val="24"/>
          <w:szCs w:val="24"/>
        </w:rPr>
        <w:t xml:space="preserve"> Исполнителя</w:t>
      </w:r>
      <w:r w:rsidR="00AB7781" w:rsidRPr="00DD59A2">
        <w:rPr>
          <w:sz w:val="24"/>
          <w:szCs w:val="24"/>
          <w:lang w:eastAsia="ar-SA"/>
        </w:rPr>
        <w:t>.</w:t>
      </w:r>
    </w:p>
    <w:p w:rsidR="004A77D4" w:rsidRDefault="00B175E7" w:rsidP="00062E76">
      <w:pPr>
        <w:ind w:firstLine="709"/>
        <w:jc w:val="both"/>
        <w:rPr>
          <w:sz w:val="24"/>
          <w:szCs w:val="24"/>
        </w:rPr>
      </w:pPr>
      <w:r w:rsidRPr="00EC16EB">
        <w:rPr>
          <w:sz w:val="24"/>
          <w:szCs w:val="24"/>
        </w:rPr>
        <w:lastRenderedPageBreak/>
        <w:t>2.</w:t>
      </w:r>
      <w:r w:rsidR="0050087D" w:rsidRPr="00EC16EB">
        <w:rPr>
          <w:sz w:val="24"/>
          <w:szCs w:val="24"/>
        </w:rPr>
        <w:t>4</w:t>
      </w:r>
      <w:r w:rsidRPr="00EC16EB">
        <w:rPr>
          <w:sz w:val="24"/>
          <w:szCs w:val="24"/>
        </w:rPr>
        <w:t xml:space="preserve">. </w:t>
      </w:r>
      <w:r w:rsidR="0029041F" w:rsidRPr="00EC16EB">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29041F" w:rsidRPr="00EC16EB">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EC16EB">
        <w:rPr>
          <w:sz w:val="24"/>
          <w:szCs w:val="24"/>
        </w:rPr>
        <w:t>»</w:t>
      </w:r>
      <w:r w:rsidR="00DD54D5" w:rsidRPr="00EC16EB">
        <w:rPr>
          <w:sz w:val="24"/>
          <w:szCs w:val="24"/>
        </w:rPr>
        <w:t>.</w:t>
      </w:r>
    </w:p>
    <w:p w:rsidR="00AB7781" w:rsidRPr="00EC16EB" w:rsidRDefault="00AB7781" w:rsidP="00062E76">
      <w:pPr>
        <w:ind w:firstLine="709"/>
        <w:jc w:val="both"/>
        <w:rPr>
          <w:sz w:val="24"/>
          <w:szCs w:val="24"/>
        </w:rPr>
      </w:pPr>
      <w:r w:rsidRPr="00EC16EB">
        <w:rPr>
          <w:sz w:val="24"/>
          <w:szCs w:val="24"/>
        </w:rPr>
        <w:t>2.</w:t>
      </w:r>
      <w:r w:rsidR="0050087D" w:rsidRPr="00EC16EB">
        <w:rPr>
          <w:sz w:val="24"/>
          <w:szCs w:val="24"/>
        </w:rPr>
        <w:t>5</w:t>
      </w:r>
      <w:r w:rsidRPr="00EC16EB">
        <w:rPr>
          <w:sz w:val="24"/>
          <w:szCs w:val="24"/>
        </w:rPr>
        <w:t xml:space="preserve">. </w:t>
      </w:r>
      <w:r w:rsidR="00115E66" w:rsidRPr="00EC16EB">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EC16EB">
        <w:rPr>
          <w:sz w:val="24"/>
          <w:szCs w:val="24"/>
        </w:rPr>
        <w:t>.</w:t>
      </w:r>
    </w:p>
    <w:p w:rsidR="00B175E7" w:rsidRPr="008E4DA8" w:rsidRDefault="00B175E7" w:rsidP="00062E76">
      <w:pPr>
        <w:ind w:firstLine="709"/>
        <w:jc w:val="both"/>
        <w:rPr>
          <w:noProof/>
          <w:sz w:val="24"/>
          <w:szCs w:val="24"/>
        </w:rPr>
      </w:pPr>
      <w:r w:rsidRPr="008E4DA8">
        <w:rPr>
          <w:sz w:val="24"/>
          <w:szCs w:val="24"/>
        </w:rPr>
        <w:t>2.</w:t>
      </w:r>
      <w:r w:rsidR="0050087D" w:rsidRPr="008E4DA8">
        <w:rPr>
          <w:sz w:val="24"/>
          <w:szCs w:val="24"/>
        </w:rPr>
        <w:t>6</w:t>
      </w:r>
      <w:r w:rsidRPr="008E4DA8">
        <w:rPr>
          <w:sz w:val="24"/>
          <w:szCs w:val="24"/>
        </w:rPr>
        <w:t xml:space="preserve">. </w:t>
      </w:r>
      <w:r w:rsidR="00115E66" w:rsidRPr="008E4DA8">
        <w:rPr>
          <w:sz w:val="24"/>
          <w:szCs w:val="24"/>
        </w:rPr>
        <w:t>В случае изменения банковских реквизитов Исполнитель обязан в течение</w:t>
      </w:r>
      <w:r w:rsidR="00EC16EB" w:rsidRPr="008E4DA8">
        <w:rPr>
          <w:sz w:val="24"/>
          <w:szCs w:val="24"/>
        </w:rPr>
        <w:t xml:space="preserve"> </w:t>
      </w:r>
      <w:r w:rsidR="00115E66" w:rsidRPr="008E4DA8">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8E4DA8">
        <w:rPr>
          <w:noProof/>
          <w:sz w:val="24"/>
          <w:szCs w:val="24"/>
        </w:rPr>
        <w:t>.</w:t>
      </w:r>
    </w:p>
    <w:p w:rsidR="00BB618A" w:rsidRPr="00A9255A" w:rsidRDefault="00BB618A" w:rsidP="00BB618A">
      <w:pPr>
        <w:ind w:firstLine="0"/>
        <w:jc w:val="both"/>
        <w:rPr>
          <w:noProof/>
          <w:sz w:val="24"/>
          <w:szCs w:val="24"/>
        </w:rPr>
      </w:pPr>
    </w:p>
    <w:p w:rsidR="00414DAD" w:rsidRPr="00A9255A" w:rsidRDefault="007D36B9" w:rsidP="00414DAD">
      <w:pPr>
        <w:ind w:firstLine="0"/>
        <w:jc w:val="center"/>
        <w:rPr>
          <w:b/>
          <w:sz w:val="24"/>
          <w:szCs w:val="24"/>
        </w:rPr>
      </w:pPr>
      <w:r w:rsidRPr="00A9255A">
        <w:rPr>
          <w:b/>
          <w:sz w:val="24"/>
          <w:szCs w:val="24"/>
        </w:rPr>
        <w:t>3</w:t>
      </w:r>
      <w:r w:rsidR="00B175E7" w:rsidRPr="00A9255A">
        <w:rPr>
          <w:b/>
          <w:sz w:val="24"/>
          <w:szCs w:val="24"/>
        </w:rPr>
        <w:t xml:space="preserve">. </w:t>
      </w:r>
      <w:r w:rsidR="00414DAD" w:rsidRPr="00A9255A">
        <w:rPr>
          <w:b/>
          <w:sz w:val="24"/>
          <w:szCs w:val="24"/>
        </w:rPr>
        <w:t>Срок, место,</w:t>
      </w:r>
      <w:r w:rsidR="00923B9A" w:rsidRPr="00A9255A">
        <w:rPr>
          <w:b/>
          <w:sz w:val="24"/>
          <w:szCs w:val="24"/>
        </w:rPr>
        <w:t xml:space="preserve"> условие,</w:t>
      </w:r>
      <w:r w:rsidR="00750815" w:rsidRPr="00A9255A">
        <w:rPr>
          <w:b/>
          <w:sz w:val="24"/>
          <w:szCs w:val="24"/>
        </w:rPr>
        <w:t xml:space="preserve"> </w:t>
      </w:r>
      <w:r w:rsidR="00414DAD" w:rsidRPr="00A9255A">
        <w:rPr>
          <w:b/>
          <w:sz w:val="24"/>
          <w:szCs w:val="24"/>
        </w:rPr>
        <w:t>порядок оказания и приемки услуг,</w:t>
      </w:r>
    </w:p>
    <w:p w:rsidR="00D97D10" w:rsidRPr="002631A5" w:rsidRDefault="00414DAD" w:rsidP="00414DAD">
      <w:pPr>
        <w:ind w:firstLine="0"/>
        <w:jc w:val="center"/>
        <w:rPr>
          <w:b/>
          <w:sz w:val="24"/>
          <w:szCs w:val="24"/>
        </w:rPr>
      </w:pPr>
      <w:r w:rsidRPr="002631A5">
        <w:rPr>
          <w:b/>
          <w:sz w:val="24"/>
          <w:szCs w:val="24"/>
        </w:rPr>
        <w:t>качество оказываемых услуг</w:t>
      </w:r>
    </w:p>
    <w:p w:rsidR="00F5278E" w:rsidRPr="002631A5" w:rsidRDefault="00F5278E" w:rsidP="00F5278E">
      <w:pPr>
        <w:ind w:firstLine="0"/>
        <w:jc w:val="both"/>
        <w:rPr>
          <w:sz w:val="24"/>
          <w:szCs w:val="24"/>
        </w:rPr>
      </w:pPr>
    </w:p>
    <w:p w:rsidR="001F5A25" w:rsidRPr="002631A5" w:rsidRDefault="007D36B9" w:rsidP="00062E76">
      <w:pPr>
        <w:ind w:firstLine="708"/>
        <w:jc w:val="both"/>
        <w:rPr>
          <w:spacing w:val="-2"/>
          <w:sz w:val="24"/>
          <w:szCs w:val="24"/>
        </w:rPr>
      </w:pPr>
      <w:r w:rsidRPr="002631A5">
        <w:rPr>
          <w:sz w:val="24"/>
          <w:szCs w:val="24"/>
        </w:rPr>
        <w:t>3</w:t>
      </w:r>
      <w:r w:rsidR="00B175E7" w:rsidRPr="002631A5">
        <w:rPr>
          <w:sz w:val="24"/>
          <w:szCs w:val="24"/>
        </w:rPr>
        <w:t xml:space="preserve">.1. </w:t>
      </w:r>
      <w:r w:rsidR="00F5278E" w:rsidRPr="002631A5">
        <w:rPr>
          <w:sz w:val="24"/>
          <w:szCs w:val="24"/>
        </w:rPr>
        <w:t xml:space="preserve">Услуги оказываются </w:t>
      </w:r>
      <w:r w:rsidR="00F5278E" w:rsidRPr="002631A5">
        <w:rPr>
          <w:sz w:val="24"/>
          <w:szCs w:val="24"/>
          <w:lang w:eastAsia="ar-SA"/>
        </w:rPr>
        <w:t xml:space="preserve">с момента подписания Контракта </w:t>
      </w:r>
      <w:r w:rsidR="00F5278E" w:rsidRPr="002631A5">
        <w:rPr>
          <w:sz w:val="24"/>
          <w:szCs w:val="24"/>
        </w:rPr>
        <w:t>по 01.12.2026г</w:t>
      </w:r>
      <w:r w:rsidR="00724475" w:rsidRPr="002631A5">
        <w:rPr>
          <w:spacing w:val="-2"/>
          <w:sz w:val="24"/>
          <w:szCs w:val="24"/>
        </w:rPr>
        <w:t>.</w:t>
      </w:r>
    </w:p>
    <w:p w:rsidR="00E44F13" w:rsidRPr="00A9255A" w:rsidRDefault="00E44F13" w:rsidP="00062E76">
      <w:pPr>
        <w:ind w:firstLine="708"/>
        <w:jc w:val="both"/>
        <w:rPr>
          <w:spacing w:val="-2"/>
          <w:sz w:val="24"/>
          <w:szCs w:val="24"/>
        </w:rPr>
      </w:pPr>
      <w:r w:rsidRPr="002631A5">
        <w:rPr>
          <w:spacing w:val="-2"/>
          <w:sz w:val="24"/>
          <w:szCs w:val="24"/>
        </w:rPr>
        <w:t xml:space="preserve">3.2. </w:t>
      </w:r>
      <w:r w:rsidR="00EB6084" w:rsidRPr="002631A5">
        <w:rPr>
          <w:spacing w:val="-2"/>
          <w:sz w:val="24"/>
          <w:szCs w:val="24"/>
        </w:rPr>
        <w:t xml:space="preserve">Форма оказания услуг - </w:t>
      </w:r>
      <w:r w:rsidR="00EB6084" w:rsidRPr="002631A5">
        <w:rPr>
          <w:sz w:val="24"/>
          <w:szCs w:val="24"/>
        </w:rPr>
        <w:t>дистанционная. Место нахождения Государственного заказчика:</w:t>
      </w:r>
      <w:r w:rsidR="00EB6084" w:rsidRPr="002631A5">
        <w:rPr>
          <w:bCs/>
          <w:sz w:val="24"/>
          <w:szCs w:val="24"/>
        </w:rPr>
        <w:t xml:space="preserve"> 165302, Архангельская область, г. Котлас, ул. Чиркова, д. 35, </w:t>
      </w:r>
      <w:r w:rsidR="00EB6084" w:rsidRPr="002631A5">
        <w:rPr>
          <w:sz w:val="24"/>
          <w:szCs w:val="24"/>
        </w:rPr>
        <w:t>ФКУ ИК-4 УФСИН России по Архангельской области</w:t>
      </w:r>
      <w:r w:rsidRPr="002631A5">
        <w:rPr>
          <w:spacing w:val="-2"/>
          <w:sz w:val="24"/>
          <w:szCs w:val="24"/>
        </w:rPr>
        <w:t>.</w:t>
      </w:r>
    </w:p>
    <w:p w:rsidR="00326670" w:rsidRPr="00A9255A" w:rsidRDefault="00A9255A" w:rsidP="00A3272A">
      <w:pPr>
        <w:ind w:firstLine="708"/>
        <w:jc w:val="both"/>
        <w:rPr>
          <w:sz w:val="24"/>
          <w:szCs w:val="24"/>
        </w:rPr>
      </w:pPr>
      <w:r w:rsidRPr="00A9255A">
        <w:rPr>
          <w:spacing w:val="-2"/>
          <w:sz w:val="24"/>
          <w:szCs w:val="24"/>
        </w:rPr>
        <w:t xml:space="preserve">3.3. </w:t>
      </w:r>
      <w:r w:rsidRPr="00A9255A">
        <w:rPr>
          <w:sz w:val="24"/>
          <w:szCs w:val="24"/>
        </w:rPr>
        <w:t xml:space="preserve">Исполнитель обеспечивает Государственному заказчику соответствие </w:t>
      </w:r>
      <w:r w:rsidRPr="00A9255A">
        <w:rPr>
          <w:bCs/>
          <w:sz w:val="24"/>
          <w:szCs w:val="24"/>
        </w:rPr>
        <w:t>оказываемых</w:t>
      </w:r>
      <w:r w:rsidRPr="00A9255A">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 а также их соответствие по объему и качеству, предусмотренным техническим заданием (приложение № 1 к Контракту)</w:t>
      </w:r>
      <w:r w:rsidR="00326670" w:rsidRPr="00A9255A">
        <w:rPr>
          <w:sz w:val="24"/>
          <w:szCs w:val="24"/>
        </w:rPr>
        <w:t>.</w:t>
      </w:r>
    </w:p>
    <w:p w:rsidR="00C417A2" w:rsidRPr="00A9255A" w:rsidRDefault="00C417A2" w:rsidP="00A833BF">
      <w:pPr>
        <w:ind w:firstLine="708"/>
        <w:jc w:val="both"/>
        <w:rPr>
          <w:sz w:val="24"/>
          <w:szCs w:val="24"/>
        </w:rPr>
      </w:pPr>
      <w:r w:rsidRPr="00A9255A">
        <w:rPr>
          <w:sz w:val="24"/>
          <w:szCs w:val="24"/>
        </w:rPr>
        <w:t>3.</w:t>
      </w:r>
      <w:r w:rsidR="00A9255A" w:rsidRPr="00A9255A">
        <w:rPr>
          <w:sz w:val="24"/>
          <w:szCs w:val="24"/>
        </w:rPr>
        <w:t>4</w:t>
      </w:r>
      <w:r w:rsidRPr="00A9255A">
        <w:rPr>
          <w:sz w:val="24"/>
          <w:szCs w:val="24"/>
        </w:rPr>
        <w:t xml:space="preserve">. </w:t>
      </w:r>
      <w:r w:rsidR="003357E1" w:rsidRPr="00A9255A">
        <w:rPr>
          <w:sz w:val="24"/>
          <w:szCs w:val="24"/>
        </w:rPr>
        <w:t>Приемка оказанных услуг подтверждается оформленным Государственным заказчиком «Актом приемки товаров, работ, услуг» по форме 0510452 (приложение № 2 к Контракту)</w:t>
      </w:r>
      <w:r w:rsidRPr="00A9255A">
        <w:rPr>
          <w:sz w:val="24"/>
          <w:szCs w:val="24"/>
        </w:rPr>
        <w:t>.</w:t>
      </w:r>
    </w:p>
    <w:p w:rsidR="002C02CA" w:rsidRPr="00A9255A" w:rsidRDefault="00273305" w:rsidP="002C02CA">
      <w:pPr>
        <w:pStyle w:val="ConsPlusNormal0"/>
        <w:snapToGrid w:val="0"/>
        <w:ind w:firstLine="709"/>
        <w:jc w:val="both"/>
        <w:rPr>
          <w:rFonts w:ascii="Times New Roman" w:hAnsi="Times New Roman" w:cs="Times New Roman"/>
          <w:sz w:val="24"/>
          <w:szCs w:val="24"/>
        </w:rPr>
      </w:pPr>
      <w:r w:rsidRPr="00A9255A">
        <w:rPr>
          <w:rFonts w:ascii="Times New Roman" w:hAnsi="Times New Roman" w:cs="Times New Roman"/>
          <w:sz w:val="24"/>
          <w:szCs w:val="24"/>
        </w:rPr>
        <w:t>3.</w:t>
      </w:r>
      <w:r w:rsidR="00A9255A" w:rsidRPr="00A9255A">
        <w:rPr>
          <w:rFonts w:ascii="Times New Roman" w:hAnsi="Times New Roman" w:cs="Times New Roman"/>
          <w:sz w:val="24"/>
          <w:szCs w:val="24"/>
        </w:rPr>
        <w:t>5</w:t>
      </w:r>
      <w:r w:rsidRPr="00A9255A">
        <w:rPr>
          <w:rFonts w:ascii="Times New Roman" w:hAnsi="Times New Roman" w:cs="Times New Roman"/>
          <w:sz w:val="24"/>
          <w:szCs w:val="24"/>
        </w:rPr>
        <w:t xml:space="preserve">. </w:t>
      </w:r>
      <w:r w:rsidR="00A23C23" w:rsidRPr="00A9255A">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A9255A">
        <w:rPr>
          <w:rFonts w:ascii="Times New Roman" w:hAnsi="Times New Roman" w:cs="Times New Roman"/>
          <w:sz w:val="24"/>
          <w:szCs w:val="24"/>
        </w:rPr>
        <w:t>.</w:t>
      </w:r>
    </w:p>
    <w:p w:rsidR="00B175E7" w:rsidRPr="00A9255A" w:rsidRDefault="007D36B9" w:rsidP="002C02CA">
      <w:pPr>
        <w:pStyle w:val="ConsPlusNormal0"/>
        <w:snapToGrid w:val="0"/>
        <w:ind w:firstLine="709"/>
        <w:jc w:val="both"/>
        <w:rPr>
          <w:rFonts w:ascii="Times New Roman" w:hAnsi="Times New Roman" w:cs="Times New Roman"/>
          <w:sz w:val="24"/>
          <w:szCs w:val="24"/>
        </w:rPr>
      </w:pPr>
      <w:r w:rsidRPr="00A9255A">
        <w:rPr>
          <w:rFonts w:ascii="Times New Roman" w:hAnsi="Times New Roman" w:cs="Times New Roman"/>
          <w:sz w:val="24"/>
          <w:szCs w:val="24"/>
        </w:rPr>
        <w:t>3</w:t>
      </w:r>
      <w:r w:rsidR="00B175E7" w:rsidRPr="00A9255A">
        <w:rPr>
          <w:rFonts w:ascii="Times New Roman" w:hAnsi="Times New Roman" w:cs="Times New Roman"/>
          <w:sz w:val="24"/>
          <w:szCs w:val="24"/>
        </w:rPr>
        <w:t>.</w:t>
      </w:r>
      <w:r w:rsidR="00A9255A" w:rsidRPr="00A9255A">
        <w:rPr>
          <w:rFonts w:ascii="Times New Roman" w:hAnsi="Times New Roman" w:cs="Times New Roman"/>
          <w:sz w:val="24"/>
          <w:szCs w:val="24"/>
        </w:rPr>
        <w:t>6</w:t>
      </w:r>
      <w:r w:rsidR="00B175E7" w:rsidRPr="00A9255A">
        <w:rPr>
          <w:rFonts w:ascii="Times New Roman" w:hAnsi="Times New Roman" w:cs="Times New Roman"/>
          <w:sz w:val="24"/>
          <w:szCs w:val="24"/>
        </w:rPr>
        <w:t xml:space="preserve">. </w:t>
      </w:r>
      <w:r w:rsidR="00A23C23" w:rsidRPr="00A9255A">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A9255A">
        <w:rPr>
          <w:rFonts w:ascii="Times New Roman" w:hAnsi="Times New Roman" w:cs="Times New Roman"/>
          <w:sz w:val="24"/>
          <w:szCs w:val="24"/>
        </w:rPr>
        <w:t>.</w:t>
      </w:r>
    </w:p>
    <w:p w:rsidR="00191F81" w:rsidRPr="00A9255A" w:rsidRDefault="00191F81" w:rsidP="00191F81">
      <w:pPr>
        <w:pStyle w:val="ConsPlusNormal0"/>
        <w:snapToGrid w:val="0"/>
        <w:ind w:firstLine="0"/>
        <w:jc w:val="both"/>
        <w:rPr>
          <w:rFonts w:ascii="Times New Roman" w:hAnsi="Times New Roman" w:cs="Times New Roman"/>
          <w:sz w:val="24"/>
          <w:szCs w:val="24"/>
        </w:rPr>
      </w:pPr>
    </w:p>
    <w:p w:rsidR="00B175E7" w:rsidRPr="00A9255A" w:rsidRDefault="007D36B9" w:rsidP="00062E76">
      <w:pPr>
        <w:ind w:firstLine="0"/>
        <w:jc w:val="center"/>
        <w:rPr>
          <w:b/>
          <w:sz w:val="24"/>
          <w:szCs w:val="24"/>
        </w:rPr>
      </w:pPr>
      <w:r w:rsidRPr="00A9255A">
        <w:rPr>
          <w:b/>
          <w:sz w:val="24"/>
          <w:szCs w:val="24"/>
        </w:rPr>
        <w:t>4</w:t>
      </w:r>
      <w:r w:rsidR="00B175E7" w:rsidRPr="00A9255A">
        <w:rPr>
          <w:b/>
          <w:sz w:val="24"/>
          <w:szCs w:val="24"/>
        </w:rPr>
        <w:t>. Права и обязанности Государственного заказчика</w:t>
      </w:r>
    </w:p>
    <w:p w:rsidR="00257055" w:rsidRDefault="00257055" w:rsidP="00257055">
      <w:pPr>
        <w:pStyle w:val="ConsPlusNormal0"/>
        <w:ind w:firstLine="0"/>
        <w:jc w:val="both"/>
        <w:rPr>
          <w:rFonts w:ascii="Times New Roman" w:hAnsi="Times New Roman" w:cs="Times New Roman"/>
          <w:sz w:val="24"/>
          <w:szCs w:val="24"/>
        </w:rPr>
      </w:pPr>
    </w:p>
    <w:p w:rsidR="00EB20A6" w:rsidRPr="00A23C23" w:rsidRDefault="007D36B9" w:rsidP="00062E76">
      <w:pPr>
        <w:pStyle w:val="ConsPlusNormal0"/>
        <w:ind w:firstLine="709"/>
        <w:jc w:val="both"/>
        <w:rPr>
          <w:rFonts w:ascii="Times New Roman" w:hAnsi="Times New Roman" w:cs="Times New Roman"/>
          <w:sz w:val="24"/>
          <w:szCs w:val="24"/>
        </w:rPr>
      </w:pPr>
      <w:r w:rsidRPr="00A23C23">
        <w:rPr>
          <w:rFonts w:ascii="Times New Roman" w:hAnsi="Times New Roman" w:cs="Times New Roman"/>
          <w:sz w:val="24"/>
          <w:szCs w:val="24"/>
        </w:rPr>
        <w:t>4</w:t>
      </w:r>
      <w:r w:rsidR="00B175E7" w:rsidRPr="00A23C23">
        <w:rPr>
          <w:rFonts w:ascii="Times New Roman" w:hAnsi="Times New Roman" w:cs="Times New Roman"/>
          <w:sz w:val="24"/>
          <w:szCs w:val="24"/>
        </w:rPr>
        <w:t xml:space="preserve">.1. </w:t>
      </w:r>
      <w:r w:rsidR="0067771A" w:rsidRPr="00A23C23">
        <w:rPr>
          <w:rFonts w:ascii="Times New Roman" w:hAnsi="Times New Roman" w:cs="Times New Roman"/>
          <w:sz w:val="24"/>
          <w:szCs w:val="24"/>
        </w:rPr>
        <w:t>Государственный заказчик вправе</w:t>
      </w:r>
      <w:r w:rsidR="00B175E7" w:rsidRPr="00A23C23">
        <w:rPr>
          <w:rFonts w:ascii="Times New Roman" w:hAnsi="Times New Roman" w:cs="Times New Roman"/>
          <w:sz w:val="24"/>
          <w:szCs w:val="24"/>
        </w:rPr>
        <w:t>:</w:t>
      </w:r>
    </w:p>
    <w:p w:rsidR="00B175E7" w:rsidRPr="0040389A" w:rsidRDefault="007D36B9" w:rsidP="00062E76">
      <w:pPr>
        <w:pStyle w:val="ConsPlusNormal0"/>
        <w:ind w:firstLine="709"/>
        <w:jc w:val="both"/>
        <w:rPr>
          <w:rFonts w:ascii="Times New Roman" w:hAnsi="Times New Roman" w:cs="Times New Roman"/>
          <w:sz w:val="24"/>
          <w:szCs w:val="24"/>
        </w:rPr>
      </w:pPr>
      <w:r w:rsidRPr="00AE1C08">
        <w:rPr>
          <w:rFonts w:ascii="Times New Roman" w:hAnsi="Times New Roman" w:cs="Times New Roman"/>
          <w:sz w:val="24"/>
          <w:szCs w:val="24"/>
        </w:rPr>
        <w:t>4</w:t>
      </w:r>
      <w:r w:rsidR="00B175E7" w:rsidRPr="00AE1C08">
        <w:rPr>
          <w:rFonts w:ascii="Times New Roman" w:hAnsi="Times New Roman" w:cs="Times New Roman"/>
          <w:sz w:val="24"/>
          <w:szCs w:val="24"/>
        </w:rPr>
        <w:t>.1.</w:t>
      </w:r>
      <w:r w:rsidR="00CC274B" w:rsidRPr="00AE1C08">
        <w:rPr>
          <w:rFonts w:ascii="Times New Roman" w:hAnsi="Times New Roman" w:cs="Times New Roman"/>
          <w:sz w:val="24"/>
          <w:szCs w:val="24"/>
        </w:rPr>
        <w:t>1</w:t>
      </w:r>
      <w:r w:rsidR="00B175E7" w:rsidRPr="00AE1C08">
        <w:rPr>
          <w:rFonts w:ascii="Times New Roman" w:hAnsi="Times New Roman" w:cs="Times New Roman"/>
          <w:sz w:val="24"/>
          <w:szCs w:val="24"/>
        </w:rPr>
        <w:t xml:space="preserve">. </w:t>
      </w:r>
      <w:r w:rsidR="0080375A" w:rsidRPr="00AE1C08">
        <w:rPr>
          <w:rFonts w:ascii="Times New Roman" w:hAnsi="Times New Roman" w:cs="Times New Roman"/>
          <w:sz w:val="24"/>
          <w:szCs w:val="24"/>
        </w:rPr>
        <w:t>Требовать от Исполнителя</w:t>
      </w:r>
      <w:r w:rsidR="0080375A" w:rsidRPr="0040389A">
        <w:rPr>
          <w:rFonts w:ascii="Times New Roman" w:hAnsi="Times New Roman" w:cs="Times New Roman"/>
          <w:sz w:val="24"/>
          <w:szCs w:val="24"/>
        </w:rPr>
        <w:t xml:space="preserve">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40389A">
        <w:rPr>
          <w:rFonts w:ascii="Times New Roman" w:hAnsi="Times New Roman" w:cs="Times New Roman"/>
          <w:sz w:val="24"/>
          <w:szCs w:val="24"/>
        </w:rPr>
        <w:t>.</w:t>
      </w:r>
    </w:p>
    <w:p w:rsidR="00AC1C46" w:rsidRDefault="007D36B9"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w:t>
      </w:r>
      <w:r w:rsidR="00B175E7" w:rsidRPr="0040389A">
        <w:rPr>
          <w:rFonts w:ascii="Times New Roman" w:hAnsi="Times New Roman" w:cs="Times New Roman"/>
          <w:sz w:val="24"/>
          <w:szCs w:val="24"/>
        </w:rPr>
        <w:t>.1.</w:t>
      </w:r>
      <w:r w:rsidR="00443B18" w:rsidRPr="0040389A">
        <w:rPr>
          <w:rFonts w:ascii="Times New Roman" w:hAnsi="Times New Roman" w:cs="Times New Roman"/>
          <w:sz w:val="24"/>
          <w:szCs w:val="24"/>
        </w:rPr>
        <w:t>2</w:t>
      </w:r>
      <w:r w:rsidR="00B175E7" w:rsidRPr="0040389A">
        <w:rPr>
          <w:rFonts w:ascii="Times New Roman" w:hAnsi="Times New Roman" w:cs="Times New Roman"/>
          <w:sz w:val="24"/>
          <w:szCs w:val="24"/>
        </w:rPr>
        <w:t xml:space="preserve">. </w:t>
      </w:r>
      <w:r w:rsidR="0080375A" w:rsidRPr="0040389A">
        <w:rPr>
          <w:rFonts w:ascii="Times New Roman" w:hAnsi="Times New Roman" w:cs="Times New Roman"/>
          <w:sz w:val="24"/>
          <w:szCs w:val="24"/>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r w:rsidR="00667558" w:rsidRPr="0040389A">
        <w:rPr>
          <w:rFonts w:ascii="Times New Roman" w:hAnsi="Times New Roman" w:cs="Times New Roman"/>
          <w:sz w:val="24"/>
          <w:szCs w:val="24"/>
        </w:rPr>
        <w:t>.</w:t>
      </w:r>
    </w:p>
    <w:p w:rsidR="00364B02" w:rsidRDefault="007D36B9"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w:t>
      </w:r>
      <w:r w:rsidR="00B175E7" w:rsidRPr="0040389A">
        <w:rPr>
          <w:rFonts w:ascii="Times New Roman" w:hAnsi="Times New Roman" w:cs="Times New Roman"/>
          <w:sz w:val="24"/>
          <w:szCs w:val="24"/>
        </w:rPr>
        <w:t>.1.</w:t>
      </w:r>
      <w:r w:rsidR="00443B18" w:rsidRPr="0040389A">
        <w:rPr>
          <w:rFonts w:ascii="Times New Roman" w:hAnsi="Times New Roman" w:cs="Times New Roman"/>
          <w:sz w:val="24"/>
          <w:szCs w:val="24"/>
        </w:rPr>
        <w:t>3</w:t>
      </w:r>
      <w:r w:rsidR="00B175E7" w:rsidRPr="0040389A">
        <w:rPr>
          <w:rFonts w:ascii="Times New Roman" w:hAnsi="Times New Roman" w:cs="Times New Roman"/>
          <w:sz w:val="24"/>
          <w:szCs w:val="24"/>
        </w:rPr>
        <w:t xml:space="preserve">. </w:t>
      </w:r>
      <w:r w:rsidR="00215E90" w:rsidRPr="0040389A">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r w:rsidR="00B175E7" w:rsidRPr="0040389A">
        <w:rPr>
          <w:rFonts w:ascii="Times New Roman" w:hAnsi="Times New Roman" w:cs="Times New Roman"/>
          <w:sz w:val="24"/>
          <w:szCs w:val="24"/>
        </w:rPr>
        <w:t>.</w:t>
      </w:r>
    </w:p>
    <w:p w:rsidR="00990D80" w:rsidRDefault="007D36B9"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w:t>
      </w:r>
      <w:r w:rsidR="00B175E7" w:rsidRPr="0040389A">
        <w:rPr>
          <w:rFonts w:ascii="Times New Roman" w:hAnsi="Times New Roman" w:cs="Times New Roman"/>
          <w:sz w:val="24"/>
          <w:szCs w:val="24"/>
        </w:rPr>
        <w:t>.1.</w:t>
      </w:r>
      <w:r w:rsidR="00443B18" w:rsidRPr="0040389A">
        <w:rPr>
          <w:rFonts w:ascii="Times New Roman" w:hAnsi="Times New Roman" w:cs="Times New Roman"/>
          <w:sz w:val="24"/>
          <w:szCs w:val="24"/>
        </w:rPr>
        <w:t>4</w:t>
      </w:r>
      <w:r w:rsidR="00B175E7" w:rsidRPr="0040389A">
        <w:rPr>
          <w:rFonts w:ascii="Times New Roman" w:hAnsi="Times New Roman" w:cs="Times New Roman"/>
          <w:sz w:val="24"/>
          <w:szCs w:val="24"/>
        </w:rPr>
        <w:t xml:space="preserve">. </w:t>
      </w:r>
      <w:r w:rsidR="00215E90" w:rsidRPr="0040389A">
        <w:rPr>
          <w:rFonts w:ascii="Times New Roman" w:hAnsi="Times New Roman" w:cs="Times New Roman"/>
          <w:sz w:val="24"/>
          <w:szCs w:val="24"/>
        </w:rPr>
        <w:t xml:space="preserve">Определять лиц, непосредственно участвующих в </w:t>
      </w:r>
      <w:proofErr w:type="gramStart"/>
      <w:r w:rsidR="00215E90" w:rsidRPr="0040389A">
        <w:rPr>
          <w:rFonts w:ascii="Times New Roman" w:hAnsi="Times New Roman" w:cs="Times New Roman"/>
          <w:sz w:val="24"/>
          <w:szCs w:val="24"/>
        </w:rPr>
        <w:t>контроле за</w:t>
      </w:r>
      <w:proofErr w:type="gramEnd"/>
      <w:r w:rsidR="00215E90" w:rsidRPr="0040389A">
        <w:rPr>
          <w:rFonts w:ascii="Times New Roman" w:hAnsi="Times New Roman" w:cs="Times New Roman"/>
          <w:sz w:val="24"/>
          <w:szCs w:val="24"/>
        </w:rPr>
        <w:t xml:space="preserve"> приемкой оказанных услуг по количеству и качеству</w:t>
      </w:r>
      <w:r w:rsidR="00B175E7" w:rsidRPr="0040389A">
        <w:rPr>
          <w:rFonts w:ascii="Times New Roman" w:hAnsi="Times New Roman" w:cs="Times New Roman"/>
          <w:sz w:val="24"/>
          <w:szCs w:val="24"/>
        </w:rPr>
        <w:t>.</w:t>
      </w:r>
    </w:p>
    <w:p w:rsidR="00821EF2" w:rsidRDefault="00222A66"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DB7444" w:rsidRDefault="0040389A"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4.1.6. Произвести удержание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124AF2" w:rsidRDefault="007D36B9" w:rsidP="00062E76">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t>4</w:t>
      </w:r>
      <w:r w:rsidR="00B175E7" w:rsidRPr="00F07AA8">
        <w:rPr>
          <w:rFonts w:ascii="Times New Roman" w:hAnsi="Times New Roman" w:cs="Times New Roman"/>
          <w:sz w:val="24"/>
          <w:szCs w:val="24"/>
        </w:rPr>
        <w:t xml:space="preserve">.2. </w:t>
      </w:r>
      <w:r w:rsidR="00934B73" w:rsidRPr="00F07AA8">
        <w:rPr>
          <w:rFonts w:ascii="Times New Roman" w:hAnsi="Times New Roman" w:cs="Times New Roman"/>
          <w:sz w:val="24"/>
          <w:szCs w:val="24"/>
        </w:rPr>
        <w:t>Государственный заказчик обязан</w:t>
      </w:r>
      <w:r w:rsidR="00B175E7" w:rsidRPr="00F07AA8">
        <w:rPr>
          <w:rFonts w:ascii="Times New Roman" w:hAnsi="Times New Roman" w:cs="Times New Roman"/>
          <w:sz w:val="24"/>
          <w:szCs w:val="24"/>
        </w:rPr>
        <w:t>:</w:t>
      </w:r>
    </w:p>
    <w:p w:rsidR="00CE4DCC" w:rsidRPr="00F07AA8" w:rsidRDefault="007D36B9" w:rsidP="00062E76">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lastRenderedPageBreak/>
        <w:t>4</w:t>
      </w:r>
      <w:r w:rsidR="00B11A47" w:rsidRPr="00F07AA8">
        <w:rPr>
          <w:rFonts w:ascii="Times New Roman" w:hAnsi="Times New Roman" w:cs="Times New Roman"/>
          <w:sz w:val="24"/>
          <w:szCs w:val="24"/>
        </w:rPr>
        <w:t>.2.1.</w:t>
      </w:r>
      <w:r w:rsidR="004066AF" w:rsidRPr="00F07AA8">
        <w:rPr>
          <w:rFonts w:ascii="Times New Roman" w:hAnsi="Times New Roman" w:cs="Times New Roman"/>
          <w:sz w:val="24"/>
          <w:szCs w:val="24"/>
        </w:rPr>
        <w:t xml:space="preserve"> </w:t>
      </w:r>
      <w:r w:rsidR="001413B5" w:rsidRPr="00F07AA8">
        <w:rPr>
          <w:rFonts w:ascii="Times New Roman" w:hAnsi="Times New Roman" w:cs="Times New Roman"/>
          <w:sz w:val="24"/>
          <w:szCs w:val="24"/>
        </w:rPr>
        <w:t>Осуществить приемку оказанных услуг в соответствии с условиями Контракта</w:t>
      </w:r>
      <w:r w:rsidR="004066AF" w:rsidRPr="00F07AA8">
        <w:rPr>
          <w:rFonts w:ascii="Times New Roman" w:hAnsi="Times New Roman" w:cs="Times New Roman"/>
          <w:sz w:val="24"/>
          <w:szCs w:val="24"/>
        </w:rPr>
        <w:t>.</w:t>
      </w:r>
    </w:p>
    <w:p w:rsidR="00C57296" w:rsidRDefault="007D36B9" w:rsidP="00F07AA8">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t>4</w:t>
      </w:r>
      <w:r w:rsidR="004066AF" w:rsidRPr="00F07AA8">
        <w:rPr>
          <w:rFonts w:ascii="Times New Roman" w:hAnsi="Times New Roman" w:cs="Times New Roman"/>
          <w:sz w:val="24"/>
          <w:szCs w:val="24"/>
        </w:rPr>
        <w:t>.2.2.</w:t>
      </w:r>
      <w:r w:rsidR="008005B9" w:rsidRPr="00F07AA8">
        <w:rPr>
          <w:rFonts w:ascii="Times New Roman" w:hAnsi="Times New Roman" w:cs="Times New Roman"/>
          <w:sz w:val="24"/>
          <w:szCs w:val="24"/>
        </w:rPr>
        <w:t xml:space="preserve"> </w:t>
      </w:r>
      <w:r w:rsidR="001413B5" w:rsidRPr="00F07AA8">
        <w:rPr>
          <w:rFonts w:ascii="Times New Roman" w:hAnsi="Times New Roman" w:cs="Times New Roman"/>
          <w:sz w:val="24"/>
          <w:szCs w:val="24"/>
        </w:rPr>
        <w:t>Осуществить оплату принятых услуг в соответствии с условиями Контракта</w:t>
      </w:r>
      <w:r w:rsidR="004066AF" w:rsidRPr="00F07AA8">
        <w:rPr>
          <w:rFonts w:ascii="Times New Roman" w:hAnsi="Times New Roman" w:cs="Times New Roman"/>
          <w:sz w:val="24"/>
          <w:szCs w:val="24"/>
        </w:rPr>
        <w:t>.</w:t>
      </w:r>
    </w:p>
    <w:p w:rsidR="00691801" w:rsidRDefault="007D36B9" w:rsidP="00062E76">
      <w:pPr>
        <w:pStyle w:val="ConsPlusNormal0"/>
        <w:ind w:firstLine="709"/>
        <w:jc w:val="both"/>
        <w:rPr>
          <w:rFonts w:ascii="Times New Roman" w:hAnsi="Times New Roman" w:cs="Times New Roman"/>
          <w:noProof/>
          <w:snapToGrid w:val="0"/>
          <w:sz w:val="24"/>
          <w:szCs w:val="24"/>
        </w:rPr>
      </w:pPr>
      <w:r w:rsidRPr="00F07AA8">
        <w:rPr>
          <w:rFonts w:ascii="Times New Roman" w:hAnsi="Times New Roman" w:cs="Times New Roman"/>
          <w:sz w:val="24"/>
          <w:szCs w:val="24"/>
        </w:rPr>
        <w:t>4</w:t>
      </w:r>
      <w:r w:rsidR="004066AF" w:rsidRPr="00F07AA8">
        <w:rPr>
          <w:rFonts w:ascii="Times New Roman" w:hAnsi="Times New Roman" w:cs="Times New Roman"/>
          <w:sz w:val="24"/>
          <w:szCs w:val="24"/>
        </w:rPr>
        <w:t>.2.3.</w:t>
      </w:r>
      <w:r w:rsidR="00B11A47" w:rsidRPr="00F07AA8">
        <w:rPr>
          <w:rFonts w:ascii="Times New Roman" w:hAnsi="Times New Roman" w:cs="Times New Roman"/>
          <w:sz w:val="24"/>
          <w:szCs w:val="24"/>
        </w:rPr>
        <w:t xml:space="preserve"> </w:t>
      </w:r>
      <w:r w:rsidR="00D530ED" w:rsidRPr="00F07AA8">
        <w:rPr>
          <w:rFonts w:ascii="Times New Roman" w:hAnsi="Times New Roman" w:cs="Times New Roman"/>
          <w:sz w:val="24"/>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w:t>
      </w:r>
      <w:r w:rsidR="00CC1A9A" w:rsidRPr="00F07AA8">
        <w:rPr>
          <w:rFonts w:ascii="Times New Roman" w:hAnsi="Times New Roman" w:cs="Times New Roman"/>
          <w:sz w:val="24"/>
          <w:szCs w:val="24"/>
        </w:rPr>
        <w:t xml:space="preserve"> </w:t>
      </w:r>
      <w:r w:rsidR="00D530ED" w:rsidRPr="00F07AA8">
        <w:rPr>
          <w:rFonts w:ascii="Times New Roman" w:hAnsi="Times New Roman" w:cs="Times New Roman"/>
          <w:sz w:val="24"/>
          <w:szCs w:val="24"/>
        </w:rPr>
        <w:t>отсутствия претензий по качеству и количеству оказанных услуг</w:t>
      </w:r>
      <w:r w:rsidR="00FD6097" w:rsidRPr="00F07AA8">
        <w:rPr>
          <w:rFonts w:ascii="Times New Roman" w:hAnsi="Times New Roman" w:cs="Times New Roman"/>
          <w:noProof/>
          <w:snapToGrid w:val="0"/>
          <w:sz w:val="24"/>
          <w:szCs w:val="24"/>
        </w:rPr>
        <w:t>.</w:t>
      </w:r>
    </w:p>
    <w:p w:rsidR="004066AF" w:rsidRPr="00195423" w:rsidRDefault="007D36B9" w:rsidP="00062E76">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t>4</w:t>
      </w:r>
      <w:r w:rsidR="004066AF" w:rsidRPr="00F07AA8">
        <w:rPr>
          <w:rFonts w:ascii="Times New Roman" w:hAnsi="Times New Roman" w:cs="Times New Roman"/>
          <w:sz w:val="24"/>
          <w:szCs w:val="24"/>
        </w:rPr>
        <w:t xml:space="preserve">.2.4. </w:t>
      </w:r>
      <w:r w:rsidR="00D530ED" w:rsidRPr="00F07AA8">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w:t>
      </w:r>
      <w:r w:rsidR="00D530ED" w:rsidRPr="00195423">
        <w:rPr>
          <w:rFonts w:ascii="Times New Roman" w:hAnsi="Times New Roman" w:cs="Times New Roman"/>
          <w:sz w:val="24"/>
          <w:szCs w:val="24"/>
        </w:rPr>
        <w:t xml:space="preserve"> связи с существенным нарушением Исполнителем условий Контракта</w:t>
      </w:r>
      <w:r w:rsidR="004066AF" w:rsidRPr="00195423">
        <w:rPr>
          <w:rFonts w:ascii="Times New Roman" w:hAnsi="Times New Roman" w:cs="Times New Roman"/>
          <w:noProof/>
          <w:sz w:val="24"/>
          <w:szCs w:val="24"/>
        </w:rPr>
        <w:t>.</w:t>
      </w:r>
    </w:p>
    <w:p w:rsidR="00A93524" w:rsidRPr="00195423" w:rsidRDefault="007D36B9" w:rsidP="00062E76">
      <w:pPr>
        <w:pStyle w:val="ConsPlusNormal0"/>
        <w:ind w:firstLine="709"/>
        <w:jc w:val="both"/>
        <w:rPr>
          <w:rFonts w:ascii="Times New Roman" w:hAnsi="Times New Roman" w:cs="Times New Roman"/>
          <w:sz w:val="24"/>
          <w:szCs w:val="24"/>
        </w:rPr>
      </w:pPr>
      <w:r w:rsidRPr="00195423">
        <w:rPr>
          <w:rFonts w:ascii="Times New Roman" w:hAnsi="Times New Roman" w:cs="Times New Roman"/>
          <w:sz w:val="24"/>
          <w:szCs w:val="24"/>
        </w:rPr>
        <w:t>4</w:t>
      </w:r>
      <w:r w:rsidR="004066AF" w:rsidRPr="00195423">
        <w:rPr>
          <w:rFonts w:ascii="Times New Roman" w:hAnsi="Times New Roman" w:cs="Times New Roman"/>
          <w:sz w:val="24"/>
          <w:szCs w:val="24"/>
        </w:rPr>
        <w:t xml:space="preserve">.2.5. </w:t>
      </w:r>
      <w:r w:rsidR="00D530ED" w:rsidRPr="00195423">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195423">
        <w:rPr>
          <w:rFonts w:ascii="Times New Roman" w:hAnsi="Times New Roman" w:cs="Times New Roman"/>
          <w:sz w:val="24"/>
          <w:szCs w:val="24"/>
        </w:rPr>
        <w:t>.</w:t>
      </w:r>
    </w:p>
    <w:p w:rsidR="00B175E7" w:rsidRPr="00195423" w:rsidRDefault="007D36B9" w:rsidP="00062E76">
      <w:pPr>
        <w:pStyle w:val="ConsPlusNormal0"/>
        <w:ind w:firstLine="709"/>
        <w:jc w:val="both"/>
        <w:rPr>
          <w:rFonts w:ascii="Times New Roman" w:hAnsi="Times New Roman" w:cs="Times New Roman"/>
          <w:sz w:val="24"/>
          <w:szCs w:val="24"/>
        </w:rPr>
      </w:pPr>
      <w:r w:rsidRPr="00195423">
        <w:rPr>
          <w:rFonts w:ascii="Times New Roman" w:hAnsi="Times New Roman" w:cs="Times New Roman"/>
          <w:sz w:val="24"/>
          <w:szCs w:val="24"/>
        </w:rPr>
        <w:t>4</w:t>
      </w:r>
      <w:r w:rsidR="00B175E7" w:rsidRPr="00195423">
        <w:rPr>
          <w:rFonts w:ascii="Times New Roman" w:hAnsi="Times New Roman" w:cs="Times New Roman"/>
          <w:sz w:val="24"/>
          <w:szCs w:val="24"/>
        </w:rPr>
        <w:t>.2.</w:t>
      </w:r>
      <w:r w:rsidR="004066AF" w:rsidRPr="00195423">
        <w:rPr>
          <w:rFonts w:ascii="Times New Roman" w:hAnsi="Times New Roman" w:cs="Times New Roman"/>
          <w:sz w:val="24"/>
          <w:szCs w:val="24"/>
        </w:rPr>
        <w:t>6</w:t>
      </w:r>
      <w:r w:rsidR="00B175E7" w:rsidRPr="00195423">
        <w:rPr>
          <w:rFonts w:ascii="Times New Roman" w:hAnsi="Times New Roman" w:cs="Times New Roman"/>
          <w:sz w:val="24"/>
          <w:szCs w:val="24"/>
        </w:rPr>
        <w:t xml:space="preserve">. </w:t>
      </w:r>
      <w:r w:rsidR="00B17055" w:rsidRPr="00195423">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195423">
        <w:rPr>
          <w:rFonts w:ascii="Times New Roman" w:hAnsi="Times New Roman" w:cs="Times New Roman"/>
          <w:bCs/>
          <w:iCs/>
          <w:sz w:val="24"/>
          <w:szCs w:val="24"/>
        </w:rPr>
        <w:t>.</w:t>
      </w:r>
    </w:p>
    <w:p w:rsidR="004066AF" w:rsidRPr="00195423" w:rsidRDefault="007D36B9" w:rsidP="00062E76">
      <w:pPr>
        <w:widowControl w:val="0"/>
        <w:autoSpaceDE w:val="0"/>
        <w:ind w:firstLine="709"/>
        <w:jc w:val="both"/>
        <w:rPr>
          <w:noProof/>
          <w:snapToGrid w:val="0"/>
          <w:sz w:val="24"/>
          <w:szCs w:val="24"/>
        </w:rPr>
      </w:pPr>
      <w:r w:rsidRPr="00195423">
        <w:rPr>
          <w:sz w:val="24"/>
          <w:szCs w:val="24"/>
        </w:rPr>
        <w:t>4</w:t>
      </w:r>
      <w:r w:rsidR="00156B23" w:rsidRPr="00195423">
        <w:rPr>
          <w:sz w:val="24"/>
          <w:szCs w:val="24"/>
        </w:rPr>
        <w:t>.2.7</w:t>
      </w:r>
      <w:r w:rsidR="00B147F1" w:rsidRPr="00195423">
        <w:rPr>
          <w:sz w:val="24"/>
          <w:szCs w:val="24"/>
        </w:rPr>
        <w:t>.</w:t>
      </w:r>
      <w:r w:rsidR="00A90523" w:rsidRPr="00195423">
        <w:rPr>
          <w:noProof/>
          <w:sz w:val="24"/>
          <w:szCs w:val="24"/>
        </w:rPr>
        <w:t xml:space="preserve"> </w:t>
      </w:r>
      <w:r w:rsidR="005F14B4" w:rsidRPr="00195423">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195423">
        <w:rPr>
          <w:noProof/>
          <w:sz w:val="24"/>
          <w:szCs w:val="24"/>
        </w:rPr>
        <w:t>проводить экспертизу. Экспертиза проводится Государственным заказчиком своими силами</w:t>
      </w:r>
      <w:r w:rsidR="004066AF" w:rsidRPr="00195423">
        <w:rPr>
          <w:noProof/>
          <w:snapToGrid w:val="0"/>
          <w:sz w:val="24"/>
          <w:szCs w:val="24"/>
        </w:rPr>
        <w:t>.</w:t>
      </w:r>
    </w:p>
    <w:p w:rsidR="00B175E7" w:rsidRDefault="007D36B9" w:rsidP="00062E76">
      <w:pPr>
        <w:widowControl w:val="0"/>
        <w:autoSpaceDE w:val="0"/>
        <w:ind w:firstLine="709"/>
        <w:jc w:val="both"/>
        <w:rPr>
          <w:noProof/>
          <w:sz w:val="24"/>
          <w:szCs w:val="24"/>
        </w:rPr>
      </w:pPr>
      <w:r w:rsidRPr="00195423">
        <w:rPr>
          <w:noProof/>
          <w:snapToGrid w:val="0"/>
          <w:sz w:val="24"/>
          <w:szCs w:val="24"/>
        </w:rPr>
        <w:t>4</w:t>
      </w:r>
      <w:r w:rsidR="00B175E7" w:rsidRPr="00195423">
        <w:rPr>
          <w:noProof/>
          <w:snapToGrid w:val="0"/>
          <w:sz w:val="24"/>
          <w:szCs w:val="24"/>
        </w:rPr>
        <w:t>.2.</w:t>
      </w:r>
      <w:r w:rsidR="00156B23" w:rsidRPr="00195423">
        <w:rPr>
          <w:noProof/>
          <w:snapToGrid w:val="0"/>
          <w:sz w:val="24"/>
          <w:szCs w:val="24"/>
        </w:rPr>
        <w:t>8</w:t>
      </w:r>
      <w:r w:rsidR="00B175E7" w:rsidRPr="00195423">
        <w:rPr>
          <w:noProof/>
          <w:snapToGrid w:val="0"/>
          <w:sz w:val="24"/>
          <w:szCs w:val="24"/>
        </w:rPr>
        <w:t>.</w:t>
      </w:r>
      <w:r w:rsidR="00A90523" w:rsidRPr="00195423">
        <w:rPr>
          <w:sz w:val="24"/>
          <w:szCs w:val="24"/>
        </w:rPr>
        <w:t xml:space="preserve"> </w:t>
      </w:r>
      <w:r w:rsidR="00DC425C" w:rsidRPr="00195423">
        <w:rPr>
          <w:sz w:val="24"/>
          <w:szCs w:val="24"/>
        </w:rPr>
        <w:t>Выполнять иные обязанности, предусмотренные законодательством Российской Федерации и Контрактом</w:t>
      </w:r>
      <w:r w:rsidR="00156B23" w:rsidRPr="00195423">
        <w:rPr>
          <w:noProof/>
          <w:sz w:val="24"/>
          <w:szCs w:val="24"/>
        </w:rPr>
        <w:t>.</w:t>
      </w:r>
    </w:p>
    <w:p w:rsidR="001954F1" w:rsidRDefault="001954F1" w:rsidP="001954F1">
      <w:pPr>
        <w:widowControl w:val="0"/>
        <w:autoSpaceDE w:val="0"/>
        <w:ind w:firstLine="0"/>
        <w:jc w:val="both"/>
        <w:rPr>
          <w:noProof/>
          <w:sz w:val="24"/>
          <w:szCs w:val="24"/>
        </w:rPr>
      </w:pPr>
    </w:p>
    <w:p w:rsidR="00B175E7" w:rsidRDefault="007D36B9" w:rsidP="00062E76">
      <w:pPr>
        <w:pStyle w:val="ConsPlusNormal0"/>
        <w:ind w:firstLine="0"/>
        <w:jc w:val="center"/>
        <w:rPr>
          <w:rFonts w:ascii="Times New Roman" w:hAnsi="Times New Roman" w:cs="Times New Roman"/>
          <w:b/>
          <w:sz w:val="24"/>
          <w:szCs w:val="24"/>
        </w:rPr>
      </w:pPr>
      <w:r w:rsidRPr="007B64A7">
        <w:rPr>
          <w:rFonts w:ascii="Times New Roman" w:hAnsi="Times New Roman" w:cs="Times New Roman"/>
          <w:b/>
          <w:sz w:val="24"/>
          <w:szCs w:val="24"/>
        </w:rPr>
        <w:t>5</w:t>
      </w:r>
      <w:r w:rsidR="00B175E7" w:rsidRPr="007B64A7">
        <w:rPr>
          <w:rFonts w:ascii="Times New Roman" w:hAnsi="Times New Roman" w:cs="Times New Roman"/>
          <w:b/>
          <w:sz w:val="24"/>
          <w:szCs w:val="24"/>
        </w:rPr>
        <w:t>. Права и обязанности Исполнителя</w:t>
      </w:r>
    </w:p>
    <w:p w:rsidR="00821EF2" w:rsidRDefault="00821EF2" w:rsidP="00821EF2">
      <w:pPr>
        <w:pStyle w:val="ConsPlusNormal0"/>
        <w:ind w:firstLine="0"/>
        <w:jc w:val="both"/>
        <w:rPr>
          <w:rFonts w:ascii="Times New Roman" w:hAnsi="Times New Roman" w:cs="Times New Roman"/>
          <w:sz w:val="24"/>
          <w:szCs w:val="24"/>
        </w:rPr>
      </w:pPr>
    </w:p>
    <w:p w:rsidR="00B175E7" w:rsidRPr="007B64A7"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 </w:t>
      </w:r>
      <w:r w:rsidR="00B931EF" w:rsidRPr="007B64A7">
        <w:rPr>
          <w:rFonts w:ascii="Times New Roman" w:hAnsi="Times New Roman" w:cs="Times New Roman"/>
          <w:sz w:val="24"/>
          <w:szCs w:val="24"/>
        </w:rPr>
        <w:t>Исполнитель вправе</w:t>
      </w:r>
      <w:r w:rsidR="00B175E7" w:rsidRPr="007B64A7">
        <w:rPr>
          <w:rFonts w:ascii="Times New Roman" w:hAnsi="Times New Roman" w:cs="Times New Roman"/>
          <w:sz w:val="24"/>
          <w:szCs w:val="24"/>
        </w:rPr>
        <w:t>:</w:t>
      </w:r>
    </w:p>
    <w:p w:rsidR="00B175E7" w:rsidRPr="00B00DF5"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.1.1. </w:t>
      </w:r>
      <w:r w:rsidR="00AC4868" w:rsidRPr="007B64A7">
        <w:rPr>
          <w:rFonts w:ascii="Times New Roman" w:hAnsi="Times New Roman" w:cs="Times New Roman"/>
          <w:sz w:val="24"/>
          <w:szCs w:val="24"/>
        </w:rPr>
        <w:t>Требовать своевременного подписания Государственным заказчиком 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7B64A7">
        <w:rPr>
          <w:rFonts w:ascii="Times New Roman" w:hAnsi="Times New Roman" w:cs="Times New Roman"/>
          <w:sz w:val="24"/>
          <w:szCs w:val="24"/>
        </w:rPr>
        <w:t>.</w:t>
      </w:r>
    </w:p>
    <w:p w:rsidR="00434471" w:rsidRPr="00B00DF5" w:rsidRDefault="007D36B9" w:rsidP="00062E76">
      <w:pPr>
        <w:pStyle w:val="ConsPlusNormal0"/>
        <w:ind w:firstLine="709"/>
        <w:jc w:val="both"/>
        <w:rPr>
          <w:rFonts w:ascii="Times New Roman" w:hAnsi="Times New Roman" w:cs="Times New Roman"/>
          <w:sz w:val="24"/>
          <w:szCs w:val="24"/>
        </w:rPr>
      </w:pPr>
      <w:r w:rsidRPr="00B00DF5">
        <w:rPr>
          <w:rFonts w:ascii="Times New Roman" w:hAnsi="Times New Roman" w:cs="Times New Roman"/>
          <w:sz w:val="24"/>
          <w:szCs w:val="24"/>
        </w:rPr>
        <w:t>5</w:t>
      </w:r>
      <w:r w:rsidR="00434471" w:rsidRPr="00B00DF5">
        <w:rPr>
          <w:rFonts w:ascii="Times New Roman" w:hAnsi="Times New Roman" w:cs="Times New Roman"/>
          <w:sz w:val="24"/>
          <w:szCs w:val="24"/>
        </w:rPr>
        <w:t xml:space="preserve">.1.2. </w:t>
      </w:r>
      <w:r w:rsidR="00B931EF" w:rsidRPr="00B00DF5">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B00DF5">
        <w:rPr>
          <w:rFonts w:ascii="Times New Roman" w:hAnsi="Times New Roman" w:cs="Times New Roman"/>
          <w:sz w:val="24"/>
          <w:szCs w:val="24"/>
        </w:rPr>
        <w:t>.</w:t>
      </w:r>
    </w:p>
    <w:p w:rsidR="00B175E7" w:rsidRPr="00C36396" w:rsidRDefault="007D36B9" w:rsidP="00B01311">
      <w:pPr>
        <w:pStyle w:val="ConsPlusNormal0"/>
        <w:ind w:firstLine="709"/>
        <w:jc w:val="both"/>
        <w:rPr>
          <w:rFonts w:ascii="Times New Roman" w:hAnsi="Times New Roman" w:cs="Times New Roman"/>
          <w:snapToGrid w:val="0"/>
          <w:sz w:val="24"/>
          <w:szCs w:val="24"/>
        </w:rPr>
      </w:pPr>
      <w:r w:rsidRPr="00B00DF5">
        <w:rPr>
          <w:rFonts w:ascii="Times New Roman" w:hAnsi="Times New Roman" w:cs="Times New Roman"/>
          <w:sz w:val="24"/>
          <w:szCs w:val="24"/>
        </w:rPr>
        <w:t>5</w:t>
      </w:r>
      <w:r w:rsidR="00B175E7" w:rsidRPr="00B00DF5">
        <w:rPr>
          <w:rFonts w:ascii="Times New Roman" w:hAnsi="Times New Roman" w:cs="Times New Roman"/>
          <w:sz w:val="24"/>
          <w:szCs w:val="24"/>
        </w:rPr>
        <w:t>.1.</w:t>
      </w:r>
      <w:r w:rsidR="00D408EB" w:rsidRPr="00B00DF5">
        <w:rPr>
          <w:rFonts w:ascii="Times New Roman" w:hAnsi="Times New Roman" w:cs="Times New Roman"/>
          <w:sz w:val="24"/>
          <w:szCs w:val="24"/>
        </w:rPr>
        <w:t>3</w:t>
      </w:r>
      <w:r w:rsidR="00B175E7" w:rsidRPr="00B00DF5">
        <w:rPr>
          <w:rFonts w:ascii="Times New Roman" w:hAnsi="Times New Roman" w:cs="Times New Roman"/>
          <w:sz w:val="24"/>
          <w:szCs w:val="24"/>
        </w:rPr>
        <w:t xml:space="preserve">. </w:t>
      </w:r>
      <w:r w:rsidR="00F07E5A" w:rsidRPr="00B00DF5">
        <w:rPr>
          <w:rFonts w:ascii="Times New Roman" w:hAnsi="Times New Roman" w:cs="Times New Roman"/>
          <w:snapToGrid w:val="0"/>
          <w:sz w:val="24"/>
          <w:szCs w:val="24"/>
        </w:rPr>
        <w:t xml:space="preserve">Требовать уплату пеней и штрафа, а также возмещения убытков, в </w:t>
      </w:r>
      <w:r w:rsidR="00F07E5A" w:rsidRPr="00C36396">
        <w:rPr>
          <w:rFonts w:ascii="Times New Roman" w:hAnsi="Times New Roman" w:cs="Times New Roman"/>
          <w:snapToGrid w:val="0"/>
          <w:sz w:val="24"/>
          <w:szCs w:val="24"/>
        </w:rPr>
        <w:t xml:space="preserve">соответствии с </w:t>
      </w:r>
      <w:r w:rsidR="00F07E5A" w:rsidRPr="00C36396">
        <w:rPr>
          <w:rFonts w:ascii="Times New Roman" w:hAnsi="Times New Roman" w:cs="Times New Roman"/>
          <w:noProof/>
          <w:snapToGrid w:val="0"/>
          <w:sz w:val="24"/>
          <w:szCs w:val="24"/>
        </w:rPr>
        <w:t xml:space="preserve">разделом </w:t>
      </w:r>
      <w:r w:rsidRPr="00C36396">
        <w:rPr>
          <w:rFonts w:ascii="Times New Roman" w:hAnsi="Times New Roman" w:cs="Times New Roman"/>
          <w:noProof/>
          <w:snapToGrid w:val="0"/>
          <w:sz w:val="24"/>
          <w:szCs w:val="24"/>
        </w:rPr>
        <w:t>6</w:t>
      </w:r>
      <w:r w:rsidR="00F07E5A" w:rsidRPr="00C36396">
        <w:rPr>
          <w:rFonts w:ascii="Times New Roman" w:hAnsi="Times New Roman" w:cs="Times New Roman"/>
          <w:noProof/>
          <w:snapToGrid w:val="0"/>
          <w:sz w:val="24"/>
          <w:szCs w:val="24"/>
        </w:rPr>
        <w:t xml:space="preserve"> </w:t>
      </w:r>
      <w:r w:rsidR="00F07E5A" w:rsidRPr="00C36396">
        <w:rPr>
          <w:rFonts w:ascii="Times New Roman" w:hAnsi="Times New Roman" w:cs="Times New Roman"/>
          <w:snapToGrid w:val="0"/>
          <w:sz w:val="24"/>
          <w:szCs w:val="24"/>
        </w:rPr>
        <w:t>Контракта</w:t>
      </w:r>
      <w:r w:rsidR="00B175E7" w:rsidRPr="00C36396">
        <w:rPr>
          <w:rFonts w:ascii="Times New Roman" w:hAnsi="Times New Roman" w:cs="Times New Roman"/>
          <w:snapToGrid w:val="0"/>
          <w:sz w:val="24"/>
          <w:szCs w:val="24"/>
        </w:rPr>
        <w:t>.</w:t>
      </w:r>
    </w:p>
    <w:p w:rsidR="00B00DF5" w:rsidRPr="00C36396" w:rsidRDefault="00B00DF5" w:rsidP="00B01311">
      <w:pPr>
        <w:pStyle w:val="ConsPlusNormal0"/>
        <w:ind w:firstLine="709"/>
        <w:jc w:val="both"/>
        <w:rPr>
          <w:rFonts w:ascii="Times New Roman" w:hAnsi="Times New Roman" w:cs="Times New Roman"/>
          <w:snapToGrid w:val="0"/>
          <w:sz w:val="24"/>
          <w:szCs w:val="24"/>
        </w:rPr>
      </w:pPr>
      <w:r w:rsidRPr="00C36396">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C36396" w:rsidRDefault="007D36B9" w:rsidP="009D3C71">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B175E7" w:rsidRPr="00C36396">
        <w:rPr>
          <w:rFonts w:ascii="Times New Roman" w:hAnsi="Times New Roman" w:cs="Times New Roman"/>
          <w:sz w:val="24"/>
          <w:szCs w:val="24"/>
        </w:rPr>
        <w:t xml:space="preserve">.2. </w:t>
      </w:r>
      <w:r w:rsidR="00B931EF" w:rsidRPr="00C36396">
        <w:rPr>
          <w:rFonts w:ascii="Times New Roman" w:hAnsi="Times New Roman" w:cs="Times New Roman"/>
          <w:sz w:val="24"/>
          <w:szCs w:val="24"/>
        </w:rPr>
        <w:t>Исполнитель обязан</w:t>
      </w:r>
      <w:r w:rsidR="00B175E7" w:rsidRPr="00C36396">
        <w:rPr>
          <w:rFonts w:ascii="Times New Roman" w:hAnsi="Times New Roman" w:cs="Times New Roman"/>
          <w:sz w:val="24"/>
          <w:szCs w:val="24"/>
        </w:rPr>
        <w:t>:</w:t>
      </w:r>
    </w:p>
    <w:p w:rsidR="003D43B1" w:rsidRPr="00C36396" w:rsidRDefault="007D36B9" w:rsidP="003D43B1">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803257" w:rsidRPr="00C36396">
        <w:rPr>
          <w:rFonts w:ascii="Times New Roman" w:hAnsi="Times New Roman" w:cs="Times New Roman"/>
          <w:sz w:val="24"/>
          <w:szCs w:val="24"/>
        </w:rPr>
        <w:t>1</w:t>
      </w:r>
      <w:r w:rsidR="007C1BE8" w:rsidRPr="00C36396">
        <w:rPr>
          <w:rFonts w:ascii="Times New Roman" w:hAnsi="Times New Roman" w:cs="Times New Roman"/>
          <w:sz w:val="24"/>
          <w:szCs w:val="24"/>
        </w:rPr>
        <w:t xml:space="preserve">. </w:t>
      </w:r>
      <w:r w:rsidR="009D3C71" w:rsidRPr="00C36396">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C36396">
        <w:rPr>
          <w:rFonts w:ascii="Times New Roman" w:hAnsi="Times New Roman" w:cs="Times New Roman"/>
          <w:sz w:val="24"/>
          <w:szCs w:val="24"/>
        </w:rPr>
        <w:t>.</w:t>
      </w:r>
    </w:p>
    <w:p w:rsidR="00C36396" w:rsidRPr="00C36396" w:rsidRDefault="007D36B9" w:rsidP="00C36396">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803257" w:rsidRPr="00C36396">
        <w:rPr>
          <w:rFonts w:ascii="Times New Roman" w:hAnsi="Times New Roman" w:cs="Times New Roman"/>
          <w:sz w:val="24"/>
          <w:szCs w:val="24"/>
        </w:rPr>
        <w:t>2</w:t>
      </w:r>
      <w:r w:rsidR="007C1BE8"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C36396">
        <w:rPr>
          <w:rFonts w:ascii="Times New Roman" w:hAnsi="Times New Roman" w:cs="Times New Roman"/>
          <w:sz w:val="24"/>
          <w:szCs w:val="24"/>
        </w:rPr>
        <w:t>.</w:t>
      </w:r>
    </w:p>
    <w:p w:rsidR="003E7DA8" w:rsidRPr="00C36396" w:rsidRDefault="007D36B9" w:rsidP="00C36396">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D408EB" w:rsidRPr="00C36396">
        <w:rPr>
          <w:rFonts w:ascii="Times New Roman" w:hAnsi="Times New Roman" w:cs="Times New Roman"/>
          <w:sz w:val="24"/>
          <w:szCs w:val="24"/>
        </w:rPr>
        <w:t>.2.</w:t>
      </w:r>
      <w:r w:rsidR="00803257" w:rsidRPr="00C36396">
        <w:rPr>
          <w:rFonts w:ascii="Times New Roman" w:hAnsi="Times New Roman" w:cs="Times New Roman"/>
          <w:sz w:val="24"/>
          <w:szCs w:val="24"/>
        </w:rPr>
        <w:t>3</w:t>
      </w:r>
      <w:r w:rsidR="00D408EB" w:rsidRPr="00C36396">
        <w:rPr>
          <w:rFonts w:ascii="Times New Roman" w:hAnsi="Times New Roman" w:cs="Times New Roman"/>
          <w:sz w:val="24"/>
          <w:szCs w:val="24"/>
        </w:rPr>
        <w:t>.</w:t>
      </w:r>
      <w:r w:rsidR="002F1D1A"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и условиям Контракта</w:t>
      </w:r>
      <w:r w:rsidR="004B07EA" w:rsidRPr="00C36396">
        <w:rPr>
          <w:rFonts w:ascii="Times New Roman" w:hAnsi="Times New Roman" w:cs="Times New Roman"/>
          <w:sz w:val="24"/>
          <w:szCs w:val="24"/>
        </w:rPr>
        <w:t>.</w:t>
      </w:r>
    </w:p>
    <w:p w:rsidR="00CE72F5" w:rsidRDefault="007D36B9" w:rsidP="00062E76">
      <w:pPr>
        <w:ind w:firstLine="709"/>
        <w:jc w:val="both"/>
        <w:rPr>
          <w:sz w:val="24"/>
          <w:szCs w:val="24"/>
        </w:rPr>
      </w:pPr>
      <w:r w:rsidRPr="00C36396">
        <w:rPr>
          <w:sz w:val="24"/>
          <w:szCs w:val="24"/>
        </w:rPr>
        <w:t>5</w:t>
      </w:r>
      <w:r w:rsidR="00D408EB" w:rsidRPr="00C36396">
        <w:rPr>
          <w:sz w:val="24"/>
          <w:szCs w:val="24"/>
        </w:rPr>
        <w:t>.2.</w:t>
      </w:r>
      <w:r w:rsidR="00803257" w:rsidRPr="00C36396">
        <w:rPr>
          <w:sz w:val="24"/>
          <w:szCs w:val="24"/>
        </w:rPr>
        <w:t>4</w:t>
      </w:r>
      <w:r w:rsidR="00D408EB" w:rsidRPr="00C36396">
        <w:rPr>
          <w:sz w:val="24"/>
          <w:szCs w:val="24"/>
        </w:rPr>
        <w:t xml:space="preserve">. </w:t>
      </w:r>
      <w:r w:rsidR="004A56C3" w:rsidRPr="00C36396">
        <w:rPr>
          <w:noProof/>
          <w:snapToGrid w:val="0"/>
          <w:sz w:val="24"/>
          <w:szCs w:val="24"/>
        </w:rPr>
        <w:t>Оказать услуги в порядке и в сроки, предусмотренные Контрактом</w:t>
      </w:r>
      <w:r w:rsidR="00D408EB" w:rsidRPr="00C36396">
        <w:rPr>
          <w:sz w:val="24"/>
          <w:szCs w:val="24"/>
        </w:rPr>
        <w:t>.</w:t>
      </w:r>
    </w:p>
    <w:p w:rsidR="00855E6D" w:rsidRDefault="007D36B9" w:rsidP="00062E76">
      <w:pPr>
        <w:ind w:firstLine="709"/>
        <w:jc w:val="both"/>
        <w:rPr>
          <w:sz w:val="24"/>
          <w:szCs w:val="24"/>
        </w:rPr>
      </w:pPr>
      <w:r w:rsidRPr="00C36396">
        <w:rPr>
          <w:sz w:val="24"/>
          <w:szCs w:val="24"/>
        </w:rPr>
        <w:t>5</w:t>
      </w:r>
      <w:r w:rsidR="005F46A6" w:rsidRPr="00C36396">
        <w:rPr>
          <w:sz w:val="24"/>
          <w:szCs w:val="24"/>
        </w:rPr>
        <w:t>.2.</w:t>
      </w:r>
      <w:r w:rsidR="00803257" w:rsidRPr="00C36396">
        <w:rPr>
          <w:sz w:val="24"/>
          <w:szCs w:val="24"/>
        </w:rPr>
        <w:t>5</w:t>
      </w:r>
      <w:r w:rsidR="007C1BE8" w:rsidRPr="00C36396">
        <w:rPr>
          <w:sz w:val="24"/>
          <w:szCs w:val="24"/>
        </w:rPr>
        <w:t xml:space="preserve">. </w:t>
      </w:r>
      <w:r w:rsidR="00247C0B" w:rsidRPr="00C36396">
        <w:rPr>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C36396">
        <w:rPr>
          <w:noProof/>
          <w:snapToGrid w:val="0"/>
          <w:sz w:val="24"/>
          <w:szCs w:val="24"/>
        </w:rPr>
        <w:t xml:space="preserve">разделом 6 </w:t>
      </w:r>
      <w:r w:rsidR="00247C0B" w:rsidRPr="00C36396">
        <w:rPr>
          <w:snapToGrid w:val="0"/>
          <w:sz w:val="24"/>
          <w:szCs w:val="24"/>
        </w:rPr>
        <w:t>Контракта</w:t>
      </w:r>
      <w:r w:rsidR="002954E8" w:rsidRPr="00C36396">
        <w:rPr>
          <w:sz w:val="24"/>
          <w:szCs w:val="24"/>
        </w:rPr>
        <w:t>.</w:t>
      </w:r>
    </w:p>
    <w:p w:rsidR="00733A5E" w:rsidRDefault="00652ED0" w:rsidP="00062E76">
      <w:pPr>
        <w:ind w:firstLine="709"/>
        <w:jc w:val="both"/>
        <w:rPr>
          <w:sz w:val="24"/>
          <w:szCs w:val="24"/>
        </w:rPr>
      </w:pPr>
      <w:r w:rsidRPr="00C36396">
        <w:rPr>
          <w:sz w:val="24"/>
          <w:szCs w:val="24"/>
        </w:rPr>
        <w:t xml:space="preserve">5.2.6. </w:t>
      </w:r>
      <w:r w:rsidR="00181D4F" w:rsidRPr="00C36396">
        <w:rPr>
          <w:sz w:val="24"/>
          <w:szCs w:val="24"/>
        </w:rPr>
        <w:t>При приемке оказанных услуг</w:t>
      </w:r>
      <w:r w:rsidR="00C36396">
        <w:rPr>
          <w:sz w:val="24"/>
          <w:szCs w:val="24"/>
        </w:rPr>
        <w:t xml:space="preserve"> Государственным заказчиком</w:t>
      </w:r>
      <w:r w:rsidR="00181D4F" w:rsidRPr="00C36396">
        <w:rPr>
          <w:sz w:val="24"/>
          <w:szCs w:val="24"/>
        </w:rPr>
        <w:t xml:space="preserve"> расписываться в «Акте приемки товаров, работ, услуг» по форме 0510452 только при количественном и (или) качественном расхождении оказанных услуг.</w:t>
      </w:r>
    </w:p>
    <w:p w:rsidR="00B175E7" w:rsidRPr="00C36396" w:rsidRDefault="007D36B9" w:rsidP="00062E76">
      <w:pPr>
        <w:ind w:firstLine="709"/>
        <w:jc w:val="both"/>
        <w:rPr>
          <w:sz w:val="24"/>
          <w:szCs w:val="24"/>
        </w:rPr>
      </w:pPr>
      <w:r w:rsidRPr="00C36396">
        <w:rPr>
          <w:sz w:val="24"/>
          <w:szCs w:val="24"/>
        </w:rPr>
        <w:t>5</w:t>
      </w:r>
      <w:r w:rsidR="005F46A6" w:rsidRPr="00C36396">
        <w:rPr>
          <w:sz w:val="24"/>
          <w:szCs w:val="24"/>
        </w:rPr>
        <w:t>.2.</w:t>
      </w:r>
      <w:r w:rsidR="00652ED0" w:rsidRPr="00C36396">
        <w:rPr>
          <w:sz w:val="24"/>
          <w:szCs w:val="24"/>
        </w:rPr>
        <w:t>7</w:t>
      </w:r>
      <w:r w:rsidR="007C1BE8" w:rsidRPr="00C36396">
        <w:rPr>
          <w:sz w:val="24"/>
          <w:szCs w:val="24"/>
        </w:rPr>
        <w:t xml:space="preserve">. </w:t>
      </w:r>
      <w:r w:rsidR="00AE3DE7" w:rsidRPr="00C36396">
        <w:rPr>
          <w:sz w:val="24"/>
          <w:szCs w:val="24"/>
        </w:rPr>
        <w:t>Выполнять иные обязанности, предусмотренные законодательством Российской Федерации и Контрактом</w:t>
      </w:r>
      <w:r w:rsidR="006D6718" w:rsidRPr="00C36396">
        <w:rPr>
          <w:sz w:val="24"/>
          <w:szCs w:val="24"/>
        </w:rPr>
        <w:t>.</w:t>
      </w:r>
    </w:p>
    <w:p w:rsidR="004D6870" w:rsidRDefault="004D6870" w:rsidP="00325F7B">
      <w:pPr>
        <w:ind w:firstLine="0"/>
        <w:jc w:val="both"/>
        <w:rPr>
          <w:sz w:val="24"/>
          <w:szCs w:val="24"/>
        </w:rPr>
      </w:pPr>
    </w:p>
    <w:p w:rsidR="00124AF2" w:rsidRPr="005A025C" w:rsidRDefault="00124AF2" w:rsidP="00325F7B">
      <w:pPr>
        <w:ind w:firstLine="0"/>
        <w:jc w:val="both"/>
        <w:rPr>
          <w:sz w:val="24"/>
          <w:szCs w:val="24"/>
        </w:rPr>
      </w:pPr>
    </w:p>
    <w:p w:rsidR="00B175E7" w:rsidRDefault="00EB23D6" w:rsidP="00062E76">
      <w:pPr>
        <w:ind w:firstLine="0"/>
        <w:jc w:val="center"/>
        <w:rPr>
          <w:b/>
          <w:bCs/>
          <w:sz w:val="24"/>
          <w:szCs w:val="24"/>
        </w:rPr>
      </w:pPr>
      <w:r w:rsidRPr="00195423">
        <w:rPr>
          <w:b/>
          <w:bCs/>
          <w:sz w:val="24"/>
          <w:szCs w:val="24"/>
        </w:rPr>
        <w:lastRenderedPageBreak/>
        <w:t>6</w:t>
      </w:r>
      <w:r w:rsidR="00B175E7" w:rsidRPr="00195423">
        <w:rPr>
          <w:b/>
          <w:bCs/>
          <w:sz w:val="24"/>
          <w:szCs w:val="24"/>
        </w:rPr>
        <w:t>. Ответственность Сторон</w:t>
      </w:r>
    </w:p>
    <w:p w:rsidR="00733A5E" w:rsidRDefault="00733A5E" w:rsidP="00733A5E">
      <w:pPr>
        <w:ind w:firstLine="0"/>
        <w:jc w:val="both"/>
        <w:rPr>
          <w:sz w:val="24"/>
          <w:szCs w:val="24"/>
          <w:lang w:eastAsia="ar-SA"/>
        </w:rPr>
      </w:pPr>
    </w:p>
    <w:p w:rsidR="00620686" w:rsidRPr="0047662B" w:rsidRDefault="00EB23D6" w:rsidP="00620686">
      <w:pPr>
        <w:ind w:firstLine="709"/>
        <w:jc w:val="both"/>
        <w:rPr>
          <w:sz w:val="24"/>
          <w:szCs w:val="24"/>
        </w:rPr>
      </w:pPr>
      <w:r w:rsidRPr="00195423">
        <w:rPr>
          <w:sz w:val="24"/>
          <w:szCs w:val="24"/>
          <w:lang w:eastAsia="ar-SA"/>
        </w:rPr>
        <w:t>6</w:t>
      </w:r>
      <w:r w:rsidR="00BF244C" w:rsidRPr="00195423">
        <w:rPr>
          <w:sz w:val="24"/>
          <w:szCs w:val="24"/>
          <w:lang w:eastAsia="ar-SA"/>
        </w:rPr>
        <w:t xml:space="preserve">.1. </w:t>
      </w:r>
      <w:r w:rsidR="00620686" w:rsidRPr="0047662B">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47662B" w:rsidRDefault="00620686" w:rsidP="00620686">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20686" w:rsidRPr="0047662B" w:rsidRDefault="00620686" w:rsidP="00620686">
      <w:pPr>
        <w:autoSpaceDE w:val="0"/>
        <w:autoSpaceDN w:val="0"/>
        <w:adjustRightInd w:val="0"/>
        <w:ind w:firstLine="709"/>
        <w:jc w:val="both"/>
        <w:rPr>
          <w:b/>
          <w:bCs/>
          <w:sz w:val="24"/>
          <w:szCs w:val="24"/>
        </w:rPr>
      </w:pPr>
      <w:r w:rsidRPr="0047662B">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Default="00620686" w:rsidP="00D614D5">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11E56" w:rsidRDefault="00620686" w:rsidP="00D614D5">
      <w:pPr>
        <w:autoSpaceDE w:val="0"/>
        <w:autoSpaceDN w:val="0"/>
        <w:adjustRightInd w:val="0"/>
        <w:ind w:firstLine="709"/>
        <w:jc w:val="both"/>
        <w:rPr>
          <w:sz w:val="24"/>
          <w:szCs w:val="24"/>
        </w:rPr>
      </w:pPr>
      <w:r>
        <w:rPr>
          <w:sz w:val="24"/>
          <w:szCs w:val="24"/>
        </w:rPr>
        <w:t>6</w:t>
      </w:r>
      <w:r w:rsidRPr="0047662B">
        <w:rPr>
          <w:sz w:val="24"/>
          <w:szCs w:val="24"/>
        </w:rPr>
        <w:t>.5.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CE72F5" w:rsidRDefault="00620686" w:rsidP="000A619E">
      <w:pPr>
        <w:autoSpaceDE w:val="0"/>
        <w:autoSpaceDN w:val="0"/>
        <w:adjustRightInd w:val="0"/>
        <w:ind w:firstLine="709"/>
        <w:jc w:val="both"/>
        <w:rPr>
          <w:sz w:val="24"/>
          <w:szCs w:val="24"/>
        </w:rPr>
      </w:pPr>
      <w:r w:rsidRPr="0047662B">
        <w:rPr>
          <w:bCs/>
          <w:sz w:val="24"/>
          <w:szCs w:val="24"/>
        </w:rPr>
        <w:t xml:space="preserve">За каждый факт неисполнения или ненадлежащего исполнения </w:t>
      </w:r>
      <w:r w:rsidRPr="0047662B">
        <w:rPr>
          <w:sz w:val="24"/>
          <w:szCs w:val="24"/>
        </w:rPr>
        <w:t>Исполнителем</w:t>
      </w:r>
      <w:r w:rsidRPr="0047662B">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7662B">
        <w:rPr>
          <w:sz w:val="24"/>
          <w:szCs w:val="24"/>
        </w:rPr>
        <w:t>10 процентов цены Контракта.</w:t>
      </w:r>
    </w:p>
    <w:p w:rsidR="001F688F" w:rsidRDefault="00E64862" w:rsidP="000A619E">
      <w:pPr>
        <w:autoSpaceDE w:val="0"/>
        <w:autoSpaceDN w:val="0"/>
        <w:adjustRightInd w:val="0"/>
        <w:ind w:firstLine="709"/>
        <w:jc w:val="both"/>
        <w:rPr>
          <w:bCs/>
          <w:sz w:val="24"/>
          <w:szCs w:val="24"/>
        </w:rPr>
      </w:pPr>
      <w:r>
        <w:rPr>
          <w:sz w:val="24"/>
          <w:szCs w:val="24"/>
        </w:rPr>
        <w:t xml:space="preserve">6.6. </w:t>
      </w:r>
      <w:r w:rsidRPr="006C12CE">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2B3E34">
        <w:rPr>
          <w:sz w:val="24"/>
          <w:szCs w:val="24"/>
        </w:rPr>
        <w:t xml:space="preserve">при наличии в </w:t>
      </w:r>
      <w:r>
        <w:rPr>
          <w:sz w:val="24"/>
          <w:szCs w:val="24"/>
        </w:rPr>
        <w:t>К</w:t>
      </w:r>
      <w:r w:rsidRPr="002B3E34">
        <w:rPr>
          <w:sz w:val="24"/>
          <w:szCs w:val="24"/>
        </w:rPr>
        <w:t>онтракте таких обязательств</w:t>
      </w:r>
      <w:r w:rsidRPr="006C12CE">
        <w:rPr>
          <w:sz w:val="24"/>
          <w:szCs w:val="24"/>
        </w:rPr>
        <w:t>), размер штрафа устанавливается в следующем порядке</w:t>
      </w:r>
      <w:r w:rsidRPr="006C12CE">
        <w:rPr>
          <w:bCs/>
          <w:sz w:val="24"/>
          <w:szCs w:val="24"/>
        </w:rPr>
        <w:t>: 1000 (одна тысяча) рублей 00 копеек</w:t>
      </w:r>
      <w:r>
        <w:rPr>
          <w:bCs/>
          <w:sz w:val="24"/>
          <w:szCs w:val="24"/>
        </w:rPr>
        <w:t>.</w:t>
      </w:r>
    </w:p>
    <w:p w:rsidR="001F688F" w:rsidRDefault="00620686" w:rsidP="000A619E">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7</w:t>
      </w:r>
      <w:r w:rsidRPr="0047662B">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24AF2"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8</w:t>
      </w:r>
      <w:r w:rsidRPr="0047662B">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64A5" w:rsidRDefault="00620686" w:rsidP="00EF4683">
      <w:pPr>
        <w:autoSpaceDE w:val="0"/>
        <w:autoSpaceDN w:val="0"/>
        <w:adjustRightInd w:val="0"/>
        <w:ind w:firstLine="709"/>
        <w:jc w:val="both"/>
        <w:rPr>
          <w:sz w:val="24"/>
          <w:szCs w:val="24"/>
        </w:rPr>
      </w:pPr>
      <w:r>
        <w:rPr>
          <w:sz w:val="24"/>
          <w:szCs w:val="24"/>
        </w:rPr>
        <w:lastRenderedPageBreak/>
        <w:t>6</w:t>
      </w:r>
      <w:r w:rsidRPr="0047662B">
        <w:rPr>
          <w:sz w:val="24"/>
          <w:szCs w:val="24"/>
        </w:rPr>
        <w:t>.</w:t>
      </w:r>
      <w:r w:rsidR="00E64862">
        <w:rPr>
          <w:sz w:val="24"/>
          <w:szCs w:val="24"/>
        </w:rPr>
        <w:t>9</w:t>
      </w:r>
      <w:r w:rsidRPr="0047662B">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468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10</w:t>
      </w:r>
      <w:r w:rsidRPr="0047662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Default="00620686" w:rsidP="00EF4683">
      <w:pPr>
        <w:autoSpaceDE w:val="0"/>
        <w:autoSpaceDN w:val="0"/>
        <w:adjustRightInd w:val="0"/>
        <w:ind w:firstLine="709"/>
        <w:jc w:val="both"/>
        <w:rPr>
          <w:sz w:val="24"/>
          <w:szCs w:val="24"/>
        </w:rPr>
      </w:pPr>
      <w:r>
        <w:rPr>
          <w:sz w:val="24"/>
          <w:szCs w:val="24"/>
        </w:rPr>
        <w:t>6</w:t>
      </w:r>
      <w:r w:rsidRPr="0047662B">
        <w:rPr>
          <w:sz w:val="24"/>
          <w:szCs w:val="24"/>
        </w:rPr>
        <w:t>.1</w:t>
      </w:r>
      <w:r w:rsidR="00E64862">
        <w:rPr>
          <w:sz w:val="24"/>
          <w:szCs w:val="24"/>
        </w:rPr>
        <w:t>1</w:t>
      </w:r>
      <w:r w:rsidRPr="0047662B">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195423">
        <w:rPr>
          <w:sz w:val="24"/>
          <w:szCs w:val="24"/>
        </w:rPr>
        <w:t>.</w:t>
      </w:r>
    </w:p>
    <w:p w:rsidR="00F07AA8" w:rsidRDefault="00F07AA8" w:rsidP="00F07AA8">
      <w:pPr>
        <w:ind w:firstLine="0"/>
        <w:jc w:val="both"/>
        <w:rPr>
          <w:sz w:val="24"/>
          <w:szCs w:val="24"/>
        </w:rPr>
      </w:pPr>
    </w:p>
    <w:p w:rsidR="00B175E7" w:rsidRPr="009224EB" w:rsidRDefault="00EB23D6" w:rsidP="00062E76">
      <w:pPr>
        <w:ind w:firstLine="0"/>
        <w:jc w:val="center"/>
        <w:rPr>
          <w:b/>
          <w:bCs/>
          <w:sz w:val="24"/>
          <w:szCs w:val="24"/>
        </w:rPr>
      </w:pPr>
      <w:r w:rsidRPr="009224EB">
        <w:rPr>
          <w:b/>
          <w:bCs/>
          <w:sz w:val="24"/>
          <w:szCs w:val="24"/>
        </w:rPr>
        <w:t>7</w:t>
      </w:r>
      <w:r w:rsidR="00B175E7" w:rsidRPr="009224EB">
        <w:rPr>
          <w:b/>
          <w:bCs/>
          <w:sz w:val="24"/>
          <w:szCs w:val="24"/>
        </w:rPr>
        <w:t xml:space="preserve">. </w:t>
      </w:r>
      <w:r w:rsidR="0013472D" w:rsidRPr="009224EB">
        <w:rPr>
          <w:b/>
          <w:bCs/>
          <w:sz w:val="24"/>
          <w:szCs w:val="24"/>
        </w:rPr>
        <w:t>Экспертиза результатов, предусмотренных Контрактом</w:t>
      </w:r>
    </w:p>
    <w:p w:rsidR="001F688F" w:rsidRDefault="001F688F" w:rsidP="001F688F">
      <w:pPr>
        <w:suppressAutoHyphens/>
        <w:ind w:firstLine="0"/>
        <w:jc w:val="both"/>
        <w:rPr>
          <w:sz w:val="24"/>
          <w:szCs w:val="24"/>
          <w:lang w:eastAsia="ar-SA"/>
        </w:rPr>
      </w:pPr>
    </w:p>
    <w:p w:rsidR="009224EB" w:rsidRPr="009224EB" w:rsidRDefault="00EB23D6" w:rsidP="009224EB">
      <w:pPr>
        <w:suppressAutoHyphens/>
        <w:ind w:firstLine="709"/>
        <w:jc w:val="both"/>
        <w:rPr>
          <w:sz w:val="24"/>
          <w:szCs w:val="24"/>
          <w:lang w:eastAsia="ar-SA"/>
        </w:rPr>
      </w:pPr>
      <w:r w:rsidRPr="009224EB">
        <w:rPr>
          <w:sz w:val="24"/>
          <w:szCs w:val="24"/>
          <w:lang w:eastAsia="ar-SA"/>
        </w:rPr>
        <w:t>7</w:t>
      </w:r>
      <w:r w:rsidR="00DD2251" w:rsidRPr="009224EB">
        <w:rPr>
          <w:sz w:val="24"/>
          <w:szCs w:val="24"/>
          <w:lang w:eastAsia="ar-SA"/>
        </w:rPr>
        <w:t xml:space="preserve">.1. </w:t>
      </w:r>
      <w:r w:rsidR="003E7AD4" w:rsidRPr="00A66864">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A66864">
        <w:rPr>
          <w:bCs/>
          <w:sz w:val="24"/>
          <w:szCs w:val="24"/>
        </w:rPr>
        <w:t xml:space="preserve"> своими силами</w:t>
      </w:r>
      <w:r w:rsidR="009224EB" w:rsidRPr="009224EB">
        <w:rPr>
          <w:bCs/>
          <w:sz w:val="24"/>
          <w:szCs w:val="24"/>
        </w:rPr>
        <w:t>.</w:t>
      </w:r>
    </w:p>
    <w:p w:rsidR="009224EB" w:rsidRPr="009224EB" w:rsidRDefault="009224EB" w:rsidP="009224EB">
      <w:pPr>
        <w:suppressAutoHyphens/>
        <w:ind w:firstLine="709"/>
        <w:jc w:val="both"/>
        <w:rPr>
          <w:sz w:val="24"/>
          <w:szCs w:val="24"/>
        </w:rPr>
      </w:pPr>
      <w:r w:rsidRPr="009224EB">
        <w:rPr>
          <w:sz w:val="24"/>
          <w:szCs w:val="24"/>
          <w:lang w:eastAsia="ar-SA"/>
        </w:rPr>
        <w:t xml:space="preserve">7.2. </w:t>
      </w:r>
      <w:r w:rsidR="003E7AD4" w:rsidRPr="00A66864">
        <w:rPr>
          <w:sz w:val="24"/>
          <w:szCs w:val="24"/>
        </w:rPr>
        <w:t xml:space="preserve">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w:t>
      </w:r>
      <w:r w:rsidR="003E7AD4">
        <w:rPr>
          <w:sz w:val="24"/>
          <w:szCs w:val="24"/>
        </w:rPr>
        <w:t>в срок не позднее</w:t>
      </w:r>
      <w:r w:rsidR="003E7AD4" w:rsidRPr="00A66864">
        <w:rPr>
          <w:sz w:val="24"/>
          <w:szCs w:val="24"/>
        </w:rPr>
        <w:t xml:space="preserve">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w:t>
      </w:r>
      <w:r w:rsidR="003E7AD4">
        <w:rPr>
          <w:sz w:val="24"/>
          <w:szCs w:val="24"/>
        </w:rPr>
        <w:t xml:space="preserve"> и </w:t>
      </w:r>
      <w:r w:rsidR="003E7AD4" w:rsidRPr="00A66864">
        <w:rPr>
          <w:sz w:val="24"/>
          <w:szCs w:val="24"/>
        </w:rPr>
        <w:t>обоснованным</w:t>
      </w:r>
      <w:r w:rsidRPr="009224EB">
        <w:rPr>
          <w:sz w:val="24"/>
          <w:szCs w:val="24"/>
        </w:rPr>
        <w:t>.</w:t>
      </w:r>
    </w:p>
    <w:p w:rsidR="009224EB" w:rsidRPr="009224EB" w:rsidRDefault="009224EB" w:rsidP="009224EB">
      <w:pPr>
        <w:suppressAutoHyphens/>
        <w:ind w:firstLine="709"/>
        <w:jc w:val="both"/>
        <w:rPr>
          <w:sz w:val="24"/>
          <w:szCs w:val="24"/>
          <w:lang w:eastAsia="ar-SA"/>
        </w:rPr>
      </w:pPr>
      <w:r w:rsidRPr="009224EB">
        <w:rPr>
          <w:sz w:val="24"/>
          <w:szCs w:val="24"/>
          <w:lang w:eastAsia="ar-SA"/>
        </w:rPr>
        <w:t xml:space="preserve">7.3. </w:t>
      </w:r>
      <w:r w:rsidR="003E7AD4" w:rsidRPr="003C146F">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w:t>
      </w:r>
      <w:r w:rsidR="003E7AD4">
        <w:rPr>
          <w:sz w:val="24"/>
          <w:szCs w:val="24"/>
        </w:rPr>
        <w:t xml:space="preserve"> 7.2 Контракта</w:t>
      </w:r>
      <w:r w:rsidRPr="009224EB">
        <w:rPr>
          <w:bCs/>
          <w:sz w:val="24"/>
          <w:szCs w:val="24"/>
        </w:rPr>
        <w:t>.</w:t>
      </w:r>
    </w:p>
    <w:p w:rsidR="00F91CE3" w:rsidRPr="009224EB" w:rsidRDefault="009224EB" w:rsidP="009224EB">
      <w:pPr>
        <w:suppressAutoHyphens/>
        <w:ind w:firstLine="709"/>
        <w:jc w:val="both"/>
        <w:rPr>
          <w:sz w:val="24"/>
          <w:szCs w:val="24"/>
          <w:lang w:eastAsia="ar-SA"/>
        </w:rPr>
      </w:pPr>
      <w:r w:rsidRPr="009224EB">
        <w:rPr>
          <w:sz w:val="24"/>
          <w:szCs w:val="24"/>
          <w:lang w:eastAsia="ar-SA"/>
        </w:rPr>
        <w:t xml:space="preserve">7.4. </w:t>
      </w:r>
      <w:r w:rsidR="003E7AD4" w:rsidRPr="00EC1842">
        <w:rPr>
          <w:sz w:val="24"/>
          <w:szCs w:val="24"/>
        </w:rPr>
        <w:t xml:space="preserve">В случае выявления по результатам проведения экспертизы несоответствия </w:t>
      </w:r>
      <w:r w:rsidR="003E7AD4">
        <w:rPr>
          <w:sz w:val="24"/>
          <w:szCs w:val="24"/>
        </w:rPr>
        <w:t>оказанных услуг</w:t>
      </w:r>
      <w:r w:rsidR="003E7AD4" w:rsidRPr="00EC1842">
        <w:rPr>
          <w:sz w:val="24"/>
          <w:szCs w:val="24"/>
        </w:rPr>
        <w:t xml:space="preserve"> условиям Контракта Государственный заказчик вправе принять решение об одностороннем отказе от исполнения Контракта в соответствии с </w:t>
      </w:r>
      <w:r w:rsidR="003E7AD4">
        <w:rPr>
          <w:sz w:val="24"/>
          <w:szCs w:val="24"/>
        </w:rPr>
        <w:t>условиями</w:t>
      </w:r>
      <w:r w:rsidR="003E7AD4" w:rsidRPr="00EC1842">
        <w:rPr>
          <w:sz w:val="24"/>
          <w:szCs w:val="24"/>
        </w:rPr>
        <w:t xml:space="preserve"> Контракта</w:t>
      </w:r>
      <w:r w:rsidR="00F91CE3" w:rsidRPr="009224EB">
        <w:rPr>
          <w:sz w:val="24"/>
          <w:szCs w:val="24"/>
          <w:lang w:eastAsia="ar-SA"/>
        </w:rPr>
        <w:t>.</w:t>
      </w:r>
    </w:p>
    <w:p w:rsidR="00B3013D" w:rsidRPr="009224EB" w:rsidRDefault="00B3013D" w:rsidP="00B3013D">
      <w:pPr>
        <w:ind w:firstLine="0"/>
        <w:jc w:val="both"/>
        <w:rPr>
          <w:sz w:val="24"/>
          <w:szCs w:val="24"/>
          <w:lang w:eastAsia="ar-SA"/>
        </w:rPr>
      </w:pPr>
    </w:p>
    <w:p w:rsidR="00B175E7" w:rsidRDefault="00EB23D6" w:rsidP="00062E76">
      <w:pPr>
        <w:ind w:firstLine="0"/>
        <w:jc w:val="center"/>
        <w:rPr>
          <w:b/>
          <w:bCs/>
          <w:sz w:val="24"/>
          <w:szCs w:val="24"/>
        </w:rPr>
      </w:pPr>
      <w:r w:rsidRPr="00195423">
        <w:rPr>
          <w:b/>
          <w:bCs/>
          <w:sz w:val="24"/>
          <w:szCs w:val="24"/>
        </w:rPr>
        <w:t>8</w:t>
      </w:r>
      <w:r w:rsidR="00B175E7" w:rsidRPr="00195423">
        <w:rPr>
          <w:b/>
          <w:bCs/>
          <w:sz w:val="24"/>
          <w:szCs w:val="24"/>
        </w:rPr>
        <w:t xml:space="preserve">. </w:t>
      </w:r>
      <w:r w:rsidR="009B2B7C" w:rsidRPr="00195423">
        <w:rPr>
          <w:b/>
          <w:bCs/>
          <w:sz w:val="24"/>
          <w:szCs w:val="24"/>
        </w:rPr>
        <w:t>Обстоятельства непреодолимой силы</w:t>
      </w:r>
    </w:p>
    <w:p w:rsidR="007A1959" w:rsidRDefault="007A1959" w:rsidP="007A1959">
      <w:pPr>
        <w:ind w:firstLine="0"/>
        <w:jc w:val="both"/>
        <w:rPr>
          <w:bCs/>
          <w:sz w:val="24"/>
          <w:szCs w:val="24"/>
          <w:lang w:eastAsia="ar-SA"/>
        </w:rPr>
      </w:pPr>
    </w:p>
    <w:p w:rsidR="00C74DC1" w:rsidRDefault="00EB23D6" w:rsidP="009B2B7C">
      <w:pPr>
        <w:ind w:firstLine="709"/>
        <w:jc w:val="both"/>
        <w:rPr>
          <w:bCs/>
          <w:sz w:val="24"/>
          <w:szCs w:val="24"/>
        </w:rPr>
      </w:pPr>
      <w:r w:rsidRPr="00195423">
        <w:rPr>
          <w:bCs/>
          <w:sz w:val="24"/>
          <w:szCs w:val="24"/>
          <w:lang w:eastAsia="ar-SA"/>
        </w:rPr>
        <w:t>8</w:t>
      </w:r>
      <w:r w:rsidR="00291344" w:rsidRPr="00195423">
        <w:rPr>
          <w:bCs/>
          <w:sz w:val="24"/>
          <w:szCs w:val="24"/>
          <w:lang w:eastAsia="ar-SA"/>
        </w:rPr>
        <w:t xml:space="preserve">.1. </w:t>
      </w:r>
      <w:r w:rsidR="009B2B7C" w:rsidRPr="00195423">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145DC" w:rsidRDefault="009B2B7C" w:rsidP="009B2B7C">
      <w:pPr>
        <w:ind w:firstLine="709"/>
        <w:jc w:val="both"/>
        <w:rPr>
          <w:bCs/>
          <w:sz w:val="24"/>
          <w:szCs w:val="24"/>
        </w:rPr>
      </w:pPr>
      <w:r w:rsidRPr="00195423">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24AF2" w:rsidRDefault="009B2B7C" w:rsidP="009B2B7C">
      <w:pPr>
        <w:ind w:firstLine="709"/>
        <w:jc w:val="both"/>
        <w:rPr>
          <w:bCs/>
          <w:sz w:val="24"/>
          <w:szCs w:val="24"/>
        </w:rPr>
      </w:pPr>
      <w:r w:rsidRPr="00195423">
        <w:rPr>
          <w:bCs/>
          <w:sz w:val="24"/>
          <w:szCs w:val="24"/>
        </w:rPr>
        <w:t>8.3. По прекращении указанных обстоятель</w:t>
      </w:r>
      <w:proofErr w:type="gramStart"/>
      <w:r w:rsidRPr="00195423">
        <w:rPr>
          <w:bCs/>
          <w:sz w:val="24"/>
          <w:szCs w:val="24"/>
        </w:rPr>
        <w:t>ств Ст</w:t>
      </w:r>
      <w:proofErr w:type="gramEnd"/>
      <w:r w:rsidRPr="00195423">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57296" w:rsidRDefault="009B2B7C" w:rsidP="009B2B7C">
      <w:pPr>
        <w:ind w:firstLine="709"/>
        <w:jc w:val="both"/>
        <w:rPr>
          <w:bCs/>
          <w:sz w:val="24"/>
          <w:szCs w:val="24"/>
        </w:rPr>
      </w:pPr>
      <w:r w:rsidRPr="00195423">
        <w:rPr>
          <w:bCs/>
          <w:sz w:val="24"/>
          <w:szCs w:val="24"/>
        </w:rPr>
        <w:lastRenderedPageBreak/>
        <w:t>8.4.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E664A5" w:rsidRDefault="009B2B7C" w:rsidP="007E1B50">
      <w:pPr>
        <w:ind w:firstLine="709"/>
        <w:jc w:val="both"/>
        <w:rPr>
          <w:bCs/>
          <w:sz w:val="24"/>
          <w:szCs w:val="24"/>
        </w:rPr>
      </w:pPr>
      <w:r w:rsidRPr="00195423">
        <w:rPr>
          <w:bCs/>
          <w:sz w:val="24"/>
          <w:szCs w:val="24"/>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Default="009B2B7C" w:rsidP="007E1B50">
      <w:pPr>
        <w:ind w:firstLine="709"/>
        <w:jc w:val="both"/>
        <w:rPr>
          <w:bCs/>
          <w:sz w:val="24"/>
          <w:szCs w:val="24"/>
          <w:lang w:eastAsia="ar-SA"/>
        </w:rPr>
      </w:pPr>
      <w:r w:rsidRPr="00C67CB4">
        <w:rPr>
          <w:bCs/>
          <w:sz w:val="24"/>
          <w:szCs w:val="24"/>
        </w:rPr>
        <w:t>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C67CB4">
        <w:rPr>
          <w:bCs/>
          <w:sz w:val="24"/>
          <w:szCs w:val="24"/>
          <w:lang w:eastAsia="ar-SA"/>
        </w:rPr>
        <w:t>.</w:t>
      </w:r>
    </w:p>
    <w:p w:rsidR="00C57296" w:rsidRPr="00C67CB4" w:rsidRDefault="00C57296" w:rsidP="00C57296">
      <w:pPr>
        <w:suppressAutoHyphens/>
        <w:ind w:firstLine="0"/>
        <w:jc w:val="both"/>
        <w:rPr>
          <w:bCs/>
          <w:sz w:val="24"/>
          <w:szCs w:val="24"/>
          <w:lang w:eastAsia="ar-SA"/>
        </w:rPr>
      </w:pPr>
    </w:p>
    <w:p w:rsidR="00B175E7" w:rsidRPr="00C67CB4" w:rsidRDefault="00EB23D6" w:rsidP="00062E76">
      <w:pPr>
        <w:autoSpaceDE w:val="0"/>
        <w:autoSpaceDN w:val="0"/>
        <w:adjustRightInd w:val="0"/>
        <w:ind w:firstLine="0"/>
        <w:jc w:val="center"/>
        <w:rPr>
          <w:b/>
          <w:sz w:val="24"/>
          <w:szCs w:val="24"/>
        </w:rPr>
      </w:pPr>
      <w:r w:rsidRPr="00C67CB4">
        <w:rPr>
          <w:b/>
          <w:sz w:val="24"/>
          <w:szCs w:val="24"/>
        </w:rPr>
        <w:t>9</w:t>
      </w:r>
      <w:r w:rsidR="00B175E7" w:rsidRPr="00C67CB4">
        <w:rPr>
          <w:b/>
          <w:sz w:val="24"/>
          <w:szCs w:val="24"/>
        </w:rPr>
        <w:t>. Изменение, расторжение Контракта</w:t>
      </w:r>
    </w:p>
    <w:p w:rsidR="00D145DC" w:rsidRDefault="00D145DC" w:rsidP="00D145DC">
      <w:pPr>
        <w:suppressAutoHyphens/>
        <w:autoSpaceDE w:val="0"/>
        <w:autoSpaceDN w:val="0"/>
        <w:adjustRightInd w:val="0"/>
        <w:ind w:firstLine="0"/>
        <w:jc w:val="both"/>
        <w:rPr>
          <w:sz w:val="24"/>
          <w:szCs w:val="24"/>
          <w:lang w:eastAsia="ar-SA"/>
        </w:rPr>
      </w:pPr>
    </w:p>
    <w:p w:rsidR="0028653D" w:rsidRPr="00C67CB4" w:rsidRDefault="00EB23D6"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676118" w:rsidRPr="00C67CB4">
        <w:rPr>
          <w:sz w:val="24"/>
          <w:szCs w:val="24"/>
          <w:lang w:eastAsia="ar-SA"/>
        </w:rPr>
        <w:t xml:space="preserve">.1. </w:t>
      </w:r>
      <w:r w:rsidR="0028653D" w:rsidRPr="00C67CB4">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C67CB4">
        <w:rPr>
          <w:sz w:val="24"/>
          <w:szCs w:val="24"/>
          <w:lang w:eastAsia="ar-SA"/>
        </w:rPr>
        <w:t>.</w:t>
      </w:r>
    </w:p>
    <w:p w:rsidR="0028653D" w:rsidRPr="00C67CB4" w:rsidRDefault="0028653D" w:rsidP="0028653D">
      <w:pPr>
        <w:widowControl w:val="0"/>
        <w:suppressAutoHyphens/>
        <w:autoSpaceDE w:val="0"/>
        <w:ind w:firstLine="709"/>
        <w:jc w:val="both"/>
        <w:rPr>
          <w:sz w:val="24"/>
          <w:szCs w:val="24"/>
          <w:lang w:eastAsia="ar-SA"/>
        </w:rPr>
      </w:pPr>
      <w:r w:rsidRPr="00C67CB4">
        <w:rPr>
          <w:sz w:val="24"/>
          <w:szCs w:val="24"/>
          <w:lang w:eastAsia="ar-SA"/>
        </w:rPr>
        <w:t xml:space="preserve">9.2. </w:t>
      </w:r>
      <w:r w:rsidR="0061029B" w:rsidRPr="00C67CB4">
        <w:rPr>
          <w:sz w:val="24"/>
          <w:szCs w:val="24"/>
        </w:rPr>
        <w:t>Изменения</w:t>
      </w:r>
      <w:r w:rsidR="00364B02">
        <w:rPr>
          <w:sz w:val="24"/>
          <w:szCs w:val="24"/>
        </w:rPr>
        <w:t xml:space="preserve"> в Контракт</w:t>
      </w:r>
      <w:r w:rsidR="0061029B" w:rsidRPr="00C67CB4">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C67CB4">
        <w:rPr>
          <w:sz w:val="24"/>
          <w:szCs w:val="24"/>
          <w:lang w:eastAsia="ar-SA"/>
        </w:rPr>
        <w:t>.</w:t>
      </w:r>
    </w:p>
    <w:p w:rsidR="0061029B" w:rsidRPr="00C67CB4" w:rsidRDefault="0061029B" w:rsidP="0028653D">
      <w:pPr>
        <w:widowControl w:val="0"/>
        <w:suppressAutoHyphens/>
        <w:autoSpaceDE w:val="0"/>
        <w:ind w:firstLine="709"/>
        <w:jc w:val="both"/>
        <w:rPr>
          <w:sz w:val="24"/>
          <w:szCs w:val="24"/>
          <w:lang w:eastAsia="ar-SA"/>
        </w:rPr>
      </w:pPr>
      <w:r w:rsidRPr="00C67CB4">
        <w:rPr>
          <w:sz w:val="24"/>
          <w:szCs w:val="24"/>
          <w:lang w:eastAsia="ar-SA"/>
        </w:rPr>
        <w:t xml:space="preserve">9.3. </w:t>
      </w:r>
      <w:r w:rsidRPr="00C67CB4">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 </w:t>
      </w:r>
      <w:proofErr w:type="gramStart"/>
      <w:r w:rsidRPr="00C67CB4">
        <w:rPr>
          <w:sz w:val="24"/>
          <w:szCs w:val="24"/>
        </w:rPr>
        <w:t>Контракт</w:t>
      </w:r>
      <w:proofErr w:type="gramEnd"/>
      <w:r w:rsidRPr="00C67CB4">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.1. </w:t>
      </w:r>
      <w:r w:rsidRPr="00C67CB4">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.2. </w:t>
      </w:r>
      <w:r w:rsidRPr="00C67CB4">
        <w:rPr>
          <w:sz w:val="24"/>
          <w:szCs w:val="24"/>
        </w:rPr>
        <w:t>по соглашению Сторон</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.3. </w:t>
      </w:r>
      <w:r w:rsidRPr="00C67CB4">
        <w:rPr>
          <w:sz w:val="24"/>
          <w:szCs w:val="24"/>
        </w:rPr>
        <w:t>по решению суда по иску одной из Сторон при существенном нарушении Контракта другой Стороной</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5</w:t>
      </w:r>
      <w:r w:rsidRPr="00C67CB4">
        <w:rPr>
          <w:sz w:val="24"/>
          <w:szCs w:val="24"/>
          <w:lang w:eastAsia="ar-SA"/>
        </w:rPr>
        <w:t xml:space="preserve">. </w:t>
      </w:r>
      <w:r w:rsidRPr="00C67CB4">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6</w:t>
      </w:r>
      <w:r w:rsidRPr="00C67CB4">
        <w:rPr>
          <w:sz w:val="24"/>
          <w:szCs w:val="24"/>
          <w:lang w:eastAsia="ar-SA"/>
        </w:rPr>
        <w:t>.</w:t>
      </w:r>
      <w:r w:rsidRPr="00C67CB4">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C67CB4">
        <w:rPr>
          <w:sz w:val="24"/>
          <w:szCs w:val="24"/>
          <w:lang w:eastAsia="ar-SA"/>
        </w:rPr>
        <w:t>.</w:t>
      </w:r>
    </w:p>
    <w:p w:rsidR="0028653D" w:rsidRPr="00C67CB4" w:rsidRDefault="0028653D" w:rsidP="0028653D">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2250F3"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.1. При снижении цены Контракта без </w:t>
      </w:r>
      <w:proofErr w:type="gramStart"/>
      <w:r w:rsidRPr="00C67CB4">
        <w:rPr>
          <w:sz w:val="24"/>
          <w:szCs w:val="24"/>
        </w:rPr>
        <w:t>изменения</w:t>
      </w:r>
      <w:proofErr w:type="gramEnd"/>
      <w:r w:rsidRPr="00C67CB4">
        <w:rPr>
          <w:sz w:val="24"/>
          <w:szCs w:val="24"/>
        </w:rPr>
        <w:t xml:space="preserve"> предусмотренного Контрактом объема услуг, качества оказываемых услуг и иных условий Контракта.</w:t>
      </w:r>
    </w:p>
    <w:p w:rsidR="00124AF2"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C67CB4">
        <w:rPr>
          <w:sz w:val="24"/>
          <w:szCs w:val="24"/>
        </w:rPr>
        <w:t>положений бюджетного законодательства Российской Федерации цены Контракта</w:t>
      </w:r>
      <w:proofErr w:type="gramEnd"/>
      <w:r w:rsidRPr="00C67CB4">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C67CB4">
        <w:rPr>
          <w:sz w:val="24"/>
          <w:szCs w:val="24"/>
        </w:rPr>
        <w:t>ого</w:t>
      </w:r>
      <w:r w:rsidRPr="00C67CB4">
        <w:rPr>
          <w:sz w:val="24"/>
          <w:szCs w:val="24"/>
        </w:rPr>
        <w:t xml:space="preserve"> Контрактом объема услуг Стороны Контракта обязаны уменьшить цену Контракта исходя из цены единицы услуги.</w:t>
      </w:r>
    </w:p>
    <w:p w:rsidR="008A12C8" w:rsidRPr="00C67CB4"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w:t>
      </w:r>
      <w:r w:rsidRPr="00C67CB4">
        <w:rPr>
          <w:sz w:val="24"/>
          <w:szCs w:val="24"/>
        </w:rPr>
        <w:lastRenderedPageBreak/>
        <w:t xml:space="preserve">исполнения Контракта обеспечивает согласование новых условий Контракта, в том числе цены </w:t>
      </w:r>
      <w:proofErr w:type="gramStart"/>
      <w:r w:rsidRPr="00C67CB4">
        <w:rPr>
          <w:sz w:val="24"/>
          <w:szCs w:val="24"/>
        </w:rPr>
        <w:t>и(</w:t>
      </w:r>
      <w:proofErr w:type="gramEnd"/>
      <w:r w:rsidRPr="00C67CB4">
        <w:rPr>
          <w:sz w:val="24"/>
          <w:szCs w:val="24"/>
        </w:rPr>
        <w:t>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6226F7" w:rsidRDefault="0028653D" w:rsidP="006226F7">
      <w:pPr>
        <w:autoSpaceDE w:val="0"/>
        <w:autoSpaceDN w:val="0"/>
        <w:adjustRightInd w:val="0"/>
        <w:ind w:firstLine="709"/>
        <w:jc w:val="both"/>
        <w:rPr>
          <w:sz w:val="24"/>
          <w:szCs w:val="24"/>
          <w:lang w:eastAsia="ar-SA"/>
        </w:rPr>
      </w:pPr>
      <w:r w:rsidRPr="00C67CB4">
        <w:rPr>
          <w:sz w:val="24"/>
          <w:szCs w:val="24"/>
        </w:rPr>
        <w:t>9.</w:t>
      </w:r>
      <w:r w:rsidR="00C67CB4" w:rsidRPr="00C67CB4">
        <w:rPr>
          <w:sz w:val="24"/>
          <w:szCs w:val="24"/>
        </w:rPr>
        <w:t>7</w:t>
      </w:r>
      <w:r w:rsidRPr="00C67CB4">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C67CB4">
        <w:rPr>
          <w:sz w:val="24"/>
          <w:szCs w:val="24"/>
          <w:lang w:eastAsia="ar-SA"/>
        </w:rPr>
        <w:t>.</w:t>
      </w:r>
    </w:p>
    <w:p w:rsidR="0028653D" w:rsidRPr="00C67CB4" w:rsidRDefault="0028653D" w:rsidP="006226F7">
      <w:pPr>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8</w:t>
      </w:r>
      <w:r w:rsidRPr="00C67CB4">
        <w:rPr>
          <w:sz w:val="24"/>
          <w:szCs w:val="24"/>
          <w:lang w:eastAsia="ar-SA"/>
        </w:rPr>
        <w:t xml:space="preserve">. </w:t>
      </w:r>
      <w:r w:rsidRPr="00C67CB4">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9</w:t>
      </w:r>
      <w:r w:rsidRPr="00C67CB4">
        <w:rPr>
          <w:sz w:val="24"/>
          <w:szCs w:val="24"/>
          <w:lang w:eastAsia="ar-SA"/>
        </w:rPr>
        <w:t xml:space="preserve">. </w:t>
      </w:r>
      <w:proofErr w:type="gramStart"/>
      <w:r w:rsidR="00041F47" w:rsidRPr="00C67CB4">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C67CB4">
        <w:rPr>
          <w:sz w:val="24"/>
          <w:szCs w:val="24"/>
        </w:rPr>
        <w:t xml:space="preserve">) </w:t>
      </w:r>
      <w:proofErr w:type="gramStart"/>
      <w:r w:rsidR="00041F47" w:rsidRPr="00C67CB4">
        <w:rPr>
          <w:sz w:val="24"/>
          <w:szCs w:val="24"/>
        </w:rPr>
        <w:t>которых</w:t>
      </w:r>
      <w:proofErr w:type="gramEnd"/>
      <w:r w:rsidR="00041F47" w:rsidRPr="00C67CB4">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rPr>
      </w:pPr>
      <w:r w:rsidRPr="00C67CB4">
        <w:rPr>
          <w:sz w:val="24"/>
          <w:szCs w:val="24"/>
          <w:lang w:eastAsia="ar-SA"/>
        </w:rPr>
        <w:t>9.</w:t>
      </w:r>
      <w:r w:rsidR="00C67CB4" w:rsidRPr="00C67CB4">
        <w:rPr>
          <w:sz w:val="24"/>
          <w:szCs w:val="24"/>
          <w:lang w:eastAsia="ar-SA"/>
        </w:rPr>
        <w:t>10</w:t>
      </w:r>
      <w:r w:rsidRPr="00C67CB4">
        <w:rPr>
          <w:sz w:val="24"/>
          <w:szCs w:val="24"/>
          <w:lang w:eastAsia="ar-SA"/>
        </w:rPr>
        <w:t xml:space="preserve">. </w:t>
      </w:r>
      <w:r w:rsidRPr="00C67CB4">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C67CB4" w:rsidRDefault="0028653D" w:rsidP="0028653D">
      <w:pPr>
        <w:suppressAutoHyphens/>
        <w:autoSpaceDE w:val="0"/>
        <w:autoSpaceDN w:val="0"/>
        <w:adjustRightInd w:val="0"/>
        <w:ind w:firstLine="709"/>
        <w:jc w:val="both"/>
        <w:rPr>
          <w:sz w:val="24"/>
          <w:szCs w:val="24"/>
        </w:rPr>
      </w:pPr>
      <w:r w:rsidRPr="00C67CB4">
        <w:rPr>
          <w:sz w:val="24"/>
          <w:szCs w:val="24"/>
        </w:rPr>
        <w:t>9.1</w:t>
      </w:r>
      <w:r w:rsidR="00C67CB4" w:rsidRPr="00C67CB4">
        <w:rPr>
          <w:sz w:val="24"/>
          <w:szCs w:val="24"/>
        </w:rPr>
        <w:t>1</w:t>
      </w:r>
      <w:r w:rsidRPr="00C67CB4">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C67CB4">
        <w:rPr>
          <w:sz w:val="24"/>
          <w:szCs w:val="24"/>
        </w:rPr>
        <w:t>и</w:t>
      </w:r>
      <w:proofErr w:type="gramEnd"/>
      <w:r w:rsidRPr="00C67CB4">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C67CB4">
        <w:rPr>
          <w:sz w:val="24"/>
          <w:szCs w:val="24"/>
        </w:rPr>
        <w:t>.</w:t>
      </w:r>
    </w:p>
    <w:p w:rsidR="007F73F7" w:rsidRPr="003D43B1" w:rsidRDefault="007F73F7" w:rsidP="007F73F7">
      <w:pPr>
        <w:suppressAutoHyphens/>
        <w:autoSpaceDE w:val="0"/>
        <w:autoSpaceDN w:val="0"/>
        <w:adjustRightInd w:val="0"/>
        <w:ind w:firstLine="0"/>
        <w:jc w:val="both"/>
        <w:rPr>
          <w:sz w:val="24"/>
          <w:szCs w:val="24"/>
        </w:rPr>
      </w:pPr>
    </w:p>
    <w:p w:rsidR="00B175E7" w:rsidRDefault="00B175E7" w:rsidP="00062E76">
      <w:pPr>
        <w:pStyle w:val="ConsPlusNormal0"/>
        <w:ind w:firstLine="0"/>
        <w:jc w:val="center"/>
        <w:rPr>
          <w:rFonts w:ascii="Times New Roman" w:hAnsi="Times New Roman" w:cs="Times New Roman"/>
          <w:b/>
          <w:sz w:val="24"/>
          <w:szCs w:val="24"/>
        </w:rPr>
      </w:pPr>
      <w:r w:rsidRPr="00195423">
        <w:rPr>
          <w:rFonts w:ascii="Times New Roman" w:hAnsi="Times New Roman" w:cs="Times New Roman"/>
          <w:b/>
          <w:sz w:val="24"/>
          <w:szCs w:val="24"/>
        </w:rPr>
        <w:t>1</w:t>
      </w:r>
      <w:r w:rsidR="002A7A59" w:rsidRPr="00195423">
        <w:rPr>
          <w:rFonts w:ascii="Times New Roman" w:hAnsi="Times New Roman" w:cs="Times New Roman"/>
          <w:b/>
          <w:sz w:val="24"/>
          <w:szCs w:val="24"/>
        </w:rPr>
        <w:t>0</w:t>
      </w:r>
      <w:r w:rsidRPr="00195423">
        <w:rPr>
          <w:rFonts w:ascii="Times New Roman" w:hAnsi="Times New Roman" w:cs="Times New Roman"/>
          <w:b/>
          <w:sz w:val="24"/>
          <w:szCs w:val="24"/>
        </w:rPr>
        <w:t>. Порядок разрешения споров, претензии Сторон</w:t>
      </w:r>
    </w:p>
    <w:p w:rsidR="000715A7" w:rsidRDefault="000715A7" w:rsidP="000715A7">
      <w:pPr>
        <w:ind w:firstLine="0"/>
        <w:jc w:val="both"/>
        <w:rPr>
          <w:sz w:val="24"/>
          <w:szCs w:val="24"/>
          <w:lang w:eastAsia="ar-SA"/>
        </w:rPr>
      </w:pPr>
    </w:p>
    <w:p w:rsidR="006603F0" w:rsidRPr="00195423" w:rsidRDefault="00817C09" w:rsidP="006603F0">
      <w:pPr>
        <w:ind w:firstLine="708"/>
        <w:jc w:val="both"/>
        <w:rPr>
          <w:sz w:val="24"/>
          <w:szCs w:val="24"/>
        </w:rPr>
      </w:pPr>
      <w:r w:rsidRPr="00195423">
        <w:rPr>
          <w:sz w:val="24"/>
          <w:szCs w:val="24"/>
          <w:lang w:eastAsia="ar-SA"/>
        </w:rPr>
        <w:t>1</w:t>
      </w:r>
      <w:r w:rsidR="002A7A59" w:rsidRPr="00195423">
        <w:rPr>
          <w:sz w:val="24"/>
          <w:szCs w:val="24"/>
          <w:lang w:eastAsia="ar-SA"/>
        </w:rPr>
        <w:t>0</w:t>
      </w:r>
      <w:r w:rsidRPr="00195423">
        <w:rPr>
          <w:sz w:val="24"/>
          <w:szCs w:val="24"/>
          <w:lang w:eastAsia="ar-SA"/>
        </w:rPr>
        <w:t xml:space="preserve">.1. </w:t>
      </w:r>
      <w:r w:rsidR="006603F0" w:rsidRPr="00195423">
        <w:rPr>
          <w:sz w:val="24"/>
          <w:szCs w:val="24"/>
        </w:rPr>
        <w:t>Все споры и разногласия, возникающие при исполнении Контракта, решаются Сторонами путем переговоров.</w:t>
      </w:r>
    </w:p>
    <w:p w:rsidR="00473392" w:rsidRDefault="006603F0" w:rsidP="006603F0">
      <w:pPr>
        <w:ind w:firstLine="708"/>
        <w:jc w:val="both"/>
        <w:rPr>
          <w:sz w:val="24"/>
          <w:szCs w:val="24"/>
        </w:rPr>
      </w:pPr>
      <w:r w:rsidRPr="00195423">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0D37DF" w:rsidRDefault="006603F0" w:rsidP="006603F0">
      <w:pPr>
        <w:ind w:firstLine="708"/>
        <w:jc w:val="both"/>
        <w:rPr>
          <w:sz w:val="24"/>
          <w:szCs w:val="24"/>
        </w:rPr>
      </w:pPr>
      <w:r w:rsidRPr="00195423">
        <w:rPr>
          <w:sz w:val="24"/>
          <w:szCs w:val="24"/>
        </w:rPr>
        <w:t xml:space="preserve">Сторона, которой предъявлена претензия, обязана рассмотреть такую претензию в течение </w:t>
      </w:r>
      <w:r w:rsidR="007F2DFA" w:rsidRPr="00195423">
        <w:rPr>
          <w:sz w:val="24"/>
          <w:szCs w:val="24"/>
        </w:rPr>
        <w:t>20 (двадцати)</w:t>
      </w:r>
      <w:r w:rsidRPr="00195423">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Default="006603F0" w:rsidP="006603F0">
      <w:pPr>
        <w:ind w:firstLine="708"/>
        <w:jc w:val="both"/>
        <w:rPr>
          <w:sz w:val="24"/>
          <w:szCs w:val="24"/>
        </w:rPr>
      </w:pPr>
      <w:r w:rsidRPr="00195423">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195423">
        <w:rPr>
          <w:sz w:val="24"/>
          <w:szCs w:val="24"/>
        </w:rPr>
        <w:t>.</w:t>
      </w:r>
    </w:p>
    <w:p w:rsidR="003B10E7" w:rsidRDefault="003B10E7" w:rsidP="000D37DF">
      <w:pPr>
        <w:ind w:firstLine="0"/>
        <w:jc w:val="both"/>
        <w:rPr>
          <w:sz w:val="24"/>
          <w:szCs w:val="24"/>
        </w:rPr>
      </w:pPr>
    </w:p>
    <w:p w:rsidR="00B175E7" w:rsidRDefault="00BB181C" w:rsidP="001D2613">
      <w:pPr>
        <w:ind w:right="-2" w:firstLine="0"/>
        <w:jc w:val="center"/>
        <w:rPr>
          <w:b/>
          <w:sz w:val="24"/>
          <w:szCs w:val="24"/>
        </w:rPr>
      </w:pPr>
      <w:r w:rsidRPr="00195423">
        <w:rPr>
          <w:b/>
          <w:sz w:val="24"/>
          <w:szCs w:val="24"/>
        </w:rPr>
        <w:t>1</w:t>
      </w:r>
      <w:r w:rsidR="002A7A59" w:rsidRPr="00195423">
        <w:rPr>
          <w:b/>
          <w:sz w:val="24"/>
          <w:szCs w:val="24"/>
        </w:rPr>
        <w:t>1</w:t>
      </w:r>
      <w:r w:rsidR="00B175E7" w:rsidRPr="00195423">
        <w:rPr>
          <w:b/>
          <w:sz w:val="24"/>
          <w:szCs w:val="24"/>
        </w:rPr>
        <w:t>. Прочие условия</w:t>
      </w:r>
    </w:p>
    <w:p w:rsidR="000715A7" w:rsidRDefault="000715A7" w:rsidP="000715A7">
      <w:pPr>
        <w:suppressAutoHyphens/>
        <w:ind w:right="-2" w:firstLine="0"/>
        <w:jc w:val="both"/>
        <w:rPr>
          <w:sz w:val="24"/>
          <w:szCs w:val="24"/>
          <w:lang w:eastAsia="ar-SA"/>
        </w:rPr>
      </w:pPr>
    </w:p>
    <w:p w:rsidR="000715A7"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.1. </w:t>
      </w:r>
      <w:r w:rsidR="00690139" w:rsidRPr="00195423">
        <w:rPr>
          <w:sz w:val="24"/>
          <w:szCs w:val="24"/>
          <w:lang w:eastAsia="ar-SA"/>
        </w:rPr>
        <w:t xml:space="preserve">Контракт составлен в соответствии с положениями </w:t>
      </w:r>
      <w:r w:rsidR="00690139" w:rsidRPr="00195423">
        <w:rPr>
          <w:sz w:val="24"/>
          <w:szCs w:val="24"/>
        </w:rPr>
        <w:t>Федерального закона от 05.04.2013г. № 44-ФЗ «</w:t>
      </w:r>
      <w:r w:rsidR="00690139" w:rsidRPr="00195423">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90139" w:rsidRPr="00195423">
        <w:rPr>
          <w:sz w:val="24"/>
          <w:szCs w:val="24"/>
        </w:rPr>
        <w:t>»</w:t>
      </w:r>
      <w:r w:rsidRPr="00195423">
        <w:rPr>
          <w:sz w:val="24"/>
          <w:szCs w:val="24"/>
          <w:lang w:eastAsia="ar-SA"/>
        </w:rPr>
        <w:t>.</w:t>
      </w:r>
    </w:p>
    <w:p w:rsidR="00124AF2"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.2. </w:t>
      </w:r>
      <w:r w:rsidR="00AE772A" w:rsidRPr="00195423">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195423">
        <w:rPr>
          <w:sz w:val="24"/>
          <w:szCs w:val="24"/>
          <w:lang w:eastAsia="ar-SA"/>
        </w:rPr>
        <w:t>.</w:t>
      </w:r>
    </w:p>
    <w:p w:rsidR="00B175E7" w:rsidRDefault="002C41D8" w:rsidP="006258FE">
      <w:pPr>
        <w:suppressAutoHyphens/>
        <w:ind w:right="-2" w:firstLine="709"/>
        <w:jc w:val="both"/>
        <w:rPr>
          <w:sz w:val="24"/>
          <w:szCs w:val="24"/>
          <w:lang w:eastAsia="ar-SA"/>
        </w:rPr>
      </w:pPr>
      <w:r w:rsidRPr="00195423">
        <w:rPr>
          <w:sz w:val="24"/>
          <w:szCs w:val="24"/>
          <w:lang w:eastAsia="ar-SA"/>
        </w:rPr>
        <w:lastRenderedPageBreak/>
        <w:t>1</w:t>
      </w:r>
      <w:r w:rsidR="002A7A59" w:rsidRPr="00195423">
        <w:rPr>
          <w:sz w:val="24"/>
          <w:szCs w:val="24"/>
          <w:lang w:eastAsia="ar-SA"/>
        </w:rPr>
        <w:t>1</w:t>
      </w:r>
      <w:r w:rsidRPr="00195423">
        <w:rPr>
          <w:sz w:val="24"/>
          <w:szCs w:val="24"/>
          <w:lang w:eastAsia="ar-SA"/>
        </w:rPr>
        <w:t xml:space="preserve">.3. </w:t>
      </w:r>
      <w:r w:rsidR="00AE772A" w:rsidRPr="00195423">
        <w:rPr>
          <w:sz w:val="24"/>
          <w:szCs w:val="24"/>
        </w:rPr>
        <w:t>Во всем остальном, что не предусмотрено Контрактом, Стороны руководствуются законодательством Российской Федерации</w:t>
      </w:r>
      <w:r w:rsidRPr="00195423">
        <w:rPr>
          <w:sz w:val="24"/>
          <w:szCs w:val="24"/>
          <w:lang w:eastAsia="ar-SA"/>
        </w:rPr>
        <w:t>.</w:t>
      </w:r>
    </w:p>
    <w:p w:rsidR="005A584B" w:rsidRDefault="005A584B" w:rsidP="00F5328C">
      <w:pPr>
        <w:suppressAutoHyphens/>
        <w:ind w:right="-2" w:firstLine="0"/>
        <w:jc w:val="both"/>
        <w:rPr>
          <w:sz w:val="24"/>
          <w:szCs w:val="24"/>
          <w:lang w:eastAsia="ar-SA"/>
        </w:rPr>
      </w:pPr>
    </w:p>
    <w:p w:rsidR="00B175E7" w:rsidRDefault="00B175E7" w:rsidP="00062E76">
      <w:pPr>
        <w:ind w:firstLine="0"/>
        <w:jc w:val="center"/>
        <w:rPr>
          <w:b/>
          <w:sz w:val="24"/>
          <w:szCs w:val="24"/>
        </w:rPr>
      </w:pPr>
      <w:r w:rsidRPr="00195423">
        <w:rPr>
          <w:b/>
          <w:sz w:val="24"/>
          <w:szCs w:val="24"/>
        </w:rPr>
        <w:t>1</w:t>
      </w:r>
      <w:r w:rsidR="002A7A59" w:rsidRPr="00195423">
        <w:rPr>
          <w:b/>
          <w:sz w:val="24"/>
          <w:szCs w:val="24"/>
        </w:rPr>
        <w:t>2</w:t>
      </w:r>
      <w:r w:rsidRPr="00195423">
        <w:rPr>
          <w:b/>
          <w:sz w:val="24"/>
          <w:szCs w:val="24"/>
        </w:rPr>
        <w:t>. Срок действия Контракта</w:t>
      </w:r>
    </w:p>
    <w:p w:rsidR="000715A7" w:rsidRDefault="000715A7" w:rsidP="000715A7">
      <w:pPr>
        <w:suppressAutoHyphens/>
        <w:ind w:firstLine="0"/>
        <w:jc w:val="both"/>
        <w:rPr>
          <w:sz w:val="24"/>
          <w:szCs w:val="24"/>
        </w:rPr>
      </w:pPr>
    </w:p>
    <w:p w:rsidR="00024D36" w:rsidRDefault="00B175E7" w:rsidP="00062E76">
      <w:pPr>
        <w:suppressAutoHyphens/>
        <w:ind w:firstLine="708"/>
        <w:jc w:val="both"/>
        <w:rPr>
          <w:sz w:val="24"/>
          <w:szCs w:val="24"/>
          <w:lang w:eastAsia="ar-SA"/>
        </w:rPr>
      </w:pPr>
      <w:r w:rsidRPr="00195423">
        <w:rPr>
          <w:sz w:val="24"/>
          <w:szCs w:val="24"/>
        </w:rPr>
        <w:t>1</w:t>
      </w:r>
      <w:r w:rsidR="002A7A59" w:rsidRPr="00195423">
        <w:rPr>
          <w:sz w:val="24"/>
          <w:szCs w:val="24"/>
        </w:rPr>
        <w:t>2</w:t>
      </w:r>
      <w:r w:rsidRPr="00195423">
        <w:rPr>
          <w:sz w:val="24"/>
          <w:szCs w:val="24"/>
        </w:rPr>
        <w:t xml:space="preserve">.1. </w:t>
      </w:r>
      <w:r w:rsidR="004E447C" w:rsidRPr="00FB1C94">
        <w:rPr>
          <w:sz w:val="24"/>
          <w:szCs w:val="24"/>
        </w:rPr>
        <w:t>С момента подписания Контракта по 31 декабря 202</w:t>
      </w:r>
      <w:r w:rsidR="004E447C">
        <w:rPr>
          <w:sz w:val="24"/>
          <w:szCs w:val="24"/>
        </w:rPr>
        <w:t>6</w:t>
      </w:r>
      <w:r w:rsidR="004E447C" w:rsidRPr="00FB1C94">
        <w:rPr>
          <w:sz w:val="24"/>
          <w:szCs w:val="24"/>
        </w:rPr>
        <w:t xml:space="preserve"> года включительно, а в части осуществления оплаты и гарантийных обязательств - до их полного исполнения</w:t>
      </w:r>
      <w:r w:rsidR="0010373B" w:rsidRPr="00195423">
        <w:rPr>
          <w:sz w:val="24"/>
          <w:szCs w:val="24"/>
          <w:lang w:eastAsia="ar-SA"/>
        </w:rPr>
        <w:t>.</w:t>
      </w:r>
    </w:p>
    <w:p w:rsidR="007F73F7" w:rsidRDefault="007F73F7" w:rsidP="007F73F7">
      <w:pPr>
        <w:suppressAutoHyphens/>
        <w:ind w:firstLine="0"/>
        <w:jc w:val="both"/>
        <w:rPr>
          <w:sz w:val="24"/>
          <w:szCs w:val="24"/>
          <w:lang w:eastAsia="ar-SA"/>
        </w:rPr>
      </w:pPr>
    </w:p>
    <w:p w:rsidR="00AB0A15" w:rsidRDefault="00024D36" w:rsidP="00062E76">
      <w:pPr>
        <w:suppressAutoHyphens/>
        <w:ind w:firstLine="0"/>
        <w:jc w:val="center"/>
        <w:rPr>
          <w:b/>
          <w:sz w:val="24"/>
          <w:szCs w:val="24"/>
          <w:lang w:eastAsia="ar-SA"/>
        </w:rPr>
      </w:pPr>
      <w:r w:rsidRPr="00195423">
        <w:rPr>
          <w:b/>
          <w:sz w:val="24"/>
          <w:szCs w:val="24"/>
          <w:lang w:eastAsia="ar-SA"/>
        </w:rPr>
        <w:t>1</w:t>
      </w:r>
      <w:r w:rsidR="002A7A59" w:rsidRPr="00195423">
        <w:rPr>
          <w:b/>
          <w:sz w:val="24"/>
          <w:szCs w:val="24"/>
          <w:lang w:eastAsia="ar-SA"/>
        </w:rPr>
        <w:t>3</w:t>
      </w:r>
      <w:r w:rsidRPr="00195423">
        <w:rPr>
          <w:b/>
          <w:sz w:val="24"/>
          <w:szCs w:val="24"/>
          <w:lang w:eastAsia="ar-SA"/>
        </w:rPr>
        <w:t>. Юридические адреса</w:t>
      </w:r>
      <w:r w:rsidR="000D314B" w:rsidRPr="00195423">
        <w:rPr>
          <w:b/>
          <w:sz w:val="24"/>
          <w:szCs w:val="24"/>
          <w:lang w:eastAsia="ar-SA"/>
        </w:rPr>
        <w:t xml:space="preserve"> и </w:t>
      </w:r>
      <w:r w:rsidRPr="00195423">
        <w:rPr>
          <w:b/>
          <w:sz w:val="24"/>
          <w:szCs w:val="24"/>
          <w:lang w:eastAsia="ar-SA"/>
        </w:rPr>
        <w:t>банковские реквизиты Сторон</w:t>
      </w:r>
    </w:p>
    <w:p w:rsidR="007F73F7" w:rsidRPr="007F73F7" w:rsidRDefault="007F73F7" w:rsidP="008E61D3">
      <w:pPr>
        <w:suppressAutoHyphens/>
        <w:ind w:firstLine="0"/>
        <w:jc w:val="both"/>
        <w:rPr>
          <w:sz w:val="24"/>
          <w:szCs w:val="24"/>
          <w:lang w:eastAsia="ar-SA"/>
        </w:rPr>
      </w:pPr>
    </w:p>
    <w:p w:rsidR="00024D36" w:rsidRPr="00195423" w:rsidRDefault="00024D36" w:rsidP="000715A7">
      <w:pPr>
        <w:suppressAutoHyphens/>
        <w:snapToGrid w:val="0"/>
        <w:ind w:left="142" w:firstLine="0"/>
        <w:jc w:val="both"/>
        <w:rPr>
          <w:sz w:val="24"/>
          <w:szCs w:val="24"/>
          <w:lang w:eastAsia="ar-SA"/>
        </w:rPr>
      </w:pPr>
      <w:r w:rsidRPr="00195423">
        <w:rPr>
          <w:sz w:val="24"/>
          <w:szCs w:val="24"/>
          <w:lang w:eastAsia="ar-SA"/>
        </w:rPr>
        <w:t>Государственный заказчик</w:t>
      </w:r>
      <w:r w:rsidRPr="00195423">
        <w:rPr>
          <w:sz w:val="24"/>
          <w:szCs w:val="24"/>
          <w:lang w:eastAsia="ar-SA"/>
        </w:rPr>
        <w:tab/>
      </w:r>
      <w:r w:rsidRPr="00195423">
        <w:rPr>
          <w:sz w:val="24"/>
          <w:szCs w:val="24"/>
          <w:lang w:eastAsia="ar-SA"/>
        </w:rPr>
        <w:tab/>
      </w:r>
      <w:r w:rsidRPr="00195423">
        <w:rPr>
          <w:sz w:val="24"/>
          <w:szCs w:val="24"/>
          <w:lang w:eastAsia="ar-SA"/>
        </w:rPr>
        <w:tab/>
        <w:t xml:space="preserve">      </w:t>
      </w:r>
      <w:r w:rsidR="00E570E7" w:rsidRPr="00195423">
        <w:rPr>
          <w:sz w:val="24"/>
          <w:szCs w:val="24"/>
          <w:lang w:eastAsia="ar-SA"/>
        </w:rPr>
        <w:t>Исполнитель</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950951" w:rsidRPr="00846853" w:rsidTr="000715A7">
        <w:tc>
          <w:tcPr>
            <w:tcW w:w="5245" w:type="dxa"/>
          </w:tcPr>
          <w:p w:rsidR="008E2E0C" w:rsidRPr="00FD7A89" w:rsidRDefault="008E2E0C" w:rsidP="00425693">
            <w:pPr>
              <w:ind w:firstLine="0"/>
              <w:rPr>
                <w:bCs/>
                <w:sz w:val="24"/>
                <w:szCs w:val="24"/>
              </w:rPr>
            </w:pPr>
            <w:r w:rsidRPr="00FD7A8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FD7A89" w:rsidRDefault="008E2E0C" w:rsidP="00425693">
            <w:pPr>
              <w:ind w:firstLine="0"/>
              <w:rPr>
                <w:bCs/>
                <w:sz w:val="24"/>
                <w:szCs w:val="24"/>
              </w:rPr>
            </w:pPr>
            <w:r w:rsidRPr="00FD7A89">
              <w:rPr>
                <w:bCs/>
                <w:sz w:val="24"/>
                <w:szCs w:val="24"/>
              </w:rPr>
              <w:t>Юридический адрес: 165302, Архангельская область, г. Котлас, ул. Чиркова, 35</w:t>
            </w:r>
          </w:p>
          <w:p w:rsidR="008E2E0C" w:rsidRPr="00FD7A89" w:rsidRDefault="008E2E0C" w:rsidP="00425693">
            <w:pPr>
              <w:ind w:firstLine="0"/>
              <w:rPr>
                <w:bCs/>
                <w:sz w:val="24"/>
                <w:szCs w:val="24"/>
              </w:rPr>
            </w:pPr>
            <w:r w:rsidRPr="00FD7A89">
              <w:rPr>
                <w:bCs/>
                <w:sz w:val="24"/>
                <w:szCs w:val="24"/>
              </w:rPr>
              <w:t>Почтовый адрес: 165302, Архангельская</w:t>
            </w:r>
            <w:r w:rsidR="0054483B" w:rsidRPr="00FD7A89">
              <w:rPr>
                <w:bCs/>
                <w:sz w:val="24"/>
                <w:szCs w:val="24"/>
              </w:rPr>
              <w:t xml:space="preserve"> </w:t>
            </w:r>
            <w:r w:rsidRPr="00FD7A89">
              <w:rPr>
                <w:bCs/>
                <w:sz w:val="24"/>
                <w:szCs w:val="24"/>
              </w:rPr>
              <w:t>область</w:t>
            </w:r>
            <w:r w:rsidR="0054483B" w:rsidRPr="00FD7A89">
              <w:rPr>
                <w:bCs/>
                <w:sz w:val="24"/>
                <w:szCs w:val="24"/>
              </w:rPr>
              <w:t>,</w:t>
            </w:r>
            <w:r w:rsidRPr="00FD7A89">
              <w:rPr>
                <w:bCs/>
                <w:sz w:val="24"/>
                <w:szCs w:val="24"/>
              </w:rPr>
              <w:t xml:space="preserve"> г. Котлас, ул. Чиркова, 35</w:t>
            </w:r>
          </w:p>
          <w:p w:rsidR="008E2E0C" w:rsidRPr="00FD7A89" w:rsidRDefault="008E2E0C" w:rsidP="00425693">
            <w:pPr>
              <w:ind w:firstLine="0"/>
              <w:rPr>
                <w:bCs/>
                <w:sz w:val="24"/>
                <w:szCs w:val="24"/>
              </w:rPr>
            </w:pPr>
            <w:r w:rsidRPr="00FD7A89">
              <w:rPr>
                <w:bCs/>
                <w:sz w:val="24"/>
                <w:szCs w:val="24"/>
              </w:rPr>
              <w:t>тел.</w:t>
            </w:r>
            <w:r w:rsidR="00804873" w:rsidRPr="00FD7A89">
              <w:rPr>
                <w:bCs/>
                <w:sz w:val="24"/>
                <w:szCs w:val="24"/>
              </w:rPr>
              <w:t>:</w:t>
            </w:r>
            <w:r w:rsidRPr="00FD7A89">
              <w:rPr>
                <w:bCs/>
                <w:sz w:val="24"/>
                <w:szCs w:val="24"/>
              </w:rPr>
              <w:t xml:space="preserve"> 8 (81837) 2-84-10</w:t>
            </w:r>
          </w:p>
          <w:p w:rsidR="008E2E0C" w:rsidRPr="00FD7A89" w:rsidRDefault="008E2E0C" w:rsidP="00425693">
            <w:pPr>
              <w:ind w:firstLine="0"/>
              <w:rPr>
                <w:bCs/>
                <w:sz w:val="24"/>
                <w:szCs w:val="24"/>
                <w:lang w:val="en-US"/>
              </w:rPr>
            </w:pPr>
            <w:r w:rsidRPr="00FD7A89">
              <w:rPr>
                <w:bCs/>
                <w:sz w:val="24"/>
                <w:szCs w:val="24"/>
                <w:lang w:val="en-US"/>
              </w:rPr>
              <w:t>e-mail: ik4@29.fsin.gov.ru</w:t>
            </w:r>
          </w:p>
          <w:p w:rsidR="008E2E0C" w:rsidRPr="00FD7A89" w:rsidRDefault="008E2E0C" w:rsidP="00425693">
            <w:pPr>
              <w:ind w:firstLine="0"/>
              <w:rPr>
                <w:bCs/>
                <w:sz w:val="24"/>
                <w:szCs w:val="24"/>
              </w:rPr>
            </w:pPr>
            <w:r w:rsidRPr="00FD7A89">
              <w:rPr>
                <w:bCs/>
                <w:sz w:val="24"/>
                <w:szCs w:val="24"/>
              </w:rPr>
              <w:t>ИНН 2904009748</w:t>
            </w:r>
          </w:p>
          <w:p w:rsidR="008E2E0C" w:rsidRPr="00FD7A89" w:rsidRDefault="008E2E0C" w:rsidP="00425693">
            <w:pPr>
              <w:ind w:firstLine="0"/>
              <w:rPr>
                <w:bCs/>
                <w:sz w:val="24"/>
                <w:szCs w:val="24"/>
              </w:rPr>
            </w:pPr>
            <w:r w:rsidRPr="00FD7A89">
              <w:rPr>
                <w:bCs/>
                <w:sz w:val="24"/>
                <w:szCs w:val="24"/>
              </w:rPr>
              <w:t>КПП 290401001</w:t>
            </w:r>
          </w:p>
          <w:p w:rsidR="00691FA1" w:rsidRPr="00FD7A89" w:rsidRDefault="00FD7A89" w:rsidP="00691FA1">
            <w:pPr>
              <w:pStyle w:val="8"/>
              <w:spacing w:before="0" w:after="0"/>
              <w:ind w:firstLine="0"/>
              <w:rPr>
                <w:rFonts w:ascii="Times New Roman" w:hAnsi="Times New Roman"/>
                <w:i w:val="0"/>
              </w:rPr>
            </w:pPr>
            <w:r w:rsidRPr="00FD7A89">
              <w:rPr>
                <w:rFonts w:ascii="Times New Roman" w:hAnsi="Times New Roman"/>
                <w:i w:val="0"/>
              </w:rPr>
              <w:t>УФК по Нижегородской области</w:t>
            </w:r>
            <w:r w:rsidR="00691FA1" w:rsidRPr="00FD7A89">
              <w:rPr>
                <w:rFonts w:ascii="Times New Roman" w:hAnsi="Times New Roman"/>
                <w:i w:val="0"/>
              </w:rPr>
              <w:t xml:space="preserve"> (ФКУ ИК-4 УФСИН РОССИИ ПО АРХАНГЕЛЬСКОЙ ОБЛАСТИ</w:t>
            </w:r>
            <w:r w:rsidR="00470663">
              <w:rPr>
                <w:rFonts w:ascii="Times New Roman" w:hAnsi="Times New Roman"/>
                <w:i w:val="0"/>
              </w:rPr>
              <w:t>,</w:t>
            </w:r>
            <w:r w:rsidR="00691FA1" w:rsidRPr="00FD7A89">
              <w:rPr>
                <w:rFonts w:ascii="Times New Roman" w:hAnsi="Times New Roman"/>
                <w:b/>
                <w:i w:val="0"/>
              </w:rPr>
              <w:t xml:space="preserve"> </w:t>
            </w:r>
            <w:proofErr w:type="gramStart"/>
            <w:r w:rsidR="00691FA1" w:rsidRPr="00FD7A89">
              <w:rPr>
                <w:rFonts w:ascii="Times New Roman" w:hAnsi="Times New Roman"/>
                <w:i w:val="0"/>
              </w:rPr>
              <w:t>л</w:t>
            </w:r>
            <w:proofErr w:type="gramEnd"/>
            <w:r w:rsidR="00691FA1" w:rsidRPr="00FD7A89">
              <w:rPr>
                <w:rFonts w:ascii="Times New Roman" w:hAnsi="Times New Roman"/>
                <w:i w:val="0"/>
              </w:rPr>
              <w:t xml:space="preserve">/с </w:t>
            </w:r>
            <w:r w:rsidR="00691FA1" w:rsidRPr="00FD7A89">
              <w:rPr>
                <w:rFonts w:ascii="Times New Roman" w:hAnsi="Times New Roman"/>
                <w:bCs/>
                <w:i w:val="0"/>
              </w:rPr>
              <w:t>03241293480)</w:t>
            </w:r>
          </w:p>
          <w:p w:rsidR="00691FA1" w:rsidRPr="00FD7A89" w:rsidRDefault="00691FA1" w:rsidP="00691FA1">
            <w:pPr>
              <w:pStyle w:val="8"/>
              <w:spacing w:before="0" w:after="0"/>
              <w:ind w:firstLine="0"/>
              <w:rPr>
                <w:rFonts w:ascii="Times New Roman" w:hAnsi="Times New Roman"/>
                <w:b/>
                <w:i w:val="0"/>
              </w:rPr>
            </w:pPr>
            <w:r w:rsidRPr="00FD7A89">
              <w:rPr>
                <w:rFonts w:ascii="Times New Roman" w:hAnsi="Times New Roman"/>
                <w:i w:val="0"/>
              </w:rPr>
              <w:t xml:space="preserve">Счет плательщика: </w:t>
            </w:r>
            <w:r w:rsidRPr="00FD7A89">
              <w:rPr>
                <w:rFonts w:ascii="Times New Roman" w:hAnsi="Times New Roman"/>
                <w:bCs/>
                <w:i w:val="0"/>
              </w:rPr>
              <w:t>03211643000000013244</w:t>
            </w:r>
          </w:p>
          <w:p w:rsidR="00691FA1" w:rsidRPr="00FD7A89" w:rsidRDefault="00691FA1" w:rsidP="00691FA1">
            <w:pPr>
              <w:pStyle w:val="8"/>
              <w:spacing w:before="0" w:after="0"/>
              <w:ind w:firstLine="0"/>
              <w:rPr>
                <w:rFonts w:ascii="Times New Roman" w:hAnsi="Times New Roman"/>
                <w:b/>
                <w:bCs/>
                <w:i w:val="0"/>
              </w:rPr>
            </w:pPr>
            <w:r w:rsidRPr="00FD7A89">
              <w:rPr>
                <w:rFonts w:ascii="Times New Roman" w:hAnsi="Times New Roman"/>
                <w:i w:val="0"/>
              </w:rPr>
              <w:t xml:space="preserve">Банк плательщика: </w:t>
            </w:r>
            <w:r w:rsidRPr="00FD7A89">
              <w:rPr>
                <w:rFonts w:ascii="Times New Roman" w:hAnsi="Times New Roman"/>
                <w:bCs/>
                <w:i w:val="0"/>
              </w:rPr>
              <w:t>ОКЦ № 1 ВВГУ Банка России // УФК по Нижегородской области, г. Нижний Новгород</w:t>
            </w:r>
          </w:p>
          <w:p w:rsidR="00691FA1" w:rsidRPr="00FD7A89" w:rsidRDefault="00691FA1" w:rsidP="00691FA1">
            <w:pPr>
              <w:ind w:firstLine="0"/>
              <w:rPr>
                <w:sz w:val="24"/>
                <w:szCs w:val="24"/>
              </w:rPr>
            </w:pPr>
            <w:r w:rsidRPr="00FD7A89">
              <w:rPr>
                <w:sz w:val="24"/>
                <w:szCs w:val="24"/>
              </w:rPr>
              <w:t>Счет банка плательщика: 40102810745370000024</w:t>
            </w:r>
          </w:p>
          <w:p w:rsidR="00EF0CFE" w:rsidRPr="00FD7A89" w:rsidRDefault="00691FA1" w:rsidP="00691FA1">
            <w:pPr>
              <w:ind w:firstLine="0"/>
              <w:rPr>
                <w:bCs/>
                <w:sz w:val="24"/>
                <w:szCs w:val="24"/>
              </w:rPr>
            </w:pPr>
            <w:r w:rsidRPr="00FD7A89">
              <w:rPr>
                <w:sz w:val="24"/>
                <w:szCs w:val="24"/>
              </w:rPr>
              <w:t xml:space="preserve">БИК </w:t>
            </w:r>
            <w:r w:rsidRPr="00FD7A89">
              <w:rPr>
                <w:bCs/>
                <w:sz w:val="24"/>
                <w:szCs w:val="24"/>
              </w:rPr>
              <w:t>012202102</w:t>
            </w:r>
          </w:p>
        </w:tc>
        <w:tc>
          <w:tcPr>
            <w:tcW w:w="5245" w:type="dxa"/>
          </w:tcPr>
          <w:p w:rsidR="00943743" w:rsidRPr="00241C8C" w:rsidRDefault="00943743" w:rsidP="00064E31">
            <w:pPr>
              <w:suppressAutoHyphens/>
              <w:snapToGrid w:val="0"/>
              <w:ind w:left="-36" w:firstLine="0"/>
              <w:rPr>
                <w:sz w:val="24"/>
                <w:szCs w:val="24"/>
                <w:lang w:eastAsia="ar-SA"/>
              </w:rPr>
            </w:pPr>
          </w:p>
        </w:tc>
      </w:tr>
    </w:tbl>
    <w:p w:rsidR="008429C8" w:rsidRPr="00846853" w:rsidRDefault="008429C8" w:rsidP="00062E76">
      <w:pPr>
        <w:suppressAutoHyphens/>
        <w:ind w:firstLine="0"/>
        <w:jc w:val="both"/>
        <w:rPr>
          <w:sz w:val="24"/>
          <w:szCs w:val="24"/>
          <w:lang w:eastAsia="ar-SA"/>
        </w:rPr>
      </w:pPr>
    </w:p>
    <w:p w:rsidR="008429C8" w:rsidRPr="00846853" w:rsidRDefault="008429C8" w:rsidP="00062E76">
      <w:pPr>
        <w:suppressAutoHyphens/>
        <w:ind w:firstLine="0"/>
        <w:jc w:val="both"/>
        <w:rPr>
          <w:sz w:val="24"/>
          <w:szCs w:val="24"/>
          <w:lang w:eastAsia="ar-SA"/>
        </w:rPr>
      </w:pPr>
    </w:p>
    <w:p w:rsidR="00A0319F" w:rsidRPr="00846853" w:rsidRDefault="00A0319F" w:rsidP="00062E76">
      <w:pPr>
        <w:suppressAutoHyphens/>
        <w:ind w:firstLine="0"/>
        <w:jc w:val="both"/>
        <w:rPr>
          <w:sz w:val="24"/>
          <w:szCs w:val="24"/>
          <w:lang w:eastAsia="ar-SA"/>
        </w:rPr>
      </w:pPr>
    </w:p>
    <w:tbl>
      <w:tblPr>
        <w:tblW w:w="10490" w:type="dxa"/>
        <w:tblInd w:w="108" w:type="dxa"/>
        <w:tblLook w:val="00A0" w:firstRow="1" w:lastRow="0" w:firstColumn="1" w:lastColumn="0" w:noHBand="0" w:noVBand="0"/>
      </w:tblPr>
      <w:tblGrid>
        <w:gridCol w:w="5245"/>
        <w:gridCol w:w="5245"/>
      </w:tblGrid>
      <w:tr w:rsidR="00A66864" w:rsidRPr="00195423" w:rsidTr="000715A7">
        <w:tc>
          <w:tcPr>
            <w:tcW w:w="5245" w:type="dxa"/>
          </w:tcPr>
          <w:p w:rsidR="00024D36" w:rsidRPr="001633AF" w:rsidRDefault="00024D36" w:rsidP="00414EB4">
            <w:pPr>
              <w:suppressAutoHyphens/>
              <w:ind w:left="34" w:firstLine="0"/>
              <w:rPr>
                <w:sz w:val="24"/>
                <w:szCs w:val="24"/>
                <w:lang w:eastAsia="ar-SA"/>
              </w:rPr>
            </w:pPr>
            <w:r w:rsidRPr="001633AF">
              <w:rPr>
                <w:sz w:val="24"/>
                <w:szCs w:val="24"/>
                <w:lang w:eastAsia="ar-SA"/>
              </w:rPr>
              <w:t>Государственный заказчик</w:t>
            </w:r>
          </w:p>
          <w:p w:rsidR="000C7149" w:rsidRPr="001633AF" w:rsidRDefault="000C7149" w:rsidP="00414EB4">
            <w:pPr>
              <w:suppressAutoHyphens/>
              <w:ind w:left="34" w:firstLine="0"/>
              <w:rPr>
                <w:sz w:val="24"/>
                <w:szCs w:val="24"/>
                <w:lang w:eastAsia="ar-SA"/>
              </w:rPr>
            </w:pPr>
          </w:p>
          <w:p w:rsidR="005D6C7E" w:rsidRPr="001633AF" w:rsidRDefault="005D6C7E" w:rsidP="00414EB4">
            <w:pPr>
              <w:suppressAutoHyphens/>
              <w:ind w:left="34" w:firstLine="0"/>
              <w:rPr>
                <w:sz w:val="24"/>
                <w:szCs w:val="24"/>
                <w:lang w:eastAsia="ar-SA"/>
              </w:rPr>
            </w:pPr>
          </w:p>
          <w:p w:rsidR="00024D36" w:rsidRPr="001633AF" w:rsidRDefault="00024D36" w:rsidP="000E2E0B">
            <w:pPr>
              <w:suppressAutoHyphens/>
              <w:ind w:left="34" w:firstLine="0"/>
              <w:rPr>
                <w:lang w:eastAsia="ar-SA"/>
              </w:rPr>
            </w:pPr>
            <w:r w:rsidRPr="001633AF">
              <w:rPr>
                <w:sz w:val="24"/>
                <w:szCs w:val="24"/>
                <w:lang w:eastAsia="ar-SA"/>
              </w:rPr>
              <w:t>______________</w:t>
            </w:r>
            <w:r w:rsidR="004C230F" w:rsidRPr="001633AF">
              <w:rPr>
                <w:sz w:val="24"/>
                <w:szCs w:val="24"/>
                <w:lang w:eastAsia="ar-SA"/>
              </w:rPr>
              <w:t>___</w:t>
            </w:r>
            <w:r w:rsidRPr="001633AF">
              <w:rPr>
                <w:sz w:val="24"/>
                <w:szCs w:val="24"/>
                <w:lang w:eastAsia="ar-SA"/>
              </w:rPr>
              <w:t xml:space="preserve"> /</w:t>
            </w:r>
            <w:r w:rsidR="00124AF2" w:rsidRPr="001633AF">
              <w:rPr>
                <w:sz w:val="24"/>
                <w:szCs w:val="24"/>
                <w:lang w:eastAsia="ar-SA"/>
              </w:rPr>
              <w:t>_________________</w:t>
            </w:r>
            <w:r w:rsidRPr="001633AF">
              <w:rPr>
                <w:sz w:val="24"/>
                <w:szCs w:val="24"/>
                <w:lang w:eastAsia="ar-SA"/>
              </w:rPr>
              <w:t>/</w:t>
            </w:r>
          </w:p>
        </w:tc>
        <w:tc>
          <w:tcPr>
            <w:tcW w:w="5245" w:type="dxa"/>
          </w:tcPr>
          <w:p w:rsidR="00024D36" w:rsidRPr="001633AF" w:rsidRDefault="00E570E7" w:rsidP="0000000F">
            <w:pPr>
              <w:suppressAutoHyphens/>
              <w:ind w:firstLine="0"/>
              <w:rPr>
                <w:sz w:val="24"/>
                <w:szCs w:val="24"/>
                <w:lang w:eastAsia="ar-SA"/>
              </w:rPr>
            </w:pPr>
            <w:r w:rsidRPr="001633AF">
              <w:rPr>
                <w:sz w:val="24"/>
                <w:szCs w:val="24"/>
                <w:lang w:eastAsia="ar-SA"/>
              </w:rPr>
              <w:t>Исполнитель</w:t>
            </w:r>
          </w:p>
          <w:p w:rsidR="004E4BE7" w:rsidRPr="001633AF" w:rsidRDefault="004E4BE7" w:rsidP="0000000F">
            <w:pPr>
              <w:suppressAutoHyphens/>
              <w:ind w:firstLine="0"/>
              <w:rPr>
                <w:sz w:val="24"/>
                <w:szCs w:val="24"/>
                <w:lang w:eastAsia="ar-SA"/>
              </w:rPr>
            </w:pPr>
          </w:p>
          <w:p w:rsidR="004E4BE7" w:rsidRPr="001633AF" w:rsidRDefault="004E4BE7" w:rsidP="0000000F">
            <w:pPr>
              <w:suppressAutoHyphens/>
              <w:ind w:firstLine="0"/>
              <w:rPr>
                <w:sz w:val="24"/>
                <w:szCs w:val="24"/>
                <w:lang w:eastAsia="ar-SA"/>
              </w:rPr>
            </w:pPr>
          </w:p>
          <w:p w:rsidR="005A584B" w:rsidRPr="005A584B" w:rsidRDefault="00C82E69" w:rsidP="000E2E0B">
            <w:pPr>
              <w:suppressAutoHyphens/>
              <w:ind w:firstLine="0"/>
              <w:rPr>
                <w:lang w:eastAsia="ar-SA"/>
              </w:rPr>
            </w:pPr>
            <w:r w:rsidRPr="001633AF">
              <w:rPr>
                <w:sz w:val="24"/>
                <w:szCs w:val="24"/>
                <w:lang w:eastAsia="ar-SA"/>
              </w:rPr>
              <w:t>_________________</w:t>
            </w:r>
            <w:r w:rsidR="004E4BE7" w:rsidRPr="001633AF">
              <w:rPr>
                <w:sz w:val="24"/>
                <w:szCs w:val="24"/>
                <w:lang w:eastAsia="ar-SA"/>
              </w:rPr>
              <w:t xml:space="preserve"> /</w:t>
            </w:r>
            <w:r w:rsidR="00124AF2" w:rsidRPr="001633AF">
              <w:rPr>
                <w:sz w:val="24"/>
                <w:szCs w:val="24"/>
                <w:lang w:eastAsia="ar-SA"/>
              </w:rPr>
              <w:t>_________________</w:t>
            </w:r>
            <w:r w:rsidR="004E4BE7" w:rsidRPr="001633AF">
              <w:rPr>
                <w:sz w:val="24"/>
                <w:szCs w:val="24"/>
                <w:lang w:eastAsia="ar-SA"/>
              </w:rPr>
              <w:t>/</w:t>
            </w:r>
          </w:p>
        </w:tc>
      </w:tr>
    </w:tbl>
    <w:p w:rsidR="0008739C" w:rsidRDefault="0008739C" w:rsidP="00D341F7">
      <w:pPr>
        <w:ind w:right="-2" w:firstLine="0"/>
        <w:jc w:val="both"/>
        <w:rPr>
          <w:sz w:val="24"/>
          <w:szCs w:val="24"/>
        </w:rPr>
      </w:pPr>
    </w:p>
    <w:p w:rsidR="004774E2" w:rsidRDefault="004774E2" w:rsidP="00D341F7">
      <w:pPr>
        <w:ind w:right="-2" w:firstLine="0"/>
        <w:jc w:val="both"/>
        <w:rPr>
          <w:sz w:val="24"/>
          <w:szCs w:val="24"/>
        </w:rPr>
      </w:pPr>
    </w:p>
    <w:p w:rsidR="004774E2" w:rsidRDefault="004774E2" w:rsidP="00D341F7">
      <w:pPr>
        <w:ind w:right="-2" w:firstLine="0"/>
        <w:jc w:val="both"/>
        <w:rPr>
          <w:sz w:val="24"/>
          <w:szCs w:val="24"/>
        </w:rPr>
      </w:pPr>
    </w:p>
    <w:p w:rsidR="004774E2" w:rsidRDefault="004774E2" w:rsidP="00D341F7">
      <w:pPr>
        <w:ind w:right="-2" w:firstLine="0"/>
        <w:jc w:val="both"/>
        <w:rPr>
          <w:sz w:val="24"/>
          <w:szCs w:val="24"/>
        </w:rPr>
      </w:pPr>
    </w:p>
    <w:p w:rsidR="004774E2" w:rsidRDefault="004774E2" w:rsidP="00D341F7">
      <w:pPr>
        <w:ind w:right="-2" w:firstLine="0"/>
        <w:jc w:val="both"/>
        <w:rPr>
          <w:sz w:val="24"/>
          <w:szCs w:val="24"/>
        </w:rPr>
      </w:pPr>
    </w:p>
    <w:p w:rsidR="004774E2" w:rsidRDefault="004774E2" w:rsidP="00D341F7">
      <w:pPr>
        <w:ind w:right="-2" w:firstLine="0"/>
        <w:jc w:val="both"/>
        <w:rPr>
          <w:sz w:val="24"/>
          <w:szCs w:val="24"/>
        </w:rPr>
      </w:pPr>
    </w:p>
    <w:p w:rsidR="004774E2" w:rsidRDefault="004774E2" w:rsidP="00D341F7">
      <w:pPr>
        <w:ind w:right="-2" w:firstLine="0"/>
        <w:jc w:val="both"/>
        <w:rPr>
          <w:sz w:val="24"/>
          <w:szCs w:val="24"/>
        </w:rPr>
      </w:pPr>
    </w:p>
    <w:p w:rsidR="004774E2" w:rsidRDefault="004774E2" w:rsidP="00D341F7">
      <w:pPr>
        <w:ind w:right="-2" w:firstLine="0"/>
        <w:jc w:val="both"/>
        <w:rPr>
          <w:sz w:val="24"/>
          <w:szCs w:val="24"/>
        </w:rPr>
      </w:pPr>
    </w:p>
    <w:p w:rsidR="0000000F" w:rsidRDefault="0000000F" w:rsidP="00D341F7">
      <w:pPr>
        <w:ind w:right="-2" w:firstLine="0"/>
        <w:jc w:val="both"/>
        <w:rPr>
          <w:sz w:val="24"/>
          <w:szCs w:val="24"/>
        </w:rPr>
      </w:pPr>
    </w:p>
    <w:p w:rsidR="0000000F" w:rsidRDefault="0000000F" w:rsidP="00D341F7">
      <w:pPr>
        <w:ind w:right="-2" w:firstLine="0"/>
        <w:jc w:val="both"/>
        <w:rPr>
          <w:sz w:val="24"/>
          <w:szCs w:val="24"/>
        </w:rPr>
      </w:pPr>
    </w:p>
    <w:p w:rsidR="00124AF2" w:rsidRDefault="00124AF2" w:rsidP="00D341F7">
      <w:pPr>
        <w:ind w:right="-2" w:firstLine="0"/>
        <w:jc w:val="both"/>
        <w:rPr>
          <w:sz w:val="24"/>
          <w:szCs w:val="24"/>
        </w:rPr>
      </w:pPr>
    </w:p>
    <w:p w:rsidR="00124AF2" w:rsidRDefault="00124AF2" w:rsidP="00D341F7">
      <w:pPr>
        <w:ind w:right="-2" w:firstLine="0"/>
        <w:jc w:val="both"/>
        <w:rPr>
          <w:sz w:val="24"/>
          <w:szCs w:val="24"/>
        </w:rPr>
      </w:pPr>
    </w:p>
    <w:p w:rsidR="004774E2" w:rsidRPr="003E2E8A" w:rsidRDefault="00581AE2" w:rsidP="003E2E8A">
      <w:pPr>
        <w:pStyle w:val="Iacaaiea"/>
        <w:tabs>
          <w:tab w:val="clear" w:pos="426"/>
        </w:tabs>
        <w:spacing w:before="0" w:line="240" w:lineRule="auto"/>
        <w:ind w:right="-2"/>
        <w:jc w:val="right"/>
        <w:rPr>
          <w:b w:val="0"/>
          <w:sz w:val="24"/>
          <w:szCs w:val="24"/>
        </w:rPr>
      </w:pPr>
      <w:r w:rsidRPr="003E2E8A">
        <w:rPr>
          <w:b w:val="0"/>
          <w:sz w:val="24"/>
          <w:szCs w:val="24"/>
        </w:rPr>
        <w:lastRenderedPageBreak/>
        <w:t>П</w:t>
      </w:r>
      <w:r w:rsidR="004774E2" w:rsidRPr="003E2E8A">
        <w:rPr>
          <w:b w:val="0"/>
          <w:sz w:val="24"/>
          <w:szCs w:val="24"/>
        </w:rPr>
        <w:t>риложение № 1</w:t>
      </w:r>
    </w:p>
    <w:p w:rsidR="004774E2" w:rsidRPr="003E2E8A" w:rsidRDefault="004774E2" w:rsidP="003E2E8A">
      <w:pPr>
        <w:ind w:right="-2" w:firstLine="0"/>
        <w:jc w:val="right"/>
        <w:rPr>
          <w:sz w:val="24"/>
          <w:szCs w:val="24"/>
        </w:rPr>
      </w:pPr>
      <w:r w:rsidRPr="003E2E8A">
        <w:rPr>
          <w:sz w:val="24"/>
          <w:szCs w:val="24"/>
        </w:rPr>
        <w:t>к Контракту № _____ от «___» __________ 20</w:t>
      </w:r>
      <w:r w:rsidRPr="003E2E8A">
        <w:rPr>
          <w:sz w:val="24"/>
          <w:szCs w:val="24"/>
          <w:u w:val="single"/>
        </w:rPr>
        <w:t>2</w:t>
      </w:r>
      <w:r w:rsidR="00C82E69" w:rsidRPr="003E2E8A">
        <w:rPr>
          <w:sz w:val="24"/>
          <w:szCs w:val="24"/>
          <w:u w:val="single"/>
        </w:rPr>
        <w:t>6</w:t>
      </w:r>
      <w:r w:rsidRPr="003E2E8A">
        <w:rPr>
          <w:sz w:val="24"/>
          <w:szCs w:val="24"/>
        </w:rPr>
        <w:t>г.</w:t>
      </w:r>
    </w:p>
    <w:p w:rsidR="00F419EB" w:rsidRPr="00144B5A" w:rsidRDefault="00F419EB" w:rsidP="003E2E8A">
      <w:pPr>
        <w:ind w:right="-2" w:firstLine="0"/>
        <w:jc w:val="both"/>
        <w:rPr>
          <w:sz w:val="24"/>
          <w:szCs w:val="24"/>
        </w:rPr>
      </w:pPr>
    </w:p>
    <w:p w:rsidR="00CA3F40" w:rsidRPr="00144B5A" w:rsidRDefault="00CA3F40" w:rsidP="003E2E8A">
      <w:pPr>
        <w:pStyle w:val="af9"/>
        <w:jc w:val="center"/>
        <w:rPr>
          <w:rFonts w:ascii="Times New Roman" w:hAnsi="Times New Roman" w:cs="Times New Roman"/>
          <w:b/>
          <w:sz w:val="24"/>
          <w:szCs w:val="24"/>
        </w:rPr>
      </w:pPr>
      <w:r w:rsidRPr="00144B5A">
        <w:rPr>
          <w:rFonts w:ascii="Times New Roman" w:hAnsi="Times New Roman" w:cs="Times New Roman"/>
          <w:b/>
          <w:sz w:val="24"/>
          <w:szCs w:val="24"/>
        </w:rPr>
        <w:t xml:space="preserve">Техническое задание </w:t>
      </w:r>
    </w:p>
    <w:p w:rsidR="00144B5A" w:rsidRDefault="00CA3F40" w:rsidP="003E2E8A">
      <w:pPr>
        <w:pStyle w:val="af9"/>
        <w:jc w:val="center"/>
        <w:rPr>
          <w:rFonts w:ascii="Times New Roman" w:hAnsi="Times New Roman" w:cs="Times New Roman"/>
          <w:b/>
          <w:sz w:val="24"/>
          <w:szCs w:val="24"/>
        </w:rPr>
      </w:pPr>
      <w:r w:rsidRPr="00144B5A">
        <w:rPr>
          <w:rFonts w:ascii="Times New Roman" w:hAnsi="Times New Roman" w:cs="Times New Roman"/>
          <w:b/>
          <w:sz w:val="24"/>
          <w:szCs w:val="24"/>
        </w:rPr>
        <w:t xml:space="preserve">на </w:t>
      </w:r>
      <w:r w:rsidR="00144B5A">
        <w:rPr>
          <w:rFonts w:ascii="Times New Roman" w:hAnsi="Times New Roman" w:cs="Times New Roman"/>
          <w:b/>
          <w:sz w:val="24"/>
          <w:szCs w:val="24"/>
        </w:rPr>
        <w:t xml:space="preserve">оказание услуг по </w:t>
      </w:r>
      <w:r w:rsidRPr="00144B5A">
        <w:rPr>
          <w:rFonts w:ascii="Times New Roman" w:hAnsi="Times New Roman" w:cs="Times New Roman"/>
          <w:b/>
          <w:sz w:val="24"/>
          <w:szCs w:val="24"/>
        </w:rPr>
        <w:t>информационно-консультационн</w:t>
      </w:r>
      <w:r w:rsidR="00144B5A">
        <w:rPr>
          <w:rFonts w:ascii="Times New Roman" w:hAnsi="Times New Roman" w:cs="Times New Roman"/>
          <w:b/>
          <w:sz w:val="24"/>
          <w:szCs w:val="24"/>
        </w:rPr>
        <w:t>ому</w:t>
      </w:r>
      <w:r w:rsidRPr="00144B5A">
        <w:rPr>
          <w:rFonts w:ascii="Times New Roman" w:hAnsi="Times New Roman" w:cs="Times New Roman"/>
          <w:b/>
          <w:sz w:val="24"/>
          <w:szCs w:val="24"/>
        </w:rPr>
        <w:t xml:space="preserve"> обслуживани</w:t>
      </w:r>
      <w:r w:rsidR="00144B5A">
        <w:rPr>
          <w:rFonts w:ascii="Times New Roman" w:hAnsi="Times New Roman" w:cs="Times New Roman"/>
          <w:b/>
          <w:sz w:val="24"/>
          <w:szCs w:val="24"/>
        </w:rPr>
        <w:t>ю,</w:t>
      </w:r>
    </w:p>
    <w:p w:rsidR="00CA3F40" w:rsidRPr="00144B5A" w:rsidRDefault="00CA3F40" w:rsidP="003E2E8A">
      <w:pPr>
        <w:pStyle w:val="af9"/>
        <w:jc w:val="center"/>
        <w:rPr>
          <w:rFonts w:ascii="Times New Roman" w:hAnsi="Times New Roman" w:cs="Times New Roman"/>
          <w:b/>
          <w:sz w:val="24"/>
          <w:szCs w:val="24"/>
        </w:rPr>
      </w:pPr>
      <w:r w:rsidRPr="00144B5A">
        <w:rPr>
          <w:rFonts w:ascii="Times New Roman" w:hAnsi="Times New Roman" w:cs="Times New Roman"/>
          <w:b/>
          <w:sz w:val="24"/>
          <w:szCs w:val="24"/>
        </w:rPr>
        <w:t>модификаци</w:t>
      </w:r>
      <w:r w:rsidR="00144B5A">
        <w:rPr>
          <w:rFonts w:ascii="Times New Roman" w:hAnsi="Times New Roman" w:cs="Times New Roman"/>
          <w:b/>
          <w:sz w:val="24"/>
          <w:szCs w:val="24"/>
        </w:rPr>
        <w:t xml:space="preserve">и </w:t>
      </w:r>
      <w:r w:rsidRPr="00144B5A">
        <w:rPr>
          <w:rFonts w:ascii="Times New Roman" w:hAnsi="Times New Roman" w:cs="Times New Roman"/>
          <w:b/>
          <w:sz w:val="24"/>
          <w:szCs w:val="24"/>
        </w:rPr>
        <w:t>и обновлени</w:t>
      </w:r>
      <w:r w:rsidR="00F419EB">
        <w:rPr>
          <w:rFonts w:ascii="Times New Roman" w:hAnsi="Times New Roman" w:cs="Times New Roman"/>
          <w:b/>
          <w:sz w:val="24"/>
          <w:szCs w:val="24"/>
        </w:rPr>
        <w:t>ю</w:t>
      </w:r>
      <w:r w:rsidR="00144B5A">
        <w:rPr>
          <w:rFonts w:ascii="Times New Roman" w:hAnsi="Times New Roman" w:cs="Times New Roman"/>
          <w:b/>
          <w:sz w:val="24"/>
          <w:szCs w:val="24"/>
        </w:rPr>
        <w:t xml:space="preserve"> </w:t>
      </w:r>
      <w:r w:rsidRPr="00144B5A">
        <w:rPr>
          <w:rFonts w:ascii="Times New Roman" w:hAnsi="Times New Roman" w:cs="Times New Roman"/>
          <w:b/>
          <w:sz w:val="24"/>
          <w:szCs w:val="24"/>
        </w:rPr>
        <w:t>программного продукта «Конфигурация для учрежд</w:t>
      </w:r>
      <w:r w:rsidR="00566180" w:rsidRPr="00144B5A">
        <w:rPr>
          <w:rFonts w:ascii="Times New Roman" w:hAnsi="Times New Roman" w:cs="Times New Roman"/>
          <w:b/>
          <w:sz w:val="24"/>
          <w:szCs w:val="24"/>
        </w:rPr>
        <w:t>ений ФСИН для 1С</w:t>
      </w:r>
      <w:proofErr w:type="gramStart"/>
      <w:r w:rsidR="00566180" w:rsidRPr="00144B5A">
        <w:rPr>
          <w:rFonts w:ascii="Times New Roman" w:hAnsi="Times New Roman" w:cs="Times New Roman"/>
          <w:b/>
          <w:sz w:val="24"/>
          <w:szCs w:val="24"/>
        </w:rPr>
        <w:t>:П</w:t>
      </w:r>
      <w:proofErr w:type="gramEnd"/>
      <w:r w:rsidR="00566180" w:rsidRPr="00144B5A">
        <w:rPr>
          <w:rFonts w:ascii="Times New Roman" w:hAnsi="Times New Roman" w:cs="Times New Roman"/>
          <w:b/>
          <w:sz w:val="24"/>
          <w:szCs w:val="24"/>
        </w:rPr>
        <w:t>редприятие 8»</w:t>
      </w:r>
      <w:r w:rsidR="00144B5A" w:rsidRPr="00144B5A">
        <w:rPr>
          <w:rFonts w:ascii="Times New Roman" w:hAnsi="Times New Roman" w:cs="Times New Roman"/>
          <w:b/>
          <w:sz w:val="24"/>
          <w:szCs w:val="24"/>
        </w:rPr>
        <w:t xml:space="preserve"> в сфере ИКТ</w:t>
      </w:r>
    </w:p>
    <w:p w:rsidR="00CA3F40" w:rsidRPr="00144B5A" w:rsidRDefault="00CA3F40" w:rsidP="003E2E8A">
      <w:pPr>
        <w:ind w:firstLine="0"/>
        <w:jc w:val="both"/>
        <w:rPr>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851"/>
        <w:gridCol w:w="850"/>
        <w:gridCol w:w="1418"/>
        <w:gridCol w:w="2126"/>
      </w:tblGrid>
      <w:tr w:rsidR="00E02BE6" w:rsidRPr="00E6408D" w:rsidTr="001B1C1F">
        <w:tc>
          <w:tcPr>
            <w:tcW w:w="567" w:type="dxa"/>
            <w:tcBorders>
              <w:bottom w:val="single" w:sz="4" w:space="0" w:color="auto"/>
            </w:tcBorders>
            <w:vAlign w:val="center"/>
          </w:tcPr>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w:t>
            </w:r>
          </w:p>
          <w:p w:rsidR="00E02BE6" w:rsidRPr="00E6408D" w:rsidRDefault="00E02BE6" w:rsidP="001338A1">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4678" w:type="dxa"/>
            <w:tcBorders>
              <w:bottom w:val="single" w:sz="4" w:space="0" w:color="auto"/>
            </w:tcBorders>
            <w:shd w:val="clear" w:color="auto" w:fill="auto"/>
            <w:vAlign w:val="center"/>
          </w:tcPr>
          <w:p w:rsidR="00E02BE6" w:rsidRPr="00E6408D" w:rsidRDefault="00E02BE6" w:rsidP="00E02BE6">
            <w:pPr>
              <w:widowControl w:val="0"/>
              <w:suppressAutoHyphens/>
              <w:ind w:firstLine="0"/>
              <w:jc w:val="center"/>
              <w:rPr>
                <w:sz w:val="24"/>
                <w:szCs w:val="24"/>
                <w:lang w:eastAsia="en-US"/>
              </w:rPr>
            </w:pPr>
            <w:r w:rsidRPr="00E6408D">
              <w:rPr>
                <w:sz w:val="24"/>
                <w:szCs w:val="24"/>
                <w:lang w:eastAsia="en-US"/>
              </w:rPr>
              <w:t xml:space="preserve">Наименование </w:t>
            </w:r>
            <w:r>
              <w:rPr>
                <w:sz w:val="24"/>
                <w:szCs w:val="24"/>
                <w:lang w:eastAsia="en-US"/>
              </w:rPr>
              <w:t>услуг</w:t>
            </w:r>
          </w:p>
        </w:tc>
        <w:tc>
          <w:tcPr>
            <w:tcW w:w="851" w:type="dxa"/>
            <w:tcBorders>
              <w:bottom w:val="single" w:sz="4" w:space="0" w:color="auto"/>
            </w:tcBorders>
            <w:shd w:val="clear" w:color="auto" w:fill="auto"/>
            <w:vAlign w:val="center"/>
          </w:tcPr>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Ед.</w:t>
            </w:r>
          </w:p>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изм.</w:t>
            </w:r>
          </w:p>
        </w:tc>
        <w:tc>
          <w:tcPr>
            <w:tcW w:w="850" w:type="dxa"/>
            <w:tcBorders>
              <w:bottom w:val="single" w:sz="4" w:space="0" w:color="auto"/>
            </w:tcBorders>
            <w:shd w:val="clear" w:color="auto" w:fill="auto"/>
            <w:vAlign w:val="center"/>
          </w:tcPr>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Кол-во</w:t>
            </w:r>
          </w:p>
        </w:tc>
        <w:tc>
          <w:tcPr>
            <w:tcW w:w="1418" w:type="dxa"/>
            <w:tcBorders>
              <w:bottom w:val="single" w:sz="4" w:space="0" w:color="auto"/>
            </w:tcBorders>
            <w:vAlign w:val="center"/>
          </w:tcPr>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Цена за ед.,</w:t>
            </w:r>
          </w:p>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руб.</w:t>
            </w:r>
          </w:p>
        </w:tc>
        <w:tc>
          <w:tcPr>
            <w:tcW w:w="2126" w:type="dxa"/>
            <w:vAlign w:val="center"/>
          </w:tcPr>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Сумма,</w:t>
            </w:r>
          </w:p>
          <w:p w:rsidR="00E02BE6" w:rsidRPr="00E6408D" w:rsidRDefault="00E02BE6" w:rsidP="001338A1">
            <w:pPr>
              <w:widowControl w:val="0"/>
              <w:suppressAutoHyphens/>
              <w:ind w:firstLine="0"/>
              <w:jc w:val="center"/>
              <w:rPr>
                <w:sz w:val="24"/>
                <w:szCs w:val="24"/>
                <w:lang w:eastAsia="en-US"/>
              </w:rPr>
            </w:pPr>
            <w:r w:rsidRPr="00E6408D">
              <w:rPr>
                <w:sz w:val="24"/>
                <w:szCs w:val="24"/>
                <w:lang w:eastAsia="en-US"/>
              </w:rPr>
              <w:t>руб.</w:t>
            </w:r>
          </w:p>
        </w:tc>
      </w:tr>
      <w:tr w:rsidR="00E02BE6" w:rsidRPr="00E6408D" w:rsidTr="001B1C1F">
        <w:tc>
          <w:tcPr>
            <w:tcW w:w="567" w:type="dxa"/>
            <w:tcBorders>
              <w:bottom w:val="single" w:sz="4" w:space="0" w:color="auto"/>
            </w:tcBorders>
            <w:vAlign w:val="center"/>
          </w:tcPr>
          <w:p w:rsidR="00E02BE6" w:rsidRPr="00846FCB" w:rsidRDefault="00E02BE6" w:rsidP="001338A1">
            <w:pPr>
              <w:ind w:firstLine="0"/>
              <w:jc w:val="center"/>
              <w:rPr>
                <w:rFonts w:eastAsia="Arial"/>
                <w:bCs/>
                <w:sz w:val="24"/>
                <w:szCs w:val="24"/>
                <w:lang w:eastAsia="en-US"/>
              </w:rPr>
            </w:pPr>
            <w:r w:rsidRPr="00846FCB">
              <w:rPr>
                <w:rFonts w:eastAsia="Arial"/>
                <w:bCs/>
                <w:sz w:val="24"/>
                <w:szCs w:val="24"/>
                <w:lang w:eastAsia="en-US"/>
              </w:rPr>
              <w:t>1.</w:t>
            </w:r>
          </w:p>
        </w:tc>
        <w:tc>
          <w:tcPr>
            <w:tcW w:w="4678" w:type="dxa"/>
            <w:tcBorders>
              <w:bottom w:val="single" w:sz="4" w:space="0" w:color="auto"/>
            </w:tcBorders>
            <w:shd w:val="clear" w:color="auto" w:fill="auto"/>
            <w:vAlign w:val="center"/>
          </w:tcPr>
          <w:p w:rsidR="00E02BE6" w:rsidRPr="00846FCB" w:rsidRDefault="00566180" w:rsidP="006B2FDD">
            <w:pPr>
              <w:ind w:firstLine="0"/>
              <w:jc w:val="both"/>
              <w:rPr>
                <w:sz w:val="24"/>
                <w:szCs w:val="24"/>
              </w:rPr>
            </w:pPr>
            <w:r>
              <w:rPr>
                <w:sz w:val="24"/>
                <w:szCs w:val="24"/>
              </w:rPr>
              <w:t>М</w:t>
            </w:r>
            <w:r w:rsidRPr="00F324FD">
              <w:rPr>
                <w:sz w:val="24"/>
                <w:szCs w:val="24"/>
              </w:rPr>
              <w:t>одификация и обновление программного продукта «Конфигурация для учреждений ФСИН</w:t>
            </w:r>
            <w:r>
              <w:rPr>
                <w:sz w:val="24"/>
                <w:szCs w:val="24"/>
              </w:rPr>
              <w:t xml:space="preserve"> </w:t>
            </w:r>
            <w:r w:rsidRPr="00566180">
              <w:rPr>
                <w:sz w:val="24"/>
                <w:szCs w:val="24"/>
              </w:rPr>
              <w:t>для 1С</w:t>
            </w:r>
            <w:proofErr w:type="gramStart"/>
            <w:r w:rsidRPr="00566180">
              <w:rPr>
                <w:sz w:val="24"/>
                <w:szCs w:val="24"/>
              </w:rPr>
              <w:t>:П</w:t>
            </w:r>
            <w:proofErr w:type="gramEnd"/>
            <w:r w:rsidRPr="00566180">
              <w:rPr>
                <w:sz w:val="24"/>
                <w:szCs w:val="24"/>
              </w:rPr>
              <w:t>редприятие 8</w:t>
            </w:r>
            <w:r w:rsidRPr="00F324FD">
              <w:rPr>
                <w:sz w:val="24"/>
                <w:szCs w:val="24"/>
              </w:rPr>
              <w:t>»</w:t>
            </w:r>
          </w:p>
        </w:tc>
        <w:tc>
          <w:tcPr>
            <w:tcW w:w="851" w:type="dxa"/>
            <w:tcBorders>
              <w:bottom w:val="single" w:sz="4" w:space="0" w:color="auto"/>
            </w:tcBorders>
            <w:shd w:val="clear" w:color="auto" w:fill="auto"/>
            <w:vAlign w:val="center"/>
          </w:tcPr>
          <w:p w:rsidR="00E02BE6" w:rsidRPr="00846FCB" w:rsidRDefault="00566180" w:rsidP="001338A1">
            <w:pPr>
              <w:ind w:firstLine="0"/>
              <w:jc w:val="center"/>
              <w:rPr>
                <w:sz w:val="24"/>
                <w:szCs w:val="24"/>
              </w:rPr>
            </w:pPr>
            <w:r>
              <w:rPr>
                <w:sz w:val="24"/>
                <w:szCs w:val="24"/>
              </w:rPr>
              <w:t>шт.</w:t>
            </w:r>
          </w:p>
        </w:tc>
        <w:tc>
          <w:tcPr>
            <w:tcW w:w="850" w:type="dxa"/>
            <w:tcBorders>
              <w:bottom w:val="single" w:sz="4" w:space="0" w:color="auto"/>
            </w:tcBorders>
            <w:shd w:val="clear" w:color="auto" w:fill="auto"/>
            <w:vAlign w:val="center"/>
          </w:tcPr>
          <w:p w:rsidR="00E02BE6" w:rsidRPr="00846FCB" w:rsidRDefault="00566180" w:rsidP="001338A1">
            <w:pPr>
              <w:ind w:firstLine="0"/>
              <w:jc w:val="center"/>
              <w:rPr>
                <w:sz w:val="24"/>
                <w:szCs w:val="24"/>
              </w:rPr>
            </w:pPr>
            <w:r>
              <w:rPr>
                <w:sz w:val="24"/>
                <w:szCs w:val="24"/>
              </w:rPr>
              <w:t>1</w:t>
            </w:r>
          </w:p>
        </w:tc>
        <w:tc>
          <w:tcPr>
            <w:tcW w:w="1418" w:type="dxa"/>
            <w:tcBorders>
              <w:bottom w:val="single" w:sz="4" w:space="0" w:color="auto"/>
            </w:tcBorders>
            <w:vAlign w:val="center"/>
          </w:tcPr>
          <w:p w:rsidR="00E02BE6" w:rsidRPr="00846FCB" w:rsidRDefault="00E02BE6" w:rsidP="001338A1">
            <w:pPr>
              <w:widowControl w:val="0"/>
              <w:suppressAutoHyphens/>
              <w:ind w:firstLine="0"/>
              <w:jc w:val="center"/>
              <w:rPr>
                <w:sz w:val="24"/>
                <w:szCs w:val="24"/>
                <w:lang w:eastAsia="en-US"/>
              </w:rPr>
            </w:pPr>
          </w:p>
        </w:tc>
        <w:tc>
          <w:tcPr>
            <w:tcW w:w="2126" w:type="dxa"/>
            <w:vAlign w:val="center"/>
          </w:tcPr>
          <w:p w:rsidR="002E3D9A" w:rsidRPr="002E3D9A" w:rsidRDefault="002E3D9A" w:rsidP="001338A1">
            <w:pPr>
              <w:widowControl w:val="0"/>
              <w:suppressAutoHyphens/>
              <w:ind w:firstLine="0"/>
              <w:jc w:val="center"/>
              <w:rPr>
                <w:lang w:eastAsia="en-US"/>
              </w:rPr>
            </w:pPr>
          </w:p>
        </w:tc>
      </w:tr>
      <w:tr w:rsidR="00E02BE6" w:rsidRPr="00E6408D" w:rsidTr="001B1C1F">
        <w:tc>
          <w:tcPr>
            <w:tcW w:w="567" w:type="dxa"/>
            <w:tcBorders>
              <w:bottom w:val="single" w:sz="4" w:space="0" w:color="auto"/>
            </w:tcBorders>
            <w:vAlign w:val="center"/>
          </w:tcPr>
          <w:p w:rsidR="00E02BE6" w:rsidRPr="00846FCB" w:rsidRDefault="00E02BE6" w:rsidP="001338A1">
            <w:pPr>
              <w:ind w:firstLine="0"/>
              <w:jc w:val="center"/>
              <w:rPr>
                <w:rFonts w:eastAsia="Arial"/>
                <w:bCs/>
                <w:sz w:val="24"/>
                <w:szCs w:val="24"/>
                <w:lang w:eastAsia="en-US"/>
              </w:rPr>
            </w:pPr>
            <w:r w:rsidRPr="00846FCB">
              <w:rPr>
                <w:rFonts w:eastAsia="Arial"/>
                <w:bCs/>
                <w:sz w:val="24"/>
                <w:szCs w:val="24"/>
                <w:lang w:eastAsia="en-US"/>
              </w:rPr>
              <w:t>2.</w:t>
            </w:r>
          </w:p>
        </w:tc>
        <w:tc>
          <w:tcPr>
            <w:tcW w:w="4678" w:type="dxa"/>
            <w:tcBorders>
              <w:bottom w:val="single" w:sz="4" w:space="0" w:color="auto"/>
            </w:tcBorders>
            <w:shd w:val="clear" w:color="auto" w:fill="auto"/>
            <w:vAlign w:val="center"/>
          </w:tcPr>
          <w:p w:rsidR="00E02BE6" w:rsidRPr="00846FCB" w:rsidRDefault="00466D9F" w:rsidP="00A66B4C">
            <w:pPr>
              <w:ind w:firstLine="0"/>
              <w:jc w:val="both"/>
              <w:rPr>
                <w:sz w:val="24"/>
                <w:szCs w:val="24"/>
              </w:rPr>
            </w:pPr>
            <w:r>
              <w:rPr>
                <w:sz w:val="24"/>
                <w:szCs w:val="24"/>
              </w:rPr>
              <w:t>И</w:t>
            </w:r>
            <w:r w:rsidR="00AC59D6" w:rsidRPr="00F324FD">
              <w:rPr>
                <w:sz w:val="24"/>
                <w:szCs w:val="24"/>
              </w:rPr>
              <w:t>нформационно</w:t>
            </w:r>
            <w:r w:rsidR="00F7521D">
              <w:rPr>
                <w:sz w:val="24"/>
                <w:szCs w:val="24"/>
              </w:rPr>
              <w:t xml:space="preserve"> </w:t>
            </w:r>
            <w:r w:rsidR="00AC59D6" w:rsidRPr="00F324FD">
              <w:rPr>
                <w:sz w:val="24"/>
                <w:szCs w:val="24"/>
              </w:rPr>
              <w:t>-</w:t>
            </w:r>
            <w:r w:rsidR="00F7521D">
              <w:rPr>
                <w:sz w:val="24"/>
                <w:szCs w:val="24"/>
              </w:rPr>
              <w:t xml:space="preserve"> </w:t>
            </w:r>
            <w:r w:rsidR="00AC59D6" w:rsidRPr="00F324FD">
              <w:rPr>
                <w:sz w:val="24"/>
                <w:szCs w:val="24"/>
              </w:rPr>
              <w:t>консультационное обслуживание программного продукта «</w:t>
            </w:r>
            <w:r w:rsidRPr="00F324FD">
              <w:rPr>
                <w:sz w:val="24"/>
                <w:szCs w:val="24"/>
              </w:rPr>
              <w:t>Конфигурация для учреждений ФСИН</w:t>
            </w:r>
            <w:r>
              <w:rPr>
                <w:sz w:val="24"/>
                <w:szCs w:val="24"/>
              </w:rPr>
              <w:t>»</w:t>
            </w:r>
          </w:p>
        </w:tc>
        <w:tc>
          <w:tcPr>
            <w:tcW w:w="851" w:type="dxa"/>
            <w:tcBorders>
              <w:bottom w:val="single" w:sz="4" w:space="0" w:color="auto"/>
            </w:tcBorders>
            <w:shd w:val="clear" w:color="auto" w:fill="auto"/>
            <w:vAlign w:val="center"/>
          </w:tcPr>
          <w:p w:rsidR="00E02BE6" w:rsidRPr="00846FCB" w:rsidRDefault="00566180" w:rsidP="001338A1">
            <w:pPr>
              <w:ind w:firstLine="0"/>
              <w:jc w:val="center"/>
              <w:rPr>
                <w:sz w:val="24"/>
                <w:szCs w:val="24"/>
              </w:rPr>
            </w:pPr>
            <w:r>
              <w:rPr>
                <w:sz w:val="24"/>
                <w:szCs w:val="24"/>
              </w:rPr>
              <w:t>час</w:t>
            </w:r>
          </w:p>
        </w:tc>
        <w:tc>
          <w:tcPr>
            <w:tcW w:w="850" w:type="dxa"/>
            <w:tcBorders>
              <w:bottom w:val="single" w:sz="4" w:space="0" w:color="auto"/>
            </w:tcBorders>
            <w:shd w:val="clear" w:color="auto" w:fill="auto"/>
            <w:vAlign w:val="center"/>
          </w:tcPr>
          <w:p w:rsidR="00E02BE6" w:rsidRPr="00846FCB" w:rsidRDefault="00AC59D6" w:rsidP="001338A1">
            <w:pPr>
              <w:ind w:firstLine="0"/>
              <w:jc w:val="center"/>
              <w:rPr>
                <w:sz w:val="24"/>
                <w:szCs w:val="24"/>
              </w:rPr>
            </w:pPr>
            <w:r>
              <w:rPr>
                <w:sz w:val="24"/>
                <w:szCs w:val="24"/>
              </w:rPr>
              <w:t>2</w:t>
            </w:r>
            <w:r w:rsidRPr="00F324FD">
              <w:rPr>
                <w:sz w:val="24"/>
                <w:szCs w:val="24"/>
              </w:rPr>
              <w:t>5</w:t>
            </w:r>
          </w:p>
        </w:tc>
        <w:tc>
          <w:tcPr>
            <w:tcW w:w="1418" w:type="dxa"/>
            <w:tcBorders>
              <w:bottom w:val="single" w:sz="4" w:space="0" w:color="auto"/>
            </w:tcBorders>
            <w:vAlign w:val="center"/>
          </w:tcPr>
          <w:p w:rsidR="00E02BE6" w:rsidRPr="00846FCB" w:rsidRDefault="00E02BE6" w:rsidP="001338A1">
            <w:pPr>
              <w:widowControl w:val="0"/>
              <w:suppressAutoHyphens/>
              <w:ind w:firstLine="0"/>
              <w:jc w:val="center"/>
              <w:rPr>
                <w:sz w:val="24"/>
                <w:szCs w:val="24"/>
                <w:lang w:eastAsia="en-US"/>
              </w:rPr>
            </w:pPr>
          </w:p>
        </w:tc>
        <w:tc>
          <w:tcPr>
            <w:tcW w:w="2126" w:type="dxa"/>
            <w:tcBorders>
              <w:bottom w:val="single" w:sz="4" w:space="0" w:color="auto"/>
            </w:tcBorders>
            <w:vAlign w:val="center"/>
          </w:tcPr>
          <w:p w:rsidR="00CE72AB" w:rsidRPr="002C6DEF" w:rsidRDefault="00CE72AB" w:rsidP="001338A1">
            <w:pPr>
              <w:widowControl w:val="0"/>
              <w:suppressAutoHyphens/>
              <w:ind w:firstLine="0"/>
              <w:jc w:val="center"/>
              <w:rPr>
                <w:sz w:val="24"/>
                <w:szCs w:val="24"/>
                <w:lang w:eastAsia="en-US"/>
              </w:rPr>
            </w:pPr>
          </w:p>
        </w:tc>
      </w:tr>
      <w:tr w:rsidR="00E02BE6" w:rsidRPr="00E6408D" w:rsidTr="001B1C1F">
        <w:tc>
          <w:tcPr>
            <w:tcW w:w="8364" w:type="dxa"/>
            <w:gridSpan w:val="5"/>
            <w:tcBorders>
              <w:top w:val="single" w:sz="4" w:space="0" w:color="auto"/>
              <w:left w:val="nil"/>
              <w:bottom w:val="nil"/>
              <w:right w:val="single" w:sz="4" w:space="0" w:color="auto"/>
            </w:tcBorders>
            <w:vAlign w:val="center"/>
          </w:tcPr>
          <w:p w:rsidR="00E02BE6" w:rsidRPr="00846FCB" w:rsidRDefault="00E02BE6" w:rsidP="001338A1">
            <w:pPr>
              <w:widowControl w:val="0"/>
              <w:suppressAutoHyphens/>
              <w:ind w:firstLine="0"/>
              <w:jc w:val="right"/>
              <w:rPr>
                <w:b/>
                <w:sz w:val="24"/>
                <w:szCs w:val="24"/>
                <w:lang w:eastAsia="en-US"/>
              </w:rPr>
            </w:pPr>
            <w:r w:rsidRPr="00846FCB">
              <w:rPr>
                <w:b/>
                <w:sz w:val="24"/>
                <w:szCs w:val="24"/>
                <w:lang w:eastAsia="en-US"/>
              </w:rPr>
              <w:t>Итого:</w:t>
            </w:r>
          </w:p>
        </w:tc>
        <w:tc>
          <w:tcPr>
            <w:tcW w:w="2126" w:type="dxa"/>
            <w:tcBorders>
              <w:left w:val="single" w:sz="4" w:space="0" w:color="auto"/>
            </w:tcBorders>
            <w:vAlign w:val="center"/>
          </w:tcPr>
          <w:p w:rsidR="00E02BE6" w:rsidRPr="00846FCB" w:rsidRDefault="00E02BE6" w:rsidP="001465B0">
            <w:pPr>
              <w:widowControl w:val="0"/>
              <w:suppressAutoHyphens/>
              <w:ind w:firstLine="0"/>
              <w:jc w:val="center"/>
              <w:rPr>
                <w:b/>
                <w:sz w:val="24"/>
                <w:szCs w:val="24"/>
                <w:lang w:eastAsia="en-US"/>
              </w:rPr>
            </w:pPr>
          </w:p>
        </w:tc>
      </w:tr>
    </w:tbl>
    <w:p w:rsidR="003E2E8A" w:rsidRDefault="003E2E8A" w:rsidP="003E2E8A">
      <w:pPr>
        <w:ind w:firstLine="0"/>
        <w:jc w:val="both"/>
        <w:rPr>
          <w:bCs/>
          <w:sz w:val="24"/>
          <w:szCs w:val="24"/>
        </w:rPr>
      </w:pPr>
    </w:p>
    <w:p w:rsidR="00772DB8" w:rsidRDefault="00772DB8" w:rsidP="003E2E8A">
      <w:pPr>
        <w:ind w:firstLine="0"/>
        <w:jc w:val="both"/>
        <w:rPr>
          <w:bCs/>
          <w:sz w:val="24"/>
          <w:szCs w:val="24"/>
        </w:rPr>
      </w:pPr>
    </w:p>
    <w:p w:rsidR="00CA3F40" w:rsidRPr="003E2E8A" w:rsidRDefault="00CA3F40" w:rsidP="003E2E8A">
      <w:pPr>
        <w:pStyle w:val="a7"/>
        <w:widowControl w:val="0"/>
        <w:ind w:left="0"/>
        <w:jc w:val="center"/>
        <w:rPr>
          <w:b/>
          <w:sz w:val="24"/>
          <w:szCs w:val="24"/>
        </w:rPr>
      </w:pPr>
      <w:r w:rsidRPr="003E2E8A">
        <w:rPr>
          <w:b/>
          <w:sz w:val="24"/>
          <w:szCs w:val="24"/>
        </w:rPr>
        <w:t>1. Качество и характеристика услуг</w:t>
      </w:r>
    </w:p>
    <w:p w:rsidR="00CA3F40" w:rsidRPr="003E2E8A" w:rsidRDefault="00CA3F40" w:rsidP="003E2E8A">
      <w:pPr>
        <w:pStyle w:val="DefaultText"/>
        <w:jc w:val="both"/>
      </w:pPr>
    </w:p>
    <w:p w:rsidR="00CA3F40" w:rsidRPr="007410E2" w:rsidRDefault="00CA3F40" w:rsidP="008929D9">
      <w:pPr>
        <w:snapToGrid w:val="0"/>
        <w:ind w:firstLine="709"/>
        <w:jc w:val="both"/>
        <w:rPr>
          <w:sz w:val="24"/>
          <w:szCs w:val="24"/>
        </w:rPr>
      </w:pPr>
      <w:r w:rsidRPr="007410E2">
        <w:rPr>
          <w:sz w:val="24"/>
          <w:szCs w:val="24"/>
        </w:rPr>
        <w:t>Информационно-консультационное обслуживание, модификация и обновление программного продукта «Конфигурация для учреждений ФСИН для 1С</w:t>
      </w:r>
      <w:proofErr w:type="gramStart"/>
      <w:r w:rsidRPr="007410E2">
        <w:rPr>
          <w:sz w:val="24"/>
          <w:szCs w:val="24"/>
        </w:rPr>
        <w:t>:П</w:t>
      </w:r>
      <w:proofErr w:type="gramEnd"/>
      <w:r w:rsidRPr="007410E2">
        <w:rPr>
          <w:sz w:val="24"/>
          <w:szCs w:val="24"/>
        </w:rPr>
        <w:t>редприятие 8»</w:t>
      </w:r>
      <w:r w:rsidR="00A1179E" w:rsidRPr="007410E2">
        <w:rPr>
          <w:sz w:val="24"/>
          <w:szCs w:val="24"/>
        </w:rPr>
        <w:t xml:space="preserve"> </w:t>
      </w:r>
      <w:r w:rsidR="00A1179E" w:rsidRPr="007410E2">
        <w:rPr>
          <w:sz w:val="24"/>
          <w:szCs w:val="24"/>
          <w:u w:val="single"/>
        </w:rPr>
        <w:t xml:space="preserve">(номер реестровой записи из </w:t>
      </w:r>
      <w:r w:rsidR="007410E2" w:rsidRPr="007410E2">
        <w:rPr>
          <w:sz w:val="24"/>
          <w:szCs w:val="24"/>
          <w:u w:val="single"/>
        </w:rPr>
        <w:t>реестра российского программного обеспечения</w:t>
      </w:r>
      <w:r w:rsidR="00A1179E" w:rsidRPr="007410E2">
        <w:rPr>
          <w:sz w:val="24"/>
          <w:szCs w:val="24"/>
          <w:u w:val="single"/>
        </w:rPr>
        <w:t xml:space="preserve">: </w:t>
      </w:r>
      <w:r w:rsidR="00EE55A6">
        <w:rPr>
          <w:rFonts w:eastAsia="Times New Roman"/>
          <w:sz w:val="24"/>
          <w:szCs w:val="24"/>
          <w:u w:val="single"/>
        </w:rPr>
        <w:t>____________________</w:t>
      </w:r>
      <w:r w:rsidR="00A1179E" w:rsidRPr="007410E2">
        <w:rPr>
          <w:sz w:val="24"/>
          <w:szCs w:val="24"/>
          <w:u w:val="single"/>
        </w:rPr>
        <w:t>)</w:t>
      </w:r>
      <w:r w:rsidRPr="007410E2">
        <w:rPr>
          <w:sz w:val="24"/>
          <w:szCs w:val="24"/>
        </w:rPr>
        <w:t xml:space="preserve">, ранее установленного на компьютере </w:t>
      </w:r>
      <w:r w:rsidR="00F6715B" w:rsidRPr="007410E2">
        <w:rPr>
          <w:sz w:val="24"/>
          <w:szCs w:val="24"/>
        </w:rPr>
        <w:t>Государственного з</w:t>
      </w:r>
      <w:r w:rsidRPr="007410E2">
        <w:rPr>
          <w:sz w:val="24"/>
          <w:szCs w:val="24"/>
        </w:rPr>
        <w:t>аказчика, должно включать в  себя</w:t>
      </w:r>
      <w:r w:rsidR="00F6715B" w:rsidRPr="007410E2">
        <w:rPr>
          <w:sz w:val="24"/>
          <w:szCs w:val="24"/>
        </w:rPr>
        <w:t>:</w:t>
      </w:r>
    </w:p>
    <w:p w:rsidR="00CA3F40" w:rsidRPr="008929D9" w:rsidRDefault="00CA3F40" w:rsidP="008929D9">
      <w:pPr>
        <w:snapToGrid w:val="0"/>
        <w:ind w:firstLine="709"/>
        <w:jc w:val="both"/>
        <w:rPr>
          <w:sz w:val="24"/>
          <w:szCs w:val="24"/>
        </w:rPr>
      </w:pPr>
      <w:r w:rsidRPr="008929D9">
        <w:rPr>
          <w:sz w:val="24"/>
          <w:szCs w:val="24"/>
        </w:rPr>
        <w:t>1.1</w:t>
      </w:r>
      <w:r w:rsidR="001F204E">
        <w:rPr>
          <w:sz w:val="24"/>
          <w:szCs w:val="24"/>
        </w:rPr>
        <w:t>.</w:t>
      </w:r>
      <w:r w:rsidRPr="008929D9">
        <w:rPr>
          <w:sz w:val="24"/>
          <w:szCs w:val="24"/>
        </w:rPr>
        <w:t xml:space="preserve"> Обеспечение автоматизации бухгалтерского учета государственных бюджетных</w:t>
      </w:r>
      <w:r w:rsidR="008929D9">
        <w:rPr>
          <w:sz w:val="24"/>
          <w:szCs w:val="24"/>
        </w:rPr>
        <w:t xml:space="preserve"> </w:t>
      </w:r>
      <w:r w:rsidRPr="008929D9">
        <w:rPr>
          <w:sz w:val="24"/>
          <w:szCs w:val="24"/>
        </w:rPr>
        <w:t xml:space="preserve">учреждений, финансируемых из федерального бюджета на основании бюджетной сметы и ведущих учет по Плану счетов бюджетного учета в соответствии с нормативными документами по </w:t>
      </w:r>
      <w:r w:rsidR="002D0297" w:rsidRPr="008929D9">
        <w:rPr>
          <w:sz w:val="24"/>
          <w:szCs w:val="24"/>
        </w:rPr>
        <w:t>бухгалтерскому</w:t>
      </w:r>
      <w:r w:rsidRPr="008929D9">
        <w:rPr>
          <w:sz w:val="24"/>
          <w:szCs w:val="24"/>
        </w:rPr>
        <w:t xml:space="preserve"> учету.</w:t>
      </w:r>
    </w:p>
    <w:p w:rsidR="00CA3F40" w:rsidRPr="008929D9" w:rsidRDefault="00CA3F40" w:rsidP="008929D9">
      <w:pPr>
        <w:pStyle w:val="a7"/>
        <w:widowControl w:val="0"/>
        <w:snapToGrid w:val="0"/>
        <w:ind w:left="0" w:firstLine="709"/>
        <w:jc w:val="both"/>
        <w:rPr>
          <w:b/>
          <w:sz w:val="24"/>
          <w:szCs w:val="24"/>
        </w:rPr>
      </w:pPr>
      <w:r w:rsidRPr="008929D9">
        <w:rPr>
          <w:sz w:val="24"/>
          <w:szCs w:val="24"/>
        </w:rPr>
        <w:t>1.2</w:t>
      </w:r>
      <w:r w:rsidR="001F204E">
        <w:rPr>
          <w:sz w:val="24"/>
          <w:szCs w:val="24"/>
        </w:rPr>
        <w:t>.</w:t>
      </w:r>
      <w:r w:rsidRPr="008929D9">
        <w:rPr>
          <w:sz w:val="24"/>
          <w:szCs w:val="24"/>
        </w:rPr>
        <w:t xml:space="preserve"> Должен быть предназначен для получателей, администраторов источников </w:t>
      </w:r>
      <w:r w:rsidR="002D0297">
        <w:rPr>
          <w:sz w:val="24"/>
          <w:szCs w:val="24"/>
        </w:rPr>
        <w:t>финансирования дефицита бюджета.</w:t>
      </w:r>
    </w:p>
    <w:p w:rsidR="00CA3F40" w:rsidRPr="008929D9" w:rsidRDefault="00CA3F40" w:rsidP="008929D9">
      <w:pPr>
        <w:pStyle w:val="a7"/>
        <w:widowControl w:val="0"/>
        <w:snapToGrid w:val="0"/>
        <w:ind w:left="0" w:firstLine="709"/>
        <w:jc w:val="both"/>
        <w:rPr>
          <w:b/>
          <w:sz w:val="24"/>
          <w:szCs w:val="24"/>
        </w:rPr>
      </w:pPr>
      <w:r w:rsidRPr="008929D9">
        <w:rPr>
          <w:sz w:val="24"/>
          <w:szCs w:val="24"/>
        </w:rPr>
        <w:t>1.3</w:t>
      </w:r>
      <w:r w:rsidR="001F204E">
        <w:rPr>
          <w:sz w:val="24"/>
          <w:szCs w:val="24"/>
        </w:rPr>
        <w:t>.</w:t>
      </w:r>
      <w:r w:rsidRPr="008929D9">
        <w:rPr>
          <w:sz w:val="24"/>
          <w:szCs w:val="24"/>
        </w:rPr>
        <w:t xml:space="preserve"> 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CA3F40" w:rsidRPr="008929D9" w:rsidRDefault="00CA3F40" w:rsidP="008929D9">
      <w:pPr>
        <w:pStyle w:val="a7"/>
        <w:widowControl w:val="0"/>
        <w:snapToGrid w:val="0"/>
        <w:ind w:left="0" w:firstLine="709"/>
        <w:jc w:val="both"/>
        <w:rPr>
          <w:b/>
          <w:sz w:val="24"/>
          <w:szCs w:val="24"/>
        </w:rPr>
      </w:pPr>
      <w:r w:rsidRPr="008929D9">
        <w:rPr>
          <w:sz w:val="24"/>
          <w:szCs w:val="24"/>
        </w:rPr>
        <w:t>1.4</w:t>
      </w:r>
      <w:r w:rsidR="001F204E">
        <w:rPr>
          <w:sz w:val="24"/>
          <w:szCs w:val="24"/>
        </w:rPr>
        <w:t>.</w:t>
      </w:r>
      <w:r w:rsidRPr="008929D9">
        <w:rPr>
          <w:sz w:val="24"/>
          <w:szCs w:val="24"/>
        </w:rPr>
        <w:t xml:space="preserve"> Главная книга и баланс дол</w:t>
      </w:r>
      <w:r w:rsidR="00AA59E9">
        <w:rPr>
          <w:sz w:val="24"/>
          <w:szCs w:val="24"/>
        </w:rPr>
        <w:t>жны формироваться по учреждению.</w:t>
      </w:r>
    </w:p>
    <w:p w:rsidR="00CA3F40" w:rsidRPr="008929D9" w:rsidRDefault="00CA3F40" w:rsidP="008929D9">
      <w:pPr>
        <w:pStyle w:val="a7"/>
        <w:widowControl w:val="0"/>
        <w:snapToGrid w:val="0"/>
        <w:ind w:left="0" w:firstLine="709"/>
        <w:jc w:val="both"/>
        <w:rPr>
          <w:b/>
          <w:sz w:val="24"/>
          <w:szCs w:val="24"/>
        </w:rPr>
      </w:pPr>
      <w:r w:rsidRPr="008929D9">
        <w:rPr>
          <w:sz w:val="24"/>
          <w:szCs w:val="24"/>
        </w:rPr>
        <w:t>1.5</w:t>
      </w:r>
      <w:r w:rsidR="001F204E">
        <w:rPr>
          <w:sz w:val="24"/>
          <w:szCs w:val="24"/>
        </w:rPr>
        <w:t>.</w:t>
      </w:r>
      <w:r w:rsidRPr="008929D9">
        <w:rPr>
          <w:sz w:val="24"/>
          <w:szCs w:val="24"/>
        </w:rPr>
        <w:t xml:space="preserve"> Должен поддерживать в рамках одного бюджетного учреждения ведение обособленного учета по видам средств (балансам) с пол</w:t>
      </w:r>
      <w:r w:rsidR="002721C0">
        <w:rPr>
          <w:sz w:val="24"/>
          <w:szCs w:val="24"/>
        </w:rPr>
        <w:t>учением обособленной отчетности.</w:t>
      </w:r>
    </w:p>
    <w:p w:rsidR="00CA3F40" w:rsidRPr="008929D9" w:rsidRDefault="00CA3F40" w:rsidP="008929D9">
      <w:pPr>
        <w:pStyle w:val="a7"/>
        <w:widowControl w:val="0"/>
        <w:snapToGrid w:val="0"/>
        <w:ind w:left="0" w:firstLine="709"/>
        <w:jc w:val="both"/>
        <w:rPr>
          <w:b/>
          <w:sz w:val="24"/>
          <w:szCs w:val="24"/>
        </w:rPr>
      </w:pPr>
      <w:r w:rsidRPr="008929D9">
        <w:rPr>
          <w:sz w:val="24"/>
          <w:szCs w:val="24"/>
        </w:rPr>
        <w:t>1.6</w:t>
      </w:r>
      <w:r w:rsidR="001F204E">
        <w:rPr>
          <w:sz w:val="24"/>
          <w:szCs w:val="24"/>
        </w:rPr>
        <w:t>.</w:t>
      </w:r>
      <w:r w:rsidRPr="008929D9">
        <w:rPr>
          <w:sz w:val="24"/>
          <w:szCs w:val="24"/>
        </w:rPr>
        <w:t xml:space="preserve"> 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w:t>
      </w:r>
      <w:r w:rsidR="00625047">
        <w:rPr>
          <w:sz w:val="24"/>
          <w:szCs w:val="24"/>
        </w:rPr>
        <w:t>ательством Российской Федерации.</w:t>
      </w:r>
    </w:p>
    <w:p w:rsidR="00CA3F40" w:rsidRPr="008929D9" w:rsidRDefault="00CA3F40" w:rsidP="008929D9">
      <w:pPr>
        <w:pStyle w:val="a7"/>
        <w:widowControl w:val="0"/>
        <w:snapToGrid w:val="0"/>
        <w:ind w:left="0" w:firstLine="709"/>
        <w:jc w:val="both"/>
        <w:rPr>
          <w:b/>
          <w:sz w:val="24"/>
          <w:szCs w:val="24"/>
        </w:rPr>
      </w:pPr>
      <w:r w:rsidRPr="008929D9">
        <w:rPr>
          <w:sz w:val="24"/>
          <w:szCs w:val="24"/>
        </w:rPr>
        <w:t xml:space="preserve"> 1.7</w:t>
      </w:r>
      <w:r w:rsidR="001F204E">
        <w:rPr>
          <w:sz w:val="24"/>
          <w:szCs w:val="24"/>
        </w:rPr>
        <w:t>.</w:t>
      </w:r>
      <w:r w:rsidRPr="008929D9">
        <w:rPr>
          <w:sz w:val="24"/>
          <w:szCs w:val="24"/>
        </w:rPr>
        <w:t xml:space="preserve"> 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CA3F40" w:rsidRPr="008929D9" w:rsidRDefault="00CA3F40" w:rsidP="008929D9">
      <w:pPr>
        <w:pStyle w:val="a7"/>
        <w:widowControl w:val="0"/>
        <w:snapToGrid w:val="0"/>
        <w:ind w:left="0" w:firstLine="709"/>
        <w:jc w:val="both"/>
        <w:rPr>
          <w:b/>
          <w:sz w:val="24"/>
          <w:szCs w:val="24"/>
        </w:rPr>
      </w:pPr>
      <w:r w:rsidRPr="008929D9">
        <w:rPr>
          <w:sz w:val="24"/>
          <w:szCs w:val="24"/>
        </w:rPr>
        <w:t>1.8</w:t>
      </w:r>
      <w:r w:rsidR="001F204E">
        <w:rPr>
          <w:sz w:val="24"/>
          <w:szCs w:val="24"/>
        </w:rPr>
        <w:t>.</w:t>
      </w:r>
      <w:r w:rsidRPr="008929D9">
        <w:rPr>
          <w:sz w:val="24"/>
          <w:szCs w:val="24"/>
        </w:rPr>
        <w:t xml:space="preserve"> Ведение учета казенных учреждений.</w:t>
      </w:r>
    </w:p>
    <w:p w:rsidR="00CA3F40" w:rsidRPr="008929D9" w:rsidRDefault="00CA3F40" w:rsidP="008929D9">
      <w:pPr>
        <w:pStyle w:val="a7"/>
        <w:widowControl w:val="0"/>
        <w:snapToGrid w:val="0"/>
        <w:ind w:left="0" w:firstLine="709"/>
        <w:jc w:val="both"/>
        <w:rPr>
          <w:b/>
          <w:sz w:val="24"/>
          <w:szCs w:val="24"/>
        </w:rPr>
      </w:pPr>
      <w:r w:rsidRPr="008929D9">
        <w:rPr>
          <w:sz w:val="24"/>
          <w:szCs w:val="24"/>
        </w:rPr>
        <w:t>1.9</w:t>
      </w:r>
      <w:r w:rsidR="001F204E">
        <w:rPr>
          <w:sz w:val="24"/>
          <w:szCs w:val="24"/>
        </w:rPr>
        <w:t>.</w:t>
      </w:r>
      <w:r w:rsidRPr="008929D9">
        <w:rPr>
          <w:sz w:val="24"/>
          <w:szCs w:val="24"/>
        </w:rPr>
        <w:t xml:space="preserve"> Ведение учета деятельности группы учреждений в единой информационной базе (Централизованный учет).</w:t>
      </w:r>
    </w:p>
    <w:p w:rsidR="00CA3F40" w:rsidRPr="008929D9" w:rsidRDefault="00CA3F40" w:rsidP="008929D9">
      <w:pPr>
        <w:pStyle w:val="a7"/>
        <w:widowControl w:val="0"/>
        <w:snapToGrid w:val="0"/>
        <w:ind w:left="0" w:firstLine="709"/>
        <w:jc w:val="both"/>
        <w:rPr>
          <w:b/>
          <w:sz w:val="24"/>
          <w:szCs w:val="24"/>
        </w:rPr>
      </w:pPr>
      <w:r w:rsidRPr="008929D9">
        <w:rPr>
          <w:sz w:val="24"/>
          <w:szCs w:val="24"/>
        </w:rPr>
        <w:t>1.10</w:t>
      </w:r>
      <w:r w:rsidR="001F204E">
        <w:rPr>
          <w:sz w:val="24"/>
          <w:szCs w:val="24"/>
        </w:rPr>
        <w:t>.</w:t>
      </w:r>
      <w:r w:rsidRPr="008929D9">
        <w:rPr>
          <w:sz w:val="24"/>
          <w:szCs w:val="24"/>
        </w:rPr>
        <w:t xml:space="preserve"> Ведение обособленного учета по источникам финансового обеспечения.</w:t>
      </w:r>
    </w:p>
    <w:p w:rsidR="0067380E" w:rsidRDefault="00CA3F40" w:rsidP="008929D9">
      <w:pPr>
        <w:pStyle w:val="a7"/>
        <w:widowControl w:val="0"/>
        <w:snapToGrid w:val="0"/>
        <w:ind w:left="0" w:firstLine="709"/>
        <w:jc w:val="both"/>
        <w:rPr>
          <w:sz w:val="24"/>
          <w:szCs w:val="24"/>
        </w:rPr>
      </w:pPr>
      <w:r w:rsidRPr="008929D9">
        <w:rPr>
          <w:sz w:val="24"/>
          <w:szCs w:val="24"/>
        </w:rPr>
        <w:t>1.11</w:t>
      </w:r>
      <w:r w:rsidR="001F204E">
        <w:rPr>
          <w:sz w:val="24"/>
          <w:szCs w:val="24"/>
        </w:rPr>
        <w:t>.</w:t>
      </w:r>
      <w:r w:rsidRPr="008929D9">
        <w:rPr>
          <w:sz w:val="24"/>
          <w:szCs w:val="24"/>
        </w:rPr>
        <w:t xml:space="preserve"> Обособленный учет операций по переданным полномочиям.</w:t>
      </w:r>
    </w:p>
    <w:p w:rsidR="00CA3F40" w:rsidRPr="008929D9" w:rsidRDefault="00CA3F40" w:rsidP="008929D9">
      <w:pPr>
        <w:pStyle w:val="a7"/>
        <w:widowControl w:val="0"/>
        <w:snapToGrid w:val="0"/>
        <w:ind w:left="0" w:firstLine="709"/>
        <w:jc w:val="both"/>
        <w:rPr>
          <w:b/>
          <w:sz w:val="24"/>
          <w:szCs w:val="24"/>
        </w:rPr>
      </w:pPr>
      <w:r w:rsidRPr="008929D9">
        <w:rPr>
          <w:sz w:val="24"/>
          <w:szCs w:val="24"/>
        </w:rPr>
        <w:lastRenderedPageBreak/>
        <w:t>1.12</w:t>
      </w:r>
      <w:r w:rsidR="001F204E">
        <w:rPr>
          <w:sz w:val="24"/>
          <w:szCs w:val="24"/>
        </w:rPr>
        <w:t>.</w:t>
      </w:r>
      <w:r w:rsidRPr="008929D9">
        <w:rPr>
          <w:sz w:val="24"/>
          <w:szCs w:val="24"/>
        </w:rPr>
        <w:t xml:space="preserve"> Ввод и хранение информации в объеме, необходимом для оформления первичных учетных документов и формирования</w:t>
      </w:r>
      <w:r w:rsidR="00E83762">
        <w:rPr>
          <w:sz w:val="24"/>
          <w:szCs w:val="24"/>
        </w:rPr>
        <w:t xml:space="preserve"> регистров бухгалтерского учета.</w:t>
      </w:r>
    </w:p>
    <w:p w:rsidR="00CA3F40" w:rsidRPr="008929D9" w:rsidRDefault="00CA3F40" w:rsidP="008929D9">
      <w:pPr>
        <w:pStyle w:val="a7"/>
        <w:widowControl w:val="0"/>
        <w:snapToGrid w:val="0"/>
        <w:ind w:left="0" w:firstLine="709"/>
        <w:jc w:val="both"/>
        <w:rPr>
          <w:b/>
          <w:sz w:val="24"/>
          <w:szCs w:val="24"/>
        </w:rPr>
      </w:pPr>
      <w:r w:rsidRPr="008929D9">
        <w:rPr>
          <w:sz w:val="24"/>
          <w:szCs w:val="24"/>
        </w:rPr>
        <w:t>1.13</w:t>
      </w:r>
      <w:r w:rsidR="001F204E">
        <w:rPr>
          <w:sz w:val="24"/>
          <w:szCs w:val="24"/>
        </w:rPr>
        <w:t>.</w:t>
      </w:r>
      <w:r w:rsidRPr="008929D9">
        <w:rPr>
          <w:sz w:val="24"/>
          <w:szCs w:val="24"/>
        </w:rPr>
        <w:t xml:space="preserve"> Ведение бухгалтерского документооборота с регистрацией операции на счетах Рабочего пла</w:t>
      </w:r>
      <w:r w:rsidR="00E83762">
        <w:rPr>
          <w:sz w:val="24"/>
          <w:szCs w:val="24"/>
        </w:rPr>
        <w:t>на счетов бухгалтерского учета.</w:t>
      </w:r>
    </w:p>
    <w:p w:rsidR="00CA3F40" w:rsidRPr="008929D9" w:rsidRDefault="00CA3F40" w:rsidP="008929D9">
      <w:pPr>
        <w:pStyle w:val="a7"/>
        <w:widowControl w:val="0"/>
        <w:snapToGrid w:val="0"/>
        <w:ind w:left="0" w:firstLine="709"/>
        <w:jc w:val="both"/>
        <w:rPr>
          <w:b/>
          <w:sz w:val="24"/>
          <w:szCs w:val="24"/>
        </w:rPr>
      </w:pPr>
      <w:r w:rsidRPr="008929D9">
        <w:rPr>
          <w:sz w:val="24"/>
          <w:szCs w:val="24"/>
        </w:rPr>
        <w:t>1.14</w:t>
      </w:r>
      <w:r w:rsidR="001F204E">
        <w:rPr>
          <w:sz w:val="24"/>
          <w:szCs w:val="24"/>
        </w:rPr>
        <w:t>.</w:t>
      </w:r>
      <w:r w:rsidRPr="008929D9">
        <w:rPr>
          <w:sz w:val="24"/>
          <w:szCs w:val="24"/>
        </w:rPr>
        <w:t xml:space="preserve"> Регистрация входящи</w:t>
      </w:r>
      <w:r w:rsidR="00E83762">
        <w:rPr>
          <w:sz w:val="24"/>
          <w:szCs w:val="24"/>
        </w:rPr>
        <w:t>х первичных учетных документов.</w:t>
      </w:r>
    </w:p>
    <w:p w:rsidR="00CA3F40" w:rsidRPr="008929D9" w:rsidRDefault="00CA3F40" w:rsidP="008929D9">
      <w:pPr>
        <w:pStyle w:val="a7"/>
        <w:widowControl w:val="0"/>
        <w:snapToGrid w:val="0"/>
        <w:ind w:left="0" w:firstLine="709"/>
        <w:jc w:val="both"/>
        <w:rPr>
          <w:b/>
          <w:sz w:val="24"/>
          <w:szCs w:val="24"/>
        </w:rPr>
      </w:pPr>
      <w:r w:rsidRPr="008929D9">
        <w:rPr>
          <w:sz w:val="24"/>
          <w:szCs w:val="24"/>
        </w:rPr>
        <w:t>1.15</w:t>
      </w:r>
      <w:r w:rsidR="001F204E">
        <w:rPr>
          <w:sz w:val="24"/>
          <w:szCs w:val="24"/>
        </w:rPr>
        <w:t>.</w:t>
      </w:r>
      <w:r w:rsidRPr="008929D9">
        <w:rPr>
          <w:sz w:val="24"/>
          <w:szCs w:val="24"/>
        </w:rPr>
        <w:t xml:space="preserve"> Оформление исходящих первичных учетных документов (формирование в б</w:t>
      </w:r>
      <w:r w:rsidR="00E83762">
        <w:rPr>
          <w:sz w:val="24"/>
          <w:szCs w:val="24"/>
        </w:rPr>
        <w:t>умажном и/или электронном виде).</w:t>
      </w:r>
    </w:p>
    <w:p w:rsidR="00CA3F40" w:rsidRPr="008929D9" w:rsidRDefault="00CA3F40" w:rsidP="008929D9">
      <w:pPr>
        <w:pStyle w:val="a7"/>
        <w:widowControl w:val="0"/>
        <w:snapToGrid w:val="0"/>
        <w:ind w:left="0" w:firstLine="709"/>
        <w:jc w:val="both"/>
        <w:rPr>
          <w:b/>
          <w:sz w:val="24"/>
          <w:szCs w:val="24"/>
        </w:rPr>
      </w:pPr>
      <w:r w:rsidRPr="008929D9">
        <w:rPr>
          <w:sz w:val="24"/>
          <w:szCs w:val="24"/>
        </w:rPr>
        <w:t>1.16</w:t>
      </w:r>
      <w:r w:rsidR="001F204E">
        <w:rPr>
          <w:sz w:val="24"/>
          <w:szCs w:val="24"/>
        </w:rPr>
        <w:t>.</w:t>
      </w:r>
      <w:r w:rsidRPr="008929D9">
        <w:rPr>
          <w:sz w:val="24"/>
          <w:szCs w:val="24"/>
        </w:rPr>
        <w:t xml:space="preserve"> Хранение сформированных первичных документов в электронном виде в информационн</w:t>
      </w:r>
      <w:r w:rsidR="00E83762">
        <w:rPr>
          <w:sz w:val="24"/>
          <w:szCs w:val="24"/>
        </w:rPr>
        <w:t>ой базе.</w:t>
      </w:r>
    </w:p>
    <w:p w:rsidR="00CA3F40" w:rsidRPr="008929D9" w:rsidRDefault="00CA3F40" w:rsidP="008929D9">
      <w:pPr>
        <w:pStyle w:val="a7"/>
        <w:widowControl w:val="0"/>
        <w:snapToGrid w:val="0"/>
        <w:ind w:left="0" w:firstLine="709"/>
        <w:jc w:val="both"/>
        <w:rPr>
          <w:b/>
          <w:sz w:val="24"/>
          <w:szCs w:val="24"/>
        </w:rPr>
      </w:pPr>
      <w:r w:rsidRPr="008929D9">
        <w:rPr>
          <w:sz w:val="24"/>
          <w:szCs w:val="24"/>
        </w:rPr>
        <w:t>1.17</w:t>
      </w:r>
      <w:r w:rsidR="001F204E">
        <w:rPr>
          <w:sz w:val="24"/>
          <w:szCs w:val="24"/>
        </w:rPr>
        <w:t>.</w:t>
      </w:r>
      <w:r w:rsidRPr="008929D9">
        <w:rPr>
          <w:sz w:val="24"/>
          <w:szCs w:val="24"/>
        </w:rPr>
        <w:t xml:space="preserve"> Формирование регистров учета по учетным данным с получением твердых копий на бумажн</w:t>
      </w:r>
      <w:r w:rsidR="00882C66">
        <w:rPr>
          <w:sz w:val="24"/>
          <w:szCs w:val="24"/>
        </w:rPr>
        <w:t>ом носителе на типовых бланках.</w:t>
      </w:r>
    </w:p>
    <w:p w:rsidR="00CA3F40" w:rsidRPr="008929D9" w:rsidRDefault="00CA3F40" w:rsidP="008929D9">
      <w:pPr>
        <w:pStyle w:val="a7"/>
        <w:widowControl w:val="0"/>
        <w:snapToGrid w:val="0"/>
        <w:ind w:left="0" w:firstLine="709"/>
        <w:jc w:val="both"/>
        <w:rPr>
          <w:b/>
          <w:sz w:val="24"/>
          <w:szCs w:val="24"/>
        </w:rPr>
      </w:pPr>
      <w:r w:rsidRPr="008929D9">
        <w:rPr>
          <w:sz w:val="24"/>
          <w:szCs w:val="24"/>
        </w:rPr>
        <w:t>1.18</w:t>
      </w:r>
      <w:r w:rsidR="001F204E">
        <w:rPr>
          <w:sz w:val="24"/>
          <w:szCs w:val="24"/>
        </w:rPr>
        <w:t>.</w:t>
      </w:r>
      <w:r w:rsidRPr="008929D9">
        <w:rPr>
          <w:sz w:val="24"/>
          <w:szCs w:val="24"/>
        </w:rPr>
        <w:t xml:space="preserve"> Формирование регистров учета, стандартных и специализированных отчетов с различной группировкой и иерархией представления</w:t>
      </w:r>
      <w:r w:rsidR="00882C66">
        <w:rPr>
          <w:sz w:val="24"/>
          <w:szCs w:val="24"/>
        </w:rPr>
        <w:t xml:space="preserve"> данных.</w:t>
      </w:r>
    </w:p>
    <w:p w:rsidR="00CA3F40" w:rsidRPr="008929D9" w:rsidRDefault="00CA3F40" w:rsidP="008929D9">
      <w:pPr>
        <w:pStyle w:val="a7"/>
        <w:widowControl w:val="0"/>
        <w:snapToGrid w:val="0"/>
        <w:ind w:left="0" w:firstLine="709"/>
        <w:jc w:val="both"/>
        <w:rPr>
          <w:b/>
          <w:sz w:val="24"/>
          <w:szCs w:val="24"/>
        </w:rPr>
      </w:pPr>
      <w:r w:rsidRPr="008929D9">
        <w:rPr>
          <w:sz w:val="24"/>
          <w:szCs w:val="24"/>
        </w:rPr>
        <w:t>1.19</w:t>
      </w:r>
      <w:r w:rsidR="001F204E">
        <w:rPr>
          <w:sz w:val="24"/>
          <w:szCs w:val="24"/>
        </w:rPr>
        <w:t>.</w:t>
      </w:r>
      <w:r w:rsidRPr="008929D9">
        <w:rPr>
          <w:sz w:val="24"/>
          <w:szCs w:val="24"/>
        </w:rPr>
        <w:t xml:space="preserve"> Формирование регламентированной бухгалтерской, налоговой и статистической отчетности.</w:t>
      </w:r>
    </w:p>
    <w:p w:rsidR="00CA3F40" w:rsidRPr="008929D9" w:rsidRDefault="00CA3F40" w:rsidP="008929D9">
      <w:pPr>
        <w:pStyle w:val="a7"/>
        <w:widowControl w:val="0"/>
        <w:snapToGrid w:val="0"/>
        <w:ind w:left="0" w:firstLine="709"/>
        <w:jc w:val="both"/>
        <w:rPr>
          <w:b/>
          <w:sz w:val="24"/>
          <w:szCs w:val="24"/>
        </w:rPr>
      </w:pPr>
      <w:r w:rsidRPr="008929D9">
        <w:rPr>
          <w:sz w:val="24"/>
          <w:szCs w:val="24"/>
        </w:rPr>
        <w:t>1.20</w:t>
      </w:r>
      <w:r w:rsidR="001F204E">
        <w:rPr>
          <w:sz w:val="24"/>
          <w:szCs w:val="24"/>
        </w:rPr>
        <w:t>.</w:t>
      </w:r>
      <w:r w:rsidRPr="008929D9">
        <w:rPr>
          <w:sz w:val="24"/>
          <w:szCs w:val="24"/>
        </w:rPr>
        <w:t xml:space="preserve"> 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w:t>
      </w:r>
      <w:r w:rsidR="00882C66">
        <w:rPr>
          <w:sz w:val="24"/>
          <w:szCs w:val="24"/>
        </w:rPr>
        <w:t>х документов и регистров учета.</w:t>
      </w:r>
    </w:p>
    <w:p w:rsidR="00CA3F40" w:rsidRPr="008929D9" w:rsidRDefault="00CA3F40" w:rsidP="008929D9">
      <w:pPr>
        <w:pStyle w:val="a7"/>
        <w:widowControl w:val="0"/>
        <w:snapToGrid w:val="0"/>
        <w:ind w:left="0" w:firstLine="709"/>
        <w:jc w:val="both"/>
        <w:rPr>
          <w:b/>
          <w:sz w:val="24"/>
          <w:szCs w:val="24"/>
        </w:rPr>
      </w:pPr>
      <w:r w:rsidRPr="008929D9">
        <w:rPr>
          <w:sz w:val="24"/>
          <w:szCs w:val="24"/>
        </w:rPr>
        <w:t>1.21</w:t>
      </w:r>
      <w:r w:rsidR="001F204E">
        <w:rPr>
          <w:sz w:val="24"/>
          <w:szCs w:val="24"/>
        </w:rPr>
        <w:t>.</w:t>
      </w:r>
      <w:r w:rsidRPr="008929D9">
        <w:rPr>
          <w:sz w:val="24"/>
          <w:szCs w:val="24"/>
        </w:rPr>
        <w:t xml:space="preserve"> </w:t>
      </w:r>
      <w:r w:rsidR="0041079D">
        <w:rPr>
          <w:sz w:val="24"/>
          <w:szCs w:val="24"/>
        </w:rPr>
        <w:t>П</w:t>
      </w:r>
      <w:r w:rsidRPr="008929D9">
        <w:rPr>
          <w:sz w:val="24"/>
          <w:szCs w:val="24"/>
        </w:rPr>
        <w:t>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w:t>
      </w:r>
      <w:r w:rsidR="00A67A49">
        <w:rPr>
          <w:sz w:val="24"/>
          <w:szCs w:val="24"/>
        </w:rPr>
        <w:t xml:space="preserve"> рекомендации по их исправлению.</w:t>
      </w:r>
    </w:p>
    <w:p w:rsidR="00CA3F40" w:rsidRPr="008929D9" w:rsidRDefault="00CA3F40" w:rsidP="008929D9">
      <w:pPr>
        <w:pStyle w:val="a7"/>
        <w:widowControl w:val="0"/>
        <w:snapToGrid w:val="0"/>
        <w:ind w:left="0" w:firstLine="709"/>
        <w:jc w:val="both"/>
        <w:rPr>
          <w:b/>
          <w:sz w:val="24"/>
          <w:szCs w:val="24"/>
        </w:rPr>
      </w:pPr>
      <w:r w:rsidRPr="008929D9">
        <w:rPr>
          <w:sz w:val="24"/>
          <w:szCs w:val="24"/>
        </w:rPr>
        <w:t>1.22</w:t>
      </w:r>
      <w:r w:rsidR="001F204E">
        <w:rPr>
          <w:sz w:val="24"/>
          <w:szCs w:val="24"/>
        </w:rPr>
        <w:t>.</w:t>
      </w:r>
      <w:r w:rsidRPr="008929D9">
        <w:rPr>
          <w:sz w:val="24"/>
          <w:szCs w:val="24"/>
        </w:rPr>
        <w:t xml:space="preserve"> </w:t>
      </w:r>
      <w:r w:rsidR="0041079D">
        <w:rPr>
          <w:sz w:val="24"/>
          <w:szCs w:val="24"/>
        </w:rPr>
        <w:t>Н</w:t>
      </w:r>
      <w:r w:rsidRPr="008929D9">
        <w:rPr>
          <w:sz w:val="24"/>
          <w:szCs w:val="24"/>
        </w:rPr>
        <w:t>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w:t>
      </w:r>
      <w:r w:rsidR="00A67A49">
        <w:rPr>
          <w:sz w:val="24"/>
          <w:szCs w:val="24"/>
        </w:rPr>
        <w:t>дений ФСИН без потери доработок.</w:t>
      </w:r>
    </w:p>
    <w:p w:rsidR="00CA3F40" w:rsidRPr="008929D9" w:rsidRDefault="00CA3F40" w:rsidP="008929D9">
      <w:pPr>
        <w:pStyle w:val="a7"/>
        <w:widowControl w:val="0"/>
        <w:snapToGrid w:val="0"/>
        <w:ind w:left="0" w:firstLine="709"/>
        <w:jc w:val="both"/>
        <w:rPr>
          <w:b/>
          <w:sz w:val="24"/>
          <w:szCs w:val="24"/>
        </w:rPr>
      </w:pPr>
      <w:r w:rsidRPr="008929D9">
        <w:rPr>
          <w:rFonts w:eastAsia="Calibri"/>
          <w:sz w:val="24"/>
          <w:szCs w:val="24"/>
        </w:rPr>
        <w:t>1.23</w:t>
      </w:r>
      <w:r w:rsidR="001F204E">
        <w:rPr>
          <w:rFonts w:eastAsia="Calibri"/>
          <w:sz w:val="24"/>
          <w:szCs w:val="24"/>
        </w:rPr>
        <w:t>.</w:t>
      </w:r>
      <w:r w:rsidRPr="008929D9">
        <w:rPr>
          <w:rFonts w:eastAsia="Calibri"/>
          <w:sz w:val="24"/>
          <w:szCs w:val="24"/>
        </w:rPr>
        <w:t xml:space="preserve"> </w:t>
      </w:r>
      <w:r w:rsidR="0041079D">
        <w:rPr>
          <w:rFonts w:eastAsia="Calibri"/>
          <w:sz w:val="24"/>
          <w:szCs w:val="24"/>
        </w:rPr>
        <w:t>К</w:t>
      </w:r>
      <w:r w:rsidRPr="008929D9">
        <w:rPr>
          <w:rFonts w:eastAsia="Calibri"/>
          <w:sz w:val="24"/>
          <w:szCs w:val="24"/>
        </w:rPr>
        <w:t>онсультирование</w:t>
      </w:r>
      <w:r w:rsidR="00A67A49">
        <w:rPr>
          <w:rFonts w:eastAsia="Calibri"/>
          <w:sz w:val="24"/>
          <w:szCs w:val="24"/>
        </w:rPr>
        <w:t xml:space="preserve"> </w:t>
      </w:r>
      <w:r w:rsidRPr="008929D9">
        <w:rPr>
          <w:rFonts w:eastAsia="Calibri"/>
          <w:sz w:val="24"/>
          <w:szCs w:val="24"/>
        </w:rPr>
        <w:t>по вопросам ведения учета в</w:t>
      </w:r>
      <w:r w:rsidR="00A67A49">
        <w:rPr>
          <w:rFonts w:eastAsia="Calibri"/>
          <w:sz w:val="24"/>
          <w:szCs w:val="24"/>
        </w:rPr>
        <w:t xml:space="preserve"> </w:t>
      </w:r>
      <w:r w:rsidRPr="008929D9">
        <w:rPr>
          <w:rFonts w:eastAsia="Calibri"/>
          <w:sz w:val="24"/>
          <w:szCs w:val="24"/>
        </w:rPr>
        <w:t xml:space="preserve">программном продукте для ведения бухгалтерского учета со специализированными </w:t>
      </w:r>
      <w:r w:rsidR="00A67A49">
        <w:rPr>
          <w:rFonts w:eastAsia="Calibri"/>
          <w:sz w:val="24"/>
          <w:szCs w:val="24"/>
        </w:rPr>
        <w:t>доработками для учреждений ФСИН.</w:t>
      </w:r>
    </w:p>
    <w:p w:rsidR="00CA3F40" w:rsidRPr="008929D9" w:rsidRDefault="00CA3F40" w:rsidP="008929D9">
      <w:pPr>
        <w:pStyle w:val="a7"/>
        <w:widowControl w:val="0"/>
        <w:snapToGrid w:val="0"/>
        <w:ind w:left="0" w:firstLine="709"/>
        <w:jc w:val="both"/>
        <w:rPr>
          <w:b/>
          <w:sz w:val="24"/>
          <w:szCs w:val="24"/>
        </w:rPr>
      </w:pPr>
      <w:r w:rsidRPr="008929D9">
        <w:rPr>
          <w:rFonts w:eastAsia="Calibri"/>
          <w:sz w:val="24"/>
          <w:szCs w:val="24"/>
        </w:rPr>
        <w:t>1.24</w:t>
      </w:r>
      <w:r w:rsidR="001F204E">
        <w:rPr>
          <w:rFonts w:eastAsia="Calibri"/>
          <w:sz w:val="24"/>
          <w:szCs w:val="24"/>
        </w:rPr>
        <w:t>.</w:t>
      </w:r>
      <w:r w:rsidRPr="008929D9">
        <w:rPr>
          <w:rFonts w:eastAsia="Calibri"/>
          <w:sz w:val="24"/>
          <w:szCs w:val="24"/>
        </w:rPr>
        <w:t xml:space="preserve"> </w:t>
      </w:r>
      <w:r w:rsidR="0041079D">
        <w:rPr>
          <w:rFonts w:eastAsia="Calibri"/>
          <w:sz w:val="24"/>
          <w:szCs w:val="24"/>
        </w:rPr>
        <w:t>П</w:t>
      </w:r>
      <w:r w:rsidRPr="008929D9">
        <w:rPr>
          <w:rFonts w:eastAsia="Calibri"/>
          <w:sz w:val="24"/>
          <w:szCs w:val="24"/>
        </w:rPr>
        <w:t>редоставление методических материалов в электронном виде по</w:t>
      </w:r>
      <w:r w:rsidR="0041079D">
        <w:rPr>
          <w:rFonts w:eastAsia="Calibri"/>
          <w:sz w:val="24"/>
          <w:szCs w:val="24"/>
        </w:rPr>
        <w:t xml:space="preserve"> участкам программного продукта.</w:t>
      </w:r>
    </w:p>
    <w:p w:rsidR="00CA3F40" w:rsidRPr="008929D9" w:rsidRDefault="00CA3F40" w:rsidP="008929D9">
      <w:pPr>
        <w:pStyle w:val="a7"/>
        <w:widowControl w:val="0"/>
        <w:snapToGrid w:val="0"/>
        <w:ind w:left="0" w:firstLine="709"/>
        <w:jc w:val="both"/>
        <w:rPr>
          <w:b/>
          <w:sz w:val="24"/>
          <w:szCs w:val="24"/>
        </w:rPr>
      </w:pPr>
      <w:r w:rsidRPr="008929D9">
        <w:rPr>
          <w:rFonts w:eastAsia="Calibri"/>
          <w:sz w:val="24"/>
          <w:szCs w:val="24"/>
        </w:rPr>
        <w:t>1.25</w:t>
      </w:r>
      <w:r w:rsidR="001F204E">
        <w:rPr>
          <w:rFonts w:eastAsia="Calibri"/>
          <w:sz w:val="24"/>
          <w:szCs w:val="24"/>
        </w:rPr>
        <w:t>.</w:t>
      </w:r>
      <w:r w:rsidRPr="008929D9">
        <w:rPr>
          <w:rFonts w:eastAsia="Calibri"/>
          <w:sz w:val="24"/>
          <w:szCs w:val="24"/>
        </w:rPr>
        <w:t xml:space="preserve"> </w:t>
      </w:r>
      <w:r w:rsidR="0041079D">
        <w:rPr>
          <w:rFonts w:eastAsia="Calibri"/>
          <w:sz w:val="24"/>
          <w:szCs w:val="24"/>
        </w:rPr>
        <w:t>П</w:t>
      </w:r>
      <w:r w:rsidRPr="008929D9">
        <w:rPr>
          <w:rFonts w:eastAsia="Calibri"/>
          <w:sz w:val="24"/>
          <w:szCs w:val="24"/>
        </w:rPr>
        <w:t>редоставление обучающих видеороликов по</w:t>
      </w:r>
      <w:r w:rsidR="0041079D">
        <w:rPr>
          <w:rFonts w:eastAsia="Calibri"/>
          <w:sz w:val="24"/>
          <w:szCs w:val="24"/>
        </w:rPr>
        <w:t xml:space="preserve"> участкам программного продукта.</w:t>
      </w:r>
    </w:p>
    <w:p w:rsidR="00CA3F40" w:rsidRPr="008929D9" w:rsidRDefault="00CA3F40" w:rsidP="008929D9">
      <w:pPr>
        <w:pStyle w:val="a7"/>
        <w:widowControl w:val="0"/>
        <w:snapToGrid w:val="0"/>
        <w:ind w:left="0" w:firstLine="709"/>
        <w:jc w:val="both"/>
        <w:rPr>
          <w:b/>
          <w:sz w:val="24"/>
          <w:szCs w:val="24"/>
        </w:rPr>
      </w:pPr>
      <w:r w:rsidRPr="008929D9">
        <w:rPr>
          <w:rFonts w:eastAsia="Calibri"/>
          <w:sz w:val="24"/>
          <w:szCs w:val="24"/>
        </w:rPr>
        <w:t>1.26</w:t>
      </w:r>
      <w:r w:rsidR="001F204E">
        <w:rPr>
          <w:rFonts w:eastAsia="Calibri"/>
          <w:sz w:val="24"/>
          <w:szCs w:val="24"/>
        </w:rPr>
        <w:t>.</w:t>
      </w:r>
      <w:r w:rsidRPr="008929D9">
        <w:rPr>
          <w:rFonts w:eastAsia="Calibri"/>
          <w:sz w:val="24"/>
          <w:szCs w:val="24"/>
        </w:rPr>
        <w:t xml:space="preserve"> </w:t>
      </w:r>
      <w:r w:rsidR="0041079D">
        <w:rPr>
          <w:rFonts w:eastAsia="Calibri"/>
          <w:sz w:val="24"/>
          <w:szCs w:val="24"/>
        </w:rPr>
        <w:t>П</w:t>
      </w:r>
      <w:r w:rsidRPr="008929D9">
        <w:rPr>
          <w:rFonts w:eastAsia="Calibri"/>
          <w:sz w:val="24"/>
          <w:szCs w:val="24"/>
        </w:rPr>
        <w:t>редоставление информации при выходе нового релиза о том, что нового появилось в программном продукте, что изменилось в виде электронного письма, а также отражением данной информац</w:t>
      </w:r>
      <w:r w:rsidR="0041079D">
        <w:rPr>
          <w:rFonts w:eastAsia="Calibri"/>
          <w:sz w:val="24"/>
          <w:szCs w:val="24"/>
        </w:rPr>
        <w:t>ии в самом программном продукте.</w:t>
      </w:r>
    </w:p>
    <w:p w:rsidR="00CA3F40" w:rsidRPr="008929D9" w:rsidRDefault="00CA3F40" w:rsidP="008929D9">
      <w:pPr>
        <w:pStyle w:val="a7"/>
        <w:widowControl w:val="0"/>
        <w:snapToGrid w:val="0"/>
        <w:ind w:left="0" w:firstLine="709"/>
        <w:jc w:val="both"/>
        <w:rPr>
          <w:b/>
          <w:sz w:val="24"/>
          <w:szCs w:val="24"/>
        </w:rPr>
      </w:pPr>
      <w:r w:rsidRPr="008929D9">
        <w:rPr>
          <w:sz w:val="24"/>
          <w:szCs w:val="24"/>
        </w:rPr>
        <w:t>1.27</w:t>
      </w:r>
      <w:r w:rsidR="001F204E">
        <w:rPr>
          <w:sz w:val="24"/>
          <w:szCs w:val="24"/>
        </w:rPr>
        <w:t>.</w:t>
      </w:r>
      <w:r w:rsidRPr="008929D9">
        <w:rPr>
          <w:sz w:val="24"/>
          <w:szCs w:val="24"/>
        </w:rPr>
        <w:t xml:space="preserve"> </w:t>
      </w:r>
      <w:r w:rsidR="00963733">
        <w:rPr>
          <w:sz w:val="24"/>
          <w:szCs w:val="24"/>
        </w:rPr>
        <w:t>В</w:t>
      </w:r>
      <w:r w:rsidRPr="008929D9">
        <w:rPr>
          <w:sz w:val="24"/>
          <w:szCs w:val="24"/>
        </w:rPr>
        <w:t>озможность до 10 дополнительных разработок в год по запросам клиентов с условием, что данная разработка (новые участки учета, новые способы поиска и исправления ошибок, отчеты, в том числе внутриведомственные отчеты). При этом все запрашиваемые дополнительные разработки должны удовлетворять следующим условиям: соответствовать и\или не противоречить действующему законодательству; учитывать текущие функциональные возможности конфигурации; расширять текущие функцион</w:t>
      </w:r>
      <w:r w:rsidR="007A708E">
        <w:rPr>
          <w:sz w:val="24"/>
          <w:szCs w:val="24"/>
        </w:rPr>
        <w:t>альные возможности конфигурации.</w:t>
      </w:r>
    </w:p>
    <w:p w:rsidR="00CA3F40" w:rsidRPr="008929D9" w:rsidRDefault="00CA3F40" w:rsidP="008929D9">
      <w:pPr>
        <w:pStyle w:val="a7"/>
        <w:widowControl w:val="0"/>
        <w:snapToGrid w:val="0"/>
        <w:ind w:left="0" w:firstLine="709"/>
        <w:jc w:val="both"/>
        <w:rPr>
          <w:b/>
          <w:sz w:val="24"/>
          <w:szCs w:val="24"/>
        </w:rPr>
      </w:pPr>
      <w:r w:rsidRPr="008929D9">
        <w:rPr>
          <w:sz w:val="24"/>
          <w:szCs w:val="24"/>
        </w:rPr>
        <w:t>1.28</w:t>
      </w:r>
      <w:r w:rsidR="001F204E">
        <w:rPr>
          <w:sz w:val="24"/>
          <w:szCs w:val="24"/>
        </w:rPr>
        <w:t>.</w:t>
      </w:r>
      <w:r w:rsidRPr="008929D9">
        <w:rPr>
          <w:sz w:val="24"/>
          <w:szCs w:val="24"/>
        </w:rPr>
        <w:t xml:space="preserve"> </w:t>
      </w:r>
      <w:r w:rsidR="007A708E">
        <w:rPr>
          <w:sz w:val="24"/>
          <w:szCs w:val="24"/>
        </w:rPr>
        <w:t>У</w:t>
      </w:r>
      <w:r w:rsidRPr="008929D9">
        <w:rPr>
          <w:sz w:val="24"/>
          <w:szCs w:val="24"/>
        </w:rPr>
        <w:t>совершенствование программного продукта, позволяющее уменьшить ошибки и неточности, совершаемые польз</w:t>
      </w:r>
      <w:r w:rsidR="002C38B5">
        <w:rPr>
          <w:sz w:val="24"/>
          <w:szCs w:val="24"/>
        </w:rPr>
        <w:t>ователями программного продукта.</w:t>
      </w:r>
    </w:p>
    <w:p w:rsidR="00CA3F40" w:rsidRPr="008929D9" w:rsidRDefault="00CA3F40" w:rsidP="008929D9">
      <w:pPr>
        <w:pStyle w:val="a7"/>
        <w:widowControl w:val="0"/>
        <w:snapToGrid w:val="0"/>
        <w:ind w:left="0" w:firstLine="709"/>
        <w:jc w:val="both"/>
        <w:rPr>
          <w:b/>
          <w:sz w:val="24"/>
          <w:szCs w:val="24"/>
        </w:rPr>
      </w:pPr>
      <w:r w:rsidRPr="008929D9">
        <w:rPr>
          <w:sz w:val="24"/>
          <w:szCs w:val="24"/>
        </w:rPr>
        <w:t>1.29</w:t>
      </w:r>
      <w:r w:rsidR="001F204E">
        <w:rPr>
          <w:sz w:val="24"/>
          <w:szCs w:val="24"/>
        </w:rPr>
        <w:t>.</w:t>
      </w:r>
      <w:r w:rsidRPr="008929D9">
        <w:rPr>
          <w:sz w:val="24"/>
          <w:szCs w:val="24"/>
        </w:rPr>
        <w:t xml:space="preserve"> </w:t>
      </w:r>
      <w:r w:rsidR="002C38B5">
        <w:rPr>
          <w:sz w:val="24"/>
          <w:szCs w:val="24"/>
        </w:rPr>
        <w:t>У</w:t>
      </w:r>
      <w:r w:rsidRPr="008929D9">
        <w:rPr>
          <w:sz w:val="24"/>
          <w:szCs w:val="24"/>
        </w:rPr>
        <w:t>совершенствование программного продукта по результатам работы с</w:t>
      </w:r>
      <w:r w:rsidR="002C38B5">
        <w:rPr>
          <w:sz w:val="24"/>
          <w:szCs w:val="24"/>
        </w:rPr>
        <w:t>истемных аналитиков Исполнителя.</w:t>
      </w:r>
    </w:p>
    <w:p w:rsidR="00CA3F40" w:rsidRPr="008929D9" w:rsidRDefault="00CA3F40" w:rsidP="008929D9">
      <w:pPr>
        <w:pStyle w:val="a7"/>
        <w:widowControl w:val="0"/>
        <w:snapToGrid w:val="0"/>
        <w:ind w:left="0" w:firstLine="709"/>
        <w:jc w:val="both"/>
        <w:rPr>
          <w:b/>
          <w:sz w:val="24"/>
          <w:szCs w:val="24"/>
        </w:rPr>
      </w:pPr>
      <w:r w:rsidRPr="008929D9">
        <w:rPr>
          <w:sz w:val="24"/>
          <w:szCs w:val="24"/>
        </w:rPr>
        <w:t>1.30</w:t>
      </w:r>
      <w:r w:rsidR="001F204E">
        <w:rPr>
          <w:sz w:val="24"/>
          <w:szCs w:val="24"/>
        </w:rPr>
        <w:t>.</w:t>
      </w:r>
      <w:r w:rsidRPr="008929D9">
        <w:rPr>
          <w:sz w:val="24"/>
          <w:szCs w:val="24"/>
        </w:rPr>
        <w:t xml:space="preserve"> </w:t>
      </w:r>
      <w:r w:rsidR="002C38B5">
        <w:rPr>
          <w:sz w:val="24"/>
          <w:szCs w:val="24"/>
        </w:rPr>
        <w:t>У</w:t>
      </w:r>
      <w:r w:rsidRPr="008929D9">
        <w:rPr>
          <w:sz w:val="24"/>
          <w:szCs w:val="24"/>
        </w:rPr>
        <w:t xml:space="preserve">совершенствование программного продукта, позволяющее находить неточности и ошибки при ведении </w:t>
      </w:r>
      <w:r w:rsidR="002C38B5">
        <w:rPr>
          <w:sz w:val="24"/>
          <w:szCs w:val="24"/>
        </w:rPr>
        <w:t>Государственным з</w:t>
      </w:r>
      <w:r w:rsidRPr="008929D9">
        <w:rPr>
          <w:sz w:val="24"/>
          <w:szCs w:val="24"/>
        </w:rPr>
        <w:t xml:space="preserve">аказчиком бухгалтерского, кадрового и иного учета, необходимого для осуществления верной финансово-хозяйственной деятельности </w:t>
      </w:r>
      <w:r w:rsidR="002C38B5">
        <w:rPr>
          <w:sz w:val="24"/>
          <w:szCs w:val="24"/>
        </w:rPr>
        <w:t>государственного з</w:t>
      </w:r>
      <w:r w:rsidRPr="008929D9">
        <w:rPr>
          <w:sz w:val="24"/>
          <w:szCs w:val="24"/>
        </w:rPr>
        <w:t>аказчика в соответствии с действующим законод</w:t>
      </w:r>
      <w:r w:rsidR="002C38B5">
        <w:rPr>
          <w:sz w:val="24"/>
          <w:szCs w:val="24"/>
        </w:rPr>
        <w:t>ательством Российской Федерации.</w:t>
      </w:r>
    </w:p>
    <w:p w:rsidR="00CA3F40" w:rsidRPr="008929D9" w:rsidRDefault="00CA3F40" w:rsidP="008929D9">
      <w:pPr>
        <w:pStyle w:val="a7"/>
        <w:widowControl w:val="0"/>
        <w:snapToGrid w:val="0"/>
        <w:ind w:left="0" w:firstLine="709"/>
        <w:jc w:val="both"/>
        <w:rPr>
          <w:b/>
          <w:sz w:val="24"/>
          <w:szCs w:val="24"/>
        </w:rPr>
      </w:pPr>
      <w:r w:rsidRPr="008929D9">
        <w:rPr>
          <w:sz w:val="24"/>
          <w:szCs w:val="24"/>
        </w:rPr>
        <w:t>1.31</w:t>
      </w:r>
      <w:r w:rsidR="001F204E">
        <w:rPr>
          <w:sz w:val="24"/>
          <w:szCs w:val="24"/>
        </w:rPr>
        <w:t>.</w:t>
      </w:r>
      <w:r w:rsidRPr="008929D9">
        <w:rPr>
          <w:sz w:val="24"/>
          <w:szCs w:val="24"/>
        </w:rPr>
        <w:t xml:space="preserve"> </w:t>
      </w:r>
      <w:r w:rsidR="008D580B">
        <w:rPr>
          <w:sz w:val="24"/>
          <w:szCs w:val="24"/>
        </w:rPr>
        <w:t>И</w:t>
      </w:r>
      <w:r w:rsidRPr="008929D9">
        <w:rPr>
          <w:sz w:val="24"/>
          <w:szCs w:val="24"/>
        </w:rPr>
        <w:t>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w:t>
      </w:r>
      <w:r w:rsidR="008D580B">
        <w:rPr>
          <w:sz w:val="24"/>
          <w:szCs w:val="24"/>
        </w:rPr>
        <w:t>дательству Российской Федерации.</w:t>
      </w:r>
    </w:p>
    <w:p w:rsidR="0067380E" w:rsidRDefault="00CA3F40" w:rsidP="008929D9">
      <w:pPr>
        <w:pStyle w:val="a7"/>
        <w:widowControl w:val="0"/>
        <w:snapToGrid w:val="0"/>
        <w:ind w:left="0" w:firstLine="709"/>
        <w:jc w:val="both"/>
        <w:rPr>
          <w:rStyle w:val="22"/>
          <w:sz w:val="24"/>
          <w:szCs w:val="24"/>
        </w:rPr>
      </w:pPr>
      <w:r w:rsidRPr="008929D9">
        <w:rPr>
          <w:rStyle w:val="22"/>
          <w:sz w:val="24"/>
          <w:szCs w:val="24"/>
        </w:rPr>
        <w:t>1.32</w:t>
      </w:r>
      <w:r w:rsidR="001F204E">
        <w:rPr>
          <w:rStyle w:val="22"/>
          <w:sz w:val="24"/>
          <w:szCs w:val="24"/>
        </w:rPr>
        <w:t>.</w:t>
      </w:r>
      <w:r w:rsidRPr="008929D9">
        <w:rPr>
          <w:rStyle w:val="22"/>
          <w:sz w:val="24"/>
          <w:szCs w:val="24"/>
        </w:rPr>
        <w:t xml:space="preserve"> </w:t>
      </w:r>
      <w:proofErr w:type="gramStart"/>
      <w:r w:rsidR="008D580B">
        <w:rPr>
          <w:rStyle w:val="22"/>
          <w:sz w:val="24"/>
          <w:szCs w:val="24"/>
        </w:rPr>
        <w:t>Р</w:t>
      </w:r>
      <w:r w:rsidRPr="008929D9">
        <w:rPr>
          <w:rStyle w:val="22"/>
          <w:sz w:val="24"/>
          <w:szCs w:val="24"/>
        </w:rPr>
        <w:t xml:space="preserve">езервное копирование перед проведением любого обновления в </w:t>
      </w:r>
      <w:r w:rsidRPr="008929D9">
        <w:rPr>
          <w:sz w:val="24"/>
          <w:szCs w:val="24"/>
        </w:rPr>
        <w:t xml:space="preserve">согласованное с технической службой </w:t>
      </w:r>
      <w:r w:rsidR="008D580B">
        <w:rPr>
          <w:sz w:val="24"/>
          <w:szCs w:val="24"/>
        </w:rPr>
        <w:t>Государственного з</w:t>
      </w:r>
      <w:r w:rsidRPr="008929D9">
        <w:rPr>
          <w:sz w:val="24"/>
          <w:szCs w:val="24"/>
        </w:rPr>
        <w:t>аказчика место хранения временной информации, которое при необходимости обеспечит полное восстановление всей информации</w:t>
      </w:r>
      <w:r w:rsidR="008D580B">
        <w:rPr>
          <w:rStyle w:val="22"/>
          <w:sz w:val="24"/>
          <w:szCs w:val="24"/>
        </w:rPr>
        <w:t>.</w:t>
      </w:r>
      <w:proofErr w:type="gramEnd"/>
    </w:p>
    <w:p w:rsidR="00CA3F40" w:rsidRPr="008929D9" w:rsidRDefault="00CA3F40" w:rsidP="008929D9">
      <w:pPr>
        <w:pStyle w:val="a7"/>
        <w:widowControl w:val="0"/>
        <w:snapToGrid w:val="0"/>
        <w:ind w:left="0" w:firstLine="709"/>
        <w:jc w:val="both"/>
        <w:rPr>
          <w:rStyle w:val="22"/>
          <w:b/>
          <w:sz w:val="24"/>
          <w:szCs w:val="24"/>
        </w:rPr>
      </w:pPr>
      <w:r w:rsidRPr="008929D9">
        <w:rPr>
          <w:rStyle w:val="22"/>
          <w:sz w:val="24"/>
          <w:szCs w:val="24"/>
        </w:rPr>
        <w:lastRenderedPageBreak/>
        <w:t>1.33</w:t>
      </w:r>
      <w:r w:rsidR="001F204E">
        <w:rPr>
          <w:rStyle w:val="22"/>
          <w:sz w:val="24"/>
          <w:szCs w:val="24"/>
        </w:rPr>
        <w:t>.</w:t>
      </w:r>
      <w:r w:rsidRPr="008929D9">
        <w:rPr>
          <w:rStyle w:val="22"/>
          <w:sz w:val="24"/>
          <w:szCs w:val="24"/>
        </w:rPr>
        <w:t xml:space="preserve"> </w:t>
      </w:r>
      <w:r w:rsidR="008D580B">
        <w:rPr>
          <w:rStyle w:val="22"/>
          <w:sz w:val="24"/>
          <w:szCs w:val="24"/>
        </w:rPr>
        <w:t>В</w:t>
      </w:r>
      <w:r w:rsidRPr="008929D9">
        <w:rPr>
          <w:rStyle w:val="22"/>
          <w:sz w:val="24"/>
          <w:szCs w:val="24"/>
        </w:rPr>
        <w:t>осстановление информации из рез</w:t>
      </w:r>
      <w:r w:rsidR="008D580B">
        <w:rPr>
          <w:rStyle w:val="22"/>
          <w:sz w:val="24"/>
          <w:szCs w:val="24"/>
        </w:rPr>
        <w:t>ервных копий информационных баз.</w:t>
      </w:r>
    </w:p>
    <w:p w:rsidR="00CA3F40" w:rsidRPr="008929D9" w:rsidRDefault="00CA3F40" w:rsidP="008929D9">
      <w:pPr>
        <w:pStyle w:val="a7"/>
        <w:widowControl w:val="0"/>
        <w:snapToGrid w:val="0"/>
        <w:ind w:left="0" w:firstLine="709"/>
        <w:jc w:val="both"/>
        <w:rPr>
          <w:b/>
          <w:sz w:val="24"/>
          <w:szCs w:val="24"/>
        </w:rPr>
      </w:pPr>
      <w:r w:rsidRPr="008929D9">
        <w:rPr>
          <w:sz w:val="24"/>
          <w:szCs w:val="24"/>
        </w:rPr>
        <w:t>1.34</w:t>
      </w:r>
      <w:r w:rsidR="001F204E">
        <w:rPr>
          <w:sz w:val="24"/>
          <w:szCs w:val="24"/>
        </w:rPr>
        <w:t>.</w:t>
      </w:r>
      <w:r w:rsidRPr="008929D9">
        <w:rPr>
          <w:sz w:val="24"/>
          <w:szCs w:val="24"/>
        </w:rPr>
        <w:t xml:space="preserve"> </w:t>
      </w:r>
      <w:r w:rsidR="008D580B">
        <w:rPr>
          <w:sz w:val="24"/>
          <w:szCs w:val="24"/>
        </w:rPr>
        <w:t>О</w:t>
      </w:r>
      <w:r w:rsidRPr="008929D9">
        <w:rPr>
          <w:sz w:val="24"/>
          <w:szCs w:val="24"/>
        </w:rPr>
        <w:t>бновление форм утвержденн</w:t>
      </w:r>
      <w:r w:rsidR="008D580B">
        <w:rPr>
          <w:sz w:val="24"/>
          <w:szCs w:val="24"/>
        </w:rPr>
        <w:t>ой отчетности по мере их выхода.</w:t>
      </w:r>
    </w:p>
    <w:p w:rsidR="00CA3F40" w:rsidRPr="008929D9" w:rsidRDefault="00CA3F40" w:rsidP="008929D9">
      <w:pPr>
        <w:pStyle w:val="a7"/>
        <w:widowControl w:val="0"/>
        <w:snapToGrid w:val="0"/>
        <w:ind w:left="0" w:firstLine="709"/>
        <w:jc w:val="both"/>
        <w:rPr>
          <w:b/>
          <w:sz w:val="24"/>
          <w:szCs w:val="24"/>
        </w:rPr>
      </w:pPr>
      <w:r w:rsidRPr="008929D9">
        <w:rPr>
          <w:sz w:val="24"/>
          <w:szCs w:val="24"/>
        </w:rPr>
        <w:t>1.35</w:t>
      </w:r>
      <w:r w:rsidR="001F204E">
        <w:rPr>
          <w:sz w:val="24"/>
          <w:szCs w:val="24"/>
        </w:rPr>
        <w:t>.</w:t>
      </w:r>
      <w:r w:rsidRPr="008929D9">
        <w:rPr>
          <w:sz w:val="24"/>
          <w:szCs w:val="24"/>
        </w:rPr>
        <w:t xml:space="preserve"> </w:t>
      </w:r>
      <w:r w:rsidR="008650AF">
        <w:rPr>
          <w:sz w:val="24"/>
          <w:szCs w:val="24"/>
        </w:rPr>
        <w:t>О</w:t>
      </w:r>
      <w:r w:rsidRPr="008929D9">
        <w:rPr>
          <w:sz w:val="24"/>
          <w:szCs w:val="24"/>
        </w:rPr>
        <w:t xml:space="preserve">бновление по мере выхода релизов типовых конфигураций сопровождаемого программного продукта </w:t>
      </w:r>
      <w:r w:rsidRPr="00285FC4">
        <w:rPr>
          <w:sz w:val="24"/>
          <w:szCs w:val="24"/>
        </w:rPr>
        <w:t xml:space="preserve">ежемесячно, не </w:t>
      </w:r>
      <w:r w:rsidR="008650AF" w:rsidRPr="00285FC4">
        <w:rPr>
          <w:sz w:val="24"/>
          <w:szCs w:val="24"/>
        </w:rPr>
        <w:t>позднее 28 числа каждого месяца.</w:t>
      </w:r>
    </w:p>
    <w:p w:rsidR="00CA3F40" w:rsidRPr="008929D9" w:rsidRDefault="00CA3F40" w:rsidP="008929D9">
      <w:pPr>
        <w:pStyle w:val="a7"/>
        <w:widowControl w:val="0"/>
        <w:snapToGrid w:val="0"/>
        <w:ind w:left="0" w:firstLine="709"/>
        <w:jc w:val="both"/>
        <w:rPr>
          <w:rStyle w:val="22"/>
          <w:b/>
          <w:sz w:val="24"/>
          <w:szCs w:val="24"/>
        </w:rPr>
      </w:pPr>
      <w:r w:rsidRPr="008929D9">
        <w:rPr>
          <w:rStyle w:val="22"/>
          <w:sz w:val="24"/>
          <w:szCs w:val="24"/>
        </w:rPr>
        <w:t>1.36</w:t>
      </w:r>
      <w:r w:rsidR="001F204E">
        <w:rPr>
          <w:rStyle w:val="22"/>
          <w:sz w:val="24"/>
          <w:szCs w:val="24"/>
        </w:rPr>
        <w:t>.</w:t>
      </w:r>
      <w:r w:rsidRPr="008929D9">
        <w:rPr>
          <w:rStyle w:val="22"/>
          <w:sz w:val="24"/>
          <w:szCs w:val="24"/>
        </w:rPr>
        <w:t xml:space="preserve"> </w:t>
      </w:r>
      <w:r w:rsidR="00285FC4">
        <w:rPr>
          <w:rStyle w:val="22"/>
          <w:sz w:val="24"/>
          <w:szCs w:val="24"/>
        </w:rPr>
        <w:t>Т</w:t>
      </w:r>
      <w:r w:rsidRPr="008929D9">
        <w:rPr>
          <w:rStyle w:val="22"/>
          <w:sz w:val="24"/>
          <w:szCs w:val="24"/>
        </w:rPr>
        <w:t xml:space="preserve">естирование программного продукта после обновления на предмет нормальной работы, </w:t>
      </w:r>
      <w:r w:rsidR="00285FC4">
        <w:rPr>
          <w:rStyle w:val="22"/>
          <w:sz w:val="24"/>
          <w:szCs w:val="24"/>
        </w:rPr>
        <w:t>включая наработанный функционал.</w:t>
      </w:r>
    </w:p>
    <w:p w:rsidR="00CA3F40" w:rsidRPr="008929D9" w:rsidRDefault="00CA3F40" w:rsidP="008929D9">
      <w:pPr>
        <w:pStyle w:val="a7"/>
        <w:widowControl w:val="0"/>
        <w:snapToGrid w:val="0"/>
        <w:ind w:left="0" w:firstLine="709"/>
        <w:jc w:val="both"/>
        <w:rPr>
          <w:rStyle w:val="14"/>
          <w:b/>
          <w:sz w:val="24"/>
          <w:szCs w:val="24"/>
        </w:rPr>
      </w:pPr>
      <w:r w:rsidRPr="008929D9">
        <w:rPr>
          <w:rStyle w:val="14"/>
          <w:sz w:val="24"/>
          <w:szCs w:val="24"/>
        </w:rPr>
        <w:t>1.37</w:t>
      </w:r>
      <w:r w:rsidR="001F204E">
        <w:rPr>
          <w:rStyle w:val="14"/>
          <w:sz w:val="24"/>
          <w:szCs w:val="24"/>
        </w:rPr>
        <w:t>.</w:t>
      </w:r>
      <w:r w:rsidRPr="008929D9">
        <w:rPr>
          <w:rStyle w:val="14"/>
          <w:sz w:val="24"/>
          <w:szCs w:val="24"/>
        </w:rPr>
        <w:t xml:space="preserve"> </w:t>
      </w:r>
      <w:r w:rsidR="00221CEF">
        <w:rPr>
          <w:rStyle w:val="14"/>
          <w:sz w:val="24"/>
          <w:szCs w:val="24"/>
        </w:rPr>
        <w:t>В</w:t>
      </w:r>
      <w:r w:rsidRPr="008929D9">
        <w:rPr>
          <w:rStyle w:val="14"/>
          <w:sz w:val="24"/>
          <w:szCs w:val="24"/>
        </w:rPr>
        <w:t xml:space="preserve">се доработки, установленные в программный продукт </w:t>
      </w:r>
      <w:r w:rsidR="00221CEF">
        <w:rPr>
          <w:sz w:val="24"/>
          <w:szCs w:val="24"/>
        </w:rPr>
        <w:t>Государственного з</w:t>
      </w:r>
      <w:r w:rsidRPr="008929D9">
        <w:rPr>
          <w:rStyle w:val="14"/>
          <w:sz w:val="24"/>
          <w:szCs w:val="24"/>
        </w:rPr>
        <w:t>аказчика, не</w:t>
      </w:r>
      <w:r w:rsidR="00221CEF">
        <w:rPr>
          <w:rStyle w:val="14"/>
          <w:sz w:val="24"/>
          <w:szCs w:val="24"/>
        </w:rPr>
        <w:t xml:space="preserve"> должны быть изменены, потеряны.</w:t>
      </w:r>
    </w:p>
    <w:p w:rsidR="00CA3F40" w:rsidRPr="008929D9" w:rsidRDefault="00CA3F40" w:rsidP="008929D9">
      <w:pPr>
        <w:pStyle w:val="a7"/>
        <w:widowControl w:val="0"/>
        <w:snapToGrid w:val="0"/>
        <w:ind w:left="0" w:firstLine="709"/>
        <w:jc w:val="both"/>
        <w:rPr>
          <w:rStyle w:val="14"/>
          <w:b/>
          <w:sz w:val="24"/>
          <w:szCs w:val="24"/>
        </w:rPr>
      </w:pPr>
      <w:r w:rsidRPr="008929D9">
        <w:rPr>
          <w:rStyle w:val="14"/>
          <w:sz w:val="24"/>
          <w:szCs w:val="24"/>
        </w:rPr>
        <w:t>1.38</w:t>
      </w:r>
      <w:r w:rsidR="001F204E">
        <w:rPr>
          <w:rStyle w:val="14"/>
          <w:sz w:val="24"/>
          <w:szCs w:val="24"/>
        </w:rPr>
        <w:t>.</w:t>
      </w:r>
      <w:r w:rsidRPr="008929D9">
        <w:rPr>
          <w:rStyle w:val="14"/>
          <w:sz w:val="24"/>
          <w:szCs w:val="24"/>
        </w:rPr>
        <w:t xml:space="preserve"> </w:t>
      </w:r>
      <w:r w:rsidR="008C6E99">
        <w:rPr>
          <w:rStyle w:val="14"/>
          <w:sz w:val="24"/>
          <w:szCs w:val="24"/>
        </w:rPr>
        <w:t>С</w:t>
      </w:r>
      <w:r w:rsidRPr="008929D9">
        <w:rPr>
          <w:rStyle w:val="14"/>
          <w:sz w:val="24"/>
          <w:szCs w:val="24"/>
        </w:rPr>
        <w:t>охранение нетиповых функциональных возможностей при о</w:t>
      </w:r>
      <w:r w:rsidR="008C6E99">
        <w:rPr>
          <w:rStyle w:val="14"/>
          <w:sz w:val="24"/>
          <w:szCs w:val="24"/>
        </w:rPr>
        <w:t>бновлении программного продукта.</w:t>
      </w:r>
    </w:p>
    <w:p w:rsidR="00CA3F40" w:rsidRPr="008929D9" w:rsidRDefault="00CA3F40" w:rsidP="008929D9">
      <w:pPr>
        <w:pStyle w:val="a7"/>
        <w:widowControl w:val="0"/>
        <w:snapToGrid w:val="0"/>
        <w:ind w:left="0" w:firstLine="709"/>
        <w:jc w:val="both"/>
        <w:rPr>
          <w:rStyle w:val="22"/>
          <w:b/>
          <w:sz w:val="24"/>
          <w:szCs w:val="24"/>
        </w:rPr>
      </w:pPr>
      <w:r w:rsidRPr="008929D9">
        <w:rPr>
          <w:rStyle w:val="22"/>
          <w:sz w:val="24"/>
          <w:szCs w:val="24"/>
        </w:rPr>
        <w:t>1.39</w:t>
      </w:r>
      <w:r w:rsidR="001F204E">
        <w:rPr>
          <w:rStyle w:val="22"/>
          <w:sz w:val="24"/>
          <w:szCs w:val="24"/>
        </w:rPr>
        <w:t>.</w:t>
      </w:r>
      <w:r w:rsidRPr="008929D9">
        <w:rPr>
          <w:rStyle w:val="22"/>
          <w:sz w:val="24"/>
          <w:szCs w:val="24"/>
        </w:rPr>
        <w:t xml:space="preserve"> </w:t>
      </w:r>
      <w:r w:rsidR="00B131D3">
        <w:rPr>
          <w:rStyle w:val="22"/>
          <w:sz w:val="24"/>
          <w:szCs w:val="24"/>
        </w:rPr>
        <w:t>О</w:t>
      </w:r>
      <w:r w:rsidRPr="008929D9">
        <w:rPr>
          <w:rStyle w:val="22"/>
          <w:sz w:val="24"/>
          <w:szCs w:val="24"/>
        </w:rPr>
        <w:t>беспечение нормальной работы программного продукта, в том чис</w:t>
      </w:r>
      <w:r w:rsidR="00B131D3">
        <w:rPr>
          <w:rStyle w:val="22"/>
          <w:sz w:val="24"/>
          <w:szCs w:val="24"/>
        </w:rPr>
        <w:t>ле после обновления и доработки.</w:t>
      </w:r>
    </w:p>
    <w:p w:rsidR="00CA3F40" w:rsidRPr="008929D9" w:rsidRDefault="00CA3F40" w:rsidP="008929D9">
      <w:pPr>
        <w:pStyle w:val="a7"/>
        <w:widowControl w:val="0"/>
        <w:snapToGrid w:val="0"/>
        <w:ind w:left="0" w:firstLine="709"/>
        <w:jc w:val="both"/>
        <w:rPr>
          <w:rStyle w:val="22"/>
          <w:b/>
          <w:sz w:val="24"/>
          <w:szCs w:val="24"/>
        </w:rPr>
      </w:pPr>
      <w:r w:rsidRPr="008929D9">
        <w:rPr>
          <w:rStyle w:val="22"/>
          <w:sz w:val="24"/>
          <w:szCs w:val="24"/>
        </w:rPr>
        <w:t>1.40</w:t>
      </w:r>
      <w:r w:rsidR="001F204E">
        <w:rPr>
          <w:rStyle w:val="22"/>
          <w:sz w:val="24"/>
          <w:szCs w:val="24"/>
        </w:rPr>
        <w:t>.</w:t>
      </w:r>
      <w:r w:rsidRPr="008929D9">
        <w:rPr>
          <w:rStyle w:val="22"/>
          <w:sz w:val="24"/>
          <w:szCs w:val="24"/>
        </w:rPr>
        <w:t xml:space="preserve"> </w:t>
      </w:r>
      <w:r w:rsidR="007F7981">
        <w:rPr>
          <w:rStyle w:val="22"/>
          <w:sz w:val="24"/>
          <w:szCs w:val="24"/>
        </w:rPr>
        <w:t>Р</w:t>
      </w:r>
      <w:r w:rsidRPr="008929D9">
        <w:rPr>
          <w:rStyle w:val="22"/>
          <w:sz w:val="24"/>
          <w:szCs w:val="24"/>
        </w:rPr>
        <w:t>азграничение прав доступа пользователей программного продукта к хранимым в них данным и фу</w:t>
      </w:r>
      <w:r w:rsidR="007F7981">
        <w:rPr>
          <w:rStyle w:val="22"/>
          <w:sz w:val="24"/>
          <w:szCs w:val="24"/>
        </w:rPr>
        <w:t>нкционалу программного продукта.</w:t>
      </w:r>
    </w:p>
    <w:p w:rsidR="00CA3F40" w:rsidRPr="008929D9" w:rsidRDefault="00CA3F40" w:rsidP="008929D9">
      <w:pPr>
        <w:pStyle w:val="a7"/>
        <w:widowControl w:val="0"/>
        <w:snapToGrid w:val="0"/>
        <w:ind w:left="0" w:firstLine="709"/>
        <w:jc w:val="both"/>
        <w:rPr>
          <w:b/>
          <w:sz w:val="24"/>
          <w:szCs w:val="24"/>
        </w:rPr>
      </w:pPr>
      <w:r w:rsidRPr="008929D9">
        <w:rPr>
          <w:sz w:val="24"/>
          <w:szCs w:val="24"/>
        </w:rPr>
        <w:t>1.41</w:t>
      </w:r>
      <w:r w:rsidR="001F204E">
        <w:rPr>
          <w:sz w:val="24"/>
          <w:szCs w:val="24"/>
        </w:rPr>
        <w:t>.</w:t>
      </w:r>
      <w:r w:rsidRPr="008929D9">
        <w:rPr>
          <w:sz w:val="24"/>
          <w:szCs w:val="24"/>
        </w:rPr>
        <w:t xml:space="preserve"> </w:t>
      </w:r>
      <w:r w:rsidR="001948F9">
        <w:rPr>
          <w:sz w:val="24"/>
          <w:szCs w:val="24"/>
        </w:rPr>
        <w:t>П</w:t>
      </w:r>
      <w:r w:rsidRPr="008929D9">
        <w:rPr>
          <w:sz w:val="24"/>
          <w:szCs w:val="24"/>
        </w:rPr>
        <w:t xml:space="preserve">овторная установка, настройка программного продукта в случае переустановки операционной системы, замены компьютера </w:t>
      </w:r>
      <w:r w:rsidR="001948F9">
        <w:rPr>
          <w:sz w:val="24"/>
          <w:szCs w:val="24"/>
        </w:rPr>
        <w:t>Государственного заказчика.</w:t>
      </w:r>
    </w:p>
    <w:p w:rsidR="00CA3F40" w:rsidRPr="008929D9" w:rsidRDefault="00CA3F40" w:rsidP="008929D9">
      <w:pPr>
        <w:pStyle w:val="a7"/>
        <w:widowControl w:val="0"/>
        <w:snapToGrid w:val="0"/>
        <w:ind w:left="0" w:firstLine="709"/>
        <w:jc w:val="both"/>
        <w:rPr>
          <w:b/>
          <w:sz w:val="24"/>
          <w:szCs w:val="24"/>
        </w:rPr>
      </w:pPr>
      <w:r w:rsidRPr="008929D9">
        <w:rPr>
          <w:sz w:val="24"/>
          <w:szCs w:val="24"/>
        </w:rPr>
        <w:t>1.4</w:t>
      </w:r>
      <w:r w:rsidR="001F204E">
        <w:rPr>
          <w:sz w:val="24"/>
          <w:szCs w:val="24"/>
        </w:rPr>
        <w:t>2.</w:t>
      </w:r>
      <w:r w:rsidRPr="008929D9">
        <w:rPr>
          <w:sz w:val="24"/>
          <w:szCs w:val="24"/>
        </w:rPr>
        <w:t xml:space="preserve"> </w:t>
      </w:r>
      <w:r w:rsidR="00D377EB">
        <w:rPr>
          <w:sz w:val="24"/>
          <w:szCs w:val="24"/>
        </w:rPr>
        <w:t>Т</w:t>
      </w:r>
      <w:r w:rsidRPr="008929D9">
        <w:rPr>
          <w:sz w:val="24"/>
          <w:szCs w:val="24"/>
        </w:rPr>
        <w:t xml:space="preserve">ехническая консультация </w:t>
      </w:r>
      <w:r w:rsidRPr="008929D9">
        <w:rPr>
          <w:sz w:val="24"/>
          <w:szCs w:val="24"/>
          <w:lang w:val="en-US"/>
        </w:rPr>
        <w:t>IT</w:t>
      </w:r>
      <w:r w:rsidRPr="008929D9">
        <w:rPr>
          <w:sz w:val="24"/>
          <w:szCs w:val="24"/>
        </w:rPr>
        <w:t xml:space="preserve">-специалистов </w:t>
      </w:r>
      <w:r w:rsidR="00D377EB">
        <w:rPr>
          <w:sz w:val="24"/>
          <w:szCs w:val="24"/>
        </w:rPr>
        <w:t>Государственного з</w:t>
      </w:r>
      <w:r w:rsidRPr="008929D9">
        <w:rPr>
          <w:sz w:val="24"/>
          <w:szCs w:val="24"/>
        </w:rPr>
        <w:t>аказчика по настройке и поддержан</w:t>
      </w:r>
      <w:r w:rsidR="00D377EB">
        <w:rPr>
          <w:sz w:val="24"/>
          <w:szCs w:val="24"/>
        </w:rPr>
        <w:t>ию работы программного продукта.</w:t>
      </w:r>
    </w:p>
    <w:p w:rsidR="00CA3F40" w:rsidRPr="008929D9" w:rsidRDefault="00CA3F40" w:rsidP="008929D9">
      <w:pPr>
        <w:pStyle w:val="a7"/>
        <w:widowControl w:val="0"/>
        <w:snapToGrid w:val="0"/>
        <w:ind w:left="0" w:firstLine="709"/>
        <w:jc w:val="both"/>
        <w:rPr>
          <w:b/>
          <w:sz w:val="24"/>
          <w:szCs w:val="24"/>
        </w:rPr>
      </w:pPr>
      <w:r w:rsidRPr="008929D9">
        <w:rPr>
          <w:rFonts w:eastAsia="Calibri"/>
          <w:sz w:val="24"/>
          <w:szCs w:val="24"/>
        </w:rPr>
        <w:t>1.43</w:t>
      </w:r>
      <w:r w:rsidR="001F204E">
        <w:rPr>
          <w:rFonts w:eastAsia="Calibri"/>
          <w:sz w:val="24"/>
          <w:szCs w:val="24"/>
        </w:rPr>
        <w:t>.</w:t>
      </w:r>
      <w:r w:rsidRPr="008929D9">
        <w:rPr>
          <w:rFonts w:eastAsia="Calibri"/>
          <w:sz w:val="24"/>
          <w:szCs w:val="24"/>
        </w:rPr>
        <w:t xml:space="preserve"> </w:t>
      </w:r>
      <w:proofErr w:type="gramStart"/>
      <w:r w:rsidR="00D377EB">
        <w:rPr>
          <w:rFonts w:eastAsia="Calibri"/>
          <w:sz w:val="24"/>
          <w:szCs w:val="24"/>
        </w:rPr>
        <w:t>П</w:t>
      </w:r>
      <w:r w:rsidRPr="008929D9">
        <w:rPr>
          <w:rFonts w:eastAsia="Calibri"/>
          <w:sz w:val="24"/>
          <w:szCs w:val="24"/>
        </w:rPr>
        <w:t>одписка на Информационно-Технологическое Сопровождение</w:t>
      </w:r>
      <w:r w:rsidR="00D377EB">
        <w:rPr>
          <w:rFonts w:eastAsia="Calibri"/>
          <w:sz w:val="24"/>
          <w:szCs w:val="24"/>
        </w:rPr>
        <w:t xml:space="preserve"> (1С:</w:t>
      </w:r>
      <w:proofErr w:type="gramEnd"/>
      <w:r w:rsidR="00D377EB">
        <w:rPr>
          <w:rFonts w:eastAsia="Calibri"/>
          <w:sz w:val="24"/>
          <w:szCs w:val="24"/>
        </w:rPr>
        <w:t xml:space="preserve"> КП ГУ </w:t>
      </w:r>
      <w:proofErr w:type="gramStart"/>
      <w:r w:rsidR="00D377EB">
        <w:rPr>
          <w:rFonts w:eastAsia="Calibri"/>
          <w:sz w:val="24"/>
          <w:szCs w:val="24"/>
        </w:rPr>
        <w:t>ПРОФ</w:t>
      </w:r>
      <w:proofErr w:type="gramEnd"/>
      <w:r w:rsidR="00D377EB">
        <w:rPr>
          <w:rFonts w:eastAsia="Calibri"/>
          <w:sz w:val="24"/>
          <w:szCs w:val="24"/>
        </w:rPr>
        <w:t>) на 12 месяцев.</w:t>
      </w:r>
    </w:p>
    <w:p w:rsidR="00CA3F40" w:rsidRPr="003E2E8A" w:rsidRDefault="00CA3F40" w:rsidP="008929D9">
      <w:pPr>
        <w:pStyle w:val="a7"/>
        <w:widowControl w:val="0"/>
        <w:snapToGrid w:val="0"/>
        <w:ind w:left="0" w:firstLine="709"/>
        <w:jc w:val="both"/>
        <w:rPr>
          <w:b/>
          <w:sz w:val="24"/>
          <w:szCs w:val="24"/>
        </w:rPr>
      </w:pPr>
      <w:r w:rsidRPr="008929D9">
        <w:rPr>
          <w:rFonts w:eastAsia="Calibri"/>
          <w:sz w:val="24"/>
          <w:szCs w:val="24"/>
        </w:rPr>
        <w:t>1.44</w:t>
      </w:r>
      <w:r w:rsidR="001F204E">
        <w:rPr>
          <w:rFonts w:eastAsia="Calibri"/>
          <w:sz w:val="24"/>
          <w:szCs w:val="24"/>
        </w:rPr>
        <w:t>.</w:t>
      </w:r>
      <w:r w:rsidRPr="008929D9">
        <w:rPr>
          <w:rFonts w:eastAsia="Calibri"/>
          <w:sz w:val="24"/>
          <w:szCs w:val="24"/>
        </w:rPr>
        <w:t xml:space="preserve"> </w:t>
      </w:r>
      <w:r w:rsidR="00BE0AD7">
        <w:rPr>
          <w:rFonts w:eastAsia="Calibri"/>
          <w:sz w:val="24"/>
          <w:szCs w:val="24"/>
        </w:rPr>
        <w:t>И</w:t>
      </w:r>
      <w:r w:rsidRPr="008929D9">
        <w:rPr>
          <w:sz w:val="24"/>
          <w:szCs w:val="24"/>
        </w:rPr>
        <w:t>нформационно-консультационное обслуживание п</w:t>
      </w:r>
      <w:r w:rsidR="00BE0AD7">
        <w:rPr>
          <w:sz w:val="24"/>
          <w:szCs w:val="24"/>
        </w:rPr>
        <w:t>рограммного продукта (2</w:t>
      </w:r>
      <w:r w:rsidRPr="008929D9">
        <w:rPr>
          <w:sz w:val="24"/>
          <w:szCs w:val="24"/>
        </w:rPr>
        <w:t>5 часов)</w:t>
      </w:r>
      <w:r w:rsidR="00BE0AD7">
        <w:rPr>
          <w:sz w:val="24"/>
          <w:szCs w:val="24"/>
        </w:rPr>
        <w:t>.</w:t>
      </w:r>
    </w:p>
    <w:p w:rsidR="00CA3F40" w:rsidRPr="00503D6E" w:rsidRDefault="00CA3F40" w:rsidP="00503D6E">
      <w:pPr>
        <w:pStyle w:val="a7"/>
        <w:widowControl w:val="0"/>
        <w:snapToGrid w:val="0"/>
        <w:ind w:left="0"/>
        <w:jc w:val="both"/>
        <w:rPr>
          <w:sz w:val="24"/>
          <w:szCs w:val="24"/>
        </w:rPr>
      </w:pPr>
    </w:p>
    <w:p w:rsidR="00CA3F40" w:rsidRPr="00503D6E" w:rsidRDefault="00CA3F40" w:rsidP="00503D6E">
      <w:pPr>
        <w:tabs>
          <w:tab w:val="left" w:pos="993"/>
        </w:tabs>
        <w:snapToGrid w:val="0"/>
        <w:ind w:firstLine="567"/>
        <w:jc w:val="both"/>
        <w:rPr>
          <w:sz w:val="24"/>
          <w:szCs w:val="24"/>
        </w:rPr>
      </w:pPr>
      <w:r w:rsidRPr="00503D6E">
        <w:rPr>
          <w:b/>
          <w:bCs/>
          <w:sz w:val="24"/>
          <w:szCs w:val="24"/>
        </w:rPr>
        <w:t>Учет рабочего времени и выполненных работ</w:t>
      </w:r>
      <w:r w:rsidRPr="00503D6E">
        <w:rPr>
          <w:sz w:val="24"/>
          <w:szCs w:val="24"/>
        </w:rPr>
        <w:t xml:space="preserve"> должен вестись путем составления Листа учета рабочего времени (далее </w:t>
      </w:r>
      <w:r w:rsidR="00503D6E">
        <w:rPr>
          <w:sz w:val="24"/>
          <w:szCs w:val="24"/>
        </w:rPr>
        <w:t>-</w:t>
      </w:r>
      <w:r w:rsidRPr="00503D6E">
        <w:rPr>
          <w:sz w:val="24"/>
          <w:szCs w:val="24"/>
        </w:rPr>
        <w:t xml:space="preserve"> ЛУРВ) </w:t>
      </w:r>
      <w:r w:rsidR="00503D6E">
        <w:rPr>
          <w:sz w:val="24"/>
          <w:szCs w:val="24"/>
        </w:rPr>
        <w:t>-</w:t>
      </w:r>
      <w:r w:rsidRPr="00503D6E">
        <w:rPr>
          <w:sz w:val="24"/>
          <w:szCs w:val="24"/>
        </w:rPr>
        <w:t xml:space="preserve">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sidRPr="00503D6E">
        <w:rPr>
          <w:b/>
          <w:sz w:val="24"/>
          <w:szCs w:val="24"/>
        </w:rPr>
        <w:t>(поминутная тарификация)</w:t>
      </w:r>
      <w:r w:rsidRPr="00503D6E">
        <w:rPr>
          <w:sz w:val="24"/>
          <w:szCs w:val="24"/>
        </w:rPr>
        <w:t>,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w:t>
      </w:r>
      <w:r w:rsidR="00503D6E">
        <w:rPr>
          <w:sz w:val="24"/>
          <w:szCs w:val="24"/>
        </w:rPr>
        <w:t xml:space="preserve"> </w:t>
      </w:r>
      <w:r w:rsidRPr="00503D6E">
        <w:rPr>
          <w:sz w:val="24"/>
          <w:szCs w:val="24"/>
        </w:rPr>
        <w:t xml:space="preserve">Сотрудник Исполнителя заполняет </w:t>
      </w:r>
      <w:r w:rsidR="00503D6E">
        <w:rPr>
          <w:sz w:val="24"/>
          <w:szCs w:val="24"/>
        </w:rPr>
        <w:t>ЛУРВ после каждого этапа работ.</w:t>
      </w:r>
    </w:p>
    <w:p w:rsidR="00CA3F40" w:rsidRPr="00503D6E" w:rsidRDefault="00CA3F40" w:rsidP="00503D6E">
      <w:pPr>
        <w:snapToGrid w:val="0"/>
        <w:ind w:firstLine="567"/>
        <w:jc w:val="both"/>
        <w:rPr>
          <w:sz w:val="24"/>
          <w:szCs w:val="24"/>
        </w:rPr>
      </w:pPr>
      <w:r w:rsidRPr="00503D6E">
        <w:rPr>
          <w:sz w:val="24"/>
          <w:szCs w:val="24"/>
        </w:rPr>
        <w:t>Информационно-консультационное обслуживание, модификация и обновление программного продукта «Конфигурация для учреждений ФСИН для 1С</w:t>
      </w:r>
      <w:proofErr w:type="gramStart"/>
      <w:r w:rsidRPr="00503D6E">
        <w:rPr>
          <w:sz w:val="24"/>
          <w:szCs w:val="24"/>
        </w:rPr>
        <w:t>:П</w:t>
      </w:r>
      <w:proofErr w:type="gramEnd"/>
      <w:r w:rsidRPr="00503D6E">
        <w:rPr>
          <w:sz w:val="24"/>
          <w:szCs w:val="24"/>
        </w:rPr>
        <w:t xml:space="preserve">редприятие 8» должно проводиться по следующим участкам, входящих в состав программного продукта, ранее установленного на компьютере </w:t>
      </w:r>
      <w:r w:rsidR="00503D6E">
        <w:rPr>
          <w:sz w:val="24"/>
          <w:szCs w:val="24"/>
        </w:rPr>
        <w:t>Государственного з</w:t>
      </w:r>
      <w:r w:rsidRPr="00503D6E">
        <w:rPr>
          <w:sz w:val="24"/>
          <w:szCs w:val="24"/>
        </w:rPr>
        <w:t>аказчика:</w:t>
      </w:r>
    </w:p>
    <w:p w:rsidR="00CA3F40" w:rsidRPr="00503D6E" w:rsidRDefault="00CA3F40" w:rsidP="00503D6E">
      <w:pPr>
        <w:snapToGrid w:val="0"/>
        <w:ind w:firstLine="0"/>
        <w:jc w:val="both"/>
        <w:rPr>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7371"/>
      </w:tblGrid>
      <w:tr w:rsidR="00957EF5" w:rsidRPr="00957EF5" w:rsidTr="00FD3488">
        <w:tc>
          <w:tcPr>
            <w:tcW w:w="567" w:type="dxa"/>
            <w:shd w:val="clear" w:color="auto" w:fill="F2F2F2"/>
            <w:vAlign w:val="center"/>
          </w:tcPr>
          <w:p w:rsidR="00CA3F40" w:rsidRPr="00FD3488" w:rsidRDefault="00CA3F40" w:rsidP="00FD3488">
            <w:pPr>
              <w:snapToGrid w:val="0"/>
              <w:ind w:firstLine="0"/>
              <w:jc w:val="center"/>
              <w:rPr>
                <w:b/>
                <w:sz w:val="22"/>
                <w:szCs w:val="22"/>
              </w:rPr>
            </w:pPr>
            <w:r w:rsidRPr="00FD3488">
              <w:rPr>
                <w:b/>
                <w:sz w:val="22"/>
                <w:szCs w:val="22"/>
              </w:rPr>
              <w:t>№</w:t>
            </w:r>
          </w:p>
          <w:p w:rsidR="00780762" w:rsidRPr="00FD3488" w:rsidRDefault="00780762" w:rsidP="00FD3488">
            <w:pPr>
              <w:snapToGrid w:val="0"/>
              <w:ind w:firstLine="0"/>
              <w:jc w:val="center"/>
              <w:rPr>
                <w:b/>
                <w:sz w:val="22"/>
                <w:szCs w:val="22"/>
              </w:rPr>
            </w:pPr>
            <w:proofErr w:type="gramStart"/>
            <w:r w:rsidRPr="00FD3488">
              <w:rPr>
                <w:b/>
                <w:sz w:val="22"/>
                <w:szCs w:val="22"/>
              </w:rPr>
              <w:t>п</w:t>
            </w:r>
            <w:proofErr w:type="gramEnd"/>
            <w:r w:rsidRPr="00FD3488">
              <w:rPr>
                <w:b/>
                <w:sz w:val="22"/>
                <w:szCs w:val="22"/>
              </w:rPr>
              <w:t>/п</w:t>
            </w:r>
          </w:p>
        </w:tc>
        <w:tc>
          <w:tcPr>
            <w:tcW w:w="2552" w:type="dxa"/>
            <w:shd w:val="clear" w:color="auto" w:fill="F2F2F2"/>
            <w:vAlign w:val="center"/>
          </w:tcPr>
          <w:p w:rsidR="00CA3F40" w:rsidRPr="00FD3488" w:rsidRDefault="00CA3F40" w:rsidP="00FD3488">
            <w:pPr>
              <w:snapToGrid w:val="0"/>
              <w:ind w:firstLine="0"/>
              <w:jc w:val="center"/>
              <w:rPr>
                <w:b/>
                <w:sz w:val="22"/>
                <w:szCs w:val="22"/>
              </w:rPr>
            </w:pPr>
            <w:r w:rsidRPr="00FD3488">
              <w:rPr>
                <w:b/>
                <w:sz w:val="22"/>
                <w:szCs w:val="22"/>
              </w:rPr>
              <w:t>Участок бухгалтерского учета</w:t>
            </w:r>
          </w:p>
        </w:tc>
        <w:tc>
          <w:tcPr>
            <w:tcW w:w="7371" w:type="dxa"/>
            <w:shd w:val="clear" w:color="auto" w:fill="F2F2F2"/>
            <w:vAlign w:val="center"/>
          </w:tcPr>
          <w:p w:rsidR="00CA3F40" w:rsidRPr="00FD3488" w:rsidRDefault="00CA3F40" w:rsidP="00FD3488">
            <w:pPr>
              <w:snapToGrid w:val="0"/>
              <w:ind w:firstLine="0"/>
              <w:jc w:val="center"/>
              <w:rPr>
                <w:b/>
                <w:sz w:val="22"/>
                <w:szCs w:val="22"/>
              </w:rPr>
            </w:pPr>
            <w:r w:rsidRPr="00FD3488">
              <w:rPr>
                <w:b/>
                <w:sz w:val="22"/>
                <w:szCs w:val="22"/>
              </w:rPr>
              <w:t>Описание автоматизированных функций участка</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1</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 xml:space="preserve">Учет лиц, отбывающих наказание в ИУ (осужденных) и содержащихся </w:t>
            </w:r>
            <w:proofErr w:type="gramStart"/>
            <w:r w:rsidRPr="00957EF5">
              <w:rPr>
                <w:sz w:val="22"/>
                <w:szCs w:val="22"/>
              </w:rPr>
              <w:t>в</w:t>
            </w:r>
            <w:proofErr w:type="gramEnd"/>
            <w:r w:rsidRPr="00957EF5">
              <w:rPr>
                <w:sz w:val="22"/>
                <w:szCs w:val="22"/>
              </w:rPr>
              <w:t xml:space="preserve"> СИЗО (</w:t>
            </w:r>
            <w:proofErr w:type="gramStart"/>
            <w:r w:rsidRPr="00957EF5">
              <w:rPr>
                <w:sz w:val="22"/>
                <w:szCs w:val="22"/>
              </w:rPr>
              <w:t>в</w:t>
            </w:r>
            <w:proofErr w:type="gramEnd"/>
            <w:r w:rsidRPr="00957EF5">
              <w:rPr>
                <w:sz w:val="22"/>
                <w:szCs w:val="22"/>
              </w:rPr>
              <w:t xml:space="preserve"> том числе количественный) и их личных денег.</w:t>
            </w:r>
          </w:p>
        </w:tc>
        <w:tc>
          <w:tcPr>
            <w:tcW w:w="7371" w:type="dxa"/>
            <w:shd w:val="clear" w:color="auto" w:fill="auto"/>
          </w:tcPr>
          <w:p w:rsidR="00CA3F40" w:rsidRPr="00957EF5" w:rsidRDefault="00CA3F40" w:rsidP="006B0077">
            <w:pPr>
              <w:snapToGrid w:val="0"/>
              <w:ind w:firstLine="0"/>
              <w:jc w:val="both"/>
              <w:rPr>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6B0077">
            <w:pPr>
              <w:pStyle w:val="a7"/>
              <w:widowControl w:val="0"/>
              <w:numPr>
                <w:ilvl w:val="0"/>
                <w:numId w:val="17"/>
              </w:numPr>
              <w:tabs>
                <w:tab w:val="clear" w:pos="0"/>
                <w:tab w:val="left" w:pos="268"/>
              </w:tabs>
              <w:snapToGrid w:val="0"/>
              <w:ind w:left="34" w:firstLine="0"/>
              <w:jc w:val="both"/>
              <w:rPr>
                <w:sz w:val="22"/>
                <w:szCs w:val="22"/>
              </w:rPr>
            </w:pPr>
            <w:r w:rsidRPr="00957EF5">
              <w:rPr>
                <w:sz w:val="22"/>
                <w:szCs w:val="22"/>
                <w:shd w:val="clear" w:color="auto" w:fill="FFFFFF"/>
              </w:rPr>
              <w:t xml:space="preserve">операции </w:t>
            </w:r>
            <w:r w:rsidRPr="00957EF5">
              <w:rPr>
                <w:sz w:val="22"/>
                <w:szCs w:val="22"/>
              </w:rPr>
              <w:t>регистрации поступления, перемещения и выбытия осужденных (</w:t>
            </w:r>
            <w:r w:rsidRPr="00957EF5">
              <w:rPr>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006B0077">
              <w:rPr>
                <w:sz w:val="22"/>
                <w:szCs w:val="22"/>
              </w:rPr>
              <w:t>);</w:t>
            </w:r>
          </w:p>
          <w:p w:rsidR="00CA3F40" w:rsidRPr="00957EF5" w:rsidRDefault="00CA3F40" w:rsidP="006B0077">
            <w:pPr>
              <w:pStyle w:val="a7"/>
              <w:widowControl w:val="0"/>
              <w:numPr>
                <w:ilvl w:val="0"/>
                <w:numId w:val="17"/>
              </w:numPr>
              <w:tabs>
                <w:tab w:val="clear" w:pos="0"/>
                <w:tab w:val="left" w:pos="268"/>
              </w:tabs>
              <w:snapToGrid w:val="0"/>
              <w:ind w:left="34" w:firstLine="0"/>
              <w:jc w:val="both"/>
              <w:rPr>
                <w:sz w:val="22"/>
                <w:szCs w:val="22"/>
              </w:rPr>
            </w:pPr>
            <w:r w:rsidRPr="00957EF5">
              <w:rPr>
                <w:sz w:val="22"/>
                <w:szCs w:val="22"/>
              </w:rPr>
              <w:t>операции регистрации исполнительных листов, их погашения и отзыва (</w:t>
            </w:r>
            <w:r w:rsidRPr="00957EF5">
              <w:rPr>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w:t>
            </w:r>
            <w:r w:rsidR="006B0077">
              <w:rPr>
                <w:sz w:val="22"/>
                <w:szCs w:val="22"/>
                <w:shd w:val="clear" w:color="auto" w:fill="FFFFFF"/>
              </w:rPr>
              <w:t>оводки по бухгалтерскому учету);</w:t>
            </w:r>
          </w:p>
          <w:p w:rsidR="00CA3F40" w:rsidRPr="00957EF5" w:rsidRDefault="00CA3F40" w:rsidP="006B0077">
            <w:pPr>
              <w:pStyle w:val="a7"/>
              <w:widowControl w:val="0"/>
              <w:numPr>
                <w:ilvl w:val="0"/>
                <w:numId w:val="17"/>
              </w:numPr>
              <w:tabs>
                <w:tab w:val="clear" w:pos="0"/>
                <w:tab w:val="left" w:pos="268"/>
              </w:tabs>
              <w:snapToGrid w:val="0"/>
              <w:ind w:left="34" w:firstLine="0"/>
              <w:jc w:val="both"/>
              <w:rPr>
                <w:sz w:val="22"/>
                <w:szCs w:val="22"/>
              </w:rPr>
            </w:pPr>
            <w:r w:rsidRPr="00957EF5">
              <w:rPr>
                <w:sz w:val="22"/>
                <w:szCs w:val="22"/>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w:t>
            </w:r>
            <w:r w:rsidR="006B0077">
              <w:rPr>
                <w:sz w:val="22"/>
                <w:szCs w:val="22"/>
                <w:shd w:val="clear" w:color="auto" w:fill="FFFFFF"/>
              </w:rPr>
              <w:t>ентами;</w:t>
            </w:r>
          </w:p>
          <w:p w:rsidR="00CA3F40" w:rsidRPr="00957EF5" w:rsidRDefault="00CA3F40" w:rsidP="006B0077">
            <w:pPr>
              <w:pStyle w:val="a7"/>
              <w:widowControl w:val="0"/>
              <w:numPr>
                <w:ilvl w:val="0"/>
                <w:numId w:val="17"/>
              </w:numPr>
              <w:tabs>
                <w:tab w:val="clear" w:pos="0"/>
                <w:tab w:val="left" w:pos="268"/>
              </w:tabs>
              <w:snapToGrid w:val="0"/>
              <w:ind w:left="34" w:firstLine="0"/>
              <w:jc w:val="both"/>
              <w:rPr>
                <w:sz w:val="22"/>
                <w:szCs w:val="22"/>
              </w:rPr>
            </w:pPr>
            <w:r w:rsidRPr="00957EF5">
              <w:rPr>
                <w:sz w:val="22"/>
                <w:szCs w:val="22"/>
                <w:shd w:val="clear" w:color="auto" w:fill="FFFFFF"/>
              </w:rPr>
              <w:t xml:space="preserve">отчеты </w:t>
            </w:r>
            <w:r w:rsidRPr="00957EF5">
              <w:rPr>
                <w:sz w:val="22"/>
                <w:szCs w:val="22"/>
              </w:rPr>
              <w:t>по личным деньгам, исполнительным листам и численности осужденных</w:t>
            </w:r>
            <w:r w:rsidRPr="00957EF5">
              <w:rPr>
                <w:sz w:val="22"/>
                <w:szCs w:val="22"/>
                <w:shd w:val="clear" w:color="auto" w:fill="FFFFFF"/>
              </w:rPr>
              <w:t xml:space="preserve"> (в том числе среднесписочной численности).</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2</w:t>
            </w:r>
            <w:r w:rsidR="00780762" w:rsidRPr="00957EF5">
              <w:rPr>
                <w:sz w:val="22"/>
                <w:szCs w:val="22"/>
              </w:rPr>
              <w:t>.</w:t>
            </w:r>
          </w:p>
        </w:tc>
        <w:tc>
          <w:tcPr>
            <w:tcW w:w="2552" w:type="dxa"/>
            <w:shd w:val="clear" w:color="auto" w:fill="auto"/>
          </w:tcPr>
          <w:p w:rsidR="00CA3F40" w:rsidRPr="00957EF5" w:rsidRDefault="00CA3F40" w:rsidP="00533E61">
            <w:pPr>
              <w:pStyle w:val="af9"/>
              <w:rPr>
                <w:rFonts w:ascii="Times New Roman" w:hAnsi="Times New Roman" w:cs="Times New Roman"/>
                <w:sz w:val="22"/>
                <w:szCs w:val="22"/>
              </w:rPr>
            </w:pPr>
            <w:r w:rsidRPr="00957EF5">
              <w:rPr>
                <w:rFonts w:ascii="Times New Roman" w:eastAsia="Calibri" w:hAnsi="Times New Roman" w:cs="Times New Roman"/>
                <w:sz w:val="22"/>
                <w:szCs w:val="22"/>
                <w:shd w:val="clear" w:color="auto" w:fill="FFFFFF"/>
                <w:lang w:eastAsia="en-US"/>
              </w:rPr>
              <w:t>Учет молодняка и жи</w:t>
            </w:r>
            <w:r w:rsidR="0075627D">
              <w:rPr>
                <w:rFonts w:ascii="Times New Roman" w:eastAsia="Calibri" w:hAnsi="Times New Roman" w:cs="Times New Roman"/>
                <w:sz w:val="22"/>
                <w:szCs w:val="22"/>
                <w:shd w:val="clear" w:color="auto" w:fill="FFFFFF"/>
                <w:lang w:eastAsia="en-US"/>
              </w:rPr>
              <w:t>вотных на выращивании и откорме</w:t>
            </w:r>
          </w:p>
        </w:tc>
        <w:tc>
          <w:tcPr>
            <w:tcW w:w="7371" w:type="dxa"/>
            <w:shd w:val="clear" w:color="auto" w:fill="auto"/>
          </w:tcPr>
          <w:p w:rsidR="00CA3F40" w:rsidRPr="00957EF5" w:rsidRDefault="00CA3F40" w:rsidP="00957EF5">
            <w:pPr>
              <w:snapToGrid w:val="0"/>
              <w:ind w:firstLine="0"/>
              <w:jc w:val="both"/>
              <w:rPr>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75627D">
            <w:pPr>
              <w:pStyle w:val="a7"/>
              <w:widowControl w:val="0"/>
              <w:numPr>
                <w:ilvl w:val="0"/>
                <w:numId w:val="18"/>
              </w:numPr>
              <w:tabs>
                <w:tab w:val="clear" w:pos="0"/>
                <w:tab w:val="left" w:pos="268"/>
              </w:tabs>
              <w:snapToGrid w:val="0"/>
              <w:ind w:left="34" w:firstLine="0"/>
              <w:jc w:val="both"/>
              <w:rPr>
                <w:sz w:val="22"/>
                <w:szCs w:val="22"/>
                <w:shd w:val="clear" w:color="auto" w:fill="FFFFFF"/>
              </w:rPr>
            </w:pPr>
            <w:r w:rsidRPr="00957EF5">
              <w:rPr>
                <w:sz w:val="22"/>
                <w:szCs w:val="22"/>
                <w:shd w:val="clear" w:color="auto" w:fill="FFFFFF"/>
              </w:rPr>
              <w:t xml:space="preserve">операции по учету молодняка и животных </w:t>
            </w:r>
            <w:r w:rsidR="0075627D">
              <w:rPr>
                <w:sz w:val="22"/>
                <w:szCs w:val="22"/>
                <w:shd w:val="clear" w:color="auto" w:fill="FFFFFF"/>
              </w:rPr>
              <w:t>-</w:t>
            </w:r>
            <w:r w:rsidRPr="00957EF5">
              <w:rPr>
                <w:sz w:val="22"/>
                <w:szCs w:val="22"/>
                <w:shd w:val="clear" w:color="auto" w:fill="FFFFFF"/>
              </w:rPr>
              <w:t xml:space="preserve"> </w:t>
            </w:r>
            <w:r w:rsidRPr="00957EF5">
              <w:rPr>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957EF5">
              <w:rPr>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w:t>
            </w:r>
            <w:r w:rsidR="0075627D">
              <w:rPr>
                <w:sz w:val="22"/>
                <w:szCs w:val="22"/>
                <w:shd w:val="clear" w:color="auto" w:fill="FFFFFF"/>
              </w:rPr>
              <w:t>оводки по бухгалтерскому учету);</w:t>
            </w:r>
          </w:p>
          <w:p w:rsidR="00CA3F40" w:rsidRPr="00957EF5" w:rsidRDefault="0075627D" w:rsidP="0075627D">
            <w:pPr>
              <w:pStyle w:val="a7"/>
              <w:widowControl w:val="0"/>
              <w:numPr>
                <w:ilvl w:val="0"/>
                <w:numId w:val="18"/>
              </w:numPr>
              <w:tabs>
                <w:tab w:val="clear" w:pos="0"/>
                <w:tab w:val="left" w:pos="268"/>
              </w:tabs>
              <w:snapToGrid w:val="0"/>
              <w:ind w:left="34" w:firstLine="0"/>
              <w:jc w:val="both"/>
              <w:rPr>
                <w:sz w:val="22"/>
                <w:szCs w:val="22"/>
                <w:shd w:val="clear" w:color="auto" w:fill="FFFFFF"/>
              </w:rPr>
            </w:pPr>
            <w:r>
              <w:rPr>
                <w:sz w:val="22"/>
                <w:szCs w:val="22"/>
                <w:shd w:val="clear" w:color="auto" w:fill="FFFFFF"/>
              </w:rPr>
              <w:t>справочник возрастных групп;</w:t>
            </w:r>
          </w:p>
          <w:p w:rsidR="00CA3F40" w:rsidRPr="00957EF5" w:rsidRDefault="00CA3F40" w:rsidP="0075627D">
            <w:pPr>
              <w:pStyle w:val="a7"/>
              <w:widowControl w:val="0"/>
              <w:numPr>
                <w:ilvl w:val="0"/>
                <w:numId w:val="18"/>
              </w:numPr>
              <w:tabs>
                <w:tab w:val="clear" w:pos="0"/>
                <w:tab w:val="left" w:pos="268"/>
              </w:tabs>
              <w:snapToGrid w:val="0"/>
              <w:ind w:left="34" w:firstLine="0"/>
              <w:jc w:val="both"/>
              <w:rPr>
                <w:sz w:val="22"/>
                <w:szCs w:val="22"/>
                <w:shd w:val="clear" w:color="auto" w:fill="FFFFFF"/>
              </w:rPr>
            </w:pPr>
            <w:r w:rsidRPr="00957EF5">
              <w:rPr>
                <w:sz w:val="22"/>
                <w:szCs w:val="22"/>
                <w:shd w:val="clear" w:color="auto" w:fill="FFFFFF"/>
              </w:rPr>
              <w:t xml:space="preserve">отчет по </w:t>
            </w:r>
            <w:r w:rsidRPr="00957EF5">
              <w:rPr>
                <w:sz w:val="22"/>
                <w:szCs w:val="22"/>
              </w:rPr>
              <w:t>форме СП-51</w:t>
            </w:r>
            <w:r w:rsidRPr="00957EF5">
              <w:rPr>
                <w:sz w:val="22"/>
                <w:szCs w:val="22"/>
                <w:shd w:val="clear" w:color="auto" w:fill="FFFFFF"/>
              </w:rPr>
              <w:t>.</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3</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shd w:val="clear" w:color="auto" w:fill="FFFFFF"/>
              </w:rPr>
            </w:pPr>
            <w:r w:rsidRPr="00957EF5">
              <w:rPr>
                <w:sz w:val="22"/>
                <w:szCs w:val="22"/>
                <w:shd w:val="clear" w:color="auto" w:fill="FFFFFF"/>
              </w:rPr>
              <w:t xml:space="preserve">Учет </w:t>
            </w:r>
            <w:r w:rsidRPr="00957EF5">
              <w:rPr>
                <w:sz w:val="22"/>
                <w:szCs w:val="22"/>
              </w:rPr>
              <w:t>давальческого сырья у переработчика</w:t>
            </w:r>
          </w:p>
        </w:tc>
        <w:tc>
          <w:tcPr>
            <w:tcW w:w="7371" w:type="dxa"/>
            <w:shd w:val="clear" w:color="auto" w:fill="auto"/>
          </w:tcPr>
          <w:p w:rsidR="00CA3F40" w:rsidRPr="00957EF5" w:rsidRDefault="00CA3F40" w:rsidP="00957EF5">
            <w:pPr>
              <w:ind w:firstLine="0"/>
              <w:jc w:val="both"/>
              <w:rPr>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A20168">
            <w:pPr>
              <w:pStyle w:val="a7"/>
              <w:widowControl w:val="0"/>
              <w:numPr>
                <w:ilvl w:val="0"/>
                <w:numId w:val="19"/>
              </w:numPr>
              <w:tabs>
                <w:tab w:val="clear" w:pos="0"/>
                <w:tab w:val="left" w:pos="268"/>
              </w:tabs>
              <w:ind w:left="34" w:firstLine="0"/>
              <w:jc w:val="both"/>
              <w:rPr>
                <w:sz w:val="22"/>
                <w:szCs w:val="22"/>
                <w:shd w:val="clear" w:color="auto" w:fill="FFFFFF"/>
              </w:rPr>
            </w:pPr>
            <w:r w:rsidRPr="00957EF5">
              <w:rPr>
                <w:sz w:val="22"/>
                <w:szCs w:val="22"/>
                <w:shd w:val="clear" w:color="auto" w:fill="FFFFFF"/>
              </w:rPr>
              <w:t xml:space="preserve">операции по учету давальческого сырья, а именно </w:t>
            </w:r>
            <w:r w:rsidRPr="00957EF5">
              <w:rPr>
                <w:sz w:val="22"/>
                <w:szCs w:val="22"/>
              </w:rPr>
              <w:t>по поступлению, возврату, внутреннему перемещению, отпуску сырья в переработку и выдачи продукции заказчику (</w:t>
            </w:r>
            <w:r w:rsidRPr="00957EF5">
              <w:rPr>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957EF5">
              <w:rPr>
                <w:sz w:val="22"/>
                <w:szCs w:val="22"/>
              </w:rPr>
              <w:t>)</w:t>
            </w:r>
            <w:r w:rsidR="00A20168">
              <w:rPr>
                <w:sz w:val="22"/>
                <w:szCs w:val="22"/>
                <w:shd w:val="clear" w:color="auto" w:fill="FFFFFF"/>
              </w:rPr>
              <w:t>;</w:t>
            </w:r>
          </w:p>
          <w:p w:rsidR="00CA3F40" w:rsidRPr="00957EF5" w:rsidRDefault="00CA3F40" w:rsidP="00A20168">
            <w:pPr>
              <w:pStyle w:val="a7"/>
              <w:widowControl w:val="0"/>
              <w:numPr>
                <w:ilvl w:val="0"/>
                <w:numId w:val="19"/>
              </w:numPr>
              <w:tabs>
                <w:tab w:val="clear" w:pos="0"/>
                <w:tab w:val="left" w:pos="268"/>
              </w:tabs>
              <w:ind w:left="34" w:firstLine="0"/>
              <w:jc w:val="both"/>
              <w:rPr>
                <w:sz w:val="22"/>
                <w:szCs w:val="22"/>
                <w:shd w:val="clear" w:color="auto" w:fill="FFFFFF"/>
              </w:rPr>
            </w:pPr>
            <w:r w:rsidRPr="00957EF5">
              <w:rPr>
                <w:sz w:val="22"/>
                <w:szCs w:val="22"/>
                <w:shd w:val="clear" w:color="auto" w:fill="FFFFFF"/>
              </w:rPr>
              <w:t>отчеты «Отчет переработчика», «Сверка с поставщиком».</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4</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 ценностей осужденных</w:t>
            </w:r>
          </w:p>
        </w:tc>
        <w:tc>
          <w:tcPr>
            <w:tcW w:w="7371" w:type="dxa"/>
            <w:shd w:val="clear" w:color="auto" w:fill="auto"/>
          </w:tcPr>
          <w:p w:rsidR="00CA3F40" w:rsidRPr="00957EF5" w:rsidRDefault="00CA3F40" w:rsidP="00957EF5">
            <w:pPr>
              <w:ind w:firstLine="0"/>
              <w:jc w:val="both"/>
              <w:rPr>
                <w:sz w:val="22"/>
                <w:szCs w:val="22"/>
              </w:rPr>
            </w:pPr>
            <w:r w:rsidRPr="00957EF5">
              <w:rPr>
                <w:sz w:val="22"/>
                <w:szCs w:val="22"/>
                <w:shd w:val="clear" w:color="auto" w:fill="FFFFFF"/>
              </w:rPr>
              <w:t xml:space="preserve">Участок должен быть предназначен для автоматизированного оперативного и бухгалтерского учета </w:t>
            </w:r>
            <w:r w:rsidRPr="00957EF5">
              <w:rPr>
                <w:sz w:val="22"/>
                <w:szCs w:val="22"/>
              </w:rPr>
              <w:t>ценностей, которые поступают в учреждения на время заключения осужденного.</w:t>
            </w:r>
          </w:p>
          <w:p w:rsidR="00CA3F40" w:rsidRPr="00957EF5" w:rsidRDefault="00CA3F40" w:rsidP="00957EF5">
            <w:pPr>
              <w:ind w:firstLine="0"/>
              <w:jc w:val="both"/>
              <w:rPr>
                <w:rFonts w:eastAsia="Times New Roman"/>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4F3030">
            <w:pPr>
              <w:pStyle w:val="a7"/>
              <w:widowControl w:val="0"/>
              <w:numPr>
                <w:ilvl w:val="0"/>
                <w:numId w:val="20"/>
              </w:numPr>
              <w:tabs>
                <w:tab w:val="clear" w:pos="0"/>
                <w:tab w:val="left" w:pos="283"/>
              </w:tabs>
              <w:ind w:left="34" w:firstLine="0"/>
              <w:jc w:val="both"/>
              <w:rPr>
                <w:sz w:val="22"/>
                <w:szCs w:val="22"/>
                <w:shd w:val="clear" w:color="auto" w:fill="FFFFFF"/>
              </w:rPr>
            </w:pPr>
            <w:r w:rsidRPr="00957EF5">
              <w:rPr>
                <w:sz w:val="22"/>
                <w:szCs w:val="22"/>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w:t>
            </w:r>
            <w:r w:rsidR="004F3030">
              <w:rPr>
                <w:sz w:val="22"/>
                <w:szCs w:val="22"/>
                <w:shd w:val="clear" w:color="auto" w:fill="FFFFFF"/>
              </w:rPr>
              <w:t>оводки по бухгалтерскому учету);</w:t>
            </w:r>
          </w:p>
          <w:p w:rsidR="00CA3F40" w:rsidRPr="00957EF5" w:rsidRDefault="00CA3F40" w:rsidP="004F3030">
            <w:pPr>
              <w:pStyle w:val="a7"/>
              <w:widowControl w:val="0"/>
              <w:numPr>
                <w:ilvl w:val="0"/>
                <w:numId w:val="20"/>
              </w:numPr>
              <w:tabs>
                <w:tab w:val="clear" w:pos="0"/>
                <w:tab w:val="left" w:pos="283"/>
              </w:tabs>
              <w:ind w:left="34" w:firstLine="0"/>
              <w:jc w:val="both"/>
              <w:rPr>
                <w:sz w:val="22"/>
                <w:szCs w:val="22"/>
                <w:shd w:val="clear" w:color="auto" w:fill="FFFFFF"/>
              </w:rPr>
            </w:pPr>
            <w:r w:rsidRPr="00957EF5">
              <w:rPr>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w:t>
            </w:r>
            <w:r w:rsidR="004F3030">
              <w:rPr>
                <w:sz w:val="22"/>
                <w:szCs w:val="22"/>
                <w:shd w:val="clear" w:color="auto" w:fill="FFFFFF"/>
              </w:rPr>
              <w:t>тей с формированием штрих кода»;</w:t>
            </w:r>
          </w:p>
          <w:p w:rsidR="00CA3F40" w:rsidRPr="00957EF5" w:rsidRDefault="00CA3F40" w:rsidP="004F3030">
            <w:pPr>
              <w:pStyle w:val="a7"/>
              <w:widowControl w:val="0"/>
              <w:numPr>
                <w:ilvl w:val="0"/>
                <w:numId w:val="20"/>
              </w:numPr>
              <w:tabs>
                <w:tab w:val="clear" w:pos="0"/>
                <w:tab w:val="left" w:pos="283"/>
              </w:tabs>
              <w:ind w:left="34" w:firstLine="0"/>
              <w:jc w:val="both"/>
              <w:rPr>
                <w:sz w:val="22"/>
                <w:szCs w:val="22"/>
                <w:shd w:val="clear" w:color="auto" w:fill="FFFFFF"/>
              </w:rPr>
            </w:pPr>
            <w:r w:rsidRPr="00957EF5">
              <w:rPr>
                <w:sz w:val="22"/>
                <w:szCs w:val="22"/>
                <w:shd w:val="clear" w:color="auto" w:fill="FFFFFF"/>
              </w:rPr>
              <w:t>отчеты «Книга учета ценностей осужденных», «Кассовая книга по учету ценностей осужденных», «</w:t>
            </w:r>
            <w:r w:rsidRPr="00957EF5">
              <w:rPr>
                <w:rFonts w:eastAsia="Calibri"/>
                <w:sz w:val="22"/>
                <w:szCs w:val="22"/>
              </w:rPr>
              <w:t>Журнал регистрации кассовых ордеров по ценностям осужденных</w:t>
            </w:r>
            <w:r w:rsidRPr="00957EF5">
              <w:rPr>
                <w:sz w:val="22"/>
                <w:szCs w:val="22"/>
                <w:shd w:val="clear" w:color="auto" w:fill="FFFFFF"/>
              </w:rPr>
              <w:t>».</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5</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 расхода ГСМ и путевых листов</w:t>
            </w:r>
          </w:p>
        </w:tc>
        <w:tc>
          <w:tcPr>
            <w:tcW w:w="7371" w:type="dxa"/>
            <w:shd w:val="clear" w:color="auto" w:fill="auto"/>
          </w:tcPr>
          <w:p w:rsidR="00CA3F40" w:rsidRPr="00957EF5" w:rsidRDefault="00CA3F40" w:rsidP="00957EF5">
            <w:pPr>
              <w:ind w:firstLine="0"/>
              <w:jc w:val="both"/>
              <w:rPr>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781DEC">
            <w:pPr>
              <w:pStyle w:val="a7"/>
              <w:widowControl w:val="0"/>
              <w:numPr>
                <w:ilvl w:val="0"/>
                <w:numId w:val="21"/>
              </w:numPr>
              <w:tabs>
                <w:tab w:val="clear" w:pos="0"/>
                <w:tab w:val="left" w:pos="283"/>
              </w:tabs>
              <w:ind w:left="34" w:firstLine="0"/>
              <w:jc w:val="both"/>
              <w:rPr>
                <w:sz w:val="22"/>
                <w:szCs w:val="22"/>
                <w:shd w:val="clear" w:color="auto" w:fill="FFFFFF"/>
              </w:rPr>
            </w:pPr>
            <w:r w:rsidRPr="00957EF5">
              <w:rPr>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w:t>
            </w:r>
            <w:r w:rsidR="00781DEC">
              <w:rPr>
                <w:sz w:val="22"/>
                <w:szCs w:val="22"/>
              </w:rPr>
              <w:t xml:space="preserve"> спидометра, пробегу автомобиля;</w:t>
            </w:r>
          </w:p>
          <w:p w:rsidR="00CA3F40" w:rsidRPr="00957EF5" w:rsidRDefault="00CA3F40" w:rsidP="00781DEC">
            <w:pPr>
              <w:pStyle w:val="a7"/>
              <w:widowControl w:val="0"/>
              <w:numPr>
                <w:ilvl w:val="0"/>
                <w:numId w:val="21"/>
              </w:numPr>
              <w:tabs>
                <w:tab w:val="clear" w:pos="0"/>
                <w:tab w:val="left" w:pos="283"/>
              </w:tabs>
              <w:ind w:left="34" w:firstLine="0"/>
              <w:jc w:val="both"/>
              <w:rPr>
                <w:sz w:val="22"/>
                <w:szCs w:val="22"/>
                <w:shd w:val="clear" w:color="auto" w:fill="FFFFFF"/>
              </w:rPr>
            </w:pPr>
            <w:r w:rsidRPr="00957EF5">
              <w:rPr>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w:t>
            </w:r>
            <w:r w:rsidR="00781DEC">
              <w:rPr>
                <w:sz w:val="22"/>
                <w:szCs w:val="22"/>
              </w:rPr>
              <w:t>а;</w:t>
            </w:r>
          </w:p>
          <w:p w:rsidR="00CA3F40" w:rsidRPr="00957EF5" w:rsidRDefault="00CA3F40" w:rsidP="00781DEC">
            <w:pPr>
              <w:pStyle w:val="a7"/>
              <w:widowControl w:val="0"/>
              <w:numPr>
                <w:ilvl w:val="0"/>
                <w:numId w:val="21"/>
              </w:numPr>
              <w:tabs>
                <w:tab w:val="clear" w:pos="0"/>
                <w:tab w:val="left" w:pos="283"/>
              </w:tabs>
              <w:ind w:left="34" w:firstLine="0"/>
              <w:jc w:val="both"/>
              <w:rPr>
                <w:sz w:val="22"/>
                <w:szCs w:val="22"/>
                <w:shd w:val="clear" w:color="auto" w:fill="FFFFFF"/>
              </w:rPr>
            </w:pPr>
            <w:r w:rsidRPr="00957EF5">
              <w:rPr>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w:t>
            </w:r>
            <w:r w:rsidR="00781DEC">
              <w:rPr>
                <w:sz w:val="22"/>
                <w:szCs w:val="22"/>
              </w:rPr>
              <w:t>спортного средства»;</w:t>
            </w:r>
          </w:p>
          <w:p w:rsidR="00CA3F40" w:rsidRPr="00957EF5" w:rsidRDefault="00CA3F40" w:rsidP="00781DEC">
            <w:pPr>
              <w:pStyle w:val="a7"/>
              <w:widowControl w:val="0"/>
              <w:numPr>
                <w:ilvl w:val="0"/>
                <w:numId w:val="21"/>
              </w:numPr>
              <w:tabs>
                <w:tab w:val="clear" w:pos="0"/>
                <w:tab w:val="left" w:pos="283"/>
              </w:tabs>
              <w:ind w:left="34" w:firstLine="0"/>
              <w:jc w:val="both"/>
              <w:rPr>
                <w:sz w:val="22"/>
                <w:szCs w:val="22"/>
                <w:shd w:val="clear" w:color="auto" w:fill="FFFFFF"/>
              </w:rPr>
            </w:pPr>
            <w:r w:rsidRPr="00957EF5">
              <w:rPr>
                <w:sz w:val="22"/>
                <w:szCs w:val="22"/>
              </w:rPr>
              <w:t xml:space="preserve">отчет, который предназначен для формирования печатной формы акта на списание горюче-смазочных материалов. Отчет должен отражать </w:t>
            </w:r>
            <w:r w:rsidRPr="00957EF5">
              <w:rPr>
                <w:sz w:val="22"/>
                <w:szCs w:val="22"/>
              </w:rPr>
              <w:lastRenderedPageBreak/>
              <w:t>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6</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 вещевого обеспечени</w:t>
            </w:r>
            <w:r w:rsidR="008D32EA">
              <w:rPr>
                <w:sz w:val="22"/>
                <w:szCs w:val="22"/>
              </w:rPr>
              <w:t>я осужденных и сотрудников ФСИН</w:t>
            </w:r>
          </w:p>
        </w:tc>
        <w:tc>
          <w:tcPr>
            <w:tcW w:w="7371" w:type="dxa"/>
            <w:shd w:val="clear" w:color="auto" w:fill="auto"/>
          </w:tcPr>
          <w:p w:rsidR="00CA3F40" w:rsidRPr="00957EF5" w:rsidRDefault="00CA3F40" w:rsidP="00957EF5">
            <w:pPr>
              <w:snapToGrid w:val="0"/>
              <w:ind w:firstLine="0"/>
              <w:jc w:val="both"/>
              <w:rPr>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8D32EA">
            <w:pPr>
              <w:pStyle w:val="a7"/>
              <w:widowControl w:val="0"/>
              <w:numPr>
                <w:ilvl w:val="0"/>
                <w:numId w:val="22"/>
              </w:numPr>
              <w:tabs>
                <w:tab w:val="clear" w:pos="0"/>
                <w:tab w:val="left" w:pos="283"/>
              </w:tabs>
              <w:snapToGrid w:val="0"/>
              <w:ind w:left="34" w:firstLine="0"/>
              <w:jc w:val="both"/>
              <w:rPr>
                <w:sz w:val="22"/>
                <w:szCs w:val="22"/>
              </w:rPr>
            </w:pPr>
            <w:r w:rsidRPr="00957EF5">
              <w:rPr>
                <w:sz w:val="22"/>
                <w:szCs w:val="22"/>
                <w:shd w:val="clear" w:color="auto" w:fill="FFFFFF"/>
              </w:rPr>
              <w:t xml:space="preserve">операции по учету вещевого обеспечения </w:t>
            </w:r>
            <w:r w:rsidR="008D32EA">
              <w:rPr>
                <w:sz w:val="22"/>
                <w:szCs w:val="22"/>
                <w:shd w:val="clear" w:color="auto" w:fill="FFFFFF"/>
              </w:rPr>
              <w:t>-</w:t>
            </w:r>
            <w:r w:rsidRPr="00957EF5">
              <w:rPr>
                <w:sz w:val="22"/>
                <w:szCs w:val="22"/>
                <w:shd w:val="clear" w:color="auto" w:fill="FFFFFF"/>
              </w:rPr>
              <w:t xml:space="preserve">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w:t>
            </w:r>
            <w:r w:rsidR="008D32EA">
              <w:rPr>
                <w:sz w:val="22"/>
                <w:szCs w:val="22"/>
                <w:shd w:val="clear" w:color="auto" w:fill="FFFFFF"/>
              </w:rPr>
              <w:t>оводки по бухгалтерскому учету);</w:t>
            </w:r>
          </w:p>
          <w:p w:rsidR="00CA3F40" w:rsidRPr="00957EF5" w:rsidRDefault="00CA3F40" w:rsidP="008D32EA">
            <w:pPr>
              <w:pStyle w:val="a7"/>
              <w:widowControl w:val="0"/>
              <w:numPr>
                <w:ilvl w:val="0"/>
                <w:numId w:val="22"/>
              </w:numPr>
              <w:tabs>
                <w:tab w:val="clear" w:pos="0"/>
                <w:tab w:val="left" w:pos="283"/>
              </w:tabs>
              <w:snapToGrid w:val="0"/>
              <w:ind w:left="34" w:firstLine="0"/>
              <w:jc w:val="both"/>
              <w:rPr>
                <w:sz w:val="22"/>
                <w:szCs w:val="22"/>
              </w:rPr>
            </w:pPr>
            <w:r w:rsidRPr="00957EF5">
              <w:rPr>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w:t>
            </w:r>
            <w:r w:rsidR="00DC192E">
              <w:rPr>
                <w:sz w:val="22"/>
                <w:szCs w:val="22"/>
                <w:shd w:val="clear" w:color="auto" w:fill="FFFFFF"/>
              </w:rPr>
              <w:t>личии типа вещевого обеспечения;</w:t>
            </w:r>
          </w:p>
          <w:p w:rsidR="00CA3F40" w:rsidRPr="00957EF5" w:rsidRDefault="00CA3F40" w:rsidP="008D32EA">
            <w:pPr>
              <w:pStyle w:val="a7"/>
              <w:widowControl w:val="0"/>
              <w:numPr>
                <w:ilvl w:val="0"/>
                <w:numId w:val="22"/>
              </w:numPr>
              <w:tabs>
                <w:tab w:val="clear" w:pos="0"/>
                <w:tab w:val="left" w:pos="283"/>
              </w:tabs>
              <w:snapToGrid w:val="0"/>
              <w:ind w:left="34" w:firstLine="0"/>
              <w:jc w:val="both"/>
              <w:rPr>
                <w:sz w:val="22"/>
                <w:szCs w:val="22"/>
              </w:rPr>
            </w:pPr>
            <w:r w:rsidRPr="00957EF5">
              <w:rPr>
                <w:sz w:val="22"/>
                <w:szCs w:val="22"/>
                <w:shd w:val="clear" w:color="auto" w:fill="FFFFFF"/>
              </w:rPr>
              <w:t>отчеты «Б/</w:t>
            </w:r>
            <w:proofErr w:type="gramStart"/>
            <w:r w:rsidRPr="00957EF5">
              <w:rPr>
                <w:sz w:val="22"/>
                <w:szCs w:val="22"/>
                <w:shd w:val="clear" w:color="auto" w:fill="FFFFFF"/>
              </w:rPr>
              <w:t>у</w:t>
            </w:r>
            <w:proofErr w:type="gramEnd"/>
            <w:r w:rsidRPr="00957EF5">
              <w:rPr>
                <w:sz w:val="22"/>
                <w:szCs w:val="22"/>
                <w:shd w:val="clear" w:color="auto" w:fill="FFFFFF"/>
              </w:rPr>
              <w:t xml:space="preserve"> </w:t>
            </w:r>
            <w:proofErr w:type="gramStart"/>
            <w:r w:rsidRPr="00957EF5">
              <w:rPr>
                <w:sz w:val="22"/>
                <w:szCs w:val="22"/>
                <w:shd w:val="clear" w:color="auto" w:fill="FFFFFF"/>
              </w:rPr>
              <w:t>вещевое</w:t>
            </w:r>
            <w:proofErr w:type="gramEnd"/>
            <w:r w:rsidRPr="00957EF5">
              <w:rPr>
                <w:sz w:val="22"/>
                <w:szCs w:val="22"/>
                <w:shd w:val="clear" w:color="auto" w:fill="FFFFFF"/>
              </w:rPr>
              <w:t xml:space="preserve">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7</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 питания осужденных</w:t>
            </w:r>
          </w:p>
        </w:tc>
        <w:tc>
          <w:tcPr>
            <w:tcW w:w="7371" w:type="dxa"/>
            <w:shd w:val="clear" w:color="auto" w:fill="auto"/>
          </w:tcPr>
          <w:p w:rsidR="00CA3F40" w:rsidRPr="00957EF5" w:rsidRDefault="00CA3F40" w:rsidP="00957EF5">
            <w:pPr>
              <w:snapToGrid w:val="0"/>
              <w:ind w:firstLine="0"/>
              <w:jc w:val="both"/>
              <w:rPr>
                <w:sz w:val="22"/>
                <w:szCs w:val="22"/>
              </w:rPr>
            </w:pPr>
            <w:r w:rsidRPr="00957EF5">
              <w:rPr>
                <w:sz w:val="22"/>
                <w:szCs w:val="22"/>
              </w:rPr>
              <w:t>В его состав должны входить:</w:t>
            </w:r>
          </w:p>
          <w:p w:rsidR="00CA3F40" w:rsidRPr="00957EF5" w:rsidRDefault="00CA3F40" w:rsidP="000E72ED">
            <w:pPr>
              <w:pStyle w:val="a7"/>
              <w:widowControl w:val="0"/>
              <w:numPr>
                <w:ilvl w:val="0"/>
                <w:numId w:val="23"/>
              </w:numPr>
              <w:tabs>
                <w:tab w:val="clear" w:pos="0"/>
                <w:tab w:val="left" w:pos="283"/>
              </w:tabs>
              <w:snapToGrid w:val="0"/>
              <w:ind w:left="34" w:firstLine="0"/>
              <w:jc w:val="both"/>
              <w:rPr>
                <w:sz w:val="22"/>
                <w:szCs w:val="22"/>
              </w:rPr>
            </w:pPr>
            <w:r w:rsidRPr="00957EF5">
              <w:rPr>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957EF5">
              <w:rPr>
                <w:sz w:val="22"/>
                <w:szCs w:val="22"/>
                <w:shd w:val="clear" w:color="auto" w:fill="FFFFFF"/>
              </w:rPr>
              <w:t>операции должны оформляться документами, которые имеют печатные формы «</w:t>
            </w:r>
            <w:r w:rsidRPr="00957EF5">
              <w:rPr>
                <w:sz w:val="22"/>
                <w:szCs w:val="22"/>
              </w:rPr>
              <w:t>Меню-требование с возможностью вывода в разрезе приемов пищи</w:t>
            </w:r>
            <w:r w:rsidRPr="00957EF5">
              <w:rPr>
                <w:sz w:val="22"/>
                <w:szCs w:val="22"/>
                <w:shd w:val="clear" w:color="auto" w:fill="FFFFFF"/>
              </w:rPr>
              <w:t>», «</w:t>
            </w:r>
            <w:r w:rsidRPr="00957EF5">
              <w:rPr>
                <w:sz w:val="22"/>
                <w:szCs w:val="22"/>
              </w:rPr>
              <w:t>Котловой ордер</w:t>
            </w:r>
            <w:r w:rsidRPr="00957EF5">
              <w:rPr>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sidR="000E72ED">
              <w:rPr>
                <w:sz w:val="22"/>
                <w:szCs w:val="22"/>
              </w:rPr>
              <w:t>);</w:t>
            </w:r>
          </w:p>
          <w:p w:rsidR="00CA3F40" w:rsidRPr="00957EF5" w:rsidRDefault="00CA3F40" w:rsidP="000E72ED">
            <w:pPr>
              <w:pStyle w:val="a7"/>
              <w:widowControl w:val="0"/>
              <w:numPr>
                <w:ilvl w:val="0"/>
                <w:numId w:val="23"/>
              </w:numPr>
              <w:tabs>
                <w:tab w:val="clear" w:pos="0"/>
                <w:tab w:val="left" w:pos="283"/>
              </w:tabs>
              <w:snapToGrid w:val="0"/>
              <w:ind w:left="34" w:firstLine="0"/>
              <w:jc w:val="both"/>
              <w:rPr>
                <w:sz w:val="22"/>
                <w:szCs w:val="22"/>
              </w:rPr>
            </w:pPr>
            <w:r w:rsidRPr="00957EF5">
              <w:rPr>
                <w:sz w:val="22"/>
                <w:szCs w:val="22"/>
              </w:rPr>
              <w:t xml:space="preserve">возможность составления раскладок вариантов </w:t>
            </w:r>
            <w:proofErr w:type="gramStart"/>
            <w:r w:rsidRPr="00957EF5">
              <w:rPr>
                <w:sz w:val="22"/>
                <w:szCs w:val="22"/>
              </w:rPr>
              <w:t>меню</w:t>
            </w:r>
            <w:proofErr w:type="gramEnd"/>
            <w:r w:rsidRPr="00957EF5">
              <w:rPr>
                <w:sz w:val="22"/>
                <w:szCs w:val="22"/>
              </w:rPr>
              <w:t xml:space="preserve"> как</w:t>
            </w:r>
            <w:r w:rsidR="000E72ED">
              <w:rPr>
                <w:sz w:val="22"/>
                <w:szCs w:val="22"/>
              </w:rPr>
              <w:t xml:space="preserve"> по</w:t>
            </w:r>
            <w:r w:rsidRPr="00957EF5">
              <w:rPr>
                <w:sz w:val="22"/>
                <w:szCs w:val="22"/>
              </w:rPr>
              <w:t xml:space="preserve"> списку продуктов питани</w:t>
            </w:r>
            <w:r w:rsidR="000E72ED">
              <w:rPr>
                <w:sz w:val="22"/>
                <w:szCs w:val="22"/>
              </w:rPr>
              <w:t>я, так и по списку готовых блюд;</w:t>
            </w:r>
          </w:p>
          <w:p w:rsidR="00CA3F40" w:rsidRPr="00957EF5" w:rsidRDefault="00CA3F40" w:rsidP="000E72ED">
            <w:pPr>
              <w:pStyle w:val="a7"/>
              <w:widowControl w:val="0"/>
              <w:numPr>
                <w:ilvl w:val="0"/>
                <w:numId w:val="23"/>
              </w:numPr>
              <w:tabs>
                <w:tab w:val="clear" w:pos="0"/>
                <w:tab w:val="left" w:pos="283"/>
              </w:tabs>
              <w:snapToGrid w:val="0"/>
              <w:ind w:left="34" w:firstLine="0"/>
              <w:jc w:val="both"/>
              <w:rPr>
                <w:sz w:val="22"/>
                <w:szCs w:val="22"/>
              </w:rPr>
            </w:pPr>
            <w:r w:rsidRPr="00957EF5">
              <w:rPr>
                <w:sz w:val="22"/>
                <w:szCs w:val="22"/>
              </w:rPr>
              <w:t xml:space="preserve">справочники «Приемы пищи», «Варианты меню», «Категории довольствующихся» с указанием нормы потребления (как </w:t>
            </w:r>
            <w:r w:rsidR="002F652F">
              <w:rPr>
                <w:sz w:val="22"/>
                <w:szCs w:val="22"/>
              </w:rPr>
              <w:t>еженедельной, так и ежедневной);</w:t>
            </w:r>
          </w:p>
          <w:p w:rsidR="00CA3F40" w:rsidRPr="00957EF5" w:rsidRDefault="00CA3F40" w:rsidP="000E72ED">
            <w:pPr>
              <w:pStyle w:val="a7"/>
              <w:widowControl w:val="0"/>
              <w:numPr>
                <w:ilvl w:val="0"/>
                <w:numId w:val="23"/>
              </w:numPr>
              <w:tabs>
                <w:tab w:val="clear" w:pos="0"/>
                <w:tab w:val="left" w:pos="283"/>
              </w:tabs>
              <w:snapToGrid w:val="0"/>
              <w:ind w:left="34" w:firstLine="0"/>
              <w:jc w:val="both"/>
              <w:rPr>
                <w:sz w:val="22"/>
                <w:szCs w:val="22"/>
              </w:rPr>
            </w:pPr>
            <w:r w:rsidRPr="00957EF5">
              <w:rPr>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8</w:t>
            </w:r>
            <w:r w:rsidR="00780762" w:rsidRPr="00957EF5">
              <w:rPr>
                <w:sz w:val="22"/>
                <w:szCs w:val="22"/>
              </w:rPr>
              <w:t>.</w:t>
            </w:r>
          </w:p>
        </w:tc>
        <w:tc>
          <w:tcPr>
            <w:tcW w:w="2552" w:type="dxa"/>
            <w:shd w:val="clear" w:color="auto" w:fill="auto"/>
          </w:tcPr>
          <w:p w:rsidR="00CA3F40" w:rsidRPr="00957EF5" w:rsidRDefault="00CA3F40" w:rsidP="000B7F11">
            <w:pPr>
              <w:snapToGrid w:val="0"/>
              <w:ind w:firstLine="0"/>
              <w:rPr>
                <w:sz w:val="22"/>
                <w:szCs w:val="22"/>
              </w:rPr>
            </w:pPr>
            <w:r w:rsidRPr="00957EF5">
              <w:rPr>
                <w:sz w:val="22"/>
                <w:szCs w:val="22"/>
              </w:rPr>
              <w:t>Учет комиссионных товаров</w:t>
            </w:r>
          </w:p>
        </w:tc>
        <w:tc>
          <w:tcPr>
            <w:tcW w:w="7371" w:type="dxa"/>
            <w:shd w:val="clear" w:color="auto" w:fill="auto"/>
          </w:tcPr>
          <w:p w:rsidR="00CA3F40" w:rsidRPr="00957EF5" w:rsidRDefault="00CA3F40" w:rsidP="00957EF5">
            <w:pPr>
              <w:snapToGrid w:val="0"/>
              <w:ind w:firstLine="0"/>
              <w:jc w:val="both"/>
              <w:rPr>
                <w:sz w:val="22"/>
                <w:szCs w:val="22"/>
              </w:rPr>
            </w:pPr>
            <w:r w:rsidRPr="00957EF5">
              <w:rPr>
                <w:sz w:val="22"/>
                <w:szCs w:val="22"/>
              </w:rPr>
              <w:t>В его состав должны входить:</w:t>
            </w:r>
          </w:p>
          <w:p w:rsidR="00CA3F40" w:rsidRPr="00957EF5" w:rsidRDefault="00CA3F40" w:rsidP="000B7F11">
            <w:pPr>
              <w:pStyle w:val="a7"/>
              <w:widowControl w:val="0"/>
              <w:numPr>
                <w:ilvl w:val="0"/>
                <w:numId w:val="24"/>
              </w:numPr>
              <w:tabs>
                <w:tab w:val="clear" w:pos="0"/>
                <w:tab w:val="left" w:pos="298"/>
              </w:tabs>
              <w:snapToGrid w:val="0"/>
              <w:ind w:left="34" w:firstLine="0"/>
              <w:jc w:val="both"/>
              <w:rPr>
                <w:sz w:val="22"/>
                <w:szCs w:val="22"/>
              </w:rPr>
            </w:pPr>
            <w:r w:rsidRPr="00957EF5">
              <w:rPr>
                <w:sz w:val="22"/>
                <w:szCs w:val="22"/>
                <w:shd w:val="clear" w:color="auto" w:fill="FFFFFF"/>
              </w:rPr>
              <w:t xml:space="preserve">операции по учету комиссионных товаров, а именно </w:t>
            </w:r>
            <w:r w:rsidRPr="00957EF5">
              <w:rPr>
                <w:sz w:val="22"/>
                <w:szCs w:val="22"/>
              </w:rPr>
              <w:t>поступление комиссионных товаров, внутреннее перемещение, возврат и реализация (</w:t>
            </w:r>
            <w:r w:rsidRPr="00957EF5">
              <w:rPr>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957EF5">
              <w:rPr>
                <w:sz w:val="22"/>
                <w:szCs w:val="22"/>
              </w:rPr>
              <w:t>)</w:t>
            </w:r>
            <w:r w:rsidR="000B7F11">
              <w:rPr>
                <w:sz w:val="22"/>
                <w:szCs w:val="22"/>
                <w:shd w:val="clear" w:color="auto" w:fill="FFFFFF"/>
              </w:rPr>
              <w:t>;</w:t>
            </w:r>
          </w:p>
          <w:p w:rsidR="00CA3F40" w:rsidRPr="00957EF5" w:rsidRDefault="00CA3F40" w:rsidP="000B7F11">
            <w:pPr>
              <w:pStyle w:val="a7"/>
              <w:widowControl w:val="0"/>
              <w:numPr>
                <w:ilvl w:val="0"/>
                <w:numId w:val="24"/>
              </w:numPr>
              <w:tabs>
                <w:tab w:val="clear" w:pos="0"/>
                <w:tab w:val="left" w:pos="298"/>
              </w:tabs>
              <w:snapToGrid w:val="0"/>
              <w:ind w:left="34" w:firstLine="0"/>
              <w:jc w:val="both"/>
              <w:rPr>
                <w:sz w:val="22"/>
                <w:szCs w:val="22"/>
              </w:rPr>
            </w:pPr>
            <w:r w:rsidRPr="00957EF5">
              <w:rPr>
                <w:sz w:val="22"/>
                <w:szCs w:val="22"/>
              </w:rPr>
              <w:t xml:space="preserve">возможность на основании реализации комиссионных товаров формировать </w:t>
            </w:r>
            <w:proofErr w:type="gramStart"/>
            <w:r w:rsidRPr="00957EF5">
              <w:rPr>
                <w:sz w:val="22"/>
                <w:szCs w:val="22"/>
              </w:rPr>
              <w:t>проводки</w:t>
            </w:r>
            <w:proofErr w:type="gramEnd"/>
            <w:r w:rsidRPr="00957EF5">
              <w:rPr>
                <w:sz w:val="22"/>
                <w:szCs w:val="22"/>
              </w:rPr>
              <w:t xml:space="preserve"> как по списанию комиссионных товаров,</w:t>
            </w:r>
            <w:r w:rsidR="000B7F11">
              <w:rPr>
                <w:sz w:val="22"/>
                <w:szCs w:val="22"/>
              </w:rPr>
              <w:t xml:space="preserve"> так и по расчетам с комитентом;</w:t>
            </w:r>
          </w:p>
          <w:p w:rsidR="00CA3F40" w:rsidRPr="00957EF5" w:rsidRDefault="00CA3F40" w:rsidP="000B7F11">
            <w:pPr>
              <w:pStyle w:val="a7"/>
              <w:widowControl w:val="0"/>
              <w:numPr>
                <w:ilvl w:val="0"/>
                <w:numId w:val="24"/>
              </w:numPr>
              <w:tabs>
                <w:tab w:val="clear" w:pos="0"/>
                <w:tab w:val="left" w:pos="298"/>
              </w:tabs>
              <w:snapToGrid w:val="0"/>
              <w:ind w:left="34" w:firstLine="0"/>
              <w:jc w:val="both"/>
              <w:rPr>
                <w:sz w:val="22"/>
                <w:szCs w:val="22"/>
              </w:rPr>
            </w:pPr>
            <w:r w:rsidRPr="00957EF5">
              <w:rPr>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9</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 производственной деятельности</w:t>
            </w:r>
          </w:p>
        </w:tc>
        <w:tc>
          <w:tcPr>
            <w:tcW w:w="7371" w:type="dxa"/>
            <w:shd w:val="clear" w:color="auto" w:fill="auto"/>
          </w:tcPr>
          <w:p w:rsidR="00CA3F40" w:rsidRPr="00957EF5" w:rsidRDefault="00CA3F40" w:rsidP="00957EF5">
            <w:pPr>
              <w:snapToGrid w:val="0"/>
              <w:ind w:firstLine="0"/>
              <w:jc w:val="both"/>
              <w:rPr>
                <w:sz w:val="22"/>
                <w:szCs w:val="22"/>
              </w:rPr>
            </w:pPr>
            <w:r w:rsidRPr="00957EF5">
              <w:rPr>
                <w:sz w:val="22"/>
                <w:szCs w:val="22"/>
              </w:rPr>
              <w:t>В его состав должны входить:</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w:t>
            </w:r>
            <w:r w:rsidR="00761DA0">
              <w:rPr>
                <w:sz w:val="22"/>
                <w:szCs w:val="22"/>
              </w:rPr>
              <w:t>рованы соответствующие проводки;</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автоматизированная цепочка производственных операций по учету готовых блюд, продукции и сп</w:t>
            </w:r>
            <w:r w:rsidR="00761DA0">
              <w:rPr>
                <w:sz w:val="22"/>
                <w:szCs w:val="22"/>
              </w:rPr>
              <w:t>исания сырья на их изготовление;</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возможность закрытия производственных счетов по конкретному источнику финансового обеспечения (далее - ИФО), по-пустому ИФО, по всем ИФ</w:t>
            </w:r>
            <w:r w:rsidR="00761DA0">
              <w:rPr>
                <w:sz w:val="22"/>
                <w:szCs w:val="22"/>
              </w:rPr>
              <w:t>О;</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возможность одним документом списывать сыр</w:t>
            </w:r>
            <w:r w:rsidR="00761DA0">
              <w:rPr>
                <w:sz w:val="22"/>
                <w:szCs w:val="22"/>
              </w:rPr>
              <w:t>ье на несколько видов продукции;</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 xml:space="preserve">проведение реализации продукции по нескольким направлениям деятельности (аналитике </w:t>
            </w:r>
            <w:r w:rsidR="00761DA0">
              <w:rPr>
                <w:sz w:val="22"/>
                <w:szCs w:val="22"/>
              </w:rPr>
              <w:t>счета доходов) одним документом;</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w:t>
            </w:r>
            <w:r w:rsidR="00761DA0">
              <w:rPr>
                <w:sz w:val="22"/>
                <w:szCs w:val="22"/>
              </w:rPr>
              <w:t xml:space="preserve"> продукции отдельным документом;</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w:t>
            </w:r>
            <w:r w:rsidR="00761DA0">
              <w:rPr>
                <w:sz w:val="22"/>
                <w:szCs w:val="22"/>
              </w:rPr>
              <w:t>ков незавершенного производства;</w:t>
            </w:r>
          </w:p>
          <w:p w:rsidR="00CA3F40" w:rsidRPr="00957EF5" w:rsidRDefault="00CA3F40" w:rsidP="00761DA0">
            <w:pPr>
              <w:pStyle w:val="a7"/>
              <w:widowControl w:val="0"/>
              <w:numPr>
                <w:ilvl w:val="0"/>
                <w:numId w:val="25"/>
              </w:numPr>
              <w:tabs>
                <w:tab w:val="clear" w:pos="0"/>
                <w:tab w:val="left" w:pos="283"/>
              </w:tabs>
              <w:snapToGrid w:val="0"/>
              <w:ind w:left="34" w:firstLine="0"/>
              <w:jc w:val="both"/>
              <w:rPr>
                <w:sz w:val="22"/>
                <w:szCs w:val="22"/>
              </w:rPr>
            </w:pPr>
            <w:r w:rsidRPr="00957EF5">
              <w:rPr>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w:t>
            </w:r>
            <w:proofErr w:type="gramStart"/>
            <w:r w:rsidRPr="00957EF5">
              <w:rPr>
                <w:sz w:val="22"/>
                <w:szCs w:val="22"/>
              </w:rPr>
              <w:t>при</w:t>
            </w:r>
            <w:proofErr w:type="gramEnd"/>
            <w:r w:rsidRPr="00957EF5">
              <w:rPr>
                <w:sz w:val="22"/>
                <w:szCs w:val="22"/>
              </w:rPr>
              <w:t xml:space="preserve"> инвентаризация незавершенного производства).</w:t>
            </w:r>
          </w:p>
          <w:p w:rsidR="00CA3F40" w:rsidRPr="00957EF5" w:rsidRDefault="00CA3F40" w:rsidP="00761DA0">
            <w:pPr>
              <w:snapToGrid w:val="0"/>
              <w:ind w:firstLine="0"/>
              <w:jc w:val="both"/>
              <w:rPr>
                <w:sz w:val="22"/>
                <w:szCs w:val="22"/>
              </w:rPr>
            </w:pPr>
            <w:r w:rsidRPr="00957EF5">
              <w:rPr>
                <w:sz w:val="22"/>
                <w:szCs w:val="22"/>
              </w:rPr>
              <w:t>Также в состав участка должны входить:</w:t>
            </w:r>
          </w:p>
          <w:p w:rsidR="00CA3F40" w:rsidRPr="00957EF5" w:rsidRDefault="00CA3F40" w:rsidP="00761DA0">
            <w:pPr>
              <w:pStyle w:val="a7"/>
              <w:widowControl w:val="0"/>
              <w:numPr>
                <w:ilvl w:val="0"/>
                <w:numId w:val="26"/>
              </w:numPr>
              <w:tabs>
                <w:tab w:val="clear" w:pos="0"/>
                <w:tab w:val="left" w:pos="283"/>
              </w:tabs>
              <w:snapToGrid w:val="0"/>
              <w:ind w:left="34" w:firstLine="0"/>
              <w:jc w:val="both"/>
              <w:rPr>
                <w:sz w:val="22"/>
                <w:szCs w:val="22"/>
              </w:rPr>
            </w:pPr>
            <w:r w:rsidRPr="00957EF5">
              <w:rPr>
                <w:sz w:val="22"/>
                <w:szCs w:val="22"/>
              </w:rPr>
              <w:t>отчеты (по калькуляции произведе</w:t>
            </w:r>
            <w:r w:rsidR="00761DA0">
              <w:rPr>
                <w:sz w:val="22"/>
                <w:szCs w:val="22"/>
              </w:rPr>
              <w:t>нной и реализованной продукции);</w:t>
            </w:r>
          </w:p>
          <w:p w:rsidR="00CA3F40" w:rsidRPr="00957EF5" w:rsidRDefault="00CA3F40" w:rsidP="00761DA0">
            <w:pPr>
              <w:pStyle w:val="a7"/>
              <w:widowControl w:val="0"/>
              <w:numPr>
                <w:ilvl w:val="0"/>
                <w:numId w:val="26"/>
              </w:numPr>
              <w:tabs>
                <w:tab w:val="clear" w:pos="0"/>
                <w:tab w:val="left" w:pos="283"/>
              </w:tabs>
              <w:snapToGrid w:val="0"/>
              <w:ind w:left="34" w:firstLine="0"/>
              <w:jc w:val="both"/>
              <w:rPr>
                <w:sz w:val="22"/>
                <w:szCs w:val="22"/>
              </w:rPr>
            </w:pPr>
            <w:r w:rsidRPr="00957EF5">
              <w:rPr>
                <w:sz w:val="22"/>
                <w:szCs w:val="22"/>
              </w:rPr>
              <w:t>документ «Калькуляция блюд», формирующий печатную форму «Калькуляционная карточка» и документы списания и внутреннего перемещен</w:t>
            </w:r>
            <w:r w:rsidR="00761DA0">
              <w:rPr>
                <w:sz w:val="22"/>
                <w:szCs w:val="22"/>
              </w:rPr>
              <w:t>ия материалов;</w:t>
            </w:r>
          </w:p>
          <w:p w:rsidR="00CA3F40" w:rsidRPr="00957EF5" w:rsidRDefault="00CA3F40" w:rsidP="00761DA0">
            <w:pPr>
              <w:pStyle w:val="a7"/>
              <w:widowControl w:val="0"/>
              <w:numPr>
                <w:ilvl w:val="0"/>
                <w:numId w:val="26"/>
              </w:numPr>
              <w:tabs>
                <w:tab w:val="clear" w:pos="0"/>
                <w:tab w:val="left" w:pos="283"/>
              </w:tabs>
              <w:snapToGrid w:val="0"/>
              <w:ind w:left="34" w:firstLine="0"/>
              <w:jc w:val="both"/>
              <w:rPr>
                <w:sz w:val="22"/>
                <w:szCs w:val="22"/>
              </w:rPr>
            </w:pPr>
            <w:r w:rsidRPr="00957EF5">
              <w:rPr>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10</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Учетная политика учреждения</w:t>
            </w:r>
          </w:p>
        </w:tc>
        <w:tc>
          <w:tcPr>
            <w:tcW w:w="7371" w:type="dxa"/>
            <w:shd w:val="clear" w:color="auto" w:fill="auto"/>
          </w:tcPr>
          <w:p w:rsidR="00CA3F40" w:rsidRPr="00957EF5" w:rsidRDefault="00CA3F40" w:rsidP="00957EF5">
            <w:pPr>
              <w:snapToGrid w:val="0"/>
              <w:ind w:firstLine="0"/>
              <w:jc w:val="both"/>
              <w:rPr>
                <w:sz w:val="22"/>
                <w:szCs w:val="22"/>
              </w:rPr>
            </w:pPr>
            <w:r w:rsidRPr="00957EF5">
              <w:rPr>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11</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 xml:space="preserve">Инструменты </w:t>
            </w:r>
            <w:proofErr w:type="gramStart"/>
            <w:r w:rsidRPr="00957EF5">
              <w:rPr>
                <w:sz w:val="22"/>
                <w:szCs w:val="22"/>
              </w:rPr>
              <w:t>контроля за</w:t>
            </w:r>
            <w:proofErr w:type="gramEnd"/>
            <w:r w:rsidRPr="00957EF5">
              <w:rPr>
                <w:sz w:val="22"/>
                <w:szCs w:val="22"/>
              </w:rPr>
              <w:t xml:space="preserve">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7371" w:type="dxa"/>
            <w:shd w:val="clear" w:color="auto" w:fill="auto"/>
          </w:tcPr>
          <w:p w:rsidR="00CA3F40" w:rsidRPr="00957EF5" w:rsidRDefault="00CA3F40" w:rsidP="00957EF5">
            <w:pPr>
              <w:ind w:firstLine="0"/>
              <w:jc w:val="both"/>
              <w:rPr>
                <w:sz w:val="22"/>
                <w:szCs w:val="22"/>
              </w:rPr>
            </w:pPr>
            <w:r w:rsidRPr="00957EF5">
              <w:rPr>
                <w:sz w:val="22"/>
                <w:szCs w:val="22"/>
              </w:rPr>
              <w:t>В его состав должны входить:</w:t>
            </w:r>
          </w:p>
          <w:p w:rsidR="00CA3F40" w:rsidRPr="00957EF5" w:rsidRDefault="00CA3F40" w:rsidP="009D042C">
            <w:pPr>
              <w:pStyle w:val="a7"/>
              <w:widowControl w:val="0"/>
              <w:numPr>
                <w:ilvl w:val="0"/>
                <w:numId w:val="30"/>
              </w:numPr>
              <w:tabs>
                <w:tab w:val="clear" w:pos="0"/>
                <w:tab w:val="left" w:pos="283"/>
              </w:tabs>
              <w:ind w:left="34" w:firstLine="0"/>
              <w:jc w:val="both"/>
              <w:rPr>
                <w:sz w:val="22"/>
                <w:szCs w:val="22"/>
              </w:rPr>
            </w:pPr>
            <w:r w:rsidRPr="00957EF5">
              <w:rPr>
                <w:rFonts w:eastAsia="Tahoma"/>
                <w:sz w:val="22"/>
                <w:szCs w:val="22"/>
              </w:rPr>
              <w:t>о</w:t>
            </w:r>
            <w:r w:rsidRPr="00957EF5">
              <w:rPr>
                <w:sz w:val="22"/>
                <w:szCs w:val="22"/>
              </w:rPr>
              <w:t xml:space="preserve">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w:t>
            </w:r>
            <w:proofErr w:type="gramStart"/>
            <w:r w:rsidRPr="00957EF5">
              <w:rPr>
                <w:sz w:val="22"/>
                <w:szCs w:val="22"/>
              </w:rPr>
              <w:t>от</w:t>
            </w:r>
            <w:proofErr w:type="gramEnd"/>
            <w:r w:rsidRPr="00957EF5">
              <w:rPr>
                <w:sz w:val="22"/>
                <w:szCs w:val="22"/>
              </w:rPr>
              <w:t xml:space="preserve">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CA3F40" w:rsidRPr="00957EF5" w:rsidRDefault="00CA3F40" w:rsidP="009D042C">
            <w:pPr>
              <w:pStyle w:val="a7"/>
              <w:widowControl w:val="0"/>
              <w:numPr>
                <w:ilvl w:val="0"/>
                <w:numId w:val="30"/>
              </w:numPr>
              <w:tabs>
                <w:tab w:val="clear" w:pos="0"/>
                <w:tab w:val="left" w:pos="283"/>
              </w:tabs>
              <w:ind w:left="34" w:firstLine="0"/>
              <w:jc w:val="both"/>
              <w:rPr>
                <w:sz w:val="22"/>
                <w:szCs w:val="22"/>
              </w:rPr>
            </w:pPr>
            <w:r w:rsidRPr="00957EF5">
              <w:rPr>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w:t>
            </w:r>
            <w:r w:rsidRPr="00957EF5">
              <w:rPr>
                <w:sz w:val="22"/>
                <w:szCs w:val="22"/>
              </w:rPr>
              <w:lastRenderedPageBreak/>
              <w:t xml:space="preserve">указанием бухгалтера, совершившего ошибку, </w:t>
            </w:r>
            <w:proofErr w:type="gramStart"/>
            <w:r w:rsidRPr="00957EF5">
              <w:rPr>
                <w:sz w:val="22"/>
                <w:szCs w:val="22"/>
              </w:rPr>
              <w:t>по</w:t>
            </w:r>
            <w:proofErr w:type="gramEnd"/>
            <w:r w:rsidRPr="00957EF5">
              <w:rPr>
                <w:sz w:val="22"/>
                <w:szCs w:val="22"/>
              </w:rPr>
              <w:t>:</w:t>
            </w:r>
          </w:p>
          <w:p w:rsidR="00CA3F40" w:rsidRPr="00957EF5" w:rsidRDefault="00CA3F40" w:rsidP="009D042C">
            <w:pPr>
              <w:pStyle w:val="a7"/>
              <w:widowControl w:val="0"/>
              <w:numPr>
                <w:ilvl w:val="0"/>
                <w:numId w:val="27"/>
              </w:numPr>
              <w:tabs>
                <w:tab w:val="clear" w:pos="0"/>
                <w:tab w:val="left" w:pos="838"/>
              </w:tabs>
              <w:ind w:left="34" w:firstLine="567"/>
              <w:jc w:val="both"/>
              <w:rPr>
                <w:sz w:val="22"/>
                <w:szCs w:val="22"/>
              </w:rPr>
            </w:pPr>
            <w:r w:rsidRPr="00957EF5">
              <w:rPr>
                <w:sz w:val="22"/>
                <w:szCs w:val="22"/>
              </w:rPr>
              <w:t xml:space="preserve">неправильному использованию </w:t>
            </w:r>
            <w:proofErr w:type="gramStart"/>
            <w:r w:rsidRPr="00957EF5">
              <w:rPr>
                <w:sz w:val="22"/>
                <w:szCs w:val="22"/>
              </w:rPr>
              <w:t>расходного</w:t>
            </w:r>
            <w:proofErr w:type="gramEnd"/>
            <w:r w:rsidRPr="00957EF5">
              <w:rPr>
                <w:sz w:val="22"/>
                <w:szCs w:val="22"/>
              </w:rPr>
              <w:t xml:space="preserve"> и доходного КПС;</w:t>
            </w:r>
          </w:p>
          <w:p w:rsidR="00CA3F40" w:rsidRPr="00957EF5" w:rsidRDefault="00CA3F40" w:rsidP="009D042C">
            <w:pPr>
              <w:pStyle w:val="a7"/>
              <w:widowControl w:val="0"/>
              <w:numPr>
                <w:ilvl w:val="0"/>
                <w:numId w:val="27"/>
              </w:numPr>
              <w:tabs>
                <w:tab w:val="clear" w:pos="0"/>
                <w:tab w:val="left" w:pos="838"/>
              </w:tabs>
              <w:ind w:left="34" w:firstLine="567"/>
              <w:jc w:val="both"/>
              <w:rPr>
                <w:sz w:val="22"/>
                <w:szCs w:val="22"/>
              </w:rPr>
            </w:pPr>
            <w:r w:rsidRPr="00957EF5">
              <w:rPr>
                <w:sz w:val="22"/>
                <w:szCs w:val="22"/>
              </w:rPr>
              <w:t>проводкам с использованием счета 106;</w:t>
            </w:r>
          </w:p>
          <w:p w:rsidR="00CA3F40" w:rsidRPr="00957EF5" w:rsidRDefault="00CA3F40" w:rsidP="009D042C">
            <w:pPr>
              <w:pStyle w:val="a7"/>
              <w:widowControl w:val="0"/>
              <w:numPr>
                <w:ilvl w:val="0"/>
                <w:numId w:val="27"/>
              </w:numPr>
              <w:tabs>
                <w:tab w:val="clear" w:pos="0"/>
                <w:tab w:val="left" w:pos="838"/>
              </w:tabs>
              <w:ind w:left="34" w:firstLine="567"/>
              <w:jc w:val="both"/>
              <w:rPr>
                <w:sz w:val="22"/>
                <w:szCs w:val="22"/>
              </w:rPr>
            </w:pPr>
            <w:r w:rsidRPr="00957EF5">
              <w:rPr>
                <w:sz w:val="22"/>
                <w:szCs w:val="22"/>
              </w:rPr>
              <w:t>проводкам начисления по счетам 303, 304.02, 304.03, в которых неверно применяется КЭК по корсчету;</w:t>
            </w:r>
          </w:p>
          <w:p w:rsidR="00CA3F40" w:rsidRPr="00957EF5" w:rsidRDefault="00CA3F40" w:rsidP="009D042C">
            <w:pPr>
              <w:pStyle w:val="a7"/>
              <w:widowControl w:val="0"/>
              <w:numPr>
                <w:ilvl w:val="0"/>
                <w:numId w:val="27"/>
              </w:numPr>
              <w:tabs>
                <w:tab w:val="clear" w:pos="0"/>
                <w:tab w:val="left" w:pos="838"/>
              </w:tabs>
              <w:ind w:left="34" w:firstLine="567"/>
              <w:jc w:val="both"/>
              <w:rPr>
                <w:sz w:val="22"/>
                <w:szCs w:val="22"/>
              </w:rPr>
            </w:pPr>
            <w:r w:rsidRPr="00957EF5">
              <w:rPr>
                <w:sz w:val="22"/>
                <w:szCs w:val="22"/>
              </w:rPr>
              <w:t>проводкам, в которых КПС и КЭК по счету 401.10 и 401.20, 17.1 неверные;</w:t>
            </w:r>
          </w:p>
          <w:p w:rsidR="00CA3F40" w:rsidRPr="00957EF5" w:rsidRDefault="00CA3F40" w:rsidP="009D042C">
            <w:pPr>
              <w:pStyle w:val="a7"/>
              <w:widowControl w:val="0"/>
              <w:numPr>
                <w:ilvl w:val="0"/>
                <w:numId w:val="27"/>
              </w:numPr>
              <w:tabs>
                <w:tab w:val="clear" w:pos="0"/>
                <w:tab w:val="left" w:pos="838"/>
              </w:tabs>
              <w:ind w:left="34" w:firstLine="567"/>
              <w:jc w:val="both"/>
              <w:rPr>
                <w:sz w:val="22"/>
                <w:szCs w:val="22"/>
              </w:rPr>
            </w:pPr>
            <w:r w:rsidRPr="00957EF5">
              <w:rPr>
                <w:sz w:val="22"/>
                <w:szCs w:val="22"/>
              </w:rPr>
              <w:t>ОС отражаются ошибки, а именно:</w:t>
            </w:r>
          </w:p>
          <w:p w:rsidR="00CA3F40" w:rsidRPr="00957EF5" w:rsidRDefault="00CA3F40" w:rsidP="009D042C">
            <w:pPr>
              <w:pStyle w:val="DefaultText"/>
              <w:ind w:left="2443"/>
              <w:jc w:val="both"/>
              <w:rPr>
                <w:sz w:val="22"/>
                <w:szCs w:val="22"/>
              </w:rPr>
            </w:pPr>
            <w:r w:rsidRPr="00957EF5">
              <w:rPr>
                <w:sz w:val="22"/>
                <w:szCs w:val="22"/>
              </w:rPr>
              <w:t xml:space="preserve">а) по </w:t>
            </w:r>
            <w:proofErr w:type="gramStart"/>
            <w:r w:rsidRPr="00957EF5">
              <w:rPr>
                <w:sz w:val="22"/>
                <w:szCs w:val="22"/>
              </w:rPr>
              <w:t>которым</w:t>
            </w:r>
            <w:proofErr w:type="gramEnd"/>
            <w:r w:rsidRPr="00957EF5">
              <w:rPr>
                <w:sz w:val="22"/>
                <w:szCs w:val="22"/>
              </w:rPr>
              <w:t xml:space="preserve"> ведется учет не по одному КПС;</w:t>
            </w:r>
          </w:p>
          <w:p w:rsidR="00CA3F40" w:rsidRPr="00957EF5" w:rsidRDefault="00CA3F40" w:rsidP="009D042C">
            <w:pPr>
              <w:pStyle w:val="DefaultText"/>
              <w:ind w:left="2443"/>
              <w:jc w:val="both"/>
              <w:rPr>
                <w:sz w:val="22"/>
                <w:szCs w:val="22"/>
              </w:rPr>
            </w:pPr>
            <w:r w:rsidRPr="00957EF5">
              <w:rPr>
                <w:sz w:val="22"/>
                <w:szCs w:val="22"/>
              </w:rPr>
              <w:t>б) учета амортизации и балансовой стоимости в карточке ОС на счетах бухгалтерского учет</w:t>
            </w:r>
          </w:p>
          <w:p w:rsidR="00CA3F40" w:rsidRPr="00957EF5" w:rsidRDefault="00CA3F40" w:rsidP="009D042C">
            <w:pPr>
              <w:pStyle w:val="DefaultText"/>
              <w:ind w:left="2443"/>
              <w:jc w:val="both"/>
              <w:rPr>
                <w:sz w:val="22"/>
                <w:szCs w:val="22"/>
              </w:rPr>
            </w:pPr>
            <w:r w:rsidRPr="00957EF5">
              <w:rPr>
                <w:sz w:val="22"/>
                <w:szCs w:val="22"/>
              </w:rPr>
              <w:t>в) расчета начисленной амортизации.</w:t>
            </w:r>
          </w:p>
          <w:p w:rsidR="00CA3F40" w:rsidRPr="00957EF5" w:rsidRDefault="00CA3F40" w:rsidP="009D042C">
            <w:pPr>
              <w:pStyle w:val="DefaultText"/>
              <w:numPr>
                <w:ilvl w:val="0"/>
                <w:numId w:val="28"/>
              </w:numPr>
              <w:tabs>
                <w:tab w:val="clear" w:pos="0"/>
                <w:tab w:val="left" w:pos="853"/>
              </w:tabs>
              <w:ind w:left="34" w:firstLine="567"/>
              <w:jc w:val="both"/>
              <w:rPr>
                <w:sz w:val="22"/>
                <w:szCs w:val="22"/>
              </w:rPr>
            </w:pPr>
            <w:r w:rsidRPr="00957EF5">
              <w:rPr>
                <w:sz w:val="22"/>
                <w:szCs w:val="22"/>
              </w:rPr>
              <w:t>операциям учета НДС;</w:t>
            </w:r>
          </w:p>
          <w:p w:rsidR="00CA3F40" w:rsidRPr="00957EF5" w:rsidRDefault="00CA3F40" w:rsidP="009D042C">
            <w:pPr>
              <w:pStyle w:val="DefaultText"/>
              <w:numPr>
                <w:ilvl w:val="0"/>
                <w:numId w:val="28"/>
              </w:numPr>
              <w:tabs>
                <w:tab w:val="clear" w:pos="0"/>
                <w:tab w:val="left" w:pos="853"/>
              </w:tabs>
              <w:ind w:left="34" w:firstLine="567"/>
              <w:jc w:val="both"/>
              <w:rPr>
                <w:sz w:val="22"/>
                <w:szCs w:val="22"/>
              </w:rPr>
            </w:pPr>
            <w:r w:rsidRPr="00957EF5">
              <w:rPr>
                <w:sz w:val="22"/>
                <w:szCs w:val="22"/>
              </w:rPr>
              <w:t>операциям учета МЗ по фактической стоимости;</w:t>
            </w:r>
          </w:p>
          <w:p w:rsidR="00CA3F40" w:rsidRPr="00957EF5" w:rsidRDefault="00CA3F40" w:rsidP="009D042C">
            <w:pPr>
              <w:pStyle w:val="DefaultText"/>
              <w:numPr>
                <w:ilvl w:val="0"/>
                <w:numId w:val="28"/>
              </w:numPr>
              <w:tabs>
                <w:tab w:val="clear" w:pos="0"/>
                <w:tab w:val="left" w:pos="853"/>
              </w:tabs>
              <w:ind w:left="34" w:firstLine="567"/>
              <w:jc w:val="both"/>
              <w:rPr>
                <w:sz w:val="22"/>
                <w:szCs w:val="22"/>
              </w:rPr>
            </w:pPr>
            <w:r w:rsidRPr="00957EF5">
              <w:rPr>
                <w:sz w:val="22"/>
                <w:szCs w:val="22"/>
              </w:rPr>
              <w:t>операциям, в которых отражается списание просроченной задолженности.</w:t>
            </w:r>
          </w:p>
          <w:p w:rsidR="00CA3F40" w:rsidRPr="00957EF5" w:rsidRDefault="00CA3F40" w:rsidP="004B2053">
            <w:pPr>
              <w:pStyle w:val="DefaultText"/>
              <w:jc w:val="both"/>
              <w:rPr>
                <w:sz w:val="22"/>
                <w:szCs w:val="22"/>
              </w:rPr>
            </w:pPr>
            <w:r w:rsidRPr="00957EF5">
              <w:rPr>
                <w:sz w:val="22"/>
                <w:szCs w:val="22"/>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CA3F40" w:rsidRPr="00957EF5" w:rsidRDefault="00CA3F40" w:rsidP="004B2053">
            <w:pPr>
              <w:pStyle w:val="DefaultText"/>
              <w:numPr>
                <w:ilvl w:val="0"/>
                <w:numId w:val="29"/>
              </w:numPr>
              <w:tabs>
                <w:tab w:val="clear" w:pos="0"/>
                <w:tab w:val="left" w:pos="283"/>
              </w:tabs>
              <w:ind w:left="34" w:firstLine="0"/>
              <w:jc w:val="both"/>
              <w:rPr>
                <w:sz w:val="22"/>
                <w:szCs w:val="22"/>
              </w:rPr>
            </w:pPr>
            <w:r w:rsidRPr="00957EF5">
              <w:rPr>
                <w:rFonts w:eastAsia="Arial"/>
                <w:sz w:val="22"/>
                <w:szCs w:val="22"/>
              </w:rPr>
              <w:t>отчет «Анализ исполнения договоров с поставщиками», в котором д</w:t>
            </w:r>
            <w:r w:rsidRPr="00957EF5">
              <w:rPr>
                <w:sz w:val="22"/>
                <w:szCs w:val="22"/>
              </w:rPr>
              <w:t xml:space="preserve">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w:t>
            </w:r>
            <w:proofErr w:type="gramStart"/>
            <w:r w:rsidRPr="00957EF5">
              <w:rPr>
                <w:sz w:val="22"/>
                <w:szCs w:val="22"/>
              </w:rPr>
              <w:t>должны</w:t>
            </w:r>
            <w:proofErr w:type="gramEnd"/>
            <w:r w:rsidRPr="00957EF5">
              <w:rPr>
                <w:sz w:val="22"/>
                <w:szCs w:val="22"/>
              </w:rPr>
              <w:t xml:space="preserve"> видны быть полученные суммы, суммы, оплаченные поставщику, начальное и конечное сальдо расчетов.</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12</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 администрирования доходов</w:t>
            </w:r>
          </w:p>
        </w:tc>
        <w:tc>
          <w:tcPr>
            <w:tcW w:w="7371" w:type="dxa"/>
            <w:shd w:val="clear" w:color="auto" w:fill="auto"/>
          </w:tcPr>
          <w:p w:rsidR="00CA3F40" w:rsidRPr="00957EF5" w:rsidRDefault="00CA3F40" w:rsidP="00272F67">
            <w:pPr>
              <w:ind w:firstLine="0"/>
              <w:jc w:val="both"/>
              <w:rPr>
                <w:sz w:val="22"/>
                <w:szCs w:val="22"/>
              </w:rPr>
            </w:pPr>
            <w:r w:rsidRPr="00957EF5">
              <w:rPr>
                <w:sz w:val="22"/>
                <w:szCs w:val="22"/>
              </w:rPr>
              <w:t>В его состав должны входить:</w:t>
            </w:r>
          </w:p>
          <w:p w:rsidR="00CA3F40" w:rsidRPr="00957EF5" w:rsidRDefault="00CA3F40" w:rsidP="00272F67">
            <w:pPr>
              <w:pStyle w:val="a7"/>
              <w:widowControl w:val="0"/>
              <w:numPr>
                <w:ilvl w:val="0"/>
                <w:numId w:val="29"/>
              </w:numPr>
              <w:tabs>
                <w:tab w:val="clear" w:pos="0"/>
                <w:tab w:val="left" w:pos="283"/>
              </w:tabs>
              <w:ind w:left="34" w:firstLine="0"/>
              <w:jc w:val="both"/>
              <w:rPr>
                <w:sz w:val="22"/>
                <w:szCs w:val="22"/>
              </w:rPr>
            </w:pPr>
            <w:r w:rsidRPr="00957EF5">
              <w:rPr>
                <w:rFonts w:eastAsia="Tahoma"/>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w:t>
            </w:r>
            <w:r w:rsidR="00272F67">
              <w:rPr>
                <w:rFonts w:eastAsia="Tahoma"/>
                <w:sz w:val="22"/>
                <w:szCs w:val="22"/>
                <w:shd w:val="clear" w:color="auto" w:fill="FFFFFF"/>
              </w:rPr>
              <w:t>т выбранного счета и кредит 205;</w:t>
            </w:r>
          </w:p>
          <w:p w:rsidR="00CA3F40" w:rsidRPr="00957EF5" w:rsidRDefault="00CA3F40" w:rsidP="00272F67">
            <w:pPr>
              <w:pStyle w:val="a7"/>
              <w:widowControl w:val="0"/>
              <w:numPr>
                <w:ilvl w:val="0"/>
                <w:numId w:val="29"/>
              </w:numPr>
              <w:tabs>
                <w:tab w:val="clear" w:pos="0"/>
                <w:tab w:val="left" w:pos="283"/>
              </w:tabs>
              <w:ind w:left="34" w:firstLine="0"/>
              <w:jc w:val="both"/>
              <w:rPr>
                <w:sz w:val="22"/>
                <w:szCs w:val="22"/>
              </w:rPr>
            </w:pPr>
            <w:r w:rsidRPr="00957EF5">
              <w:rPr>
                <w:rFonts w:eastAsia="Tahoma"/>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w:t>
            </w:r>
            <w:r w:rsidR="00272F67">
              <w:rPr>
                <w:rFonts w:eastAsia="Tahoma"/>
                <w:sz w:val="22"/>
                <w:szCs w:val="22"/>
                <w:shd w:val="clear" w:color="auto" w:fill="FFFFFF"/>
              </w:rPr>
              <w:t>ания проводок в дебет счета 205;</w:t>
            </w:r>
          </w:p>
          <w:p w:rsidR="00CA3F40" w:rsidRPr="00957EF5" w:rsidRDefault="00CA3F40" w:rsidP="00272F67">
            <w:pPr>
              <w:pStyle w:val="a7"/>
              <w:widowControl w:val="0"/>
              <w:numPr>
                <w:ilvl w:val="0"/>
                <w:numId w:val="29"/>
              </w:numPr>
              <w:tabs>
                <w:tab w:val="clear" w:pos="0"/>
                <w:tab w:val="left" w:pos="283"/>
              </w:tabs>
              <w:ind w:left="34" w:firstLine="0"/>
              <w:jc w:val="both"/>
              <w:rPr>
                <w:sz w:val="22"/>
                <w:szCs w:val="22"/>
              </w:rPr>
            </w:pPr>
            <w:r w:rsidRPr="00957EF5">
              <w:rPr>
                <w:rFonts w:eastAsia="Tahoma"/>
                <w:sz w:val="22"/>
                <w:szCs w:val="22"/>
                <w:shd w:val="clear" w:color="auto" w:fill="FFFFFF"/>
              </w:rPr>
              <w:t xml:space="preserve">расширенная загрузка документов из органа Федерального казначейства, а именно </w:t>
            </w:r>
            <w:r w:rsidR="00272F67">
              <w:rPr>
                <w:rFonts w:eastAsia="Tahoma"/>
                <w:sz w:val="22"/>
                <w:szCs w:val="22"/>
                <w:shd w:val="clear" w:color="auto" w:fill="FFFFFF"/>
              </w:rPr>
              <w:t>-</w:t>
            </w:r>
            <w:r w:rsidRPr="00957EF5">
              <w:rPr>
                <w:rFonts w:eastAsia="Tahoma"/>
                <w:sz w:val="22"/>
                <w:szCs w:val="22"/>
                <w:shd w:val="clear" w:color="auto" w:fill="FFFFFF"/>
              </w:rPr>
              <w:t xml:space="preserve"> информаци</w:t>
            </w:r>
            <w:r w:rsidR="00272F67">
              <w:rPr>
                <w:rFonts w:eastAsia="Tahoma"/>
                <w:sz w:val="22"/>
                <w:szCs w:val="22"/>
                <w:shd w:val="clear" w:color="auto" w:fill="FFFFFF"/>
              </w:rPr>
              <w:t>я о плательщиках, ОКАТО платежа;</w:t>
            </w:r>
          </w:p>
          <w:p w:rsidR="00CA3F40" w:rsidRPr="00957EF5" w:rsidRDefault="00CA3F40" w:rsidP="00272F67">
            <w:pPr>
              <w:pStyle w:val="a7"/>
              <w:widowControl w:val="0"/>
              <w:numPr>
                <w:ilvl w:val="0"/>
                <w:numId w:val="29"/>
              </w:numPr>
              <w:tabs>
                <w:tab w:val="clear" w:pos="0"/>
                <w:tab w:val="left" w:pos="283"/>
              </w:tabs>
              <w:ind w:left="34" w:firstLine="0"/>
              <w:jc w:val="both"/>
              <w:rPr>
                <w:sz w:val="22"/>
                <w:szCs w:val="22"/>
              </w:rPr>
            </w:pPr>
            <w:r w:rsidRPr="00957EF5">
              <w:rPr>
                <w:rFonts w:eastAsia="Tahoma"/>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proofErr w:type="spellStart"/>
            <w:r w:rsidRPr="00957EF5">
              <w:rPr>
                <w:rFonts w:eastAsia="Tahoma"/>
                <w:sz w:val="22"/>
                <w:szCs w:val="22"/>
                <w:shd w:val="clear" w:color="auto" w:fill="FFFFFF"/>
              </w:rPr>
              <w:t>Дт</w:t>
            </w:r>
            <w:proofErr w:type="spellEnd"/>
            <w:r w:rsidRPr="00957EF5">
              <w:rPr>
                <w:rFonts w:eastAsia="Tahoma"/>
                <w:sz w:val="22"/>
                <w:szCs w:val="22"/>
                <w:shd w:val="clear" w:color="auto" w:fill="FFFFFF"/>
              </w:rPr>
              <w:t xml:space="preserve"> </w:t>
            </w:r>
            <w:r w:rsidR="00272F67">
              <w:rPr>
                <w:rFonts w:eastAsia="Tahoma"/>
                <w:sz w:val="22"/>
                <w:szCs w:val="22"/>
                <w:shd w:val="clear" w:color="auto" w:fill="FFFFFF"/>
              </w:rPr>
              <w:t xml:space="preserve">205 </w:t>
            </w:r>
            <w:proofErr w:type="spellStart"/>
            <w:r w:rsidR="00272F67">
              <w:rPr>
                <w:rFonts w:eastAsia="Tahoma"/>
                <w:sz w:val="22"/>
                <w:szCs w:val="22"/>
                <w:shd w:val="clear" w:color="auto" w:fill="FFFFFF"/>
              </w:rPr>
              <w:t>Кт</w:t>
            </w:r>
            <w:proofErr w:type="spellEnd"/>
            <w:r w:rsidR="00272F67">
              <w:rPr>
                <w:rFonts w:eastAsia="Tahoma"/>
                <w:sz w:val="22"/>
                <w:szCs w:val="22"/>
                <w:shd w:val="clear" w:color="auto" w:fill="FFFFFF"/>
              </w:rPr>
              <w:t xml:space="preserve"> 304.04);</w:t>
            </w:r>
          </w:p>
          <w:p w:rsidR="00CA3F40" w:rsidRPr="00957EF5" w:rsidRDefault="00CA3F40" w:rsidP="00272F67">
            <w:pPr>
              <w:pStyle w:val="a7"/>
              <w:widowControl w:val="0"/>
              <w:numPr>
                <w:ilvl w:val="0"/>
                <w:numId w:val="29"/>
              </w:numPr>
              <w:tabs>
                <w:tab w:val="clear" w:pos="0"/>
                <w:tab w:val="left" w:pos="283"/>
              </w:tabs>
              <w:ind w:left="34" w:firstLine="0"/>
              <w:jc w:val="both"/>
              <w:rPr>
                <w:sz w:val="22"/>
                <w:szCs w:val="22"/>
              </w:rPr>
            </w:pPr>
            <w:r w:rsidRPr="00957EF5">
              <w:rPr>
                <w:rFonts w:eastAsia="Tahoma"/>
                <w:sz w:val="22"/>
                <w:szCs w:val="22"/>
                <w:shd w:val="clear" w:color="auto" w:fill="FFFFFF"/>
              </w:rPr>
              <w:t>отчеты по сопоставлению начисленных сумм и сумм поступившей оплаты (по наименованию Контрагента).</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13</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Формирование бухгалтерской отчетности</w:t>
            </w:r>
          </w:p>
        </w:tc>
        <w:tc>
          <w:tcPr>
            <w:tcW w:w="7371" w:type="dxa"/>
            <w:shd w:val="clear" w:color="auto" w:fill="auto"/>
          </w:tcPr>
          <w:p w:rsidR="00CA3F40" w:rsidRPr="00957EF5" w:rsidRDefault="00CA3F40" w:rsidP="00957EF5">
            <w:pPr>
              <w:pStyle w:val="DefaultText"/>
              <w:jc w:val="both"/>
              <w:rPr>
                <w:sz w:val="22"/>
                <w:szCs w:val="22"/>
              </w:rPr>
            </w:pPr>
            <w:r w:rsidRPr="00957EF5">
              <w:rPr>
                <w:sz w:val="22"/>
                <w:szCs w:val="22"/>
              </w:rPr>
              <w:t>В программном продукте</w:t>
            </w:r>
            <w:r w:rsidR="000A5349">
              <w:rPr>
                <w:sz w:val="22"/>
                <w:szCs w:val="22"/>
              </w:rPr>
              <w:t xml:space="preserve"> </w:t>
            </w:r>
            <w:r w:rsidRPr="00957EF5">
              <w:rPr>
                <w:rFonts w:eastAsia="Tahoma"/>
                <w:sz w:val="22"/>
                <w:szCs w:val="22"/>
              </w:rPr>
              <w:t>должен быть</w:t>
            </w:r>
            <w:r w:rsidRPr="00957EF5">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CA3F40" w:rsidRPr="00957EF5" w:rsidRDefault="00CA3F40" w:rsidP="00957EF5">
            <w:pPr>
              <w:tabs>
                <w:tab w:val="left" w:pos="690"/>
              </w:tabs>
              <w:ind w:hanging="255"/>
              <w:jc w:val="both"/>
              <w:rPr>
                <w:rFonts w:eastAsia="Tahoma"/>
                <w:sz w:val="22"/>
                <w:szCs w:val="22"/>
                <w:shd w:val="clear" w:color="auto" w:fill="FFFFFF"/>
              </w:rPr>
            </w:pPr>
            <w:r w:rsidRPr="00957EF5">
              <w:rPr>
                <w:rFonts w:eastAsia="Tahoma"/>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CA3F40" w:rsidRPr="00957EF5" w:rsidRDefault="00CA3F40" w:rsidP="000A5349">
            <w:pPr>
              <w:pStyle w:val="a7"/>
              <w:widowControl w:val="0"/>
              <w:numPr>
                <w:ilvl w:val="0"/>
                <w:numId w:val="31"/>
              </w:numPr>
              <w:tabs>
                <w:tab w:val="clear" w:pos="0"/>
                <w:tab w:val="left" w:pos="283"/>
              </w:tabs>
              <w:ind w:left="34" w:firstLine="0"/>
              <w:jc w:val="both"/>
              <w:rPr>
                <w:rFonts w:eastAsia="Tahoma"/>
                <w:sz w:val="22"/>
                <w:szCs w:val="22"/>
                <w:shd w:val="clear" w:color="auto" w:fill="FFFFFF"/>
              </w:rPr>
            </w:pPr>
            <w:r w:rsidRPr="00957EF5">
              <w:rPr>
                <w:sz w:val="22"/>
                <w:szCs w:val="22"/>
              </w:rPr>
              <w:t>выбор отчетов, которые входят в состав комплекта отчетности;</w:t>
            </w:r>
          </w:p>
          <w:p w:rsidR="00CA3F40" w:rsidRPr="00957EF5" w:rsidRDefault="00CA3F40" w:rsidP="000A5349">
            <w:pPr>
              <w:pStyle w:val="a7"/>
              <w:widowControl w:val="0"/>
              <w:numPr>
                <w:ilvl w:val="0"/>
                <w:numId w:val="31"/>
              </w:numPr>
              <w:tabs>
                <w:tab w:val="clear" w:pos="0"/>
                <w:tab w:val="left" w:pos="283"/>
              </w:tabs>
              <w:ind w:left="34" w:firstLine="0"/>
              <w:jc w:val="both"/>
              <w:rPr>
                <w:rFonts w:eastAsia="Tahoma"/>
                <w:sz w:val="22"/>
                <w:szCs w:val="22"/>
                <w:shd w:val="clear" w:color="auto" w:fill="FFFFFF"/>
              </w:rPr>
            </w:pPr>
            <w:r w:rsidRPr="00957EF5">
              <w:rPr>
                <w:sz w:val="22"/>
                <w:szCs w:val="22"/>
              </w:rPr>
              <w:t>проверка готовности данных в базе к формированию отчетов с выводом ошибок;</w:t>
            </w:r>
          </w:p>
          <w:p w:rsidR="00CA3F40" w:rsidRPr="00957EF5" w:rsidRDefault="00CA3F40" w:rsidP="000A5349">
            <w:pPr>
              <w:pStyle w:val="a7"/>
              <w:widowControl w:val="0"/>
              <w:numPr>
                <w:ilvl w:val="0"/>
                <w:numId w:val="31"/>
              </w:numPr>
              <w:tabs>
                <w:tab w:val="clear" w:pos="0"/>
                <w:tab w:val="left" w:pos="283"/>
              </w:tabs>
              <w:ind w:left="34" w:firstLine="0"/>
              <w:jc w:val="both"/>
              <w:rPr>
                <w:rFonts w:eastAsia="Tahoma"/>
                <w:sz w:val="22"/>
                <w:szCs w:val="22"/>
                <w:shd w:val="clear" w:color="auto" w:fill="FFFFFF"/>
              </w:rPr>
            </w:pPr>
            <w:r w:rsidRPr="00957EF5">
              <w:rPr>
                <w:sz w:val="22"/>
                <w:szCs w:val="22"/>
              </w:rPr>
              <w:t>формирование отчетов согласно заданному комплекту отчетности;</w:t>
            </w:r>
          </w:p>
          <w:p w:rsidR="00CA3F40" w:rsidRPr="00957EF5" w:rsidRDefault="00CA3F40" w:rsidP="000A5349">
            <w:pPr>
              <w:pStyle w:val="a7"/>
              <w:widowControl w:val="0"/>
              <w:numPr>
                <w:ilvl w:val="0"/>
                <w:numId w:val="31"/>
              </w:numPr>
              <w:tabs>
                <w:tab w:val="clear" w:pos="0"/>
                <w:tab w:val="left" w:pos="283"/>
              </w:tabs>
              <w:ind w:left="34" w:firstLine="0"/>
              <w:jc w:val="both"/>
              <w:rPr>
                <w:rFonts w:eastAsia="Tahoma"/>
                <w:sz w:val="22"/>
                <w:szCs w:val="22"/>
                <w:shd w:val="clear" w:color="auto" w:fill="FFFFFF"/>
              </w:rPr>
            </w:pPr>
            <w:r w:rsidRPr="00957EF5">
              <w:rPr>
                <w:sz w:val="22"/>
                <w:szCs w:val="22"/>
              </w:rPr>
              <w:lastRenderedPageBreak/>
              <w:t>проверка контрольных соотношений;</w:t>
            </w:r>
          </w:p>
          <w:p w:rsidR="00CA3F40" w:rsidRPr="00957EF5" w:rsidRDefault="00CA3F40" w:rsidP="000A5349">
            <w:pPr>
              <w:pStyle w:val="a7"/>
              <w:widowControl w:val="0"/>
              <w:numPr>
                <w:ilvl w:val="0"/>
                <w:numId w:val="31"/>
              </w:numPr>
              <w:tabs>
                <w:tab w:val="clear" w:pos="0"/>
                <w:tab w:val="left" w:pos="283"/>
              </w:tabs>
              <w:ind w:left="34" w:firstLine="0"/>
              <w:jc w:val="both"/>
              <w:rPr>
                <w:rFonts w:eastAsia="Tahoma"/>
                <w:sz w:val="22"/>
                <w:szCs w:val="22"/>
                <w:shd w:val="clear" w:color="auto" w:fill="FFFFFF"/>
              </w:rPr>
            </w:pPr>
            <w:r w:rsidRPr="00957EF5">
              <w:rPr>
                <w:sz w:val="22"/>
                <w:szCs w:val="22"/>
              </w:rPr>
              <w:t>печать и выгрузка отчетов.</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14</w:t>
            </w:r>
            <w:r w:rsidR="00780762" w:rsidRPr="00957EF5">
              <w:rPr>
                <w:sz w:val="22"/>
                <w:szCs w:val="22"/>
              </w:rPr>
              <w:t>.</w:t>
            </w:r>
          </w:p>
        </w:tc>
        <w:tc>
          <w:tcPr>
            <w:tcW w:w="2552" w:type="dxa"/>
            <w:shd w:val="clear" w:color="auto" w:fill="auto"/>
          </w:tcPr>
          <w:p w:rsidR="00CA3F40" w:rsidRPr="00957EF5" w:rsidRDefault="00CA3F40" w:rsidP="00957EF5">
            <w:pPr>
              <w:snapToGrid w:val="0"/>
              <w:ind w:firstLine="0"/>
              <w:rPr>
                <w:sz w:val="22"/>
                <w:szCs w:val="22"/>
              </w:rPr>
            </w:pPr>
            <w:r w:rsidRPr="00957EF5">
              <w:rPr>
                <w:sz w:val="22"/>
                <w:szCs w:val="22"/>
              </w:rPr>
              <w:t>Учет бланков строгой отчетности</w:t>
            </w:r>
          </w:p>
        </w:tc>
        <w:tc>
          <w:tcPr>
            <w:tcW w:w="7371" w:type="dxa"/>
            <w:shd w:val="clear" w:color="auto" w:fill="auto"/>
          </w:tcPr>
          <w:p w:rsidR="00CA3F40" w:rsidRPr="00957EF5" w:rsidRDefault="00CA3F40" w:rsidP="00957EF5">
            <w:pPr>
              <w:snapToGrid w:val="0"/>
              <w:ind w:firstLine="0"/>
              <w:jc w:val="both"/>
              <w:rPr>
                <w:sz w:val="22"/>
                <w:szCs w:val="22"/>
              </w:rPr>
            </w:pPr>
            <w:r w:rsidRPr="00957EF5">
              <w:rPr>
                <w:sz w:val="22"/>
                <w:szCs w:val="22"/>
              </w:rPr>
              <w:t>В его состав должны входить:</w:t>
            </w:r>
          </w:p>
          <w:p w:rsidR="00CA3F40" w:rsidRPr="00957EF5" w:rsidRDefault="00CA3F40" w:rsidP="00B22AA1">
            <w:pPr>
              <w:pStyle w:val="a7"/>
              <w:widowControl w:val="0"/>
              <w:numPr>
                <w:ilvl w:val="0"/>
                <w:numId w:val="32"/>
              </w:numPr>
              <w:tabs>
                <w:tab w:val="clear" w:pos="0"/>
                <w:tab w:val="left" w:pos="298"/>
              </w:tabs>
              <w:snapToGrid w:val="0"/>
              <w:ind w:left="34" w:firstLine="0"/>
              <w:jc w:val="both"/>
              <w:rPr>
                <w:sz w:val="22"/>
                <w:szCs w:val="22"/>
              </w:rPr>
            </w:pPr>
            <w:r w:rsidRPr="00957EF5">
              <w:rPr>
                <w:sz w:val="22"/>
                <w:szCs w:val="22"/>
                <w:shd w:val="clear" w:color="auto" w:fill="FFFFFF"/>
              </w:rPr>
              <w:t xml:space="preserve">операции по учету бланков строгой отчетности, а именно </w:t>
            </w:r>
            <w:r w:rsidRPr="00957EF5">
              <w:rPr>
                <w:sz w:val="22"/>
                <w:szCs w:val="22"/>
              </w:rPr>
              <w:t>поступление, внутреннее перемещение, списание и инвентаризация (</w:t>
            </w:r>
            <w:r w:rsidRPr="00957EF5">
              <w:rPr>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957EF5">
              <w:rPr>
                <w:sz w:val="22"/>
                <w:szCs w:val="22"/>
              </w:rPr>
              <w:t>)</w:t>
            </w:r>
            <w:r w:rsidR="000A2BBF">
              <w:rPr>
                <w:sz w:val="22"/>
                <w:szCs w:val="22"/>
              </w:rPr>
              <w:t>;</w:t>
            </w:r>
          </w:p>
          <w:p w:rsidR="00CA3F40" w:rsidRPr="00957EF5" w:rsidRDefault="00CA3F40" w:rsidP="00F218D0">
            <w:pPr>
              <w:pStyle w:val="a7"/>
              <w:widowControl w:val="0"/>
              <w:numPr>
                <w:ilvl w:val="0"/>
                <w:numId w:val="32"/>
              </w:numPr>
              <w:tabs>
                <w:tab w:val="clear" w:pos="0"/>
                <w:tab w:val="left" w:pos="298"/>
              </w:tabs>
              <w:snapToGrid w:val="0"/>
              <w:ind w:left="34" w:firstLine="0"/>
              <w:jc w:val="both"/>
              <w:rPr>
                <w:sz w:val="22"/>
                <w:szCs w:val="22"/>
              </w:rPr>
            </w:pPr>
            <w:r w:rsidRPr="00957EF5">
              <w:rPr>
                <w:rFonts w:eastAsia="Tahoma"/>
                <w:sz w:val="22"/>
                <w:szCs w:val="22"/>
              </w:rPr>
              <w:t xml:space="preserve">возможность вести учет бланков строгой отчетности, </w:t>
            </w:r>
            <w:r w:rsidRPr="00957EF5">
              <w:rPr>
                <w:sz w:val="22"/>
                <w:szCs w:val="22"/>
              </w:rPr>
              <w:t xml:space="preserve">либо по условной оценке </w:t>
            </w:r>
            <w:r w:rsidR="00F218D0">
              <w:rPr>
                <w:sz w:val="22"/>
                <w:szCs w:val="22"/>
              </w:rPr>
              <w:t>-</w:t>
            </w:r>
            <w:r w:rsidRPr="00957EF5">
              <w:rPr>
                <w:sz w:val="22"/>
                <w:szCs w:val="22"/>
              </w:rPr>
              <w:t xml:space="preserve">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15</w:t>
            </w:r>
            <w:r w:rsidR="00780762" w:rsidRPr="00957EF5">
              <w:rPr>
                <w:sz w:val="22"/>
                <w:szCs w:val="22"/>
              </w:rPr>
              <w:t>.</w:t>
            </w:r>
          </w:p>
        </w:tc>
        <w:tc>
          <w:tcPr>
            <w:tcW w:w="2552" w:type="dxa"/>
            <w:shd w:val="clear" w:color="auto" w:fill="auto"/>
          </w:tcPr>
          <w:p w:rsidR="00CA3F40" w:rsidRPr="00957EF5" w:rsidRDefault="00CA3F40" w:rsidP="00957EF5">
            <w:pPr>
              <w:pStyle w:val="3"/>
              <w:shd w:val="clear" w:color="auto" w:fill="FFFFFF"/>
              <w:spacing w:before="0" w:beforeAutospacing="0" w:after="0" w:afterAutospacing="0"/>
              <w:rPr>
                <w:rFonts w:eastAsia="Times New Roman"/>
                <w:b w:val="0"/>
                <w:sz w:val="22"/>
                <w:szCs w:val="22"/>
              </w:rPr>
            </w:pPr>
            <w:r w:rsidRPr="00957EF5">
              <w:rPr>
                <w:b w:val="0"/>
                <w:sz w:val="22"/>
                <w:szCs w:val="22"/>
              </w:rPr>
              <w:t>Учет санкционирования расходов</w:t>
            </w:r>
          </w:p>
        </w:tc>
        <w:tc>
          <w:tcPr>
            <w:tcW w:w="7371" w:type="dxa"/>
            <w:shd w:val="clear" w:color="auto" w:fill="auto"/>
          </w:tcPr>
          <w:p w:rsidR="00CA3F40" w:rsidRPr="00957EF5" w:rsidRDefault="00CA3F40" w:rsidP="0064178A">
            <w:pPr>
              <w:shd w:val="clear" w:color="auto" w:fill="FFFFFF"/>
              <w:ind w:firstLine="0"/>
              <w:jc w:val="both"/>
              <w:rPr>
                <w:sz w:val="22"/>
                <w:szCs w:val="22"/>
              </w:rPr>
            </w:pPr>
            <w:r w:rsidRPr="00957EF5">
              <w:rPr>
                <w:sz w:val="22"/>
                <w:szCs w:val="22"/>
              </w:rPr>
              <w:t>Автоматизация должна обеспечивать:</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регистрацию и учет полученных лимитов бюджетных обязательств, ассигнований, предельных объемов финансиро</w:t>
            </w:r>
            <w:r w:rsidR="0064178A">
              <w:rPr>
                <w:sz w:val="22"/>
                <w:szCs w:val="22"/>
                <w:lang w:eastAsia="ru-RU"/>
              </w:rPr>
              <w:t>вания, далее – бюджетных данных;</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sidR="0064178A">
              <w:rPr>
                <w:sz w:val="22"/>
                <w:szCs w:val="22"/>
                <w:lang w:eastAsia="ru-RU"/>
              </w:rPr>
              <w:t>;</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w:t>
            </w:r>
            <w:r w:rsidR="0064178A">
              <w:rPr>
                <w:sz w:val="22"/>
                <w:szCs w:val="22"/>
                <w:lang w:eastAsia="ru-RU"/>
              </w:rPr>
              <w:t>по подведомственным учреждениям;</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w:t>
            </w:r>
            <w:r w:rsidR="0064178A">
              <w:rPr>
                <w:sz w:val="22"/>
                <w:szCs w:val="22"/>
                <w:lang w:eastAsia="ru-RU"/>
              </w:rPr>
              <w:t>в том числе себе как получателю;</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регистрацию и уче</w:t>
            </w:r>
            <w:r w:rsidR="0064178A">
              <w:rPr>
                <w:sz w:val="22"/>
                <w:szCs w:val="22"/>
                <w:lang w:eastAsia="ru-RU"/>
              </w:rPr>
              <w:t>т сметных (плановых) назначений;</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формирование отчета </w:t>
            </w:r>
            <w:r w:rsidR="0064178A">
              <w:rPr>
                <w:sz w:val="22"/>
                <w:szCs w:val="22"/>
                <w:lang w:eastAsia="ru-RU"/>
              </w:rPr>
              <w:t>«</w:t>
            </w:r>
            <w:r w:rsidRPr="00957EF5">
              <w:rPr>
                <w:sz w:val="22"/>
                <w:szCs w:val="22"/>
                <w:lang w:eastAsia="ru-RU"/>
              </w:rPr>
              <w:t>План финансово-хозяйственной деятельности</w:t>
            </w:r>
            <w:r w:rsidR="0064178A">
              <w:rPr>
                <w:sz w:val="22"/>
                <w:szCs w:val="22"/>
                <w:lang w:eastAsia="ru-RU"/>
              </w:rPr>
              <w:t>»</w:t>
            </w:r>
            <w:r w:rsidRPr="00957EF5">
              <w:rPr>
                <w:sz w:val="22"/>
                <w:szCs w:val="22"/>
                <w:lang w:eastAsia="ru-RU"/>
              </w:rPr>
              <w:t xml:space="preserve">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w:t>
            </w:r>
            <w:r w:rsidR="0064178A">
              <w:rPr>
                <w:sz w:val="22"/>
                <w:szCs w:val="22"/>
                <w:lang w:eastAsia="ru-RU"/>
              </w:rPr>
              <w:t>0 № 422);</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w:t>
            </w:r>
            <w:r w:rsidR="0064178A">
              <w:rPr>
                <w:sz w:val="22"/>
                <w:szCs w:val="22"/>
                <w:lang w:eastAsia="ru-RU"/>
              </w:rPr>
              <w:t>фина России от 28.07.2010 № 81н;</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w:t>
            </w:r>
            <w:r w:rsidR="0064178A">
              <w:rPr>
                <w:sz w:val="22"/>
                <w:szCs w:val="22"/>
                <w:lang w:eastAsia="ru-RU"/>
              </w:rPr>
              <w:t>ментов приобретения НФА и услуг;</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Контроль принятия обязатель</w:t>
            </w:r>
            <w:proofErr w:type="gramStart"/>
            <w:r w:rsidRPr="00957EF5">
              <w:rPr>
                <w:sz w:val="22"/>
                <w:szCs w:val="22"/>
                <w:lang w:eastAsia="ru-RU"/>
              </w:rPr>
              <w:t>ств в пр</w:t>
            </w:r>
            <w:proofErr w:type="gramEnd"/>
            <w:r w:rsidRPr="00957EF5">
              <w:rPr>
                <w:sz w:val="22"/>
                <w:szCs w:val="22"/>
                <w:lang w:eastAsia="ru-RU"/>
              </w:rPr>
              <w:t>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w:t>
            </w:r>
            <w:r w:rsidR="0064178A">
              <w:rPr>
                <w:sz w:val="22"/>
                <w:szCs w:val="22"/>
                <w:lang w:eastAsia="ru-RU"/>
              </w:rPr>
              <w:t>ых и неисполненных обязательств;</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контроль </w:t>
            </w:r>
            <w:proofErr w:type="spellStart"/>
            <w:r w:rsidRPr="00957EF5">
              <w:rPr>
                <w:sz w:val="22"/>
                <w:szCs w:val="22"/>
                <w:lang w:eastAsia="ru-RU"/>
              </w:rPr>
              <w:t>непревышения</w:t>
            </w:r>
            <w:proofErr w:type="spellEnd"/>
            <w:r w:rsidRPr="00957EF5">
              <w:rPr>
                <w:sz w:val="22"/>
                <w:szCs w:val="22"/>
                <w:lang w:eastAsia="ru-RU"/>
              </w:rPr>
              <w:t xml:space="preserve"> кассовых расходов над доведенными лимитами бюджетных обязательств (ассигнованиями) и при необходимости предельными о</w:t>
            </w:r>
            <w:r w:rsidR="0064178A">
              <w:rPr>
                <w:sz w:val="22"/>
                <w:szCs w:val="22"/>
                <w:lang w:eastAsia="ru-RU"/>
              </w:rPr>
              <w:t>бъемами финансирования расходов;</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контроль </w:t>
            </w:r>
            <w:proofErr w:type="spellStart"/>
            <w:r w:rsidRPr="00957EF5">
              <w:rPr>
                <w:sz w:val="22"/>
                <w:szCs w:val="22"/>
                <w:lang w:eastAsia="ru-RU"/>
              </w:rPr>
              <w:t>непревышения</w:t>
            </w:r>
            <w:proofErr w:type="spellEnd"/>
            <w:r w:rsidRPr="00957EF5">
              <w:rPr>
                <w:sz w:val="22"/>
                <w:szCs w:val="22"/>
                <w:lang w:eastAsia="ru-RU"/>
              </w:rPr>
              <w:t xml:space="preserve"> кассовых выплат по источникам финансирования дефицита бюджета над доведе</w:t>
            </w:r>
            <w:r w:rsidR="0064178A">
              <w:rPr>
                <w:sz w:val="22"/>
                <w:szCs w:val="22"/>
                <w:lang w:eastAsia="ru-RU"/>
              </w:rPr>
              <w:t>нными бюджетными ассигнованиями;</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контроль </w:t>
            </w:r>
            <w:proofErr w:type="spellStart"/>
            <w:r w:rsidRPr="00957EF5">
              <w:rPr>
                <w:sz w:val="22"/>
                <w:szCs w:val="22"/>
                <w:lang w:eastAsia="ru-RU"/>
              </w:rPr>
              <w:t>непревышения</w:t>
            </w:r>
            <w:proofErr w:type="spellEnd"/>
            <w:r w:rsidRPr="00957EF5">
              <w:rPr>
                <w:sz w:val="22"/>
                <w:szCs w:val="22"/>
                <w:lang w:eastAsia="ru-RU"/>
              </w:rPr>
              <w:t xml:space="preserve"> кассовых расходов над утвержденными см</w:t>
            </w:r>
            <w:r w:rsidR="0064178A">
              <w:rPr>
                <w:sz w:val="22"/>
                <w:szCs w:val="22"/>
                <w:lang w:eastAsia="ru-RU"/>
              </w:rPr>
              <w:t>етными (плановыми) назначениями;</w:t>
            </w:r>
          </w:p>
          <w:p w:rsidR="00CA3F40" w:rsidRPr="00957EF5" w:rsidRDefault="00CA3F40" w:rsidP="0064178A">
            <w:pPr>
              <w:pStyle w:val="a7"/>
              <w:widowControl w:val="0"/>
              <w:numPr>
                <w:ilvl w:val="0"/>
                <w:numId w:val="3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перенос показателей по соответствующим аналитическим счетам </w:t>
            </w:r>
            <w:r w:rsidRPr="00957EF5">
              <w:rPr>
                <w:sz w:val="22"/>
                <w:szCs w:val="22"/>
                <w:lang w:eastAsia="ru-RU"/>
              </w:rPr>
              <w:lastRenderedPageBreak/>
              <w:t xml:space="preserve">санкционирования расходов, сформированных в отчетном финансовом году за первый, второй годы, следующие за текущим (очередным) финансовым годом (далее </w:t>
            </w:r>
            <w:r w:rsidR="0064178A">
              <w:rPr>
                <w:sz w:val="22"/>
                <w:szCs w:val="22"/>
                <w:lang w:eastAsia="ru-RU"/>
              </w:rPr>
              <w:t>-</w:t>
            </w:r>
            <w:r w:rsidRPr="00957EF5">
              <w:rPr>
                <w:sz w:val="22"/>
                <w:szCs w:val="22"/>
                <w:lang w:eastAsia="ru-RU"/>
              </w:rPr>
              <w:t xml:space="preserve"> показатели по санкционированию) на аналитические счета санкционирования расходов бюджета следующего года.</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16</w:t>
            </w:r>
            <w:r w:rsidR="00780762" w:rsidRPr="00957EF5">
              <w:rPr>
                <w:sz w:val="22"/>
                <w:szCs w:val="22"/>
              </w:rPr>
              <w:t>.</w:t>
            </w:r>
          </w:p>
        </w:tc>
        <w:tc>
          <w:tcPr>
            <w:tcW w:w="2552" w:type="dxa"/>
            <w:shd w:val="clear" w:color="auto" w:fill="auto"/>
          </w:tcPr>
          <w:p w:rsidR="00CA3F40" w:rsidRPr="00957EF5" w:rsidRDefault="00CA3F40" w:rsidP="00957EF5">
            <w:pPr>
              <w:pStyle w:val="3"/>
              <w:shd w:val="clear" w:color="auto" w:fill="FFFFFF"/>
              <w:spacing w:before="0" w:beforeAutospacing="0" w:after="0" w:afterAutospacing="0"/>
              <w:rPr>
                <w:rFonts w:eastAsia="Times New Roman"/>
                <w:b w:val="0"/>
                <w:sz w:val="22"/>
                <w:szCs w:val="22"/>
              </w:rPr>
            </w:pPr>
            <w:r w:rsidRPr="00957EF5">
              <w:rPr>
                <w:b w:val="0"/>
                <w:sz w:val="22"/>
                <w:szCs w:val="22"/>
              </w:rPr>
              <w:t>Учет операций доведения бюджетных данных и кассового исполнения</w:t>
            </w:r>
          </w:p>
        </w:tc>
        <w:tc>
          <w:tcPr>
            <w:tcW w:w="7371" w:type="dxa"/>
            <w:shd w:val="clear" w:color="auto" w:fill="auto"/>
          </w:tcPr>
          <w:p w:rsidR="00CA3F40" w:rsidRPr="00957EF5" w:rsidRDefault="00CA3F40" w:rsidP="00D213D8">
            <w:pPr>
              <w:shd w:val="clear" w:color="auto" w:fill="FFFFFF"/>
              <w:ind w:firstLine="0"/>
              <w:jc w:val="both"/>
              <w:rPr>
                <w:rFonts w:eastAsia="Times New Roman"/>
                <w:sz w:val="22"/>
                <w:szCs w:val="22"/>
              </w:rPr>
            </w:pPr>
            <w:r w:rsidRPr="00957EF5">
              <w:rPr>
                <w:rFonts w:eastAsia="Times New Roman"/>
                <w:sz w:val="22"/>
                <w:szCs w:val="22"/>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Заявка на кассовый расход (ф. 0531801);</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Заявка на кассовый расход (сокращенная) (ф. 0531851);</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Сводная заявка на кассовый расход (ф. 0531860);</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Заявка на получение наличных денег (ф. 0531802);</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Заявка на получение наличных (банковская карта) (ф. 0531844);</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Заявка на возврат (ф. 0531803);</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Запрос на аннулирование заявки (ф. 0531807);</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Уведомление об уточнении вида и принадлежности платежа (ф. 0531809);</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Платежное поручение (ф. 0401060);</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Заявление на открытие лицевого счета (ф. 0510021);</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Заявления на переоформление лицевого счета (ф. 0510025);</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Заявления на закрытие лицевого счета (ф. 0510026);</w:t>
            </w:r>
          </w:p>
          <w:p w:rsidR="00CA3F40" w:rsidRPr="00957EF5" w:rsidRDefault="00CA3F40" w:rsidP="00D213D8">
            <w:pPr>
              <w:pStyle w:val="a7"/>
              <w:widowControl w:val="0"/>
              <w:numPr>
                <w:ilvl w:val="0"/>
                <w:numId w:val="34"/>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Заявление на получение денежных чековых книжек (ф. 0531242) и др.</w:t>
            </w:r>
          </w:p>
          <w:p w:rsidR="00CA3F40" w:rsidRPr="00957EF5" w:rsidRDefault="00CA3F40" w:rsidP="00D213D8">
            <w:pPr>
              <w:shd w:val="clear" w:color="auto" w:fill="FFFFFF"/>
              <w:ind w:firstLine="0"/>
              <w:jc w:val="both"/>
              <w:rPr>
                <w:rFonts w:eastAsia="Times New Roman"/>
                <w:sz w:val="22"/>
                <w:szCs w:val="22"/>
              </w:rPr>
            </w:pPr>
            <w:r w:rsidRPr="00957EF5">
              <w:rPr>
                <w:rFonts w:eastAsia="Times New Roman"/>
                <w:sz w:val="22"/>
                <w:szCs w:val="22"/>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CA3F40" w:rsidRPr="00957EF5" w:rsidRDefault="00CA3F40" w:rsidP="00D213D8">
            <w:pPr>
              <w:shd w:val="clear" w:color="auto" w:fill="FFFFFF"/>
              <w:ind w:firstLine="0"/>
              <w:jc w:val="both"/>
              <w:rPr>
                <w:rFonts w:eastAsia="Times New Roman"/>
                <w:sz w:val="22"/>
                <w:szCs w:val="22"/>
              </w:rPr>
            </w:pPr>
            <w:r w:rsidRPr="00957EF5">
              <w:rPr>
                <w:rFonts w:eastAsia="Times New Roman"/>
                <w:sz w:val="22"/>
                <w:szCs w:val="22"/>
              </w:rPr>
              <w:t>Также необходима загрузка в электронном виде в форматах Федерального казначейства, формирование и печать следующих документов:</w:t>
            </w:r>
          </w:p>
          <w:p w:rsidR="00CA3F40" w:rsidRPr="00957EF5" w:rsidRDefault="00CA3F40" w:rsidP="00D213D8">
            <w:pPr>
              <w:pStyle w:val="a7"/>
              <w:widowControl w:val="0"/>
              <w:numPr>
                <w:ilvl w:val="0"/>
                <w:numId w:val="35"/>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Протокол органа казначейства (ф. 0531805);</w:t>
            </w:r>
          </w:p>
          <w:p w:rsidR="00CA3F40" w:rsidRPr="00957EF5" w:rsidRDefault="00CA3F40" w:rsidP="00D213D8">
            <w:pPr>
              <w:pStyle w:val="a7"/>
              <w:widowControl w:val="0"/>
              <w:numPr>
                <w:ilvl w:val="0"/>
                <w:numId w:val="35"/>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Расходное расписание (ф. 0531722);</w:t>
            </w:r>
          </w:p>
          <w:p w:rsidR="00CA3F40" w:rsidRPr="00957EF5" w:rsidRDefault="00CA3F40" w:rsidP="00D213D8">
            <w:pPr>
              <w:pStyle w:val="a7"/>
              <w:widowControl w:val="0"/>
              <w:numPr>
                <w:ilvl w:val="0"/>
                <w:numId w:val="35"/>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Запрос на выяснение принадлежности платежа (ф. 0531808);</w:t>
            </w:r>
          </w:p>
          <w:p w:rsidR="00CA3F40" w:rsidRPr="00957EF5" w:rsidRDefault="00CA3F40" w:rsidP="00D213D8">
            <w:pPr>
              <w:pStyle w:val="a7"/>
              <w:widowControl w:val="0"/>
              <w:numPr>
                <w:ilvl w:val="0"/>
                <w:numId w:val="35"/>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w:t>
            </w:r>
            <w:proofErr w:type="gramStart"/>
            <w:r w:rsidRPr="00957EF5">
              <w:rPr>
                <w:sz w:val="22"/>
                <w:szCs w:val="22"/>
                <w:lang w:eastAsia="ru-RU"/>
              </w:rPr>
              <w:t>л</w:t>
            </w:r>
            <w:proofErr w:type="gramEnd"/>
            <w:r w:rsidRPr="00957EF5">
              <w:rPr>
                <w:sz w:val="22"/>
                <w:szCs w:val="22"/>
                <w:lang w:eastAsia="ru-RU"/>
              </w:rPr>
              <w:t>/с учреждения (платежные поручения и др. документы, сформированн</w:t>
            </w:r>
            <w:r w:rsidR="0032031D">
              <w:rPr>
                <w:sz w:val="22"/>
                <w:szCs w:val="22"/>
                <w:lang w:eastAsia="ru-RU"/>
              </w:rPr>
              <w:t>ые органом ФК или плательщиком);</w:t>
            </w:r>
          </w:p>
          <w:p w:rsidR="00CA3F40" w:rsidRPr="00957EF5" w:rsidRDefault="00CA3F40" w:rsidP="0032031D">
            <w:pPr>
              <w:pStyle w:val="a7"/>
              <w:widowControl w:val="0"/>
              <w:numPr>
                <w:ilvl w:val="0"/>
                <w:numId w:val="35"/>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Отчет о состоянии лицевого счета (различных видов).</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17</w:t>
            </w:r>
            <w:r w:rsidR="00780762" w:rsidRPr="00957EF5">
              <w:rPr>
                <w:sz w:val="22"/>
                <w:szCs w:val="22"/>
              </w:rPr>
              <w:t>.</w:t>
            </w:r>
          </w:p>
        </w:tc>
        <w:tc>
          <w:tcPr>
            <w:tcW w:w="2552" w:type="dxa"/>
            <w:shd w:val="clear" w:color="auto" w:fill="auto"/>
          </w:tcPr>
          <w:p w:rsidR="00CA3F40" w:rsidRPr="00957EF5" w:rsidRDefault="00CA3F40" w:rsidP="00957EF5">
            <w:pPr>
              <w:pStyle w:val="3"/>
              <w:shd w:val="clear" w:color="auto" w:fill="FFFFFF"/>
              <w:spacing w:before="0" w:beforeAutospacing="0" w:after="0" w:afterAutospacing="0"/>
              <w:rPr>
                <w:rFonts w:eastAsia="Times New Roman"/>
                <w:b w:val="0"/>
                <w:sz w:val="22"/>
                <w:szCs w:val="22"/>
              </w:rPr>
            </w:pPr>
            <w:r w:rsidRPr="00957EF5">
              <w:rPr>
                <w:b w:val="0"/>
                <w:sz w:val="22"/>
                <w:szCs w:val="22"/>
              </w:rPr>
              <w:t>Учет наличных денежных средств и денежных документов</w:t>
            </w:r>
          </w:p>
          <w:p w:rsidR="00CA3F40" w:rsidRPr="00957EF5" w:rsidRDefault="00CA3F40" w:rsidP="00957EF5">
            <w:pPr>
              <w:snapToGrid w:val="0"/>
              <w:rPr>
                <w:sz w:val="22"/>
                <w:szCs w:val="22"/>
                <w:shd w:val="clear" w:color="auto" w:fill="FFFFFF"/>
              </w:rPr>
            </w:pPr>
          </w:p>
        </w:tc>
        <w:tc>
          <w:tcPr>
            <w:tcW w:w="7371" w:type="dxa"/>
            <w:shd w:val="clear" w:color="auto" w:fill="auto"/>
          </w:tcPr>
          <w:p w:rsidR="00CA3F40" w:rsidRPr="00957EF5" w:rsidRDefault="00CA3F40" w:rsidP="00957EF5">
            <w:pPr>
              <w:snapToGrid w:val="0"/>
              <w:ind w:firstLine="0"/>
              <w:jc w:val="both"/>
              <w:rPr>
                <w:sz w:val="22"/>
                <w:szCs w:val="22"/>
              </w:rPr>
            </w:pPr>
            <w:r w:rsidRPr="00957EF5">
              <w:rPr>
                <w:sz w:val="22"/>
                <w:szCs w:val="22"/>
              </w:rPr>
              <w:t>Требования к составу автоматизированных функций участка:</w:t>
            </w:r>
          </w:p>
          <w:p w:rsidR="00CA3F40" w:rsidRPr="00957EF5" w:rsidRDefault="00CA3F40" w:rsidP="0027025A">
            <w:pPr>
              <w:pStyle w:val="a7"/>
              <w:widowControl w:val="0"/>
              <w:numPr>
                <w:ilvl w:val="0"/>
                <w:numId w:val="36"/>
              </w:numPr>
              <w:tabs>
                <w:tab w:val="clear" w:pos="0"/>
                <w:tab w:val="left" w:pos="283"/>
              </w:tabs>
              <w:snapToGrid w:val="0"/>
              <w:ind w:left="34" w:firstLine="0"/>
              <w:jc w:val="both"/>
              <w:rPr>
                <w:sz w:val="22"/>
                <w:szCs w:val="22"/>
              </w:rPr>
            </w:pPr>
            <w:r w:rsidRPr="00957EF5">
              <w:rPr>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w:t>
            </w:r>
            <w:r w:rsidR="0027025A">
              <w:rPr>
                <w:sz w:val="22"/>
                <w:szCs w:val="22"/>
                <w:lang w:eastAsia="ru-RU"/>
              </w:rPr>
              <w:t xml:space="preserve"> счету "Касса" № 1 (ф. 0504071);</w:t>
            </w:r>
          </w:p>
          <w:p w:rsidR="00CA3F40" w:rsidRPr="00957EF5" w:rsidRDefault="00CA3F40" w:rsidP="0027025A">
            <w:pPr>
              <w:pStyle w:val="a7"/>
              <w:widowControl w:val="0"/>
              <w:numPr>
                <w:ilvl w:val="0"/>
                <w:numId w:val="36"/>
              </w:numPr>
              <w:tabs>
                <w:tab w:val="clear" w:pos="0"/>
                <w:tab w:val="left" w:pos="283"/>
              </w:tabs>
              <w:snapToGrid w:val="0"/>
              <w:ind w:left="34" w:firstLine="0"/>
              <w:jc w:val="both"/>
              <w:rPr>
                <w:sz w:val="22"/>
                <w:szCs w:val="22"/>
              </w:rPr>
            </w:pPr>
            <w:r w:rsidRPr="00957EF5">
              <w:rPr>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w:t>
            </w:r>
            <w:r w:rsidR="0027025A">
              <w:rPr>
                <w:sz w:val="22"/>
                <w:szCs w:val="22"/>
                <w:lang w:eastAsia="ru-RU"/>
              </w:rPr>
              <w:t xml:space="preserve"> на счетах бухгалтерского учета;</w:t>
            </w:r>
          </w:p>
          <w:p w:rsidR="00CA3F40" w:rsidRPr="00957EF5" w:rsidRDefault="00CA3F40" w:rsidP="0027025A">
            <w:pPr>
              <w:pStyle w:val="a7"/>
              <w:widowControl w:val="0"/>
              <w:numPr>
                <w:ilvl w:val="0"/>
                <w:numId w:val="36"/>
              </w:numPr>
              <w:tabs>
                <w:tab w:val="clear" w:pos="0"/>
                <w:tab w:val="left" w:pos="283"/>
              </w:tabs>
              <w:snapToGrid w:val="0"/>
              <w:ind w:left="34" w:firstLine="0"/>
              <w:jc w:val="both"/>
              <w:rPr>
                <w:sz w:val="22"/>
                <w:szCs w:val="22"/>
              </w:rPr>
            </w:pPr>
            <w:r w:rsidRPr="00957EF5">
              <w:rPr>
                <w:sz w:val="22"/>
                <w:szCs w:val="22"/>
                <w:lang w:eastAsia="ru-RU"/>
              </w:rPr>
              <w:t>ведение Журнала регистрации приходных и расходных ордеров" (ф. № КО-3) и Ка</w:t>
            </w:r>
            <w:r w:rsidR="0027025A">
              <w:rPr>
                <w:sz w:val="22"/>
                <w:szCs w:val="22"/>
                <w:lang w:eastAsia="ru-RU"/>
              </w:rPr>
              <w:t>ссовой книги по форме № 0504514;</w:t>
            </w:r>
          </w:p>
          <w:p w:rsidR="00CA3F40" w:rsidRPr="00957EF5" w:rsidRDefault="00CA3F40" w:rsidP="0027025A">
            <w:pPr>
              <w:pStyle w:val="a7"/>
              <w:widowControl w:val="0"/>
              <w:numPr>
                <w:ilvl w:val="0"/>
                <w:numId w:val="36"/>
              </w:numPr>
              <w:tabs>
                <w:tab w:val="clear" w:pos="0"/>
                <w:tab w:val="left" w:pos="283"/>
              </w:tabs>
              <w:snapToGrid w:val="0"/>
              <w:ind w:left="34" w:firstLine="0"/>
              <w:jc w:val="both"/>
              <w:rPr>
                <w:sz w:val="22"/>
                <w:szCs w:val="22"/>
              </w:rPr>
            </w:pPr>
            <w:r w:rsidRPr="00957EF5">
              <w:rPr>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CA3F40" w:rsidRPr="00957EF5" w:rsidRDefault="00CA3F40" w:rsidP="0027025A">
            <w:pPr>
              <w:pStyle w:val="a7"/>
              <w:widowControl w:val="0"/>
              <w:numPr>
                <w:ilvl w:val="0"/>
                <w:numId w:val="37"/>
              </w:numPr>
              <w:tabs>
                <w:tab w:val="clear" w:pos="0"/>
                <w:tab w:val="left" w:pos="853"/>
              </w:tabs>
              <w:snapToGrid w:val="0"/>
              <w:ind w:left="34" w:firstLine="567"/>
              <w:jc w:val="both"/>
              <w:rPr>
                <w:sz w:val="22"/>
                <w:szCs w:val="22"/>
              </w:rPr>
            </w:pPr>
            <w:r w:rsidRPr="00957EF5">
              <w:rPr>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w:t>
            </w:r>
            <w:r w:rsidRPr="00957EF5">
              <w:rPr>
                <w:sz w:val="22"/>
                <w:szCs w:val="22"/>
                <w:lang w:eastAsia="ru-RU"/>
              </w:rPr>
              <w:lastRenderedPageBreak/>
              <w:t xml:space="preserve">(штампом) </w:t>
            </w:r>
            <w:r w:rsidR="008A33CA">
              <w:rPr>
                <w:sz w:val="22"/>
                <w:szCs w:val="22"/>
                <w:lang w:eastAsia="ru-RU"/>
              </w:rPr>
              <w:t>«</w:t>
            </w:r>
            <w:r w:rsidRPr="00957EF5">
              <w:rPr>
                <w:sz w:val="22"/>
                <w:szCs w:val="22"/>
                <w:lang w:eastAsia="ru-RU"/>
              </w:rPr>
              <w:t>Фондовый</w:t>
            </w:r>
            <w:r w:rsidR="008A33CA">
              <w:rPr>
                <w:sz w:val="22"/>
                <w:szCs w:val="22"/>
                <w:lang w:eastAsia="ru-RU"/>
              </w:rPr>
              <w:t>»;</w:t>
            </w:r>
          </w:p>
          <w:p w:rsidR="00CA3F40" w:rsidRPr="00957EF5" w:rsidRDefault="00CA3F40" w:rsidP="0027025A">
            <w:pPr>
              <w:pStyle w:val="a7"/>
              <w:widowControl w:val="0"/>
              <w:numPr>
                <w:ilvl w:val="0"/>
                <w:numId w:val="37"/>
              </w:numPr>
              <w:tabs>
                <w:tab w:val="clear" w:pos="0"/>
                <w:tab w:val="left" w:pos="853"/>
              </w:tabs>
              <w:snapToGrid w:val="0"/>
              <w:ind w:left="34" w:firstLine="567"/>
              <w:jc w:val="both"/>
              <w:rPr>
                <w:sz w:val="22"/>
                <w:szCs w:val="22"/>
              </w:rPr>
            </w:pPr>
            <w:r w:rsidRPr="00957EF5">
              <w:rPr>
                <w:sz w:val="22"/>
                <w:szCs w:val="22"/>
                <w:lang w:eastAsia="ru-RU"/>
              </w:rPr>
              <w:t xml:space="preserve">формирование отдельной кассовой книги по форме 0504510 </w:t>
            </w:r>
            <w:r w:rsidR="008A33CA">
              <w:rPr>
                <w:sz w:val="22"/>
                <w:szCs w:val="22"/>
                <w:lang w:eastAsia="ru-RU"/>
              </w:rPr>
              <w:t>«</w:t>
            </w:r>
            <w:r w:rsidRPr="00957EF5">
              <w:rPr>
                <w:sz w:val="22"/>
                <w:szCs w:val="22"/>
                <w:lang w:eastAsia="ru-RU"/>
              </w:rPr>
              <w:t>Кассовая книга Фондовая</w:t>
            </w:r>
            <w:r w:rsidR="008A33CA">
              <w:rPr>
                <w:sz w:val="22"/>
                <w:szCs w:val="22"/>
                <w:lang w:eastAsia="ru-RU"/>
              </w:rPr>
              <w:t>»</w:t>
            </w:r>
            <w:r w:rsidRPr="00957EF5">
              <w:rPr>
                <w:sz w:val="22"/>
                <w:szCs w:val="22"/>
                <w:lang w:eastAsia="ru-RU"/>
              </w:rPr>
              <w:t xml:space="preserve"> по операциям с денежными документами.</w:t>
            </w:r>
          </w:p>
          <w:p w:rsidR="00CA3F40" w:rsidRPr="00957EF5" w:rsidRDefault="00CA3F40" w:rsidP="008A33CA">
            <w:pPr>
              <w:pStyle w:val="a7"/>
              <w:widowControl w:val="0"/>
              <w:numPr>
                <w:ilvl w:val="0"/>
                <w:numId w:val="38"/>
              </w:numPr>
              <w:tabs>
                <w:tab w:val="clear" w:pos="0"/>
                <w:tab w:val="left" w:pos="283"/>
              </w:tabs>
              <w:snapToGrid w:val="0"/>
              <w:ind w:left="34" w:firstLine="0"/>
              <w:jc w:val="both"/>
              <w:rPr>
                <w:sz w:val="22"/>
                <w:szCs w:val="22"/>
              </w:rPr>
            </w:pPr>
            <w:r w:rsidRPr="00957EF5">
              <w:rPr>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proofErr w:type="spellStart"/>
            <w:r w:rsidRPr="00957EF5">
              <w:rPr>
                <w:sz w:val="22"/>
                <w:szCs w:val="22"/>
                <w:lang w:eastAsia="ru-RU"/>
              </w:rPr>
              <w:t>неучастников</w:t>
            </w:r>
            <w:proofErr w:type="spellEnd"/>
            <w:r w:rsidRPr="00957EF5">
              <w:rPr>
                <w:sz w:val="22"/>
                <w:szCs w:val="22"/>
                <w:lang w:eastAsia="ru-RU"/>
              </w:rPr>
              <w:t xml:space="preserve"> бюджетного процесса и уполномоченных подр</w:t>
            </w:r>
            <w:r w:rsidR="008A33CA">
              <w:rPr>
                <w:sz w:val="22"/>
                <w:szCs w:val="22"/>
                <w:lang w:eastAsia="ru-RU"/>
              </w:rPr>
              <w:t>азделений с использованием карт;</w:t>
            </w:r>
          </w:p>
          <w:p w:rsidR="00CA3F40" w:rsidRPr="00957EF5" w:rsidRDefault="00CA3F40" w:rsidP="008A33CA">
            <w:pPr>
              <w:pStyle w:val="a7"/>
              <w:widowControl w:val="0"/>
              <w:numPr>
                <w:ilvl w:val="0"/>
                <w:numId w:val="38"/>
              </w:numPr>
              <w:tabs>
                <w:tab w:val="clear" w:pos="0"/>
                <w:tab w:val="left" w:pos="283"/>
              </w:tabs>
              <w:snapToGrid w:val="0"/>
              <w:ind w:left="34" w:firstLine="0"/>
              <w:jc w:val="both"/>
              <w:rPr>
                <w:sz w:val="22"/>
                <w:szCs w:val="22"/>
              </w:rPr>
            </w:pPr>
            <w:r w:rsidRPr="00957EF5">
              <w:rPr>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w:t>
            </w:r>
            <w:r w:rsidR="008A33CA">
              <w:rPr>
                <w:sz w:val="22"/>
                <w:szCs w:val="22"/>
                <w:lang w:eastAsia="ru-RU"/>
              </w:rPr>
              <w:t>«</w:t>
            </w:r>
            <w:r w:rsidRPr="00957EF5">
              <w:rPr>
                <w:sz w:val="22"/>
                <w:szCs w:val="22"/>
                <w:lang w:eastAsia="ru-RU"/>
              </w:rPr>
              <w:t>Средства для выпла</w:t>
            </w:r>
            <w:r w:rsidR="008A33CA">
              <w:rPr>
                <w:sz w:val="22"/>
                <w:szCs w:val="22"/>
                <w:lang w:eastAsia="ru-RU"/>
              </w:rPr>
              <w:t>ты наличных денег организациям»;</w:t>
            </w:r>
          </w:p>
          <w:p w:rsidR="00CA3F40" w:rsidRPr="00957EF5" w:rsidRDefault="00CA3F40" w:rsidP="008A33CA">
            <w:pPr>
              <w:pStyle w:val="a7"/>
              <w:widowControl w:val="0"/>
              <w:numPr>
                <w:ilvl w:val="0"/>
                <w:numId w:val="38"/>
              </w:numPr>
              <w:tabs>
                <w:tab w:val="clear" w:pos="0"/>
                <w:tab w:val="left" w:pos="283"/>
              </w:tabs>
              <w:snapToGrid w:val="0"/>
              <w:ind w:left="34" w:firstLine="0"/>
              <w:jc w:val="both"/>
              <w:rPr>
                <w:sz w:val="22"/>
                <w:szCs w:val="22"/>
              </w:rPr>
            </w:pPr>
            <w:r w:rsidRPr="00957EF5">
              <w:rPr>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w:t>
            </w:r>
            <w:r w:rsidR="008A33CA">
              <w:rPr>
                <w:sz w:val="22"/>
                <w:szCs w:val="22"/>
                <w:lang w:eastAsia="ru-RU"/>
              </w:rPr>
              <w:t>дов экономической классификации;</w:t>
            </w:r>
          </w:p>
          <w:p w:rsidR="00CA3F40" w:rsidRPr="00957EF5" w:rsidRDefault="00CA3F40" w:rsidP="008A33CA">
            <w:pPr>
              <w:pStyle w:val="a7"/>
              <w:widowControl w:val="0"/>
              <w:numPr>
                <w:ilvl w:val="0"/>
                <w:numId w:val="38"/>
              </w:numPr>
              <w:tabs>
                <w:tab w:val="clear" w:pos="0"/>
                <w:tab w:val="left" w:pos="283"/>
              </w:tabs>
              <w:snapToGrid w:val="0"/>
              <w:ind w:left="34" w:firstLine="0"/>
              <w:jc w:val="both"/>
              <w:rPr>
                <w:sz w:val="22"/>
                <w:szCs w:val="22"/>
              </w:rPr>
            </w:pPr>
            <w:r w:rsidRPr="00957EF5">
              <w:rPr>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w:t>
            </w:r>
            <w:proofErr w:type="gramStart"/>
            <w:r w:rsidRPr="00957EF5">
              <w:rPr>
                <w:sz w:val="22"/>
                <w:szCs w:val="22"/>
                <w:lang w:eastAsia="ru-RU"/>
              </w:rPr>
              <w:t>учетными</w:t>
            </w:r>
            <w:proofErr w:type="gramEnd"/>
            <w:r w:rsidRPr="00957EF5">
              <w:rPr>
                <w:sz w:val="22"/>
                <w:szCs w:val="22"/>
                <w:lang w:eastAsia="ru-RU"/>
              </w:rPr>
              <w:t xml:space="preserve">, можно ввести приходные документы </w:t>
            </w:r>
            <w:r w:rsidR="008A33CA">
              <w:rPr>
                <w:sz w:val="22"/>
                <w:szCs w:val="22"/>
                <w:lang w:eastAsia="ru-RU"/>
              </w:rPr>
              <w:t>-</w:t>
            </w:r>
            <w:r w:rsidRPr="00957EF5">
              <w:rPr>
                <w:sz w:val="22"/>
                <w:szCs w:val="22"/>
                <w:lang w:eastAsia="ru-RU"/>
              </w:rPr>
              <w:t xml:space="preserve"> для оприходования излишков и расходные докум</w:t>
            </w:r>
            <w:r w:rsidR="008A33CA">
              <w:rPr>
                <w:sz w:val="22"/>
                <w:szCs w:val="22"/>
                <w:lang w:eastAsia="ru-RU"/>
              </w:rPr>
              <w:t>енты - для регистрации недостач;</w:t>
            </w:r>
          </w:p>
          <w:p w:rsidR="00CA3F40" w:rsidRPr="00957EF5" w:rsidRDefault="00CA3F40" w:rsidP="008A33CA">
            <w:pPr>
              <w:pStyle w:val="a7"/>
              <w:widowControl w:val="0"/>
              <w:numPr>
                <w:ilvl w:val="0"/>
                <w:numId w:val="38"/>
              </w:numPr>
              <w:tabs>
                <w:tab w:val="clear" w:pos="0"/>
                <w:tab w:val="left" w:pos="283"/>
              </w:tabs>
              <w:snapToGrid w:val="0"/>
              <w:ind w:left="34" w:firstLine="0"/>
              <w:jc w:val="both"/>
              <w:rPr>
                <w:sz w:val="22"/>
                <w:szCs w:val="22"/>
              </w:rPr>
            </w:pPr>
            <w:r w:rsidRPr="00957EF5">
              <w:rPr>
                <w:sz w:val="22"/>
                <w:szCs w:val="22"/>
                <w:lang w:eastAsia="ru-RU"/>
              </w:rPr>
              <w:t>поддержка использования контрольно-кассовой техники при выполнении кассовых операций.</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18</w:t>
            </w:r>
            <w:r w:rsidR="00780762" w:rsidRPr="00957EF5">
              <w:rPr>
                <w:sz w:val="22"/>
                <w:szCs w:val="22"/>
              </w:rPr>
              <w:t>.</w:t>
            </w:r>
          </w:p>
        </w:tc>
        <w:tc>
          <w:tcPr>
            <w:tcW w:w="2552" w:type="dxa"/>
            <w:shd w:val="clear" w:color="auto" w:fill="auto"/>
          </w:tcPr>
          <w:p w:rsidR="00CA3F40" w:rsidRPr="00957EF5" w:rsidRDefault="00CA3F40" w:rsidP="00957EF5">
            <w:pPr>
              <w:pStyle w:val="3"/>
              <w:shd w:val="clear" w:color="auto" w:fill="FFFFFF"/>
              <w:spacing w:before="0" w:beforeAutospacing="0" w:after="0" w:afterAutospacing="0"/>
              <w:rPr>
                <w:rFonts w:eastAsia="Times New Roman"/>
                <w:b w:val="0"/>
                <w:sz w:val="22"/>
                <w:szCs w:val="22"/>
              </w:rPr>
            </w:pPr>
            <w:r w:rsidRPr="00957EF5">
              <w:rPr>
                <w:b w:val="0"/>
                <w:sz w:val="22"/>
                <w:szCs w:val="22"/>
              </w:rPr>
              <w:t>Учет нефинансовых активов</w:t>
            </w:r>
          </w:p>
        </w:tc>
        <w:tc>
          <w:tcPr>
            <w:tcW w:w="7371" w:type="dxa"/>
            <w:shd w:val="clear" w:color="auto" w:fill="auto"/>
          </w:tcPr>
          <w:p w:rsidR="00CA3F40" w:rsidRPr="00957EF5" w:rsidRDefault="00CA3F40" w:rsidP="00957EF5">
            <w:pPr>
              <w:snapToGrid w:val="0"/>
              <w:ind w:firstLine="0"/>
              <w:jc w:val="both"/>
              <w:rPr>
                <w:sz w:val="22"/>
                <w:szCs w:val="22"/>
              </w:rPr>
            </w:pPr>
            <w:r w:rsidRPr="00957EF5">
              <w:rPr>
                <w:sz w:val="22"/>
                <w:szCs w:val="22"/>
              </w:rPr>
              <w:t>В его состав должны входить возможности:</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учета нефинансовых активов по номенклатуре, инвентарным объектам, материально ответс</w:t>
            </w:r>
            <w:r w:rsidR="00EC60EF">
              <w:rPr>
                <w:sz w:val="22"/>
                <w:szCs w:val="22"/>
                <w:lang w:eastAsia="ru-RU"/>
              </w:rPr>
              <w:t>твенным лицам и местам хранения;</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 xml:space="preserve">предварительной калькуляции фактической стоимости на счете 010600000 </w:t>
            </w:r>
            <w:r w:rsidR="00EC60EF">
              <w:rPr>
                <w:sz w:val="22"/>
                <w:szCs w:val="22"/>
                <w:lang w:eastAsia="ru-RU"/>
              </w:rPr>
              <w:t>«</w:t>
            </w:r>
            <w:r w:rsidRPr="00957EF5">
              <w:rPr>
                <w:sz w:val="22"/>
                <w:szCs w:val="22"/>
                <w:lang w:eastAsia="ru-RU"/>
              </w:rPr>
              <w:t>Вложения в нефинансовые активы</w:t>
            </w:r>
            <w:r w:rsidR="00EC60EF">
              <w:rPr>
                <w:sz w:val="22"/>
                <w:szCs w:val="22"/>
                <w:lang w:eastAsia="ru-RU"/>
              </w:rPr>
              <w:t>»</w:t>
            </w:r>
            <w:r w:rsidRPr="00957EF5">
              <w:rPr>
                <w:sz w:val="22"/>
                <w:szCs w:val="22"/>
                <w:lang w:eastAsia="ru-RU"/>
              </w:rPr>
              <w:t>, начисление амортизации в зависимости от стоимости основного средства, его н</w:t>
            </w:r>
            <w:r w:rsidR="00EC60EF">
              <w:rPr>
                <w:sz w:val="22"/>
                <w:szCs w:val="22"/>
                <w:lang w:eastAsia="ru-RU"/>
              </w:rPr>
              <w:t>азначения и срока использования;</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w:t>
            </w:r>
            <w:r w:rsidR="00EC60EF">
              <w:rPr>
                <w:sz w:val="22"/>
                <w:szCs w:val="22"/>
                <w:lang w:eastAsia="ru-RU"/>
              </w:rPr>
              <w:t>нспортных средств) (ф. 0504104);</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хранение информации, необходимой для внесения сведений в реестр федерального имущества (постановление Правительства от</w:t>
            </w:r>
            <w:r w:rsidR="00EC60EF">
              <w:rPr>
                <w:sz w:val="22"/>
                <w:szCs w:val="22"/>
                <w:lang w:eastAsia="ru-RU"/>
              </w:rPr>
              <w:t xml:space="preserve"> 16.07.2007 № 447);</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учета драгоценных металлов, входящих в состав основных ср</w:t>
            </w:r>
            <w:r w:rsidR="00EC60EF">
              <w:rPr>
                <w:sz w:val="22"/>
                <w:szCs w:val="22"/>
                <w:lang w:eastAsia="ru-RU"/>
              </w:rPr>
              <w:t>едств, материалов, оборудования;</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w:t>
            </w:r>
            <w:proofErr w:type="gramStart"/>
            <w:r w:rsidRPr="00957EF5">
              <w:rPr>
                <w:sz w:val="22"/>
                <w:szCs w:val="22"/>
                <w:lang w:eastAsia="ru-RU"/>
              </w:rPr>
              <w:t>дств ст</w:t>
            </w:r>
            <w:proofErr w:type="gramEnd"/>
            <w:r w:rsidRPr="00957EF5">
              <w:rPr>
                <w:sz w:val="22"/>
                <w:szCs w:val="22"/>
                <w:lang w:eastAsia="ru-RU"/>
              </w:rPr>
              <w:t>оимостью от 3 000 р</w:t>
            </w:r>
            <w:r w:rsidR="00EC60EF">
              <w:rPr>
                <w:sz w:val="22"/>
                <w:szCs w:val="22"/>
                <w:lang w:eastAsia="ru-RU"/>
              </w:rPr>
              <w:t>уб. до 40 000 руб. включительно;</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w:t>
            </w:r>
            <w:r w:rsidR="00EC60EF">
              <w:rPr>
                <w:sz w:val="22"/>
                <w:szCs w:val="22"/>
                <w:lang w:eastAsia="ru-RU"/>
              </w:rPr>
              <w:t>помощью регламентных документов;</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lastRenderedPageBreak/>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w:t>
            </w:r>
            <w:r w:rsidR="00EC60EF">
              <w:rPr>
                <w:sz w:val="22"/>
                <w:szCs w:val="22"/>
                <w:lang w:eastAsia="ru-RU"/>
              </w:rPr>
              <w:t>ктивов;</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w:t>
            </w:r>
            <w:r w:rsidR="00EC60EF">
              <w:rPr>
                <w:sz w:val="22"/>
                <w:szCs w:val="22"/>
                <w:lang w:eastAsia="ru-RU"/>
              </w:rPr>
              <w:t xml:space="preserve"> при их приемке;</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 xml:space="preserve">ведения списков постоянно действующих комиссий </w:t>
            </w:r>
            <w:r w:rsidR="00EC60EF">
              <w:rPr>
                <w:sz w:val="22"/>
                <w:szCs w:val="22"/>
                <w:lang w:eastAsia="ru-RU"/>
              </w:rPr>
              <w:t>-</w:t>
            </w:r>
            <w:r w:rsidRPr="00957EF5">
              <w:rPr>
                <w:sz w:val="22"/>
                <w:szCs w:val="22"/>
                <w:lang w:eastAsia="ru-RU"/>
              </w:rPr>
              <w:t xml:space="preserve"> по инвентаризации, по</w:t>
            </w:r>
            <w:r w:rsidR="00EC60EF">
              <w:rPr>
                <w:sz w:val="22"/>
                <w:szCs w:val="22"/>
                <w:lang w:eastAsia="ru-RU"/>
              </w:rPr>
              <w:t xml:space="preserve"> поступлению и выбытию НФА и т.</w:t>
            </w:r>
            <w:r w:rsidRPr="00957EF5">
              <w:rPr>
                <w:sz w:val="22"/>
                <w:szCs w:val="22"/>
                <w:lang w:eastAsia="ru-RU"/>
              </w:rPr>
              <w:t xml:space="preserve">п. </w:t>
            </w:r>
            <w:r w:rsidR="00EC60EF">
              <w:rPr>
                <w:sz w:val="22"/>
                <w:szCs w:val="22"/>
                <w:lang w:eastAsia="ru-RU"/>
              </w:rPr>
              <w:t xml:space="preserve">- </w:t>
            </w:r>
            <w:r w:rsidRPr="00957EF5">
              <w:rPr>
                <w:sz w:val="22"/>
                <w:szCs w:val="22"/>
                <w:lang w:eastAsia="ru-RU"/>
              </w:rPr>
              <w:t>для отражения в актах на прием, передачу, списание НФА, в инвентаризационных описях и т.п.</w:t>
            </w:r>
            <w:r w:rsidR="00EC60EF">
              <w:rPr>
                <w:sz w:val="22"/>
                <w:szCs w:val="22"/>
                <w:lang w:eastAsia="ru-RU"/>
              </w:rPr>
              <w:t>;</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оформления договоров об индивидуальной и бригадн</w:t>
            </w:r>
            <w:r w:rsidR="00EC60EF">
              <w:rPr>
                <w:sz w:val="22"/>
                <w:szCs w:val="22"/>
                <w:lang w:eastAsia="ru-RU"/>
              </w:rPr>
              <w:t>ой материальной ответственности;</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 xml:space="preserve">ввода на основании документов по поступлению НФА вводятся документы вида </w:t>
            </w:r>
            <w:r w:rsidR="00EC60EF">
              <w:rPr>
                <w:sz w:val="22"/>
                <w:szCs w:val="22"/>
                <w:lang w:eastAsia="ru-RU"/>
              </w:rPr>
              <w:t>«</w:t>
            </w:r>
            <w:r w:rsidRPr="00957EF5">
              <w:rPr>
                <w:sz w:val="22"/>
                <w:szCs w:val="22"/>
                <w:lang w:eastAsia="ru-RU"/>
              </w:rPr>
              <w:t>Счет-фактура полученный</w:t>
            </w:r>
            <w:r w:rsidR="00EC60EF">
              <w:rPr>
                <w:sz w:val="22"/>
                <w:szCs w:val="22"/>
                <w:lang w:eastAsia="ru-RU"/>
              </w:rPr>
              <w:t>»</w:t>
            </w:r>
            <w:r w:rsidRPr="00957EF5">
              <w:rPr>
                <w:sz w:val="22"/>
                <w:szCs w:val="22"/>
                <w:lang w:eastAsia="ru-RU"/>
              </w:rPr>
              <w:t xml:space="preserve"> для регистрации счета-фактуры поставщика с ц</w:t>
            </w:r>
            <w:r w:rsidR="00EC60EF">
              <w:rPr>
                <w:sz w:val="22"/>
                <w:szCs w:val="22"/>
                <w:lang w:eastAsia="ru-RU"/>
              </w:rPr>
              <w:t>елью формирования Книги покупок;</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w:t>
            </w:r>
            <w:r w:rsidR="00EC60EF">
              <w:rPr>
                <w:sz w:val="22"/>
                <w:szCs w:val="22"/>
                <w:lang w:eastAsia="ru-RU"/>
              </w:rPr>
              <w:t>04041) и других регистрах учета;</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w:t>
            </w:r>
            <w:proofErr w:type="gramStart"/>
            <w:r w:rsidRPr="00957EF5">
              <w:rPr>
                <w:sz w:val="22"/>
                <w:szCs w:val="22"/>
                <w:lang w:eastAsia="ru-RU"/>
              </w:rPr>
              <w:t>учетными</w:t>
            </w:r>
            <w:proofErr w:type="gramEnd"/>
            <w:r w:rsidRPr="00957EF5">
              <w:rPr>
                <w:sz w:val="22"/>
                <w:szCs w:val="22"/>
                <w:lang w:eastAsia="ru-RU"/>
              </w:rPr>
              <w:t xml:space="preserve">, можно ввести приходные документы </w:t>
            </w:r>
            <w:r w:rsidR="003C7BB5">
              <w:rPr>
                <w:sz w:val="22"/>
                <w:szCs w:val="22"/>
                <w:lang w:eastAsia="ru-RU"/>
              </w:rPr>
              <w:t>-</w:t>
            </w:r>
            <w:r w:rsidRPr="00957EF5">
              <w:rPr>
                <w:sz w:val="22"/>
                <w:szCs w:val="22"/>
                <w:lang w:eastAsia="ru-RU"/>
              </w:rPr>
              <w:t xml:space="preserve"> для оприходования </w:t>
            </w:r>
            <w:r w:rsidR="00EC60EF">
              <w:rPr>
                <w:sz w:val="22"/>
                <w:szCs w:val="22"/>
                <w:lang w:eastAsia="ru-RU"/>
              </w:rPr>
              <w:t>излишков и расходные документы - для регистрации недостач;</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использовать терминалы сбора данных при проведении и оформлении результатов инвентаризации основн</w:t>
            </w:r>
            <w:r w:rsidR="003C7BB5">
              <w:rPr>
                <w:sz w:val="22"/>
                <w:szCs w:val="22"/>
                <w:lang w:eastAsia="ru-RU"/>
              </w:rPr>
              <w:t>ых средств;</w:t>
            </w:r>
          </w:p>
          <w:p w:rsidR="00CA3F40" w:rsidRPr="00957EF5" w:rsidRDefault="00CA3F40" w:rsidP="00EC60EF">
            <w:pPr>
              <w:pStyle w:val="a7"/>
              <w:widowControl w:val="0"/>
              <w:numPr>
                <w:ilvl w:val="0"/>
                <w:numId w:val="39"/>
              </w:numPr>
              <w:tabs>
                <w:tab w:val="clear" w:pos="0"/>
                <w:tab w:val="left" w:pos="283"/>
              </w:tabs>
              <w:snapToGrid w:val="0"/>
              <w:ind w:left="34" w:firstLine="0"/>
              <w:jc w:val="both"/>
              <w:rPr>
                <w:sz w:val="22"/>
                <w:szCs w:val="22"/>
              </w:rPr>
            </w:pPr>
            <w:r w:rsidRPr="00957EF5">
              <w:rPr>
                <w:sz w:val="22"/>
                <w:szCs w:val="22"/>
                <w:lang w:eastAsia="ru-RU"/>
              </w:rPr>
              <w:t xml:space="preserve">оформления операции по движению нефинансовых активов, учитываемых на </w:t>
            </w:r>
            <w:proofErr w:type="spellStart"/>
            <w:r w:rsidRPr="00957EF5">
              <w:rPr>
                <w:sz w:val="22"/>
                <w:szCs w:val="22"/>
                <w:lang w:eastAsia="ru-RU"/>
              </w:rPr>
              <w:t>забалансовых</w:t>
            </w:r>
            <w:proofErr w:type="spellEnd"/>
            <w:r w:rsidRPr="00957EF5">
              <w:rPr>
                <w:sz w:val="22"/>
                <w:szCs w:val="22"/>
                <w:lang w:eastAsia="ru-RU"/>
              </w:rPr>
              <w:t xml:space="preserve">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19</w:t>
            </w:r>
            <w:r w:rsidR="00780762" w:rsidRPr="00957EF5">
              <w:rPr>
                <w:sz w:val="22"/>
                <w:szCs w:val="22"/>
              </w:rPr>
              <w:t>.</w:t>
            </w:r>
          </w:p>
        </w:tc>
        <w:tc>
          <w:tcPr>
            <w:tcW w:w="2552" w:type="dxa"/>
            <w:shd w:val="clear" w:color="auto" w:fill="auto"/>
          </w:tcPr>
          <w:p w:rsidR="00CA3F40" w:rsidRPr="00957EF5" w:rsidRDefault="00CA3F40" w:rsidP="00957EF5">
            <w:pPr>
              <w:pStyle w:val="3"/>
              <w:shd w:val="clear" w:color="auto" w:fill="FFFFFF"/>
              <w:spacing w:before="0" w:beforeAutospacing="0" w:after="0" w:afterAutospacing="0"/>
              <w:rPr>
                <w:rFonts w:eastAsia="Times New Roman"/>
                <w:b w:val="0"/>
                <w:sz w:val="22"/>
                <w:szCs w:val="22"/>
              </w:rPr>
            </w:pPr>
            <w:r w:rsidRPr="00957EF5">
              <w:rPr>
                <w:b w:val="0"/>
                <w:sz w:val="22"/>
                <w:szCs w:val="22"/>
              </w:rPr>
              <w:t>Учет расчетов с поставщиками и подрядчиками</w:t>
            </w:r>
          </w:p>
        </w:tc>
        <w:tc>
          <w:tcPr>
            <w:tcW w:w="7371" w:type="dxa"/>
            <w:shd w:val="clear" w:color="auto" w:fill="auto"/>
          </w:tcPr>
          <w:p w:rsidR="00CA3F40" w:rsidRPr="00957EF5" w:rsidRDefault="00CA3F40" w:rsidP="00957EF5">
            <w:pPr>
              <w:snapToGrid w:val="0"/>
              <w:ind w:firstLine="0"/>
              <w:jc w:val="both"/>
              <w:rPr>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39330E">
            <w:pPr>
              <w:pStyle w:val="a7"/>
              <w:widowControl w:val="0"/>
              <w:numPr>
                <w:ilvl w:val="0"/>
                <w:numId w:val="40"/>
              </w:numPr>
              <w:tabs>
                <w:tab w:val="clear" w:pos="0"/>
                <w:tab w:val="left" w:pos="283"/>
              </w:tabs>
              <w:snapToGrid w:val="0"/>
              <w:ind w:left="34" w:firstLine="0"/>
              <w:jc w:val="both"/>
              <w:rPr>
                <w:sz w:val="22"/>
                <w:szCs w:val="22"/>
                <w:shd w:val="clear" w:color="auto" w:fill="FFFFFF"/>
              </w:rPr>
            </w:pPr>
            <w:r w:rsidRPr="00957EF5">
              <w:rPr>
                <w:sz w:val="22"/>
                <w:szCs w:val="22"/>
                <w:lang w:eastAsia="ru-RU"/>
              </w:rPr>
              <w:t>учет расчетов с поставщиками и подрядчиками в разрезе</w:t>
            </w:r>
            <w:r w:rsidR="0039330E">
              <w:rPr>
                <w:sz w:val="22"/>
                <w:szCs w:val="22"/>
                <w:lang w:eastAsia="ru-RU"/>
              </w:rPr>
              <w:t xml:space="preserve"> договоров (оснований расчетов);</w:t>
            </w:r>
          </w:p>
          <w:p w:rsidR="00CA3F40" w:rsidRPr="00957EF5" w:rsidRDefault="00CA3F40" w:rsidP="0039330E">
            <w:pPr>
              <w:pStyle w:val="a7"/>
              <w:widowControl w:val="0"/>
              <w:numPr>
                <w:ilvl w:val="0"/>
                <w:numId w:val="40"/>
              </w:numPr>
              <w:tabs>
                <w:tab w:val="clear" w:pos="0"/>
                <w:tab w:val="left" w:pos="283"/>
              </w:tabs>
              <w:snapToGrid w:val="0"/>
              <w:ind w:left="34" w:firstLine="0"/>
              <w:jc w:val="both"/>
              <w:rPr>
                <w:sz w:val="22"/>
                <w:szCs w:val="22"/>
                <w:shd w:val="clear" w:color="auto" w:fill="FFFFFF"/>
              </w:rPr>
            </w:pPr>
            <w:r w:rsidRPr="00957EF5">
              <w:rPr>
                <w:sz w:val="22"/>
                <w:szCs w:val="22"/>
                <w:lang w:eastAsia="ru-RU"/>
              </w:rPr>
              <w:t xml:space="preserve">особенности учета расчетов с поставщиками и подрядчиками в зависимости от очередности расчетов </w:t>
            </w:r>
            <w:r w:rsidR="0039330E">
              <w:rPr>
                <w:sz w:val="22"/>
                <w:szCs w:val="22"/>
                <w:lang w:eastAsia="ru-RU"/>
              </w:rPr>
              <w:t>-</w:t>
            </w:r>
            <w:r w:rsidRPr="00957EF5">
              <w:rPr>
                <w:sz w:val="22"/>
                <w:szCs w:val="22"/>
                <w:lang w:eastAsia="ru-RU"/>
              </w:rPr>
              <w:t xml:space="preserve">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w:t>
            </w:r>
            <w:r w:rsidR="0039330E">
              <w:rPr>
                <w:sz w:val="22"/>
                <w:szCs w:val="22"/>
                <w:lang w:eastAsia="ru-RU"/>
              </w:rPr>
              <w:t>тавщика и ведение Книги покупок;</w:t>
            </w:r>
          </w:p>
          <w:p w:rsidR="00CA3F40" w:rsidRPr="00957EF5" w:rsidRDefault="00CA3F40" w:rsidP="0039330E">
            <w:pPr>
              <w:pStyle w:val="a7"/>
              <w:widowControl w:val="0"/>
              <w:numPr>
                <w:ilvl w:val="0"/>
                <w:numId w:val="40"/>
              </w:numPr>
              <w:tabs>
                <w:tab w:val="clear" w:pos="0"/>
                <w:tab w:val="left" w:pos="283"/>
              </w:tabs>
              <w:snapToGrid w:val="0"/>
              <w:ind w:left="34" w:firstLine="0"/>
              <w:jc w:val="both"/>
              <w:rPr>
                <w:sz w:val="22"/>
                <w:szCs w:val="22"/>
                <w:shd w:val="clear" w:color="auto" w:fill="FFFFFF"/>
              </w:rPr>
            </w:pPr>
            <w:r w:rsidRPr="00957EF5">
              <w:rPr>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w:t>
            </w:r>
            <w:r w:rsidR="0039330E">
              <w:rPr>
                <w:sz w:val="22"/>
                <w:szCs w:val="22"/>
                <w:lang w:eastAsia="ru-RU"/>
              </w:rPr>
              <w:t>ведение инвентаризации расчетов;</w:t>
            </w:r>
          </w:p>
          <w:p w:rsidR="00CA3F40" w:rsidRPr="00957EF5" w:rsidRDefault="00CA3F40" w:rsidP="0039330E">
            <w:pPr>
              <w:pStyle w:val="a7"/>
              <w:widowControl w:val="0"/>
              <w:numPr>
                <w:ilvl w:val="0"/>
                <w:numId w:val="40"/>
              </w:numPr>
              <w:tabs>
                <w:tab w:val="clear" w:pos="0"/>
                <w:tab w:val="left" w:pos="283"/>
              </w:tabs>
              <w:snapToGrid w:val="0"/>
              <w:ind w:left="34" w:firstLine="0"/>
              <w:jc w:val="both"/>
              <w:rPr>
                <w:sz w:val="22"/>
                <w:szCs w:val="22"/>
                <w:shd w:val="clear" w:color="auto" w:fill="FFFFFF"/>
              </w:rPr>
            </w:pPr>
            <w:r w:rsidRPr="00957EF5">
              <w:rPr>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20</w:t>
            </w:r>
            <w:r w:rsidR="00780762" w:rsidRPr="00957EF5">
              <w:rPr>
                <w:sz w:val="22"/>
                <w:szCs w:val="22"/>
              </w:rPr>
              <w:t>.</w:t>
            </w:r>
          </w:p>
        </w:tc>
        <w:tc>
          <w:tcPr>
            <w:tcW w:w="2552" w:type="dxa"/>
            <w:shd w:val="clear" w:color="auto" w:fill="auto"/>
          </w:tcPr>
          <w:p w:rsidR="00CA3F40" w:rsidRPr="00957EF5" w:rsidRDefault="00CA3F40" w:rsidP="00957EF5">
            <w:pPr>
              <w:pStyle w:val="3"/>
              <w:shd w:val="clear" w:color="auto" w:fill="FFFFFF"/>
              <w:spacing w:before="0" w:beforeAutospacing="0" w:after="0" w:afterAutospacing="0"/>
              <w:rPr>
                <w:rFonts w:eastAsia="Times New Roman"/>
                <w:b w:val="0"/>
                <w:sz w:val="22"/>
                <w:szCs w:val="22"/>
              </w:rPr>
            </w:pPr>
            <w:r w:rsidRPr="00957EF5">
              <w:rPr>
                <w:b w:val="0"/>
                <w:sz w:val="22"/>
                <w:szCs w:val="22"/>
              </w:rPr>
              <w:t>Учет расчетов с подотчетными лицами</w:t>
            </w:r>
          </w:p>
          <w:p w:rsidR="00CA3F40" w:rsidRPr="00957EF5" w:rsidRDefault="00CA3F40" w:rsidP="00957EF5">
            <w:pPr>
              <w:snapToGrid w:val="0"/>
              <w:rPr>
                <w:sz w:val="22"/>
                <w:szCs w:val="22"/>
                <w:shd w:val="clear" w:color="auto" w:fill="FFFFFF"/>
              </w:rPr>
            </w:pPr>
          </w:p>
        </w:tc>
        <w:tc>
          <w:tcPr>
            <w:tcW w:w="7371" w:type="dxa"/>
            <w:shd w:val="clear" w:color="auto" w:fill="auto"/>
          </w:tcPr>
          <w:p w:rsidR="00CA3F40" w:rsidRPr="00957EF5" w:rsidRDefault="00CA3F40" w:rsidP="00957EF5">
            <w:pPr>
              <w:shd w:val="clear" w:color="auto" w:fill="FFFFFF"/>
              <w:ind w:firstLine="0"/>
              <w:jc w:val="both"/>
              <w:rPr>
                <w:sz w:val="22"/>
                <w:szCs w:val="22"/>
                <w:shd w:val="clear" w:color="auto" w:fill="FFFFFF"/>
              </w:rPr>
            </w:pPr>
            <w:r w:rsidRPr="00957EF5">
              <w:rPr>
                <w:sz w:val="22"/>
                <w:szCs w:val="22"/>
                <w:shd w:val="clear" w:color="auto" w:fill="FFFFFF"/>
              </w:rPr>
              <w:t>В его состав должны входить:</w:t>
            </w:r>
          </w:p>
          <w:p w:rsidR="00CA3F40" w:rsidRPr="00957EF5" w:rsidRDefault="00CA3F40" w:rsidP="00C54CD1">
            <w:pPr>
              <w:pStyle w:val="a7"/>
              <w:widowControl w:val="0"/>
              <w:numPr>
                <w:ilvl w:val="0"/>
                <w:numId w:val="41"/>
              </w:numPr>
              <w:shd w:val="clear" w:color="auto" w:fill="FFFFFF"/>
              <w:tabs>
                <w:tab w:val="clear" w:pos="0"/>
                <w:tab w:val="left" w:pos="283"/>
              </w:tabs>
              <w:suppressAutoHyphens w:val="0"/>
              <w:ind w:left="34" w:firstLine="0"/>
              <w:jc w:val="both"/>
              <w:rPr>
                <w:sz w:val="22"/>
                <w:szCs w:val="22"/>
                <w:shd w:val="clear" w:color="auto" w:fill="FFFFFF"/>
              </w:rPr>
            </w:pPr>
            <w:r w:rsidRPr="00957EF5">
              <w:rPr>
                <w:sz w:val="22"/>
                <w:szCs w:val="22"/>
                <w:lang w:eastAsia="ru-RU"/>
              </w:rPr>
              <w:t xml:space="preserve">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w:t>
            </w:r>
            <w:r w:rsidR="00C54CD1">
              <w:rPr>
                <w:sz w:val="22"/>
                <w:szCs w:val="22"/>
                <w:lang w:eastAsia="ru-RU"/>
              </w:rPr>
              <w:t>несколькими авансовыми отчетами;</w:t>
            </w:r>
          </w:p>
          <w:p w:rsidR="00CA3F40" w:rsidRPr="00957EF5" w:rsidRDefault="00CA3F40" w:rsidP="00C54CD1">
            <w:pPr>
              <w:pStyle w:val="a7"/>
              <w:widowControl w:val="0"/>
              <w:numPr>
                <w:ilvl w:val="0"/>
                <w:numId w:val="41"/>
              </w:numPr>
              <w:shd w:val="clear" w:color="auto" w:fill="FFFFFF"/>
              <w:tabs>
                <w:tab w:val="clear" w:pos="0"/>
                <w:tab w:val="left" w:pos="283"/>
              </w:tabs>
              <w:suppressAutoHyphens w:val="0"/>
              <w:ind w:left="34" w:firstLine="0"/>
              <w:jc w:val="both"/>
              <w:rPr>
                <w:sz w:val="22"/>
                <w:szCs w:val="22"/>
                <w:shd w:val="clear" w:color="auto" w:fill="FFFFFF"/>
              </w:rPr>
            </w:pPr>
            <w:r w:rsidRPr="00957EF5">
              <w:rPr>
                <w:sz w:val="22"/>
                <w:szCs w:val="22"/>
                <w:lang w:eastAsia="ru-RU"/>
              </w:rPr>
              <w:t xml:space="preserve">расчеты с подотчетными лицами документируются с помощью </w:t>
            </w:r>
            <w:r w:rsidRPr="00957EF5">
              <w:rPr>
                <w:sz w:val="22"/>
                <w:szCs w:val="22"/>
                <w:lang w:eastAsia="ru-RU"/>
              </w:rPr>
              <w:lastRenderedPageBreak/>
              <w:t>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w:t>
            </w:r>
            <w:r w:rsidR="00C54CD1">
              <w:rPr>
                <w:sz w:val="22"/>
                <w:szCs w:val="22"/>
                <w:lang w:eastAsia="ru-RU"/>
              </w:rPr>
              <w:t>енных оправдательных документов;</w:t>
            </w:r>
          </w:p>
          <w:p w:rsidR="00CA3F40" w:rsidRPr="00957EF5" w:rsidRDefault="00CA3F40" w:rsidP="00C54CD1">
            <w:pPr>
              <w:pStyle w:val="a7"/>
              <w:widowControl w:val="0"/>
              <w:numPr>
                <w:ilvl w:val="0"/>
                <w:numId w:val="41"/>
              </w:numPr>
              <w:shd w:val="clear" w:color="auto" w:fill="FFFFFF"/>
              <w:tabs>
                <w:tab w:val="clear" w:pos="0"/>
                <w:tab w:val="left" w:pos="283"/>
              </w:tabs>
              <w:suppressAutoHyphens w:val="0"/>
              <w:ind w:left="34" w:firstLine="0"/>
              <w:jc w:val="both"/>
              <w:rPr>
                <w:sz w:val="22"/>
                <w:szCs w:val="22"/>
                <w:shd w:val="clear" w:color="auto" w:fill="FFFFFF"/>
              </w:rPr>
            </w:pPr>
            <w:r w:rsidRPr="00957EF5">
              <w:rPr>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w:t>
            </w:r>
            <w:r w:rsidR="00C54CD1">
              <w:rPr>
                <w:sz w:val="22"/>
                <w:szCs w:val="22"/>
                <w:lang w:eastAsia="ru-RU"/>
              </w:rPr>
              <w:t>ами, и кредиторами (ф. 0504089);</w:t>
            </w:r>
          </w:p>
          <w:p w:rsidR="00CA3F40" w:rsidRPr="00957EF5" w:rsidRDefault="00CA3F40" w:rsidP="00C54CD1">
            <w:pPr>
              <w:pStyle w:val="a7"/>
              <w:widowControl w:val="0"/>
              <w:numPr>
                <w:ilvl w:val="0"/>
                <w:numId w:val="41"/>
              </w:numPr>
              <w:shd w:val="clear" w:color="auto" w:fill="FFFFFF"/>
              <w:tabs>
                <w:tab w:val="clear" w:pos="0"/>
                <w:tab w:val="left" w:pos="283"/>
              </w:tabs>
              <w:suppressAutoHyphens w:val="0"/>
              <w:ind w:left="34" w:firstLine="0"/>
              <w:jc w:val="both"/>
              <w:rPr>
                <w:sz w:val="22"/>
                <w:szCs w:val="22"/>
                <w:shd w:val="clear" w:color="auto" w:fill="FFFFFF"/>
              </w:rPr>
            </w:pPr>
            <w:r w:rsidRPr="00957EF5">
              <w:rPr>
                <w:sz w:val="22"/>
                <w:szCs w:val="22"/>
                <w:lang w:eastAsia="ru-RU"/>
              </w:rPr>
              <w:t>выписка доверенности на получение товарно-материальных ценностей по</w:t>
            </w:r>
            <w:r w:rsidR="00C54CD1">
              <w:rPr>
                <w:sz w:val="22"/>
                <w:szCs w:val="22"/>
                <w:lang w:eastAsia="ru-RU"/>
              </w:rPr>
              <w:t xml:space="preserve"> унифицированной форме № М-2;</w:t>
            </w:r>
          </w:p>
          <w:p w:rsidR="00CA3F40" w:rsidRPr="00957EF5" w:rsidRDefault="00CA3F40" w:rsidP="00C54CD1">
            <w:pPr>
              <w:pStyle w:val="a7"/>
              <w:widowControl w:val="0"/>
              <w:numPr>
                <w:ilvl w:val="0"/>
                <w:numId w:val="41"/>
              </w:numPr>
              <w:shd w:val="clear" w:color="auto" w:fill="FFFFFF"/>
              <w:tabs>
                <w:tab w:val="clear" w:pos="0"/>
                <w:tab w:val="left" w:pos="283"/>
              </w:tabs>
              <w:suppressAutoHyphens w:val="0"/>
              <w:ind w:left="34" w:firstLine="0"/>
              <w:jc w:val="both"/>
              <w:rPr>
                <w:sz w:val="22"/>
                <w:szCs w:val="22"/>
                <w:shd w:val="clear" w:color="auto" w:fill="FFFFFF"/>
              </w:rPr>
            </w:pPr>
            <w:r w:rsidRPr="00957EF5">
              <w:rPr>
                <w:sz w:val="22"/>
                <w:szCs w:val="22"/>
                <w:lang w:eastAsia="ru-RU"/>
              </w:rPr>
              <w:t xml:space="preserve">Регистры учета по расчетам с подотчетными лицами </w:t>
            </w:r>
            <w:r w:rsidR="00C54CD1">
              <w:rPr>
                <w:sz w:val="22"/>
                <w:szCs w:val="22"/>
                <w:lang w:eastAsia="ru-RU"/>
              </w:rPr>
              <w:t>-</w:t>
            </w:r>
            <w:r w:rsidRPr="00957EF5">
              <w:rPr>
                <w:sz w:val="22"/>
                <w:szCs w:val="22"/>
                <w:lang w:eastAsia="ru-RU"/>
              </w:rPr>
              <w:t xml:space="preserve">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21</w:t>
            </w:r>
            <w:r w:rsidR="00957EF5" w:rsidRPr="00957EF5">
              <w:rPr>
                <w:sz w:val="22"/>
                <w:szCs w:val="22"/>
              </w:rPr>
              <w:t>.</w:t>
            </w:r>
          </w:p>
        </w:tc>
        <w:tc>
          <w:tcPr>
            <w:tcW w:w="2552" w:type="dxa"/>
            <w:shd w:val="clear" w:color="auto" w:fill="auto"/>
          </w:tcPr>
          <w:p w:rsidR="00CA3F40" w:rsidRPr="00957EF5" w:rsidRDefault="00CA3F40" w:rsidP="00A635D7">
            <w:pPr>
              <w:pStyle w:val="3"/>
              <w:shd w:val="clear" w:color="auto" w:fill="FFFFFF"/>
              <w:spacing w:before="0" w:beforeAutospacing="0" w:after="0" w:afterAutospacing="0"/>
              <w:rPr>
                <w:sz w:val="22"/>
                <w:szCs w:val="22"/>
                <w:shd w:val="clear" w:color="auto" w:fill="FFFFFF"/>
              </w:rPr>
            </w:pPr>
            <w:r w:rsidRPr="00957EF5">
              <w:rPr>
                <w:b w:val="0"/>
                <w:sz w:val="22"/>
                <w:szCs w:val="22"/>
              </w:rPr>
              <w:t>Учет расчетов с покупателями и заказчиками</w:t>
            </w:r>
          </w:p>
        </w:tc>
        <w:tc>
          <w:tcPr>
            <w:tcW w:w="7371" w:type="dxa"/>
            <w:shd w:val="clear" w:color="auto" w:fill="auto"/>
          </w:tcPr>
          <w:p w:rsidR="00CA3F40" w:rsidRPr="00957EF5" w:rsidRDefault="00CA3F40" w:rsidP="00957EF5">
            <w:pPr>
              <w:shd w:val="clear" w:color="auto" w:fill="FFFFFF"/>
              <w:ind w:firstLine="0"/>
              <w:jc w:val="both"/>
              <w:rPr>
                <w:rFonts w:eastAsia="Times New Roman"/>
                <w:sz w:val="22"/>
                <w:szCs w:val="22"/>
              </w:rPr>
            </w:pPr>
            <w:r w:rsidRPr="00957EF5">
              <w:rPr>
                <w:sz w:val="22"/>
                <w:szCs w:val="22"/>
                <w:shd w:val="clear" w:color="auto" w:fill="FFFFFF"/>
              </w:rPr>
              <w:t>В его состав должны входить:</w:t>
            </w:r>
          </w:p>
          <w:p w:rsidR="00CA3F40" w:rsidRPr="00957EF5" w:rsidRDefault="00CA3F40" w:rsidP="00A635D7">
            <w:pPr>
              <w:pStyle w:val="a7"/>
              <w:widowControl w:val="0"/>
              <w:numPr>
                <w:ilvl w:val="0"/>
                <w:numId w:val="42"/>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w:t>
            </w:r>
            <w:r w:rsidR="00A635D7">
              <w:rPr>
                <w:sz w:val="22"/>
                <w:szCs w:val="22"/>
                <w:lang w:eastAsia="ru-RU"/>
              </w:rPr>
              <w:t xml:space="preserve"> по дополнительному образованию;</w:t>
            </w:r>
          </w:p>
          <w:p w:rsidR="00CA3F40" w:rsidRPr="00957EF5" w:rsidRDefault="00CA3F40" w:rsidP="00A635D7">
            <w:pPr>
              <w:pStyle w:val="a7"/>
              <w:widowControl w:val="0"/>
              <w:numPr>
                <w:ilvl w:val="0"/>
                <w:numId w:val="42"/>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учет выполненных учреждением работ (НИР, </w:t>
            </w:r>
            <w:proofErr w:type="gramStart"/>
            <w:r w:rsidRPr="00957EF5">
              <w:rPr>
                <w:sz w:val="22"/>
                <w:szCs w:val="22"/>
                <w:lang w:eastAsia="ru-RU"/>
              </w:rPr>
              <w:t>ОКР</w:t>
            </w:r>
            <w:proofErr w:type="gramEnd"/>
            <w:r w:rsidRPr="00957EF5">
              <w:rPr>
                <w:sz w:val="22"/>
                <w:szCs w:val="22"/>
                <w:lang w:eastAsia="ru-RU"/>
              </w:rPr>
              <w:t>). Работы могут быть многоэтапными. Предусмотрено оформление Актов сдачи-приемки работ, как по каждому этапу, так</w:t>
            </w:r>
            <w:r w:rsidR="00A635D7">
              <w:rPr>
                <w:sz w:val="22"/>
                <w:szCs w:val="22"/>
                <w:lang w:eastAsia="ru-RU"/>
              </w:rPr>
              <w:t xml:space="preserve"> и по завершении работы в целом;</w:t>
            </w:r>
          </w:p>
          <w:p w:rsidR="00CA3F40" w:rsidRPr="00957EF5" w:rsidRDefault="00CA3F40" w:rsidP="00A635D7">
            <w:pPr>
              <w:pStyle w:val="a7"/>
              <w:widowControl w:val="0"/>
              <w:numPr>
                <w:ilvl w:val="0"/>
                <w:numId w:val="42"/>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w:t>
            </w:r>
            <w:r w:rsidR="00A635D7">
              <w:rPr>
                <w:sz w:val="22"/>
                <w:szCs w:val="22"/>
                <w:lang w:eastAsia="ru-RU"/>
              </w:rPr>
              <w:t>льства РФ от 26.12.2011 № 1137);</w:t>
            </w:r>
          </w:p>
          <w:p w:rsidR="00CA3F40" w:rsidRPr="00957EF5" w:rsidRDefault="00CA3F40" w:rsidP="00A635D7">
            <w:pPr>
              <w:pStyle w:val="a7"/>
              <w:widowControl w:val="0"/>
              <w:numPr>
                <w:ilvl w:val="0"/>
                <w:numId w:val="42"/>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выставление счетов на оплату, автоматическое списание прямых и накладных затрат по услугам (работам) </w:t>
            </w:r>
            <w:r w:rsidR="00A635D7">
              <w:rPr>
                <w:sz w:val="22"/>
                <w:szCs w:val="22"/>
                <w:lang w:eastAsia="ru-RU"/>
              </w:rPr>
              <w:t>на текущий финансовый результат;</w:t>
            </w:r>
          </w:p>
          <w:p w:rsidR="00CA3F40" w:rsidRPr="00957EF5" w:rsidRDefault="00CA3F40" w:rsidP="00A635D7">
            <w:pPr>
              <w:pStyle w:val="a7"/>
              <w:widowControl w:val="0"/>
              <w:numPr>
                <w:ilvl w:val="0"/>
                <w:numId w:val="42"/>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операц</w:t>
            </w:r>
            <w:r w:rsidR="00A635D7">
              <w:rPr>
                <w:sz w:val="22"/>
                <w:szCs w:val="22"/>
                <w:lang w:eastAsia="ru-RU"/>
              </w:rPr>
              <w:t>ии по зачету полученных авансов;</w:t>
            </w:r>
          </w:p>
          <w:p w:rsidR="00CA3F40" w:rsidRPr="00957EF5" w:rsidRDefault="00CA3F40" w:rsidP="00A635D7">
            <w:pPr>
              <w:pStyle w:val="a7"/>
              <w:widowControl w:val="0"/>
              <w:numPr>
                <w:ilvl w:val="0"/>
                <w:numId w:val="42"/>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регистры учета по расчетам с дебиторами </w:t>
            </w:r>
            <w:r w:rsidR="00A635D7">
              <w:rPr>
                <w:sz w:val="22"/>
                <w:szCs w:val="22"/>
                <w:lang w:eastAsia="ru-RU"/>
              </w:rPr>
              <w:t>-</w:t>
            </w:r>
            <w:r w:rsidRPr="00957EF5">
              <w:rPr>
                <w:sz w:val="22"/>
                <w:szCs w:val="22"/>
                <w:lang w:eastAsia="ru-RU"/>
              </w:rPr>
              <w:t xml:space="preserve"> Журнал операций расчетов с дебиторами по доходам № 5, Карточка учета средств и расчетов (ф. 0504051).</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22</w:t>
            </w:r>
            <w:r w:rsidR="00957EF5" w:rsidRPr="00957EF5">
              <w:rPr>
                <w:sz w:val="22"/>
                <w:szCs w:val="22"/>
              </w:rPr>
              <w:t>.</w:t>
            </w:r>
          </w:p>
        </w:tc>
        <w:tc>
          <w:tcPr>
            <w:tcW w:w="2552" w:type="dxa"/>
            <w:shd w:val="clear" w:color="auto" w:fill="auto"/>
          </w:tcPr>
          <w:p w:rsidR="00CA3F40" w:rsidRPr="00957EF5" w:rsidRDefault="00CA3F40" w:rsidP="00957EF5">
            <w:pPr>
              <w:pStyle w:val="3"/>
              <w:shd w:val="clear" w:color="auto" w:fill="FFFFFF"/>
              <w:spacing w:before="0" w:beforeAutospacing="0" w:after="0" w:afterAutospacing="0"/>
              <w:rPr>
                <w:rFonts w:eastAsia="Times New Roman"/>
                <w:b w:val="0"/>
                <w:sz w:val="22"/>
                <w:szCs w:val="22"/>
              </w:rPr>
            </w:pPr>
            <w:r w:rsidRPr="00957EF5">
              <w:rPr>
                <w:b w:val="0"/>
                <w:sz w:val="22"/>
                <w:szCs w:val="22"/>
              </w:rPr>
              <w:t>Учет НДС</w:t>
            </w:r>
          </w:p>
        </w:tc>
        <w:tc>
          <w:tcPr>
            <w:tcW w:w="7371" w:type="dxa"/>
            <w:shd w:val="clear" w:color="auto" w:fill="auto"/>
          </w:tcPr>
          <w:p w:rsidR="00CA3F40" w:rsidRPr="00957EF5" w:rsidRDefault="00CA3F40" w:rsidP="00957EF5">
            <w:pPr>
              <w:shd w:val="clear" w:color="auto" w:fill="FFFFFF"/>
              <w:ind w:firstLine="0"/>
              <w:jc w:val="both"/>
              <w:rPr>
                <w:sz w:val="22"/>
                <w:szCs w:val="22"/>
                <w:shd w:val="clear" w:color="auto" w:fill="FFFFFF"/>
              </w:rPr>
            </w:pPr>
            <w:r w:rsidRPr="00957EF5">
              <w:rPr>
                <w:sz w:val="22"/>
                <w:szCs w:val="22"/>
                <w:shd w:val="clear" w:color="auto" w:fill="FFFFFF"/>
              </w:rPr>
              <w:t>В его состав должны входить возможности:</w:t>
            </w:r>
          </w:p>
          <w:p w:rsidR="00CA3F40" w:rsidRPr="00957EF5" w:rsidRDefault="00CA3F40" w:rsidP="0047443E">
            <w:pPr>
              <w:pStyle w:val="a7"/>
              <w:widowControl w:val="0"/>
              <w:numPr>
                <w:ilvl w:val="0"/>
                <w:numId w:val="4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учета </w:t>
            </w:r>
            <w:proofErr w:type="gramStart"/>
            <w:r w:rsidRPr="00957EF5">
              <w:rPr>
                <w:sz w:val="22"/>
                <w:szCs w:val="22"/>
                <w:lang w:eastAsia="ru-RU"/>
              </w:rPr>
              <w:t>НДС</w:t>
            </w:r>
            <w:proofErr w:type="gramEnd"/>
            <w:r w:rsidRPr="00957EF5">
              <w:rPr>
                <w:sz w:val="22"/>
                <w:szCs w:val="22"/>
                <w:lang w:eastAsia="ru-RU"/>
              </w:rPr>
              <w:t xml:space="preserve">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w:t>
            </w:r>
            <w:r w:rsidR="0047443E">
              <w:rPr>
                <w:sz w:val="22"/>
                <w:szCs w:val="22"/>
                <w:lang w:eastAsia="ru-RU"/>
              </w:rPr>
              <w:t>венным способом, согласно НК РФ;</w:t>
            </w:r>
          </w:p>
          <w:p w:rsidR="00CA3F40" w:rsidRPr="00957EF5" w:rsidRDefault="00CA3F40" w:rsidP="0047443E">
            <w:pPr>
              <w:pStyle w:val="a7"/>
              <w:widowControl w:val="0"/>
              <w:numPr>
                <w:ilvl w:val="0"/>
                <w:numId w:val="4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w:t>
            </w:r>
            <w:r w:rsidR="0047443E">
              <w:rPr>
                <w:sz w:val="22"/>
                <w:szCs w:val="22"/>
                <w:lang w:eastAsia="ru-RU"/>
              </w:rPr>
              <w:t>ласно п. 4 ст. 170 гл. 21 НК РФ;</w:t>
            </w:r>
          </w:p>
          <w:p w:rsidR="00CA3F40" w:rsidRPr="00957EF5" w:rsidRDefault="00CA3F40" w:rsidP="0047443E">
            <w:pPr>
              <w:pStyle w:val="a7"/>
              <w:widowControl w:val="0"/>
              <w:numPr>
                <w:ilvl w:val="0"/>
                <w:numId w:val="4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оформления </w:t>
            </w:r>
            <w:proofErr w:type="gramStart"/>
            <w:r w:rsidRPr="00957EF5">
              <w:rPr>
                <w:sz w:val="22"/>
                <w:szCs w:val="22"/>
                <w:lang w:eastAsia="ru-RU"/>
              </w:rPr>
              <w:t>счет-фактуры</w:t>
            </w:r>
            <w:proofErr w:type="gramEnd"/>
            <w:r w:rsidRPr="00957EF5">
              <w:rPr>
                <w:sz w:val="22"/>
                <w:szCs w:val="22"/>
                <w:lang w:eastAsia="ru-RU"/>
              </w:rPr>
              <w:t xml:space="preserve"> как на один документ поступления, так и на несколько документов поступления при многократных поставках от одного п</w:t>
            </w:r>
            <w:r w:rsidR="0047443E">
              <w:rPr>
                <w:sz w:val="22"/>
                <w:szCs w:val="22"/>
                <w:lang w:eastAsia="ru-RU"/>
              </w:rPr>
              <w:t>оставщика в течение дня, месяца;</w:t>
            </w:r>
          </w:p>
          <w:p w:rsidR="00CA3F40" w:rsidRPr="00957EF5" w:rsidRDefault="00CA3F40" w:rsidP="0047443E">
            <w:pPr>
              <w:pStyle w:val="a7"/>
              <w:widowControl w:val="0"/>
              <w:numPr>
                <w:ilvl w:val="0"/>
                <w:numId w:val="4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автоматической регистрации счетов-фактур по получе</w:t>
            </w:r>
            <w:r w:rsidR="0047443E">
              <w:rPr>
                <w:sz w:val="22"/>
                <w:szCs w:val="22"/>
                <w:lang w:eastAsia="ru-RU"/>
              </w:rPr>
              <w:t>нным авансам за заданный период;</w:t>
            </w:r>
          </w:p>
          <w:p w:rsidR="00CA3F40" w:rsidRPr="00957EF5" w:rsidRDefault="00CA3F40" w:rsidP="0047443E">
            <w:pPr>
              <w:pStyle w:val="a7"/>
              <w:widowControl w:val="0"/>
              <w:numPr>
                <w:ilvl w:val="0"/>
                <w:numId w:val="43"/>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t>23</w:t>
            </w:r>
            <w:r w:rsidR="00957EF5" w:rsidRPr="00957EF5">
              <w:rPr>
                <w:sz w:val="22"/>
                <w:szCs w:val="22"/>
              </w:rPr>
              <w:t>.</w:t>
            </w:r>
          </w:p>
        </w:tc>
        <w:tc>
          <w:tcPr>
            <w:tcW w:w="2552" w:type="dxa"/>
            <w:shd w:val="clear" w:color="auto" w:fill="auto"/>
          </w:tcPr>
          <w:p w:rsidR="00CA3F40" w:rsidRPr="00957EF5" w:rsidRDefault="00CA3F40" w:rsidP="004404B6">
            <w:pPr>
              <w:pStyle w:val="3"/>
              <w:shd w:val="clear" w:color="auto" w:fill="FFFFFF"/>
              <w:spacing w:before="0" w:beforeAutospacing="0" w:after="0" w:afterAutospacing="0"/>
              <w:rPr>
                <w:sz w:val="22"/>
                <w:szCs w:val="22"/>
                <w:shd w:val="clear" w:color="auto" w:fill="FFFFFF"/>
              </w:rPr>
            </w:pPr>
            <w:r w:rsidRPr="00957EF5">
              <w:rPr>
                <w:b w:val="0"/>
                <w:sz w:val="22"/>
                <w:szCs w:val="22"/>
              </w:rPr>
              <w:t xml:space="preserve">Налоговый учет налога на прибыль по </w:t>
            </w:r>
            <w:r w:rsidRPr="00957EF5">
              <w:rPr>
                <w:b w:val="0"/>
                <w:sz w:val="22"/>
                <w:szCs w:val="22"/>
              </w:rPr>
              <w:lastRenderedPageBreak/>
              <w:t>приносящей доход деятельности в соответствии с гл. 25 НК РФ</w:t>
            </w:r>
          </w:p>
        </w:tc>
        <w:tc>
          <w:tcPr>
            <w:tcW w:w="7371" w:type="dxa"/>
            <w:shd w:val="clear" w:color="auto" w:fill="auto"/>
          </w:tcPr>
          <w:p w:rsidR="00CA3F40" w:rsidRPr="00957EF5" w:rsidRDefault="00CA3F40" w:rsidP="00957EF5">
            <w:pPr>
              <w:shd w:val="clear" w:color="auto" w:fill="FFFFFF"/>
              <w:ind w:firstLine="0"/>
              <w:jc w:val="both"/>
              <w:rPr>
                <w:rFonts w:eastAsia="Times New Roman"/>
                <w:sz w:val="22"/>
                <w:szCs w:val="22"/>
              </w:rPr>
            </w:pPr>
            <w:r w:rsidRPr="00957EF5">
              <w:rPr>
                <w:sz w:val="22"/>
                <w:szCs w:val="22"/>
                <w:shd w:val="clear" w:color="auto" w:fill="FFFFFF"/>
              </w:rPr>
              <w:lastRenderedPageBreak/>
              <w:t>В его состав должны входить</w:t>
            </w:r>
            <w:r w:rsidRPr="00957EF5">
              <w:rPr>
                <w:rFonts w:eastAsia="Times New Roman"/>
                <w:sz w:val="22"/>
                <w:szCs w:val="22"/>
              </w:rPr>
              <w:t>:</w:t>
            </w:r>
          </w:p>
          <w:p w:rsidR="00CA3F40" w:rsidRPr="00957EF5" w:rsidRDefault="00CA3F40" w:rsidP="004404B6">
            <w:pPr>
              <w:pStyle w:val="a7"/>
              <w:widowControl w:val="0"/>
              <w:numPr>
                <w:ilvl w:val="0"/>
                <w:numId w:val="44"/>
              </w:numPr>
              <w:shd w:val="clear" w:color="auto" w:fill="FFFFFF"/>
              <w:tabs>
                <w:tab w:val="clear" w:pos="0"/>
                <w:tab w:val="left" w:pos="268"/>
              </w:tabs>
              <w:suppressAutoHyphens w:val="0"/>
              <w:ind w:left="34" w:firstLine="0"/>
              <w:jc w:val="both"/>
              <w:rPr>
                <w:sz w:val="22"/>
                <w:szCs w:val="22"/>
                <w:lang w:eastAsia="ru-RU"/>
              </w:rPr>
            </w:pPr>
            <w:r w:rsidRPr="00957EF5">
              <w:rPr>
                <w:sz w:val="22"/>
                <w:szCs w:val="22"/>
                <w:lang w:eastAsia="ru-RU"/>
              </w:rPr>
              <w:t xml:space="preserve">соответствие счетов налогового учета счетам Единого плана счетов </w:t>
            </w:r>
            <w:r w:rsidRPr="00957EF5">
              <w:rPr>
                <w:sz w:val="22"/>
                <w:szCs w:val="22"/>
                <w:lang w:eastAsia="ru-RU"/>
              </w:rPr>
              <w:lastRenderedPageBreak/>
              <w:t>бухгалтерского учета. Это позволяет для ведения налогового учета доходов и расходов применять те же документы, ч</w:t>
            </w:r>
            <w:r w:rsidR="004404B6">
              <w:rPr>
                <w:sz w:val="22"/>
                <w:szCs w:val="22"/>
                <w:lang w:eastAsia="ru-RU"/>
              </w:rPr>
              <w:t>то и для бухгалтерского учета;</w:t>
            </w:r>
          </w:p>
          <w:p w:rsidR="00CA3F40" w:rsidRPr="00957EF5" w:rsidRDefault="00CA3F40" w:rsidP="004404B6">
            <w:pPr>
              <w:pStyle w:val="a7"/>
              <w:widowControl w:val="0"/>
              <w:numPr>
                <w:ilvl w:val="0"/>
                <w:numId w:val="44"/>
              </w:numPr>
              <w:shd w:val="clear" w:color="auto" w:fill="FFFFFF"/>
              <w:tabs>
                <w:tab w:val="clear" w:pos="0"/>
                <w:tab w:val="left" w:pos="268"/>
              </w:tabs>
              <w:suppressAutoHyphens w:val="0"/>
              <w:ind w:left="34" w:firstLine="0"/>
              <w:jc w:val="both"/>
              <w:rPr>
                <w:sz w:val="22"/>
                <w:szCs w:val="22"/>
                <w:lang w:eastAsia="ru-RU"/>
              </w:rPr>
            </w:pPr>
            <w:r w:rsidRPr="00957EF5">
              <w:rPr>
                <w:sz w:val="22"/>
                <w:szCs w:val="22"/>
                <w:lang w:eastAsia="ru-RU"/>
              </w:rPr>
              <w:t xml:space="preserve">ведение налогового учета параллельно с </w:t>
            </w:r>
            <w:proofErr w:type="gramStart"/>
            <w:r w:rsidRPr="00957EF5">
              <w:rPr>
                <w:sz w:val="22"/>
                <w:szCs w:val="22"/>
                <w:lang w:eastAsia="ru-RU"/>
              </w:rPr>
              <w:t>бухгалтерским</w:t>
            </w:r>
            <w:proofErr w:type="gramEnd"/>
            <w:r w:rsidRPr="00957EF5">
              <w:rPr>
                <w:sz w:val="22"/>
                <w:szCs w:val="22"/>
                <w:lang w:eastAsia="ru-RU"/>
              </w:rPr>
              <w:t>. Хозяйственные операции по приносящей доход деятельности (КФО=2) должны отражаться одновременно и в бух</w:t>
            </w:r>
            <w:r w:rsidR="004404B6">
              <w:rPr>
                <w:sz w:val="22"/>
                <w:szCs w:val="22"/>
                <w:lang w:eastAsia="ru-RU"/>
              </w:rPr>
              <w:t>галтерском, и в налоговом учете;</w:t>
            </w:r>
          </w:p>
          <w:p w:rsidR="00CA3F40" w:rsidRPr="00957EF5" w:rsidRDefault="00CA3F40" w:rsidP="004404B6">
            <w:pPr>
              <w:pStyle w:val="a7"/>
              <w:widowControl w:val="0"/>
              <w:numPr>
                <w:ilvl w:val="0"/>
                <w:numId w:val="44"/>
              </w:numPr>
              <w:shd w:val="clear" w:color="auto" w:fill="FFFFFF"/>
              <w:tabs>
                <w:tab w:val="clear" w:pos="0"/>
                <w:tab w:val="left" w:pos="268"/>
              </w:tabs>
              <w:suppressAutoHyphens w:val="0"/>
              <w:ind w:left="34" w:firstLine="0"/>
              <w:jc w:val="both"/>
              <w:rPr>
                <w:sz w:val="22"/>
                <w:szCs w:val="22"/>
                <w:lang w:eastAsia="ru-RU"/>
              </w:rPr>
            </w:pPr>
            <w:r w:rsidRPr="00957EF5">
              <w:rPr>
                <w:sz w:val="22"/>
                <w:szCs w:val="22"/>
                <w:lang w:eastAsia="ru-RU"/>
              </w:rPr>
              <w:t>отражение также внереализационных до</w:t>
            </w:r>
            <w:r w:rsidR="004404B6">
              <w:rPr>
                <w:sz w:val="22"/>
                <w:szCs w:val="22"/>
                <w:lang w:eastAsia="ru-RU"/>
              </w:rPr>
              <w:t>ходов и расходов;</w:t>
            </w:r>
          </w:p>
          <w:p w:rsidR="00CA3F40" w:rsidRPr="00957EF5" w:rsidRDefault="00CA3F40" w:rsidP="004404B6">
            <w:pPr>
              <w:pStyle w:val="a7"/>
              <w:widowControl w:val="0"/>
              <w:numPr>
                <w:ilvl w:val="0"/>
                <w:numId w:val="44"/>
              </w:numPr>
              <w:shd w:val="clear" w:color="auto" w:fill="FFFFFF"/>
              <w:tabs>
                <w:tab w:val="clear" w:pos="0"/>
                <w:tab w:val="left" w:pos="268"/>
              </w:tabs>
              <w:suppressAutoHyphens w:val="0"/>
              <w:ind w:left="34" w:firstLine="0"/>
              <w:jc w:val="both"/>
              <w:rPr>
                <w:sz w:val="22"/>
                <w:szCs w:val="22"/>
                <w:lang w:eastAsia="ru-RU"/>
              </w:rPr>
            </w:pPr>
            <w:r w:rsidRPr="00957EF5">
              <w:rPr>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w:t>
            </w:r>
            <w:r w:rsidR="004404B6">
              <w:rPr>
                <w:sz w:val="22"/>
                <w:szCs w:val="22"/>
                <w:lang w:eastAsia="ru-RU"/>
              </w:rPr>
              <w:t>це года счетов налогового учета;</w:t>
            </w:r>
          </w:p>
          <w:p w:rsidR="00CA3F40" w:rsidRPr="00957EF5" w:rsidRDefault="00CA3F40" w:rsidP="004404B6">
            <w:pPr>
              <w:pStyle w:val="a7"/>
              <w:widowControl w:val="0"/>
              <w:numPr>
                <w:ilvl w:val="0"/>
                <w:numId w:val="44"/>
              </w:numPr>
              <w:shd w:val="clear" w:color="auto" w:fill="FFFFFF"/>
              <w:tabs>
                <w:tab w:val="clear" w:pos="0"/>
                <w:tab w:val="left" w:pos="268"/>
              </w:tabs>
              <w:suppressAutoHyphens w:val="0"/>
              <w:ind w:left="34" w:firstLine="0"/>
              <w:jc w:val="both"/>
              <w:rPr>
                <w:sz w:val="22"/>
                <w:szCs w:val="22"/>
                <w:lang w:eastAsia="ru-RU"/>
              </w:rPr>
            </w:pPr>
            <w:r w:rsidRPr="00957EF5">
              <w:rPr>
                <w:sz w:val="22"/>
                <w:szCs w:val="22"/>
                <w:lang w:eastAsia="ru-RU"/>
              </w:rPr>
              <w:t xml:space="preserve">помощник </w:t>
            </w:r>
            <w:r w:rsidR="004404B6">
              <w:rPr>
                <w:sz w:val="22"/>
                <w:szCs w:val="22"/>
                <w:lang w:eastAsia="ru-RU"/>
              </w:rPr>
              <w:t>«</w:t>
            </w:r>
            <w:r w:rsidRPr="00957EF5">
              <w:rPr>
                <w:sz w:val="22"/>
                <w:szCs w:val="22"/>
                <w:lang w:eastAsia="ru-RU"/>
              </w:rPr>
              <w:t>Ввод начальных данных налогового учета</w:t>
            </w:r>
            <w:r w:rsidR="004404B6">
              <w:rPr>
                <w:sz w:val="22"/>
                <w:szCs w:val="22"/>
                <w:lang w:eastAsia="ru-RU"/>
              </w:rPr>
              <w:t>»</w:t>
            </w:r>
            <w:r w:rsidRPr="00957EF5">
              <w:rPr>
                <w:sz w:val="22"/>
                <w:szCs w:val="22"/>
                <w:lang w:eastAsia="ru-RU"/>
              </w:rPr>
              <w:t xml:space="preserve"> для того, чтобы можно было:</w:t>
            </w:r>
          </w:p>
          <w:p w:rsidR="00CA3F40" w:rsidRPr="00957EF5" w:rsidRDefault="00CA3F40" w:rsidP="008E446F">
            <w:pPr>
              <w:pStyle w:val="a7"/>
              <w:widowControl w:val="0"/>
              <w:numPr>
                <w:ilvl w:val="0"/>
                <w:numId w:val="45"/>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установить дату начала ведения налогового учета в программе;</w:t>
            </w:r>
          </w:p>
          <w:p w:rsidR="00CA3F40" w:rsidRPr="00957EF5" w:rsidRDefault="00CA3F40" w:rsidP="008E446F">
            <w:pPr>
              <w:pStyle w:val="a7"/>
              <w:widowControl w:val="0"/>
              <w:numPr>
                <w:ilvl w:val="0"/>
                <w:numId w:val="45"/>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выполнить необход</w:t>
            </w:r>
            <w:r w:rsidR="00E728EF">
              <w:rPr>
                <w:sz w:val="22"/>
                <w:szCs w:val="22"/>
                <w:lang w:eastAsia="ru-RU"/>
              </w:rPr>
              <w:t>имые настройки налогового учета;</w:t>
            </w:r>
          </w:p>
          <w:p w:rsidR="00CA3F40" w:rsidRPr="00957EF5" w:rsidRDefault="00CA3F40" w:rsidP="008E446F">
            <w:pPr>
              <w:pStyle w:val="a7"/>
              <w:widowControl w:val="0"/>
              <w:numPr>
                <w:ilvl w:val="0"/>
                <w:numId w:val="45"/>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w:t>
            </w:r>
            <w:proofErr w:type="gramStart"/>
            <w:r w:rsidRPr="00957EF5">
              <w:rPr>
                <w:sz w:val="22"/>
                <w:szCs w:val="22"/>
                <w:lang w:eastAsia="ru-RU"/>
              </w:rPr>
              <w:t>к</w:t>
            </w:r>
            <w:proofErr w:type="gramEnd"/>
            <w:r w:rsidRPr="00957EF5">
              <w:rPr>
                <w:sz w:val="22"/>
                <w:szCs w:val="22"/>
                <w:lang w:eastAsia="ru-RU"/>
              </w:rPr>
              <w:t xml:space="preserve"> прямым;</w:t>
            </w:r>
          </w:p>
          <w:p w:rsidR="00CA3F40" w:rsidRPr="00957EF5" w:rsidRDefault="00CA3F40" w:rsidP="008E446F">
            <w:pPr>
              <w:pStyle w:val="a7"/>
              <w:widowControl w:val="0"/>
              <w:numPr>
                <w:ilvl w:val="0"/>
                <w:numId w:val="45"/>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выполнить настройку раздельного учета доходов и расходов по операциям с различным порядком налогообложения;</w:t>
            </w:r>
          </w:p>
          <w:p w:rsidR="00CA3F40" w:rsidRPr="00957EF5" w:rsidRDefault="00CA3F40" w:rsidP="008E446F">
            <w:pPr>
              <w:pStyle w:val="a7"/>
              <w:widowControl w:val="0"/>
              <w:numPr>
                <w:ilvl w:val="0"/>
                <w:numId w:val="45"/>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ввести входящие остатки на счета налогового учета.</w:t>
            </w:r>
          </w:p>
          <w:p w:rsidR="00CA3F40" w:rsidRPr="00957EF5" w:rsidRDefault="00CA3F40" w:rsidP="00E728EF">
            <w:pPr>
              <w:pStyle w:val="a7"/>
              <w:widowControl w:val="0"/>
              <w:numPr>
                <w:ilvl w:val="0"/>
                <w:numId w:val="46"/>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957EF5" w:rsidRPr="00957EF5" w:rsidTr="00FD3488">
        <w:tc>
          <w:tcPr>
            <w:tcW w:w="567" w:type="dxa"/>
            <w:shd w:val="clear" w:color="auto" w:fill="auto"/>
          </w:tcPr>
          <w:p w:rsidR="00CA3F40" w:rsidRPr="00957EF5" w:rsidRDefault="00CA3F40" w:rsidP="00957EF5">
            <w:pPr>
              <w:snapToGrid w:val="0"/>
              <w:ind w:firstLine="0"/>
              <w:jc w:val="center"/>
              <w:rPr>
                <w:sz w:val="22"/>
                <w:szCs w:val="22"/>
              </w:rPr>
            </w:pPr>
            <w:r w:rsidRPr="00957EF5">
              <w:rPr>
                <w:sz w:val="22"/>
                <w:szCs w:val="22"/>
              </w:rPr>
              <w:lastRenderedPageBreak/>
              <w:t>24</w:t>
            </w:r>
            <w:r w:rsidR="00957EF5" w:rsidRPr="00957EF5">
              <w:rPr>
                <w:sz w:val="22"/>
                <w:szCs w:val="22"/>
              </w:rPr>
              <w:t>.</w:t>
            </w:r>
          </w:p>
        </w:tc>
        <w:tc>
          <w:tcPr>
            <w:tcW w:w="2552" w:type="dxa"/>
            <w:shd w:val="clear" w:color="auto" w:fill="auto"/>
          </w:tcPr>
          <w:p w:rsidR="00CA3F40" w:rsidRPr="00957EF5" w:rsidRDefault="00CA3F40" w:rsidP="00C4571D">
            <w:pPr>
              <w:pStyle w:val="3"/>
              <w:shd w:val="clear" w:color="auto" w:fill="FFFFFF"/>
              <w:spacing w:before="0" w:beforeAutospacing="0" w:after="0" w:afterAutospacing="0"/>
              <w:rPr>
                <w:sz w:val="22"/>
                <w:szCs w:val="22"/>
                <w:shd w:val="clear" w:color="auto" w:fill="FFFFFF"/>
              </w:rPr>
            </w:pPr>
            <w:r w:rsidRPr="00957EF5">
              <w:rPr>
                <w:b w:val="0"/>
                <w:sz w:val="22"/>
                <w:szCs w:val="22"/>
              </w:rPr>
              <w:t>Интеграция с ГИС ГМП и региональными системами</w:t>
            </w:r>
          </w:p>
        </w:tc>
        <w:tc>
          <w:tcPr>
            <w:tcW w:w="7371" w:type="dxa"/>
            <w:shd w:val="clear" w:color="auto" w:fill="auto"/>
          </w:tcPr>
          <w:p w:rsidR="00CA3F40" w:rsidRPr="00957EF5" w:rsidRDefault="00CA3F40" w:rsidP="00957EF5">
            <w:pPr>
              <w:shd w:val="clear" w:color="auto" w:fill="FFFFFF"/>
              <w:ind w:firstLine="0"/>
              <w:jc w:val="both"/>
              <w:rPr>
                <w:rFonts w:eastAsia="Times New Roman"/>
                <w:sz w:val="22"/>
                <w:szCs w:val="22"/>
              </w:rPr>
            </w:pPr>
            <w:r w:rsidRPr="00957EF5">
              <w:rPr>
                <w:rFonts w:eastAsia="Times New Roman"/>
                <w:sz w:val="22"/>
                <w:szCs w:val="22"/>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CA3F40" w:rsidRPr="00957EF5" w:rsidRDefault="00CA3F40" w:rsidP="0044679A">
            <w:pPr>
              <w:shd w:val="clear" w:color="auto" w:fill="FFFFFF"/>
              <w:ind w:firstLine="0"/>
              <w:jc w:val="both"/>
              <w:rPr>
                <w:rFonts w:eastAsia="Times New Roman"/>
                <w:sz w:val="22"/>
                <w:szCs w:val="22"/>
              </w:rPr>
            </w:pPr>
            <w:r w:rsidRPr="00957EF5">
              <w:rPr>
                <w:rFonts w:eastAsia="Times New Roman"/>
                <w:sz w:val="22"/>
                <w:szCs w:val="22"/>
              </w:rPr>
              <w:t>Взаимодействия с ГИС ГМП должно предусматривать:</w:t>
            </w:r>
          </w:p>
          <w:p w:rsidR="00CA3F40" w:rsidRPr="00957EF5" w:rsidRDefault="00CA3F40" w:rsidP="0044679A">
            <w:pPr>
              <w:pStyle w:val="a7"/>
              <w:widowControl w:val="0"/>
              <w:numPr>
                <w:ilvl w:val="0"/>
                <w:numId w:val="46"/>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экспорт информации о начислениях за предоставляемые гос. услуги (как собственных, так и начислений подведомственных);</w:t>
            </w:r>
          </w:p>
          <w:p w:rsidR="00CA3F40" w:rsidRPr="00957EF5" w:rsidRDefault="00CA3F40" w:rsidP="0044679A">
            <w:pPr>
              <w:pStyle w:val="a7"/>
              <w:widowControl w:val="0"/>
              <w:numPr>
                <w:ilvl w:val="0"/>
                <w:numId w:val="46"/>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 xml:space="preserve">импорт информации о произведенном плательщиком платеже (как для себя, так и </w:t>
            </w:r>
            <w:proofErr w:type="gramStart"/>
            <w:r w:rsidRPr="00957EF5">
              <w:rPr>
                <w:sz w:val="22"/>
                <w:szCs w:val="22"/>
                <w:lang w:eastAsia="ru-RU"/>
              </w:rPr>
              <w:t>для</w:t>
            </w:r>
            <w:proofErr w:type="gramEnd"/>
            <w:r w:rsidRPr="00957EF5">
              <w:rPr>
                <w:sz w:val="22"/>
                <w:szCs w:val="22"/>
                <w:lang w:eastAsia="ru-RU"/>
              </w:rPr>
              <w:t xml:space="preserve"> подведомственных);</w:t>
            </w:r>
          </w:p>
          <w:p w:rsidR="00CA3F40" w:rsidRPr="00957EF5" w:rsidRDefault="00CA3F40" w:rsidP="0044679A">
            <w:pPr>
              <w:pStyle w:val="a7"/>
              <w:widowControl w:val="0"/>
              <w:numPr>
                <w:ilvl w:val="0"/>
                <w:numId w:val="46"/>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формирование запроса к системе на получение информации о платежах (как по начислениям, так и авансовых);</w:t>
            </w:r>
          </w:p>
          <w:p w:rsidR="00CA3F40" w:rsidRPr="00957EF5" w:rsidRDefault="00CA3F40" w:rsidP="0044679A">
            <w:pPr>
              <w:pStyle w:val="a7"/>
              <w:widowControl w:val="0"/>
              <w:numPr>
                <w:ilvl w:val="0"/>
                <w:numId w:val="46"/>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использование электронной подписи при обмене документами с ГИС ГМП;</w:t>
            </w:r>
          </w:p>
          <w:p w:rsidR="00CA3F40" w:rsidRPr="00957EF5" w:rsidRDefault="00CA3F40" w:rsidP="0044679A">
            <w:pPr>
              <w:pStyle w:val="a7"/>
              <w:widowControl w:val="0"/>
              <w:numPr>
                <w:ilvl w:val="0"/>
                <w:numId w:val="46"/>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квитирование распределенных платежей с начислением в ГИС ГМП по инициативе АН.</w:t>
            </w:r>
          </w:p>
          <w:p w:rsidR="00CA3F40" w:rsidRPr="00957EF5" w:rsidRDefault="00CA3F40" w:rsidP="0044679A">
            <w:pPr>
              <w:pStyle w:val="a7"/>
              <w:widowControl w:val="0"/>
              <w:numPr>
                <w:ilvl w:val="0"/>
                <w:numId w:val="46"/>
              </w:numPr>
              <w:shd w:val="clear" w:color="auto" w:fill="FFFFFF"/>
              <w:tabs>
                <w:tab w:val="clear" w:pos="0"/>
                <w:tab w:val="left" w:pos="283"/>
              </w:tabs>
              <w:suppressAutoHyphens w:val="0"/>
              <w:ind w:left="34" w:firstLine="0"/>
              <w:jc w:val="both"/>
              <w:rPr>
                <w:sz w:val="22"/>
                <w:szCs w:val="22"/>
                <w:lang w:eastAsia="ru-RU"/>
              </w:rPr>
            </w:pPr>
            <w:r w:rsidRPr="00957EF5">
              <w:rPr>
                <w:sz w:val="22"/>
                <w:szCs w:val="22"/>
                <w:lang w:eastAsia="ru-RU"/>
              </w:rPr>
              <w:t>в части взаимодействия с региональными системами:</w:t>
            </w:r>
          </w:p>
          <w:p w:rsidR="00CA3F40" w:rsidRPr="00957EF5" w:rsidRDefault="00CA3F40" w:rsidP="0044679A">
            <w:pPr>
              <w:pStyle w:val="a7"/>
              <w:widowControl w:val="0"/>
              <w:numPr>
                <w:ilvl w:val="0"/>
                <w:numId w:val="47"/>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экспорт каталога предоставляемых услуг;</w:t>
            </w:r>
          </w:p>
          <w:p w:rsidR="00CA3F40" w:rsidRPr="00957EF5" w:rsidRDefault="00CA3F40" w:rsidP="0044679A">
            <w:pPr>
              <w:pStyle w:val="a7"/>
              <w:widowControl w:val="0"/>
              <w:numPr>
                <w:ilvl w:val="0"/>
                <w:numId w:val="47"/>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экспорт информации о начислениях за предоставляемые гос. услуги;</w:t>
            </w:r>
          </w:p>
          <w:p w:rsidR="00CA3F40" w:rsidRPr="00957EF5" w:rsidRDefault="00CA3F40" w:rsidP="0044679A">
            <w:pPr>
              <w:pStyle w:val="a7"/>
              <w:widowControl w:val="0"/>
              <w:numPr>
                <w:ilvl w:val="0"/>
                <w:numId w:val="47"/>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 xml:space="preserve">импорт информации о </w:t>
            </w:r>
            <w:proofErr w:type="gramStart"/>
            <w:r w:rsidRPr="00957EF5">
              <w:rPr>
                <w:sz w:val="22"/>
                <w:szCs w:val="22"/>
                <w:lang w:eastAsia="ru-RU"/>
              </w:rPr>
              <w:t>произведенном</w:t>
            </w:r>
            <w:proofErr w:type="gramEnd"/>
            <w:r w:rsidRPr="00957EF5">
              <w:rPr>
                <w:sz w:val="22"/>
                <w:szCs w:val="22"/>
                <w:lang w:eastAsia="ru-RU"/>
              </w:rPr>
              <w:t xml:space="preserve"> плательщиком платежах (как по начислениям, так и авансовых);</w:t>
            </w:r>
          </w:p>
          <w:p w:rsidR="00CA3F40" w:rsidRPr="00957EF5" w:rsidRDefault="00CA3F40" w:rsidP="0044679A">
            <w:pPr>
              <w:pStyle w:val="a7"/>
              <w:widowControl w:val="0"/>
              <w:numPr>
                <w:ilvl w:val="0"/>
                <w:numId w:val="47"/>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использование электронной подписи (ЭП) при обмене документами с региональными системами;</w:t>
            </w:r>
          </w:p>
          <w:p w:rsidR="00CA3F40" w:rsidRPr="00957EF5" w:rsidRDefault="00CA3F40" w:rsidP="0044679A">
            <w:pPr>
              <w:pStyle w:val="a7"/>
              <w:widowControl w:val="0"/>
              <w:numPr>
                <w:ilvl w:val="0"/>
                <w:numId w:val="47"/>
              </w:numPr>
              <w:shd w:val="clear" w:color="auto" w:fill="FFFFFF"/>
              <w:tabs>
                <w:tab w:val="clear" w:pos="0"/>
                <w:tab w:val="left" w:pos="868"/>
              </w:tabs>
              <w:suppressAutoHyphens w:val="0"/>
              <w:ind w:left="34" w:firstLine="567"/>
              <w:jc w:val="both"/>
              <w:rPr>
                <w:sz w:val="22"/>
                <w:szCs w:val="22"/>
                <w:lang w:eastAsia="ru-RU"/>
              </w:rPr>
            </w:pPr>
            <w:r w:rsidRPr="00957EF5">
              <w:rPr>
                <w:sz w:val="22"/>
                <w:szCs w:val="22"/>
                <w:lang w:eastAsia="ru-RU"/>
              </w:rPr>
              <w:t>квитирование распределенных платежей с начислением в региональные системы по инициативе поставщика услуг.</w:t>
            </w:r>
          </w:p>
        </w:tc>
      </w:tr>
    </w:tbl>
    <w:p w:rsidR="00CA3F40" w:rsidRPr="0044679A" w:rsidRDefault="00CA3F40" w:rsidP="0044679A">
      <w:pPr>
        <w:pStyle w:val="a7"/>
        <w:widowControl w:val="0"/>
        <w:ind w:left="0"/>
        <w:jc w:val="both"/>
        <w:rPr>
          <w:rFonts w:eastAsia="Calibri"/>
          <w:bCs/>
          <w:sz w:val="24"/>
          <w:szCs w:val="24"/>
        </w:rPr>
      </w:pPr>
    </w:p>
    <w:p w:rsidR="00CA3F40" w:rsidRPr="003E2E8A" w:rsidRDefault="00CA3F40" w:rsidP="003E2E8A">
      <w:pPr>
        <w:pStyle w:val="a7"/>
        <w:widowControl w:val="0"/>
        <w:ind w:left="0"/>
        <w:jc w:val="center"/>
        <w:rPr>
          <w:b/>
          <w:sz w:val="24"/>
          <w:szCs w:val="24"/>
        </w:rPr>
      </w:pPr>
      <w:r w:rsidRPr="003E2E8A">
        <w:rPr>
          <w:rFonts w:eastAsia="Calibri"/>
          <w:b/>
          <w:bCs/>
          <w:sz w:val="24"/>
          <w:szCs w:val="24"/>
        </w:rPr>
        <w:t>2. Т</w:t>
      </w:r>
      <w:r w:rsidR="00B5565F">
        <w:rPr>
          <w:rFonts w:eastAsia="Calibri"/>
          <w:b/>
          <w:bCs/>
          <w:sz w:val="24"/>
          <w:szCs w:val="24"/>
        </w:rPr>
        <w:t>ребования к оказываемым услугам</w:t>
      </w:r>
    </w:p>
    <w:p w:rsidR="00CA3F40" w:rsidRPr="00533343" w:rsidRDefault="00CA3F40" w:rsidP="00533343">
      <w:pPr>
        <w:pStyle w:val="a7"/>
        <w:ind w:left="0"/>
        <w:jc w:val="both"/>
        <w:rPr>
          <w:sz w:val="24"/>
          <w:szCs w:val="24"/>
        </w:rPr>
      </w:pPr>
    </w:p>
    <w:p w:rsidR="00E5156D" w:rsidRDefault="00CA3F40" w:rsidP="00533343">
      <w:pPr>
        <w:pStyle w:val="a7"/>
        <w:ind w:left="0" w:firstLine="709"/>
        <w:jc w:val="both"/>
        <w:rPr>
          <w:rFonts w:eastAsia="Calibri"/>
          <w:sz w:val="24"/>
          <w:szCs w:val="24"/>
        </w:rPr>
      </w:pPr>
      <w:r w:rsidRPr="00533343">
        <w:rPr>
          <w:rFonts w:eastAsia="Calibri"/>
          <w:sz w:val="24"/>
          <w:szCs w:val="24"/>
        </w:rPr>
        <w:t>В рамках исполнения условий настоящего технического задания Исполнитель обязуется выполнять следующие требования:</w:t>
      </w:r>
    </w:p>
    <w:p w:rsidR="00CA3F40" w:rsidRPr="00533343" w:rsidRDefault="00CA3F40" w:rsidP="00533343">
      <w:pPr>
        <w:pStyle w:val="a7"/>
        <w:ind w:left="0" w:firstLine="709"/>
        <w:jc w:val="both"/>
        <w:rPr>
          <w:rFonts w:eastAsia="Calibri"/>
          <w:sz w:val="24"/>
          <w:szCs w:val="24"/>
        </w:rPr>
      </w:pPr>
      <w:r w:rsidRPr="00533343">
        <w:rPr>
          <w:rFonts w:eastAsia="Calibri"/>
          <w:sz w:val="24"/>
          <w:szCs w:val="24"/>
        </w:rPr>
        <w:lastRenderedPageBreak/>
        <w:t>2.1</w:t>
      </w:r>
      <w:r w:rsidR="00533343" w:rsidRPr="00533343">
        <w:rPr>
          <w:rFonts w:eastAsia="Calibri"/>
          <w:sz w:val="24"/>
          <w:szCs w:val="24"/>
        </w:rPr>
        <w:t xml:space="preserve">. </w:t>
      </w:r>
      <w:r w:rsidRPr="00533343">
        <w:rPr>
          <w:rFonts w:eastAsia="Calibri"/>
          <w:sz w:val="24"/>
          <w:szCs w:val="24"/>
        </w:rPr>
        <w:t xml:space="preserve">В числе специалистов </w:t>
      </w:r>
      <w:r w:rsidR="008F238B">
        <w:rPr>
          <w:rFonts w:eastAsia="Calibri"/>
          <w:sz w:val="24"/>
          <w:szCs w:val="24"/>
        </w:rPr>
        <w:t>И</w:t>
      </w:r>
      <w:r w:rsidRPr="00533343">
        <w:rPr>
          <w:rFonts w:eastAsia="Calibri"/>
          <w:sz w:val="24"/>
          <w:szCs w:val="24"/>
        </w:rPr>
        <w:t>сполнителя, силами которых будет осуществляться информационно-консультационное обслуживание</w:t>
      </w:r>
      <w:r w:rsidR="008F238B">
        <w:rPr>
          <w:rFonts w:eastAsia="Calibri"/>
          <w:sz w:val="24"/>
          <w:szCs w:val="24"/>
        </w:rPr>
        <w:t>,</w:t>
      </w:r>
      <w:r w:rsidRPr="00533343">
        <w:rPr>
          <w:rFonts w:eastAsia="Calibri"/>
          <w:sz w:val="24"/>
          <w:szCs w:val="24"/>
        </w:rPr>
        <w:t xml:space="preserve"> должны быть специалисты следующего уровня:</w:t>
      </w:r>
    </w:p>
    <w:p w:rsidR="00CA3F40" w:rsidRPr="00533343" w:rsidRDefault="00CA3F40" w:rsidP="00533343">
      <w:pPr>
        <w:pStyle w:val="a7"/>
        <w:widowControl w:val="0"/>
        <w:numPr>
          <w:ilvl w:val="0"/>
          <w:numId w:val="48"/>
        </w:numPr>
        <w:tabs>
          <w:tab w:val="clear" w:pos="0"/>
          <w:tab w:val="left" w:pos="993"/>
        </w:tabs>
        <w:ind w:left="0" w:firstLine="709"/>
        <w:jc w:val="both"/>
        <w:rPr>
          <w:b/>
          <w:sz w:val="24"/>
          <w:szCs w:val="24"/>
        </w:rPr>
      </w:pPr>
      <w:r w:rsidRPr="00533343">
        <w:rPr>
          <w:rFonts w:eastAsia="Calibri"/>
          <w:sz w:val="24"/>
          <w:szCs w:val="24"/>
        </w:rPr>
        <w:t>1С: Специалист. Платформа 1С: Предприятие 8.</w:t>
      </w:r>
    </w:p>
    <w:p w:rsidR="00CA3F40" w:rsidRPr="00533343" w:rsidRDefault="00CA3F40" w:rsidP="00533343">
      <w:pPr>
        <w:pStyle w:val="a7"/>
        <w:widowControl w:val="0"/>
        <w:numPr>
          <w:ilvl w:val="0"/>
          <w:numId w:val="48"/>
        </w:numPr>
        <w:tabs>
          <w:tab w:val="clear" w:pos="0"/>
          <w:tab w:val="left" w:pos="993"/>
        </w:tabs>
        <w:ind w:left="0" w:firstLine="709"/>
        <w:jc w:val="both"/>
        <w:rPr>
          <w:b/>
          <w:sz w:val="24"/>
          <w:szCs w:val="24"/>
        </w:rPr>
      </w:pPr>
      <w:r w:rsidRPr="00533343">
        <w:rPr>
          <w:rFonts w:eastAsia="Calibri"/>
          <w:sz w:val="24"/>
          <w:szCs w:val="24"/>
        </w:rPr>
        <w:t>1С: Профессионал. Платформа 1С: Предприятие 8.2.</w:t>
      </w:r>
    </w:p>
    <w:p w:rsidR="00CA3F40" w:rsidRPr="00533343" w:rsidRDefault="00CA3F40" w:rsidP="00533343">
      <w:pPr>
        <w:pStyle w:val="a7"/>
        <w:widowControl w:val="0"/>
        <w:numPr>
          <w:ilvl w:val="0"/>
          <w:numId w:val="48"/>
        </w:numPr>
        <w:tabs>
          <w:tab w:val="clear" w:pos="0"/>
          <w:tab w:val="left" w:pos="993"/>
        </w:tabs>
        <w:ind w:left="0" w:firstLine="709"/>
        <w:jc w:val="both"/>
        <w:rPr>
          <w:b/>
          <w:sz w:val="24"/>
          <w:szCs w:val="24"/>
        </w:rPr>
      </w:pPr>
      <w:r w:rsidRPr="00533343">
        <w:rPr>
          <w:rFonts w:eastAsia="Calibri"/>
          <w:sz w:val="24"/>
          <w:szCs w:val="24"/>
        </w:rPr>
        <w:t>1С: Профессионал по программе «1С: Бухгалтерия государственного учреждения 8».</w:t>
      </w:r>
    </w:p>
    <w:p w:rsidR="00CA3F40" w:rsidRPr="00533343" w:rsidRDefault="00CA3F40" w:rsidP="00533343">
      <w:pPr>
        <w:pStyle w:val="a7"/>
        <w:widowControl w:val="0"/>
        <w:numPr>
          <w:ilvl w:val="0"/>
          <w:numId w:val="48"/>
        </w:numPr>
        <w:tabs>
          <w:tab w:val="clear" w:pos="0"/>
          <w:tab w:val="left" w:pos="993"/>
        </w:tabs>
        <w:ind w:left="0" w:firstLine="709"/>
        <w:jc w:val="both"/>
        <w:rPr>
          <w:b/>
          <w:sz w:val="24"/>
          <w:szCs w:val="24"/>
        </w:rPr>
      </w:pPr>
      <w:r w:rsidRPr="00533343">
        <w:rPr>
          <w:rFonts w:eastAsia="Calibri"/>
          <w:sz w:val="24"/>
          <w:szCs w:val="24"/>
        </w:rPr>
        <w:t>КАМИН: Профессионал «Расчет заработной платы для бюджетных учреждений. Версия 3.5».</w:t>
      </w:r>
    </w:p>
    <w:p w:rsidR="00CA3F40" w:rsidRPr="00196EF3" w:rsidRDefault="00CA3F40" w:rsidP="00196EF3">
      <w:pPr>
        <w:pStyle w:val="a7"/>
        <w:widowControl w:val="0"/>
        <w:snapToGrid w:val="0"/>
        <w:ind w:left="0" w:firstLine="709"/>
        <w:jc w:val="both"/>
        <w:rPr>
          <w:rFonts w:eastAsia="Calibri"/>
          <w:sz w:val="24"/>
          <w:szCs w:val="24"/>
        </w:rPr>
      </w:pPr>
      <w:r w:rsidRPr="00196EF3">
        <w:rPr>
          <w:rFonts w:eastAsia="Calibri"/>
          <w:sz w:val="24"/>
          <w:szCs w:val="24"/>
        </w:rPr>
        <w:t>2.2</w:t>
      </w:r>
      <w:r w:rsidR="00533343" w:rsidRPr="00196EF3">
        <w:rPr>
          <w:rFonts w:eastAsia="Calibri"/>
          <w:sz w:val="24"/>
          <w:szCs w:val="24"/>
        </w:rPr>
        <w:t>.</w:t>
      </w:r>
      <w:r w:rsidRPr="00196EF3">
        <w:rPr>
          <w:rFonts w:eastAsia="Calibri"/>
          <w:sz w:val="24"/>
          <w:szCs w:val="24"/>
        </w:rPr>
        <w:t xml:space="preserve"> Обязателен опыт работы с государственными казенными и бюджетными учреждениями.</w:t>
      </w:r>
    </w:p>
    <w:p w:rsidR="00CA3F40" w:rsidRPr="00196EF3" w:rsidRDefault="00CA3F40" w:rsidP="00196EF3">
      <w:pPr>
        <w:pStyle w:val="a7"/>
        <w:widowControl w:val="0"/>
        <w:snapToGrid w:val="0"/>
        <w:ind w:left="0" w:firstLine="709"/>
        <w:jc w:val="both"/>
        <w:rPr>
          <w:rFonts w:eastAsia="Calibri"/>
          <w:sz w:val="24"/>
          <w:szCs w:val="24"/>
        </w:rPr>
      </w:pPr>
      <w:r w:rsidRPr="00196EF3">
        <w:rPr>
          <w:rFonts w:eastAsia="Calibri"/>
          <w:sz w:val="24"/>
          <w:szCs w:val="24"/>
        </w:rPr>
        <w:t>2.3</w:t>
      </w:r>
      <w:r w:rsidR="00533343" w:rsidRPr="00196EF3">
        <w:rPr>
          <w:rFonts w:eastAsia="Calibri"/>
          <w:sz w:val="24"/>
          <w:szCs w:val="24"/>
        </w:rPr>
        <w:t>.</w:t>
      </w:r>
      <w:r w:rsidRPr="00196EF3">
        <w:rPr>
          <w:rFonts w:eastAsia="Calibri"/>
          <w:sz w:val="24"/>
          <w:szCs w:val="24"/>
        </w:rPr>
        <w:t xml:space="preserve"> Исполнитель должен иметь статус официального партнера фирмы «1С»;</w:t>
      </w:r>
    </w:p>
    <w:p w:rsidR="00CA3F40" w:rsidRPr="00196EF3" w:rsidRDefault="00CA3F40" w:rsidP="00196EF3">
      <w:pPr>
        <w:pStyle w:val="a7"/>
        <w:widowControl w:val="0"/>
        <w:snapToGrid w:val="0"/>
        <w:ind w:left="0" w:firstLine="709"/>
        <w:jc w:val="both"/>
        <w:rPr>
          <w:rFonts w:eastAsia="Calibri"/>
          <w:sz w:val="24"/>
          <w:szCs w:val="24"/>
        </w:rPr>
      </w:pPr>
      <w:r w:rsidRPr="00196EF3">
        <w:rPr>
          <w:rFonts w:eastAsia="Calibri"/>
          <w:sz w:val="24"/>
          <w:szCs w:val="24"/>
        </w:rPr>
        <w:t>2.4</w:t>
      </w:r>
      <w:r w:rsidR="00533343" w:rsidRPr="00196EF3">
        <w:rPr>
          <w:rFonts w:eastAsia="Calibri"/>
          <w:sz w:val="24"/>
          <w:szCs w:val="24"/>
        </w:rPr>
        <w:t>.</w:t>
      </w:r>
      <w:r w:rsidRPr="00196EF3">
        <w:rPr>
          <w:rFonts w:eastAsia="Calibri"/>
          <w:sz w:val="24"/>
          <w:szCs w:val="24"/>
        </w:rPr>
        <w:t xml:space="preserve"> Исполнитель должен иметь лицензионный договор (договор субподряда) с фирмой разработчиком данной программы.</w:t>
      </w:r>
    </w:p>
    <w:p w:rsidR="00CA3F40" w:rsidRPr="00196EF3" w:rsidRDefault="00CA3F40" w:rsidP="00196EF3">
      <w:pPr>
        <w:pStyle w:val="a7"/>
        <w:widowControl w:val="0"/>
        <w:snapToGrid w:val="0"/>
        <w:ind w:left="0" w:firstLine="709"/>
        <w:jc w:val="both"/>
        <w:rPr>
          <w:rFonts w:eastAsia="Calibri"/>
          <w:sz w:val="24"/>
          <w:szCs w:val="24"/>
        </w:rPr>
      </w:pPr>
      <w:r w:rsidRPr="00196EF3">
        <w:rPr>
          <w:rFonts w:eastAsia="Calibri"/>
          <w:sz w:val="24"/>
          <w:szCs w:val="24"/>
        </w:rPr>
        <w:t>2.5</w:t>
      </w:r>
      <w:r w:rsidR="00533343" w:rsidRPr="00196EF3">
        <w:rPr>
          <w:rFonts w:eastAsia="Calibri"/>
          <w:sz w:val="24"/>
          <w:szCs w:val="24"/>
        </w:rPr>
        <w:t>.</w:t>
      </w:r>
      <w:r w:rsidRPr="00196EF3">
        <w:rPr>
          <w:rFonts w:eastAsia="Calibri"/>
          <w:sz w:val="24"/>
          <w:szCs w:val="24"/>
        </w:rPr>
        <w:t xml:space="preserve"> Услуги оказываются собственными силами Исполнителя без привлечения 3-х лиц.</w:t>
      </w:r>
    </w:p>
    <w:p w:rsidR="00CA3F40" w:rsidRPr="00196EF3" w:rsidRDefault="00CA3F40" w:rsidP="00196EF3">
      <w:pPr>
        <w:pStyle w:val="a7"/>
        <w:widowControl w:val="0"/>
        <w:snapToGrid w:val="0"/>
        <w:ind w:left="0" w:firstLine="709"/>
        <w:jc w:val="both"/>
        <w:rPr>
          <w:rFonts w:eastAsia="Calibri"/>
          <w:sz w:val="24"/>
          <w:szCs w:val="24"/>
        </w:rPr>
      </w:pPr>
      <w:r w:rsidRPr="00196EF3">
        <w:rPr>
          <w:rFonts w:eastAsia="Calibri"/>
          <w:sz w:val="24"/>
          <w:szCs w:val="24"/>
        </w:rPr>
        <w:t>2.6</w:t>
      </w:r>
      <w:r w:rsidR="00533343" w:rsidRPr="00196EF3">
        <w:rPr>
          <w:rFonts w:eastAsia="Calibri"/>
          <w:sz w:val="24"/>
          <w:szCs w:val="24"/>
        </w:rPr>
        <w:t>.</w:t>
      </w:r>
      <w:r w:rsidRPr="00196EF3">
        <w:rPr>
          <w:rFonts w:eastAsia="Calibri"/>
          <w:sz w:val="24"/>
          <w:szCs w:val="24"/>
        </w:rPr>
        <w:t xml:space="preserve"> Исполнитель должен иметь доступ</w:t>
      </w:r>
      <w:r w:rsidRPr="00196EF3">
        <w:rPr>
          <w:sz w:val="24"/>
          <w:szCs w:val="24"/>
        </w:rPr>
        <w:t xml:space="preserve"> </w:t>
      </w:r>
      <w:r w:rsidRPr="00196EF3">
        <w:rPr>
          <w:rFonts w:eastAsia="Calibri"/>
          <w:sz w:val="24"/>
          <w:szCs w:val="24"/>
        </w:rPr>
        <w:t>к официальным обновлениям, услугам линии консультаций и технической поддержки программного продукта «Конфигурация для учреждений ФСИН».</w:t>
      </w:r>
    </w:p>
    <w:p w:rsidR="00CA3F40" w:rsidRPr="00880E36" w:rsidRDefault="00CA3F40" w:rsidP="00196EF3">
      <w:pPr>
        <w:pStyle w:val="a7"/>
        <w:widowControl w:val="0"/>
        <w:snapToGrid w:val="0"/>
        <w:ind w:left="0" w:firstLine="709"/>
        <w:jc w:val="both"/>
        <w:rPr>
          <w:rFonts w:eastAsia="Calibri"/>
          <w:sz w:val="24"/>
          <w:szCs w:val="24"/>
        </w:rPr>
      </w:pPr>
      <w:r w:rsidRPr="00880E36">
        <w:rPr>
          <w:sz w:val="24"/>
          <w:szCs w:val="24"/>
        </w:rPr>
        <w:t>2.7</w:t>
      </w:r>
      <w:r w:rsidR="00533343" w:rsidRPr="00880E36">
        <w:rPr>
          <w:sz w:val="24"/>
          <w:szCs w:val="24"/>
        </w:rPr>
        <w:t>.</w:t>
      </w:r>
      <w:r w:rsidRPr="00880E36">
        <w:rPr>
          <w:sz w:val="24"/>
          <w:szCs w:val="24"/>
        </w:rPr>
        <w:t xml:space="preserve"> Место оказываемых услуг: дистанционно. Дистанционное подключение должно:</w:t>
      </w:r>
    </w:p>
    <w:p w:rsidR="00CA3F40" w:rsidRPr="00880E36" w:rsidRDefault="00CA3F40" w:rsidP="00880E36">
      <w:pPr>
        <w:pStyle w:val="a7"/>
        <w:numPr>
          <w:ilvl w:val="0"/>
          <w:numId w:val="15"/>
        </w:numPr>
        <w:tabs>
          <w:tab w:val="left" w:pos="993"/>
        </w:tabs>
        <w:snapToGrid w:val="0"/>
        <w:ind w:left="0" w:firstLine="709"/>
        <w:jc w:val="both"/>
        <w:rPr>
          <w:rFonts w:eastAsia="Calibri"/>
          <w:sz w:val="24"/>
          <w:szCs w:val="24"/>
        </w:rPr>
      </w:pPr>
      <w:r w:rsidRPr="00880E36">
        <w:rPr>
          <w:sz w:val="24"/>
          <w:szCs w:val="24"/>
        </w:rPr>
        <w:t>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CA3F40" w:rsidRPr="00880E36" w:rsidRDefault="00CA3F40" w:rsidP="00880E36">
      <w:pPr>
        <w:pStyle w:val="a7"/>
        <w:numPr>
          <w:ilvl w:val="0"/>
          <w:numId w:val="15"/>
        </w:numPr>
        <w:tabs>
          <w:tab w:val="left" w:pos="993"/>
        </w:tabs>
        <w:snapToGrid w:val="0"/>
        <w:ind w:left="0" w:firstLine="709"/>
        <w:jc w:val="both"/>
        <w:rPr>
          <w:rFonts w:eastAsia="Calibri"/>
          <w:sz w:val="24"/>
          <w:szCs w:val="24"/>
        </w:rPr>
      </w:pPr>
      <w:r w:rsidRPr="00880E36">
        <w:rPr>
          <w:sz w:val="24"/>
          <w:szCs w:val="24"/>
        </w:rPr>
        <w:t>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CA3F40" w:rsidRPr="00880E36" w:rsidRDefault="00CA3F40" w:rsidP="003E2E8A">
      <w:pPr>
        <w:pStyle w:val="a7"/>
        <w:snapToGrid w:val="0"/>
        <w:ind w:left="0" w:firstLine="709"/>
        <w:jc w:val="both"/>
        <w:rPr>
          <w:rFonts w:eastAsia="Calibri"/>
          <w:sz w:val="24"/>
          <w:szCs w:val="24"/>
        </w:rPr>
      </w:pPr>
      <w:r w:rsidRPr="00880E36">
        <w:rPr>
          <w:sz w:val="24"/>
          <w:szCs w:val="24"/>
        </w:rPr>
        <w:t xml:space="preserve">При организации удалённого доступа </w:t>
      </w:r>
      <w:r w:rsidR="00880E36" w:rsidRPr="00880E36">
        <w:rPr>
          <w:sz w:val="24"/>
          <w:szCs w:val="24"/>
        </w:rPr>
        <w:t>Государственный з</w:t>
      </w:r>
      <w:r w:rsidRPr="00880E36">
        <w:rPr>
          <w:sz w:val="24"/>
          <w:szCs w:val="24"/>
        </w:rPr>
        <w:t>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CA3F40" w:rsidRPr="00880E36" w:rsidRDefault="00CA3F40" w:rsidP="00880E36">
      <w:pPr>
        <w:pStyle w:val="a7"/>
        <w:numPr>
          <w:ilvl w:val="0"/>
          <w:numId w:val="16"/>
        </w:numPr>
        <w:tabs>
          <w:tab w:val="left" w:pos="993"/>
        </w:tabs>
        <w:snapToGrid w:val="0"/>
        <w:ind w:left="0" w:firstLine="709"/>
        <w:jc w:val="both"/>
        <w:rPr>
          <w:rFonts w:eastAsia="Calibri"/>
          <w:sz w:val="24"/>
          <w:szCs w:val="24"/>
        </w:rPr>
      </w:pPr>
      <w:r w:rsidRPr="00880E36">
        <w:rPr>
          <w:sz w:val="24"/>
          <w:szCs w:val="24"/>
        </w:rPr>
        <w:t>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w:t>
      </w:r>
      <w:r w:rsidR="007A5D68">
        <w:rPr>
          <w:sz w:val="24"/>
          <w:szCs w:val="24"/>
        </w:rPr>
        <w:t>,</w:t>
      </w:r>
      <w:r w:rsidRPr="00880E36">
        <w:rPr>
          <w:sz w:val="24"/>
          <w:szCs w:val="24"/>
        </w:rPr>
        <w:t xml:space="preserve"> возможность установления и функционирования ЗКС через него;</w:t>
      </w:r>
    </w:p>
    <w:p w:rsidR="00CA3F40" w:rsidRPr="00880E36" w:rsidRDefault="009E0B71" w:rsidP="00880E36">
      <w:pPr>
        <w:pStyle w:val="a7"/>
        <w:numPr>
          <w:ilvl w:val="0"/>
          <w:numId w:val="16"/>
        </w:numPr>
        <w:tabs>
          <w:tab w:val="left" w:pos="993"/>
        </w:tabs>
        <w:snapToGrid w:val="0"/>
        <w:ind w:left="0" w:firstLine="709"/>
        <w:jc w:val="both"/>
        <w:rPr>
          <w:rFonts w:eastAsia="Calibri"/>
          <w:sz w:val="24"/>
          <w:szCs w:val="24"/>
        </w:rPr>
      </w:pPr>
      <w:r>
        <w:rPr>
          <w:sz w:val="24"/>
          <w:szCs w:val="24"/>
        </w:rPr>
        <w:t>Государственный з</w:t>
      </w:r>
      <w:r w:rsidR="00CA3F40" w:rsidRPr="00880E36">
        <w:rPr>
          <w:sz w:val="24"/>
          <w:szCs w:val="24"/>
        </w:rPr>
        <w:t>аказчик гарантирует, что со своей стороны использует сертифицированное средство удаленного доступа (</w:t>
      </w:r>
      <w:proofErr w:type="gramStart"/>
      <w:r w:rsidR="00CA3F40" w:rsidRPr="00880E36">
        <w:rPr>
          <w:sz w:val="24"/>
          <w:szCs w:val="24"/>
        </w:rPr>
        <w:t>ПО</w:t>
      </w:r>
      <w:proofErr w:type="gramEnd"/>
      <w:r w:rsidR="00CA3F40" w:rsidRPr="00880E36">
        <w:rPr>
          <w:sz w:val="24"/>
          <w:szCs w:val="24"/>
        </w:rPr>
        <w:t xml:space="preserve"> для удалённого доступа), необходимое для подключения к ЗКС между </w:t>
      </w:r>
      <w:r>
        <w:rPr>
          <w:sz w:val="24"/>
          <w:szCs w:val="24"/>
        </w:rPr>
        <w:t>Государственным з</w:t>
      </w:r>
      <w:r w:rsidR="00CA3F40" w:rsidRPr="00880E36">
        <w:rPr>
          <w:sz w:val="24"/>
          <w:szCs w:val="24"/>
        </w:rPr>
        <w:t>аказчиком и Исполнителем.</w:t>
      </w:r>
    </w:p>
    <w:p w:rsidR="00CA3F40" w:rsidRPr="00880E36" w:rsidRDefault="00CA3F40" w:rsidP="00880E36">
      <w:pPr>
        <w:pStyle w:val="a7"/>
        <w:snapToGrid w:val="0"/>
        <w:ind w:left="0" w:firstLine="709"/>
        <w:jc w:val="both"/>
        <w:rPr>
          <w:rFonts w:eastAsia="Calibri"/>
          <w:sz w:val="24"/>
          <w:szCs w:val="24"/>
        </w:rPr>
      </w:pPr>
      <w:r w:rsidRPr="00880E36">
        <w:rPr>
          <w:sz w:val="24"/>
          <w:szCs w:val="24"/>
        </w:rPr>
        <w:t xml:space="preserve">В случае отсутствия у </w:t>
      </w:r>
      <w:r w:rsidR="009E0B71">
        <w:rPr>
          <w:sz w:val="24"/>
          <w:szCs w:val="24"/>
        </w:rPr>
        <w:t>Государственного з</w:t>
      </w:r>
      <w:r w:rsidRPr="00880E36">
        <w:rPr>
          <w:sz w:val="24"/>
          <w:szCs w:val="24"/>
        </w:rPr>
        <w:t>аказчика сертифицированного средства удаленного доступа (</w:t>
      </w:r>
      <w:proofErr w:type="gramStart"/>
      <w:r w:rsidRPr="00880E36">
        <w:rPr>
          <w:sz w:val="24"/>
          <w:szCs w:val="24"/>
        </w:rPr>
        <w:t>ПО</w:t>
      </w:r>
      <w:proofErr w:type="gramEnd"/>
      <w:r w:rsidRPr="00880E36">
        <w:rPr>
          <w:sz w:val="24"/>
          <w:szCs w:val="24"/>
        </w:rPr>
        <w:t xml:space="preserve"> </w:t>
      </w:r>
      <w:proofErr w:type="gramStart"/>
      <w:r w:rsidRPr="00880E36">
        <w:rPr>
          <w:sz w:val="24"/>
          <w:szCs w:val="24"/>
        </w:rPr>
        <w:t>для</w:t>
      </w:r>
      <w:proofErr w:type="gramEnd"/>
      <w:r w:rsidRPr="00880E36">
        <w:rPr>
          <w:sz w:val="24"/>
          <w:szCs w:val="24"/>
        </w:rPr>
        <w:t xml:space="preserve"> удалённого доступа), с помощью которого </w:t>
      </w:r>
      <w:r w:rsidR="009E0B71">
        <w:rPr>
          <w:sz w:val="24"/>
          <w:szCs w:val="24"/>
        </w:rPr>
        <w:t>Государственный з</w:t>
      </w:r>
      <w:r w:rsidRPr="00880E36">
        <w:rPr>
          <w:sz w:val="24"/>
          <w:szCs w:val="24"/>
        </w:rPr>
        <w:t>аказчик подключается к ЗКС, Исполнитель ответственност</w:t>
      </w:r>
      <w:r w:rsidR="00BF5491">
        <w:rPr>
          <w:sz w:val="24"/>
          <w:szCs w:val="24"/>
        </w:rPr>
        <w:t>и</w:t>
      </w:r>
      <w:r w:rsidRPr="00880E36">
        <w:rPr>
          <w:sz w:val="24"/>
          <w:szCs w:val="24"/>
        </w:rPr>
        <w:t xml:space="preserve"> не нес</w:t>
      </w:r>
      <w:r w:rsidR="002E69DE">
        <w:rPr>
          <w:sz w:val="24"/>
          <w:szCs w:val="24"/>
        </w:rPr>
        <w:t>ё</w:t>
      </w:r>
      <w:r w:rsidRPr="00880E36">
        <w:rPr>
          <w:sz w:val="24"/>
          <w:szCs w:val="24"/>
        </w:rPr>
        <w:t>т.</w:t>
      </w:r>
    </w:p>
    <w:p w:rsidR="00CA3F40" w:rsidRPr="00880E36" w:rsidRDefault="00CA3F40" w:rsidP="00880E36">
      <w:pPr>
        <w:pStyle w:val="a7"/>
        <w:widowControl w:val="0"/>
        <w:tabs>
          <w:tab w:val="num" w:pos="1134"/>
        </w:tabs>
        <w:snapToGrid w:val="0"/>
        <w:ind w:left="0" w:firstLine="709"/>
        <w:jc w:val="both"/>
        <w:rPr>
          <w:sz w:val="24"/>
          <w:szCs w:val="24"/>
        </w:rPr>
      </w:pPr>
      <w:r w:rsidRPr="00880E36">
        <w:rPr>
          <w:sz w:val="24"/>
          <w:szCs w:val="24"/>
        </w:rPr>
        <w:t>2.8</w:t>
      </w:r>
      <w:r w:rsidR="00533343" w:rsidRPr="00880E36">
        <w:rPr>
          <w:sz w:val="24"/>
          <w:szCs w:val="24"/>
        </w:rPr>
        <w:t>.</w:t>
      </w:r>
      <w:r w:rsidRPr="00880E36">
        <w:rPr>
          <w:sz w:val="24"/>
          <w:szCs w:val="24"/>
        </w:rPr>
        <w:t xml:space="preserve"> Доступ к базе могут иметь только сотрудники, состоящие в штате</w:t>
      </w:r>
      <w:r w:rsidR="00006F15">
        <w:rPr>
          <w:sz w:val="24"/>
          <w:szCs w:val="24"/>
        </w:rPr>
        <w:t xml:space="preserve"> Исполнителя</w:t>
      </w:r>
      <w:r w:rsidRPr="00880E36">
        <w:rPr>
          <w:sz w:val="24"/>
          <w:szCs w:val="24"/>
        </w:rPr>
        <w:t>.</w:t>
      </w:r>
    </w:p>
    <w:p w:rsidR="00A05B1C" w:rsidRDefault="00CA3F40" w:rsidP="00880E36">
      <w:pPr>
        <w:pStyle w:val="a7"/>
        <w:widowControl w:val="0"/>
        <w:tabs>
          <w:tab w:val="num" w:pos="1134"/>
        </w:tabs>
        <w:snapToGrid w:val="0"/>
        <w:ind w:left="0" w:firstLine="709"/>
        <w:jc w:val="both"/>
        <w:rPr>
          <w:b/>
          <w:bCs/>
          <w:sz w:val="24"/>
          <w:szCs w:val="24"/>
        </w:rPr>
      </w:pPr>
      <w:r w:rsidRPr="00880E36">
        <w:rPr>
          <w:sz w:val="24"/>
          <w:szCs w:val="24"/>
        </w:rPr>
        <w:t>2.9</w:t>
      </w:r>
      <w:r w:rsidR="00533343" w:rsidRPr="00880E36">
        <w:rPr>
          <w:sz w:val="24"/>
          <w:szCs w:val="24"/>
        </w:rPr>
        <w:t>.</w:t>
      </w:r>
      <w:r w:rsidRPr="00880E36">
        <w:rPr>
          <w:sz w:val="24"/>
          <w:szCs w:val="24"/>
        </w:rPr>
        <w:t xml:space="preserve"> Отсутствие </w:t>
      </w:r>
      <w:r w:rsidR="00B5565F">
        <w:rPr>
          <w:sz w:val="24"/>
          <w:szCs w:val="24"/>
        </w:rPr>
        <w:t xml:space="preserve">Исполнителя </w:t>
      </w:r>
      <w:r w:rsidRPr="00880E36">
        <w:rPr>
          <w:sz w:val="24"/>
          <w:szCs w:val="24"/>
        </w:rPr>
        <w:t>в реест</w:t>
      </w:r>
      <w:r w:rsidR="009245CC">
        <w:rPr>
          <w:sz w:val="24"/>
          <w:szCs w:val="24"/>
        </w:rPr>
        <w:t>ре недобросовестных поставщиков (подрядчиков, исполнителей).</w:t>
      </w:r>
    </w:p>
    <w:p w:rsidR="004774E2" w:rsidRDefault="004774E2" w:rsidP="00A05B1C">
      <w:pPr>
        <w:ind w:right="-2" w:firstLine="0"/>
        <w:jc w:val="both"/>
        <w:rPr>
          <w:sz w:val="24"/>
          <w:szCs w:val="24"/>
        </w:rPr>
      </w:pPr>
    </w:p>
    <w:p w:rsidR="004774E2" w:rsidRDefault="004774E2" w:rsidP="00A05B1C">
      <w:pPr>
        <w:ind w:right="-2" w:firstLine="0"/>
        <w:jc w:val="both"/>
        <w:rPr>
          <w:sz w:val="24"/>
          <w:szCs w:val="24"/>
        </w:rPr>
      </w:pPr>
    </w:p>
    <w:p w:rsidR="00A05B1C" w:rsidRDefault="00A05B1C" w:rsidP="00A05B1C">
      <w:pPr>
        <w:ind w:right="-2" w:firstLine="0"/>
        <w:jc w:val="both"/>
        <w:rPr>
          <w:sz w:val="24"/>
          <w:szCs w:val="24"/>
        </w:rPr>
      </w:pPr>
    </w:p>
    <w:p w:rsidR="00A05B1C" w:rsidRDefault="00A05B1C" w:rsidP="00A05B1C">
      <w:pPr>
        <w:ind w:right="-2" w:firstLine="0"/>
        <w:jc w:val="both"/>
        <w:rPr>
          <w:sz w:val="24"/>
          <w:szCs w:val="24"/>
        </w:rPr>
      </w:pPr>
    </w:p>
    <w:tbl>
      <w:tblPr>
        <w:tblW w:w="10490" w:type="dxa"/>
        <w:tblInd w:w="108" w:type="dxa"/>
        <w:tblLook w:val="00A0" w:firstRow="1" w:lastRow="0" w:firstColumn="1" w:lastColumn="0" w:noHBand="0" w:noVBand="0"/>
      </w:tblPr>
      <w:tblGrid>
        <w:gridCol w:w="5245"/>
        <w:gridCol w:w="5245"/>
      </w:tblGrid>
      <w:tr w:rsidR="004774E2" w:rsidRPr="00195423" w:rsidTr="00CA3F40">
        <w:tc>
          <w:tcPr>
            <w:tcW w:w="5245" w:type="dxa"/>
          </w:tcPr>
          <w:p w:rsidR="004774E2" w:rsidRPr="009135E5" w:rsidRDefault="004774E2" w:rsidP="00A05B1C">
            <w:pPr>
              <w:suppressAutoHyphens/>
              <w:ind w:left="34" w:firstLine="0"/>
              <w:rPr>
                <w:sz w:val="24"/>
                <w:szCs w:val="24"/>
                <w:lang w:eastAsia="ar-SA"/>
              </w:rPr>
            </w:pPr>
            <w:r w:rsidRPr="009135E5">
              <w:rPr>
                <w:sz w:val="24"/>
                <w:szCs w:val="24"/>
                <w:lang w:eastAsia="ar-SA"/>
              </w:rPr>
              <w:t>Государственный заказчик</w:t>
            </w:r>
          </w:p>
          <w:p w:rsidR="004774E2" w:rsidRPr="009135E5" w:rsidRDefault="004774E2" w:rsidP="00A05B1C">
            <w:pPr>
              <w:suppressAutoHyphens/>
              <w:ind w:left="34" w:firstLine="0"/>
              <w:rPr>
                <w:sz w:val="24"/>
                <w:szCs w:val="24"/>
                <w:lang w:eastAsia="ar-SA"/>
              </w:rPr>
            </w:pPr>
          </w:p>
          <w:p w:rsidR="004774E2" w:rsidRPr="009135E5" w:rsidRDefault="004774E2" w:rsidP="00A05B1C">
            <w:pPr>
              <w:suppressAutoHyphens/>
              <w:ind w:left="34" w:firstLine="0"/>
              <w:rPr>
                <w:sz w:val="24"/>
                <w:szCs w:val="24"/>
                <w:lang w:eastAsia="ar-SA"/>
              </w:rPr>
            </w:pPr>
          </w:p>
          <w:p w:rsidR="004774E2" w:rsidRPr="009135E5" w:rsidRDefault="00C82E69" w:rsidP="00CA3F40">
            <w:pPr>
              <w:suppressAutoHyphens/>
              <w:ind w:left="34" w:firstLine="0"/>
              <w:rPr>
                <w:lang w:eastAsia="ar-SA"/>
              </w:rPr>
            </w:pPr>
            <w:r w:rsidRPr="001633AF">
              <w:rPr>
                <w:sz w:val="24"/>
                <w:szCs w:val="24"/>
                <w:lang w:eastAsia="ar-SA"/>
              </w:rPr>
              <w:t>_________________</w:t>
            </w:r>
            <w:r w:rsidR="004774E2" w:rsidRPr="009135E5">
              <w:rPr>
                <w:sz w:val="24"/>
                <w:szCs w:val="24"/>
                <w:lang w:eastAsia="ar-SA"/>
              </w:rPr>
              <w:t xml:space="preserve"> /</w:t>
            </w:r>
            <w:r w:rsidR="0067380E" w:rsidRPr="001633AF">
              <w:rPr>
                <w:sz w:val="24"/>
                <w:szCs w:val="24"/>
                <w:lang w:eastAsia="ar-SA"/>
              </w:rPr>
              <w:t>_________________</w:t>
            </w:r>
            <w:r w:rsidR="004774E2" w:rsidRPr="009135E5">
              <w:rPr>
                <w:sz w:val="24"/>
                <w:szCs w:val="24"/>
                <w:lang w:eastAsia="ar-SA"/>
              </w:rPr>
              <w:t>/</w:t>
            </w:r>
          </w:p>
        </w:tc>
        <w:tc>
          <w:tcPr>
            <w:tcW w:w="5245" w:type="dxa"/>
          </w:tcPr>
          <w:p w:rsidR="004774E2" w:rsidRPr="009135E5" w:rsidRDefault="004774E2" w:rsidP="0067380E">
            <w:pPr>
              <w:suppressAutoHyphens/>
              <w:ind w:left="743" w:firstLine="0"/>
              <w:rPr>
                <w:sz w:val="24"/>
                <w:szCs w:val="24"/>
                <w:lang w:eastAsia="ar-SA"/>
              </w:rPr>
            </w:pPr>
            <w:r w:rsidRPr="009135E5">
              <w:rPr>
                <w:sz w:val="24"/>
                <w:szCs w:val="24"/>
                <w:lang w:eastAsia="ar-SA"/>
              </w:rPr>
              <w:t>Исполнитель</w:t>
            </w:r>
          </w:p>
          <w:p w:rsidR="004774E2" w:rsidRPr="009135E5" w:rsidRDefault="0067380E" w:rsidP="0067380E">
            <w:pPr>
              <w:tabs>
                <w:tab w:val="left" w:pos="3795"/>
              </w:tabs>
              <w:suppressAutoHyphens/>
              <w:ind w:left="743" w:firstLine="0"/>
              <w:rPr>
                <w:sz w:val="24"/>
                <w:szCs w:val="24"/>
                <w:lang w:eastAsia="ar-SA"/>
              </w:rPr>
            </w:pPr>
            <w:r>
              <w:rPr>
                <w:sz w:val="24"/>
                <w:szCs w:val="24"/>
                <w:lang w:eastAsia="ar-SA"/>
              </w:rPr>
              <w:tab/>
            </w:r>
          </w:p>
          <w:p w:rsidR="004774E2" w:rsidRPr="009135E5" w:rsidRDefault="004774E2" w:rsidP="0067380E">
            <w:pPr>
              <w:suppressAutoHyphens/>
              <w:ind w:left="743" w:firstLine="0"/>
              <w:rPr>
                <w:sz w:val="24"/>
                <w:szCs w:val="24"/>
                <w:lang w:eastAsia="ar-SA"/>
              </w:rPr>
            </w:pPr>
          </w:p>
          <w:p w:rsidR="004774E2" w:rsidRPr="00195423" w:rsidRDefault="00CA3F40" w:rsidP="0067380E">
            <w:pPr>
              <w:suppressAutoHyphens/>
              <w:ind w:left="743" w:firstLine="0"/>
              <w:rPr>
                <w:lang w:eastAsia="ar-SA"/>
              </w:rPr>
            </w:pPr>
            <w:r w:rsidRPr="001633AF">
              <w:rPr>
                <w:sz w:val="24"/>
                <w:szCs w:val="24"/>
                <w:lang w:eastAsia="ar-SA"/>
              </w:rPr>
              <w:t>_________________</w:t>
            </w:r>
            <w:r w:rsidR="004774E2" w:rsidRPr="009135E5">
              <w:rPr>
                <w:sz w:val="24"/>
                <w:szCs w:val="24"/>
                <w:lang w:eastAsia="ar-SA"/>
              </w:rPr>
              <w:t xml:space="preserve"> /</w:t>
            </w:r>
            <w:r w:rsidR="0067380E" w:rsidRPr="001633AF">
              <w:rPr>
                <w:sz w:val="24"/>
                <w:szCs w:val="24"/>
                <w:lang w:eastAsia="ar-SA"/>
              </w:rPr>
              <w:t>_________________</w:t>
            </w:r>
            <w:r w:rsidR="00C82E69">
              <w:rPr>
                <w:sz w:val="24"/>
                <w:szCs w:val="24"/>
                <w:lang w:eastAsia="ar-SA"/>
              </w:rPr>
              <w:t>/</w:t>
            </w:r>
          </w:p>
        </w:tc>
      </w:tr>
    </w:tbl>
    <w:p w:rsidR="004774E2" w:rsidRDefault="004774E2" w:rsidP="00E5375B">
      <w:pPr>
        <w:ind w:right="-2" w:firstLine="0"/>
        <w:jc w:val="both"/>
        <w:rPr>
          <w:sz w:val="24"/>
          <w:szCs w:val="24"/>
        </w:rPr>
      </w:pPr>
    </w:p>
    <w:p w:rsidR="004774E2" w:rsidRDefault="004774E2" w:rsidP="00D341F7">
      <w:pPr>
        <w:ind w:right="-2" w:firstLine="0"/>
        <w:jc w:val="both"/>
        <w:rPr>
          <w:sz w:val="24"/>
          <w:szCs w:val="24"/>
        </w:rPr>
        <w:sectPr w:rsidR="004774E2" w:rsidSect="008949EE">
          <w:pgSz w:w="11906" w:h="16838" w:code="9"/>
          <w:pgMar w:top="1134" w:right="709" w:bottom="851" w:left="709" w:header="0" w:footer="0"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2F5142" w:rsidRDefault="0040748C" w:rsidP="00457E1A">
            <w:pPr>
              <w:ind w:left="-993" w:right="115" w:firstLine="0"/>
              <w:jc w:val="right"/>
              <w:rPr>
                <w:rFonts w:eastAsia="Times New Roman"/>
                <w:sz w:val="24"/>
                <w:szCs w:val="24"/>
              </w:rPr>
            </w:pPr>
            <w:r w:rsidRPr="002F5142">
              <w:rPr>
                <w:rFonts w:eastAsia="Times New Roman"/>
                <w:sz w:val="24"/>
                <w:szCs w:val="24"/>
              </w:rPr>
              <w:t xml:space="preserve">Приложение № </w:t>
            </w:r>
            <w:r w:rsidR="00C82E69">
              <w:rPr>
                <w:rFonts w:eastAsia="Times New Roman"/>
                <w:sz w:val="24"/>
                <w:szCs w:val="24"/>
              </w:rPr>
              <w:t>2</w:t>
            </w:r>
          </w:p>
          <w:p w:rsidR="0040748C" w:rsidRPr="002F5142" w:rsidRDefault="0040748C" w:rsidP="00457E1A">
            <w:pPr>
              <w:wordWrap w:val="0"/>
              <w:ind w:right="115" w:firstLine="0"/>
              <w:jc w:val="right"/>
              <w:rPr>
                <w:rFonts w:eastAsia="Times New Roman"/>
                <w:sz w:val="24"/>
                <w:szCs w:val="24"/>
              </w:rPr>
            </w:pPr>
            <w:r w:rsidRPr="002F5142">
              <w:rPr>
                <w:rFonts w:eastAsia="Times New Roman"/>
                <w:sz w:val="24"/>
                <w:szCs w:val="24"/>
              </w:rPr>
              <w:t xml:space="preserve">к Контракту № </w:t>
            </w:r>
            <w:r w:rsidR="00613FF3" w:rsidRPr="00412636">
              <w:rPr>
                <w:sz w:val="24"/>
                <w:szCs w:val="24"/>
              </w:rPr>
              <w:t>_____</w:t>
            </w:r>
            <w:r w:rsidRPr="002F5142">
              <w:rPr>
                <w:rFonts w:eastAsia="Times New Roman"/>
                <w:sz w:val="24"/>
                <w:szCs w:val="24"/>
              </w:rPr>
              <w:t xml:space="preserve"> от «___» __________ 20</w:t>
            </w:r>
            <w:r w:rsidRPr="002F5142">
              <w:rPr>
                <w:rFonts w:eastAsia="Times New Roman"/>
                <w:sz w:val="24"/>
                <w:szCs w:val="24"/>
                <w:u w:val="single"/>
              </w:rPr>
              <w:t>2</w:t>
            </w:r>
            <w:r w:rsidR="00A25994">
              <w:rPr>
                <w:rFonts w:eastAsia="Times New Roman"/>
                <w:sz w:val="24"/>
                <w:szCs w:val="24"/>
                <w:u w:val="single"/>
              </w:rPr>
              <w:t>6</w:t>
            </w:r>
            <w:r w:rsidRPr="002F5142">
              <w:rPr>
                <w:rFonts w:eastAsia="Times New Roman"/>
                <w:sz w:val="24"/>
                <w:szCs w:val="24"/>
              </w:rPr>
              <w:t>г.</w:t>
            </w:r>
          </w:p>
          <w:p w:rsidR="0040748C" w:rsidRPr="00B64033" w:rsidRDefault="0040748C" w:rsidP="00457E1A">
            <w:pPr>
              <w:wordWrap w:val="0"/>
              <w:ind w:right="115" w:firstLine="0"/>
              <w:jc w:val="right"/>
              <w:rPr>
                <w:rFonts w:ascii="Arial" w:eastAsia="Times New Roman" w:hAnsi="Arial"/>
                <w:sz w:val="14"/>
                <w:szCs w:val="22"/>
              </w:rPr>
            </w:pPr>
          </w:p>
        </w:tc>
      </w:tr>
      <w:tr w:rsidR="0040748C" w:rsidRPr="002F5142" w:rsidTr="00457E1A">
        <w:trPr>
          <w:cantSplit/>
        </w:trPr>
        <w:tc>
          <w:tcPr>
            <w:tcW w:w="6311" w:type="dxa"/>
            <w:gridSpan w:val="6"/>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ПРИНЯТО ДЕНЕЖНОЕ ОБЯЗАТЕЛЬСТВО</w:t>
            </w: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 сумму</w:t>
            </w:r>
          </w:p>
        </w:tc>
        <w:tc>
          <w:tcPr>
            <w:tcW w:w="5646" w:type="dxa"/>
            <w:gridSpan w:val="5"/>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УТВЕРЖДАЮ</w:t>
            </w: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 заказчика</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2368"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515" w:type="dxa"/>
            <w:shd w:val="clear" w:color="auto" w:fill="auto"/>
          </w:tcPr>
          <w:p w:rsidR="0040748C" w:rsidRPr="00B64033"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r>
    </w:tbl>
    <w:p w:rsidR="0040748C" w:rsidRPr="00B64033"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B64033" w:rsidTr="00457E1A">
        <w:trPr>
          <w:cantSplit/>
        </w:trPr>
        <w:tc>
          <w:tcPr>
            <w:tcW w:w="3975"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67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приемки товаров, работ, услуг</w:t>
            </w:r>
          </w:p>
        </w:tc>
        <w:tc>
          <w:tcPr>
            <w:tcW w:w="2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КОДЫ</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по ОКУД</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0510452</w:t>
            </w: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от</w:t>
            </w:r>
          </w:p>
        </w:tc>
        <w:tc>
          <w:tcPr>
            <w:tcW w:w="2820"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 ________________________20</w:t>
            </w:r>
            <w:r w:rsidRPr="002F5142">
              <w:rPr>
                <w:rFonts w:eastAsia="Times New Roman"/>
                <w:sz w:val="13"/>
                <w:szCs w:val="13"/>
              </w:rPr>
              <w:t>___</w:t>
            </w:r>
            <w:r w:rsidRPr="00B64033">
              <w:rPr>
                <w:rFonts w:eastAsia="Times New Roman"/>
                <w:sz w:val="13"/>
                <w:szCs w:val="13"/>
              </w:rPr>
              <w:t xml:space="preserve"> г.</w:t>
            </w: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00129348</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Федеральная служба исполнения наказаний</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Глава по БК</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320</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Федеральный бюджет</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ОКТМО</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00000001</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RUB</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ОКЕИ</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643</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ОГРН</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2904009748</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КПП</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решение о создании комиссии не принято</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2F5142" w:rsidTr="00457E1A">
        <w:trPr>
          <w:cantSplit/>
          <w:trHeight w:val="195"/>
        </w:trPr>
        <w:tc>
          <w:tcPr>
            <w:tcW w:w="5103"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Height w:val="55"/>
        </w:trPr>
        <w:tc>
          <w:tcPr>
            <w:tcW w:w="5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страхователе</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B64033" w:rsidTr="00457E1A">
        <w:trPr>
          <w:cantSplit/>
        </w:trPr>
        <w:tc>
          <w:tcPr>
            <w:tcW w:w="3900"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2</w:t>
            </w:r>
          </w:p>
        </w:tc>
      </w:tr>
      <w:tr w:rsidR="0040748C" w:rsidRPr="00B64033" w:rsidTr="00457E1A">
        <w:trPr>
          <w:cantSplit/>
          <w:trHeight w:val="83"/>
        </w:trPr>
        <w:tc>
          <w:tcPr>
            <w:tcW w:w="58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 приемки (час</w:t>
            </w:r>
            <w:proofErr w:type="gramStart"/>
            <w:r w:rsidRPr="00B64033">
              <w:rPr>
                <w:rFonts w:eastAsia="Times New Roman"/>
                <w:sz w:val="11"/>
                <w:szCs w:val="11"/>
              </w:rPr>
              <w:t>.</w:t>
            </w:r>
            <w:proofErr w:type="gramEnd"/>
            <w:r w:rsidRPr="00B64033">
              <w:rPr>
                <w:rFonts w:eastAsia="Times New Roman"/>
                <w:sz w:val="11"/>
                <w:szCs w:val="11"/>
              </w:rPr>
              <w:t xml:space="preserve"> </w:t>
            </w:r>
            <w:proofErr w:type="gramStart"/>
            <w:r w:rsidRPr="00B64033">
              <w:rPr>
                <w:rFonts w:eastAsia="Times New Roman"/>
                <w:sz w:val="11"/>
                <w:szCs w:val="11"/>
              </w:rPr>
              <w:t>м</w:t>
            </w:r>
            <w:proofErr w:type="gramEnd"/>
            <w:r w:rsidRPr="00B64033">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Место составления Акта приемки товаров, работ, услуг (ф. 0510452)</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отправка груза со станции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прибытие на место назначения</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r>
      <w:tr w:rsidR="0040748C" w:rsidRPr="00B64033" w:rsidTr="00457E1A">
        <w:trPr>
          <w:cantSplit/>
          <w:trHeight w:val="83"/>
        </w:trPr>
        <w:tc>
          <w:tcPr>
            <w:tcW w:w="58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B64033" w:rsidTr="00457E1A">
        <w:trPr>
          <w:cantSplit/>
        </w:trPr>
        <w:tc>
          <w:tcPr>
            <w:tcW w:w="5340" w:type="dxa"/>
            <w:gridSpan w:val="5"/>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5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Вид упаковки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Состояние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упаковки или тары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Масса груза, </w:t>
            </w:r>
            <w:proofErr w:type="gramStart"/>
            <w:r w:rsidRPr="00B64033">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Товары, содержащиеся в упаковке (таре),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Условия хранения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складе получателя</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B64033" w:rsidTr="00457E1A">
        <w:trPr>
          <w:cantSplit/>
        </w:trPr>
        <w:tc>
          <w:tcPr>
            <w:tcW w:w="282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B64033" w:rsidTr="00457E1A">
        <w:trPr>
          <w:cantSplit/>
        </w:trPr>
        <w:tc>
          <w:tcPr>
            <w:tcW w:w="3209"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4. Сведения о приемке товаров, работ, услуг</w:t>
            </w: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3</w:t>
            </w: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Отклоне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ние</w:t>
            </w:r>
            <w:proofErr w:type="spellEnd"/>
            <w:r w:rsidRPr="00B64033">
              <w:rPr>
                <w:rFonts w:eastAsia="Times New Roman"/>
                <w:sz w:val="11"/>
                <w:szCs w:val="11"/>
              </w:rPr>
              <w:t xml:space="preserve"> по количеству (объему)</w:t>
            </w:r>
          </w:p>
        </w:tc>
      </w:tr>
      <w:tr w:rsidR="0040748C" w:rsidRPr="00B64033"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цена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(тариф)</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в том числе количество (объем) фактически принятого товара, работы, услуги, не </w:t>
            </w:r>
            <w:proofErr w:type="spellStart"/>
            <w:r w:rsidRPr="00B64033">
              <w:rPr>
                <w:rFonts w:eastAsia="Times New Roman"/>
                <w:sz w:val="11"/>
                <w:szCs w:val="11"/>
              </w:rPr>
              <w:t>соответству</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ющие</w:t>
            </w:r>
            <w:proofErr w:type="spellEnd"/>
            <w:r w:rsidRPr="00B64033">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краткое</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условное обозначение</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w:t>
            </w:r>
            <w:proofErr w:type="spellStart"/>
            <w:r w:rsidRPr="00B64033">
              <w:rPr>
                <w:rFonts w:eastAsia="Times New Roman"/>
                <w:sz w:val="11"/>
                <w:szCs w:val="11"/>
              </w:rPr>
              <w:t>националь</w:t>
            </w:r>
            <w:proofErr w:type="spellEnd"/>
            <w:r w:rsidRPr="00B64033">
              <w:rPr>
                <w:rFonts w:eastAsia="Times New Roman"/>
                <w:sz w:val="11"/>
                <w:szCs w:val="11"/>
              </w:rPr>
              <w:t>-</w:t>
            </w:r>
            <w:proofErr w:type="gramEnd"/>
          </w:p>
          <w:p w:rsidR="0040748C" w:rsidRPr="00B64033" w:rsidRDefault="0040748C" w:rsidP="00457E1A">
            <w:pPr>
              <w:ind w:firstLine="0"/>
              <w:jc w:val="center"/>
              <w:rPr>
                <w:rFonts w:ascii="Arial" w:eastAsia="Times New Roman" w:hAnsi="Arial"/>
                <w:sz w:val="14"/>
                <w:szCs w:val="22"/>
              </w:rPr>
            </w:pPr>
            <w:proofErr w:type="spellStart"/>
            <w:proofErr w:type="gramStart"/>
            <w:r w:rsidRPr="00B64033">
              <w:rPr>
                <w:rFonts w:eastAsia="Times New Roman"/>
                <w:sz w:val="11"/>
                <w:szCs w:val="11"/>
              </w:rPr>
              <w:t>ное</w:t>
            </w:r>
            <w:proofErr w:type="spellEnd"/>
            <w:r w:rsidRPr="00B64033">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18</w:t>
            </w: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B64033" w:rsidTr="00457E1A">
        <w:trPr>
          <w:cantSplit/>
        </w:trPr>
        <w:tc>
          <w:tcPr>
            <w:tcW w:w="6120" w:type="dxa"/>
            <w:gridSpan w:val="6"/>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качеству</w:t>
            </w:r>
          </w:p>
        </w:tc>
      </w:tr>
      <w:tr w:rsidR="0040748C" w:rsidRPr="00B64033"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 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не </w:t>
            </w:r>
            <w:proofErr w:type="gramStart"/>
            <w:r w:rsidRPr="00B64033">
              <w:rPr>
                <w:rFonts w:eastAsia="Times New Roman"/>
                <w:sz w:val="11"/>
                <w:szCs w:val="11"/>
              </w:rPr>
              <w:t>соответствующий</w:t>
            </w:r>
            <w:proofErr w:type="gramEnd"/>
            <w:r w:rsidRPr="00B64033">
              <w:rPr>
                <w:rFonts w:eastAsia="Times New Roman"/>
                <w:sz w:val="11"/>
                <w:szCs w:val="11"/>
              </w:rPr>
              <w:t xml:space="preserve"> номеру, заявленному</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перевозочных</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прочее</w:t>
            </w:r>
          </w:p>
        </w:tc>
      </w:tr>
      <w:tr w:rsidR="0040748C" w:rsidRPr="00B64033"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краткое </w:t>
            </w: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r>
      <w:tr w:rsidR="0040748C" w:rsidRPr="00B64033" w:rsidTr="00457E1A">
        <w:trPr>
          <w:cantSplit/>
        </w:trPr>
        <w:tc>
          <w:tcPr>
            <w:tcW w:w="48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контактного телефона)</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(электронный адрес)</w:t>
            </w: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Default="0040748C" w:rsidP="0040748C">
      <w:pPr>
        <w:ind w:right="-32" w:firstLine="0"/>
        <w:jc w:val="both"/>
        <w:rPr>
          <w:sz w:val="24"/>
          <w:szCs w:val="24"/>
        </w:rPr>
      </w:pPr>
    </w:p>
    <w:p w:rsidR="0040748C" w:rsidRPr="008F47BF" w:rsidRDefault="0040748C" w:rsidP="0040748C">
      <w:pPr>
        <w:ind w:right="-32" w:firstLine="0"/>
        <w:jc w:val="center"/>
        <w:rPr>
          <w:b/>
          <w:sz w:val="24"/>
          <w:szCs w:val="24"/>
        </w:rPr>
      </w:pPr>
      <w:r w:rsidRPr="008F47BF">
        <w:rPr>
          <w:b/>
          <w:sz w:val="24"/>
          <w:szCs w:val="24"/>
        </w:rPr>
        <w:t>ФОРМА</w:t>
      </w:r>
      <w:r w:rsidR="00C913B9">
        <w:rPr>
          <w:b/>
          <w:sz w:val="24"/>
          <w:szCs w:val="24"/>
        </w:rPr>
        <w:t xml:space="preserve"> АКТА</w:t>
      </w:r>
      <w:r w:rsidRPr="008F47BF">
        <w:rPr>
          <w:b/>
          <w:sz w:val="24"/>
          <w:szCs w:val="24"/>
        </w:rPr>
        <w:t xml:space="preserve"> СОГЛАСОВАНА</w:t>
      </w:r>
    </w:p>
    <w:p w:rsidR="0040748C"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AC4728">
        <w:tc>
          <w:tcPr>
            <w:tcW w:w="7584" w:type="dxa"/>
            <w:shd w:val="clear" w:color="auto" w:fill="auto"/>
            <w:vAlign w:val="center"/>
          </w:tcPr>
          <w:p w:rsidR="0040748C" w:rsidRPr="001633AF" w:rsidRDefault="0040748C" w:rsidP="00457E1A">
            <w:pPr>
              <w:suppressAutoHyphens/>
              <w:ind w:left="1310" w:firstLine="0"/>
              <w:rPr>
                <w:sz w:val="24"/>
                <w:szCs w:val="24"/>
                <w:lang w:eastAsia="ar-SA"/>
              </w:rPr>
            </w:pPr>
            <w:r w:rsidRPr="001633AF">
              <w:rPr>
                <w:sz w:val="24"/>
                <w:szCs w:val="24"/>
                <w:lang w:eastAsia="ar-SA"/>
              </w:rPr>
              <w:t>Государственный заказчик</w:t>
            </w:r>
          </w:p>
          <w:p w:rsidR="0040748C" w:rsidRPr="001633AF" w:rsidRDefault="0040748C" w:rsidP="00457E1A">
            <w:pPr>
              <w:suppressAutoHyphens/>
              <w:ind w:left="1310" w:firstLine="0"/>
              <w:rPr>
                <w:sz w:val="24"/>
                <w:szCs w:val="24"/>
                <w:lang w:eastAsia="ar-SA"/>
              </w:rPr>
            </w:pPr>
          </w:p>
          <w:p w:rsidR="0040748C" w:rsidRPr="001633AF" w:rsidRDefault="0040748C" w:rsidP="00457E1A">
            <w:pPr>
              <w:suppressAutoHyphens/>
              <w:ind w:left="1310" w:firstLine="0"/>
              <w:rPr>
                <w:sz w:val="24"/>
                <w:szCs w:val="24"/>
                <w:lang w:eastAsia="ar-SA"/>
              </w:rPr>
            </w:pPr>
          </w:p>
          <w:p w:rsidR="0040748C" w:rsidRPr="001633AF" w:rsidRDefault="00AD1EDB" w:rsidP="003A3CAE">
            <w:pPr>
              <w:suppressAutoHyphens/>
              <w:ind w:left="1310" w:firstLine="0"/>
              <w:rPr>
                <w:lang w:eastAsia="en-US"/>
              </w:rPr>
            </w:pPr>
            <w:r w:rsidRPr="001633AF">
              <w:rPr>
                <w:sz w:val="24"/>
                <w:szCs w:val="24"/>
                <w:lang w:eastAsia="ar-SA"/>
              </w:rPr>
              <w:t>_________________</w:t>
            </w:r>
            <w:r w:rsidR="0040748C" w:rsidRPr="001633AF">
              <w:rPr>
                <w:sz w:val="24"/>
                <w:szCs w:val="24"/>
                <w:lang w:eastAsia="ar-SA"/>
              </w:rPr>
              <w:t xml:space="preserve"> /</w:t>
            </w:r>
            <w:r w:rsidR="0067380E" w:rsidRPr="001633AF">
              <w:rPr>
                <w:sz w:val="24"/>
                <w:szCs w:val="24"/>
                <w:lang w:eastAsia="ar-SA"/>
              </w:rPr>
              <w:t>_________________</w:t>
            </w:r>
            <w:r w:rsidR="0040748C" w:rsidRPr="001633AF">
              <w:rPr>
                <w:sz w:val="24"/>
                <w:szCs w:val="24"/>
                <w:lang w:eastAsia="ar-SA"/>
              </w:rPr>
              <w:t>/</w:t>
            </w:r>
          </w:p>
        </w:tc>
        <w:tc>
          <w:tcPr>
            <w:tcW w:w="7584" w:type="dxa"/>
            <w:shd w:val="clear" w:color="auto" w:fill="auto"/>
            <w:vAlign w:val="center"/>
          </w:tcPr>
          <w:p w:rsidR="0040748C" w:rsidRPr="001633AF" w:rsidRDefault="0040748C" w:rsidP="00457E1A">
            <w:pPr>
              <w:suppressAutoHyphens/>
              <w:ind w:left="2514" w:firstLine="0"/>
              <w:rPr>
                <w:sz w:val="24"/>
                <w:szCs w:val="24"/>
                <w:lang w:eastAsia="ar-SA"/>
              </w:rPr>
            </w:pPr>
            <w:r w:rsidRPr="001633AF">
              <w:rPr>
                <w:sz w:val="24"/>
                <w:szCs w:val="24"/>
                <w:lang w:eastAsia="ar-SA"/>
              </w:rPr>
              <w:t>Исполнитель</w:t>
            </w:r>
          </w:p>
          <w:p w:rsidR="0040748C" w:rsidRPr="001633AF" w:rsidRDefault="0040748C" w:rsidP="00457E1A">
            <w:pPr>
              <w:suppressAutoHyphens/>
              <w:ind w:left="2514" w:firstLine="0"/>
              <w:rPr>
                <w:sz w:val="24"/>
                <w:szCs w:val="24"/>
                <w:lang w:eastAsia="ar-SA"/>
              </w:rPr>
            </w:pPr>
          </w:p>
          <w:p w:rsidR="0040748C" w:rsidRPr="001633AF" w:rsidRDefault="0040748C" w:rsidP="00457E1A">
            <w:pPr>
              <w:suppressAutoHyphens/>
              <w:ind w:left="2514" w:firstLine="0"/>
              <w:rPr>
                <w:sz w:val="24"/>
                <w:szCs w:val="24"/>
                <w:lang w:eastAsia="ar-SA"/>
              </w:rPr>
            </w:pPr>
          </w:p>
          <w:p w:rsidR="0040748C" w:rsidRPr="008F47BF" w:rsidRDefault="00AD1EDB" w:rsidP="003A3CAE">
            <w:pPr>
              <w:suppressAutoHyphens/>
              <w:ind w:left="2514" w:firstLine="0"/>
              <w:rPr>
                <w:lang w:eastAsia="en-US"/>
              </w:rPr>
            </w:pPr>
            <w:r w:rsidRPr="001633AF">
              <w:rPr>
                <w:sz w:val="24"/>
                <w:szCs w:val="24"/>
                <w:lang w:eastAsia="ar-SA"/>
              </w:rPr>
              <w:t>_________________</w:t>
            </w:r>
            <w:r w:rsidR="0040748C" w:rsidRPr="001633AF">
              <w:rPr>
                <w:sz w:val="24"/>
                <w:szCs w:val="24"/>
                <w:lang w:eastAsia="ar-SA"/>
              </w:rPr>
              <w:t xml:space="preserve"> /</w:t>
            </w:r>
            <w:r w:rsidR="0067380E" w:rsidRPr="001633AF">
              <w:rPr>
                <w:sz w:val="24"/>
                <w:szCs w:val="24"/>
                <w:lang w:eastAsia="ar-SA"/>
              </w:rPr>
              <w:t>_________________</w:t>
            </w:r>
            <w:r w:rsidR="00C92864" w:rsidRPr="001633AF">
              <w:rPr>
                <w:sz w:val="24"/>
                <w:szCs w:val="24"/>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46D" w:rsidRDefault="00F6246D" w:rsidP="000C1332">
      <w:pPr>
        <w:suppressAutoHyphens/>
        <w:ind w:firstLine="0"/>
        <w:rPr>
          <w:sz w:val="28"/>
          <w:szCs w:val="28"/>
          <w:lang w:eastAsia="ar-SA"/>
        </w:rPr>
      </w:pPr>
      <w:r>
        <w:rPr>
          <w:sz w:val="28"/>
          <w:szCs w:val="28"/>
          <w:lang w:eastAsia="ar-SA"/>
        </w:rPr>
        <w:separator/>
      </w:r>
    </w:p>
  </w:endnote>
  <w:endnote w:type="continuationSeparator" w:id="0">
    <w:p w:rsidR="00F6246D" w:rsidRDefault="00F6246D"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46D" w:rsidRDefault="00F6246D" w:rsidP="000C1332">
      <w:pPr>
        <w:suppressAutoHyphens/>
        <w:ind w:firstLine="0"/>
        <w:rPr>
          <w:sz w:val="28"/>
          <w:szCs w:val="28"/>
          <w:lang w:eastAsia="ar-SA"/>
        </w:rPr>
      </w:pPr>
      <w:r>
        <w:rPr>
          <w:sz w:val="28"/>
          <w:szCs w:val="28"/>
          <w:lang w:eastAsia="ar-SA"/>
        </w:rPr>
        <w:separator/>
      </w:r>
    </w:p>
  </w:footnote>
  <w:footnote w:type="continuationSeparator" w:id="0">
    <w:p w:rsidR="00F6246D" w:rsidRDefault="00F6246D"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74108AB"/>
    <w:multiLevelType w:val="multilevel"/>
    <w:tmpl w:val="55761FA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nsid w:val="07FA3651"/>
    <w:multiLevelType w:val="multilevel"/>
    <w:tmpl w:val="18A491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0C7636C1"/>
    <w:multiLevelType w:val="multilevel"/>
    <w:tmpl w:val="AE5EE7B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8B91877"/>
    <w:multiLevelType w:val="multilevel"/>
    <w:tmpl w:val="61CA21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EC0D0D"/>
    <w:multiLevelType w:val="multilevel"/>
    <w:tmpl w:val="9E8A93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5EF0499"/>
    <w:multiLevelType w:val="multilevel"/>
    <w:tmpl w:val="24EA6D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6582E5E"/>
    <w:multiLevelType w:val="multilevel"/>
    <w:tmpl w:val="29F86A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7617B19"/>
    <w:multiLevelType w:val="multilevel"/>
    <w:tmpl w:val="83E8E9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279C3367"/>
    <w:multiLevelType w:val="multilevel"/>
    <w:tmpl w:val="596885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22">
    <w:nsid w:val="2D6951E0"/>
    <w:multiLevelType w:val="multilevel"/>
    <w:tmpl w:val="97260232"/>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3">
    <w:nsid w:val="2EFE1023"/>
    <w:multiLevelType w:val="multilevel"/>
    <w:tmpl w:val="88468C90"/>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4">
    <w:nsid w:val="32634EF0"/>
    <w:multiLevelType w:val="multilevel"/>
    <w:tmpl w:val="11FAFD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359C6E2C"/>
    <w:multiLevelType w:val="multilevel"/>
    <w:tmpl w:val="B254EF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39AE18FD"/>
    <w:multiLevelType w:val="multilevel"/>
    <w:tmpl w:val="984ABB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3AC7231E"/>
    <w:multiLevelType w:val="multilevel"/>
    <w:tmpl w:val="D070D3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37115C7"/>
    <w:multiLevelType w:val="multilevel"/>
    <w:tmpl w:val="59E064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A413B3"/>
    <w:multiLevelType w:val="multilevel"/>
    <w:tmpl w:val="CF00CF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46143DCB"/>
    <w:multiLevelType w:val="multilevel"/>
    <w:tmpl w:val="CC7AF3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49B73914"/>
    <w:multiLevelType w:val="multilevel"/>
    <w:tmpl w:val="DB4442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4A100386"/>
    <w:multiLevelType w:val="multilevel"/>
    <w:tmpl w:val="B39CFA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8">
    <w:nsid w:val="529C7B33"/>
    <w:multiLevelType w:val="multilevel"/>
    <w:tmpl w:val="2C8EC2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59BF48A4"/>
    <w:multiLevelType w:val="multilevel"/>
    <w:tmpl w:val="18666EF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0">
    <w:nsid w:val="5C0E5490"/>
    <w:multiLevelType w:val="multilevel"/>
    <w:tmpl w:val="AE80EA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60957529"/>
    <w:multiLevelType w:val="hybridMultilevel"/>
    <w:tmpl w:val="FD622D3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96B6E07"/>
    <w:multiLevelType w:val="multilevel"/>
    <w:tmpl w:val="8EEC6CEE"/>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45">
    <w:nsid w:val="69FB02FC"/>
    <w:multiLevelType w:val="multilevel"/>
    <w:tmpl w:val="7B7A57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6CBD5147"/>
    <w:multiLevelType w:val="multilevel"/>
    <w:tmpl w:val="B50076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nsid w:val="711467CD"/>
    <w:multiLevelType w:val="multilevel"/>
    <w:tmpl w:val="BE9852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753124E0"/>
    <w:multiLevelType w:val="multilevel"/>
    <w:tmpl w:val="C1C64E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7713662D"/>
    <w:multiLevelType w:val="multilevel"/>
    <w:tmpl w:val="3E361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nsid w:val="7E0D0612"/>
    <w:multiLevelType w:val="hybridMultilevel"/>
    <w:tmpl w:val="0F1024D0"/>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E9A3126"/>
    <w:multiLevelType w:val="multilevel"/>
    <w:tmpl w:val="7EB66E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nsid w:val="7E9B4223"/>
    <w:multiLevelType w:val="multilevel"/>
    <w:tmpl w:val="F5101C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nsid w:val="7F69393A"/>
    <w:multiLevelType w:val="multilevel"/>
    <w:tmpl w:val="488455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3"/>
  </w:num>
  <w:num w:numId="2">
    <w:abstractNumId w:val="42"/>
  </w:num>
  <w:num w:numId="3">
    <w:abstractNumId w:val="4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7"/>
  </w:num>
  <w:num w:numId="7">
    <w:abstractNumId w:val="21"/>
  </w:num>
  <w:num w:numId="8">
    <w:abstractNumId w:val="30"/>
  </w:num>
  <w:num w:numId="9">
    <w:abstractNumId w:val="10"/>
  </w:num>
  <w:num w:numId="10">
    <w:abstractNumId w:val="9"/>
  </w:num>
  <w:num w:numId="11">
    <w:abstractNumId w:val="32"/>
  </w:num>
  <w:num w:numId="12">
    <w:abstractNumId w:val="14"/>
  </w:num>
  <w:num w:numId="13">
    <w:abstractNumId w:val="26"/>
  </w:num>
  <w:num w:numId="14">
    <w:abstractNumId w:val="11"/>
  </w:num>
  <w:num w:numId="15">
    <w:abstractNumId w:val="41"/>
  </w:num>
  <w:num w:numId="16">
    <w:abstractNumId w:val="50"/>
  </w:num>
  <w:num w:numId="17">
    <w:abstractNumId w:val="16"/>
  </w:num>
  <w:num w:numId="18">
    <w:abstractNumId w:val="52"/>
  </w:num>
  <w:num w:numId="19">
    <w:abstractNumId w:val="45"/>
  </w:num>
  <w:num w:numId="20">
    <w:abstractNumId w:val="53"/>
  </w:num>
  <w:num w:numId="21">
    <w:abstractNumId w:val="28"/>
  </w:num>
  <w:num w:numId="22">
    <w:abstractNumId w:val="40"/>
  </w:num>
  <w:num w:numId="23">
    <w:abstractNumId w:val="29"/>
  </w:num>
  <w:num w:numId="24">
    <w:abstractNumId w:val="19"/>
  </w:num>
  <w:num w:numId="25">
    <w:abstractNumId w:val="35"/>
  </w:num>
  <w:num w:numId="26">
    <w:abstractNumId w:val="12"/>
  </w:num>
  <w:num w:numId="27">
    <w:abstractNumId w:val="44"/>
  </w:num>
  <w:num w:numId="28">
    <w:abstractNumId w:val="31"/>
  </w:num>
  <w:num w:numId="29">
    <w:abstractNumId w:val="49"/>
  </w:num>
  <w:num w:numId="30">
    <w:abstractNumId w:val="48"/>
  </w:num>
  <w:num w:numId="31">
    <w:abstractNumId w:val="23"/>
  </w:num>
  <w:num w:numId="32">
    <w:abstractNumId w:val="7"/>
  </w:num>
  <w:num w:numId="33">
    <w:abstractNumId w:val="15"/>
  </w:num>
  <w:num w:numId="34">
    <w:abstractNumId w:val="24"/>
  </w:num>
  <w:num w:numId="35">
    <w:abstractNumId w:val="17"/>
  </w:num>
  <w:num w:numId="36">
    <w:abstractNumId w:val="38"/>
  </w:num>
  <w:num w:numId="37">
    <w:abstractNumId w:val="6"/>
  </w:num>
  <w:num w:numId="38">
    <w:abstractNumId w:val="46"/>
  </w:num>
  <w:num w:numId="39">
    <w:abstractNumId w:val="47"/>
  </w:num>
  <w:num w:numId="40">
    <w:abstractNumId w:val="34"/>
  </w:num>
  <w:num w:numId="41">
    <w:abstractNumId w:val="51"/>
  </w:num>
  <w:num w:numId="42">
    <w:abstractNumId w:val="18"/>
  </w:num>
  <w:num w:numId="43">
    <w:abstractNumId w:val="25"/>
  </w:num>
  <w:num w:numId="44">
    <w:abstractNumId w:val="33"/>
  </w:num>
  <w:num w:numId="45">
    <w:abstractNumId w:val="8"/>
  </w:num>
  <w:num w:numId="46">
    <w:abstractNumId w:val="36"/>
  </w:num>
  <w:num w:numId="47">
    <w:abstractNumId w:val="39"/>
  </w:num>
  <w:num w:numId="48">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0F"/>
    <w:rsid w:val="00000461"/>
    <w:rsid w:val="000014AA"/>
    <w:rsid w:val="00002630"/>
    <w:rsid w:val="00002988"/>
    <w:rsid w:val="00002FAA"/>
    <w:rsid w:val="000034A7"/>
    <w:rsid w:val="00004692"/>
    <w:rsid w:val="00004838"/>
    <w:rsid w:val="00004CA1"/>
    <w:rsid w:val="00005BED"/>
    <w:rsid w:val="00006828"/>
    <w:rsid w:val="00006C78"/>
    <w:rsid w:val="00006DBC"/>
    <w:rsid w:val="00006F15"/>
    <w:rsid w:val="00007178"/>
    <w:rsid w:val="00007771"/>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11FD"/>
    <w:rsid w:val="00021794"/>
    <w:rsid w:val="00022271"/>
    <w:rsid w:val="00022AAF"/>
    <w:rsid w:val="0002377F"/>
    <w:rsid w:val="00023840"/>
    <w:rsid w:val="00023915"/>
    <w:rsid w:val="000243A1"/>
    <w:rsid w:val="00024D36"/>
    <w:rsid w:val="00025B98"/>
    <w:rsid w:val="00026BFC"/>
    <w:rsid w:val="00027208"/>
    <w:rsid w:val="00027745"/>
    <w:rsid w:val="00027F93"/>
    <w:rsid w:val="000302A4"/>
    <w:rsid w:val="00030596"/>
    <w:rsid w:val="000315CD"/>
    <w:rsid w:val="00031BD0"/>
    <w:rsid w:val="00031EE0"/>
    <w:rsid w:val="00032271"/>
    <w:rsid w:val="000322A7"/>
    <w:rsid w:val="00034351"/>
    <w:rsid w:val="000359C6"/>
    <w:rsid w:val="00036211"/>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C4F"/>
    <w:rsid w:val="00044430"/>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106"/>
    <w:rsid w:val="0005695B"/>
    <w:rsid w:val="000569BB"/>
    <w:rsid w:val="00056BC3"/>
    <w:rsid w:val="0005765F"/>
    <w:rsid w:val="0006041C"/>
    <w:rsid w:val="0006163B"/>
    <w:rsid w:val="00061A9C"/>
    <w:rsid w:val="000621CE"/>
    <w:rsid w:val="000624AE"/>
    <w:rsid w:val="00062A3C"/>
    <w:rsid w:val="00062B1E"/>
    <w:rsid w:val="00062D24"/>
    <w:rsid w:val="00062D89"/>
    <w:rsid w:val="00062E76"/>
    <w:rsid w:val="00063410"/>
    <w:rsid w:val="0006344C"/>
    <w:rsid w:val="00063D7A"/>
    <w:rsid w:val="00063E85"/>
    <w:rsid w:val="0006425E"/>
    <w:rsid w:val="00064D20"/>
    <w:rsid w:val="00064E31"/>
    <w:rsid w:val="0006587F"/>
    <w:rsid w:val="000664EF"/>
    <w:rsid w:val="00066D26"/>
    <w:rsid w:val="00067020"/>
    <w:rsid w:val="00067F86"/>
    <w:rsid w:val="00070508"/>
    <w:rsid w:val="00070B72"/>
    <w:rsid w:val="00070F5D"/>
    <w:rsid w:val="000712F8"/>
    <w:rsid w:val="00071558"/>
    <w:rsid w:val="000715A7"/>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EB5"/>
    <w:rsid w:val="00081509"/>
    <w:rsid w:val="00081A27"/>
    <w:rsid w:val="00081BAC"/>
    <w:rsid w:val="00082670"/>
    <w:rsid w:val="00084DD9"/>
    <w:rsid w:val="0008577D"/>
    <w:rsid w:val="00086732"/>
    <w:rsid w:val="00086AB9"/>
    <w:rsid w:val="0008739C"/>
    <w:rsid w:val="000878B2"/>
    <w:rsid w:val="000906D8"/>
    <w:rsid w:val="00090AF4"/>
    <w:rsid w:val="00090C74"/>
    <w:rsid w:val="0009164D"/>
    <w:rsid w:val="00092360"/>
    <w:rsid w:val="00092875"/>
    <w:rsid w:val="00092896"/>
    <w:rsid w:val="00093BB2"/>
    <w:rsid w:val="00094B28"/>
    <w:rsid w:val="0009560C"/>
    <w:rsid w:val="00096886"/>
    <w:rsid w:val="00096BD5"/>
    <w:rsid w:val="00096C72"/>
    <w:rsid w:val="00097ECC"/>
    <w:rsid w:val="000A05D9"/>
    <w:rsid w:val="000A0D31"/>
    <w:rsid w:val="000A0DF7"/>
    <w:rsid w:val="000A0FD6"/>
    <w:rsid w:val="000A1A76"/>
    <w:rsid w:val="000A2218"/>
    <w:rsid w:val="000A2BBF"/>
    <w:rsid w:val="000A360D"/>
    <w:rsid w:val="000A3653"/>
    <w:rsid w:val="000A45B6"/>
    <w:rsid w:val="000A4D5E"/>
    <w:rsid w:val="000A5022"/>
    <w:rsid w:val="000A52FC"/>
    <w:rsid w:val="000A5349"/>
    <w:rsid w:val="000A5A3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43"/>
    <w:rsid w:val="000B4A6E"/>
    <w:rsid w:val="000B5E24"/>
    <w:rsid w:val="000B6078"/>
    <w:rsid w:val="000B6928"/>
    <w:rsid w:val="000B6E29"/>
    <w:rsid w:val="000B6E5B"/>
    <w:rsid w:val="000B74BD"/>
    <w:rsid w:val="000B7BF2"/>
    <w:rsid w:val="000B7F11"/>
    <w:rsid w:val="000C0825"/>
    <w:rsid w:val="000C1332"/>
    <w:rsid w:val="000C175C"/>
    <w:rsid w:val="000C223C"/>
    <w:rsid w:val="000C24DA"/>
    <w:rsid w:val="000C2657"/>
    <w:rsid w:val="000C2F1A"/>
    <w:rsid w:val="000C4137"/>
    <w:rsid w:val="000C5D20"/>
    <w:rsid w:val="000C605B"/>
    <w:rsid w:val="000C6332"/>
    <w:rsid w:val="000C68F8"/>
    <w:rsid w:val="000C7149"/>
    <w:rsid w:val="000C7241"/>
    <w:rsid w:val="000C73CF"/>
    <w:rsid w:val="000D2001"/>
    <w:rsid w:val="000D2024"/>
    <w:rsid w:val="000D228C"/>
    <w:rsid w:val="000D23E3"/>
    <w:rsid w:val="000D267A"/>
    <w:rsid w:val="000D2F53"/>
    <w:rsid w:val="000D314B"/>
    <w:rsid w:val="000D31D4"/>
    <w:rsid w:val="000D34AD"/>
    <w:rsid w:val="000D37DF"/>
    <w:rsid w:val="000D565D"/>
    <w:rsid w:val="000D57CF"/>
    <w:rsid w:val="000D6020"/>
    <w:rsid w:val="000D6819"/>
    <w:rsid w:val="000D707B"/>
    <w:rsid w:val="000D72C5"/>
    <w:rsid w:val="000D7B72"/>
    <w:rsid w:val="000E02B8"/>
    <w:rsid w:val="000E0DCB"/>
    <w:rsid w:val="000E18B3"/>
    <w:rsid w:val="000E1A1F"/>
    <w:rsid w:val="000E1F12"/>
    <w:rsid w:val="000E27CA"/>
    <w:rsid w:val="000E2E0B"/>
    <w:rsid w:val="000E3144"/>
    <w:rsid w:val="000E32D3"/>
    <w:rsid w:val="000E35FA"/>
    <w:rsid w:val="000E41D2"/>
    <w:rsid w:val="000E485B"/>
    <w:rsid w:val="000E4C53"/>
    <w:rsid w:val="000E4E72"/>
    <w:rsid w:val="000E565C"/>
    <w:rsid w:val="000E6BE1"/>
    <w:rsid w:val="000E6CFB"/>
    <w:rsid w:val="000E72ED"/>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64CB"/>
    <w:rsid w:val="0010656F"/>
    <w:rsid w:val="0010670F"/>
    <w:rsid w:val="00106AE4"/>
    <w:rsid w:val="00107211"/>
    <w:rsid w:val="00110100"/>
    <w:rsid w:val="00110E7A"/>
    <w:rsid w:val="00111824"/>
    <w:rsid w:val="00111BCB"/>
    <w:rsid w:val="00111E0B"/>
    <w:rsid w:val="0011206F"/>
    <w:rsid w:val="001124D2"/>
    <w:rsid w:val="0011288C"/>
    <w:rsid w:val="00112AC4"/>
    <w:rsid w:val="00112DAC"/>
    <w:rsid w:val="00113290"/>
    <w:rsid w:val="001133DA"/>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AF2"/>
    <w:rsid w:val="00124ECA"/>
    <w:rsid w:val="0012508A"/>
    <w:rsid w:val="001250EC"/>
    <w:rsid w:val="00125B6B"/>
    <w:rsid w:val="00125C7E"/>
    <w:rsid w:val="00127027"/>
    <w:rsid w:val="001271FD"/>
    <w:rsid w:val="00127D5E"/>
    <w:rsid w:val="00127FF0"/>
    <w:rsid w:val="00130020"/>
    <w:rsid w:val="00130C07"/>
    <w:rsid w:val="001321A4"/>
    <w:rsid w:val="0013235E"/>
    <w:rsid w:val="0013389E"/>
    <w:rsid w:val="0013419A"/>
    <w:rsid w:val="0013472D"/>
    <w:rsid w:val="001350CC"/>
    <w:rsid w:val="001352F9"/>
    <w:rsid w:val="00135E4C"/>
    <w:rsid w:val="00136056"/>
    <w:rsid w:val="001361B0"/>
    <w:rsid w:val="001361E3"/>
    <w:rsid w:val="00136481"/>
    <w:rsid w:val="0013664B"/>
    <w:rsid w:val="001371A6"/>
    <w:rsid w:val="001372A4"/>
    <w:rsid w:val="0014066A"/>
    <w:rsid w:val="00140BC3"/>
    <w:rsid w:val="001413B5"/>
    <w:rsid w:val="00141640"/>
    <w:rsid w:val="00142285"/>
    <w:rsid w:val="00142428"/>
    <w:rsid w:val="00143A5E"/>
    <w:rsid w:val="00143C6E"/>
    <w:rsid w:val="00143F6C"/>
    <w:rsid w:val="00143FAE"/>
    <w:rsid w:val="001444EC"/>
    <w:rsid w:val="00144932"/>
    <w:rsid w:val="00144B5A"/>
    <w:rsid w:val="00144DBD"/>
    <w:rsid w:val="001457F6"/>
    <w:rsid w:val="001465B0"/>
    <w:rsid w:val="00146847"/>
    <w:rsid w:val="00146B37"/>
    <w:rsid w:val="0014725E"/>
    <w:rsid w:val="0014742E"/>
    <w:rsid w:val="0014765B"/>
    <w:rsid w:val="001478A8"/>
    <w:rsid w:val="00147A42"/>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9A5"/>
    <w:rsid w:val="00157E46"/>
    <w:rsid w:val="00160049"/>
    <w:rsid w:val="00160B65"/>
    <w:rsid w:val="00160BA7"/>
    <w:rsid w:val="00161589"/>
    <w:rsid w:val="00162291"/>
    <w:rsid w:val="001625D5"/>
    <w:rsid w:val="00162B4A"/>
    <w:rsid w:val="001633AF"/>
    <w:rsid w:val="001634A3"/>
    <w:rsid w:val="00164671"/>
    <w:rsid w:val="00165744"/>
    <w:rsid w:val="00165EC4"/>
    <w:rsid w:val="00166A4D"/>
    <w:rsid w:val="00166CC2"/>
    <w:rsid w:val="00170282"/>
    <w:rsid w:val="00170F6A"/>
    <w:rsid w:val="00170F79"/>
    <w:rsid w:val="00170FDC"/>
    <w:rsid w:val="00171EE6"/>
    <w:rsid w:val="001725A4"/>
    <w:rsid w:val="00172E33"/>
    <w:rsid w:val="00172F13"/>
    <w:rsid w:val="00174312"/>
    <w:rsid w:val="00174466"/>
    <w:rsid w:val="00174541"/>
    <w:rsid w:val="00174916"/>
    <w:rsid w:val="00174C68"/>
    <w:rsid w:val="00174DAB"/>
    <w:rsid w:val="00175257"/>
    <w:rsid w:val="0017697E"/>
    <w:rsid w:val="00176B5D"/>
    <w:rsid w:val="0017746A"/>
    <w:rsid w:val="00177D28"/>
    <w:rsid w:val="0018043A"/>
    <w:rsid w:val="00180558"/>
    <w:rsid w:val="00180BFE"/>
    <w:rsid w:val="00180C5F"/>
    <w:rsid w:val="00180E45"/>
    <w:rsid w:val="00180E65"/>
    <w:rsid w:val="001819B4"/>
    <w:rsid w:val="00181AEF"/>
    <w:rsid w:val="00181D4F"/>
    <w:rsid w:val="001823FB"/>
    <w:rsid w:val="00182688"/>
    <w:rsid w:val="001834AF"/>
    <w:rsid w:val="001846EC"/>
    <w:rsid w:val="00184F79"/>
    <w:rsid w:val="00185D69"/>
    <w:rsid w:val="00185F92"/>
    <w:rsid w:val="00186EF4"/>
    <w:rsid w:val="00186F0D"/>
    <w:rsid w:val="00187269"/>
    <w:rsid w:val="0019040F"/>
    <w:rsid w:val="00190E86"/>
    <w:rsid w:val="00191129"/>
    <w:rsid w:val="00191F81"/>
    <w:rsid w:val="00192107"/>
    <w:rsid w:val="001924CA"/>
    <w:rsid w:val="00192687"/>
    <w:rsid w:val="00192EF8"/>
    <w:rsid w:val="00193750"/>
    <w:rsid w:val="00194575"/>
    <w:rsid w:val="00194805"/>
    <w:rsid w:val="001948F9"/>
    <w:rsid w:val="0019529E"/>
    <w:rsid w:val="00195423"/>
    <w:rsid w:val="001954F1"/>
    <w:rsid w:val="00195D9D"/>
    <w:rsid w:val="00196836"/>
    <w:rsid w:val="00196E45"/>
    <w:rsid w:val="00196EF3"/>
    <w:rsid w:val="00196EF5"/>
    <w:rsid w:val="001976F6"/>
    <w:rsid w:val="00197775"/>
    <w:rsid w:val="001977CD"/>
    <w:rsid w:val="00197C38"/>
    <w:rsid w:val="001A018C"/>
    <w:rsid w:val="001A1B19"/>
    <w:rsid w:val="001A2E3A"/>
    <w:rsid w:val="001A319D"/>
    <w:rsid w:val="001A330F"/>
    <w:rsid w:val="001A427D"/>
    <w:rsid w:val="001A485A"/>
    <w:rsid w:val="001A4A69"/>
    <w:rsid w:val="001A4D0F"/>
    <w:rsid w:val="001A4E0C"/>
    <w:rsid w:val="001A4F6C"/>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C1F"/>
    <w:rsid w:val="001B1EEF"/>
    <w:rsid w:val="001B1FD6"/>
    <w:rsid w:val="001B21BD"/>
    <w:rsid w:val="001B23DF"/>
    <w:rsid w:val="001B2A18"/>
    <w:rsid w:val="001B307F"/>
    <w:rsid w:val="001B321D"/>
    <w:rsid w:val="001B3E51"/>
    <w:rsid w:val="001B3F2C"/>
    <w:rsid w:val="001B4499"/>
    <w:rsid w:val="001B4CAE"/>
    <w:rsid w:val="001B521B"/>
    <w:rsid w:val="001B695B"/>
    <w:rsid w:val="001B7A3D"/>
    <w:rsid w:val="001B7CA9"/>
    <w:rsid w:val="001C0841"/>
    <w:rsid w:val="001C0B47"/>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5CE"/>
    <w:rsid w:val="001E0864"/>
    <w:rsid w:val="001E09A0"/>
    <w:rsid w:val="001E0AA6"/>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04E"/>
    <w:rsid w:val="001F215C"/>
    <w:rsid w:val="001F25E5"/>
    <w:rsid w:val="001F262B"/>
    <w:rsid w:val="001F268A"/>
    <w:rsid w:val="001F2A69"/>
    <w:rsid w:val="001F2D2D"/>
    <w:rsid w:val="001F43D7"/>
    <w:rsid w:val="001F5A25"/>
    <w:rsid w:val="001F688F"/>
    <w:rsid w:val="001F6A77"/>
    <w:rsid w:val="001F6AB0"/>
    <w:rsid w:val="00200129"/>
    <w:rsid w:val="00200290"/>
    <w:rsid w:val="00200736"/>
    <w:rsid w:val="002013FE"/>
    <w:rsid w:val="0020149E"/>
    <w:rsid w:val="00202D8F"/>
    <w:rsid w:val="00204B21"/>
    <w:rsid w:val="00204E5B"/>
    <w:rsid w:val="002051B9"/>
    <w:rsid w:val="0020543A"/>
    <w:rsid w:val="00206B18"/>
    <w:rsid w:val="00210271"/>
    <w:rsid w:val="0021076F"/>
    <w:rsid w:val="00210BC7"/>
    <w:rsid w:val="00210F03"/>
    <w:rsid w:val="00210F22"/>
    <w:rsid w:val="00210FB1"/>
    <w:rsid w:val="002110F2"/>
    <w:rsid w:val="002117BF"/>
    <w:rsid w:val="00211E4F"/>
    <w:rsid w:val="00212F23"/>
    <w:rsid w:val="00213DBE"/>
    <w:rsid w:val="0021579A"/>
    <w:rsid w:val="00215E90"/>
    <w:rsid w:val="002163E7"/>
    <w:rsid w:val="002163FD"/>
    <w:rsid w:val="0021644C"/>
    <w:rsid w:val="002166A5"/>
    <w:rsid w:val="00216744"/>
    <w:rsid w:val="00217BD0"/>
    <w:rsid w:val="00217E1B"/>
    <w:rsid w:val="002216CC"/>
    <w:rsid w:val="0022183A"/>
    <w:rsid w:val="00221CEF"/>
    <w:rsid w:val="002228E8"/>
    <w:rsid w:val="00222A66"/>
    <w:rsid w:val="002233B7"/>
    <w:rsid w:val="00224080"/>
    <w:rsid w:val="002244EC"/>
    <w:rsid w:val="002250F3"/>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1C8C"/>
    <w:rsid w:val="00242067"/>
    <w:rsid w:val="0024311C"/>
    <w:rsid w:val="002432EC"/>
    <w:rsid w:val="0024362D"/>
    <w:rsid w:val="002441B6"/>
    <w:rsid w:val="002443F6"/>
    <w:rsid w:val="00244879"/>
    <w:rsid w:val="00244A5E"/>
    <w:rsid w:val="00244E15"/>
    <w:rsid w:val="002452F0"/>
    <w:rsid w:val="00245A4C"/>
    <w:rsid w:val="00246FB8"/>
    <w:rsid w:val="00247420"/>
    <w:rsid w:val="00247669"/>
    <w:rsid w:val="00247B5D"/>
    <w:rsid w:val="00247C0B"/>
    <w:rsid w:val="00250EC7"/>
    <w:rsid w:val="00250FF7"/>
    <w:rsid w:val="0025106A"/>
    <w:rsid w:val="0025183F"/>
    <w:rsid w:val="002518FB"/>
    <w:rsid w:val="00251CDB"/>
    <w:rsid w:val="00251DA5"/>
    <w:rsid w:val="0025299F"/>
    <w:rsid w:val="00253AA1"/>
    <w:rsid w:val="00254138"/>
    <w:rsid w:val="00254B38"/>
    <w:rsid w:val="00255AE9"/>
    <w:rsid w:val="00255B08"/>
    <w:rsid w:val="00255FB8"/>
    <w:rsid w:val="002560E3"/>
    <w:rsid w:val="00256617"/>
    <w:rsid w:val="002568B9"/>
    <w:rsid w:val="00257055"/>
    <w:rsid w:val="002570BB"/>
    <w:rsid w:val="00257296"/>
    <w:rsid w:val="002602B3"/>
    <w:rsid w:val="00262395"/>
    <w:rsid w:val="0026251C"/>
    <w:rsid w:val="00262B8A"/>
    <w:rsid w:val="002631A5"/>
    <w:rsid w:val="002633A2"/>
    <w:rsid w:val="00263408"/>
    <w:rsid w:val="00263638"/>
    <w:rsid w:val="00264110"/>
    <w:rsid w:val="00264958"/>
    <w:rsid w:val="00265280"/>
    <w:rsid w:val="0026562C"/>
    <w:rsid w:val="00267BFB"/>
    <w:rsid w:val="0027008D"/>
    <w:rsid w:val="0027025A"/>
    <w:rsid w:val="002702CE"/>
    <w:rsid w:val="00270A99"/>
    <w:rsid w:val="002710F2"/>
    <w:rsid w:val="00271761"/>
    <w:rsid w:val="00271947"/>
    <w:rsid w:val="00271D22"/>
    <w:rsid w:val="0027201C"/>
    <w:rsid w:val="002721C0"/>
    <w:rsid w:val="00272547"/>
    <w:rsid w:val="00272675"/>
    <w:rsid w:val="00272F67"/>
    <w:rsid w:val="00273305"/>
    <w:rsid w:val="002737DE"/>
    <w:rsid w:val="00275453"/>
    <w:rsid w:val="0027557E"/>
    <w:rsid w:val="0027693D"/>
    <w:rsid w:val="002769F3"/>
    <w:rsid w:val="00276C5C"/>
    <w:rsid w:val="00277123"/>
    <w:rsid w:val="00277732"/>
    <w:rsid w:val="00280280"/>
    <w:rsid w:val="00280732"/>
    <w:rsid w:val="00280C5C"/>
    <w:rsid w:val="00280D46"/>
    <w:rsid w:val="00280EBC"/>
    <w:rsid w:val="002819F6"/>
    <w:rsid w:val="00281A8E"/>
    <w:rsid w:val="00281B19"/>
    <w:rsid w:val="00281C6E"/>
    <w:rsid w:val="00282090"/>
    <w:rsid w:val="002824FC"/>
    <w:rsid w:val="002827F5"/>
    <w:rsid w:val="00282D8B"/>
    <w:rsid w:val="00282DED"/>
    <w:rsid w:val="00283119"/>
    <w:rsid w:val="00283409"/>
    <w:rsid w:val="00284465"/>
    <w:rsid w:val="0028491C"/>
    <w:rsid w:val="00285D90"/>
    <w:rsid w:val="00285FC4"/>
    <w:rsid w:val="002860A3"/>
    <w:rsid w:val="002860C4"/>
    <w:rsid w:val="0028653D"/>
    <w:rsid w:val="00286822"/>
    <w:rsid w:val="00287C22"/>
    <w:rsid w:val="0029041F"/>
    <w:rsid w:val="00290CDC"/>
    <w:rsid w:val="00290D5F"/>
    <w:rsid w:val="002912E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B87"/>
    <w:rsid w:val="002A7A59"/>
    <w:rsid w:val="002A7B9B"/>
    <w:rsid w:val="002A7C7E"/>
    <w:rsid w:val="002B2335"/>
    <w:rsid w:val="002B24AB"/>
    <w:rsid w:val="002B4655"/>
    <w:rsid w:val="002B48D9"/>
    <w:rsid w:val="002B49CD"/>
    <w:rsid w:val="002B4F94"/>
    <w:rsid w:val="002B6524"/>
    <w:rsid w:val="002B6B69"/>
    <w:rsid w:val="002B778A"/>
    <w:rsid w:val="002C02CA"/>
    <w:rsid w:val="002C0902"/>
    <w:rsid w:val="002C152E"/>
    <w:rsid w:val="002C1DBF"/>
    <w:rsid w:val="002C20C9"/>
    <w:rsid w:val="002C2E46"/>
    <w:rsid w:val="002C38B5"/>
    <w:rsid w:val="002C3CF7"/>
    <w:rsid w:val="002C41D8"/>
    <w:rsid w:val="002C4329"/>
    <w:rsid w:val="002C4785"/>
    <w:rsid w:val="002C58FA"/>
    <w:rsid w:val="002C5C12"/>
    <w:rsid w:val="002C5C5A"/>
    <w:rsid w:val="002C5FD4"/>
    <w:rsid w:val="002C6C15"/>
    <w:rsid w:val="002C6DEF"/>
    <w:rsid w:val="002D0297"/>
    <w:rsid w:val="002D1C11"/>
    <w:rsid w:val="002D1E18"/>
    <w:rsid w:val="002D2F85"/>
    <w:rsid w:val="002D2FEF"/>
    <w:rsid w:val="002D433C"/>
    <w:rsid w:val="002D45A1"/>
    <w:rsid w:val="002D4648"/>
    <w:rsid w:val="002D6358"/>
    <w:rsid w:val="002D77A3"/>
    <w:rsid w:val="002D7DDC"/>
    <w:rsid w:val="002D7E93"/>
    <w:rsid w:val="002E0318"/>
    <w:rsid w:val="002E14E3"/>
    <w:rsid w:val="002E182B"/>
    <w:rsid w:val="002E2254"/>
    <w:rsid w:val="002E297D"/>
    <w:rsid w:val="002E32BE"/>
    <w:rsid w:val="002E3444"/>
    <w:rsid w:val="002E3D9A"/>
    <w:rsid w:val="002E3EA3"/>
    <w:rsid w:val="002E4D63"/>
    <w:rsid w:val="002E5341"/>
    <w:rsid w:val="002E6074"/>
    <w:rsid w:val="002E67CB"/>
    <w:rsid w:val="002E69DE"/>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22D"/>
    <w:rsid w:val="002F443C"/>
    <w:rsid w:val="002F4553"/>
    <w:rsid w:val="002F56B7"/>
    <w:rsid w:val="002F58E6"/>
    <w:rsid w:val="002F5E66"/>
    <w:rsid w:val="002F652F"/>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5B58"/>
    <w:rsid w:val="003062A1"/>
    <w:rsid w:val="003062E3"/>
    <w:rsid w:val="00306B2C"/>
    <w:rsid w:val="00306E78"/>
    <w:rsid w:val="003070C5"/>
    <w:rsid w:val="00307F0E"/>
    <w:rsid w:val="00310228"/>
    <w:rsid w:val="00311851"/>
    <w:rsid w:val="003144D5"/>
    <w:rsid w:val="003145E5"/>
    <w:rsid w:val="00315D2D"/>
    <w:rsid w:val="00316FBA"/>
    <w:rsid w:val="00317196"/>
    <w:rsid w:val="003172B5"/>
    <w:rsid w:val="00317803"/>
    <w:rsid w:val="00317929"/>
    <w:rsid w:val="00317B8B"/>
    <w:rsid w:val="0032031D"/>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129"/>
    <w:rsid w:val="0032524B"/>
    <w:rsid w:val="00325DE6"/>
    <w:rsid w:val="00325F7B"/>
    <w:rsid w:val="00325F82"/>
    <w:rsid w:val="00326103"/>
    <w:rsid w:val="00326670"/>
    <w:rsid w:val="00326FB8"/>
    <w:rsid w:val="00327831"/>
    <w:rsid w:val="0033056F"/>
    <w:rsid w:val="0033094B"/>
    <w:rsid w:val="00330EF2"/>
    <w:rsid w:val="00331CDC"/>
    <w:rsid w:val="0033319D"/>
    <w:rsid w:val="00333568"/>
    <w:rsid w:val="0033361C"/>
    <w:rsid w:val="00333C51"/>
    <w:rsid w:val="00333D91"/>
    <w:rsid w:val="0033404F"/>
    <w:rsid w:val="003340CB"/>
    <w:rsid w:val="003343BF"/>
    <w:rsid w:val="00334684"/>
    <w:rsid w:val="00334961"/>
    <w:rsid w:val="00334ADB"/>
    <w:rsid w:val="003357E1"/>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5EDC"/>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1E4"/>
    <w:rsid w:val="00354638"/>
    <w:rsid w:val="00354951"/>
    <w:rsid w:val="00354F3C"/>
    <w:rsid w:val="00355C07"/>
    <w:rsid w:val="00355D8C"/>
    <w:rsid w:val="00355DB4"/>
    <w:rsid w:val="00355F30"/>
    <w:rsid w:val="00356000"/>
    <w:rsid w:val="00356B07"/>
    <w:rsid w:val="00356F35"/>
    <w:rsid w:val="0035790F"/>
    <w:rsid w:val="00357921"/>
    <w:rsid w:val="00357C39"/>
    <w:rsid w:val="00357DF9"/>
    <w:rsid w:val="00360704"/>
    <w:rsid w:val="003608A2"/>
    <w:rsid w:val="00361808"/>
    <w:rsid w:val="00361EC5"/>
    <w:rsid w:val="003620BF"/>
    <w:rsid w:val="00362645"/>
    <w:rsid w:val="00363085"/>
    <w:rsid w:val="003632C9"/>
    <w:rsid w:val="0036361A"/>
    <w:rsid w:val="00363654"/>
    <w:rsid w:val="00363953"/>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B5C"/>
    <w:rsid w:val="00375EAD"/>
    <w:rsid w:val="003760F0"/>
    <w:rsid w:val="0037673D"/>
    <w:rsid w:val="003767D7"/>
    <w:rsid w:val="00376853"/>
    <w:rsid w:val="00377295"/>
    <w:rsid w:val="003775B7"/>
    <w:rsid w:val="003778D8"/>
    <w:rsid w:val="00380262"/>
    <w:rsid w:val="00380EE5"/>
    <w:rsid w:val="00380EED"/>
    <w:rsid w:val="00380F9A"/>
    <w:rsid w:val="00381814"/>
    <w:rsid w:val="00382553"/>
    <w:rsid w:val="00382AF8"/>
    <w:rsid w:val="00382EB3"/>
    <w:rsid w:val="00383474"/>
    <w:rsid w:val="003840B8"/>
    <w:rsid w:val="00385EB1"/>
    <w:rsid w:val="003862A1"/>
    <w:rsid w:val="0038662B"/>
    <w:rsid w:val="00386B78"/>
    <w:rsid w:val="00386E28"/>
    <w:rsid w:val="00390755"/>
    <w:rsid w:val="003909FA"/>
    <w:rsid w:val="00391317"/>
    <w:rsid w:val="00391C88"/>
    <w:rsid w:val="00392160"/>
    <w:rsid w:val="00392181"/>
    <w:rsid w:val="00392702"/>
    <w:rsid w:val="00393245"/>
    <w:rsid w:val="0039330E"/>
    <w:rsid w:val="003956A1"/>
    <w:rsid w:val="00395F7F"/>
    <w:rsid w:val="00396E69"/>
    <w:rsid w:val="00397276"/>
    <w:rsid w:val="003974DF"/>
    <w:rsid w:val="00397602"/>
    <w:rsid w:val="003A04E7"/>
    <w:rsid w:val="003A076B"/>
    <w:rsid w:val="003A1131"/>
    <w:rsid w:val="003A14FF"/>
    <w:rsid w:val="003A1812"/>
    <w:rsid w:val="003A1946"/>
    <w:rsid w:val="003A209C"/>
    <w:rsid w:val="003A2305"/>
    <w:rsid w:val="003A2CD6"/>
    <w:rsid w:val="003A3066"/>
    <w:rsid w:val="003A3CAE"/>
    <w:rsid w:val="003A3DB0"/>
    <w:rsid w:val="003A3E60"/>
    <w:rsid w:val="003A4025"/>
    <w:rsid w:val="003A4361"/>
    <w:rsid w:val="003A496F"/>
    <w:rsid w:val="003A5150"/>
    <w:rsid w:val="003A5B01"/>
    <w:rsid w:val="003A5E99"/>
    <w:rsid w:val="003A631C"/>
    <w:rsid w:val="003A713D"/>
    <w:rsid w:val="003A7C29"/>
    <w:rsid w:val="003A7EF2"/>
    <w:rsid w:val="003B0612"/>
    <w:rsid w:val="003B0E62"/>
    <w:rsid w:val="003B10E7"/>
    <w:rsid w:val="003B1A5C"/>
    <w:rsid w:val="003B1ABC"/>
    <w:rsid w:val="003B2AE2"/>
    <w:rsid w:val="003B33A4"/>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506"/>
    <w:rsid w:val="003C0FFA"/>
    <w:rsid w:val="003C1D5A"/>
    <w:rsid w:val="003C1E86"/>
    <w:rsid w:val="003C292C"/>
    <w:rsid w:val="003C2C39"/>
    <w:rsid w:val="003C3B8F"/>
    <w:rsid w:val="003C3C8F"/>
    <w:rsid w:val="003C4CB4"/>
    <w:rsid w:val="003C4EA1"/>
    <w:rsid w:val="003C595F"/>
    <w:rsid w:val="003C634F"/>
    <w:rsid w:val="003C7329"/>
    <w:rsid w:val="003C79F7"/>
    <w:rsid w:val="003C7BB5"/>
    <w:rsid w:val="003D03B8"/>
    <w:rsid w:val="003D0679"/>
    <w:rsid w:val="003D083F"/>
    <w:rsid w:val="003D1DCA"/>
    <w:rsid w:val="003D2262"/>
    <w:rsid w:val="003D2F0B"/>
    <w:rsid w:val="003D2FB5"/>
    <w:rsid w:val="003D342D"/>
    <w:rsid w:val="003D3523"/>
    <w:rsid w:val="003D3E6C"/>
    <w:rsid w:val="003D43B1"/>
    <w:rsid w:val="003D4EAB"/>
    <w:rsid w:val="003D5013"/>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24BC"/>
    <w:rsid w:val="003E2D6E"/>
    <w:rsid w:val="003E2E8A"/>
    <w:rsid w:val="003E340C"/>
    <w:rsid w:val="003E365D"/>
    <w:rsid w:val="003E3BF4"/>
    <w:rsid w:val="003E4BBA"/>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44B7"/>
    <w:rsid w:val="003F48B0"/>
    <w:rsid w:val="003F4A5D"/>
    <w:rsid w:val="003F5087"/>
    <w:rsid w:val="003F5821"/>
    <w:rsid w:val="003F58BA"/>
    <w:rsid w:val="003F5EFF"/>
    <w:rsid w:val="003F60F5"/>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079D"/>
    <w:rsid w:val="0041152E"/>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0F20"/>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BC"/>
    <w:rsid w:val="00431C5B"/>
    <w:rsid w:val="00431F00"/>
    <w:rsid w:val="00432105"/>
    <w:rsid w:val="00432283"/>
    <w:rsid w:val="0043284F"/>
    <w:rsid w:val="00432B6B"/>
    <w:rsid w:val="00432D33"/>
    <w:rsid w:val="004339AF"/>
    <w:rsid w:val="00434471"/>
    <w:rsid w:val="0043463D"/>
    <w:rsid w:val="00435694"/>
    <w:rsid w:val="004368CB"/>
    <w:rsid w:val="00436FAD"/>
    <w:rsid w:val="004404B6"/>
    <w:rsid w:val="00440534"/>
    <w:rsid w:val="00440674"/>
    <w:rsid w:val="0044155E"/>
    <w:rsid w:val="0044170D"/>
    <w:rsid w:val="00441777"/>
    <w:rsid w:val="0044243D"/>
    <w:rsid w:val="0044262A"/>
    <w:rsid w:val="00442DF3"/>
    <w:rsid w:val="00442FFE"/>
    <w:rsid w:val="00443496"/>
    <w:rsid w:val="004435A5"/>
    <w:rsid w:val="00443B18"/>
    <w:rsid w:val="00443F31"/>
    <w:rsid w:val="00444138"/>
    <w:rsid w:val="004446AF"/>
    <w:rsid w:val="0044475B"/>
    <w:rsid w:val="00444893"/>
    <w:rsid w:val="0044606A"/>
    <w:rsid w:val="0044679A"/>
    <w:rsid w:val="004467EB"/>
    <w:rsid w:val="004471F3"/>
    <w:rsid w:val="004478BF"/>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1356"/>
    <w:rsid w:val="0046291F"/>
    <w:rsid w:val="00462ACA"/>
    <w:rsid w:val="00463176"/>
    <w:rsid w:val="0046334B"/>
    <w:rsid w:val="00463DA2"/>
    <w:rsid w:val="00464C57"/>
    <w:rsid w:val="004661EB"/>
    <w:rsid w:val="0046635D"/>
    <w:rsid w:val="0046637C"/>
    <w:rsid w:val="00466385"/>
    <w:rsid w:val="00466D9F"/>
    <w:rsid w:val="0046762B"/>
    <w:rsid w:val="00467981"/>
    <w:rsid w:val="00467D56"/>
    <w:rsid w:val="00467FE6"/>
    <w:rsid w:val="00470087"/>
    <w:rsid w:val="00470663"/>
    <w:rsid w:val="00470BD6"/>
    <w:rsid w:val="00471B73"/>
    <w:rsid w:val="00471E03"/>
    <w:rsid w:val="0047337B"/>
    <w:rsid w:val="00473392"/>
    <w:rsid w:val="0047443E"/>
    <w:rsid w:val="0047493D"/>
    <w:rsid w:val="00474E11"/>
    <w:rsid w:val="00475748"/>
    <w:rsid w:val="004757BA"/>
    <w:rsid w:val="00475D1D"/>
    <w:rsid w:val="004762FA"/>
    <w:rsid w:val="004774E2"/>
    <w:rsid w:val="00480A75"/>
    <w:rsid w:val="00480CC1"/>
    <w:rsid w:val="00480E7C"/>
    <w:rsid w:val="00481FC4"/>
    <w:rsid w:val="0048206C"/>
    <w:rsid w:val="00482341"/>
    <w:rsid w:val="004824EC"/>
    <w:rsid w:val="00482C37"/>
    <w:rsid w:val="00482D6B"/>
    <w:rsid w:val="00482EE7"/>
    <w:rsid w:val="004832FB"/>
    <w:rsid w:val="004834E5"/>
    <w:rsid w:val="00483D58"/>
    <w:rsid w:val="00483FB1"/>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1C6"/>
    <w:rsid w:val="00495AD4"/>
    <w:rsid w:val="00495DAA"/>
    <w:rsid w:val="00496FB9"/>
    <w:rsid w:val="004979B8"/>
    <w:rsid w:val="00497FAD"/>
    <w:rsid w:val="004A0546"/>
    <w:rsid w:val="004A08F4"/>
    <w:rsid w:val="004A0A17"/>
    <w:rsid w:val="004A18D7"/>
    <w:rsid w:val="004A3A9B"/>
    <w:rsid w:val="004A3D9F"/>
    <w:rsid w:val="004A3F1A"/>
    <w:rsid w:val="004A446A"/>
    <w:rsid w:val="004A4481"/>
    <w:rsid w:val="004A47E6"/>
    <w:rsid w:val="004A499D"/>
    <w:rsid w:val="004A5440"/>
    <w:rsid w:val="004A56C3"/>
    <w:rsid w:val="004A6F28"/>
    <w:rsid w:val="004A70D3"/>
    <w:rsid w:val="004A740D"/>
    <w:rsid w:val="004A77D4"/>
    <w:rsid w:val="004B0065"/>
    <w:rsid w:val="004B07EA"/>
    <w:rsid w:val="004B0EF3"/>
    <w:rsid w:val="004B16AF"/>
    <w:rsid w:val="004B2053"/>
    <w:rsid w:val="004B2333"/>
    <w:rsid w:val="004B236B"/>
    <w:rsid w:val="004B23C3"/>
    <w:rsid w:val="004B27FF"/>
    <w:rsid w:val="004B3030"/>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1A60"/>
    <w:rsid w:val="004C21DB"/>
    <w:rsid w:val="004C230F"/>
    <w:rsid w:val="004C2A76"/>
    <w:rsid w:val="004C2C0C"/>
    <w:rsid w:val="004C2F94"/>
    <w:rsid w:val="004C3043"/>
    <w:rsid w:val="004C322C"/>
    <w:rsid w:val="004C3DEC"/>
    <w:rsid w:val="004C672A"/>
    <w:rsid w:val="004C716C"/>
    <w:rsid w:val="004C7655"/>
    <w:rsid w:val="004C7AA8"/>
    <w:rsid w:val="004D1772"/>
    <w:rsid w:val="004D3454"/>
    <w:rsid w:val="004D4350"/>
    <w:rsid w:val="004D4C16"/>
    <w:rsid w:val="004D5360"/>
    <w:rsid w:val="004D5CEF"/>
    <w:rsid w:val="004D5F09"/>
    <w:rsid w:val="004D6870"/>
    <w:rsid w:val="004D6B7A"/>
    <w:rsid w:val="004D7208"/>
    <w:rsid w:val="004D7316"/>
    <w:rsid w:val="004D73A1"/>
    <w:rsid w:val="004E19E0"/>
    <w:rsid w:val="004E1D35"/>
    <w:rsid w:val="004E1D85"/>
    <w:rsid w:val="004E2048"/>
    <w:rsid w:val="004E23F7"/>
    <w:rsid w:val="004E2C4E"/>
    <w:rsid w:val="004E2D25"/>
    <w:rsid w:val="004E447C"/>
    <w:rsid w:val="004E4BE7"/>
    <w:rsid w:val="004E5463"/>
    <w:rsid w:val="004E6582"/>
    <w:rsid w:val="004E6896"/>
    <w:rsid w:val="004E7A8D"/>
    <w:rsid w:val="004F126F"/>
    <w:rsid w:val="004F1661"/>
    <w:rsid w:val="004F2049"/>
    <w:rsid w:val="004F3030"/>
    <w:rsid w:val="004F36AB"/>
    <w:rsid w:val="004F386D"/>
    <w:rsid w:val="004F406B"/>
    <w:rsid w:val="004F484B"/>
    <w:rsid w:val="004F5253"/>
    <w:rsid w:val="004F59ED"/>
    <w:rsid w:val="004F5F9A"/>
    <w:rsid w:val="004F62B5"/>
    <w:rsid w:val="004F657F"/>
    <w:rsid w:val="004F73E6"/>
    <w:rsid w:val="004F7785"/>
    <w:rsid w:val="004F77A4"/>
    <w:rsid w:val="00500390"/>
    <w:rsid w:val="0050087D"/>
    <w:rsid w:val="00501619"/>
    <w:rsid w:val="00501628"/>
    <w:rsid w:val="00501C31"/>
    <w:rsid w:val="005025D6"/>
    <w:rsid w:val="00502773"/>
    <w:rsid w:val="00502824"/>
    <w:rsid w:val="00502BE9"/>
    <w:rsid w:val="00502FA3"/>
    <w:rsid w:val="00503CB5"/>
    <w:rsid w:val="00503D6E"/>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557B"/>
    <w:rsid w:val="00515F01"/>
    <w:rsid w:val="00515F66"/>
    <w:rsid w:val="00516270"/>
    <w:rsid w:val="00516688"/>
    <w:rsid w:val="00517666"/>
    <w:rsid w:val="00517F3B"/>
    <w:rsid w:val="005207DA"/>
    <w:rsid w:val="00520E5C"/>
    <w:rsid w:val="00521AC1"/>
    <w:rsid w:val="00521EDD"/>
    <w:rsid w:val="00522399"/>
    <w:rsid w:val="005227AE"/>
    <w:rsid w:val="00522B43"/>
    <w:rsid w:val="005231B0"/>
    <w:rsid w:val="00523563"/>
    <w:rsid w:val="00524723"/>
    <w:rsid w:val="00524AA3"/>
    <w:rsid w:val="00526174"/>
    <w:rsid w:val="00526C23"/>
    <w:rsid w:val="00526CE7"/>
    <w:rsid w:val="00527ECA"/>
    <w:rsid w:val="005306A9"/>
    <w:rsid w:val="00530807"/>
    <w:rsid w:val="00530B49"/>
    <w:rsid w:val="00530C16"/>
    <w:rsid w:val="00531A45"/>
    <w:rsid w:val="00531BDE"/>
    <w:rsid w:val="00531E5F"/>
    <w:rsid w:val="00531EC0"/>
    <w:rsid w:val="005323FE"/>
    <w:rsid w:val="0053290C"/>
    <w:rsid w:val="0053311D"/>
    <w:rsid w:val="00533120"/>
    <w:rsid w:val="00533343"/>
    <w:rsid w:val="0053372C"/>
    <w:rsid w:val="00533E61"/>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F48"/>
    <w:rsid w:val="00545181"/>
    <w:rsid w:val="0054638C"/>
    <w:rsid w:val="00546D3D"/>
    <w:rsid w:val="00547013"/>
    <w:rsid w:val="00547F5B"/>
    <w:rsid w:val="00547FD5"/>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6180"/>
    <w:rsid w:val="0056752A"/>
    <w:rsid w:val="00567728"/>
    <w:rsid w:val="0056792B"/>
    <w:rsid w:val="00567A38"/>
    <w:rsid w:val="00567EA1"/>
    <w:rsid w:val="00570168"/>
    <w:rsid w:val="005704EE"/>
    <w:rsid w:val="00570D5B"/>
    <w:rsid w:val="005714E0"/>
    <w:rsid w:val="00571FFD"/>
    <w:rsid w:val="0057243A"/>
    <w:rsid w:val="00572FCB"/>
    <w:rsid w:val="0057313B"/>
    <w:rsid w:val="00573B4C"/>
    <w:rsid w:val="0057470D"/>
    <w:rsid w:val="00574A7A"/>
    <w:rsid w:val="00574B14"/>
    <w:rsid w:val="00575880"/>
    <w:rsid w:val="00576455"/>
    <w:rsid w:val="00576D4B"/>
    <w:rsid w:val="00577D4A"/>
    <w:rsid w:val="00580BDD"/>
    <w:rsid w:val="00580F6A"/>
    <w:rsid w:val="005812E8"/>
    <w:rsid w:val="00581709"/>
    <w:rsid w:val="00581AE2"/>
    <w:rsid w:val="00581B85"/>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432"/>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C10"/>
    <w:rsid w:val="00595DD0"/>
    <w:rsid w:val="00595E04"/>
    <w:rsid w:val="00596934"/>
    <w:rsid w:val="00596C14"/>
    <w:rsid w:val="00596D42"/>
    <w:rsid w:val="00597221"/>
    <w:rsid w:val="00597294"/>
    <w:rsid w:val="005972E8"/>
    <w:rsid w:val="00597D6F"/>
    <w:rsid w:val="00597D88"/>
    <w:rsid w:val="005A025C"/>
    <w:rsid w:val="005A08EC"/>
    <w:rsid w:val="005A0F2F"/>
    <w:rsid w:val="005A173F"/>
    <w:rsid w:val="005A2443"/>
    <w:rsid w:val="005A2672"/>
    <w:rsid w:val="005A2BF4"/>
    <w:rsid w:val="005A2D7A"/>
    <w:rsid w:val="005A2FEF"/>
    <w:rsid w:val="005A3018"/>
    <w:rsid w:val="005A363C"/>
    <w:rsid w:val="005A3B28"/>
    <w:rsid w:val="005A42EA"/>
    <w:rsid w:val="005A471D"/>
    <w:rsid w:val="005A4A98"/>
    <w:rsid w:val="005A4E3D"/>
    <w:rsid w:val="005A514C"/>
    <w:rsid w:val="005A51DC"/>
    <w:rsid w:val="005A5292"/>
    <w:rsid w:val="005A56C4"/>
    <w:rsid w:val="005A5823"/>
    <w:rsid w:val="005A584B"/>
    <w:rsid w:val="005A6131"/>
    <w:rsid w:val="005A6302"/>
    <w:rsid w:val="005A66FA"/>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DB2"/>
    <w:rsid w:val="005B479D"/>
    <w:rsid w:val="005B4B3D"/>
    <w:rsid w:val="005B4ED2"/>
    <w:rsid w:val="005B511C"/>
    <w:rsid w:val="005B595D"/>
    <w:rsid w:val="005B5979"/>
    <w:rsid w:val="005B612E"/>
    <w:rsid w:val="005B640E"/>
    <w:rsid w:val="005B6454"/>
    <w:rsid w:val="005B66CE"/>
    <w:rsid w:val="005B77D4"/>
    <w:rsid w:val="005C0F10"/>
    <w:rsid w:val="005C1CF0"/>
    <w:rsid w:val="005C1E94"/>
    <w:rsid w:val="005C2036"/>
    <w:rsid w:val="005C20A6"/>
    <w:rsid w:val="005C2521"/>
    <w:rsid w:val="005C28BE"/>
    <w:rsid w:val="005C2EA4"/>
    <w:rsid w:val="005C2F0C"/>
    <w:rsid w:val="005C2FD3"/>
    <w:rsid w:val="005C3743"/>
    <w:rsid w:val="005C375E"/>
    <w:rsid w:val="005C3A8E"/>
    <w:rsid w:val="005C45B9"/>
    <w:rsid w:val="005C4DE1"/>
    <w:rsid w:val="005C4EED"/>
    <w:rsid w:val="005C5E71"/>
    <w:rsid w:val="005C600A"/>
    <w:rsid w:val="005C65E8"/>
    <w:rsid w:val="005C7958"/>
    <w:rsid w:val="005D0654"/>
    <w:rsid w:val="005D0F8F"/>
    <w:rsid w:val="005D1D97"/>
    <w:rsid w:val="005D1EF7"/>
    <w:rsid w:val="005D21FE"/>
    <w:rsid w:val="005D2C3F"/>
    <w:rsid w:val="005D3495"/>
    <w:rsid w:val="005D4605"/>
    <w:rsid w:val="005D4EBB"/>
    <w:rsid w:val="005D51B8"/>
    <w:rsid w:val="005D6BA9"/>
    <w:rsid w:val="005D6C7E"/>
    <w:rsid w:val="005D7BA9"/>
    <w:rsid w:val="005D7EC1"/>
    <w:rsid w:val="005D7F37"/>
    <w:rsid w:val="005D7FE0"/>
    <w:rsid w:val="005E028C"/>
    <w:rsid w:val="005E0631"/>
    <w:rsid w:val="005E1321"/>
    <w:rsid w:val="005E144B"/>
    <w:rsid w:val="005E15A2"/>
    <w:rsid w:val="005E1C66"/>
    <w:rsid w:val="005E20BA"/>
    <w:rsid w:val="005E20F9"/>
    <w:rsid w:val="005E2690"/>
    <w:rsid w:val="005E2DD9"/>
    <w:rsid w:val="005E3880"/>
    <w:rsid w:val="005E416B"/>
    <w:rsid w:val="005E4E01"/>
    <w:rsid w:val="005E4FBF"/>
    <w:rsid w:val="005E53F6"/>
    <w:rsid w:val="005E6020"/>
    <w:rsid w:val="005E6264"/>
    <w:rsid w:val="005E6310"/>
    <w:rsid w:val="005E6ACB"/>
    <w:rsid w:val="005E6BCF"/>
    <w:rsid w:val="005E7E7D"/>
    <w:rsid w:val="005F0069"/>
    <w:rsid w:val="005F0ABC"/>
    <w:rsid w:val="005F1080"/>
    <w:rsid w:val="005F14B4"/>
    <w:rsid w:val="005F1604"/>
    <w:rsid w:val="005F206B"/>
    <w:rsid w:val="005F2352"/>
    <w:rsid w:val="005F2484"/>
    <w:rsid w:val="005F2728"/>
    <w:rsid w:val="005F2BBB"/>
    <w:rsid w:val="005F46A6"/>
    <w:rsid w:val="005F5562"/>
    <w:rsid w:val="00600891"/>
    <w:rsid w:val="00600CE5"/>
    <w:rsid w:val="0060100A"/>
    <w:rsid w:val="006017BA"/>
    <w:rsid w:val="006027A6"/>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3FF3"/>
    <w:rsid w:val="006147BE"/>
    <w:rsid w:val="006148E8"/>
    <w:rsid w:val="00614F28"/>
    <w:rsid w:val="006151AB"/>
    <w:rsid w:val="0061545F"/>
    <w:rsid w:val="006164B9"/>
    <w:rsid w:val="00616747"/>
    <w:rsid w:val="0061725C"/>
    <w:rsid w:val="00617D5A"/>
    <w:rsid w:val="00617EC6"/>
    <w:rsid w:val="00620686"/>
    <w:rsid w:val="00620B2E"/>
    <w:rsid w:val="00620B3C"/>
    <w:rsid w:val="00621234"/>
    <w:rsid w:val="006215B2"/>
    <w:rsid w:val="00621810"/>
    <w:rsid w:val="00621B97"/>
    <w:rsid w:val="006226F7"/>
    <w:rsid w:val="006233B1"/>
    <w:rsid w:val="00623F58"/>
    <w:rsid w:val="006245ED"/>
    <w:rsid w:val="00624E9F"/>
    <w:rsid w:val="00625047"/>
    <w:rsid w:val="006258FE"/>
    <w:rsid w:val="0062598B"/>
    <w:rsid w:val="006264AD"/>
    <w:rsid w:val="00626D26"/>
    <w:rsid w:val="0062737C"/>
    <w:rsid w:val="00630309"/>
    <w:rsid w:val="00630F32"/>
    <w:rsid w:val="00631281"/>
    <w:rsid w:val="00632139"/>
    <w:rsid w:val="006323FD"/>
    <w:rsid w:val="00633111"/>
    <w:rsid w:val="006331F8"/>
    <w:rsid w:val="00633843"/>
    <w:rsid w:val="00633D6F"/>
    <w:rsid w:val="00634B56"/>
    <w:rsid w:val="0063505E"/>
    <w:rsid w:val="006357DF"/>
    <w:rsid w:val="00635B3C"/>
    <w:rsid w:val="00636E25"/>
    <w:rsid w:val="00641148"/>
    <w:rsid w:val="0064133F"/>
    <w:rsid w:val="0064137F"/>
    <w:rsid w:val="006414CC"/>
    <w:rsid w:val="006415EC"/>
    <w:rsid w:val="0064178A"/>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121"/>
    <w:rsid w:val="00652A0F"/>
    <w:rsid w:val="00652CEA"/>
    <w:rsid w:val="00652ED0"/>
    <w:rsid w:val="00652FB4"/>
    <w:rsid w:val="0065334A"/>
    <w:rsid w:val="0065450F"/>
    <w:rsid w:val="006549D9"/>
    <w:rsid w:val="00655074"/>
    <w:rsid w:val="00655186"/>
    <w:rsid w:val="00655693"/>
    <w:rsid w:val="0065602A"/>
    <w:rsid w:val="00656510"/>
    <w:rsid w:val="0065738D"/>
    <w:rsid w:val="00657D2A"/>
    <w:rsid w:val="006603F0"/>
    <w:rsid w:val="00660BFB"/>
    <w:rsid w:val="00662FB0"/>
    <w:rsid w:val="00663C22"/>
    <w:rsid w:val="00663C27"/>
    <w:rsid w:val="00664371"/>
    <w:rsid w:val="00664BD1"/>
    <w:rsid w:val="006651D7"/>
    <w:rsid w:val="00665230"/>
    <w:rsid w:val="00665350"/>
    <w:rsid w:val="006654B7"/>
    <w:rsid w:val="006669BA"/>
    <w:rsid w:val="00666A12"/>
    <w:rsid w:val="0066728C"/>
    <w:rsid w:val="00667558"/>
    <w:rsid w:val="00670442"/>
    <w:rsid w:val="0067047D"/>
    <w:rsid w:val="006704FC"/>
    <w:rsid w:val="0067092A"/>
    <w:rsid w:val="0067108B"/>
    <w:rsid w:val="0067299C"/>
    <w:rsid w:val="00672CDA"/>
    <w:rsid w:val="0067380E"/>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5838"/>
    <w:rsid w:val="0068636B"/>
    <w:rsid w:val="00686CE8"/>
    <w:rsid w:val="00686EC1"/>
    <w:rsid w:val="006870B2"/>
    <w:rsid w:val="00687ED5"/>
    <w:rsid w:val="00690139"/>
    <w:rsid w:val="00690ECD"/>
    <w:rsid w:val="0069102E"/>
    <w:rsid w:val="00691801"/>
    <w:rsid w:val="006919AD"/>
    <w:rsid w:val="006919D1"/>
    <w:rsid w:val="00691FA1"/>
    <w:rsid w:val="00692538"/>
    <w:rsid w:val="0069398B"/>
    <w:rsid w:val="006939C0"/>
    <w:rsid w:val="00693A8C"/>
    <w:rsid w:val="00693BC7"/>
    <w:rsid w:val="00693EAB"/>
    <w:rsid w:val="006947F3"/>
    <w:rsid w:val="00695245"/>
    <w:rsid w:val="0069586E"/>
    <w:rsid w:val="00696966"/>
    <w:rsid w:val="00697317"/>
    <w:rsid w:val="00697E4F"/>
    <w:rsid w:val="006A01A0"/>
    <w:rsid w:val="006A01F7"/>
    <w:rsid w:val="006A1460"/>
    <w:rsid w:val="006A20E3"/>
    <w:rsid w:val="006A22BF"/>
    <w:rsid w:val="006A2D49"/>
    <w:rsid w:val="006A3010"/>
    <w:rsid w:val="006A55CD"/>
    <w:rsid w:val="006A5A02"/>
    <w:rsid w:val="006A5A3D"/>
    <w:rsid w:val="006A663A"/>
    <w:rsid w:val="006A676E"/>
    <w:rsid w:val="006A6B57"/>
    <w:rsid w:val="006A6CD0"/>
    <w:rsid w:val="006A73D7"/>
    <w:rsid w:val="006A75A1"/>
    <w:rsid w:val="006A7AD2"/>
    <w:rsid w:val="006A7F61"/>
    <w:rsid w:val="006B0077"/>
    <w:rsid w:val="006B0725"/>
    <w:rsid w:val="006B19BA"/>
    <w:rsid w:val="006B24C2"/>
    <w:rsid w:val="006B2DFA"/>
    <w:rsid w:val="006B2E18"/>
    <w:rsid w:val="006B2FDD"/>
    <w:rsid w:val="006B3165"/>
    <w:rsid w:val="006B3681"/>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D72"/>
    <w:rsid w:val="006C4548"/>
    <w:rsid w:val="006C4C70"/>
    <w:rsid w:val="006C5CE4"/>
    <w:rsid w:val="006C62FB"/>
    <w:rsid w:val="006C64F3"/>
    <w:rsid w:val="006C6924"/>
    <w:rsid w:val="006C766B"/>
    <w:rsid w:val="006C7A8E"/>
    <w:rsid w:val="006C7B51"/>
    <w:rsid w:val="006C7BF2"/>
    <w:rsid w:val="006D05DB"/>
    <w:rsid w:val="006D12A2"/>
    <w:rsid w:val="006D1445"/>
    <w:rsid w:val="006D2348"/>
    <w:rsid w:val="006D27B5"/>
    <w:rsid w:val="006D2BFE"/>
    <w:rsid w:val="006D2DC4"/>
    <w:rsid w:val="006D3949"/>
    <w:rsid w:val="006D3D2D"/>
    <w:rsid w:val="006D4B3B"/>
    <w:rsid w:val="006D4BC4"/>
    <w:rsid w:val="006D4D98"/>
    <w:rsid w:val="006D4EEF"/>
    <w:rsid w:val="006D56CF"/>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5D67"/>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812"/>
    <w:rsid w:val="00703FBF"/>
    <w:rsid w:val="00705276"/>
    <w:rsid w:val="007052E1"/>
    <w:rsid w:val="00705AA4"/>
    <w:rsid w:val="007074C0"/>
    <w:rsid w:val="007076C0"/>
    <w:rsid w:val="00707F03"/>
    <w:rsid w:val="007100E4"/>
    <w:rsid w:val="00710A30"/>
    <w:rsid w:val="00710D6D"/>
    <w:rsid w:val="00711E56"/>
    <w:rsid w:val="00712D2B"/>
    <w:rsid w:val="00712DD0"/>
    <w:rsid w:val="00712F1D"/>
    <w:rsid w:val="00713017"/>
    <w:rsid w:val="007130C8"/>
    <w:rsid w:val="007135E7"/>
    <w:rsid w:val="00713E50"/>
    <w:rsid w:val="00714004"/>
    <w:rsid w:val="00714137"/>
    <w:rsid w:val="00714AFF"/>
    <w:rsid w:val="00715396"/>
    <w:rsid w:val="00715CD0"/>
    <w:rsid w:val="00715D59"/>
    <w:rsid w:val="00715DCD"/>
    <w:rsid w:val="00716101"/>
    <w:rsid w:val="007178F1"/>
    <w:rsid w:val="007206B8"/>
    <w:rsid w:val="007209D2"/>
    <w:rsid w:val="00720E2E"/>
    <w:rsid w:val="007213A8"/>
    <w:rsid w:val="00722406"/>
    <w:rsid w:val="00723401"/>
    <w:rsid w:val="00723E19"/>
    <w:rsid w:val="00724022"/>
    <w:rsid w:val="00724475"/>
    <w:rsid w:val="007249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A5E"/>
    <w:rsid w:val="00733C8F"/>
    <w:rsid w:val="0073447B"/>
    <w:rsid w:val="007345FF"/>
    <w:rsid w:val="00734B3C"/>
    <w:rsid w:val="00735E98"/>
    <w:rsid w:val="007364E7"/>
    <w:rsid w:val="00736557"/>
    <w:rsid w:val="00736836"/>
    <w:rsid w:val="00736B6B"/>
    <w:rsid w:val="00736F24"/>
    <w:rsid w:val="00736F2B"/>
    <w:rsid w:val="007378BC"/>
    <w:rsid w:val="00737E67"/>
    <w:rsid w:val="007400BF"/>
    <w:rsid w:val="0074079A"/>
    <w:rsid w:val="007410E2"/>
    <w:rsid w:val="00741285"/>
    <w:rsid w:val="007413BA"/>
    <w:rsid w:val="0074150B"/>
    <w:rsid w:val="0074157C"/>
    <w:rsid w:val="0074172B"/>
    <w:rsid w:val="00741739"/>
    <w:rsid w:val="00742FD1"/>
    <w:rsid w:val="0074350F"/>
    <w:rsid w:val="00743AB0"/>
    <w:rsid w:val="007444C0"/>
    <w:rsid w:val="00744AA4"/>
    <w:rsid w:val="00745038"/>
    <w:rsid w:val="00745CD2"/>
    <w:rsid w:val="00745CEC"/>
    <w:rsid w:val="00746931"/>
    <w:rsid w:val="007469F9"/>
    <w:rsid w:val="0074711D"/>
    <w:rsid w:val="007473A3"/>
    <w:rsid w:val="00747593"/>
    <w:rsid w:val="00750815"/>
    <w:rsid w:val="00750CAA"/>
    <w:rsid w:val="00751100"/>
    <w:rsid w:val="0075159D"/>
    <w:rsid w:val="007515C2"/>
    <w:rsid w:val="00751A90"/>
    <w:rsid w:val="00752240"/>
    <w:rsid w:val="007523B1"/>
    <w:rsid w:val="00752C40"/>
    <w:rsid w:val="00753614"/>
    <w:rsid w:val="00753D2A"/>
    <w:rsid w:val="007540C5"/>
    <w:rsid w:val="007541D4"/>
    <w:rsid w:val="00754729"/>
    <w:rsid w:val="00754869"/>
    <w:rsid w:val="0075627D"/>
    <w:rsid w:val="00756CE8"/>
    <w:rsid w:val="00757042"/>
    <w:rsid w:val="00760625"/>
    <w:rsid w:val="00760B42"/>
    <w:rsid w:val="00761982"/>
    <w:rsid w:val="00761DA0"/>
    <w:rsid w:val="00762075"/>
    <w:rsid w:val="00762884"/>
    <w:rsid w:val="0076296D"/>
    <w:rsid w:val="007629DE"/>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DB8"/>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DF"/>
    <w:rsid w:val="00776FE9"/>
    <w:rsid w:val="007770F8"/>
    <w:rsid w:val="0077789B"/>
    <w:rsid w:val="007779E1"/>
    <w:rsid w:val="00777BF0"/>
    <w:rsid w:val="00780015"/>
    <w:rsid w:val="00780762"/>
    <w:rsid w:val="007808C2"/>
    <w:rsid w:val="00780A7A"/>
    <w:rsid w:val="00780F3F"/>
    <w:rsid w:val="00781DEC"/>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3F9"/>
    <w:rsid w:val="007929B3"/>
    <w:rsid w:val="00793C90"/>
    <w:rsid w:val="00794A05"/>
    <w:rsid w:val="00794E54"/>
    <w:rsid w:val="0079534A"/>
    <w:rsid w:val="007955AF"/>
    <w:rsid w:val="00795705"/>
    <w:rsid w:val="00797005"/>
    <w:rsid w:val="007973D5"/>
    <w:rsid w:val="007A0156"/>
    <w:rsid w:val="007A026C"/>
    <w:rsid w:val="007A1644"/>
    <w:rsid w:val="007A1959"/>
    <w:rsid w:val="007A1C9E"/>
    <w:rsid w:val="007A1E64"/>
    <w:rsid w:val="007A35FF"/>
    <w:rsid w:val="007A3CD3"/>
    <w:rsid w:val="007A430D"/>
    <w:rsid w:val="007A4990"/>
    <w:rsid w:val="007A4C4B"/>
    <w:rsid w:val="007A5A09"/>
    <w:rsid w:val="007A5A0C"/>
    <w:rsid w:val="007A5D68"/>
    <w:rsid w:val="007A5E6D"/>
    <w:rsid w:val="007A634C"/>
    <w:rsid w:val="007A65DA"/>
    <w:rsid w:val="007A6859"/>
    <w:rsid w:val="007A6E87"/>
    <w:rsid w:val="007A708E"/>
    <w:rsid w:val="007A73D0"/>
    <w:rsid w:val="007A7A3C"/>
    <w:rsid w:val="007B07E5"/>
    <w:rsid w:val="007B0CE3"/>
    <w:rsid w:val="007B1898"/>
    <w:rsid w:val="007B18E5"/>
    <w:rsid w:val="007B1EFF"/>
    <w:rsid w:val="007B2237"/>
    <w:rsid w:val="007B2C7E"/>
    <w:rsid w:val="007B31B1"/>
    <w:rsid w:val="007B3769"/>
    <w:rsid w:val="007B37F0"/>
    <w:rsid w:val="007B4736"/>
    <w:rsid w:val="007B4C27"/>
    <w:rsid w:val="007B54EC"/>
    <w:rsid w:val="007B5C1C"/>
    <w:rsid w:val="007B5CBB"/>
    <w:rsid w:val="007B5FD3"/>
    <w:rsid w:val="007B64A7"/>
    <w:rsid w:val="007B6CC4"/>
    <w:rsid w:val="007B7AC1"/>
    <w:rsid w:val="007B7F03"/>
    <w:rsid w:val="007C0EE6"/>
    <w:rsid w:val="007C1739"/>
    <w:rsid w:val="007C17D2"/>
    <w:rsid w:val="007C1802"/>
    <w:rsid w:val="007C1BE8"/>
    <w:rsid w:val="007C1D16"/>
    <w:rsid w:val="007C21EB"/>
    <w:rsid w:val="007C27D4"/>
    <w:rsid w:val="007C35A8"/>
    <w:rsid w:val="007C36A9"/>
    <w:rsid w:val="007C3793"/>
    <w:rsid w:val="007C3B9E"/>
    <w:rsid w:val="007C4D31"/>
    <w:rsid w:val="007C5554"/>
    <w:rsid w:val="007C58EF"/>
    <w:rsid w:val="007C5D45"/>
    <w:rsid w:val="007C6535"/>
    <w:rsid w:val="007C75A9"/>
    <w:rsid w:val="007C791E"/>
    <w:rsid w:val="007C7F06"/>
    <w:rsid w:val="007D045D"/>
    <w:rsid w:val="007D055A"/>
    <w:rsid w:val="007D0D06"/>
    <w:rsid w:val="007D0EF1"/>
    <w:rsid w:val="007D1394"/>
    <w:rsid w:val="007D1642"/>
    <w:rsid w:val="007D16C5"/>
    <w:rsid w:val="007D1896"/>
    <w:rsid w:val="007D2A70"/>
    <w:rsid w:val="007D3009"/>
    <w:rsid w:val="007D33EA"/>
    <w:rsid w:val="007D361B"/>
    <w:rsid w:val="007D36B9"/>
    <w:rsid w:val="007D388E"/>
    <w:rsid w:val="007D426D"/>
    <w:rsid w:val="007D495A"/>
    <w:rsid w:val="007D4E28"/>
    <w:rsid w:val="007D4FF7"/>
    <w:rsid w:val="007D5840"/>
    <w:rsid w:val="007D5960"/>
    <w:rsid w:val="007D7650"/>
    <w:rsid w:val="007D77E6"/>
    <w:rsid w:val="007E0465"/>
    <w:rsid w:val="007E1B50"/>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F08"/>
    <w:rsid w:val="007F73F7"/>
    <w:rsid w:val="007F75AF"/>
    <w:rsid w:val="007F7981"/>
    <w:rsid w:val="007F7C59"/>
    <w:rsid w:val="007F7D97"/>
    <w:rsid w:val="0080003D"/>
    <w:rsid w:val="00800249"/>
    <w:rsid w:val="008005B9"/>
    <w:rsid w:val="00801026"/>
    <w:rsid w:val="00801660"/>
    <w:rsid w:val="00801C62"/>
    <w:rsid w:val="00802C7E"/>
    <w:rsid w:val="00803257"/>
    <w:rsid w:val="0080328E"/>
    <w:rsid w:val="0080375A"/>
    <w:rsid w:val="0080378D"/>
    <w:rsid w:val="00804873"/>
    <w:rsid w:val="00804AA8"/>
    <w:rsid w:val="00804E58"/>
    <w:rsid w:val="008053D2"/>
    <w:rsid w:val="00805445"/>
    <w:rsid w:val="008056EE"/>
    <w:rsid w:val="0080665D"/>
    <w:rsid w:val="008070B7"/>
    <w:rsid w:val="008075A6"/>
    <w:rsid w:val="00807946"/>
    <w:rsid w:val="00807E4A"/>
    <w:rsid w:val="008102A0"/>
    <w:rsid w:val="008103DA"/>
    <w:rsid w:val="008108EE"/>
    <w:rsid w:val="00810F19"/>
    <w:rsid w:val="0081123C"/>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1EF2"/>
    <w:rsid w:val="008227BA"/>
    <w:rsid w:val="00822AED"/>
    <w:rsid w:val="00823186"/>
    <w:rsid w:val="008243A7"/>
    <w:rsid w:val="008246D1"/>
    <w:rsid w:val="00824813"/>
    <w:rsid w:val="00825108"/>
    <w:rsid w:val="008257C2"/>
    <w:rsid w:val="0082699C"/>
    <w:rsid w:val="00827BE4"/>
    <w:rsid w:val="00827CFD"/>
    <w:rsid w:val="00827E62"/>
    <w:rsid w:val="0083150C"/>
    <w:rsid w:val="00831839"/>
    <w:rsid w:val="00831E48"/>
    <w:rsid w:val="00831E4C"/>
    <w:rsid w:val="00831F6A"/>
    <w:rsid w:val="00832C90"/>
    <w:rsid w:val="00832D1E"/>
    <w:rsid w:val="008332FA"/>
    <w:rsid w:val="00833699"/>
    <w:rsid w:val="00833A22"/>
    <w:rsid w:val="00833D89"/>
    <w:rsid w:val="00835A2A"/>
    <w:rsid w:val="00835A33"/>
    <w:rsid w:val="00835DBB"/>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9CB"/>
    <w:rsid w:val="00846D5B"/>
    <w:rsid w:val="00847502"/>
    <w:rsid w:val="00847869"/>
    <w:rsid w:val="00847AF7"/>
    <w:rsid w:val="00847B54"/>
    <w:rsid w:val="00850089"/>
    <w:rsid w:val="008523EB"/>
    <w:rsid w:val="008524B0"/>
    <w:rsid w:val="008547FB"/>
    <w:rsid w:val="0085542D"/>
    <w:rsid w:val="00855D39"/>
    <w:rsid w:val="00855E6D"/>
    <w:rsid w:val="008563AC"/>
    <w:rsid w:val="00856F92"/>
    <w:rsid w:val="00857E10"/>
    <w:rsid w:val="00857EF1"/>
    <w:rsid w:val="008601FE"/>
    <w:rsid w:val="00861D96"/>
    <w:rsid w:val="00863CB0"/>
    <w:rsid w:val="008644DB"/>
    <w:rsid w:val="00864518"/>
    <w:rsid w:val="00864691"/>
    <w:rsid w:val="008646ED"/>
    <w:rsid w:val="008650AF"/>
    <w:rsid w:val="00866B7D"/>
    <w:rsid w:val="00867584"/>
    <w:rsid w:val="00867722"/>
    <w:rsid w:val="008677F8"/>
    <w:rsid w:val="00867E20"/>
    <w:rsid w:val="00867E70"/>
    <w:rsid w:val="0087000B"/>
    <w:rsid w:val="00870665"/>
    <w:rsid w:val="008712FF"/>
    <w:rsid w:val="00871B42"/>
    <w:rsid w:val="008721D1"/>
    <w:rsid w:val="00872366"/>
    <w:rsid w:val="00872433"/>
    <w:rsid w:val="008724D6"/>
    <w:rsid w:val="00872D3C"/>
    <w:rsid w:val="00873F60"/>
    <w:rsid w:val="0087422C"/>
    <w:rsid w:val="00874EDD"/>
    <w:rsid w:val="00875287"/>
    <w:rsid w:val="008757E5"/>
    <w:rsid w:val="00875A90"/>
    <w:rsid w:val="008762B3"/>
    <w:rsid w:val="008769CC"/>
    <w:rsid w:val="00876E3A"/>
    <w:rsid w:val="00880074"/>
    <w:rsid w:val="0088061D"/>
    <w:rsid w:val="008806AA"/>
    <w:rsid w:val="00880E36"/>
    <w:rsid w:val="008810BE"/>
    <w:rsid w:val="008811F8"/>
    <w:rsid w:val="008824FC"/>
    <w:rsid w:val="008829D6"/>
    <w:rsid w:val="008829E6"/>
    <w:rsid w:val="00882C66"/>
    <w:rsid w:val="00883474"/>
    <w:rsid w:val="008838EA"/>
    <w:rsid w:val="00883DB7"/>
    <w:rsid w:val="00883E58"/>
    <w:rsid w:val="008849D2"/>
    <w:rsid w:val="00884DDA"/>
    <w:rsid w:val="008859C9"/>
    <w:rsid w:val="00886731"/>
    <w:rsid w:val="0089104F"/>
    <w:rsid w:val="0089112F"/>
    <w:rsid w:val="00891353"/>
    <w:rsid w:val="00891B77"/>
    <w:rsid w:val="008929D9"/>
    <w:rsid w:val="0089306A"/>
    <w:rsid w:val="0089385D"/>
    <w:rsid w:val="00893C05"/>
    <w:rsid w:val="008940E8"/>
    <w:rsid w:val="008949EE"/>
    <w:rsid w:val="00894A0B"/>
    <w:rsid w:val="00894E5E"/>
    <w:rsid w:val="0089569B"/>
    <w:rsid w:val="00895AA2"/>
    <w:rsid w:val="0089615F"/>
    <w:rsid w:val="0089673C"/>
    <w:rsid w:val="00897D20"/>
    <w:rsid w:val="008A0D43"/>
    <w:rsid w:val="008A12C8"/>
    <w:rsid w:val="008A20D3"/>
    <w:rsid w:val="008A33CA"/>
    <w:rsid w:val="008A3D81"/>
    <w:rsid w:val="008A400C"/>
    <w:rsid w:val="008A4895"/>
    <w:rsid w:val="008A4FD8"/>
    <w:rsid w:val="008A559F"/>
    <w:rsid w:val="008A57CC"/>
    <w:rsid w:val="008A5E66"/>
    <w:rsid w:val="008A74C6"/>
    <w:rsid w:val="008A7BA8"/>
    <w:rsid w:val="008B0698"/>
    <w:rsid w:val="008B1A4A"/>
    <w:rsid w:val="008B230F"/>
    <w:rsid w:val="008B2904"/>
    <w:rsid w:val="008B29B2"/>
    <w:rsid w:val="008B2D7E"/>
    <w:rsid w:val="008B3175"/>
    <w:rsid w:val="008B35D7"/>
    <w:rsid w:val="008B35E0"/>
    <w:rsid w:val="008B3767"/>
    <w:rsid w:val="008B41F6"/>
    <w:rsid w:val="008B45A6"/>
    <w:rsid w:val="008B6CB5"/>
    <w:rsid w:val="008B7584"/>
    <w:rsid w:val="008C08B3"/>
    <w:rsid w:val="008C0D70"/>
    <w:rsid w:val="008C12E5"/>
    <w:rsid w:val="008C164C"/>
    <w:rsid w:val="008C2018"/>
    <w:rsid w:val="008C2E2C"/>
    <w:rsid w:val="008C4522"/>
    <w:rsid w:val="008C47AE"/>
    <w:rsid w:val="008C4EF5"/>
    <w:rsid w:val="008C532C"/>
    <w:rsid w:val="008C5C49"/>
    <w:rsid w:val="008C659B"/>
    <w:rsid w:val="008C6E99"/>
    <w:rsid w:val="008D049E"/>
    <w:rsid w:val="008D0623"/>
    <w:rsid w:val="008D12D7"/>
    <w:rsid w:val="008D1815"/>
    <w:rsid w:val="008D1A9D"/>
    <w:rsid w:val="008D1B98"/>
    <w:rsid w:val="008D1C94"/>
    <w:rsid w:val="008D1E87"/>
    <w:rsid w:val="008D21AF"/>
    <w:rsid w:val="008D266F"/>
    <w:rsid w:val="008D2D75"/>
    <w:rsid w:val="008D32EA"/>
    <w:rsid w:val="008D3B62"/>
    <w:rsid w:val="008D3F35"/>
    <w:rsid w:val="008D5474"/>
    <w:rsid w:val="008D56CF"/>
    <w:rsid w:val="008D56F3"/>
    <w:rsid w:val="008D580B"/>
    <w:rsid w:val="008D5EC9"/>
    <w:rsid w:val="008D68B7"/>
    <w:rsid w:val="008D6AF4"/>
    <w:rsid w:val="008D7017"/>
    <w:rsid w:val="008D73FA"/>
    <w:rsid w:val="008D776A"/>
    <w:rsid w:val="008E04D1"/>
    <w:rsid w:val="008E0E8F"/>
    <w:rsid w:val="008E0F0E"/>
    <w:rsid w:val="008E1883"/>
    <w:rsid w:val="008E1C80"/>
    <w:rsid w:val="008E2E0C"/>
    <w:rsid w:val="008E2E8B"/>
    <w:rsid w:val="008E3CF9"/>
    <w:rsid w:val="008E446F"/>
    <w:rsid w:val="008E4B02"/>
    <w:rsid w:val="008E4DA8"/>
    <w:rsid w:val="008E4F93"/>
    <w:rsid w:val="008E57EB"/>
    <w:rsid w:val="008E61D3"/>
    <w:rsid w:val="008E63D2"/>
    <w:rsid w:val="008E6ADF"/>
    <w:rsid w:val="008E71B1"/>
    <w:rsid w:val="008E7828"/>
    <w:rsid w:val="008F00D1"/>
    <w:rsid w:val="008F1A17"/>
    <w:rsid w:val="008F2239"/>
    <w:rsid w:val="008F238B"/>
    <w:rsid w:val="008F26D8"/>
    <w:rsid w:val="008F2DC2"/>
    <w:rsid w:val="008F303B"/>
    <w:rsid w:val="008F44C6"/>
    <w:rsid w:val="008F4A22"/>
    <w:rsid w:val="008F55E5"/>
    <w:rsid w:val="008F5741"/>
    <w:rsid w:val="008F6ADA"/>
    <w:rsid w:val="008F6F3D"/>
    <w:rsid w:val="008F7884"/>
    <w:rsid w:val="008F7C48"/>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509"/>
    <w:rsid w:val="00907AF8"/>
    <w:rsid w:val="00907C0A"/>
    <w:rsid w:val="0091006C"/>
    <w:rsid w:val="0091083C"/>
    <w:rsid w:val="00910CBD"/>
    <w:rsid w:val="0091132E"/>
    <w:rsid w:val="0091151D"/>
    <w:rsid w:val="009121DE"/>
    <w:rsid w:val="00912DA3"/>
    <w:rsid w:val="00912E9A"/>
    <w:rsid w:val="00913364"/>
    <w:rsid w:val="009134CF"/>
    <w:rsid w:val="009135E5"/>
    <w:rsid w:val="009135EF"/>
    <w:rsid w:val="00913DB6"/>
    <w:rsid w:val="009148AE"/>
    <w:rsid w:val="00914F35"/>
    <w:rsid w:val="00915AE5"/>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3B9A"/>
    <w:rsid w:val="00923C66"/>
    <w:rsid w:val="00923E63"/>
    <w:rsid w:val="009245CC"/>
    <w:rsid w:val="009254AB"/>
    <w:rsid w:val="009257A5"/>
    <w:rsid w:val="00925879"/>
    <w:rsid w:val="00926341"/>
    <w:rsid w:val="0092687C"/>
    <w:rsid w:val="00926DBA"/>
    <w:rsid w:val="009271FA"/>
    <w:rsid w:val="00927398"/>
    <w:rsid w:val="00927A32"/>
    <w:rsid w:val="009302C3"/>
    <w:rsid w:val="00930354"/>
    <w:rsid w:val="00932128"/>
    <w:rsid w:val="009323A9"/>
    <w:rsid w:val="00932595"/>
    <w:rsid w:val="009327BB"/>
    <w:rsid w:val="0093360D"/>
    <w:rsid w:val="00933753"/>
    <w:rsid w:val="00933EF3"/>
    <w:rsid w:val="00934B49"/>
    <w:rsid w:val="00934B73"/>
    <w:rsid w:val="00934DBF"/>
    <w:rsid w:val="00934F9A"/>
    <w:rsid w:val="009352A9"/>
    <w:rsid w:val="00935706"/>
    <w:rsid w:val="00935EA2"/>
    <w:rsid w:val="009361F0"/>
    <w:rsid w:val="009362D4"/>
    <w:rsid w:val="00936A10"/>
    <w:rsid w:val="00936D27"/>
    <w:rsid w:val="00937110"/>
    <w:rsid w:val="0094059A"/>
    <w:rsid w:val="00940D67"/>
    <w:rsid w:val="009410F2"/>
    <w:rsid w:val="009424B4"/>
    <w:rsid w:val="009428A4"/>
    <w:rsid w:val="00942B7B"/>
    <w:rsid w:val="00942C84"/>
    <w:rsid w:val="00942DDD"/>
    <w:rsid w:val="009430ED"/>
    <w:rsid w:val="009436C8"/>
    <w:rsid w:val="00943743"/>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A0C"/>
    <w:rsid w:val="009565F5"/>
    <w:rsid w:val="0095762C"/>
    <w:rsid w:val="0095797D"/>
    <w:rsid w:val="00957EF5"/>
    <w:rsid w:val="00957FCC"/>
    <w:rsid w:val="00960637"/>
    <w:rsid w:val="00960A13"/>
    <w:rsid w:val="00961525"/>
    <w:rsid w:val="009615E1"/>
    <w:rsid w:val="00961976"/>
    <w:rsid w:val="00961AFC"/>
    <w:rsid w:val="0096209F"/>
    <w:rsid w:val="00962171"/>
    <w:rsid w:val="00962185"/>
    <w:rsid w:val="0096352B"/>
    <w:rsid w:val="00963733"/>
    <w:rsid w:val="00963817"/>
    <w:rsid w:val="009639B8"/>
    <w:rsid w:val="00963CEC"/>
    <w:rsid w:val="009659AD"/>
    <w:rsid w:val="00965AEF"/>
    <w:rsid w:val="009668A2"/>
    <w:rsid w:val="00966A42"/>
    <w:rsid w:val="00966E0A"/>
    <w:rsid w:val="00967042"/>
    <w:rsid w:val="00967A92"/>
    <w:rsid w:val="00967E35"/>
    <w:rsid w:val="00970FF6"/>
    <w:rsid w:val="00971A7C"/>
    <w:rsid w:val="00971AD0"/>
    <w:rsid w:val="009721BB"/>
    <w:rsid w:val="0097274B"/>
    <w:rsid w:val="009732F5"/>
    <w:rsid w:val="00973646"/>
    <w:rsid w:val="00973B1B"/>
    <w:rsid w:val="00974243"/>
    <w:rsid w:val="0097447A"/>
    <w:rsid w:val="00974A6A"/>
    <w:rsid w:val="009755A7"/>
    <w:rsid w:val="009755D3"/>
    <w:rsid w:val="00975941"/>
    <w:rsid w:val="00976E60"/>
    <w:rsid w:val="00977A60"/>
    <w:rsid w:val="00980281"/>
    <w:rsid w:val="009806F3"/>
    <w:rsid w:val="009808DC"/>
    <w:rsid w:val="0098135E"/>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80"/>
    <w:rsid w:val="009911E5"/>
    <w:rsid w:val="009918D5"/>
    <w:rsid w:val="00991BE3"/>
    <w:rsid w:val="0099232F"/>
    <w:rsid w:val="00992D30"/>
    <w:rsid w:val="0099313F"/>
    <w:rsid w:val="00993E35"/>
    <w:rsid w:val="00994205"/>
    <w:rsid w:val="009946D4"/>
    <w:rsid w:val="0099557F"/>
    <w:rsid w:val="00996174"/>
    <w:rsid w:val="00996767"/>
    <w:rsid w:val="009972B2"/>
    <w:rsid w:val="009A03F1"/>
    <w:rsid w:val="009A09EB"/>
    <w:rsid w:val="009A0B29"/>
    <w:rsid w:val="009A0BF7"/>
    <w:rsid w:val="009A1393"/>
    <w:rsid w:val="009A38AD"/>
    <w:rsid w:val="009A3A7D"/>
    <w:rsid w:val="009A456C"/>
    <w:rsid w:val="009A4B10"/>
    <w:rsid w:val="009A4D6D"/>
    <w:rsid w:val="009A51C2"/>
    <w:rsid w:val="009A5520"/>
    <w:rsid w:val="009A5A81"/>
    <w:rsid w:val="009A5D7C"/>
    <w:rsid w:val="009A68F0"/>
    <w:rsid w:val="009A6A20"/>
    <w:rsid w:val="009A767E"/>
    <w:rsid w:val="009B04A3"/>
    <w:rsid w:val="009B0650"/>
    <w:rsid w:val="009B098A"/>
    <w:rsid w:val="009B0E57"/>
    <w:rsid w:val="009B291A"/>
    <w:rsid w:val="009B2950"/>
    <w:rsid w:val="009B2B7C"/>
    <w:rsid w:val="009B3752"/>
    <w:rsid w:val="009B3FC2"/>
    <w:rsid w:val="009B3FF2"/>
    <w:rsid w:val="009B4C95"/>
    <w:rsid w:val="009B5555"/>
    <w:rsid w:val="009B5F18"/>
    <w:rsid w:val="009B6126"/>
    <w:rsid w:val="009B61C2"/>
    <w:rsid w:val="009B6848"/>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6415"/>
    <w:rsid w:val="009C64C0"/>
    <w:rsid w:val="009C6C35"/>
    <w:rsid w:val="009C6E84"/>
    <w:rsid w:val="009C70D3"/>
    <w:rsid w:val="009C784E"/>
    <w:rsid w:val="009D017D"/>
    <w:rsid w:val="009D024F"/>
    <w:rsid w:val="009D042C"/>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1"/>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F1"/>
    <w:rsid w:val="009F22EB"/>
    <w:rsid w:val="009F2B8C"/>
    <w:rsid w:val="009F38B4"/>
    <w:rsid w:val="009F3A17"/>
    <w:rsid w:val="009F3A1C"/>
    <w:rsid w:val="009F4151"/>
    <w:rsid w:val="009F4C6E"/>
    <w:rsid w:val="009F4EC9"/>
    <w:rsid w:val="009F5D3C"/>
    <w:rsid w:val="009F745B"/>
    <w:rsid w:val="009F779E"/>
    <w:rsid w:val="00A001D2"/>
    <w:rsid w:val="00A011F5"/>
    <w:rsid w:val="00A01686"/>
    <w:rsid w:val="00A02617"/>
    <w:rsid w:val="00A0319F"/>
    <w:rsid w:val="00A032D4"/>
    <w:rsid w:val="00A03BE0"/>
    <w:rsid w:val="00A040DF"/>
    <w:rsid w:val="00A044E0"/>
    <w:rsid w:val="00A05B1C"/>
    <w:rsid w:val="00A06809"/>
    <w:rsid w:val="00A073F8"/>
    <w:rsid w:val="00A07A37"/>
    <w:rsid w:val="00A109F0"/>
    <w:rsid w:val="00A10FCC"/>
    <w:rsid w:val="00A1179E"/>
    <w:rsid w:val="00A12708"/>
    <w:rsid w:val="00A12A95"/>
    <w:rsid w:val="00A12E72"/>
    <w:rsid w:val="00A1311A"/>
    <w:rsid w:val="00A13694"/>
    <w:rsid w:val="00A13BE9"/>
    <w:rsid w:val="00A13EA7"/>
    <w:rsid w:val="00A14923"/>
    <w:rsid w:val="00A154F1"/>
    <w:rsid w:val="00A15875"/>
    <w:rsid w:val="00A15995"/>
    <w:rsid w:val="00A15EC2"/>
    <w:rsid w:val="00A169AA"/>
    <w:rsid w:val="00A16BE9"/>
    <w:rsid w:val="00A17DFF"/>
    <w:rsid w:val="00A20168"/>
    <w:rsid w:val="00A201AB"/>
    <w:rsid w:val="00A206EB"/>
    <w:rsid w:val="00A208E9"/>
    <w:rsid w:val="00A20BB9"/>
    <w:rsid w:val="00A21101"/>
    <w:rsid w:val="00A22D8E"/>
    <w:rsid w:val="00A2326C"/>
    <w:rsid w:val="00A239F2"/>
    <w:rsid w:val="00A23C14"/>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3B6"/>
    <w:rsid w:val="00A42A47"/>
    <w:rsid w:val="00A42CA8"/>
    <w:rsid w:val="00A43547"/>
    <w:rsid w:val="00A43CC3"/>
    <w:rsid w:val="00A443C9"/>
    <w:rsid w:val="00A4447E"/>
    <w:rsid w:val="00A44500"/>
    <w:rsid w:val="00A44887"/>
    <w:rsid w:val="00A44B59"/>
    <w:rsid w:val="00A453C6"/>
    <w:rsid w:val="00A454B6"/>
    <w:rsid w:val="00A463CD"/>
    <w:rsid w:val="00A4723A"/>
    <w:rsid w:val="00A47577"/>
    <w:rsid w:val="00A50322"/>
    <w:rsid w:val="00A5081E"/>
    <w:rsid w:val="00A5095C"/>
    <w:rsid w:val="00A509F4"/>
    <w:rsid w:val="00A50DA2"/>
    <w:rsid w:val="00A51893"/>
    <w:rsid w:val="00A51A1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31CB"/>
    <w:rsid w:val="00A635D7"/>
    <w:rsid w:val="00A6384A"/>
    <w:rsid w:val="00A63F7C"/>
    <w:rsid w:val="00A6479D"/>
    <w:rsid w:val="00A6505D"/>
    <w:rsid w:val="00A65B23"/>
    <w:rsid w:val="00A66864"/>
    <w:rsid w:val="00A66970"/>
    <w:rsid w:val="00A66B4C"/>
    <w:rsid w:val="00A67047"/>
    <w:rsid w:val="00A6728B"/>
    <w:rsid w:val="00A67A49"/>
    <w:rsid w:val="00A67F63"/>
    <w:rsid w:val="00A70184"/>
    <w:rsid w:val="00A7097C"/>
    <w:rsid w:val="00A70F11"/>
    <w:rsid w:val="00A7106C"/>
    <w:rsid w:val="00A7179E"/>
    <w:rsid w:val="00A71E7B"/>
    <w:rsid w:val="00A71F6D"/>
    <w:rsid w:val="00A72B1E"/>
    <w:rsid w:val="00A72B84"/>
    <w:rsid w:val="00A72F17"/>
    <w:rsid w:val="00A7326C"/>
    <w:rsid w:val="00A73C77"/>
    <w:rsid w:val="00A73D6E"/>
    <w:rsid w:val="00A742A1"/>
    <w:rsid w:val="00A745F7"/>
    <w:rsid w:val="00A756D6"/>
    <w:rsid w:val="00A758D3"/>
    <w:rsid w:val="00A76A57"/>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604F"/>
    <w:rsid w:val="00A86E15"/>
    <w:rsid w:val="00A87080"/>
    <w:rsid w:val="00A8744E"/>
    <w:rsid w:val="00A87530"/>
    <w:rsid w:val="00A87A81"/>
    <w:rsid w:val="00A87AF7"/>
    <w:rsid w:val="00A90330"/>
    <w:rsid w:val="00A90523"/>
    <w:rsid w:val="00A90A28"/>
    <w:rsid w:val="00A90AEF"/>
    <w:rsid w:val="00A90CAA"/>
    <w:rsid w:val="00A90CC2"/>
    <w:rsid w:val="00A911B3"/>
    <w:rsid w:val="00A91688"/>
    <w:rsid w:val="00A91760"/>
    <w:rsid w:val="00A9255A"/>
    <w:rsid w:val="00A925AB"/>
    <w:rsid w:val="00A93524"/>
    <w:rsid w:val="00A94DAC"/>
    <w:rsid w:val="00A94E50"/>
    <w:rsid w:val="00A95397"/>
    <w:rsid w:val="00A95D50"/>
    <w:rsid w:val="00A9614E"/>
    <w:rsid w:val="00A96B8F"/>
    <w:rsid w:val="00A97039"/>
    <w:rsid w:val="00A97331"/>
    <w:rsid w:val="00AA09BF"/>
    <w:rsid w:val="00AA13DE"/>
    <w:rsid w:val="00AA14D1"/>
    <w:rsid w:val="00AA219F"/>
    <w:rsid w:val="00AA28C6"/>
    <w:rsid w:val="00AA298D"/>
    <w:rsid w:val="00AA2D01"/>
    <w:rsid w:val="00AA2EAD"/>
    <w:rsid w:val="00AA3A87"/>
    <w:rsid w:val="00AA403E"/>
    <w:rsid w:val="00AA40D6"/>
    <w:rsid w:val="00AA4513"/>
    <w:rsid w:val="00AA45DF"/>
    <w:rsid w:val="00AA469C"/>
    <w:rsid w:val="00AA48CB"/>
    <w:rsid w:val="00AA59E9"/>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B9A"/>
    <w:rsid w:val="00AB3FF7"/>
    <w:rsid w:val="00AB421C"/>
    <w:rsid w:val="00AB6C1A"/>
    <w:rsid w:val="00AB6ED6"/>
    <w:rsid w:val="00AB75FD"/>
    <w:rsid w:val="00AB7781"/>
    <w:rsid w:val="00AB7A47"/>
    <w:rsid w:val="00AB7C53"/>
    <w:rsid w:val="00AC1C46"/>
    <w:rsid w:val="00AC1E67"/>
    <w:rsid w:val="00AC2169"/>
    <w:rsid w:val="00AC25EE"/>
    <w:rsid w:val="00AC33C7"/>
    <w:rsid w:val="00AC4298"/>
    <w:rsid w:val="00AC469C"/>
    <w:rsid w:val="00AC4728"/>
    <w:rsid w:val="00AC47BC"/>
    <w:rsid w:val="00AC4868"/>
    <w:rsid w:val="00AC563C"/>
    <w:rsid w:val="00AC5911"/>
    <w:rsid w:val="00AC59D6"/>
    <w:rsid w:val="00AC5AD8"/>
    <w:rsid w:val="00AC5D66"/>
    <w:rsid w:val="00AC670E"/>
    <w:rsid w:val="00AC7F57"/>
    <w:rsid w:val="00AD00DF"/>
    <w:rsid w:val="00AD0133"/>
    <w:rsid w:val="00AD0FC1"/>
    <w:rsid w:val="00AD1EDB"/>
    <w:rsid w:val="00AD25F2"/>
    <w:rsid w:val="00AD3718"/>
    <w:rsid w:val="00AD3725"/>
    <w:rsid w:val="00AD388A"/>
    <w:rsid w:val="00AD3D26"/>
    <w:rsid w:val="00AD3EB8"/>
    <w:rsid w:val="00AD5C70"/>
    <w:rsid w:val="00AD5D7D"/>
    <w:rsid w:val="00AD63F5"/>
    <w:rsid w:val="00AD7E4F"/>
    <w:rsid w:val="00AE0309"/>
    <w:rsid w:val="00AE19A8"/>
    <w:rsid w:val="00AE1C08"/>
    <w:rsid w:val="00AE30F4"/>
    <w:rsid w:val="00AE3DE7"/>
    <w:rsid w:val="00AE4E66"/>
    <w:rsid w:val="00AE4F66"/>
    <w:rsid w:val="00AE56A5"/>
    <w:rsid w:val="00AE65F3"/>
    <w:rsid w:val="00AE69EF"/>
    <w:rsid w:val="00AE6BE8"/>
    <w:rsid w:val="00AE74A0"/>
    <w:rsid w:val="00AE772A"/>
    <w:rsid w:val="00AF027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1D3"/>
    <w:rsid w:val="00B13B19"/>
    <w:rsid w:val="00B147F1"/>
    <w:rsid w:val="00B149F0"/>
    <w:rsid w:val="00B14DEC"/>
    <w:rsid w:val="00B151ED"/>
    <w:rsid w:val="00B15528"/>
    <w:rsid w:val="00B1651C"/>
    <w:rsid w:val="00B16847"/>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2AA1"/>
    <w:rsid w:val="00B22ABE"/>
    <w:rsid w:val="00B23133"/>
    <w:rsid w:val="00B234FB"/>
    <w:rsid w:val="00B23685"/>
    <w:rsid w:val="00B23F57"/>
    <w:rsid w:val="00B2446C"/>
    <w:rsid w:val="00B246BC"/>
    <w:rsid w:val="00B24AF9"/>
    <w:rsid w:val="00B2507B"/>
    <w:rsid w:val="00B257F4"/>
    <w:rsid w:val="00B25FE1"/>
    <w:rsid w:val="00B26445"/>
    <w:rsid w:val="00B26E70"/>
    <w:rsid w:val="00B3013D"/>
    <w:rsid w:val="00B313D5"/>
    <w:rsid w:val="00B32643"/>
    <w:rsid w:val="00B32B39"/>
    <w:rsid w:val="00B335B4"/>
    <w:rsid w:val="00B33935"/>
    <w:rsid w:val="00B341E0"/>
    <w:rsid w:val="00B34546"/>
    <w:rsid w:val="00B35AF9"/>
    <w:rsid w:val="00B3614C"/>
    <w:rsid w:val="00B3681E"/>
    <w:rsid w:val="00B3726A"/>
    <w:rsid w:val="00B375EB"/>
    <w:rsid w:val="00B400DE"/>
    <w:rsid w:val="00B401D8"/>
    <w:rsid w:val="00B40E0B"/>
    <w:rsid w:val="00B41A58"/>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934"/>
    <w:rsid w:val="00B53C6E"/>
    <w:rsid w:val="00B53DE1"/>
    <w:rsid w:val="00B54DD4"/>
    <w:rsid w:val="00B5565F"/>
    <w:rsid w:val="00B5591C"/>
    <w:rsid w:val="00B55BF2"/>
    <w:rsid w:val="00B572E0"/>
    <w:rsid w:val="00B579E0"/>
    <w:rsid w:val="00B57D65"/>
    <w:rsid w:val="00B601B0"/>
    <w:rsid w:val="00B617FE"/>
    <w:rsid w:val="00B61810"/>
    <w:rsid w:val="00B61DB1"/>
    <w:rsid w:val="00B62351"/>
    <w:rsid w:val="00B6296F"/>
    <w:rsid w:val="00B631E2"/>
    <w:rsid w:val="00B6399F"/>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349A"/>
    <w:rsid w:val="00B738FF"/>
    <w:rsid w:val="00B73BEB"/>
    <w:rsid w:val="00B73C1C"/>
    <w:rsid w:val="00B73E49"/>
    <w:rsid w:val="00B73F30"/>
    <w:rsid w:val="00B74A1C"/>
    <w:rsid w:val="00B757E7"/>
    <w:rsid w:val="00B768AA"/>
    <w:rsid w:val="00B76D01"/>
    <w:rsid w:val="00B77414"/>
    <w:rsid w:val="00B77946"/>
    <w:rsid w:val="00B81EBC"/>
    <w:rsid w:val="00B82C8B"/>
    <w:rsid w:val="00B8375F"/>
    <w:rsid w:val="00B8394D"/>
    <w:rsid w:val="00B841DD"/>
    <w:rsid w:val="00B855EA"/>
    <w:rsid w:val="00B856AE"/>
    <w:rsid w:val="00B85816"/>
    <w:rsid w:val="00B85EC2"/>
    <w:rsid w:val="00B8664F"/>
    <w:rsid w:val="00B8790F"/>
    <w:rsid w:val="00B879B4"/>
    <w:rsid w:val="00B87DE4"/>
    <w:rsid w:val="00B900CD"/>
    <w:rsid w:val="00B90825"/>
    <w:rsid w:val="00B91644"/>
    <w:rsid w:val="00B92496"/>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0D72"/>
    <w:rsid w:val="00BA1231"/>
    <w:rsid w:val="00BA14D4"/>
    <w:rsid w:val="00BA204A"/>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23D8"/>
    <w:rsid w:val="00BB27BC"/>
    <w:rsid w:val="00BB2CC2"/>
    <w:rsid w:val="00BB3180"/>
    <w:rsid w:val="00BB4C67"/>
    <w:rsid w:val="00BB55D3"/>
    <w:rsid w:val="00BB565A"/>
    <w:rsid w:val="00BB57E9"/>
    <w:rsid w:val="00BB5B86"/>
    <w:rsid w:val="00BB618A"/>
    <w:rsid w:val="00BB6CCF"/>
    <w:rsid w:val="00BC0233"/>
    <w:rsid w:val="00BC06A5"/>
    <w:rsid w:val="00BC10D0"/>
    <w:rsid w:val="00BC11D5"/>
    <w:rsid w:val="00BC29C7"/>
    <w:rsid w:val="00BC2A53"/>
    <w:rsid w:val="00BC34E3"/>
    <w:rsid w:val="00BC39D7"/>
    <w:rsid w:val="00BC3F34"/>
    <w:rsid w:val="00BC405E"/>
    <w:rsid w:val="00BC4A21"/>
    <w:rsid w:val="00BC611B"/>
    <w:rsid w:val="00BC61A4"/>
    <w:rsid w:val="00BC6AAD"/>
    <w:rsid w:val="00BC77F9"/>
    <w:rsid w:val="00BD0159"/>
    <w:rsid w:val="00BD05F7"/>
    <w:rsid w:val="00BD1078"/>
    <w:rsid w:val="00BD1624"/>
    <w:rsid w:val="00BD1814"/>
    <w:rsid w:val="00BD1FC4"/>
    <w:rsid w:val="00BD27E3"/>
    <w:rsid w:val="00BD30D6"/>
    <w:rsid w:val="00BD345C"/>
    <w:rsid w:val="00BD3644"/>
    <w:rsid w:val="00BD3652"/>
    <w:rsid w:val="00BD39E9"/>
    <w:rsid w:val="00BD3DCD"/>
    <w:rsid w:val="00BD3FEC"/>
    <w:rsid w:val="00BD4308"/>
    <w:rsid w:val="00BD439A"/>
    <w:rsid w:val="00BD471C"/>
    <w:rsid w:val="00BD4E3A"/>
    <w:rsid w:val="00BD63DE"/>
    <w:rsid w:val="00BD6664"/>
    <w:rsid w:val="00BD67D6"/>
    <w:rsid w:val="00BD69A8"/>
    <w:rsid w:val="00BD69FD"/>
    <w:rsid w:val="00BD7451"/>
    <w:rsid w:val="00BD76F5"/>
    <w:rsid w:val="00BD7AE2"/>
    <w:rsid w:val="00BD7ED2"/>
    <w:rsid w:val="00BE0A20"/>
    <w:rsid w:val="00BE0AD7"/>
    <w:rsid w:val="00BE0DAB"/>
    <w:rsid w:val="00BE1160"/>
    <w:rsid w:val="00BE16DC"/>
    <w:rsid w:val="00BE2172"/>
    <w:rsid w:val="00BE24A9"/>
    <w:rsid w:val="00BE28E2"/>
    <w:rsid w:val="00BE3086"/>
    <w:rsid w:val="00BE30DD"/>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4328"/>
    <w:rsid w:val="00BF4D29"/>
    <w:rsid w:val="00BF50B0"/>
    <w:rsid w:val="00BF5491"/>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0CED"/>
    <w:rsid w:val="00C11369"/>
    <w:rsid w:val="00C11769"/>
    <w:rsid w:val="00C1346B"/>
    <w:rsid w:val="00C13502"/>
    <w:rsid w:val="00C13D2A"/>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E7"/>
    <w:rsid w:val="00C26DF2"/>
    <w:rsid w:val="00C270FD"/>
    <w:rsid w:val="00C277A4"/>
    <w:rsid w:val="00C27B70"/>
    <w:rsid w:val="00C27E2F"/>
    <w:rsid w:val="00C30898"/>
    <w:rsid w:val="00C30933"/>
    <w:rsid w:val="00C3225A"/>
    <w:rsid w:val="00C327BD"/>
    <w:rsid w:val="00C33349"/>
    <w:rsid w:val="00C33410"/>
    <w:rsid w:val="00C33E80"/>
    <w:rsid w:val="00C34829"/>
    <w:rsid w:val="00C34935"/>
    <w:rsid w:val="00C35B0E"/>
    <w:rsid w:val="00C35BA5"/>
    <w:rsid w:val="00C35D79"/>
    <w:rsid w:val="00C36396"/>
    <w:rsid w:val="00C367C8"/>
    <w:rsid w:val="00C371C3"/>
    <w:rsid w:val="00C37CA8"/>
    <w:rsid w:val="00C40737"/>
    <w:rsid w:val="00C4159E"/>
    <w:rsid w:val="00C417A2"/>
    <w:rsid w:val="00C42027"/>
    <w:rsid w:val="00C42BC4"/>
    <w:rsid w:val="00C43B3C"/>
    <w:rsid w:val="00C43FC5"/>
    <w:rsid w:val="00C4410E"/>
    <w:rsid w:val="00C449C1"/>
    <w:rsid w:val="00C44B6D"/>
    <w:rsid w:val="00C44CEC"/>
    <w:rsid w:val="00C4571D"/>
    <w:rsid w:val="00C45EE4"/>
    <w:rsid w:val="00C45F9C"/>
    <w:rsid w:val="00C45F9F"/>
    <w:rsid w:val="00C4634E"/>
    <w:rsid w:val="00C463EA"/>
    <w:rsid w:val="00C46C45"/>
    <w:rsid w:val="00C47CC4"/>
    <w:rsid w:val="00C503B7"/>
    <w:rsid w:val="00C504B3"/>
    <w:rsid w:val="00C50A86"/>
    <w:rsid w:val="00C514E2"/>
    <w:rsid w:val="00C524FE"/>
    <w:rsid w:val="00C52FB3"/>
    <w:rsid w:val="00C53A95"/>
    <w:rsid w:val="00C54516"/>
    <w:rsid w:val="00C54815"/>
    <w:rsid w:val="00C54960"/>
    <w:rsid w:val="00C54CD1"/>
    <w:rsid w:val="00C55CA7"/>
    <w:rsid w:val="00C55F50"/>
    <w:rsid w:val="00C56DE0"/>
    <w:rsid w:val="00C56ECF"/>
    <w:rsid w:val="00C57296"/>
    <w:rsid w:val="00C574BC"/>
    <w:rsid w:val="00C5759D"/>
    <w:rsid w:val="00C60578"/>
    <w:rsid w:val="00C60935"/>
    <w:rsid w:val="00C61005"/>
    <w:rsid w:val="00C61881"/>
    <w:rsid w:val="00C63A22"/>
    <w:rsid w:val="00C64074"/>
    <w:rsid w:val="00C6472F"/>
    <w:rsid w:val="00C64886"/>
    <w:rsid w:val="00C64E1E"/>
    <w:rsid w:val="00C66088"/>
    <w:rsid w:val="00C6614C"/>
    <w:rsid w:val="00C66931"/>
    <w:rsid w:val="00C66A95"/>
    <w:rsid w:val="00C66D68"/>
    <w:rsid w:val="00C67006"/>
    <w:rsid w:val="00C6749A"/>
    <w:rsid w:val="00C679DE"/>
    <w:rsid w:val="00C67CB4"/>
    <w:rsid w:val="00C67F8D"/>
    <w:rsid w:val="00C71A5B"/>
    <w:rsid w:val="00C721B7"/>
    <w:rsid w:val="00C7231A"/>
    <w:rsid w:val="00C72868"/>
    <w:rsid w:val="00C738F0"/>
    <w:rsid w:val="00C73BA8"/>
    <w:rsid w:val="00C740C5"/>
    <w:rsid w:val="00C74902"/>
    <w:rsid w:val="00C74DC1"/>
    <w:rsid w:val="00C74F11"/>
    <w:rsid w:val="00C7591F"/>
    <w:rsid w:val="00C75FCC"/>
    <w:rsid w:val="00C76003"/>
    <w:rsid w:val="00C762F2"/>
    <w:rsid w:val="00C7646D"/>
    <w:rsid w:val="00C77260"/>
    <w:rsid w:val="00C774AA"/>
    <w:rsid w:val="00C77AA8"/>
    <w:rsid w:val="00C77AD3"/>
    <w:rsid w:val="00C77B6D"/>
    <w:rsid w:val="00C77D92"/>
    <w:rsid w:val="00C80035"/>
    <w:rsid w:val="00C80111"/>
    <w:rsid w:val="00C8164E"/>
    <w:rsid w:val="00C82267"/>
    <w:rsid w:val="00C82587"/>
    <w:rsid w:val="00C82D5C"/>
    <w:rsid w:val="00C82E4C"/>
    <w:rsid w:val="00C82E69"/>
    <w:rsid w:val="00C832D1"/>
    <w:rsid w:val="00C8355A"/>
    <w:rsid w:val="00C83E3C"/>
    <w:rsid w:val="00C84361"/>
    <w:rsid w:val="00C85C82"/>
    <w:rsid w:val="00C86098"/>
    <w:rsid w:val="00C863E3"/>
    <w:rsid w:val="00C869D9"/>
    <w:rsid w:val="00C901E9"/>
    <w:rsid w:val="00C90550"/>
    <w:rsid w:val="00C9095F"/>
    <w:rsid w:val="00C90FED"/>
    <w:rsid w:val="00C913B9"/>
    <w:rsid w:val="00C91901"/>
    <w:rsid w:val="00C91A05"/>
    <w:rsid w:val="00C91F0F"/>
    <w:rsid w:val="00C92011"/>
    <w:rsid w:val="00C9204B"/>
    <w:rsid w:val="00C92087"/>
    <w:rsid w:val="00C92864"/>
    <w:rsid w:val="00C9294A"/>
    <w:rsid w:val="00C93141"/>
    <w:rsid w:val="00C94789"/>
    <w:rsid w:val="00C94864"/>
    <w:rsid w:val="00C94B3A"/>
    <w:rsid w:val="00C94E50"/>
    <w:rsid w:val="00C95382"/>
    <w:rsid w:val="00C95ACD"/>
    <w:rsid w:val="00C96F03"/>
    <w:rsid w:val="00C9736A"/>
    <w:rsid w:val="00C97AAC"/>
    <w:rsid w:val="00CA0781"/>
    <w:rsid w:val="00CA1281"/>
    <w:rsid w:val="00CA2033"/>
    <w:rsid w:val="00CA24C9"/>
    <w:rsid w:val="00CA2B0C"/>
    <w:rsid w:val="00CA2B9E"/>
    <w:rsid w:val="00CA310C"/>
    <w:rsid w:val="00CA3F40"/>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9F7"/>
    <w:rsid w:val="00CD1C64"/>
    <w:rsid w:val="00CD2AE6"/>
    <w:rsid w:val="00CD2EF4"/>
    <w:rsid w:val="00CD3A0F"/>
    <w:rsid w:val="00CD4241"/>
    <w:rsid w:val="00CD4264"/>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8DA"/>
    <w:rsid w:val="00CE2969"/>
    <w:rsid w:val="00CE2A51"/>
    <w:rsid w:val="00CE2F5B"/>
    <w:rsid w:val="00CE34C7"/>
    <w:rsid w:val="00CE3E02"/>
    <w:rsid w:val="00CE4222"/>
    <w:rsid w:val="00CE461E"/>
    <w:rsid w:val="00CE486F"/>
    <w:rsid w:val="00CE4DCC"/>
    <w:rsid w:val="00CE59D2"/>
    <w:rsid w:val="00CE5E47"/>
    <w:rsid w:val="00CE5F74"/>
    <w:rsid w:val="00CE68C6"/>
    <w:rsid w:val="00CE6FC2"/>
    <w:rsid w:val="00CE72AB"/>
    <w:rsid w:val="00CE72F5"/>
    <w:rsid w:val="00CE75E1"/>
    <w:rsid w:val="00CE7611"/>
    <w:rsid w:val="00CE7789"/>
    <w:rsid w:val="00CE7837"/>
    <w:rsid w:val="00CE78EE"/>
    <w:rsid w:val="00CF0B93"/>
    <w:rsid w:val="00CF12AC"/>
    <w:rsid w:val="00CF15BB"/>
    <w:rsid w:val="00CF1B2B"/>
    <w:rsid w:val="00CF2117"/>
    <w:rsid w:val="00CF2A14"/>
    <w:rsid w:val="00CF3C03"/>
    <w:rsid w:val="00CF3C50"/>
    <w:rsid w:val="00CF4651"/>
    <w:rsid w:val="00CF5D72"/>
    <w:rsid w:val="00CF6FFD"/>
    <w:rsid w:val="00CF7A78"/>
    <w:rsid w:val="00CF7C16"/>
    <w:rsid w:val="00CF7F3B"/>
    <w:rsid w:val="00D00962"/>
    <w:rsid w:val="00D00ED9"/>
    <w:rsid w:val="00D012E0"/>
    <w:rsid w:val="00D02465"/>
    <w:rsid w:val="00D02C3A"/>
    <w:rsid w:val="00D04283"/>
    <w:rsid w:val="00D0455A"/>
    <w:rsid w:val="00D052BC"/>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4E5"/>
    <w:rsid w:val="00D12706"/>
    <w:rsid w:val="00D128C3"/>
    <w:rsid w:val="00D133E0"/>
    <w:rsid w:val="00D1377D"/>
    <w:rsid w:val="00D13844"/>
    <w:rsid w:val="00D13A75"/>
    <w:rsid w:val="00D14305"/>
    <w:rsid w:val="00D145DC"/>
    <w:rsid w:val="00D14BBE"/>
    <w:rsid w:val="00D14C83"/>
    <w:rsid w:val="00D14F1C"/>
    <w:rsid w:val="00D15D9A"/>
    <w:rsid w:val="00D168F2"/>
    <w:rsid w:val="00D169EB"/>
    <w:rsid w:val="00D177ED"/>
    <w:rsid w:val="00D17F2E"/>
    <w:rsid w:val="00D20EA3"/>
    <w:rsid w:val="00D21075"/>
    <w:rsid w:val="00D213D8"/>
    <w:rsid w:val="00D228B5"/>
    <w:rsid w:val="00D231DA"/>
    <w:rsid w:val="00D23572"/>
    <w:rsid w:val="00D235A2"/>
    <w:rsid w:val="00D235E6"/>
    <w:rsid w:val="00D23A7E"/>
    <w:rsid w:val="00D2464E"/>
    <w:rsid w:val="00D252FC"/>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7F7"/>
    <w:rsid w:val="00D32A08"/>
    <w:rsid w:val="00D32F70"/>
    <w:rsid w:val="00D336F0"/>
    <w:rsid w:val="00D33706"/>
    <w:rsid w:val="00D341F7"/>
    <w:rsid w:val="00D344B0"/>
    <w:rsid w:val="00D3475C"/>
    <w:rsid w:val="00D355DF"/>
    <w:rsid w:val="00D35A0E"/>
    <w:rsid w:val="00D35BA1"/>
    <w:rsid w:val="00D36006"/>
    <w:rsid w:val="00D36869"/>
    <w:rsid w:val="00D37059"/>
    <w:rsid w:val="00D371E7"/>
    <w:rsid w:val="00D37714"/>
    <w:rsid w:val="00D377EB"/>
    <w:rsid w:val="00D4033F"/>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F80"/>
    <w:rsid w:val="00D60AF5"/>
    <w:rsid w:val="00D6142E"/>
    <w:rsid w:val="00D614D5"/>
    <w:rsid w:val="00D61FD7"/>
    <w:rsid w:val="00D626D5"/>
    <w:rsid w:val="00D63497"/>
    <w:rsid w:val="00D637FB"/>
    <w:rsid w:val="00D64253"/>
    <w:rsid w:val="00D64273"/>
    <w:rsid w:val="00D64AFA"/>
    <w:rsid w:val="00D6502E"/>
    <w:rsid w:val="00D65185"/>
    <w:rsid w:val="00D662EA"/>
    <w:rsid w:val="00D67029"/>
    <w:rsid w:val="00D67700"/>
    <w:rsid w:val="00D67B67"/>
    <w:rsid w:val="00D705E8"/>
    <w:rsid w:val="00D7060A"/>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160F"/>
    <w:rsid w:val="00D82CD3"/>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2901"/>
    <w:rsid w:val="00D93BB6"/>
    <w:rsid w:val="00D94A37"/>
    <w:rsid w:val="00D957D9"/>
    <w:rsid w:val="00D95B5C"/>
    <w:rsid w:val="00D95CD1"/>
    <w:rsid w:val="00D971B0"/>
    <w:rsid w:val="00D97D10"/>
    <w:rsid w:val="00DA0382"/>
    <w:rsid w:val="00DA05CB"/>
    <w:rsid w:val="00DA0A45"/>
    <w:rsid w:val="00DA0FF5"/>
    <w:rsid w:val="00DA11DC"/>
    <w:rsid w:val="00DA164F"/>
    <w:rsid w:val="00DA1B87"/>
    <w:rsid w:val="00DA26EA"/>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0CAF"/>
    <w:rsid w:val="00DC1343"/>
    <w:rsid w:val="00DC140A"/>
    <w:rsid w:val="00DC192E"/>
    <w:rsid w:val="00DC2007"/>
    <w:rsid w:val="00DC2E6A"/>
    <w:rsid w:val="00DC3960"/>
    <w:rsid w:val="00DC3E4B"/>
    <w:rsid w:val="00DC425C"/>
    <w:rsid w:val="00DC42A5"/>
    <w:rsid w:val="00DC491E"/>
    <w:rsid w:val="00DC498E"/>
    <w:rsid w:val="00DC5409"/>
    <w:rsid w:val="00DC580B"/>
    <w:rsid w:val="00DC5D36"/>
    <w:rsid w:val="00DC6D0F"/>
    <w:rsid w:val="00DC6D2D"/>
    <w:rsid w:val="00DC720A"/>
    <w:rsid w:val="00DC73F6"/>
    <w:rsid w:val="00DC76BC"/>
    <w:rsid w:val="00DD065E"/>
    <w:rsid w:val="00DD0A8E"/>
    <w:rsid w:val="00DD2251"/>
    <w:rsid w:val="00DD2B0D"/>
    <w:rsid w:val="00DD2F99"/>
    <w:rsid w:val="00DD336B"/>
    <w:rsid w:val="00DD41C2"/>
    <w:rsid w:val="00DD44FC"/>
    <w:rsid w:val="00DD4ECE"/>
    <w:rsid w:val="00DD54D5"/>
    <w:rsid w:val="00DD59A2"/>
    <w:rsid w:val="00DD5FC9"/>
    <w:rsid w:val="00DD73E8"/>
    <w:rsid w:val="00DE07E4"/>
    <w:rsid w:val="00DE0A1B"/>
    <w:rsid w:val="00DE0D45"/>
    <w:rsid w:val="00DE122B"/>
    <w:rsid w:val="00DE15E1"/>
    <w:rsid w:val="00DE2348"/>
    <w:rsid w:val="00DE3176"/>
    <w:rsid w:val="00DE3A4C"/>
    <w:rsid w:val="00DE4940"/>
    <w:rsid w:val="00DE4AC7"/>
    <w:rsid w:val="00DE4CB0"/>
    <w:rsid w:val="00DE513D"/>
    <w:rsid w:val="00DE52AE"/>
    <w:rsid w:val="00DE5D01"/>
    <w:rsid w:val="00DE6100"/>
    <w:rsid w:val="00DE6A3F"/>
    <w:rsid w:val="00DE6F7A"/>
    <w:rsid w:val="00DE766B"/>
    <w:rsid w:val="00DE7B5E"/>
    <w:rsid w:val="00DE7C33"/>
    <w:rsid w:val="00DE7EC7"/>
    <w:rsid w:val="00DF0138"/>
    <w:rsid w:val="00DF01CC"/>
    <w:rsid w:val="00DF140A"/>
    <w:rsid w:val="00DF1F49"/>
    <w:rsid w:val="00DF3076"/>
    <w:rsid w:val="00DF50E9"/>
    <w:rsid w:val="00DF5564"/>
    <w:rsid w:val="00DF637F"/>
    <w:rsid w:val="00DF6569"/>
    <w:rsid w:val="00E0072D"/>
    <w:rsid w:val="00E00785"/>
    <w:rsid w:val="00E013FB"/>
    <w:rsid w:val="00E01627"/>
    <w:rsid w:val="00E018D5"/>
    <w:rsid w:val="00E02262"/>
    <w:rsid w:val="00E02BE6"/>
    <w:rsid w:val="00E02FBA"/>
    <w:rsid w:val="00E03469"/>
    <w:rsid w:val="00E03B64"/>
    <w:rsid w:val="00E03C94"/>
    <w:rsid w:val="00E04035"/>
    <w:rsid w:val="00E04EF0"/>
    <w:rsid w:val="00E059CB"/>
    <w:rsid w:val="00E05A84"/>
    <w:rsid w:val="00E0694D"/>
    <w:rsid w:val="00E06DEE"/>
    <w:rsid w:val="00E072FC"/>
    <w:rsid w:val="00E077EE"/>
    <w:rsid w:val="00E0787D"/>
    <w:rsid w:val="00E079A2"/>
    <w:rsid w:val="00E079E3"/>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382F"/>
    <w:rsid w:val="00E23D60"/>
    <w:rsid w:val="00E240C0"/>
    <w:rsid w:val="00E2444D"/>
    <w:rsid w:val="00E24CA8"/>
    <w:rsid w:val="00E25BE4"/>
    <w:rsid w:val="00E261F7"/>
    <w:rsid w:val="00E27769"/>
    <w:rsid w:val="00E27C82"/>
    <w:rsid w:val="00E27F29"/>
    <w:rsid w:val="00E3072E"/>
    <w:rsid w:val="00E3092B"/>
    <w:rsid w:val="00E3172F"/>
    <w:rsid w:val="00E31898"/>
    <w:rsid w:val="00E319C6"/>
    <w:rsid w:val="00E3230F"/>
    <w:rsid w:val="00E32C93"/>
    <w:rsid w:val="00E337E4"/>
    <w:rsid w:val="00E3387D"/>
    <w:rsid w:val="00E3394A"/>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0CD"/>
    <w:rsid w:val="00E47154"/>
    <w:rsid w:val="00E47197"/>
    <w:rsid w:val="00E4795C"/>
    <w:rsid w:val="00E47C27"/>
    <w:rsid w:val="00E47E02"/>
    <w:rsid w:val="00E50375"/>
    <w:rsid w:val="00E505A9"/>
    <w:rsid w:val="00E51211"/>
    <w:rsid w:val="00E5156D"/>
    <w:rsid w:val="00E51779"/>
    <w:rsid w:val="00E5286B"/>
    <w:rsid w:val="00E528B7"/>
    <w:rsid w:val="00E529A9"/>
    <w:rsid w:val="00E531EE"/>
    <w:rsid w:val="00E5375B"/>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94"/>
    <w:rsid w:val="00E611CD"/>
    <w:rsid w:val="00E61263"/>
    <w:rsid w:val="00E61539"/>
    <w:rsid w:val="00E6162F"/>
    <w:rsid w:val="00E620D8"/>
    <w:rsid w:val="00E621CE"/>
    <w:rsid w:val="00E625B1"/>
    <w:rsid w:val="00E628D3"/>
    <w:rsid w:val="00E62FAB"/>
    <w:rsid w:val="00E632FF"/>
    <w:rsid w:val="00E64862"/>
    <w:rsid w:val="00E64A35"/>
    <w:rsid w:val="00E65DDB"/>
    <w:rsid w:val="00E664A5"/>
    <w:rsid w:val="00E66798"/>
    <w:rsid w:val="00E66889"/>
    <w:rsid w:val="00E66908"/>
    <w:rsid w:val="00E66951"/>
    <w:rsid w:val="00E66AF0"/>
    <w:rsid w:val="00E66BDE"/>
    <w:rsid w:val="00E66D3E"/>
    <w:rsid w:val="00E66F72"/>
    <w:rsid w:val="00E675B0"/>
    <w:rsid w:val="00E67B6C"/>
    <w:rsid w:val="00E70E66"/>
    <w:rsid w:val="00E71FD3"/>
    <w:rsid w:val="00E72335"/>
    <w:rsid w:val="00E72399"/>
    <w:rsid w:val="00E728D3"/>
    <w:rsid w:val="00E728EF"/>
    <w:rsid w:val="00E73380"/>
    <w:rsid w:val="00E740C6"/>
    <w:rsid w:val="00E745F8"/>
    <w:rsid w:val="00E75D74"/>
    <w:rsid w:val="00E76311"/>
    <w:rsid w:val="00E76D38"/>
    <w:rsid w:val="00E772B6"/>
    <w:rsid w:val="00E776C5"/>
    <w:rsid w:val="00E800CD"/>
    <w:rsid w:val="00E805C5"/>
    <w:rsid w:val="00E80638"/>
    <w:rsid w:val="00E80CDC"/>
    <w:rsid w:val="00E8156E"/>
    <w:rsid w:val="00E81657"/>
    <w:rsid w:val="00E81C18"/>
    <w:rsid w:val="00E82136"/>
    <w:rsid w:val="00E827EA"/>
    <w:rsid w:val="00E83762"/>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CFD"/>
    <w:rsid w:val="00E944DC"/>
    <w:rsid w:val="00E9489D"/>
    <w:rsid w:val="00E953B9"/>
    <w:rsid w:val="00E955E8"/>
    <w:rsid w:val="00E95606"/>
    <w:rsid w:val="00E95980"/>
    <w:rsid w:val="00E95AD8"/>
    <w:rsid w:val="00EA00DB"/>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9F5"/>
    <w:rsid w:val="00EB41B1"/>
    <w:rsid w:val="00EB4643"/>
    <w:rsid w:val="00EB47A1"/>
    <w:rsid w:val="00EB5164"/>
    <w:rsid w:val="00EB5334"/>
    <w:rsid w:val="00EB5522"/>
    <w:rsid w:val="00EB5682"/>
    <w:rsid w:val="00EB6084"/>
    <w:rsid w:val="00EB60EE"/>
    <w:rsid w:val="00EB6554"/>
    <w:rsid w:val="00EB6B09"/>
    <w:rsid w:val="00EB6CFE"/>
    <w:rsid w:val="00EB7484"/>
    <w:rsid w:val="00EB76C2"/>
    <w:rsid w:val="00EB7C9B"/>
    <w:rsid w:val="00EC01DF"/>
    <w:rsid w:val="00EC0ABD"/>
    <w:rsid w:val="00EC0C0C"/>
    <w:rsid w:val="00EC16EB"/>
    <w:rsid w:val="00EC1F03"/>
    <w:rsid w:val="00EC3564"/>
    <w:rsid w:val="00EC3F97"/>
    <w:rsid w:val="00EC4D29"/>
    <w:rsid w:val="00EC4F05"/>
    <w:rsid w:val="00EC5589"/>
    <w:rsid w:val="00EC5AAE"/>
    <w:rsid w:val="00EC60EF"/>
    <w:rsid w:val="00EC6946"/>
    <w:rsid w:val="00EC6FB5"/>
    <w:rsid w:val="00EC759C"/>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429"/>
    <w:rsid w:val="00EE17D5"/>
    <w:rsid w:val="00EE18C4"/>
    <w:rsid w:val="00EE1C0C"/>
    <w:rsid w:val="00EE2185"/>
    <w:rsid w:val="00EE22A0"/>
    <w:rsid w:val="00EE27C2"/>
    <w:rsid w:val="00EE2DA6"/>
    <w:rsid w:val="00EE3D64"/>
    <w:rsid w:val="00EE42B7"/>
    <w:rsid w:val="00EE47D5"/>
    <w:rsid w:val="00EE4E3E"/>
    <w:rsid w:val="00EE55A6"/>
    <w:rsid w:val="00EE6AEB"/>
    <w:rsid w:val="00EE6B36"/>
    <w:rsid w:val="00EE710E"/>
    <w:rsid w:val="00EE7D21"/>
    <w:rsid w:val="00EE7E6B"/>
    <w:rsid w:val="00EF0612"/>
    <w:rsid w:val="00EF0933"/>
    <w:rsid w:val="00EF0CFE"/>
    <w:rsid w:val="00EF2043"/>
    <w:rsid w:val="00EF20CF"/>
    <w:rsid w:val="00EF2401"/>
    <w:rsid w:val="00EF4683"/>
    <w:rsid w:val="00EF4BF4"/>
    <w:rsid w:val="00EF593A"/>
    <w:rsid w:val="00EF5C98"/>
    <w:rsid w:val="00EF5D62"/>
    <w:rsid w:val="00EF5FAE"/>
    <w:rsid w:val="00EF6034"/>
    <w:rsid w:val="00EF70A6"/>
    <w:rsid w:val="00EF7865"/>
    <w:rsid w:val="00EF7CE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87D"/>
    <w:rsid w:val="00F20918"/>
    <w:rsid w:val="00F20D67"/>
    <w:rsid w:val="00F210CD"/>
    <w:rsid w:val="00F21792"/>
    <w:rsid w:val="00F218D0"/>
    <w:rsid w:val="00F21FEA"/>
    <w:rsid w:val="00F22023"/>
    <w:rsid w:val="00F22487"/>
    <w:rsid w:val="00F22614"/>
    <w:rsid w:val="00F23C08"/>
    <w:rsid w:val="00F24707"/>
    <w:rsid w:val="00F251C0"/>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4FD"/>
    <w:rsid w:val="00F329AA"/>
    <w:rsid w:val="00F344D7"/>
    <w:rsid w:val="00F34C1C"/>
    <w:rsid w:val="00F34FED"/>
    <w:rsid w:val="00F3619F"/>
    <w:rsid w:val="00F36451"/>
    <w:rsid w:val="00F36861"/>
    <w:rsid w:val="00F36CF1"/>
    <w:rsid w:val="00F37195"/>
    <w:rsid w:val="00F40140"/>
    <w:rsid w:val="00F40C27"/>
    <w:rsid w:val="00F40ECC"/>
    <w:rsid w:val="00F41928"/>
    <w:rsid w:val="00F419EB"/>
    <w:rsid w:val="00F41FDB"/>
    <w:rsid w:val="00F420E6"/>
    <w:rsid w:val="00F42584"/>
    <w:rsid w:val="00F42767"/>
    <w:rsid w:val="00F43033"/>
    <w:rsid w:val="00F43159"/>
    <w:rsid w:val="00F4319B"/>
    <w:rsid w:val="00F4348A"/>
    <w:rsid w:val="00F4390F"/>
    <w:rsid w:val="00F43FB2"/>
    <w:rsid w:val="00F44828"/>
    <w:rsid w:val="00F454EC"/>
    <w:rsid w:val="00F45870"/>
    <w:rsid w:val="00F45A64"/>
    <w:rsid w:val="00F466F7"/>
    <w:rsid w:val="00F46BA8"/>
    <w:rsid w:val="00F46C7F"/>
    <w:rsid w:val="00F47176"/>
    <w:rsid w:val="00F4752D"/>
    <w:rsid w:val="00F501B8"/>
    <w:rsid w:val="00F50378"/>
    <w:rsid w:val="00F506B7"/>
    <w:rsid w:val="00F50962"/>
    <w:rsid w:val="00F511A9"/>
    <w:rsid w:val="00F51624"/>
    <w:rsid w:val="00F516EB"/>
    <w:rsid w:val="00F51777"/>
    <w:rsid w:val="00F51AF9"/>
    <w:rsid w:val="00F51D8B"/>
    <w:rsid w:val="00F52614"/>
    <w:rsid w:val="00F5278E"/>
    <w:rsid w:val="00F52B96"/>
    <w:rsid w:val="00F5313C"/>
    <w:rsid w:val="00F5328C"/>
    <w:rsid w:val="00F54421"/>
    <w:rsid w:val="00F54C67"/>
    <w:rsid w:val="00F54D1C"/>
    <w:rsid w:val="00F54D78"/>
    <w:rsid w:val="00F6022E"/>
    <w:rsid w:val="00F607A6"/>
    <w:rsid w:val="00F6124B"/>
    <w:rsid w:val="00F617EF"/>
    <w:rsid w:val="00F6246D"/>
    <w:rsid w:val="00F62CAC"/>
    <w:rsid w:val="00F6328D"/>
    <w:rsid w:val="00F641EF"/>
    <w:rsid w:val="00F64D63"/>
    <w:rsid w:val="00F6548E"/>
    <w:rsid w:val="00F65789"/>
    <w:rsid w:val="00F65E28"/>
    <w:rsid w:val="00F6715B"/>
    <w:rsid w:val="00F6768E"/>
    <w:rsid w:val="00F67A38"/>
    <w:rsid w:val="00F7027C"/>
    <w:rsid w:val="00F70624"/>
    <w:rsid w:val="00F719AF"/>
    <w:rsid w:val="00F73A7E"/>
    <w:rsid w:val="00F7521D"/>
    <w:rsid w:val="00F7547C"/>
    <w:rsid w:val="00F755D5"/>
    <w:rsid w:val="00F756E7"/>
    <w:rsid w:val="00F76011"/>
    <w:rsid w:val="00F76493"/>
    <w:rsid w:val="00F7679A"/>
    <w:rsid w:val="00F77F32"/>
    <w:rsid w:val="00F800B3"/>
    <w:rsid w:val="00F8038A"/>
    <w:rsid w:val="00F8067A"/>
    <w:rsid w:val="00F807F0"/>
    <w:rsid w:val="00F81043"/>
    <w:rsid w:val="00F8164A"/>
    <w:rsid w:val="00F81F12"/>
    <w:rsid w:val="00F81FAB"/>
    <w:rsid w:val="00F824BB"/>
    <w:rsid w:val="00F82545"/>
    <w:rsid w:val="00F82ACF"/>
    <w:rsid w:val="00F82D2B"/>
    <w:rsid w:val="00F83759"/>
    <w:rsid w:val="00F8450D"/>
    <w:rsid w:val="00F85041"/>
    <w:rsid w:val="00F85278"/>
    <w:rsid w:val="00F857C6"/>
    <w:rsid w:val="00F8642E"/>
    <w:rsid w:val="00F86A97"/>
    <w:rsid w:val="00F87563"/>
    <w:rsid w:val="00F87CAC"/>
    <w:rsid w:val="00F90051"/>
    <w:rsid w:val="00F9064B"/>
    <w:rsid w:val="00F90DE6"/>
    <w:rsid w:val="00F91175"/>
    <w:rsid w:val="00F91ADC"/>
    <w:rsid w:val="00F91CE3"/>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55"/>
    <w:rsid w:val="00FA43E4"/>
    <w:rsid w:val="00FA4612"/>
    <w:rsid w:val="00FA4D3E"/>
    <w:rsid w:val="00FA5C5A"/>
    <w:rsid w:val="00FA6344"/>
    <w:rsid w:val="00FA71AA"/>
    <w:rsid w:val="00FA733E"/>
    <w:rsid w:val="00FA74DE"/>
    <w:rsid w:val="00FB006C"/>
    <w:rsid w:val="00FB08A0"/>
    <w:rsid w:val="00FB08DA"/>
    <w:rsid w:val="00FB097C"/>
    <w:rsid w:val="00FB135D"/>
    <w:rsid w:val="00FB13A3"/>
    <w:rsid w:val="00FB1A1A"/>
    <w:rsid w:val="00FB1CBE"/>
    <w:rsid w:val="00FB272F"/>
    <w:rsid w:val="00FB3249"/>
    <w:rsid w:val="00FB333D"/>
    <w:rsid w:val="00FB4549"/>
    <w:rsid w:val="00FB4929"/>
    <w:rsid w:val="00FB497D"/>
    <w:rsid w:val="00FB5AFE"/>
    <w:rsid w:val="00FB5BAF"/>
    <w:rsid w:val="00FB5E3B"/>
    <w:rsid w:val="00FB6075"/>
    <w:rsid w:val="00FB69A0"/>
    <w:rsid w:val="00FB6BFC"/>
    <w:rsid w:val="00FB7242"/>
    <w:rsid w:val="00FC1B89"/>
    <w:rsid w:val="00FC1BC3"/>
    <w:rsid w:val="00FC2352"/>
    <w:rsid w:val="00FC2E54"/>
    <w:rsid w:val="00FC3A28"/>
    <w:rsid w:val="00FC4BE3"/>
    <w:rsid w:val="00FC514B"/>
    <w:rsid w:val="00FC57ED"/>
    <w:rsid w:val="00FC6206"/>
    <w:rsid w:val="00FC6553"/>
    <w:rsid w:val="00FC7121"/>
    <w:rsid w:val="00FC79D3"/>
    <w:rsid w:val="00FC7FB3"/>
    <w:rsid w:val="00FD1951"/>
    <w:rsid w:val="00FD1A87"/>
    <w:rsid w:val="00FD1CB5"/>
    <w:rsid w:val="00FD276A"/>
    <w:rsid w:val="00FD323B"/>
    <w:rsid w:val="00FD3488"/>
    <w:rsid w:val="00FD38FA"/>
    <w:rsid w:val="00FD397F"/>
    <w:rsid w:val="00FD4F66"/>
    <w:rsid w:val="00FD513F"/>
    <w:rsid w:val="00FD5601"/>
    <w:rsid w:val="00FD6097"/>
    <w:rsid w:val="00FD62AC"/>
    <w:rsid w:val="00FD6E8F"/>
    <w:rsid w:val="00FD6E9A"/>
    <w:rsid w:val="00FD6EE2"/>
    <w:rsid w:val="00FD73C0"/>
    <w:rsid w:val="00FD7A89"/>
    <w:rsid w:val="00FD7B8A"/>
    <w:rsid w:val="00FD7F95"/>
    <w:rsid w:val="00FE0C14"/>
    <w:rsid w:val="00FE163E"/>
    <w:rsid w:val="00FE1958"/>
    <w:rsid w:val="00FE1F6B"/>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1203"/>
    <w:rsid w:val="00FF133E"/>
    <w:rsid w:val="00FF28CD"/>
    <w:rsid w:val="00FF29C8"/>
    <w:rsid w:val="00FF3126"/>
    <w:rsid w:val="00FF4385"/>
    <w:rsid w:val="00FF4CEC"/>
    <w:rsid w:val="00FF5276"/>
    <w:rsid w:val="00FF5347"/>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qFormat/>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qForma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qFormat/>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 w:type="character" w:customStyle="1" w:styleId="22">
    <w:name w:val="Основной шрифт абзаца2"/>
    <w:qFormat/>
    <w:rsid w:val="00CA3F40"/>
  </w:style>
  <w:style w:type="character" w:customStyle="1" w:styleId="14">
    <w:name w:val="Основной шрифт абзаца1"/>
    <w:qFormat/>
    <w:rsid w:val="00CA3F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56F41-FD00-4563-8646-827F5A4B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6047</TotalTime>
  <Pages>25</Pages>
  <Words>11693</Words>
  <Characters>66654</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3772</cp:revision>
  <cp:lastPrinted>2026-06-11T09:02:00Z</cp:lastPrinted>
  <dcterms:created xsi:type="dcterms:W3CDTF">2015-05-18T05:07:00Z</dcterms:created>
  <dcterms:modified xsi:type="dcterms:W3CDTF">2026-07-27T14:38:00Z</dcterms:modified>
</cp:coreProperties>
</file>