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B8C6F" w14:textId="77777777" w:rsidR="005975F9" w:rsidRPr="00694D7C" w:rsidRDefault="005975F9" w:rsidP="00D62B48">
      <w:pPr>
        <w:widowControl w:val="0"/>
        <w:spacing w:after="0" w:line="240" w:lineRule="auto"/>
        <w:ind w:firstLine="709"/>
        <w:jc w:val="right"/>
        <w:rPr>
          <w:rFonts w:ascii="PT Astra Serif" w:hAnsi="PT Astra Serif"/>
          <w:b/>
        </w:rPr>
      </w:pPr>
    </w:p>
    <w:p w14:paraId="1ED93F24" w14:textId="2BB9472A" w:rsidR="00B51BE5" w:rsidRPr="00B7407C" w:rsidRDefault="00B51BE5" w:rsidP="007F1878">
      <w:pPr>
        <w:pStyle w:val="ab"/>
        <w:jc w:val="center"/>
        <w:rPr>
          <w:rFonts w:ascii="XO Thames" w:hAnsi="XO Thames"/>
          <w:b/>
        </w:rPr>
      </w:pPr>
      <w:r w:rsidRPr="00D07DFC">
        <w:rPr>
          <w:rFonts w:ascii="XO Thames" w:hAnsi="XO Thames"/>
          <w:b/>
        </w:rPr>
        <w:t xml:space="preserve">Государственный контракт № </w:t>
      </w:r>
      <w:r w:rsidR="007F1878" w:rsidRPr="00B7407C">
        <w:rPr>
          <w:rFonts w:ascii="XO Thames" w:hAnsi="XO Thames"/>
          <w:b/>
        </w:rPr>
        <w:t>_____________________________</w:t>
      </w:r>
    </w:p>
    <w:p w14:paraId="3D2A544C" w14:textId="765DE158" w:rsidR="00F63F32" w:rsidRPr="00694D7C" w:rsidRDefault="003621FC" w:rsidP="007F1878">
      <w:pPr>
        <w:pStyle w:val="a3"/>
        <w:widowControl w:val="0"/>
        <w:spacing w:after="0" w:line="240" w:lineRule="auto"/>
        <w:ind w:left="567"/>
        <w:jc w:val="center"/>
        <w:rPr>
          <w:rFonts w:ascii="PT Astra Serif" w:hAnsi="PT Astra Serif"/>
        </w:rPr>
      </w:pPr>
      <w:r>
        <w:rPr>
          <w:rFonts w:ascii="PT Astra Serif" w:hAnsi="PT Astra Serif"/>
        </w:rPr>
        <w:t xml:space="preserve">ИГК </w:t>
      </w:r>
      <w:r w:rsidRPr="003621FC">
        <w:rPr>
          <w:rFonts w:ascii="PT Astra Serif" w:hAnsi="PT Astra Serif"/>
        </w:rPr>
        <w:t>261741101569474300100100070000000000</w:t>
      </w:r>
      <w:bookmarkStart w:id="0" w:name="_GoBack"/>
      <w:bookmarkEnd w:id="0"/>
    </w:p>
    <w:p w14:paraId="57463F70" w14:textId="727E925A" w:rsidR="00664B04" w:rsidRPr="00694D7C" w:rsidRDefault="00050A6A" w:rsidP="007F1878">
      <w:pPr>
        <w:widowControl w:val="0"/>
        <w:autoSpaceDE w:val="0"/>
        <w:autoSpaceDN w:val="0"/>
        <w:spacing w:after="0" w:line="240" w:lineRule="auto"/>
        <w:jc w:val="center"/>
        <w:rPr>
          <w:rFonts w:ascii="PT Astra Serif" w:hAnsi="PT Astra Serif"/>
        </w:rPr>
      </w:pPr>
      <w:r w:rsidRPr="00694D7C">
        <w:rPr>
          <w:rFonts w:ascii="PT Astra Serif" w:hAnsi="PT Astra Serif"/>
        </w:rPr>
        <w:t xml:space="preserve">на </w:t>
      </w:r>
      <w:r w:rsidR="00694D7C" w:rsidRPr="00694D7C">
        <w:rPr>
          <w:rFonts w:ascii="PT Astra Serif" w:hAnsi="PT Astra Serif"/>
        </w:rPr>
        <w:t>оказание образовательных услуг</w:t>
      </w:r>
      <w:r w:rsidR="00B7407C">
        <w:rPr>
          <w:rFonts w:ascii="PT Astra Serif" w:hAnsi="PT Astra Serif"/>
        </w:rPr>
        <w:t xml:space="preserve"> по программе </w:t>
      </w:r>
      <w:r w:rsidR="00B7407C">
        <w:rPr>
          <w:rFonts w:ascii="XO Thames" w:hAnsi="XO Thames"/>
        </w:rPr>
        <w:t>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B7407C"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B7407C">
        <w:rPr>
          <w:rFonts w:ascii="XO Thames" w:hAnsi="XO Thames"/>
        </w:rPr>
        <w:t>» и «</w:t>
      </w:r>
      <w:r w:rsidR="00B7407C"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B7407C">
        <w:rPr>
          <w:rFonts w:ascii="XO Thames" w:hAnsi="XO Thames"/>
        </w:rPr>
        <w:t>»</w:t>
      </w:r>
      <w:r w:rsidR="00694D7C" w:rsidRPr="00694D7C">
        <w:rPr>
          <w:rFonts w:ascii="PT Astra Serif" w:hAnsi="PT Astra Serif"/>
        </w:rPr>
        <w:t>.</w:t>
      </w:r>
    </w:p>
    <w:p w14:paraId="3CFC7D36" w14:textId="7DEBD485" w:rsidR="00664B04" w:rsidRPr="007F1878" w:rsidRDefault="00664B04" w:rsidP="00B51BE5">
      <w:pPr>
        <w:pStyle w:val="ab"/>
        <w:jc w:val="center"/>
        <w:rPr>
          <w:rFonts w:ascii="XO Thames" w:hAnsi="XO Thames"/>
        </w:rPr>
      </w:pPr>
      <w:r w:rsidRPr="00694D7C">
        <w:rPr>
          <w:rFonts w:ascii="PT Astra Serif" w:hAnsi="PT Astra Serif"/>
        </w:rPr>
        <w:t xml:space="preserve"> </w:t>
      </w:r>
      <w:r w:rsidR="00B51BE5" w:rsidRPr="00796DAA">
        <w:rPr>
          <w:rFonts w:ascii="XO Thames" w:hAnsi="XO Thames"/>
        </w:rPr>
        <w:t>ИКЗ</w:t>
      </w:r>
      <w:r w:rsidR="00B51BE5" w:rsidRPr="00B51BE5">
        <w:rPr>
          <w:rFonts w:ascii="XO Thames" w:hAnsi="XO Thames"/>
          <w:color w:val="FF0000"/>
        </w:rPr>
        <w:t xml:space="preserve"> </w:t>
      </w:r>
      <w:r w:rsidR="007F1878" w:rsidRPr="007F1878">
        <w:rPr>
          <w:rFonts w:ascii="XO Thames" w:hAnsi="XO Thames"/>
        </w:rPr>
        <w:t>__________________________________</w:t>
      </w:r>
    </w:p>
    <w:p w14:paraId="3D5C4C12" w14:textId="77777777" w:rsidR="005975F9" w:rsidRPr="00694D7C" w:rsidRDefault="005975F9" w:rsidP="00664B04">
      <w:pPr>
        <w:widowControl w:val="0"/>
        <w:autoSpaceDE w:val="0"/>
        <w:autoSpaceDN w:val="0"/>
        <w:spacing w:after="0" w:line="240" w:lineRule="auto"/>
        <w:jc w:val="center"/>
        <w:rPr>
          <w:rFonts w:ascii="PT Astra Serif" w:hAnsi="PT Astra Serif"/>
        </w:rPr>
      </w:pPr>
    </w:p>
    <w:p w14:paraId="0E2C02C5" w14:textId="19073F95" w:rsidR="005975F9" w:rsidRPr="00B51BE5" w:rsidRDefault="00B51BE5" w:rsidP="00D62B48">
      <w:pPr>
        <w:widowControl w:val="0"/>
        <w:autoSpaceDE w:val="0"/>
        <w:autoSpaceDN w:val="0"/>
        <w:spacing w:after="0" w:line="240" w:lineRule="auto"/>
        <w:jc w:val="both"/>
        <w:rPr>
          <w:rFonts w:ascii="XO Thames" w:hAnsi="XO Thames"/>
        </w:rPr>
      </w:pPr>
      <w:r w:rsidRPr="00B51BE5">
        <w:rPr>
          <w:rFonts w:ascii="XO Thames" w:hAnsi="XO Thames"/>
        </w:rPr>
        <w:t>«___»_______2026 г.</w:t>
      </w:r>
      <w:r w:rsidRPr="00B51BE5">
        <w:rPr>
          <w:rFonts w:ascii="XO Thames" w:hAnsi="XO Thames"/>
        </w:rPr>
        <w:tab/>
      </w:r>
      <w:r w:rsidRPr="00B51BE5">
        <w:rPr>
          <w:rFonts w:ascii="XO Thames" w:hAnsi="XO Thames"/>
        </w:rPr>
        <w:tab/>
      </w:r>
      <w:r w:rsidRPr="00B51BE5">
        <w:rPr>
          <w:rFonts w:ascii="XO Thames" w:hAnsi="XO Thames"/>
        </w:rPr>
        <w:tab/>
      </w:r>
      <w:r w:rsidRPr="00B51BE5">
        <w:rPr>
          <w:rFonts w:ascii="XO Thames" w:hAnsi="XO Thames"/>
        </w:rPr>
        <w:tab/>
      </w:r>
      <w:r w:rsidRPr="00B51BE5">
        <w:rPr>
          <w:rFonts w:ascii="XO Thames" w:hAnsi="XO Thames"/>
        </w:rPr>
        <w:tab/>
      </w:r>
      <w:r w:rsidRPr="00B51BE5">
        <w:rPr>
          <w:rFonts w:ascii="XO Thames" w:hAnsi="XO Thames"/>
        </w:rPr>
        <w:tab/>
      </w:r>
      <w:r w:rsidRPr="00B51BE5">
        <w:rPr>
          <w:rFonts w:ascii="XO Thames" w:hAnsi="XO Thames"/>
        </w:rPr>
        <w:tab/>
      </w:r>
      <w:r w:rsidRPr="00B51BE5">
        <w:rPr>
          <w:rFonts w:ascii="XO Thames" w:hAnsi="XO Thames"/>
        </w:rPr>
        <w:tab/>
      </w:r>
      <w:r w:rsidRPr="00B51BE5">
        <w:rPr>
          <w:rFonts w:ascii="XO Thames" w:hAnsi="XO Thames"/>
        </w:rPr>
        <w:tab/>
      </w:r>
      <w:r w:rsidRPr="00B51BE5">
        <w:rPr>
          <w:rFonts w:ascii="XO Thames" w:hAnsi="XO Thames"/>
        </w:rPr>
        <w:tab/>
        <w:t xml:space="preserve">г. </w:t>
      </w:r>
      <w:r w:rsidR="003621FC">
        <w:rPr>
          <w:rFonts w:ascii="XO Thames" w:hAnsi="XO Thames"/>
        </w:rPr>
        <w:t>Копейск</w:t>
      </w:r>
    </w:p>
    <w:p w14:paraId="67CB2958" w14:textId="77777777" w:rsidR="00B51BE5" w:rsidRPr="00694D7C" w:rsidRDefault="00B51BE5" w:rsidP="00D62B48">
      <w:pPr>
        <w:widowControl w:val="0"/>
        <w:autoSpaceDE w:val="0"/>
        <w:autoSpaceDN w:val="0"/>
        <w:spacing w:after="0" w:line="240" w:lineRule="auto"/>
        <w:jc w:val="both"/>
        <w:rPr>
          <w:rFonts w:ascii="PT Astra Serif" w:hAnsi="PT Astra Serif"/>
        </w:rPr>
      </w:pPr>
    </w:p>
    <w:p w14:paraId="2C31A34D" w14:textId="4370C6B9" w:rsidR="00B51BE5" w:rsidRPr="00B51BE5" w:rsidRDefault="00B51BE5" w:rsidP="00B51BE5">
      <w:pPr>
        <w:pStyle w:val="ab"/>
        <w:ind w:firstLine="567"/>
        <w:jc w:val="both"/>
        <w:rPr>
          <w:rFonts w:ascii="PT Astra Serif" w:hAnsi="PT Astra Serif"/>
        </w:rPr>
      </w:pPr>
      <w:r w:rsidRPr="00B51BE5">
        <w:rPr>
          <w:rFonts w:ascii="PT Astra Serif" w:hAnsi="PT Astra Serif"/>
        </w:rPr>
        <w:t>Федеральное казенное учреждение «</w:t>
      </w:r>
      <w:r w:rsidR="0046679D">
        <w:rPr>
          <w:rFonts w:ascii="PT Astra Serif" w:hAnsi="PT Astra Serif"/>
        </w:rPr>
        <w:t>Исправительная колония №15</w:t>
      </w:r>
      <w:r w:rsidRPr="00B51BE5">
        <w:rPr>
          <w:rFonts w:ascii="PT Astra Serif" w:hAnsi="PT Astra Serif"/>
        </w:rPr>
        <w:t xml:space="preserve">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"Государственный заказчик"(далее - Заказчик), в </w:t>
      </w:r>
      <w:r w:rsidR="00923178" w:rsidRPr="00923178">
        <w:rPr>
          <w:rFonts w:ascii="PT Astra Serif" w:hAnsi="PT Astra Serif"/>
        </w:rPr>
        <w:t xml:space="preserve">лице </w:t>
      </w:r>
      <w:r w:rsidR="00B12DCA">
        <w:rPr>
          <w:rFonts w:ascii="PT Astra Serif" w:hAnsi="PT Astra Serif"/>
        </w:rPr>
        <w:t>_____________________</w:t>
      </w:r>
      <w:r w:rsidR="00923178" w:rsidRPr="00923178">
        <w:rPr>
          <w:rFonts w:ascii="PT Astra Serif" w:hAnsi="PT Astra Serif"/>
        </w:rPr>
        <w:t xml:space="preserve">, действующего на основании Устава </w:t>
      </w:r>
      <w:r w:rsidRPr="00B51BE5">
        <w:rPr>
          <w:rFonts w:ascii="PT Astra Serif" w:hAnsi="PT Astra Serif"/>
        </w:rPr>
        <w:t xml:space="preserve">с одной стороны, и </w:t>
      </w:r>
      <w:r w:rsidR="00B12DCA">
        <w:rPr>
          <w:rFonts w:ascii="PT Astra Serif" w:hAnsi="PT Astra Serif"/>
        </w:rPr>
        <w:t>_____________________</w:t>
      </w:r>
      <w:r w:rsidRPr="00B51BE5">
        <w:rPr>
          <w:rFonts w:ascii="PT Astra Serif" w:hAnsi="PT Astra Serif"/>
        </w:rPr>
        <w:t>, и</w:t>
      </w:r>
      <w:r w:rsidR="00FB5F60">
        <w:rPr>
          <w:rFonts w:ascii="PT Astra Serif" w:hAnsi="PT Astra Serif"/>
        </w:rPr>
        <w:t>менуемый в дальнейшем "Исполнитель</w:t>
      </w:r>
      <w:r w:rsidRPr="00B51BE5">
        <w:rPr>
          <w:rFonts w:ascii="PT Astra Serif" w:hAnsi="PT Astra Serif"/>
        </w:rPr>
        <w:t xml:space="preserve">", в лице </w:t>
      </w:r>
      <w:r w:rsidR="00B12DCA">
        <w:rPr>
          <w:rFonts w:ascii="PT Astra Serif" w:hAnsi="PT Astra Serif"/>
        </w:rPr>
        <w:t>_____________________</w:t>
      </w:r>
      <w:r w:rsidR="00923178" w:rsidRPr="00923178">
        <w:rPr>
          <w:rFonts w:ascii="PT Astra Serif" w:hAnsi="PT Astra Serif"/>
        </w:rPr>
        <w:t xml:space="preserve">, действующей на основании </w:t>
      </w:r>
      <w:r w:rsidR="00B12DCA">
        <w:rPr>
          <w:rFonts w:ascii="PT Astra Serif" w:hAnsi="PT Astra Serif"/>
        </w:rPr>
        <w:t>__________________</w:t>
      </w:r>
      <w:r w:rsidRPr="00B51BE5">
        <w:rPr>
          <w:rFonts w:ascii="PT Astra Serif" w:hAnsi="PT Astra Serif"/>
        </w:rPr>
        <w:t xml:space="preserve">, </w:t>
      </w:r>
      <w:r w:rsidR="00923178">
        <w:rPr>
          <w:rFonts w:ascii="PT Astra Serif" w:hAnsi="PT Astra Serif"/>
        </w:rPr>
        <w:br/>
      </w:r>
      <w:r w:rsidRPr="00B51BE5">
        <w:rPr>
          <w:rFonts w:ascii="PT Astra Serif" w:hAnsi="PT Astra Serif"/>
        </w:rPr>
        <w:t xml:space="preserve">с другой стороны, вместе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на основании </w:t>
      </w:r>
      <w:r w:rsidR="00B12DCA">
        <w:rPr>
          <w:rFonts w:ascii="PT Astra Serif" w:hAnsi="PT Astra Serif"/>
        </w:rPr>
        <w:t>_______________________</w:t>
      </w:r>
      <w:r w:rsidRPr="00B51BE5">
        <w:rPr>
          <w:rFonts w:ascii="PT Astra Serif" w:hAnsi="PT Astra Serif"/>
        </w:rPr>
        <w:t xml:space="preserve"> заключили настоящий государственный контракт (далее - Контракт) о нижеследующем.</w:t>
      </w:r>
    </w:p>
    <w:p w14:paraId="51758EF7" w14:textId="77777777" w:rsidR="00F63F32" w:rsidRPr="00694D7C" w:rsidRDefault="00F63F32" w:rsidP="00D62B48">
      <w:pPr>
        <w:widowControl w:val="0"/>
        <w:autoSpaceDE w:val="0"/>
        <w:autoSpaceDN w:val="0"/>
        <w:spacing w:after="0" w:line="240" w:lineRule="auto"/>
        <w:jc w:val="both"/>
        <w:rPr>
          <w:rFonts w:ascii="PT Astra Serif" w:hAnsi="PT Astra Serif"/>
        </w:rPr>
      </w:pPr>
    </w:p>
    <w:p w14:paraId="128D1F8E" w14:textId="4FAE1AAA" w:rsidR="005363E8" w:rsidRPr="00694D7C" w:rsidRDefault="00664B04" w:rsidP="005363E8">
      <w:pPr>
        <w:pStyle w:val="a3"/>
        <w:widowControl w:val="0"/>
        <w:numPr>
          <w:ilvl w:val="0"/>
          <w:numId w:val="10"/>
        </w:numPr>
        <w:spacing w:after="0" w:line="240" w:lineRule="auto"/>
        <w:jc w:val="center"/>
        <w:rPr>
          <w:rFonts w:ascii="PT Astra Serif" w:hAnsi="PT Astra Serif"/>
          <w:b/>
        </w:rPr>
      </w:pPr>
      <w:r w:rsidRPr="00694D7C">
        <w:rPr>
          <w:rFonts w:ascii="PT Astra Serif" w:hAnsi="PT Astra Serif"/>
          <w:b/>
        </w:rPr>
        <w:t>Предмет Государственного контракта</w:t>
      </w:r>
    </w:p>
    <w:p w14:paraId="6541D46E" w14:textId="77777777" w:rsidR="00F63F32" w:rsidRPr="00694D7C" w:rsidRDefault="00F63F32" w:rsidP="00F63F32">
      <w:pPr>
        <w:pStyle w:val="a3"/>
        <w:widowControl w:val="0"/>
        <w:spacing w:after="0" w:line="240" w:lineRule="auto"/>
        <w:ind w:left="420"/>
        <w:rPr>
          <w:rFonts w:ascii="PT Astra Serif" w:hAnsi="PT Astra Serif"/>
          <w:b/>
        </w:rPr>
      </w:pPr>
    </w:p>
    <w:p w14:paraId="50104858" w14:textId="65D05FE6" w:rsidR="00664B04" w:rsidRPr="00694D7C" w:rsidRDefault="002712E7" w:rsidP="00664B04">
      <w:pPr>
        <w:pStyle w:val="af5"/>
        <w:numPr>
          <w:ilvl w:val="1"/>
          <w:numId w:val="10"/>
        </w:numPr>
        <w:tabs>
          <w:tab w:val="clear" w:pos="988"/>
          <w:tab w:val="left" w:pos="993"/>
        </w:tabs>
        <w:suppressAutoHyphens/>
        <w:spacing w:after="0" w:line="240" w:lineRule="auto"/>
        <w:ind w:left="0" w:firstLine="567"/>
        <w:jc w:val="both"/>
        <w:rPr>
          <w:rFonts w:ascii="PT Astra Serif" w:hAnsi="PT Astra Serif"/>
        </w:rPr>
      </w:pPr>
      <w:r w:rsidRPr="00694D7C">
        <w:rPr>
          <w:rFonts w:ascii="PT Astra Serif" w:hAnsi="PT Astra Serif"/>
        </w:rPr>
        <w:t>Государственный з</w:t>
      </w:r>
      <w:r w:rsidR="004E49C3" w:rsidRPr="00694D7C">
        <w:rPr>
          <w:rFonts w:ascii="PT Astra Serif" w:hAnsi="PT Astra Serif"/>
        </w:rPr>
        <w:t xml:space="preserve">аказчик поручает, а Исполнитель принимает на себя обязательства </w:t>
      </w:r>
      <w:r w:rsidR="008A07EC" w:rsidRPr="00694D7C">
        <w:rPr>
          <w:rFonts w:ascii="PT Astra Serif" w:hAnsi="PT Astra Serif"/>
        </w:rPr>
        <w:t>на</w:t>
      </w:r>
      <w:r w:rsidR="004E49C3" w:rsidRPr="00694D7C">
        <w:rPr>
          <w:rFonts w:ascii="PT Astra Serif" w:hAnsi="PT Astra Serif"/>
        </w:rPr>
        <w:t xml:space="preserve"> оказани</w:t>
      </w:r>
      <w:r w:rsidR="008A07EC" w:rsidRPr="00694D7C">
        <w:rPr>
          <w:rFonts w:ascii="PT Astra Serif" w:hAnsi="PT Astra Serif"/>
        </w:rPr>
        <w:t>е образовательных</w:t>
      </w:r>
      <w:r w:rsidR="004E49C3" w:rsidRPr="00694D7C">
        <w:rPr>
          <w:rFonts w:ascii="PT Astra Serif" w:hAnsi="PT Astra Serif"/>
        </w:rPr>
        <w:t xml:space="preserve"> услуг по обучению персонала (далее - Обучающиеся) по </w:t>
      </w:r>
      <w:r w:rsidR="00B12DCA">
        <w:rPr>
          <w:rFonts w:ascii="XO Thames" w:hAnsi="XO Thames"/>
        </w:rPr>
        <w:t>программе 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B12DCA"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B12DCA">
        <w:rPr>
          <w:rFonts w:ascii="XO Thames" w:hAnsi="XO Thames"/>
        </w:rPr>
        <w:t>» и «</w:t>
      </w:r>
      <w:r w:rsidR="00B12DCA"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B12DCA">
        <w:rPr>
          <w:rFonts w:ascii="XO Thames" w:hAnsi="XO Thames"/>
        </w:rPr>
        <w:t>»</w:t>
      </w:r>
      <w:r w:rsidR="00B51BE5">
        <w:rPr>
          <w:rFonts w:ascii="PT Astra Serif" w:hAnsi="PT Astra Serif"/>
        </w:rPr>
        <w:t xml:space="preserve"> </w:t>
      </w:r>
      <w:r w:rsidR="00DB148D">
        <w:rPr>
          <w:rFonts w:ascii="PT Astra Serif" w:hAnsi="PT Astra Serif"/>
        </w:rPr>
        <w:t>(далее – Услуги)</w:t>
      </w:r>
    </w:p>
    <w:p w14:paraId="1BB44118" w14:textId="1897E5B0" w:rsidR="00664B04" w:rsidRPr="00694D7C" w:rsidRDefault="004E49C3" w:rsidP="00664B04">
      <w:pPr>
        <w:pStyle w:val="a3"/>
        <w:widowControl w:val="0"/>
        <w:numPr>
          <w:ilvl w:val="1"/>
          <w:numId w:val="10"/>
        </w:numPr>
        <w:shd w:val="clear" w:color="auto" w:fill="FFFFFF"/>
        <w:tabs>
          <w:tab w:val="clear" w:pos="988"/>
          <w:tab w:val="num" w:pos="0"/>
          <w:tab w:val="left" w:pos="993"/>
          <w:tab w:val="left" w:pos="1134"/>
          <w:tab w:val="left" w:pos="1238"/>
        </w:tabs>
        <w:autoSpaceDE w:val="0"/>
        <w:autoSpaceDN w:val="0"/>
        <w:adjustRightInd w:val="0"/>
        <w:spacing w:after="0" w:line="240" w:lineRule="auto"/>
        <w:ind w:left="0" w:right="-1" w:firstLine="567"/>
        <w:jc w:val="both"/>
        <w:rPr>
          <w:rFonts w:ascii="PT Astra Serif" w:hAnsi="PT Astra Serif"/>
        </w:rPr>
      </w:pPr>
      <w:r w:rsidRPr="00694D7C">
        <w:rPr>
          <w:rFonts w:ascii="PT Astra Serif" w:hAnsi="PT Astra Serif"/>
        </w:rPr>
        <w:t xml:space="preserve"> Количество Обучающихся, подлежащих обучению </w:t>
      </w:r>
      <w:r w:rsidR="00B12DCA">
        <w:rPr>
          <w:rFonts w:ascii="PT Astra Serif" w:hAnsi="PT Astra Serif"/>
        </w:rPr>
        <w:t>2</w:t>
      </w:r>
      <w:r w:rsidRPr="00694D7C">
        <w:rPr>
          <w:rFonts w:ascii="PT Astra Serif" w:hAnsi="PT Astra Serif"/>
          <w:color w:val="FF0000"/>
        </w:rPr>
        <w:t xml:space="preserve"> </w:t>
      </w:r>
      <w:r w:rsidRPr="00694D7C">
        <w:rPr>
          <w:rFonts w:ascii="PT Astra Serif" w:hAnsi="PT Astra Serif"/>
        </w:rPr>
        <w:t>(</w:t>
      </w:r>
      <w:r w:rsidR="00B12DCA">
        <w:rPr>
          <w:rFonts w:ascii="PT Astra Serif" w:hAnsi="PT Astra Serif"/>
        </w:rPr>
        <w:t>два</w:t>
      </w:r>
      <w:r w:rsidRPr="00694D7C">
        <w:rPr>
          <w:rFonts w:ascii="PT Astra Serif" w:hAnsi="PT Astra Serif"/>
        </w:rPr>
        <w:t>) человек</w:t>
      </w:r>
      <w:r w:rsidR="00B12DCA">
        <w:rPr>
          <w:rFonts w:ascii="PT Astra Serif" w:hAnsi="PT Astra Serif"/>
        </w:rPr>
        <w:t>а.</w:t>
      </w:r>
      <w:r w:rsidRPr="00694D7C">
        <w:rPr>
          <w:rFonts w:ascii="PT Astra Serif" w:hAnsi="PT Astra Serif"/>
        </w:rPr>
        <w:t xml:space="preserve"> </w:t>
      </w:r>
    </w:p>
    <w:p w14:paraId="40F87386" w14:textId="758BFDDF" w:rsidR="004E49C3" w:rsidRPr="00694D7C" w:rsidRDefault="004E49C3" w:rsidP="00664B04">
      <w:pPr>
        <w:pStyle w:val="a3"/>
        <w:widowControl w:val="0"/>
        <w:numPr>
          <w:ilvl w:val="1"/>
          <w:numId w:val="10"/>
        </w:numPr>
        <w:shd w:val="clear" w:color="auto" w:fill="FFFFFF"/>
        <w:tabs>
          <w:tab w:val="clear" w:pos="988"/>
          <w:tab w:val="num" w:pos="0"/>
          <w:tab w:val="left" w:pos="993"/>
          <w:tab w:val="left" w:pos="1134"/>
          <w:tab w:val="left" w:pos="1238"/>
        </w:tabs>
        <w:autoSpaceDE w:val="0"/>
        <w:autoSpaceDN w:val="0"/>
        <w:adjustRightInd w:val="0"/>
        <w:spacing w:after="0" w:line="240" w:lineRule="auto"/>
        <w:ind w:left="0" w:right="-1" w:firstLine="567"/>
        <w:jc w:val="both"/>
        <w:rPr>
          <w:rFonts w:ascii="PT Astra Serif" w:hAnsi="PT Astra Serif"/>
        </w:rPr>
      </w:pPr>
      <w:r w:rsidRPr="00694D7C">
        <w:rPr>
          <w:rFonts w:ascii="PT Astra Serif" w:hAnsi="PT Astra Serif"/>
        </w:rPr>
        <w:t>Сроки оказания Услуг: с момента заключения контракта</w:t>
      </w:r>
      <w:r w:rsidR="008A07EC" w:rsidRPr="00694D7C">
        <w:rPr>
          <w:rFonts w:ascii="PT Astra Serif" w:hAnsi="PT Astra Serif"/>
        </w:rPr>
        <w:t xml:space="preserve"> до </w:t>
      </w:r>
      <w:r w:rsidR="00CE6895">
        <w:rPr>
          <w:rFonts w:ascii="PT Astra Serif" w:hAnsi="PT Astra Serif"/>
        </w:rPr>
        <w:t>12</w:t>
      </w:r>
      <w:r w:rsidR="008A07EC" w:rsidRPr="00D07DFC">
        <w:rPr>
          <w:rFonts w:ascii="PT Astra Serif" w:hAnsi="PT Astra Serif"/>
        </w:rPr>
        <w:t xml:space="preserve"> </w:t>
      </w:r>
      <w:r w:rsidR="00CE6895">
        <w:rPr>
          <w:rFonts w:ascii="PT Astra Serif" w:hAnsi="PT Astra Serif"/>
        </w:rPr>
        <w:t>октября</w:t>
      </w:r>
      <w:r w:rsidR="008A07EC" w:rsidRPr="00D07DFC">
        <w:rPr>
          <w:rFonts w:ascii="PT Astra Serif" w:hAnsi="PT Astra Serif"/>
        </w:rPr>
        <w:t xml:space="preserve"> 202</w:t>
      </w:r>
      <w:r w:rsidR="00D07DFC" w:rsidRPr="00D07DFC">
        <w:rPr>
          <w:rFonts w:ascii="PT Astra Serif" w:hAnsi="PT Astra Serif"/>
        </w:rPr>
        <w:t>6</w:t>
      </w:r>
      <w:r w:rsidR="008A07EC" w:rsidRPr="00D07DFC">
        <w:rPr>
          <w:rFonts w:ascii="PT Astra Serif" w:hAnsi="PT Astra Serif"/>
        </w:rPr>
        <w:t xml:space="preserve"> года.</w:t>
      </w:r>
    </w:p>
    <w:p w14:paraId="275A89C7" w14:textId="43CD8724" w:rsidR="00B51BE5" w:rsidRPr="00B51BE5" w:rsidRDefault="004E49C3" w:rsidP="00CE6895">
      <w:pPr>
        <w:pStyle w:val="a3"/>
        <w:widowControl w:val="0"/>
        <w:numPr>
          <w:ilvl w:val="1"/>
          <w:numId w:val="10"/>
        </w:numPr>
        <w:shd w:val="clear" w:color="auto" w:fill="FFFFFF"/>
        <w:tabs>
          <w:tab w:val="clear" w:pos="988"/>
          <w:tab w:val="num" w:pos="568"/>
          <w:tab w:val="left" w:pos="1238"/>
        </w:tabs>
        <w:autoSpaceDE w:val="0"/>
        <w:autoSpaceDN w:val="0"/>
        <w:adjustRightInd w:val="0"/>
        <w:spacing w:after="0" w:line="240" w:lineRule="auto"/>
        <w:ind w:left="0" w:right="-1" w:firstLine="568"/>
        <w:jc w:val="both"/>
        <w:rPr>
          <w:rFonts w:ascii="PT Astra Serif" w:hAnsi="PT Astra Serif"/>
        </w:rPr>
      </w:pPr>
      <w:r w:rsidRPr="00B51BE5">
        <w:rPr>
          <w:rFonts w:ascii="PT Astra Serif" w:hAnsi="PT Astra Serif"/>
        </w:rPr>
        <w:t xml:space="preserve">Место оказания Услуг </w:t>
      </w:r>
      <w:r w:rsidR="008A07EC" w:rsidRPr="00B51BE5">
        <w:rPr>
          <w:rFonts w:ascii="PT Astra Serif" w:hAnsi="PT Astra Serif"/>
        </w:rPr>
        <w:t>–</w:t>
      </w:r>
      <w:r w:rsidRPr="00B51BE5">
        <w:rPr>
          <w:rFonts w:ascii="PT Astra Serif" w:hAnsi="PT Astra Serif"/>
        </w:rPr>
        <w:t xml:space="preserve"> </w:t>
      </w:r>
      <w:r w:rsidR="00CE6895" w:rsidRPr="00CE6895">
        <w:rPr>
          <w:rFonts w:ascii="XO Thames" w:hAnsi="XO Thames"/>
        </w:rPr>
        <w:t xml:space="preserve">456652, Челябинская область, г. Копейск, пос. Потанино, </w:t>
      </w:r>
      <w:r w:rsidR="00CE6895">
        <w:rPr>
          <w:rFonts w:ascii="XO Thames" w:hAnsi="XO Thames"/>
        </w:rPr>
        <w:br/>
      </w:r>
      <w:r w:rsidR="00CE6895" w:rsidRPr="00CE6895">
        <w:rPr>
          <w:rFonts w:ascii="XO Thames" w:hAnsi="XO Thames"/>
        </w:rPr>
        <w:t>ул. Томская, д. 4</w:t>
      </w:r>
      <w:r w:rsidR="00B51BE5" w:rsidRPr="00B51BE5">
        <w:rPr>
          <w:rFonts w:ascii="XO Thames" w:hAnsi="XO Thames"/>
        </w:rPr>
        <w:t xml:space="preserve">, ФКУ </w:t>
      </w:r>
      <w:r w:rsidR="00CE6895">
        <w:rPr>
          <w:rFonts w:ascii="XO Thames" w:hAnsi="XO Thames"/>
        </w:rPr>
        <w:t>ИК-15</w:t>
      </w:r>
      <w:r w:rsidR="00B51BE5" w:rsidRPr="00B51BE5">
        <w:rPr>
          <w:rFonts w:ascii="XO Thames" w:hAnsi="XO Thames"/>
        </w:rPr>
        <w:t xml:space="preserve"> ГУФСИН России по Челябинской области</w:t>
      </w:r>
      <w:r w:rsidR="00B51BE5" w:rsidRPr="00796DAA">
        <w:rPr>
          <w:rFonts w:ascii="XO Thames" w:hAnsi="XO Thames"/>
          <w:sz w:val="20"/>
          <w:szCs w:val="20"/>
        </w:rPr>
        <w:t xml:space="preserve"> </w:t>
      </w:r>
    </w:p>
    <w:p w14:paraId="6D32097C" w14:textId="2A29B7C5" w:rsidR="00664B04" w:rsidRDefault="004E49C3" w:rsidP="00B51BE5">
      <w:pPr>
        <w:pStyle w:val="a3"/>
        <w:widowControl w:val="0"/>
        <w:numPr>
          <w:ilvl w:val="1"/>
          <w:numId w:val="10"/>
        </w:numPr>
        <w:shd w:val="clear" w:color="auto" w:fill="FFFFFF"/>
        <w:tabs>
          <w:tab w:val="clear" w:pos="988"/>
          <w:tab w:val="num" w:pos="0"/>
          <w:tab w:val="left" w:pos="993"/>
          <w:tab w:val="left" w:pos="1134"/>
          <w:tab w:val="left" w:pos="1238"/>
        </w:tabs>
        <w:autoSpaceDE w:val="0"/>
        <w:autoSpaceDN w:val="0"/>
        <w:adjustRightInd w:val="0"/>
        <w:spacing w:after="0" w:line="240" w:lineRule="auto"/>
        <w:ind w:left="0" w:right="-1" w:firstLine="567"/>
        <w:jc w:val="both"/>
        <w:rPr>
          <w:rFonts w:ascii="PT Astra Serif" w:hAnsi="PT Astra Serif"/>
        </w:rPr>
      </w:pPr>
      <w:r w:rsidRPr="00B51BE5">
        <w:rPr>
          <w:rFonts w:ascii="PT Astra Serif" w:hAnsi="PT Astra Serif"/>
        </w:rPr>
        <w:t>После</w:t>
      </w:r>
      <w:r w:rsidR="00CE6895">
        <w:rPr>
          <w:rFonts w:ascii="PT Astra Serif" w:hAnsi="PT Astra Serif"/>
        </w:rPr>
        <w:t xml:space="preserve"> освоения Обучающимися </w:t>
      </w:r>
      <w:r w:rsidR="00CE6895">
        <w:rPr>
          <w:rFonts w:ascii="XO Thames" w:hAnsi="XO Thames"/>
        </w:rPr>
        <w:t>программы 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w:t>
      </w:r>
      <w:r w:rsidRPr="00B51BE5">
        <w:rPr>
          <w:rFonts w:ascii="PT Astra Serif" w:hAnsi="PT Astra Serif"/>
        </w:rPr>
        <w:t xml:space="preserve"> и успешного проведения проверки знаний им выдается </w:t>
      </w:r>
      <w:r w:rsidR="00CE6895">
        <w:rPr>
          <w:rFonts w:ascii="PT Astra Serif" w:hAnsi="PT Astra Serif"/>
        </w:rPr>
        <w:t>диплом о профессиональной переподготовке</w:t>
      </w:r>
      <w:r w:rsidRPr="00B51BE5">
        <w:rPr>
          <w:rFonts w:ascii="PT Astra Serif" w:hAnsi="PT Astra Serif"/>
        </w:rPr>
        <w:t xml:space="preserve"> установленного образца</w:t>
      </w:r>
      <w:r w:rsidR="00CE6895">
        <w:rPr>
          <w:rFonts w:ascii="PT Astra Serif" w:hAnsi="PT Astra Serif"/>
        </w:rPr>
        <w:t>;</w:t>
      </w:r>
    </w:p>
    <w:p w14:paraId="3F990111" w14:textId="10D7D9DC" w:rsidR="00CE6895" w:rsidRPr="00B51BE5" w:rsidRDefault="00CE6895" w:rsidP="00CE6895">
      <w:pPr>
        <w:pStyle w:val="a3"/>
        <w:widowControl w:val="0"/>
        <w:numPr>
          <w:ilvl w:val="2"/>
          <w:numId w:val="10"/>
        </w:numPr>
        <w:shd w:val="clear" w:color="auto" w:fill="FFFFFF"/>
        <w:tabs>
          <w:tab w:val="clear" w:pos="720"/>
          <w:tab w:val="num" w:pos="567"/>
          <w:tab w:val="left" w:pos="993"/>
          <w:tab w:val="left" w:pos="1134"/>
          <w:tab w:val="left" w:pos="1238"/>
        </w:tabs>
        <w:autoSpaceDE w:val="0"/>
        <w:autoSpaceDN w:val="0"/>
        <w:adjustRightInd w:val="0"/>
        <w:spacing w:after="0" w:line="240" w:lineRule="auto"/>
        <w:ind w:left="0" w:right="-1" w:firstLine="567"/>
        <w:jc w:val="both"/>
        <w:rPr>
          <w:rFonts w:ascii="PT Astra Serif" w:hAnsi="PT Astra Serif"/>
        </w:rPr>
      </w:pPr>
      <w:r w:rsidRPr="00B51BE5">
        <w:rPr>
          <w:rFonts w:ascii="PT Astra Serif" w:hAnsi="PT Astra Serif"/>
        </w:rPr>
        <w:t>После</w:t>
      </w:r>
      <w:r>
        <w:rPr>
          <w:rFonts w:ascii="PT Astra Serif" w:hAnsi="PT Astra Serif"/>
        </w:rPr>
        <w:t xml:space="preserve"> освоения Обучающимися </w:t>
      </w:r>
      <w:r>
        <w:rPr>
          <w:rFonts w:ascii="XO Thames" w:hAnsi="XO Thames"/>
        </w:rPr>
        <w:t>программ повышения квалификации «</w:t>
      </w:r>
      <w:r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Pr>
          <w:rFonts w:ascii="XO Thames" w:hAnsi="XO Thames"/>
        </w:rPr>
        <w:t>» и «</w:t>
      </w:r>
      <w:r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Pr>
          <w:rFonts w:ascii="XO Thames" w:hAnsi="XO Thames"/>
        </w:rPr>
        <w:t>» им выдаются удостоверения о повышении квалификации установленного образца.</w:t>
      </w:r>
    </w:p>
    <w:p w14:paraId="15B48841" w14:textId="77777777" w:rsidR="00F63F32" w:rsidRPr="00694D7C" w:rsidRDefault="00F63F32" w:rsidP="00664B04">
      <w:pPr>
        <w:pStyle w:val="af5"/>
        <w:tabs>
          <w:tab w:val="left" w:pos="993"/>
        </w:tabs>
        <w:suppressAutoHyphens/>
        <w:spacing w:after="0" w:line="240" w:lineRule="auto"/>
        <w:ind w:left="0" w:firstLine="567"/>
        <w:jc w:val="both"/>
        <w:rPr>
          <w:rFonts w:ascii="PT Astra Serif" w:hAnsi="PT Astra Serif"/>
        </w:rPr>
      </w:pPr>
    </w:p>
    <w:p w14:paraId="67E19C27" w14:textId="297F76A6" w:rsidR="005363E8" w:rsidRPr="00694D7C" w:rsidRDefault="00664B04" w:rsidP="005363E8">
      <w:pPr>
        <w:pStyle w:val="a3"/>
        <w:widowControl w:val="0"/>
        <w:numPr>
          <w:ilvl w:val="0"/>
          <w:numId w:val="10"/>
        </w:numPr>
        <w:spacing w:after="0" w:line="240" w:lineRule="auto"/>
        <w:jc w:val="center"/>
        <w:rPr>
          <w:rFonts w:ascii="PT Astra Serif" w:hAnsi="PT Astra Serif"/>
          <w:b/>
        </w:rPr>
      </w:pPr>
      <w:r w:rsidRPr="00694D7C">
        <w:rPr>
          <w:rFonts w:ascii="PT Astra Serif" w:hAnsi="PT Astra Serif"/>
          <w:b/>
        </w:rPr>
        <w:t>Цены и порядок расчетов</w:t>
      </w:r>
    </w:p>
    <w:p w14:paraId="19F78D5B" w14:textId="77777777" w:rsidR="00F63F32" w:rsidRPr="00694D7C" w:rsidRDefault="00F63F32" w:rsidP="00F63F32">
      <w:pPr>
        <w:pStyle w:val="a3"/>
        <w:widowControl w:val="0"/>
        <w:spacing w:after="0" w:line="240" w:lineRule="auto"/>
        <w:ind w:left="420"/>
        <w:rPr>
          <w:rFonts w:ascii="PT Astra Serif" w:hAnsi="PT Astra Serif"/>
          <w:b/>
        </w:rPr>
      </w:pPr>
    </w:p>
    <w:p w14:paraId="58B5CFFD" w14:textId="18D081C0" w:rsidR="00A17E94" w:rsidRPr="00694D7C" w:rsidRDefault="005433A2" w:rsidP="00CE689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2</w:t>
      </w:r>
      <w:r w:rsidR="00CE6895">
        <w:rPr>
          <w:rFonts w:ascii="PT Astra Serif" w:hAnsi="PT Astra Serif"/>
        </w:rPr>
        <w:t xml:space="preserve">.1. Цена Контракта </w:t>
      </w:r>
      <w:r w:rsidR="00E539B1">
        <w:rPr>
          <w:rFonts w:ascii="PT Astra Serif" w:hAnsi="PT Astra Serif"/>
        </w:rPr>
        <w:t xml:space="preserve">составляет </w:t>
      </w:r>
      <w:r w:rsidR="00CE6895">
        <w:rPr>
          <w:rFonts w:ascii="PT Astra Serif" w:hAnsi="PT Astra Serif"/>
        </w:rPr>
        <w:t>_____________________</w:t>
      </w:r>
      <w:r w:rsidR="00E539B1">
        <w:rPr>
          <w:rFonts w:ascii="PT Astra Serif" w:hAnsi="PT Astra Serif"/>
        </w:rPr>
        <w:t xml:space="preserve">, </w:t>
      </w:r>
      <w:r w:rsidR="00664B04" w:rsidRPr="00694D7C">
        <w:rPr>
          <w:rFonts w:ascii="PT Astra Serif" w:hAnsi="PT Astra Serif"/>
        </w:rPr>
        <w:t xml:space="preserve">НДС </w:t>
      </w:r>
      <w:r w:rsidR="00CE6895">
        <w:rPr>
          <w:rFonts w:ascii="PT Astra Serif" w:hAnsi="PT Astra Serif"/>
        </w:rPr>
        <w:t>________________________</w:t>
      </w:r>
      <w:r w:rsidR="00664B04" w:rsidRPr="00694D7C">
        <w:rPr>
          <w:rFonts w:ascii="PT Astra Serif" w:hAnsi="PT Astra Serif"/>
        </w:rPr>
        <w:t>.</w:t>
      </w:r>
    </w:p>
    <w:p w14:paraId="51F905A9" w14:textId="6BA8A2D7" w:rsidR="006714F4" w:rsidRPr="00694D7C" w:rsidRDefault="005433A2" w:rsidP="00FE239E">
      <w:pPr>
        <w:widowControl w:val="0"/>
        <w:autoSpaceDE w:val="0"/>
        <w:autoSpaceDN w:val="0"/>
        <w:spacing w:after="0" w:line="240" w:lineRule="auto"/>
        <w:ind w:firstLine="708"/>
        <w:jc w:val="both"/>
        <w:rPr>
          <w:rFonts w:ascii="PT Astra Serif" w:hAnsi="PT Astra Serif"/>
        </w:rPr>
      </w:pPr>
      <w:bookmarkStart w:id="1" w:name="P57"/>
      <w:bookmarkStart w:id="2" w:name="P60"/>
      <w:bookmarkEnd w:id="1"/>
      <w:bookmarkEnd w:id="2"/>
      <w:r w:rsidRPr="00694D7C">
        <w:rPr>
          <w:rFonts w:ascii="PT Astra Serif" w:hAnsi="PT Astra Serif"/>
        </w:rPr>
        <w:t>2</w:t>
      </w:r>
      <w:r w:rsidR="00664B04" w:rsidRPr="00694D7C">
        <w:rPr>
          <w:rFonts w:ascii="PT Astra Serif" w:hAnsi="PT Astra Serif"/>
        </w:rPr>
        <w:t xml:space="preserve">.2. </w:t>
      </w:r>
      <w:r w:rsidR="004E49C3" w:rsidRPr="00694D7C">
        <w:rPr>
          <w:rFonts w:ascii="PT Astra Serif" w:hAnsi="PT Astra Serif"/>
        </w:rPr>
        <w:t>В цену Контракта входят все расходы, связанные выполнением Исполнителем обязательств по Контракту, включая расходы на учебно-методические материалы</w:t>
      </w:r>
      <w:r w:rsidR="00AA7614" w:rsidRPr="00694D7C">
        <w:rPr>
          <w:rFonts w:ascii="PT Astra Serif" w:hAnsi="PT Astra Serif"/>
        </w:rPr>
        <w:t>,</w:t>
      </w:r>
      <w:r w:rsidR="004E49C3" w:rsidRPr="00694D7C">
        <w:rPr>
          <w:rFonts w:ascii="PT Astra Serif" w:hAnsi="PT Astra Serif"/>
        </w:rPr>
        <w:t xml:space="preserve"> </w:t>
      </w:r>
      <w:r w:rsidR="006714F4" w:rsidRPr="00694D7C">
        <w:rPr>
          <w:rFonts w:ascii="PT Astra Serif" w:hAnsi="PT Astra Serif"/>
        </w:rPr>
        <w:t xml:space="preserve">на уплату таможенных пошлин, налогов, сборов и других обязательных платежей, связанных с исполнением настоящего Контракта. </w:t>
      </w:r>
    </w:p>
    <w:p w14:paraId="595AFBAF" w14:textId="397C58CB" w:rsidR="00664B04" w:rsidRPr="00694D7C" w:rsidRDefault="005433A2" w:rsidP="006714F4">
      <w:pPr>
        <w:widowControl w:val="0"/>
        <w:autoSpaceDE w:val="0"/>
        <w:autoSpaceDN w:val="0"/>
        <w:spacing w:after="0" w:line="240" w:lineRule="auto"/>
        <w:ind w:firstLine="708"/>
        <w:jc w:val="both"/>
        <w:rPr>
          <w:rFonts w:ascii="PT Astra Serif" w:hAnsi="PT Astra Serif"/>
        </w:rPr>
      </w:pPr>
      <w:r w:rsidRPr="00694D7C">
        <w:rPr>
          <w:rFonts w:ascii="PT Astra Serif" w:hAnsi="PT Astra Serif"/>
        </w:rPr>
        <w:t>2</w:t>
      </w:r>
      <w:r w:rsidR="00664B04" w:rsidRPr="00694D7C">
        <w:rPr>
          <w:rFonts w:ascii="PT Astra Serif" w:hAnsi="PT Astra Serif"/>
        </w:rPr>
        <w:t xml:space="preserve">.3.  Цена Контракта является твердой и изменению не подлежит на протяжении всего действия настоящего Контракта, за исключением случаев, предусмотренных законодательством РФ и пунктами </w:t>
      </w:r>
      <w:r w:rsidRPr="00694D7C">
        <w:rPr>
          <w:rFonts w:ascii="PT Astra Serif" w:hAnsi="PT Astra Serif"/>
        </w:rPr>
        <w:lastRenderedPageBreak/>
        <w:t>2</w:t>
      </w:r>
      <w:r w:rsidR="00664B04" w:rsidRPr="00694D7C">
        <w:rPr>
          <w:rFonts w:ascii="PT Astra Serif" w:hAnsi="PT Astra Serif"/>
        </w:rPr>
        <w:t>.4.-</w:t>
      </w:r>
      <w:r w:rsidRPr="00694D7C">
        <w:rPr>
          <w:rFonts w:ascii="PT Astra Serif" w:hAnsi="PT Astra Serif"/>
        </w:rPr>
        <w:t>2</w:t>
      </w:r>
      <w:r w:rsidR="00664B04" w:rsidRPr="00694D7C">
        <w:rPr>
          <w:rFonts w:ascii="PT Astra Serif" w:hAnsi="PT Astra Serif"/>
        </w:rPr>
        <w:t>.</w:t>
      </w:r>
      <w:r w:rsidR="006714F4" w:rsidRPr="00694D7C">
        <w:rPr>
          <w:rFonts w:ascii="PT Astra Serif" w:hAnsi="PT Astra Serif"/>
        </w:rPr>
        <w:t>5</w:t>
      </w:r>
      <w:r w:rsidR="00664B04" w:rsidRPr="00694D7C">
        <w:rPr>
          <w:rFonts w:ascii="PT Astra Serif" w:hAnsi="PT Astra Serif"/>
        </w:rPr>
        <w:t>. настоящего Контракта.</w:t>
      </w:r>
    </w:p>
    <w:p w14:paraId="127659DE" w14:textId="43053D4C" w:rsidR="00664B04" w:rsidRPr="00694D7C" w:rsidRDefault="005433A2" w:rsidP="00664B04">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2</w:t>
      </w:r>
      <w:r w:rsidR="00664B04" w:rsidRPr="00694D7C">
        <w:rPr>
          <w:rFonts w:ascii="PT Astra Serif" w:hAnsi="PT Astra Serif"/>
        </w:rPr>
        <w:t xml:space="preserve">.4. Цена Контракта может быть снижена по соглашению «Сторон» </w:t>
      </w:r>
      <w:r w:rsidR="008316B9" w:rsidRPr="00694D7C">
        <w:rPr>
          <w:rFonts w:ascii="PT Astra Serif" w:hAnsi="PT Astra Serif"/>
        </w:rPr>
        <w:t>без изменения,</w:t>
      </w:r>
      <w:r w:rsidR="00664B04" w:rsidRPr="00694D7C">
        <w:rPr>
          <w:rFonts w:ascii="PT Astra Serif" w:hAnsi="PT Astra Serif"/>
        </w:rPr>
        <w:t xml:space="preserve"> предусмотренных настоящим Контрактом </w:t>
      </w:r>
      <w:r w:rsidR="006714F4" w:rsidRPr="00694D7C">
        <w:rPr>
          <w:rFonts w:ascii="PT Astra Serif" w:hAnsi="PT Astra Serif"/>
        </w:rPr>
        <w:t>объема</w:t>
      </w:r>
      <w:r w:rsidR="00664B04" w:rsidRPr="00694D7C">
        <w:rPr>
          <w:rFonts w:ascii="PT Astra Serif" w:hAnsi="PT Astra Serif"/>
        </w:rPr>
        <w:t xml:space="preserve"> и качества </w:t>
      </w:r>
      <w:r w:rsidR="004A0274" w:rsidRPr="00694D7C">
        <w:rPr>
          <w:rFonts w:ascii="PT Astra Serif" w:hAnsi="PT Astra Serif"/>
        </w:rPr>
        <w:t>услуг</w:t>
      </w:r>
      <w:r w:rsidR="00664B04" w:rsidRPr="00694D7C">
        <w:rPr>
          <w:rFonts w:ascii="PT Astra Serif" w:hAnsi="PT Astra Serif"/>
        </w:rPr>
        <w:t xml:space="preserve"> и иных условий исполнения настоящего Контракта.</w:t>
      </w:r>
    </w:p>
    <w:p w14:paraId="616265B3" w14:textId="7A749C17" w:rsidR="00664B04" w:rsidRPr="00694D7C" w:rsidRDefault="005433A2" w:rsidP="00664B04">
      <w:pPr>
        <w:pStyle w:val="a3"/>
        <w:widowControl w:val="0"/>
        <w:autoSpaceDE w:val="0"/>
        <w:autoSpaceDN w:val="0"/>
        <w:spacing w:after="0" w:line="260" w:lineRule="exact"/>
        <w:ind w:left="0" w:firstLine="709"/>
        <w:jc w:val="both"/>
        <w:rPr>
          <w:rFonts w:ascii="PT Astra Serif" w:hAnsi="PT Astra Serif"/>
        </w:rPr>
      </w:pPr>
      <w:r w:rsidRPr="00694D7C">
        <w:rPr>
          <w:rFonts w:ascii="PT Astra Serif" w:hAnsi="PT Astra Serif"/>
        </w:rPr>
        <w:t>2</w:t>
      </w:r>
      <w:r w:rsidR="00664B04" w:rsidRPr="00694D7C">
        <w:rPr>
          <w:rFonts w:ascii="PT Astra Serif" w:hAnsi="PT Astra Serif"/>
        </w:rPr>
        <w:t xml:space="preserve">.5. Цена Контракта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006714F4" w:rsidRPr="00694D7C">
        <w:rPr>
          <w:rFonts w:ascii="PT Astra Serif" w:hAnsi="PT Astra Serif"/>
        </w:rPr>
        <w:t xml:space="preserve">объема </w:t>
      </w:r>
      <w:r w:rsidR="004A0274" w:rsidRPr="00694D7C">
        <w:rPr>
          <w:rFonts w:ascii="PT Astra Serif" w:hAnsi="PT Astra Serif"/>
        </w:rPr>
        <w:t>услуг</w:t>
      </w:r>
      <w:r w:rsidR="00664B04" w:rsidRPr="00694D7C">
        <w:rPr>
          <w:rFonts w:ascii="PT Astra Serif" w:hAnsi="PT Astra Serif"/>
        </w:rPr>
        <w:t>, предусмотренных контрактом.</w:t>
      </w:r>
    </w:p>
    <w:p w14:paraId="16E46BE1" w14:textId="20B20FEB" w:rsidR="00A17E94" w:rsidRPr="00694D7C" w:rsidRDefault="005433A2" w:rsidP="00A17E94">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2</w:t>
      </w:r>
      <w:r w:rsidR="00A17E94" w:rsidRPr="00694D7C">
        <w:rPr>
          <w:rFonts w:ascii="PT Astra Serif" w:hAnsi="PT Astra Serif"/>
        </w:rPr>
        <w:t xml:space="preserve">.6.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N 44-ФЗ) </w:t>
      </w:r>
      <w:r w:rsidR="00301190" w:rsidRPr="00694D7C">
        <w:rPr>
          <w:rFonts w:ascii="PT Astra Serif" w:hAnsi="PT Astra Serif"/>
        </w:rPr>
        <w:br/>
      </w:r>
      <w:r w:rsidR="00A17E94" w:rsidRPr="00694D7C">
        <w:rPr>
          <w:rFonts w:ascii="PT Astra Serif" w:hAnsi="PT Astra Serif"/>
        </w:rPr>
        <w:t xml:space="preserve">по согласованию Государственного заказчика с </w:t>
      </w:r>
      <w:r w:rsidR="002712E7" w:rsidRPr="00694D7C">
        <w:rPr>
          <w:rFonts w:ascii="PT Astra Serif" w:hAnsi="PT Astra Serif"/>
        </w:rPr>
        <w:t>Исполнителем</w:t>
      </w:r>
      <w:r w:rsidR="00A17E94" w:rsidRPr="00694D7C">
        <w:rPr>
          <w:rFonts w:ascii="PT Astra Serif" w:hAnsi="PT Astra Serif"/>
        </w:rPr>
        <w:t xml:space="preserve"> допускается </w:t>
      </w:r>
      <w:r w:rsidR="004A0274" w:rsidRPr="00694D7C">
        <w:rPr>
          <w:rFonts w:ascii="PT Astra Serif" w:hAnsi="PT Astra Serif"/>
        </w:rPr>
        <w:t>оказания услуг</w:t>
      </w:r>
      <w:r w:rsidR="00A17E94" w:rsidRPr="00694D7C">
        <w:rPr>
          <w:rFonts w:ascii="PT Astra Serif" w:hAnsi="PT Astra Serif"/>
        </w:rPr>
        <w:t xml:space="preserve">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540B6723" w14:textId="2F87FBCB" w:rsidR="00664B04" w:rsidRPr="00694D7C" w:rsidRDefault="005433A2" w:rsidP="00664B04">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2</w:t>
      </w:r>
      <w:r w:rsidR="00664B04" w:rsidRPr="00694D7C">
        <w:rPr>
          <w:rFonts w:ascii="PT Astra Serif" w:hAnsi="PT Astra Serif"/>
        </w:rPr>
        <w:t>.</w:t>
      </w:r>
      <w:r w:rsidR="00A17E94" w:rsidRPr="00694D7C">
        <w:rPr>
          <w:rFonts w:ascii="PT Astra Serif" w:hAnsi="PT Astra Serif"/>
        </w:rPr>
        <w:t>7</w:t>
      </w:r>
      <w:r w:rsidR="00664B04" w:rsidRPr="00694D7C">
        <w:rPr>
          <w:rFonts w:ascii="PT Astra Serif" w:hAnsi="PT Astra Serif"/>
        </w:rPr>
        <w:t xml:space="preserve">. Предусмотренные частью 1 статьи 95 Закона N 44-ФЗ и настоящим Контрактом изменения осуществляются при условии предоставления </w:t>
      </w:r>
      <w:r w:rsidR="002712E7" w:rsidRPr="00694D7C">
        <w:rPr>
          <w:rFonts w:ascii="PT Astra Serif" w:hAnsi="PT Astra Serif"/>
        </w:rPr>
        <w:t xml:space="preserve">Исполнителем </w:t>
      </w:r>
      <w:r w:rsidR="00664B04" w:rsidRPr="00694D7C">
        <w:rPr>
          <w:rFonts w:ascii="PT Astra Serif" w:hAnsi="PT Astra Serif"/>
        </w:rPr>
        <w:t>в соответствии с Законом</w:t>
      </w:r>
      <w:r w:rsidR="002712E7" w:rsidRPr="00694D7C">
        <w:rPr>
          <w:rFonts w:ascii="PT Astra Serif" w:hAnsi="PT Astra Serif"/>
        </w:rPr>
        <w:t xml:space="preserve"> </w:t>
      </w:r>
      <w:r w:rsidR="00664B04" w:rsidRPr="00694D7C">
        <w:rPr>
          <w:rFonts w:ascii="PT Astra Serif" w:hAnsi="PT Astra Serif"/>
        </w:rPr>
        <w:t xml:space="preserve">N 44-ФЗ </w:t>
      </w:r>
      <w:r w:rsidR="007C3DED" w:rsidRPr="00694D7C">
        <w:rPr>
          <w:rFonts w:ascii="PT Astra Serif" w:hAnsi="PT Astra Serif"/>
        </w:rPr>
        <w:br/>
      </w:r>
      <w:r w:rsidR="00664B04" w:rsidRPr="00694D7C">
        <w:rPr>
          <w:rFonts w:ascii="PT Astra Serif" w:hAnsi="PT Astra Serif"/>
        </w:rPr>
        <w:t xml:space="preserve">и настоящим Контрактом обеспечения исполнения контракта, если такие изменения влекут возникновение новых обязательств </w:t>
      </w:r>
      <w:r w:rsidRPr="00694D7C">
        <w:rPr>
          <w:rFonts w:ascii="PT Astra Serif" w:hAnsi="PT Astra Serif"/>
        </w:rPr>
        <w:t>Исполнителя</w:t>
      </w:r>
      <w:r w:rsidR="00664B04" w:rsidRPr="00694D7C">
        <w:rPr>
          <w:rFonts w:ascii="PT Astra Serif" w:hAnsi="PT Astra Serif"/>
        </w:rPr>
        <w:t>, не обеспеченных ранее предоставленным обеспечением исполнения контракта, в порядке, предусмотренном частью 1.3 статьи 95</w:t>
      </w:r>
      <w:r w:rsidR="006714F4" w:rsidRPr="00694D7C">
        <w:rPr>
          <w:rFonts w:ascii="PT Astra Serif" w:hAnsi="PT Astra Serif"/>
        </w:rPr>
        <w:t xml:space="preserve"> Закона </w:t>
      </w:r>
      <w:r w:rsidR="006714F4" w:rsidRPr="00694D7C">
        <w:rPr>
          <w:rFonts w:ascii="PT Astra Serif" w:hAnsi="PT Astra Serif"/>
        </w:rPr>
        <w:br/>
      </w:r>
      <w:r w:rsidR="00664B04" w:rsidRPr="00694D7C">
        <w:rPr>
          <w:rFonts w:ascii="PT Astra Serif" w:hAnsi="PT Astra Serif"/>
        </w:rPr>
        <w:t>N 44-ФЗ.</w:t>
      </w:r>
    </w:p>
    <w:p w14:paraId="54807FBB" w14:textId="0B878C6F" w:rsidR="00664B04" w:rsidRPr="00694D7C" w:rsidRDefault="00664B04" w:rsidP="00664B04">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 xml:space="preserve">В случае уменьшения в соответствии со статьей 95 Закона N 44-ФЗ и настоящим Контрактом цены Контракта Государственный заказчик возвращает </w:t>
      </w:r>
      <w:r w:rsidR="002712E7" w:rsidRPr="00694D7C">
        <w:rPr>
          <w:rFonts w:ascii="PT Astra Serif" w:hAnsi="PT Astra Serif"/>
        </w:rPr>
        <w:t xml:space="preserve">Исполнителю </w:t>
      </w:r>
      <w:r w:rsidRPr="00694D7C">
        <w:rPr>
          <w:rFonts w:ascii="PT Astra Serif" w:hAnsi="PT Astra Serif"/>
        </w:rPr>
        <w:t>внесенные в качестве обеспечения исполнения контракта денежные средства в размере, пропорциональном размеру уменьшения цены Контракта.</w:t>
      </w:r>
    </w:p>
    <w:p w14:paraId="60B116DA" w14:textId="05E0915F" w:rsidR="00664B04" w:rsidRPr="00694D7C" w:rsidRDefault="002712E7" w:rsidP="00664B04">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2</w:t>
      </w:r>
      <w:r w:rsidR="00664B04" w:rsidRPr="00694D7C">
        <w:rPr>
          <w:rFonts w:ascii="PT Astra Serif" w:hAnsi="PT Astra Serif"/>
        </w:rPr>
        <w:t>.</w:t>
      </w:r>
      <w:r w:rsidR="00A17E94" w:rsidRPr="00694D7C">
        <w:rPr>
          <w:rFonts w:ascii="PT Astra Serif" w:hAnsi="PT Astra Serif"/>
        </w:rPr>
        <w:t>8</w:t>
      </w:r>
      <w:r w:rsidR="00664B04" w:rsidRPr="00694D7C">
        <w:rPr>
          <w:rFonts w:ascii="PT Astra Serif" w:hAnsi="PT Astra Serif"/>
        </w:rPr>
        <w:t>. Источник финансирования Контракта – федеральный бюджет.</w:t>
      </w:r>
    </w:p>
    <w:p w14:paraId="04C694F2" w14:textId="49F1E012" w:rsidR="00664B04" w:rsidRPr="00694D7C" w:rsidRDefault="002712E7" w:rsidP="00664B04">
      <w:pPr>
        <w:tabs>
          <w:tab w:val="left" w:pos="0"/>
        </w:tabs>
        <w:spacing w:after="0" w:line="240" w:lineRule="auto"/>
        <w:ind w:left="34" w:firstLine="675"/>
        <w:jc w:val="both"/>
        <w:rPr>
          <w:rFonts w:ascii="PT Astra Serif" w:hAnsi="PT Astra Serif"/>
        </w:rPr>
      </w:pPr>
      <w:r w:rsidRPr="00694D7C">
        <w:rPr>
          <w:rFonts w:ascii="PT Astra Serif" w:hAnsi="PT Astra Serif"/>
        </w:rPr>
        <w:t>2</w:t>
      </w:r>
      <w:r w:rsidR="00664B04" w:rsidRPr="00694D7C">
        <w:rPr>
          <w:rFonts w:ascii="PT Astra Serif" w:hAnsi="PT Astra Serif"/>
        </w:rPr>
        <w:t>.</w:t>
      </w:r>
      <w:r w:rsidR="00A17E94" w:rsidRPr="00694D7C">
        <w:rPr>
          <w:rFonts w:ascii="PT Astra Serif" w:hAnsi="PT Astra Serif"/>
        </w:rPr>
        <w:t>9</w:t>
      </w:r>
      <w:r w:rsidR="00664B04" w:rsidRPr="00694D7C">
        <w:rPr>
          <w:rFonts w:ascii="PT Astra Serif" w:hAnsi="PT Astra Serif"/>
        </w:rPr>
        <w:t xml:space="preserve">. </w:t>
      </w:r>
      <w:bookmarkStart w:id="3" w:name="P79"/>
      <w:bookmarkEnd w:id="3"/>
      <w:r w:rsidR="00664B04" w:rsidRPr="00694D7C">
        <w:rPr>
          <w:rFonts w:ascii="PT Astra Serif" w:hAnsi="PT Astra Serif"/>
        </w:rPr>
        <w:t xml:space="preserve">Оплата за </w:t>
      </w:r>
      <w:r w:rsidRPr="00694D7C">
        <w:rPr>
          <w:rFonts w:ascii="PT Astra Serif" w:hAnsi="PT Astra Serif"/>
        </w:rPr>
        <w:t>оказанные услуги</w:t>
      </w:r>
      <w:r w:rsidR="00A17E94" w:rsidRPr="00694D7C">
        <w:rPr>
          <w:rFonts w:ascii="PT Astra Serif" w:hAnsi="PT Astra Serif"/>
        </w:rPr>
        <w:t xml:space="preserve"> </w:t>
      </w:r>
      <w:r w:rsidR="00664B04" w:rsidRPr="00694D7C">
        <w:rPr>
          <w:rFonts w:ascii="PT Astra Serif" w:hAnsi="PT Astra Serif"/>
        </w:rPr>
        <w:t xml:space="preserve">производится в форме безналичного денежного расчета </w:t>
      </w:r>
      <w:r w:rsidR="007C3DED" w:rsidRPr="00694D7C">
        <w:rPr>
          <w:rFonts w:ascii="PT Astra Serif" w:hAnsi="PT Astra Serif"/>
        </w:rPr>
        <w:br/>
      </w:r>
      <w:r w:rsidR="00664B04" w:rsidRPr="00694D7C">
        <w:rPr>
          <w:rFonts w:ascii="PT Astra Serif" w:hAnsi="PT Astra Serif"/>
        </w:rPr>
        <w:t xml:space="preserve">из средств федерального бюджета в пределах лимитов бюджетных обязательств, выделенных </w:t>
      </w:r>
      <w:r w:rsidR="007C3DED" w:rsidRPr="00694D7C">
        <w:rPr>
          <w:rFonts w:ascii="PT Astra Serif" w:hAnsi="PT Astra Serif"/>
        </w:rPr>
        <w:br/>
      </w:r>
      <w:r w:rsidR="00664B04" w:rsidRPr="00694D7C">
        <w:rPr>
          <w:rFonts w:ascii="PT Astra Serif" w:hAnsi="PT Astra Serif"/>
        </w:rPr>
        <w:t xml:space="preserve">на соответствующую статью и код бюджетной классификации (320 </w:t>
      </w:r>
      <w:r w:rsidR="00134D32">
        <w:rPr>
          <w:rFonts w:ascii="PT Astra Serif" w:hAnsi="PT Astra Serif"/>
        </w:rPr>
        <w:t>07</w:t>
      </w:r>
      <w:r w:rsidR="00664B04" w:rsidRPr="00694D7C">
        <w:rPr>
          <w:rFonts w:ascii="PT Astra Serif" w:hAnsi="PT Astra Serif"/>
        </w:rPr>
        <w:t xml:space="preserve">05 </w:t>
      </w:r>
      <w:r w:rsidR="003C224A" w:rsidRPr="00694D7C">
        <w:rPr>
          <w:rFonts w:ascii="PT Astra Serif" w:hAnsi="PT Astra Serif"/>
        </w:rPr>
        <w:t>42406900</w:t>
      </w:r>
      <w:r w:rsidR="00134D32">
        <w:rPr>
          <w:rFonts w:ascii="PT Astra Serif" w:hAnsi="PT Astra Serif"/>
        </w:rPr>
        <w:t>5</w:t>
      </w:r>
      <w:r w:rsidR="003C224A" w:rsidRPr="00694D7C">
        <w:rPr>
          <w:rFonts w:ascii="PT Astra Serif" w:hAnsi="PT Astra Serif"/>
        </w:rPr>
        <w:t>9 244</w:t>
      </w:r>
      <w:r w:rsidR="00664B04" w:rsidRPr="00694D7C">
        <w:rPr>
          <w:rFonts w:ascii="PT Astra Serif" w:hAnsi="PT Astra Serif"/>
        </w:rPr>
        <w:t>) на 202</w:t>
      </w:r>
      <w:r w:rsidR="00686730">
        <w:rPr>
          <w:rFonts w:ascii="PT Astra Serif" w:hAnsi="PT Astra Serif"/>
        </w:rPr>
        <w:t>6</w:t>
      </w:r>
      <w:r w:rsidR="00664B04" w:rsidRPr="00694D7C">
        <w:rPr>
          <w:rFonts w:ascii="PT Astra Serif" w:hAnsi="PT Astra Serif"/>
        </w:rPr>
        <w:t xml:space="preserve"> год, в течение 7 рабочих дней </w:t>
      </w:r>
      <w:r w:rsidR="006714F4" w:rsidRPr="00694D7C">
        <w:rPr>
          <w:rFonts w:ascii="PT Astra Serif" w:hAnsi="PT Astra Serif"/>
        </w:rPr>
        <w:t>со дня</w:t>
      </w:r>
      <w:r w:rsidR="00664B04" w:rsidRPr="00694D7C">
        <w:rPr>
          <w:rFonts w:ascii="PT Astra Serif" w:hAnsi="PT Astra Serif"/>
        </w:rPr>
        <w:t xml:space="preserve"> подписания Государственным заказчиком документа о приемке </w:t>
      </w:r>
      <w:r w:rsidR="00074C12" w:rsidRPr="00694D7C">
        <w:rPr>
          <w:rFonts w:ascii="PT Astra Serif" w:hAnsi="PT Astra Serif"/>
        </w:rPr>
        <w:t>оказанных услуг</w:t>
      </w:r>
      <w:r w:rsidR="00664B04" w:rsidRPr="00694D7C">
        <w:rPr>
          <w:rFonts w:ascii="PT Astra Serif" w:hAnsi="PT Astra Serif"/>
        </w:rPr>
        <w:t>.</w:t>
      </w:r>
    </w:p>
    <w:p w14:paraId="514CC308" w14:textId="7E226603" w:rsidR="00664B04" w:rsidRPr="00694D7C" w:rsidRDefault="002712E7" w:rsidP="00664B04">
      <w:pPr>
        <w:tabs>
          <w:tab w:val="left" w:pos="0"/>
        </w:tabs>
        <w:spacing w:after="0" w:line="240" w:lineRule="auto"/>
        <w:ind w:left="34" w:firstLine="675"/>
        <w:jc w:val="both"/>
        <w:rPr>
          <w:rFonts w:ascii="PT Astra Serif" w:hAnsi="PT Astra Serif"/>
        </w:rPr>
      </w:pPr>
      <w:r w:rsidRPr="00694D7C">
        <w:rPr>
          <w:rFonts w:ascii="PT Astra Serif" w:hAnsi="PT Astra Serif"/>
        </w:rPr>
        <w:t>2</w:t>
      </w:r>
      <w:r w:rsidR="00664B04" w:rsidRPr="00694D7C">
        <w:rPr>
          <w:rFonts w:ascii="PT Astra Serif" w:hAnsi="PT Astra Serif"/>
        </w:rPr>
        <w:t>.</w:t>
      </w:r>
      <w:r w:rsidR="00A17E94" w:rsidRPr="00694D7C">
        <w:rPr>
          <w:rFonts w:ascii="PT Astra Serif" w:hAnsi="PT Astra Serif"/>
        </w:rPr>
        <w:t>10</w:t>
      </w:r>
      <w:r w:rsidR="00664B04" w:rsidRPr="00694D7C">
        <w:rPr>
          <w:rFonts w:ascii="PT Astra Serif" w:hAnsi="PT Astra Serif"/>
        </w:rPr>
        <w:t xml:space="preserve">. Государственный заказчик уменьшает суммы, подлежащие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w:t>
      </w:r>
      <w:r w:rsidR="007C3DED" w:rsidRPr="00694D7C">
        <w:rPr>
          <w:rFonts w:ascii="PT Astra Serif" w:hAnsi="PT Astra Serif"/>
        </w:rPr>
        <w:br/>
      </w:r>
      <w:r w:rsidR="00664B04" w:rsidRPr="00694D7C">
        <w:rPr>
          <w:rFonts w:ascii="PT Astra Serif" w:hAnsi="PT Astra Serif"/>
        </w:rPr>
        <w:t xml:space="preserve">в соответствии с законодательством Российской Федерации о налогах и сборах такие налоги, сборы </w:t>
      </w:r>
      <w:r w:rsidR="007C3DED" w:rsidRPr="00694D7C">
        <w:rPr>
          <w:rFonts w:ascii="PT Astra Serif" w:hAnsi="PT Astra Serif"/>
        </w:rPr>
        <w:br/>
      </w:r>
      <w:r w:rsidR="00664B04" w:rsidRPr="00694D7C">
        <w:rPr>
          <w:rFonts w:ascii="PT Astra Serif" w:hAnsi="PT Astra Serif"/>
        </w:rPr>
        <w:t>и иные обязательные платежи подлежат уплате в бюджеты бюджетной системы Российской Федерации Государственным заказчиком.</w:t>
      </w:r>
    </w:p>
    <w:p w14:paraId="08E2EFD0" w14:textId="77B5DC78" w:rsidR="00664B04" w:rsidRPr="00694D7C" w:rsidRDefault="002712E7" w:rsidP="00664B04">
      <w:pPr>
        <w:widowControl w:val="0"/>
        <w:autoSpaceDE w:val="0"/>
        <w:autoSpaceDN w:val="0"/>
        <w:spacing w:after="0" w:line="240" w:lineRule="auto"/>
        <w:ind w:firstLine="709"/>
        <w:jc w:val="both"/>
        <w:rPr>
          <w:rFonts w:ascii="PT Astra Serif" w:hAnsi="PT Astra Serif"/>
        </w:rPr>
      </w:pPr>
      <w:bookmarkStart w:id="4" w:name="P81"/>
      <w:bookmarkEnd w:id="4"/>
      <w:r w:rsidRPr="00694D7C">
        <w:rPr>
          <w:rFonts w:ascii="PT Astra Serif" w:hAnsi="PT Astra Serif"/>
        </w:rPr>
        <w:t>2</w:t>
      </w:r>
      <w:r w:rsidR="00664B04" w:rsidRPr="00694D7C">
        <w:rPr>
          <w:rFonts w:ascii="PT Astra Serif" w:hAnsi="PT Astra Serif"/>
        </w:rPr>
        <w:t>.1</w:t>
      </w:r>
      <w:r w:rsidR="00A17E94" w:rsidRPr="00694D7C">
        <w:rPr>
          <w:rFonts w:ascii="PT Astra Serif" w:hAnsi="PT Astra Serif"/>
        </w:rPr>
        <w:t>1</w:t>
      </w:r>
      <w:r w:rsidR="00664B04" w:rsidRPr="00694D7C">
        <w:rPr>
          <w:rFonts w:ascii="PT Astra Serif" w:hAnsi="PT Astra Serif"/>
        </w:rPr>
        <w:t>. Датой оплаты считается дата списания денежных средств со счета Государственного заказчика, указанного в настоящем Контракте.</w:t>
      </w:r>
    </w:p>
    <w:p w14:paraId="0516B33E" w14:textId="757F5C6F" w:rsidR="00664B04" w:rsidRPr="00694D7C" w:rsidRDefault="002712E7" w:rsidP="00664B04">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2</w:t>
      </w:r>
      <w:r w:rsidR="00664B04" w:rsidRPr="00694D7C">
        <w:rPr>
          <w:rFonts w:ascii="PT Astra Serif" w:hAnsi="PT Astra Serif"/>
        </w:rPr>
        <w:t>.1</w:t>
      </w:r>
      <w:r w:rsidR="00A17E94" w:rsidRPr="00694D7C">
        <w:rPr>
          <w:rFonts w:ascii="PT Astra Serif" w:hAnsi="PT Astra Serif"/>
        </w:rPr>
        <w:t>2</w:t>
      </w:r>
      <w:r w:rsidR="00664B04" w:rsidRPr="00694D7C">
        <w:rPr>
          <w:rFonts w:ascii="PT Astra Serif" w:hAnsi="PT Astra Serif"/>
        </w:rPr>
        <w:t xml:space="preserve">. Государственный заказчик вправе удержать суммы неисполненных </w:t>
      </w:r>
      <w:r w:rsidRPr="00694D7C">
        <w:rPr>
          <w:rFonts w:ascii="PT Astra Serif" w:hAnsi="PT Astra Serif"/>
        </w:rPr>
        <w:t>Исполнителем</w:t>
      </w:r>
      <w:r w:rsidR="00664B04" w:rsidRPr="00694D7C">
        <w:rPr>
          <w:rFonts w:ascii="PT Astra Serif" w:hAnsi="PT Astra Serif"/>
        </w:rPr>
        <w:t xml:space="preserve"> требований об уплате неустоек (штрафов, пеней), предъявленных Государственным заказчиком </w:t>
      </w:r>
      <w:r w:rsidR="007C3DED" w:rsidRPr="00694D7C">
        <w:rPr>
          <w:rFonts w:ascii="PT Astra Serif" w:hAnsi="PT Astra Serif"/>
        </w:rPr>
        <w:br/>
      </w:r>
      <w:r w:rsidR="00664B04" w:rsidRPr="00694D7C">
        <w:rPr>
          <w:rFonts w:ascii="PT Astra Serif" w:hAnsi="PT Astra Serif"/>
        </w:rPr>
        <w:t xml:space="preserve">в соответствии с Федеральным законом от 05.04.2013 №44-ФЗ, из суммы, подлежащей оплате </w:t>
      </w:r>
      <w:r w:rsidRPr="00694D7C">
        <w:rPr>
          <w:rFonts w:ascii="PT Astra Serif" w:hAnsi="PT Astra Serif"/>
        </w:rPr>
        <w:t>Исполнителю</w:t>
      </w:r>
      <w:r w:rsidR="00664B04" w:rsidRPr="00694D7C">
        <w:rPr>
          <w:rFonts w:ascii="PT Astra Serif" w:hAnsi="PT Astra Serif"/>
        </w:rPr>
        <w:t>.</w:t>
      </w:r>
    </w:p>
    <w:p w14:paraId="398DC2AB" w14:textId="29FA465B" w:rsidR="00F63F32" w:rsidRPr="00694D7C" w:rsidRDefault="00E136CC" w:rsidP="00694D7C">
      <w:pPr>
        <w:pStyle w:val="Style5"/>
        <w:widowControl/>
        <w:jc w:val="center"/>
        <w:rPr>
          <w:rStyle w:val="FontStyle16"/>
          <w:rFonts w:ascii="PT Astra Serif" w:hAnsi="PT Astra Serif"/>
        </w:rPr>
      </w:pPr>
      <w:r w:rsidRPr="00694D7C">
        <w:rPr>
          <w:rStyle w:val="FontStyle16"/>
          <w:rFonts w:ascii="PT Astra Serif" w:hAnsi="PT Astra Serif"/>
        </w:rPr>
        <w:t>3.Взаимодействие сторон</w:t>
      </w:r>
    </w:p>
    <w:p w14:paraId="0169E701" w14:textId="77777777" w:rsidR="00F63F32" w:rsidRPr="00694D7C" w:rsidRDefault="00F63F32" w:rsidP="00F63F32">
      <w:pPr>
        <w:pStyle w:val="Style5"/>
        <w:widowControl/>
        <w:jc w:val="center"/>
        <w:rPr>
          <w:rStyle w:val="FontStyle16"/>
          <w:rFonts w:ascii="PT Astra Serif" w:hAnsi="PT Astra Serif"/>
        </w:rPr>
      </w:pPr>
    </w:p>
    <w:p w14:paraId="250BF34E" w14:textId="4DBCA58C" w:rsidR="00E136CC" w:rsidRPr="00694D7C" w:rsidRDefault="00E136CC" w:rsidP="00E136CC">
      <w:pPr>
        <w:pStyle w:val="Style4"/>
        <w:widowControl/>
        <w:spacing w:line="240" w:lineRule="auto"/>
        <w:ind w:firstLine="708"/>
        <w:rPr>
          <w:rStyle w:val="FontStyle17"/>
          <w:rFonts w:ascii="PT Astra Serif" w:hAnsi="PT Astra Serif"/>
          <w:b/>
          <w:u w:val="single"/>
        </w:rPr>
      </w:pPr>
      <w:r w:rsidRPr="00694D7C">
        <w:rPr>
          <w:rStyle w:val="FontStyle17"/>
          <w:rFonts w:ascii="PT Astra Serif" w:hAnsi="PT Astra Serif"/>
          <w:b/>
          <w:u w:val="single"/>
        </w:rPr>
        <w:t>3.1.  Исполнитель обязуется:</w:t>
      </w:r>
    </w:p>
    <w:p w14:paraId="5681C124" w14:textId="02A0C2B7"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w:t>
      </w:r>
    </w:p>
    <w:p w14:paraId="778EE985" w14:textId="3CE15AD4" w:rsidR="004250E2" w:rsidRPr="00694D7C" w:rsidRDefault="004250E2" w:rsidP="004250E2">
      <w:pPr>
        <w:tabs>
          <w:tab w:val="left" w:pos="1134"/>
        </w:tabs>
        <w:spacing w:after="0" w:line="240" w:lineRule="auto"/>
        <w:ind w:firstLine="567"/>
        <w:jc w:val="both"/>
        <w:rPr>
          <w:rFonts w:ascii="PT Astra Serif" w:hAnsi="PT Astra Serif"/>
        </w:rPr>
      </w:pPr>
      <w:r w:rsidRPr="00694D7C">
        <w:rPr>
          <w:rStyle w:val="FontStyle17"/>
          <w:rFonts w:ascii="PT Astra Serif" w:hAnsi="PT Astra Serif"/>
        </w:rPr>
        <w:t xml:space="preserve">  3.1.2 Иметь </w:t>
      </w:r>
      <w:r w:rsidRPr="00694D7C">
        <w:rPr>
          <w:rFonts w:ascii="PT Astra Serif" w:hAnsi="PT Astra Serif"/>
        </w:rPr>
        <w:t>лицензию на осуществление образовательной деятельности (в соответствии с п. 40 ч.1, ст.12 Федерального закона от 04.05.2011 г. № 99-ФЗ “О лицензировании отдельных видов деятельности”) с приложением к лицензии на осуществление образовательной деятельности с разрешенными видами услуг: Реализация дополнительных профессиональных программ профессиональной переподготовки;-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 3 ст. 16 273-ФЗ);</w:t>
      </w:r>
    </w:p>
    <w:p w14:paraId="4ADB58B2" w14:textId="6B0800F0"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lastRenderedPageBreak/>
        <w:tab/>
        <w:t>3.1.</w:t>
      </w:r>
      <w:r w:rsidR="004250E2" w:rsidRPr="00694D7C">
        <w:rPr>
          <w:rStyle w:val="FontStyle17"/>
          <w:rFonts w:ascii="PT Astra Serif" w:hAnsi="PT Astra Serif"/>
        </w:rPr>
        <w:t>3</w:t>
      </w:r>
      <w:r w:rsidRPr="00694D7C">
        <w:rPr>
          <w:rStyle w:val="FontStyle17"/>
          <w:rFonts w:ascii="PT Astra Serif" w:hAnsi="PT Astra Serif"/>
        </w:rPr>
        <w:t>. Организовать учебный процесс в соответствии с Заказом и обеспечивать необходимые условия для обучения.</w:t>
      </w:r>
    </w:p>
    <w:p w14:paraId="5BE67D9A" w14:textId="2E3FB276"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w:t>
      </w:r>
      <w:r w:rsidR="004250E2" w:rsidRPr="00694D7C">
        <w:rPr>
          <w:rStyle w:val="FontStyle17"/>
          <w:rFonts w:ascii="PT Astra Serif" w:hAnsi="PT Astra Serif"/>
        </w:rPr>
        <w:t>4</w:t>
      </w:r>
      <w:r w:rsidRPr="00694D7C">
        <w:rPr>
          <w:rStyle w:val="FontStyle17"/>
          <w:rFonts w:ascii="PT Astra Serif" w:hAnsi="PT Astra Serif"/>
        </w:rPr>
        <w:t xml:space="preserve">. Своевременно информировать </w:t>
      </w:r>
      <w:r w:rsidR="002712E7" w:rsidRPr="00694D7C">
        <w:rPr>
          <w:rStyle w:val="FontStyle17"/>
          <w:rFonts w:ascii="PT Astra Serif" w:hAnsi="PT Astra Serif"/>
        </w:rPr>
        <w:t>Государственного з</w:t>
      </w:r>
      <w:r w:rsidRPr="00694D7C">
        <w:rPr>
          <w:rStyle w:val="FontStyle17"/>
          <w:rFonts w:ascii="PT Astra Serif" w:hAnsi="PT Astra Serif"/>
        </w:rPr>
        <w:t>аказчика о начале, сроках и режиме занятий Обучающихся, а также об их посещаемости в ходе оказания Услуг.</w:t>
      </w:r>
    </w:p>
    <w:p w14:paraId="346D6E17" w14:textId="1F3E5990"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w:t>
      </w:r>
      <w:r w:rsidR="004250E2" w:rsidRPr="00694D7C">
        <w:rPr>
          <w:rStyle w:val="FontStyle17"/>
          <w:rFonts w:ascii="PT Astra Serif" w:hAnsi="PT Astra Serif"/>
        </w:rPr>
        <w:t>5</w:t>
      </w:r>
      <w:r w:rsidRPr="00694D7C">
        <w:rPr>
          <w:rStyle w:val="FontStyle17"/>
          <w:rFonts w:ascii="PT Astra Serif" w:hAnsi="PT Astra Serif"/>
        </w:rPr>
        <w:t xml:space="preserve">.  Зачислить сотрудников </w:t>
      </w:r>
      <w:r w:rsidR="002712E7" w:rsidRPr="00694D7C">
        <w:rPr>
          <w:rStyle w:val="FontStyle17"/>
          <w:rFonts w:ascii="PT Astra Serif" w:hAnsi="PT Astra Serif"/>
        </w:rPr>
        <w:t>Государственного заказчика</w:t>
      </w:r>
      <w:r w:rsidRPr="00694D7C">
        <w:rPr>
          <w:rStyle w:val="FontStyle17"/>
          <w:rFonts w:ascii="PT Astra Serif" w:hAnsi="PT Astra Serif"/>
        </w:rPr>
        <w:t>,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14:paraId="65252678" w14:textId="03EBA1E5" w:rsidR="00E136CC" w:rsidRPr="00694D7C" w:rsidRDefault="00E136CC" w:rsidP="00E136CC">
      <w:pPr>
        <w:autoSpaceDE w:val="0"/>
        <w:autoSpaceDN w:val="0"/>
        <w:adjustRightInd w:val="0"/>
        <w:spacing w:after="0" w:line="240" w:lineRule="auto"/>
        <w:ind w:firstLine="540"/>
        <w:jc w:val="both"/>
        <w:rPr>
          <w:rFonts w:ascii="PT Astra Serif" w:hAnsi="PT Astra Serif"/>
        </w:rPr>
      </w:pPr>
      <w:r w:rsidRPr="00694D7C">
        <w:rPr>
          <w:rStyle w:val="FontStyle17"/>
          <w:rFonts w:ascii="PT Astra Serif" w:hAnsi="PT Astra Serif"/>
        </w:rPr>
        <w:tab/>
        <w:t>3.1.</w:t>
      </w:r>
      <w:r w:rsidR="004250E2" w:rsidRPr="00694D7C">
        <w:rPr>
          <w:rStyle w:val="FontStyle17"/>
          <w:rFonts w:ascii="PT Astra Serif" w:hAnsi="PT Astra Serif"/>
        </w:rPr>
        <w:t>6</w:t>
      </w:r>
      <w:r w:rsidRPr="00694D7C">
        <w:rPr>
          <w:rStyle w:val="FontStyle17"/>
          <w:rFonts w:ascii="PT Astra Serif" w:hAnsi="PT Astra Serif"/>
        </w:rPr>
        <w:t xml:space="preserve">. </w:t>
      </w:r>
      <w:r w:rsidRPr="00694D7C">
        <w:rPr>
          <w:rFonts w:ascii="PT Astra Serif" w:hAnsi="PT Astra Serif"/>
        </w:rPr>
        <w:t>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14:paraId="5D41B9AF" w14:textId="1ED0ED5F" w:rsidR="00E136CC" w:rsidRPr="00694D7C" w:rsidRDefault="00E136CC" w:rsidP="00E136CC">
      <w:pPr>
        <w:pStyle w:val="Style6"/>
        <w:widowControl/>
        <w:tabs>
          <w:tab w:val="left" w:pos="709"/>
          <w:tab w:val="left" w:pos="1418"/>
        </w:tabs>
        <w:spacing w:line="240" w:lineRule="auto"/>
        <w:ind w:firstLine="426"/>
        <w:rPr>
          <w:rStyle w:val="FontStyle17"/>
          <w:rFonts w:ascii="PT Astra Serif" w:hAnsi="PT Astra Serif"/>
        </w:rPr>
      </w:pPr>
      <w:r w:rsidRPr="00694D7C">
        <w:rPr>
          <w:rStyle w:val="FontStyle17"/>
          <w:rFonts w:ascii="PT Astra Serif" w:hAnsi="PT Astra Serif"/>
        </w:rPr>
        <w:tab/>
        <w:t>3.1.</w:t>
      </w:r>
      <w:r w:rsidR="004250E2" w:rsidRPr="00694D7C">
        <w:rPr>
          <w:rStyle w:val="FontStyle17"/>
          <w:rFonts w:ascii="PT Astra Serif" w:hAnsi="PT Astra Serif"/>
        </w:rPr>
        <w:t>7</w:t>
      </w:r>
      <w:r w:rsidRPr="00694D7C">
        <w:rPr>
          <w:rStyle w:val="FontStyle17"/>
          <w:rFonts w:ascii="PT Astra Serif" w:hAnsi="PT Astra Serif"/>
        </w:rPr>
        <w:t>.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учебно-методические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14:paraId="3D7D6496" w14:textId="3C1BE52D"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w:t>
      </w:r>
      <w:r w:rsidR="004250E2" w:rsidRPr="00694D7C">
        <w:rPr>
          <w:rStyle w:val="FontStyle17"/>
          <w:rFonts w:ascii="PT Astra Serif" w:hAnsi="PT Astra Serif"/>
        </w:rPr>
        <w:t>8</w:t>
      </w:r>
      <w:r w:rsidRPr="00694D7C">
        <w:rPr>
          <w:rStyle w:val="FontStyle17"/>
          <w:rFonts w:ascii="PT Astra Serif" w:hAnsi="PT Astra Serif"/>
        </w:rPr>
        <w:t>. Сохранить место за Обучающимися в случае пропуска занятий по уважительным причинам (с учетом оплаты Услуг, предусмотренных п. 2.1. настоящего Контракта).</w:t>
      </w:r>
    </w:p>
    <w:p w14:paraId="0E88AB8E" w14:textId="7B3370B7" w:rsidR="00E136CC" w:rsidRPr="00694D7C" w:rsidRDefault="00E136CC" w:rsidP="00E136CC">
      <w:pPr>
        <w:autoSpaceDE w:val="0"/>
        <w:autoSpaceDN w:val="0"/>
        <w:adjustRightInd w:val="0"/>
        <w:spacing w:after="0" w:line="240" w:lineRule="auto"/>
        <w:ind w:firstLine="540"/>
        <w:jc w:val="both"/>
        <w:rPr>
          <w:rFonts w:ascii="PT Astra Serif" w:hAnsi="PT Astra Serif"/>
        </w:rPr>
      </w:pPr>
      <w:r w:rsidRPr="00694D7C">
        <w:rPr>
          <w:rFonts w:ascii="PT Astra Serif" w:hAnsi="PT Astra Serif"/>
        </w:rPr>
        <w:t xml:space="preserve">   3.1.</w:t>
      </w:r>
      <w:r w:rsidR="004250E2" w:rsidRPr="00694D7C">
        <w:rPr>
          <w:rFonts w:ascii="PT Astra Serif" w:hAnsi="PT Astra Serif"/>
        </w:rPr>
        <w:t>9</w:t>
      </w:r>
      <w:r w:rsidRPr="00694D7C">
        <w:rPr>
          <w:rFonts w:ascii="PT Astra Serif" w:hAnsi="PT Astra Serif"/>
        </w:rPr>
        <w:t>.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2C2A30FE" w14:textId="624894F7"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w:t>
      </w:r>
      <w:r w:rsidR="004250E2" w:rsidRPr="00694D7C">
        <w:rPr>
          <w:rStyle w:val="FontStyle17"/>
          <w:rFonts w:ascii="PT Astra Serif" w:hAnsi="PT Astra Serif"/>
        </w:rPr>
        <w:t>10</w:t>
      </w:r>
      <w:r w:rsidRPr="00694D7C">
        <w:rPr>
          <w:rStyle w:val="FontStyle17"/>
          <w:rFonts w:ascii="PT Astra Serif" w:hAnsi="PT Astra Serif"/>
        </w:rPr>
        <w:t xml:space="preserve">. Представлять по требованию </w:t>
      </w:r>
      <w:r w:rsidR="002712E7" w:rsidRPr="00694D7C">
        <w:rPr>
          <w:rStyle w:val="FontStyle17"/>
          <w:rFonts w:ascii="PT Astra Serif" w:hAnsi="PT Astra Serif"/>
        </w:rPr>
        <w:t xml:space="preserve">Государственного заказчика </w:t>
      </w:r>
      <w:r w:rsidRPr="00694D7C">
        <w:rPr>
          <w:rStyle w:val="FontStyle17"/>
          <w:rFonts w:ascii="PT Astra Serif" w:hAnsi="PT Astra Serif"/>
        </w:rPr>
        <w:t xml:space="preserve">копию лицензии на осуществление образовательной деятельности и создавать условия для проверки хода оказания Услуг.  </w:t>
      </w:r>
    </w:p>
    <w:p w14:paraId="565985E7" w14:textId="6A211FE2" w:rsidR="00B7407C" w:rsidRDefault="00E136CC" w:rsidP="00E136CC">
      <w:pPr>
        <w:pStyle w:val="Style6"/>
        <w:widowControl/>
        <w:tabs>
          <w:tab w:val="left" w:pos="709"/>
        </w:tabs>
        <w:spacing w:line="240" w:lineRule="auto"/>
        <w:ind w:firstLine="426"/>
        <w:rPr>
          <w:rFonts w:ascii="PT Astra Serif" w:hAnsi="PT Astra Serif"/>
          <w:sz w:val="22"/>
          <w:szCs w:val="22"/>
        </w:rPr>
      </w:pPr>
      <w:r w:rsidRPr="00694D7C">
        <w:rPr>
          <w:rStyle w:val="FontStyle17"/>
          <w:rFonts w:ascii="PT Astra Serif" w:hAnsi="PT Astra Serif"/>
        </w:rPr>
        <w:tab/>
        <w:t>3.1.1</w:t>
      </w:r>
      <w:r w:rsidR="004250E2" w:rsidRPr="00694D7C">
        <w:rPr>
          <w:rStyle w:val="FontStyle17"/>
          <w:rFonts w:ascii="PT Astra Serif" w:hAnsi="PT Astra Serif"/>
        </w:rPr>
        <w:t>1</w:t>
      </w:r>
      <w:r w:rsidRPr="00694D7C">
        <w:rPr>
          <w:rStyle w:val="FontStyle17"/>
          <w:rFonts w:ascii="PT Astra Serif" w:hAnsi="PT Astra Serif"/>
        </w:rPr>
        <w:t xml:space="preserve">. </w:t>
      </w:r>
      <w:r w:rsidRPr="003E7AAA">
        <w:rPr>
          <w:rFonts w:ascii="PT Astra Serif" w:hAnsi="PT Astra Serif"/>
          <w:sz w:val="22"/>
          <w:szCs w:val="22"/>
        </w:rPr>
        <w:t xml:space="preserve">По окончании обучения, при условии положительной сдачи экзамена и возврата </w:t>
      </w:r>
      <w:r w:rsidR="002712E7" w:rsidRPr="003E7AAA">
        <w:rPr>
          <w:rStyle w:val="FontStyle17"/>
          <w:rFonts w:ascii="PT Astra Serif" w:hAnsi="PT Astra Serif"/>
        </w:rPr>
        <w:t xml:space="preserve">Государственным заказчиком </w:t>
      </w:r>
      <w:r w:rsidRPr="003E7AAA">
        <w:rPr>
          <w:rFonts w:ascii="PT Astra Serif" w:hAnsi="PT Astra Serif"/>
          <w:sz w:val="22"/>
          <w:szCs w:val="22"/>
        </w:rPr>
        <w:t>подписанного Контракта и Акта оказанных услуг выдать обучающимся документы установленного образца, подтверждающие прохождение обучения</w:t>
      </w:r>
      <w:r w:rsidR="00B7407C">
        <w:rPr>
          <w:rFonts w:ascii="PT Astra Serif" w:hAnsi="PT Astra Serif"/>
          <w:sz w:val="22"/>
          <w:szCs w:val="22"/>
        </w:rPr>
        <w:t>;</w:t>
      </w:r>
      <w:r w:rsidRPr="003E7AAA">
        <w:rPr>
          <w:rFonts w:ascii="PT Astra Serif" w:hAnsi="PT Astra Serif"/>
          <w:sz w:val="22"/>
          <w:szCs w:val="22"/>
        </w:rPr>
        <w:t xml:space="preserve"> </w:t>
      </w:r>
    </w:p>
    <w:p w14:paraId="2A3B65FB" w14:textId="4372C5FC"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3.1.1</w:t>
      </w:r>
      <w:r w:rsidR="004250E2" w:rsidRPr="00694D7C">
        <w:rPr>
          <w:rStyle w:val="FontStyle17"/>
          <w:rFonts w:ascii="PT Astra Serif" w:hAnsi="PT Astra Serif"/>
        </w:rPr>
        <w:t>2</w:t>
      </w:r>
      <w:r w:rsidRPr="00694D7C">
        <w:rPr>
          <w:rStyle w:val="FontStyle17"/>
          <w:rFonts w:ascii="PT Astra Serif" w:hAnsi="PT Astra Serif"/>
        </w:rPr>
        <w:t>. Предоставить возможность повторной сдачи экзамена обучающемуся на возмездной основе в случае его неявки по неуважительной причине на экзамен или получения неудовлетворительной итоговой оценки на экзамене.</w:t>
      </w:r>
    </w:p>
    <w:p w14:paraId="43C41BF6" w14:textId="2C82A0AD"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3.1.1</w:t>
      </w:r>
      <w:r w:rsidR="004250E2" w:rsidRPr="00694D7C">
        <w:rPr>
          <w:rStyle w:val="FontStyle17"/>
          <w:rFonts w:ascii="PT Astra Serif" w:hAnsi="PT Astra Serif"/>
        </w:rPr>
        <w:t>3</w:t>
      </w:r>
      <w:r w:rsidRPr="00694D7C">
        <w:rPr>
          <w:rStyle w:val="FontStyle17"/>
          <w:rFonts w:ascii="PT Astra Serif" w:hAnsi="PT Astra Serif"/>
        </w:rPr>
        <w:t>. Устранять допущенные по вине Исполнителя недостатки при оказании Услуг своими силами и за свой счет.</w:t>
      </w:r>
    </w:p>
    <w:p w14:paraId="557174AC" w14:textId="785FCD00"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3.1.1</w:t>
      </w:r>
      <w:r w:rsidR="004250E2" w:rsidRPr="00694D7C">
        <w:rPr>
          <w:rStyle w:val="FontStyle17"/>
          <w:rFonts w:ascii="PT Astra Serif" w:hAnsi="PT Astra Serif"/>
        </w:rPr>
        <w:t>4</w:t>
      </w:r>
      <w:r w:rsidRPr="00694D7C">
        <w:rPr>
          <w:rStyle w:val="FontStyle17"/>
          <w:rFonts w:ascii="PT Astra Serif" w:hAnsi="PT Astra Serif"/>
        </w:rPr>
        <w:t xml:space="preserve">. Не разглашать представленную </w:t>
      </w:r>
      <w:r w:rsidR="002712E7" w:rsidRPr="00694D7C">
        <w:rPr>
          <w:rStyle w:val="FontStyle17"/>
          <w:rFonts w:ascii="PT Astra Serif" w:hAnsi="PT Astra Serif"/>
        </w:rPr>
        <w:t xml:space="preserve">Государственным заказчиком </w:t>
      </w:r>
      <w:r w:rsidRPr="00694D7C">
        <w:rPr>
          <w:rStyle w:val="FontStyle17"/>
          <w:rFonts w:ascii="PT Astra Serif" w:hAnsi="PT Astra Serif"/>
        </w:rPr>
        <w:t>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1A3A4313" w14:textId="460DFFB3" w:rsidR="00E136CC" w:rsidRPr="00694D7C" w:rsidRDefault="00E136CC" w:rsidP="00AC2786">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3.1.1</w:t>
      </w:r>
      <w:r w:rsidR="004250E2" w:rsidRPr="00694D7C">
        <w:rPr>
          <w:rStyle w:val="FontStyle17"/>
          <w:rFonts w:ascii="PT Astra Serif" w:hAnsi="PT Astra Serif"/>
        </w:rPr>
        <w:t>5</w:t>
      </w:r>
      <w:r w:rsidRPr="00694D7C">
        <w:rPr>
          <w:rStyle w:val="FontStyle17"/>
          <w:rFonts w:ascii="PT Astra Serif" w:hAnsi="PT Astra Serif"/>
        </w:rPr>
        <w:t xml:space="preserve">. Представить </w:t>
      </w:r>
      <w:r w:rsidR="002712E7" w:rsidRPr="00694D7C">
        <w:rPr>
          <w:rStyle w:val="FontStyle17"/>
          <w:rFonts w:ascii="PT Astra Serif" w:hAnsi="PT Astra Serif"/>
        </w:rPr>
        <w:t>Государственному заказчику</w:t>
      </w:r>
      <w:r w:rsidRPr="00694D7C">
        <w:rPr>
          <w:rStyle w:val="FontStyle17"/>
          <w:rFonts w:ascii="PT Astra Serif" w:hAnsi="PT Astra Serif"/>
        </w:rPr>
        <w:t xml:space="preserve"> акт сдачи – приемки оказанных Услуг на</w:t>
      </w:r>
      <w:r w:rsidR="00AC2786">
        <w:rPr>
          <w:rStyle w:val="FontStyle17"/>
          <w:rFonts w:ascii="PT Astra Serif" w:hAnsi="PT Astra Serif"/>
        </w:rPr>
        <w:t xml:space="preserve"> дату окончания оказания Услуг.</w:t>
      </w:r>
    </w:p>
    <w:p w14:paraId="482BF343" w14:textId="77777777" w:rsidR="00E136CC" w:rsidRPr="00694D7C" w:rsidRDefault="00E136CC" w:rsidP="00E136CC">
      <w:pPr>
        <w:pStyle w:val="Style6"/>
        <w:widowControl/>
        <w:tabs>
          <w:tab w:val="left" w:pos="709"/>
        </w:tabs>
        <w:spacing w:line="240" w:lineRule="auto"/>
        <w:ind w:firstLine="426"/>
        <w:rPr>
          <w:rStyle w:val="FontStyle17"/>
          <w:rFonts w:ascii="PT Astra Serif" w:hAnsi="PT Astra Serif"/>
          <w:b/>
          <w:u w:val="single"/>
        </w:rPr>
      </w:pPr>
      <w:r w:rsidRPr="00694D7C">
        <w:rPr>
          <w:rStyle w:val="FontStyle17"/>
          <w:rFonts w:ascii="PT Astra Serif" w:hAnsi="PT Astra Serif"/>
          <w:b/>
        </w:rPr>
        <w:tab/>
      </w:r>
      <w:r w:rsidRPr="00694D7C">
        <w:rPr>
          <w:rStyle w:val="FontStyle17"/>
          <w:rFonts w:ascii="PT Astra Serif" w:hAnsi="PT Astra Serif"/>
          <w:b/>
          <w:u w:val="single"/>
        </w:rPr>
        <w:t xml:space="preserve">3.2. Исполнитель имеет право: </w:t>
      </w:r>
    </w:p>
    <w:p w14:paraId="5920367E" w14:textId="77777777" w:rsidR="00E136CC" w:rsidRPr="00694D7C" w:rsidRDefault="00E136CC" w:rsidP="00E136CC">
      <w:pPr>
        <w:pStyle w:val="Style6"/>
        <w:widowControl/>
        <w:tabs>
          <w:tab w:val="left" w:pos="709"/>
        </w:tabs>
        <w:spacing w:line="240" w:lineRule="auto"/>
        <w:ind w:firstLine="426"/>
        <w:rPr>
          <w:rStyle w:val="FontStyle17"/>
          <w:rFonts w:ascii="PT Astra Serif" w:hAnsi="PT Astra Serif"/>
        </w:rPr>
      </w:pPr>
      <w:r w:rsidRPr="00694D7C">
        <w:rPr>
          <w:rStyle w:val="FontStyle17"/>
          <w:rFonts w:ascii="PT Astra Serif" w:hAnsi="PT Astra Serif"/>
        </w:rPr>
        <w:tab/>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14:paraId="38D1DF7B" w14:textId="51705469" w:rsidR="00E136CC" w:rsidRPr="00694D7C" w:rsidRDefault="00E136CC" w:rsidP="00E136CC">
      <w:pPr>
        <w:pStyle w:val="Style6"/>
        <w:widowControl/>
        <w:tabs>
          <w:tab w:val="left" w:pos="739"/>
        </w:tabs>
        <w:spacing w:line="240" w:lineRule="auto"/>
        <w:ind w:firstLine="426"/>
        <w:rPr>
          <w:rStyle w:val="FontStyle17"/>
          <w:rFonts w:ascii="PT Astra Serif" w:hAnsi="PT Astra Serif"/>
          <w:b/>
          <w:u w:val="single"/>
        </w:rPr>
      </w:pPr>
      <w:r w:rsidRPr="00694D7C">
        <w:rPr>
          <w:rStyle w:val="FontStyle17"/>
          <w:rFonts w:ascii="PT Astra Serif" w:hAnsi="PT Astra Serif"/>
        </w:rPr>
        <w:tab/>
      </w:r>
      <w:r w:rsidRPr="00694D7C">
        <w:rPr>
          <w:rStyle w:val="FontStyle17"/>
          <w:rFonts w:ascii="PT Astra Serif" w:hAnsi="PT Astra Serif"/>
          <w:b/>
          <w:u w:val="single"/>
        </w:rPr>
        <w:t>3.3. Заказчик обязуется:</w:t>
      </w:r>
    </w:p>
    <w:p w14:paraId="6677521D" w14:textId="77777777" w:rsidR="00E136CC" w:rsidRPr="00694D7C" w:rsidRDefault="00E136CC" w:rsidP="00E136CC">
      <w:pPr>
        <w:pStyle w:val="Style6"/>
        <w:widowControl/>
        <w:tabs>
          <w:tab w:val="left" w:pos="739"/>
        </w:tabs>
        <w:spacing w:line="240" w:lineRule="auto"/>
        <w:ind w:firstLine="426"/>
        <w:rPr>
          <w:rStyle w:val="FontStyle17"/>
          <w:rFonts w:ascii="PT Astra Serif" w:hAnsi="PT Astra Serif"/>
        </w:rPr>
      </w:pPr>
      <w:r w:rsidRPr="00694D7C">
        <w:rPr>
          <w:rStyle w:val="FontStyle17"/>
          <w:rFonts w:ascii="PT Astra Serif" w:hAnsi="PT Astra Serif"/>
        </w:rPr>
        <w:tab/>
        <w:t xml:space="preserve">3.3.1. Своевременно направлять Обучающихся на обучение согласно поданной заявке и известить Исполнителя о необходимости изменение сроков обучения Обучающихся или об отказе от обучения не менее чем за три дня до начала занятий. </w:t>
      </w:r>
    </w:p>
    <w:p w14:paraId="0A9619F9" w14:textId="77777777" w:rsidR="00E136CC" w:rsidRPr="00694D7C" w:rsidRDefault="00E136CC" w:rsidP="00E136CC">
      <w:pPr>
        <w:pStyle w:val="Style6"/>
        <w:widowControl/>
        <w:tabs>
          <w:tab w:val="left" w:pos="284"/>
        </w:tabs>
        <w:spacing w:line="240" w:lineRule="auto"/>
        <w:ind w:firstLine="426"/>
        <w:rPr>
          <w:rStyle w:val="FontStyle17"/>
          <w:rFonts w:ascii="PT Astra Serif" w:hAnsi="PT Astra Serif"/>
        </w:rPr>
      </w:pPr>
      <w:r w:rsidRPr="00694D7C">
        <w:rPr>
          <w:rStyle w:val="FontStyle17"/>
          <w:rFonts w:ascii="PT Astra Serif" w:hAnsi="PT Astra Serif"/>
        </w:rPr>
        <w:tab/>
        <w:t>3.3.2. Предоставить до начала занятий заявку в установленной форме и требуемые к заявке приложения (список обучающихся для аттестационных комиссий и др.), необходимые для оформления учебной документации, полный список учащихся, включая фамилию, имя, отчество, должность и другие персональные данные, необходимые для оформления учебной документации.</w:t>
      </w:r>
    </w:p>
    <w:p w14:paraId="3B6F2D77" w14:textId="77777777" w:rsidR="00E136CC" w:rsidRPr="00694D7C" w:rsidRDefault="00E136CC" w:rsidP="00E136CC">
      <w:pPr>
        <w:pStyle w:val="Style6"/>
        <w:widowControl/>
        <w:tabs>
          <w:tab w:val="left" w:pos="709"/>
        </w:tabs>
        <w:spacing w:line="240" w:lineRule="auto"/>
        <w:ind w:firstLine="426"/>
        <w:rPr>
          <w:rFonts w:ascii="PT Astra Serif" w:hAnsi="PT Astra Serif"/>
          <w:sz w:val="22"/>
          <w:szCs w:val="22"/>
        </w:rPr>
      </w:pPr>
      <w:r w:rsidRPr="00694D7C">
        <w:rPr>
          <w:rStyle w:val="FontStyle17"/>
          <w:rFonts w:ascii="PT Astra Serif" w:hAnsi="PT Astra Serif"/>
        </w:rPr>
        <w:tab/>
        <w:t>3.3.3. Возвратить подписанный Контракт и Акт оказанных услуг в течение 7 (семи) рабочих дней после их получения.</w:t>
      </w:r>
      <w:r w:rsidRPr="00694D7C">
        <w:rPr>
          <w:rFonts w:ascii="PT Astra Serif" w:hAnsi="PT Astra Serif"/>
          <w:sz w:val="22"/>
          <w:szCs w:val="22"/>
        </w:rPr>
        <w:t xml:space="preserve">  </w:t>
      </w:r>
    </w:p>
    <w:p w14:paraId="332FF710" w14:textId="77777777" w:rsidR="00E136CC" w:rsidRPr="00694D7C" w:rsidRDefault="00E136CC" w:rsidP="00E136CC">
      <w:pPr>
        <w:pStyle w:val="Style6"/>
        <w:widowControl/>
        <w:tabs>
          <w:tab w:val="left" w:pos="709"/>
        </w:tabs>
        <w:spacing w:line="240" w:lineRule="auto"/>
        <w:ind w:firstLine="426"/>
        <w:rPr>
          <w:rFonts w:ascii="PT Astra Serif" w:hAnsi="PT Astra Serif"/>
          <w:noProof/>
          <w:sz w:val="22"/>
          <w:szCs w:val="22"/>
        </w:rPr>
      </w:pPr>
      <w:r w:rsidRPr="00694D7C">
        <w:rPr>
          <w:rFonts w:ascii="PT Astra Serif" w:hAnsi="PT Astra Serif"/>
          <w:sz w:val="22"/>
          <w:szCs w:val="22"/>
        </w:rPr>
        <w:tab/>
        <w:t xml:space="preserve">3.3.4. </w:t>
      </w:r>
      <w:r w:rsidRPr="00694D7C">
        <w:rPr>
          <w:rFonts w:ascii="PT Astra Serif" w:hAnsi="PT Astra Serif"/>
          <w:noProof/>
          <w:sz w:val="22"/>
          <w:szCs w:val="22"/>
        </w:rPr>
        <w:t>Провести экспертизу результатов оказанных услуг.</w:t>
      </w:r>
    </w:p>
    <w:p w14:paraId="5225E991" w14:textId="44BAB12D" w:rsidR="00E136CC" w:rsidRPr="00694D7C" w:rsidRDefault="00E136CC" w:rsidP="00E136CC">
      <w:pPr>
        <w:pStyle w:val="Style6"/>
        <w:widowControl/>
        <w:tabs>
          <w:tab w:val="left" w:pos="709"/>
        </w:tabs>
        <w:spacing w:line="240" w:lineRule="auto"/>
        <w:ind w:firstLine="426"/>
        <w:rPr>
          <w:rFonts w:ascii="PT Astra Serif" w:hAnsi="PT Astra Serif"/>
          <w:noProof/>
          <w:sz w:val="22"/>
          <w:szCs w:val="22"/>
        </w:rPr>
      </w:pPr>
      <w:r w:rsidRPr="00694D7C">
        <w:rPr>
          <w:rFonts w:ascii="PT Astra Serif" w:hAnsi="PT Astra Serif"/>
          <w:noProof/>
          <w:sz w:val="22"/>
          <w:szCs w:val="22"/>
        </w:rPr>
        <w:tab/>
        <w:t xml:space="preserve">3.3.5.Требовать от Исполнителя уплаты неустоек (пеней, штрафа) </w:t>
      </w:r>
      <w:r w:rsidRPr="00694D7C">
        <w:rPr>
          <w:rFonts w:ascii="PT Astra Serif" w:hAnsi="PT Astra Serif"/>
          <w:noProof/>
          <w:sz w:val="22"/>
          <w:szCs w:val="22"/>
        </w:rPr>
        <w:br/>
        <w:t>в соответствии с разделом 5 Контракта за неисполнение или ненадлежащее исполнение Исполнителем  обязательств, предусмотренных Контрактом.</w:t>
      </w:r>
    </w:p>
    <w:p w14:paraId="137E47D4" w14:textId="2C2BDD9E" w:rsidR="00E136CC" w:rsidRPr="00694D7C" w:rsidRDefault="00E136CC" w:rsidP="00E136CC">
      <w:pPr>
        <w:pStyle w:val="Style6"/>
        <w:widowControl/>
        <w:tabs>
          <w:tab w:val="left" w:pos="709"/>
        </w:tabs>
        <w:spacing w:line="240" w:lineRule="auto"/>
        <w:ind w:firstLine="426"/>
        <w:rPr>
          <w:rFonts w:ascii="PT Astra Serif" w:hAnsi="PT Astra Serif"/>
          <w:noProof/>
          <w:sz w:val="22"/>
          <w:szCs w:val="22"/>
        </w:rPr>
      </w:pPr>
      <w:r w:rsidRPr="00694D7C">
        <w:rPr>
          <w:rFonts w:ascii="PT Astra Serif" w:hAnsi="PT Astra Serif"/>
          <w:noProof/>
          <w:sz w:val="22"/>
          <w:szCs w:val="22"/>
        </w:rPr>
        <w:tab/>
        <w:t>3.3.6.Выполнять иные обязанности, предусмотренные законодательством Российской Федерации и настоящим Контрактом.</w:t>
      </w:r>
    </w:p>
    <w:p w14:paraId="43515D39" w14:textId="77777777" w:rsidR="00FA62F1" w:rsidRDefault="00FA62F1" w:rsidP="00E539B1">
      <w:pPr>
        <w:pStyle w:val="Style6"/>
        <w:widowControl/>
        <w:tabs>
          <w:tab w:val="left" w:pos="709"/>
        </w:tabs>
        <w:spacing w:line="240" w:lineRule="auto"/>
        <w:ind w:firstLine="0"/>
        <w:rPr>
          <w:rFonts w:ascii="PT Astra Serif" w:hAnsi="PT Astra Serif"/>
          <w:noProof/>
          <w:sz w:val="22"/>
          <w:szCs w:val="22"/>
        </w:rPr>
      </w:pPr>
    </w:p>
    <w:p w14:paraId="6E9655EC" w14:textId="64F3F57A" w:rsidR="00E136CC" w:rsidRPr="00694D7C" w:rsidRDefault="00E136CC" w:rsidP="00E136CC">
      <w:pPr>
        <w:pStyle w:val="Style6"/>
        <w:widowControl/>
        <w:tabs>
          <w:tab w:val="left" w:pos="709"/>
        </w:tabs>
        <w:spacing w:line="240" w:lineRule="auto"/>
        <w:ind w:firstLine="426"/>
        <w:rPr>
          <w:rFonts w:ascii="PT Astra Serif" w:hAnsi="PT Astra Serif"/>
          <w:b/>
          <w:noProof/>
          <w:sz w:val="22"/>
          <w:szCs w:val="22"/>
          <w:u w:val="single"/>
        </w:rPr>
      </w:pPr>
      <w:r w:rsidRPr="00694D7C">
        <w:rPr>
          <w:rFonts w:ascii="PT Astra Serif" w:hAnsi="PT Astra Serif"/>
          <w:b/>
          <w:noProof/>
          <w:sz w:val="22"/>
          <w:szCs w:val="22"/>
          <w:u w:val="single"/>
        </w:rPr>
        <w:t xml:space="preserve">3.4. </w:t>
      </w:r>
      <w:r w:rsidR="002712E7" w:rsidRPr="00694D7C">
        <w:rPr>
          <w:rFonts w:ascii="PT Astra Serif" w:hAnsi="PT Astra Serif"/>
          <w:b/>
          <w:noProof/>
          <w:sz w:val="22"/>
          <w:szCs w:val="22"/>
          <w:u w:val="single"/>
        </w:rPr>
        <w:t>Государственный з</w:t>
      </w:r>
      <w:r w:rsidRPr="00694D7C">
        <w:rPr>
          <w:rFonts w:ascii="PT Astra Serif" w:hAnsi="PT Astra Serif"/>
          <w:b/>
          <w:noProof/>
          <w:sz w:val="22"/>
          <w:szCs w:val="22"/>
          <w:u w:val="single"/>
        </w:rPr>
        <w:t>аказчик имеет право:</w:t>
      </w:r>
    </w:p>
    <w:p w14:paraId="186B2AA2" w14:textId="2F8EE0A0" w:rsidR="00E136CC" w:rsidRPr="00694D7C" w:rsidRDefault="00E136CC" w:rsidP="00E136CC">
      <w:pPr>
        <w:pStyle w:val="Style6"/>
        <w:widowControl/>
        <w:tabs>
          <w:tab w:val="left" w:pos="709"/>
        </w:tabs>
        <w:spacing w:line="240" w:lineRule="auto"/>
        <w:ind w:firstLine="426"/>
        <w:rPr>
          <w:rFonts w:ascii="PT Astra Serif" w:hAnsi="PT Astra Serif"/>
          <w:noProof/>
          <w:sz w:val="22"/>
          <w:szCs w:val="22"/>
        </w:rPr>
      </w:pPr>
      <w:r w:rsidRPr="00694D7C">
        <w:rPr>
          <w:rFonts w:ascii="PT Astra Serif" w:hAnsi="PT Astra Serif"/>
          <w:noProof/>
          <w:sz w:val="22"/>
          <w:szCs w:val="22"/>
        </w:rPr>
        <w:tab/>
        <w:t>3.4.1. Контролировать  качество Услуг, оказываемых Исполнителем в соответствии с настоящим Контрактом.</w:t>
      </w:r>
    </w:p>
    <w:p w14:paraId="624F51E8" w14:textId="56374347" w:rsidR="00E136CC" w:rsidRPr="00694D7C" w:rsidRDefault="00E136CC" w:rsidP="00E136CC">
      <w:pPr>
        <w:pStyle w:val="Style6"/>
        <w:widowControl/>
        <w:tabs>
          <w:tab w:val="left" w:pos="709"/>
        </w:tabs>
        <w:spacing w:line="240" w:lineRule="auto"/>
        <w:ind w:firstLine="426"/>
        <w:rPr>
          <w:rFonts w:ascii="PT Astra Serif" w:hAnsi="PT Astra Serif"/>
          <w:noProof/>
          <w:sz w:val="22"/>
          <w:szCs w:val="22"/>
        </w:rPr>
      </w:pPr>
      <w:r w:rsidRPr="00694D7C">
        <w:rPr>
          <w:rFonts w:ascii="PT Astra Serif" w:hAnsi="PT Astra Serif"/>
          <w:noProof/>
          <w:sz w:val="22"/>
          <w:szCs w:val="22"/>
        </w:rPr>
        <w:lastRenderedPageBreak/>
        <w:tab/>
        <w:t>3.4.2. Запрашивать у Исполнителя информацию по вопросам организации и обеспечения надлежащего предоставления Услуг.</w:t>
      </w:r>
    </w:p>
    <w:p w14:paraId="7DB64725" w14:textId="77777777" w:rsidR="00F63F32" w:rsidRPr="00694D7C" w:rsidRDefault="00F63F32" w:rsidP="00E136CC">
      <w:pPr>
        <w:pStyle w:val="Style6"/>
        <w:widowControl/>
        <w:tabs>
          <w:tab w:val="left" w:pos="709"/>
        </w:tabs>
        <w:spacing w:line="240" w:lineRule="auto"/>
        <w:ind w:firstLine="426"/>
        <w:rPr>
          <w:rFonts w:ascii="PT Astra Serif" w:hAnsi="PT Astra Serif"/>
          <w:snapToGrid w:val="0"/>
          <w:sz w:val="22"/>
          <w:szCs w:val="22"/>
        </w:rPr>
      </w:pPr>
    </w:p>
    <w:p w14:paraId="75F862D5" w14:textId="465542C5" w:rsidR="005363E8" w:rsidRPr="00694D7C" w:rsidRDefault="00E136CC" w:rsidP="005363E8">
      <w:pPr>
        <w:pStyle w:val="a3"/>
        <w:numPr>
          <w:ilvl w:val="0"/>
          <w:numId w:val="12"/>
        </w:numPr>
        <w:spacing w:after="0" w:line="240" w:lineRule="auto"/>
        <w:jc w:val="center"/>
        <w:rPr>
          <w:rFonts w:ascii="PT Astra Serif" w:hAnsi="PT Astra Serif"/>
          <w:b/>
        </w:rPr>
      </w:pPr>
      <w:r w:rsidRPr="00694D7C">
        <w:rPr>
          <w:rFonts w:ascii="PT Astra Serif" w:hAnsi="PT Astra Serif"/>
          <w:b/>
        </w:rPr>
        <w:t>Порядок сдачи и приемки оказанных услуг</w:t>
      </w:r>
    </w:p>
    <w:p w14:paraId="4FEF58BB" w14:textId="77777777" w:rsidR="00F63F32" w:rsidRPr="00694D7C" w:rsidRDefault="00F63F32" w:rsidP="00F63F32">
      <w:pPr>
        <w:pStyle w:val="a3"/>
        <w:spacing w:after="0" w:line="240" w:lineRule="auto"/>
        <w:rPr>
          <w:rFonts w:ascii="PT Astra Serif" w:hAnsi="PT Astra Serif"/>
          <w:b/>
        </w:rPr>
      </w:pPr>
    </w:p>
    <w:p w14:paraId="0A92E731" w14:textId="1A59E1E9" w:rsidR="000D2320" w:rsidRPr="00694D7C" w:rsidRDefault="000D2320" w:rsidP="000D2320">
      <w:pPr>
        <w:widowControl w:val="0"/>
        <w:spacing w:after="0" w:line="240" w:lineRule="auto"/>
        <w:ind w:firstLine="709"/>
        <w:contextualSpacing/>
        <w:jc w:val="both"/>
        <w:rPr>
          <w:rFonts w:ascii="PT Astra Serif" w:hAnsi="PT Astra Serif"/>
        </w:rPr>
      </w:pPr>
      <w:r w:rsidRPr="00694D7C">
        <w:rPr>
          <w:rFonts w:ascii="PT Astra Serif" w:hAnsi="PT Astra Serif"/>
        </w:rPr>
        <w:t>4.1. В целях сдачи-приемки оказанных услуг, в соответствии с настоящим Контрактом, Исполнитель в течение 2 рабочих дней со дня окончания оказанных услуг, направляет Государственному заказчику следующую отчетную документацию:</w:t>
      </w:r>
    </w:p>
    <w:p w14:paraId="40BBE797" w14:textId="77777777" w:rsidR="000D2320" w:rsidRPr="00694D7C" w:rsidRDefault="000D2320" w:rsidP="000D2320">
      <w:pPr>
        <w:widowControl w:val="0"/>
        <w:spacing w:after="0" w:line="240" w:lineRule="auto"/>
        <w:ind w:firstLine="709"/>
        <w:contextualSpacing/>
        <w:jc w:val="both"/>
        <w:rPr>
          <w:rFonts w:ascii="PT Astra Serif" w:hAnsi="PT Astra Serif"/>
        </w:rPr>
      </w:pPr>
      <w:r w:rsidRPr="00694D7C">
        <w:rPr>
          <w:rFonts w:ascii="PT Astra Serif" w:hAnsi="PT Astra Serif"/>
        </w:rPr>
        <w:t>- накладную, счет-фактура или универсальный передаточный документ, счет в двух подлинных экземплярах;</w:t>
      </w:r>
    </w:p>
    <w:p w14:paraId="03B06CD1" w14:textId="7EF11BF1" w:rsidR="000D2320" w:rsidRPr="00694D7C" w:rsidRDefault="000D2320" w:rsidP="000D2320">
      <w:pPr>
        <w:widowControl w:val="0"/>
        <w:spacing w:after="0" w:line="240" w:lineRule="auto"/>
        <w:ind w:firstLine="709"/>
        <w:contextualSpacing/>
        <w:jc w:val="both"/>
        <w:rPr>
          <w:rFonts w:ascii="PT Astra Serif" w:hAnsi="PT Astra Serif"/>
        </w:rPr>
      </w:pPr>
      <w:r w:rsidRPr="00694D7C">
        <w:rPr>
          <w:rFonts w:ascii="PT Astra Serif" w:hAnsi="PT Astra Serif"/>
        </w:rPr>
        <w:t>- акт оказанных услуг в двух подлинных экземплярах, подписанные «Исполнителем».</w:t>
      </w:r>
    </w:p>
    <w:p w14:paraId="224B430D" w14:textId="483F4CEA" w:rsidR="000D2320" w:rsidRPr="007635FA" w:rsidRDefault="000D2320" w:rsidP="000D2320">
      <w:pPr>
        <w:widowControl w:val="0"/>
        <w:spacing w:after="0" w:line="240" w:lineRule="auto"/>
        <w:ind w:firstLine="709"/>
        <w:jc w:val="both"/>
        <w:rPr>
          <w:rFonts w:ascii="PT Astra Serif" w:hAnsi="PT Astra Serif"/>
        </w:rPr>
      </w:pPr>
      <w:r w:rsidRPr="007635FA">
        <w:rPr>
          <w:rFonts w:ascii="PT Astra Serif" w:eastAsia="Calibri" w:hAnsi="PT Astra Serif"/>
          <w:lang w:eastAsia="en-US"/>
        </w:rPr>
        <w:t xml:space="preserve">4.2. Исполнитель в день окончания оказанных услуг формирует документ </w:t>
      </w:r>
      <w:r w:rsidRPr="007635FA">
        <w:rPr>
          <w:rFonts w:ascii="PT Astra Serif" w:eastAsia="Calibri" w:hAnsi="PT Astra Serif"/>
          <w:lang w:eastAsia="en-US"/>
        </w:rPr>
        <w:br/>
        <w:t xml:space="preserve">о приемке, содержащий информацию и документы, предусмотренные п.1 ч.13 ст.94 </w:t>
      </w:r>
      <w:r w:rsidRPr="007635FA">
        <w:rPr>
          <w:rFonts w:ascii="PT Astra Serif" w:hAnsi="PT Astra Serif"/>
        </w:rPr>
        <w:t>Закона N 44-ФЗ.</w:t>
      </w:r>
    </w:p>
    <w:p w14:paraId="3C581B3F" w14:textId="77777777" w:rsidR="000D2320" w:rsidRPr="00894B4C" w:rsidRDefault="000D2320" w:rsidP="000D2320">
      <w:pPr>
        <w:widowControl w:val="0"/>
        <w:tabs>
          <w:tab w:val="left" w:pos="993"/>
        </w:tabs>
        <w:spacing w:after="0" w:line="240" w:lineRule="auto"/>
        <w:ind w:firstLine="709"/>
        <w:jc w:val="both"/>
        <w:rPr>
          <w:rFonts w:ascii="PT Astra Serif" w:hAnsi="PT Astra Serif"/>
        </w:rPr>
      </w:pPr>
      <w:r w:rsidRPr="007635FA">
        <w:rPr>
          <w:rFonts w:ascii="PT Astra Serif" w:hAnsi="PT Astra Serif"/>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сформированная с использованием единой информационной системы.</w:t>
      </w:r>
    </w:p>
    <w:p w14:paraId="1B1A0B58" w14:textId="571B92CC" w:rsidR="000D2320" w:rsidRPr="00694D7C" w:rsidRDefault="000D2320" w:rsidP="000D2320">
      <w:pPr>
        <w:spacing w:after="0" w:line="240" w:lineRule="auto"/>
        <w:ind w:firstLine="709"/>
        <w:jc w:val="both"/>
        <w:rPr>
          <w:rFonts w:ascii="PT Astra Serif" w:hAnsi="PT Astra Serif"/>
        </w:rPr>
      </w:pPr>
      <w:r w:rsidRPr="00694D7C">
        <w:rPr>
          <w:rFonts w:ascii="PT Astra Serif" w:eastAsia="Calibri" w:hAnsi="PT Astra Serif"/>
          <w:lang w:eastAsia="en-US"/>
        </w:rPr>
        <w:t xml:space="preserve">4.3. </w:t>
      </w:r>
      <w:r w:rsidRPr="00694D7C">
        <w:rPr>
          <w:rFonts w:ascii="PT Astra Serif" w:hAnsi="PT Astra Serif"/>
        </w:rPr>
        <w:t>Для проверки предоставленных Исполнителем результатов оказанных услуг, предусмотренных Контрактом, в части их соответствия условиям Контракта, Государственным заказчиком проводится экспертиза оказанных услуг в порядке, предусмотренном статьей 94 Закона N 44-ФЗ. Экспертиза может проводиться силами Государственного заказчика, или к ее проведению могут привлекаться эксперты, экспертные организации.</w:t>
      </w:r>
    </w:p>
    <w:p w14:paraId="34DAE54E" w14:textId="1DB12DF2" w:rsidR="000D2320" w:rsidRPr="00694D7C" w:rsidRDefault="000D2320" w:rsidP="007635FA">
      <w:pPr>
        <w:tabs>
          <w:tab w:val="left" w:pos="1418"/>
        </w:tabs>
        <w:spacing w:after="0" w:line="240" w:lineRule="auto"/>
        <w:ind w:firstLine="709"/>
        <w:jc w:val="both"/>
        <w:rPr>
          <w:rFonts w:ascii="PT Astra Serif" w:eastAsia="Calibri" w:hAnsi="PT Astra Serif"/>
          <w:lang w:eastAsia="en-US"/>
        </w:rPr>
      </w:pPr>
      <w:r w:rsidRPr="007635FA">
        <w:rPr>
          <w:rFonts w:ascii="PT Astra Serif" w:eastAsia="Calibri" w:hAnsi="PT Astra Serif"/>
          <w:lang w:eastAsia="en-US"/>
        </w:rPr>
        <w:t xml:space="preserve">4.4. Государственный заказчик </w:t>
      </w:r>
      <w:r w:rsidRPr="007635FA">
        <w:rPr>
          <w:rFonts w:ascii="PT Astra Serif" w:hAnsi="PT Astra Serif"/>
        </w:rPr>
        <w:t xml:space="preserve">в срок не более </w:t>
      </w:r>
      <w:r w:rsidR="007635FA" w:rsidRPr="007635FA">
        <w:rPr>
          <w:rFonts w:ascii="PT Astra Serif" w:hAnsi="PT Astra Serif"/>
        </w:rPr>
        <w:t>2</w:t>
      </w:r>
      <w:r w:rsidRPr="007635FA">
        <w:rPr>
          <w:rFonts w:ascii="PT Astra Serif" w:hAnsi="PT Astra Serif"/>
        </w:rPr>
        <w:t xml:space="preserve">0 рабочих дней со дня оказания услуг </w:t>
      </w:r>
      <w:r w:rsidRPr="007635FA">
        <w:rPr>
          <w:rFonts w:ascii="PT Astra Serif" w:hAnsi="PT Astra Serif"/>
        </w:rPr>
        <w:br/>
        <w:t xml:space="preserve">и получения от Исполнителя документов о приемке оказанных услуг, а также отчетных документов, указанных в п. 4.1., 4.2. настоящего Контракта, и на основании результатов экспертизы, проведенной </w:t>
      </w:r>
      <w:r w:rsidRPr="007635FA">
        <w:rPr>
          <w:rFonts w:ascii="PT Astra Serif" w:hAnsi="PT Astra Serif"/>
        </w:rPr>
        <w:br/>
        <w:t>в соответствии с пунктом 4.3. Контракта, осуще</w:t>
      </w:r>
      <w:r w:rsidR="007635FA" w:rsidRPr="007635FA">
        <w:rPr>
          <w:rFonts w:ascii="PT Astra Serif" w:hAnsi="PT Astra Serif"/>
        </w:rPr>
        <w:t>ствляет приемку оказанных услуг.</w:t>
      </w:r>
    </w:p>
    <w:p w14:paraId="4C9B9EB4" w14:textId="58834712" w:rsidR="000D2320" w:rsidRPr="00694D7C" w:rsidRDefault="000D2320" w:rsidP="000D2320">
      <w:pPr>
        <w:tabs>
          <w:tab w:val="left" w:pos="1418"/>
        </w:tabs>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4.5. В случае получения в соответствии с п.4.4.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 4.1., 4.2. настоящего Контракта.</w:t>
      </w:r>
    </w:p>
    <w:p w14:paraId="09243BAB" w14:textId="029C5798" w:rsidR="000D2320" w:rsidRPr="00694D7C" w:rsidRDefault="000D2320" w:rsidP="000D2320">
      <w:pPr>
        <w:spacing w:after="0" w:line="240" w:lineRule="auto"/>
        <w:ind w:firstLine="709"/>
        <w:jc w:val="both"/>
        <w:rPr>
          <w:rFonts w:ascii="PT Astra Serif" w:hAnsi="PT Astra Serif"/>
        </w:rPr>
      </w:pPr>
      <w:r w:rsidRPr="00694D7C">
        <w:rPr>
          <w:rFonts w:ascii="PT Astra Serif" w:eastAsia="Calibri" w:hAnsi="PT Astra Serif"/>
          <w:lang w:eastAsia="en-US"/>
        </w:rPr>
        <w:t xml:space="preserve">4.6. </w:t>
      </w:r>
      <w:r w:rsidRPr="00694D7C">
        <w:rPr>
          <w:rFonts w:ascii="PT Astra Serif" w:hAnsi="PT Astra Serif"/>
        </w:rPr>
        <w:t xml:space="preserve">После устранения Исполнителем недостатков, послуживших основанием для неподписания документа о приемке по Контракту, Государственный заказчик подписывает документ о приемке </w:t>
      </w:r>
      <w:r w:rsidRPr="00694D7C">
        <w:rPr>
          <w:rFonts w:ascii="PT Astra Serif" w:hAnsi="PT Astra Serif"/>
        </w:rPr>
        <w:br/>
        <w:t>по Контракту в порядке и сроки, предусмотренные пунктом 5.4. Контракта.</w:t>
      </w:r>
    </w:p>
    <w:p w14:paraId="4E11C9DD" w14:textId="5F2A1CBF" w:rsidR="000D2320" w:rsidRPr="00694D7C" w:rsidRDefault="000D2320" w:rsidP="000D2320">
      <w:pPr>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 xml:space="preserve">4.7. Датой приемки оказанных услуг считается дата размещения в единой информационной системе документа о приемке, подписанного Государственным заказчиком. </w:t>
      </w:r>
    </w:p>
    <w:p w14:paraId="6E1BAB92" w14:textId="77777777" w:rsidR="00F63F32" w:rsidRPr="00694D7C" w:rsidRDefault="00F63F32" w:rsidP="00292F53">
      <w:pPr>
        <w:widowControl w:val="0"/>
        <w:suppressAutoHyphens/>
        <w:autoSpaceDE w:val="0"/>
        <w:spacing w:after="0" w:line="240" w:lineRule="auto"/>
        <w:ind w:firstLine="709"/>
        <w:jc w:val="both"/>
        <w:rPr>
          <w:rFonts w:ascii="PT Astra Serif" w:hAnsi="PT Astra Serif"/>
        </w:rPr>
      </w:pPr>
    </w:p>
    <w:p w14:paraId="44988CBC" w14:textId="56BC68CE" w:rsidR="005363E8" w:rsidRPr="00694D7C" w:rsidRDefault="00DA7E64" w:rsidP="005363E8">
      <w:pPr>
        <w:pStyle w:val="a3"/>
        <w:widowControl w:val="0"/>
        <w:numPr>
          <w:ilvl w:val="0"/>
          <w:numId w:val="12"/>
        </w:numPr>
        <w:spacing w:after="0" w:line="240" w:lineRule="auto"/>
        <w:jc w:val="center"/>
        <w:rPr>
          <w:rFonts w:ascii="PT Astra Serif" w:hAnsi="PT Astra Serif"/>
          <w:b/>
        </w:rPr>
      </w:pPr>
      <w:r w:rsidRPr="00694D7C">
        <w:rPr>
          <w:rFonts w:ascii="PT Astra Serif" w:hAnsi="PT Astra Serif"/>
          <w:b/>
        </w:rPr>
        <w:t>Ответственность сторон</w:t>
      </w:r>
    </w:p>
    <w:p w14:paraId="150D9249" w14:textId="77777777" w:rsidR="00F63F32" w:rsidRPr="00694D7C" w:rsidRDefault="00F63F32" w:rsidP="00F63F32">
      <w:pPr>
        <w:pStyle w:val="a3"/>
        <w:widowControl w:val="0"/>
        <w:spacing w:after="0" w:line="240" w:lineRule="auto"/>
        <w:rPr>
          <w:rFonts w:ascii="PT Astra Serif" w:hAnsi="PT Astra Serif"/>
          <w:b/>
        </w:rPr>
      </w:pPr>
    </w:p>
    <w:p w14:paraId="1F8E9298" w14:textId="7FC6CD4A"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 xml:space="preserve">.1. В случае просрочки исполнения Государственным заказчиком обязательств, предусмотренных настоящим контрактом, </w:t>
      </w:r>
      <w:r w:rsidR="00DA7E64" w:rsidRPr="00694D7C">
        <w:rPr>
          <w:rFonts w:ascii="PT Astra Serif" w:hAnsi="PT Astra Serif"/>
        </w:rPr>
        <w:t>Исполнитель</w:t>
      </w:r>
      <w:r w:rsidR="0023507E" w:rsidRPr="00694D7C">
        <w:rPr>
          <w:rFonts w:ascii="PT Astra Serif" w:hAnsi="PT Astra Serif"/>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9A92C8" w14:textId="2B22F098"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 xml:space="preserve">.2. В случае просрочки исполнения </w:t>
      </w:r>
      <w:r w:rsidR="00DA7E64" w:rsidRPr="00694D7C">
        <w:rPr>
          <w:rFonts w:ascii="PT Astra Serif" w:hAnsi="PT Astra Serif"/>
        </w:rPr>
        <w:t>Исполнителем</w:t>
      </w:r>
      <w:r w:rsidR="0023507E" w:rsidRPr="00694D7C">
        <w:rPr>
          <w:rFonts w:ascii="PT Astra Serif" w:hAnsi="PT Astra Serif"/>
        </w:rPr>
        <w:t xml:space="preserve"> обязательств (в том числе гарантийного обязательства), предусмотренных настоящим Контрактом, </w:t>
      </w:r>
      <w:r w:rsidR="00DA7E64" w:rsidRPr="00694D7C">
        <w:rPr>
          <w:rFonts w:ascii="PT Astra Serif" w:hAnsi="PT Astra Serif"/>
        </w:rPr>
        <w:t>Исполнитель</w:t>
      </w:r>
      <w:r w:rsidR="0023507E" w:rsidRPr="00694D7C">
        <w:rPr>
          <w:rFonts w:ascii="PT Astra Serif" w:hAnsi="PT Astra Serif"/>
        </w:rPr>
        <w:t xml:space="preserve"> уплачивает Государственному заказчику пени. Пеня начисляется за каждый день просрочки исполнения </w:t>
      </w:r>
      <w:r w:rsidR="00DA7E64" w:rsidRPr="00694D7C">
        <w:rPr>
          <w:rFonts w:ascii="PT Astra Serif" w:hAnsi="PT Astra Serif"/>
        </w:rPr>
        <w:t xml:space="preserve">Исполнителем </w:t>
      </w:r>
      <w:r w:rsidR="0023507E" w:rsidRPr="00694D7C">
        <w:rPr>
          <w:rFonts w:ascii="PT Astra Serif" w:hAnsi="PT Astra Serif"/>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w:t>
      </w:r>
      <w:r w:rsidR="000D2320" w:rsidRPr="00694D7C">
        <w:rPr>
          <w:rFonts w:ascii="PT Astra Serif" w:hAnsi="PT Astra Serif"/>
        </w:rPr>
        <w:t>выполненных</w:t>
      </w:r>
      <w:r w:rsidR="0023507E" w:rsidRPr="00694D7C">
        <w:rPr>
          <w:rFonts w:ascii="PT Astra Serif" w:hAnsi="PT Astra Serif"/>
        </w:rPr>
        <w:t xml:space="preserve"> </w:t>
      </w:r>
      <w:r w:rsidR="004A0274" w:rsidRPr="00694D7C">
        <w:rPr>
          <w:rFonts w:ascii="PT Astra Serif" w:hAnsi="PT Astra Serif"/>
        </w:rPr>
        <w:t>Исполнителем</w:t>
      </w:r>
      <w:r w:rsidR="0023507E" w:rsidRPr="00694D7C">
        <w:rPr>
          <w:rFonts w:ascii="PT Astra Serif" w:hAnsi="PT Astra Serif"/>
        </w:rPr>
        <w:t>.</w:t>
      </w:r>
    </w:p>
    <w:p w14:paraId="33FDDA06" w14:textId="64AA8F7A"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 xml:space="preserve">.3. За каждый факт неисполнения или ненадлежащего </w:t>
      </w:r>
      <w:r w:rsidR="00DA7E64" w:rsidRPr="00694D7C">
        <w:rPr>
          <w:rFonts w:ascii="PT Astra Serif" w:hAnsi="PT Astra Serif"/>
        </w:rPr>
        <w:t>исполнения</w:t>
      </w:r>
      <w:r w:rsidR="0023507E" w:rsidRPr="00694D7C">
        <w:rPr>
          <w:rFonts w:ascii="PT Astra Serif" w:hAnsi="PT Astra Serif"/>
        </w:rPr>
        <w:t xml:space="preserve"> </w:t>
      </w:r>
      <w:r w:rsidR="00DA7E64" w:rsidRPr="00694D7C">
        <w:rPr>
          <w:rFonts w:ascii="PT Astra Serif" w:hAnsi="PT Astra Serif"/>
        </w:rPr>
        <w:t xml:space="preserve">Исполнителем </w:t>
      </w:r>
      <w:r w:rsidR="0023507E" w:rsidRPr="00694D7C">
        <w:rPr>
          <w:rFonts w:ascii="PT Astra Serif" w:hAnsi="PT Astra Serif"/>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w:t>
      </w:r>
      <w:r w:rsidR="00DA7E64" w:rsidRPr="00694D7C">
        <w:rPr>
          <w:rFonts w:ascii="PT Astra Serif" w:hAnsi="PT Astra Serif"/>
        </w:rPr>
        <w:t xml:space="preserve">Исполнитель </w:t>
      </w:r>
      <w:r w:rsidR="0023507E" w:rsidRPr="00694D7C">
        <w:rPr>
          <w:rFonts w:ascii="PT Astra Serif" w:hAnsi="PT Astra Serif"/>
        </w:rPr>
        <w:t>уплачивает Государственному заказчику штраф. Размер штрафа устанавливается в размере 10% цены Контракта.</w:t>
      </w:r>
    </w:p>
    <w:p w14:paraId="2CA1EA14" w14:textId="3B55F2C8"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 xml:space="preserve">.4.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DA7E64" w:rsidRPr="00694D7C">
        <w:rPr>
          <w:rFonts w:ascii="PT Astra Serif" w:hAnsi="PT Astra Serif"/>
        </w:rPr>
        <w:t xml:space="preserve">Исполнитель </w:t>
      </w:r>
      <w:r w:rsidR="0023507E" w:rsidRPr="00694D7C">
        <w:rPr>
          <w:rFonts w:ascii="PT Astra Serif" w:hAnsi="PT Astra Serif"/>
        </w:rPr>
        <w:t xml:space="preserve">вправе потребовать уплаты штрафа. Размер штрафа устанавливается в размере 1000 (одна тысяча) рублей 00 копеек. </w:t>
      </w:r>
    </w:p>
    <w:p w14:paraId="5A9DC932" w14:textId="6D1624C6"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lastRenderedPageBreak/>
        <w:t>5</w:t>
      </w:r>
      <w:r w:rsidR="0023507E" w:rsidRPr="00694D7C">
        <w:rPr>
          <w:rFonts w:ascii="PT Astra Serif" w:hAnsi="PT Astra Serif"/>
        </w:rPr>
        <w:t xml:space="preserve">.5. За каждый факт неисполнения или ненадлежащего исполнения </w:t>
      </w:r>
      <w:r w:rsidR="00DA7E64" w:rsidRPr="00694D7C">
        <w:rPr>
          <w:rFonts w:ascii="PT Astra Serif" w:hAnsi="PT Astra Serif"/>
        </w:rPr>
        <w:t xml:space="preserve">Исполнителем </w:t>
      </w:r>
      <w:r w:rsidR="0023507E" w:rsidRPr="00694D7C">
        <w:rPr>
          <w:rFonts w:ascii="PT Astra Serif" w:hAnsi="PT Astra Serif"/>
        </w:rPr>
        <w:t>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следующем порядке:</w:t>
      </w:r>
    </w:p>
    <w:p w14:paraId="723C6B63" w14:textId="77777777" w:rsidR="0023507E" w:rsidRPr="00694D7C" w:rsidRDefault="0023507E" w:rsidP="0023507E">
      <w:pPr>
        <w:pStyle w:val="formattext"/>
        <w:shd w:val="clear" w:color="auto" w:fill="FFFFFF"/>
        <w:spacing w:before="0" w:beforeAutospacing="0" w:after="0" w:afterAutospacing="0"/>
        <w:ind w:firstLine="709"/>
        <w:jc w:val="both"/>
        <w:textAlignment w:val="baseline"/>
        <w:rPr>
          <w:rFonts w:ascii="PT Astra Serif" w:hAnsi="PT Astra Serif"/>
          <w:sz w:val="22"/>
          <w:szCs w:val="22"/>
        </w:rPr>
      </w:pPr>
      <w:r w:rsidRPr="00694D7C">
        <w:rPr>
          <w:rFonts w:ascii="PT Astra Serif" w:hAnsi="PT Astra Serif"/>
          <w:sz w:val="22"/>
          <w:szCs w:val="22"/>
        </w:rPr>
        <w:t>- в случае, если цена контракта не превышает начальную (максимальную) цену контракта:</w:t>
      </w:r>
    </w:p>
    <w:p w14:paraId="12F0A835" w14:textId="77777777" w:rsidR="0023507E" w:rsidRPr="00694D7C" w:rsidRDefault="0023507E" w:rsidP="0023507E">
      <w:pPr>
        <w:pStyle w:val="formattext"/>
        <w:shd w:val="clear" w:color="auto" w:fill="FFFFFF"/>
        <w:spacing w:before="0" w:beforeAutospacing="0" w:after="0" w:afterAutospacing="0"/>
        <w:ind w:firstLine="709"/>
        <w:jc w:val="both"/>
        <w:textAlignment w:val="baseline"/>
        <w:rPr>
          <w:rFonts w:ascii="PT Astra Serif" w:hAnsi="PT Astra Serif"/>
          <w:sz w:val="22"/>
          <w:szCs w:val="22"/>
        </w:rPr>
      </w:pPr>
      <w:r w:rsidRPr="00694D7C">
        <w:rPr>
          <w:rFonts w:ascii="PT Astra Serif" w:hAnsi="PT Astra Serif"/>
          <w:sz w:val="22"/>
          <w:szCs w:val="22"/>
        </w:rPr>
        <w:t>10 % начальной (максимальной) цены контракта (если цена контракта не превышает 3 млн. рублей);</w:t>
      </w:r>
    </w:p>
    <w:p w14:paraId="3571BAD1" w14:textId="77777777" w:rsidR="0023507E" w:rsidRPr="00694D7C" w:rsidRDefault="0023507E" w:rsidP="0023507E">
      <w:pPr>
        <w:pStyle w:val="formattext"/>
        <w:shd w:val="clear" w:color="auto" w:fill="FFFFFF"/>
        <w:spacing w:before="0" w:beforeAutospacing="0" w:after="0" w:afterAutospacing="0"/>
        <w:ind w:firstLine="709"/>
        <w:jc w:val="both"/>
        <w:textAlignment w:val="baseline"/>
        <w:rPr>
          <w:rFonts w:ascii="PT Astra Serif" w:hAnsi="PT Astra Serif"/>
          <w:sz w:val="22"/>
          <w:szCs w:val="22"/>
        </w:rPr>
      </w:pPr>
      <w:r w:rsidRPr="00694D7C">
        <w:rPr>
          <w:rFonts w:ascii="PT Astra Serif" w:hAnsi="PT Astra Serif"/>
          <w:sz w:val="22"/>
          <w:szCs w:val="22"/>
        </w:rPr>
        <w:t>- в случае, если цена контракта превышает начальную (максимальную) цену контракта:</w:t>
      </w:r>
    </w:p>
    <w:p w14:paraId="6718BB4A" w14:textId="77777777" w:rsidR="0023507E" w:rsidRPr="00694D7C" w:rsidRDefault="0023507E" w:rsidP="0023507E">
      <w:pPr>
        <w:pStyle w:val="formattext"/>
        <w:shd w:val="clear" w:color="auto" w:fill="FFFFFF"/>
        <w:spacing w:before="0" w:beforeAutospacing="0" w:after="0" w:afterAutospacing="0"/>
        <w:ind w:firstLine="709"/>
        <w:jc w:val="both"/>
        <w:textAlignment w:val="baseline"/>
        <w:rPr>
          <w:rFonts w:ascii="PT Astra Serif" w:hAnsi="PT Astra Serif"/>
          <w:sz w:val="22"/>
          <w:szCs w:val="22"/>
        </w:rPr>
      </w:pPr>
      <w:r w:rsidRPr="00694D7C">
        <w:rPr>
          <w:rFonts w:ascii="PT Astra Serif" w:hAnsi="PT Astra Serif"/>
          <w:sz w:val="22"/>
          <w:szCs w:val="22"/>
        </w:rPr>
        <w:t>10 % цены контракта, если цена контракта не превышает 3 млн. рублей;</w:t>
      </w:r>
    </w:p>
    <w:p w14:paraId="3AD5FE25" w14:textId="77777777" w:rsidR="0023507E" w:rsidRPr="00694D7C" w:rsidRDefault="0023507E" w:rsidP="0023507E">
      <w:pPr>
        <w:pStyle w:val="formattext"/>
        <w:shd w:val="clear" w:color="auto" w:fill="FFFFFF"/>
        <w:spacing w:before="0" w:beforeAutospacing="0" w:after="0" w:afterAutospacing="0"/>
        <w:ind w:firstLine="709"/>
        <w:jc w:val="both"/>
        <w:textAlignment w:val="baseline"/>
        <w:rPr>
          <w:rFonts w:ascii="PT Astra Serif" w:hAnsi="PT Astra Serif"/>
          <w:sz w:val="22"/>
          <w:szCs w:val="22"/>
        </w:rPr>
      </w:pPr>
      <w:r w:rsidRPr="00694D7C">
        <w:rPr>
          <w:rFonts w:ascii="PT Astra Serif" w:hAnsi="PT Astra Serif"/>
          <w:sz w:val="22"/>
          <w:szCs w:val="22"/>
        </w:rPr>
        <w:t>5 % цены контракта, если цена контракта составляет от 3 млн. рублей до 50 млн. рублей (включительно);</w:t>
      </w:r>
    </w:p>
    <w:p w14:paraId="3E83995F" w14:textId="77777777" w:rsidR="0023507E" w:rsidRPr="00694D7C" w:rsidRDefault="0023507E" w:rsidP="0023507E">
      <w:pPr>
        <w:pStyle w:val="formattext"/>
        <w:shd w:val="clear" w:color="auto" w:fill="FFFFFF"/>
        <w:spacing w:before="0" w:beforeAutospacing="0" w:after="0" w:afterAutospacing="0"/>
        <w:ind w:firstLine="709"/>
        <w:jc w:val="both"/>
        <w:textAlignment w:val="baseline"/>
        <w:rPr>
          <w:rFonts w:ascii="PT Astra Serif" w:hAnsi="PT Astra Serif"/>
          <w:sz w:val="22"/>
          <w:szCs w:val="22"/>
        </w:rPr>
      </w:pPr>
      <w:r w:rsidRPr="00694D7C">
        <w:rPr>
          <w:rFonts w:ascii="PT Astra Serif" w:hAnsi="PT Astra Serif"/>
          <w:sz w:val="22"/>
          <w:szCs w:val="22"/>
        </w:rPr>
        <w:t>1 % цены контракта, если цена контракта составляет от 50 млн. рублей до 100 млн. рублей (включительно).</w:t>
      </w:r>
    </w:p>
    <w:p w14:paraId="599FB9BC" w14:textId="25146385"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 xml:space="preserve">.6. За каждый факт неисполнения или ненадлежащего исполнения </w:t>
      </w:r>
      <w:r w:rsidR="00DA7E64" w:rsidRPr="00694D7C">
        <w:rPr>
          <w:rFonts w:ascii="PT Astra Serif" w:hAnsi="PT Astra Serif"/>
        </w:rPr>
        <w:t xml:space="preserve">Исполнителем </w:t>
      </w:r>
      <w:r w:rsidR="0023507E" w:rsidRPr="00694D7C">
        <w:rPr>
          <w:rFonts w:ascii="PT Astra Serif" w:hAnsi="PT Astra Serif"/>
        </w:rPr>
        <w:t xml:space="preserve">обязательства, предусмотренного настоящим Контрактом, которое не имеет стоимостного выражения. </w:t>
      </w:r>
      <w:r w:rsidR="00DA7E64" w:rsidRPr="00694D7C">
        <w:rPr>
          <w:rFonts w:ascii="PT Astra Serif" w:hAnsi="PT Astra Serif"/>
        </w:rPr>
        <w:t>Исполнитель уплачивает</w:t>
      </w:r>
      <w:r w:rsidR="0023507E" w:rsidRPr="00694D7C">
        <w:rPr>
          <w:rFonts w:ascii="PT Astra Serif" w:hAnsi="PT Astra Serif"/>
        </w:rPr>
        <w:t xml:space="preserve"> Государственному заказчику штраф. Размер штрафа устанавливается в размере 1000 (одна тысяча) рублей 00 копеек.</w:t>
      </w:r>
    </w:p>
    <w:p w14:paraId="5FA55489" w14:textId="59FDDC20"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 xml:space="preserve">.7. Общая сумма начисленных штрафов за неисполнение или ненадлежащее исполнение </w:t>
      </w:r>
      <w:r w:rsidR="00DA7E64" w:rsidRPr="00694D7C">
        <w:rPr>
          <w:rFonts w:ascii="PT Astra Serif" w:hAnsi="PT Astra Serif"/>
        </w:rPr>
        <w:t>Исполнителем обязательств</w:t>
      </w:r>
      <w:r w:rsidR="0023507E" w:rsidRPr="00694D7C">
        <w:rPr>
          <w:rFonts w:ascii="PT Astra Serif" w:hAnsi="PT Astra Serif"/>
        </w:rPr>
        <w:t xml:space="preserve">, предусмотренных настоящим Контрактом, не может превышать цену Контракта. </w:t>
      </w:r>
    </w:p>
    <w:p w14:paraId="64A8F38B" w14:textId="49109964"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.8.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40940B4A" w14:textId="5BC3245C" w:rsidR="0023507E" w:rsidRPr="00694D7C" w:rsidRDefault="00D37FF5" w:rsidP="0023507E">
      <w:pPr>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0A81F006" w14:textId="65D1E832" w:rsidR="0023507E" w:rsidRPr="00694D7C" w:rsidRDefault="00D37FF5" w:rsidP="0023507E">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5</w:t>
      </w:r>
      <w:r w:rsidR="0023507E" w:rsidRPr="00694D7C">
        <w:rPr>
          <w:rFonts w:ascii="PT Astra Serif" w:hAnsi="PT Astra Serif"/>
        </w:rPr>
        <w:t>.10. Применение неустойки (штрафа, пени) не освобождает Стороны от исполнения обязательств по настоящему Контракту.</w:t>
      </w:r>
    </w:p>
    <w:p w14:paraId="162F2997" w14:textId="77777777" w:rsidR="00F63F32" w:rsidRPr="00694D7C" w:rsidRDefault="00F63F32" w:rsidP="00247ED9">
      <w:pPr>
        <w:widowControl w:val="0"/>
        <w:autoSpaceDE w:val="0"/>
        <w:autoSpaceDN w:val="0"/>
        <w:spacing w:after="0" w:line="240" w:lineRule="auto"/>
        <w:ind w:firstLine="709"/>
        <w:jc w:val="both"/>
        <w:rPr>
          <w:rFonts w:ascii="PT Astra Serif" w:hAnsi="PT Astra Serif"/>
        </w:rPr>
      </w:pPr>
    </w:p>
    <w:p w14:paraId="641476B2" w14:textId="313C6033" w:rsidR="005363E8" w:rsidRPr="00694D7C" w:rsidRDefault="00247ED9" w:rsidP="005363E8">
      <w:pPr>
        <w:pStyle w:val="a3"/>
        <w:widowControl w:val="0"/>
        <w:numPr>
          <w:ilvl w:val="0"/>
          <w:numId w:val="12"/>
        </w:numPr>
        <w:spacing w:after="0" w:line="240" w:lineRule="auto"/>
        <w:jc w:val="center"/>
        <w:rPr>
          <w:rFonts w:ascii="PT Astra Serif" w:hAnsi="PT Astra Serif"/>
          <w:b/>
        </w:rPr>
      </w:pPr>
      <w:r w:rsidRPr="00694D7C">
        <w:rPr>
          <w:rFonts w:ascii="PT Astra Serif" w:hAnsi="PT Astra Serif"/>
          <w:b/>
        </w:rPr>
        <w:t>Обеспечение исполнения контракта</w:t>
      </w:r>
    </w:p>
    <w:p w14:paraId="72248202" w14:textId="77777777" w:rsidR="00F63F32" w:rsidRPr="00694D7C" w:rsidRDefault="00F63F32" w:rsidP="00F63F32">
      <w:pPr>
        <w:pStyle w:val="a3"/>
        <w:widowControl w:val="0"/>
        <w:spacing w:after="0" w:line="240" w:lineRule="auto"/>
        <w:rPr>
          <w:rFonts w:ascii="PT Astra Serif" w:hAnsi="PT Astra Serif"/>
          <w:b/>
        </w:rPr>
      </w:pPr>
    </w:p>
    <w:p w14:paraId="5CABB306" w14:textId="7D8EB44C" w:rsidR="00F930AE" w:rsidRPr="00FA62F1" w:rsidRDefault="00D37FF5" w:rsidP="00FA62F1">
      <w:pPr>
        <w:pStyle w:val="ab"/>
        <w:ind w:firstLine="567"/>
        <w:jc w:val="both"/>
        <w:rPr>
          <w:rFonts w:ascii="XO Thames" w:hAnsi="XO Thames"/>
        </w:rPr>
      </w:pPr>
      <w:r w:rsidRPr="00694D7C">
        <w:rPr>
          <w:rFonts w:ascii="PT Astra Serif" w:hAnsi="PT Astra Serif"/>
        </w:rPr>
        <w:t>6</w:t>
      </w:r>
      <w:r w:rsidR="00247ED9" w:rsidRPr="00694D7C">
        <w:rPr>
          <w:rFonts w:ascii="PT Astra Serif" w:hAnsi="PT Astra Serif"/>
        </w:rPr>
        <w:t xml:space="preserve">.1. </w:t>
      </w:r>
      <w:r w:rsidR="00247ED9" w:rsidRPr="00D07DFC">
        <w:rPr>
          <w:rFonts w:ascii="PT Astra Serif" w:hAnsi="PT Astra Serif"/>
        </w:rPr>
        <w:t>Обеспечение исполнения настоящего Ко</w:t>
      </w:r>
      <w:r w:rsidR="000C57AE">
        <w:rPr>
          <w:rFonts w:ascii="PT Astra Serif" w:hAnsi="PT Astra Serif"/>
        </w:rPr>
        <w:t xml:space="preserve">нтракта установлено в размере </w:t>
      </w:r>
      <w:r w:rsidR="00894B4C">
        <w:rPr>
          <w:rFonts w:ascii="PT Astra Serif" w:hAnsi="PT Astra Serif"/>
        </w:rPr>
        <w:t>__________</w:t>
      </w:r>
      <w:r w:rsidR="000C57AE" w:rsidRPr="000C57AE">
        <w:rPr>
          <w:rFonts w:ascii="PT Astra Serif" w:hAnsi="PT Astra Serif"/>
        </w:rPr>
        <w:t xml:space="preserve"> </w:t>
      </w:r>
      <w:r w:rsidR="00D07DFC">
        <w:rPr>
          <w:rFonts w:ascii="PT Astra Serif" w:hAnsi="PT Astra Serif"/>
        </w:rPr>
        <w:br/>
      </w:r>
      <w:r w:rsidR="00FA62F1" w:rsidRPr="00A33751">
        <w:rPr>
          <w:rFonts w:ascii="XO Thames" w:hAnsi="XO Thames"/>
        </w:rPr>
        <w:t>В случ</w:t>
      </w:r>
      <w:r w:rsidR="00FB5F60">
        <w:rPr>
          <w:rFonts w:ascii="XO Thames" w:hAnsi="XO Thames"/>
        </w:rPr>
        <w:t>ае если предложенная Исполнителем</w:t>
      </w:r>
      <w:r w:rsidR="00FA62F1" w:rsidRPr="00A33751">
        <w:rPr>
          <w:rFonts w:ascii="XO Thames" w:hAnsi="XO Thames"/>
        </w:rPr>
        <w:t xml:space="preserve"> цена </w:t>
      </w:r>
      <w:r w:rsidR="00FA62F1" w:rsidRPr="00A33751">
        <w:rPr>
          <w:rStyle w:val="14"/>
          <w:rFonts w:ascii="XO Thames" w:hAnsi="XO Thames"/>
        </w:rPr>
        <w:t>Контракт</w:t>
      </w:r>
      <w:r w:rsidR="00FA62F1" w:rsidRPr="00A33751">
        <w:rPr>
          <w:rFonts w:ascii="XO Thames" w:hAnsi="XO Thames"/>
        </w:rPr>
        <w:t xml:space="preserve">а снижена на 25% и более </w:t>
      </w:r>
      <w:r w:rsidR="00FA62F1">
        <w:rPr>
          <w:rFonts w:ascii="XO Thames" w:hAnsi="XO Thames"/>
        </w:rPr>
        <w:br/>
      </w:r>
      <w:r w:rsidR="00FA62F1" w:rsidRPr="00A33751">
        <w:rPr>
          <w:rFonts w:ascii="XO Thames" w:hAnsi="XO Thames"/>
        </w:rPr>
        <w:t xml:space="preserve">по отношению к начальной (максимальной) цене </w:t>
      </w:r>
      <w:r w:rsidR="00FA62F1" w:rsidRPr="00A33751">
        <w:rPr>
          <w:rStyle w:val="14"/>
          <w:rFonts w:ascii="XO Thames" w:hAnsi="XO Thames"/>
        </w:rPr>
        <w:t>Контракт</w:t>
      </w:r>
      <w:r w:rsidR="00FA62F1" w:rsidRPr="00A33751">
        <w:rPr>
          <w:rFonts w:ascii="XO Thames" w:hAnsi="XO Thames"/>
        </w:rPr>
        <w:t xml:space="preserve">а, обеспечение исполнения </w:t>
      </w:r>
      <w:r w:rsidR="00FA62F1" w:rsidRPr="00A33751">
        <w:rPr>
          <w:rStyle w:val="14"/>
          <w:rFonts w:ascii="XO Thames" w:hAnsi="XO Thames"/>
        </w:rPr>
        <w:t>Контракт</w:t>
      </w:r>
      <w:r w:rsidR="00FA62F1" w:rsidRPr="00A33751">
        <w:rPr>
          <w:rFonts w:ascii="XO Thames" w:hAnsi="XO Thames"/>
        </w:rPr>
        <w:t xml:space="preserve">а предоставляется в соответствии со статьей 37 Федерального закона о контрактной системе. </w:t>
      </w:r>
    </w:p>
    <w:p w14:paraId="41FFD136" w14:textId="269F1FD3" w:rsidR="00247ED9" w:rsidRPr="00694D7C" w:rsidRDefault="00D37FF5"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6</w:t>
      </w:r>
      <w:r w:rsidR="00247ED9" w:rsidRPr="00694D7C">
        <w:rPr>
          <w:rFonts w:ascii="PT Astra Serif" w:eastAsia="Calibri" w:hAnsi="PT Astra Serif"/>
          <w:lang w:eastAsia="en-US"/>
        </w:rPr>
        <w:t xml:space="preserve">.2. Обеспечение исполнения настоящего Контракта обеспечивает все обязательства </w:t>
      </w:r>
      <w:r w:rsidR="004A0274" w:rsidRPr="00694D7C">
        <w:rPr>
          <w:rFonts w:ascii="PT Astra Serif" w:hAnsi="PT Astra Serif"/>
        </w:rPr>
        <w:t>Исполнителя</w:t>
      </w:r>
      <w:r w:rsidR="00247ED9" w:rsidRPr="00694D7C">
        <w:rPr>
          <w:rFonts w:ascii="PT Astra Serif" w:eastAsia="Calibri" w:hAnsi="PT Astra Serif"/>
          <w:lang w:eastAsia="en-US"/>
        </w:rPr>
        <w:t xml:space="preserve">, предусмотренные настоящим Контрактом, включая обязательства </w:t>
      </w:r>
      <w:r w:rsidR="004A0274" w:rsidRPr="00694D7C">
        <w:rPr>
          <w:rFonts w:ascii="PT Astra Serif" w:hAnsi="PT Astra Serif"/>
        </w:rPr>
        <w:t>Исполнителя</w:t>
      </w:r>
      <w:r w:rsidR="00247ED9" w:rsidRPr="00694D7C">
        <w:rPr>
          <w:rFonts w:ascii="PT Astra Serif" w:eastAsia="Calibri" w:hAnsi="PT Astra Serif"/>
          <w:lang w:eastAsia="en-US"/>
        </w:rPr>
        <w:t xml:space="preserve"> по уплате неустоек (штрафов, пеней).</w:t>
      </w:r>
    </w:p>
    <w:p w14:paraId="0F2FC58D" w14:textId="52D3FFF3" w:rsidR="00247ED9" w:rsidRPr="00694D7C" w:rsidRDefault="00D37FF5" w:rsidP="00D3533F">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6</w:t>
      </w:r>
      <w:r w:rsidR="00247ED9" w:rsidRPr="00694D7C">
        <w:rPr>
          <w:rFonts w:ascii="PT Astra Serif" w:eastAsia="Calibri" w:hAnsi="PT Astra Serif"/>
          <w:lang w:eastAsia="en-US"/>
        </w:rPr>
        <w:t xml:space="preserve">.3. </w:t>
      </w:r>
      <w:r w:rsidR="00D3533F" w:rsidRPr="00D3533F">
        <w:rPr>
          <w:rFonts w:ascii="PT Astra Serif" w:eastAsia="Calibri" w:hAnsi="PT Astra Serif"/>
          <w:lang w:eastAsia="en-US"/>
        </w:rPr>
        <w:t xml:space="preserve">Обеспечение исполнения настоящего Контракта обеспечивает все обязательства Исполнителя, предусмотренные настоящим Контрактом, включая обязательства Поставщика по уплате неустоек (штрафов, пеней). Исполнение Контракта обеспечивается предоставлением независимой гарантии, выданной банком и соответствующей требованиям статьи 45 Федерального закона от </w:t>
      </w:r>
      <w:r w:rsidR="00D3533F">
        <w:rPr>
          <w:rFonts w:ascii="PT Astra Serif" w:eastAsia="Calibri" w:hAnsi="PT Astra Serif"/>
          <w:lang w:eastAsia="en-US"/>
        </w:rPr>
        <w:br/>
      </w:r>
      <w:r w:rsidR="00D3533F" w:rsidRPr="00D3533F">
        <w:rPr>
          <w:rFonts w:ascii="PT Astra Serif" w:eastAsia="Calibri" w:hAnsi="PT Astra Serif"/>
          <w:lang w:eastAsia="en-US"/>
        </w:rPr>
        <w:t xml:space="preserve">5 апреля 2013 г.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542E12">
        <w:rPr>
          <w:rFonts w:ascii="PT Astra Serif" w:eastAsia="Calibri" w:hAnsi="PT Astra Serif"/>
          <w:lang w:eastAsia="en-US"/>
        </w:rPr>
        <w:t>_____________</w:t>
      </w:r>
      <w:r w:rsidR="00D3533F" w:rsidRPr="00D3533F">
        <w:rPr>
          <w:rFonts w:ascii="PT Astra Serif" w:eastAsia="Calibri" w:hAnsi="PT Astra Serif"/>
          <w:lang w:eastAsia="en-US"/>
        </w:rPr>
        <w:t xml:space="preserve"> </w:t>
      </w:r>
      <w:r w:rsidR="00247ED9" w:rsidRPr="00694D7C">
        <w:rPr>
          <w:rFonts w:ascii="PT Astra Serif" w:eastAsia="Calibri" w:hAnsi="PT Astra Serif"/>
          <w:lang w:eastAsia="en-US"/>
        </w:rPr>
        <w:t xml:space="preserve">Способ обеспечения исполнения настоящего Контракта, срок действия независимой гарантии определяются в соответствии с требованиями Закона N 44-ФЗ </w:t>
      </w:r>
      <w:r w:rsidR="004A0274" w:rsidRPr="00694D7C">
        <w:rPr>
          <w:rFonts w:ascii="PT Astra Serif" w:hAnsi="PT Astra Serif"/>
        </w:rPr>
        <w:t>Исполнителем</w:t>
      </w:r>
      <w:r w:rsidR="00247ED9" w:rsidRPr="00694D7C">
        <w:rPr>
          <w:rFonts w:ascii="PT Astra Serif" w:eastAsia="Calibri" w:hAnsi="PT Astra Serif"/>
          <w:lang w:eastAsia="en-US"/>
        </w:rPr>
        <w:t xml:space="preserve"> самостоятельно.</w:t>
      </w:r>
    </w:p>
    <w:p w14:paraId="36BA604E" w14:textId="066FB1BF" w:rsidR="00247ED9" w:rsidRPr="00694D7C" w:rsidRDefault="00D37FF5"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6</w:t>
      </w:r>
      <w:r w:rsidR="00247ED9" w:rsidRPr="00694D7C">
        <w:rPr>
          <w:rFonts w:ascii="PT Astra Serif" w:eastAsia="Calibri" w:hAnsi="PT Astra Serif"/>
          <w:lang w:eastAsia="en-US"/>
        </w:rPr>
        <w:t>.4. В случае если обеспечение исполнения настоящего Контракта представлено в форме независимой гарантии,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N 44-ФЗ.</w:t>
      </w:r>
    </w:p>
    <w:p w14:paraId="270D5F03" w14:textId="7B11AF89" w:rsidR="00247ED9" w:rsidRPr="00694D7C" w:rsidRDefault="00D37FF5"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6</w:t>
      </w:r>
      <w:r w:rsidR="00247ED9" w:rsidRPr="00694D7C">
        <w:rPr>
          <w:rFonts w:ascii="PT Astra Serif" w:eastAsia="Calibri" w:hAnsi="PT Astra Serif"/>
          <w:lang w:eastAsia="en-US"/>
        </w:rPr>
        <w:t xml:space="preserve">.5. В ходе исполнения настоящего Контракта </w:t>
      </w:r>
      <w:r w:rsidR="004A0274" w:rsidRPr="00694D7C">
        <w:rPr>
          <w:rFonts w:ascii="PT Astra Serif" w:hAnsi="PT Astra Serif"/>
        </w:rPr>
        <w:t>Исполнитель</w:t>
      </w:r>
      <w:r w:rsidR="00247ED9" w:rsidRPr="00694D7C">
        <w:rPr>
          <w:rFonts w:ascii="PT Astra Serif" w:eastAsia="Calibri" w:hAnsi="PT Astra Serif"/>
          <w:lang w:eastAsia="en-US"/>
        </w:rPr>
        <w:t xml:space="preserve">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частями 7.2 и 7.3 статьи 96 Закона N 44-ФЗ.</w:t>
      </w:r>
    </w:p>
    <w:p w14:paraId="4702C54A" w14:textId="77777777" w:rsidR="00247ED9" w:rsidRPr="00694D7C" w:rsidRDefault="00247ED9"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057817F" w14:textId="39EF69E1" w:rsidR="00247ED9" w:rsidRPr="00694D7C" w:rsidRDefault="00D37FF5"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lastRenderedPageBreak/>
        <w:t>6</w:t>
      </w:r>
      <w:r w:rsidR="00247ED9" w:rsidRPr="00694D7C">
        <w:rPr>
          <w:rFonts w:ascii="PT Astra Serif" w:eastAsia="Calibri" w:hAnsi="PT Astra Serif"/>
          <w:lang w:eastAsia="en-US"/>
        </w:rPr>
        <w:t xml:space="preserve">.6. Денежные средства, внесенные </w:t>
      </w:r>
      <w:r w:rsidR="004A0274" w:rsidRPr="00694D7C">
        <w:rPr>
          <w:rFonts w:ascii="PT Astra Serif" w:hAnsi="PT Astra Serif"/>
        </w:rPr>
        <w:t>Исполнителем</w:t>
      </w:r>
      <w:r w:rsidR="00247ED9" w:rsidRPr="00694D7C">
        <w:rPr>
          <w:rFonts w:ascii="PT Astra Serif" w:eastAsia="Calibri" w:hAnsi="PT Astra Serif"/>
          <w:lang w:eastAsia="en-US"/>
        </w:rPr>
        <w:t xml:space="preserve">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частями 7, 7.1 и 7.2 статьи 96 Закона N 44-ФЗ возвращаются </w:t>
      </w:r>
      <w:r w:rsidR="004A0274" w:rsidRPr="00694D7C">
        <w:rPr>
          <w:rFonts w:ascii="PT Astra Serif" w:hAnsi="PT Astra Serif"/>
        </w:rPr>
        <w:t>Исполнителю</w:t>
      </w:r>
      <w:r w:rsidR="00247ED9" w:rsidRPr="00694D7C">
        <w:rPr>
          <w:rFonts w:ascii="PT Astra Serif" w:eastAsia="Calibri" w:hAnsi="PT Astra Serif"/>
          <w:lang w:eastAsia="en-US"/>
        </w:rPr>
        <w:t xml:space="preserve"> в течение 30 дней с даты исполнения </w:t>
      </w:r>
      <w:r w:rsidR="004A0274" w:rsidRPr="00694D7C">
        <w:rPr>
          <w:rFonts w:ascii="PT Astra Serif" w:hAnsi="PT Astra Serif"/>
        </w:rPr>
        <w:t>Исполнителем</w:t>
      </w:r>
      <w:r w:rsidR="00247ED9" w:rsidRPr="00694D7C">
        <w:rPr>
          <w:rFonts w:ascii="PT Astra Serif" w:eastAsia="Calibri" w:hAnsi="PT Astra Serif"/>
          <w:lang w:eastAsia="en-US"/>
        </w:rPr>
        <w:t xml:space="preserve"> своих обязательств </w:t>
      </w:r>
      <w:r w:rsidR="007C3DED" w:rsidRPr="00694D7C">
        <w:rPr>
          <w:rFonts w:ascii="PT Astra Serif" w:eastAsia="Calibri" w:hAnsi="PT Astra Serif"/>
          <w:lang w:eastAsia="en-US"/>
        </w:rPr>
        <w:br/>
      </w:r>
      <w:r w:rsidR="00247ED9" w:rsidRPr="00694D7C">
        <w:rPr>
          <w:rFonts w:ascii="PT Astra Serif" w:eastAsia="Calibri" w:hAnsi="PT Astra Serif"/>
          <w:lang w:eastAsia="en-US"/>
        </w:rPr>
        <w:t>по настоящему Контракту.</w:t>
      </w:r>
    </w:p>
    <w:p w14:paraId="480FC844" w14:textId="3E45C59E" w:rsidR="00247ED9" w:rsidRPr="00694D7C" w:rsidRDefault="00D37FF5"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6</w:t>
      </w:r>
      <w:r w:rsidR="00247ED9" w:rsidRPr="00694D7C">
        <w:rPr>
          <w:rFonts w:ascii="PT Astra Serif" w:eastAsia="Calibri" w:hAnsi="PT Astra Serif"/>
          <w:lang w:eastAsia="en-US"/>
        </w:rPr>
        <w:t xml:space="preserve">.7. В независимую гарантию включается условие об обязанности гаранта уплатить Государственному заказчику (бенефициару) денежную сумму по независимой гарантии не позднее десяти рабочих дней со дня, следующего за днем получения гарантом требования Государственного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w:t>
      </w:r>
      <w:r w:rsidR="007C3DED" w:rsidRPr="00694D7C">
        <w:rPr>
          <w:rFonts w:ascii="PT Astra Serif" w:eastAsia="Calibri" w:hAnsi="PT Astra Serif"/>
          <w:lang w:eastAsia="en-US"/>
        </w:rPr>
        <w:br/>
      </w:r>
      <w:r w:rsidR="00247ED9" w:rsidRPr="00694D7C">
        <w:rPr>
          <w:rFonts w:ascii="PT Astra Serif" w:eastAsia="Calibri" w:hAnsi="PT Astra Serif"/>
          <w:lang w:eastAsia="en-US"/>
        </w:rPr>
        <w:t xml:space="preserve">в удовлетворении этого требования. </w:t>
      </w:r>
    </w:p>
    <w:p w14:paraId="2082BE75" w14:textId="1683F2C9" w:rsidR="00247ED9" w:rsidRPr="00694D7C" w:rsidRDefault="00D37FF5"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6</w:t>
      </w:r>
      <w:r w:rsidR="00247ED9" w:rsidRPr="00694D7C">
        <w:rPr>
          <w:rFonts w:ascii="PT Astra Serif" w:eastAsia="Calibri" w:hAnsi="PT Astra Serif"/>
          <w:lang w:eastAsia="en-US"/>
        </w:rPr>
        <w:t xml:space="preserve">.8.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настоящего Контракта (если такая форма обеспечения исполнения настоящего Контракта применяется </w:t>
      </w:r>
      <w:r w:rsidR="004A0274" w:rsidRPr="00694D7C">
        <w:rPr>
          <w:rFonts w:ascii="PT Astra Serif" w:hAnsi="PT Astra Serif"/>
        </w:rPr>
        <w:t>Исполнителем</w:t>
      </w:r>
      <w:r w:rsidR="00247ED9" w:rsidRPr="00694D7C">
        <w:rPr>
          <w:rFonts w:ascii="PT Astra Serif" w:eastAsia="Calibri" w:hAnsi="PT Astra Serif"/>
          <w:lang w:eastAsia="en-US"/>
        </w:rPr>
        <w:t xml:space="preserve">), лицензии на осуществление банковских операций </w:t>
      </w:r>
      <w:r w:rsidR="004A0274" w:rsidRPr="00694D7C">
        <w:rPr>
          <w:rFonts w:ascii="PT Astra Serif" w:hAnsi="PT Astra Serif"/>
        </w:rPr>
        <w:t>Исполнитель</w:t>
      </w:r>
      <w:r w:rsidR="00247ED9" w:rsidRPr="00694D7C">
        <w:rPr>
          <w:rFonts w:ascii="PT Astra Serif" w:eastAsia="Calibri" w:hAnsi="PT Astra Serif"/>
          <w:lang w:eastAsia="en-US"/>
        </w:rPr>
        <w:t xml:space="preserve"> обязан предоставить новое обеспечение исполнения настоящего Контракта в срок не позднее одного месяца со дня надлежащего уведомления Государственным заказчиком </w:t>
      </w:r>
      <w:r w:rsidR="004A0274" w:rsidRPr="00694D7C">
        <w:rPr>
          <w:rFonts w:ascii="PT Astra Serif" w:hAnsi="PT Astra Serif"/>
        </w:rPr>
        <w:t>Исполнителя</w:t>
      </w:r>
      <w:r w:rsidR="00247ED9" w:rsidRPr="00694D7C">
        <w:rPr>
          <w:rFonts w:ascii="PT Astra Serif" w:eastAsia="Calibri" w:hAnsi="PT Astra Serif"/>
          <w:lang w:eastAsia="en-US"/>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N 44-ФЗ. За каждый день просрочки исполнения </w:t>
      </w:r>
      <w:r w:rsidR="004A0274" w:rsidRPr="00694D7C">
        <w:rPr>
          <w:rFonts w:ascii="PT Astra Serif" w:hAnsi="PT Astra Serif"/>
        </w:rPr>
        <w:t>Исполнителем</w:t>
      </w:r>
      <w:r w:rsidR="00247ED9" w:rsidRPr="00694D7C">
        <w:rPr>
          <w:rFonts w:ascii="PT Astra Serif" w:eastAsia="Calibri" w:hAnsi="PT Astra Serif"/>
          <w:lang w:eastAsia="en-US"/>
        </w:rPr>
        <w:t xml:space="preserve"> указанного обязательства начисляется пеня в размере, определенном </w:t>
      </w:r>
      <w:r w:rsidR="007C3DED" w:rsidRPr="00694D7C">
        <w:rPr>
          <w:rFonts w:ascii="PT Astra Serif" w:eastAsia="Calibri" w:hAnsi="PT Astra Serif"/>
          <w:lang w:eastAsia="en-US"/>
        </w:rPr>
        <w:br/>
      </w:r>
      <w:r w:rsidR="00247ED9" w:rsidRPr="00694D7C">
        <w:rPr>
          <w:rFonts w:ascii="PT Astra Serif" w:eastAsia="Calibri" w:hAnsi="PT Astra Serif"/>
          <w:lang w:eastAsia="en-US"/>
        </w:rPr>
        <w:t>в порядке, установленном в соответствии с частью 7 статьи 34 Закона N 44-ФЗ.</w:t>
      </w:r>
    </w:p>
    <w:p w14:paraId="52D15B9B" w14:textId="2F842119" w:rsidR="00247ED9" w:rsidRPr="00694D7C" w:rsidRDefault="00D37FF5" w:rsidP="00247ED9">
      <w:pPr>
        <w:widowControl w:val="0"/>
        <w:autoSpaceDE w:val="0"/>
        <w:autoSpaceDN w:val="0"/>
        <w:spacing w:after="0" w:line="240" w:lineRule="auto"/>
        <w:ind w:firstLine="709"/>
        <w:jc w:val="both"/>
        <w:rPr>
          <w:rFonts w:ascii="PT Astra Serif" w:eastAsia="Calibri" w:hAnsi="PT Astra Serif"/>
          <w:lang w:eastAsia="en-US"/>
        </w:rPr>
      </w:pPr>
      <w:r w:rsidRPr="00694D7C">
        <w:rPr>
          <w:rFonts w:ascii="PT Astra Serif" w:eastAsia="Calibri" w:hAnsi="PT Astra Serif"/>
          <w:lang w:eastAsia="en-US"/>
        </w:rPr>
        <w:t>6</w:t>
      </w:r>
      <w:r w:rsidR="00247ED9" w:rsidRPr="00694D7C">
        <w:rPr>
          <w:rFonts w:ascii="PT Astra Serif" w:eastAsia="Calibri" w:hAnsi="PT Astra Serif"/>
          <w:lang w:eastAsia="en-US"/>
        </w:rPr>
        <w:t xml:space="preserve">.9. В случае неисполнения и/или ненадлежащего исполнения </w:t>
      </w:r>
      <w:r w:rsidR="004A0274" w:rsidRPr="00694D7C">
        <w:rPr>
          <w:rFonts w:ascii="PT Astra Serif" w:hAnsi="PT Astra Serif"/>
        </w:rPr>
        <w:t>Исполнителем</w:t>
      </w:r>
      <w:r w:rsidR="00247ED9" w:rsidRPr="00694D7C">
        <w:rPr>
          <w:rFonts w:ascii="PT Astra Serif" w:eastAsia="Calibri" w:hAnsi="PT Astra Serif"/>
          <w:lang w:eastAsia="en-US"/>
        </w:rPr>
        <w:t xml:space="preserve"> обязательств </w:t>
      </w:r>
      <w:r w:rsidR="007C3DED" w:rsidRPr="00694D7C">
        <w:rPr>
          <w:rFonts w:ascii="PT Astra Serif" w:eastAsia="Calibri" w:hAnsi="PT Astra Serif"/>
          <w:lang w:eastAsia="en-US"/>
        </w:rPr>
        <w:br/>
      </w:r>
      <w:r w:rsidR="00247ED9" w:rsidRPr="00694D7C">
        <w:rPr>
          <w:rFonts w:ascii="PT Astra Serif" w:eastAsia="Calibri" w:hAnsi="PT Astra Serif"/>
          <w:lang w:eastAsia="en-US"/>
        </w:rPr>
        <w:t>по государственному контракту Государственный заказчик вправе удержать неустойку (штрафы, пени) из суммы обеспечения исполнения контракта.</w:t>
      </w:r>
    </w:p>
    <w:p w14:paraId="0CAFB5A5" w14:textId="77777777" w:rsidR="00F63F32" w:rsidRPr="00694D7C" w:rsidRDefault="00F63F32" w:rsidP="00B3001D">
      <w:pPr>
        <w:tabs>
          <w:tab w:val="left" w:pos="708"/>
          <w:tab w:val="center" w:pos="4153"/>
          <w:tab w:val="right" w:pos="8306"/>
        </w:tabs>
        <w:spacing w:after="0" w:line="240" w:lineRule="auto"/>
        <w:jc w:val="both"/>
        <w:rPr>
          <w:rFonts w:ascii="PT Astra Serif" w:hAnsi="PT Astra Serif"/>
        </w:rPr>
      </w:pPr>
    </w:p>
    <w:p w14:paraId="5C835378" w14:textId="7D9C86A0" w:rsidR="005363E8" w:rsidRPr="00694D7C" w:rsidRDefault="00790E23" w:rsidP="005363E8">
      <w:pPr>
        <w:pStyle w:val="a3"/>
        <w:widowControl w:val="0"/>
        <w:numPr>
          <w:ilvl w:val="0"/>
          <w:numId w:val="12"/>
        </w:numPr>
        <w:spacing w:after="0" w:line="240" w:lineRule="auto"/>
        <w:jc w:val="center"/>
        <w:rPr>
          <w:rFonts w:ascii="PT Astra Serif" w:hAnsi="PT Astra Serif"/>
          <w:b/>
        </w:rPr>
      </w:pPr>
      <w:r w:rsidRPr="00694D7C">
        <w:rPr>
          <w:rFonts w:ascii="PT Astra Serif" w:hAnsi="PT Astra Serif"/>
          <w:b/>
        </w:rPr>
        <w:t>Обстоятельства непреодолимой силы</w:t>
      </w:r>
    </w:p>
    <w:p w14:paraId="78E5AAB9" w14:textId="77777777" w:rsidR="00F63F32" w:rsidRPr="00694D7C" w:rsidRDefault="00F63F32" w:rsidP="00F63F32">
      <w:pPr>
        <w:pStyle w:val="a3"/>
        <w:widowControl w:val="0"/>
        <w:spacing w:after="0" w:line="240" w:lineRule="auto"/>
        <w:rPr>
          <w:rFonts w:ascii="PT Astra Serif" w:hAnsi="PT Astra Serif"/>
          <w:b/>
        </w:rPr>
      </w:pPr>
    </w:p>
    <w:p w14:paraId="7DA3C2D8" w14:textId="4D728605" w:rsidR="00E71488" w:rsidRPr="00694D7C" w:rsidRDefault="00D37FF5" w:rsidP="00790E23">
      <w:pPr>
        <w:widowControl w:val="0"/>
        <w:spacing w:after="0" w:line="240" w:lineRule="auto"/>
        <w:ind w:firstLine="709"/>
        <w:jc w:val="both"/>
        <w:rPr>
          <w:rFonts w:ascii="PT Astra Serif" w:hAnsi="PT Astra Serif"/>
        </w:rPr>
      </w:pPr>
      <w:r w:rsidRPr="00694D7C">
        <w:rPr>
          <w:rFonts w:ascii="PT Astra Serif" w:hAnsi="PT Astra Serif"/>
        </w:rPr>
        <w:t>7</w:t>
      </w:r>
      <w:r w:rsidR="00E71488" w:rsidRPr="00694D7C">
        <w:rPr>
          <w:rFonts w:ascii="PT Astra Serif" w:hAnsi="PT Astra Serif"/>
        </w:rPr>
        <w:t xml:space="preserve">.1. Сторона, не исполнившая или ненадлежащим образом исполнившая обязательства </w:t>
      </w:r>
      <w:r w:rsidR="007C3DED" w:rsidRPr="00694D7C">
        <w:rPr>
          <w:rFonts w:ascii="PT Astra Serif" w:hAnsi="PT Astra Serif"/>
        </w:rPr>
        <w:br/>
      </w:r>
      <w:r w:rsidR="00E71488" w:rsidRPr="00694D7C">
        <w:rPr>
          <w:rFonts w:ascii="PT Astra Serif" w:hAnsi="PT Astra Serif"/>
        </w:rP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7C3DED" w:rsidRPr="00694D7C">
        <w:rPr>
          <w:rFonts w:ascii="PT Astra Serif" w:hAnsi="PT Astra Serif"/>
        </w:rPr>
        <w:br/>
      </w:r>
      <w:r w:rsidR="00E71488" w:rsidRPr="00694D7C">
        <w:rPr>
          <w:rFonts w:ascii="PT Astra Serif" w:hAnsi="PT Astra Serif"/>
        </w:rPr>
        <w:t>при данных условиях обстоятельств.</w:t>
      </w:r>
    </w:p>
    <w:p w14:paraId="0E76E1D1" w14:textId="48751769" w:rsidR="00E71488" w:rsidRPr="00694D7C" w:rsidRDefault="00D37FF5" w:rsidP="00E71488">
      <w:pPr>
        <w:widowControl w:val="0"/>
        <w:autoSpaceDE w:val="0"/>
        <w:autoSpaceDN w:val="0"/>
        <w:spacing w:after="0" w:line="240" w:lineRule="auto"/>
        <w:ind w:firstLine="709"/>
        <w:jc w:val="both"/>
        <w:rPr>
          <w:rFonts w:ascii="PT Astra Serif" w:hAnsi="PT Astra Serif"/>
        </w:rPr>
      </w:pPr>
      <w:bookmarkStart w:id="5" w:name="P254"/>
      <w:bookmarkEnd w:id="5"/>
      <w:r w:rsidRPr="00694D7C">
        <w:rPr>
          <w:rFonts w:ascii="PT Astra Serif" w:hAnsi="PT Astra Serif"/>
        </w:rPr>
        <w:t>7</w:t>
      </w:r>
      <w:r w:rsidR="00E71488" w:rsidRPr="00694D7C">
        <w:rPr>
          <w:rFonts w:ascii="PT Astra Serif" w:hAnsi="PT Astra Serif"/>
        </w:rPr>
        <w:t xml:space="preserve">.2.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w:t>
      </w:r>
      <w:r w:rsidR="00B14514" w:rsidRPr="00694D7C">
        <w:rPr>
          <w:rFonts w:ascii="PT Astra Serif" w:hAnsi="PT Astra Serif"/>
        </w:rPr>
        <w:br/>
      </w:r>
      <w:r w:rsidR="00E71488" w:rsidRPr="00694D7C">
        <w:rPr>
          <w:rFonts w:ascii="PT Astra Serif" w:hAnsi="PT Astra Serif"/>
        </w:rP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01C1C075" w14:textId="33C4AC64" w:rsidR="00E71488" w:rsidRPr="00694D7C" w:rsidRDefault="00D37FF5" w:rsidP="00E71488">
      <w:pPr>
        <w:widowControl w:val="0"/>
        <w:autoSpaceDE w:val="0"/>
        <w:autoSpaceDN w:val="0"/>
        <w:spacing w:after="0" w:line="240" w:lineRule="auto"/>
        <w:ind w:firstLine="709"/>
        <w:jc w:val="both"/>
        <w:rPr>
          <w:rFonts w:ascii="PT Astra Serif" w:hAnsi="PT Astra Serif"/>
        </w:rPr>
      </w:pPr>
      <w:bookmarkStart w:id="6" w:name="P255"/>
      <w:bookmarkEnd w:id="6"/>
      <w:r w:rsidRPr="00694D7C">
        <w:rPr>
          <w:rFonts w:ascii="PT Astra Serif" w:hAnsi="PT Astra Serif"/>
        </w:rPr>
        <w:t>7</w:t>
      </w:r>
      <w:r w:rsidR="00E71488" w:rsidRPr="00694D7C">
        <w:rPr>
          <w:rFonts w:ascii="PT Astra Serif" w:hAnsi="PT Astra Serif"/>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100FE75" w14:textId="675E6750" w:rsidR="00E71488" w:rsidRPr="00694D7C" w:rsidRDefault="00D37FF5" w:rsidP="00E71488">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7</w:t>
      </w:r>
      <w:r w:rsidR="00E71488" w:rsidRPr="00694D7C">
        <w:rPr>
          <w:rFonts w:ascii="PT Astra Serif" w:hAnsi="PT Astra Serif"/>
        </w:rPr>
        <w:t xml:space="preserve">.4. Если одна из Сторон не направит или несвоевременно направит документы, указанные </w:t>
      </w:r>
      <w:r w:rsidR="00B14514" w:rsidRPr="00694D7C">
        <w:rPr>
          <w:rFonts w:ascii="PT Astra Serif" w:hAnsi="PT Astra Serif"/>
        </w:rPr>
        <w:br/>
      </w:r>
      <w:r w:rsidR="00E71488" w:rsidRPr="00694D7C">
        <w:rPr>
          <w:rFonts w:ascii="PT Astra Serif" w:hAnsi="PT Astra Serif"/>
        </w:rPr>
        <w:t xml:space="preserve">в </w:t>
      </w:r>
      <w:hyperlink w:anchor="P254" w:history="1">
        <w:r w:rsidR="00E71488" w:rsidRPr="00694D7C">
          <w:rPr>
            <w:rFonts w:ascii="PT Astra Serif" w:hAnsi="PT Astra Serif"/>
          </w:rPr>
          <w:t xml:space="preserve">пунктах </w:t>
        </w:r>
        <w:r w:rsidRPr="00694D7C">
          <w:rPr>
            <w:rFonts w:ascii="PT Astra Serif" w:hAnsi="PT Astra Serif"/>
          </w:rPr>
          <w:t>7</w:t>
        </w:r>
        <w:r w:rsidR="00E71488" w:rsidRPr="00694D7C">
          <w:rPr>
            <w:rFonts w:ascii="PT Astra Serif" w:hAnsi="PT Astra Serif"/>
          </w:rPr>
          <w:t>.2</w:t>
        </w:r>
      </w:hyperlink>
      <w:r w:rsidR="00F2578E" w:rsidRPr="00694D7C">
        <w:rPr>
          <w:rFonts w:ascii="PT Astra Serif" w:hAnsi="PT Astra Serif"/>
        </w:rPr>
        <w:t>.–</w:t>
      </w:r>
      <w:hyperlink w:anchor="P255" w:history="1">
        <w:r w:rsidRPr="00694D7C">
          <w:rPr>
            <w:rFonts w:ascii="PT Astra Serif" w:hAnsi="PT Astra Serif"/>
          </w:rPr>
          <w:t>7</w:t>
        </w:r>
        <w:r w:rsidR="00F2578E" w:rsidRPr="00694D7C">
          <w:rPr>
            <w:rFonts w:ascii="PT Astra Serif" w:hAnsi="PT Astra Serif"/>
          </w:rPr>
          <w:t>.3.</w:t>
        </w:r>
      </w:hyperlink>
      <w:r w:rsidR="00E71488" w:rsidRPr="00694D7C">
        <w:rPr>
          <w:rFonts w:ascii="PT Astra Serif" w:hAnsi="PT Astra Serif"/>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B14514" w:rsidRPr="00694D7C">
        <w:rPr>
          <w:rFonts w:ascii="PT Astra Serif" w:hAnsi="PT Astra Serif"/>
        </w:rPr>
        <w:br/>
      </w:r>
      <w:r w:rsidR="00E71488" w:rsidRPr="00694D7C">
        <w:rPr>
          <w:rFonts w:ascii="PT Astra Serif" w:hAnsi="PT Astra Serif"/>
        </w:rPr>
        <w:t>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7FB7155" w14:textId="4BD828CC" w:rsidR="00911B61" w:rsidRPr="00694D7C" w:rsidRDefault="00D37FF5" w:rsidP="00F63F32">
      <w:pPr>
        <w:widowControl w:val="0"/>
        <w:autoSpaceDE w:val="0"/>
        <w:autoSpaceDN w:val="0"/>
        <w:spacing w:after="0" w:line="260" w:lineRule="exact"/>
        <w:ind w:firstLine="709"/>
        <w:jc w:val="both"/>
        <w:rPr>
          <w:rFonts w:ascii="PT Astra Serif" w:hAnsi="PT Astra Serif"/>
        </w:rPr>
      </w:pPr>
      <w:r w:rsidRPr="00694D7C">
        <w:rPr>
          <w:rFonts w:ascii="PT Astra Serif" w:hAnsi="PT Astra Serif"/>
        </w:rPr>
        <w:t>7</w:t>
      </w:r>
      <w:r w:rsidR="00E71488" w:rsidRPr="00694D7C">
        <w:rPr>
          <w:rFonts w:ascii="PT Astra Serif" w:hAnsi="PT Astra Serif"/>
        </w:rPr>
        <w:t xml:space="preserve">.5.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w:t>
      </w:r>
      <w:r w:rsidR="00B14514" w:rsidRPr="00694D7C">
        <w:rPr>
          <w:rFonts w:ascii="PT Astra Serif" w:hAnsi="PT Astra Serif"/>
        </w:rPr>
        <w:br/>
      </w:r>
      <w:r w:rsidR="00E71488" w:rsidRPr="00694D7C">
        <w:rPr>
          <w:rFonts w:ascii="PT Astra Serif" w:hAnsi="PT Astra Serif"/>
        </w:rPr>
        <w:t>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Start w:id="7" w:name="P211"/>
      <w:bookmarkEnd w:id="7"/>
    </w:p>
    <w:p w14:paraId="3EA1FA3E" w14:textId="77777777" w:rsidR="00F63F32" w:rsidRPr="00694D7C" w:rsidRDefault="00F63F32" w:rsidP="00F63F32">
      <w:pPr>
        <w:widowControl w:val="0"/>
        <w:autoSpaceDE w:val="0"/>
        <w:autoSpaceDN w:val="0"/>
        <w:spacing w:after="0" w:line="260" w:lineRule="exact"/>
        <w:ind w:firstLine="709"/>
        <w:jc w:val="both"/>
        <w:rPr>
          <w:rFonts w:ascii="PT Astra Serif" w:hAnsi="PT Astra Serif"/>
        </w:rPr>
      </w:pPr>
    </w:p>
    <w:p w14:paraId="5CE67875" w14:textId="1DD36C20" w:rsidR="005363E8" w:rsidRPr="00694D7C" w:rsidRDefault="000B6938" w:rsidP="005363E8">
      <w:pPr>
        <w:pStyle w:val="a3"/>
        <w:widowControl w:val="0"/>
        <w:numPr>
          <w:ilvl w:val="0"/>
          <w:numId w:val="12"/>
        </w:numPr>
        <w:spacing w:after="0" w:line="240" w:lineRule="auto"/>
        <w:jc w:val="center"/>
        <w:rPr>
          <w:rFonts w:ascii="PT Astra Serif" w:hAnsi="PT Astra Serif"/>
          <w:b/>
        </w:rPr>
      </w:pPr>
      <w:r w:rsidRPr="00694D7C">
        <w:rPr>
          <w:rFonts w:ascii="PT Astra Serif" w:hAnsi="PT Astra Serif"/>
          <w:b/>
        </w:rPr>
        <w:t>Порядок разрешения споров</w:t>
      </w:r>
    </w:p>
    <w:p w14:paraId="52E7D746" w14:textId="77777777" w:rsidR="00F63F32" w:rsidRPr="00694D7C" w:rsidRDefault="00F63F32" w:rsidP="00F63F32">
      <w:pPr>
        <w:pStyle w:val="a3"/>
        <w:widowControl w:val="0"/>
        <w:spacing w:after="0" w:line="240" w:lineRule="auto"/>
        <w:rPr>
          <w:rFonts w:ascii="PT Astra Serif" w:hAnsi="PT Astra Serif"/>
          <w:b/>
        </w:rPr>
      </w:pPr>
    </w:p>
    <w:p w14:paraId="6CF29698" w14:textId="2E6A2723"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.1. Все споры, возникающие из настоящего Контракта, Стороны могут разрешать путем переговоров.</w:t>
      </w:r>
    </w:p>
    <w:p w14:paraId="31883743" w14:textId="0865BBE7"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 xml:space="preserve">.2.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w:t>
      </w:r>
      <w:r w:rsidR="004A18B5" w:rsidRPr="00694D7C">
        <w:rPr>
          <w:rFonts w:ascii="PT Astra Serif" w:hAnsi="PT Astra Serif"/>
        </w:rPr>
        <w:lastRenderedPageBreak/>
        <w:t xml:space="preserve">урегулирования споров. Срок рассмотрения претензии – </w:t>
      </w:r>
      <w:r w:rsidR="00E73DA8" w:rsidRPr="00694D7C">
        <w:rPr>
          <w:rFonts w:ascii="PT Astra Serif" w:hAnsi="PT Astra Serif"/>
        </w:rPr>
        <w:t>30</w:t>
      </w:r>
      <w:r w:rsidR="004A18B5" w:rsidRPr="00694D7C">
        <w:rPr>
          <w:rFonts w:ascii="PT Astra Serif" w:hAnsi="PT Astra Serif"/>
        </w:rPr>
        <w:t xml:space="preserve"> дней с момента её получения</w:t>
      </w:r>
    </w:p>
    <w:p w14:paraId="51BCCA7F" w14:textId="37474B20"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 xml:space="preserve">.3.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w:t>
      </w:r>
      <w:r w:rsidR="00B14514" w:rsidRPr="00694D7C">
        <w:rPr>
          <w:rFonts w:ascii="PT Astra Serif" w:hAnsi="PT Astra Serif"/>
        </w:rPr>
        <w:br/>
      </w:r>
      <w:r w:rsidR="004A18B5" w:rsidRPr="00694D7C">
        <w:rPr>
          <w:rFonts w:ascii="PT Astra Serif" w:hAnsi="PT Astra Serif"/>
        </w:rPr>
        <w:t xml:space="preserve">за исключением дел, для которых согласно </w:t>
      </w:r>
      <w:hyperlink r:id="rId8" w:history="1">
        <w:r w:rsidR="004A18B5" w:rsidRPr="00694D7C">
          <w:rPr>
            <w:rFonts w:ascii="PT Astra Serif" w:hAnsi="PT Astra Serif"/>
          </w:rPr>
          <w:t>части 5 статьи 4</w:t>
        </w:r>
      </w:hyperlink>
      <w:r w:rsidR="004A18B5" w:rsidRPr="00694D7C">
        <w:rPr>
          <w:rFonts w:ascii="PT Astra Serif" w:hAnsi="PT Astra Serif"/>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2B15D13" w14:textId="0CC341E4"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 xml:space="preserve">.4. Претензия должна быть составлена и направлена одной Стороной другой Стороне </w:t>
      </w:r>
      <w:r w:rsidR="00B14514" w:rsidRPr="00694D7C">
        <w:rPr>
          <w:rFonts w:ascii="PT Astra Serif" w:hAnsi="PT Astra Serif"/>
        </w:rPr>
        <w:br/>
      </w:r>
      <w:r w:rsidR="004A18B5" w:rsidRPr="00694D7C">
        <w:rPr>
          <w:rFonts w:ascii="PT Astra Serif" w:hAnsi="PT Astra Serif"/>
        </w:rPr>
        <w:t>в порядке, предусмотренном гражданским законодательством Российской Федерации и в порядке, предусмотренном ч.16 ст.94 Закона N 44-ФЗ.</w:t>
      </w:r>
    </w:p>
    <w:p w14:paraId="794C942A" w14:textId="1A27BEFA"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B14514" w:rsidRPr="00694D7C">
        <w:rPr>
          <w:rFonts w:ascii="PT Astra Serif" w:hAnsi="PT Astra Serif"/>
        </w:rPr>
        <w:br/>
      </w:r>
      <w:r w:rsidR="004A18B5" w:rsidRPr="00694D7C">
        <w:rPr>
          <w:rFonts w:ascii="PT Astra Serif" w:hAnsi="PT Astra Serif"/>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9DD0F8A" w14:textId="146BBE3A"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00A9D36A" w14:textId="77C24152"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 xml:space="preserve">.7.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B14514" w:rsidRPr="00694D7C">
        <w:rPr>
          <w:rFonts w:ascii="PT Astra Serif" w:hAnsi="PT Astra Serif"/>
        </w:rPr>
        <w:br/>
      </w:r>
      <w:r w:rsidR="004A18B5" w:rsidRPr="00694D7C">
        <w:rPr>
          <w:rFonts w:ascii="PT Astra Serif" w:hAnsi="PT Astra Serif"/>
        </w:rPr>
        <w:t>у Стороны-адресата, их копии либо выписки из них.</w:t>
      </w:r>
    </w:p>
    <w:p w14:paraId="0E20386B" w14:textId="22DA658B"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521091D" w14:textId="6ACCBC91" w:rsidR="004A18B5" w:rsidRPr="00694D7C" w:rsidRDefault="00D37FF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8</w:t>
      </w:r>
      <w:r w:rsidR="004A18B5" w:rsidRPr="00694D7C">
        <w:rPr>
          <w:rFonts w:ascii="PT Astra Serif" w:hAnsi="PT Astra Serif"/>
        </w:rPr>
        <w:t xml:space="preserve">.9. При отклонении претензии полностью или частично либо неполучении ответа </w:t>
      </w:r>
      <w:r w:rsidR="00B14514" w:rsidRPr="00694D7C">
        <w:rPr>
          <w:rFonts w:ascii="PT Astra Serif" w:hAnsi="PT Astra Serif"/>
        </w:rPr>
        <w:br/>
      </w:r>
      <w:r w:rsidR="004A18B5" w:rsidRPr="00694D7C">
        <w:rPr>
          <w:rFonts w:ascii="PT Astra Serif" w:hAnsi="PT Astra Serif"/>
        </w:rPr>
        <w:t xml:space="preserve">в установленные для ее рассмотрения сроки, либо неисполнении требований по претензии </w:t>
      </w:r>
      <w:r w:rsidR="00B14514" w:rsidRPr="00694D7C">
        <w:rPr>
          <w:rFonts w:ascii="PT Astra Serif" w:hAnsi="PT Astra Serif"/>
        </w:rPr>
        <w:br/>
      </w:r>
      <w:r w:rsidR="004A18B5" w:rsidRPr="00694D7C">
        <w:rPr>
          <w:rFonts w:ascii="PT Astra Serif" w:hAnsi="PT Astra Serif"/>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w:t>
      </w:r>
      <w:r w:rsidR="00B14514" w:rsidRPr="00694D7C">
        <w:rPr>
          <w:rFonts w:ascii="PT Astra Serif" w:hAnsi="PT Astra Serif"/>
        </w:rPr>
        <w:br/>
      </w:r>
      <w:r w:rsidR="004A18B5" w:rsidRPr="00694D7C">
        <w:rPr>
          <w:rFonts w:ascii="PT Astra Serif" w:hAnsi="PT Astra Serif"/>
        </w:rPr>
        <w:t>из указанных событий передать спор на разрешение в Арбитражный суд Челябинской области.</w:t>
      </w:r>
    </w:p>
    <w:p w14:paraId="1BC3DF5C" w14:textId="6709F815" w:rsidR="005F00F3" w:rsidRPr="00694D7C" w:rsidRDefault="005F00F3" w:rsidP="00F63F32">
      <w:pPr>
        <w:pStyle w:val="ab"/>
        <w:rPr>
          <w:rFonts w:ascii="PT Astra Serif" w:hAnsi="PT Astra Serif"/>
          <w:b/>
          <w:noProof/>
        </w:rPr>
      </w:pPr>
    </w:p>
    <w:p w14:paraId="666FDF59" w14:textId="2C0C0F48" w:rsidR="005363E8" w:rsidRPr="00694D7C" w:rsidRDefault="00D07DFC" w:rsidP="00D07DFC">
      <w:pPr>
        <w:pStyle w:val="ab"/>
        <w:ind w:left="2832" w:firstLine="708"/>
        <w:rPr>
          <w:rFonts w:ascii="PT Astra Serif" w:hAnsi="PT Astra Serif"/>
          <w:b/>
          <w:noProof/>
        </w:rPr>
      </w:pPr>
      <w:r>
        <w:rPr>
          <w:rFonts w:ascii="PT Astra Serif" w:hAnsi="PT Astra Serif"/>
          <w:b/>
          <w:noProof/>
        </w:rPr>
        <w:t xml:space="preserve">9. </w:t>
      </w:r>
      <w:r w:rsidR="005433A2" w:rsidRPr="00694D7C">
        <w:rPr>
          <w:rFonts w:ascii="PT Astra Serif" w:hAnsi="PT Astra Serif"/>
          <w:b/>
          <w:noProof/>
        </w:rPr>
        <w:t>Конфиденциальность</w:t>
      </w:r>
    </w:p>
    <w:p w14:paraId="14BA2D2E" w14:textId="77777777" w:rsidR="00F63F32" w:rsidRPr="00694D7C" w:rsidRDefault="00F63F32" w:rsidP="00F63F32">
      <w:pPr>
        <w:pStyle w:val="ab"/>
        <w:ind w:left="720"/>
        <w:rPr>
          <w:rFonts w:ascii="PT Astra Serif" w:hAnsi="PT Astra Serif"/>
          <w:b/>
          <w:noProof/>
        </w:rPr>
      </w:pPr>
    </w:p>
    <w:p w14:paraId="00BB10FD" w14:textId="1E4E60E2" w:rsidR="005433A2" w:rsidRPr="00694D7C" w:rsidRDefault="00D37FF5" w:rsidP="005433A2">
      <w:pPr>
        <w:pStyle w:val="ab"/>
        <w:ind w:firstLine="709"/>
        <w:jc w:val="both"/>
        <w:rPr>
          <w:rFonts w:ascii="PT Astra Serif" w:hAnsi="PT Astra Serif"/>
          <w:noProof/>
        </w:rPr>
      </w:pPr>
      <w:r w:rsidRPr="00694D7C">
        <w:rPr>
          <w:rFonts w:ascii="PT Astra Serif" w:hAnsi="PT Astra Serif"/>
          <w:noProof/>
        </w:rPr>
        <w:t>9</w:t>
      </w:r>
      <w:r w:rsidR="005433A2" w:rsidRPr="00694D7C">
        <w:rPr>
          <w:rFonts w:ascii="PT Astra Serif" w:hAnsi="PT Astra Serif"/>
          <w:noProof/>
        </w:rPr>
        <w:t>.1. Исполнитель не несет отвественности за действия Заказчика по соблюдению Заказчиком  положений Федерального закона от 27 июля 2006г. № 152-ФЗ «О персональных данных» в отношении Обучающихся.</w:t>
      </w:r>
    </w:p>
    <w:p w14:paraId="23877568" w14:textId="3CC780BB" w:rsidR="005433A2" w:rsidRPr="00694D7C" w:rsidRDefault="00D37FF5" w:rsidP="005433A2">
      <w:pPr>
        <w:pStyle w:val="ab"/>
        <w:ind w:firstLine="709"/>
        <w:jc w:val="both"/>
        <w:rPr>
          <w:rFonts w:ascii="PT Astra Serif" w:hAnsi="PT Astra Serif"/>
          <w:noProof/>
        </w:rPr>
      </w:pPr>
      <w:r w:rsidRPr="00694D7C">
        <w:rPr>
          <w:rFonts w:ascii="PT Astra Serif" w:hAnsi="PT Astra Serif"/>
          <w:noProof/>
        </w:rPr>
        <w:t>9</w:t>
      </w:r>
      <w:r w:rsidR="005B12A5" w:rsidRPr="00694D7C">
        <w:rPr>
          <w:rFonts w:ascii="PT Astra Serif" w:hAnsi="PT Astra Serif"/>
          <w:noProof/>
        </w:rPr>
        <w:t>.</w:t>
      </w:r>
      <w:r w:rsidR="005433A2" w:rsidRPr="00694D7C">
        <w:rPr>
          <w:rFonts w:ascii="PT Astra Serif" w:hAnsi="PT Astra Serif"/>
          <w:noProof/>
        </w:rPr>
        <w:t>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2006г.</w:t>
      </w:r>
      <w:r w:rsidRPr="00694D7C">
        <w:rPr>
          <w:rFonts w:ascii="PT Astra Serif" w:hAnsi="PT Astra Serif"/>
          <w:noProof/>
        </w:rPr>
        <w:t xml:space="preserve"> </w:t>
      </w:r>
      <w:r w:rsidR="005433A2" w:rsidRPr="00694D7C">
        <w:rPr>
          <w:rFonts w:ascii="PT Astra Serif" w:hAnsi="PT Astra Serif"/>
          <w:noProof/>
        </w:rPr>
        <w:t>№ 149-ФЗ «Об информации, информационных технологий и о защите информации».</w:t>
      </w:r>
    </w:p>
    <w:p w14:paraId="1EAFD2CD" w14:textId="52E3F0B5" w:rsidR="005433A2" w:rsidRPr="00694D7C" w:rsidRDefault="00D37FF5" w:rsidP="005433A2">
      <w:pPr>
        <w:pStyle w:val="ab"/>
        <w:ind w:firstLine="709"/>
        <w:jc w:val="both"/>
        <w:rPr>
          <w:rFonts w:ascii="PT Astra Serif" w:hAnsi="PT Astra Serif"/>
          <w:noProof/>
        </w:rPr>
      </w:pPr>
      <w:r w:rsidRPr="00694D7C">
        <w:rPr>
          <w:rFonts w:ascii="PT Astra Serif" w:hAnsi="PT Astra Serif"/>
          <w:noProof/>
        </w:rPr>
        <w:t>9</w:t>
      </w:r>
      <w:r w:rsidR="005433A2" w:rsidRPr="00694D7C">
        <w:rPr>
          <w:rFonts w:ascii="PT Astra Serif" w:hAnsi="PT Astra Serif"/>
          <w:noProof/>
        </w:rPr>
        <w:t>.3.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A36D468" w14:textId="55B51328" w:rsidR="005433A2" w:rsidRPr="00694D7C" w:rsidRDefault="00D37FF5" w:rsidP="005433A2">
      <w:pPr>
        <w:pStyle w:val="ab"/>
        <w:ind w:firstLine="709"/>
        <w:jc w:val="both"/>
        <w:rPr>
          <w:rFonts w:ascii="PT Astra Serif" w:hAnsi="PT Astra Serif"/>
          <w:noProof/>
        </w:rPr>
      </w:pPr>
      <w:r w:rsidRPr="00694D7C">
        <w:rPr>
          <w:rFonts w:ascii="PT Astra Serif" w:hAnsi="PT Astra Serif"/>
          <w:noProof/>
        </w:rPr>
        <w:t>9</w:t>
      </w:r>
      <w:r w:rsidR="005433A2" w:rsidRPr="00694D7C">
        <w:rPr>
          <w:rFonts w:ascii="PT Astra Serif" w:hAnsi="PT Astra Serif"/>
          <w:noProof/>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Росийской Федерации.</w:t>
      </w:r>
    </w:p>
    <w:p w14:paraId="2939F443" w14:textId="71EFDD60" w:rsidR="005433A2" w:rsidRPr="00694D7C" w:rsidRDefault="00D37FF5" w:rsidP="005433A2">
      <w:pPr>
        <w:pStyle w:val="ab"/>
        <w:ind w:firstLine="709"/>
        <w:jc w:val="both"/>
        <w:rPr>
          <w:rFonts w:ascii="PT Astra Serif" w:hAnsi="PT Astra Serif"/>
          <w:noProof/>
        </w:rPr>
      </w:pPr>
      <w:r w:rsidRPr="00694D7C">
        <w:rPr>
          <w:rFonts w:ascii="PT Astra Serif" w:hAnsi="PT Astra Serif"/>
          <w:noProof/>
        </w:rPr>
        <w:t>9</w:t>
      </w:r>
      <w:r w:rsidR="005433A2" w:rsidRPr="00694D7C">
        <w:rPr>
          <w:rFonts w:ascii="PT Astra Serif" w:hAnsi="PT Astra Serif"/>
          <w:noProof/>
        </w:rPr>
        <w:t>.</w:t>
      </w:r>
      <w:r w:rsidR="00B83000">
        <w:rPr>
          <w:rFonts w:ascii="PT Astra Serif" w:hAnsi="PT Astra Serif"/>
          <w:noProof/>
        </w:rPr>
        <w:t>5</w:t>
      </w:r>
      <w:r w:rsidR="005433A2" w:rsidRPr="00694D7C">
        <w:rPr>
          <w:rFonts w:ascii="PT Astra Serif" w:hAnsi="PT Astra Serif"/>
          <w:noProof/>
        </w:rPr>
        <w:t>.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5859E814" w14:textId="77777777" w:rsidR="00F63F32" w:rsidRPr="00694D7C" w:rsidRDefault="00F63F32" w:rsidP="005433A2">
      <w:pPr>
        <w:widowControl w:val="0"/>
        <w:autoSpaceDE w:val="0"/>
        <w:autoSpaceDN w:val="0"/>
        <w:spacing w:after="0" w:line="240" w:lineRule="auto"/>
        <w:ind w:firstLine="709"/>
        <w:jc w:val="center"/>
        <w:rPr>
          <w:rFonts w:ascii="PT Astra Serif" w:hAnsi="PT Astra Serif"/>
        </w:rPr>
      </w:pPr>
    </w:p>
    <w:p w14:paraId="29C76876" w14:textId="4563FF59" w:rsidR="005363E8" w:rsidRPr="00694D7C" w:rsidRDefault="000B6938" w:rsidP="005363E8">
      <w:pPr>
        <w:pStyle w:val="a3"/>
        <w:widowControl w:val="0"/>
        <w:numPr>
          <w:ilvl w:val="0"/>
          <w:numId w:val="12"/>
        </w:numPr>
        <w:autoSpaceDE w:val="0"/>
        <w:autoSpaceDN w:val="0"/>
        <w:spacing w:after="0" w:line="240" w:lineRule="auto"/>
        <w:jc w:val="center"/>
        <w:rPr>
          <w:rFonts w:ascii="PT Astra Serif" w:hAnsi="PT Astra Serif"/>
          <w:b/>
        </w:rPr>
      </w:pPr>
      <w:r w:rsidRPr="00694D7C">
        <w:rPr>
          <w:rFonts w:ascii="PT Astra Serif" w:hAnsi="PT Astra Serif"/>
          <w:b/>
        </w:rPr>
        <w:t>Срок действия и порядок изменения, расторжения контракта</w:t>
      </w:r>
    </w:p>
    <w:p w14:paraId="2847D7AB" w14:textId="77777777" w:rsidR="00F63F32" w:rsidRPr="00694D7C" w:rsidRDefault="00F63F32" w:rsidP="00F63F32">
      <w:pPr>
        <w:pStyle w:val="a3"/>
        <w:widowControl w:val="0"/>
        <w:autoSpaceDE w:val="0"/>
        <w:autoSpaceDN w:val="0"/>
        <w:spacing w:after="0" w:line="240" w:lineRule="auto"/>
        <w:rPr>
          <w:rFonts w:ascii="PT Astra Serif" w:hAnsi="PT Astra Serif"/>
          <w:b/>
        </w:rPr>
      </w:pPr>
    </w:p>
    <w:p w14:paraId="6994A92D" w14:textId="5EB6873F" w:rsidR="004A18B5" w:rsidRPr="00694D7C" w:rsidRDefault="00894B4C" w:rsidP="004A18B5">
      <w:pPr>
        <w:widowControl w:val="0"/>
        <w:autoSpaceDE w:val="0"/>
        <w:autoSpaceDN w:val="0"/>
        <w:spacing w:after="0" w:line="240" w:lineRule="auto"/>
        <w:ind w:firstLine="709"/>
        <w:jc w:val="both"/>
        <w:rPr>
          <w:rFonts w:ascii="PT Astra Serif" w:hAnsi="PT Astra Serif"/>
        </w:rPr>
      </w:pPr>
      <w:bookmarkStart w:id="8" w:name="P275"/>
      <w:bookmarkEnd w:id="8"/>
      <w:r>
        <w:rPr>
          <w:rFonts w:ascii="PT Astra Serif" w:hAnsi="PT Astra Serif"/>
        </w:rPr>
        <w:t>9</w:t>
      </w:r>
      <w:r w:rsidR="004A18B5" w:rsidRPr="00694D7C">
        <w:rPr>
          <w:rFonts w:ascii="PT Astra Serif" w:hAnsi="PT Astra Serif"/>
        </w:rPr>
        <w:t xml:space="preserve">.1. </w:t>
      </w:r>
      <w:r w:rsidR="004A18B5" w:rsidRPr="00F75ECF">
        <w:rPr>
          <w:rFonts w:ascii="PT Astra Serif" w:hAnsi="PT Astra Serif"/>
        </w:rPr>
        <w:t xml:space="preserve">Настоящий Контракт вступает в силу с даты его заключения обеими Сторонами </w:t>
      </w:r>
      <w:r w:rsidR="00B14514" w:rsidRPr="00F75ECF">
        <w:rPr>
          <w:rFonts w:ascii="PT Astra Serif" w:hAnsi="PT Astra Serif"/>
        </w:rPr>
        <w:br/>
      </w:r>
      <w:r w:rsidR="004A18B5" w:rsidRPr="00F75ECF">
        <w:rPr>
          <w:rFonts w:ascii="PT Astra Serif" w:hAnsi="PT Astra Serif"/>
        </w:rPr>
        <w:t>и действует по "</w:t>
      </w:r>
      <w:r w:rsidR="00F75ECF" w:rsidRPr="00F75ECF">
        <w:rPr>
          <w:rFonts w:ascii="PT Astra Serif" w:hAnsi="PT Astra Serif"/>
        </w:rPr>
        <w:t>31</w:t>
      </w:r>
      <w:r w:rsidR="004A18B5" w:rsidRPr="00F75ECF">
        <w:rPr>
          <w:rFonts w:ascii="PT Astra Serif" w:hAnsi="PT Astra Serif"/>
        </w:rPr>
        <w:t>" декабря 202</w:t>
      </w:r>
      <w:r w:rsidR="00F75ECF" w:rsidRPr="00F75ECF">
        <w:rPr>
          <w:rFonts w:ascii="PT Astra Serif" w:hAnsi="PT Astra Serif"/>
        </w:rPr>
        <w:t>6</w:t>
      </w:r>
      <w:r w:rsidR="004A18B5" w:rsidRPr="00F75ECF">
        <w:rPr>
          <w:rFonts w:ascii="PT Astra Serif" w:hAnsi="PT Astra Serif"/>
        </w:rPr>
        <w:t xml:space="preserve"> г. (включительно), а в части неисполненных обязательств - до полного их исполнения Стороной.</w:t>
      </w:r>
    </w:p>
    <w:p w14:paraId="072B1013" w14:textId="6143B732" w:rsidR="004A18B5" w:rsidRPr="00694D7C" w:rsidRDefault="00894B4C" w:rsidP="004A18B5">
      <w:pPr>
        <w:widowControl w:val="0"/>
        <w:autoSpaceDE w:val="0"/>
        <w:autoSpaceDN w:val="0"/>
        <w:spacing w:after="0" w:line="240" w:lineRule="auto"/>
        <w:ind w:firstLine="709"/>
        <w:jc w:val="both"/>
        <w:rPr>
          <w:rFonts w:ascii="PT Astra Serif" w:hAnsi="PT Astra Serif"/>
        </w:rPr>
      </w:pPr>
      <w:r>
        <w:rPr>
          <w:rFonts w:ascii="PT Astra Serif" w:hAnsi="PT Astra Serif"/>
        </w:rPr>
        <w:t>9</w:t>
      </w:r>
      <w:r w:rsidR="004A18B5" w:rsidRPr="00694D7C">
        <w:rPr>
          <w:rFonts w:ascii="PT Astra Serif" w:hAnsi="PT Astra Serif"/>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00B14514" w:rsidRPr="00694D7C">
        <w:rPr>
          <w:rFonts w:ascii="PT Astra Serif" w:hAnsi="PT Astra Serif"/>
        </w:rPr>
        <w:br/>
      </w:r>
      <w:r w:rsidR="004A18B5" w:rsidRPr="00694D7C">
        <w:rPr>
          <w:rFonts w:ascii="PT Astra Serif" w:hAnsi="PT Astra Serif"/>
        </w:rP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A144B86" w14:textId="3BF4871B" w:rsidR="004A18B5" w:rsidRPr="00694D7C" w:rsidRDefault="00894B4C" w:rsidP="004A18B5">
      <w:pPr>
        <w:widowControl w:val="0"/>
        <w:autoSpaceDE w:val="0"/>
        <w:autoSpaceDN w:val="0"/>
        <w:spacing w:after="0" w:line="240" w:lineRule="auto"/>
        <w:ind w:firstLine="709"/>
        <w:jc w:val="both"/>
        <w:rPr>
          <w:rFonts w:ascii="PT Astra Serif" w:hAnsi="PT Astra Serif"/>
        </w:rPr>
      </w:pPr>
      <w:r>
        <w:rPr>
          <w:rFonts w:ascii="PT Astra Serif" w:hAnsi="PT Astra Serif"/>
        </w:rPr>
        <w:t>9</w:t>
      </w:r>
      <w:r w:rsidR="004A18B5" w:rsidRPr="00694D7C">
        <w:rPr>
          <w:rFonts w:ascii="PT Astra Serif" w:hAnsi="PT Astra Serif"/>
        </w:rPr>
        <w:t xml:space="preserve">.3. Информация о </w:t>
      </w:r>
      <w:r w:rsidR="004A0274" w:rsidRPr="00694D7C">
        <w:rPr>
          <w:rFonts w:ascii="PT Astra Serif" w:hAnsi="PT Astra Serif"/>
        </w:rPr>
        <w:t>Исполнителе</w:t>
      </w:r>
      <w:r w:rsidR="004A18B5" w:rsidRPr="00694D7C">
        <w:rPr>
          <w:rFonts w:ascii="PT Astra Serif" w:hAnsi="PT Astra Serif"/>
        </w:rPr>
        <w:t xml:space="preserve">, с которым Контракт был расторгнут в связи с односторонним </w:t>
      </w:r>
      <w:r w:rsidR="004A18B5" w:rsidRPr="00694D7C">
        <w:rPr>
          <w:rFonts w:ascii="PT Astra Serif" w:hAnsi="PT Astra Serif"/>
        </w:rPr>
        <w:lastRenderedPageBreak/>
        <w:t xml:space="preserve">отказом Государственного заказчика от исполнения Контракта, включается в установленном </w:t>
      </w:r>
      <w:hyperlink r:id="rId9" w:history="1">
        <w:r w:rsidR="004A18B5" w:rsidRPr="00694D7C">
          <w:rPr>
            <w:rFonts w:ascii="PT Astra Serif" w:hAnsi="PT Astra Serif"/>
          </w:rPr>
          <w:t>Законом</w:t>
        </w:r>
      </w:hyperlink>
      <w:r w:rsidR="004A18B5" w:rsidRPr="00694D7C">
        <w:rPr>
          <w:rFonts w:ascii="PT Astra Serif" w:hAnsi="PT Astra Serif"/>
        </w:rPr>
        <w:t xml:space="preserve"> N 44-ФЗ порядке в реестр недобросовестных поставщиков (подрядчиков, исполнителей).</w:t>
      </w:r>
    </w:p>
    <w:p w14:paraId="17A20403" w14:textId="49EAE6CA" w:rsidR="004A18B5" w:rsidRPr="00694D7C" w:rsidRDefault="00894B4C" w:rsidP="004A18B5">
      <w:pPr>
        <w:widowControl w:val="0"/>
        <w:autoSpaceDE w:val="0"/>
        <w:autoSpaceDN w:val="0"/>
        <w:spacing w:after="0" w:line="240" w:lineRule="auto"/>
        <w:ind w:firstLine="709"/>
        <w:jc w:val="both"/>
        <w:rPr>
          <w:rFonts w:ascii="PT Astra Serif" w:hAnsi="PT Astra Serif"/>
        </w:rPr>
      </w:pPr>
      <w:r>
        <w:rPr>
          <w:rFonts w:ascii="PT Astra Serif" w:hAnsi="PT Astra Serif"/>
        </w:rPr>
        <w:t>9</w:t>
      </w:r>
      <w:r w:rsidR="004A18B5" w:rsidRPr="00694D7C">
        <w:rPr>
          <w:rFonts w:ascii="PT Astra Serif" w:hAnsi="PT Astra Serif"/>
        </w:rPr>
        <w:t xml:space="preserve">.4. При расторжении Контракта обязательства Сторон прекращаются, за исключением обязательств Государственного заказчика по оплате стоимости </w:t>
      </w:r>
      <w:r w:rsidR="00074C12" w:rsidRPr="00694D7C">
        <w:rPr>
          <w:rFonts w:ascii="PT Astra Serif" w:hAnsi="PT Astra Serif"/>
        </w:rPr>
        <w:t>услуг</w:t>
      </w:r>
      <w:r w:rsidR="004A18B5" w:rsidRPr="00694D7C">
        <w:rPr>
          <w:rFonts w:ascii="PT Astra Serif" w:hAnsi="PT Astra Serif"/>
        </w:rPr>
        <w:t xml:space="preserve">, фактически </w:t>
      </w:r>
      <w:r w:rsidR="007241FD" w:rsidRPr="00694D7C">
        <w:rPr>
          <w:rFonts w:ascii="PT Astra Serif" w:hAnsi="PT Astra Serif"/>
        </w:rPr>
        <w:t>оказанных</w:t>
      </w:r>
      <w:r w:rsidR="00B14514" w:rsidRPr="00694D7C">
        <w:rPr>
          <w:rFonts w:ascii="PT Astra Serif" w:hAnsi="PT Astra Serif"/>
        </w:rPr>
        <w:br/>
      </w:r>
      <w:r w:rsidR="004A18B5" w:rsidRPr="00694D7C">
        <w:rPr>
          <w:rFonts w:ascii="PT Astra Serif" w:hAnsi="PT Astra Serif"/>
        </w:rPr>
        <w:t xml:space="preserve">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w:t>
      </w:r>
      <w:r w:rsidR="004A0274" w:rsidRPr="00694D7C">
        <w:rPr>
          <w:rFonts w:ascii="PT Astra Serif" w:hAnsi="PT Astra Serif"/>
        </w:rPr>
        <w:t>Исполнителем</w:t>
      </w:r>
      <w:r w:rsidR="004A18B5" w:rsidRPr="00694D7C">
        <w:rPr>
          <w:rFonts w:ascii="PT Astra Serif" w:hAnsi="PT Astra Serif"/>
        </w:rPr>
        <w:t xml:space="preserve"> обязательств </w:t>
      </w:r>
      <w:r w:rsidR="00B14514" w:rsidRPr="00694D7C">
        <w:rPr>
          <w:rFonts w:ascii="PT Astra Serif" w:hAnsi="PT Astra Serif"/>
        </w:rPr>
        <w:br/>
      </w:r>
      <w:r w:rsidR="004A18B5" w:rsidRPr="00694D7C">
        <w:rPr>
          <w:rFonts w:ascii="PT Astra Serif" w:hAnsi="PT Astra Serif"/>
        </w:rPr>
        <w:t xml:space="preserve">по </w:t>
      </w:r>
      <w:r w:rsidR="007241FD" w:rsidRPr="00694D7C">
        <w:rPr>
          <w:rFonts w:ascii="PT Astra Serif" w:hAnsi="PT Astra Serif"/>
        </w:rPr>
        <w:t>оказанию</w:t>
      </w:r>
      <w:r w:rsidR="004A18B5" w:rsidRPr="00694D7C">
        <w:rPr>
          <w:rFonts w:ascii="PT Astra Serif" w:hAnsi="PT Astra Serif"/>
        </w:rPr>
        <w:t>.</w:t>
      </w:r>
    </w:p>
    <w:p w14:paraId="3D80A0A3" w14:textId="03CDC67C" w:rsidR="004A18B5" w:rsidRPr="00694D7C" w:rsidRDefault="00894B4C" w:rsidP="004A18B5">
      <w:pPr>
        <w:widowControl w:val="0"/>
        <w:autoSpaceDE w:val="0"/>
        <w:autoSpaceDN w:val="0"/>
        <w:spacing w:after="0" w:line="240" w:lineRule="auto"/>
        <w:ind w:firstLine="709"/>
        <w:jc w:val="both"/>
        <w:rPr>
          <w:rFonts w:ascii="PT Astra Serif" w:hAnsi="PT Astra Serif"/>
        </w:rPr>
      </w:pPr>
      <w:r>
        <w:rPr>
          <w:rFonts w:ascii="PT Astra Serif" w:hAnsi="PT Astra Serif"/>
        </w:rPr>
        <w:t>9</w:t>
      </w:r>
      <w:r w:rsidR="004A18B5" w:rsidRPr="00694D7C">
        <w:rPr>
          <w:rFonts w:ascii="PT Astra Serif" w:hAnsi="PT Astra Serif"/>
        </w:rPr>
        <w:t>.</w:t>
      </w:r>
      <w:r w:rsidR="00E41E0E" w:rsidRPr="00694D7C">
        <w:rPr>
          <w:rFonts w:ascii="PT Astra Serif" w:hAnsi="PT Astra Serif"/>
        </w:rPr>
        <w:t>5. Изменения</w:t>
      </w:r>
      <w:r w:rsidR="004A18B5" w:rsidRPr="00694D7C">
        <w:rPr>
          <w:rFonts w:ascii="PT Astra Serif" w:hAnsi="PT Astra Serif"/>
        </w:rPr>
        <w:t xml:space="preserve">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A9F53E0" w14:textId="6BEAB525" w:rsidR="004A18B5" w:rsidRPr="00694D7C" w:rsidRDefault="00894B4C" w:rsidP="004A18B5">
      <w:pPr>
        <w:widowControl w:val="0"/>
        <w:autoSpaceDE w:val="0"/>
        <w:autoSpaceDN w:val="0"/>
        <w:spacing w:after="0" w:line="240" w:lineRule="auto"/>
        <w:ind w:firstLine="709"/>
        <w:jc w:val="both"/>
        <w:rPr>
          <w:rFonts w:ascii="PT Astra Serif" w:hAnsi="PT Astra Serif"/>
        </w:rPr>
      </w:pPr>
      <w:r>
        <w:rPr>
          <w:rFonts w:ascii="PT Astra Serif" w:hAnsi="PT Astra Serif"/>
        </w:rPr>
        <w:t>9</w:t>
      </w:r>
      <w:r w:rsidR="004A18B5" w:rsidRPr="00694D7C">
        <w:rPr>
          <w:rFonts w:ascii="PT Astra Serif" w:hAnsi="PT Astra Serif"/>
        </w:rPr>
        <w:t xml:space="preserve">.6. Изменение существенных условий настоящего Контракта при его исполнении </w:t>
      </w:r>
      <w:r w:rsidR="00B14514" w:rsidRPr="00694D7C">
        <w:rPr>
          <w:rFonts w:ascii="PT Astra Serif" w:hAnsi="PT Astra Serif"/>
        </w:rPr>
        <w:br/>
      </w:r>
      <w:r w:rsidR="004A18B5" w:rsidRPr="00694D7C">
        <w:rPr>
          <w:rFonts w:ascii="PT Astra Serif" w:hAnsi="PT Astra Serif"/>
        </w:rPr>
        <w:t>не допускается, за исключением случаев, предусмотренных Законом N 44-ФЗ.</w:t>
      </w:r>
    </w:p>
    <w:p w14:paraId="23E757F4" w14:textId="77777777" w:rsidR="00F63F32" w:rsidRPr="00694D7C" w:rsidRDefault="00F63F32" w:rsidP="00E31BFB">
      <w:pPr>
        <w:widowControl w:val="0"/>
        <w:autoSpaceDE w:val="0"/>
        <w:autoSpaceDN w:val="0"/>
        <w:spacing w:after="0" w:line="240" w:lineRule="auto"/>
        <w:ind w:firstLine="540"/>
        <w:jc w:val="both"/>
        <w:rPr>
          <w:rFonts w:ascii="PT Astra Serif" w:hAnsi="PT Astra Serif"/>
        </w:rPr>
      </w:pPr>
    </w:p>
    <w:p w14:paraId="5980DF6E" w14:textId="672988E5" w:rsidR="005363E8" w:rsidRPr="00694D7C" w:rsidRDefault="000B6938" w:rsidP="005363E8">
      <w:pPr>
        <w:pStyle w:val="a3"/>
        <w:widowControl w:val="0"/>
        <w:numPr>
          <w:ilvl w:val="0"/>
          <w:numId w:val="12"/>
        </w:numPr>
        <w:autoSpaceDE w:val="0"/>
        <w:autoSpaceDN w:val="0"/>
        <w:spacing w:after="0" w:line="240" w:lineRule="auto"/>
        <w:jc w:val="center"/>
        <w:outlineLvl w:val="1"/>
        <w:rPr>
          <w:rFonts w:ascii="PT Astra Serif" w:hAnsi="PT Astra Serif"/>
          <w:b/>
        </w:rPr>
      </w:pPr>
      <w:r w:rsidRPr="00694D7C">
        <w:rPr>
          <w:rFonts w:ascii="PT Astra Serif" w:hAnsi="PT Astra Serif"/>
          <w:b/>
        </w:rPr>
        <w:t>Прочие положения</w:t>
      </w:r>
    </w:p>
    <w:p w14:paraId="3F75A7DC" w14:textId="77777777" w:rsidR="00F63F32" w:rsidRPr="00694D7C" w:rsidRDefault="00F63F32" w:rsidP="00F63F32">
      <w:pPr>
        <w:pStyle w:val="a3"/>
        <w:widowControl w:val="0"/>
        <w:autoSpaceDE w:val="0"/>
        <w:autoSpaceDN w:val="0"/>
        <w:spacing w:after="0" w:line="240" w:lineRule="auto"/>
        <w:outlineLvl w:val="1"/>
        <w:rPr>
          <w:rFonts w:ascii="PT Astra Serif" w:hAnsi="PT Astra Serif"/>
          <w:b/>
        </w:rPr>
      </w:pPr>
    </w:p>
    <w:p w14:paraId="6006FAF7" w14:textId="3C1D2DC4" w:rsidR="004A18B5" w:rsidRPr="00694D7C" w:rsidRDefault="004A18B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1</w:t>
      </w:r>
      <w:r w:rsidR="00894B4C">
        <w:rPr>
          <w:rFonts w:ascii="PT Astra Serif" w:hAnsi="PT Astra Serif"/>
        </w:rPr>
        <w:t>0</w:t>
      </w:r>
      <w:r w:rsidRPr="00694D7C">
        <w:rPr>
          <w:rFonts w:ascii="PT Astra Serif" w:hAnsi="PT Astra Serif"/>
        </w:rPr>
        <w:t>.1. Во всем, что не оговорено в настоящем Контракте, Стороны руководствуются действующим законодательством Российской Федерации.</w:t>
      </w:r>
    </w:p>
    <w:p w14:paraId="5448DC79" w14:textId="0C223703" w:rsidR="005433A2" w:rsidRPr="00694D7C" w:rsidRDefault="005433A2"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1</w:t>
      </w:r>
      <w:r w:rsidR="00894B4C">
        <w:rPr>
          <w:rFonts w:ascii="PT Astra Serif" w:hAnsi="PT Astra Serif"/>
        </w:rPr>
        <w:t>0</w:t>
      </w:r>
      <w:r w:rsidRPr="00694D7C">
        <w:rPr>
          <w:rFonts w:ascii="PT Astra Serif" w:hAnsi="PT Astra Serif"/>
        </w:rPr>
        <w:t>.2</w:t>
      </w:r>
      <w:r w:rsidRPr="00694D7C">
        <w:rPr>
          <w:rFonts w:ascii="PT Astra Serif" w:hAnsi="PT Astra Serif"/>
        </w:rPr>
        <w:tab/>
        <w:t>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06D6B4AB" w14:textId="335EFC5C" w:rsidR="004A18B5" w:rsidRPr="00694D7C" w:rsidRDefault="004A18B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1</w:t>
      </w:r>
      <w:r w:rsidR="00894B4C">
        <w:rPr>
          <w:rFonts w:ascii="PT Astra Serif" w:hAnsi="PT Astra Serif"/>
        </w:rPr>
        <w:t>0</w:t>
      </w:r>
      <w:r w:rsidRPr="00694D7C">
        <w:rPr>
          <w:rFonts w:ascii="PT Astra Serif" w:hAnsi="PT Astra Serif"/>
        </w:rPr>
        <w:t>.</w:t>
      </w:r>
      <w:r w:rsidR="00D37FF5" w:rsidRPr="00694D7C">
        <w:rPr>
          <w:rFonts w:ascii="PT Astra Serif" w:hAnsi="PT Astra Serif"/>
        </w:rPr>
        <w:t>3</w:t>
      </w:r>
      <w:r w:rsidRPr="00694D7C">
        <w:rPr>
          <w:rFonts w:ascii="PT Astra Serif" w:hAnsi="PT Astra Serif"/>
        </w:rPr>
        <w:t xml:space="preserve">.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календарных дней с даты такого изменения. При этом если </w:t>
      </w:r>
      <w:r w:rsidR="004A0274" w:rsidRPr="00694D7C">
        <w:rPr>
          <w:rFonts w:ascii="PT Astra Serif" w:hAnsi="PT Astra Serif"/>
        </w:rPr>
        <w:t>Исполнитель</w:t>
      </w:r>
      <w:r w:rsidRPr="00694D7C">
        <w:rPr>
          <w:rFonts w:ascii="PT Astra Serif" w:hAnsi="PT Astra Serif"/>
        </w:rPr>
        <w:t xml:space="preserve">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w:t>
      </w:r>
      <w:r w:rsidR="00B14514" w:rsidRPr="00694D7C">
        <w:rPr>
          <w:rFonts w:ascii="PT Astra Serif" w:hAnsi="PT Astra Serif"/>
        </w:rPr>
        <w:br/>
      </w:r>
      <w:r w:rsidRPr="00694D7C">
        <w:rPr>
          <w:rFonts w:ascii="PT Astra Serif" w:hAnsi="PT Astra Serif"/>
        </w:rPr>
        <w:t xml:space="preserve">в настоящем Контракте счет, несет </w:t>
      </w:r>
      <w:r w:rsidR="004A0274" w:rsidRPr="00694D7C">
        <w:rPr>
          <w:rFonts w:ascii="PT Astra Serif" w:hAnsi="PT Astra Serif"/>
        </w:rPr>
        <w:t>Исполнитель</w:t>
      </w:r>
      <w:r w:rsidRPr="00694D7C">
        <w:rPr>
          <w:rFonts w:ascii="PT Astra Serif" w:hAnsi="PT Astra Serif"/>
        </w:rPr>
        <w:t>.</w:t>
      </w:r>
    </w:p>
    <w:p w14:paraId="75DDBCEA" w14:textId="60511DA0" w:rsidR="004A18B5" w:rsidRPr="00694D7C" w:rsidRDefault="004A18B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1</w:t>
      </w:r>
      <w:r w:rsidR="00894B4C">
        <w:rPr>
          <w:rFonts w:ascii="PT Astra Serif" w:hAnsi="PT Astra Serif"/>
        </w:rPr>
        <w:t>0</w:t>
      </w:r>
      <w:r w:rsidRPr="00694D7C">
        <w:rPr>
          <w:rFonts w:ascii="PT Astra Serif" w:hAnsi="PT Astra Serif"/>
        </w:rPr>
        <w:t>.</w:t>
      </w:r>
      <w:r w:rsidR="00D37FF5" w:rsidRPr="00694D7C">
        <w:rPr>
          <w:rFonts w:ascii="PT Astra Serif" w:hAnsi="PT Astra Serif"/>
        </w:rPr>
        <w:t>4</w:t>
      </w:r>
      <w:r w:rsidRPr="00694D7C">
        <w:rPr>
          <w:rFonts w:ascii="PT Astra Serif" w:hAnsi="PT Astra Serif"/>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00B14514" w:rsidRPr="00694D7C">
        <w:rPr>
          <w:rFonts w:ascii="PT Astra Serif" w:hAnsi="PT Astra Serif"/>
        </w:rPr>
        <w:br/>
      </w:r>
      <w:r w:rsidRPr="00694D7C">
        <w:rPr>
          <w:rFonts w:ascii="PT Astra Serif" w:hAnsi="PT Astra Serif"/>
        </w:rPr>
        <w:t xml:space="preserve">о вручении либо с использованием почтовой связи заказным письмом с уведомлением о вручении по адресам Сторон, указанным в </w:t>
      </w:r>
      <w:hyperlink w:anchor="P306" w:history="1">
        <w:r w:rsidRPr="00694D7C">
          <w:rPr>
            <w:rFonts w:ascii="PT Astra Serif" w:hAnsi="PT Astra Serif"/>
          </w:rPr>
          <w:t xml:space="preserve">разделе </w:t>
        </w:r>
        <w:r w:rsidR="003167C3" w:rsidRPr="00694D7C">
          <w:rPr>
            <w:rFonts w:ascii="PT Astra Serif" w:hAnsi="PT Astra Serif"/>
          </w:rPr>
          <w:t>1</w:t>
        </w:r>
        <w:r w:rsidR="00D37FF5" w:rsidRPr="00694D7C">
          <w:rPr>
            <w:rFonts w:ascii="PT Astra Serif" w:hAnsi="PT Astra Serif"/>
          </w:rPr>
          <w:t>3</w:t>
        </w:r>
      </w:hyperlink>
      <w:r w:rsidRPr="00694D7C">
        <w:rPr>
          <w:rFonts w:ascii="PT Astra Serif" w:hAnsi="PT Astra Serif"/>
        </w:rPr>
        <w:t xml:space="preserve"> настоящего Контракта, либо с использованием электронной почты на электронные адреса, указанные в </w:t>
      </w:r>
      <w:hyperlink w:anchor="P306" w:history="1">
        <w:r w:rsidRPr="00694D7C">
          <w:rPr>
            <w:rFonts w:ascii="PT Astra Serif" w:hAnsi="PT Astra Serif"/>
          </w:rPr>
          <w:t xml:space="preserve">разделе </w:t>
        </w:r>
        <w:r w:rsidR="003167C3" w:rsidRPr="00694D7C">
          <w:rPr>
            <w:rFonts w:ascii="PT Astra Serif" w:hAnsi="PT Astra Serif"/>
          </w:rPr>
          <w:t>1</w:t>
        </w:r>
        <w:r w:rsidR="00D37FF5" w:rsidRPr="00694D7C">
          <w:rPr>
            <w:rFonts w:ascii="PT Astra Serif" w:hAnsi="PT Astra Serif"/>
          </w:rPr>
          <w:t>3</w:t>
        </w:r>
      </w:hyperlink>
      <w:r w:rsidRPr="00694D7C">
        <w:rPr>
          <w:rFonts w:ascii="PT Astra Serif" w:hAnsi="PT Astra Serif"/>
        </w:rPr>
        <w:t xml:space="preserve"> настоящего Контракта, либо с использованием факсимильной связи.</w:t>
      </w:r>
    </w:p>
    <w:p w14:paraId="56A55112" w14:textId="20D28211" w:rsidR="004A18B5" w:rsidRPr="00694D7C" w:rsidRDefault="004A18B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94D7C">
          <w:rPr>
            <w:rFonts w:ascii="PT Astra Serif" w:hAnsi="PT Astra Serif"/>
          </w:rPr>
          <w:t xml:space="preserve">разделе </w:t>
        </w:r>
        <w:r w:rsidR="003167C3" w:rsidRPr="00694D7C">
          <w:rPr>
            <w:rFonts w:ascii="PT Astra Serif" w:hAnsi="PT Astra Serif"/>
          </w:rPr>
          <w:t>1</w:t>
        </w:r>
        <w:r w:rsidR="00D37FF5" w:rsidRPr="00694D7C">
          <w:rPr>
            <w:rFonts w:ascii="PT Astra Serif" w:hAnsi="PT Astra Serif"/>
          </w:rPr>
          <w:t>3</w:t>
        </w:r>
      </w:hyperlink>
      <w:r w:rsidRPr="00694D7C">
        <w:rPr>
          <w:rFonts w:ascii="PT Astra Serif" w:hAnsi="PT Astra Serif"/>
        </w:rPr>
        <w:t xml:space="preserve"> настоящего Контракта, считается надлежащим уведомлением Сторон.</w:t>
      </w:r>
    </w:p>
    <w:p w14:paraId="1F240751" w14:textId="25E58E50" w:rsidR="004A18B5" w:rsidRPr="00694D7C" w:rsidRDefault="004A18B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 xml:space="preserve">В случае обмена документами при применении мер ответственности и совершении иных действий в связи с нарушением </w:t>
      </w:r>
      <w:r w:rsidR="004A0274" w:rsidRPr="00694D7C">
        <w:rPr>
          <w:rFonts w:ascii="PT Astra Serif" w:hAnsi="PT Astra Serif"/>
        </w:rPr>
        <w:t>Исполнителем</w:t>
      </w:r>
      <w:r w:rsidRPr="00694D7C">
        <w:rPr>
          <w:rFonts w:ascii="PT Astra Serif" w:hAnsi="PT Astra Serif"/>
        </w:rPr>
        <w:t xml:space="preserve"> или Государственным заказчиком условий Контракта, такой обмен осуществляется с использованием ЕИС путем направления электронных уведомлений </w:t>
      </w:r>
      <w:r w:rsidR="00B14514" w:rsidRPr="00694D7C">
        <w:rPr>
          <w:rFonts w:ascii="PT Astra Serif" w:hAnsi="PT Astra Serif"/>
        </w:rPr>
        <w:br/>
      </w:r>
      <w:r w:rsidRPr="00694D7C">
        <w:rPr>
          <w:rFonts w:ascii="PT Astra Serif" w:hAnsi="PT Astra Serif"/>
        </w:rPr>
        <w:t>в соответствии с частью 16 статьи 94 Закона N 44-ФЗ.</w:t>
      </w:r>
    </w:p>
    <w:p w14:paraId="443977DB" w14:textId="14B81900" w:rsidR="004A18B5" w:rsidRPr="00694D7C" w:rsidRDefault="004A18B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1</w:t>
      </w:r>
      <w:r w:rsidR="00894B4C">
        <w:rPr>
          <w:rFonts w:ascii="PT Astra Serif" w:hAnsi="PT Astra Serif"/>
        </w:rPr>
        <w:t>0</w:t>
      </w:r>
      <w:r w:rsidRPr="00694D7C">
        <w:rPr>
          <w:rFonts w:ascii="PT Astra Serif" w:hAnsi="PT Astra Serif"/>
        </w:rPr>
        <w:t>.</w:t>
      </w:r>
      <w:r w:rsidR="00D37FF5" w:rsidRPr="00694D7C">
        <w:rPr>
          <w:rFonts w:ascii="PT Astra Serif" w:hAnsi="PT Astra Serif"/>
        </w:rPr>
        <w:t>5</w:t>
      </w:r>
      <w:r w:rsidRPr="00694D7C">
        <w:rPr>
          <w:rFonts w:ascii="PT Astra Serif" w:hAnsi="PT Astra Serif"/>
        </w:rPr>
        <w:t xml:space="preserve">. При исполнении настоящего Контракта не допускается перемена </w:t>
      </w:r>
      <w:r w:rsidR="004A0274" w:rsidRPr="00694D7C">
        <w:rPr>
          <w:rFonts w:ascii="PT Astra Serif" w:hAnsi="PT Astra Serif"/>
        </w:rPr>
        <w:t>Исполнителя</w:t>
      </w:r>
      <w:r w:rsidRPr="00694D7C">
        <w:rPr>
          <w:rFonts w:ascii="PT Astra Serif" w:hAnsi="PT Astra Serif"/>
        </w:rPr>
        <w:t xml:space="preserve">, </w:t>
      </w:r>
      <w:r w:rsidR="00B14514" w:rsidRPr="00694D7C">
        <w:rPr>
          <w:rFonts w:ascii="PT Astra Serif" w:hAnsi="PT Astra Serif"/>
        </w:rPr>
        <w:br/>
      </w:r>
      <w:r w:rsidRPr="00694D7C">
        <w:rPr>
          <w:rFonts w:ascii="PT Astra Serif" w:hAnsi="PT Astra Serif"/>
        </w:rPr>
        <w:t xml:space="preserve">за исключением случая, если новый </w:t>
      </w:r>
      <w:r w:rsidR="004A0274" w:rsidRPr="00694D7C">
        <w:rPr>
          <w:rFonts w:ascii="PT Astra Serif" w:hAnsi="PT Astra Serif"/>
        </w:rPr>
        <w:t>Исполнитель</w:t>
      </w:r>
      <w:r w:rsidRPr="00694D7C">
        <w:rPr>
          <w:rFonts w:ascii="PT Astra Serif" w:hAnsi="PT Astra Serif"/>
        </w:rPr>
        <w:t xml:space="preserve"> является правопреемником </w:t>
      </w:r>
      <w:r w:rsidR="004A0274" w:rsidRPr="00694D7C">
        <w:rPr>
          <w:rFonts w:ascii="PT Astra Serif" w:hAnsi="PT Astra Serif"/>
        </w:rPr>
        <w:t>Исполнителя</w:t>
      </w:r>
      <w:r w:rsidRPr="00694D7C">
        <w:rPr>
          <w:rFonts w:ascii="PT Astra Serif" w:hAnsi="PT Astra Serif"/>
        </w:rPr>
        <w:t xml:space="preserve"> по настоящему Контракту вследствие реорганизации юридического лица в форме преобразования, слияния или присоединения.</w:t>
      </w:r>
    </w:p>
    <w:p w14:paraId="6BB7E6B2" w14:textId="38D7ABF7" w:rsidR="004A18B5" w:rsidRPr="00694D7C" w:rsidRDefault="004A18B5" w:rsidP="004A18B5">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 xml:space="preserve">В случае, предусмотренном настоящим пунктом, перемена </w:t>
      </w:r>
      <w:r w:rsidR="004A0274" w:rsidRPr="00694D7C">
        <w:rPr>
          <w:rFonts w:ascii="PT Astra Serif" w:hAnsi="PT Astra Serif"/>
        </w:rPr>
        <w:t>Исполнителя</w:t>
      </w:r>
      <w:r w:rsidRPr="00694D7C">
        <w:rPr>
          <w:rFonts w:ascii="PT Astra Serif" w:hAnsi="PT Astra Serif"/>
        </w:rPr>
        <w:t xml:space="preserve"> оформляется путем заключения соответствующего дополнительного соглашения к настоящему Контракту.</w:t>
      </w:r>
    </w:p>
    <w:p w14:paraId="091A2837" w14:textId="2757619B" w:rsidR="004A18B5" w:rsidRPr="00694D7C" w:rsidRDefault="004A18B5" w:rsidP="00A841B6">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1</w:t>
      </w:r>
      <w:r w:rsidR="00894B4C">
        <w:rPr>
          <w:rFonts w:ascii="PT Astra Serif" w:hAnsi="PT Astra Serif"/>
        </w:rPr>
        <w:t>0</w:t>
      </w:r>
      <w:r w:rsidRPr="00694D7C">
        <w:rPr>
          <w:rFonts w:ascii="PT Astra Serif" w:hAnsi="PT Astra Serif"/>
        </w:rPr>
        <w:t>.</w:t>
      </w:r>
      <w:r w:rsidR="00D37FF5" w:rsidRPr="00694D7C">
        <w:rPr>
          <w:rFonts w:ascii="PT Astra Serif" w:hAnsi="PT Astra Serif"/>
        </w:rPr>
        <w:t>6</w:t>
      </w:r>
      <w:r w:rsidRPr="00694D7C">
        <w:rPr>
          <w:rFonts w:ascii="PT Astra Serif" w:hAnsi="PT Astra Serif"/>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80D6C25" w14:textId="15754677" w:rsidR="00825003" w:rsidRPr="00694D7C" w:rsidRDefault="004A18B5" w:rsidP="00D07DFC">
      <w:pPr>
        <w:widowControl w:val="0"/>
        <w:autoSpaceDE w:val="0"/>
        <w:autoSpaceDN w:val="0"/>
        <w:spacing w:after="0" w:line="240" w:lineRule="auto"/>
        <w:ind w:firstLine="709"/>
        <w:jc w:val="both"/>
        <w:rPr>
          <w:rFonts w:ascii="PT Astra Serif" w:hAnsi="PT Astra Serif"/>
        </w:rPr>
      </w:pPr>
      <w:r w:rsidRPr="00694D7C">
        <w:rPr>
          <w:rFonts w:ascii="PT Astra Serif" w:hAnsi="PT Astra Serif"/>
        </w:rPr>
        <w:t>1</w:t>
      </w:r>
      <w:r w:rsidR="00894B4C">
        <w:rPr>
          <w:rFonts w:ascii="PT Astra Serif" w:hAnsi="PT Astra Serif"/>
        </w:rPr>
        <w:t>0</w:t>
      </w:r>
      <w:r w:rsidRPr="00694D7C">
        <w:rPr>
          <w:rFonts w:ascii="PT Astra Serif" w:hAnsi="PT Astra Serif"/>
        </w:rPr>
        <w:t>.</w:t>
      </w:r>
      <w:r w:rsidR="00D37FF5" w:rsidRPr="00694D7C">
        <w:rPr>
          <w:rFonts w:ascii="PT Astra Serif" w:hAnsi="PT Astra Serif"/>
        </w:rPr>
        <w:t>7</w:t>
      </w:r>
      <w:r w:rsidRPr="00694D7C">
        <w:rPr>
          <w:rFonts w:ascii="PT Astra Serif" w:hAnsi="PT Astra Serif"/>
        </w:rPr>
        <w:t>. Настоящий Контракт составлен в форме электронного документа, подписанного усиленными электронными подписями Сторон.</w:t>
      </w:r>
    </w:p>
    <w:p w14:paraId="32B09F44" w14:textId="77777777" w:rsidR="00F63F32" w:rsidRPr="00694D7C" w:rsidRDefault="00F63F32" w:rsidP="004A18B5">
      <w:pPr>
        <w:widowControl w:val="0"/>
        <w:autoSpaceDE w:val="0"/>
        <w:autoSpaceDN w:val="0"/>
        <w:spacing w:after="0" w:line="240" w:lineRule="auto"/>
        <w:ind w:firstLine="709"/>
        <w:jc w:val="both"/>
        <w:rPr>
          <w:rFonts w:ascii="PT Astra Serif" w:hAnsi="PT Astra Serif"/>
        </w:rPr>
      </w:pPr>
    </w:p>
    <w:p w14:paraId="582EC651" w14:textId="77777777" w:rsidR="007635FA" w:rsidRDefault="007635FA">
      <w:pPr>
        <w:spacing w:after="160" w:line="259" w:lineRule="auto"/>
        <w:rPr>
          <w:rFonts w:ascii="PT Astra Serif" w:hAnsi="PT Astra Serif"/>
          <w:b/>
        </w:rPr>
      </w:pPr>
      <w:r>
        <w:rPr>
          <w:rFonts w:ascii="PT Astra Serif" w:hAnsi="PT Astra Serif"/>
          <w:b/>
        </w:rPr>
        <w:br w:type="page"/>
      </w:r>
    </w:p>
    <w:p w14:paraId="707AA33B" w14:textId="744362B6" w:rsidR="005363E8" w:rsidRPr="00694D7C" w:rsidRDefault="00790E23" w:rsidP="005363E8">
      <w:pPr>
        <w:pStyle w:val="a3"/>
        <w:widowControl w:val="0"/>
        <w:numPr>
          <w:ilvl w:val="0"/>
          <w:numId w:val="12"/>
        </w:numPr>
        <w:spacing w:after="0" w:line="240" w:lineRule="auto"/>
        <w:jc w:val="center"/>
        <w:rPr>
          <w:rFonts w:ascii="PT Astra Serif" w:hAnsi="PT Astra Serif"/>
          <w:b/>
        </w:rPr>
      </w:pPr>
      <w:r w:rsidRPr="00694D7C">
        <w:rPr>
          <w:rFonts w:ascii="PT Astra Serif" w:hAnsi="PT Astra Serif"/>
          <w:b/>
        </w:rPr>
        <w:lastRenderedPageBreak/>
        <w:t>Приложения к Контракту</w:t>
      </w:r>
    </w:p>
    <w:p w14:paraId="4B54D577" w14:textId="2E736587" w:rsidR="00E231F5" w:rsidRPr="00694D7C" w:rsidRDefault="00E231F5" w:rsidP="00D3533F">
      <w:pPr>
        <w:widowControl w:val="0"/>
        <w:autoSpaceDE w:val="0"/>
        <w:autoSpaceDN w:val="0"/>
        <w:spacing w:after="0" w:line="240" w:lineRule="auto"/>
        <w:jc w:val="both"/>
        <w:rPr>
          <w:rFonts w:ascii="PT Astra Serif" w:hAnsi="PT Astra Serif"/>
        </w:rPr>
      </w:pPr>
    </w:p>
    <w:p w14:paraId="362AC747" w14:textId="26A13EE0" w:rsidR="00E231F5" w:rsidRDefault="00E231F5" w:rsidP="00E231F5">
      <w:pPr>
        <w:widowControl w:val="0"/>
        <w:autoSpaceDE w:val="0"/>
        <w:autoSpaceDN w:val="0"/>
        <w:spacing w:after="0" w:line="240" w:lineRule="auto"/>
        <w:ind w:firstLine="540"/>
        <w:jc w:val="both"/>
        <w:rPr>
          <w:rFonts w:ascii="PT Astra Serif" w:hAnsi="PT Astra Serif"/>
        </w:rPr>
      </w:pPr>
      <w:r w:rsidRPr="00694D7C">
        <w:rPr>
          <w:rFonts w:ascii="PT Astra Serif" w:hAnsi="PT Astra Serif"/>
        </w:rPr>
        <w:t>1</w:t>
      </w:r>
      <w:r w:rsidR="00D37FF5" w:rsidRPr="00694D7C">
        <w:rPr>
          <w:rFonts w:ascii="PT Astra Serif" w:hAnsi="PT Astra Serif"/>
        </w:rPr>
        <w:t>2</w:t>
      </w:r>
      <w:r w:rsidRPr="00694D7C">
        <w:rPr>
          <w:rFonts w:ascii="PT Astra Serif" w:hAnsi="PT Astra Serif"/>
        </w:rPr>
        <w:t>.</w:t>
      </w:r>
      <w:r w:rsidR="007A67CF">
        <w:rPr>
          <w:rFonts w:ascii="PT Astra Serif" w:hAnsi="PT Astra Serif"/>
        </w:rPr>
        <w:t>2</w:t>
      </w:r>
      <w:r w:rsidR="00851611" w:rsidRPr="00694D7C">
        <w:rPr>
          <w:rFonts w:ascii="PT Astra Serif" w:hAnsi="PT Astra Serif"/>
        </w:rPr>
        <w:t xml:space="preserve">. </w:t>
      </w:r>
      <w:r w:rsidR="0099098B" w:rsidRPr="00694D7C">
        <w:rPr>
          <w:rFonts w:ascii="PT Astra Serif" w:hAnsi="PT Astra Serif"/>
        </w:rPr>
        <w:t>Техническое задание</w:t>
      </w:r>
      <w:r w:rsidR="00894B4C">
        <w:rPr>
          <w:rFonts w:ascii="PT Astra Serif" w:hAnsi="PT Astra Serif"/>
        </w:rPr>
        <w:t xml:space="preserve"> (Приложение № 1</w:t>
      </w:r>
      <w:r w:rsidR="0099098B" w:rsidRPr="00694D7C">
        <w:rPr>
          <w:rFonts w:ascii="PT Astra Serif" w:hAnsi="PT Astra Serif"/>
        </w:rPr>
        <w:t xml:space="preserve"> к настоящему контракту, являющееся его неотъемлемой частью).</w:t>
      </w:r>
    </w:p>
    <w:p w14:paraId="222BD213" w14:textId="77777777" w:rsidR="00790E23" w:rsidRPr="00694D7C" w:rsidRDefault="00790E23" w:rsidP="004A18B5">
      <w:pPr>
        <w:widowControl w:val="0"/>
        <w:autoSpaceDE w:val="0"/>
        <w:autoSpaceDN w:val="0"/>
        <w:spacing w:after="0" w:line="240" w:lineRule="auto"/>
        <w:ind w:firstLine="709"/>
        <w:jc w:val="both"/>
        <w:rPr>
          <w:rFonts w:ascii="PT Astra Serif" w:hAnsi="PT Astra Serif"/>
        </w:rPr>
      </w:pPr>
    </w:p>
    <w:p w14:paraId="424AD45B" w14:textId="381D11D6" w:rsidR="007A67CF" w:rsidRDefault="00643662" w:rsidP="00E7138A">
      <w:pPr>
        <w:widowControl w:val="0"/>
        <w:spacing w:after="0" w:line="240" w:lineRule="auto"/>
        <w:jc w:val="center"/>
        <w:rPr>
          <w:rFonts w:ascii="PT Astra Serif" w:hAnsi="PT Astra Serif"/>
          <w:b/>
        </w:rPr>
      </w:pPr>
      <w:r>
        <w:rPr>
          <w:rFonts w:ascii="XO Thames" w:hAnsi="XO Thames"/>
          <w:b/>
          <w:sz w:val="20"/>
          <w:szCs w:val="20"/>
        </w:rPr>
        <w:t>13.</w:t>
      </w:r>
      <w:r w:rsidR="007A67CF" w:rsidRPr="00796DAA">
        <w:rPr>
          <w:rFonts w:ascii="XO Thames" w:hAnsi="XO Thames"/>
          <w:b/>
          <w:sz w:val="20"/>
          <w:szCs w:val="20"/>
        </w:rPr>
        <w:t>Адреса и банковские реквизиты Сторон</w:t>
      </w:r>
    </w:p>
    <w:tbl>
      <w:tblPr>
        <w:tblW w:w="9616" w:type="dxa"/>
        <w:tblInd w:w="62" w:type="dxa"/>
        <w:tblLayout w:type="fixed"/>
        <w:tblCellMar>
          <w:top w:w="102" w:type="dxa"/>
          <w:left w:w="62" w:type="dxa"/>
          <w:bottom w:w="102" w:type="dxa"/>
          <w:right w:w="62" w:type="dxa"/>
        </w:tblCellMar>
        <w:tblLook w:val="0000" w:firstRow="0" w:lastRow="0" w:firstColumn="0" w:lastColumn="0" w:noHBand="0" w:noVBand="0"/>
      </w:tblPr>
      <w:tblGrid>
        <w:gridCol w:w="5041"/>
        <w:gridCol w:w="4575"/>
      </w:tblGrid>
      <w:tr w:rsidR="007A67CF" w:rsidRPr="00796DAA" w14:paraId="51FEC7A0" w14:textId="77777777" w:rsidTr="0099098B">
        <w:trPr>
          <w:trHeight w:val="20"/>
        </w:trPr>
        <w:tc>
          <w:tcPr>
            <w:tcW w:w="5041" w:type="dxa"/>
            <w:tcBorders>
              <w:top w:val="nil"/>
              <w:left w:val="nil"/>
              <w:right w:val="nil"/>
            </w:tcBorders>
          </w:tcPr>
          <w:p w14:paraId="229BD327" w14:textId="77777777" w:rsidR="007A67CF" w:rsidRPr="00E7138A" w:rsidRDefault="007A67CF" w:rsidP="00FB5F60">
            <w:pPr>
              <w:pStyle w:val="ab"/>
              <w:jc w:val="both"/>
              <w:rPr>
                <w:rFonts w:ascii="XO Thames" w:hAnsi="XO Thames"/>
                <w:sz w:val="20"/>
                <w:szCs w:val="20"/>
              </w:rPr>
            </w:pPr>
            <w:r w:rsidRPr="00E7138A">
              <w:rPr>
                <w:rFonts w:ascii="XO Thames" w:hAnsi="XO Thames"/>
                <w:sz w:val="20"/>
                <w:szCs w:val="20"/>
              </w:rPr>
              <w:t>ЗАКАЗЧИК:</w:t>
            </w:r>
          </w:p>
          <w:p w14:paraId="4F0049B9" w14:textId="1FF61A2A" w:rsidR="007A67CF" w:rsidRPr="00E7138A" w:rsidRDefault="007A67CF" w:rsidP="00FB5F60">
            <w:pPr>
              <w:pStyle w:val="ab"/>
              <w:rPr>
                <w:rFonts w:ascii="XO Thames" w:hAnsi="XO Thames"/>
                <w:sz w:val="20"/>
                <w:szCs w:val="20"/>
              </w:rPr>
            </w:pPr>
            <w:r w:rsidRPr="00E7138A">
              <w:rPr>
                <w:rFonts w:ascii="XO Thames" w:hAnsi="XO Thames"/>
                <w:sz w:val="20"/>
                <w:szCs w:val="20"/>
              </w:rPr>
              <w:t>Федеральное казенное учреждение «</w:t>
            </w:r>
            <w:r w:rsidR="00542E12">
              <w:rPr>
                <w:rFonts w:ascii="XO Thames" w:hAnsi="XO Thames"/>
                <w:sz w:val="20"/>
                <w:szCs w:val="20"/>
              </w:rPr>
              <w:t>Исправительная колония №15</w:t>
            </w:r>
            <w:r w:rsidRPr="00E7138A">
              <w:rPr>
                <w:rFonts w:ascii="XO Thames" w:hAnsi="XO Thames"/>
                <w:sz w:val="20"/>
                <w:szCs w:val="20"/>
              </w:rPr>
              <w:t xml:space="preserve"> Главного управления Федеральной службы исполнения наказаний по Челябинской области» (ФКУ </w:t>
            </w:r>
            <w:r w:rsidR="00542E12">
              <w:rPr>
                <w:rFonts w:ascii="XO Thames" w:hAnsi="XO Thames"/>
                <w:sz w:val="20"/>
                <w:szCs w:val="20"/>
              </w:rPr>
              <w:t>ИК-15</w:t>
            </w:r>
            <w:r w:rsidRPr="00E7138A">
              <w:rPr>
                <w:rFonts w:ascii="XO Thames" w:hAnsi="XO Thames"/>
                <w:sz w:val="20"/>
                <w:szCs w:val="20"/>
              </w:rPr>
              <w:t xml:space="preserve"> ГУФСИН России по Челябинской области)</w:t>
            </w:r>
          </w:p>
          <w:p w14:paraId="59190DC8" w14:textId="77777777" w:rsidR="007A67CF" w:rsidRPr="00E7138A" w:rsidRDefault="007A67CF" w:rsidP="00FB5F60">
            <w:pPr>
              <w:pStyle w:val="ab"/>
              <w:rPr>
                <w:rFonts w:ascii="XO Thames" w:hAnsi="XO Thames"/>
                <w:sz w:val="20"/>
                <w:szCs w:val="20"/>
              </w:rPr>
            </w:pPr>
            <w:r w:rsidRPr="00E7138A">
              <w:rPr>
                <w:rFonts w:ascii="XO Thames" w:hAnsi="XO Thames"/>
                <w:sz w:val="20"/>
                <w:szCs w:val="20"/>
              </w:rPr>
              <w:t xml:space="preserve">Адрес местонахождения: 454081, </w:t>
            </w:r>
          </w:p>
          <w:p w14:paraId="313287C0" w14:textId="77777777" w:rsidR="007A67CF" w:rsidRPr="00E7138A" w:rsidRDefault="007A67CF" w:rsidP="00FB5F60">
            <w:pPr>
              <w:pStyle w:val="ab"/>
              <w:rPr>
                <w:rFonts w:ascii="XO Thames" w:hAnsi="XO Thames"/>
                <w:sz w:val="20"/>
                <w:szCs w:val="20"/>
              </w:rPr>
            </w:pPr>
            <w:r w:rsidRPr="00E7138A">
              <w:rPr>
                <w:rFonts w:ascii="XO Thames" w:hAnsi="XO Thames"/>
                <w:sz w:val="20"/>
                <w:szCs w:val="20"/>
              </w:rPr>
              <w:t>г. Челябинск, ул. Артиллерийская, 66-Б</w:t>
            </w:r>
          </w:p>
          <w:p w14:paraId="7A8E9F46" w14:textId="3EED330D" w:rsidR="007A67CF" w:rsidRPr="00E7138A" w:rsidRDefault="007A67CF" w:rsidP="00FB5F60">
            <w:pPr>
              <w:pStyle w:val="ab"/>
              <w:rPr>
                <w:rFonts w:ascii="XO Thames" w:hAnsi="XO Thames"/>
                <w:sz w:val="20"/>
                <w:szCs w:val="20"/>
              </w:rPr>
            </w:pPr>
            <w:r w:rsidRPr="00E7138A">
              <w:rPr>
                <w:rFonts w:ascii="XO Thames" w:hAnsi="XO Thames"/>
                <w:sz w:val="20"/>
                <w:szCs w:val="20"/>
              </w:rPr>
              <w:t xml:space="preserve">ИНН </w:t>
            </w:r>
            <w:r w:rsidR="00542E12">
              <w:rPr>
                <w:rFonts w:ascii="XO Thames" w:hAnsi="XO Thames"/>
                <w:sz w:val="20"/>
                <w:szCs w:val="20"/>
              </w:rPr>
              <w:t>__________</w:t>
            </w:r>
            <w:r w:rsidRPr="00E7138A">
              <w:rPr>
                <w:rFonts w:ascii="XO Thames" w:hAnsi="XO Thames"/>
                <w:sz w:val="20"/>
                <w:szCs w:val="20"/>
              </w:rPr>
              <w:t xml:space="preserve"> / КПП </w:t>
            </w:r>
            <w:r w:rsidR="00542E12">
              <w:rPr>
                <w:rFonts w:ascii="XO Thames" w:hAnsi="XO Thames"/>
                <w:sz w:val="20"/>
                <w:szCs w:val="20"/>
              </w:rPr>
              <w:t>___________</w:t>
            </w:r>
          </w:p>
          <w:p w14:paraId="2ED6B8D0" w14:textId="77777777" w:rsidR="00542E12" w:rsidRDefault="007A67CF" w:rsidP="00FB5F60">
            <w:pPr>
              <w:pStyle w:val="ab"/>
              <w:jc w:val="both"/>
              <w:rPr>
                <w:rFonts w:ascii="XO Thames" w:hAnsi="XO Thames"/>
                <w:sz w:val="20"/>
                <w:szCs w:val="20"/>
              </w:rPr>
            </w:pPr>
            <w:r w:rsidRPr="00E7138A">
              <w:rPr>
                <w:rFonts w:ascii="XO Thames" w:hAnsi="XO Thames"/>
                <w:sz w:val="20"/>
                <w:szCs w:val="20"/>
              </w:rPr>
              <w:t xml:space="preserve">Наименование органа Федерального казначейства: </w:t>
            </w:r>
            <w:r w:rsidR="00542E12">
              <w:rPr>
                <w:rFonts w:ascii="XO Thames" w:hAnsi="XO Thames"/>
                <w:sz w:val="20"/>
                <w:szCs w:val="20"/>
              </w:rPr>
              <w:t>_______</w:t>
            </w:r>
            <w:r w:rsidRPr="00E7138A">
              <w:rPr>
                <w:rFonts w:ascii="XO Thames" w:hAnsi="XO Thames"/>
                <w:sz w:val="20"/>
                <w:szCs w:val="20"/>
              </w:rPr>
              <w:t xml:space="preserve"> </w:t>
            </w:r>
          </w:p>
          <w:p w14:paraId="11EA8305" w14:textId="07D98C09"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БИК </w:t>
            </w:r>
            <w:r w:rsidR="00542E12">
              <w:rPr>
                <w:rFonts w:ascii="XO Thames" w:hAnsi="XO Thames"/>
                <w:sz w:val="20"/>
                <w:szCs w:val="20"/>
              </w:rPr>
              <w:t>_________</w:t>
            </w:r>
            <w:r w:rsidRPr="00E7138A">
              <w:rPr>
                <w:rFonts w:ascii="XO Thames" w:hAnsi="XO Thames"/>
                <w:sz w:val="20"/>
                <w:szCs w:val="20"/>
              </w:rPr>
              <w:t xml:space="preserve"> </w:t>
            </w:r>
          </w:p>
          <w:p w14:paraId="6CB119CD" w14:textId="17F20A5F"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л/с </w:t>
            </w:r>
            <w:r w:rsidR="00542E12">
              <w:rPr>
                <w:rFonts w:ascii="XO Thames" w:hAnsi="XO Thames"/>
                <w:sz w:val="20"/>
                <w:szCs w:val="20"/>
              </w:rPr>
              <w:t>______________</w:t>
            </w:r>
            <w:r w:rsidRPr="00E7138A">
              <w:rPr>
                <w:rFonts w:ascii="XO Thames" w:hAnsi="XO Thames"/>
                <w:sz w:val="20"/>
                <w:szCs w:val="20"/>
              </w:rPr>
              <w:t xml:space="preserve"> </w:t>
            </w:r>
          </w:p>
          <w:p w14:paraId="6137B625" w14:textId="16624F21"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Кор/счет </w:t>
            </w:r>
            <w:r w:rsidR="00542E12">
              <w:rPr>
                <w:rFonts w:ascii="XO Thames" w:hAnsi="XO Thames"/>
                <w:sz w:val="20"/>
                <w:szCs w:val="20"/>
              </w:rPr>
              <w:t>_____________</w:t>
            </w:r>
          </w:p>
          <w:p w14:paraId="3153A034" w14:textId="74144850"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Р/счет </w:t>
            </w:r>
            <w:r w:rsidR="00542E12">
              <w:rPr>
                <w:rFonts w:ascii="XO Thames" w:hAnsi="XO Thames"/>
                <w:sz w:val="20"/>
                <w:szCs w:val="20"/>
              </w:rPr>
              <w:t>____________</w:t>
            </w:r>
          </w:p>
          <w:p w14:paraId="6DD179AB" w14:textId="5562743A" w:rsidR="00542E12" w:rsidRDefault="007A67CF" w:rsidP="00FB5F60">
            <w:pPr>
              <w:pStyle w:val="ab"/>
              <w:jc w:val="both"/>
              <w:rPr>
                <w:rFonts w:ascii="XO Thames" w:hAnsi="XO Thames"/>
                <w:sz w:val="20"/>
                <w:szCs w:val="20"/>
              </w:rPr>
            </w:pPr>
            <w:r w:rsidRPr="00E7138A">
              <w:rPr>
                <w:rFonts w:ascii="XO Thames" w:hAnsi="XO Thames"/>
                <w:sz w:val="20"/>
                <w:szCs w:val="20"/>
              </w:rPr>
              <w:t xml:space="preserve">Реквизиты для уплаты неустоек (штрафов, пеней): </w:t>
            </w:r>
            <w:r w:rsidR="00542E12">
              <w:rPr>
                <w:rFonts w:ascii="XO Thames" w:hAnsi="XO Thames"/>
                <w:sz w:val="20"/>
                <w:szCs w:val="20"/>
              </w:rPr>
              <w:t>___________</w:t>
            </w:r>
          </w:p>
          <w:p w14:paraId="7035C0E8" w14:textId="6D709559"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БИК </w:t>
            </w:r>
            <w:r w:rsidR="00542E12">
              <w:rPr>
                <w:rFonts w:ascii="XO Thames" w:hAnsi="XO Thames"/>
                <w:sz w:val="20"/>
                <w:szCs w:val="20"/>
              </w:rPr>
              <w:t>__________</w:t>
            </w:r>
            <w:r w:rsidRPr="00E7138A">
              <w:rPr>
                <w:rFonts w:ascii="XO Thames" w:hAnsi="XO Thames"/>
                <w:sz w:val="20"/>
                <w:szCs w:val="20"/>
              </w:rPr>
              <w:t xml:space="preserve"> </w:t>
            </w:r>
          </w:p>
          <w:p w14:paraId="59367233" w14:textId="00CE59CD"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л/с </w:t>
            </w:r>
            <w:r w:rsidR="00542E12">
              <w:rPr>
                <w:rFonts w:ascii="XO Thames" w:hAnsi="XO Thames"/>
                <w:sz w:val="20"/>
                <w:szCs w:val="20"/>
              </w:rPr>
              <w:t>___________</w:t>
            </w:r>
          </w:p>
          <w:p w14:paraId="18C7FA5A" w14:textId="58EB64A0"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Кор/счет </w:t>
            </w:r>
            <w:r w:rsidR="00542E12">
              <w:rPr>
                <w:rFonts w:ascii="XO Thames" w:hAnsi="XO Thames"/>
                <w:sz w:val="20"/>
                <w:szCs w:val="20"/>
              </w:rPr>
              <w:t>___________________</w:t>
            </w:r>
          </w:p>
          <w:p w14:paraId="4ADC10C8" w14:textId="743016AE"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Р/счет </w:t>
            </w:r>
            <w:r w:rsidR="00542E12">
              <w:rPr>
                <w:rFonts w:ascii="XO Thames" w:hAnsi="XO Thames"/>
                <w:sz w:val="20"/>
                <w:szCs w:val="20"/>
              </w:rPr>
              <w:t>__________________</w:t>
            </w:r>
          </w:p>
          <w:p w14:paraId="777CAA6F" w14:textId="01D92349"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КБК </w:t>
            </w:r>
            <w:r w:rsidR="00542E12">
              <w:rPr>
                <w:rFonts w:ascii="XO Thames" w:hAnsi="XO Thames"/>
                <w:sz w:val="20"/>
                <w:szCs w:val="20"/>
              </w:rPr>
              <w:t>___________________</w:t>
            </w:r>
            <w:r w:rsidRPr="00E7138A">
              <w:rPr>
                <w:rFonts w:ascii="XO Thames" w:hAnsi="XO Thames"/>
                <w:sz w:val="20"/>
                <w:szCs w:val="20"/>
              </w:rPr>
              <w:t xml:space="preserve"> (пеня)</w:t>
            </w:r>
          </w:p>
          <w:p w14:paraId="04A3661B" w14:textId="1E55FD24"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КБК </w:t>
            </w:r>
            <w:r w:rsidR="00542E12">
              <w:rPr>
                <w:rFonts w:ascii="XO Thames" w:hAnsi="XO Thames"/>
                <w:sz w:val="20"/>
                <w:szCs w:val="20"/>
              </w:rPr>
              <w:t>__________________</w:t>
            </w:r>
            <w:r w:rsidRPr="00E7138A">
              <w:rPr>
                <w:rFonts w:ascii="XO Thames" w:hAnsi="XO Thames"/>
                <w:sz w:val="20"/>
                <w:szCs w:val="20"/>
              </w:rPr>
              <w:t xml:space="preserve"> (неустойка)</w:t>
            </w:r>
          </w:p>
          <w:p w14:paraId="0B90BE01" w14:textId="02A074F3"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ОКПО </w:t>
            </w:r>
            <w:r w:rsidR="00542E12">
              <w:rPr>
                <w:rFonts w:ascii="XO Thames" w:hAnsi="XO Thames"/>
                <w:sz w:val="20"/>
                <w:szCs w:val="20"/>
              </w:rPr>
              <w:t>________________</w:t>
            </w:r>
          </w:p>
          <w:p w14:paraId="4AD5D593" w14:textId="0160E445" w:rsidR="007A67CF" w:rsidRPr="00E7138A" w:rsidRDefault="00542E12" w:rsidP="00FB5F60">
            <w:pPr>
              <w:pStyle w:val="ab"/>
              <w:jc w:val="both"/>
              <w:rPr>
                <w:rFonts w:ascii="XO Thames" w:hAnsi="XO Thames"/>
                <w:sz w:val="20"/>
                <w:szCs w:val="20"/>
              </w:rPr>
            </w:pPr>
            <w:r>
              <w:rPr>
                <w:rFonts w:ascii="XO Thames" w:hAnsi="XO Thames"/>
                <w:sz w:val="20"/>
                <w:szCs w:val="20"/>
              </w:rPr>
              <w:t>ОКВЭД2 ________________</w:t>
            </w:r>
          </w:p>
          <w:p w14:paraId="086F3E80" w14:textId="3A2BE6F3" w:rsidR="007A67CF" w:rsidRPr="00E7138A" w:rsidRDefault="00542E12" w:rsidP="00FB5F60">
            <w:pPr>
              <w:pStyle w:val="ab"/>
              <w:jc w:val="both"/>
              <w:rPr>
                <w:rFonts w:ascii="XO Thames" w:hAnsi="XO Thames"/>
                <w:sz w:val="20"/>
                <w:szCs w:val="20"/>
              </w:rPr>
            </w:pPr>
            <w:r>
              <w:rPr>
                <w:rFonts w:ascii="XO Thames" w:hAnsi="XO Thames"/>
                <w:sz w:val="20"/>
                <w:szCs w:val="20"/>
              </w:rPr>
              <w:t>ОКТМО _________________</w:t>
            </w:r>
          </w:p>
          <w:p w14:paraId="2EBD5CAA" w14:textId="329C1AF3" w:rsidR="007A67CF" w:rsidRPr="00E7138A" w:rsidRDefault="007A67CF" w:rsidP="00FB5F60">
            <w:pPr>
              <w:pStyle w:val="ab"/>
              <w:rPr>
                <w:rFonts w:ascii="XO Thames" w:hAnsi="XO Thames"/>
                <w:sz w:val="20"/>
                <w:szCs w:val="20"/>
              </w:rPr>
            </w:pPr>
            <w:r w:rsidRPr="00E7138A">
              <w:rPr>
                <w:rFonts w:ascii="XO Thames" w:hAnsi="XO Thames"/>
                <w:sz w:val="20"/>
                <w:szCs w:val="20"/>
              </w:rPr>
              <w:t xml:space="preserve">Адрес электронной почты: </w:t>
            </w:r>
            <w:r w:rsidR="00542E12">
              <w:rPr>
                <w:rFonts w:ascii="XO Thames" w:hAnsi="XO Thames"/>
                <w:sz w:val="20"/>
                <w:szCs w:val="20"/>
              </w:rPr>
              <w:t>_____</w:t>
            </w:r>
            <w:r w:rsidRPr="00E7138A">
              <w:rPr>
                <w:rFonts w:ascii="XO Thames" w:hAnsi="XO Thames"/>
                <w:sz w:val="20"/>
                <w:szCs w:val="20"/>
              </w:rPr>
              <w:t>@74.fsin.gov.ru</w:t>
            </w:r>
          </w:p>
          <w:p w14:paraId="3198A706" w14:textId="0809C7BD"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Телефон: </w:t>
            </w:r>
            <w:r w:rsidR="00542E12">
              <w:rPr>
                <w:rFonts w:ascii="XO Thames" w:hAnsi="XO Thames"/>
                <w:sz w:val="20"/>
                <w:szCs w:val="20"/>
              </w:rPr>
              <w:t>___________</w:t>
            </w:r>
          </w:p>
          <w:p w14:paraId="484C4CAC" w14:textId="77777777" w:rsidR="007A67CF" w:rsidRPr="00E7138A" w:rsidRDefault="007A67CF" w:rsidP="00FB5F60">
            <w:pPr>
              <w:pStyle w:val="ab"/>
              <w:jc w:val="both"/>
              <w:rPr>
                <w:rFonts w:ascii="XO Thames" w:hAnsi="XO Thames"/>
                <w:sz w:val="20"/>
                <w:szCs w:val="20"/>
              </w:rPr>
            </w:pPr>
            <w:r w:rsidRPr="00E7138A">
              <w:rPr>
                <w:rFonts w:ascii="XO Thames" w:hAnsi="XO Thames"/>
                <w:sz w:val="20"/>
                <w:szCs w:val="20"/>
              </w:rPr>
              <w:t>ЗАКАЗЧИК</w:t>
            </w:r>
          </w:p>
          <w:p w14:paraId="322644DE" w14:textId="1D4DC901" w:rsidR="007A67CF" w:rsidRPr="00E7138A" w:rsidRDefault="00542E12" w:rsidP="00FB5F60">
            <w:pPr>
              <w:pStyle w:val="ab"/>
              <w:jc w:val="both"/>
              <w:rPr>
                <w:rFonts w:ascii="XO Thames" w:hAnsi="XO Thames"/>
                <w:sz w:val="20"/>
                <w:szCs w:val="20"/>
              </w:rPr>
            </w:pPr>
            <w:r>
              <w:rPr>
                <w:rFonts w:ascii="XO Thames" w:hAnsi="XO Thames"/>
                <w:sz w:val="20"/>
                <w:szCs w:val="20"/>
              </w:rPr>
              <w:t>_________________________________</w:t>
            </w:r>
          </w:p>
          <w:p w14:paraId="2CAB5894" w14:textId="77777777" w:rsidR="007A67CF" w:rsidRPr="00E7138A" w:rsidRDefault="007A67CF" w:rsidP="00FB5F60">
            <w:pPr>
              <w:pStyle w:val="ab"/>
              <w:jc w:val="both"/>
              <w:rPr>
                <w:rFonts w:ascii="XO Thames" w:hAnsi="XO Thames"/>
                <w:sz w:val="20"/>
                <w:szCs w:val="20"/>
              </w:rPr>
            </w:pPr>
            <w:r w:rsidRPr="00E7138A">
              <w:rPr>
                <w:rFonts w:ascii="XO Thames" w:hAnsi="XO Thames"/>
                <w:sz w:val="20"/>
                <w:szCs w:val="20"/>
              </w:rPr>
              <w:t>__ _____________ 202</w:t>
            </w:r>
            <w:r w:rsidRPr="0046679D">
              <w:rPr>
                <w:rFonts w:ascii="XO Thames" w:hAnsi="XO Thames"/>
                <w:sz w:val="20"/>
                <w:szCs w:val="20"/>
              </w:rPr>
              <w:t>6</w:t>
            </w:r>
            <w:r w:rsidRPr="00E7138A">
              <w:rPr>
                <w:rFonts w:ascii="XO Thames" w:hAnsi="XO Thames"/>
                <w:sz w:val="20"/>
                <w:szCs w:val="20"/>
              </w:rPr>
              <w:t xml:space="preserve"> г.</w:t>
            </w:r>
          </w:p>
          <w:p w14:paraId="4471F856" w14:textId="77777777" w:rsidR="007A67CF" w:rsidRPr="00E7138A" w:rsidRDefault="007A67CF" w:rsidP="00FB5F60">
            <w:pPr>
              <w:pStyle w:val="ab"/>
              <w:ind w:firstLine="567"/>
              <w:jc w:val="both"/>
              <w:rPr>
                <w:rFonts w:ascii="XO Thames" w:hAnsi="XO Thames"/>
                <w:sz w:val="20"/>
                <w:szCs w:val="20"/>
              </w:rPr>
            </w:pPr>
            <w:r w:rsidRPr="00E7138A">
              <w:rPr>
                <w:rFonts w:ascii="XO Thames" w:hAnsi="XO Thames"/>
                <w:sz w:val="20"/>
                <w:szCs w:val="20"/>
              </w:rPr>
              <w:t xml:space="preserve">М.П. </w:t>
            </w:r>
          </w:p>
        </w:tc>
        <w:tc>
          <w:tcPr>
            <w:tcW w:w="4575" w:type="dxa"/>
            <w:tcBorders>
              <w:top w:val="nil"/>
              <w:left w:val="nil"/>
              <w:right w:val="nil"/>
            </w:tcBorders>
          </w:tcPr>
          <w:p w14:paraId="6350E706" w14:textId="51B13CA1" w:rsidR="007A67CF" w:rsidRPr="00E7138A" w:rsidRDefault="00FB5F60" w:rsidP="00FB5F60">
            <w:pPr>
              <w:pStyle w:val="ab"/>
              <w:jc w:val="both"/>
              <w:rPr>
                <w:rFonts w:ascii="XO Thames" w:hAnsi="XO Thames"/>
                <w:sz w:val="20"/>
                <w:szCs w:val="20"/>
              </w:rPr>
            </w:pPr>
            <w:r>
              <w:rPr>
                <w:rFonts w:ascii="XO Thames" w:hAnsi="XO Thames"/>
                <w:sz w:val="20"/>
                <w:szCs w:val="20"/>
              </w:rPr>
              <w:t>Исполнитель</w:t>
            </w:r>
            <w:r w:rsidR="007A67CF" w:rsidRPr="00E7138A">
              <w:rPr>
                <w:rFonts w:ascii="XO Thames" w:hAnsi="XO Thames"/>
                <w:sz w:val="20"/>
                <w:szCs w:val="20"/>
              </w:rPr>
              <w:t>:</w:t>
            </w:r>
          </w:p>
          <w:p w14:paraId="65850770" w14:textId="55DC632C" w:rsidR="00E7138A" w:rsidRPr="00E7138A" w:rsidRDefault="00542E12" w:rsidP="00E7138A">
            <w:pPr>
              <w:spacing w:after="0" w:line="240" w:lineRule="auto"/>
              <w:jc w:val="both"/>
              <w:rPr>
                <w:rFonts w:ascii="XO Thames" w:eastAsia="Calibri" w:hAnsi="XO Thames"/>
                <w:sz w:val="20"/>
                <w:szCs w:val="20"/>
                <w:lang w:eastAsia="en-US"/>
              </w:rPr>
            </w:pPr>
            <w:r>
              <w:rPr>
                <w:rFonts w:ascii="XO Thames" w:eastAsia="Calibri" w:hAnsi="XO Thames"/>
                <w:sz w:val="20"/>
                <w:szCs w:val="20"/>
                <w:lang w:eastAsia="en-US"/>
              </w:rPr>
              <w:t>________________</w:t>
            </w:r>
          </w:p>
          <w:p w14:paraId="0C28DC1D" w14:textId="7A4CA639"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Адрес местонахождения: </w:t>
            </w:r>
            <w:r w:rsidR="00542E12">
              <w:rPr>
                <w:rFonts w:ascii="XO Thames" w:hAnsi="XO Thames"/>
                <w:sz w:val="20"/>
                <w:szCs w:val="20"/>
              </w:rPr>
              <w:t>_____________</w:t>
            </w:r>
          </w:p>
          <w:p w14:paraId="16910A85" w14:textId="78707F80"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ИНН </w:t>
            </w:r>
            <w:r w:rsidR="00542E12">
              <w:rPr>
                <w:rFonts w:ascii="XO Thames" w:hAnsi="XO Thames"/>
                <w:sz w:val="20"/>
                <w:szCs w:val="20"/>
              </w:rPr>
              <w:t>___________</w:t>
            </w:r>
          </w:p>
          <w:p w14:paraId="554D5CD1" w14:textId="143C8C18" w:rsidR="007A67CF" w:rsidRPr="00E7138A" w:rsidRDefault="00E7138A" w:rsidP="00FB5F60">
            <w:pPr>
              <w:pStyle w:val="ab"/>
              <w:jc w:val="both"/>
              <w:rPr>
                <w:rFonts w:ascii="XO Thames" w:hAnsi="XO Thames"/>
                <w:sz w:val="20"/>
                <w:szCs w:val="20"/>
              </w:rPr>
            </w:pPr>
            <w:r w:rsidRPr="00E7138A">
              <w:rPr>
                <w:rFonts w:ascii="XO Thames" w:hAnsi="XO Thames"/>
                <w:sz w:val="20"/>
                <w:szCs w:val="20"/>
              </w:rPr>
              <w:t xml:space="preserve">КПП </w:t>
            </w:r>
            <w:r w:rsidR="00542E12">
              <w:rPr>
                <w:rFonts w:ascii="XO Thames" w:hAnsi="XO Thames"/>
                <w:sz w:val="20"/>
                <w:szCs w:val="20"/>
              </w:rPr>
              <w:t>___________</w:t>
            </w:r>
          </w:p>
          <w:p w14:paraId="13EEA93A" w14:textId="77777777" w:rsidR="007A67CF" w:rsidRPr="00E7138A" w:rsidRDefault="007A67CF" w:rsidP="00FB5F60">
            <w:pPr>
              <w:pStyle w:val="ab"/>
              <w:jc w:val="both"/>
              <w:rPr>
                <w:rFonts w:ascii="XO Thames" w:hAnsi="XO Thames"/>
                <w:sz w:val="20"/>
                <w:szCs w:val="20"/>
              </w:rPr>
            </w:pPr>
            <w:r w:rsidRPr="00E7138A">
              <w:rPr>
                <w:rFonts w:ascii="XO Thames" w:hAnsi="XO Thames"/>
                <w:sz w:val="20"/>
                <w:szCs w:val="20"/>
              </w:rPr>
              <w:t>Банковские реквизиты:</w:t>
            </w:r>
          </w:p>
          <w:p w14:paraId="45DECDBE" w14:textId="51F5B26B" w:rsidR="007A67CF" w:rsidRPr="00E7138A" w:rsidRDefault="007A67CF" w:rsidP="00FB5F60">
            <w:pPr>
              <w:pStyle w:val="ab"/>
              <w:jc w:val="both"/>
              <w:rPr>
                <w:rFonts w:ascii="XO Thames" w:hAnsi="XO Thames"/>
                <w:sz w:val="20"/>
                <w:szCs w:val="20"/>
              </w:rPr>
            </w:pPr>
            <w:r w:rsidRPr="00E7138A">
              <w:rPr>
                <w:rFonts w:ascii="XO Thames" w:hAnsi="XO Thames"/>
                <w:sz w:val="20"/>
                <w:szCs w:val="20"/>
              </w:rPr>
              <w:t>р/с</w:t>
            </w:r>
            <w:r w:rsidR="00542E12">
              <w:rPr>
                <w:rFonts w:ascii="XO Thames" w:hAnsi="XO Thames"/>
                <w:sz w:val="20"/>
                <w:szCs w:val="20"/>
              </w:rPr>
              <w:t xml:space="preserve"> ____________________</w:t>
            </w:r>
          </w:p>
          <w:p w14:paraId="0F87CA4B" w14:textId="10AB3D04"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к/с </w:t>
            </w:r>
            <w:r w:rsidR="00542E12">
              <w:rPr>
                <w:rFonts w:ascii="XO Thames" w:hAnsi="XO Thames"/>
                <w:sz w:val="20"/>
                <w:szCs w:val="20"/>
              </w:rPr>
              <w:t>____________________</w:t>
            </w:r>
          </w:p>
          <w:p w14:paraId="676851AC" w14:textId="44D729DE" w:rsidR="007A67CF" w:rsidRPr="00E7138A" w:rsidRDefault="007A67CF" w:rsidP="00FB5F60">
            <w:pPr>
              <w:pStyle w:val="ab"/>
              <w:jc w:val="both"/>
              <w:rPr>
                <w:rFonts w:ascii="XO Thames" w:hAnsi="XO Thames"/>
                <w:sz w:val="20"/>
                <w:szCs w:val="20"/>
              </w:rPr>
            </w:pPr>
            <w:r w:rsidRPr="00E7138A">
              <w:rPr>
                <w:rFonts w:ascii="XO Thames" w:hAnsi="XO Thames"/>
                <w:sz w:val="20"/>
                <w:szCs w:val="20"/>
              </w:rPr>
              <w:t>БИК</w:t>
            </w:r>
            <w:r w:rsidR="00E7138A" w:rsidRPr="00E7138A">
              <w:rPr>
                <w:rFonts w:ascii="XO Thames" w:hAnsi="XO Thames"/>
                <w:sz w:val="20"/>
                <w:szCs w:val="20"/>
              </w:rPr>
              <w:t xml:space="preserve"> </w:t>
            </w:r>
            <w:r w:rsidR="00542E12">
              <w:rPr>
                <w:rFonts w:ascii="XO Thames" w:hAnsi="XO Thames"/>
                <w:sz w:val="20"/>
                <w:szCs w:val="20"/>
              </w:rPr>
              <w:t>__________________</w:t>
            </w:r>
          </w:p>
          <w:p w14:paraId="1F114F05" w14:textId="1E6F7C47" w:rsidR="00E7138A" w:rsidRPr="00E7138A" w:rsidRDefault="00542E12" w:rsidP="00E7138A">
            <w:pPr>
              <w:spacing w:after="0" w:line="240" w:lineRule="auto"/>
              <w:jc w:val="both"/>
              <w:rPr>
                <w:rFonts w:ascii="XO Thames" w:eastAsia="Calibri" w:hAnsi="XO Thames"/>
                <w:sz w:val="20"/>
                <w:szCs w:val="20"/>
                <w:lang w:eastAsia="en-US"/>
              </w:rPr>
            </w:pPr>
            <w:r>
              <w:rPr>
                <w:rFonts w:ascii="XO Thames" w:eastAsia="Calibri" w:hAnsi="XO Thames"/>
                <w:sz w:val="20"/>
                <w:szCs w:val="20"/>
                <w:lang w:eastAsia="en-US"/>
              </w:rPr>
              <w:t>Наименование банка: _________</w:t>
            </w:r>
          </w:p>
          <w:p w14:paraId="281216B1" w14:textId="7F621D86" w:rsidR="007A67CF" w:rsidRPr="00E7138A" w:rsidRDefault="00981CD6" w:rsidP="00FB5F60">
            <w:pPr>
              <w:pStyle w:val="ab"/>
              <w:jc w:val="both"/>
              <w:rPr>
                <w:rFonts w:ascii="XO Thames" w:hAnsi="XO Thames"/>
                <w:sz w:val="20"/>
                <w:szCs w:val="20"/>
              </w:rPr>
            </w:pPr>
            <w:hyperlink r:id="rId10" w:history="1">
              <w:r w:rsidR="007A67CF" w:rsidRPr="00E7138A">
                <w:rPr>
                  <w:rFonts w:ascii="XO Thames" w:hAnsi="XO Thames"/>
                  <w:sz w:val="20"/>
                  <w:szCs w:val="20"/>
                </w:rPr>
                <w:t>ОКОПФ</w:t>
              </w:r>
            </w:hyperlink>
            <w:r w:rsidR="00E7138A" w:rsidRPr="00E7138A">
              <w:rPr>
                <w:rFonts w:ascii="XO Thames" w:hAnsi="XO Thames"/>
                <w:sz w:val="20"/>
                <w:szCs w:val="20"/>
              </w:rPr>
              <w:t xml:space="preserve"> </w:t>
            </w:r>
            <w:r w:rsidR="00542E12">
              <w:rPr>
                <w:rFonts w:ascii="XO Thames" w:hAnsi="XO Thames"/>
                <w:sz w:val="20"/>
                <w:szCs w:val="20"/>
              </w:rPr>
              <w:t>___________</w:t>
            </w:r>
          </w:p>
          <w:p w14:paraId="0825FE61" w14:textId="4177D870" w:rsidR="007A67CF" w:rsidRPr="00E7138A" w:rsidRDefault="007A67CF" w:rsidP="00FB5F60">
            <w:pPr>
              <w:pStyle w:val="ab"/>
              <w:jc w:val="both"/>
              <w:rPr>
                <w:rFonts w:ascii="XO Thames" w:hAnsi="XO Thames"/>
                <w:sz w:val="20"/>
                <w:szCs w:val="20"/>
              </w:rPr>
            </w:pPr>
            <w:r w:rsidRPr="00E7138A">
              <w:rPr>
                <w:rFonts w:ascii="XO Thames" w:hAnsi="XO Thames"/>
                <w:sz w:val="20"/>
                <w:szCs w:val="20"/>
              </w:rPr>
              <w:t>ОКПО</w:t>
            </w:r>
            <w:r w:rsidR="00542E12">
              <w:rPr>
                <w:rFonts w:ascii="XO Thames" w:hAnsi="XO Thames"/>
                <w:sz w:val="20"/>
                <w:szCs w:val="20"/>
              </w:rPr>
              <w:t xml:space="preserve"> ___________</w:t>
            </w:r>
          </w:p>
          <w:p w14:paraId="349C7F91" w14:textId="6E363110" w:rsidR="007A67CF" w:rsidRPr="00E7138A" w:rsidRDefault="00981CD6" w:rsidP="00FB5F60">
            <w:pPr>
              <w:pStyle w:val="ab"/>
              <w:jc w:val="both"/>
              <w:rPr>
                <w:rFonts w:ascii="XO Thames" w:hAnsi="XO Thames"/>
                <w:sz w:val="20"/>
                <w:szCs w:val="20"/>
              </w:rPr>
            </w:pPr>
            <w:hyperlink r:id="rId11" w:history="1">
              <w:r w:rsidR="007A67CF" w:rsidRPr="00E7138A">
                <w:rPr>
                  <w:rFonts w:ascii="XO Thames" w:hAnsi="XO Thames"/>
                  <w:sz w:val="20"/>
                  <w:szCs w:val="20"/>
                </w:rPr>
                <w:t>ОКАТО</w:t>
              </w:r>
            </w:hyperlink>
            <w:r w:rsidR="00542E12">
              <w:rPr>
                <w:rFonts w:ascii="XO Thames" w:hAnsi="XO Thames"/>
                <w:sz w:val="20"/>
                <w:szCs w:val="20"/>
              </w:rPr>
              <w:t xml:space="preserve"> __________</w:t>
            </w:r>
          </w:p>
          <w:p w14:paraId="72D6BD95" w14:textId="1AD19BE5" w:rsidR="007A67CF" w:rsidRPr="00E7138A" w:rsidRDefault="00981CD6" w:rsidP="00FB5F60">
            <w:pPr>
              <w:pStyle w:val="ab"/>
              <w:jc w:val="both"/>
              <w:rPr>
                <w:rFonts w:ascii="XO Thames" w:hAnsi="XO Thames"/>
                <w:sz w:val="20"/>
                <w:szCs w:val="20"/>
              </w:rPr>
            </w:pPr>
            <w:hyperlink r:id="rId12" w:history="1">
              <w:r w:rsidR="007A67CF" w:rsidRPr="00E7138A">
                <w:rPr>
                  <w:rFonts w:ascii="XO Thames" w:hAnsi="XO Thames"/>
                  <w:sz w:val="20"/>
                  <w:szCs w:val="20"/>
                </w:rPr>
                <w:t>ОКТМО</w:t>
              </w:r>
            </w:hyperlink>
            <w:r w:rsidR="00542E12">
              <w:rPr>
                <w:rFonts w:ascii="XO Thames" w:hAnsi="XO Thames"/>
                <w:sz w:val="20"/>
                <w:szCs w:val="20"/>
              </w:rPr>
              <w:t xml:space="preserve"> __________</w:t>
            </w:r>
          </w:p>
          <w:p w14:paraId="084845D6" w14:textId="1CEDC08E"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Адрес электронной почты: </w:t>
            </w:r>
            <w:r w:rsidR="00542E12">
              <w:rPr>
                <w:rFonts w:ascii="XO Thames" w:hAnsi="XO Thames"/>
                <w:sz w:val="20"/>
                <w:szCs w:val="20"/>
              </w:rPr>
              <w:t>__________</w:t>
            </w:r>
          </w:p>
          <w:p w14:paraId="57ABD804" w14:textId="0295FE24" w:rsidR="007A67CF" w:rsidRPr="00E7138A" w:rsidRDefault="007A67CF" w:rsidP="00FB5F60">
            <w:pPr>
              <w:pStyle w:val="ab"/>
              <w:jc w:val="both"/>
              <w:rPr>
                <w:rFonts w:ascii="XO Thames" w:hAnsi="XO Thames"/>
                <w:sz w:val="20"/>
                <w:szCs w:val="20"/>
              </w:rPr>
            </w:pPr>
            <w:r w:rsidRPr="00E7138A">
              <w:rPr>
                <w:rFonts w:ascii="XO Thames" w:hAnsi="XO Thames"/>
                <w:sz w:val="20"/>
                <w:szCs w:val="20"/>
              </w:rPr>
              <w:t xml:space="preserve">Телефон: </w:t>
            </w:r>
            <w:r w:rsidR="00542E12">
              <w:rPr>
                <w:rFonts w:ascii="XO Thames" w:hAnsi="XO Thames"/>
                <w:sz w:val="20"/>
                <w:szCs w:val="20"/>
              </w:rPr>
              <w:t>__________</w:t>
            </w:r>
          </w:p>
          <w:p w14:paraId="768AF0E9" w14:textId="55263F5A" w:rsidR="007A67CF" w:rsidRPr="00E7138A" w:rsidRDefault="00FB5F60" w:rsidP="00FB5F60">
            <w:pPr>
              <w:pStyle w:val="ab"/>
              <w:jc w:val="both"/>
              <w:rPr>
                <w:rFonts w:ascii="XO Thames" w:hAnsi="XO Thames"/>
                <w:sz w:val="20"/>
                <w:szCs w:val="20"/>
              </w:rPr>
            </w:pPr>
            <w:r>
              <w:rPr>
                <w:rFonts w:ascii="XO Thames" w:hAnsi="XO Thames"/>
                <w:sz w:val="20"/>
                <w:szCs w:val="20"/>
              </w:rPr>
              <w:t>ИСПОЛНИТЕЛЬ</w:t>
            </w:r>
            <w:r w:rsidR="007A67CF" w:rsidRPr="00E7138A">
              <w:rPr>
                <w:rFonts w:ascii="XO Thames" w:hAnsi="XO Thames"/>
                <w:sz w:val="20"/>
                <w:szCs w:val="20"/>
              </w:rPr>
              <w:t>:</w:t>
            </w:r>
          </w:p>
          <w:p w14:paraId="4B490438" w14:textId="523708E4" w:rsidR="007A67CF" w:rsidRPr="00E7138A" w:rsidRDefault="00542E12" w:rsidP="00FB5F60">
            <w:pPr>
              <w:pStyle w:val="ab"/>
              <w:jc w:val="both"/>
              <w:rPr>
                <w:rFonts w:ascii="XO Thames" w:hAnsi="XO Thames"/>
                <w:sz w:val="20"/>
                <w:szCs w:val="20"/>
              </w:rPr>
            </w:pPr>
            <w:r>
              <w:rPr>
                <w:rFonts w:ascii="XO Thames" w:hAnsi="XO Thames"/>
                <w:sz w:val="20"/>
                <w:szCs w:val="20"/>
              </w:rPr>
              <w:t>_______________________</w:t>
            </w:r>
          </w:p>
          <w:p w14:paraId="18E5CB25" w14:textId="77777777" w:rsidR="007A67CF" w:rsidRPr="00E7138A" w:rsidRDefault="007A67CF" w:rsidP="00FB5F60">
            <w:pPr>
              <w:pStyle w:val="ab"/>
              <w:jc w:val="both"/>
              <w:rPr>
                <w:rFonts w:ascii="XO Thames" w:hAnsi="XO Thames"/>
                <w:sz w:val="20"/>
                <w:szCs w:val="20"/>
              </w:rPr>
            </w:pPr>
            <w:r w:rsidRPr="00E7138A">
              <w:rPr>
                <w:rFonts w:ascii="XO Thames" w:hAnsi="XO Thames"/>
                <w:sz w:val="20"/>
                <w:szCs w:val="20"/>
              </w:rPr>
              <w:t>__ _____________ 2026 г.</w:t>
            </w:r>
          </w:p>
          <w:p w14:paraId="42AF167E" w14:textId="77777777" w:rsidR="007A67CF" w:rsidRPr="00E7138A" w:rsidRDefault="007A67CF" w:rsidP="00FB5F60">
            <w:pPr>
              <w:pStyle w:val="ab"/>
              <w:ind w:firstLine="567"/>
              <w:jc w:val="both"/>
              <w:rPr>
                <w:rFonts w:ascii="XO Thames" w:hAnsi="XO Thames"/>
                <w:sz w:val="20"/>
                <w:szCs w:val="20"/>
              </w:rPr>
            </w:pPr>
            <w:r w:rsidRPr="00E7138A">
              <w:rPr>
                <w:rFonts w:ascii="XO Thames" w:hAnsi="XO Thames"/>
                <w:sz w:val="20"/>
                <w:szCs w:val="20"/>
              </w:rPr>
              <w:t>М.П. (при наличии печати)</w:t>
            </w:r>
          </w:p>
        </w:tc>
      </w:tr>
    </w:tbl>
    <w:p w14:paraId="1022B744" w14:textId="77777777" w:rsidR="0099098B" w:rsidRDefault="0099098B" w:rsidP="0099098B">
      <w:pPr>
        <w:spacing w:after="0" w:line="240" w:lineRule="auto"/>
        <w:jc w:val="right"/>
        <w:rPr>
          <w:rFonts w:ascii="PT Astra Serif" w:hAnsi="PT Astra Serif"/>
        </w:rPr>
      </w:pPr>
    </w:p>
    <w:p w14:paraId="688E572A" w14:textId="77777777" w:rsidR="00961017" w:rsidRDefault="00961017" w:rsidP="0099098B">
      <w:pPr>
        <w:spacing w:after="0" w:line="240" w:lineRule="auto"/>
        <w:jc w:val="right"/>
        <w:rPr>
          <w:rFonts w:ascii="PT Astra Serif" w:hAnsi="PT Astra Serif"/>
        </w:rPr>
      </w:pPr>
    </w:p>
    <w:p w14:paraId="20750C79" w14:textId="77777777" w:rsidR="00686730" w:rsidRDefault="00686730" w:rsidP="0099098B">
      <w:pPr>
        <w:spacing w:after="0" w:line="240" w:lineRule="auto"/>
        <w:jc w:val="right"/>
        <w:rPr>
          <w:rFonts w:ascii="PT Astra Serif" w:hAnsi="PT Astra Serif"/>
        </w:rPr>
      </w:pPr>
    </w:p>
    <w:p w14:paraId="50B77727" w14:textId="77777777" w:rsidR="00AC2786" w:rsidRDefault="00AC2786" w:rsidP="0099098B">
      <w:pPr>
        <w:spacing w:after="0" w:line="240" w:lineRule="auto"/>
        <w:jc w:val="right"/>
        <w:rPr>
          <w:rFonts w:ascii="PT Astra Serif" w:hAnsi="PT Astra Serif"/>
        </w:rPr>
      </w:pPr>
    </w:p>
    <w:p w14:paraId="2962F420" w14:textId="77777777" w:rsidR="00AC2786" w:rsidRDefault="00AC2786" w:rsidP="0099098B">
      <w:pPr>
        <w:spacing w:after="0" w:line="240" w:lineRule="auto"/>
        <w:jc w:val="right"/>
        <w:rPr>
          <w:rFonts w:ascii="PT Astra Serif" w:hAnsi="PT Astra Serif"/>
        </w:rPr>
      </w:pPr>
    </w:p>
    <w:p w14:paraId="543C4B1D" w14:textId="77777777" w:rsidR="00AC2786" w:rsidRDefault="00AC2786" w:rsidP="0099098B">
      <w:pPr>
        <w:spacing w:after="0" w:line="240" w:lineRule="auto"/>
        <w:jc w:val="right"/>
        <w:rPr>
          <w:rFonts w:ascii="PT Astra Serif" w:hAnsi="PT Astra Serif"/>
        </w:rPr>
      </w:pPr>
    </w:p>
    <w:p w14:paraId="281A690F" w14:textId="77777777" w:rsidR="00AC2786" w:rsidRDefault="00AC2786" w:rsidP="0099098B">
      <w:pPr>
        <w:spacing w:after="0" w:line="240" w:lineRule="auto"/>
        <w:jc w:val="right"/>
        <w:rPr>
          <w:rFonts w:ascii="PT Astra Serif" w:hAnsi="PT Astra Serif"/>
        </w:rPr>
      </w:pPr>
    </w:p>
    <w:p w14:paraId="3CAA3031" w14:textId="77777777" w:rsidR="0099098B" w:rsidRDefault="0099098B" w:rsidP="00B12DCA">
      <w:pPr>
        <w:spacing w:after="0"/>
        <w:rPr>
          <w:rFonts w:ascii="PT Astra Serif" w:hAnsi="PT Astra Serif"/>
        </w:rPr>
      </w:pPr>
    </w:p>
    <w:p w14:paraId="24ECD53C" w14:textId="431011E9" w:rsidR="00790E23" w:rsidRDefault="00790E23" w:rsidP="0099098B">
      <w:pPr>
        <w:pageBreakBefore/>
        <w:spacing w:after="0"/>
        <w:ind w:left="7080" w:firstLine="708"/>
        <w:jc w:val="right"/>
        <w:rPr>
          <w:rFonts w:ascii="PT Astra Serif" w:hAnsi="PT Astra Serif"/>
        </w:rPr>
      </w:pPr>
      <w:r w:rsidRPr="00694D7C">
        <w:rPr>
          <w:rFonts w:ascii="PT Astra Serif" w:hAnsi="PT Astra Serif"/>
        </w:rPr>
        <w:lastRenderedPageBreak/>
        <w:t xml:space="preserve">Приложение № </w:t>
      </w:r>
      <w:r w:rsidR="00542E12">
        <w:rPr>
          <w:rFonts w:ascii="PT Astra Serif" w:hAnsi="PT Astra Serif"/>
        </w:rPr>
        <w:t>1</w:t>
      </w:r>
    </w:p>
    <w:p w14:paraId="2CBD2395" w14:textId="77777777" w:rsidR="002D7C12" w:rsidRPr="00694D7C" w:rsidRDefault="00BA4B17" w:rsidP="0099098B">
      <w:pPr>
        <w:widowControl w:val="0"/>
        <w:tabs>
          <w:tab w:val="left" w:pos="9356"/>
          <w:tab w:val="left" w:pos="9498"/>
        </w:tabs>
        <w:spacing w:after="0" w:line="240" w:lineRule="auto"/>
        <w:ind w:left="6372"/>
        <w:jc w:val="right"/>
        <w:rPr>
          <w:rFonts w:ascii="PT Astra Serif" w:hAnsi="PT Astra Serif"/>
        </w:rPr>
      </w:pPr>
      <w:r w:rsidRPr="00694D7C">
        <w:rPr>
          <w:rFonts w:ascii="PT Astra Serif" w:hAnsi="PT Astra Serif"/>
        </w:rPr>
        <w:t>к Г</w:t>
      </w:r>
      <w:r w:rsidR="00790E23" w:rsidRPr="00694D7C">
        <w:rPr>
          <w:rFonts w:ascii="PT Astra Serif" w:hAnsi="PT Astra Serif"/>
        </w:rPr>
        <w:t>осударственному контракту</w:t>
      </w:r>
    </w:p>
    <w:p w14:paraId="363835C4" w14:textId="0B8F5875" w:rsidR="00F75ECF" w:rsidRPr="009A143D" w:rsidRDefault="00F75ECF" w:rsidP="00F75ECF">
      <w:pPr>
        <w:pStyle w:val="ab"/>
        <w:jc w:val="right"/>
        <w:rPr>
          <w:rFonts w:ascii="XO Thames" w:hAnsi="XO Thames"/>
        </w:rPr>
      </w:pPr>
      <w:r w:rsidRPr="009A143D">
        <w:rPr>
          <w:rFonts w:ascii="XO Thames" w:hAnsi="XO Thames"/>
        </w:rPr>
        <w:t xml:space="preserve">от ________ 2026 г. № </w:t>
      </w:r>
      <w:r w:rsidR="00542E12">
        <w:rPr>
          <w:rFonts w:ascii="XO Thames" w:hAnsi="XO Thames"/>
        </w:rPr>
        <w:t>______________</w:t>
      </w:r>
    </w:p>
    <w:p w14:paraId="3DB3A5CF" w14:textId="77777777" w:rsidR="00790E23" w:rsidRPr="00694D7C" w:rsidRDefault="00790E23" w:rsidP="00790E23">
      <w:pPr>
        <w:spacing w:after="0"/>
        <w:jc w:val="right"/>
        <w:rPr>
          <w:rFonts w:ascii="PT Astra Serif" w:hAnsi="PT Astra Serif"/>
        </w:rPr>
      </w:pPr>
    </w:p>
    <w:p w14:paraId="2FECBA16" w14:textId="77777777" w:rsidR="00790E23" w:rsidRPr="00694D7C" w:rsidRDefault="00790E23" w:rsidP="00790E23">
      <w:pPr>
        <w:spacing w:after="0" w:line="240" w:lineRule="auto"/>
        <w:contextualSpacing/>
        <w:jc w:val="both"/>
        <w:rPr>
          <w:rFonts w:ascii="PT Astra Serif" w:hAnsi="PT Astra Serif"/>
          <w:b/>
        </w:rPr>
      </w:pPr>
    </w:p>
    <w:p w14:paraId="7A91A3E5" w14:textId="01D0981E" w:rsidR="00A06330" w:rsidRPr="00694D7C" w:rsidRDefault="005433A2" w:rsidP="00A06330">
      <w:pPr>
        <w:spacing w:after="0"/>
        <w:jc w:val="center"/>
        <w:rPr>
          <w:rFonts w:ascii="PT Astra Serif" w:hAnsi="PT Astra Serif"/>
          <w:b/>
        </w:rPr>
      </w:pPr>
      <w:r w:rsidRPr="00694D7C">
        <w:rPr>
          <w:rFonts w:ascii="PT Astra Serif" w:hAnsi="PT Astra Serif"/>
          <w:b/>
        </w:rPr>
        <w:t xml:space="preserve">Техническое задание </w:t>
      </w:r>
      <w:r w:rsidR="00694D7C" w:rsidRPr="00694D7C">
        <w:rPr>
          <w:rFonts w:ascii="PT Astra Serif" w:hAnsi="PT Astra Serif"/>
          <w:b/>
        </w:rPr>
        <w:br/>
      </w:r>
      <w:r w:rsidRPr="00694D7C">
        <w:rPr>
          <w:rFonts w:ascii="PT Astra Serif" w:hAnsi="PT Astra Serif"/>
          <w:b/>
        </w:rPr>
        <w:t xml:space="preserve">на </w:t>
      </w:r>
      <w:r w:rsidR="00A06330" w:rsidRPr="00694D7C">
        <w:rPr>
          <w:rFonts w:ascii="PT Astra Serif" w:hAnsi="PT Astra Serif"/>
          <w:b/>
        </w:rPr>
        <w:t xml:space="preserve">оказание образовательных услуг </w:t>
      </w:r>
      <w:r w:rsidR="00A06330" w:rsidRPr="00B7407C">
        <w:rPr>
          <w:rFonts w:ascii="PT Astra Serif" w:hAnsi="PT Astra Serif"/>
        </w:rPr>
        <w:t>по</w:t>
      </w:r>
      <w:r w:rsidR="00A06330" w:rsidRPr="00694D7C">
        <w:rPr>
          <w:rFonts w:ascii="PT Astra Serif" w:hAnsi="PT Astra Serif"/>
          <w:b/>
        </w:rPr>
        <w:t xml:space="preserve"> </w:t>
      </w:r>
      <w:r w:rsidR="00A06330" w:rsidRPr="00B7407C">
        <w:rPr>
          <w:rFonts w:ascii="PT Astra Serif" w:hAnsi="PT Astra Serif"/>
        </w:rPr>
        <w:t>программе</w:t>
      </w:r>
      <w:r w:rsidR="00A06330" w:rsidRPr="003E7AAA">
        <w:rPr>
          <w:rFonts w:ascii="PT Astra Serif" w:hAnsi="PT Astra Serif"/>
          <w:b/>
          <w:color w:val="FF0000"/>
        </w:rPr>
        <w:t xml:space="preserve"> </w:t>
      </w:r>
      <w:r w:rsidR="00B7407C">
        <w:rPr>
          <w:rFonts w:ascii="XO Thames" w:hAnsi="XO Thames"/>
        </w:rPr>
        <w:t>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B7407C"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B7407C">
        <w:rPr>
          <w:rFonts w:ascii="XO Thames" w:hAnsi="XO Thames"/>
        </w:rPr>
        <w:t>» и «</w:t>
      </w:r>
      <w:r w:rsidR="00B7407C"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B7407C">
        <w:rPr>
          <w:rFonts w:ascii="XO Thames" w:hAnsi="XO Thames"/>
        </w:rPr>
        <w:t>»</w:t>
      </w:r>
    </w:p>
    <w:p w14:paraId="04F900D4" w14:textId="77777777" w:rsidR="00A06330" w:rsidRPr="00694D7C" w:rsidRDefault="00A06330" w:rsidP="00A06330">
      <w:pPr>
        <w:spacing w:after="0"/>
        <w:jc w:val="center"/>
        <w:rPr>
          <w:rFonts w:ascii="PT Astra Serif" w:hAnsi="PT Astra Serif"/>
          <w:b/>
        </w:rPr>
      </w:pPr>
    </w:p>
    <w:p w14:paraId="17EE2EC2" w14:textId="12EC7BD0" w:rsidR="006127DC" w:rsidRPr="00694D7C" w:rsidRDefault="006127DC" w:rsidP="004250E2">
      <w:pPr>
        <w:pStyle w:val="a3"/>
        <w:widowControl w:val="0"/>
        <w:numPr>
          <w:ilvl w:val="0"/>
          <w:numId w:val="14"/>
        </w:numPr>
        <w:shd w:val="clear" w:color="auto" w:fill="FFFFFF"/>
        <w:autoSpaceDE w:val="0"/>
        <w:autoSpaceDN w:val="0"/>
        <w:adjustRightInd w:val="0"/>
        <w:spacing w:after="0" w:line="240" w:lineRule="auto"/>
        <w:ind w:right="-1"/>
        <w:rPr>
          <w:rFonts w:ascii="PT Astra Serif" w:hAnsi="PT Astra Serif"/>
          <w:b/>
          <w:spacing w:val="-4"/>
        </w:rPr>
      </w:pPr>
      <w:r w:rsidRPr="00694D7C">
        <w:rPr>
          <w:rFonts w:ascii="PT Astra Serif" w:hAnsi="PT Astra Serif"/>
          <w:b/>
        </w:rPr>
        <w:t xml:space="preserve">Наименование услуг, место их </w:t>
      </w:r>
      <w:r w:rsidR="007241FD" w:rsidRPr="00694D7C">
        <w:rPr>
          <w:rFonts w:ascii="PT Astra Serif" w:hAnsi="PT Astra Serif"/>
          <w:b/>
        </w:rPr>
        <w:t>оказания</w:t>
      </w:r>
      <w:r w:rsidRPr="00694D7C">
        <w:rPr>
          <w:rFonts w:ascii="PT Astra Serif" w:hAnsi="PT Astra Serif"/>
          <w:b/>
        </w:rPr>
        <w:t xml:space="preserve"> и объем оказываемых услуг</w:t>
      </w:r>
      <w:r w:rsidRPr="00694D7C">
        <w:rPr>
          <w:rFonts w:ascii="PT Astra Serif" w:hAnsi="PT Astra Serif"/>
          <w:b/>
          <w:spacing w:val="-4"/>
        </w:rPr>
        <w:t>:</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701"/>
        <w:gridCol w:w="1276"/>
        <w:gridCol w:w="1515"/>
        <w:gridCol w:w="1211"/>
      </w:tblGrid>
      <w:tr w:rsidR="005433A2" w:rsidRPr="00694D7C" w14:paraId="02832C52" w14:textId="77777777" w:rsidTr="00D3533F">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41C54C3" w14:textId="77777777" w:rsidR="005433A2" w:rsidRPr="00694D7C" w:rsidRDefault="005433A2" w:rsidP="00FB5F60">
            <w:pPr>
              <w:pStyle w:val="ab"/>
              <w:spacing w:line="276" w:lineRule="auto"/>
              <w:jc w:val="center"/>
              <w:rPr>
                <w:rFonts w:ascii="PT Astra Serif" w:hAnsi="PT Astra Serif"/>
                <w:lang w:eastAsia="ar-SA"/>
              </w:rPr>
            </w:pPr>
            <w:bookmarkStart w:id="9" w:name="_Hlk179802619"/>
            <w:r w:rsidRPr="00694D7C">
              <w:rPr>
                <w:rFonts w:ascii="PT Astra Serif" w:hAnsi="PT Astra Serif"/>
                <w:lang w:eastAsia="ar-SA"/>
              </w:rPr>
              <w:t>№</w:t>
            </w:r>
          </w:p>
          <w:p w14:paraId="7DECC4C2"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п/п</w:t>
            </w:r>
          </w:p>
        </w:tc>
        <w:tc>
          <w:tcPr>
            <w:tcW w:w="3544" w:type="dxa"/>
            <w:tcBorders>
              <w:top w:val="single" w:sz="4" w:space="0" w:color="auto"/>
              <w:left w:val="single" w:sz="4" w:space="0" w:color="auto"/>
              <w:bottom w:val="single" w:sz="4" w:space="0" w:color="auto"/>
              <w:right w:val="single" w:sz="4" w:space="0" w:color="auto"/>
            </w:tcBorders>
            <w:vAlign w:val="center"/>
          </w:tcPr>
          <w:p w14:paraId="7F45337E"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vAlign w:val="center"/>
          </w:tcPr>
          <w:p w14:paraId="1CD57411"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Ед.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D27D6D"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Кол-во</w:t>
            </w:r>
          </w:p>
          <w:p w14:paraId="7D22A2D9"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обучаемых</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4CE6062" w14:textId="77777777" w:rsidR="005433A2" w:rsidRPr="00694D7C" w:rsidRDefault="005433A2" w:rsidP="00FB5F60">
            <w:pPr>
              <w:pStyle w:val="ab"/>
              <w:spacing w:line="276" w:lineRule="auto"/>
              <w:ind w:left="-108" w:right="-108"/>
              <w:jc w:val="center"/>
              <w:rPr>
                <w:rFonts w:ascii="PT Astra Serif" w:hAnsi="PT Astra Serif"/>
                <w:lang w:eastAsia="ar-SA"/>
              </w:rPr>
            </w:pPr>
            <w:r w:rsidRPr="00694D7C">
              <w:rPr>
                <w:rFonts w:ascii="PT Astra Serif" w:hAnsi="PT Astra Serif"/>
                <w:lang w:eastAsia="ar-SA"/>
              </w:rPr>
              <w:t>Стоимость (руб.) за единицу</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C546BB0"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Сумма</w:t>
            </w:r>
          </w:p>
          <w:p w14:paraId="7DB421D7"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(руб.)</w:t>
            </w:r>
          </w:p>
        </w:tc>
      </w:tr>
      <w:tr w:rsidR="005433A2" w:rsidRPr="00694D7C" w14:paraId="1FE5BCEC" w14:textId="77777777" w:rsidTr="00D3533F">
        <w:trPr>
          <w:trHeight w:val="922"/>
        </w:trPr>
        <w:tc>
          <w:tcPr>
            <w:tcW w:w="567" w:type="dxa"/>
            <w:tcBorders>
              <w:top w:val="single" w:sz="4" w:space="0" w:color="auto"/>
              <w:left w:val="single" w:sz="4" w:space="0" w:color="auto"/>
              <w:bottom w:val="single" w:sz="4" w:space="0" w:color="auto"/>
              <w:right w:val="single" w:sz="4" w:space="0" w:color="auto"/>
            </w:tcBorders>
            <w:vAlign w:val="center"/>
            <w:hideMark/>
          </w:tcPr>
          <w:p w14:paraId="7D47F8F6" w14:textId="77777777" w:rsidR="005433A2" w:rsidRPr="00694D7C" w:rsidRDefault="005433A2" w:rsidP="00FB5F60">
            <w:pPr>
              <w:jc w:val="center"/>
              <w:rPr>
                <w:rFonts w:ascii="PT Astra Serif" w:hAnsi="PT Astra Serif"/>
              </w:rPr>
            </w:pPr>
            <w:r w:rsidRPr="00694D7C">
              <w:rPr>
                <w:rFonts w:ascii="PT Astra Serif" w:hAnsi="PT Astra Serif"/>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D26F7E5" w14:textId="6C231AA8" w:rsidR="005433A2" w:rsidRPr="00694D7C" w:rsidRDefault="00A06330" w:rsidP="00725BDB">
            <w:pPr>
              <w:pStyle w:val="ab"/>
              <w:jc w:val="both"/>
              <w:rPr>
                <w:rFonts w:ascii="PT Astra Serif" w:hAnsi="PT Astra Serif"/>
                <w:lang w:eastAsia="ar-SA"/>
              </w:rPr>
            </w:pPr>
            <w:bookmarkStart w:id="10" w:name="_Hlk178510074"/>
            <w:r w:rsidRPr="00694D7C">
              <w:rPr>
                <w:rFonts w:ascii="PT Astra Serif" w:hAnsi="PT Astra Serif"/>
                <w:lang w:eastAsia="ar-SA"/>
              </w:rPr>
              <w:t xml:space="preserve">Оказание образовательных услуг по </w:t>
            </w:r>
            <w:r w:rsidR="007635FA">
              <w:rPr>
                <w:rFonts w:ascii="XO Thames" w:hAnsi="XO Thames"/>
              </w:rPr>
              <w:t>программе 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7635FA"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7635FA">
              <w:rPr>
                <w:rFonts w:ascii="XO Thames" w:hAnsi="XO Thames"/>
              </w:rPr>
              <w:t>» и «</w:t>
            </w:r>
            <w:r w:rsidR="007635FA"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7635FA">
              <w:rPr>
                <w:rFonts w:ascii="XO Thames" w:hAnsi="XO Thames"/>
              </w:rPr>
              <w:t>»</w:t>
            </w:r>
            <w:r w:rsidRPr="00694D7C">
              <w:rPr>
                <w:rFonts w:ascii="PT Astra Serif" w:hAnsi="PT Astra Serif"/>
                <w:lang w:eastAsia="ar-SA"/>
              </w:rPr>
              <w:t>.</w:t>
            </w:r>
            <w:bookmarkEnd w:id="10"/>
            <w:r w:rsidR="00725BDB" w:rsidRPr="00694D7C">
              <w:rPr>
                <w:rFonts w:ascii="PT Astra Serif" w:hAnsi="PT Astra Serif"/>
              </w:rPr>
              <w:t xml:space="preserve"> </w:t>
            </w:r>
            <w:r w:rsidR="00725BDB" w:rsidRPr="00694D7C">
              <w:rPr>
                <w:rFonts w:ascii="PT Astra Serif" w:hAnsi="PT Astra Serif"/>
              </w:rPr>
              <w:br/>
              <w:t>(ОКПД2: 85.42.19.100)</w:t>
            </w:r>
          </w:p>
        </w:tc>
        <w:tc>
          <w:tcPr>
            <w:tcW w:w="1701" w:type="dxa"/>
            <w:tcBorders>
              <w:top w:val="single" w:sz="4" w:space="0" w:color="auto"/>
              <w:left w:val="single" w:sz="4" w:space="0" w:color="auto"/>
              <w:bottom w:val="single" w:sz="4" w:space="0" w:color="auto"/>
              <w:right w:val="single" w:sz="4" w:space="0" w:color="auto"/>
            </w:tcBorders>
            <w:vAlign w:val="center"/>
          </w:tcPr>
          <w:p w14:paraId="6B00E6C7" w14:textId="77777777" w:rsidR="005433A2" w:rsidRPr="00694D7C" w:rsidRDefault="005433A2" w:rsidP="00FB5F60">
            <w:pPr>
              <w:pStyle w:val="ab"/>
              <w:spacing w:line="276" w:lineRule="auto"/>
              <w:jc w:val="center"/>
              <w:rPr>
                <w:rFonts w:ascii="PT Astra Serif" w:hAnsi="PT Astra Serif"/>
                <w:lang w:eastAsia="ar-SA"/>
              </w:rPr>
            </w:pPr>
            <w:r w:rsidRPr="00694D7C">
              <w:rPr>
                <w:rFonts w:ascii="PT Astra Serif" w:hAnsi="PT Astra Serif"/>
                <w:lang w:eastAsia="ar-SA"/>
              </w:rPr>
              <w:t>человек</w:t>
            </w:r>
          </w:p>
        </w:tc>
        <w:tc>
          <w:tcPr>
            <w:tcW w:w="1276" w:type="dxa"/>
            <w:tcBorders>
              <w:top w:val="single" w:sz="4" w:space="0" w:color="auto"/>
              <w:left w:val="single" w:sz="4" w:space="0" w:color="auto"/>
              <w:bottom w:val="single" w:sz="4" w:space="0" w:color="auto"/>
              <w:right w:val="single" w:sz="4" w:space="0" w:color="auto"/>
            </w:tcBorders>
            <w:vAlign w:val="center"/>
          </w:tcPr>
          <w:p w14:paraId="1CA2514A" w14:textId="55618C39" w:rsidR="005433A2" w:rsidRPr="00694D7C" w:rsidRDefault="007635FA" w:rsidP="00FB5F60">
            <w:pPr>
              <w:pStyle w:val="ab"/>
              <w:spacing w:line="276" w:lineRule="auto"/>
              <w:jc w:val="center"/>
              <w:rPr>
                <w:rFonts w:ascii="PT Astra Serif" w:hAnsi="PT Astra Serif"/>
                <w:lang w:eastAsia="ar-SA"/>
              </w:rPr>
            </w:pPr>
            <w:r>
              <w:rPr>
                <w:rFonts w:ascii="PT Astra Serif" w:hAnsi="PT Astra Serif"/>
                <w:lang w:eastAsia="ar-SA"/>
              </w:rPr>
              <w:t>2</w:t>
            </w:r>
          </w:p>
        </w:tc>
        <w:tc>
          <w:tcPr>
            <w:tcW w:w="1515" w:type="dxa"/>
            <w:tcBorders>
              <w:top w:val="single" w:sz="4" w:space="0" w:color="auto"/>
              <w:left w:val="single" w:sz="4" w:space="0" w:color="auto"/>
              <w:bottom w:val="single" w:sz="4" w:space="0" w:color="auto"/>
              <w:right w:val="single" w:sz="4" w:space="0" w:color="auto"/>
            </w:tcBorders>
            <w:vAlign w:val="center"/>
          </w:tcPr>
          <w:p w14:paraId="1A153410" w14:textId="1A4D439F" w:rsidR="005433A2" w:rsidRPr="00694D7C" w:rsidRDefault="005433A2" w:rsidP="00FB5F60">
            <w:pPr>
              <w:pStyle w:val="ab"/>
              <w:spacing w:line="276" w:lineRule="auto"/>
              <w:jc w:val="center"/>
              <w:rPr>
                <w:rFonts w:ascii="PT Astra Serif" w:hAnsi="PT Astra Serif"/>
                <w:lang w:eastAsia="ar-SA"/>
              </w:rPr>
            </w:pPr>
          </w:p>
        </w:tc>
        <w:tc>
          <w:tcPr>
            <w:tcW w:w="1211" w:type="dxa"/>
            <w:tcBorders>
              <w:top w:val="single" w:sz="4" w:space="0" w:color="auto"/>
              <w:left w:val="single" w:sz="4" w:space="0" w:color="auto"/>
              <w:bottom w:val="single" w:sz="4" w:space="0" w:color="auto"/>
              <w:right w:val="single" w:sz="4" w:space="0" w:color="auto"/>
            </w:tcBorders>
            <w:vAlign w:val="center"/>
          </w:tcPr>
          <w:p w14:paraId="3A7B1BC9" w14:textId="2127E73B" w:rsidR="005433A2" w:rsidRPr="00694D7C" w:rsidRDefault="005433A2" w:rsidP="00FB5F60">
            <w:pPr>
              <w:pStyle w:val="ab"/>
              <w:spacing w:line="276" w:lineRule="auto"/>
              <w:jc w:val="center"/>
              <w:rPr>
                <w:rFonts w:ascii="PT Astra Serif" w:hAnsi="PT Astra Serif"/>
                <w:lang w:eastAsia="ar-SA"/>
              </w:rPr>
            </w:pPr>
          </w:p>
        </w:tc>
      </w:tr>
      <w:tr w:rsidR="000C57AE" w:rsidRPr="00694D7C" w14:paraId="229C454C" w14:textId="77777777" w:rsidTr="00FB5F60">
        <w:trPr>
          <w:trHeight w:val="20"/>
        </w:trPr>
        <w:tc>
          <w:tcPr>
            <w:tcW w:w="9814" w:type="dxa"/>
            <w:gridSpan w:val="6"/>
            <w:tcBorders>
              <w:top w:val="single" w:sz="4" w:space="0" w:color="auto"/>
              <w:left w:val="single" w:sz="4" w:space="0" w:color="auto"/>
              <w:bottom w:val="single" w:sz="4" w:space="0" w:color="auto"/>
              <w:right w:val="single" w:sz="4" w:space="0" w:color="auto"/>
            </w:tcBorders>
          </w:tcPr>
          <w:p w14:paraId="0AC78093" w14:textId="37C41217" w:rsidR="000C57AE" w:rsidRPr="00694D7C" w:rsidRDefault="000C57AE" w:rsidP="007635FA">
            <w:pPr>
              <w:pStyle w:val="ab"/>
              <w:spacing w:line="276" w:lineRule="auto"/>
              <w:jc w:val="center"/>
              <w:rPr>
                <w:rFonts w:ascii="PT Astra Serif" w:hAnsi="PT Astra Serif"/>
                <w:b/>
                <w:lang w:eastAsia="ar-SA"/>
              </w:rPr>
            </w:pPr>
            <w:r w:rsidRPr="00694D7C">
              <w:rPr>
                <w:rFonts w:ascii="PT Astra Serif" w:hAnsi="PT Astra Serif"/>
                <w:b/>
              </w:rPr>
              <w:t>ИТОГО:</w:t>
            </w:r>
            <w:r>
              <w:rPr>
                <w:rFonts w:ascii="PT Astra Serif" w:hAnsi="PT Astra Serif"/>
              </w:rPr>
              <w:t xml:space="preserve"> </w:t>
            </w:r>
            <w:r w:rsidR="007635FA">
              <w:rPr>
                <w:rFonts w:ascii="PT Astra Serif" w:hAnsi="PT Astra Serif"/>
              </w:rPr>
              <w:t>________________</w:t>
            </w:r>
            <w:r>
              <w:rPr>
                <w:rFonts w:ascii="PT Astra Serif" w:hAnsi="PT Astra Serif"/>
              </w:rPr>
              <w:t xml:space="preserve">, </w:t>
            </w:r>
            <w:r w:rsidRPr="00694D7C">
              <w:rPr>
                <w:rFonts w:ascii="PT Astra Serif" w:hAnsi="PT Astra Serif"/>
              </w:rPr>
              <w:t xml:space="preserve">НДС </w:t>
            </w:r>
            <w:r w:rsidR="007635FA">
              <w:rPr>
                <w:rFonts w:ascii="PT Astra Serif" w:hAnsi="PT Astra Serif"/>
              </w:rPr>
              <w:t>_____________________</w:t>
            </w:r>
          </w:p>
        </w:tc>
      </w:tr>
      <w:bookmarkEnd w:id="9"/>
    </w:tbl>
    <w:p w14:paraId="272044C4" w14:textId="77777777" w:rsidR="006127DC" w:rsidRPr="00694D7C" w:rsidRDefault="006127DC" w:rsidP="00A06330">
      <w:pPr>
        <w:spacing w:after="0" w:line="240" w:lineRule="auto"/>
        <w:ind w:firstLine="567"/>
        <w:jc w:val="both"/>
        <w:rPr>
          <w:rFonts w:ascii="PT Astra Serif" w:hAnsi="PT Astra Serif"/>
          <w:b/>
        </w:rPr>
      </w:pPr>
    </w:p>
    <w:p w14:paraId="0DCAFDBA" w14:textId="77777777" w:rsidR="00694D7C" w:rsidRPr="00694D7C" w:rsidRDefault="00694D7C" w:rsidP="00694D7C">
      <w:pPr>
        <w:spacing w:after="0" w:line="240" w:lineRule="auto"/>
        <w:ind w:firstLine="567"/>
        <w:jc w:val="both"/>
        <w:rPr>
          <w:rFonts w:ascii="PT Astra Serif" w:hAnsi="PT Astra Serif"/>
          <w:b/>
        </w:rPr>
      </w:pPr>
      <w:bookmarkStart w:id="11" w:name="_Hlk179803088"/>
      <w:r w:rsidRPr="00694D7C">
        <w:rPr>
          <w:rFonts w:ascii="PT Astra Serif" w:hAnsi="PT Astra Serif"/>
          <w:b/>
        </w:rPr>
        <w:t>2.</w:t>
      </w:r>
      <w:r w:rsidRPr="00694D7C">
        <w:rPr>
          <w:rFonts w:ascii="PT Astra Serif" w:hAnsi="PT Astra Serif"/>
        </w:rPr>
        <w:t xml:space="preserve">  </w:t>
      </w:r>
      <w:r w:rsidRPr="00694D7C">
        <w:rPr>
          <w:rFonts w:ascii="PT Astra Serif" w:hAnsi="PT Astra Serif"/>
          <w:b/>
        </w:rPr>
        <w:t>Характеристики и объем (содержание) оказываемых услуг:</w:t>
      </w:r>
    </w:p>
    <w:p w14:paraId="3F747FCB" w14:textId="48066AE4" w:rsidR="00694D7C" w:rsidRPr="00694D7C" w:rsidRDefault="00694D7C" w:rsidP="00694D7C">
      <w:pPr>
        <w:spacing w:after="0" w:line="240" w:lineRule="auto"/>
        <w:ind w:firstLine="567"/>
        <w:jc w:val="both"/>
        <w:rPr>
          <w:rFonts w:ascii="PT Astra Serif" w:hAnsi="PT Astra Serif"/>
          <w:lang w:eastAsia="ar-SA"/>
        </w:rPr>
      </w:pPr>
      <w:bookmarkStart w:id="12" w:name="_Hlk179804460"/>
      <w:r w:rsidRPr="00694D7C">
        <w:rPr>
          <w:rFonts w:ascii="PT Astra Serif" w:hAnsi="PT Astra Serif"/>
          <w:lang w:eastAsia="ar-SA"/>
        </w:rPr>
        <w:t xml:space="preserve">Тип обучения – дополнительное профессиональное образование – </w:t>
      </w:r>
      <w:r w:rsidR="007635FA">
        <w:rPr>
          <w:rFonts w:ascii="PT Astra Serif" w:hAnsi="PT Astra Serif"/>
          <w:lang w:eastAsia="ar-SA"/>
        </w:rPr>
        <w:t>программа профессиональной переподготовки, программы повышения квалификации</w:t>
      </w:r>
      <w:r w:rsidRPr="00694D7C">
        <w:rPr>
          <w:rFonts w:ascii="PT Astra Serif" w:hAnsi="PT Astra Serif"/>
          <w:lang w:eastAsia="ar-SA"/>
        </w:rPr>
        <w:t xml:space="preserve">. </w:t>
      </w:r>
    </w:p>
    <w:p w14:paraId="73576390" w14:textId="77777777" w:rsidR="00694D7C" w:rsidRPr="00694D7C" w:rsidRDefault="00694D7C" w:rsidP="00694D7C">
      <w:pPr>
        <w:spacing w:after="0" w:line="240" w:lineRule="auto"/>
        <w:ind w:firstLine="567"/>
        <w:jc w:val="both"/>
        <w:rPr>
          <w:rFonts w:ascii="PT Astra Serif" w:hAnsi="PT Astra Serif"/>
          <w:lang w:eastAsia="ar-SA"/>
        </w:rPr>
      </w:pPr>
      <w:r w:rsidRPr="00694D7C">
        <w:rPr>
          <w:rFonts w:ascii="PT Astra Serif" w:hAnsi="PT Astra Serif"/>
          <w:lang w:eastAsia="ar-SA"/>
        </w:rPr>
        <w:t xml:space="preserve">Форма обучения – без отрыва от работы, с применением дистанционного обучения </w:t>
      </w:r>
      <w:r w:rsidRPr="00694D7C">
        <w:rPr>
          <w:rFonts w:ascii="PT Astra Serif" w:hAnsi="PT Astra Serif"/>
          <w:lang w:eastAsia="ar-SA"/>
        </w:rPr>
        <w:br/>
        <w:t>в соответствии с учебными планами обучения.</w:t>
      </w:r>
    </w:p>
    <w:p w14:paraId="7A937CD3" w14:textId="561DF448" w:rsidR="00694D7C" w:rsidRPr="00694D7C" w:rsidRDefault="007635FA" w:rsidP="00694D7C">
      <w:pPr>
        <w:spacing w:after="0" w:line="240" w:lineRule="auto"/>
        <w:ind w:firstLine="567"/>
        <w:jc w:val="both"/>
        <w:rPr>
          <w:rFonts w:ascii="PT Astra Serif" w:hAnsi="PT Astra Serif"/>
          <w:lang w:eastAsia="ar-SA"/>
        </w:rPr>
      </w:pPr>
      <w:r>
        <w:rPr>
          <w:rFonts w:ascii="PT Astra Serif" w:hAnsi="PT Astra Serif"/>
          <w:lang w:eastAsia="ar-SA"/>
        </w:rPr>
        <w:t>Количество обучающихся: 2</w:t>
      </w:r>
      <w:r w:rsidR="00694D7C" w:rsidRPr="00694D7C">
        <w:rPr>
          <w:rFonts w:ascii="PT Astra Serif" w:hAnsi="PT Astra Serif"/>
          <w:lang w:eastAsia="ar-SA"/>
        </w:rPr>
        <w:t xml:space="preserve"> человека.</w:t>
      </w:r>
    </w:p>
    <w:p w14:paraId="0728B20D" w14:textId="6D2AED24" w:rsidR="00694D7C" w:rsidRPr="00694D7C" w:rsidRDefault="00694D7C" w:rsidP="00694D7C">
      <w:pPr>
        <w:spacing w:after="0" w:line="240" w:lineRule="auto"/>
        <w:ind w:firstLine="567"/>
        <w:jc w:val="both"/>
        <w:rPr>
          <w:rFonts w:ascii="PT Astra Serif" w:hAnsi="PT Astra Serif"/>
          <w:lang w:eastAsia="ar-SA"/>
        </w:rPr>
      </w:pPr>
      <w:r w:rsidRPr="00694D7C">
        <w:rPr>
          <w:rFonts w:ascii="PT Astra Serif" w:hAnsi="PT Astra Serif"/>
          <w:lang w:eastAsia="ar-SA"/>
        </w:rPr>
        <w:t xml:space="preserve">Количество академических часов (не менее): </w:t>
      </w:r>
      <w:r w:rsidR="007635FA">
        <w:rPr>
          <w:rFonts w:ascii="PT Astra Serif" w:hAnsi="PT Astra Serif"/>
          <w:lang w:eastAsia="ar-SA"/>
        </w:rPr>
        <w:t>256</w:t>
      </w:r>
      <w:r w:rsidRPr="00694D7C">
        <w:rPr>
          <w:rFonts w:ascii="PT Astra Serif" w:hAnsi="PT Astra Serif"/>
          <w:lang w:eastAsia="ar-SA"/>
        </w:rPr>
        <w:t xml:space="preserve"> часов.</w:t>
      </w:r>
    </w:p>
    <w:p w14:paraId="3F4358E4" w14:textId="77777777" w:rsidR="00694D7C" w:rsidRPr="00694D7C" w:rsidRDefault="00694D7C" w:rsidP="00694D7C">
      <w:pPr>
        <w:spacing w:after="0" w:line="240" w:lineRule="auto"/>
        <w:ind w:firstLine="567"/>
        <w:jc w:val="both"/>
        <w:rPr>
          <w:rFonts w:ascii="PT Astra Serif" w:hAnsi="PT Astra Serif"/>
          <w:lang w:eastAsia="ar-SA"/>
        </w:rPr>
      </w:pPr>
      <w:r w:rsidRPr="00694D7C">
        <w:rPr>
          <w:rFonts w:ascii="PT Astra Serif" w:hAnsi="PT Astra Serif"/>
          <w:lang w:eastAsia="ar-SA"/>
        </w:rPr>
        <w:t xml:space="preserve">Сроки оказания услуг: </w:t>
      </w:r>
    </w:p>
    <w:p w14:paraId="15B5F733" w14:textId="77777777" w:rsidR="00694D7C" w:rsidRPr="00694D7C" w:rsidRDefault="00694D7C" w:rsidP="00694D7C">
      <w:pPr>
        <w:spacing w:after="0" w:line="240" w:lineRule="auto"/>
        <w:jc w:val="both"/>
        <w:rPr>
          <w:rFonts w:ascii="PT Astra Serif" w:hAnsi="PT Astra Serif"/>
          <w:lang w:eastAsia="ar-SA"/>
        </w:rPr>
      </w:pPr>
      <w:r w:rsidRPr="00694D7C">
        <w:rPr>
          <w:rFonts w:ascii="PT Astra Serif" w:hAnsi="PT Astra Serif"/>
          <w:lang w:eastAsia="ar-SA"/>
        </w:rPr>
        <w:t>Начальный срок оказания услуг: с момента заключения Контракта.</w:t>
      </w:r>
    </w:p>
    <w:p w14:paraId="00D9273D" w14:textId="0B2BA620" w:rsidR="00694D7C" w:rsidRPr="00694D7C" w:rsidRDefault="00694D7C" w:rsidP="00694D7C">
      <w:pPr>
        <w:spacing w:after="0" w:line="240" w:lineRule="auto"/>
        <w:jc w:val="both"/>
        <w:rPr>
          <w:rFonts w:ascii="PT Astra Serif" w:hAnsi="PT Astra Serif"/>
          <w:lang w:eastAsia="ar-SA"/>
        </w:rPr>
      </w:pPr>
      <w:r w:rsidRPr="00694D7C">
        <w:rPr>
          <w:rFonts w:ascii="PT Astra Serif" w:hAnsi="PT Astra Serif"/>
          <w:lang w:eastAsia="ar-SA"/>
        </w:rPr>
        <w:t xml:space="preserve">Конечный срок оказания услуг: не позднее </w:t>
      </w:r>
      <w:r w:rsidR="007635FA">
        <w:rPr>
          <w:rFonts w:ascii="PT Astra Serif" w:hAnsi="PT Astra Serif"/>
          <w:lang w:eastAsia="ar-SA"/>
        </w:rPr>
        <w:t>12</w:t>
      </w:r>
      <w:r w:rsidR="007A67CF" w:rsidRPr="0032762D">
        <w:rPr>
          <w:rFonts w:ascii="PT Astra Serif" w:hAnsi="PT Astra Serif"/>
          <w:lang w:eastAsia="ar-SA"/>
        </w:rPr>
        <w:t xml:space="preserve"> </w:t>
      </w:r>
      <w:r w:rsidR="007635FA">
        <w:rPr>
          <w:rFonts w:ascii="PT Astra Serif" w:hAnsi="PT Astra Serif"/>
          <w:lang w:eastAsia="ar-SA"/>
        </w:rPr>
        <w:t>октября</w:t>
      </w:r>
      <w:r w:rsidR="007A67CF" w:rsidRPr="0032762D">
        <w:rPr>
          <w:rFonts w:ascii="PT Astra Serif" w:hAnsi="PT Astra Serif"/>
          <w:lang w:eastAsia="ar-SA"/>
        </w:rPr>
        <w:t xml:space="preserve"> 2026</w:t>
      </w:r>
      <w:r w:rsidRPr="0032762D">
        <w:rPr>
          <w:rFonts w:ascii="PT Astra Serif" w:hAnsi="PT Astra Serif"/>
          <w:lang w:eastAsia="ar-SA"/>
        </w:rPr>
        <w:t xml:space="preserve"> года.</w:t>
      </w:r>
    </w:p>
    <w:p w14:paraId="71117E8E" w14:textId="5AEF56F0" w:rsidR="0032762D" w:rsidRDefault="00694D7C" w:rsidP="007635FA">
      <w:pPr>
        <w:spacing w:after="0" w:line="240" w:lineRule="auto"/>
        <w:ind w:firstLine="567"/>
        <w:jc w:val="both"/>
        <w:rPr>
          <w:rFonts w:ascii="PT Astra Serif" w:hAnsi="PT Astra Serif"/>
          <w:lang w:eastAsia="ar-SA"/>
        </w:rPr>
      </w:pPr>
      <w:r w:rsidRPr="00694D7C">
        <w:rPr>
          <w:rFonts w:ascii="PT Astra Serif" w:hAnsi="PT Astra Serif"/>
          <w:bCs/>
        </w:rPr>
        <w:lastRenderedPageBreak/>
        <w:t>Место оказания услуг:</w:t>
      </w:r>
      <w:bookmarkStart w:id="13" w:name="_Hlk179802900"/>
      <w:bookmarkEnd w:id="12"/>
      <w:r w:rsidR="007635FA">
        <w:rPr>
          <w:rFonts w:ascii="PT Astra Serif" w:hAnsi="PT Astra Serif"/>
          <w:bCs/>
        </w:rPr>
        <w:t xml:space="preserve"> </w:t>
      </w:r>
      <w:r w:rsidR="007635FA" w:rsidRPr="00CE6895">
        <w:rPr>
          <w:rFonts w:ascii="XO Thames" w:hAnsi="XO Thames"/>
        </w:rPr>
        <w:t xml:space="preserve">456652, Челябинская область, г. Копейск, пос. Потанино, </w:t>
      </w:r>
      <w:r w:rsidR="007635FA">
        <w:rPr>
          <w:rFonts w:ascii="XO Thames" w:hAnsi="XO Thames"/>
        </w:rPr>
        <w:br/>
      </w:r>
      <w:r w:rsidR="007635FA" w:rsidRPr="00CE6895">
        <w:rPr>
          <w:rFonts w:ascii="XO Thames" w:hAnsi="XO Thames"/>
        </w:rPr>
        <w:t>ул. Томская, д. 4</w:t>
      </w:r>
      <w:r w:rsidR="007635FA" w:rsidRPr="00B51BE5">
        <w:rPr>
          <w:rFonts w:ascii="XO Thames" w:hAnsi="XO Thames"/>
        </w:rPr>
        <w:t xml:space="preserve">, ФКУ </w:t>
      </w:r>
      <w:r w:rsidR="007635FA">
        <w:rPr>
          <w:rFonts w:ascii="XO Thames" w:hAnsi="XO Thames"/>
        </w:rPr>
        <w:t>ИК-15</w:t>
      </w:r>
      <w:r w:rsidR="007635FA" w:rsidRPr="00B51BE5">
        <w:rPr>
          <w:rFonts w:ascii="XO Thames" w:hAnsi="XO Thames"/>
        </w:rPr>
        <w:t xml:space="preserve"> ГУФСИН России по Челябинской области</w:t>
      </w:r>
      <w:r w:rsidR="0032762D" w:rsidRPr="0032762D">
        <w:rPr>
          <w:rFonts w:ascii="PT Astra Serif" w:hAnsi="PT Astra Serif"/>
          <w:lang w:eastAsia="ar-SA"/>
        </w:rPr>
        <w:t xml:space="preserve"> </w:t>
      </w:r>
    </w:p>
    <w:p w14:paraId="202E9B42" w14:textId="4730FB81" w:rsidR="00694D7C" w:rsidRPr="00694D7C" w:rsidRDefault="00694D7C" w:rsidP="0032762D">
      <w:pPr>
        <w:spacing w:after="0" w:line="240" w:lineRule="auto"/>
        <w:ind w:firstLine="567"/>
        <w:jc w:val="both"/>
        <w:rPr>
          <w:rFonts w:ascii="PT Astra Serif" w:hAnsi="PT Astra Serif"/>
          <w:b/>
          <w:spacing w:val="-6"/>
        </w:rPr>
      </w:pPr>
      <w:r w:rsidRPr="00694D7C">
        <w:rPr>
          <w:rFonts w:ascii="PT Astra Serif" w:hAnsi="PT Astra Serif"/>
          <w:b/>
          <w:spacing w:val="-6"/>
        </w:rPr>
        <w:t>3. Требования к оказанию услуг</w:t>
      </w:r>
    </w:p>
    <w:p w14:paraId="5296770D" w14:textId="24A011B8" w:rsidR="0032762D" w:rsidRPr="00192DF9" w:rsidRDefault="0032762D" w:rsidP="007635FA">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lang w:eastAsia="ar-SA"/>
        </w:rPr>
      </w:pPr>
      <w:r w:rsidRPr="00192DF9">
        <w:rPr>
          <w:rFonts w:ascii="XO Thames" w:hAnsi="XO Thames"/>
          <w:lang w:eastAsia="ar-SA"/>
        </w:rPr>
        <w:t xml:space="preserve">Оказание образовательных услуг по программе </w:t>
      </w:r>
      <w:r w:rsidR="007635FA">
        <w:rPr>
          <w:rFonts w:ascii="XO Thames" w:hAnsi="XO Thames"/>
        </w:rPr>
        <w:t>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7635FA"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7635FA">
        <w:rPr>
          <w:rFonts w:ascii="XO Thames" w:hAnsi="XO Thames"/>
        </w:rPr>
        <w:t>» и «</w:t>
      </w:r>
      <w:r w:rsidR="007635FA"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7635FA">
        <w:rPr>
          <w:rFonts w:ascii="XO Thames" w:hAnsi="XO Thames"/>
        </w:rPr>
        <w:t xml:space="preserve">» </w:t>
      </w:r>
      <w:r w:rsidRPr="00192DF9">
        <w:rPr>
          <w:rFonts w:ascii="XO Thames" w:hAnsi="XO Thames"/>
          <w:bCs/>
          <w:spacing w:val="-6"/>
        </w:rPr>
        <w:t>должн</w:t>
      </w:r>
      <w:r w:rsidR="007635FA">
        <w:rPr>
          <w:rFonts w:ascii="XO Thames" w:hAnsi="XO Thames"/>
          <w:bCs/>
          <w:spacing w:val="-6"/>
        </w:rPr>
        <w:t>ы</w:t>
      </w:r>
      <w:r w:rsidRPr="00192DF9">
        <w:rPr>
          <w:rFonts w:ascii="XO Thames" w:hAnsi="XO Thames"/>
          <w:bCs/>
          <w:spacing w:val="-6"/>
        </w:rPr>
        <w:t xml:space="preserve"> быть в соответствии </w:t>
      </w:r>
      <w:r w:rsidR="007635FA">
        <w:rPr>
          <w:rFonts w:ascii="XO Thames" w:hAnsi="XO Thames"/>
          <w:bCs/>
          <w:spacing w:val="-6"/>
        </w:rPr>
        <w:t>с типовыми дополнительными</w:t>
      </w:r>
      <w:r w:rsidR="007635FA" w:rsidRPr="007635FA">
        <w:rPr>
          <w:rFonts w:ascii="XO Thames" w:hAnsi="XO Thames"/>
          <w:bCs/>
          <w:spacing w:val="-6"/>
        </w:rPr>
        <w:t xml:space="preserve"> профессиональны</w:t>
      </w:r>
      <w:r w:rsidR="007635FA">
        <w:rPr>
          <w:rFonts w:ascii="XO Thames" w:hAnsi="XO Thames"/>
          <w:bCs/>
          <w:spacing w:val="-6"/>
        </w:rPr>
        <w:t>ми</w:t>
      </w:r>
      <w:r w:rsidR="007635FA" w:rsidRPr="007635FA">
        <w:rPr>
          <w:rFonts w:ascii="XO Thames" w:hAnsi="XO Thames"/>
          <w:bCs/>
          <w:spacing w:val="-6"/>
        </w:rPr>
        <w:t xml:space="preserve"> программ</w:t>
      </w:r>
      <w:r w:rsidR="007635FA">
        <w:rPr>
          <w:rFonts w:ascii="XO Thames" w:hAnsi="XO Thames"/>
          <w:bCs/>
          <w:spacing w:val="-6"/>
        </w:rPr>
        <w:t>ами</w:t>
      </w:r>
      <w:r w:rsidR="007635FA" w:rsidRPr="007635FA">
        <w:rPr>
          <w:rFonts w:ascii="XO Thames" w:hAnsi="XO Thames"/>
          <w:bCs/>
          <w:spacing w:val="-6"/>
        </w:rPr>
        <w:t>, утвержденными приказом МЧС России от 15.11.2022 №1156</w:t>
      </w:r>
      <w:r w:rsidR="007635FA">
        <w:rPr>
          <w:rFonts w:ascii="XO Thames" w:hAnsi="XO Thames"/>
          <w:bCs/>
          <w:spacing w:val="-6"/>
        </w:rPr>
        <w:t xml:space="preserve"> «</w:t>
      </w:r>
      <w:r w:rsidR="007635FA" w:rsidRPr="007635FA">
        <w:rPr>
          <w:rFonts w:ascii="XO Thames" w:hAnsi="XO Thames"/>
          <w:bCs/>
          <w:spacing w:val="-6"/>
        </w:rPr>
        <w:t>ОБ УТВЕРЖДЕНИИ</w:t>
      </w:r>
      <w:r w:rsidR="007635FA">
        <w:rPr>
          <w:rFonts w:ascii="XO Thames" w:hAnsi="XO Thames"/>
          <w:bCs/>
          <w:spacing w:val="-6"/>
        </w:rPr>
        <w:t xml:space="preserve"> </w:t>
      </w:r>
      <w:r w:rsidR="007635FA" w:rsidRPr="007635FA">
        <w:rPr>
          <w:rFonts w:ascii="XO Thames" w:hAnsi="XO Thames"/>
          <w:bCs/>
          <w:spacing w:val="-6"/>
        </w:rPr>
        <w:t>ТИПОВЫХ ДОПОЛНИТЕЛЬНЫХ ПРОФЕССИОНАЛЬНЫХ ПРОГРАММ,</w:t>
      </w:r>
      <w:r w:rsidR="007635FA">
        <w:rPr>
          <w:rFonts w:ascii="XO Thames" w:hAnsi="XO Thames"/>
          <w:bCs/>
          <w:spacing w:val="-6"/>
        </w:rPr>
        <w:t xml:space="preserve"> </w:t>
      </w:r>
      <w:r w:rsidR="007635FA" w:rsidRPr="007635FA">
        <w:rPr>
          <w:rFonts w:ascii="XO Thames" w:hAnsi="XO Thames"/>
          <w:bCs/>
          <w:spacing w:val="-6"/>
        </w:rPr>
        <w:t xml:space="preserve">ПРИМЕНЯЕМЫХ ПРИ ОБУЧЕНИИ </w:t>
      </w:r>
      <w:r w:rsidR="007635FA">
        <w:rPr>
          <w:rFonts w:ascii="XO Thames" w:hAnsi="XO Thames"/>
          <w:bCs/>
          <w:spacing w:val="-6"/>
        </w:rPr>
        <w:t xml:space="preserve">РАБОТНИКОВ СОИСКАТЕЛЕЙ ЛИЦЕНЗИИ </w:t>
      </w:r>
      <w:r w:rsidR="007635FA" w:rsidRPr="007635FA">
        <w:rPr>
          <w:rFonts w:ascii="XO Thames" w:hAnsi="XO Thames"/>
          <w:bCs/>
          <w:spacing w:val="-6"/>
        </w:rPr>
        <w:t>ИЛИ ЛИЦЕНЗИАТОВ, ОСУЩЕСТВЛЯЮЩИХ ЛИЦЕНЗИРУЕМЫЕ ВИДЫ</w:t>
      </w:r>
      <w:r w:rsidR="007635FA">
        <w:rPr>
          <w:rFonts w:ascii="XO Thames" w:hAnsi="XO Thames"/>
          <w:bCs/>
          <w:spacing w:val="-6"/>
        </w:rPr>
        <w:t xml:space="preserve"> </w:t>
      </w:r>
      <w:r w:rsidR="007635FA" w:rsidRPr="007635FA">
        <w:rPr>
          <w:rFonts w:ascii="XO Thames" w:hAnsi="XO Thames"/>
          <w:bCs/>
          <w:spacing w:val="-6"/>
        </w:rPr>
        <w:t>ДЕЯТЕЛЬНОСТИ В ОБЛАСТИ ПОЖАРНОЙ БЕЗОПАСНОСТИ, А ТАКЖЕ</w:t>
      </w:r>
      <w:r w:rsidR="007635FA">
        <w:rPr>
          <w:rFonts w:ascii="XO Thames" w:hAnsi="XO Thames"/>
          <w:bCs/>
          <w:spacing w:val="-6"/>
        </w:rPr>
        <w:t xml:space="preserve"> </w:t>
      </w:r>
      <w:r w:rsidR="007635FA" w:rsidRPr="007635FA">
        <w:rPr>
          <w:rFonts w:ascii="XO Thames" w:hAnsi="XO Thames"/>
          <w:bCs/>
          <w:spacing w:val="-6"/>
        </w:rPr>
        <w:t>ФИЗИЧЕСКИХ ЛИЦ, ОСУЩЕСТВЛЯЮЩИХ ПРОЕКТИРОВАНИЕ СРЕДСТВ</w:t>
      </w:r>
      <w:r w:rsidR="007635FA">
        <w:rPr>
          <w:rFonts w:ascii="XO Thames" w:hAnsi="XO Thames"/>
          <w:bCs/>
          <w:spacing w:val="-6"/>
        </w:rPr>
        <w:t xml:space="preserve"> </w:t>
      </w:r>
      <w:r w:rsidR="007635FA" w:rsidRPr="007635FA">
        <w:rPr>
          <w:rFonts w:ascii="XO Thames" w:hAnsi="XO Thames"/>
          <w:bCs/>
          <w:spacing w:val="-6"/>
        </w:rPr>
        <w:t>ОБЕСПЕЧЕНИЯ ПОЖАРНОЙ БЕЗОПАСНОСТИ ЗДАНИЙ И СООРУЖЕНИЙ</w:t>
      </w:r>
      <w:r w:rsidR="007635FA">
        <w:rPr>
          <w:rFonts w:ascii="XO Thames" w:hAnsi="XO Thames"/>
          <w:bCs/>
          <w:spacing w:val="-6"/>
        </w:rPr>
        <w:t>»</w:t>
      </w:r>
    </w:p>
    <w:p w14:paraId="71621D37" w14:textId="46E68E59" w:rsidR="0032762D" w:rsidRPr="00192DF9" w:rsidRDefault="0032762D" w:rsidP="0032762D">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bCs/>
          <w:spacing w:val="-6"/>
        </w:rPr>
      </w:pPr>
      <w:r w:rsidRPr="00192DF9">
        <w:rPr>
          <w:rFonts w:ascii="XO Thames" w:hAnsi="XO Thames"/>
          <w:bCs/>
          <w:spacing w:val="-6"/>
        </w:rPr>
        <w:t>Цель обучения: повышение теоретических знаний, практически</w:t>
      </w:r>
      <w:r w:rsidR="007635FA">
        <w:rPr>
          <w:rFonts w:ascii="XO Thames" w:hAnsi="XO Thames"/>
          <w:bCs/>
          <w:spacing w:val="-6"/>
        </w:rPr>
        <w:t>х навыков и получение Слушателями</w:t>
      </w:r>
      <w:r w:rsidRPr="00192DF9">
        <w:rPr>
          <w:rFonts w:ascii="XO Thames" w:hAnsi="XO Thames"/>
          <w:bCs/>
          <w:spacing w:val="-6"/>
        </w:rPr>
        <w:t xml:space="preserve"> компетенций, необходимых для осуществления профессионально</w:t>
      </w:r>
      <w:r>
        <w:rPr>
          <w:rFonts w:ascii="XO Thames" w:hAnsi="XO Thames"/>
          <w:bCs/>
          <w:spacing w:val="-6"/>
        </w:rPr>
        <w:t xml:space="preserve">й деятельности </w:t>
      </w:r>
      <w:r>
        <w:rPr>
          <w:rFonts w:ascii="XO Thames" w:hAnsi="XO Thames"/>
          <w:bCs/>
          <w:spacing w:val="-6"/>
        </w:rPr>
        <w:br/>
      </w:r>
      <w:r w:rsidR="0059431C">
        <w:rPr>
          <w:rFonts w:ascii="XO Thames" w:hAnsi="XO Thames"/>
          <w:lang w:eastAsia="ar-SA"/>
        </w:rPr>
        <w:t xml:space="preserve">в области </w:t>
      </w:r>
      <w:r w:rsidR="0059431C" w:rsidRPr="0059431C">
        <w:rPr>
          <w:rFonts w:ascii="XO Thames" w:hAnsi="XO Thames"/>
          <w:lang w:eastAsia="ar-SA"/>
        </w:rPr>
        <w:t>монтаж</w:t>
      </w:r>
      <w:r w:rsidR="0059431C">
        <w:rPr>
          <w:rFonts w:ascii="XO Thames" w:hAnsi="XO Thames"/>
          <w:lang w:eastAsia="ar-SA"/>
        </w:rPr>
        <w:t>а</w:t>
      </w:r>
      <w:r w:rsidR="0059431C" w:rsidRPr="0059431C">
        <w:rPr>
          <w:rFonts w:ascii="XO Thames" w:hAnsi="XO Thames"/>
          <w:lang w:eastAsia="ar-SA"/>
        </w:rPr>
        <w:t>, техническо</w:t>
      </w:r>
      <w:r w:rsidR="0059431C">
        <w:rPr>
          <w:rFonts w:ascii="XO Thames" w:hAnsi="XO Thames"/>
          <w:lang w:eastAsia="ar-SA"/>
        </w:rPr>
        <w:t>го</w:t>
      </w:r>
      <w:r w:rsidR="0059431C" w:rsidRPr="0059431C">
        <w:rPr>
          <w:rFonts w:ascii="XO Thames" w:hAnsi="XO Thames"/>
          <w:lang w:eastAsia="ar-SA"/>
        </w:rPr>
        <w:t xml:space="preserve"> обслуживани</w:t>
      </w:r>
      <w:r w:rsidR="0059431C">
        <w:rPr>
          <w:rFonts w:ascii="XO Thames" w:hAnsi="XO Thames"/>
          <w:lang w:eastAsia="ar-SA"/>
        </w:rPr>
        <w:t>я</w:t>
      </w:r>
      <w:r w:rsidR="0059431C" w:rsidRPr="0059431C">
        <w:rPr>
          <w:rFonts w:ascii="XO Thames" w:hAnsi="XO Thames"/>
          <w:lang w:eastAsia="ar-SA"/>
        </w:rPr>
        <w:t xml:space="preserve"> и ремонт</w:t>
      </w:r>
      <w:r w:rsidR="0059431C">
        <w:rPr>
          <w:rFonts w:ascii="XO Thames" w:hAnsi="XO Thames"/>
          <w:lang w:eastAsia="ar-SA"/>
        </w:rPr>
        <w:t>а</w:t>
      </w:r>
      <w:r w:rsidR="0059431C" w:rsidRPr="0059431C">
        <w:rPr>
          <w:rFonts w:ascii="XO Thames" w:hAnsi="XO Thames"/>
          <w:lang w:eastAsia="ar-SA"/>
        </w:rPr>
        <w:t xml:space="preserve"> средств обеспечения пожарной безопасности зданий и сооружений</w:t>
      </w:r>
      <w:r w:rsidRPr="00192DF9">
        <w:rPr>
          <w:rFonts w:ascii="XO Thames" w:hAnsi="XO Thames"/>
          <w:lang w:eastAsia="ar-SA"/>
        </w:rPr>
        <w:t>.</w:t>
      </w:r>
    </w:p>
    <w:p w14:paraId="4640F6CA" w14:textId="77777777" w:rsidR="0032762D" w:rsidRPr="00192DF9" w:rsidRDefault="0032762D" w:rsidP="0032762D">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bCs/>
          <w:spacing w:val="-6"/>
        </w:rPr>
      </w:pPr>
      <w:r w:rsidRPr="00192DF9">
        <w:rPr>
          <w:rFonts w:ascii="XO Thames" w:hAnsi="XO Thames"/>
          <w:bCs/>
          <w:spacing w:val="-6"/>
        </w:rPr>
        <w:t>Образовательная организация должна обеспечить всех слушателей учебно-методическими материалами, необходимыми для освоения программы: материалы преподавателей (лекции, презентации, доклады), подборка нормативных правовых актов по тематике проведения обучения, подборка учебно-методических материалов, необходимых для работы слушателей в электронном виде.</w:t>
      </w:r>
    </w:p>
    <w:p w14:paraId="45488D7B" w14:textId="77777777" w:rsidR="0032762D" w:rsidRPr="00192DF9" w:rsidRDefault="0032762D" w:rsidP="0032762D">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bCs/>
          <w:spacing w:val="-6"/>
        </w:rPr>
      </w:pPr>
      <w:r w:rsidRPr="00192DF9">
        <w:rPr>
          <w:rFonts w:ascii="XO Thames" w:hAnsi="XO Thames"/>
          <w:bCs/>
          <w:spacing w:val="-6"/>
        </w:rPr>
        <w:t>Исполнитель должен обеспечить проведение обучения квалифицированными преподавателями, имеющими соответствующую специализацию и опыт работы по образовательной программе. Образовательная программа должна проводиться непрерывно.</w:t>
      </w:r>
    </w:p>
    <w:p w14:paraId="0B688952" w14:textId="77777777" w:rsidR="0032762D" w:rsidRPr="00192DF9" w:rsidRDefault="0032762D" w:rsidP="0032762D">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bCs/>
          <w:spacing w:val="-6"/>
        </w:rPr>
      </w:pPr>
      <w:r w:rsidRPr="00192DF9">
        <w:rPr>
          <w:rFonts w:ascii="XO Thames" w:hAnsi="XO Thames"/>
          <w:bCs/>
          <w:spacing w:val="-6"/>
        </w:rPr>
        <w:t>По итогам освоения образовательной программы Исполнитель обязан сформировать аттестационную комиссию и провести итоговую аттестацию слушателей для определения теоретической и практической подготовленности обучающихся к выполнению профессиональных задач в форме, определенной образовательной программой.</w:t>
      </w:r>
    </w:p>
    <w:p w14:paraId="4468B5E7" w14:textId="06FE27DC" w:rsidR="0032762D" w:rsidRPr="00192DF9" w:rsidRDefault="0032762D" w:rsidP="0032762D">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bCs/>
          <w:spacing w:val="-6"/>
        </w:rPr>
      </w:pPr>
      <w:r w:rsidRPr="00192DF9">
        <w:rPr>
          <w:rFonts w:ascii="XO Thames" w:hAnsi="XO Thames"/>
          <w:bCs/>
          <w:spacing w:val="-6"/>
        </w:rPr>
        <w:t>По результатам оказания услуг слушателям, успешно освоившим дополнительную профессиональную программу в полном объеме и успешно прошедшим итоговую аттестацию, выда</w:t>
      </w:r>
      <w:r w:rsidR="00B7407C">
        <w:rPr>
          <w:rFonts w:ascii="XO Thames" w:hAnsi="XO Thames"/>
          <w:bCs/>
          <w:spacing w:val="-6"/>
        </w:rPr>
        <w:t>ю</w:t>
      </w:r>
      <w:r w:rsidRPr="00192DF9">
        <w:rPr>
          <w:rFonts w:ascii="XO Thames" w:hAnsi="XO Thames"/>
          <w:bCs/>
          <w:spacing w:val="-6"/>
        </w:rPr>
        <w:t>тся</w:t>
      </w:r>
      <w:r w:rsidR="00B7407C">
        <w:rPr>
          <w:rFonts w:ascii="XO Thames" w:hAnsi="XO Thames"/>
          <w:bCs/>
          <w:spacing w:val="-6"/>
        </w:rPr>
        <w:t xml:space="preserve"> дипломы о профессиональной переподготовке и</w:t>
      </w:r>
      <w:r w:rsidRPr="00192DF9">
        <w:rPr>
          <w:rFonts w:ascii="XO Thames" w:hAnsi="XO Thames"/>
          <w:bCs/>
          <w:spacing w:val="-6"/>
        </w:rPr>
        <w:t xml:space="preserve"> удостоверени</w:t>
      </w:r>
      <w:r w:rsidR="00B7407C">
        <w:rPr>
          <w:rFonts w:ascii="XO Thames" w:hAnsi="XO Thames"/>
          <w:bCs/>
          <w:spacing w:val="-6"/>
        </w:rPr>
        <w:t>я</w:t>
      </w:r>
      <w:r w:rsidRPr="00192DF9">
        <w:rPr>
          <w:rFonts w:ascii="XO Thames" w:hAnsi="XO Thames"/>
          <w:bCs/>
          <w:spacing w:val="-6"/>
        </w:rPr>
        <w:t xml:space="preserve"> о повышении квалификации установленного образца по программе </w:t>
      </w:r>
      <w:r w:rsidR="00B7407C">
        <w:rPr>
          <w:rFonts w:ascii="XO Thames" w:hAnsi="XO Thames"/>
        </w:rPr>
        <w:t>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B7407C"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B7407C">
        <w:rPr>
          <w:rFonts w:ascii="XO Thames" w:hAnsi="XO Thames"/>
        </w:rPr>
        <w:t>» и «</w:t>
      </w:r>
      <w:r w:rsidR="00B7407C"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B7407C">
        <w:rPr>
          <w:rFonts w:ascii="XO Thames" w:hAnsi="XO Thames"/>
        </w:rPr>
        <w:t>».</w:t>
      </w:r>
      <w:r w:rsidRPr="00B7407C">
        <w:rPr>
          <w:rFonts w:ascii="XO Thames" w:hAnsi="XO Thames"/>
          <w:lang w:eastAsia="ar-SA"/>
        </w:rPr>
        <w:t xml:space="preserve"> </w:t>
      </w:r>
      <w:r w:rsidRPr="00B7407C">
        <w:rPr>
          <w:rFonts w:ascii="XO Thames" w:hAnsi="XO Thames"/>
          <w:bCs/>
          <w:spacing w:val="-6"/>
        </w:rPr>
        <w:t xml:space="preserve">Слушателям, </w:t>
      </w:r>
      <w:r w:rsidRPr="00192DF9">
        <w:rPr>
          <w:rFonts w:ascii="XO Thames" w:hAnsi="XO Thames"/>
          <w:bCs/>
          <w:spacing w:val="-6"/>
        </w:rPr>
        <w:t>не прошедшим итоговую аттестацию или получившим на итоговой аттестации неудовлетворительные результаты, Исполнитель предоставляет возможность прохождения ими повторно итоговой аттестации в сроки, определяемые Исполнителем по согласованию с Заказчиком.</w:t>
      </w:r>
    </w:p>
    <w:p w14:paraId="001731B8" w14:textId="77777777" w:rsidR="0032762D" w:rsidRPr="00192DF9" w:rsidRDefault="0032762D" w:rsidP="0032762D">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bCs/>
          <w:spacing w:val="-6"/>
        </w:rPr>
      </w:pPr>
      <w:r w:rsidRPr="00192DF9">
        <w:rPr>
          <w:rFonts w:ascii="XO Thames" w:hAnsi="XO Thames"/>
          <w:bCs/>
          <w:spacing w:val="-6"/>
        </w:rPr>
        <w:t>По окончании обучения слушатель должен знать:</w:t>
      </w:r>
    </w:p>
    <w:p w14:paraId="7D5BEAC5" w14:textId="77777777" w:rsidR="00B7407C" w:rsidRDefault="00AC2786" w:rsidP="00B7407C">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rPr>
      </w:pPr>
      <w:r>
        <w:rPr>
          <w:rFonts w:ascii="XO Thames" w:hAnsi="XO Thames"/>
          <w:bCs/>
          <w:spacing w:val="-6"/>
        </w:rPr>
        <w:t>-</w:t>
      </w:r>
      <w:r w:rsidR="0032762D" w:rsidRPr="00192DF9">
        <w:rPr>
          <w:rFonts w:ascii="XO Thames" w:hAnsi="XO Thames"/>
          <w:bCs/>
          <w:spacing w:val="-6"/>
        </w:rPr>
        <w:t xml:space="preserve">Программу </w:t>
      </w:r>
      <w:r w:rsidR="00B7407C">
        <w:rPr>
          <w:rFonts w:ascii="XO Thames" w:hAnsi="XO Thames"/>
        </w:rPr>
        <w:t>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B7407C"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B7407C">
        <w:rPr>
          <w:rFonts w:ascii="XO Thames" w:hAnsi="XO Thames"/>
        </w:rPr>
        <w:t>» и «</w:t>
      </w:r>
      <w:r w:rsidR="00B7407C"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B7407C">
        <w:rPr>
          <w:rFonts w:ascii="XO Thames" w:hAnsi="XO Thames"/>
        </w:rPr>
        <w:t>»</w:t>
      </w:r>
    </w:p>
    <w:p w14:paraId="27502D70" w14:textId="77777777" w:rsidR="00B7407C" w:rsidRDefault="00B7407C" w:rsidP="00B7407C">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XO Thames" w:hAnsi="XO Thames"/>
        </w:rPr>
      </w:pPr>
    </w:p>
    <w:p w14:paraId="78418C31" w14:textId="4A4A8153" w:rsidR="00694D7C" w:rsidRPr="00694D7C" w:rsidRDefault="00694D7C" w:rsidP="00B7407C">
      <w:pPr>
        <w:widowControl w:val="0"/>
        <w:shd w:val="clear" w:color="auto" w:fill="FFFFFF"/>
        <w:tabs>
          <w:tab w:val="left" w:pos="1134"/>
          <w:tab w:val="left" w:pos="1238"/>
        </w:tabs>
        <w:autoSpaceDE w:val="0"/>
        <w:autoSpaceDN w:val="0"/>
        <w:adjustRightInd w:val="0"/>
        <w:spacing w:after="0" w:line="240" w:lineRule="auto"/>
        <w:ind w:right="-1" w:firstLine="567"/>
        <w:jc w:val="both"/>
        <w:rPr>
          <w:rFonts w:ascii="PT Astra Serif" w:hAnsi="PT Astra Serif"/>
          <w:b/>
          <w:bCs/>
        </w:rPr>
      </w:pPr>
      <w:r w:rsidRPr="00694D7C">
        <w:rPr>
          <w:rFonts w:ascii="PT Astra Serif" w:hAnsi="PT Astra Serif"/>
          <w:b/>
          <w:bCs/>
        </w:rPr>
        <w:t>4. Условия оказания услуг:</w:t>
      </w:r>
    </w:p>
    <w:bookmarkEnd w:id="13"/>
    <w:p w14:paraId="160072CB" w14:textId="77777777" w:rsidR="0032762D" w:rsidRPr="00192DF9" w:rsidRDefault="0032762D" w:rsidP="0032762D">
      <w:pPr>
        <w:tabs>
          <w:tab w:val="left" w:pos="1134"/>
        </w:tabs>
        <w:spacing w:after="0" w:line="240" w:lineRule="auto"/>
        <w:ind w:firstLine="567"/>
        <w:jc w:val="both"/>
        <w:rPr>
          <w:rFonts w:ascii="XO Thames" w:hAnsi="XO Thames"/>
        </w:rPr>
      </w:pPr>
      <w:r w:rsidRPr="00192DF9">
        <w:rPr>
          <w:rFonts w:ascii="XO Thames" w:hAnsi="XO Thames"/>
        </w:rPr>
        <w:t xml:space="preserve">наличие </w:t>
      </w:r>
      <w:bookmarkStart w:id="14" w:name="_Hlk179804621"/>
      <w:r w:rsidRPr="00192DF9">
        <w:rPr>
          <w:rFonts w:ascii="XO Thames" w:hAnsi="XO Thames"/>
        </w:rPr>
        <w:t xml:space="preserve">лицензии на осуществление образовательной деятельности (в соответствии с п. 40 ч.1, ст.12 Федерального закона от 04.05.2011 г. № 99-ФЗ “О лицензировании отдельных видов деятельности”) с приложением к лицензии на осуществление образовательной деятельности с разрешенными видами услуг: Реализация дополнительных профессиональных программ </w:t>
      </w:r>
      <w:r w:rsidRPr="00192DF9">
        <w:rPr>
          <w:rFonts w:ascii="XO Thames" w:hAnsi="XO Thames"/>
        </w:rPr>
        <w:lastRenderedPageBreak/>
        <w:t>профессиональной переподготовки;-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 3 ст. 16 273-ФЗ);</w:t>
      </w:r>
    </w:p>
    <w:bookmarkEnd w:id="14"/>
    <w:p w14:paraId="2A409C1B" w14:textId="77777777" w:rsidR="0032762D" w:rsidRPr="00192DF9" w:rsidRDefault="0032762D" w:rsidP="0032762D">
      <w:pPr>
        <w:spacing w:after="0" w:line="240" w:lineRule="auto"/>
        <w:ind w:firstLine="567"/>
        <w:jc w:val="both"/>
        <w:rPr>
          <w:rFonts w:ascii="XO Thames" w:hAnsi="XO Thames"/>
        </w:rPr>
      </w:pPr>
      <w:r w:rsidRPr="00192DF9">
        <w:rPr>
          <w:rFonts w:ascii="XO Thames" w:hAnsi="XO Thames"/>
        </w:rPr>
        <w:t>- наличие материально-технической базы для проведения обучения;</w:t>
      </w:r>
    </w:p>
    <w:p w14:paraId="0BB180CB" w14:textId="77777777" w:rsidR="0032762D" w:rsidRPr="00192DF9" w:rsidRDefault="0032762D" w:rsidP="0032762D">
      <w:pPr>
        <w:tabs>
          <w:tab w:val="left" w:pos="1134"/>
        </w:tabs>
        <w:spacing w:after="0" w:line="240" w:lineRule="auto"/>
        <w:jc w:val="both"/>
        <w:rPr>
          <w:rFonts w:ascii="XO Thames" w:hAnsi="XO Thames"/>
        </w:rPr>
      </w:pPr>
      <w:r w:rsidRPr="00192DF9">
        <w:rPr>
          <w:rFonts w:ascii="XO Thames" w:hAnsi="XO Thames"/>
        </w:rPr>
        <w:t xml:space="preserve">          - организация и проведение образовательного процесса дипломированными специалистами, с опытом оказания образовательных услуг в области радиационной безопасности;</w:t>
      </w:r>
    </w:p>
    <w:p w14:paraId="33A69C13" w14:textId="77777777" w:rsidR="0032762D" w:rsidRPr="00192DF9" w:rsidRDefault="0032762D" w:rsidP="0032762D">
      <w:pPr>
        <w:spacing w:after="0" w:line="240" w:lineRule="auto"/>
        <w:ind w:firstLine="567"/>
        <w:jc w:val="both"/>
        <w:rPr>
          <w:rFonts w:ascii="XO Thames" w:hAnsi="XO Thames"/>
        </w:rPr>
      </w:pPr>
      <w:r w:rsidRPr="00192DF9">
        <w:rPr>
          <w:rFonts w:ascii="XO Thames" w:hAnsi="XO Thames"/>
        </w:rPr>
        <w:t>- образовательная программа должна содержать актуальные правила, нормы, требования и стандарты, предусмотренные законодательством Российской Федерации в области обеспечения радиационной безопасности и санитарно-эпидемиологического благополучия населения;</w:t>
      </w:r>
    </w:p>
    <w:p w14:paraId="19BE64D0" w14:textId="77777777" w:rsidR="0032762D" w:rsidRPr="00192DF9" w:rsidRDefault="0032762D" w:rsidP="0032762D">
      <w:pPr>
        <w:spacing w:after="0" w:line="240" w:lineRule="auto"/>
        <w:ind w:firstLine="567"/>
        <w:jc w:val="both"/>
        <w:rPr>
          <w:rFonts w:ascii="XO Thames" w:hAnsi="XO Thames"/>
        </w:rPr>
      </w:pPr>
      <w:r w:rsidRPr="00192DF9">
        <w:rPr>
          <w:rFonts w:ascii="XO Thames" w:hAnsi="XO Thames"/>
        </w:rPr>
        <w:t>- каждый слушатель должен быть обеспечен необходимым комплектом учебно-методических материалов по разделам учебной программы.</w:t>
      </w:r>
    </w:p>
    <w:p w14:paraId="382E4638" w14:textId="77777777" w:rsidR="0032762D" w:rsidRPr="00192DF9" w:rsidRDefault="0032762D" w:rsidP="0032762D">
      <w:pPr>
        <w:spacing w:after="0" w:line="240" w:lineRule="auto"/>
        <w:ind w:firstLine="567"/>
        <w:jc w:val="both"/>
        <w:rPr>
          <w:rFonts w:ascii="XO Thames" w:hAnsi="XO Thames"/>
        </w:rPr>
      </w:pPr>
      <w:r w:rsidRPr="00192DF9">
        <w:rPr>
          <w:rFonts w:ascii="XO Thames" w:hAnsi="XO Thames"/>
        </w:rPr>
        <w:t>Исполнитель должен обеспечить проведение обучения квалифицированными преподавателями, имеющими соответствующую специализацию и опыт работы по образовательной программе. Образовательная программа должна проводиться непрерывно.</w:t>
      </w:r>
    </w:p>
    <w:p w14:paraId="6248B732" w14:textId="77777777" w:rsidR="0032762D" w:rsidRPr="00192DF9" w:rsidRDefault="0032762D" w:rsidP="0032762D">
      <w:pPr>
        <w:spacing w:after="0" w:line="240" w:lineRule="auto"/>
        <w:ind w:firstLine="567"/>
        <w:jc w:val="both"/>
        <w:rPr>
          <w:rFonts w:ascii="XO Thames" w:hAnsi="XO Thames"/>
        </w:rPr>
      </w:pPr>
      <w:r w:rsidRPr="00192DF9">
        <w:rPr>
          <w:rFonts w:ascii="XO Thames" w:hAnsi="XO Thames"/>
        </w:rPr>
        <w:t>По итогам освоения образовательной программы Исполнитель обязан сформировать аттестационную комиссию и провести итоговую аттестацию слушателей для определения теоретической и практической подготовленности обучающихся к выполнению профессиональных задач в форме, определенной образовательной программой.</w:t>
      </w:r>
    </w:p>
    <w:p w14:paraId="1AA8E5BD" w14:textId="007EE63E" w:rsidR="0032762D" w:rsidRPr="00192DF9" w:rsidRDefault="0032762D" w:rsidP="0032762D">
      <w:pPr>
        <w:spacing w:after="0" w:line="240" w:lineRule="auto"/>
        <w:ind w:firstLine="567"/>
        <w:jc w:val="both"/>
        <w:rPr>
          <w:rFonts w:ascii="XO Thames" w:hAnsi="XO Thames"/>
        </w:rPr>
      </w:pPr>
      <w:r w:rsidRPr="00192DF9">
        <w:rPr>
          <w:rFonts w:ascii="XO Thames" w:hAnsi="XO Thames"/>
        </w:rPr>
        <w:t xml:space="preserve">По результатам оказания услуг слушателям, успешно освоившим дополнительную профессиональную программу в полном объеме и успешно прошедшим итоговую аттестацию, </w:t>
      </w:r>
      <w:r w:rsidR="00B7407C">
        <w:rPr>
          <w:rFonts w:ascii="XO Thames" w:hAnsi="XO Thames"/>
        </w:rPr>
        <w:t>документы (дипломы и удостоверения о повышении квалификации)</w:t>
      </w:r>
      <w:r w:rsidRPr="00192DF9">
        <w:rPr>
          <w:rFonts w:ascii="XO Thames" w:hAnsi="XO Thames"/>
        </w:rPr>
        <w:t xml:space="preserve"> установленного образца по программе: </w:t>
      </w:r>
      <w:r w:rsidR="00B7407C">
        <w:rPr>
          <w:rFonts w:ascii="XO Thames" w:hAnsi="XO Thames"/>
        </w:rPr>
        <w:t>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 же их проектированию», программам повышения квалификации «</w:t>
      </w:r>
      <w:r w:rsidR="00B7407C" w:rsidRPr="005B5DAA">
        <w:rPr>
          <w:rFonts w:ascii="XO Thames" w:hAnsi="XO Thames"/>
        </w:rPr>
        <w:t>Деятельность по монтажу, техническому обслуживанию и ремонту систем пожарной и охранно-пожарной сигнализации и их элементов, включая диспетчеризацию и проведение пусконаладочных работ</w:t>
      </w:r>
      <w:r w:rsidR="00B7407C">
        <w:rPr>
          <w:rFonts w:ascii="XO Thames" w:hAnsi="XO Thames"/>
        </w:rPr>
        <w:t>» и «</w:t>
      </w:r>
      <w:r w:rsidR="00B7407C" w:rsidRPr="005B5DAA">
        <w:rPr>
          <w:rFonts w:ascii="XO Thames" w:hAnsi="XO Thames"/>
        </w:rPr>
        <w:t>Деятельность по монтажу,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r w:rsidR="00B7407C">
        <w:rPr>
          <w:rFonts w:ascii="XO Thames" w:hAnsi="XO Thames"/>
        </w:rPr>
        <w:t xml:space="preserve">» </w:t>
      </w:r>
      <w:r w:rsidRPr="00192DF9">
        <w:rPr>
          <w:rFonts w:ascii="XO Thames" w:hAnsi="XO Thames"/>
        </w:rPr>
        <w:t>Слушателям, не прошедшим итоговую аттестацию или получившим на итоговой аттестации неудовлетворительные результаты, Исполнитель предоставляет возможность прохождения ими повторно итоговой аттестации в сроки, определяемые Исполнителем по согласованию с Заказчиком.</w:t>
      </w:r>
    </w:p>
    <w:p w14:paraId="5C823EB4" w14:textId="77777777" w:rsidR="0032762D" w:rsidRPr="00192DF9" w:rsidRDefault="0032762D" w:rsidP="0032762D">
      <w:pPr>
        <w:widowControl w:val="0"/>
        <w:overflowPunct w:val="0"/>
        <w:autoSpaceDE w:val="0"/>
        <w:autoSpaceDN w:val="0"/>
        <w:adjustRightInd w:val="0"/>
        <w:spacing w:after="0" w:line="240" w:lineRule="auto"/>
        <w:ind w:firstLine="567"/>
        <w:jc w:val="both"/>
        <w:rPr>
          <w:rFonts w:ascii="XO Thames" w:hAnsi="XO Thames"/>
        </w:rPr>
      </w:pPr>
      <w:r w:rsidRPr="00192DF9">
        <w:rPr>
          <w:rFonts w:ascii="XO Thames" w:hAnsi="XO Thames"/>
        </w:rPr>
        <w:t>Сопроводительные документы на оказанные услуги:</w:t>
      </w:r>
    </w:p>
    <w:p w14:paraId="0BAC5E54" w14:textId="77777777" w:rsidR="0032762D" w:rsidRPr="00192DF9" w:rsidRDefault="0032762D" w:rsidP="0032762D">
      <w:pPr>
        <w:widowControl w:val="0"/>
        <w:shd w:val="clear" w:color="auto" w:fill="FFFFFF"/>
        <w:autoSpaceDE w:val="0"/>
        <w:autoSpaceDN w:val="0"/>
        <w:adjustRightInd w:val="0"/>
        <w:spacing w:after="0" w:line="240" w:lineRule="auto"/>
        <w:ind w:right="-1" w:firstLine="567"/>
        <w:jc w:val="both"/>
        <w:rPr>
          <w:rFonts w:ascii="XO Thames" w:hAnsi="XO Thames"/>
        </w:rPr>
      </w:pPr>
      <w:r w:rsidRPr="00192DF9">
        <w:rPr>
          <w:rFonts w:ascii="XO Thames" w:hAnsi="XO Thames"/>
        </w:rPr>
        <w:t>По результатам оказания услуг оформляется акт сдачи-приемки оказанных услуг. К акту сдачи-приемки оказанных услуг Исполнителем должны быть представлены следующие документы:</w:t>
      </w:r>
    </w:p>
    <w:p w14:paraId="6EAB754F" w14:textId="77777777" w:rsidR="0032762D" w:rsidRPr="00192DF9" w:rsidRDefault="0032762D" w:rsidP="0032762D">
      <w:pPr>
        <w:widowControl w:val="0"/>
        <w:shd w:val="clear" w:color="auto" w:fill="FFFFFF"/>
        <w:autoSpaceDE w:val="0"/>
        <w:autoSpaceDN w:val="0"/>
        <w:adjustRightInd w:val="0"/>
        <w:spacing w:after="0" w:line="240" w:lineRule="auto"/>
        <w:ind w:right="-1" w:firstLine="567"/>
        <w:jc w:val="both"/>
        <w:rPr>
          <w:rFonts w:ascii="XO Thames" w:hAnsi="XO Thames"/>
        </w:rPr>
      </w:pPr>
      <w:r w:rsidRPr="00192DF9">
        <w:rPr>
          <w:rFonts w:ascii="XO Thames" w:hAnsi="XO Thames"/>
        </w:rPr>
        <w:t>– протокол заседания комиссии по проверке знаний по установленной форме;</w:t>
      </w:r>
    </w:p>
    <w:p w14:paraId="42C04BC3" w14:textId="77777777" w:rsidR="0032762D" w:rsidRPr="00192DF9" w:rsidRDefault="0032762D" w:rsidP="0032762D">
      <w:pPr>
        <w:widowControl w:val="0"/>
        <w:shd w:val="clear" w:color="auto" w:fill="FFFFFF"/>
        <w:autoSpaceDE w:val="0"/>
        <w:autoSpaceDN w:val="0"/>
        <w:adjustRightInd w:val="0"/>
        <w:spacing w:after="0" w:line="240" w:lineRule="auto"/>
        <w:ind w:right="-1" w:firstLine="567"/>
        <w:jc w:val="both"/>
        <w:rPr>
          <w:rFonts w:ascii="XO Thames" w:hAnsi="XO Thames"/>
        </w:rPr>
      </w:pPr>
      <w:r w:rsidRPr="00192DF9">
        <w:rPr>
          <w:rFonts w:ascii="XO Thames" w:hAnsi="XO Thames"/>
        </w:rPr>
        <w:t>– приказы о зачислении слушателей на обучение и окончании обучения (копии);</w:t>
      </w:r>
    </w:p>
    <w:p w14:paraId="66275F9D" w14:textId="77777777" w:rsidR="0032762D" w:rsidRPr="00192DF9" w:rsidRDefault="0032762D" w:rsidP="0032762D">
      <w:pPr>
        <w:widowControl w:val="0"/>
        <w:shd w:val="clear" w:color="auto" w:fill="FFFFFF"/>
        <w:autoSpaceDE w:val="0"/>
        <w:autoSpaceDN w:val="0"/>
        <w:adjustRightInd w:val="0"/>
        <w:spacing w:after="0" w:line="240" w:lineRule="auto"/>
        <w:ind w:right="-1" w:firstLine="567"/>
        <w:jc w:val="both"/>
        <w:rPr>
          <w:rFonts w:ascii="XO Thames" w:hAnsi="XO Thames"/>
        </w:rPr>
      </w:pPr>
      <w:r w:rsidRPr="00192DF9">
        <w:rPr>
          <w:rFonts w:ascii="XO Thames" w:hAnsi="XO Thames"/>
        </w:rPr>
        <w:t>– копии выданных слушателям документов о квалификации;</w:t>
      </w:r>
    </w:p>
    <w:p w14:paraId="264FDAD2" w14:textId="15EFCA38" w:rsidR="00694D7C" w:rsidRDefault="0032762D" w:rsidP="0059431C">
      <w:pPr>
        <w:widowControl w:val="0"/>
        <w:shd w:val="clear" w:color="auto" w:fill="FFFFFF"/>
        <w:autoSpaceDE w:val="0"/>
        <w:autoSpaceDN w:val="0"/>
        <w:adjustRightInd w:val="0"/>
        <w:spacing w:after="0" w:line="240" w:lineRule="auto"/>
        <w:ind w:right="-1" w:firstLine="567"/>
        <w:jc w:val="both"/>
        <w:rPr>
          <w:rFonts w:ascii="XO Thames" w:hAnsi="XO Thames"/>
        </w:rPr>
      </w:pPr>
      <w:r w:rsidRPr="00192DF9">
        <w:rPr>
          <w:rFonts w:ascii="XO Thames" w:hAnsi="XO Thames"/>
        </w:rPr>
        <w:t>–счет-фактура или универсальный передаточный документ, счет в двух подлинных экземплярах.</w:t>
      </w:r>
    </w:p>
    <w:p w14:paraId="2B2D90AD" w14:textId="77777777" w:rsidR="0059431C" w:rsidRPr="0059431C" w:rsidRDefault="0059431C" w:rsidP="0059431C">
      <w:pPr>
        <w:widowControl w:val="0"/>
        <w:shd w:val="clear" w:color="auto" w:fill="FFFFFF"/>
        <w:autoSpaceDE w:val="0"/>
        <w:autoSpaceDN w:val="0"/>
        <w:adjustRightInd w:val="0"/>
        <w:spacing w:after="0" w:line="240" w:lineRule="auto"/>
        <w:ind w:right="-1" w:firstLine="567"/>
        <w:jc w:val="both"/>
        <w:rPr>
          <w:rFonts w:ascii="XO Thames" w:hAnsi="XO Thames"/>
        </w:rPr>
      </w:pPr>
    </w:p>
    <w:p w14:paraId="608A6901" w14:textId="77777777" w:rsidR="00694D7C" w:rsidRPr="00694D7C" w:rsidRDefault="00694D7C" w:rsidP="00694D7C">
      <w:pPr>
        <w:tabs>
          <w:tab w:val="left" w:pos="-720"/>
          <w:tab w:val="left" w:pos="0"/>
          <w:tab w:val="left" w:pos="567"/>
          <w:tab w:val="left" w:pos="851"/>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b/>
        </w:rPr>
      </w:pPr>
      <w:r w:rsidRPr="00694D7C">
        <w:rPr>
          <w:rFonts w:ascii="PT Astra Serif" w:hAnsi="PT Astra Serif"/>
          <w:b/>
        </w:rPr>
        <w:t>5.</w:t>
      </w:r>
      <w:r w:rsidRPr="00694D7C">
        <w:rPr>
          <w:rFonts w:ascii="PT Astra Serif" w:hAnsi="PT Astra Serif"/>
          <w:b/>
        </w:rPr>
        <w:tab/>
        <w:t>Основание для оказания услуг:</w:t>
      </w:r>
    </w:p>
    <w:p w14:paraId="79C2E90F" w14:textId="2F0B6569" w:rsidR="00694D7C" w:rsidRPr="00694D7C" w:rsidRDefault="00694D7C" w:rsidP="0059431C">
      <w:pPr>
        <w:spacing w:after="0" w:line="240" w:lineRule="auto"/>
        <w:ind w:firstLine="708"/>
        <w:jc w:val="both"/>
        <w:rPr>
          <w:rFonts w:ascii="PT Astra Serif" w:hAnsi="PT Astra Serif"/>
        </w:rPr>
      </w:pPr>
      <w:r w:rsidRPr="00694D7C">
        <w:rPr>
          <w:rFonts w:ascii="PT Astra Serif" w:hAnsi="PT Astra Serif"/>
        </w:rPr>
        <w:t xml:space="preserve">- Федеральный закон РФ от 29.12.2012 № 273 «Об образовании в Российской Федерации» </w:t>
      </w:r>
    </w:p>
    <w:p w14:paraId="4573E76D" w14:textId="77777777" w:rsidR="00694D7C" w:rsidRPr="00694D7C" w:rsidRDefault="00694D7C" w:rsidP="00694D7C">
      <w:pPr>
        <w:spacing w:after="0" w:line="240" w:lineRule="auto"/>
        <w:ind w:firstLine="708"/>
        <w:jc w:val="both"/>
        <w:rPr>
          <w:rFonts w:ascii="PT Astra Serif" w:hAnsi="PT Astra Serif"/>
        </w:rPr>
      </w:pPr>
      <w:r w:rsidRPr="00694D7C">
        <w:rPr>
          <w:rFonts w:ascii="PT Astra Serif" w:hAnsi="PT Astra Serif"/>
        </w:rPr>
        <w:t>- Федеральный закон РФ от 04.05.2011 № 99 «О лицензировании отдельных видов деятельности».</w:t>
      </w:r>
    </w:p>
    <w:p w14:paraId="0A82078F" w14:textId="0760410E" w:rsidR="00694D7C" w:rsidRPr="00694D7C" w:rsidRDefault="00694D7C" w:rsidP="00694D7C">
      <w:pPr>
        <w:spacing w:after="0" w:line="240" w:lineRule="auto"/>
        <w:ind w:firstLine="708"/>
        <w:jc w:val="both"/>
        <w:rPr>
          <w:rFonts w:ascii="PT Astra Serif" w:hAnsi="PT Astra Serif"/>
        </w:rPr>
      </w:pPr>
      <w:r w:rsidRPr="00694D7C">
        <w:rPr>
          <w:rFonts w:ascii="PT Astra Serif" w:hAnsi="PT Astra Serif"/>
        </w:rPr>
        <w:t xml:space="preserve">- Постановление Правительства РФ от </w:t>
      </w:r>
      <w:r w:rsidR="0059431C" w:rsidRPr="0059431C">
        <w:rPr>
          <w:rFonts w:ascii="PT Astra Serif" w:hAnsi="PT Astra Serif"/>
        </w:rPr>
        <w:t>от 28.07.2020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Pr="00694D7C">
        <w:rPr>
          <w:rFonts w:ascii="PT Astra Serif" w:hAnsi="PT Astra Serif"/>
        </w:rPr>
        <w:t>».</w:t>
      </w:r>
    </w:p>
    <w:p w14:paraId="7FBFC25C" w14:textId="77777777" w:rsidR="00694D7C" w:rsidRPr="00694D7C" w:rsidRDefault="00694D7C" w:rsidP="00694D7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PT Astra Serif" w:hAnsi="PT Astra Serif"/>
        </w:rPr>
      </w:pPr>
    </w:p>
    <w:p w14:paraId="7A904CB0" w14:textId="77777777" w:rsidR="00694D7C" w:rsidRPr="00694D7C" w:rsidRDefault="00694D7C" w:rsidP="00694D7C">
      <w:pPr>
        <w:pStyle w:val="a3"/>
        <w:widowControl w:val="0"/>
        <w:numPr>
          <w:ilvl w:val="0"/>
          <w:numId w:val="17"/>
        </w:numPr>
        <w:tabs>
          <w:tab w:val="left" w:pos="-720"/>
          <w:tab w:val="left" w:pos="0"/>
          <w:tab w:val="left" w:pos="851"/>
          <w:tab w:val="left" w:pos="1440"/>
          <w:tab w:val="left" w:pos="2160"/>
          <w:tab w:val="left" w:pos="2880"/>
          <w:tab w:val="left" w:pos="3600"/>
          <w:tab w:val="left" w:pos="4320"/>
        </w:tabs>
        <w:suppressAutoHyphens/>
        <w:autoSpaceDE w:val="0"/>
        <w:autoSpaceDN w:val="0"/>
        <w:adjustRightInd w:val="0"/>
        <w:spacing w:after="0" w:line="240" w:lineRule="auto"/>
        <w:jc w:val="both"/>
        <w:rPr>
          <w:rFonts w:ascii="PT Astra Serif" w:hAnsi="PT Astra Serif"/>
          <w:b/>
        </w:rPr>
      </w:pPr>
      <w:r w:rsidRPr="00694D7C">
        <w:rPr>
          <w:rFonts w:ascii="PT Astra Serif" w:hAnsi="PT Astra Serif"/>
          <w:b/>
        </w:rPr>
        <w:t>Отчетная документация:</w:t>
      </w:r>
    </w:p>
    <w:p w14:paraId="0CDAF327"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Сопроводительные документы на оказанные услуги:</w:t>
      </w:r>
    </w:p>
    <w:p w14:paraId="46AED258"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По результатам оказания услуг оформляется акт сдачи-приемки оказанных услуг. К акту сдачи-приемки оказанных услуг Исполнителем должны быть представлены следующие документы:</w:t>
      </w:r>
    </w:p>
    <w:p w14:paraId="3BC85622"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 отчет об оказанных услугах по форме, согласованной с Заказчиком;</w:t>
      </w:r>
    </w:p>
    <w:p w14:paraId="0F9D19DE"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 протокол заседания комиссии по проверке знаний по установленной форме;</w:t>
      </w:r>
    </w:p>
    <w:p w14:paraId="18F60004"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 приказы о зачислении слушателей на обучение и окончании обучения (копии);</w:t>
      </w:r>
    </w:p>
    <w:p w14:paraId="306B4CEE"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 копии выданных слушателям документов о квалификации;</w:t>
      </w:r>
    </w:p>
    <w:p w14:paraId="1F731823"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 счет и счет-фактура по оказанным услугам</w:t>
      </w:r>
    </w:p>
    <w:p w14:paraId="79B642E6" w14:textId="55215B64" w:rsidR="00694D7C" w:rsidRPr="00694D7C" w:rsidRDefault="00694D7C" w:rsidP="00B7407C">
      <w:pPr>
        <w:spacing w:after="160" w:line="259" w:lineRule="auto"/>
        <w:rPr>
          <w:rFonts w:ascii="PT Astra Serif" w:hAnsi="PT Astra Serif"/>
          <w:b/>
        </w:rPr>
      </w:pPr>
    </w:p>
    <w:p w14:paraId="2C89AC40" w14:textId="77777777" w:rsidR="00694D7C" w:rsidRPr="00694D7C" w:rsidRDefault="00694D7C" w:rsidP="00694D7C">
      <w:pPr>
        <w:tabs>
          <w:tab w:val="left" w:pos="-720"/>
          <w:tab w:val="left" w:pos="0"/>
          <w:tab w:val="left" w:pos="720"/>
          <w:tab w:val="left" w:pos="993"/>
          <w:tab w:val="left" w:pos="2160"/>
          <w:tab w:val="left" w:pos="2880"/>
          <w:tab w:val="left" w:pos="3600"/>
          <w:tab w:val="left" w:pos="4320"/>
        </w:tabs>
        <w:autoSpaceDE w:val="0"/>
        <w:autoSpaceDN w:val="0"/>
        <w:adjustRightInd w:val="0"/>
        <w:spacing w:after="0" w:line="240" w:lineRule="auto"/>
        <w:ind w:firstLine="567"/>
        <w:jc w:val="both"/>
        <w:rPr>
          <w:rFonts w:ascii="PT Astra Serif" w:hAnsi="PT Astra Serif"/>
          <w:b/>
        </w:rPr>
      </w:pPr>
      <w:r w:rsidRPr="00694D7C">
        <w:rPr>
          <w:rFonts w:ascii="PT Astra Serif" w:hAnsi="PT Astra Serif"/>
          <w:b/>
        </w:rPr>
        <w:t>7. Порядок оказания услуг:</w:t>
      </w:r>
    </w:p>
    <w:p w14:paraId="38A1DF01" w14:textId="77777777" w:rsidR="00694D7C" w:rsidRPr="00694D7C" w:rsidRDefault="00694D7C" w:rsidP="00694D7C">
      <w:pPr>
        <w:tabs>
          <w:tab w:val="left" w:pos="851"/>
        </w:tabs>
        <w:autoSpaceDE w:val="0"/>
        <w:autoSpaceDN w:val="0"/>
        <w:adjustRightInd w:val="0"/>
        <w:spacing w:after="0" w:line="240" w:lineRule="auto"/>
        <w:ind w:firstLine="567"/>
        <w:jc w:val="both"/>
        <w:rPr>
          <w:rFonts w:ascii="PT Astra Serif" w:hAnsi="PT Astra Serif"/>
        </w:rPr>
      </w:pPr>
      <w:r w:rsidRPr="00694D7C">
        <w:rPr>
          <w:rFonts w:ascii="PT Astra Serif" w:hAnsi="PT Astra Serif"/>
        </w:rPr>
        <w:t>Исполнитель обязан обеспечить Заказчику оказание образовательных услуг в полном объеме в соответствии с образовательными программами и условиями Контракта.</w:t>
      </w:r>
    </w:p>
    <w:p w14:paraId="34F4F557" w14:textId="77777777" w:rsidR="00694D7C" w:rsidRPr="00694D7C" w:rsidRDefault="00694D7C" w:rsidP="00694D7C">
      <w:pPr>
        <w:tabs>
          <w:tab w:val="left" w:pos="-720"/>
          <w:tab w:val="left" w:pos="0"/>
          <w:tab w:val="left" w:pos="851"/>
          <w:tab w:val="left" w:pos="993"/>
          <w:tab w:val="left" w:pos="2160"/>
          <w:tab w:val="left" w:pos="2880"/>
          <w:tab w:val="left" w:pos="4320"/>
        </w:tabs>
        <w:autoSpaceDE w:val="0"/>
        <w:autoSpaceDN w:val="0"/>
        <w:adjustRightInd w:val="0"/>
        <w:spacing w:after="0" w:line="240" w:lineRule="auto"/>
        <w:ind w:firstLine="567"/>
        <w:jc w:val="both"/>
        <w:rPr>
          <w:rFonts w:ascii="PT Astra Serif" w:hAnsi="PT Astra Serif"/>
          <w:shd w:val="clear" w:color="auto" w:fill="FFFFFF"/>
        </w:rPr>
      </w:pPr>
      <w:r w:rsidRPr="00694D7C">
        <w:rPr>
          <w:rFonts w:ascii="PT Astra Serif" w:hAnsi="PT Astra Serif"/>
          <w:shd w:val="clear" w:color="auto" w:fill="FFFFFF"/>
        </w:rPr>
        <w:t>Исполнитель обязан оказать услугу в сроки, предусмотренные контрактом.</w:t>
      </w:r>
    </w:p>
    <w:p w14:paraId="3474EB7D" w14:textId="77777777" w:rsidR="00694D7C" w:rsidRPr="00694D7C" w:rsidRDefault="00694D7C" w:rsidP="00694D7C">
      <w:pPr>
        <w:tabs>
          <w:tab w:val="left" w:pos="-720"/>
          <w:tab w:val="left" w:pos="0"/>
          <w:tab w:val="left" w:pos="851"/>
          <w:tab w:val="left" w:pos="993"/>
          <w:tab w:val="left" w:pos="2160"/>
          <w:tab w:val="left" w:pos="2880"/>
          <w:tab w:val="left" w:pos="4320"/>
        </w:tabs>
        <w:autoSpaceDE w:val="0"/>
        <w:autoSpaceDN w:val="0"/>
        <w:adjustRightInd w:val="0"/>
        <w:spacing w:after="0" w:line="240" w:lineRule="auto"/>
        <w:ind w:firstLine="567"/>
        <w:jc w:val="both"/>
        <w:rPr>
          <w:rFonts w:ascii="PT Astra Serif" w:hAnsi="PT Astra Serif"/>
          <w:shd w:val="clear" w:color="auto" w:fill="FFFFFF"/>
        </w:rPr>
      </w:pPr>
      <w:r w:rsidRPr="00694D7C">
        <w:rPr>
          <w:rFonts w:ascii="PT Astra Serif" w:hAnsi="PT Astra Serif"/>
          <w:shd w:val="clear" w:color="auto" w:fill="FFFFFF"/>
        </w:rPr>
        <w:t>Заказчик обязан в порядке и в сроки, предусмотренные Контрактом, проверить объем и качество оказанных услуг и принять их. При обнаружении отступлений от контракта, ухудшающих результат оказанных услуг, или иных недостатков Заказчик должен немедленно заявить об этом Исполнителю. Указанные недостатки должны быть описаны в акте либо в ином документе, удостоверяющем приемку.</w:t>
      </w:r>
    </w:p>
    <w:p w14:paraId="77E7A163" w14:textId="787724C8" w:rsidR="005433A2" w:rsidRPr="00694D7C" w:rsidRDefault="005433A2" w:rsidP="00B7407C">
      <w:pPr>
        <w:tabs>
          <w:tab w:val="left" w:pos="-720"/>
          <w:tab w:val="left" w:pos="0"/>
          <w:tab w:val="left" w:pos="851"/>
          <w:tab w:val="left" w:pos="993"/>
          <w:tab w:val="left" w:pos="2160"/>
          <w:tab w:val="left" w:pos="2880"/>
          <w:tab w:val="left" w:pos="4320"/>
        </w:tabs>
        <w:autoSpaceDE w:val="0"/>
        <w:autoSpaceDN w:val="0"/>
        <w:adjustRightInd w:val="0"/>
        <w:spacing w:after="0" w:line="240" w:lineRule="auto"/>
        <w:jc w:val="both"/>
        <w:rPr>
          <w:rFonts w:ascii="PT Astra Serif" w:hAnsi="PT Astra Serif"/>
          <w:shd w:val="clear" w:color="auto" w:fill="FFFFFF"/>
        </w:rPr>
      </w:pPr>
    </w:p>
    <w:bookmarkEnd w:id="11"/>
    <w:p w14:paraId="72BD10D2" w14:textId="77777777" w:rsidR="00790E23" w:rsidRPr="00694D7C" w:rsidRDefault="00790E23" w:rsidP="00987C0B">
      <w:pPr>
        <w:autoSpaceDE w:val="0"/>
        <w:autoSpaceDN w:val="0"/>
        <w:adjustRightInd w:val="0"/>
        <w:spacing w:after="0" w:line="240" w:lineRule="auto"/>
        <w:outlineLvl w:val="0"/>
        <w:rPr>
          <w:rFonts w:ascii="PT Astra Serif" w:hAnsi="PT Astra Serif"/>
        </w:rPr>
      </w:pPr>
    </w:p>
    <w:p w14:paraId="5A3B2CB1" w14:textId="77777777" w:rsidR="00790E23" w:rsidRPr="00694D7C" w:rsidRDefault="00790E23" w:rsidP="00790E23">
      <w:pPr>
        <w:autoSpaceDE w:val="0"/>
        <w:autoSpaceDN w:val="0"/>
        <w:adjustRightInd w:val="0"/>
        <w:spacing w:after="0" w:line="240" w:lineRule="auto"/>
        <w:jc w:val="center"/>
        <w:outlineLvl w:val="0"/>
        <w:rPr>
          <w:rFonts w:ascii="PT Astra Serif" w:hAnsi="PT Astra Serif"/>
        </w:rPr>
      </w:pPr>
    </w:p>
    <w:tbl>
      <w:tblPr>
        <w:tblW w:w="9571" w:type="dxa"/>
        <w:tblLook w:val="04A0" w:firstRow="1" w:lastRow="0" w:firstColumn="1" w:lastColumn="0" w:noHBand="0" w:noVBand="1"/>
      </w:tblPr>
      <w:tblGrid>
        <w:gridCol w:w="4785"/>
        <w:gridCol w:w="4786"/>
      </w:tblGrid>
      <w:tr w:rsidR="00790E23" w:rsidRPr="00694D7C" w14:paraId="4A39DAD6" w14:textId="77777777" w:rsidTr="00790E23">
        <w:tc>
          <w:tcPr>
            <w:tcW w:w="4785" w:type="dxa"/>
            <w:hideMark/>
          </w:tcPr>
          <w:p w14:paraId="2B2E6B6D" w14:textId="77777777" w:rsidR="00790E23" w:rsidRPr="00694D7C" w:rsidRDefault="00790E23">
            <w:pPr>
              <w:widowControl w:val="0"/>
              <w:spacing w:after="0" w:line="240" w:lineRule="auto"/>
              <w:jc w:val="center"/>
              <w:rPr>
                <w:rFonts w:ascii="PT Astra Serif" w:hAnsi="PT Astra Serif"/>
                <w:b/>
                <w:lang w:eastAsia="en-US"/>
              </w:rPr>
            </w:pPr>
            <w:r w:rsidRPr="00694D7C">
              <w:rPr>
                <w:rFonts w:ascii="PT Astra Serif" w:hAnsi="PT Astra Serif"/>
                <w:b/>
                <w:lang w:eastAsia="en-US"/>
              </w:rPr>
              <w:t>«Государственный заказчик»</w:t>
            </w:r>
          </w:p>
        </w:tc>
        <w:tc>
          <w:tcPr>
            <w:tcW w:w="4786" w:type="dxa"/>
            <w:hideMark/>
          </w:tcPr>
          <w:p w14:paraId="2EDC085E" w14:textId="4DE539C6" w:rsidR="00790E23" w:rsidRPr="00694D7C" w:rsidRDefault="00790E23">
            <w:pPr>
              <w:widowControl w:val="0"/>
              <w:spacing w:after="0" w:line="240" w:lineRule="auto"/>
              <w:jc w:val="center"/>
              <w:rPr>
                <w:rFonts w:ascii="PT Astra Serif" w:hAnsi="PT Astra Serif"/>
                <w:b/>
                <w:lang w:eastAsia="en-US"/>
              </w:rPr>
            </w:pPr>
            <w:r w:rsidRPr="00694D7C">
              <w:rPr>
                <w:rFonts w:ascii="PT Astra Serif" w:hAnsi="PT Astra Serif"/>
                <w:b/>
                <w:lang w:eastAsia="en-US"/>
              </w:rPr>
              <w:t>«</w:t>
            </w:r>
            <w:r w:rsidR="004A0274" w:rsidRPr="00694D7C">
              <w:rPr>
                <w:rFonts w:ascii="PT Astra Serif" w:hAnsi="PT Astra Serif"/>
                <w:b/>
                <w:lang w:eastAsia="en-US"/>
              </w:rPr>
              <w:t>Исполнитель</w:t>
            </w:r>
            <w:r w:rsidRPr="00694D7C">
              <w:rPr>
                <w:rFonts w:ascii="PT Astra Serif" w:hAnsi="PT Astra Serif"/>
                <w:b/>
                <w:lang w:eastAsia="en-US"/>
              </w:rPr>
              <w:t>»</w:t>
            </w:r>
          </w:p>
        </w:tc>
      </w:tr>
      <w:tr w:rsidR="00790E23" w:rsidRPr="00694D7C" w14:paraId="58E7033F" w14:textId="77777777" w:rsidTr="00790E23">
        <w:tc>
          <w:tcPr>
            <w:tcW w:w="4785" w:type="dxa"/>
          </w:tcPr>
          <w:p w14:paraId="288D11AB" w14:textId="77777777" w:rsidR="00790E23" w:rsidRPr="00694D7C" w:rsidRDefault="00790E23">
            <w:pPr>
              <w:widowControl w:val="0"/>
              <w:spacing w:after="0" w:line="240" w:lineRule="auto"/>
              <w:jc w:val="both"/>
              <w:rPr>
                <w:rFonts w:ascii="PT Astra Serif" w:hAnsi="PT Astra Serif"/>
                <w:lang w:eastAsia="en-US"/>
              </w:rPr>
            </w:pPr>
          </w:p>
        </w:tc>
        <w:tc>
          <w:tcPr>
            <w:tcW w:w="4786" w:type="dxa"/>
          </w:tcPr>
          <w:p w14:paraId="46EBA35D" w14:textId="77777777" w:rsidR="00790E23" w:rsidRPr="00694D7C" w:rsidRDefault="00790E23">
            <w:pPr>
              <w:spacing w:after="0" w:line="240" w:lineRule="auto"/>
              <w:rPr>
                <w:rFonts w:ascii="PT Astra Serif" w:hAnsi="PT Astra Serif"/>
                <w:lang w:eastAsia="en-US"/>
              </w:rPr>
            </w:pPr>
          </w:p>
        </w:tc>
      </w:tr>
      <w:tr w:rsidR="00790E23" w:rsidRPr="00694D7C" w14:paraId="027C35D3" w14:textId="77777777" w:rsidTr="00790E23">
        <w:tc>
          <w:tcPr>
            <w:tcW w:w="4785" w:type="dxa"/>
            <w:hideMark/>
          </w:tcPr>
          <w:p w14:paraId="31746746" w14:textId="77777777" w:rsidR="00790E23" w:rsidRPr="00694D7C" w:rsidRDefault="00790E23">
            <w:pPr>
              <w:widowControl w:val="0"/>
              <w:spacing w:after="0" w:line="240" w:lineRule="auto"/>
              <w:jc w:val="both"/>
              <w:rPr>
                <w:rFonts w:ascii="PT Astra Serif" w:hAnsi="PT Astra Serif"/>
                <w:lang w:eastAsia="en-US"/>
              </w:rPr>
            </w:pPr>
            <w:r w:rsidRPr="00694D7C">
              <w:rPr>
                <w:rFonts w:ascii="PT Astra Serif" w:hAnsi="PT Astra Serif"/>
                <w:lang w:eastAsia="en-US"/>
              </w:rPr>
              <w:t>____________ ____________  ________</w:t>
            </w:r>
          </w:p>
        </w:tc>
        <w:tc>
          <w:tcPr>
            <w:tcW w:w="4786" w:type="dxa"/>
            <w:hideMark/>
          </w:tcPr>
          <w:p w14:paraId="59AAA4AC" w14:textId="77777777" w:rsidR="00DE5507" w:rsidRPr="00694D7C" w:rsidRDefault="00790E23">
            <w:pPr>
              <w:widowControl w:val="0"/>
              <w:spacing w:after="0" w:line="240" w:lineRule="auto"/>
              <w:jc w:val="both"/>
              <w:rPr>
                <w:rFonts w:ascii="PT Astra Serif" w:eastAsia="TimesNewRomanPSMT" w:hAnsi="PT Astra Serif"/>
                <w:lang w:eastAsia="en-US"/>
              </w:rPr>
            </w:pPr>
            <w:r w:rsidRPr="00694D7C">
              <w:rPr>
                <w:rFonts w:ascii="PT Astra Serif" w:eastAsia="TimesNewRomanPSMT" w:hAnsi="PT Astra Serif"/>
                <w:lang w:eastAsia="en-US"/>
              </w:rPr>
              <w:t>_______________ _______________</w:t>
            </w:r>
          </w:p>
        </w:tc>
      </w:tr>
      <w:tr w:rsidR="00790E23" w:rsidRPr="00694D7C" w14:paraId="31DA7448" w14:textId="77777777" w:rsidTr="00790E23">
        <w:tc>
          <w:tcPr>
            <w:tcW w:w="4785" w:type="dxa"/>
            <w:hideMark/>
          </w:tcPr>
          <w:p w14:paraId="7229A33C" w14:textId="5BB3C802" w:rsidR="00790E23" w:rsidRPr="00694D7C" w:rsidRDefault="00790E23" w:rsidP="00DE5507">
            <w:pPr>
              <w:widowControl w:val="0"/>
              <w:spacing w:after="0" w:line="240" w:lineRule="auto"/>
              <w:jc w:val="both"/>
              <w:rPr>
                <w:rFonts w:ascii="PT Astra Serif" w:hAnsi="PT Astra Serif"/>
                <w:lang w:eastAsia="en-US"/>
              </w:rPr>
            </w:pPr>
            <w:r w:rsidRPr="00694D7C">
              <w:rPr>
                <w:rFonts w:ascii="PT Astra Serif" w:hAnsi="PT Astra Serif"/>
                <w:lang w:eastAsia="en-US"/>
              </w:rPr>
              <w:t>«_____» ___________________202</w:t>
            </w:r>
            <w:r w:rsidR="004C5632">
              <w:rPr>
                <w:rFonts w:ascii="PT Astra Serif" w:hAnsi="PT Astra Serif"/>
                <w:lang w:eastAsia="en-US"/>
              </w:rPr>
              <w:t>6</w:t>
            </w:r>
            <w:r w:rsidRPr="00694D7C">
              <w:rPr>
                <w:rFonts w:ascii="PT Astra Serif" w:hAnsi="PT Astra Serif"/>
                <w:lang w:eastAsia="en-US"/>
              </w:rPr>
              <w:t xml:space="preserve"> год</w:t>
            </w:r>
          </w:p>
        </w:tc>
        <w:tc>
          <w:tcPr>
            <w:tcW w:w="4786" w:type="dxa"/>
            <w:hideMark/>
          </w:tcPr>
          <w:p w14:paraId="42682EDC" w14:textId="57F84458" w:rsidR="00790E23" w:rsidRPr="00694D7C" w:rsidRDefault="00790E23" w:rsidP="00DE5507">
            <w:pPr>
              <w:widowControl w:val="0"/>
              <w:spacing w:after="0" w:line="240" w:lineRule="auto"/>
              <w:jc w:val="both"/>
              <w:rPr>
                <w:rFonts w:ascii="PT Astra Serif" w:eastAsia="TimesNewRomanPSMT" w:hAnsi="PT Astra Serif"/>
                <w:lang w:eastAsia="en-US"/>
              </w:rPr>
            </w:pPr>
            <w:r w:rsidRPr="00694D7C">
              <w:rPr>
                <w:rFonts w:ascii="PT Astra Serif" w:eastAsia="TimesNewRomanPSMT" w:hAnsi="PT Astra Serif"/>
                <w:lang w:eastAsia="en-US"/>
              </w:rPr>
              <w:t>«_____» __________________202</w:t>
            </w:r>
            <w:r w:rsidR="004C5632">
              <w:rPr>
                <w:rFonts w:ascii="PT Astra Serif" w:eastAsia="TimesNewRomanPSMT" w:hAnsi="PT Astra Serif"/>
                <w:lang w:eastAsia="en-US"/>
              </w:rPr>
              <w:t>6</w:t>
            </w:r>
            <w:r w:rsidRPr="00694D7C">
              <w:rPr>
                <w:rFonts w:ascii="PT Astra Serif" w:eastAsia="TimesNewRomanPSMT" w:hAnsi="PT Astra Serif"/>
                <w:lang w:eastAsia="en-US"/>
              </w:rPr>
              <w:t xml:space="preserve"> год</w:t>
            </w:r>
          </w:p>
        </w:tc>
      </w:tr>
      <w:tr w:rsidR="00790E23" w:rsidRPr="00694D7C" w14:paraId="39B9C5B1" w14:textId="77777777" w:rsidTr="00790E23">
        <w:tc>
          <w:tcPr>
            <w:tcW w:w="4785" w:type="dxa"/>
            <w:hideMark/>
          </w:tcPr>
          <w:p w14:paraId="24ABB723" w14:textId="77777777" w:rsidR="00790E23" w:rsidRPr="00694D7C" w:rsidRDefault="00790E23">
            <w:pPr>
              <w:widowControl w:val="0"/>
              <w:spacing w:after="0" w:line="240" w:lineRule="auto"/>
              <w:jc w:val="both"/>
              <w:rPr>
                <w:rFonts w:ascii="PT Astra Serif" w:hAnsi="PT Astra Serif"/>
                <w:lang w:eastAsia="en-US"/>
              </w:rPr>
            </w:pPr>
            <w:r w:rsidRPr="00694D7C">
              <w:rPr>
                <w:rFonts w:ascii="PT Astra Serif" w:hAnsi="PT Astra Serif"/>
                <w:lang w:eastAsia="en-US"/>
              </w:rPr>
              <w:t>М.П.</w:t>
            </w:r>
          </w:p>
        </w:tc>
        <w:tc>
          <w:tcPr>
            <w:tcW w:w="4786" w:type="dxa"/>
            <w:hideMark/>
          </w:tcPr>
          <w:p w14:paraId="6A9D9068" w14:textId="77777777" w:rsidR="00790E23" w:rsidRPr="00694D7C" w:rsidRDefault="00790E23">
            <w:pPr>
              <w:widowControl w:val="0"/>
              <w:spacing w:after="0" w:line="240" w:lineRule="auto"/>
              <w:jc w:val="both"/>
              <w:rPr>
                <w:rFonts w:ascii="PT Astra Serif" w:eastAsia="TimesNewRomanPSMT" w:hAnsi="PT Astra Serif"/>
                <w:lang w:eastAsia="en-US"/>
              </w:rPr>
            </w:pPr>
            <w:r w:rsidRPr="00694D7C">
              <w:rPr>
                <w:rFonts w:ascii="PT Astra Serif" w:eastAsia="TimesNewRomanPSMT" w:hAnsi="PT Astra Serif"/>
                <w:lang w:eastAsia="en-US"/>
              </w:rPr>
              <w:t>М.П.</w:t>
            </w:r>
          </w:p>
        </w:tc>
      </w:tr>
    </w:tbl>
    <w:p w14:paraId="3A437D56" w14:textId="77777777" w:rsidR="004B6CA6" w:rsidRPr="00694D7C" w:rsidRDefault="004B6CA6" w:rsidP="00B7407C">
      <w:pPr>
        <w:widowControl w:val="0"/>
        <w:spacing w:after="0" w:line="240" w:lineRule="auto"/>
        <w:jc w:val="both"/>
        <w:rPr>
          <w:rFonts w:ascii="PT Astra Serif" w:hAnsi="PT Astra Serif"/>
        </w:rPr>
      </w:pPr>
    </w:p>
    <w:sectPr w:rsidR="004B6CA6" w:rsidRPr="00694D7C" w:rsidSect="00D4594B">
      <w:footnotePr>
        <w:numFmt w:val="chicago"/>
        <w:numRestart w:val="eachPage"/>
      </w:footnotePr>
      <w:type w:val="continuous"/>
      <w:pgSz w:w="11906" w:h="16838"/>
      <w:pgMar w:top="709" w:right="566" w:bottom="426"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9122C" w14:textId="77777777" w:rsidR="00981CD6" w:rsidRDefault="00981CD6" w:rsidP="005975F9">
      <w:pPr>
        <w:spacing w:after="0" w:line="240" w:lineRule="auto"/>
      </w:pPr>
      <w:r>
        <w:separator/>
      </w:r>
    </w:p>
  </w:endnote>
  <w:endnote w:type="continuationSeparator" w:id="0">
    <w:p w14:paraId="2E52897C" w14:textId="77777777" w:rsidR="00981CD6" w:rsidRDefault="00981CD6" w:rsidP="00597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800006FF" w:usb1="0000285A" w:usb2="00000000" w:usb3="00000000" w:csb0="00000015"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BD6B5" w14:textId="77777777" w:rsidR="00981CD6" w:rsidRDefault="00981CD6" w:rsidP="005975F9">
      <w:pPr>
        <w:spacing w:after="0" w:line="240" w:lineRule="auto"/>
      </w:pPr>
      <w:r>
        <w:separator/>
      </w:r>
    </w:p>
  </w:footnote>
  <w:footnote w:type="continuationSeparator" w:id="0">
    <w:p w14:paraId="1A1A057C" w14:textId="77777777" w:rsidR="00981CD6" w:rsidRDefault="00981CD6" w:rsidP="005975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4C76E222"/>
    <w:name w:val="WW8Num2"/>
    <w:lvl w:ilvl="0">
      <w:start w:val="1"/>
      <w:numFmt w:val="decimal"/>
      <w:lvlText w:val="%1."/>
      <w:lvlJc w:val="left"/>
      <w:pPr>
        <w:tabs>
          <w:tab w:val="num" w:pos="420"/>
        </w:tabs>
        <w:ind w:left="420" w:hanging="420"/>
      </w:pPr>
      <w:rPr>
        <w:rFonts w:ascii="Times New Roman" w:hAnsi="Times New Roman" w:cs="Times New Roman" w:hint="default"/>
        <w:b w:val="0"/>
        <w:i w:val="0"/>
      </w:rPr>
    </w:lvl>
    <w:lvl w:ilvl="1">
      <w:start w:val="1"/>
      <w:numFmt w:val="decimal"/>
      <w:lvlText w:val="%1.%2."/>
      <w:lvlJc w:val="left"/>
      <w:pPr>
        <w:tabs>
          <w:tab w:val="num" w:pos="988"/>
        </w:tabs>
        <w:ind w:left="988"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486BD5"/>
    <w:multiLevelType w:val="hybridMultilevel"/>
    <w:tmpl w:val="22069ADA"/>
    <w:lvl w:ilvl="0" w:tplc="359E5F56">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D05FF1"/>
    <w:multiLevelType w:val="hybridMultilevel"/>
    <w:tmpl w:val="2DF0BDD2"/>
    <w:lvl w:ilvl="0" w:tplc="320EB11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F22392"/>
    <w:multiLevelType w:val="hybridMultilevel"/>
    <w:tmpl w:val="CB5AF82E"/>
    <w:lvl w:ilvl="0" w:tplc="26CA6F6A">
      <w:start w:val="8"/>
      <w:numFmt w:val="decimal"/>
      <w:lvlText w:val="%1."/>
      <w:lvlJc w:val="left"/>
      <w:pPr>
        <w:ind w:left="3763" w:hanging="360"/>
      </w:pPr>
      <w:rPr>
        <w:rFonts w:hint="default"/>
        <w:b/>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4">
    <w:nsid w:val="1F4857E3"/>
    <w:multiLevelType w:val="hybridMultilevel"/>
    <w:tmpl w:val="B57E322A"/>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96115E"/>
    <w:multiLevelType w:val="hybridMultilevel"/>
    <w:tmpl w:val="4AAE85F2"/>
    <w:lvl w:ilvl="0" w:tplc="AC6EAE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C6241C0"/>
    <w:multiLevelType w:val="hybridMultilevel"/>
    <w:tmpl w:val="DE641BA0"/>
    <w:lvl w:ilvl="0" w:tplc="1C462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D337E97"/>
    <w:multiLevelType w:val="hybridMultilevel"/>
    <w:tmpl w:val="C7E6806E"/>
    <w:lvl w:ilvl="0" w:tplc="E69CA9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D511478"/>
    <w:multiLevelType w:val="hybridMultilevel"/>
    <w:tmpl w:val="A7E210B2"/>
    <w:lvl w:ilvl="0" w:tplc="07082884">
      <w:start w:val="7"/>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0">
    <w:nsid w:val="46277D3B"/>
    <w:multiLevelType w:val="hybridMultilevel"/>
    <w:tmpl w:val="5B5404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3E0E27"/>
    <w:multiLevelType w:val="hybridMultilevel"/>
    <w:tmpl w:val="E820CA02"/>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651553"/>
    <w:multiLevelType w:val="hybridMultilevel"/>
    <w:tmpl w:val="CBF4CF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1F7429"/>
    <w:multiLevelType w:val="hybridMultilevel"/>
    <w:tmpl w:val="642C4090"/>
    <w:lvl w:ilvl="0" w:tplc="40489EBE">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015F8F"/>
    <w:multiLevelType w:val="hybridMultilevel"/>
    <w:tmpl w:val="BB4E0E32"/>
    <w:lvl w:ilvl="0" w:tplc="0419000F">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5922B75"/>
    <w:multiLevelType w:val="hybridMultilevel"/>
    <w:tmpl w:val="780E4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6E3918"/>
    <w:multiLevelType w:val="hybridMultilevel"/>
    <w:tmpl w:val="70A6FB66"/>
    <w:lvl w:ilvl="0" w:tplc="5BA0A668">
      <w:start w:val="6"/>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7">
    <w:nsid w:val="7BC04A9A"/>
    <w:multiLevelType w:val="hybridMultilevel"/>
    <w:tmpl w:val="BE1CC8CE"/>
    <w:lvl w:ilvl="0" w:tplc="44E225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4"/>
  </w:num>
  <w:num w:numId="3">
    <w:abstractNumId w:val="2"/>
  </w:num>
  <w:num w:numId="4">
    <w:abstractNumId w:val="7"/>
  </w:num>
  <w:num w:numId="5">
    <w:abstractNumId w:val="11"/>
  </w:num>
  <w:num w:numId="6">
    <w:abstractNumId w:val="13"/>
  </w:num>
  <w:num w:numId="7">
    <w:abstractNumId w:val="12"/>
  </w:num>
  <w:num w:numId="8">
    <w:abstractNumId w:val="8"/>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0"/>
  </w:num>
  <w:num w:numId="13">
    <w:abstractNumId w:val="3"/>
  </w:num>
  <w:num w:numId="14">
    <w:abstractNumId w:val="6"/>
  </w:num>
  <w:num w:numId="15">
    <w:abstractNumId w:val="9"/>
  </w:num>
  <w:num w:numId="16">
    <w:abstractNumId w:val="14"/>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2AC"/>
    <w:rsid w:val="000027D6"/>
    <w:rsid w:val="00012BAE"/>
    <w:rsid w:val="000168E9"/>
    <w:rsid w:val="000174FA"/>
    <w:rsid w:val="000264E3"/>
    <w:rsid w:val="00026E45"/>
    <w:rsid w:val="000272F4"/>
    <w:rsid w:val="000323EF"/>
    <w:rsid w:val="00043EF0"/>
    <w:rsid w:val="000443AF"/>
    <w:rsid w:val="00050A6A"/>
    <w:rsid w:val="0005146C"/>
    <w:rsid w:val="00052E9C"/>
    <w:rsid w:val="000545B3"/>
    <w:rsid w:val="00065739"/>
    <w:rsid w:val="0007173E"/>
    <w:rsid w:val="00072D75"/>
    <w:rsid w:val="00074C12"/>
    <w:rsid w:val="00081332"/>
    <w:rsid w:val="00087BF6"/>
    <w:rsid w:val="00090897"/>
    <w:rsid w:val="000946B8"/>
    <w:rsid w:val="00096CE8"/>
    <w:rsid w:val="000A19AD"/>
    <w:rsid w:val="000A1CB7"/>
    <w:rsid w:val="000B5322"/>
    <w:rsid w:val="000B6938"/>
    <w:rsid w:val="000C57AE"/>
    <w:rsid w:val="000D06E8"/>
    <w:rsid w:val="000D2320"/>
    <w:rsid w:val="000D2DBF"/>
    <w:rsid w:val="000D3F34"/>
    <w:rsid w:val="000D59DC"/>
    <w:rsid w:val="000D61D6"/>
    <w:rsid w:val="000D7F8C"/>
    <w:rsid w:val="000E50A1"/>
    <w:rsid w:val="000F7344"/>
    <w:rsid w:val="00112FE5"/>
    <w:rsid w:val="00114E3F"/>
    <w:rsid w:val="00116850"/>
    <w:rsid w:val="00116A56"/>
    <w:rsid w:val="001328EA"/>
    <w:rsid w:val="00134D32"/>
    <w:rsid w:val="00140CFE"/>
    <w:rsid w:val="00151212"/>
    <w:rsid w:val="00157BA3"/>
    <w:rsid w:val="00162314"/>
    <w:rsid w:val="00165A2C"/>
    <w:rsid w:val="00165B74"/>
    <w:rsid w:val="00165D00"/>
    <w:rsid w:val="001722B8"/>
    <w:rsid w:val="001851DE"/>
    <w:rsid w:val="001871C7"/>
    <w:rsid w:val="001871D2"/>
    <w:rsid w:val="0019334A"/>
    <w:rsid w:val="001A01AD"/>
    <w:rsid w:val="001A17A3"/>
    <w:rsid w:val="001A1E1E"/>
    <w:rsid w:val="001B5CDF"/>
    <w:rsid w:val="001B5E67"/>
    <w:rsid w:val="001C7C73"/>
    <w:rsid w:val="001D09C3"/>
    <w:rsid w:val="001D5E55"/>
    <w:rsid w:val="001D7593"/>
    <w:rsid w:val="001E0BCC"/>
    <w:rsid w:val="001E4397"/>
    <w:rsid w:val="001E622C"/>
    <w:rsid w:val="001E759D"/>
    <w:rsid w:val="001F0BD5"/>
    <w:rsid w:val="001F56FC"/>
    <w:rsid w:val="002036BD"/>
    <w:rsid w:val="00204021"/>
    <w:rsid w:val="0020541D"/>
    <w:rsid w:val="00210295"/>
    <w:rsid w:val="00211B9B"/>
    <w:rsid w:val="00222095"/>
    <w:rsid w:val="00227FA6"/>
    <w:rsid w:val="0023507E"/>
    <w:rsid w:val="002437DC"/>
    <w:rsid w:val="00246252"/>
    <w:rsid w:val="00247ED9"/>
    <w:rsid w:val="00250420"/>
    <w:rsid w:val="00252823"/>
    <w:rsid w:val="002615B9"/>
    <w:rsid w:val="002628A9"/>
    <w:rsid w:val="0026416C"/>
    <w:rsid w:val="00264939"/>
    <w:rsid w:val="002712A5"/>
    <w:rsid w:val="002712E7"/>
    <w:rsid w:val="00272CC1"/>
    <w:rsid w:val="00275E66"/>
    <w:rsid w:val="0028047F"/>
    <w:rsid w:val="0028132A"/>
    <w:rsid w:val="002923A9"/>
    <w:rsid w:val="00292F53"/>
    <w:rsid w:val="00297538"/>
    <w:rsid w:val="002A0EA2"/>
    <w:rsid w:val="002A152D"/>
    <w:rsid w:val="002A1E4C"/>
    <w:rsid w:val="002A2863"/>
    <w:rsid w:val="002B1B8B"/>
    <w:rsid w:val="002C1DAE"/>
    <w:rsid w:val="002C4667"/>
    <w:rsid w:val="002C6668"/>
    <w:rsid w:val="002D0677"/>
    <w:rsid w:val="002D08DB"/>
    <w:rsid w:val="002D7C12"/>
    <w:rsid w:val="002E27F1"/>
    <w:rsid w:val="002E3773"/>
    <w:rsid w:val="002E472D"/>
    <w:rsid w:val="002E6964"/>
    <w:rsid w:val="002F261F"/>
    <w:rsid w:val="002F342C"/>
    <w:rsid w:val="00301190"/>
    <w:rsid w:val="003031E5"/>
    <w:rsid w:val="003052AF"/>
    <w:rsid w:val="0030647D"/>
    <w:rsid w:val="00311D08"/>
    <w:rsid w:val="0031290B"/>
    <w:rsid w:val="00312F1D"/>
    <w:rsid w:val="00315953"/>
    <w:rsid w:val="00316006"/>
    <w:rsid w:val="003167C3"/>
    <w:rsid w:val="00321FB8"/>
    <w:rsid w:val="00322353"/>
    <w:rsid w:val="00322555"/>
    <w:rsid w:val="0032762D"/>
    <w:rsid w:val="00327A1D"/>
    <w:rsid w:val="00331A4F"/>
    <w:rsid w:val="003418D5"/>
    <w:rsid w:val="00343B25"/>
    <w:rsid w:val="003469F4"/>
    <w:rsid w:val="003516DE"/>
    <w:rsid w:val="003541EF"/>
    <w:rsid w:val="003621FC"/>
    <w:rsid w:val="00374531"/>
    <w:rsid w:val="00377CF4"/>
    <w:rsid w:val="0039067A"/>
    <w:rsid w:val="00390E63"/>
    <w:rsid w:val="00392480"/>
    <w:rsid w:val="00394B94"/>
    <w:rsid w:val="00396289"/>
    <w:rsid w:val="00397362"/>
    <w:rsid w:val="003A0B29"/>
    <w:rsid w:val="003A1DF5"/>
    <w:rsid w:val="003A7602"/>
    <w:rsid w:val="003B6950"/>
    <w:rsid w:val="003B6B41"/>
    <w:rsid w:val="003B7740"/>
    <w:rsid w:val="003C1D08"/>
    <w:rsid w:val="003C224A"/>
    <w:rsid w:val="003C2437"/>
    <w:rsid w:val="003C652A"/>
    <w:rsid w:val="003D124B"/>
    <w:rsid w:val="003D6E98"/>
    <w:rsid w:val="003D7962"/>
    <w:rsid w:val="003E04DE"/>
    <w:rsid w:val="003E6641"/>
    <w:rsid w:val="003E7AAA"/>
    <w:rsid w:val="003F19DF"/>
    <w:rsid w:val="003F1D5D"/>
    <w:rsid w:val="003F7E5C"/>
    <w:rsid w:val="004001BC"/>
    <w:rsid w:val="004034D5"/>
    <w:rsid w:val="00407A6E"/>
    <w:rsid w:val="0041075A"/>
    <w:rsid w:val="004159E7"/>
    <w:rsid w:val="00421AEC"/>
    <w:rsid w:val="004250E2"/>
    <w:rsid w:val="0042581B"/>
    <w:rsid w:val="0043205C"/>
    <w:rsid w:val="00432FAE"/>
    <w:rsid w:val="00434385"/>
    <w:rsid w:val="00437473"/>
    <w:rsid w:val="0044194B"/>
    <w:rsid w:val="00442A9F"/>
    <w:rsid w:val="00454C8F"/>
    <w:rsid w:val="00460206"/>
    <w:rsid w:val="00462619"/>
    <w:rsid w:val="00463FE7"/>
    <w:rsid w:val="0046679D"/>
    <w:rsid w:val="00470ACA"/>
    <w:rsid w:val="0047258F"/>
    <w:rsid w:val="00480734"/>
    <w:rsid w:val="004901EA"/>
    <w:rsid w:val="004A0274"/>
    <w:rsid w:val="004A18B5"/>
    <w:rsid w:val="004B54BC"/>
    <w:rsid w:val="004B67A2"/>
    <w:rsid w:val="004B6CA6"/>
    <w:rsid w:val="004C5632"/>
    <w:rsid w:val="004C5CB7"/>
    <w:rsid w:val="004D1543"/>
    <w:rsid w:val="004E097C"/>
    <w:rsid w:val="004E27F6"/>
    <w:rsid w:val="004E49C3"/>
    <w:rsid w:val="004F06FC"/>
    <w:rsid w:val="004F089A"/>
    <w:rsid w:val="004F2762"/>
    <w:rsid w:val="004F55B9"/>
    <w:rsid w:val="004F6C46"/>
    <w:rsid w:val="005002E9"/>
    <w:rsid w:val="0050163C"/>
    <w:rsid w:val="00501857"/>
    <w:rsid w:val="00507BE8"/>
    <w:rsid w:val="00510B5C"/>
    <w:rsid w:val="00512653"/>
    <w:rsid w:val="00514982"/>
    <w:rsid w:val="00515FE9"/>
    <w:rsid w:val="0052593E"/>
    <w:rsid w:val="00532251"/>
    <w:rsid w:val="00533A25"/>
    <w:rsid w:val="00535426"/>
    <w:rsid w:val="005363E8"/>
    <w:rsid w:val="0053659C"/>
    <w:rsid w:val="00537B77"/>
    <w:rsid w:val="005412C3"/>
    <w:rsid w:val="0054130E"/>
    <w:rsid w:val="00542E12"/>
    <w:rsid w:val="005433A2"/>
    <w:rsid w:val="00544BEC"/>
    <w:rsid w:val="00546AE7"/>
    <w:rsid w:val="00553C45"/>
    <w:rsid w:val="00560435"/>
    <w:rsid w:val="00560877"/>
    <w:rsid w:val="00566625"/>
    <w:rsid w:val="005701F6"/>
    <w:rsid w:val="00570471"/>
    <w:rsid w:val="00570D9A"/>
    <w:rsid w:val="00573EAF"/>
    <w:rsid w:val="00574836"/>
    <w:rsid w:val="00577815"/>
    <w:rsid w:val="005779FC"/>
    <w:rsid w:val="00582EDD"/>
    <w:rsid w:val="00583B9E"/>
    <w:rsid w:val="00585CBE"/>
    <w:rsid w:val="00593D0B"/>
    <w:rsid w:val="0059431C"/>
    <w:rsid w:val="005948D2"/>
    <w:rsid w:val="005975F9"/>
    <w:rsid w:val="00597B83"/>
    <w:rsid w:val="005A31AC"/>
    <w:rsid w:val="005A5DB6"/>
    <w:rsid w:val="005B12A5"/>
    <w:rsid w:val="005B70B0"/>
    <w:rsid w:val="005D071E"/>
    <w:rsid w:val="005D6BAC"/>
    <w:rsid w:val="005E0F5B"/>
    <w:rsid w:val="005F00F3"/>
    <w:rsid w:val="005F735B"/>
    <w:rsid w:val="00600151"/>
    <w:rsid w:val="00606C65"/>
    <w:rsid w:val="006113C5"/>
    <w:rsid w:val="006127DC"/>
    <w:rsid w:val="00613DF0"/>
    <w:rsid w:val="00614941"/>
    <w:rsid w:val="006242A2"/>
    <w:rsid w:val="00625061"/>
    <w:rsid w:val="00625A25"/>
    <w:rsid w:val="00627412"/>
    <w:rsid w:val="00632878"/>
    <w:rsid w:val="006378D2"/>
    <w:rsid w:val="00641B26"/>
    <w:rsid w:val="00642A30"/>
    <w:rsid w:val="00643662"/>
    <w:rsid w:val="006446A9"/>
    <w:rsid w:val="00644794"/>
    <w:rsid w:val="006636EC"/>
    <w:rsid w:val="00664B04"/>
    <w:rsid w:val="006650D3"/>
    <w:rsid w:val="006714F4"/>
    <w:rsid w:val="00673C07"/>
    <w:rsid w:val="00675F42"/>
    <w:rsid w:val="0067661F"/>
    <w:rsid w:val="006842AC"/>
    <w:rsid w:val="00686730"/>
    <w:rsid w:val="006917B8"/>
    <w:rsid w:val="00694D7C"/>
    <w:rsid w:val="00696F05"/>
    <w:rsid w:val="00697224"/>
    <w:rsid w:val="006A23EC"/>
    <w:rsid w:val="006B0652"/>
    <w:rsid w:val="006B4E3B"/>
    <w:rsid w:val="006B799C"/>
    <w:rsid w:val="006C07F6"/>
    <w:rsid w:val="006C2C01"/>
    <w:rsid w:val="006D0ECB"/>
    <w:rsid w:val="006D5B23"/>
    <w:rsid w:val="006E004D"/>
    <w:rsid w:val="006E1E3C"/>
    <w:rsid w:val="006F1E30"/>
    <w:rsid w:val="006F23C7"/>
    <w:rsid w:val="006F2FFE"/>
    <w:rsid w:val="006F50FB"/>
    <w:rsid w:val="006F5F1A"/>
    <w:rsid w:val="007063EF"/>
    <w:rsid w:val="00706A01"/>
    <w:rsid w:val="00707B54"/>
    <w:rsid w:val="007241FD"/>
    <w:rsid w:val="00725BDB"/>
    <w:rsid w:val="00727F69"/>
    <w:rsid w:val="00735E07"/>
    <w:rsid w:val="007427ED"/>
    <w:rsid w:val="00754791"/>
    <w:rsid w:val="0075723C"/>
    <w:rsid w:val="0076211A"/>
    <w:rsid w:val="007635FA"/>
    <w:rsid w:val="0077148A"/>
    <w:rsid w:val="00776DD9"/>
    <w:rsid w:val="00786C50"/>
    <w:rsid w:val="00790E23"/>
    <w:rsid w:val="007915D1"/>
    <w:rsid w:val="007A2D4A"/>
    <w:rsid w:val="007A32A0"/>
    <w:rsid w:val="007A3527"/>
    <w:rsid w:val="007A5FB4"/>
    <w:rsid w:val="007A67CF"/>
    <w:rsid w:val="007A6BE5"/>
    <w:rsid w:val="007B0CC5"/>
    <w:rsid w:val="007B1C1E"/>
    <w:rsid w:val="007B55A4"/>
    <w:rsid w:val="007B6BB4"/>
    <w:rsid w:val="007C3C7F"/>
    <w:rsid w:val="007C3DED"/>
    <w:rsid w:val="007C4202"/>
    <w:rsid w:val="007C5AF7"/>
    <w:rsid w:val="007D23C1"/>
    <w:rsid w:val="007D3265"/>
    <w:rsid w:val="007E1ACC"/>
    <w:rsid w:val="007E285E"/>
    <w:rsid w:val="007E4595"/>
    <w:rsid w:val="007E7079"/>
    <w:rsid w:val="007F1878"/>
    <w:rsid w:val="007F2F94"/>
    <w:rsid w:val="00805181"/>
    <w:rsid w:val="00806D91"/>
    <w:rsid w:val="00812056"/>
    <w:rsid w:val="008128DB"/>
    <w:rsid w:val="00812DA7"/>
    <w:rsid w:val="00816CEE"/>
    <w:rsid w:val="008176A5"/>
    <w:rsid w:val="00825003"/>
    <w:rsid w:val="0082686B"/>
    <w:rsid w:val="00830969"/>
    <w:rsid w:val="008314B7"/>
    <w:rsid w:val="008316B9"/>
    <w:rsid w:val="00836702"/>
    <w:rsid w:val="0085117D"/>
    <w:rsid w:val="00851611"/>
    <w:rsid w:val="008533A1"/>
    <w:rsid w:val="008568CF"/>
    <w:rsid w:val="008612A0"/>
    <w:rsid w:val="00872F14"/>
    <w:rsid w:val="00876E27"/>
    <w:rsid w:val="00877955"/>
    <w:rsid w:val="00885E57"/>
    <w:rsid w:val="0089224E"/>
    <w:rsid w:val="008932B5"/>
    <w:rsid w:val="00893905"/>
    <w:rsid w:val="00894B4C"/>
    <w:rsid w:val="00896320"/>
    <w:rsid w:val="008A07EC"/>
    <w:rsid w:val="008A152C"/>
    <w:rsid w:val="008B3E9D"/>
    <w:rsid w:val="008C23A5"/>
    <w:rsid w:val="008C2A6E"/>
    <w:rsid w:val="008C6AB6"/>
    <w:rsid w:val="008C6BD3"/>
    <w:rsid w:val="008D05B9"/>
    <w:rsid w:val="008E4635"/>
    <w:rsid w:val="008F2A97"/>
    <w:rsid w:val="008F5E0F"/>
    <w:rsid w:val="0090093C"/>
    <w:rsid w:val="00900D1C"/>
    <w:rsid w:val="009019D6"/>
    <w:rsid w:val="00902505"/>
    <w:rsid w:val="009034C0"/>
    <w:rsid w:val="00903C7F"/>
    <w:rsid w:val="00904B43"/>
    <w:rsid w:val="00905183"/>
    <w:rsid w:val="00911B61"/>
    <w:rsid w:val="00914B31"/>
    <w:rsid w:val="00916928"/>
    <w:rsid w:val="00917EA4"/>
    <w:rsid w:val="00920E28"/>
    <w:rsid w:val="00923178"/>
    <w:rsid w:val="00926CF0"/>
    <w:rsid w:val="00933396"/>
    <w:rsid w:val="00934A45"/>
    <w:rsid w:val="00935172"/>
    <w:rsid w:val="009403D8"/>
    <w:rsid w:val="00940592"/>
    <w:rsid w:val="0094182F"/>
    <w:rsid w:val="00941ECD"/>
    <w:rsid w:val="009425AD"/>
    <w:rsid w:val="00944414"/>
    <w:rsid w:val="009472DC"/>
    <w:rsid w:val="009479D6"/>
    <w:rsid w:val="00952FCB"/>
    <w:rsid w:val="00961017"/>
    <w:rsid w:val="00961969"/>
    <w:rsid w:val="009651AD"/>
    <w:rsid w:val="0096630D"/>
    <w:rsid w:val="009678FA"/>
    <w:rsid w:val="009745EC"/>
    <w:rsid w:val="009806A4"/>
    <w:rsid w:val="0098111F"/>
    <w:rsid w:val="009811E4"/>
    <w:rsid w:val="00981CD6"/>
    <w:rsid w:val="00981FC6"/>
    <w:rsid w:val="00983E57"/>
    <w:rsid w:val="00984A5A"/>
    <w:rsid w:val="00985F24"/>
    <w:rsid w:val="00987C0B"/>
    <w:rsid w:val="0099098B"/>
    <w:rsid w:val="009915FD"/>
    <w:rsid w:val="00991F6B"/>
    <w:rsid w:val="009923DD"/>
    <w:rsid w:val="00992F28"/>
    <w:rsid w:val="00993361"/>
    <w:rsid w:val="009949DD"/>
    <w:rsid w:val="00996033"/>
    <w:rsid w:val="009A76E9"/>
    <w:rsid w:val="009B11AA"/>
    <w:rsid w:val="009B4EF2"/>
    <w:rsid w:val="009D568B"/>
    <w:rsid w:val="009D5FD8"/>
    <w:rsid w:val="009D7D7E"/>
    <w:rsid w:val="009E2A61"/>
    <w:rsid w:val="009F03D6"/>
    <w:rsid w:val="00A00850"/>
    <w:rsid w:val="00A04306"/>
    <w:rsid w:val="00A05282"/>
    <w:rsid w:val="00A05C89"/>
    <w:rsid w:val="00A06330"/>
    <w:rsid w:val="00A06603"/>
    <w:rsid w:val="00A11AF5"/>
    <w:rsid w:val="00A11DF2"/>
    <w:rsid w:val="00A16C85"/>
    <w:rsid w:val="00A16FC1"/>
    <w:rsid w:val="00A17E94"/>
    <w:rsid w:val="00A20494"/>
    <w:rsid w:val="00A25B53"/>
    <w:rsid w:val="00A36F30"/>
    <w:rsid w:val="00A40196"/>
    <w:rsid w:val="00A54356"/>
    <w:rsid w:val="00A624E5"/>
    <w:rsid w:val="00A646C6"/>
    <w:rsid w:val="00A65EE8"/>
    <w:rsid w:val="00A70462"/>
    <w:rsid w:val="00A72A1C"/>
    <w:rsid w:val="00A72E5C"/>
    <w:rsid w:val="00A7782E"/>
    <w:rsid w:val="00A8263A"/>
    <w:rsid w:val="00A841B6"/>
    <w:rsid w:val="00A86386"/>
    <w:rsid w:val="00A9143C"/>
    <w:rsid w:val="00AA4FBA"/>
    <w:rsid w:val="00AA5A71"/>
    <w:rsid w:val="00AA6509"/>
    <w:rsid w:val="00AA753C"/>
    <w:rsid w:val="00AA7614"/>
    <w:rsid w:val="00AB1BE9"/>
    <w:rsid w:val="00AB2847"/>
    <w:rsid w:val="00AB3491"/>
    <w:rsid w:val="00AB3B03"/>
    <w:rsid w:val="00AB4A85"/>
    <w:rsid w:val="00AC2786"/>
    <w:rsid w:val="00AC6113"/>
    <w:rsid w:val="00AC67A7"/>
    <w:rsid w:val="00AC7EFF"/>
    <w:rsid w:val="00AD4AFE"/>
    <w:rsid w:val="00AD56E4"/>
    <w:rsid w:val="00AD7AE9"/>
    <w:rsid w:val="00AD7F4A"/>
    <w:rsid w:val="00AE1BF1"/>
    <w:rsid w:val="00AE5024"/>
    <w:rsid w:val="00AF280F"/>
    <w:rsid w:val="00B00464"/>
    <w:rsid w:val="00B019A2"/>
    <w:rsid w:val="00B03D1D"/>
    <w:rsid w:val="00B10CD8"/>
    <w:rsid w:val="00B12DCA"/>
    <w:rsid w:val="00B14514"/>
    <w:rsid w:val="00B15C11"/>
    <w:rsid w:val="00B15E6B"/>
    <w:rsid w:val="00B2744F"/>
    <w:rsid w:val="00B27E12"/>
    <w:rsid w:val="00B3001D"/>
    <w:rsid w:val="00B4568B"/>
    <w:rsid w:val="00B502B8"/>
    <w:rsid w:val="00B50899"/>
    <w:rsid w:val="00B51BE5"/>
    <w:rsid w:val="00B60460"/>
    <w:rsid w:val="00B628C6"/>
    <w:rsid w:val="00B6579A"/>
    <w:rsid w:val="00B73C5A"/>
    <w:rsid w:val="00B7407C"/>
    <w:rsid w:val="00B807AE"/>
    <w:rsid w:val="00B80EAA"/>
    <w:rsid w:val="00B81447"/>
    <w:rsid w:val="00B83000"/>
    <w:rsid w:val="00B844ED"/>
    <w:rsid w:val="00B862F3"/>
    <w:rsid w:val="00B867DB"/>
    <w:rsid w:val="00B92662"/>
    <w:rsid w:val="00B938D2"/>
    <w:rsid w:val="00B93945"/>
    <w:rsid w:val="00B93E65"/>
    <w:rsid w:val="00BA4B17"/>
    <w:rsid w:val="00BA6476"/>
    <w:rsid w:val="00BB1556"/>
    <w:rsid w:val="00BB32E0"/>
    <w:rsid w:val="00BB5841"/>
    <w:rsid w:val="00BC15FC"/>
    <w:rsid w:val="00BC1F5D"/>
    <w:rsid w:val="00BD07FA"/>
    <w:rsid w:val="00BD439E"/>
    <w:rsid w:val="00BD7BE8"/>
    <w:rsid w:val="00BE2509"/>
    <w:rsid w:val="00BE44A0"/>
    <w:rsid w:val="00BE5768"/>
    <w:rsid w:val="00BE7994"/>
    <w:rsid w:val="00BF57BC"/>
    <w:rsid w:val="00BF6480"/>
    <w:rsid w:val="00BF6802"/>
    <w:rsid w:val="00C011BC"/>
    <w:rsid w:val="00C02244"/>
    <w:rsid w:val="00C03574"/>
    <w:rsid w:val="00C04C93"/>
    <w:rsid w:val="00C24999"/>
    <w:rsid w:val="00C33EE8"/>
    <w:rsid w:val="00C35EBC"/>
    <w:rsid w:val="00C438EF"/>
    <w:rsid w:val="00C5366C"/>
    <w:rsid w:val="00C57221"/>
    <w:rsid w:val="00C643F7"/>
    <w:rsid w:val="00C702C5"/>
    <w:rsid w:val="00C73B8A"/>
    <w:rsid w:val="00C75867"/>
    <w:rsid w:val="00C829A4"/>
    <w:rsid w:val="00C840E3"/>
    <w:rsid w:val="00CA1250"/>
    <w:rsid w:val="00CB110C"/>
    <w:rsid w:val="00CC39F3"/>
    <w:rsid w:val="00CD16BA"/>
    <w:rsid w:val="00CD1C51"/>
    <w:rsid w:val="00CD7AFD"/>
    <w:rsid w:val="00CE510F"/>
    <w:rsid w:val="00CE6895"/>
    <w:rsid w:val="00CE7C91"/>
    <w:rsid w:val="00CF2026"/>
    <w:rsid w:val="00CF74D2"/>
    <w:rsid w:val="00D05543"/>
    <w:rsid w:val="00D05C9B"/>
    <w:rsid w:val="00D075D5"/>
    <w:rsid w:val="00D07DFC"/>
    <w:rsid w:val="00D24FE8"/>
    <w:rsid w:val="00D26156"/>
    <w:rsid w:val="00D309A8"/>
    <w:rsid w:val="00D34F24"/>
    <w:rsid w:val="00D3533F"/>
    <w:rsid w:val="00D36F43"/>
    <w:rsid w:val="00D3720B"/>
    <w:rsid w:val="00D37FF5"/>
    <w:rsid w:val="00D409C3"/>
    <w:rsid w:val="00D4594B"/>
    <w:rsid w:val="00D47A16"/>
    <w:rsid w:val="00D5611F"/>
    <w:rsid w:val="00D62B48"/>
    <w:rsid w:val="00D6427A"/>
    <w:rsid w:val="00D645B2"/>
    <w:rsid w:val="00D70AEE"/>
    <w:rsid w:val="00D72F7C"/>
    <w:rsid w:val="00D82788"/>
    <w:rsid w:val="00D8325E"/>
    <w:rsid w:val="00D96370"/>
    <w:rsid w:val="00DA1D60"/>
    <w:rsid w:val="00DA7D26"/>
    <w:rsid w:val="00DA7E64"/>
    <w:rsid w:val="00DB0562"/>
    <w:rsid w:val="00DB148D"/>
    <w:rsid w:val="00DB5E4F"/>
    <w:rsid w:val="00DC12FE"/>
    <w:rsid w:val="00DC7E33"/>
    <w:rsid w:val="00DD0D6B"/>
    <w:rsid w:val="00DD6B12"/>
    <w:rsid w:val="00DD753F"/>
    <w:rsid w:val="00DE0254"/>
    <w:rsid w:val="00DE3715"/>
    <w:rsid w:val="00DE5507"/>
    <w:rsid w:val="00DE695B"/>
    <w:rsid w:val="00DF12D3"/>
    <w:rsid w:val="00E00726"/>
    <w:rsid w:val="00E03EDA"/>
    <w:rsid w:val="00E047EE"/>
    <w:rsid w:val="00E05880"/>
    <w:rsid w:val="00E113AE"/>
    <w:rsid w:val="00E136CC"/>
    <w:rsid w:val="00E13C52"/>
    <w:rsid w:val="00E16513"/>
    <w:rsid w:val="00E231F5"/>
    <w:rsid w:val="00E31BFB"/>
    <w:rsid w:val="00E40800"/>
    <w:rsid w:val="00E41E0E"/>
    <w:rsid w:val="00E44BB9"/>
    <w:rsid w:val="00E539B1"/>
    <w:rsid w:val="00E56736"/>
    <w:rsid w:val="00E66E7C"/>
    <w:rsid w:val="00E7138A"/>
    <w:rsid w:val="00E71488"/>
    <w:rsid w:val="00E72CBA"/>
    <w:rsid w:val="00E73DA8"/>
    <w:rsid w:val="00E865F4"/>
    <w:rsid w:val="00E8722E"/>
    <w:rsid w:val="00E93E17"/>
    <w:rsid w:val="00E94D13"/>
    <w:rsid w:val="00E94EE1"/>
    <w:rsid w:val="00E95794"/>
    <w:rsid w:val="00E957C3"/>
    <w:rsid w:val="00E9629E"/>
    <w:rsid w:val="00EA0FF7"/>
    <w:rsid w:val="00EA35F8"/>
    <w:rsid w:val="00EA6BD2"/>
    <w:rsid w:val="00EB119E"/>
    <w:rsid w:val="00EB1F7C"/>
    <w:rsid w:val="00EC75FB"/>
    <w:rsid w:val="00ED11D4"/>
    <w:rsid w:val="00EE0755"/>
    <w:rsid w:val="00EE3CEB"/>
    <w:rsid w:val="00EE77FF"/>
    <w:rsid w:val="00EF0436"/>
    <w:rsid w:val="00EF5A81"/>
    <w:rsid w:val="00F1273C"/>
    <w:rsid w:val="00F13B1A"/>
    <w:rsid w:val="00F149B2"/>
    <w:rsid w:val="00F226A4"/>
    <w:rsid w:val="00F22E87"/>
    <w:rsid w:val="00F22F10"/>
    <w:rsid w:val="00F23D2A"/>
    <w:rsid w:val="00F243E6"/>
    <w:rsid w:val="00F2578E"/>
    <w:rsid w:val="00F259E3"/>
    <w:rsid w:val="00F3173B"/>
    <w:rsid w:val="00F31F70"/>
    <w:rsid w:val="00F33B6D"/>
    <w:rsid w:val="00F369F3"/>
    <w:rsid w:val="00F3799F"/>
    <w:rsid w:val="00F406EA"/>
    <w:rsid w:val="00F44378"/>
    <w:rsid w:val="00F45B43"/>
    <w:rsid w:val="00F47629"/>
    <w:rsid w:val="00F5757A"/>
    <w:rsid w:val="00F61E46"/>
    <w:rsid w:val="00F63F32"/>
    <w:rsid w:val="00F715F1"/>
    <w:rsid w:val="00F72F50"/>
    <w:rsid w:val="00F755AE"/>
    <w:rsid w:val="00F75ECF"/>
    <w:rsid w:val="00F837A6"/>
    <w:rsid w:val="00F876F3"/>
    <w:rsid w:val="00F90DFE"/>
    <w:rsid w:val="00F930AE"/>
    <w:rsid w:val="00F941FE"/>
    <w:rsid w:val="00F97D07"/>
    <w:rsid w:val="00FA1F4A"/>
    <w:rsid w:val="00FA25C8"/>
    <w:rsid w:val="00FA62F1"/>
    <w:rsid w:val="00FB28DF"/>
    <w:rsid w:val="00FB30C9"/>
    <w:rsid w:val="00FB4CB8"/>
    <w:rsid w:val="00FB5F60"/>
    <w:rsid w:val="00FC0EC3"/>
    <w:rsid w:val="00FC12FE"/>
    <w:rsid w:val="00FD0087"/>
    <w:rsid w:val="00FD25F7"/>
    <w:rsid w:val="00FD55B8"/>
    <w:rsid w:val="00FE0123"/>
    <w:rsid w:val="00FE239E"/>
    <w:rsid w:val="00FF20EF"/>
    <w:rsid w:val="00FF33D5"/>
    <w:rsid w:val="00FF5D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373E7"/>
  <w15:docId w15:val="{6F9C3548-048C-47CF-B0FA-731F8C3D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5F9"/>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427ED"/>
    <w:pPr>
      <w:keepNext/>
      <w:spacing w:after="0" w:line="240" w:lineRule="auto"/>
      <w:jc w:val="center"/>
      <w:outlineLvl w:val="0"/>
    </w:pPr>
    <w:rPr>
      <w:rFonts w:ascii="Times New Roman" w:hAnsi="Times New Roman"/>
      <w:sz w:val="28"/>
      <w:szCs w:val="24"/>
    </w:rPr>
  </w:style>
  <w:style w:type="paragraph" w:styleId="3">
    <w:name w:val="heading 3"/>
    <w:basedOn w:val="a"/>
    <w:next w:val="a"/>
    <w:link w:val="30"/>
    <w:uiPriority w:val="9"/>
    <w:semiHidden/>
    <w:unhideWhenUsed/>
    <w:qFormat/>
    <w:rsid w:val="005433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Содержание. 2 уровень,Use Case List Paragraph"/>
    <w:basedOn w:val="a"/>
    <w:uiPriority w:val="34"/>
    <w:qFormat/>
    <w:rsid w:val="005975F9"/>
    <w:pPr>
      <w:ind w:left="720"/>
      <w:contextualSpacing/>
    </w:pPr>
  </w:style>
  <w:style w:type="paragraph" w:styleId="a4">
    <w:name w:val="footnote text"/>
    <w:basedOn w:val="a"/>
    <w:link w:val="a5"/>
    <w:uiPriority w:val="99"/>
    <w:semiHidden/>
    <w:unhideWhenUsed/>
    <w:rsid w:val="005975F9"/>
    <w:pPr>
      <w:spacing w:after="0" w:line="240" w:lineRule="auto"/>
    </w:pPr>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semiHidden/>
    <w:rsid w:val="005975F9"/>
    <w:rPr>
      <w:sz w:val="20"/>
      <w:szCs w:val="20"/>
    </w:rPr>
  </w:style>
  <w:style w:type="character" w:styleId="a6">
    <w:name w:val="footnote reference"/>
    <w:basedOn w:val="a0"/>
    <w:uiPriority w:val="99"/>
    <w:semiHidden/>
    <w:unhideWhenUsed/>
    <w:rsid w:val="005975F9"/>
    <w:rPr>
      <w:vertAlign w:val="superscript"/>
    </w:rPr>
  </w:style>
  <w:style w:type="table" w:customStyle="1" w:styleId="72">
    <w:name w:val="Сетка таблицы72"/>
    <w:basedOn w:val="a1"/>
    <w:next w:val="a7"/>
    <w:uiPriority w:val="59"/>
    <w:rsid w:val="005975F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5975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5117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5117D"/>
    <w:rPr>
      <w:rFonts w:ascii="Segoe UI" w:eastAsia="Times New Roman" w:hAnsi="Segoe UI" w:cs="Segoe UI"/>
      <w:sz w:val="18"/>
      <w:szCs w:val="18"/>
      <w:lang w:eastAsia="ru-RU"/>
    </w:rPr>
  </w:style>
  <w:style w:type="character" w:styleId="aa">
    <w:name w:val="Hyperlink"/>
    <w:basedOn w:val="a0"/>
    <w:unhideWhenUsed/>
    <w:rsid w:val="00116850"/>
    <w:rPr>
      <w:color w:val="0000FF"/>
      <w:u w:val="single"/>
    </w:rPr>
  </w:style>
  <w:style w:type="character" w:customStyle="1" w:styleId="ikzvalue">
    <w:name w:val="ikzvalue"/>
    <w:basedOn w:val="a0"/>
    <w:rsid w:val="00AE1BF1"/>
  </w:style>
  <w:style w:type="character" w:customStyle="1" w:styleId="searchresult">
    <w:name w:val="search_result"/>
    <w:basedOn w:val="a0"/>
    <w:rsid w:val="00983E57"/>
  </w:style>
  <w:style w:type="table" w:customStyle="1" w:styleId="11">
    <w:name w:val="Сетка таблицы1"/>
    <w:basedOn w:val="a1"/>
    <w:next w:val="a7"/>
    <w:uiPriority w:val="59"/>
    <w:rsid w:val="007E1AC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uiPriority w:val="99"/>
    <w:rsid w:val="002C1DAE"/>
    <w:pPr>
      <w:spacing w:before="100" w:beforeAutospacing="1" w:after="100" w:afterAutospacing="1" w:line="240" w:lineRule="auto"/>
    </w:pPr>
    <w:rPr>
      <w:rFonts w:ascii="Times New Roman" w:hAnsi="Times New Roman"/>
      <w:sz w:val="24"/>
      <w:szCs w:val="24"/>
    </w:rPr>
  </w:style>
  <w:style w:type="paragraph" w:styleId="ab">
    <w:name w:val="No Spacing"/>
    <w:aliases w:val="для таблиц,No Spacing,Без интервала11,Без интервала21,No Spacing1,No Spacing11,Без интервала111,обычный,Без интервала3"/>
    <w:link w:val="ac"/>
    <w:uiPriority w:val="1"/>
    <w:qFormat/>
    <w:rsid w:val="002C1DAE"/>
    <w:pPr>
      <w:spacing w:after="0" w:line="240" w:lineRule="auto"/>
    </w:pPr>
    <w:rPr>
      <w:rFonts w:ascii="Calibri" w:eastAsia="Calibri" w:hAnsi="Calibri" w:cs="Times New Roman"/>
    </w:rPr>
  </w:style>
  <w:style w:type="character" w:customStyle="1" w:styleId="ac">
    <w:name w:val="Без интервала Знак"/>
    <w:aliases w:val="для таблиц Знак,No Spacing Знак,Без интервала11 Знак,Без интервала21 Знак,No Spacing1 Знак,No Spacing11 Знак,Без интервала111 Знак,обычный Знак,Без интервала3 Знак"/>
    <w:link w:val="ab"/>
    <w:uiPriority w:val="1"/>
    <w:locked/>
    <w:rsid w:val="002C1DAE"/>
    <w:rPr>
      <w:rFonts w:ascii="Calibri" w:eastAsia="Calibri" w:hAnsi="Calibri" w:cs="Times New Roman"/>
    </w:rPr>
  </w:style>
  <w:style w:type="paragraph" w:customStyle="1" w:styleId="12">
    <w:name w:val="Основной текст1"/>
    <w:basedOn w:val="a"/>
    <w:link w:val="ad"/>
    <w:rsid w:val="000B6938"/>
    <w:pPr>
      <w:shd w:val="clear" w:color="auto" w:fill="FFFFFF"/>
      <w:spacing w:after="0" w:line="226" w:lineRule="exact"/>
    </w:pPr>
    <w:rPr>
      <w:rFonts w:ascii="Times New Roman" w:hAnsi="Times New Roman"/>
      <w:sz w:val="19"/>
      <w:szCs w:val="19"/>
    </w:rPr>
  </w:style>
  <w:style w:type="character" w:customStyle="1" w:styleId="ad">
    <w:name w:val="Основной текст_"/>
    <w:link w:val="12"/>
    <w:rsid w:val="00442A9F"/>
    <w:rPr>
      <w:rFonts w:ascii="Times New Roman" w:eastAsia="Times New Roman" w:hAnsi="Times New Roman" w:cs="Times New Roman"/>
      <w:sz w:val="19"/>
      <w:szCs w:val="19"/>
      <w:shd w:val="clear" w:color="auto" w:fill="FFFFFF"/>
      <w:lang w:eastAsia="ru-RU"/>
    </w:rPr>
  </w:style>
  <w:style w:type="character" w:styleId="ae">
    <w:name w:val="Strong"/>
    <w:basedOn w:val="a0"/>
    <w:uiPriority w:val="22"/>
    <w:qFormat/>
    <w:rsid w:val="00442A9F"/>
    <w:rPr>
      <w:b/>
      <w:bCs/>
    </w:rPr>
  </w:style>
  <w:style w:type="paragraph" w:styleId="af">
    <w:name w:val="Normal (Web)"/>
    <w:basedOn w:val="a"/>
    <w:uiPriority w:val="99"/>
    <w:unhideWhenUsed/>
    <w:rsid w:val="00442A9F"/>
    <w:pPr>
      <w:spacing w:before="100" w:beforeAutospacing="1" w:after="100" w:afterAutospacing="1" w:line="240" w:lineRule="auto"/>
    </w:pPr>
    <w:rPr>
      <w:rFonts w:ascii="Times New Roman" w:hAnsi="Times New Roman"/>
      <w:sz w:val="24"/>
      <w:szCs w:val="24"/>
    </w:rPr>
  </w:style>
  <w:style w:type="paragraph" w:styleId="af0">
    <w:name w:val="endnote text"/>
    <w:basedOn w:val="a"/>
    <w:link w:val="af1"/>
    <w:uiPriority w:val="99"/>
    <w:semiHidden/>
    <w:unhideWhenUsed/>
    <w:rsid w:val="00E31BFB"/>
    <w:pPr>
      <w:spacing w:after="0" w:line="240" w:lineRule="auto"/>
    </w:pPr>
    <w:rPr>
      <w:sz w:val="20"/>
      <w:szCs w:val="20"/>
    </w:rPr>
  </w:style>
  <w:style w:type="character" w:customStyle="1" w:styleId="af1">
    <w:name w:val="Текст концевой сноски Знак"/>
    <w:basedOn w:val="a0"/>
    <w:link w:val="af0"/>
    <w:uiPriority w:val="99"/>
    <w:semiHidden/>
    <w:rsid w:val="00E31BFB"/>
    <w:rPr>
      <w:rFonts w:ascii="Calibri" w:eastAsia="Times New Roman" w:hAnsi="Calibri" w:cs="Times New Roman"/>
      <w:sz w:val="20"/>
      <w:szCs w:val="20"/>
      <w:lang w:eastAsia="ru-RU"/>
    </w:rPr>
  </w:style>
  <w:style w:type="character" w:styleId="af2">
    <w:name w:val="endnote reference"/>
    <w:basedOn w:val="a0"/>
    <w:uiPriority w:val="99"/>
    <w:semiHidden/>
    <w:unhideWhenUsed/>
    <w:rsid w:val="00E31BFB"/>
    <w:rPr>
      <w:vertAlign w:val="superscript"/>
    </w:rPr>
  </w:style>
  <w:style w:type="table" w:customStyle="1" w:styleId="2">
    <w:name w:val="Сетка таблицы2"/>
    <w:basedOn w:val="a1"/>
    <w:next w:val="a7"/>
    <w:uiPriority w:val="39"/>
    <w:rsid w:val="001328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
    <w:link w:val="af4"/>
    <w:uiPriority w:val="99"/>
    <w:unhideWhenUsed/>
    <w:rsid w:val="00D309A8"/>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D309A8"/>
    <w:rPr>
      <w:rFonts w:ascii="Calibri" w:eastAsia="Times New Roman" w:hAnsi="Calibri" w:cs="Times New Roman"/>
      <w:lang w:eastAsia="ru-RU"/>
    </w:rPr>
  </w:style>
  <w:style w:type="character" w:customStyle="1" w:styleId="10">
    <w:name w:val="Заголовок 1 Знак"/>
    <w:basedOn w:val="a0"/>
    <w:link w:val="1"/>
    <w:uiPriority w:val="9"/>
    <w:rsid w:val="007427ED"/>
    <w:rPr>
      <w:rFonts w:ascii="Times New Roman" w:eastAsia="Times New Roman" w:hAnsi="Times New Roman" w:cs="Times New Roman"/>
      <w:sz w:val="28"/>
      <w:szCs w:val="24"/>
    </w:rPr>
  </w:style>
  <w:style w:type="paragraph" w:styleId="af5">
    <w:name w:val="Body Text Indent"/>
    <w:basedOn w:val="a"/>
    <w:link w:val="af6"/>
    <w:uiPriority w:val="99"/>
    <w:semiHidden/>
    <w:unhideWhenUsed/>
    <w:rsid w:val="00664B04"/>
    <w:pPr>
      <w:spacing w:after="120"/>
      <w:ind w:left="283"/>
    </w:pPr>
    <w:rPr>
      <w:rFonts w:eastAsia="Calibri"/>
      <w:lang w:eastAsia="en-US"/>
    </w:rPr>
  </w:style>
  <w:style w:type="character" w:customStyle="1" w:styleId="af6">
    <w:name w:val="Основной текст с отступом Знак"/>
    <w:basedOn w:val="a0"/>
    <w:link w:val="af5"/>
    <w:uiPriority w:val="99"/>
    <w:semiHidden/>
    <w:rsid w:val="00664B04"/>
    <w:rPr>
      <w:rFonts w:ascii="Calibri" w:eastAsia="Calibri" w:hAnsi="Calibri" w:cs="Times New Roman"/>
    </w:rPr>
  </w:style>
  <w:style w:type="character" w:customStyle="1" w:styleId="ConsPlusNormal">
    <w:name w:val="ConsPlusNormal Знак"/>
    <w:link w:val="ConsPlusNormal0"/>
    <w:locked/>
    <w:rsid w:val="00292F53"/>
    <w:rPr>
      <w:rFonts w:ascii="Arial" w:eastAsia="Arial" w:hAnsi="Arial" w:cs="Arial"/>
      <w:sz w:val="20"/>
      <w:szCs w:val="20"/>
      <w:lang w:eastAsia="ru-RU" w:bidi="ru-RU"/>
    </w:rPr>
  </w:style>
  <w:style w:type="paragraph" w:customStyle="1" w:styleId="ConsPlusNormal0">
    <w:name w:val="ConsPlusNormal"/>
    <w:next w:val="a"/>
    <w:link w:val="ConsPlusNormal"/>
    <w:rsid w:val="00292F53"/>
    <w:pPr>
      <w:widowControl w:val="0"/>
      <w:suppressAutoHyphens/>
      <w:autoSpaceDE w:val="0"/>
      <w:spacing w:after="0" w:line="240" w:lineRule="auto"/>
      <w:ind w:firstLine="720"/>
    </w:pPr>
    <w:rPr>
      <w:rFonts w:ascii="Arial" w:eastAsia="Arial" w:hAnsi="Arial" w:cs="Arial"/>
      <w:sz w:val="20"/>
      <w:szCs w:val="20"/>
      <w:lang w:eastAsia="ru-RU" w:bidi="ru-RU"/>
    </w:rPr>
  </w:style>
  <w:style w:type="character" w:customStyle="1" w:styleId="9pt">
    <w:name w:val="Основной текст + 9 pt"/>
    <w:aliases w:val="Интервал 0 pt"/>
    <w:rsid w:val="00790E23"/>
    <w:rPr>
      <w:rFonts w:ascii="Times New Roman" w:eastAsia="Times New Roman" w:hAnsi="Times New Roman" w:cs="Times New Roman" w:hint="default"/>
      <w:b w:val="0"/>
      <w:bCs w:val="0"/>
      <w:i w:val="0"/>
      <w:iCs w:val="0"/>
      <w:smallCaps w:val="0"/>
      <w:strike w:val="0"/>
      <w:dstrike w:val="0"/>
      <w:color w:val="000000"/>
      <w:spacing w:val="4"/>
      <w:w w:val="100"/>
      <w:position w:val="0"/>
      <w:sz w:val="18"/>
      <w:szCs w:val="18"/>
      <w:u w:val="none"/>
      <w:effect w:val="none"/>
      <w:shd w:val="clear" w:color="auto" w:fill="FFFFFF"/>
      <w:lang w:val="ru-RU" w:eastAsia="ru-RU" w:bidi="ru-RU"/>
    </w:rPr>
  </w:style>
  <w:style w:type="table" w:customStyle="1" w:styleId="6">
    <w:name w:val="Сетка таблицы6"/>
    <w:basedOn w:val="a1"/>
    <w:rsid w:val="00790E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
    <w:name w:val="msonormal_mailru_css_attribute_postfix"/>
    <w:basedOn w:val="a"/>
    <w:uiPriority w:val="99"/>
    <w:rsid w:val="00790E23"/>
    <w:pPr>
      <w:spacing w:before="100" w:beforeAutospacing="1" w:after="100" w:afterAutospacing="1" w:line="240" w:lineRule="auto"/>
    </w:pPr>
    <w:rPr>
      <w:rFonts w:ascii="Times New Roman" w:hAnsi="Times New Roman"/>
      <w:sz w:val="24"/>
      <w:szCs w:val="24"/>
    </w:rPr>
  </w:style>
  <w:style w:type="paragraph" w:customStyle="1" w:styleId="13">
    <w:name w:val="Обычный1"/>
    <w:uiPriority w:val="99"/>
    <w:rsid w:val="00C5366C"/>
    <w:pPr>
      <w:widowControl w:val="0"/>
      <w:snapToGrid w:val="0"/>
      <w:spacing w:after="0" w:line="240" w:lineRule="auto"/>
    </w:pPr>
    <w:rPr>
      <w:rFonts w:ascii="Arial" w:eastAsia="Times New Roman" w:hAnsi="Arial" w:cs="Arial"/>
      <w:sz w:val="20"/>
      <w:szCs w:val="20"/>
      <w:lang w:eastAsia="ru-RU"/>
    </w:rPr>
  </w:style>
  <w:style w:type="paragraph" w:customStyle="1" w:styleId="Style4">
    <w:name w:val="Style4"/>
    <w:basedOn w:val="a"/>
    <w:uiPriority w:val="99"/>
    <w:rsid w:val="00E136CC"/>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
    <w:uiPriority w:val="99"/>
    <w:rsid w:val="00E136CC"/>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uiPriority w:val="99"/>
    <w:rsid w:val="00E136CC"/>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0"/>
    <w:uiPriority w:val="99"/>
    <w:rsid w:val="00E136CC"/>
    <w:rPr>
      <w:rFonts w:ascii="Times New Roman" w:hAnsi="Times New Roman" w:cs="Times New Roman" w:hint="default"/>
      <w:b/>
      <w:bCs/>
      <w:sz w:val="22"/>
      <w:szCs w:val="22"/>
    </w:rPr>
  </w:style>
  <w:style w:type="character" w:customStyle="1" w:styleId="FontStyle17">
    <w:name w:val="Font Style17"/>
    <w:basedOn w:val="a0"/>
    <w:uiPriority w:val="99"/>
    <w:rsid w:val="00E136CC"/>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5433A2"/>
    <w:rPr>
      <w:rFonts w:asciiTheme="majorHAnsi" w:eastAsiaTheme="majorEastAsia" w:hAnsiTheme="majorHAnsi" w:cstheme="majorBidi"/>
      <w:color w:val="1F4D78" w:themeColor="accent1" w:themeShade="7F"/>
      <w:sz w:val="24"/>
      <w:szCs w:val="24"/>
      <w:lang w:eastAsia="ru-RU"/>
    </w:rPr>
  </w:style>
  <w:style w:type="paragraph" w:customStyle="1" w:styleId="21">
    <w:name w:val="Основной текст 21"/>
    <w:basedOn w:val="a"/>
    <w:rsid w:val="005433A2"/>
    <w:pPr>
      <w:tabs>
        <w:tab w:val="left" w:pos="1843"/>
      </w:tabs>
      <w:suppressAutoHyphens/>
      <w:spacing w:after="0" w:line="240" w:lineRule="auto"/>
      <w:jc w:val="both"/>
    </w:pPr>
    <w:rPr>
      <w:rFonts w:ascii="Times New Roman" w:hAnsi="Times New Roman"/>
      <w:sz w:val="28"/>
      <w:szCs w:val="20"/>
      <w:lang w:eastAsia="ar-SA"/>
    </w:rPr>
  </w:style>
  <w:style w:type="character" w:customStyle="1" w:styleId="14">
    <w:name w:val="Основной шрифт абзаца1"/>
    <w:rsid w:val="00F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6753">
      <w:bodyDiv w:val="1"/>
      <w:marLeft w:val="0"/>
      <w:marRight w:val="0"/>
      <w:marTop w:val="0"/>
      <w:marBottom w:val="0"/>
      <w:divBdr>
        <w:top w:val="none" w:sz="0" w:space="0" w:color="auto"/>
        <w:left w:val="none" w:sz="0" w:space="0" w:color="auto"/>
        <w:bottom w:val="none" w:sz="0" w:space="0" w:color="auto"/>
        <w:right w:val="none" w:sz="0" w:space="0" w:color="auto"/>
      </w:divBdr>
    </w:div>
    <w:div w:id="317808927">
      <w:bodyDiv w:val="1"/>
      <w:marLeft w:val="0"/>
      <w:marRight w:val="0"/>
      <w:marTop w:val="0"/>
      <w:marBottom w:val="0"/>
      <w:divBdr>
        <w:top w:val="none" w:sz="0" w:space="0" w:color="auto"/>
        <w:left w:val="none" w:sz="0" w:space="0" w:color="auto"/>
        <w:bottom w:val="none" w:sz="0" w:space="0" w:color="auto"/>
        <w:right w:val="none" w:sz="0" w:space="0" w:color="auto"/>
      </w:divBdr>
    </w:div>
    <w:div w:id="375277130">
      <w:bodyDiv w:val="1"/>
      <w:marLeft w:val="0"/>
      <w:marRight w:val="0"/>
      <w:marTop w:val="0"/>
      <w:marBottom w:val="0"/>
      <w:divBdr>
        <w:top w:val="none" w:sz="0" w:space="0" w:color="auto"/>
        <w:left w:val="none" w:sz="0" w:space="0" w:color="auto"/>
        <w:bottom w:val="none" w:sz="0" w:space="0" w:color="auto"/>
        <w:right w:val="none" w:sz="0" w:space="0" w:color="auto"/>
      </w:divBdr>
    </w:div>
    <w:div w:id="417479818">
      <w:bodyDiv w:val="1"/>
      <w:marLeft w:val="0"/>
      <w:marRight w:val="0"/>
      <w:marTop w:val="0"/>
      <w:marBottom w:val="0"/>
      <w:divBdr>
        <w:top w:val="none" w:sz="0" w:space="0" w:color="auto"/>
        <w:left w:val="none" w:sz="0" w:space="0" w:color="auto"/>
        <w:bottom w:val="none" w:sz="0" w:space="0" w:color="auto"/>
        <w:right w:val="none" w:sz="0" w:space="0" w:color="auto"/>
      </w:divBdr>
    </w:div>
    <w:div w:id="930697170">
      <w:bodyDiv w:val="1"/>
      <w:marLeft w:val="0"/>
      <w:marRight w:val="0"/>
      <w:marTop w:val="0"/>
      <w:marBottom w:val="0"/>
      <w:divBdr>
        <w:top w:val="none" w:sz="0" w:space="0" w:color="auto"/>
        <w:left w:val="none" w:sz="0" w:space="0" w:color="auto"/>
        <w:bottom w:val="none" w:sz="0" w:space="0" w:color="auto"/>
        <w:right w:val="none" w:sz="0" w:space="0" w:color="auto"/>
      </w:divBdr>
    </w:div>
    <w:div w:id="1098331888">
      <w:bodyDiv w:val="1"/>
      <w:marLeft w:val="0"/>
      <w:marRight w:val="0"/>
      <w:marTop w:val="0"/>
      <w:marBottom w:val="0"/>
      <w:divBdr>
        <w:top w:val="none" w:sz="0" w:space="0" w:color="auto"/>
        <w:left w:val="none" w:sz="0" w:space="0" w:color="auto"/>
        <w:bottom w:val="none" w:sz="0" w:space="0" w:color="auto"/>
        <w:right w:val="none" w:sz="0" w:space="0" w:color="auto"/>
      </w:divBdr>
    </w:div>
    <w:div w:id="1169828121">
      <w:bodyDiv w:val="1"/>
      <w:marLeft w:val="0"/>
      <w:marRight w:val="0"/>
      <w:marTop w:val="0"/>
      <w:marBottom w:val="0"/>
      <w:divBdr>
        <w:top w:val="none" w:sz="0" w:space="0" w:color="auto"/>
        <w:left w:val="none" w:sz="0" w:space="0" w:color="auto"/>
        <w:bottom w:val="none" w:sz="0" w:space="0" w:color="auto"/>
        <w:right w:val="none" w:sz="0" w:space="0" w:color="auto"/>
      </w:divBdr>
    </w:div>
    <w:div w:id="1449468701">
      <w:bodyDiv w:val="1"/>
      <w:marLeft w:val="0"/>
      <w:marRight w:val="0"/>
      <w:marTop w:val="0"/>
      <w:marBottom w:val="0"/>
      <w:divBdr>
        <w:top w:val="none" w:sz="0" w:space="0" w:color="auto"/>
        <w:left w:val="none" w:sz="0" w:space="0" w:color="auto"/>
        <w:bottom w:val="none" w:sz="0" w:space="0" w:color="auto"/>
        <w:right w:val="none" w:sz="0" w:space="0" w:color="auto"/>
      </w:divBdr>
    </w:div>
    <w:div w:id="1508448069">
      <w:bodyDiv w:val="1"/>
      <w:marLeft w:val="0"/>
      <w:marRight w:val="0"/>
      <w:marTop w:val="0"/>
      <w:marBottom w:val="0"/>
      <w:divBdr>
        <w:top w:val="none" w:sz="0" w:space="0" w:color="auto"/>
        <w:left w:val="none" w:sz="0" w:space="0" w:color="auto"/>
        <w:bottom w:val="none" w:sz="0" w:space="0" w:color="auto"/>
        <w:right w:val="none" w:sz="0" w:space="0" w:color="auto"/>
      </w:divBdr>
    </w:div>
    <w:div w:id="1595628377">
      <w:bodyDiv w:val="1"/>
      <w:marLeft w:val="0"/>
      <w:marRight w:val="0"/>
      <w:marTop w:val="0"/>
      <w:marBottom w:val="0"/>
      <w:divBdr>
        <w:top w:val="none" w:sz="0" w:space="0" w:color="auto"/>
        <w:left w:val="none" w:sz="0" w:space="0" w:color="auto"/>
        <w:bottom w:val="none" w:sz="0" w:space="0" w:color="auto"/>
        <w:right w:val="none" w:sz="0" w:space="0" w:color="auto"/>
      </w:divBdr>
    </w:div>
    <w:div w:id="1618609503">
      <w:bodyDiv w:val="1"/>
      <w:marLeft w:val="0"/>
      <w:marRight w:val="0"/>
      <w:marTop w:val="0"/>
      <w:marBottom w:val="0"/>
      <w:divBdr>
        <w:top w:val="none" w:sz="0" w:space="0" w:color="auto"/>
        <w:left w:val="none" w:sz="0" w:space="0" w:color="auto"/>
        <w:bottom w:val="none" w:sz="0" w:space="0" w:color="auto"/>
        <w:right w:val="none" w:sz="0" w:space="0" w:color="auto"/>
      </w:divBdr>
    </w:div>
    <w:div w:id="1619292073">
      <w:bodyDiv w:val="1"/>
      <w:marLeft w:val="0"/>
      <w:marRight w:val="0"/>
      <w:marTop w:val="0"/>
      <w:marBottom w:val="0"/>
      <w:divBdr>
        <w:top w:val="none" w:sz="0" w:space="0" w:color="auto"/>
        <w:left w:val="none" w:sz="0" w:space="0" w:color="auto"/>
        <w:bottom w:val="none" w:sz="0" w:space="0" w:color="auto"/>
        <w:right w:val="none" w:sz="0" w:space="0" w:color="auto"/>
      </w:divBdr>
    </w:div>
    <w:div w:id="1842891639">
      <w:bodyDiv w:val="1"/>
      <w:marLeft w:val="0"/>
      <w:marRight w:val="0"/>
      <w:marTop w:val="0"/>
      <w:marBottom w:val="0"/>
      <w:divBdr>
        <w:top w:val="none" w:sz="0" w:space="0" w:color="auto"/>
        <w:left w:val="none" w:sz="0" w:space="0" w:color="auto"/>
        <w:bottom w:val="none" w:sz="0" w:space="0" w:color="auto"/>
        <w:right w:val="none" w:sz="0" w:space="0" w:color="auto"/>
      </w:divBdr>
    </w:div>
    <w:div w:id="1876309669">
      <w:bodyDiv w:val="1"/>
      <w:marLeft w:val="0"/>
      <w:marRight w:val="0"/>
      <w:marTop w:val="0"/>
      <w:marBottom w:val="0"/>
      <w:divBdr>
        <w:top w:val="none" w:sz="0" w:space="0" w:color="auto"/>
        <w:left w:val="none" w:sz="0" w:space="0" w:color="auto"/>
        <w:bottom w:val="none" w:sz="0" w:space="0" w:color="auto"/>
        <w:right w:val="none" w:sz="0" w:space="0" w:color="auto"/>
      </w:divBdr>
    </w:div>
    <w:div w:id="1967588479">
      <w:bodyDiv w:val="1"/>
      <w:marLeft w:val="0"/>
      <w:marRight w:val="0"/>
      <w:marTop w:val="0"/>
      <w:marBottom w:val="0"/>
      <w:divBdr>
        <w:top w:val="none" w:sz="0" w:space="0" w:color="auto"/>
        <w:left w:val="none" w:sz="0" w:space="0" w:color="auto"/>
        <w:bottom w:val="none" w:sz="0" w:space="0" w:color="auto"/>
        <w:right w:val="none" w:sz="0" w:space="0" w:color="auto"/>
      </w:divBdr>
    </w:div>
    <w:div w:id="212476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5ED429BCAD282C41594BF42C8589C2446C3CAE7BC1E93B81D92FA086BC0C72042ADE92B6BN674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1B7301DDE0BD7655CABC93DB89C27024180C10398FB96372E7F1F5737VE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5B43B19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83F5098213DDAB597B945122789C696627B4EB439EC2D282C41594BF42C8589C36469BC6E1B60798EB52D4AF07N679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DB8A4-AD89-4518-9FF0-EB06DAAFF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7372</Words>
  <Characters>42023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Алатарцева Наталья Викторовна</dc:creator>
  <cp:keywords/>
  <dc:description/>
  <cp:lastModifiedBy>Закупки 1</cp:lastModifiedBy>
  <cp:revision>3</cp:revision>
  <cp:lastPrinted>2025-05-26T05:32:00Z</cp:lastPrinted>
  <dcterms:created xsi:type="dcterms:W3CDTF">2026-08-11T11:26:00Z</dcterms:created>
  <dcterms:modified xsi:type="dcterms:W3CDTF">2026-08-14T05:35:00Z</dcterms:modified>
</cp:coreProperties>
</file>