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5BE" w:rsidRPr="00B03B23" w:rsidRDefault="00BA55BE" w:rsidP="00BA55BE">
      <w:pPr>
        <w:jc w:val="center"/>
        <w:rPr>
          <w:b/>
          <w:bCs/>
          <w:sz w:val="32"/>
          <w:szCs w:val="32"/>
        </w:rPr>
      </w:pPr>
      <w:r w:rsidRPr="00B03B23">
        <w:rPr>
          <w:b/>
          <w:bCs/>
          <w:sz w:val="32"/>
          <w:szCs w:val="32"/>
        </w:rPr>
        <w:t>Обоснование начальной (максимальной) цены контракта, цены контракта, заключаемого с единственным поставщиком (подрядчиком, исполнителем)</w:t>
      </w:r>
    </w:p>
    <w:p w:rsidR="00CD155F" w:rsidRDefault="00CD155F" w:rsidP="00837120">
      <w:pPr>
        <w:pStyle w:val="21"/>
        <w:spacing w:after="0" w:line="240" w:lineRule="auto"/>
        <w:ind w:left="0" w:firstLine="360"/>
        <w:jc w:val="center"/>
        <w:rPr>
          <w:i/>
          <w:sz w:val="28"/>
          <w:szCs w:val="28"/>
          <w:u w:val="single"/>
        </w:rPr>
      </w:pPr>
    </w:p>
    <w:tbl>
      <w:tblPr>
        <w:tblW w:w="1531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84"/>
        <w:gridCol w:w="13226"/>
      </w:tblGrid>
      <w:tr w:rsidR="00472728" w:rsidRPr="003F435B" w:rsidTr="005F3955">
        <w:tc>
          <w:tcPr>
            <w:tcW w:w="2084" w:type="dxa"/>
            <w:tcBorders>
              <w:top w:val="single" w:sz="4" w:space="0" w:color="auto"/>
              <w:left w:val="single" w:sz="4" w:space="0" w:color="auto"/>
              <w:bottom w:val="single" w:sz="4" w:space="0" w:color="auto"/>
              <w:right w:val="single" w:sz="4" w:space="0" w:color="auto"/>
            </w:tcBorders>
          </w:tcPr>
          <w:p w:rsidR="00472728" w:rsidRPr="003F435B" w:rsidRDefault="00472728" w:rsidP="004025B8">
            <w:pPr>
              <w:jc w:val="both"/>
              <w:rPr>
                <w:bCs/>
                <w:sz w:val="28"/>
                <w:szCs w:val="28"/>
              </w:rPr>
            </w:pPr>
            <w:r w:rsidRPr="003F435B">
              <w:rPr>
                <w:bCs/>
                <w:sz w:val="28"/>
                <w:szCs w:val="28"/>
              </w:rPr>
              <w:t xml:space="preserve">Основные характеристики </w:t>
            </w:r>
          </w:p>
          <w:p w:rsidR="00472728" w:rsidRPr="003F435B" w:rsidRDefault="00472728" w:rsidP="004025B8">
            <w:pPr>
              <w:jc w:val="both"/>
              <w:rPr>
                <w:bCs/>
                <w:sz w:val="28"/>
                <w:szCs w:val="28"/>
              </w:rPr>
            </w:pPr>
            <w:r w:rsidRPr="003F435B">
              <w:rPr>
                <w:bCs/>
                <w:sz w:val="28"/>
                <w:szCs w:val="28"/>
              </w:rPr>
              <w:t>объекта закупки</w:t>
            </w:r>
          </w:p>
        </w:tc>
        <w:tc>
          <w:tcPr>
            <w:tcW w:w="13226" w:type="dxa"/>
            <w:tcBorders>
              <w:top w:val="single" w:sz="4" w:space="0" w:color="auto"/>
              <w:left w:val="single" w:sz="4" w:space="0" w:color="auto"/>
              <w:bottom w:val="single" w:sz="4" w:space="0" w:color="auto"/>
              <w:right w:val="single" w:sz="4" w:space="0" w:color="auto"/>
            </w:tcBorders>
          </w:tcPr>
          <w:p w:rsidR="00506C05" w:rsidRDefault="00506C05" w:rsidP="00D3731F">
            <w:pPr>
              <w:jc w:val="both"/>
              <w:rPr>
                <w:b/>
                <w:lang w:eastAsia="en-US" w:bidi="en-US"/>
              </w:rPr>
            </w:pPr>
          </w:p>
          <w:p w:rsidR="00D3731F" w:rsidRPr="00733F40" w:rsidRDefault="00D3731F" w:rsidP="00D3731F">
            <w:pPr>
              <w:jc w:val="both"/>
            </w:pPr>
            <w:r w:rsidRPr="00733F40">
              <w:rPr>
                <w:b/>
                <w:lang w:eastAsia="en-US" w:bidi="en-US"/>
              </w:rPr>
              <w:t>Объект закупки:</w:t>
            </w:r>
            <w:r w:rsidRPr="00733F40">
              <w:t xml:space="preserve"> </w:t>
            </w:r>
            <w:r w:rsidRPr="00BC4CA6">
              <w:t xml:space="preserve">Оказание услуг по обучению на курсах повышения квалификации должностных </w:t>
            </w:r>
            <w:r>
              <w:t>лиц и</w:t>
            </w:r>
            <w:r w:rsidRPr="001E673E">
              <w:t xml:space="preserve"> работников ЦЭКТУ по программе:</w:t>
            </w:r>
            <w:r>
              <w:t xml:space="preserve"> </w:t>
            </w:r>
            <w:r w:rsidRPr="001E673E">
              <w:t xml:space="preserve"> Оказание первой помощи пострадавшим</w:t>
            </w:r>
            <w:r>
              <w:t>.</w:t>
            </w:r>
          </w:p>
          <w:p w:rsidR="00D3731F" w:rsidRDefault="00D3731F" w:rsidP="00D3731F">
            <w:pPr>
              <w:tabs>
                <w:tab w:val="left" w:pos="993"/>
                <w:tab w:val="left" w:pos="4860"/>
              </w:tabs>
              <w:ind w:left="52" w:right="259"/>
              <w:jc w:val="both"/>
            </w:pPr>
            <w:r w:rsidRPr="00733F40">
              <w:t xml:space="preserve">ОКПД 2: </w:t>
            </w:r>
            <w:r w:rsidRPr="001E673E">
              <w:t>85.42.19.900</w:t>
            </w:r>
            <w:r>
              <w:rPr>
                <w:sz w:val="28"/>
                <w:szCs w:val="28"/>
              </w:rPr>
              <w:t xml:space="preserve"> </w:t>
            </w:r>
            <w:r w:rsidRPr="00733F40">
              <w:t xml:space="preserve">услуги по </w:t>
            </w:r>
            <w:r>
              <w:t>профессиональному обучению прочие</w:t>
            </w:r>
            <w:r>
              <w:t>.</w:t>
            </w:r>
          </w:p>
          <w:p w:rsidR="00D3731F" w:rsidRPr="003A3E4D" w:rsidRDefault="00D3731F" w:rsidP="00D3731F">
            <w:pPr>
              <w:overflowPunct w:val="0"/>
              <w:adjustRightInd w:val="0"/>
              <w:jc w:val="both"/>
              <w:textAlignment w:val="baseline"/>
              <w:rPr>
                <w:sz w:val="25"/>
                <w:szCs w:val="25"/>
              </w:rPr>
            </w:pPr>
            <w:r w:rsidRPr="00CD155F">
              <w:rPr>
                <w:b/>
                <w:sz w:val="26"/>
                <w:szCs w:val="26"/>
              </w:rPr>
              <w:t>Место оказания услуг:</w:t>
            </w:r>
            <w:r w:rsidRPr="00CD155F">
              <w:rPr>
                <w:sz w:val="26"/>
                <w:szCs w:val="26"/>
              </w:rPr>
              <w:t xml:space="preserve"> </w:t>
            </w:r>
            <w:r w:rsidRPr="00413FAE">
              <w:rPr>
                <w:sz w:val="25"/>
                <w:szCs w:val="25"/>
              </w:rPr>
              <w:t>г. Москва</w:t>
            </w:r>
            <w:r>
              <w:rPr>
                <w:sz w:val="25"/>
                <w:szCs w:val="25"/>
              </w:rPr>
              <w:t>.</w:t>
            </w:r>
          </w:p>
          <w:p w:rsidR="00D3731F" w:rsidRPr="00517130" w:rsidRDefault="00D3731F" w:rsidP="00D3731F">
            <w:pPr>
              <w:jc w:val="both"/>
              <w:rPr>
                <w:sz w:val="28"/>
                <w:szCs w:val="28"/>
              </w:rPr>
            </w:pPr>
            <w:r w:rsidRPr="00733F40">
              <w:rPr>
                <w:b/>
              </w:rPr>
              <w:t>Срок оказания услуг</w:t>
            </w:r>
            <w:r w:rsidRPr="00733F40">
              <w:t xml:space="preserve">: </w:t>
            </w:r>
            <w:r w:rsidRPr="001E673E">
              <w:t>Обучение должно быть осуществлено до 30.09.2026 года.</w:t>
            </w:r>
            <w:r w:rsidRPr="00517130">
              <w:rPr>
                <w:sz w:val="28"/>
                <w:szCs w:val="28"/>
              </w:rPr>
              <w:t xml:space="preserve"> </w:t>
            </w:r>
          </w:p>
          <w:p w:rsidR="00762CC3" w:rsidRDefault="00D3731F" w:rsidP="00D3731F">
            <w:pPr>
              <w:jc w:val="both"/>
              <w:rPr>
                <w:rFonts w:eastAsia="Calibri"/>
                <w:sz w:val="26"/>
                <w:szCs w:val="26"/>
              </w:rPr>
            </w:pPr>
            <w:r w:rsidRPr="00733F40">
              <w:rPr>
                <w:b/>
              </w:rPr>
              <w:t>Требование к оказанию услуг:</w:t>
            </w:r>
            <w:r w:rsidRPr="00733F40">
              <w:t xml:space="preserve"> услуги оказываются в соответствии с прилагаемым Техническим заданием</w:t>
            </w:r>
            <w:r w:rsidR="00762CC3" w:rsidRPr="00CD155F">
              <w:rPr>
                <w:rFonts w:eastAsia="Calibri"/>
                <w:sz w:val="26"/>
                <w:szCs w:val="26"/>
              </w:rPr>
              <w:t>.</w:t>
            </w:r>
          </w:p>
          <w:p w:rsidR="00D3731F" w:rsidRPr="00D3731F" w:rsidRDefault="00D3731F" w:rsidP="00D3731F">
            <w:pPr>
              <w:jc w:val="both"/>
            </w:pPr>
          </w:p>
        </w:tc>
      </w:tr>
      <w:tr w:rsidR="00472728" w:rsidRPr="003F435B" w:rsidTr="005F3955">
        <w:tc>
          <w:tcPr>
            <w:tcW w:w="2084" w:type="dxa"/>
            <w:tcBorders>
              <w:top w:val="single" w:sz="4" w:space="0" w:color="auto"/>
              <w:left w:val="single" w:sz="4" w:space="0" w:color="auto"/>
              <w:bottom w:val="single" w:sz="4" w:space="0" w:color="auto"/>
              <w:right w:val="single" w:sz="4" w:space="0" w:color="auto"/>
            </w:tcBorders>
          </w:tcPr>
          <w:p w:rsidR="00472728" w:rsidRPr="003F435B" w:rsidRDefault="00472728" w:rsidP="004025B8">
            <w:pPr>
              <w:rPr>
                <w:bCs/>
                <w:sz w:val="28"/>
                <w:szCs w:val="28"/>
              </w:rPr>
            </w:pPr>
            <w:r w:rsidRPr="003F435B">
              <w:rPr>
                <w:bCs/>
                <w:sz w:val="28"/>
                <w:szCs w:val="28"/>
              </w:rPr>
              <w:t>Используемый метод определения НМЦК с обоснованием:</w:t>
            </w:r>
          </w:p>
        </w:tc>
        <w:tc>
          <w:tcPr>
            <w:tcW w:w="13226" w:type="dxa"/>
            <w:tcBorders>
              <w:top w:val="single" w:sz="4" w:space="0" w:color="auto"/>
              <w:left w:val="single" w:sz="4" w:space="0" w:color="auto"/>
              <w:bottom w:val="single" w:sz="4" w:space="0" w:color="auto"/>
              <w:right w:val="single" w:sz="4" w:space="0" w:color="auto"/>
            </w:tcBorders>
          </w:tcPr>
          <w:p w:rsidR="00A50C7A" w:rsidRDefault="00BA55BE" w:rsidP="00D3731F">
            <w:pPr>
              <w:jc w:val="both"/>
              <w:rPr>
                <w:lang w:eastAsia="en-US" w:bidi="en-US"/>
              </w:rPr>
            </w:pPr>
            <w:proofErr w:type="gramStart"/>
            <w:r w:rsidRPr="00D3731F">
              <w:rPr>
                <w:lang w:eastAsia="en-US" w:bidi="en-US"/>
              </w:rPr>
              <w:t>В соответствии с ч. 6 ст. 22 Федерального закона от 05.04.2013 №44-ФЗ и пунктом 3.7.1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 567, НМЦК определена методом сопоставимых рыночных цен, т.к. этот метод является приоритетным.</w:t>
            </w:r>
            <w:proofErr w:type="gramEnd"/>
            <w:r w:rsidRPr="00D3731F">
              <w:rPr>
                <w:lang w:eastAsia="en-US" w:bidi="en-US"/>
              </w:rPr>
              <w:t xml:space="preserve"> Другие методы определения НМЦК не использовались в связи с тем, что данная закупка не входит в группы, предусмотренные ч. 7-11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0170" w:rsidRPr="00D3731F" w:rsidRDefault="00240170" w:rsidP="00D3731F">
            <w:pPr>
              <w:jc w:val="both"/>
              <w:rPr>
                <w:sz w:val="26"/>
                <w:szCs w:val="26"/>
              </w:rPr>
            </w:pPr>
          </w:p>
        </w:tc>
      </w:tr>
      <w:tr w:rsidR="00472728" w:rsidTr="005F3955">
        <w:trPr>
          <w:trHeight w:val="3044"/>
        </w:trPr>
        <w:tc>
          <w:tcPr>
            <w:tcW w:w="2084" w:type="dxa"/>
            <w:tcBorders>
              <w:top w:val="single" w:sz="4" w:space="0" w:color="auto"/>
              <w:left w:val="single" w:sz="4" w:space="0" w:color="auto"/>
              <w:bottom w:val="single" w:sz="4" w:space="0" w:color="auto"/>
              <w:right w:val="single" w:sz="4" w:space="0" w:color="auto"/>
            </w:tcBorders>
          </w:tcPr>
          <w:p w:rsidR="00472728" w:rsidRDefault="00472728" w:rsidP="004025B8">
            <w:pPr>
              <w:ind w:right="57"/>
              <w:jc w:val="both"/>
              <w:rPr>
                <w:b/>
                <w:bCs/>
              </w:rPr>
            </w:pPr>
            <w:r>
              <w:rPr>
                <w:b/>
                <w:bCs/>
              </w:rPr>
              <w:t>Расчет НМЦК</w:t>
            </w: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tc>
        <w:tc>
          <w:tcPr>
            <w:tcW w:w="13226" w:type="dxa"/>
            <w:tcBorders>
              <w:top w:val="single" w:sz="4" w:space="0" w:color="auto"/>
              <w:left w:val="single" w:sz="4" w:space="0" w:color="auto"/>
              <w:bottom w:val="single" w:sz="4" w:space="0" w:color="auto"/>
              <w:right w:val="single" w:sz="4" w:space="0" w:color="auto"/>
            </w:tcBorders>
          </w:tcPr>
          <w:p w:rsidR="004618E5" w:rsidRDefault="00A300B6" w:rsidP="00D3731F">
            <w:pPr>
              <w:ind w:left="55" w:right="118"/>
              <w:jc w:val="both"/>
            </w:pPr>
            <w:r>
              <w:rPr>
                <w:sz w:val="26"/>
                <w:szCs w:val="26"/>
              </w:rPr>
              <w:t xml:space="preserve"> </w:t>
            </w:r>
            <w:r w:rsidR="00D3731F" w:rsidRPr="003A3E4D">
              <w:t xml:space="preserve">С целью поиска идентичных или однородных товаров с аналогичными потребительскими свойствами потенциальным Поставщикам было направлено </w:t>
            </w:r>
            <w:r w:rsidR="00D3731F">
              <w:t>9</w:t>
            </w:r>
            <w:r w:rsidR="00D3731F" w:rsidRPr="003A3E4D">
              <w:t xml:space="preserve"> (</w:t>
            </w:r>
            <w:r w:rsidR="00D3731F">
              <w:t>Девя</w:t>
            </w:r>
            <w:r w:rsidR="00D3731F" w:rsidRPr="003A3E4D">
              <w:t>ть) запросов. Также направлен запрос ценовой информации в ЕИС №03731000485260002</w:t>
            </w:r>
            <w:r w:rsidR="00D3731F">
              <w:t>2</w:t>
            </w:r>
            <w:r w:rsidR="00D3731F" w:rsidRPr="003A3E4D">
              <w:t>0. Анализ рынка произведен на основании 3 (Трех) полученных ответов.</w:t>
            </w:r>
          </w:p>
          <w:p w:rsidR="00D3731F" w:rsidRDefault="00D3731F" w:rsidP="00D3731F">
            <w:pPr>
              <w:ind w:left="55" w:right="118"/>
              <w:jc w:val="both"/>
              <w:rPr>
                <w:rFonts w:eastAsia="Calibri"/>
                <w:b/>
                <w:sz w:val="26"/>
                <w:szCs w:val="26"/>
                <w:lang w:eastAsia="en-US"/>
              </w:rPr>
            </w:pPr>
          </w:p>
          <w:p w:rsidR="00BA55BE" w:rsidRPr="00B03B23" w:rsidRDefault="00BA55BE" w:rsidP="00BA55BE">
            <w:pPr>
              <w:ind w:right="152"/>
              <w:jc w:val="both"/>
              <w:rPr>
                <w:rFonts w:eastAsia="Calibri"/>
                <w:b/>
                <w:sz w:val="26"/>
                <w:szCs w:val="26"/>
                <w:lang w:eastAsia="en-US"/>
              </w:rPr>
            </w:pPr>
            <w:r w:rsidRPr="00B03B23">
              <w:rPr>
                <w:rFonts w:eastAsia="Calibri"/>
                <w:b/>
                <w:sz w:val="26"/>
                <w:szCs w:val="26"/>
                <w:lang w:eastAsia="en-US"/>
              </w:rPr>
              <w:t>КП №</w:t>
            </w:r>
            <w:r w:rsidR="00D3731F">
              <w:rPr>
                <w:rFonts w:eastAsia="Calibri"/>
                <w:b/>
                <w:sz w:val="26"/>
                <w:szCs w:val="26"/>
                <w:lang w:eastAsia="en-US"/>
              </w:rPr>
              <w:t>0135-0604</w:t>
            </w:r>
            <w:r w:rsidR="00E05911">
              <w:rPr>
                <w:rFonts w:eastAsia="Calibri"/>
                <w:b/>
                <w:sz w:val="26"/>
                <w:szCs w:val="26"/>
                <w:lang w:eastAsia="en-US"/>
              </w:rPr>
              <w:t xml:space="preserve"> от </w:t>
            </w:r>
            <w:r w:rsidR="00D3731F">
              <w:rPr>
                <w:rFonts w:eastAsia="Calibri"/>
                <w:b/>
                <w:sz w:val="26"/>
                <w:szCs w:val="26"/>
                <w:lang w:eastAsia="en-US"/>
              </w:rPr>
              <w:t>21</w:t>
            </w:r>
            <w:r w:rsidR="00861DBA">
              <w:rPr>
                <w:rFonts w:eastAsia="Calibri"/>
                <w:b/>
                <w:sz w:val="26"/>
                <w:szCs w:val="26"/>
                <w:lang w:eastAsia="en-US"/>
              </w:rPr>
              <w:t>.0</w:t>
            </w:r>
            <w:r w:rsidR="00D3731F">
              <w:rPr>
                <w:rFonts w:eastAsia="Calibri"/>
                <w:b/>
                <w:sz w:val="26"/>
                <w:szCs w:val="26"/>
                <w:lang w:eastAsia="en-US"/>
              </w:rPr>
              <w:t>7</w:t>
            </w:r>
            <w:r w:rsidR="00861DBA">
              <w:rPr>
                <w:rFonts w:eastAsia="Calibri"/>
                <w:b/>
                <w:sz w:val="26"/>
                <w:szCs w:val="26"/>
                <w:lang w:eastAsia="en-US"/>
              </w:rPr>
              <w:t>.2026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1140"/>
              <w:gridCol w:w="1020"/>
              <w:gridCol w:w="1300"/>
              <w:gridCol w:w="1524"/>
              <w:gridCol w:w="1844"/>
              <w:gridCol w:w="2794"/>
            </w:tblGrid>
            <w:tr w:rsidR="005F3955" w:rsidTr="00240170">
              <w:trPr>
                <w:trHeight w:val="944"/>
              </w:trPr>
              <w:tc>
                <w:tcPr>
                  <w:tcW w:w="1346" w:type="pct"/>
                  <w:tcBorders>
                    <w:top w:val="single" w:sz="4" w:space="0" w:color="auto"/>
                    <w:left w:val="single" w:sz="4" w:space="0" w:color="auto"/>
                    <w:bottom w:val="single" w:sz="4" w:space="0" w:color="auto"/>
                    <w:right w:val="single" w:sz="4" w:space="0" w:color="auto"/>
                  </w:tcBorders>
                  <w:vAlign w:val="center"/>
                </w:tcPr>
                <w:p w:rsidR="005F3955" w:rsidRPr="00FF70C9" w:rsidRDefault="005F3955" w:rsidP="00C36AF1">
                  <w:pPr>
                    <w:pStyle w:val="a3"/>
                    <w:tabs>
                      <w:tab w:val="left" w:pos="10080"/>
                      <w:tab w:val="left" w:pos="10260"/>
                    </w:tabs>
                    <w:spacing w:before="120"/>
                    <w:jc w:val="center"/>
                    <w:rPr>
                      <w:rFonts w:cs="Arial"/>
                      <w:sz w:val="24"/>
                      <w:szCs w:val="24"/>
                    </w:rPr>
                  </w:pPr>
                  <w:r w:rsidRPr="00FF70C9">
                    <w:rPr>
                      <w:rFonts w:cs="Arial"/>
                      <w:sz w:val="24"/>
                      <w:szCs w:val="24"/>
                    </w:rPr>
                    <w:t xml:space="preserve">Наименование </w:t>
                  </w:r>
                  <w:r>
                    <w:rPr>
                      <w:rFonts w:cs="Arial"/>
                      <w:sz w:val="24"/>
                      <w:szCs w:val="24"/>
                    </w:rPr>
                    <w:t>услуг</w:t>
                  </w:r>
                </w:p>
              </w:tc>
              <w:tc>
                <w:tcPr>
                  <w:tcW w:w="435" w:type="pct"/>
                  <w:tcBorders>
                    <w:top w:val="single" w:sz="4" w:space="0" w:color="auto"/>
                    <w:left w:val="single" w:sz="4" w:space="0" w:color="auto"/>
                    <w:bottom w:val="single" w:sz="4" w:space="0" w:color="auto"/>
                    <w:right w:val="single" w:sz="4" w:space="0" w:color="auto"/>
                  </w:tcBorders>
                  <w:vAlign w:val="center"/>
                </w:tcPr>
                <w:p w:rsidR="005F3955" w:rsidRPr="00FF70C9" w:rsidRDefault="005F3955" w:rsidP="00A81955">
                  <w:pPr>
                    <w:pStyle w:val="a3"/>
                    <w:tabs>
                      <w:tab w:val="left" w:pos="10080"/>
                      <w:tab w:val="left" w:pos="10260"/>
                    </w:tabs>
                    <w:spacing w:before="120"/>
                    <w:jc w:val="center"/>
                    <w:rPr>
                      <w:rFonts w:cs="Arial"/>
                      <w:sz w:val="24"/>
                      <w:szCs w:val="24"/>
                    </w:rPr>
                  </w:pPr>
                  <w:r w:rsidRPr="00FF70C9">
                    <w:rPr>
                      <w:rFonts w:cs="Arial"/>
                      <w:sz w:val="24"/>
                      <w:szCs w:val="24"/>
                    </w:rPr>
                    <w:t xml:space="preserve">Кол-во </w:t>
                  </w:r>
                  <w:r>
                    <w:rPr>
                      <w:rFonts w:cs="Arial"/>
                      <w:sz w:val="24"/>
                      <w:szCs w:val="24"/>
                    </w:rPr>
                    <w:t>часов</w:t>
                  </w:r>
                </w:p>
              </w:tc>
              <w:tc>
                <w:tcPr>
                  <w:tcW w:w="377" w:type="pct"/>
                  <w:tcBorders>
                    <w:top w:val="single" w:sz="4" w:space="0" w:color="auto"/>
                    <w:left w:val="single" w:sz="4" w:space="0" w:color="auto"/>
                    <w:bottom w:val="single" w:sz="4" w:space="0" w:color="auto"/>
                    <w:right w:val="single" w:sz="4" w:space="0" w:color="auto"/>
                  </w:tcBorders>
                </w:tcPr>
                <w:p w:rsidR="005F3955" w:rsidRDefault="005F3955" w:rsidP="00A81955">
                  <w:pPr>
                    <w:pStyle w:val="a3"/>
                    <w:tabs>
                      <w:tab w:val="left" w:pos="10080"/>
                      <w:tab w:val="left" w:pos="10260"/>
                    </w:tabs>
                    <w:spacing w:before="120"/>
                    <w:jc w:val="center"/>
                    <w:rPr>
                      <w:rFonts w:cs="Arial"/>
                      <w:sz w:val="24"/>
                      <w:szCs w:val="24"/>
                    </w:rPr>
                  </w:pPr>
                  <w:r>
                    <w:rPr>
                      <w:rFonts w:cs="Arial"/>
                      <w:sz w:val="24"/>
                      <w:szCs w:val="24"/>
                    </w:rPr>
                    <w:t>Кол-во</w:t>
                  </w:r>
                </w:p>
                <w:p w:rsidR="005F3955" w:rsidRPr="00FF70C9" w:rsidRDefault="005F3955" w:rsidP="00A81955">
                  <w:pPr>
                    <w:pStyle w:val="a3"/>
                    <w:tabs>
                      <w:tab w:val="left" w:pos="10080"/>
                      <w:tab w:val="left" w:pos="10260"/>
                    </w:tabs>
                    <w:spacing w:before="120"/>
                    <w:jc w:val="center"/>
                    <w:rPr>
                      <w:rFonts w:cs="Arial"/>
                      <w:sz w:val="24"/>
                      <w:szCs w:val="24"/>
                    </w:rPr>
                  </w:pPr>
                  <w:r>
                    <w:rPr>
                      <w:rFonts w:cs="Arial"/>
                      <w:sz w:val="24"/>
                      <w:szCs w:val="24"/>
                    </w:rPr>
                    <w:t>человек</w:t>
                  </w:r>
                </w:p>
              </w:tc>
              <w:tc>
                <w:tcPr>
                  <w:tcW w:w="496" w:type="pct"/>
                  <w:tcBorders>
                    <w:top w:val="single" w:sz="4" w:space="0" w:color="auto"/>
                    <w:left w:val="single" w:sz="4" w:space="0" w:color="auto"/>
                    <w:bottom w:val="single" w:sz="4" w:space="0" w:color="auto"/>
                    <w:right w:val="single" w:sz="4" w:space="0" w:color="auto"/>
                  </w:tcBorders>
                  <w:vAlign w:val="center"/>
                </w:tcPr>
                <w:p w:rsidR="005F3955" w:rsidRPr="00FF70C9" w:rsidRDefault="005F3955" w:rsidP="00A81955">
                  <w:pPr>
                    <w:pStyle w:val="a3"/>
                    <w:tabs>
                      <w:tab w:val="left" w:pos="10080"/>
                      <w:tab w:val="left" w:pos="10260"/>
                    </w:tabs>
                    <w:spacing w:before="120"/>
                    <w:jc w:val="center"/>
                    <w:rPr>
                      <w:rFonts w:cs="Arial"/>
                      <w:sz w:val="24"/>
                      <w:szCs w:val="24"/>
                    </w:rPr>
                  </w:pPr>
                  <w:r w:rsidRPr="00FF70C9">
                    <w:rPr>
                      <w:rFonts w:cs="Arial"/>
                      <w:sz w:val="24"/>
                      <w:szCs w:val="24"/>
                    </w:rPr>
                    <w:t>Единица измерения</w:t>
                  </w:r>
                </w:p>
              </w:tc>
              <w:tc>
                <w:tcPr>
                  <w:tcW w:w="581" w:type="pct"/>
                  <w:tcBorders>
                    <w:top w:val="single" w:sz="4" w:space="0" w:color="auto"/>
                    <w:left w:val="single" w:sz="4" w:space="0" w:color="auto"/>
                    <w:bottom w:val="single" w:sz="4" w:space="0" w:color="auto"/>
                    <w:right w:val="single" w:sz="4" w:space="0" w:color="auto"/>
                  </w:tcBorders>
                </w:tcPr>
                <w:p w:rsidR="005F3955" w:rsidRPr="00FF70C9" w:rsidRDefault="005F3955" w:rsidP="00240170">
                  <w:pPr>
                    <w:pStyle w:val="a3"/>
                    <w:tabs>
                      <w:tab w:val="left" w:pos="10080"/>
                      <w:tab w:val="left" w:pos="10260"/>
                    </w:tabs>
                    <w:spacing w:before="120"/>
                    <w:jc w:val="center"/>
                    <w:rPr>
                      <w:rFonts w:cs="Arial"/>
                      <w:sz w:val="24"/>
                      <w:szCs w:val="24"/>
                    </w:rPr>
                  </w:pPr>
                  <w:r w:rsidRPr="00FF70C9">
                    <w:rPr>
                      <w:rFonts w:cs="Arial"/>
                      <w:sz w:val="24"/>
                      <w:szCs w:val="24"/>
                    </w:rPr>
                    <w:t xml:space="preserve">Цена за </w:t>
                  </w:r>
                  <w:r>
                    <w:rPr>
                      <w:rFonts w:cs="Arial"/>
                      <w:sz w:val="24"/>
                      <w:szCs w:val="24"/>
                    </w:rPr>
                    <w:br/>
                    <w:t>1 человеко-час,</w:t>
                  </w:r>
                  <w:r w:rsidR="00240170">
                    <w:rPr>
                      <w:rFonts w:cs="Arial"/>
                      <w:sz w:val="24"/>
                      <w:szCs w:val="24"/>
                    </w:rPr>
                    <w:t xml:space="preserve"> </w:t>
                  </w:r>
                  <w:r>
                    <w:rPr>
                      <w:rFonts w:cs="Arial"/>
                      <w:sz w:val="24"/>
                      <w:szCs w:val="24"/>
                    </w:rPr>
                    <w:t xml:space="preserve"> </w:t>
                  </w:r>
                  <w:proofErr w:type="spellStart"/>
                  <w:r>
                    <w:rPr>
                      <w:rFonts w:cs="Arial"/>
                      <w:sz w:val="24"/>
                      <w:szCs w:val="24"/>
                    </w:rPr>
                    <w:t>руб</w:t>
                  </w:r>
                  <w:proofErr w:type="spellEnd"/>
                </w:p>
              </w:tc>
              <w:tc>
                <w:tcPr>
                  <w:tcW w:w="702" w:type="pct"/>
                  <w:tcBorders>
                    <w:top w:val="single" w:sz="4" w:space="0" w:color="auto"/>
                    <w:left w:val="single" w:sz="4" w:space="0" w:color="auto"/>
                    <w:bottom w:val="single" w:sz="4" w:space="0" w:color="auto"/>
                    <w:right w:val="single" w:sz="4" w:space="0" w:color="auto"/>
                  </w:tcBorders>
                  <w:vAlign w:val="center"/>
                </w:tcPr>
                <w:p w:rsidR="005F3955" w:rsidRPr="00FF70C9" w:rsidRDefault="005F3955" w:rsidP="00240170">
                  <w:pPr>
                    <w:pStyle w:val="a3"/>
                    <w:tabs>
                      <w:tab w:val="left" w:pos="10080"/>
                      <w:tab w:val="left" w:pos="10260"/>
                    </w:tabs>
                    <w:spacing w:before="120"/>
                    <w:jc w:val="center"/>
                    <w:rPr>
                      <w:rFonts w:cs="Arial"/>
                      <w:sz w:val="24"/>
                      <w:szCs w:val="24"/>
                    </w:rPr>
                  </w:pPr>
                  <w:r w:rsidRPr="00FF70C9">
                    <w:rPr>
                      <w:rFonts w:cs="Arial"/>
                      <w:sz w:val="24"/>
                      <w:szCs w:val="24"/>
                    </w:rPr>
                    <w:t xml:space="preserve">Цена за </w:t>
                  </w:r>
                  <w:r>
                    <w:rPr>
                      <w:rFonts w:cs="Arial"/>
                      <w:sz w:val="24"/>
                      <w:szCs w:val="24"/>
                    </w:rPr>
                    <w:br/>
                    <w:t>1 чел.,</w:t>
                  </w:r>
                  <w:r w:rsidR="00240170">
                    <w:rPr>
                      <w:rFonts w:cs="Arial"/>
                      <w:sz w:val="24"/>
                      <w:szCs w:val="24"/>
                    </w:rPr>
                    <w:t xml:space="preserve"> </w:t>
                  </w:r>
                  <w:r>
                    <w:rPr>
                      <w:rFonts w:cs="Arial"/>
                      <w:sz w:val="24"/>
                      <w:szCs w:val="24"/>
                    </w:rPr>
                    <w:t xml:space="preserve"> </w:t>
                  </w:r>
                  <w:proofErr w:type="spellStart"/>
                  <w:r>
                    <w:rPr>
                      <w:rFonts w:cs="Arial"/>
                      <w:sz w:val="24"/>
                      <w:szCs w:val="24"/>
                    </w:rPr>
                    <w:t>руб</w:t>
                  </w:r>
                  <w:proofErr w:type="spellEnd"/>
                  <w:r w:rsidRPr="00FF70C9">
                    <w:rPr>
                      <w:rFonts w:cs="Arial"/>
                      <w:sz w:val="24"/>
                      <w:szCs w:val="24"/>
                    </w:rPr>
                    <w:t xml:space="preserve"> </w:t>
                  </w:r>
                </w:p>
              </w:tc>
              <w:tc>
                <w:tcPr>
                  <w:tcW w:w="1063" w:type="pct"/>
                  <w:tcBorders>
                    <w:top w:val="single" w:sz="4" w:space="0" w:color="auto"/>
                    <w:left w:val="single" w:sz="4" w:space="0" w:color="auto"/>
                    <w:bottom w:val="single" w:sz="4" w:space="0" w:color="auto"/>
                    <w:right w:val="single" w:sz="4" w:space="0" w:color="auto"/>
                  </w:tcBorders>
                  <w:vAlign w:val="center"/>
                </w:tcPr>
                <w:p w:rsidR="005F3955" w:rsidRPr="00FF70C9" w:rsidRDefault="005F3955" w:rsidP="00AA0FEC">
                  <w:pPr>
                    <w:pStyle w:val="a3"/>
                    <w:tabs>
                      <w:tab w:val="left" w:pos="3435"/>
                      <w:tab w:val="left" w:pos="10080"/>
                      <w:tab w:val="left" w:pos="10260"/>
                    </w:tabs>
                    <w:spacing w:before="120"/>
                    <w:jc w:val="center"/>
                    <w:rPr>
                      <w:rFonts w:cs="Arial"/>
                      <w:sz w:val="24"/>
                      <w:szCs w:val="24"/>
                    </w:rPr>
                  </w:pPr>
                  <w:r>
                    <w:rPr>
                      <w:rFonts w:cs="Arial"/>
                      <w:sz w:val="24"/>
                      <w:szCs w:val="24"/>
                    </w:rPr>
                    <w:t>Общая с</w:t>
                  </w:r>
                  <w:r w:rsidRPr="00FF70C9">
                    <w:rPr>
                      <w:rFonts w:cs="Arial"/>
                      <w:sz w:val="24"/>
                      <w:szCs w:val="24"/>
                    </w:rPr>
                    <w:t>тоимость, руб.</w:t>
                  </w:r>
                </w:p>
              </w:tc>
            </w:tr>
            <w:tr w:rsidR="005F3955" w:rsidTr="00683738">
              <w:trPr>
                <w:trHeight w:val="1246"/>
              </w:trPr>
              <w:tc>
                <w:tcPr>
                  <w:tcW w:w="1346" w:type="pct"/>
                  <w:tcBorders>
                    <w:top w:val="single" w:sz="4" w:space="0" w:color="auto"/>
                    <w:left w:val="single" w:sz="4" w:space="0" w:color="auto"/>
                    <w:right w:val="single" w:sz="4" w:space="0" w:color="auto"/>
                  </w:tcBorders>
                  <w:vAlign w:val="center"/>
                </w:tcPr>
                <w:p w:rsidR="005F3955" w:rsidRPr="005A5085" w:rsidRDefault="00D3731F" w:rsidP="00D3731F">
                  <w:pPr>
                    <w:pStyle w:val="a3"/>
                    <w:tabs>
                      <w:tab w:val="left" w:pos="10080"/>
                      <w:tab w:val="left" w:pos="10260"/>
                    </w:tabs>
                    <w:spacing w:before="120"/>
                    <w:rPr>
                      <w:rFonts w:cs="Arial"/>
                      <w:sz w:val="24"/>
                      <w:szCs w:val="24"/>
                    </w:rPr>
                  </w:pPr>
                  <w:proofErr w:type="gramStart"/>
                  <w:r>
                    <w:rPr>
                      <w:sz w:val="24"/>
                      <w:szCs w:val="24"/>
                    </w:rPr>
                    <w:t>Обучение по программе</w:t>
                  </w:r>
                  <w:proofErr w:type="gramEnd"/>
                  <w:r>
                    <w:rPr>
                      <w:sz w:val="24"/>
                      <w:szCs w:val="24"/>
                    </w:rPr>
                    <w:t xml:space="preserve"> «Правила оказания первой помощи пострадавшим»</w:t>
                  </w:r>
                </w:p>
              </w:tc>
              <w:tc>
                <w:tcPr>
                  <w:tcW w:w="435" w:type="pct"/>
                  <w:tcBorders>
                    <w:top w:val="single" w:sz="4" w:space="0" w:color="auto"/>
                    <w:left w:val="single" w:sz="4" w:space="0" w:color="auto"/>
                    <w:right w:val="single" w:sz="4" w:space="0" w:color="auto"/>
                  </w:tcBorders>
                  <w:vAlign w:val="center"/>
                </w:tcPr>
                <w:p w:rsidR="005F3955" w:rsidRPr="008B2C7D" w:rsidRDefault="00D3731F" w:rsidP="00A81955">
                  <w:pPr>
                    <w:jc w:val="center"/>
                  </w:pPr>
                  <w:r>
                    <w:t>8</w:t>
                  </w:r>
                </w:p>
              </w:tc>
              <w:tc>
                <w:tcPr>
                  <w:tcW w:w="377" w:type="pct"/>
                  <w:tcBorders>
                    <w:top w:val="single" w:sz="4" w:space="0" w:color="auto"/>
                    <w:left w:val="single" w:sz="4" w:space="0" w:color="auto"/>
                    <w:right w:val="single" w:sz="4" w:space="0" w:color="auto"/>
                  </w:tcBorders>
                  <w:vAlign w:val="center"/>
                </w:tcPr>
                <w:p w:rsidR="005F3955" w:rsidRDefault="00D3731F" w:rsidP="00AA0FEC">
                  <w:pPr>
                    <w:pStyle w:val="a3"/>
                    <w:tabs>
                      <w:tab w:val="left" w:pos="10080"/>
                      <w:tab w:val="left" w:pos="10260"/>
                    </w:tabs>
                    <w:jc w:val="center"/>
                    <w:rPr>
                      <w:rFonts w:cs="Arial"/>
                      <w:sz w:val="24"/>
                      <w:szCs w:val="24"/>
                    </w:rPr>
                  </w:pPr>
                  <w:r>
                    <w:rPr>
                      <w:rFonts w:cs="Arial"/>
                      <w:sz w:val="24"/>
                      <w:szCs w:val="24"/>
                    </w:rPr>
                    <w:t>58</w:t>
                  </w:r>
                </w:p>
              </w:tc>
              <w:tc>
                <w:tcPr>
                  <w:tcW w:w="496" w:type="pct"/>
                  <w:tcBorders>
                    <w:top w:val="single" w:sz="4" w:space="0" w:color="auto"/>
                    <w:left w:val="single" w:sz="4" w:space="0" w:color="auto"/>
                    <w:right w:val="single" w:sz="4" w:space="0" w:color="auto"/>
                  </w:tcBorders>
                  <w:vAlign w:val="center"/>
                </w:tcPr>
                <w:p w:rsidR="005F3955" w:rsidRPr="008B2C7D" w:rsidRDefault="005F3955" w:rsidP="00A300B6">
                  <w:pPr>
                    <w:pStyle w:val="a3"/>
                    <w:tabs>
                      <w:tab w:val="left" w:pos="10080"/>
                      <w:tab w:val="left" w:pos="10260"/>
                    </w:tabs>
                    <w:jc w:val="center"/>
                    <w:rPr>
                      <w:rFonts w:cs="Arial"/>
                      <w:sz w:val="24"/>
                      <w:szCs w:val="24"/>
                    </w:rPr>
                  </w:pPr>
                  <w:r>
                    <w:rPr>
                      <w:rFonts w:cs="Arial"/>
                      <w:sz w:val="24"/>
                      <w:szCs w:val="24"/>
                    </w:rPr>
                    <w:t>Чел.</w:t>
                  </w:r>
                </w:p>
              </w:tc>
              <w:tc>
                <w:tcPr>
                  <w:tcW w:w="581" w:type="pct"/>
                  <w:tcBorders>
                    <w:top w:val="single" w:sz="4" w:space="0" w:color="auto"/>
                    <w:left w:val="single" w:sz="4" w:space="0" w:color="auto"/>
                    <w:right w:val="single" w:sz="4" w:space="0" w:color="auto"/>
                  </w:tcBorders>
                  <w:vAlign w:val="center"/>
                </w:tcPr>
                <w:p w:rsidR="005F3955" w:rsidRPr="005F3955" w:rsidRDefault="00861DBA" w:rsidP="00D3731F">
                  <w:pPr>
                    <w:pStyle w:val="a3"/>
                    <w:tabs>
                      <w:tab w:val="left" w:pos="10080"/>
                      <w:tab w:val="left" w:pos="10260"/>
                    </w:tabs>
                    <w:jc w:val="center"/>
                    <w:rPr>
                      <w:rFonts w:cs="Arial"/>
                      <w:sz w:val="24"/>
                      <w:szCs w:val="24"/>
                    </w:rPr>
                  </w:pPr>
                  <w:r>
                    <w:rPr>
                      <w:rFonts w:cs="Arial"/>
                      <w:sz w:val="24"/>
                      <w:szCs w:val="24"/>
                    </w:rPr>
                    <w:t>1</w:t>
                  </w:r>
                  <w:r w:rsidR="00D3731F">
                    <w:rPr>
                      <w:rFonts w:cs="Arial"/>
                      <w:sz w:val="24"/>
                      <w:szCs w:val="24"/>
                    </w:rPr>
                    <w:t>62</w:t>
                  </w:r>
                  <w:r>
                    <w:rPr>
                      <w:rFonts w:cs="Arial"/>
                      <w:sz w:val="24"/>
                      <w:szCs w:val="24"/>
                    </w:rPr>
                    <w:t>,5</w:t>
                  </w:r>
                  <w:r w:rsidR="00D3731F">
                    <w:rPr>
                      <w:rFonts w:cs="Arial"/>
                      <w:sz w:val="24"/>
                      <w:szCs w:val="24"/>
                    </w:rPr>
                    <w:t>0</w:t>
                  </w:r>
                </w:p>
              </w:tc>
              <w:tc>
                <w:tcPr>
                  <w:tcW w:w="702" w:type="pct"/>
                  <w:tcBorders>
                    <w:top w:val="single" w:sz="4" w:space="0" w:color="auto"/>
                    <w:left w:val="single" w:sz="4" w:space="0" w:color="auto"/>
                    <w:right w:val="single" w:sz="4" w:space="0" w:color="auto"/>
                  </w:tcBorders>
                  <w:vAlign w:val="center"/>
                </w:tcPr>
                <w:p w:rsidR="005F3955" w:rsidRPr="008B2C7D" w:rsidRDefault="00D3731F" w:rsidP="008B2C7D">
                  <w:pPr>
                    <w:pStyle w:val="a3"/>
                    <w:tabs>
                      <w:tab w:val="left" w:pos="10080"/>
                      <w:tab w:val="left" w:pos="10260"/>
                    </w:tabs>
                    <w:jc w:val="center"/>
                    <w:rPr>
                      <w:rFonts w:cs="Arial"/>
                      <w:sz w:val="24"/>
                      <w:szCs w:val="24"/>
                    </w:rPr>
                  </w:pPr>
                  <w:r>
                    <w:rPr>
                      <w:rFonts w:cs="Arial"/>
                      <w:sz w:val="24"/>
                      <w:szCs w:val="24"/>
                    </w:rPr>
                    <w:t>1 300,00</w:t>
                  </w:r>
                </w:p>
              </w:tc>
              <w:tc>
                <w:tcPr>
                  <w:tcW w:w="1063" w:type="pct"/>
                  <w:tcBorders>
                    <w:top w:val="single" w:sz="4" w:space="0" w:color="auto"/>
                    <w:left w:val="single" w:sz="4" w:space="0" w:color="auto"/>
                    <w:right w:val="single" w:sz="4" w:space="0" w:color="auto"/>
                  </w:tcBorders>
                  <w:vAlign w:val="center"/>
                </w:tcPr>
                <w:p w:rsidR="005F3955" w:rsidRPr="008B2C7D" w:rsidRDefault="00D3731F" w:rsidP="00D3731F">
                  <w:pPr>
                    <w:pStyle w:val="a3"/>
                    <w:tabs>
                      <w:tab w:val="left" w:pos="10080"/>
                      <w:tab w:val="left" w:pos="10260"/>
                    </w:tabs>
                    <w:jc w:val="center"/>
                    <w:rPr>
                      <w:rFonts w:cs="Arial"/>
                      <w:sz w:val="24"/>
                      <w:szCs w:val="24"/>
                    </w:rPr>
                  </w:pPr>
                  <w:r>
                    <w:rPr>
                      <w:rFonts w:cs="Arial"/>
                      <w:sz w:val="24"/>
                      <w:szCs w:val="24"/>
                    </w:rPr>
                    <w:t>75</w:t>
                  </w:r>
                  <w:r w:rsidR="00861DBA">
                    <w:rPr>
                      <w:rFonts w:cs="Arial"/>
                      <w:sz w:val="24"/>
                      <w:szCs w:val="24"/>
                    </w:rPr>
                    <w:t> </w:t>
                  </w:r>
                  <w:r>
                    <w:rPr>
                      <w:rFonts w:cs="Arial"/>
                      <w:sz w:val="24"/>
                      <w:szCs w:val="24"/>
                    </w:rPr>
                    <w:t>4</w:t>
                  </w:r>
                  <w:r w:rsidR="00861DBA">
                    <w:rPr>
                      <w:rFonts w:cs="Arial"/>
                      <w:sz w:val="24"/>
                      <w:szCs w:val="24"/>
                    </w:rPr>
                    <w:t>00,00</w:t>
                  </w:r>
                </w:p>
              </w:tc>
            </w:tr>
            <w:tr w:rsidR="005F3955" w:rsidRPr="00F866E8" w:rsidTr="00240170">
              <w:trPr>
                <w:trHeight w:val="189"/>
              </w:trPr>
              <w:tc>
                <w:tcPr>
                  <w:tcW w:w="1346" w:type="pct"/>
                  <w:tcBorders>
                    <w:top w:val="single" w:sz="4" w:space="0" w:color="auto"/>
                    <w:left w:val="single" w:sz="4" w:space="0" w:color="auto"/>
                    <w:bottom w:val="single" w:sz="4" w:space="0" w:color="auto"/>
                    <w:right w:val="single" w:sz="4" w:space="0" w:color="auto"/>
                  </w:tcBorders>
                </w:tcPr>
                <w:p w:rsidR="005F3955" w:rsidRPr="008B2C7D" w:rsidRDefault="005F3955" w:rsidP="00BD6EAE">
                  <w:pPr>
                    <w:pStyle w:val="a3"/>
                    <w:tabs>
                      <w:tab w:val="left" w:pos="10080"/>
                      <w:tab w:val="left" w:pos="10260"/>
                    </w:tabs>
                    <w:rPr>
                      <w:rFonts w:cs="Arial"/>
                      <w:b/>
                      <w:sz w:val="24"/>
                      <w:szCs w:val="24"/>
                    </w:rPr>
                  </w:pPr>
                  <w:r w:rsidRPr="008B2C7D">
                    <w:rPr>
                      <w:rFonts w:cs="Arial"/>
                      <w:b/>
                      <w:sz w:val="24"/>
                      <w:szCs w:val="24"/>
                    </w:rPr>
                    <w:t>ИТОГО</w:t>
                  </w:r>
                </w:p>
              </w:tc>
              <w:tc>
                <w:tcPr>
                  <w:tcW w:w="435" w:type="pct"/>
                  <w:tcBorders>
                    <w:top w:val="single" w:sz="4" w:space="0" w:color="auto"/>
                    <w:left w:val="single" w:sz="4" w:space="0" w:color="auto"/>
                    <w:bottom w:val="single" w:sz="4" w:space="0" w:color="auto"/>
                    <w:right w:val="single" w:sz="4" w:space="0" w:color="auto"/>
                  </w:tcBorders>
                </w:tcPr>
                <w:p w:rsidR="005F3955" w:rsidRPr="008B2C7D" w:rsidRDefault="005F3955" w:rsidP="00BD6EAE">
                  <w:pPr>
                    <w:pStyle w:val="a3"/>
                    <w:tabs>
                      <w:tab w:val="left" w:pos="10080"/>
                      <w:tab w:val="left" w:pos="10260"/>
                    </w:tabs>
                    <w:rPr>
                      <w:rFonts w:cs="Arial"/>
                      <w:sz w:val="24"/>
                      <w:szCs w:val="24"/>
                    </w:rPr>
                  </w:pPr>
                </w:p>
              </w:tc>
              <w:tc>
                <w:tcPr>
                  <w:tcW w:w="2156" w:type="pct"/>
                  <w:gridSpan w:val="4"/>
                  <w:tcBorders>
                    <w:top w:val="single" w:sz="4" w:space="0" w:color="auto"/>
                    <w:left w:val="single" w:sz="4" w:space="0" w:color="auto"/>
                    <w:bottom w:val="single" w:sz="4" w:space="0" w:color="auto"/>
                    <w:right w:val="single" w:sz="4" w:space="0" w:color="auto"/>
                  </w:tcBorders>
                </w:tcPr>
                <w:p w:rsidR="005F3955" w:rsidRPr="008B2C7D" w:rsidRDefault="005F3955" w:rsidP="00BD6EAE">
                  <w:pPr>
                    <w:pStyle w:val="a3"/>
                    <w:tabs>
                      <w:tab w:val="left" w:pos="10080"/>
                      <w:tab w:val="left" w:pos="10260"/>
                    </w:tabs>
                    <w:rPr>
                      <w:rFonts w:cs="Arial"/>
                      <w:sz w:val="24"/>
                      <w:szCs w:val="24"/>
                    </w:rPr>
                  </w:pPr>
                </w:p>
              </w:tc>
              <w:tc>
                <w:tcPr>
                  <w:tcW w:w="1063" w:type="pct"/>
                  <w:tcBorders>
                    <w:top w:val="single" w:sz="4" w:space="0" w:color="auto"/>
                    <w:left w:val="single" w:sz="4" w:space="0" w:color="auto"/>
                    <w:bottom w:val="single" w:sz="4" w:space="0" w:color="auto"/>
                    <w:right w:val="single" w:sz="4" w:space="0" w:color="auto"/>
                  </w:tcBorders>
                  <w:vAlign w:val="center"/>
                </w:tcPr>
                <w:p w:rsidR="005F3955" w:rsidRPr="00861DBA" w:rsidRDefault="00D3731F" w:rsidP="00AA0FEC">
                  <w:pPr>
                    <w:pStyle w:val="a3"/>
                    <w:tabs>
                      <w:tab w:val="left" w:pos="10080"/>
                      <w:tab w:val="left" w:pos="10260"/>
                    </w:tabs>
                    <w:jc w:val="right"/>
                    <w:rPr>
                      <w:rFonts w:cs="Arial"/>
                      <w:b/>
                      <w:sz w:val="24"/>
                      <w:szCs w:val="24"/>
                    </w:rPr>
                  </w:pPr>
                  <w:r>
                    <w:rPr>
                      <w:rFonts w:cs="Arial"/>
                      <w:b/>
                      <w:sz w:val="24"/>
                      <w:szCs w:val="24"/>
                    </w:rPr>
                    <w:t>75 4</w:t>
                  </w:r>
                  <w:r w:rsidR="00861DBA" w:rsidRPr="00861DBA">
                    <w:rPr>
                      <w:rFonts w:cs="Arial"/>
                      <w:b/>
                      <w:sz w:val="24"/>
                      <w:szCs w:val="24"/>
                    </w:rPr>
                    <w:t>00,00</w:t>
                  </w:r>
                </w:p>
              </w:tc>
            </w:tr>
          </w:tbl>
          <w:p w:rsidR="005A5085" w:rsidRDefault="005A5085" w:rsidP="00081F4F">
            <w:pPr>
              <w:autoSpaceDE w:val="0"/>
              <w:autoSpaceDN w:val="0"/>
              <w:adjustRightInd w:val="0"/>
              <w:jc w:val="both"/>
              <w:rPr>
                <w:b/>
              </w:rPr>
            </w:pPr>
          </w:p>
          <w:p w:rsidR="00AD08FA" w:rsidRPr="00E05911" w:rsidRDefault="00E05911" w:rsidP="00081F4F">
            <w:pPr>
              <w:autoSpaceDE w:val="0"/>
              <w:autoSpaceDN w:val="0"/>
              <w:adjustRightInd w:val="0"/>
              <w:jc w:val="both"/>
              <w:rPr>
                <w:b/>
              </w:rPr>
            </w:pPr>
            <w:r w:rsidRPr="00E05911">
              <w:rPr>
                <w:b/>
              </w:rPr>
              <w:lastRenderedPageBreak/>
              <w:t>К</w:t>
            </w:r>
            <w:r w:rsidR="00B92945">
              <w:rPr>
                <w:b/>
              </w:rPr>
              <w:t xml:space="preserve">П </w:t>
            </w:r>
            <w:r w:rsidRPr="00E05911">
              <w:rPr>
                <w:b/>
              </w:rPr>
              <w:t>№</w:t>
            </w:r>
            <w:r w:rsidR="00D3731F">
              <w:rPr>
                <w:b/>
              </w:rPr>
              <w:t>190/04</w:t>
            </w:r>
            <w:r w:rsidR="00B92945">
              <w:rPr>
                <w:b/>
              </w:rPr>
              <w:t xml:space="preserve"> от </w:t>
            </w:r>
            <w:r w:rsidR="00D3731F">
              <w:rPr>
                <w:b/>
              </w:rPr>
              <w:t>21</w:t>
            </w:r>
            <w:r w:rsidR="00861DBA">
              <w:rPr>
                <w:b/>
              </w:rPr>
              <w:t>.0</w:t>
            </w:r>
            <w:r w:rsidR="00D3731F">
              <w:rPr>
                <w:b/>
              </w:rPr>
              <w:t>7</w:t>
            </w:r>
            <w:r w:rsidR="00861DBA">
              <w:rPr>
                <w:b/>
              </w:rPr>
              <w:t>.2026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4"/>
              <w:gridCol w:w="1075"/>
              <w:gridCol w:w="1098"/>
              <w:gridCol w:w="1292"/>
              <w:gridCol w:w="1521"/>
              <w:gridCol w:w="1835"/>
              <w:gridCol w:w="2785"/>
            </w:tblGrid>
            <w:tr w:rsidR="00240170" w:rsidTr="00240170">
              <w:trPr>
                <w:trHeight w:val="985"/>
              </w:trPr>
              <w:tc>
                <w:tcPr>
                  <w:tcW w:w="1350" w:type="pct"/>
                  <w:tcBorders>
                    <w:top w:val="single" w:sz="4" w:space="0" w:color="auto"/>
                    <w:left w:val="single" w:sz="4" w:space="0" w:color="auto"/>
                    <w:bottom w:val="single" w:sz="4" w:space="0" w:color="auto"/>
                    <w:right w:val="single" w:sz="4" w:space="0" w:color="auto"/>
                  </w:tcBorders>
                  <w:vAlign w:val="center"/>
                </w:tcPr>
                <w:p w:rsidR="00240170" w:rsidRPr="00FF70C9" w:rsidRDefault="00240170" w:rsidP="007B2CE4">
                  <w:pPr>
                    <w:pStyle w:val="a3"/>
                    <w:tabs>
                      <w:tab w:val="left" w:pos="10080"/>
                      <w:tab w:val="left" w:pos="10260"/>
                    </w:tabs>
                    <w:spacing w:before="120"/>
                    <w:jc w:val="center"/>
                    <w:rPr>
                      <w:rFonts w:cs="Arial"/>
                      <w:sz w:val="24"/>
                      <w:szCs w:val="24"/>
                    </w:rPr>
                  </w:pPr>
                  <w:r w:rsidRPr="00FF70C9">
                    <w:rPr>
                      <w:rFonts w:cs="Arial"/>
                      <w:sz w:val="24"/>
                      <w:szCs w:val="24"/>
                    </w:rPr>
                    <w:t xml:space="preserve">Наименование </w:t>
                  </w:r>
                  <w:r>
                    <w:rPr>
                      <w:rFonts w:cs="Arial"/>
                      <w:sz w:val="24"/>
                      <w:szCs w:val="24"/>
                    </w:rPr>
                    <w:t>услуг</w:t>
                  </w:r>
                </w:p>
              </w:tc>
              <w:tc>
                <w:tcPr>
                  <w:tcW w:w="408" w:type="pct"/>
                  <w:tcBorders>
                    <w:top w:val="single" w:sz="4" w:space="0" w:color="auto"/>
                    <w:left w:val="single" w:sz="4" w:space="0" w:color="auto"/>
                    <w:bottom w:val="single" w:sz="4" w:space="0" w:color="auto"/>
                    <w:right w:val="single" w:sz="4" w:space="0" w:color="auto"/>
                  </w:tcBorders>
                  <w:vAlign w:val="center"/>
                </w:tcPr>
                <w:p w:rsidR="00240170" w:rsidRPr="00FF70C9" w:rsidRDefault="00240170" w:rsidP="00CF6854">
                  <w:pPr>
                    <w:pStyle w:val="a3"/>
                    <w:tabs>
                      <w:tab w:val="left" w:pos="10080"/>
                      <w:tab w:val="left" w:pos="10260"/>
                    </w:tabs>
                    <w:spacing w:before="120"/>
                    <w:jc w:val="center"/>
                    <w:rPr>
                      <w:rFonts w:cs="Arial"/>
                      <w:sz w:val="24"/>
                      <w:szCs w:val="24"/>
                    </w:rPr>
                  </w:pPr>
                  <w:r w:rsidRPr="00FF70C9">
                    <w:rPr>
                      <w:rFonts w:cs="Arial"/>
                      <w:sz w:val="24"/>
                      <w:szCs w:val="24"/>
                    </w:rPr>
                    <w:t xml:space="preserve">Кол-во </w:t>
                  </w:r>
                  <w:r>
                    <w:rPr>
                      <w:rFonts w:cs="Arial"/>
                      <w:sz w:val="24"/>
                      <w:szCs w:val="24"/>
                    </w:rPr>
                    <w:t>часов</w:t>
                  </w:r>
                </w:p>
              </w:tc>
              <w:tc>
                <w:tcPr>
                  <w:tcW w:w="417" w:type="pct"/>
                  <w:tcBorders>
                    <w:top w:val="single" w:sz="4" w:space="0" w:color="auto"/>
                    <w:left w:val="single" w:sz="4" w:space="0" w:color="auto"/>
                    <w:bottom w:val="single" w:sz="4" w:space="0" w:color="auto"/>
                    <w:right w:val="single" w:sz="4" w:space="0" w:color="auto"/>
                  </w:tcBorders>
                </w:tcPr>
                <w:p w:rsidR="00240170" w:rsidRDefault="00240170" w:rsidP="00CF6854">
                  <w:pPr>
                    <w:pStyle w:val="a3"/>
                    <w:tabs>
                      <w:tab w:val="left" w:pos="10080"/>
                      <w:tab w:val="left" w:pos="10260"/>
                    </w:tabs>
                    <w:spacing w:before="120"/>
                    <w:jc w:val="center"/>
                    <w:rPr>
                      <w:rFonts w:cs="Arial"/>
                      <w:sz w:val="24"/>
                      <w:szCs w:val="24"/>
                    </w:rPr>
                  </w:pPr>
                  <w:r>
                    <w:rPr>
                      <w:rFonts w:cs="Arial"/>
                      <w:sz w:val="24"/>
                      <w:szCs w:val="24"/>
                    </w:rPr>
                    <w:t>Кол-во</w:t>
                  </w:r>
                </w:p>
                <w:p w:rsidR="00240170" w:rsidRPr="00FF70C9" w:rsidRDefault="00240170" w:rsidP="00CF6854">
                  <w:pPr>
                    <w:pStyle w:val="a3"/>
                    <w:tabs>
                      <w:tab w:val="left" w:pos="10080"/>
                      <w:tab w:val="left" w:pos="10260"/>
                    </w:tabs>
                    <w:spacing w:before="120"/>
                    <w:jc w:val="center"/>
                    <w:rPr>
                      <w:rFonts w:cs="Arial"/>
                      <w:sz w:val="24"/>
                      <w:szCs w:val="24"/>
                    </w:rPr>
                  </w:pPr>
                  <w:r>
                    <w:rPr>
                      <w:rFonts w:cs="Arial"/>
                      <w:sz w:val="24"/>
                      <w:szCs w:val="24"/>
                    </w:rPr>
                    <w:t>человек</w:t>
                  </w:r>
                </w:p>
              </w:tc>
              <w:tc>
                <w:tcPr>
                  <w:tcW w:w="491" w:type="pct"/>
                  <w:tcBorders>
                    <w:top w:val="single" w:sz="4" w:space="0" w:color="auto"/>
                    <w:left w:val="single" w:sz="4" w:space="0" w:color="auto"/>
                    <w:bottom w:val="single" w:sz="4" w:space="0" w:color="auto"/>
                    <w:right w:val="single" w:sz="4" w:space="0" w:color="auto"/>
                  </w:tcBorders>
                  <w:vAlign w:val="center"/>
                </w:tcPr>
                <w:p w:rsidR="00240170" w:rsidRPr="00FF70C9" w:rsidRDefault="00240170" w:rsidP="00CF6854">
                  <w:pPr>
                    <w:pStyle w:val="a3"/>
                    <w:tabs>
                      <w:tab w:val="left" w:pos="10080"/>
                      <w:tab w:val="left" w:pos="10260"/>
                    </w:tabs>
                    <w:spacing w:before="120"/>
                    <w:jc w:val="center"/>
                    <w:rPr>
                      <w:rFonts w:cs="Arial"/>
                      <w:sz w:val="24"/>
                      <w:szCs w:val="24"/>
                    </w:rPr>
                  </w:pPr>
                  <w:r w:rsidRPr="00FF70C9">
                    <w:rPr>
                      <w:rFonts w:cs="Arial"/>
                      <w:sz w:val="24"/>
                      <w:szCs w:val="24"/>
                    </w:rPr>
                    <w:t>Единица измерения</w:t>
                  </w:r>
                </w:p>
              </w:tc>
              <w:tc>
                <w:tcPr>
                  <w:tcW w:w="578" w:type="pct"/>
                  <w:tcBorders>
                    <w:top w:val="single" w:sz="4" w:space="0" w:color="auto"/>
                    <w:left w:val="single" w:sz="4" w:space="0" w:color="auto"/>
                    <w:bottom w:val="single" w:sz="4" w:space="0" w:color="auto"/>
                    <w:right w:val="single" w:sz="4" w:space="0" w:color="auto"/>
                  </w:tcBorders>
                </w:tcPr>
                <w:p w:rsidR="00240170" w:rsidRPr="00FF70C9" w:rsidRDefault="00240170" w:rsidP="00CF6854">
                  <w:pPr>
                    <w:pStyle w:val="a3"/>
                    <w:tabs>
                      <w:tab w:val="left" w:pos="10080"/>
                      <w:tab w:val="left" w:pos="10260"/>
                    </w:tabs>
                    <w:spacing w:before="120"/>
                    <w:jc w:val="center"/>
                    <w:rPr>
                      <w:rFonts w:cs="Arial"/>
                      <w:sz w:val="24"/>
                      <w:szCs w:val="24"/>
                    </w:rPr>
                  </w:pPr>
                  <w:r w:rsidRPr="00FF70C9">
                    <w:rPr>
                      <w:rFonts w:cs="Arial"/>
                      <w:sz w:val="24"/>
                      <w:szCs w:val="24"/>
                    </w:rPr>
                    <w:t xml:space="preserve">Цена за </w:t>
                  </w:r>
                  <w:r>
                    <w:rPr>
                      <w:rFonts w:cs="Arial"/>
                      <w:sz w:val="24"/>
                      <w:szCs w:val="24"/>
                    </w:rPr>
                    <w:br/>
                    <w:t xml:space="preserve">1 человеко-час,  </w:t>
                  </w:r>
                  <w:proofErr w:type="spellStart"/>
                  <w:r>
                    <w:rPr>
                      <w:rFonts w:cs="Arial"/>
                      <w:sz w:val="24"/>
                      <w:szCs w:val="24"/>
                    </w:rPr>
                    <w:t>руб</w:t>
                  </w:r>
                  <w:proofErr w:type="spellEnd"/>
                </w:p>
              </w:tc>
              <w:tc>
                <w:tcPr>
                  <w:tcW w:w="697" w:type="pct"/>
                  <w:tcBorders>
                    <w:top w:val="single" w:sz="4" w:space="0" w:color="auto"/>
                    <w:left w:val="single" w:sz="4" w:space="0" w:color="auto"/>
                    <w:bottom w:val="single" w:sz="4" w:space="0" w:color="auto"/>
                    <w:right w:val="single" w:sz="4" w:space="0" w:color="auto"/>
                  </w:tcBorders>
                  <w:vAlign w:val="center"/>
                </w:tcPr>
                <w:p w:rsidR="00240170" w:rsidRPr="00FF70C9" w:rsidRDefault="00240170" w:rsidP="00CF6854">
                  <w:pPr>
                    <w:pStyle w:val="a3"/>
                    <w:tabs>
                      <w:tab w:val="left" w:pos="10080"/>
                      <w:tab w:val="left" w:pos="10260"/>
                    </w:tabs>
                    <w:spacing w:before="120"/>
                    <w:jc w:val="center"/>
                    <w:rPr>
                      <w:rFonts w:cs="Arial"/>
                      <w:sz w:val="24"/>
                      <w:szCs w:val="24"/>
                    </w:rPr>
                  </w:pPr>
                  <w:r w:rsidRPr="00FF70C9">
                    <w:rPr>
                      <w:rFonts w:cs="Arial"/>
                      <w:sz w:val="24"/>
                      <w:szCs w:val="24"/>
                    </w:rPr>
                    <w:t xml:space="preserve">Цена за </w:t>
                  </w:r>
                  <w:r>
                    <w:rPr>
                      <w:rFonts w:cs="Arial"/>
                      <w:sz w:val="24"/>
                      <w:szCs w:val="24"/>
                    </w:rPr>
                    <w:br/>
                    <w:t xml:space="preserve">1 чел.,  </w:t>
                  </w:r>
                  <w:proofErr w:type="spellStart"/>
                  <w:r>
                    <w:rPr>
                      <w:rFonts w:cs="Arial"/>
                      <w:sz w:val="24"/>
                      <w:szCs w:val="24"/>
                    </w:rPr>
                    <w:t>руб</w:t>
                  </w:r>
                  <w:proofErr w:type="spellEnd"/>
                  <w:r w:rsidRPr="00FF70C9">
                    <w:rPr>
                      <w:rFonts w:cs="Arial"/>
                      <w:sz w:val="24"/>
                      <w:szCs w:val="24"/>
                    </w:rPr>
                    <w:t xml:space="preserve"> </w:t>
                  </w:r>
                </w:p>
              </w:tc>
              <w:tc>
                <w:tcPr>
                  <w:tcW w:w="1058" w:type="pct"/>
                  <w:tcBorders>
                    <w:top w:val="single" w:sz="4" w:space="0" w:color="auto"/>
                    <w:left w:val="single" w:sz="4" w:space="0" w:color="auto"/>
                    <w:bottom w:val="single" w:sz="4" w:space="0" w:color="auto"/>
                    <w:right w:val="single" w:sz="4" w:space="0" w:color="auto"/>
                  </w:tcBorders>
                  <w:vAlign w:val="center"/>
                </w:tcPr>
                <w:p w:rsidR="00240170" w:rsidRPr="00FF70C9" w:rsidRDefault="00240170" w:rsidP="00CF6854">
                  <w:pPr>
                    <w:pStyle w:val="a3"/>
                    <w:tabs>
                      <w:tab w:val="left" w:pos="3435"/>
                      <w:tab w:val="left" w:pos="10080"/>
                      <w:tab w:val="left" w:pos="10260"/>
                    </w:tabs>
                    <w:spacing w:before="120"/>
                    <w:jc w:val="center"/>
                    <w:rPr>
                      <w:rFonts w:cs="Arial"/>
                      <w:sz w:val="24"/>
                      <w:szCs w:val="24"/>
                    </w:rPr>
                  </w:pPr>
                  <w:r>
                    <w:rPr>
                      <w:rFonts w:cs="Arial"/>
                      <w:sz w:val="24"/>
                      <w:szCs w:val="24"/>
                    </w:rPr>
                    <w:t>Общая с</w:t>
                  </w:r>
                  <w:r w:rsidRPr="00FF70C9">
                    <w:rPr>
                      <w:rFonts w:cs="Arial"/>
                      <w:sz w:val="24"/>
                      <w:szCs w:val="24"/>
                    </w:rPr>
                    <w:t>тоимость, руб.</w:t>
                  </w:r>
                </w:p>
              </w:tc>
            </w:tr>
            <w:tr w:rsidR="00D3731F" w:rsidTr="00240170">
              <w:trPr>
                <w:trHeight w:val="732"/>
              </w:trPr>
              <w:tc>
                <w:tcPr>
                  <w:tcW w:w="1350" w:type="pct"/>
                  <w:tcBorders>
                    <w:top w:val="single" w:sz="4" w:space="0" w:color="auto"/>
                    <w:left w:val="single" w:sz="4" w:space="0" w:color="auto"/>
                    <w:right w:val="single" w:sz="4" w:space="0" w:color="auto"/>
                  </w:tcBorders>
                  <w:vAlign w:val="center"/>
                </w:tcPr>
                <w:p w:rsidR="00D3731F" w:rsidRPr="005A5085" w:rsidRDefault="00D3731F" w:rsidP="00CF6854">
                  <w:pPr>
                    <w:pStyle w:val="a3"/>
                    <w:tabs>
                      <w:tab w:val="left" w:pos="10080"/>
                      <w:tab w:val="left" w:pos="10260"/>
                    </w:tabs>
                    <w:spacing w:before="120"/>
                    <w:rPr>
                      <w:rFonts w:cs="Arial"/>
                      <w:sz w:val="24"/>
                      <w:szCs w:val="24"/>
                    </w:rPr>
                  </w:pPr>
                  <w:proofErr w:type="gramStart"/>
                  <w:r>
                    <w:rPr>
                      <w:sz w:val="24"/>
                      <w:szCs w:val="24"/>
                    </w:rPr>
                    <w:t>Обучение по программе</w:t>
                  </w:r>
                  <w:proofErr w:type="gramEnd"/>
                  <w:r>
                    <w:rPr>
                      <w:sz w:val="24"/>
                      <w:szCs w:val="24"/>
                    </w:rPr>
                    <w:t xml:space="preserve"> «Правила оказания первой помощи пострадавшим»</w:t>
                  </w:r>
                </w:p>
              </w:tc>
              <w:tc>
                <w:tcPr>
                  <w:tcW w:w="408" w:type="pct"/>
                  <w:tcBorders>
                    <w:top w:val="single" w:sz="4" w:space="0" w:color="auto"/>
                    <w:left w:val="single" w:sz="4" w:space="0" w:color="auto"/>
                    <w:right w:val="single" w:sz="4" w:space="0" w:color="auto"/>
                  </w:tcBorders>
                  <w:vAlign w:val="center"/>
                </w:tcPr>
                <w:p w:rsidR="00D3731F" w:rsidRPr="008B2C7D" w:rsidRDefault="00D3731F" w:rsidP="00CF6854">
                  <w:pPr>
                    <w:jc w:val="center"/>
                  </w:pPr>
                  <w:r>
                    <w:t>8</w:t>
                  </w:r>
                </w:p>
              </w:tc>
              <w:tc>
                <w:tcPr>
                  <w:tcW w:w="417" w:type="pct"/>
                  <w:tcBorders>
                    <w:top w:val="single" w:sz="4" w:space="0" w:color="auto"/>
                    <w:left w:val="single" w:sz="4" w:space="0" w:color="auto"/>
                    <w:right w:val="single" w:sz="4" w:space="0" w:color="auto"/>
                  </w:tcBorders>
                  <w:vAlign w:val="center"/>
                </w:tcPr>
                <w:p w:rsidR="00D3731F" w:rsidRDefault="00D3731F" w:rsidP="00CF6854">
                  <w:pPr>
                    <w:pStyle w:val="a3"/>
                    <w:tabs>
                      <w:tab w:val="left" w:pos="10080"/>
                      <w:tab w:val="left" w:pos="10260"/>
                    </w:tabs>
                    <w:jc w:val="center"/>
                    <w:rPr>
                      <w:rFonts w:cs="Arial"/>
                      <w:sz w:val="24"/>
                      <w:szCs w:val="24"/>
                    </w:rPr>
                  </w:pPr>
                  <w:r>
                    <w:rPr>
                      <w:rFonts w:cs="Arial"/>
                      <w:sz w:val="24"/>
                      <w:szCs w:val="24"/>
                    </w:rPr>
                    <w:t>58</w:t>
                  </w:r>
                </w:p>
              </w:tc>
              <w:tc>
                <w:tcPr>
                  <w:tcW w:w="491" w:type="pct"/>
                  <w:tcBorders>
                    <w:top w:val="single" w:sz="4" w:space="0" w:color="auto"/>
                    <w:left w:val="single" w:sz="4" w:space="0" w:color="auto"/>
                    <w:right w:val="single" w:sz="4" w:space="0" w:color="auto"/>
                  </w:tcBorders>
                  <w:vAlign w:val="center"/>
                </w:tcPr>
                <w:p w:rsidR="00D3731F" w:rsidRPr="008B2C7D" w:rsidRDefault="00D3731F" w:rsidP="00CF6854">
                  <w:pPr>
                    <w:pStyle w:val="a3"/>
                    <w:tabs>
                      <w:tab w:val="left" w:pos="10080"/>
                      <w:tab w:val="left" w:pos="10260"/>
                    </w:tabs>
                    <w:jc w:val="center"/>
                    <w:rPr>
                      <w:rFonts w:cs="Arial"/>
                      <w:sz w:val="24"/>
                      <w:szCs w:val="24"/>
                    </w:rPr>
                  </w:pPr>
                  <w:r>
                    <w:rPr>
                      <w:rFonts w:cs="Arial"/>
                      <w:sz w:val="24"/>
                      <w:szCs w:val="24"/>
                    </w:rPr>
                    <w:t>Чел.</w:t>
                  </w:r>
                </w:p>
              </w:tc>
              <w:tc>
                <w:tcPr>
                  <w:tcW w:w="578" w:type="pct"/>
                  <w:tcBorders>
                    <w:top w:val="single" w:sz="4" w:space="0" w:color="auto"/>
                    <w:left w:val="single" w:sz="4" w:space="0" w:color="auto"/>
                    <w:right w:val="single" w:sz="4" w:space="0" w:color="auto"/>
                  </w:tcBorders>
                  <w:vAlign w:val="center"/>
                </w:tcPr>
                <w:p w:rsidR="00D3731F" w:rsidRPr="005F3955" w:rsidRDefault="00D3731F" w:rsidP="00D3731F">
                  <w:pPr>
                    <w:pStyle w:val="a3"/>
                    <w:tabs>
                      <w:tab w:val="left" w:pos="10080"/>
                      <w:tab w:val="left" w:pos="10260"/>
                    </w:tabs>
                    <w:jc w:val="center"/>
                    <w:rPr>
                      <w:rFonts w:cs="Arial"/>
                      <w:sz w:val="24"/>
                      <w:szCs w:val="24"/>
                    </w:rPr>
                  </w:pPr>
                  <w:r>
                    <w:rPr>
                      <w:rFonts w:cs="Arial"/>
                      <w:sz w:val="24"/>
                      <w:szCs w:val="24"/>
                    </w:rPr>
                    <w:t>1</w:t>
                  </w:r>
                  <w:r>
                    <w:rPr>
                      <w:rFonts w:cs="Arial"/>
                      <w:sz w:val="24"/>
                      <w:szCs w:val="24"/>
                    </w:rPr>
                    <w:t>87</w:t>
                  </w:r>
                  <w:r>
                    <w:rPr>
                      <w:rFonts w:cs="Arial"/>
                      <w:sz w:val="24"/>
                      <w:szCs w:val="24"/>
                    </w:rPr>
                    <w:t>,50</w:t>
                  </w:r>
                </w:p>
              </w:tc>
              <w:tc>
                <w:tcPr>
                  <w:tcW w:w="697" w:type="pct"/>
                  <w:tcBorders>
                    <w:top w:val="single" w:sz="4" w:space="0" w:color="auto"/>
                    <w:left w:val="single" w:sz="4" w:space="0" w:color="auto"/>
                    <w:right w:val="single" w:sz="4" w:space="0" w:color="auto"/>
                  </w:tcBorders>
                  <w:vAlign w:val="center"/>
                </w:tcPr>
                <w:p w:rsidR="00D3731F" w:rsidRPr="008B2C7D" w:rsidRDefault="00D3731F" w:rsidP="00D3731F">
                  <w:pPr>
                    <w:pStyle w:val="a3"/>
                    <w:tabs>
                      <w:tab w:val="left" w:pos="10080"/>
                      <w:tab w:val="left" w:pos="10260"/>
                    </w:tabs>
                    <w:jc w:val="center"/>
                    <w:rPr>
                      <w:rFonts w:cs="Arial"/>
                      <w:sz w:val="24"/>
                      <w:szCs w:val="24"/>
                    </w:rPr>
                  </w:pPr>
                  <w:r>
                    <w:rPr>
                      <w:rFonts w:cs="Arial"/>
                      <w:sz w:val="24"/>
                      <w:szCs w:val="24"/>
                    </w:rPr>
                    <w:t xml:space="preserve">1 </w:t>
                  </w:r>
                  <w:r>
                    <w:rPr>
                      <w:rFonts w:cs="Arial"/>
                      <w:sz w:val="24"/>
                      <w:szCs w:val="24"/>
                    </w:rPr>
                    <w:t>5</w:t>
                  </w:r>
                  <w:r>
                    <w:rPr>
                      <w:rFonts w:cs="Arial"/>
                      <w:sz w:val="24"/>
                      <w:szCs w:val="24"/>
                    </w:rPr>
                    <w:t>00,00</w:t>
                  </w:r>
                </w:p>
              </w:tc>
              <w:tc>
                <w:tcPr>
                  <w:tcW w:w="1058" w:type="pct"/>
                  <w:tcBorders>
                    <w:top w:val="single" w:sz="4" w:space="0" w:color="auto"/>
                    <w:left w:val="single" w:sz="4" w:space="0" w:color="auto"/>
                    <w:right w:val="single" w:sz="4" w:space="0" w:color="auto"/>
                  </w:tcBorders>
                  <w:vAlign w:val="center"/>
                </w:tcPr>
                <w:p w:rsidR="00D3731F" w:rsidRPr="008B2C7D" w:rsidRDefault="00D3731F" w:rsidP="00D3731F">
                  <w:pPr>
                    <w:pStyle w:val="a3"/>
                    <w:tabs>
                      <w:tab w:val="left" w:pos="10080"/>
                      <w:tab w:val="left" w:pos="10260"/>
                    </w:tabs>
                    <w:jc w:val="center"/>
                    <w:rPr>
                      <w:rFonts w:cs="Arial"/>
                      <w:sz w:val="24"/>
                      <w:szCs w:val="24"/>
                    </w:rPr>
                  </w:pPr>
                  <w:r>
                    <w:rPr>
                      <w:rFonts w:cs="Arial"/>
                      <w:sz w:val="24"/>
                      <w:szCs w:val="24"/>
                    </w:rPr>
                    <w:t>87</w:t>
                  </w:r>
                  <w:r>
                    <w:rPr>
                      <w:rFonts w:cs="Arial"/>
                      <w:sz w:val="24"/>
                      <w:szCs w:val="24"/>
                    </w:rPr>
                    <w:t> </w:t>
                  </w:r>
                  <w:r>
                    <w:rPr>
                      <w:rFonts w:cs="Arial"/>
                      <w:sz w:val="24"/>
                      <w:szCs w:val="24"/>
                    </w:rPr>
                    <w:t>0</w:t>
                  </w:r>
                  <w:r>
                    <w:rPr>
                      <w:rFonts w:cs="Arial"/>
                      <w:sz w:val="24"/>
                      <w:szCs w:val="24"/>
                    </w:rPr>
                    <w:t>00,00</w:t>
                  </w:r>
                </w:p>
              </w:tc>
            </w:tr>
            <w:tr w:rsidR="005F3955" w:rsidRPr="002C66D9" w:rsidTr="00240170">
              <w:trPr>
                <w:trHeight w:val="189"/>
              </w:trPr>
              <w:tc>
                <w:tcPr>
                  <w:tcW w:w="1350" w:type="pct"/>
                  <w:tcBorders>
                    <w:top w:val="single" w:sz="4" w:space="0" w:color="auto"/>
                    <w:left w:val="single" w:sz="4" w:space="0" w:color="auto"/>
                    <w:bottom w:val="single" w:sz="4" w:space="0" w:color="auto"/>
                    <w:right w:val="single" w:sz="4" w:space="0" w:color="auto"/>
                  </w:tcBorders>
                </w:tcPr>
                <w:p w:rsidR="005F3955" w:rsidRPr="008B2C7D" w:rsidRDefault="005F3955" w:rsidP="007B2CE4">
                  <w:pPr>
                    <w:pStyle w:val="a3"/>
                    <w:tabs>
                      <w:tab w:val="left" w:pos="10080"/>
                      <w:tab w:val="left" w:pos="10260"/>
                    </w:tabs>
                    <w:rPr>
                      <w:rFonts w:cs="Arial"/>
                      <w:b/>
                      <w:sz w:val="24"/>
                      <w:szCs w:val="24"/>
                    </w:rPr>
                  </w:pPr>
                  <w:r w:rsidRPr="008B2C7D">
                    <w:rPr>
                      <w:rFonts w:cs="Arial"/>
                      <w:b/>
                      <w:sz w:val="24"/>
                      <w:szCs w:val="24"/>
                    </w:rPr>
                    <w:t>ИТОГО</w:t>
                  </w:r>
                </w:p>
              </w:tc>
              <w:tc>
                <w:tcPr>
                  <w:tcW w:w="408" w:type="pct"/>
                  <w:tcBorders>
                    <w:top w:val="single" w:sz="4" w:space="0" w:color="auto"/>
                    <w:left w:val="single" w:sz="4" w:space="0" w:color="auto"/>
                    <w:bottom w:val="single" w:sz="4" w:space="0" w:color="auto"/>
                    <w:right w:val="single" w:sz="4" w:space="0" w:color="auto"/>
                  </w:tcBorders>
                </w:tcPr>
                <w:p w:rsidR="005F3955" w:rsidRPr="008B2C7D" w:rsidRDefault="005F3955" w:rsidP="007B2CE4">
                  <w:pPr>
                    <w:pStyle w:val="a3"/>
                    <w:tabs>
                      <w:tab w:val="left" w:pos="10080"/>
                      <w:tab w:val="left" w:pos="10260"/>
                    </w:tabs>
                    <w:rPr>
                      <w:rFonts w:cs="Arial"/>
                      <w:sz w:val="24"/>
                      <w:szCs w:val="24"/>
                    </w:rPr>
                  </w:pPr>
                </w:p>
              </w:tc>
              <w:tc>
                <w:tcPr>
                  <w:tcW w:w="2183" w:type="pct"/>
                  <w:gridSpan w:val="4"/>
                  <w:tcBorders>
                    <w:top w:val="single" w:sz="4" w:space="0" w:color="auto"/>
                    <w:left w:val="single" w:sz="4" w:space="0" w:color="auto"/>
                    <w:bottom w:val="single" w:sz="4" w:space="0" w:color="auto"/>
                    <w:right w:val="single" w:sz="4" w:space="0" w:color="auto"/>
                  </w:tcBorders>
                </w:tcPr>
                <w:p w:rsidR="005F3955" w:rsidRPr="008B2C7D" w:rsidRDefault="005F3955" w:rsidP="007B2CE4">
                  <w:pPr>
                    <w:pStyle w:val="a3"/>
                    <w:tabs>
                      <w:tab w:val="left" w:pos="10080"/>
                      <w:tab w:val="left" w:pos="10260"/>
                    </w:tabs>
                    <w:rPr>
                      <w:rFonts w:cs="Arial"/>
                      <w:sz w:val="24"/>
                      <w:szCs w:val="24"/>
                    </w:rPr>
                  </w:pPr>
                </w:p>
              </w:tc>
              <w:tc>
                <w:tcPr>
                  <w:tcW w:w="1058" w:type="pct"/>
                  <w:tcBorders>
                    <w:top w:val="single" w:sz="4" w:space="0" w:color="auto"/>
                    <w:left w:val="single" w:sz="4" w:space="0" w:color="auto"/>
                    <w:bottom w:val="single" w:sz="4" w:space="0" w:color="auto"/>
                    <w:right w:val="single" w:sz="4" w:space="0" w:color="auto"/>
                  </w:tcBorders>
                  <w:vAlign w:val="center"/>
                </w:tcPr>
                <w:p w:rsidR="005F3955" w:rsidRPr="00861DBA" w:rsidRDefault="00D3731F" w:rsidP="007B2CE4">
                  <w:pPr>
                    <w:pStyle w:val="a3"/>
                    <w:tabs>
                      <w:tab w:val="left" w:pos="10080"/>
                      <w:tab w:val="left" w:pos="10260"/>
                    </w:tabs>
                    <w:jc w:val="right"/>
                    <w:rPr>
                      <w:rFonts w:cs="Arial"/>
                      <w:b/>
                      <w:sz w:val="24"/>
                      <w:szCs w:val="24"/>
                    </w:rPr>
                  </w:pPr>
                  <w:r>
                    <w:rPr>
                      <w:rFonts w:cs="Arial"/>
                      <w:b/>
                      <w:sz w:val="24"/>
                      <w:szCs w:val="24"/>
                    </w:rPr>
                    <w:t>87</w:t>
                  </w:r>
                  <w:r w:rsidR="00861DBA" w:rsidRPr="00861DBA">
                    <w:rPr>
                      <w:rFonts w:cs="Arial"/>
                      <w:b/>
                      <w:sz w:val="24"/>
                      <w:szCs w:val="24"/>
                    </w:rPr>
                    <w:t> 000,00</w:t>
                  </w:r>
                </w:p>
              </w:tc>
            </w:tr>
          </w:tbl>
          <w:p w:rsidR="00E05911" w:rsidRPr="00B03B23" w:rsidRDefault="00E05911" w:rsidP="00E05911">
            <w:pPr>
              <w:ind w:right="152"/>
              <w:jc w:val="both"/>
              <w:rPr>
                <w:rFonts w:eastAsia="Calibri"/>
                <w:b/>
                <w:sz w:val="26"/>
                <w:szCs w:val="26"/>
                <w:lang w:eastAsia="en-US"/>
              </w:rPr>
            </w:pPr>
            <w:r w:rsidRPr="00B03B23">
              <w:rPr>
                <w:rFonts w:eastAsia="Calibri"/>
                <w:b/>
                <w:sz w:val="26"/>
                <w:szCs w:val="26"/>
                <w:lang w:eastAsia="en-US"/>
              </w:rPr>
              <w:t>КП №</w:t>
            </w:r>
            <w:r w:rsidR="00D3731F">
              <w:rPr>
                <w:rFonts w:eastAsia="Calibri"/>
                <w:b/>
                <w:sz w:val="26"/>
                <w:szCs w:val="26"/>
                <w:lang w:eastAsia="en-US"/>
              </w:rPr>
              <w:t xml:space="preserve">220 </w:t>
            </w:r>
            <w:r w:rsidR="00B92945">
              <w:rPr>
                <w:rFonts w:eastAsia="Calibri"/>
                <w:b/>
                <w:sz w:val="26"/>
                <w:szCs w:val="26"/>
                <w:lang w:eastAsia="en-US"/>
              </w:rPr>
              <w:t xml:space="preserve">от </w:t>
            </w:r>
            <w:r w:rsidR="00D3731F">
              <w:rPr>
                <w:rFonts w:eastAsia="Calibri"/>
                <w:b/>
                <w:sz w:val="26"/>
                <w:szCs w:val="26"/>
                <w:lang w:eastAsia="en-US"/>
              </w:rPr>
              <w:t>2</w:t>
            </w:r>
            <w:r w:rsidR="00861DBA" w:rsidRPr="00861DBA">
              <w:rPr>
                <w:rFonts w:eastAsia="Calibri"/>
                <w:b/>
                <w:sz w:val="26"/>
                <w:szCs w:val="26"/>
                <w:lang w:eastAsia="en-US"/>
              </w:rPr>
              <w:t>1.0</w:t>
            </w:r>
            <w:r w:rsidR="00D3731F">
              <w:rPr>
                <w:rFonts w:eastAsia="Calibri"/>
                <w:b/>
                <w:sz w:val="26"/>
                <w:szCs w:val="26"/>
                <w:lang w:eastAsia="en-US"/>
              </w:rPr>
              <w:t>7</w:t>
            </w:r>
            <w:r w:rsidR="00861DBA" w:rsidRPr="00861DBA">
              <w:rPr>
                <w:rFonts w:eastAsia="Calibri"/>
                <w:b/>
                <w:sz w:val="26"/>
                <w:szCs w:val="26"/>
                <w:lang w:eastAsia="en-US"/>
              </w:rPr>
              <w:t>.2026</w:t>
            </w:r>
          </w:p>
          <w:tbl>
            <w:tblPr>
              <w:tblW w:w="13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4"/>
              <w:gridCol w:w="1084"/>
              <w:gridCol w:w="1098"/>
              <w:gridCol w:w="1292"/>
              <w:gridCol w:w="1526"/>
              <w:gridCol w:w="1813"/>
              <w:gridCol w:w="2793"/>
            </w:tblGrid>
            <w:tr w:rsidR="005F3955" w:rsidTr="00240170">
              <w:trPr>
                <w:trHeight w:val="952"/>
              </w:trPr>
              <w:tc>
                <w:tcPr>
                  <w:tcW w:w="3554" w:type="dxa"/>
                  <w:tcBorders>
                    <w:top w:val="single" w:sz="4" w:space="0" w:color="auto"/>
                    <w:left w:val="single" w:sz="4" w:space="0" w:color="auto"/>
                    <w:bottom w:val="single" w:sz="4" w:space="0" w:color="auto"/>
                    <w:right w:val="single" w:sz="4" w:space="0" w:color="auto"/>
                  </w:tcBorders>
                  <w:vAlign w:val="center"/>
                </w:tcPr>
                <w:p w:rsidR="005F3955" w:rsidRPr="00FF70C9" w:rsidRDefault="005F3955" w:rsidP="007B2CE4">
                  <w:pPr>
                    <w:pStyle w:val="a3"/>
                    <w:tabs>
                      <w:tab w:val="left" w:pos="10080"/>
                      <w:tab w:val="left" w:pos="10260"/>
                    </w:tabs>
                    <w:spacing w:before="120"/>
                    <w:jc w:val="center"/>
                    <w:rPr>
                      <w:rFonts w:cs="Arial"/>
                      <w:sz w:val="24"/>
                      <w:szCs w:val="24"/>
                    </w:rPr>
                  </w:pPr>
                  <w:r w:rsidRPr="00FF70C9">
                    <w:rPr>
                      <w:rFonts w:cs="Arial"/>
                      <w:sz w:val="24"/>
                      <w:szCs w:val="24"/>
                    </w:rPr>
                    <w:t xml:space="preserve">Наименование </w:t>
                  </w:r>
                  <w:r>
                    <w:rPr>
                      <w:rFonts w:cs="Arial"/>
                      <w:sz w:val="24"/>
                      <w:szCs w:val="24"/>
                    </w:rPr>
                    <w:t>услуг</w:t>
                  </w:r>
                </w:p>
              </w:tc>
              <w:tc>
                <w:tcPr>
                  <w:tcW w:w="1084" w:type="dxa"/>
                  <w:tcBorders>
                    <w:top w:val="single" w:sz="4" w:space="0" w:color="auto"/>
                    <w:left w:val="single" w:sz="4" w:space="0" w:color="auto"/>
                    <w:bottom w:val="single" w:sz="4" w:space="0" w:color="auto"/>
                    <w:right w:val="single" w:sz="4" w:space="0" w:color="auto"/>
                  </w:tcBorders>
                  <w:vAlign w:val="center"/>
                </w:tcPr>
                <w:p w:rsidR="005F3955" w:rsidRPr="00FF70C9" w:rsidRDefault="005F3955" w:rsidP="007B2CE4">
                  <w:pPr>
                    <w:pStyle w:val="a3"/>
                    <w:tabs>
                      <w:tab w:val="left" w:pos="10080"/>
                      <w:tab w:val="left" w:pos="10260"/>
                    </w:tabs>
                    <w:spacing w:before="120"/>
                    <w:jc w:val="center"/>
                    <w:rPr>
                      <w:rFonts w:cs="Arial"/>
                      <w:sz w:val="24"/>
                      <w:szCs w:val="24"/>
                    </w:rPr>
                  </w:pPr>
                  <w:r w:rsidRPr="00FF70C9">
                    <w:rPr>
                      <w:rFonts w:cs="Arial"/>
                      <w:sz w:val="24"/>
                      <w:szCs w:val="24"/>
                    </w:rPr>
                    <w:t xml:space="preserve">Кол-во </w:t>
                  </w:r>
                  <w:r>
                    <w:rPr>
                      <w:rFonts w:cs="Arial"/>
                      <w:sz w:val="24"/>
                      <w:szCs w:val="24"/>
                    </w:rPr>
                    <w:t>часов</w:t>
                  </w:r>
                </w:p>
              </w:tc>
              <w:tc>
                <w:tcPr>
                  <w:tcW w:w="1098" w:type="dxa"/>
                  <w:tcBorders>
                    <w:top w:val="single" w:sz="4" w:space="0" w:color="auto"/>
                    <w:left w:val="single" w:sz="4" w:space="0" w:color="auto"/>
                    <w:bottom w:val="single" w:sz="4" w:space="0" w:color="auto"/>
                    <w:right w:val="single" w:sz="4" w:space="0" w:color="auto"/>
                  </w:tcBorders>
                </w:tcPr>
                <w:p w:rsidR="005F3955" w:rsidRDefault="005F3955" w:rsidP="007B2CE4">
                  <w:pPr>
                    <w:pStyle w:val="a3"/>
                    <w:tabs>
                      <w:tab w:val="left" w:pos="10080"/>
                      <w:tab w:val="left" w:pos="10260"/>
                    </w:tabs>
                    <w:spacing w:before="120"/>
                    <w:jc w:val="center"/>
                    <w:rPr>
                      <w:rFonts w:cs="Arial"/>
                      <w:sz w:val="24"/>
                      <w:szCs w:val="24"/>
                    </w:rPr>
                  </w:pPr>
                  <w:r>
                    <w:rPr>
                      <w:rFonts w:cs="Arial"/>
                      <w:sz w:val="24"/>
                      <w:szCs w:val="24"/>
                    </w:rPr>
                    <w:t>Кол-во</w:t>
                  </w:r>
                </w:p>
                <w:p w:rsidR="005F3955" w:rsidRPr="00FF70C9" w:rsidRDefault="005F3955" w:rsidP="007B2CE4">
                  <w:pPr>
                    <w:pStyle w:val="a3"/>
                    <w:tabs>
                      <w:tab w:val="left" w:pos="10080"/>
                      <w:tab w:val="left" w:pos="10260"/>
                    </w:tabs>
                    <w:spacing w:before="120"/>
                    <w:jc w:val="center"/>
                    <w:rPr>
                      <w:rFonts w:cs="Arial"/>
                      <w:sz w:val="24"/>
                      <w:szCs w:val="24"/>
                    </w:rPr>
                  </w:pPr>
                  <w:r>
                    <w:rPr>
                      <w:rFonts w:cs="Arial"/>
                      <w:sz w:val="24"/>
                      <w:szCs w:val="24"/>
                    </w:rPr>
                    <w:t>человек</w:t>
                  </w:r>
                </w:p>
              </w:tc>
              <w:tc>
                <w:tcPr>
                  <w:tcW w:w="1292" w:type="dxa"/>
                  <w:tcBorders>
                    <w:top w:val="single" w:sz="4" w:space="0" w:color="auto"/>
                    <w:left w:val="single" w:sz="4" w:space="0" w:color="auto"/>
                    <w:bottom w:val="single" w:sz="4" w:space="0" w:color="auto"/>
                    <w:right w:val="single" w:sz="4" w:space="0" w:color="auto"/>
                  </w:tcBorders>
                  <w:vAlign w:val="center"/>
                </w:tcPr>
                <w:p w:rsidR="005F3955" w:rsidRPr="00FF70C9" w:rsidRDefault="005F3955" w:rsidP="007B2CE4">
                  <w:pPr>
                    <w:pStyle w:val="a3"/>
                    <w:tabs>
                      <w:tab w:val="left" w:pos="10080"/>
                      <w:tab w:val="left" w:pos="10260"/>
                    </w:tabs>
                    <w:spacing w:before="120"/>
                    <w:jc w:val="center"/>
                    <w:rPr>
                      <w:rFonts w:cs="Arial"/>
                      <w:sz w:val="24"/>
                      <w:szCs w:val="24"/>
                    </w:rPr>
                  </w:pPr>
                  <w:r w:rsidRPr="00FF70C9">
                    <w:rPr>
                      <w:rFonts w:cs="Arial"/>
                      <w:sz w:val="24"/>
                      <w:szCs w:val="24"/>
                    </w:rPr>
                    <w:t>Единица измерения</w:t>
                  </w:r>
                </w:p>
              </w:tc>
              <w:tc>
                <w:tcPr>
                  <w:tcW w:w="1526" w:type="dxa"/>
                  <w:tcBorders>
                    <w:top w:val="single" w:sz="4" w:space="0" w:color="auto"/>
                    <w:left w:val="single" w:sz="4" w:space="0" w:color="auto"/>
                    <w:bottom w:val="single" w:sz="4" w:space="0" w:color="auto"/>
                    <w:right w:val="single" w:sz="4" w:space="0" w:color="auto"/>
                  </w:tcBorders>
                </w:tcPr>
                <w:p w:rsidR="005F3955" w:rsidRPr="00FF70C9" w:rsidRDefault="005F3955" w:rsidP="00240170">
                  <w:pPr>
                    <w:pStyle w:val="a3"/>
                    <w:tabs>
                      <w:tab w:val="left" w:pos="10080"/>
                      <w:tab w:val="left" w:pos="10260"/>
                    </w:tabs>
                    <w:spacing w:before="120"/>
                    <w:jc w:val="center"/>
                    <w:rPr>
                      <w:rFonts w:cs="Arial"/>
                      <w:sz w:val="24"/>
                      <w:szCs w:val="24"/>
                    </w:rPr>
                  </w:pPr>
                  <w:r w:rsidRPr="00FF70C9">
                    <w:rPr>
                      <w:rFonts w:cs="Arial"/>
                      <w:sz w:val="24"/>
                      <w:szCs w:val="24"/>
                    </w:rPr>
                    <w:t xml:space="preserve">Цена за </w:t>
                  </w:r>
                  <w:r>
                    <w:rPr>
                      <w:rFonts w:cs="Arial"/>
                      <w:sz w:val="24"/>
                      <w:szCs w:val="24"/>
                    </w:rPr>
                    <w:br/>
                    <w:t>1 человеко-час,</w:t>
                  </w:r>
                  <w:r w:rsidR="00240170">
                    <w:rPr>
                      <w:rFonts w:cs="Arial"/>
                      <w:sz w:val="24"/>
                      <w:szCs w:val="24"/>
                    </w:rPr>
                    <w:t xml:space="preserve"> </w:t>
                  </w:r>
                  <w:r>
                    <w:rPr>
                      <w:rFonts w:cs="Arial"/>
                      <w:sz w:val="24"/>
                      <w:szCs w:val="24"/>
                    </w:rPr>
                    <w:t xml:space="preserve"> </w:t>
                  </w:r>
                  <w:proofErr w:type="spellStart"/>
                  <w:r>
                    <w:rPr>
                      <w:rFonts w:cs="Arial"/>
                      <w:sz w:val="24"/>
                      <w:szCs w:val="24"/>
                    </w:rPr>
                    <w:t>руб</w:t>
                  </w:r>
                  <w:proofErr w:type="spellEnd"/>
                </w:p>
              </w:tc>
              <w:tc>
                <w:tcPr>
                  <w:tcW w:w="1813" w:type="dxa"/>
                  <w:tcBorders>
                    <w:top w:val="single" w:sz="4" w:space="0" w:color="auto"/>
                    <w:left w:val="single" w:sz="4" w:space="0" w:color="auto"/>
                    <w:bottom w:val="single" w:sz="4" w:space="0" w:color="auto"/>
                    <w:right w:val="single" w:sz="4" w:space="0" w:color="auto"/>
                  </w:tcBorders>
                  <w:vAlign w:val="center"/>
                </w:tcPr>
                <w:p w:rsidR="005F3955" w:rsidRPr="00FF70C9" w:rsidRDefault="005F3955" w:rsidP="00240170">
                  <w:pPr>
                    <w:pStyle w:val="a3"/>
                    <w:tabs>
                      <w:tab w:val="left" w:pos="10080"/>
                      <w:tab w:val="left" w:pos="10260"/>
                    </w:tabs>
                    <w:spacing w:before="120"/>
                    <w:jc w:val="center"/>
                    <w:rPr>
                      <w:rFonts w:cs="Arial"/>
                      <w:sz w:val="24"/>
                      <w:szCs w:val="24"/>
                    </w:rPr>
                  </w:pPr>
                  <w:r w:rsidRPr="00FF70C9">
                    <w:rPr>
                      <w:rFonts w:cs="Arial"/>
                      <w:sz w:val="24"/>
                      <w:szCs w:val="24"/>
                    </w:rPr>
                    <w:t xml:space="preserve">Цена за </w:t>
                  </w:r>
                  <w:r>
                    <w:rPr>
                      <w:rFonts w:cs="Arial"/>
                      <w:sz w:val="24"/>
                      <w:szCs w:val="24"/>
                    </w:rPr>
                    <w:br/>
                    <w:t>1 чел.,</w:t>
                  </w:r>
                  <w:r w:rsidR="00240170">
                    <w:rPr>
                      <w:rFonts w:cs="Arial"/>
                      <w:sz w:val="24"/>
                      <w:szCs w:val="24"/>
                    </w:rPr>
                    <w:t xml:space="preserve"> </w:t>
                  </w:r>
                  <w:r>
                    <w:rPr>
                      <w:rFonts w:cs="Arial"/>
                      <w:sz w:val="24"/>
                      <w:szCs w:val="24"/>
                    </w:rPr>
                    <w:t xml:space="preserve"> </w:t>
                  </w:r>
                  <w:proofErr w:type="spellStart"/>
                  <w:r>
                    <w:rPr>
                      <w:rFonts w:cs="Arial"/>
                      <w:sz w:val="24"/>
                      <w:szCs w:val="24"/>
                    </w:rPr>
                    <w:t>руб</w:t>
                  </w:r>
                  <w:proofErr w:type="spellEnd"/>
                  <w:r w:rsidRPr="00FF70C9">
                    <w:rPr>
                      <w:rFonts w:cs="Arial"/>
                      <w:sz w:val="24"/>
                      <w:szCs w:val="24"/>
                    </w:rPr>
                    <w:t xml:space="preserve"> </w:t>
                  </w:r>
                </w:p>
              </w:tc>
              <w:tc>
                <w:tcPr>
                  <w:tcW w:w="2793" w:type="dxa"/>
                  <w:tcBorders>
                    <w:top w:val="single" w:sz="4" w:space="0" w:color="auto"/>
                    <w:left w:val="single" w:sz="4" w:space="0" w:color="auto"/>
                    <w:bottom w:val="single" w:sz="4" w:space="0" w:color="auto"/>
                    <w:right w:val="single" w:sz="4" w:space="0" w:color="auto"/>
                  </w:tcBorders>
                  <w:vAlign w:val="center"/>
                </w:tcPr>
                <w:p w:rsidR="005F3955" w:rsidRPr="00FF70C9" w:rsidRDefault="005F3955" w:rsidP="007B2CE4">
                  <w:pPr>
                    <w:pStyle w:val="a3"/>
                    <w:tabs>
                      <w:tab w:val="left" w:pos="3435"/>
                      <w:tab w:val="left" w:pos="10080"/>
                      <w:tab w:val="left" w:pos="10260"/>
                    </w:tabs>
                    <w:spacing w:before="120"/>
                    <w:jc w:val="center"/>
                    <w:rPr>
                      <w:rFonts w:cs="Arial"/>
                      <w:sz w:val="24"/>
                      <w:szCs w:val="24"/>
                    </w:rPr>
                  </w:pPr>
                  <w:r>
                    <w:rPr>
                      <w:rFonts w:cs="Arial"/>
                      <w:sz w:val="24"/>
                      <w:szCs w:val="24"/>
                    </w:rPr>
                    <w:t>Общая с</w:t>
                  </w:r>
                  <w:r w:rsidRPr="00FF70C9">
                    <w:rPr>
                      <w:rFonts w:cs="Arial"/>
                      <w:sz w:val="24"/>
                      <w:szCs w:val="24"/>
                    </w:rPr>
                    <w:t>тоимость, руб.</w:t>
                  </w:r>
                </w:p>
              </w:tc>
            </w:tr>
            <w:tr w:rsidR="00D3731F" w:rsidTr="00240170">
              <w:trPr>
                <w:trHeight w:val="800"/>
              </w:trPr>
              <w:tc>
                <w:tcPr>
                  <w:tcW w:w="3554" w:type="dxa"/>
                  <w:tcBorders>
                    <w:top w:val="single" w:sz="4" w:space="0" w:color="auto"/>
                    <w:left w:val="single" w:sz="4" w:space="0" w:color="auto"/>
                    <w:right w:val="single" w:sz="4" w:space="0" w:color="auto"/>
                  </w:tcBorders>
                  <w:vAlign w:val="center"/>
                </w:tcPr>
                <w:p w:rsidR="00D3731F" w:rsidRPr="005A5085" w:rsidRDefault="00D3731F" w:rsidP="00CF6854">
                  <w:pPr>
                    <w:pStyle w:val="a3"/>
                    <w:tabs>
                      <w:tab w:val="left" w:pos="10080"/>
                      <w:tab w:val="left" w:pos="10260"/>
                    </w:tabs>
                    <w:spacing w:before="120"/>
                    <w:rPr>
                      <w:rFonts w:cs="Arial"/>
                      <w:sz w:val="24"/>
                      <w:szCs w:val="24"/>
                    </w:rPr>
                  </w:pPr>
                  <w:proofErr w:type="gramStart"/>
                  <w:r>
                    <w:rPr>
                      <w:sz w:val="24"/>
                      <w:szCs w:val="24"/>
                    </w:rPr>
                    <w:t>Обучение по программе</w:t>
                  </w:r>
                  <w:proofErr w:type="gramEnd"/>
                  <w:r>
                    <w:rPr>
                      <w:sz w:val="24"/>
                      <w:szCs w:val="24"/>
                    </w:rPr>
                    <w:t xml:space="preserve"> «Правила оказания первой помощи пострадавшим»</w:t>
                  </w:r>
                </w:p>
              </w:tc>
              <w:tc>
                <w:tcPr>
                  <w:tcW w:w="1084" w:type="dxa"/>
                  <w:tcBorders>
                    <w:top w:val="single" w:sz="4" w:space="0" w:color="auto"/>
                    <w:left w:val="single" w:sz="4" w:space="0" w:color="auto"/>
                    <w:right w:val="single" w:sz="4" w:space="0" w:color="auto"/>
                  </w:tcBorders>
                  <w:vAlign w:val="center"/>
                </w:tcPr>
                <w:p w:rsidR="00D3731F" w:rsidRPr="008B2C7D" w:rsidRDefault="00D3731F" w:rsidP="00CF6854">
                  <w:pPr>
                    <w:jc w:val="center"/>
                  </w:pPr>
                  <w:r>
                    <w:t>8</w:t>
                  </w:r>
                </w:p>
              </w:tc>
              <w:tc>
                <w:tcPr>
                  <w:tcW w:w="1098" w:type="dxa"/>
                  <w:tcBorders>
                    <w:top w:val="single" w:sz="4" w:space="0" w:color="auto"/>
                    <w:left w:val="single" w:sz="4" w:space="0" w:color="auto"/>
                    <w:right w:val="single" w:sz="4" w:space="0" w:color="auto"/>
                  </w:tcBorders>
                  <w:vAlign w:val="center"/>
                </w:tcPr>
                <w:p w:rsidR="00D3731F" w:rsidRDefault="00D3731F" w:rsidP="00CF6854">
                  <w:pPr>
                    <w:pStyle w:val="a3"/>
                    <w:tabs>
                      <w:tab w:val="left" w:pos="10080"/>
                      <w:tab w:val="left" w:pos="10260"/>
                    </w:tabs>
                    <w:jc w:val="center"/>
                    <w:rPr>
                      <w:rFonts w:cs="Arial"/>
                      <w:sz w:val="24"/>
                      <w:szCs w:val="24"/>
                    </w:rPr>
                  </w:pPr>
                  <w:r>
                    <w:rPr>
                      <w:rFonts w:cs="Arial"/>
                      <w:sz w:val="24"/>
                      <w:szCs w:val="24"/>
                    </w:rPr>
                    <w:t>58</w:t>
                  </w:r>
                </w:p>
              </w:tc>
              <w:tc>
                <w:tcPr>
                  <w:tcW w:w="1292" w:type="dxa"/>
                  <w:tcBorders>
                    <w:top w:val="single" w:sz="4" w:space="0" w:color="auto"/>
                    <w:left w:val="single" w:sz="4" w:space="0" w:color="auto"/>
                    <w:right w:val="single" w:sz="4" w:space="0" w:color="auto"/>
                  </w:tcBorders>
                  <w:vAlign w:val="center"/>
                </w:tcPr>
                <w:p w:rsidR="00D3731F" w:rsidRPr="008B2C7D" w:rsidRDefault="00D3731F" w:rsidP="00CF6854">
                  <w:pPr>
                    <w:pStyle w:val="a3"/>
                    <w:tabs>
                      <w:tab w:val="left" w:pos="10080"/>
                      <w:tab w:val="left" w:pos="10260"/>
                    </w:tabs>
                    <w:jc w:val="center"/>
                    <w:rPr>
                      <w:rFonts w:cs="Arial"/>
                      <w:sz w:val="24"/>
                      <w:szCs w:val="24"/>
                    </w:rPr>
                  </w:pPr>
                  <w:r>
                    <w:rPr>
                      <w:rFonts w:cs="Arial"/>
                      <w:sz w:val="24"/>
                      <w:szCs w:val="24"/>
                    </w:rPr>
                    <w:t>Чел.</w:t>
                  </w:r>
                </w:p>
              </w:tc>
              <w:tc>
                <w:tcPr>
                  <w:tcW w:w="1526" w:type="dxa"/>
                  <w:tcBorders>
                    <w:top w:val="single" w:sz="4" w:space="0" w:color="auto"/>
                    <w:left w:val="single" w:sz="4" w:space="0" w:color="auto"/>
                    <w:right w:val="single" w:sz="4" w:space="0" w:color="auto"/>
                  </w:tcBorders>
                  <w:vAlign w:val="center"/>
                </w:tcPr>
                <w:p w:rsidR="00D3731F" w:rsidRPr="005F3955" w:rsidRDefault="00D3731F" w:rsidP="00CF6854">
                  <w:pPr>
                    <w:pStyle w:val="a3"/>
                    <w:tabs>
                      <w:tab w:val="left" w:pos="10080"/>
                      <w:tab w:val="left" w:pos="10260"/>
                    </w:tabs>
                    <w:jc w:val="center"/>
                    <w:rPr>
                      <w:rFonts w:cs="Arial"/>
                      <w:sz w:val="24"/>
                      <w:szCs w:val="24"/>
                    </w:rPr>
                  </w:pPr>
                  <w:r>
                    <w:rPr>
                      <w:rFonts w:cs="Arial"/>
                      <w:sz w:val="24"/>
                      <w:szCs w:val="24"/>
                    </w:rPr>
                    <w:t>212</w:t>
                  </w:r>
                  <w:r>
                    <w:rPr>
                      <w:rFonts w:cs="Arial"/>
                      <w:sz w:val="24"/>
                      <w:szCs w:val="24"/>
                    </w:rPr>
                    <w:t>,50</w:t>
                  </w:r>
                </w:p>
              </w:tc>
              <w:tc>
                <w:tcPr>
                  <w:tcW w:w="1813" w:type="dxa"/>
                  <w:tcBorders>
                    <w:top w:val="single" w:sz="4" w:space="0" w:color="auto"/>
                    <w:left w:val="single" w:sz="4" w:space="0" w:color="auto"/>
                    <w:right w:val="single" w:sz="4" w:space="0" w:color="auto"/>
                  </w:tcBorders>
                  <w:vAlign w:val="center"/>
                </w:tcPr>
                <w:p w:rsidR="00D3731F" w:rsidRPr="008B2C7D" w:rsidRDefault="00D3731F" w:rsidP="00D3731F">
                  <w:pPr>
                    <w:pStyle w:val="a3"/>
                    <w:tabs>
                      <w:tab w:val="left" w:pos="10080"/>
                      <w:tab w:val="left" w:pos="10260"/>
                    </w:tabs>
                    <w:jc w:val="center"/>
                    <w:rPr>
                      <w:rFonts w:cs="Arial"/>
                      <w:sz w:val="24"/>
                      <w:szCs w:val="24"/>
                    </w:rPr>
                  </w:pPr>
                  <w:r>
                    <w:rPr>
                      <w:rFonts w:cs="Arial"/>
                      <w:sz w:val="24"/>
                      <w:szCs w:val="24"/>
                    </w:rPr>
                    <w:t xml:space="preserve">1 </w:t>
                  </w:r>
                  <w:r>
                    <w:rPr>
                      <w:rFonts w:cs="Arial"/>
                      <w:sz w:val="24"/>
                      <w:szCs w:val="24"/>
                    </w:rPr>
                    <w:t>7</w:t>
                  </w:r>
                  <w:r>
                    <w:rPr>
                      <w:rFonts w:cs="Arial"/>
                      <w:sz w:val="24"/>
                      <w:szCs w:val="24"/>
                    </w:rPr>
                    <w:t>00,00</w:t>
                  </w:r>
                </w:p>
              </w:tc>
              <w:tc>
                <w:tcPr>
                  <w:tcW w:w="2793" w:type="dxa"/>
                  <w:tcBorders>
                    <w:top w:val="single" w:sz="4" w:space="0" w:color="auto"/>
                    <w:left w:val="single" w:sz="4" w:space="0" w:color="auto"/>
                    <w:right w:val="single" w:sz="4" w:space="0" w:color="auto"/>
                  </w:tcBorders>
                  <w:vAlign w:val="center"/>
                </w:tcPr>
                <w:p w:rsidR="00D3731F" w:rsidRPr="008B2C7D" w:rsidRDefault="00D3731F" w:rsidP="00CF6854">
                  <w:pPr>
                    <w:pStyle w:val="a3"/>
                    <w:tabs>
                      <w:tab w:val="left" w:pos="10080"/>
                      <w:tab w:val="left" w:pos="10260"/>
                    </w:tabs>
                    <w:jc w:val="center"/>
                    <w:rPr>
                      <w:rFonts w:cs="Arial"/>
                      <w:sz w:val="24"/>
                      <w:szCs w:val="24"/>
                    </w:rPr>
                  </w:pPr>
                  <w:r>
                    <w:rPr>
                      <w:rFonts w:cs="Arial"/>
                      <w:sz w:val="24"/>
                      <w:szCs w:val="24"/>
                    </w:rPr>
                    <w:t>98 6</w:t>
                  </w:r>
                  <w:r>
                    <w:rPr>
                      <w:rFonts w:cs="Arial"/>
                      <w:sz w:val="24"/>
                      <w:szCs w:val="24"/>
                    </w:rPr>
                    <w:t>00,00</w:t>
                  </w:r>
                </w:p>
              </w:tc>
            </w:tr>
            <w:tr w:rsidR="005F3955" w:rsidRPr="00F866E8" w:rsidTr="00240170">
              <w:trPr>
                <w:trHeight w:val="189"/>
              </w:trPr>
              <w:tc>
                <w:tcPr>
                  <w:tcW w:w="3554" w:type="dxa"/>
                  <w:tcBorders>
                    <w:top w:val="single" w:sz="4" w:space="0" w:color="auto"/>
                    <w:left w:val="single" w:sz="4" w:space="0" w:color="auto"/>
                    <w:bottom w:val="single" w:sz="4" w:space="0" w:color="auto"/>
                    <w:right w:val="single" w:sz="4" w:space="0" w:color="auto"/>
                  </w:tcBorders>
                </w:tcPr>
                <w:p w:rsidR="005F3955" w:rsidRPr="008B2C7D" w:rsidRDefault="005F3955" w:rsidP="007B2CE4">
                  <w:pPr>
                    <w:pStyle w:val="a3"/>
                    <w:tabs>
                      <w:tab w:val="left" w:pos="10080"/>
                      <w:tab w:val="left" w:pos="10260"/>
                    </w:tabs>
                    <w:rPr>
                      <w:rFonts w:cs="Arial"/>
                      <w:b/>
                      <w:sz w:val="24"/>
                      <w:szCs w:val="24"/>
                    </w:rPr>
                  </w:pPr>
                  <w:r w:rsidRPr="008B2C7D">
                    <w:rPr>
                      <w:rFonts w:cs="Arial"/>
                      <w:b/>
                      <w:sz w:val="24"/>
                      <w:szCs w:val="24"/>
                    </w:rPr>
                    <w:t>ИТОГО</w:t>
                  </w:r>
                </w:p>
              </w:tc>
              <w:tc>
                <w:tcPr>
                  <w:tcW w:w="1084" w:type="dxa"/>
                  <w:tcBorders>
                    <w:top w:val="single" w:sz="4" w:space="0" w:color="auto"/>
                    <w:left w:val="single" w:sz="4" w:space="0" w:color="auto"/>
                    <w:bottom w:val="single" w:sz="4" w:space="0" w:color="auto"/>
                    <w:right w:val="single" w:sz="4" w:space="0" w:color="auto"/>
                  </w:tcBorders>
                </w:tcPr>
                <w:p w:rsidR="005F3955" w:rsidRPr="008B2C7D" w:rsidRDefault="005F3955" w:rsidP="007B2CE4">
                  <w:pPr>
                    <w:pStyle w:val="a3"/>
                    <w:tabs>
                      <w:tab w:val="left" w:pos="10080"/>
                      <w:tab w:val="left" w:pos="10260"/>
                    </w:tabs>
                    <w:rPr>
                      <w:rFonts w:cs="Arial"/>
                      <w:sz w:val="24"/>
                      <w:szCs w:val="24"/>
                    </w:rPr>
                  </w:pPr>
                </w:p>
              </w:tc>
              <w:tc>
                <w:tcPr>
                  <w:tcW w:w="5729" w:type="dxa"/>
                  <w:gridSpan w:val="4"/>
                  <w:tcBorders>
                    <w:top w:val="single" w:sz="4" w:space="0" w:color="auto"/>
                    <w:left w:val="single" w:sz="4" w:space="0" w:color="auto"/>
                    <w:bottom w:val="single" w:sz="4" w:space="0" w:color="auto"/>
                    <w:right w:val="single" w:sz="4" w:space="0" w:color="auto"/>
                  </w:tcBorders>
                </w:tcPr>
                <w:p w:rsidR="005F3955" w:rsidRPr="008B2C7D" w:rsidRDefault="005F3955" w:rsidP="007B2CE4">
                  <w:pPr>
                    <w:pStyle w:val="a3"/>
                    <w:tabs>
                      <w:tab w:val="left" w:pos="10080"/>
                      <w:tab w:val="left" w:pos="10260"/>
                    </w:tabs>
                    <w:rPr>
                      <w:rFonts w:cs="Arial"/>
                      <w:sz w:val="24"/>
                      <w:szCs w:val="24"/>
                    </w:rPr>
                  </w:pPr>
                </w:p>
              </w:tc>
              <w:tc>
                <w:tcPr>
                  <w:tcW w:w="2793" w:type="dxa"/>
                  <w:tcBorders>
                    <w:top w:val="single" w:sz="4" w:space="0" w:color="auto"/>
                    <w:left w:val="single" w:sz="4" w:space="0" w:color="auto"/>
                    <w:bottom w:val="single" w:sz="4" w:space="0" w:color="auto"/>
                    <w:right w:val="single" w:sz="4" w:space="0" w:color="auto"/>
                  </w:tcBorders>
                  <w:vAlign w:val="center"/>
                </w:tcPr>
                <w:p w:rsidR="005F3955" w:rsidRPr="00861DBA" w:rsidRDefault="00D3731F" w:rsidP="00D3731F">
                  <w:pPr>
                    <w:pStyle w:val="a3"/>
                    <w:tabs>
                      <w:tab w:val="left" w:pos="10080"/>
                      <w:tab w:val="left" w:pos="10260"/>
                    </w:tabs>
                    <w:jc w:val="right"/>
                    <w:rPr>
                      <w:rFonts w:cs="Arial"/>
                      <w:b/>
                      <w:sz w:val="24"/>
                      <w:szCs w:val="24"/>
                    </w:rPr>
                  </w:pPr>
                  <w:r>
                    <w:rPr>
                      <w:rFonts w:cs="Arial"/>
                      <w:b/>
                      <w:sz w:val="24"/>
                      <w:szCs w:val="24"/>
                    </w:rPr>
                    <w:t>98</w:t>
                  </w:r>
                  <w:r w:rsidR="00861DBA" w:rsidRPr="00861DBA">
                    <w:rPr>
                      <w:rFonts w:cs="Arial"/>
                      <w:b/>
                      <w:sz w:val="24"/>
                      <w:szCs w:val="24"/>
                    </w:rPr>
                    <w:t> </w:t>
                  </w:r>
                  <w:r>
                    <w:rPr>
                      <w:rFonts w:cs="Arial"/>
                      <w:b/>
                      <w:sz w:val="24"/>
                      <w:szCs w:val="24"/>
                    </w:rPr>
                    <w:t>6</w:t>
                  </w:r>
                  <w:r w:rsidR="00861DBA" w:rsidRPr="00861DBA">
                    <w:rPr>
                      <w:rFonts w:cs="Arial"/>
                      <w:b/>
                      <w:sz w:val="24"/>
                      <w:szCs w:val="24"/>
                    </w:rPr>
                    <w:t>00,00</w:t>
                  </w:r>
                </w:p>
              </w:tc>
            </w:tr>
          </w:tbl>
          <w:p w:rsidR="00240170" w:rsidRPr="00526AAA" w:rsidRDefault="00B6621F" w:rsidP="00240170">
            <w:pPr>
              <w:pStyle w:val="a3"/>
              <w:tabs>
                <w:tab w:val="left" w:pos="10080"/>
                <w:tab w:val="left" w:pos="10260"/>
              </w:tabs>
              <w:spacing w:before="120"/>
              <w:rPr>
                <w:sz w:val="22"/>
                <w:szCs w:val="22"/>
              </w:rPr>
            </w:pPr>
            <w:r w:rsidRPr="00526AAA">
              <w:rPr>
                <w:sz w:val="22"/>
                <w:szCs w:val="22"/>
              </w:rPr>
              <w:t xml:space="preserve">НМЦК </w:t>
            </w:r>
            <w:r w:rsidR="00B92945" w:rsidRPr="00526AAA">
              <w:rPr>
                <w:sz w:val="22"/>
                <w:szCs w:val="22"/>
              </w:rPr>
              <w:t xml:space="preserve">на </w:t>
            </w:r>
            <w:r w:rsidR="00861DBA" w:rsidRPr="00526AAA">
              <w:rPr>
                <w:sz w:val="22"/>
                <w:szCs w:val="22"/>
              </w:rPr>
              <w:t xml:space="preserve">оказание услуг по </w:t>
            </w:r>
            <w:r w:rsidR="00D3731F" w:rsidRPr="00526AAA">
              <w:rPr>
                <w:sz w:val="22"/>
                <w:szCs w:val="22"/>
              </w:rPr>
              <w:t>обучению на курсах повышения квалификации должностных лиц и работников ЦЭКТУ по программе «Оказание первой помощи пострадавшим»</w:t>
            </w:r>
            <w:r w:rsidR="00D16D4E" w:rsidRPr="00526AAA">
              <w:rPr>
                <w:sz w:val="22"/>
                <w:szCs w:val="22"/>
              </w:rPr>
              <w:t xml:space="preserve"> коммерческим </w:t>
            </w:r>
            <w:r w:rsidR="00861DBA" w:rsidRPr="00526AAA">
              <w:rPr>
                <w:sz w:val="22"/>
                <w:szCs w:val="22"/>
              </w:rPr>
              <w:t xml:space="preserve">предложением </w:t>
            </w:r>
            <w:r w:rsidRPr="00526AAA">
              <w:rPr>
                <w:sz w:val="22"/>
                <w:szCs w:val="22"/>
              </w:rPr>
              <w:t xml:space="preserve"> </w:t>
            </w:r>
            <w:r w:rsidR="00B92945" w:rsidRPr="00526AAA">
              <w:rPr>
                <w:sz w:val="22"/>
                <w:szCs w:val="22"/>
              </w:rPr>
              <w:t>КП №</w:t>
            </w:r>
            <w:r w:rsidR="00D3731F" w:rsidRPr="00526AAA">
              <w:rPr>
                <w:sz w:val="22"/>
                <w:szCs w:val="22"/>
              </w:rPr>
              <w:t>0135-</w:t>
            </w:r>
            <w:r w:rsidR="00861DBA" w:rsidRPr="00526AAA">
              <w:rPr>
                <w:sz w:val="22"/>
                <w:szCs w:val="22"/>
              </w:rPr>
              <w:t>0</w:t>
            </w:r>
            <w:r w:rsidR="00D3731F" w:rsidRPr="00526AAA">
              <w:rPr>
                <w:sz w:val="22"/>
                <w:szCs w:val="22"/>
              </w:rPr>
              <w:t>604 от 21</w:t>
            </w:r>
            <w:r w:rsidR="00861DBA" w:rsidRPr="00526AAA">
              <w:rPr>
                <w:sz w:val="22"/>
                <w:szCs w:val="22"/>
              </w:rPr>
              <w:t>.0</w:t>
            </w:r>
            <w:r w:rsidR="00D3731F" w:rsidRPr="00526AAA">
              <w:rPr>
                <w:sz w:val="22"/>
                <w:szCs w:val="22"/>
              </w:rPr>
              <w:t>7</w:t>
            </w:r>
            <w:r w:rsidR="00861DBA" w:rsidRPr="00526AAA">
              <w:rPr>
                <w:sz w:val="22"/>
                <w:szCs w:val="22"/>
              </w:rPr>
              <w:t xml:space="preserve">.2026 </w:t>
            </w:r>
            <w:r w:rsidRPr="00526AAA">
              <w:rPr>
                <w:sz w:val="22"/>
                <w:szCs w:val="22"/>
              </w:rPr>
              <w:t xml:space="preserve"> составляет </w:t>
            </w:r>
            <w:r w:rsidR="00D3731F" w:rsidRPr="00526AAA">
              <w:rPr>
                <w:sz w:val="22"/>
                <w:szCs w:val="22"/>
              </w:rPr>
              <w:t>75 4</w:t>
            </w:r>
            <w:r w:rsidR="00861DBA" w:rsidRPr="00526AAA">
              <w:rPr>
                <w:sz w:val="22"/>
                <w:szCs w:val="22"/>
              </w:rPr>
              <w:t>00</w:t>
            </w:r>
            <w:r w:rsidR="00B92945" w:rsidRPr="00526AAA">
              <w:rPr>
                <w:sz w:val="22"/>
                <w:szCs w:val="22"/>
              </w:rPr>
              <w:t xml:space="preserve"> </w:t>
            </w:r>
            <w:r w:rsidRPr="00526AAA">
              <w:rPr>
                <w:sz w:val="22"/>
                <w:szCs w:val="22"/>
              </w:rPr>
              <w:t>(</w:t>
            </w:r>
            <w:r w:rsidR="002C66D9" w:rsidRPr="00526AAA">
              <w:rPr>
                <w:sz w:val="22"/>
                <w:szCs w:val="22"/>
              </w:rPr>
              <w:t>С</w:t>
            </w:r>
            <w:r w:rsidR="00861DBA" w:rsidRPr="00526AAA">
              <w:rPr>
                <w:sz w:val="22"/>
                <w:szCs w:val="22"/>
              </w:rPr>
              <w:t>емьдесят</w:t>
            </w:r>
            <w:r w:rsidR="002C66D9" w:rsidRPr="00526AAA">
              <w:rPr>
                <w:sz w:val="22"/>
                <w:szCs w:val="22"/>
              </w:rPr>
              <w:t xml:space="preserve"> </w:t>
            </w:r>
            <w:r w:rsidR="00240170" w:rsidRPr="00526AAA">
              <w:rPr>
                <w:sz w:val="22"/>
                <w:szCs w:val="22"/>
              </w:rPr>
              <w:t xml:space="preserve">пять </w:t>
            </w:r>
            <w:r w:rsidR="002C66D9" w:rsidRPr="00526AAA">
              <w:rPr>
                <w:sz w:val="22"/>
                <w:szCs w:val="22"/>
              </w:rPr>
              <w:t>тысяч</w:t>
            </w:r>
            <w:r w:rsidR="00240170" w:rsidRPr="00526AAA">
              <w:rPr>
                <w:sz w:val="22"/>
                <w:szCs w:val="22"/>
              </w:rPr>
              <w:t xml:space="preserve"> четыреста</w:t>
            </w:r>
            <w:r w:rsidRPr="00526AAA">
              <w:rPr>
                <w:sz w:val="22"/>
                <w:szCs w:val="22"/>
              </w:rPr>
              <w:t xml:space="preserve">) рублей 00 копеек. </w:t>
            </w:r>
          </w:p>
          <w:p w:rsidR="00720F40" w:rsidRPr="00CD155F" w:rsidRDefault="00B6621F" w:rsidP="00506C05">
            <w:pPr>
              <w:pStyle w:val="a3"/>
              <w:tabs>
                <w:tab w:val="left" w:pos="10080"/>
                <w:tab w:val="left" w:pos="10260"/>
              </w:tabs>
              <w:spacing w:before="120"/>
              <w:rPr>
                <w:rFonts w:eastAsia="Calibri"/>
                <w:szCs w:val="28"/>
              </w:rPr>
            </w:pPr>
            <w:proofErr w:type="gramStart"/>
            <w:r w:rsidRPr="00526AAA">
              <w:rPr>
                <w:sz w:val="22"/>
                <w:szCs w:val="22"/>
              </w:rPr>
              <w:t>В соответствии с п. 3.20.2 части 3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Российской Федерации от 02.10.2013 № 567 совокупность значений, используемых в расчете, при определении цены контракта, заключаемого  с единственным  исполнителем, считается однородной, если коэффициент</w:t>
            </w:r>
            <w:r w:rsidR="00506C05" w:rsidRPr="00526AAA">
              <w:rPr>
                <w:sz w:val="22"/>
                <w:szCs w:val="22"/>
              </w:rPr>
              <w:t xml:space="preserve"> вариации цены не превышает 33%. </w:t>
            </w:r>
            <w:r w:rsidRPr="00526AAA">
              <w:rPr>
                <w:sz w:val="22"/>
                <w:szCs w:val="22"/>
              </w:rPr>
              <w:t xml:space="preserve">Коэффициент вариации цены составляет </w:t>
            </w:r>
            <w:r w:rsidR="00240170" w:rsidRPr="00526AAA">
              <w:rPr>
                <w:sz w:val="22"/>
                <w:szCs w:val="22"/>
              </w:rPr>
              <w:t>13</w:t>
            </w:r>
            <w:r w:rsidR="001C2A59" w:rsidRPr="00526AAA">
              <w:rPr>
                <w:sz w:val="22"/>
                <w:szCs w:val="22"/>
              </w:rPr>
              <w:t>,</w:t>
            </w:r>
            <w:r w:rsidR="00240170" w:rsidRPr="00526AAA">
              <w:rPr>
                <w:sz w:val="22"/>
                <w:szCs w:val="22"/>
              </w:rPr>
              <w:t>33</w:t>
            </w:r>
            <w:proofErr w:type="gramEnd"/>
            <w:r w:rsidRPr="00526AAA">
              <w:rPr>
                <w:sz w:val="22"/>
                <w:szCs w:val="22"/>
              </w:rPr>
              <w:t>%, то есть совокупность цен можно признать однородн</w:t>
            </w:r>
            <w:r w:rsidR="00506C05" w:rsidRPr="00526AAA">
              <w:rPr>
                <w:sz w:val="22"/>
                <w:szCs w:val="22"/>
              </w:rPr>
              <w:t>ой</w:t>
            </w:r>
            <w:r w:rsidRPr="00526AAA">
              <w:rPr>
                <w:sz w:val="22"/>
                <w:szCs w:val="22"/>
              </w:rPr>
              <w:t>.</w:t>
            </w:r>
          </w:p>
        </w:tc>
      </w:tr>
    </w:tbl>
    <w:p w:rsidR="00472728" w:rsidRDefault="00472728" w:rsidP="00472728">
      <w:pPr>
        <w:tabs>
          <w:tab w:val="left" w:pos="13438"/>
        </w:tabs>
        <w:spacing w:before="120" w:after="120"/>
        <w:ind w:right="8250" w:firstLine="567"/>
        <w:jc w:val="both"/>
        <w:rPr>
          <w:b/>
          <w:bCs/>
        </w:rPr>
      </w:pPr>
      <w:r>
        <w:rPr>
          <w:b/>
          <w:bCs/>
        </w:rPr>
        <w:lastRenderedPageBreak/>
        <w:t>Ответственное лицо/должность:</w:t>
      </w:r>
    </w:p>
    <w:tbl>
      <w:tblPr>
        <w:tblW w:w="0" w:type="auto"/>
        <w:tblInd w:w="567" w:type="dxa"/>
        <w:tblLayout w:type="fixed"/>
        <w:tblCellMar>
          <w:left w:w="28" w:type="dxa"/>
          <w:right w:w="28" w:type="dxa"/>
        </w:tblCellMar>
        <w:tblLook w:val="0000" w:firstRow="0" w:lastRow="0" w:firstColumn="0" w:lastColumn="0" w:noHBand="0" w:noVBand="0"/>
      </w:tblPr>
      <w:tblGrid>
        <w:gridCol w:w="4649"/>
      </w:tblGrid>
      <w:tr w:rsidR="00472728" w:rsidRPr="007331F0" w:rsidTr="004025B8">
        <w:tc>
          <w:tcPr>
            <w:tcW w:w="4649" w:type="dxa"/>
            <w:tcBorders>
              <w:top w:val="nil"/>
              <w:left w:val="nil"/>
              <w:bottom w:val="single" w:sz="4" w:space="0" w:color="auto"/>
              <w:right w:val="nil"/>
            </w:tcBorders>
            <w:vAlign w:val="bottom"/>
          </w:tcPr>
          <w:p w:rsidR="00472728" w:rsidRPr="007331F0" w:rsidRDefault="00526AAA" w:rsidP="00526AAA">
            <w:pPr>
              <w:jc w:val="center"/>
            </w:pPr>
            <w:r>
              <w:t xml:space="preserve">Заместитель </w:t>
            </w:r>
            <w:proofErr w:type="gramStart"/>
            <w:r>
              <w:t>н</w:t>
            </w:r>
            <w:r w:rsidR="00C339FC">
              <w:t>ачальник</w:t>
            </w:r>
            <w:r>
              <w:t>а</w:t>
            </w:r>
            <w:r w:rsidR="00C339FC">
              <w:t xml:space="preserve"> отдела планирования закупочной деятельности контрактной </w:t>
            </w:r>
            <w:r w:rsidR="00E2623B">
              <w:t>службы</w:t>
            </w:r>
            <w:proofErr w:type="gramEnd"/>
          </w:p>
        </w:tc>
      </w:tr>
      <w:tr w:rsidR="00472728" w:rsidRPr="007331F0" w:rsidTr="004025B8">
        <w:tc>
          <w:tcPr>
            <w:tcW w:w="4649" w:type="dxa"/>
            <w:tcBorders>
              <w:top w:val="nil"/>
              <w:left w:val="nil"/>
              <w:bottom w:val="nil"/>
              <w:right w:val="nil"/>
            </w:tcBorders>
          </w:tcPr>
          <w:p w:rsidR="00472728" w:rsidRPr="007331F0" w:rsidRDefault="00472728" w:rsidP="004025B8">
            <w:pPr>
              <w:jc w:val="center"/>
              <w:rPr>
                <w:sz w:val="18"/>
                <w:szCs w:val="18"/>
              </w:rPr>
            </w:pPr>
            <w:r w:rsidRPr="007331F0">
              <w:rPr>
                <w:sz w:val="18"/>
                <w:szCs w:val="18"/>
              </w:rPr>
              <w:t>(должность)</w:t>
            </w:r>
          </w:p>
        </w:tc>
      </w:tr>
    </w:tbl>
    <w:p w:rsidR="00472728" w:rsidRDefault="00472728" w:rsidP="00472728">
      <w:pPr>
        <w:rPr>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1701"/>
        <w:gridCol w:w="170"/>
        <w:gridCol w:w="2608"/>
        <w:gridCol w:w="170"/>
      </w:tblGrid>
      <w:tr w:rsidR="00472728" w:rsidRPr="007331F0" w:rsidTr="004025B8">
        <w:tc>
          <w:tcPr>
            <w:tcW w:w="1701" w:type="dxa"/>
            <w:tcBorders>
              <w:top w:val="nil"/>
              <w:left w:val="nil"/>
              <w:bottom w:val="single" w:sz="4" w:space="0" w:color="auto"/>
              <w:right w:val="nil"/>
            </w:tcBorders>
            <w:vAlign w:val="bottom"/>
          </w:tcPr>
          <w:p w:rsidR="00472728" w:rsidRPr="007331F0" w:rsidRDefault="00472728" w:rsidP="004025B8">
            <w:pPr>
              <w:jc w:val="center"/>
            </w:pPr>
          </w:p>
        </w:tc>
        <w:tc>
          <w:tcPr>
            <w:tcW w:w="170" w:type="dxa"/>
            <w:tcBorders>
              <w:top w:val="nil"/>
              <w:left w:val="nil"/>
              <w:bottom w:val="nil"/>
              <w:right w:val="nil"/>
            </w:tcBorders>
            <w:vAlign w:val="bottom"/>
          </w:tcPr>
          <w:p w:rsidR="00472728" w:rsidRPr="007331F0" w:rsidRDefault="00472728" w:rsidP="004025B8">
            <w:pPr>
              <w:jc w:val="right"/>
            </w:pPr>
            <w:r w:rsidRPr="007331F0">
              <w:t>/</w:t>
            </w:r>
          </w:p>
        </w:tc>
        <w:tc>
          <w:tcPr>
            <w:tcW w:w="2608" w:type="dxa"/>
            <w:tcBorders>
              <w:top w:val="nil"/>
              <w:left w:val="nil"/>
              <w:bottom w:val="single" w:sz="4" w:space="0" w:color="auto"/>
              <w:right w:val="nil"/>
            </w:tcBorders>
            <w:vAlign w:val="bottom"/>
          </w:tcPr>
          <w:p w:rsidR="00472728" w:rsidRPr="007331F0" w:rsidRDefault="00526AAA" w:rsidP="00BD6EAE">
            <w:pPr>
              <w:jc w:val="center"/>
            </w:pPr>
            <w:r>
              <w:t>В.Н. Зверева</w:t>
            </w:r>
            <w:bookmarkStart w:id="0" w:name="_GoBack"/>
            <w:bookmarkEnd w:id="0"/>
          </w:p>
        </w:tc>
        <w:tc>
          <w:tcPr>
            <w:tcW w:w="170" w:type="dxa"/>
            <w:tcBorders>
              <w:top w:val="nil"/>
              <w:left w:val="nil"/>
              <w:bottom w:val="nil"/>
              <w:right w:val="nil"/>
            </w:tcBorders>
            <w:vAlign w:val="bottom"/>
          </w:tcPr>
          <w:p w:rsidR="00472728" w:rsidRPr="007331F0" w:rsidRDefault="00472728" w:rsidP="004025B8">
            <w:r w:rsidRPr="007331F0">
              <w:t>/</w:t>
            </w:r>
          </w:p>
        </w:tc>
      </w:tr>
      <w:tr w:rsidR="00472728" w:rsidRPr="007331F0" w:rsidTr="004025B8">
        <w:tc>
          <w:tcPr>
            <w:tcW w:w="4649" w:type="dxa"/>
            <w:gridSpan w:val="4"/>
            <w:tcBorders>
              <w:top w:val="nil"/>
              <w:left w:val="nil"/>
              <w:bottom w:val="nil"/>
              <w:right w:val="nil"/>
            </w:tcBorders>
          </w:tcPr>
          <w:p w:rsidR="00472728" w:rsidRPr="007331F0" w:rsidRDefault="00472728" w:rsidP="004025B8">
            <w:pPr>
              <w:jc w:val="center"/>
              <w:rPr>
                <w:sz w:val="18"/>
                <w:szCs w:val="18"/>
              </w:rPr>
            </w:pPr>
            <w:r w:rsidRPr="007331F0">
              <w:rPr>
                <w:sz w:val="18"/>
                <w:szCs w:val="18"/>
              </w:rPr>
              <w:t>(подпись/расшифровка подписи)</w:t>
            </w:r>
          </w:p>
        </w:tc>
      </w:tr>
    </w:tbl>
    <w:p w:rsidR="00472728" w:rsidRDefault="00472728" w:rsidP="00472728">
      <w:pPr>
        <w:spacing w:after="120"/>
        <w:rPr>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170"/>
        <w:gridCol w:w="397"/>
        <w:gridCol w:w="360"/>
        <w:gridCol w:w="1985"/>
        <w:gridCol w:w="397"/>
        <w:gridCol w:w="369"/>
        <w:gridCol w:w="397"/>
      </w:tblGrid>
      <w:tr w:rsidR="00472728" w:rsidRPr="007331F0" w:rsidTr="004025B8">
        <w:tc>
          <w:tcPr>
            <w:tcW w:w="170" w:type="dxa"/>
            <w:tcBorders>
              <w:top w:val="nil"/>
              <w:left w:val="nil"/>
              <w:bottom w:val="nil"/>
              <w:right w:val="nil"/>
            </w:tcBorders>
            <w:vAlign w:val="bottom"/>
          </w:tcPr>
          <w:p w:rsidR="00472728" w:rsidRPr="007331F0" w:rsidRDefault="00472728" w:rsidP="004025B8">
            <w:pPr>
              <w:jc w:val="right"/>
            </w:pPr>
            <w:r w:rsidRPr="007331F0">
              <w:t>“</w:t>
            </w:r>
          </w:p>
        </w:tc>
        <w:tc>
          <w:tcPr>
            <w:tcW w:w="397" w:type="dxa"/>
            <w:tcBorders>
              <w:top w:val="nil"/>
              <w:left w:val="nil"/>
              <w:bottom w:val="single" w:sz="4" w:space="0" w:color="auto"/>
              <w:right w:val="nil"/>
            </w:tcBorders>
            <w:vAlign w:val="bottom"/>
          </w:tcPr>
          <w:p w:rsidR="00472728" w:rsidRPr="00C339FC" w:rsidRDefault="00472728" w:rsidP="004025B8">
            <w:pPr>
              <w:jc w:val="center"/>
            </w:pPr>
          </w:p>
        </w:tc>
        <w:tc>
          <w:tcPr>
            <w:tcW w:w="360" w:type="dxa"/>
            <w:tcBorders>
              <w:top w:val="nil"/>
              <w:left w:val="nil"/>
              <w:bottom w:val="nil"/>
              <w:right w:val="nil"/>
            </w:tcBorders>
            <w:vAlign w:val="bottom"/>
          </w:tcPr>
          <w:p w:rsidR="00472728" w:rsidRPr="007331F0" w:rsidRDefault="00472728" w:rsidP="004025B8">
            <w:r w:rsidRPr="007331F0">
              <w:t>”</w:t>
            </w:r>
          </w:p>
        </w:tc>
        <w:tc>
          <w:tcPr>
            <w:tcW w:w="1985" w:type="dxa"/>
            <w:tcBorders>
              <w:top w:val="nil"/>
              <w:left w:val="nil"/>
              <w:bottom w:val="single" w:sz="4" w:space="0" w:color="auto"/>
              <w:right w:val="nil"/>
            </w:tcBorders>
            <w:vAlign w:val="bottom"/>
          </w:tcPr>
          <w:p w:rsidR="00472728" w:rsidRPr="003F435B" w:rsidRDefault="00472728" w:rsidP="005113DB">
            <w:r>
              <w:t xml:space="preserve">      </w:t>
            </w:r>
          </w:p>
        </w:tc>
        <w:tc>
          <w:tcPr>
            <w:tcW w:w="397" w:type="dxa"/>
            <w:tcBorders>
              <w:top w:val="nil"/>
              <w:left w:val="nil"/>
              <w:bottom w:val="nil"/>
              <w:right w:val="nil"/>
            </w:tcBorders>
            <w:vAlign w:val="bottom"/>
          </w:tcPr>
          <w:p w:rsidR="00472728" w:rsidRPr="007331F0" w:rsidRDefault="00472728" w:rsidP="004025B8">
            <w:pPr>
              <w:jc w:val="right"/>
            </w:pPr>
            <w:r w:rsidRPr="007331F0">
              <w:t>20</w:t>
            </w:r>
          </w:p>
        </w:tc>
        <w:tc>
          <w:tcPr>
            <w:tcW w:w="369" w:type="dxa"/>
            <w:tcBorders>
              <w:top w:val="nil"/>
              <w:left w:val="nil"/>
              <w:bottom w:val="single" w:sz="4" w:space="0" w:color="auto"/>
              <w:right w:val="nil"/>
            </w:tcBorders>
            <w:vAlign w:val="bottom"/>
          </w:tcPr>
          <w:p w:rsidR="00472728" w:rsidRPr="007331F0" w:rsidRDefault="00B6621F" w:rsidP="00CD155F">
            <w:r>
              <w:t>2</w:t>
            </w:r>
            <w:r w:rsidR="001C2A59">
              <w:t>6</w:t>
            </w:r>
          </w:p>
        </w:tc>
        <w:tc>
          <w:tcPr>
            <w:tcW w:w="397" w:type="dxa"/>
            <w:tcBorders>
              <w:top w:val="nil"/>
              <w:left w:val="nil"/>
              <w:bottom w:val="nil"/>
              <w:right w:val="nil"/>
            </w:tcBorders>
            <w:vAlign w:val="bottom"/>
          </w:tcPr>
          <w:p w:rsidR="00472728" w:rsidRPr="007331F0" w:rsidRDefault="00472728" w:rsidP="004025B8">
            <w:pPr>
              <w:ind w:left="57"/>
            </w:pPr>
            <w:proofErr w:type="gramStart"/>
            <w:r w:rsidRPr="007331F0">
              <w:t>г</w:t>
            </w:r>
            <w:proofErr w:type="gramEnd"/>
            <w:r w:rsidRPr="007331F0">
              <w:t>.</w:t>
            </w:r>
          </w:p>
        </w:tc>
      </w:tr>
    </w:tbl>
    <w:p w:rsidR="00472728" w:rsidRDefault="00472728" w:rsidP="00240170"/>
    <w:sectPr w:rsidR="00472728" w:rsidSect="002051F1">
      <w:pgSz w:w="16838" w:h="11906" w:orient="landscape"/>
      <w:pgMar w:top="1134" w:right="1134" w:bottom="748"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7E3" w:rsidRDefault="008C07E3">
      <w:r>
        <w:separator/>
      </w:r>
    </w:p>
  </w:endnote>
  <w:endnote w:type="continuationSeparator" w:id="0">
    <w:p w:rsidR="008C07E3" w:rsidRDefault="008C0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7E3" w:rsidRDefault="008C07E3">
      <w:r>
        <w:separator/>
      </w:r>
    </w:p>
  </w:footnote>
  <w:footnote w:type="continuationSeparator" w:id="0">
    <w:p w:rsidR="008C07E3" w:rsidRDefault="008C07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C4B30"/>
    <w:multiLevelType w:val="hybridMultilevel"/>
    <w:tmpl w:val="54440A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ABE510A"/>
    <w:multiLevelType w:val="multilevel"/>
    <w:tmpl w:val="6BDAE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54796"/>
    <w:multiLevelType w:val="hybridMultilevel"/>
    <w:tmpl w:val="4D8A1EDE"/>
    <w:lvl w:ilvl="0" w:tplc="6C8E23FC">
      <w:start w:val="2"/>
      <w:numFmt w:val="decimal"/>
      <w:lvlText w:val="%1."/>
      <w:lvlJc w:val="left"/>
      <w:pPr>
        <w:tabs>
          <w:tab w:val="num" w:pos="720"/>
        </w:tabs>
        <w:ind w:left="720" w:hanging="360"/>
      </w:pPr>
      <w:rPr>
        <w:rFonts w:hint="default"/>
      </w:rPr>
    </w:lvl>
    <w:lvl w:ilvl="1" w:tplc="D67042B0">
      <w:numFmt w:val="none"/>
      <w:lvlText w:val=""/>
      <w:lvlJc w:val="left"/>
      <w:pPr>
        <w:tabs>
          <w:tab w:val="num" w:pos="360"/>
        </w:tabs>
      </w:pPr>
    </w:lvl>
    <w:lvl w:ilvl="2" w:tplc="D9C889AE">
      <w:numFmt w:val="none"/>
      <w:lvlText w:val=""/>
      <w:lvlJc w:val="left"/>
      <w:pPr>
        <w:tabs>
          <w:tab w:val="num" w:pos="360"/>
        </w:tabs>
      </w:pPr>
    </w:lvl>
    <w:lvl w:ilvl="3" w:tplc="7C0A2244">
      <w:numFmt w:val="none"/>
      <w:lvlText w:val=""/>
      <w:lvlJc w:val="left"/>
      <w:pPr>
        <w:tabs>
          <w:tab w:val="num" w:pos="360"/>
        </w:tabs>
      </w:pPr>
    </w:lvl>
    <w:lvl w:ilvl="4" w:tplc="01069796">
      <w:numFmt w:val="none"/>
      <w:lvlText w:val=""/>
      <w:lvlJc w:val="left"/>
      <w:pPr>
        <w:tabs>
          <w:tab w:val="num" w:pos="360"/>
        </w:tabs>
      </w:pPr>
    </w:lvl>
    <w:lvl w:ilvl="5" w:tplc="D84681FE">
      <w:numFmt w:val="none"/>
      <w:lvlText w:val=""/>
      <w:lvlJc w:val="left"/>
      <w:pPr>
        <w:tabs>
          <w:tab w:val="num" w:pos="360"/>
        </w:tabs>
      </w:pPr>
    </w:lvl>
    <w:lvl w:ilvl="6" w:tplc="4EFEEC4A">
      <w:numFmt w:val="none"/>
      <w:lvlText w:val=""/>
      <w:lvlJc w:val="left"/>
      <w:pPr>
        <w:tabs>
          <w:tab w:val="num" w:pos="360"/>
        </w:tabs>
      </w:pPr>
    </w:lvl>
    <w:lvl w:ilvl="7" w:tplc="5C1620E8">
      <w:numFmt w:val="none"/>
      <w:lvlText w:val=""/>
      <w:lvlJc w:val="left"/>
      <w:pPr>
        <w:tabs>
          <w:tab w:val="num" w:pos="360"/>
        </w:tabs>
      </w:pPr>
    </w:lvl>
    <w:lvl w:ilvl="8" w:tplc="B2002998">
      <w:numFmt w:val="none"/>
      <w:lvlText w:val=""/>
      <w:lvlJc w:val="left"/>
      <w:pPr>
        <w:tabs>
          <w:tab w:val="num" w:pos="360"/>
        </w:tabs>
      </w:pPr>
    </w:lvl>
  </w:abstractNum>
  <w:abstractNum w:abstractNumId="3">
    <w:nsid w:val="10A374E9"/>
    <w:multiLevelType w:val="hybridMultilevel"/>
    <w:tmpl w:val="7694B1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8610899"/>
    <w:multiLevelType w:val="hybridMultilevel"/>
    <w:tmpl w:val="49522D22"/>
    <w:lvl w:ilvl="0" w:tplc="B804F680">
      <w:start w:val="188"/>
      <w:numFmt w:val="bullet"/>
      <w:lvlText w:val=""/>
      <w:lvlJc w:val="left"/>
      <w:pPr>
        <w:tabs>
          <w:tab w:val="num" w:pos="512"/>
        </w:tabs>
        <w:ind w:left="512" w:hanging="360"/>
      </w:pPr>
      <w:rPr>
        <w:rFonts w:ascii="Symbol" w:eastAsia="Times New Roman" w:hAnsi="Symbol" w:cs="Times New Roman" w:hint="default"/>
      </w:rPr>
    </w:lvl>
    <w:lvl w:ilvl="1" w:tplc="04190003" w:tentative="1">
      <w:start w:val="1"/>
      <w:numFmt w:val="bullet"/>
      <w:lvlText w:val="o"/>
      <w:lvlJc w:val="left"/>
      <w:pPr>
        <w:tabs>
          <w:tab w:val="num" w:pos="1232"/>
        </w:tabs>
        <w:ind w:left="1232" w:hanging="360"/>
      </w:pPr>
      <w:rPr>
        <w:rFonts w:ascii="Courier New" w:hAnsi="Courier New" w:cs="Courier New" w:hint="default"/>
      </w:rPr>
    </w:lvl>
    <w:lvl w:ilvl="2" w:tplc="04190005" w:tentative="1">
      <w:start w:val="1"/>
      <w:numFmt w:val="bullet"/>
      <w:lvlText w:val=""/>
      <w:lvlJc w:val="left"/>
      <w:pPr>
        <w:tabs>
          <w:tab w:val="num" w:pos="1952"/>
        </w:tabs>
        <w:ind w:left="1952" w:hanging="360"/>
      </w:pPr>
      <w:rPr>
        <w:rFonts w:ascii="Wingdings" w:hAnsi="Wingdings" w:hint="default"/>
      </w:rPr>
    </w:lvl>
    <w:lvl w:ilvl="3" w:tplc="04190001" w:tentative="1">
      <w:start w:val="1"/>
      <w:numFmt w:val="bullet"/>
      <w:lvlText w:val=""/>
      <w:lvlJc w:val="left"/>
      <w:pPr>
        <w:tabs>
          <w:tab w:val="num" w:pos="2672"/>
        </w:tabs>
        <w:ind w:left="2672" w:hanging="360"/>
      </w:pPr>
      <w:rPr>
        <w:rFonts w:ascii="Symbol" w:hAnsi="Symbol" w:hint="default"/>
      </w:rPr>
    </w:lvl>
    <w:lvl w:ilvl="4" w:tplc="04190003" w:tentative="1">
      <w:start w:val="1"/>
      <w:numFmt w:val="bullet"/>
      <w:lvlText w:val="o"/>
      <w:lvlJc w:val="left"/>
      <w:pPr>
        <w:tabs>
          <w:tab w:val="num" w:pos="3392"/>
        </w:tabs>
        <w:ind w:left="3392" w:hanging="360"/>
      </w:pPr>
      <w:rPr>
        <w:rFonts w:ascii="Courier New" w:hAnsi="Courier New" w:cs="Courier New" w:hint="default"/>
      </w:rPr>
    </w:lvl>
    <w:lvl w:ilvl="5" w:tplc="04190005" w:tentative="1">
      <w:start w:val="1"/>
      <w:numFmt w:val="bullet"/>
      <w:lvlText w:val=""/>
      <w:lvlJc w:val="left"/>
      <w:pPr>
        <w:tabs>
          <w:tab w:val="num" w:pos="4112"/>
        </w:tabs>
        <w:ind w:left="4112" w:hanging="360"/>
      </w:pPr>
      <w:rPr>
        <w:rFonts w:ascii="Wingdings" w:hAnsi="Wingdings" w:hint="default"/>
      </w:rPr>
    </w:lvl>
    <w:lvl w:ilvl="6" w:tplc="04190001" w:tentative="1">
      <w:start w:val="1"/>
      <w:numFmt w:val="bullet"/>
      <w:lvlText w:val=""/>
      <w:lvlJc w:val="left"/>
      <w:pPr>
        <w:tabs>
          <w:tab w:val="num" w:pos="4832"/>
        </w:tabs>
        <w:ind w:left="4832" w:hanging="360"/>
      </w:pPr>
      <w:rPr>
        <w:rFonts w:ascii="Symbol" w:hAnsi="Symbol" w:hint="default"/>
      </w:rPr>
    </w:lvl>
    <w:lvl w:ilvl="7" w:tplc="04190003" w:tentative="1">
      <w:start w:val="1"/>
      <w:numFmt w:val="bullet"/>
      <w:lvlText w:val="o"/>
      <w:lvlJc w:val="left"/>
      <w:pPr>
        <w:tabs>
          <w:tab w:val="num" w:pos="5552"/>
        </w:tabs>
        <w:ind w:left="5552" w:hanging="360"/>
      </w:pPr>
      <w:rPr>
        <w:rFonts w:ascii="Courier New" w:hAnsi="Courier New" w:cs="Courier New" w:hint="default"/>
      </w:rPr>
    </w:lvl>
    <w:lvl w:ilvl="8" w:tplc="04190005" w:tentative="1">
      <w:start w:val="1"/>
      <w:numFmt w:val="bullet"/>
      <w:lvlText w:val=""/>
      <w:lvlJc w:val="left"/>
      <w:pPr>
        <w:tabs>
          <w:tab w:val="num" w:pos="6272"/>
        </w:tabs>
        <w:ind w:left="6272" w:hanging="360"/>
      </w:pPr>
      <w:rPr>
        <w:rFonts w:ascii="Wingdings" w:hAnsi="Wingdings" w:hint="default"/>
      </w:rPr>
    </w:lvl>
  </w:abstractNum>
  <w:abstractNum w:abstractNumId="5">
    <w:nsid w:val="1B30413B"/>
    <w:multiLevelType w:val="multilevel"/>
    <w:tmpl w:val="5BD8F4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9B1868"/>
    <w:multiLevelType w:val="hybridMultilevel"/>
    <w:tmpl w:val="24041D8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386768E"/>
    <w:multiLevelType w:val="multilevel"/>
    <w:tmpl w:val="FB70B4A0"/>
    <w:lvl w:ilvl="0">
      <w:start w:val="8"/>
      <w:numFmt w:val="decimal"/>
      <w:lvlText w:val="%1."/>
      <w:lvlJc w:val="left"/>
      <w:pPr>
        <w:tabs>
          <w:tab w:val="num" w:pos="360"/>
        </w:tabs>
        <w:ind w:left="360" w:hanging="360"/>
      </w:pPr>
    </w:lvl>
    <w:lvl w:ilvl="1">
      <w:start w:val="4"/>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nsid w:val="28FA3E0D"/>
    <w:multiLevelType w:val="hybridMultilevel"/>
    <w:tmpl w:val="F55208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16C4488"/>
    <w:multiLevelType w:val="multilevel"/>
    <w:tmpl w:val="1A46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CC69D3"/>
    <w:multiLevelType w:val="hybridMultilevel"/>
    <w:tmpl w:val="2436AE02"/>
    <w:lvl w:ilvl="0" w:tplc="2578D75A">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AF86EF3"/>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3B93273B"/>
    <w:multiLevelType w:val="hybridMultilevel"/>
    <w:tmpl w:val="3F5AB69A"/>
    <w:lvl w:ilvl="0" w:tplc="EB62C58C">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42EB7DD3"/>
    <w:multiLevelType w:val="multilevel"/>
    <w:tmpl w:val="AB6A97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A405A0"/>
    <w:multiLevelType w:val="hybridMultilevel"/>
    <w:tmpl w:val="E56295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5A03E3D"/>
    <w:multiLevelType w:val="hybridMultilevel"/>
    <w:tmpl w:val="2C2036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A4756D1"/>
    <w:multiLevelType w:val="multilevel"/>
    <w:tmpl w:val="0E24C2EC"/>
    <w:lvl w:ilvl="0">
      <w:start w:val="1"/>
      <w:numFmt w:val="decimal"/>
      <w:lvlText w:val="%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4BA122F3"/>
    <w:multiLevelType w:val="multilevel"/>
    <w:tmpl w:val="F376A1E4"/>
    <w:lvl w:ilvl="0">
      <w:start w:val="1"/>
      <w:numFmt w:val="decimal"/>
      <w:lvlText w:val="%1."/>
      <w:lvlJc w:val="left"/>
      <w:pPr>
        <w:tabs>
          <w:tab w:val="num" w:pos="360"/>
        </w:tabs>
        <w:ind w:left="360" w:hanging="360"/>
      </w:pPr>
      <w:rPr>
        <w:rFonts w:cs="Times New Roman"/>
      </w:rPr>
    </w:lvl>
    <w:lvl w:ilvl="1">
      <w:start w:val="1"/>
      <w:numFmt w:val="decimal"/>
      <w:lvlText w:val="4.%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4F7A4C88"/>
    <w:multiLevelType w:val="hybridMultilevel"/>
    <w:tmpl w:val="929836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2570D57"/>
    <w:multiLevelType w:val="hybridMultilevel"/>
    <w:tmpl w:val="CE7AD032"/>
    <w:lvl w:ilvl="0" w:tplc="2578D7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2DA4E46"/>
    <w:multiLevelType w:val="hybridMultilevel"/>
    <w:tmpl w:val="7722EE6C"/>
    <w:lvl w:ilvl="0" w:tplc="295E420C">
      <w:start w:val="1"/>
      <w:numFmt w:val="decimal"/>
      <w:lvlText w:val="%1."/>
      <w:lvlJc w:val="left"/>
      <w:pPr>
        <w:tabs>
          <w:tab w:val="num" w:pos="360"/>
        </w:tabs>
        <w:ind w:left="360" w:hanging="360"/>
      </w:pPr>
      <w:rPr>
        <w:color w:val="auto"/>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nsid w:val="561E056C"/>
    <w:multiLevelType w:val="multilevel"/>
    <w:tmpl w:val="D7E88CF8"/>
    <w:lvl w:ilvl="0">
      <w:start w:val="1"/>
      <w:numFmt w:val="decimal"/>
      <w:lvlText w:val="%1."/>
      <w:lvlJc w:val="left"/>
      <w:pPr>
        <w:tabs>
          <w:tab w:val="num" w:pos="360"/>
        </w:tabs>
        <w:ind w:left="360" w:hanging="360"/>
      </w:pPr>
      <w:rPr>
        <w:rFonts w:cs="Times New Roman"/>
      </w:rPr>
    </w:lvl>
    <w:lvl w:ilvl="1">
      <w:start w:val="1"/>
      <w:numFmt w:val="decimal"/>
      <w:lvlText w:val="5.%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nsid w:val="583E1A30"/>
    <w:multiLevelType w:val="hybridMultilevel"/>
    <w:tmpl w:val="915054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AEF5E16"/>
    <w:multiLevelType w:val="multilevel"/>
    <w:tmpl w:val="8CFA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E40AE1"/>
    <w:multiLevelType w:val="hybridMultilevel"/>
    <w:tmpl w:val="F7D417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AC83A83"/>
    <w:multiLevelType w:val="multilevel"/>
    <w:tmpl w:val="C854BC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5D35A3"/>
    <w:multiLevelType w:val="multilevel"/>
    <w:tmpl w:val="BF68B010"/>
    <w:lvl w:ilvl="0">
      <w:start w:val="1"/>
      <w:numFmt w:val="decimal"/>
      <w:lvlText w:val="%1."/>
      <w:lvlJc w:val="left"/>
      <w:pPr>
        <w:tabs>
          <w:tab w:val="num" w:pos="360"/>
        </w:tabs>
        <w:ind w:left="360" w:hanging="360"/>
      </w:pPr>
      <w:rPr>
        <w:rFonts w:cs="Times New Roman"/>
      </w:rPr>
    </w:lvl>
    <w:lvl w:ilvl="1">
      <w:start w:val="1"/>
      <w:numFmt w:val="decimal"/>
      <w:lvlText w:val="6.%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6EE91EA7"/>
    <w:multiLevelType w:val="hybridMultilevel"/>
    <w:tmpl w:val="4CF24992"/>
    <w:lvl w:ilvl="0" w:tplc="0419000B">
      <w:start w:val="1"/>
      <w:numFmt w:val="bullet"/>
      <w:lvlText w:val=""/>
      <w:lvlJc w:val="left"/>
      <w:pPr>
        <w:tabs>
          <w:tab w:val="num" w:pos="690"/>
        </w:tabs>
        <w:ind w:left="690" w:hanging="360"/>
      </w:pPr>
      <w:rPr>
        <w:rFonts w:ascii="Wingdings" w:hAnsi="Wingdings" w:hint="default"/>
      </w:rPr>
    </w:lvl>
    <w:lvl w:ilvl="1" w:tplc="04190003" w:tentative="1">
      <w:start w:val="1"/>
      <w:numFmt w:val="bullet"/>
      <w:lvlText w:val="o"/>
      <w:lvlJc w:val="left"/>
      <w:pPr>
        <w:tabs>
          <w:tab w:val="num" w:pos="1410"/>
        </w:tabs>
        <w:ind w:left="1410" w:hanging="360"/>
      </w:pPr>
      <w:rPr>
        <w:rFonts w:ascii="Courier New" w:hAnsi="Courier New" w:cs="Courier New" w:hint="default"/>
      </w:rPr>
    </w:lvl>
    <w:lvl w:ilvl="2" w:tplc="04190005" w:tentative="1">
      <w:start w:val="1"/>
      <w:numFmt w:val="bullet"/>
      <w:lvlText w:val=""/>
      <w:lvlJc w:val="left"/>
      <w:pPr>
        <w:tabs>
          <w:tab w:val="num" w:pos="2130"/>
        </w:tabs>
        <w:ind w:left="2130" w:hanging="360"/>
      </w:pPr>
      <w:rPr>
        <w:rFonts w:ascii="Wingdings" w:hAnsi="Wingdings" w:hint="default"/>
      </w:rPr>
    </w:lvl>
    <w:lvl w:ilvl="3" w:tplc="04190001" w:tentative="1">
      <w:start w:val="1"/>
      <w:numFmt w:val="bullet"/>
      <w:lvlText w:val=""/>
      <w:lvlJc w:val="left"/>
      <w:pPr>
        <w:tabs>
          <w:tab w:val="num" w:pos="2850"/>
        </w:tabs>
        <w:ind w:left="2850" w:hanging="360"/>
      </w:pPr>
      <w:rPr>
        <w:rFonts w:ascii="Symbol" w:hAnsi="Symbol" w:hint="default"/>
      </w:rPr>
    </w:lvl>
    <w:lvl w:ilvl="4" w:tplc="04190003" w:tentative="1">
      <w:start w:val="1"/>
      <w:numFmt w:val="bullet"/>
      <w:lvlText w:val="o"/>
      <w:lvlJc w:val="left"/>
      <w:pPr>
        <w:tabs>
          <w:tab w:val="num" w:pos="3570"/>
        </w:tabs>
        <w:ind w:left="3570" w:hanging="360"/>
      </w:pPr>
      <w:rPr>
        <w:rFonts w:ascii="Courier New" w:hAnsi="Courier New" w:cs="Courier New" w:hint="default"/>
      </w:rPr>
    </w:lvl>
    <w:lvl w:ilvl="5" w:tplc="04190005" w:tentative="1">
      <w:start w:val="1"/>
      <w:numFmt w:val="bullet"/>
      <w:lvlText w:val=""/>
      <w:lvlJc w:val="left"/>
      <w:pPr>
        <w:tabs>
          <w:tab w:val="num" w:pos="4290"/>
        </w:tabs>
        <w:ind w:left="4290" w:hanging="360"/>
      </w:pPr>
      <w:rPr>
        <w:rFonts w:ascii="Wingdings" w:hAnsi="Wingdings" w:hint="default"/>
      </w:rPr>
    </w:lvl>
    <w:lvl w:ilvl="6" w:tplc="04190001" w:tentative="1">
      <w:start w:val="1"/>
      <w:numFmt w:val="bullet"/>
      <w:lvlText w:val=""/>
      <w:lvlJc w:val="left"/>
      <w:pPr>
        <w:tabs>
          <w:tab w:val="num" w:pos="5010"/>
        </w:tabs>
        <w:ind w:left="5010" w:hanging="360"/>
      </w:pPr>
      <w:rPr>
        <w:rFonts w:ascii="Symbol" w:hAnsi="Symbol" w:hint="default"/>
      </w:rPr>
    </w:lvl>
    <w:lvl w:ilvl="7" w:tplc="04190003" w:tentative="1">
      <w:start w:val="1"/>
      <w:numFmt w:val="bullet"/>
      <w:lvlText w:val="o"/>
      <w:lvlJc w:val="left"/>
      <w:pPr>
        <w:tabs>
          <w:tab w:val="num" w:pos="5730"/>
        </w:tabs>
        <w:ind w:left="5730" w:hanging="360"/>
      </w:pPr>
      <w:rPr>
        <w:rFonts w:ascii="Courier New" w:hAnsi="Courier New" w:cs="Courier New" w:hint="default"/>
      </w:rPr>
    </w:lvl>
    <w:lvl w:ilvl="8" w:tplc="04190005" w:tentative="1">
      <w:start w:val="1"/>
      <w:numFmt w:val="bullet"/>
      <w:lvlText w:val=""/>
      <w:lvlJc w:val="left"/>
      <w:pPr>
        <w:tabs>
          <w:tab w:val="num" w:pos="6450"/>
        </w:tabs>
        <w:ind w:left="6450" w:hanging="360"/>
      </w:pPr>
      <w:rPr>
        <w:rFonts w:ascii="Wingdings" w:hAnsi="Wingdings" w:hint="default"/>
      </w:rPr>
    </w:lvl>
  </w:abstractNum>
  <w:abstractNum w:abstractNumId="28">
    <w:nsid w:val="764A45C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612"/>
        </w:tabs>
        <w:ind w:left="61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792E19A1"/>
    <w:multiLevelType w:val="hybridMultilevel"/>
    <w:tmpl w:val="B16E62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AC10B8B"/>
    <w:multiLevelType w:val="hybridMultilevel"/>
    <w:tmpl w:val="C3205040"/>
    <w:lvl w:ilvl="0" w:tplc="DABAC3D2">
      <w:start w:val="1"/>
      <w:numFmt w:val="decimal"/>
      <w:lvlText w:val="%1."/>
      <w:lvlJc w:val="left"/>
      <w:pPr>
        <w:tabs>
          <w:tab w:val="num" w:pos="685"/>
        </w:tabs>
        <w:ind w:left="685" w:hanging="360"/>
      </w:pPr>
      <w:rPr>
        <w:rFonts w:hint="default"/>
      </w:rPr>
    </w:lvl>
    <w:lvl w:ilvl="1" w:tplc="04190019" w:tentative="1">
      <w:start w:val="1"/>
      <w:numFmt w:val="lowerLetter"/>
      <w:lvlText w:val="%2."/>
      <w:lvlJc w:val="left"/>
      <w:pPr>
        <w:tabs>
          <w:tab w:val="num" w:pos="1405"/>
        </w:tabs>
        <w:ind w:left="1405" w:hanging="360"/>
      </w:pPr>
    </w:lvl>
    <w:lvl w:ilvl="2" w:tplc="0419001B" w:tentative="1">
      <w:start w:val="1"/>
      <w:numFmt w:val="lowerRoman"/>
      <w:lvlText w:val="%3."/>
      <w:lvlJc w:val="right"/>
      <w:pPr>
        <w:tabs>
          <w:tab w:val="num" w:pos="2125"/>
        </w:tabs>
        <w:ind w:left="2125" w:hanging="180"/>
      </w:pPr>
    </w:lvl>
    <w:lvl w:ilvl="3" w:tplc="0419000F" w:tentative="1">
      <w:start w:val="1"/>
      <w:numFmt w:val="decimal"/>
      <w:lvlText w:val="%4."/>
      <w:lvlJc w:val="left"/>
      <w:pPr>
        <w:tabs>
          <w:tab w:val="num" w:pos="2845"/>
        </w:tabs>
        <w:ind w:left="2845" w:hanging="360"/>
      </w:pPr>
    </w:lvl>
    <w:lvl w:ilvl="4" w:tplc="04190019" w:tentative="1">
      <w:start w:val="1"/>
      <w:numFmt w:val="lowerLetter"/>
      <w:lvlText w:val="%5."/>
      <w:lvlJc w:val="left"/>
      <w:pPr>
        <w:tabs>
          <w:tab w:val="num" w:pos="3565"/>
        </w:tabs>
        <w:ind w:left="3565" w:hanging="360"/>
      </w:pPr>
    </w:lvl>
    <w:lvl w:ilvl="5" w:tplc="0419001B" w:tentative="1">
      <w:start w:val="1"/>
      <w:numFmt w:val="lowerRoman"/>
      <w:lvlText w:val="%6."/>
      <w:lvlJc w:val="right"/>
      <w:pPr>
        <w:tabs>
          <w:tab w:val="num" w:pos="4285"/>
        </w:tabs>
        <w:ind w:left="4285" w:hanging="180"/>
      </w:pPr>
    </w:lvl>
    <w:lvl w:ilvl="6" w:tplc="0419000F" w:tentative="1">
      <w:start w:val="1"/>
      <w:numFmt w:val="decimal"/>
      <w:lvlText w:val="%7."/>
      <w:lvlJc w:val="left"/>
      <w:pPr>
        <w:tabs>
          <w:tab w:val="num" w:pos="5005"/>
        </w:tabs>
        <w:ind w:left="5005" w:hanging="360"/>
      </w:pPr>
    </w:lvl>
    <w:lvl w:ilvl="7" w:tplc="04190019" w:tentative="1">
      <w:start w:val="1"/>
      <w:numFmt w:val="lowerLetter"/>
      <w:lvlText w:val="%8."/>
      <w:lvlJc w:val="left"/>
      <w:pPr>
        <w:tabs>
          <w:tab w:val="num" w:pos="5725"/>
        </w:tabs>
        <w:ind w:left="5725" w:hanging="360"/>
      </w:pPr>
    </w:lvl>
    <w:lvl w:ilvl="8" w:tplc="0419001B" w:tentative="1">
      <w:start w:val="1"/>
      <w:numFmt w:val="lowerRoman"/>
      <w:lvlText w:val="%9."/>
      <w:lvlJc w:val="right"/>
      <w:pPr>
        <w:tabs>
          <w:tab w:val="num" w:pos="6445"/>
        </w:tabs>
        <w:ind w:left="6445" w:hanging="180"/>
      </w:pPr>
    </w:lvl>
  </w:abstractNum>
  <w:abstractNum w:abstractNumId="31">
    <w:nsid w:val="7BAD63E3"/>
    <w:multiLevelType w:val="hybridMultilevel"/>
    <w:tmpl w:val="95F431C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2">
    <w:nsid w:val="7BC45CFB"/>
    <w:multiLevelType w:val="hybridMultilevel"/>
    <w:tmpl w:val="B650CE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8"/>
  </w:num>
  <w:num w:numId="3">
    <w:abstractNumId w:val="24"/>
  </w:num>
  <w:num w:numId="4">
    <w:abstractNumId w:val="32"/>
  </w:num>
  <w:num w:numId="5">
    <w:abstractNumId w:val="2"/>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
    </w:lvlOverride>
    <w:lvlOverride w:ilvl="1"/>
    <w:lvlOverride w:ilvl="2"/>
    <w:lvlOverride w:ilvl="3"/>
    <w:lvlOverride w:ilvl="4"/>
    <w:lvlOverride w:ilvl="5"/>
    <w:lvlOverride w:ilvl="6"/>
    <w:lvlOverride w:ilvl="7"/>
    <w:lvlOverride w:ilvl="8"/>
  </w:num>
  <w:num w:numId="9">
    <w:abstractNumId w:val="19"/>
  </w:num>
  <w:num w:numId="10">
    <w:abstractNumId w:val="10"/>
  </w:num>
  <w:num w:numId="11">
    <w:abstractNumId w:val="28"/>
  </w:num>
  <w:num w:numId="12">
    <w:abstractNumId w:val="11"/>
  </w:num>
  <w:num w:numId="13">
    <w:abstractNumId w:val="16"/>
  </w:num>
  <w:num w:numId="14">
    <w:abstractNumId w:val="17"/>
  </w:num>
  <w:num w:numId="15">
    <w:abstractNumId w:val="21"/>
  </w:num>
  <w:num w:numId="16">
    <w:abstractNumId w:val="26"/>
  </w:num>
  <w:num w:numId="17">
    <w:abstractNumId w:val="7"/>
  </w:num>
  <w:num w:numId="18">
    <w:abstractNumId w:val="27"/>
  </w:num>
  <w:num w:numId="19">
    <w:abstractNumId w:val="15"/>
  </w:num>
  <w:num w:numId="20">
    <w:abstractNumId w:val="29"/>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9"/>
  </w:num>
  <w:num w:numId="24">
    <w:abstractNumId w:val="20"/>
  </w:num>
  <w:num w:numId="25">
    <w:abstractNumId w:val="0"/>
  </w:num>
  <w:num w:numId="26">
    <w:abstractNumId w:val="13"/>
  </w:num>
  <w:num w:numId="27">
    <w:abstractNumId w:val="25"/>
  </w:num>
  <w:num w:numId="28">
    <w:abstractNumId w:val="5"/>
  </w:num>
  <w:num w:numId="29">
    <w:abstractNumId w:val="1"/>
  </w:num>
  <w:num w:numId="30">
    <w:abstractNumId w:val="23"/>
  </w:num>
  <w:num w:numId="31">
    <w:abstractNumId w:val="14"/>
  </w:num>
  <w:num w:numId="32">
    <w:abstractNumId w:val="31"/>
  </w:num>
  <w:num w:numId="33">
    <w:abstractNumId w:val="22"/>
  </w:num>
  <w:num w:numId="34">
    <w:abstractNumId w:val="3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171"/>
    <w:rsid w:val="000021AD"/>
    <w:rsid w:val="00006671"/>
    <w:rsid w:val="0000727A"/>
    <w:rsid w:val="0001272F"/>
    <w:rsid w:val="00013794"/>
    <w:rsid w:val="00014A92"/>
    <w:rsid w:val="00020EDA"/>
    <w:rsid w:val="00023961"/>
    <w:rsid w:val="000240B5"/>
    <w:rsid w:val="0002465A"/>
    <w:rsid w:val="000304C2"/>
    <w:rsid w:val="00031348"/>
    <w:rsid w:val="0004761A"/>
    <w:rsid w:val="0005125A"/>
    <w:rsid w:val="00053677"/>
    <w:rsid w:val="000550ED"/>
    <w:rsid w:val="000577E8"/>
    <w:rsid w:val="0005794E"/>
    <w:rsid w:val="00063815"/>
    <w:rsid w:val="00067613"/>
    <w:rsid w:val="00067E05"/>
    <w:rsid w:val="00073C4E"/>
    <w:rsid w:val="00074486"/>
    <w:rsid w:val="0008028A"/>
    <w:rsid w:val="0008193F"/>
    <w:rsid w:val="00081F4F"/>
    <w:rsid w:val="000820E1"/>
    <w:rsid w:val="0008562B"/>
    <w:rsid w:val="00086672"/>
    <w:rsid w:val="00091569"/>
    <w:rsid w:val="000A0707"/>
    <w:rsid w:val="000A4275"/>
    <w:rsid w:val="000A5C34"/>
    <w:rsid w:val="000B237B"/>
    <w:rsid w:val="000B32D4"/>
    <w:rsid w:val="000B3EC0"/>
    <w:rsid w:val="000B4211"/>
    <w:rsid w:val="000B771E"/>
    <w:rsid w:val="000C3EBD"/>
    <w:rsid w:val="000E104E"/>
    <w:rsid w:val="000E1365"/>
    <w:rsid w:val="000E1DC3"/>
    <w:rsid w:val="000E285B"/>
    <w:rsid w:val="000E5AA7"/>
    <w:rsid w:val="000E6BA5"/>
    <w:rsid w:val="000F30D8"/>
    <w:rsid w:val="000F576F"/>
    <w:rsid w:val="00112AD4"/>
    <w:rsid w:val="001140A9"/>
    <w:rsid w:val="001159A4"/>
    <w:rsid w:val="0011794B"/>
    <w:rsid w:val="001261C1"/>
    <w:rsid w:val="00131DD8"/>
    <w:rsid w:val="00133510"/>
    <w:rsid w:val="00133D15"/>
    <w:rsid w:val="00143120"/>
    <w:rsid w:val="001441F4"/>
    <w:rsid w:val="00144F88"/>
    <w:rsid w:val="00146838"/>
    <w:rsid w:val="00151D4C"/>
    <w:rsid w:val="0015657F"/>
    <w:rsid w:val="00172E0F"/>
    <w:rsid w:val="0017562F"/>
    <w:rsid w:val="001819FA"/>
    <w:rsid w:val="00192E21"/>
    <w:rsid w:val="00197758"/>
    <w:rsid w:val="001A6760"/>
    <w:rsid w:val="001B0352"/>
    <w:rsid w:val="001B0B48"/>
    <w:rsid w:val="001C2A59"/>
    <w:rsid w:val="001D1373"/>
    <w:rsid w:val="001D351D"/>
    <w:rsid w:val="001D3D71"/>
    <w:rsid w:val="001D42AF"/>
    <w:rsid w:val="001D4A09"/>
    <w:rsid w:val="001E4D77"/>
    <w:rsid w:val="001E5B87"/>
    <w:rsid w:val="001E6440"/>
    <w:rsid w:val="001E6FA6"/>
    <w:rsid w:val="001E790A"/>
    <w:rsid w:val="001F2C86"/>
    <w:rsid w:val="002051F1"/>
    <w:rsid w:val="002071BC"/>
    <w:rsid w:val="00211337"/>
    <w:rsid w:val="00211E0B"/>
    <w:rsid w:val="002171E9"/>
    <w:rsid w:val="002303CF"/>
    <w:rsid w:val="00235E40"/>
    <w:rsid w:val="00240170"/>
    <w:rsid w:val="002405CF"/>
    <w:rsid w:val="00241101"/>
    <w:rsid w:val="00252B5C"/>
    <w:rsid w:val="002600E9"/>
    <w:rsid w:val="00264575"/>
    <w:rsid w:val="00264AB0"/>
    <w:rsid w:val="00265B91"/>
    <w:rsid w:val="002723A3"/>
    <w:rsid w:val="002731A6"/>
    <w:rsid w:val="00273D54"/>
    <w:rsid w:val="00275F2C"/>
    <w:rsid w:val="002805AD"/>
    <w:rsid w:val="002846DB"/>
    <w:rsid w:val="00291B0A"/>
    <w:rsid w:val="00297F10"/>
    <w:rsid w:val="002B0665"/>
    <w:rsid w:val="002B469F"/>
    <w:rsid w:val="002B4D8A"/>
    <w:rsid w:val="002C63BB"/>
    <w:rsid w:val="002C66D9"/>
    <w:rsid w:val="002C7211"/>
    <w:rsid w:val="002D17BA"/>
    <w:rsid w:val="002D18C5"/>
    <w:rsid w:val="002E5DC9"/>
    <w:rsid w:val="002E5E4B"/>
    <w:rsid w:val="002E6898"/>
    <w:rsid w:val="002F39CA"/>
    <w:rsid w:val="002F7F46"/>
    <w:rsid w:val="00303E27"/>
    <w:rsid w:val="00310DCB"/>
    <w:rsid w:val="0031242F"/>
    <w:rsid w:val="00317DC4"/>
    <w:rsid w:val="003202C6"/>
    <w:rsid w:val="00320FBB"/>
    <w:rsid w:val="00322377"/>
    <w:rsid w:val="00325243"/>
    <w:rsid w:val="00330F7A"/>
    <w:rsid w:val="00342666"/>
    <w:rsid w:val="00342D7F"/>
    <w:rsid w:val="00351761"/>
    <w:rsid w:val="00360E32"/>
    <w:rsid w:val="0037229F"/>
    <w:rsid w:val="00377F08"/>
    <w:rsid w:val="00380070"/>
    <w:rsid w:val="0038401E"/>
    <w:rsid w:val="00384910"/>
    <w:rsid w:val="00386CC6"/>
    <w:rsid w:val="00392C05"/>
    <w:rsid w:val="00392F88"/>
    <w:rsid w:val="00396E26"/>
    <w:rsid w:val="003A0C78"/>
    <w:rsid w:val="003B1724"/>
    <w:rsid w:val="003B2E19"/>
    <w:rsid w:val="003B2FA1"/>
    <w:rsid w:val="003B4C3A"/>
    <w:rsid w:val="003C1ED6"/>
    <w:rsid w:val="003C312F"/>
    <w:rsid w:val="003C3DBC"/>
    <w:rsid w:val="003D1F42"/>
    <w:rsid w:val="003D1FAE"/>
    <w:rsid w:val="003D3586"/>
    <w:rsid w:val="003D393D"/>
    <w:rsid w:val="003D481E"/>
    <w:rsid w:val="003E231E"/>
    <w:rsid w:val="003F435B"/>
    <w:rsid w:val="003F7558"/>
    <w:rsid w:val="004025B8"/>
    <w:rsid w:val="00404B96"/>
    <w:rsid w:val="00413FAE"/>
    <w:rsid w:val="00423D4A"/>
    <w:rsid w:val="0042679D"/>
    <w:rsid w:val="00433498"/>
    <w:rsid w:val="00435D2A"/>
    <w:rsid w:val="004618E5"/>
    <w:rsid w:val="0046653E"/>
    <w:rsid w:val="004702C7"/>
    <w:rsid w:val="00471B73"/>
    <w:rsid w:val="00472728"/>
    <w:rsid w:val="004734AB"/>
    <w:rsid w:val="00476519"/>
    <w:rsid w:val="00477F5E"/>
    <w:rsid w:val="004914F4"/>
    <w:rsid w:val="00493C75"/>
    <w:rsid w:val="004968C9"/>
    <w:rsid w:val="004A0531"/>
    <w:rsid w:val="004B068E"/>
    <w:rsid w:val="004B14E5"/>
    <w:rsid w:val="004B1F71"/>
    <w:rsid w:val="004C5AAD"/>
    <w:rsid w:val="004C5D93"/>
    <w:rsid w:val="004D0C66"/>
    <w:rsid w:val="004D3FE2"/>
    <w:rsid w:val="004D6876"/>
    <w:rsid w:val="004D7203"/>
    <w:rsid w:val="004E0794"/>
    <w:rsid w:val="004F09D7"/>
    <w:rsid w:val="004F2BAF"/>
    <w:rsid w:val="004F3E26"/>
    <w:rsid w:val="004F663D"/>
    <w:rsid w:val="004F6844"/>
    <w:rsid w:val="00506C05"/>
    <w:rsid w:val="005113DB"/>
    <w:rsid w:val="00514F90"/>
    <w:rsid w:val="00516F8C"/>
    <w:rsid w:val="005244CD"/>
    <w:rsid w:val="00525246"/>
    <w:rsid w:val="00526AAA"/>
    <w:rsid w:val="00536CAD"/>
    <w:rsid w:val="005424A7"/>
    <w:rsid w:val="00542E98"/>
    <w:rsid w:val="00543BF3"/>
    <w:rsid w:val="00544C02"/>
    <w:rsid w:val="00557830"/>
    <w:rsid w:val="00567506"/>
    <w:rsid w:val="00567AF4"/>
    <w:rsid w:val="00567B42"/>
    <w:rsid w:val="00567C37"/>
    <w:rsid w:val="005712D9"/>
    <w:rsid w:val="005757D7"/>
    <w:rsid w:val="005804B5"/>
    <w:rsid w:val="005854F5"/>
    <w:rsid w:val="00586D81"/>
    <w:rsid w:val="00587B2F"/>
    <w:rsid w:val="00593E85"/>
    <w:rsid w:val="00597865"/>
    <w:rsid w:val="005A5085"/>
    <w:rsid w:val="005A6AAF"/>
    <w:rsid w:val="005B1478"/>
    <w:rsid w:val="005B4E47"/>
    <w:rsid w:val="005B544A"/>
    <w:rsid w:val="005C3E74"/>
    <w:rsid w:val="005C73FB"/>
    <w:rsid w:val="005D2D6E"/>
    <w:rsid w:val="005D46A1"/>
    <w:rsid w:val="005E0784"/>
    <w:rsid w:val="005E08C0"/>
    <w:rsid w:val="005E10DD"/>
    <w:rsid w:val="005E3394"/>
    <w:rsid w:val="005F3955"/>
    <w:rsid w:val="005F611E"/>
    <w:rsid w:val="00611025"/>
    <w:rsid w:val="00617B5A"/>
    <w:rsid w:val="00622F78"/>
    <w:rsid w:val="0062498A"/>
    <w:rsid w:val="00625E56"/>
    <w:rsid w:val="0064282E"/>
    <w:rsid w:val="00652EFA"/>
    <w:rsid w:val="00654B51"/>
    <w:rsid w:val="00660AED"/>
    <w:rsid w:val="00663CE3"/>
    <w:rsid w:val="006725F4"/>
    <w:rsid w:val="00683738"/>
    <w:rsid w:val="006850D0"/>
    <w:rsid w:val="00686182"/>
    <w:rsid w:val="00694FB2"/>
    <w:rsid w:val="006A2EE8"/>
    <w:rsid w:val="006B31F8"/>
    <w:rsid w:val="006B4126"/>
    <w:rsid w:val="006B4351"/>
    <w:rsid w:val="006B58E0"/>
    <w:rsid w:val="006C041D"/>
    <w:rsid w:val="006C34FF"/>
    <w:rsid w:val="006C3626"/>
    <w:rsid w:val="006C44B2"/>
    <w:rsid w:val="006C66DC"/>
    <w:rsid w:val="006D43BC"/>
    <w:rsid w:val="006D6DB5"/>
    <w:rsid w:val="006E4031"/>
    <w:rsid w:val="006E4108"/>
    <w:rsid w:val="006E5F4F"/>
    <w:rsid w:val="00701073"/>
    <w:rsid w:val="007032A0"/>
    <w:rsid w:val="0070335F"/>
    <w:rsid w:val="00711A2E"/>
    <w:rsid w:val="00720F40"/>
    <w:rsid w:val="00723015"/>
    <w:rsid w:val="0073453D"/>
    <w:rsid w:val="00735BA0"/>
    <w:rsid w:val="00740067"/>
    <w:rsid w:val="007420CE"/>
    <w:rsid w:val="007443B6"/>
    <w:rsid w:val="00760CFC"/>
    <w:rsid w:val="00761306"/>
    <w:rsid w:val="00762CC3"/>
    <w:rsid w:val="00773068"/>
    <w:rsid w:val="00773CC8"/>
    <w:rsid w:val="0077536B"/>
    <w:rsid w:val="00775F72"/>
    <w:rsid w:val="0078078F"/>
    <w:rsid w:val="00782C39"/>
    <w:rsid w:val="00790878"/>
    <w:rsid w:val="0079236C"/>
    <w:rsid w:val="007A00EA"/>
    <w:rsid w:val="007A58A9"/>
    <w:rsid w:val="007A74E0"/>
    <w:rsid w:val="007B0BC0"/>
    <w:rsid w:val="007C3B38"/>
    <w:rsid w:val="007D1684"/>
    <w:rsid w:val="007D44F7"/>
    <w:rsid w:val="007E574E"/>
    <w:rsid w:val="008061A7"/>
    <w:rsid w:val="008115B8"/>
    <w:rsid w:val="00813E06"/>
    <w:rsid w:val="00825C10"/>
    <w:rsid w:val="00833513"/>
    <w:rsid w:val="0083661F"/>
    <w:rsid w:val="00837120"/>
    <w:rsid w:val="008472EB"/>
    <w:rsid w:val="00851AFF"/>
    <w:rsid w:val="008566BE"/>
    <w:rsid w:val="00861DBA"/>
    <w:rsid w:val="00875477"/>
    <w:rsid w:val="0088142A"/>
    <w:rsid w:val="00884A71"/>
    <w:rsid w:val="008874AE"/>
    <w:rsid w:val="00891936"/>
    <w:rsid w:val="00893032"/>
    <w:rsid w:val="008966A2"/>
    <w:rsid w:val="008975B7"/>
    <w:rsid w:val="008A06FA"/>
    <w:rsid w:val="008A2D18"/>
    <w:rsid w:val="008A657F"/>
    <w:rsid w:val="008A7FD1"/>
    <w:rsid w:val="008B2C7D"/>
    <w:rsid w:val="008B56EB"/>
    <w:rsid w:val="008C033D"/>
    <w:rsid w:val="008C07E3"/>
    <w:rsid w:val="008D037B"/>
    <w:rsid w:val="008E0020"/>
    <w:rsid w:val="008E7ED7"/>
    <w:rsid w:val="008F05D1"/>
    <w:rsid w:val="008F0C6C"/>
    <w:rsid w:val="008F2EA7"/>
    <w:rsid w:val="008F6FA7"/>
    <w:rsid w:val="00903AF1"/>
    <w:rsid w:val="009050D9"/>
    <w:rsid w:val="00923341"/>
    <w:rsid w:val="009243F8"/>
    <w:rsid w:val="0093151C"/>
    <w:rsid w:val="009433C9"/>
    <w:rsid w:val="00951774"/>
    <w:rsid w:val="0096656B"/>
    <w:rsid w:val="009716A7"/>
    <w:rsid w:val="009A4736"/>
    <w:rsid w:val="009A6742"/>
    <w:rsid w:val="009B3196"/>
    <w:rsid w:val="009B6285"/>
    <w:rsid w:val="009C1632"/>
    <w:rsid w:val="009E0368"/>
    <w:rsid w:val="009F781E"/>
    <w:rsid w:val="00A01775"/>
    <w:rsid w:val="00A05A74"/>
    <w:rsid w:val="00A119C5"/>
    <w:rsid w:val="00A13C4B"/>
    <w:rsid w:val="00A217A3"/>
    <w:rsid w:val="00A22DDC"/>
    <w:rsid w:val="00A300B6"/>
    <w:rsid w:val="00A30E1F"/>
    <w:rsid w:val="00A374C0"/>
    <w:rsid w:val="00A40589"/>
    <w:rsid w:val="00A42BAD"/>
    <w:rsid w:val="00A4495C"/>
    <w:rsid w:val="00A50C7A"/>
    <w:rsid w:val="00A5760F"/>
    <w:rsid w:val="00A57CDC"/>
    <w:rsid w:val="00A62FE1"/>
    <w:rsid w:val="00A65476"/>
    <w:rsid w:val="00A6636B"/>
    <w:rsid w:val="00A679B9"/>
    <w:rsid w:val="00A7351B"/>
    <w:rsid w:val="00A7649C"/>
    <w:rsid w:val="00A81955"/>
    <w:rsid w:val="00A87A78"/>
    <w:rsid w:val="00A93162"/>
    <w:rsid w:val="00AA0FEC"/>
    <w:rsid w:val="00AB2F89"/>
    <w:rsid w:val="00AB7CDB"/>
    <w:rsid w:val="00AB7F5C"/>
    <w:rsid w:val="00AC3825"/>
    <w:rsid w:val="00AD08FA"/>
    <w:rsid w:val="00AD417E"/>
    <w:rsid w:val="00AD71D6"/>
    <w:rsid w:val="00AD7624"/>
    <w:rsid w:val="00AF7A32"/>
    <w:rsid w:val="00B06254"/>
    <w:rsid w:val="00B10AF5"/>
    <w:rsid w:val="00B1309D"/>
    <w:rsid w:val="00B164B9"/>
    <w:rsid w:val="00B24017"/>
    <w:rsid w:val="00B274CC"/>
    <w:rsid w:val="00B3477D"/>
    <w:rsid w:val="00B35AC7"/>
    <w:rsid w:val="00B40B7F"/>
    <w:rsid w:val="00B41CEC"/>
    <w:rsid w:val="00B43D33"/>
    <w:rsid w:val="00B443C4"/>
    <w:rsid w:val="00B47CFC"/>
    <w:rsid w:val="00B5087C"/>
    <w:rsid w:val="00B51E62"/>
    <w:rsid w:val="00B52A16"/>
    <w:rsid w:val="00B545EF"/>
    <w:rsid w:val="00B569B2"/>
    <w:rsid w:val="00B60271"/>
    <w:rsid w:val="00B6621F"/>
    <w:rsid w:val="00B76448"/>
    <w:rsid w:val="00B807A0"/>
    <w:rsid w:val="00B82FDE"/>
    <w:rsid w:val="00B8338D"/>
    <w:rsid w:val="00B854F4"/>
    <w:rsid w:val="00B87BBB"/>
    <w:rsid w:val="00B92945"/>
    <w:rsid w:val="00B9403E"/>
    <w:rsid w:val="00B9677C"/>
    <w:rsid w:val="00BA1365"/>
    <w:rsid w:val="00BA55BE"/>
    <w:rsid w:val="00BA7C50"/>
    <w:rsid w:val="00BB0A37"/>
    <w:rsid w:val="00BB28A7"/>
    <w:rsid w:val="00BB4D15"/>
    <w:rsid w:val="00BC3F2C"/>
    <w:rsid w:val="00BC4CB9"/>
    <w:rsid w:val="00BC6F82"/>
    <w:rsid w:val="00BD0774"/>
    <w:rsid w:val="00BD2B5B"/>
    <w:rsid w:val="00BD3C03"/>
    <w:rsid w:val="00BD6EAE"/>
    <w:rsid w:val="00BF1093"/>
    <w:rsid w:val="00BF2621"/>
    <w:rsid w:val="00C00F68"/>
    <w:rsid w:val="00C0122D"/>
    <w:rsid w:val="00C051E2"/>
    <w:rsid w:val="00C05AC9"/>
    <w:rsid w:val="00C21886"/>
    <w:rsid w:val="00C2385C"/>
    <w:rsid w:val="00C312E7"/>
    <w:rsid w:val="00C339FC"/>
    <w:rsid w:val="00C35418"/>
    <w:rsid w:val="00C36AF1"/>
    <w:rsid w:val="00C40BFA"/>
    <w:rsid w:val="00C44BF6"/>
    <w:rsid w:val="00C455D6"/>
    <w:rsid w:val="00C4685A"/>
    <w:rsid w:val="00C548D2"/>
    <w:rsid w:val="00C56171"/>
    <w:rsid w:val="00C61682"/>
    <w:rsid w:val="00C70871"/>
    <w:rsid w:val="00C767D6"/>
    <w:rsid w:val="00C80B00"/>
    <w:rsid w:val="00C90D3C"/>
    <w:rsid w:val="00C95951"/>
    <w:rsid w:val="00C95C1E"/>
    <w:rsid w:val="00C96EDD"/>
    <w:rsid w:val="00C9756A"/>
    <w:rsid w:val="00CA1939"/>
    <w:rsid w:val="00CA1AF5"/>
    <w:rsid w:val="00CA2BF8"/>
    <w:rsid w:val="00CA3C7E"/>
    <w:rsid w:val="00CA70C9"/>
    <w:rsid w:val="00CA7880"/>
    <w:rsid w:val="00CB0C6C"/>
    <w:rsid w:val="00CC0C50"/>
    <w:rsid w:val="00CC16DC"/>
    <w:rsid w:val="00CC7E96"/>
    <w:rsid w:val="00CD155F"/>
    <w:rsid w:val="00CD4CD2"/>
    <w:rsid w:val="00CE1C67"/>
    <w:rsid w:val="00CE56C1"/>
    <w:rsid w:val="00CF215D"/>
    <w:rsid w:val="00CF6347"/>
    <w:rsid w:val="00D05D72"/>
    <w:rsid w:val="00D06FE0"/>
    <w:rsid w:val="00D10E99"/>
    <w:rsid w:val="00D119AB"/>
    <w:rsid w:val="00D1403A"/>
    <w:rsid w:val="00D16D4E"/>
    <w:rsid w:val="00D174D5"/>
    <w:rsid w:val="00D20FF0"/>
    <w:rsid w:val="00D2115B"/>
    <w:rsid w:val="00D27664"/>
    <w:rsid w:val="00D31AF2"/>
    <w:rsid w:val="00D34305"/>
    <w:rsid w:val="00D3731F"/>
    <w:rsid w:val="00D44468"/>
    <w:rsid w:val="00D45872"/>
    <w:rsid w:val="00D5023E"/>
    <w:rsid w:val="00D60E5D"/>
    <w:rsid w:val="00D91BB1"/>
    <w:rsid w:val="00D93878"/>
    <w:rsid w:val="00DA3C75"/>
    <w:rsid w:val="00DA52FD"/>
    <w:rsid w:val="00DB6FEB"/>
    <w:rsid w:val="00DC56F0"/>
    <w:rsid w:val="00DD6C10"/>
    <w:rsid w:val="00DE5C7A"/>
    <w:rsid w:val="00DF1243"/>
    <w:rsid w:val="00E0404B"/>
    <w:rsid w:val="00E05911"/>
    <w:rsid w:val="00E1287E"/>
    <w:rsid w:val="00E128FC"/>
    <w:rsid w:val="00E21B04"/>
    <w:rsid w:val="00E22CB0"/>
    <w:rsid w:val="00E234B8"/>
    <w:rsid w:val="00E2557C"/>
    <w:rsid w:val="00E2623B"/>
    <w:rsid w:val="00E4356B"/>
    <w:rsid w:val="00E570F8"/>
    <w:rsid w:val="00E64062"/>
    <w:rsid w:val="00E702CC"/>
    <w:rsid w:val="00E80534"/>
    <w:rsid w:val="00E867E2"/>
    <w:rsid w:val="00E91793"/>
    <w:rsid w:val="00E9268F"/>
    <w:rsid w:val="00E93BCE"/>
    <w:rsid w:val="00E957CB"/>
    <w:rsid w:val="00EC4E70"/>
    <w:rsid w:val="00ED0C00"/>
    <w:rsid w:val="00ED1BC4"/>
    <w:rsid w:val="00EF719F"/>
    <w:rsid w:val="00F02C14"/>
    <w:rsid w:val="00F056A6"/>
    <w:rsid w:val="00F06795"/>
    <w:rsid w:val="00F11AF3"/>
    <w:rsid w:val="00F27090"/>
    <w:rsid w:val="00F40904"/>
    <w:rsid w:val="00F43B1E"/>
    <w:rsid w:val="00F45511"/>
    <w:rsid w:val="00F52184"/>
    <w:rsid w:val="00F52398"/>
    <w:rsid w:val="00F57370"/>
    <w:rsid w:val="00F7738F"/>
    <w:rsid w:val="00F819F7"/>
    <w:rsid w:val="00F81E99"/>
    <w:rsid w:val="00F84DC8"/>
    <w:rsid w:val="00F86BE2"/>
    <w:rsid w:val="00F948A8"/>
    <w:rsid w:val="00F97AB6"/>
    <w:rsid w:val="00FA06E2"/>
    <w:rsid w:val="00FB00F0"/>
    <w:rsid w:val="00FB2FFC"/>
    <w:rsid w:val="00FB5819"/>
    <w:rsid w:val="00FC06B9"/>
    <w:rsid w:val="00FD19DB"/>
    <w:rsid w:val="00FD6E01"/>
    <w:rsid w:val="00FE13F1"/>
    <w:rsid w:val="00FE1F5F"/>
    <w:rsid w:val="00FE21BA"/>
    <w:rsid w:val="00FE46EE"/>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193F"/>
    <w:rPr>
      <w:sz w:val="24"/>
      <w:szCs w:val="24"/>
    </w:rPr>
  </w:style>
  <w:style w:type="paragraph" w:styleId="1">
    <w:name w:val="heading 1"/>
    <w:basedOn w:val="a"/>
    <w:next w:val="a"/>
    <w:qFormat/>
    <w:rsid w:val="0008193F"/>
    <w:pPr>
      <w:keepNext/>
      <w:outlineLvl w:val="0"/>
    </w:pPr>
    <w:rPr>
      <w:bCs/>
      <w:iCs/>
      <w:sz w:val="28"/>
    </w:rPr>
  </w:style>
  <w:style w:type="paragraph" w:styleId="2">
    <w:name w:val="heading 2"/>
    <w:basedOn w:val="a"/>
    <w:next w:val="a"/>
    <w:qFormat/>
    <w:rsid w:val="0008193F"/>
    <w:pPr>
      <w:keepNext/>
      <w:outlineLvl w:val="1"/>
    </w:pPr>
    <w:rPr>
      <w:b/>
      <w:bCs/>
      <w:sz w:val="28"/>
    </w:rPr>
  </w:style>
  <w:style w:type="paragraph" w:styleId="3">
    <w:name w:val="heading 3"/>
    <w:basedOn w:val="a"/>
    <w:next w:val="a"/>
    <w:qFormat/>
    <w:rsid w:val="0008193F"/>
    <w:pPr>
      <w:keepNext/>
      <w:ind w:right="-108"/>
      <w:jc w:val="center"/>
      <w:outlineLvl w:val="2"/>
    </w:pPr>
    <w:rPr>
      <w:sz w:val="28"/>
    </w:rPr>
  </w:style>
  <w:style w:type="paragraph" w:styleId="4">
    <w:name w:val="heading 4"/>
    <w:basedOn w:val="a"/>
    <w:next w:val="a"/>
    <w:qFormat/>
    <w:rsid w:val="0008193F"/>
    <w:pPr>
      <w:keepNext/>
      <w:jc w:val="center"/>
      <w:outlineLvl w:val="3"/>
    </w:pPr>
    <w:rPr>
      <w:b/>
      <w:bCs/>
      <w:sz w:val="28"/>
    </w:rPr>
  </w:style>
  <w:style w:type="paragraph" w:styleId="7">
    <w:name w:val="heading 7"/>
    <w:basedOn w:val="a"/>
    <w:next w:val="a"/>
    <w:link w:val="70"/>
    <w:qFormat/>
    <w:rsid w:val="00B43D33"/>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Знак1,body text,body text Знак,Body Text Char,Заг1,BO,ID,body indent,ändrad,EHPT,Body Text2,bt,heading_txt,bodytxy2,t,subtitle2,Orig Qstn,Original Question,do"/>
    <w:basedOn w:val="a"/>
    <w:link w:val="a4"/>
    <w:rsid w:val="0008193F"/>
    <w:rPr>
      <w:sz w:val="28"/>
      <w:szCs w:val="20"/>
    </w:rPr>
  </w:style>
  <w:style w:type="paragraph" w:styleId="20">
    <w:name w:val="Body Text 2"/>
    <w:basedOn w:val="a"/>
    <w:rsid w:val="0008193F"/>
    <w:pPr>
      <w:tabs>
        <w:tab w:val="left" w:pos="-2160"/>
      </w:tabs>
    </w:pPr>
    <w:rPr>
      <w:sz w:val="28"/>
    </w:rPr>
  </w:style>
  <w:style w:type="paragraph" w:styleId="a5">
    <w:name w:val="Balloon Text"/>
    <w:basedOn w:val="a"/>
    <w:semiHidden/>
    <w:rsid w:val="0008193F"/>
    <w:rPr>
      <w:rFonts w:ascii="Tahoma" w:hAnsi="Tahoma" w:cs="Tahoma"/>
      <w:sz w:val="16"/>
      <w:szCs w:val="16"/>
    </w:rPr>
  </w:style>
  <w:style w:type="character" w:styleId="a6">
    <w:name w:val="Hyperlink"/>
    <w:rsid w:val="00B43D33"/>
    <w:rPr>
      <w:u w:val="single"/>
    </w:rPr>
  </w:style>
  <w:style w:type="paragraph" w:customStyle="1" w:styleId="ConsNormal">
    <w:name w:val="ConsNormal"/>
    <w:link w:val="ConsNormal0"/>
    <w:rsid w:val="00B43D33"/>
    <w:pPr>
      <w:widowControl w:val="0"/>
      <w:ind w:right="19772" w:firstLine="720"/>
    </w:pPr>
    <w:rPr>
      <w:rFonts w:ascii="Arial" w:hAnsi="Arial"/>
    </w:rPr>
  </w:style>
  <w:style w:type="character" w:customStyle="1" w:styleId="ConsNormal0">
    <w:name w:val="ConsNormal Знак"/>
    <w:link w:val="ConsNormal"/>
    <w:rsid w:val="00B43D33"/>
    <w:rPr>
      <w:rFonts w:ascii="Arial" w:hAnsi="Arial"/>
      <w:lang w:val="ru-RU" w:eastAsia="ru-RU" w:bidi="ar-SA"/>
    </w:rPr>
  </w:style>
  <w:style w:type="paragraph" w:customStyle="1" w:styleId="ConsPlusNormal">
    <w:name w:val="ConsPlusNormal"/>
    <w:link w:val="ConsPlusNormal0"/>
    <w:rsid w:val="00B43D33"/>
    <w:pPr>
      <w:widowControl w:val="0"/>
      <w:ind w:firstLine="720"/>
    </w:pPr>
    <w:rPr>
      <w:rFonts w:ascii="Arial" w:hAnsi="Arial"/>
    </w:rPr>
  </w:style>
  <w:style w:type="paragraph" w:customStyle="1" w:styleId="ConsPlusNonformat">
    <w:name w:val="ConsPlusNonformat"/>
    <w:link w:val="ConsPlusNonformat0"/>
    <w:rsid w:val="00B43D33"/>
    <w:pPr>
      <w:widowControl w:val="0"/>
      <w:autoSpaceDE w:val="0"/>
      <w:autoSpaceDN w:val="0"/>
      <w:adjustRightInd w:val="0"/>
    </w:pPr>
    <w:rPr>
      <w:rFonts w:ascii="Courier New" w:hAnsi="Courier New" w:cs="Courier New"/>
    </w:rPr>
  </w:style>
  <w:style w:type="paragraph" w:customStyle="1" w:styleId="a7">
    <w:name w:val="Обычный не разреженный на / уплотненный на"/>
    <w:basedOn w:val="a"/>
    <w:link w:val="a8"/>
    <w:rsid w:val="00B43D33"/>
    <w:pPr>
      <w:jc w:val="both"/>
    </w:pPr>
  </w:style>
  <w:style w:type="character" w:customStyle="1" w:styleId="a8">
    <w:name w:val="Обычный не разреженный на / уплотненный на Знак"/>
    <w:link w:val="a7"/>
    <w:rsid w:val="00B43D33"/>
    <w:rPr>
      <w:sz w:val="24"/>
      <w:szCs w:val="24"/>
      <w:lang w:val="ru-RU" w:eastAsia="ru-RU" w:bidi="ar-SA"/>
    </w:rPr>
  </w:style>
  <w:style w:type="character" w:customStyle="1" w:styleId="ConsPlusNormal0">
    <w:name w:val="ConsPlusNormal Знак"/>
    <w:basedOn w:val="a0"/>
    <w:link w:val="ConsPlusNormal"/>
    <w:locked/>
    <w:rsid w:val="00B43D33"/>
    <w:rPr>
      <w:rFonts w:ascii="Arial" w:hAnsi="Arial"/>
      <w:lang w:val="ru-RU" w:eastAsia="ru-RU" w:bidi="ar-SA"/>
    </w:rPr>
  </w:style>
  <w:style w:type="character" w:customStyle="1" w:styleId="70">
    <w:name w:val="Заголовок 7 Знак"/>
    <w:basedOn w:val="a0"/>
    <w:link w:val="7"/>
    <w:rsid w:val="00B43D33"/>
    <w:rPr>
      <w:sz w:val="24"/>
      <w:szCs w:val="24"/>
      <w:lang w:val="ru-RU" w:eastAsia="ru-RU" w:bidi="ar-SA"/>
    </w:rPr>
  </w:style>
  <w:style w:type="paragraph" w:customStyle="1" w:styleId="a9">
    <w:name w:val="Знак"/>
    <w:basedOn w:val="a"/>
    <w:rsid w:val="00B43D33"/>
    <w:pPr>
      <w:spacing w:after="160" w:line="240" w:lineRule="exact"/>
      <w:jc w:val="both"/>
    </w:pPr>
    <w:rPr>
      <w:rFonts w:ascii="Verdana" w:hAnsi="Verdana"/>
      <w:sz w:val="22"/>
      <w:szCs w:val="20"/>
      <w:lang w:val="en-US" w:eastAsia="en-US"/>
    </w:rPr>
  </w:style>
  <w:style w:type="table" w:styleId="aa">
    <w:name w:val="Table Grid"/>
    <w:basedOn w:val="a1"/>
    <w:rsid w:val="007420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nformat0">
    <w:name w:val="ConsPlusNonformat Знак"/>
    <w:basedOn w:val="a0"/>
    <w:link w:val="ConsPlusNonformat"/>
    <w:locked/>
    <w:rsid w:val="00CF6347"/>
    <w:rPr>
      <w:rFonts w:ascii="Courier New" w:hAnsi="Courier New" w:cs="Courier New"/>
      <w:lang w:val="ru-RU" w:eastAsia="ru-RU" w:bidi="ar-SA"/>
    </w:rPr>
  </w:style>
  <w:style w:type="paragraph" w:customStyle="1" w:styleId="10">
    <w:name w:val="Стиль1"/>
    <w:basedOn w:val="a"/>
    <w:rsid w:val="00775F72"/>
    <w:pPr>
      <w:jc w:val="both"/>
    </w:pPr>
    <w:rPr>
      <w:szCs w:val="20"/>
    </w:rPr>
  </w:style>
  <w:style w:type="character" w:styleId="ab">
    <w:name w:val="Strong"/>
    <w:basedOn w:val="a0"/>
    <w:qFormat/>
    <w:rsid w:val="00891936"/>
    <w:rPr>
      <w:b/>
      <w:bCs/>
    </w:rPr>
  </w:style>
  <w:style w:type="character" w:customStyle="1" w:styleId="13">
    <w:name w:val="Знак Знак13"/>
    <w:basedOn w:val="a0"/>
    <w:rsid w:val="00F7738F"/>
    <w:rPr>
      <w:sz w:val="24"/>
      <w:szCs w:val="24"/>
      <w:lang w:val="ru-RU" w:eastAsia="ru-RU" w:bidi="ar-SA"/>
    </w:rPr>
  </w:style>
  <w:style w:type="character" w:customStyle="1" w:styleId="a4">
    <w:name w:val="Основной текст Знак"/>
    <w:aliases w:val="Основной текст Знак Знак Знак Знак1,Основной текст Знак Знак Знак Знак Знак,Знак1 Знак,body text Знак1,body text Знак Знак,Body Text Char Знак,Заг1 Знак,BO Знак,ID Знак,body indent Знак,ändrad Знак,EHPT Знак,Body Text2 Знак,bt Знак"/>
    <w:basedOn w:val="a0"/>
    <w:link w:val="a3"/>
    <w:locked/>
    <w:rsid w:val="00F7738F"/>
    <w:rPr>
      <w:sz w:val="28"/>
      <w:lang w:val="ru-RU" w:eastAsia="ru-RU" w:bidi="ar-SA"/>
    </w:rPr>
  </w:style>
  <w:style w:type="paragraph" w:styleId="21">
    <w:name w:val="Body Text Indent 2"/>
    <w:basedOn w:val="a"/>
    <w:link w:val="22"/>
    <w:rsid w:val="00F7738F"/>
    <w:pPr>
      <w:spacing w:after="120" w:line="480" w:lineRule="auto"/>
      <w:ind w:left="283"/>
    </w:pPr>
  </w:style>
  <w:style w:type="paragraph" w:styleId="ac">
    <w:name w:val="Body Text Indent"/>
    <w:basedOn w:val="a"/>
    <w:rsid w:val="00F7738F"/>
    <w:pPr>
      <w:spacing w:after="120"/>
      <w:ind w:left="283"/>
    </w:pPr>
  </w:style>
  <w:style w:type="paragraph" w:customStyle="1" w:styleId="Default">
    <w:name w:val="Default"/>
    <w:rsid w:val="00F7738F"/>
    <w:pPr>
      <w:autoSpaceDE w:val="0"/>
      <w:autoSpaceDN w:val="0"/>
      <w:adjustRightInd w:val="0"/>
    </w:pPr>
    <w:rPr>
      <w:rFonts w:eastAsia="MS Mincho"/>
      <w:color w:val="000000"/>
      <w:sz w:val="24"/>
      <w:szCs w:val="24"/>
      <w:lang w:val="en-US" w:eastAsia="ja-JP"/>
    </w:rPr>
  </w:style>
  <w:style w:type="paragraph" w:customStyle="1" w:styleId="Style30">
    <w:name w:val="Style30"/>
    <w:basedOn w:val="a"/>
    <w:rsid w:val="00F7738F"/>
    <w:pPr>
      <w:widowControl w:val="0"/>
      <w:autoSpaceDE w:val="0"/>
      <w:autoSpaceDN w:val="0"/>
      <w:adjustRightInd w:val="0"/>
      <w:spacing w:line="252" w:lineRule="exact"/>
    </w:pPr>
  </w:style>
  <w:style w:type="paragraph" w:customStyle="1" w:styleId="Style31">
    <w:name w:val="Style31"/>
    <w:basedOn w:val="a"/>
    <w:rsid w:val="00F7738F"/>
    <w:pPr>
      <w:widowControl w:val="0"/>
      <w:autoSpaceDE w:val="0"/>
      <w:autoSpaceDN w:val="0"/>
      <w:adjustRightInd w:val="0"/>
      <w:spacing w:line="276" w:lineRule="exact"/>
    </w:pPr>
  </w:style>
  <w:style w:type="character" w:customStyle="1" w:styleId="FontStyle43">
    <w:name w:val="Font Style43"/>
    <w:basedOn w:val="a0"/>
    <w:rsid w:val="00F7738F"/>
    <w:rPr>
      <w:rFonts w:ascii="Times New Roman" w:hAnsi="Times New Roman" w:cs="Times New Roman" w:hint="default"/>
      <w:b/>
      <w:bCs/>
      <w:sz w:val="22"/>
      <w:szCs w:val="22"/>
    </w:rPr>
  </w:style>
  <w:style w:type="character" w:customStyle="1" w:styleId="FontStyle48">
    <w:name w:val="Font Style48"/>
    <w:basedOn w:val="a0"/>
    <w:rsid w:val="00F7738F"/>
    <w:rPr>
      <w:rFonts w:ascii="Times New Roman" w:hAnsi="Times New Roman" w:cs="Times New Roman" w:hint="default"/>
      <w:sz w:val="22"/>
      <w:szCs w:val="22"/>
    </w:rPr>
  </w:style>
  <w:style w:type="character" w:customStyle="1" w:styleId="30">
    <w:name w:val="Заголовок №3_"/>
    <w:basedOn w:val="a0"/>
    <w:link w:val="31"/>
    <w:locked/>
    <w:rsid w:val="00F7738F"/>
    <w:rPr>
      <w:rFonts w:ascii="Verdana" w:hAnsi="Verdana" w:cs="Verdana"/>
      <w:b/>
      <w:bCs/>
      <w:sz w:val="23"/>
      <w:szCs w:val="23"/>
      <w:lang w:val="en-US" w:eastAsia="en-US" w:bidi="ar-SA"/>
    </w:rPr>
  </w:style>
  <w:style w:type="paragraph" w:customStyle="1" w:styleId="31">
    <w:name w:val="Заголовок №31"/>
    <w:basedOn w:val="a"/>
    <w:link w:val="30"/>
    <w:rsid w:val="00F7738F"/>
    <w:pPr>
      <w:shd w:val="clear" w:color="auto" w:fill="FFFFFF"/>
      <w:spacing w:after="300" w:line="240" w:lineRule="atLeast"/>
      <w:ind w:hanging="1560"/>
      <w:outlineLvl w:val="2"/>
    </w:pPr>
    <w:rPr>
      <w:rFonts w:ascii="Verdana" w:hAnsi="Verdana" w:cs="Verdana"/>
      <w:b/>
      <w:bCs/>
      <w:sz w:val="23"/>
      <w:szCs w:val="23"/>
      <w:lang w:val="en-US" w:eastAsia="en-US"/>
    </w:rPr>
  </w:style>
  <w:style w:type="character" w:customStyle="1" w:styleId="FontStyle73">
    <w:name w:val="Font Style73"/>
    <w:basedOn w:val="a0"/>
    <w:rsid w:val="00F7738F"/>
    <w:rPr>
      <w:rFonts w:ascii="Times New Roman" w:hAnsi="Times New Roman" w:cs="Times New Roman" w:hint="default"/>
      <w:b/>
      <w:bCs/>
      <w:spacing w:val="-20"/>
      <w:sz w:val="24"/>
      <w:szCs w:val="24"/>
      <w:lang w:val="en-US" w:eastAsia="en-US" w:bidi="ar-SA"/>
    </w:rPr>
  </w:style>
  <w:style w:type="character" w:customStyle="1" w:styleId="FontStyle70">
    <w:name w:val="Font Style70"/>
    <w:basedOn w:val="a0"/>
    <w:rsid w:val="00F7738F"/>
    <w:rPr>
      <w:rFonts w:ascii="Times New Roman" w:hAnsi="Times New Roman" w:cs="Times New Roman" w:hint="default"/>
      <w:sz w:val="20"/>
      <w:szCs w:val="20"/>
      <w:lang w:val="en-US" w:eastAsia="en-US" w:bidi="ar-SA"/>
    </w:rPr>
  </w:style>
  <w:style w:type="paragraph" w:customStyle="1" w:styleId="Style22">
    <w:name w:val="Style22"/>
    <w:basedOn w:val="a"/>
    <w:rsid w:val="00F7738F"/>
    <w:pPr>
      <w:widowControl w:val="0"/>
      <w:autoSpaceDE w:val="0"/>
      <w:autoSpaceDN w:val="0"/>
      <w:adjustRightInd w:val="0"/>
    </w:pPr>
    <w:rPr>
      <w:rFonts w:ascii="Arial Narrow" w:hAnsi="Arial Narrow"/>
    </w:rPr>
  </w:style>
  <w:style w:type="character" w:customStyle="1" w:styleId="FontStyle65">
    <w:name w:val="Font Style65"/>
    <w:basedOn w:val="a0"/>
    <w:rsid w:val="00F7738F"/>
    <w:rPr>
      <w:rFonts w:ascii="Times New Roman" w:hAnsi="Times New Roman" w:cs="Times New Roman" w:hint="default"/>
      <w:b/>
      <w:bCs/>
      <w:spacing w:val="-20"/>
      <w:sz w:val="22"/>
      <w:szCs w:val="22"/>
      <w:lang w:val="en-US" w:eastAsia="en-US" w:bidi="ar-SA"/>
    </w:rPr>
  </w:style>
  <w:style w:type="character" w:customStyle="1" w:styleId="FontStyle88">
    <w:name w:val="Font Style88"/>
    <w:basedOn w:val="a0"/>
    <w:rsid w:val="00F7738F"/>
    <w:rPr>
      <w:rFonts w:ascii="Times New Roman" w:hAnsi="Times New Roman" w:cs="Times New Roman" w:hint="default"/>
      <w:spacing w:val="-10"/>
      <w:sz w:val="20"/>
      <w:szCs w:val="20"/>
      <w:lang w:val="en-US" w:eastAsia="en-US" w:bidi="ar-SA"/>
    </w:rPr>
  </w:style>
  <w:style w:type="character" w:customStyle="1" w:styleId="FontStyle61">
    <w:name w:val="Font Style61"/>
    <w:basedOn w:val="a0"/>
    <w:rsid w:val="00F7738F"/>
    <w:rPr>
      <w:rFonts w:ascii="Times New Roman" w:hAnsi="Times New Roman" w:cs="Times New Roman" w:hint="default"/>
      <w:b/>
      <w:bCs/>
      <w:i/>
      <w:iCs/>
      <w:sz w:val="16"/>
      <w:szCs w:val="16"/>
      <w:lang w:val="en-US" w:eastAsia="en-US" w:bidi="ar-SA"/>
    </w:rPr>
  </w:style>
  <w:style w:type="character" w:customStyle="1" w:styleId="FontStyle87">
    <w:name w:val="Font Style87"/>
    <w:basedOn w:val="a0"/>
    <w:rsid w:val="00F7738F"/>
    <w:rPr>
      <w:rFonts w:ascii="Times New Roman" w:hAnsi="Times New Roman" w:cs="Times New Roman" w:hint="default"/>
      <w:spacing w:val="10"/>
      <w:sz w:val="18"/>
      <w:szCs w:val="18"/>
      <w:lang w:val="en-US" w:eastAsia="en-US" w:bidi="ar-SA"/>
    </w:rPr>
  </w:style>
  <w:style w:type="character" w:customStyle="1" w:styleId="FontStyle75">
    <w:name w:val="Font Style75"/>
    <w:basedOn w:val="a0"/>
    <w:rsid w:val="00F7738F"/>
    <w:rPr>
      <w:rFonts w:ascii="Times New Roman" w:hAnsi="Times New Roman" w:cs="Times New Roman" w:hint="default"/>
      <w:spacing w:val="-10"/>
      <w:sz w:val="20"/>
      <w:szCs w:val="20"/>
      <w:lang w:val="en-US" w:eastAsia="en-US" w:bidi="ar-SA"/>
    </w:rPr>
  </w:style>
  <w:style w:type="character" w:customStyle="1" w:styleId="FontStyle64">
    <w:name w:val="Font Style64"/>
    <w:rsid w:val="00F7738F"/>
    <w:rPr>
      <w:rFonts w:ascii="Times New Roman" w:hAnsi="Times New Roman" w:cs="Times New Roman" w:hint="default"/>
      <w:sz w:val="22"/>
      <w:szCs w:val="22"/>
    </w:rPr>
  </w:style>
  <w:style w:type="character" w:customStyle="1" w:styleId="FontStyle62">
    <w:name w:val="Font Style62"/>
    <w:basedOn w:val="a0"/>
    <w:rsid w:val="00F7738F"/>
    <w:rPr>
      <w:rFonts w:ascii="Times New Roman" w:hAnsi="Times New Roman" w:cs="Times New Roman" w:hint="default"/>
      <w:b/>
      <w:bCs/>
      <w:i/>
      <w:iCs/>
      <w:sz w:val="20"/>
      <w:szCs w:val="20"/>
      <w:lang w:val="en-US" w:eastAsia="en-US" w:bidi="ar-SA"/>
    </w:rPr>
  </w:style>
  <w:style w:type="character" w:customStyle="1" w:styleId="FontStyle69">
    <w:name w:val="Font Style69"/>
    <w:basedOn w:val="a0"/>
    <w:rsid w:val="00F7738F"/>
    <w:rPr>
      <w:rFonts w:ascii="Times New Roman" w:hAnsi="Times New Roman" w:cs="Times New Roman" w:hint="default"/>
      <w:spacing w:val="10"/>
      <w:sz w:val="20"/>
      <w:szCs w:val="20"/>
      <w:lang w:val="en-US" w:eastAsia="en-US" w:bidi="ar-SA"/>
    </w:rPr>
  </w:style>
  <w:style w:type="paragraph" w:customStyle="1" w:styleId="Style23">
    <w:name w:val="Style23"/>
    <w:basedOn w:val="a"/>
    <w:rsid w:val="00F7738F"/>
    <w:pPr>
      <w:widowControl w:val="0"/>
      <w:autoSpaceDE w:val="0"/>
      <w:autoSpaceDN w:val="0"/>
      <w:adjustRightInd w:val="0"/>
    </w:pPr>
    <w:rPr>
      <w:rFonts w:ascii="Arial Narrow" w:hAnsi="Arial Narrow"/>
    </w:rPr>
  </w:style>
  <w:style w:type="paragraph" w:customStyle="1" w:styleId="Style42">
    <w:name w:val="Style42"/>
    <w:basedOn w:val="a"/>
    <w:rsid w:val="00F7738F"/>
    <w:pPr>
      <w:widowControl w:val="0"/>
      <w:autoSpaceDE w:val="0"/>
      <w:autoSpaceDN w:val="0"/>
      <w:adjustRightInd w:val="0"/>
      <w:spacing w:line="324" w:lineRule="exact"/>
      <w:ind w:firstLine="706"/>
      <w:jc w:val="both"/>
    </w:pPr>
  </w:style>
  <w:style w:type="character" w:customStyle="1" w:styleId="FontStyle95">
    <w:name w:val="Font Style95"/>
    <w:basedOn w:val="a0"/>
    <w:rsid w:val="00F7738F"/>
    <w:rPr>
      <w:rFonts w:ascii="Times New Roman" w:hAnsi="Times New Roman" w:cs="Times New Roman" w:hint="default"/>
      <w:i/>
      <w:iCs/>
      <w:sz w:val="20"/>
      <w:szCs w:val="20"/>
      <w:lang w:val="en-US" w:eastAsia="en-US" w:bidi="ar-SA"/>
    </w:rPr>
  </w:style>
  <w:style w:type="character" w:customStyle="1" w:styleId="FontStyle91">
    <w:name w:val="Font Style91"/>
    <w:basedOn w:val="a0"/>
    <w:rsid w:val="00F7738F"/>
    <w:rPr>
      <w:rFonts w:ascii="Times New Roman" w:hAnsi="Times New Roman" w:cs="Times New Roman" w:hint="default"/>
      <w:spacing w:val="-10"/>
      <w:sz w:val="18"/>
      <w:szCs w:val="18"/>
      <w:lang w:val="en-US" w:eastAsia="en-US" w:bidi="ar-SA"/>
    </w:rPr>
  </w:style>
  <w:style w:type="character" w:customStyle="1" w:styleId="FontStyle109">
    <w:name w:val="Font Style109"/>
    <w:basedOn w:val="a0"/>
    <w:rsid w:val="00F7738F"/>
    <w:rPr>
      <w:rFonts w:ascii="Times New Roman" w:hAnsi="Times New Roman" w:cs="Times New Roman" w:hint="default"/>
      <w:sz w:val="20"/>
      <w:szCs w:val="20"/>
      <w:lang w:val="en-US" w:eastAsia="en-US" w:bidi="ar-SA"/>
    </w:rPr>
  </w:style>
  <w:style w:type="paragraph" w:customStyle="1" w:styleId="Style44">
    <w:name w:val="Style44"/>
    <w:basedOn w:val="a"/>
    <w:rsid w:val="00F7738F"/>
    <w:pPr>
      <w:widowControl w:val="0"/>
      <w:autoSpaceDE w:val="0"/>
      <w:autoSpaceDN w:val="0"/>
      <w:adjustRightInd w:val="0"/>
    </w:pPr>
  </w:style>
  <w:style w:type="character" w:customStyle="1" w:styleId="FontStyle93">
    <w:name w:val="Font Style93"/>
    <w:basedOn w:val="a0"/>
    <w:rsid w:val="00F7738F"/>
    <w:rPr>
      <w:rFonts w:ascii="Times New Roman" w:hAnsi="Times New Roman" w:cs="Times New Roman" w:hint="default"/>
      <w:i/>
      <w:iCs/>
      <w:spacing w:val="10"/>
      <w:sz w:val="20"/>
      <w:szCs w:val="20"/>
      <w:lang w:val="en-US" w:eastAsia="en-US" w:bidi="ar-SA"/>
    </w:rPr>
  </w:style>
  <w:style w:type="character" w:customStyle="1" w:styleId="FontStyle94">
    <w:name w:val="Font Style94"/>
    <w:basedOn w:val="a0"/>
    <w:rsid w:val="00F7738F"/>
    <w:rPr>
      <w:rFonts w:ascii="Arial Narrow" w:hAnsi="Arial Narrow" w:cs="Arial Narrow" w:hint="default"/>
      <w:b/>
      <w:bCs/>
      <w:spacing w:val="-20"/>
      <w:sz w:val="16"/>
      <w:szCs w:val="16"/>
      <w:lang w:val="en-US" w:eastAsia="en-US" w:bidi="ar-SA"/>
    </w:rPr>
  </w:style>
  <w:style w:type="paragraph" w:customStyle="1" w:styleId="Style47">
    <w:name w:val="Style47"/>
    <w:basedOn w:val="a"/>
    <w:rsid w:val="00F7738F"/>
    <w:pPr>
      <w:widowControl w:val="0"/>
      <w:autoSpaceDE w:val="0"/>
      <w:autoSpaceDN w:val="0"/>
      <w:adjustRightInd w:val="0"/>
    </w:pPr>
  </w:style>
  <w:style w:type="character" w:customStyle="1" w:styleId="FontStyle74">
    <w:name w:val="Font Style74"/>
    <w:basedOn w:val="a0"/>
    <w:rsid w:val="00F7738F"/>
    <w:rPr>
      <w:rFonts w:ascii="Times New Roman" w:hAnsi="Times New Roman" w:cs="Times New Roman" w:hint="default"/>
      <w:i/>
      <w:iCs/>
      <w:spacing w:val="20"/>
      <w:sz w:val="20"/>
      <w:szCs w:val="20"/>
      <w:lang w:val="en-US" w:eastAsia="en-US" w:bidi="ar-SA"/>
    </w:rPr>
  </w:style>
  <w:style w:type="paragraph" w:customStyle="1" w:styleId="Style13">
    <w:name w:val="Style13"/>
    <w:basedOn w:val="a"/>
    <w:rsid w:val="00F7738F"/>
    <w:pPr>
      <w:widowControl w:val="0"/>
      <w:autoSpaceDE w:val="0"/>
      <w:autoSpaceDN w:val="0"/>
      <w:adjustRightInd w:val="0"/>
    </w:pPr>
    <w:rPr>
      <w:rFonts w:ascii="Arial Narrow" w:hAnsi="Arial Narrow"/>
    </w:rPr>
  </w:style>
  <w:style w:type="paragraph" w:customStyle="1" w:styleId="Iauiue">
    <w:name w:val="Iau?iue"/>
    <w:rsid w:val="00F7738F"/>
    <w:pPr>
      <w:widowControl w:val="0"/>
      <w:snapToGrid w:val="0"/>
      <w:spacing w:before="80" w:after="80"/>
    </w:pPr>
    <w:rPr>
      <w:sz w:val="22"/>
      <w:lang w:eastAsia="en-US"/>
    </w:rPr>
  </w:style>
  <w:style w:type="paragraph" w:styleId="32">
    <w:name w:val="Body Text Indent 3"/>
    <w:basedOn w:val="a"/>
    <w:rsid w:val="00F7738F"/>
    <w:pPr>
      <w:widowControl w:val="0"/>
      <w:autoSpaceDE w:val="0"/>
      <w:autoSpaceDN w:val="0"/>
      <w:adjustRightInd w:val="0"/>
      <w:spacing w:after="120"/>
      <w:ind w:left="283"/>
    </w:pPr>
    <w:rPr>
      <w:sz w:val="16"/>
      <w:szCs w:val="16"/>
    </w:rPr>
  </w:style>
  <w:style w:type="character" w:customStyle="1" w:styleId="apple-style-span">
    <w:name w:val="apple-style-span"/>
    <w:basedOn w:val="a0"/>
    <w:rsid w:val="00F7738F"/>
    <w:rPr>
      <w:rFonts w:cs="Times New Roman"/>
    </w:rPr>
  </w:style>
  <w:style w:type="character" w:customStyle="1" w:styleId="apple-converted-space">
    <w:name w:val="apple-converted-space"/>
    <w:basedOn w:val="a0"/>
    <w:rsid w:val="00F7738F"/>
  </w:style>
  <w:style w:type="paragraph" w:customStyle="1" w:styleId="11">
    <w:name w:val="Текст1"/>
    <w:basedOn w:val="a"/>
    <w:rsid w:val="00F7738F"/>
    <w:pPr>
      <w:suppressAutoHyphens/>
    </w:pPr>
    <w:rPr>
      <w:rFonts w:ascii="Courier New" w:hAnsi="Courier New" w:cs="Courier New"/>
      <w:sz w:val="20"/>
      <w:szCs w:val="20"/>
      <w:lang w:eastAsia="ar-SA"/>
    </w:rPr>
  </w:style>
  <w:style w:type="paragraph" w:customStyle="1" w:styleId="110">
    <w:name w:val="Обычный11"/>
    <w:rsid w:val="00F7738F"/>
    <w:pPr>
      <w:jc w:val="both"/>
    </w:pPr>
    <w:rPr>
      <w:rFonts w:ascii="Arial" w:hAnsi="Arial"/>
      <w:sz w:val="28"/>
    </w:rPr>
  </w:style>
  <w:style w:type="paragraph" w:customStyle="1" w:styleId="IauiPbA9">
    <w:name w:val="Iau?iPbA9"/>
    <w:rsid w:val="00F7738F"/>
    <w:pPr>
      <w:widowControl w:val="0"/>
    </w:pPr>
    <w:rPr>
      <w:sz w:val="28"/>
    </w:rPr>
  </w:style>
  <w:style w:type="paragraph" w:customStyle="1" w:styleId="ad">
    <w:name w:val="Знак Знак Знак Знак Знак Знак Знак"/>
    <w:basedOn w:val="ae"/>
    <w:rsid w:val="00A57CDC"/>
    <w:pPr>
      <w:tabs>
        <w:tab w:val="clear" w:pos="4677"/>
        <w:tab w:val="clear" w:pos="9355"/>
      </w:tabs>
      <w:ind w:right="40" w:firstLine="720"/>
      <w:jc w:val="both"/>
    </w:pPr>
    <w:rPr>
      <w:rFonts w:eastAsia="Symbol"/>
      <w:sz w:val="28"/>
      <w:szCs w:val="20"/>
    </w:rPr>
  </w:style>
  <w:style w:type="paragraph" w:styleId="ae">
    <w:name w:val="header"/>
    <w:basedOn w:val="a"/>
    <w:rsid w:val="00A57CDC"/>
    <w:pPr>
      <w:tabs>
        <w:tab w:val="center" w:pos="4677"/>
        <w:tab w:val="right" w:pos="9355"/>
      </w:tabs>
    </w:pPr>
  </w:style>
  <w:style w:type="paragraph" w:customStyle="1" w:styleId="af">
    <w:name w:val="Знак"/>
    <w:basedOn w:val="a"/>
    <w:rsid w:val="002051F1"/>
    <w:pPr>
      <w:spacing w:after="160" w:line="240" w:lineRule="exact"/>
      <w:jc w:val="both"/>
    </w:pPr>
    <w:rPr>
      <w:rFonts w:ascii="Verdana" w:hAnsi="Verdana"/>
      <w:sz w:val="22"/>
      <w:szCs w:val="20"/>
      <w:lang w:val="en-US" w:eastAsia="en-US"/>
    </w:rPr>
  </w:style>
  <w:style w:type="character" w:customStyle="1" w:styleId="12">
    <w:name w:val="Обычный1 Знак"/>
    <w:link w:val="14"/>
    <w:locked/>
    <w:rsid w:val="002051F1"/>
    <w:rPr>
      <w:sz w:val="24"/>
      <w:lang w:val="ru-RU" w:eastAsia="ru-RU" w:bidi="ar-SA"/>
    </w:rPr>
  </w:style>
  <w:style w:type="paragraph" w:customStyle="1" w:styleId="14">
    <w:name w:val="Обычный1"/>
    <w:link w:val="12"/>
    <w:rsid w:val="002051F1"/>
    <w:rPr>
      <w:sz w:val="24"/>
    </w:rPr>
  </w:style>
  <w:style w:type="paragraph" w:customStyle="1" w:styleId="15">
    <w:name w:val="Абзац списка1"/>
    <w:aliases w:val="Список левый"/>
    <w:basedOn w:val="a"/>
    <w:link w:val="ListParagraphChar3"/>
    <w:rsid w:val="00567C37"/>
    <w:pPr>
      <w:ind w:left="720" w:firstLine="720"/>
      <w:jc w:val="both"/>
    </w:pPr>
    <w:rPr>
      <w:rFonts w:eastAsia="Calibri"/>
      <w:sz w:val="28"/>
      <w:szCs w:val="28"/>
      <w:lang w:eastAsia="en-US"/>
    </w:rPr>
  </w:style>
  <w:style w:type="character" w:customStyle="1" w:styleId="ListParagraphChar3">
    <w:name w:val="List Paragraph Char3"/>
    <w:aliases w:val="Список левый Char"/>
    <w:link w:val="15"/>
    <w:locked/>
    <w:rsid w:val="00567C37"/>
    <w:rPr>
      <w:rFonts w:eastAsia="Calibri"/>
      <w:sz w:val="28"/>
      <w:szCs w:val="28"/>
      <w:lang w:val="ru-RU" w:eastAsia="en-US" w:bidi="ar-SA"/>
    </w:rPr>
  </w:style>
  <w:style w:type="paragraph" w:customStyle="1" w:styleId="aji5m00">
    <w:name w:val="aji5m0_0"/>
    <w:basedOn w:val="a"/>
    <w:rsid w:val="00330F7A"/>
    <w:pPr>
      <w:ind w:firstLine="600"/>
      <w:jc w:val="both"/>
    </w:pPr>
    <w:rPr>
      <w:rFonts w:ascii="Calibri" w:hAnsi="Calibri"/>
    </w:rPr>
  </w:style>
  <w:style w:type="character" w:customStyle="1" w:styleId="22">
    <w:name w:val="Основной текст с отступом 2 Знак"/>
    <w:link w:val="21"/>
    <w:rsid w:val="00B6621F"/>
    <w:rPr>
      <w:sz w:val="24"/>
      <w:szCs w:val="24"/>
    </w:rPr>
  </w:style>
  <w:style w:type="character" w:customStyle="1" w:styleId="Bodytext">
    <w:name w:val="Body text_"/>
    <w:link w:val="16"/>
    <w:rsid w:val="00B6621F"/>
    <w:rPr>
      <w:sz w:val="25"/>
      <w:szCs w:val="25"/>
      <w:shd w:val="clear" w:color="auto" w:fill="FFFFFF"/>
    </w:rPr>
  </w:style>
  <w:style w:type="paragraph" w:customStyle="1" w:styleId="16">
    <w:name w:val="Основной текст1"/>
    <w:basedOn w:val="a"/>
    <w:link w:val="Bodytext"/>
    <w:rsid w:val="00B6621F"/>
    <w:pPr>
      <w:shd w:val="clear" w:color="auto" w:fill="FFFFFF"/>
      <w:spacing w:line="326" w:lineRule="exact"/>
      <w:ind w:hanging="160"/>
      <w:jc w:val="center"/>
    </w:pPr>
    <w:rPr>
      <w:sz w:val="25"/>
      <w:szCs w:val="25"/>
    </w:rPr>
  </w:style>
  <w:style w:type="paragraph" w:customStyle="1" w:styleId="23">
    <w:name w:val=" Знак Знак2"/>
    <w:basedOn w:val="a"/>
    <w:rsid w:val="00D3731F"/>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193F"/>
    <w:rPr>
      <w:sz w:val="24"/>
      <w:szCs w:val="24"/>
    </w:rPr>
  </w:style>
  <w:style w:type="paragraph" w:styleId="1">
    <w:name w:val="heading 1"/>
    <w:basedOn w:val="a"/>
    <w:next w:val="a"/>
    <w:qFormat/>
    <w:rsid w:val="0008193F"/>
    <w:pPr>
      <w:keepNext/>
      <w:outlineLvl w:val="0"/>
    </w:pPr>
    <w:rPr>
      <w:bCs/>
      <w:iCs/>
      <w:sz w:val="28"/>
    </w:rPr>
  </w:style>
  <w:style w:type="paragraph" w:styleId="2">
    <w:name w:val="heading 2"/>
    <w:basedOn w:val="a"/>
    <w:next w:val="a"/>
    <w:qFormat/>
    <w:rsid w:val="0008193F"/>
    <w:pPr>
      <w:keepNext/>
      <w:outlineLvl w:val="1"/>
    </w:pPr>
    <w:rPr>
      <w:b/>
      <w:bCs/>
      <w:sz w:val="28"/>
    </w:rPr>
  </w:style>
  <w:style w:type="paragraph" w:styleId="3">
    <w:name w:val="heading 3"/>
    <w:basedOn w:val="a"/>
    <w:next w:val="a"/>
    <w:qFormat/>
    <w:rsid w:val="0008193F"/>
    <w:pPr>
      <w:keepNext/>
      <w:ind w:right="-108"/>
      <w:jc w:val="center"/>
      <w:outlineLvl w:val="2"/>
    </w:pPr>
    <w:rPr>
      <w:sz w:val="28"/>
    </w:rPr>
  </w:style>
  <w:style w:type="paragraph" w:styleId="4">
    <w:name w:val="heading 4"/>
    <w:basedOn w:val="a"/>
    <w:next w:val="a"/>
    <w:qFormat/>
    <w:rsid w:val="0008193F"/>
    <w:pPr>
      <w:keepNext/>
      <w:jc w:val="center"/>
      <w:outlineLvl w:val="3"/>
    </w:pPr>
    <w:rPr>
      <w:b/>
      <w:bCs/>
      <w:sz w:val="28"/>
    </w:rPr>
  </w:style>
  <w:style w:type="paragraph" w:styleId="7">
    <w:name w:val="heading 7"/>
    <w:basedOn w:val="a"/>
    <w:next w:val="a"/>
    <w:link w:val="70"/>
    <w:qFormat/>
    <w:rsid w:val="00B43D33"/>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Знак1,body text,body text Знак,Body Text Char,Заг1,BO,ID,body indent,ändrad,EHPT,Body Text2,bt,heading_txt,bodytxy2,t,subtitle2,Orig Qstn,Original Question,do"/>
    <w:basedOn w:val="a"/>
    <w:link w:val="a4"/>
    <w:rsid w:val="0008193F"/>
    <w:rPr>
      <w:sz w:val="28"/>
      <w:szCs w:val="20"/>
    </w:rPr>
  </w:style>
  <w:style w:type="paragraph" w:styleId="20">
    <w:name w:val="Body Text 2"/>
    <w:basedOn w:val="a"/>
    <w:rsid w:val="0008193F"/>
    <w:pPr>
      <w:tabs>
        <w:tab w:val="left" w:pos="-2160"/>
      </w:tabs>
    </w:pPr>
    <w:rPr>
      <w:sz w:val="28"/>
    </w:rPr>
  </w:style>
  <w:style w:type="paragraph" w:styleId="a5">
    <w:name w:val="Balloon Text"/>
    <w:basedOn w:val="a"/>
    <w:semiHidden/>
    <w:rsid w:val="0008193F"/>
    <w:rPr>
      <w:rFonts w:ascii="Tahoma" w:hAnsi="Tahoma" w:cs="Tahoma"/>
      <w:sz w:val="16"/>
      <w:szCs w:val="16"/>
    </w:rPr>
  </w:style>
  <w:style w:type="character" w:styleId="a6">
    <w:name w:val="Hyperlink"/>
    <w:rsid w:val="00B43D33"/>
    <w:rPr>
      <w:u w:val="single"/>
    </w:rPr>
  </w:style>
  <w:style w:type="paragraph" w:customStyle="1" w:styleId="ConsNormal">
    <w:name w:val="ConsNormal"/>
    <w:link w:val="ConsNormal0"/>
    <w:rsid w:val="00B43D33"/>
    <w:pPr>
      <w:widowControl w:val="0"/>
      <w:ind w:right="19772" w:firstLine="720"/>
    </w:pPr>
    <w:rPr>
      <w:rFonts w:ascii="Arial" w:hAnsi="Arial"/>
    </w:rPr>
  </w:style>
  <w:style w:type="character" w:customStyle="1" w:styleId="ConsNormal0">
    <w:name w:val="ConsNormal Знак"/>
    <w:link w:val="ConsNormal"/>
    <w:rsid w:val="00B43D33"/>
    <w:rPr>
      <w:rFonts w:ascii="Arial" w:hAnsi="Arial"/>
      <w:lang w:val="ru-RU" w:eastAsia="ru-RU" w:bidi="ar-SA"/>
    </w:rPr>
  </w:style>
  <w:style w:type="paragraph" w:customStyle="1" w:styleId="ConsPlusNormal">
    <w:name w:val="ConsPlusNormal"/>
    <w:link w:val="ConsPlusNormal0"/>
    <w:rsid w:val="00B43D33"/>
    <w:pPr>
      <w:widowControl w:val="0"/>
      <w:ind w:firstLine="720"/>
    </w:pPr>
    <w:rPr>
      <w:rFonts w:ascii="Arial" w:hAnsi="Arial"/>
    </w:rPr>
  </w:style>
  <w:style w:type="paragraph" w:customStyle="1" w:styleId="ConsPlusNonformat">
    <w:name w:val="ConsPlusNonformat"/>
    <w:link w:val="ConsPlusNonformat0"/>
    <w:rsid w:val="00B43D33"/>
    <w:pPr>
      <w:widowControl w:val="0"/>
      <w:autoSpaceDE w:val="0"/>
      <w:autoSpaceDN w:val="0"/>
      <w:adjustRightInd w:val="0"/>
    </w:pPr>
    <w:rPr>
      <w:rFonts w:ascii="Courier New" w:hAnsi="Courier New" w:cs="Courier New"/>
    </w:rPr>
  </w:style>
  <w:style w:type="paragraph" w:customStyle="1" w:styleId="a7">
    <w:name w:val="Обычный не разреженный на / уплотненный на"/>
    <w:basedOn w:val="a"/>
    <w:link w:val="a8"/>
    <w:rsid w:val="00B43D33"/>
    <w:pPr>
      <w:jc w:val="both"/>
    </w:pPr>
  </w:style>
  <w:style w:type="character" w:customStyle="1" w:styleId="a8">
    <w:name w:val="Обычный не разреженный на / уплотненный на Знак"/>
    <w:link w:val="a7"/>
    <w:rsid w:val="00B43D33"/>
    <w:rPr>
      <w:sz w:val="24"/>
      <w:szCs w:val="24"/>
      <w:lang w:val="ru-RU" w:eastAsia="ru-RU" w:bidi="ar-SA"/>
    </w:rPr>
  </w:style>
  <w:style w:type="character" w:customStyle="1" w:styleId="ConsPlusNormal0">
    <w:name w:val="ConsPlusNormal Знак"/>
    <w:basedOn w:val="a0"/>
    <w:link w:val="ConsPlusNormal"/>
    <w:locked/>
    <w:rsid w:val="00B43D33"/>
    <w:rPr>
      <w:rFonts w:ascii="Arial" w:hAnsi="Arial"/>
      <w:lang w:val="ru-RU" w:eastAsia="ru-RU" w:bidi="ar-SA"/>
    </w:rPr>
  </w:style>
  <w:style w:type="character" w:customStyle="1" w:styleId="70">
    <w:name w:val="Заголовок 7 Знак"/>
    <w:basedOn w:val="a0"/>
    <w:link w:val="7"/>
    <w:rsid w:val="00B43D33"/>
    <w:rPr>
      <w:sz w:val="24"/>
      <w:szCs w:val="24"/>
      <w:lang w:val="ru-RU" w:eastAsia="ru-RU" w:bidi="ar-SA"/>
    </w:rPr>
  </w:style>
  <w:style w:type="paragraph" w:customStyle="1" w:styleId="a9">
    <w:name w:val="Знак"/>
    <w:basedOn w:val="a"/>
    <w:rsid w:val="00B43D33"/>
    <w:pPr>
      <w:spacing w:after="160" w:line="240" w:lineRule="exact"/>
      <w:jc w:val="both"/>
    </w:pPr>
    <w:rPr>
      <w:rFonts w:ascii="Verdana" w:hAnsi="Verdana"/>
      <w:sz w:val="22"/>
      <w:szCs w:val="20"/>
      <w:lang w:val="en-US" w:eastAsia="en-US"/>
    </w:rPr>
  </w:style>
  <w:style w:type="table" w:styleId="aa">
    <w:name w:val="Table Grid"/>
    <w:basedOn w:val="a1"/>
    <w:rsid w:val="007420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nformat0">
    <w:name w:val="ConsPlusNonformat Знак"/>
    <w:basedOn w:val="a0"/>
    <w:link w:val="ConsPlusNonformat"/>
    <w:locked/>
    <w:rsid w:val="00CF6347"/>
    <w:rPr>
      <w:rFonts w:ascii="Courier New" w:hAnsi="Courier New" w:cs="Courier New"/>
      <w:lang w:val="ru-RU" w:eastAsia="ru-RU" w:bidi="ar-SA"/>
    </w:rPr>
  </w:style>
  <w:style w:type="paragraph" w:customStyle="1" w:styleId="10">
    <w:name w:val="Стиль1"/>
    <w:basedOn w:val="a"/>
    <w:rsid w:val="00775F72"/>
    <w:pPr>
      <w:jc w:val="both"/>
    </w:pPr>
    <w:rPr>
      <w:szCs w:val="20"/>
    </w:rPr>
  </w:style>
  <w:style w:type="character" w:styleId="ab">
    <w:name w:val="Strong"/>
    <w:basedOn w:val="a0"/>
    <w:qFormat/>
    <w:rsid w:val="00891936"/>
    <w:rPr>
      <w:b/>
      <w:bCs/>
    </w:rPr>
  </w:style>
  <w:style w:type="character" w:customStyle="1" w:styleId="13">
    <w:name w:val="Знак Знак13"/>
    <w:basedOn w:val="a0"/>
    <w:rsid w:val="00F7738F"/>
    <w:rPr>
      <w:sz w:val="24"/>
      <w:szCs w:val="24"/>
      <w:lang w:val="ru-RU" w:eastAsia="ru-RU" w:bidi="ar-SA"/>
    </w:rPr>
  </w:style>
  <w:style w:type="character" w:customStyle="1" w:styleId="a4">
    <w:name w:val="Основной текст Знак"/>
    <w:aliases w:val="Основной текст Знак Знак Знак Знак1,Основной текст Знак Знак Знак Знак Знак,Знак1 Знак,body text Знак1,body text Знак Знак,Body Text Char Знак,Заг1 Знак,BO Знак,ID Знак,body indent Знак,ändrad Знак,EHPT Знак,Body Text2 Знак,bt Знак"/>
    <w:basedOn w:val="a0"/>
    <w:link w:val="a3"/>
    <w:locked/>
    <w:rsid w:val="00F7738F"/>
    <w:rPr>
      <w:sz w:val="28"/>
      <w:lang w:val="ru-RU" w:eastAsia="ru-RU" w:bidi="ar-SA"/>
    </w:rPr>
  </w:style>
  <w:style w:type="paragraph" w:styleId="21">
    <w:name w:val="Body Text Indent 2"/>
    <w:basedOn w:val="a"/>
    <w:link w:val="22"/>
    <w:rsid w:val="00F7738F"/>
    <w:pPr>
      <w:spacing w:after="120" w:line="480" w:lineRule="auto"/>
      <w:ind w:left="283"/>
    </w:pPr>
  </w:style>
  <w:style w:type="paragraph" w:styleId="ac">
    <w:name w:val="Body Text Indent"/>
    <w:basedOn w:val="a"/>
    <w:rsid w:val="00F7738F"/>
    <w:pPr>
      <w:spacing w:after="120"/>
      <w:ind w:left="283"/>
    </w:pPr>
  </w:style>
  <w:style w:type="paragraph" w:customStyle="1" w:styleId="Default">
    <w:name w:val="Default"/>
    <w:rsid w:val="00F7738F"/>
    <w:pPr>
      <w:autoSpaceDE w:val="0"/>
      <w:autoSpaceDN w:val="0"/>
      <w:adjustRightInd w:val="0"/>
    </w:pPr>
    <w:rPr>
      <w:rFonts w:eastAsia="MS Mincho"/>
      <w:color w:val="000000"/>
      <w:sz w:val="24"/>
      <w:szCs w:val="24"/>
      <w:lang w:val="en-US" w:eastAsia="ja-JP"/>
    </w:rPr>
  </w:style>
  <w:style w:type="paragraph" w:customStyle="1" w:styleId="Style30">
    <w:name w:val="Style30"/>
    <w:basedOn w:val="a"/>
    <w:rsid w:val="00F7738F"/>
    <w:pPr>
      <w:widowControl w:val="0"/>
      <w:autoSpaceDE w:val="0"/>
      <w:autoSpaceDN w:val="0"/>
      <w:adjustRightInd w:val="0"/>
      <w:spacing w:line="252" w:lineRule="exact"/>
    </w:pPr>
  </w:style>
  <w:style w:type="paragraph" w:customStyle="1" w:styleId="Style31">
    <w:name w:val="Style31"/>
    <w:basedOn w:val="a"/>
    <w:rsid w:val="00F7738F"/>
    <w:pPr>
      <w:widowControl w:val="0"/>
      <w:autoSpaceDE w:val="0"/>
      <w:autoSpaceDN w:val="0"/>
      <w:adjustRightInd w:val="0"/>
      <w:spacing w:line="276" w:lineRule="exact"/>
    </w:pPr>
  </w:style>
  <w:style w:type="character" w:customStyle="1" w:styleId="FontStyle43">
    <w:name w:val="Font Style43"/>
    <w:basedOn w:val="a0"/>
    <w:rsid w:val="00F7738F"/>
    <w:rPr>
      <w:rFonts w:ascii="Times New Roman" w:hAnsi="Times New Roman" w:cs="Times New Roman" w:hint="default"/>
      <w:b/>
      <w:bCs/>
      <w:sz w:val="22"/>
      <w:szCs w:val="22"/>
    </w:rPr>
  </w:style>
  <w:style w:type="character" w:customStyle="1" w:styleId="FontStyle48">
    <w:name w:val="Font Style48"/>
    <w:basedOn w:val="a0"/>
    <w:rsid w:val="00F7738F"/>
    <w:rPr>
      <w:rFonts w:ascii="Times New Roman" w:hAnsi="Times New Roman" w:cs="Times New Roman" w:hint="default"/>
      <w:sz w:val="22"/>
      <w:szCs w:val="22"/>
    </w:rPr>
  </w:style>
  <w:style w:type="character" w:customStyle="1" w:styleId="30">
    <w:name w:val="Заголовок №3_"/>
    <w:basedOn w:val="a0"/>
    <w:link w:val="31"/>
    <w:locked/>
    <w:rsid w:val="00F7738F"/>
    <w:rPr>
      <w:rFonts w:ascii="Verdana" w:hAnsi="Verdana" w:cs="Verdana"/>
      <w:b/>
      <w:bCs/>
      <w:sz w:val="23"/>
      <w:szCs w:val="23"/>
      <w:lang w:val="en-US" w:eastAsia="en-US" w:bidi="ar-SA"/>
    </w:rPr>
  </w:style>
  <w:style w:type="paragraph" w:customStyle="1" w:styleId="31">
    <w:name w:val="Заголовок №31"/>
    <w:basedOn w:val="a"/>
    <w:link w:val="30"/>
    <w:rsid w:val="00F7738F"/>
    <w:pPr>
      <w:shd w:val="clear" w:color="auto" w:fill="FFFFFF"/>
      <w:spacing w:after="300" w:line="240" w:lineRule="atLeast"/>
      <w:ind w:hanging="1560"/>
      <w:outlineLvl w:val="2"/>
    </w:pPr>
    <w:rPr>
      <w:rFonts w:ascii="Verdana" w:hAnsi="Verdana" w:cs="Verdana"/>
      <w:b/>
      <w:bCs/>
      <w:sz w:val="23"/>
      <w:szCs w:val="23"/>
      <w:lang w:val="en-US" w:eastAsia="en-US"/>
    </w:rPr>
  </w:style>
  <w:style w:type="character" w:customStyle="1" w:styleId="FontStyle73">
    <w:name w:val="Font Style73"/>
    <w:basedOn w:val="a0"/>
    <w:rsid w:val="00F7738F"/>
    <w:rPr>
      <w:rFonts w:ascii="Times New Roman" w:hAnsi="Times New Roman" w:cs="Times New Roman" w:hint="default"/>
      <w:b/>
      <w:bCs/>
      <w:spacing w:val="-20"/>
      <w:sz w:val="24"/>
      <w:szCs w:val="24"/>
      <w:lang w:val="en-US" w:eastAsia="en-US" w:bidi="ar-SA"/>
    </w:rPr>
  </w:style>
  <w:style w:type="character" w:customStyle="1" w:styleId="FontStyle70">
    <w:name w:val="Font Style70"/>
    <w:basedOn w:val="a0"/>
    <w:rsid w:val="00F7738F"/>
    <w:rPr>
      <w:rFonts w:ascii="Times New Roman" w:hAnsi="Times New Roman" w:cs="Times New Roman" w:hint="default"/>
      <w:sz w:val="20"/>
      <w:szCs w:val="20"/>
      <w:lang w:val="en-US" w:eastAsia="en-US" w:bidi="ar-SA"/>
    </w:rPr>
  </w:style>
  <w:style w:type="paragraph" w:customStyle="1" w:styleId="Style22">
    <w:name w:val="Style22"/>
    <w:basedOn w:val="a"/>
    <w:rsid w:val="00F7738F"/>
    <w:pPr>
      <w:widowControl w:val="0"/>
      <w:autoSpaceDE w:val="0"/>
      <w:autoSpaceDN w:val="0"/>
      <w:adjustRightInd w:val="0"/>
    </w:pPr>
    <w:rPr>
      <w:rFonts w:ascii="Arial Narrow" w:hAnsi="Arial Narrow"/>
    </w:rPr>
  </w:style>
  <w:style w:type="character" w:customStyle="1" w:styleId="FontStyle65">
    <w:name w:val="Font Style65"/>
    <w:basedOn w:val="a0"/>
    <w:rsid w:val="00F7738F"/>
    <w:rPr>
      <w:rFonts w:ascii="Times New Roman" w:hAnsi="Times New Roman" w:cs="Times New Roman" w:hint="default"/>
      <w:b/>
      <w:bCs/>
      <w:spacing w:val="-20"/>
      <w:sz w:val="22"/>
      <w:szCs w:val="22"/>
      <w:lang w:val="en-US" w:eastAsia="en-US" w:bidi="ar-SA"/>
    </w:rPr>
  </w:style>
  <w:style w:type="character" w:customStyle="1" w:styleId="FontStyle88">
    <w:name w:val="Font Style88"/>
    <w:basedOn w:val="a0"/>
    <w:rsid w:val="00F7738F"/>
    <w:rPr>
      <w:rFonts w:ascii="Times New Roman" w:hAnsi="Times New Roman" w:cs="Times New Roman" w:hint="default"/>
      <w:spacing w:val="-10"/>
      <w:sz w:val="20"/>
      <w:szCs w:val="20"/>
      <w:lang w:val="en-US" w:eastAsia="en-US" w:bidi="ar-SA"/>
    </w:rPr>
  </w:style>
  <w:style w:type="character" w:customStyle="1" w:styleId="FontStyle61">
    <w:name w:val="Font Style61"/>
    <w:basedOn w:val="a0"/>
    <w:rsid w:val="00F7738F"/>
    <w:rPr>
      <w:rFonts w:ascii="Times New Roman" w:hAnsi="Times New Roman" w:cs="Times New Roman" w:hint="default"/>
      <w:b/>
      <w:bCs/>
      <w:i/>
      <w:iCs/>
      <w:sz w:val="16"/>
      <w:szCs w:val="16"/>
      <w:lang w:val="en-US" w:eastAsia="en-US" w:bidi="ar-SA"/>
    </w:rPr>
  </w:style>
  <w:style w:type="character" w:customStyle="1" w:styleId="FontStyle87">
    <w:name w:val="Font Style87"/>
    <w:basedOn w:val="a0"/>
    <w:rsid w:val="00F7738F"/>
    <w:rPr>
      <w:rFonts w:ascii="Times New Roman" w:hAnsi="Times New Roman" w:cs="Times New Roman" w:hint="default"/>
      <w:spacing w:val="10"/>
      <w:sz w:val="18"/>
      <w:szCs w:val="18"/>
      <w:lang w:val="en-US" w:eastAsia="en-US" w:bidi="ar-SA"/>
    </w:rPr>
  </w:style>
  <w:style w:type="character" w:customStyle="1" w:styleId="FontStyle75">
    <w:name w:val="Font Style75"/>
    <w:basedOn w:val="a0"/>
    <w:rsid w:val="00F7738F"/>
    <w:rPr>
      <w:rFonts w:ascii="Times New Roman" w:hAnsi="Times New Roman" w:cs="Times New Roman" w:hint="default"/>
      <w:spacing w:val="-10"/>
      <w:sz w:val="20"/>
      <w:szCs w:val="20"/>
      <w:lang w:val="en-US" w:eastAsia="en-US" w:bidi="ar-SA"/>
    </w:rPr>
  </w:style>
  <w:style w:type="character" w:customStyle="1" w:styleId="FontStyle64">
    <w:name w:val="Font Style64"/>
    <w:rsid w:val="00F7738F"/>
    <w:rPr>
      <w:rFonts w:ascii="Times New Roman" w:hAnsi="Times New Roman" w:cs="Times New Roman" w:hint="default"/>
      <w:sz w:val="22"/>
      <w:szCs w:val="22"/>
    </w:rPr>
  </w:style>
  <w:style w:type="character" w:customStyle="1" w:styleId="FontStyle62">
    <w:name w:val="Font Style62"/>
    <w:basedOn w:val="a0"/>
    <w:rsid w:val="00F7738F"/>
    <w:rPr>
      <w:rFonts w:ascii="Times New Roman" w:hAnsi="Times New Roman" w:cs="Times New Roman" w:hint="default"/>
      <w:b/>
      <w:bCs/>
      <w:i/>
      <w:iCs/>
      <w:sz w:val="20"/>
      <w:szCs w:val="20"/>
      <w:lang w:val="en-US" w:eastAsia="en-US" w:bidi="ar-SA"/>
    </w:rPr>
  </w:style>
  <w:style w:type="character" w:customStyle="1" w:styleId="FontStyle69">
    <w:name w:val="Font Style69"/>
    <w:basedOn w:val="a0"/>
    <w:rsid w:val="00F7738F"/>
    <w:rPr>
      <w:rFonts w:ascii="Times New Roman" w:hAnsi="Times New Roman" w:cs="Times New Roman" w:hint="default"/>
      <w:spacing w:val="10"/>
      <w:sz w:val="20"/>
      <w:szCs w:val="20"/>
      <w:lang w:val="en-US" w:eastAsia="en-US" w:bidi="ar-SA"/>
    </w:rPr>
  </w:style>
  <w:style w:type="paragraph" w:customStyle="1" w:styleId="Style23">
    <w:name w:val="Style23"/>
    <w:basedOn w:val="a"/>
    <w:rsid w:val="00F7738F"/>
    <w:pPr>
      <w:widowControl w:val="0"/>
      <w:autoSpaceDE w:val="0"/>
      <w:autoSpaceDN w:val="0"/>
      <w:adjustRightInd w:val="0"/>
    </w:pPr>
    <w:rPr>
      <w:rFonts w:ascii="Arial Narrow" w:hAnsi="Arial Narrow"/>
    </w:rPr>
  </w:style>
  <w:style w:type="paragraph" w:customStyle="1" w:styleId="Style42">
    <w:name w:val="Style42"/>
    <w:basedOn w:val="a"/>
    <w:rsid w:val="00F7738F"/>
    <w:pPr>
      <w:widowControl w:val="0"/>
      <w:autoSpaceDE w:val="0"/>
      <w:autoSpaceDN w:val="0"/>
      <w:adjustRightInd w:val="0"/>
      <w:spacing w:line="324" w:lineRule="exact"/>
      <w:ind w:firstLine="706"/>
      <w:jc w:val="both"/>
    </w:pPr>
  </w:style>
  <w:style w:type="character" w:customStyle="1" w:styleId="FontStyle95">
    <w:name w:val="Font Style95"/>
    <w:basedOn w:val="a0"/>
    <w:rsid w:val="00F7738F"/>
    <w:rPr>
      <w:rFonts w:ascii="Times New Roman" w:hAnsi="Times New Roman" w:cs="Times New Roman" w:hint="default"/>
      <w:i/>
      <w:iCs/>
      <w:sz w:val="20"/>
      <w:szCs w:val="20"/>
      <w:lang w:val="en-US" w:eastAsia="en-US" w:bidi="ar-SA"/>
    </w:rPr>
  </w:style>
  <w:style w:type="character" w:customStyle="1" w:styleId="FontStyle91">
    <w:name w:val="Font Style91"/>
    <w:basedOn w:val="a0"/>
    <w:rsid w:val="00F7738F"/>
    <w:rPr>
      <w:rFonts w:ascii="Times New Roman" w:hAnsi="Times New Roman" w:cs="Times New Roman" w:hint="default"/>
      <w:spacing w:val="-10"/>
      <w:sz w:val="18"/>
      <w:szCs w:val="18"/>
      <w:lang w:val="en-US" w:eastAsia="en-US" w:bidi="ar-SA"/>
    </w:rPr>
  </w:style>
  <w:style w:type="character" w:customStyle="1" w:styleId="FontStyle109">
    <w:name w:val="Font Style109"/>
    <w:basedOn w:val="a0"/>
    <w:rsid w:val="00F7738F"/>
    <w:rPr>
      <w:rFonts w:ascii="Times New Roman" w:hAnsi="Times New Roman" w:cs="Times New Roman" w:hint="default"/>
      <w:sz w:val="20"/>
      <w:szCs w:val="20"/>
      <w:lang w:val="en-US" w:eastAsia="en-US" w:bidi="ar-SA"/>
    </w:rPr>
  </w:style>
  <w:style w:type="paragraph" w:customStyle="1" w:styleId="Style44">
    <w:name w:val="Style44"/>
    <w:basedOn w:val="a"/>
    <w:rsid w:val="00F7738F"/>
    <w:pPr>
      <w:widowControl w:val="0"/>
      <w:autoSpaceDE w:val="0"/>
      <w:autoSpaceDN w:val="0"/>
      <w:adjustRightInd w:val="0"/>
    </w:pPr>
  </w:style>
  <w:style w:type="character" w:customStyle="1" w:styleId="FontStyle93">
    <w:name w:val="Font Style93"/>
    <w:basedOn w:val="a0"/>
    <w:rsid w:val="00F7738F"/>
    <w:rPr>
      <w:rFonts w:ascii="Times New Roman" w:hAnsi="Times New Roman" w:cs="Times New Roman" w:hint="default"/>
      <w:i/>
      <w:iCs/>
      <w:spacing w:val="10"/>
      <w:sz w:val="20"/>
      <w:szCs w:val="20"/>
      <w:lang w:val="en-US" w:eastAsia="en-US" w:bidi="ar-SA"/>
    </w:rPr>
  </w:style>
  <w:style w:type="character" w:customStyle="1" w:styleId="FontStyle94">
    <w:name w:val="Font Style94"/>
    <w:basedOn w:val="a0"/>
    <w:rsid w:val="00F7738F"/>
    <w:rPr>
      <w:rFonts w:ascii="Arial Narrow" w:hAnsi="Arial Narrow" w:cs="Arial Narrow" w:hint="default"/>
      <w:b/>
      <w:bCs/>
      <w:spacing w:val="-20"/>
      <w:sz w:val="16"/>
      <w:szCs w:val="16"/>
      <w:lang w:val="en-US" w:eastAsia="en-US" w:bidi="ar-SA"/>
    </w:rPr>
  </w:style>
  <w:style w:type="paragraph" w:customStyle="1" w:styleId="Style47">
    <w:name w:val="Style47"/>
    <w:basedOn w:val="a"/>
    <w:rsid w:val="00F7738F"/>
    <w:pPr>
      <w:widowControl w:val="0"/>
      <w:autoSpaceDE w:val="0"/>
      <w:autoSpaceDN w:val="0"/>
      <w:adjustRightInd w:val="0"/>
    </w:pPr>
  </w:style>
  <w:style w:type="character" w:customStyle="1" w:styleId="FontStyle74">
    <w:name w:val="Font Style74"/>
    <w:basedOn w:val="a0"/>
    <w:rsid w:val="00F7738F"/>
    <w:rPr>
      <w:rFonts w:ascii="Times New Roman" w:hAnsi="Times New Roman" w:cs="Times New Roman" w:hint="default"/>
      <w:i/>
      <w:iCs/>
      <w:spacing w:val="20"/>
      <w:sz w:val="20"/>
      <w:szCs w:val="20"/>
      <w:lang w:val="en-US" w:eastAsia="en-US" w:bidi="ar-SA"/>
    </w:rPr>
  </w:style>
  <w:style w:type="paragraph" w:customStyle="1" w:styleId="Style13">
    <w:name w:val="Style13"/>
    <w:basedOn w:val="a"/>
    <w:rsid w:val="00F7738F"/>
    <w:pPr>
      <w:widowControl w:val="0"/>
      <w:autoSpaceDE w:val="0"/>
      <w:autoSpaceDN w:val="0"/>
      <w:adjustRightInd w:val="0"/>
    </w:pPr>
    <w:rPr>
      <w:rFonts w:ascii="Arial Narrow" w:hAnsi="Arial Narrow"/>
    </w:rPr>
  </w:style>
  <w:style w:type="paragraph" w:customStyle="1" w:styleId="Iauiue">
    <w:name w:val="Iau?iue"/>
    <w:rsid w:val="00F7738F"/>
    <w:pPr>
      <w:widowControl w:val="0"/>
      <w:snapToGrid w:val="0"/>
      <w:spacing w:before="80" w:after="80"/>
    </w:pPr>
    <w:rPr>
      <w:sz w:val="22"/>
      <w:lang w:eastAsia="en-US"/>
    </w:rPr>
  </w:style>
  <w:style w:type="paragraph" w:styleId="32">
    <w:name w:val="Body Text Indent 3"/>
    <w:basedOn w:val="a"/>
    <w:rsid w:val="00F7738F"/>
    <w:pPr>
      <w:widowControl w:val="0"/>
      <w:autoSpaceDE w:val="0"/>
      <w:autoSpaceDN w:val="0"/>
      <w:adjustRightInd w:val="0"/>
      <w:spacing w:after="120"/>
      <w:ind w:left="283"/>
    </w:pPr>
    <w:rPr>
      <w:sz w:val="16"/>
      <w:szCs w:val="16"/>
    </w:rPr>
  </w:style>
  <w:style w:type="character" w:customStyle="1" w:styleId="apple-style-span">
    <w:name w:val="apple-style-span"/>
    <w:basedOn w:val="a0"/>
    <w:rsid w:val="00F7738F"/>
    <w:rPr>
      <w:rFonts w:cs="Times New Roman"/>
    </w:rPr>
  </w:style>
  <w:style w:type="character" w:customStyle="1" w:styleId="apple-converted-space">
    <w:name w:val="apple-converted-space"/>
    <w:basedOn w:val="a0"/>
    <w:rsid w:val="00F7738F"/>
  </w:style>
  <w:style w:type="paragraph" w:customStyle="1" w:styleId="11">
    <w:name w:val="Текст1"/>
    <w:basedOn w:val="a"/>
    <w:rsid w:val="00F7738F"/>
    <w:pPr>
      <w:suppressAutoHyphens/>
    </w:pPr>
    <w:rPr>
      <w:rFonts w:ascii="Courier New" w:hAnsi="Courier New" w:cs="Courier New"/>
      <w:sz w:val="20"/>
      <w:szCs w:val="20"/>
      <w:lang w:eastAsia="ar-SA"/>
    </w:rPr>
  </w:style>
  <w:style w:type="paragraph" w:customStyle="1" w:styleId="110">
    <w:name w:val="Обычный11"/>
    <w:rsid w:val="00F7738F"/>
    <w:pPr>
      <w:jc w:val="both"/>
    </w:pPr>
    <w:rPr>
      <w:rFonts w:ascii="Arial" w:hAnsi="Arial"/>
      <w:sz w:val="28"/>
    </w:rPr>
  </w:style>
  <w:style w:type="paragraph" w:customStyle="1" w:styleId="IauiPbA9">
    <w:name w:val="Iau?iPbA9"/>
    <w:rsid w:val="00F7738F"/>
    <w:pPr>
      <w:widowControl w:val="0"/>
    </w:pPr>
    <w:rPr>
      <w:sz w:val="28"/>
    </w:rPr>
  </w:style>
  <w:style w:type="paragraph" w:customStyle="1" w:styleId="ad">
    <w:name w:val="Знак Знак Знак Знак Знак Знак Знак"/>
    <w:basedOn w:val="ae"/>
    <w:rsid w:val="00A57CDC"/>
    <w:pPr>
      <w:tabs>
        <w:tab w:val="clear" w:pos="4677"/>
        <w:tab w:val="clear" w:pos="9355"/>
      </w:tabs>
      <w:ind w:right="40" w:firstLine="720"/>
      <w:jc w:val="both"/>
    </w:pPr>
    <w:rPr>
      <w:rFonts w:eastAsia="Symbol"/>
      <w:sz w:val="28"/>
      <w:szCs w:val="20"/>
    </w:rPr>
  </w:style>
  <w:style w:type="paragraph" w:styleId="ae">
    <w:name w:val="header"/>
    <w:basedOn w:val="a"/>
    <w:rsid w:val="00A57CDC"/>
    <w:pPr>
      <w:tabs>
        <w:tab w:val="center" w:pos="4677"/>
        <w:tab w:val="right" w:pos="9355"/>
      </w:tabs>
    </w:pPr>
  </w:style>
  <w:style w:type="paragraph" w:customStyle="1" w:styleId="af">
    <w:name w:val="Знак"/>
    <w:basedOn w:val="a"/>
    <w:rsid w:val="002051F1"/>
    <w:pPr>
      <w:spacing w:after="160" w:line="240" w:lineRule="exact"/>
      <w:jc w:val="both"/>
    </w:pPr>
    <w:rPr>
      <w:rFonts w:ascii="Verdana" w:hAnsi="Verdana"/>
      <w:sz w:val="22"/>
      <w:szCs w:val="20"/>
      <w:lang w:val="en-US" w:eastAsia="en-US"/>
    </w:rPr>
  </w:style>
  <w:style w:type="character" w:customStyle="1" w:styleId="12">
    <w:name w:val="Обычный1 Знак"/>
    <w:link w:val="14"/>
    <w:locked/>
    <w:rsid w:val="002051F1"/>
    <w:rPr>
      <w:sz w:val="24"/>
      <w:lang w:val="ru-RU" w:eastAsia="ru-RU" w:bidi="ar-SA"/>
    </w:rPr>
  </w:style>
  <w:style w:type="paragraph" w:customStyle="1" w:styleId="14">
    <w:name w:val="Обычный1"/>
    <w:link w:val="12"/>
    <w:rsid w:val="002051F1"/>
    <w:rPr>
      <w:sz w:val="24"/>
    </w:rPr>
  </w:style>
  <w:style w:type="paragraph" w:customStyle="1" w:styleId="15">
    <w:name w:val="Абзац списка1"/>
    <w:aliases w:val="Список левый"/>
    <w:basedOn w:val="a"/>
    <w:link w:val="ListParagraphChar3"/>
    <w:rsid w:val="00567C37"/>
    <w:pPr>
      <w:ind w:left="720" w:firstLine="720"/>
      <w:jc w:val="both"/>
    </w:pPr>
    <w:rPr>
      <w:rFonts w:eastAsia="Calibri"/>
      <w:sz w:val="28"/>
      <w:szCs w:val="28"/>
      <w:lang w:eastAsia="en-US"/>
    </w:rPr>
  </w:style>
  <w:style w:type="character" w:customStyle="1" w:styleId="ListParagraphChar3">
    <w:name w:val="List Paragraph Char3"/>
    <w:aliases w:val="Список левый Char"/>
    <w:link w:val="15"/>
    <w:locked/>
    <w:rsid w:val="00567C37"/>
    <w:rPr>
      <w:rFonts w:eastAsia="Calibri"/>
      <w:sz w:val="28"/>
      <w:szCs w:val="28"/>
      <w:lang w:val="ru-RU" w:eastAsia="en-US" w:bidi="ar-SA"/>
    </w:rPr>
  </w:style>
  <w:style w:type="paragraph" w:customStyle="1" w:styleId="aji5m00">
    <w:name w:val="aji5m0_0"/>
    <w:basedOn w:val="a"/>
    <w:rsid w:val="00330F7A"/>
    <w:pPr>
      <w:ind w:firstLine="600"/>
      <w:jc w:val="both"/>
    </w:pPr>
    <w:rPr>
      <w:rFonts w:ascii="Calibri" w:hAnsi="Calibri"/>
    </w:rPr>
  </w:style>
  <w:style w:type="character" w:customStyle="1" w:styleId="22">
    <w:name w:val="Основной текст с отступом 2 Знак"/>
    <w:link w:val="21"/>
    <w:rsid w:val="00B6621F"/>
    <w:rPr>
      <w:sz w:val="24"/>
      <w:szCs w:val="24"/>
    </w:rPr>
  </w:style>
  <w:style w:type="character" w:customStyle="1" w:styleId="Bodytext">
    <w:name w:val="Body text_"/>
    <w:link w:val="16"/>
    <w:rsid w:val="00B6621F"/>
    <w:rPr>
      <w:sz w:val="25"/>
      <w:szCs w:val="25"/>
      <w:shd w:val="clear" w:color="auto" w:fill="FFFFFF"/>
    </w:rPr>
  </w:style>
  <w:style w:type="paragraph" w:customStyle="1" w:styleId="16">
    <w:name w:val="Основной текст1"/>
    <w:basedOn w:val="a"/>
    <w:link w:val="Bodytext"/>
    <w:rsid w:val="00B6621F"/>
    <w:pPr>
      <w:shd w:val="clear" w:color="auto" w:fill="FFFFFF"/>
      <w:spacing w:line="326" w:lineRule="exact"/>
      <w:ind w:hanging="160"/>
      <w:jc w:val="center"/>
    </w:pPr>
    <w:rPr>
      <w:sz w:val="25"/>
      <w:szCs w:val="25"/>
    </w:rPr>
  </w:style>
  <w:style w:type="paragraph" w:customStyle="1" w:styleId="23">
    <w:name w:val=" Знак Знак2"/>
    <w:basedOn w:val="a"/>
    <w:rsid w:val="00D3731F"/>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17835">
      <w:bodyDiv w:val="1"/>
      <w:marLeft w:val="0"/>
      <w:marRight w:val="0"/>
      <w:marTop w:val="0"/>
      <w:marBottom w:val="0"/>
      <w:divBdr>
        <w:top w:val="none" w:sz="0" w:space="0" w:color="auto"/>
        <w:left w:val="none" w:sz="0" w:space="0" w:color="auto"/>
        <w:bottom w:val="none" w:sz="0" w:space="0" w:color="auto"/>
        <w:right w:val="none" w:sz="0" w:space="0" w:color="auto"/>
      </w:divBdr>
    </w:div>
    <w:div w:id="146945838">
      <w:bodyDiv w:val="1"/>
      <w:marLeft w:val="0"/>
      <w:marRight w:val="0"/>
      <w:marTop w:val="0"/>
      <w:marBottom w:val="0"/>
      <w:divBdr>
        <w:top w:val="none" w:sz="0" w:space="0" w:color="auto"/>
        <w:left w:val="none" w:sz="0" w:space="0" w:color="auto"/>
        <w:bottom w:val="none" w:sz="0" w:space="0" w:color="auto"/>
        <w:right w:val="none" w:sz="0" w:space="0" w:color="auto"/>
      </w:divBdr>
    </w:div>
    <w:div w:id="205265287">
      <w:bodyDiv w:val="1"/>
      <w:marLeft w:val="0"/>
      <w:marRight w:val="0"/>
      <w:marTop w:val="0"/>
      <w:marBottom w:val="0"/>
      <w:divBdr>
        <w:top w:val="none" w:sz="0" w:space="0" w:color="auto"/>
        <w:left w:val="none" w:sz="0" w:space="0" w:color="auto"/>
        <w:bottom w:val="none" w:sz="0" w:space="0" w:color="auto"/>
        <w:right w:val="none" w:sz="0" w:space="0" w:color="auto"/>
      </w:divBdr>
    </w:div>
    <w:div w:id="701133878">
      <w:bodyDiv w:val="1"/>
      <w:marLeft w:val="0"/>
      <w:marRight w:val="0"/>
      <w:marTop w:val="0"/>
      <w:marBottom w:val="0"/>
      <w:divBdr>
        <w:top w:val="none" w:sz="0" w:space="0" w:color="auto"/>
        <w:left w:val="none" w:sz="0" w:space="0" w:color="auto"/>
        <w:bottom w:val="none" w:sz="0" w:space="0" w:color="auto"/>
        <w:right w:val="none" w:sz="0" w:space="0" w:color="auto"/>
      </w:divBdr>
    </w:div>
    <w:div w:id="742801901">
      <w:bodyDiv w:val="1"/>
      <w:marLeft w:val="0"/>
      <w:marRight w:val="0"/>
      <w:marTop w:val="0"/>
      <w:marBottom w:val="0"/>
      <w:divBdr>
        <w:top w:val="none" w:sz="0" w:space="0" w:color="auto"/>
        <w:left w:val="none" w:sz="0" w:space="0" w:color="auto"/>
        <w:bottom w:val="none" w:sz="0" w:space="0" w:color="auto"/>
        <w:right w:val="none" w:sz="0" w:space="0" w:color="auto"/>
      </w:divBdr>
    </w:div>
    <w:div w:id="901453318">
      <w:bodyDiv w:val="1"/>
      <w:marLeft w:val="0"/>
      <w:marRight w:val="0"/>
      <w:marTop w:val="0"/>
      <w:marBottom w:val="0"/>
      <w:divBdr>
        <w:top w:val="none" w:sz="0" w:space="0" w:color="auto"/>
        <w:left w:val="none" w:sz="0" w:space="0" w:color="auto"/>
        <w:bottom w:val="none" w:sz="0" w:space="0" w:color="auto"/>
        <w:right w:val="none" w:sz="0" w:space="0" w:color="auto"/>
      </w:divBdr>
    </w:div>
    <w:div w:id="991563897">
      <w:bodyDiv w:val="1"/>
      <w:marLeft w:val="0"/>
      <w:marRight w:val="0"/>
      <w:marTop w:val="0"/>
      <w:marBottom w:val="0"/>
      <w:divBdr>
        <w:top w:val="none" w:sz="0" w:space="0" w:color="auto"/>
        <w:left w:val="none" w:sz="0" w:space="0" w:color="auto"/>
        <w:bottom w:val="none" w:sz="0" w:space="0" w:color="auto"/>
        <w:right w:val="none" w:sz="0" w:space="0" w:color="auto"/>
      </w:divBdr>
    </w:div>
    <w:div w:id="1065028332">
      <w:bodyDiv w:val="1"/>
      <w:marLeft w:val="0"/>
      <w:marRight w:val="0"/>
      <w:marTop w:val="0"/>
      <w:marBottom w:val="0"/>
      <w:divBdr>
        <w:top w:val="none" w:sz="0" w:space="0" w:color="auto"/>
        <w:left w:val="none" w:sz="0" w:space="0" w:color="auto"/>
        <w:bottom w:val="none" w:sz="0" w:space="0" w:color="auto"/>
        <w:right w:val="none" w:sz="0" w:space="0" w:color="auto"/>
      </w:divBdr>
    </w:div>
    <w:div w:id="1164663020">
      <w:bodyDiv w:val="1"/>
      <w:marLeft w:val="0"/>
      <w:marRight w:val="0"/>
      <w:marTop w:val="0"/>
      <w:marBottom w:val="0"/>
      <w:divBdr>
        <w:top w:val="none" w:sz="0" w:space="0" w:color="auto"/>
        <w:left w:val="none" w:sz="0" w:space="0" w:color="auto"/>
        <w:bottom w:val="none" w:sz="0" w:space="0" w:color="auto"/>
        <w:right w:val="none" w:sz="0" w:space="0" w:color="auto"/>
      </w:divBdr>
    </w:div>
    <w:div w:id="1323043017">
      <w:bodyDiv w:val="1"/>
      <w:marLeft w:val="0"/>
      <w:marRight w:val="0"/>
      <w:marTop w:val="0"/>
      <w:marBottom w:val="0"/>
      <w:divBdr>
        <w:top w:val="none" w:sz="0" w:space="0" w:color="auto"/>
        <w:left w:val="none" w:sz="0" w:space="0" w:color="auto"/>
        <w:bottom w:val="none" w:sz="0" w:space="0" w:color="auto"/>
        <w:right w:val="none" w:sz="0" w:space="0" w:color="auto"/>
      </w:divBdr>
    </w:div>
    <w:div w:id="1372342630">
      <w:bodyDiv w:val="1"/>
      <w:marLeft w:val="0"/>
      <w:marRight w:val="0"/>
      <w:marTop w:val="0"/>
      <w:marBottom w:val="0"/>
      <w:divBdr>
        <w:top w:val="none" w:sz="0" w:space="0" w:color="auto"/>
        <w:left w:val="none" w:sz="0" w:space="0" w:color="auto"/>
        <w:bottom w:val="none" w:sz="0" w:space="0" w:color="auto"/>
        <w:right w:val="none" w:sz="0" w:space="0" w:color="auto"/>
      </w:divBdr>
    </w:div>
    <w:div w:id="1627396585">
      <w:bodyDiv w:val="1"/>
      <w:marLeft w:val="0"/>
      <w:marRight w:val="0"/>
      <w:marTop w:val="0"/>
      <w:marBottom w:val="0"/>
      <w:divBdr>
        <w:top w:val="none" w:sz="0" w:space="0" w:color="auto"/>
        <w:left w:val="none" w:sz="0" w:space="0" w:color="auto"/>
        <w:bottom w:val="none" w:sz="0" w:space="0" w:color="auto"/>
        <w:right w:val="none" w:sz="0" w:space="0" w:color="auto"/>
      </w:divBdr>
    </w:div>
    <w:div w:id="20607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75006-51E4-4BEA-9E18-3D3EDD5DE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551</Words>
  <Characters>3143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Руководителю организации</vt:lpstr>
    </vt:vector>
  </TitlesOfParts>
  <Company>ЭКС</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Руководителю организации</dc:title>
  <dc:creator>Светлана</dc:creator>
  <cp:lastModifiedBy>Гордеева Татьяна Владимировна</cp:lastModifiedBy>
  <cp:revision>4</cp:revision>
  <cp:lastPrinted>2026-07-22T07:19:00Z</cp:lastPrinted>
  <dcterms:created xsi:type="dcterms:W3CDTF">2026-07-22T07:07:00Z</dcterms:created>
  <dcterms:modified xsi:type="dcterms:W3CDTF">2026-07-22T07:20:00Z</dcterms:modified>
</cp:coreProperties>
</file>