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EDE40" w14:textId="575618FF" w:rsidR="00612B2E" w:rsidRPr="004E5E5E" w:rsidRDefault="004E5E5E" w:rsidP="004E5E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4E5E5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Приложение к Контракту №____________________</w:t>
      </w:r>
    </w:p>
    <w:p w14:paraId="2FD126AD" w14:textId="77777777" w:rsidR="00612B2E" w:rsidRPr="004E5E5E" w:rsidRDefault="00612B2E" w:rsidP="004E5E5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05C58422" w14:textId="77777777" w:rsidR="00612B2E" w:rsidRPr="004E5E5E" w:rsidRDefault="00612B2E" w:rsidP="001D1AD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4E5E5E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ТЕХНИЧЕСКОЕ ЗАДАНИЕ</w:t>
      </w:r>
    </w:p>
    <w:p w14:paraId="056AB232" w14:textId="0EDF57C4" w:rsidR="00612B2E" w:rsidRPr="004E5E5E" w:rsidRDefault="00612B2E" w:rsidP="001D1AD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32"/>
        </w:rPr>
      </w:pPr>
      <w:r w:rsidRPr="004E5E5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на поставку </w:t>
      </w:r>
      <w:r w:rsidR="00ED6864" w:rsidRPr="004E5E5E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микрофона </w:t>
      </w:r>
      <w:r w:rsidR="00ED6864" w:rsidRPr="004E5E5E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для системы видеоконференцсвязи</w:t>
      </w:r>
    </w:p>
    <w:p w14:paraId="6942D139" w14:textId="1065D887" w:rsidR="00B60213" w:rsidRPr="004E5E5E" w:rsidRDefault="00B60213" w:rsidP="00B60213">
      <w:pPr>
        <w:jc w:val="center"/>
        <w:rPr>
          <w:rFonts w:ascii="Times New Roman" w:eastAsia="Times New Roman" w:hAnsi="Times New Roman" w:cs="Times New Roman"/>
          <w:kern w:val="28"/>
          <w:szCs w:val="24"/>
          <w:lang w:eastAsia="ru-RU"/>
        </w:rPr>
      </w:pPr>
      <w:bookmarkStart w:id="0" w:name="_GoBack"/>
      <w:bookmarkEnd w:id="0"/>
    </w:p>
    <w:p w14:paraId="4361663A" w14:textId="0EA2F656" w:rsidR="00B60213" w:rsidRPr="00F1445E" w:rsidRDefault="00B60213" w:rsidP="00F1445E">
      <w:pPr>
        <w:pStyle w:val="a7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Предмет закупки: </w:t>
      </w:r>
      <w:r w:rsidR="00796A56" w:rsidRPr="00F144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Поставка </w:t>
      </w:r>
      <w:r w:rsidR="00ED6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микрофона</w:t>
      </w:r>
      <w:r w:rsidR="001F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D68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системы видеоконференцсвязи </w:t>
      </w:r>
      <w:r w:rsidR="001F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Товар)</w:t>
      </w:r>
      <w:r w:rsidR="00796A56" w:rsidRPr="00F144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87C0260" w14:textId="77777777" w:rsidR="00F1445E" w:rsidRPr="00F1445E" w:rsidRDefault="00F1445E" w:rsidP="00F1445E">
      <w:pPr>
        <w:pStyle w:val="a7"/>
        <w:widowControl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9B95D7" w14:textId="35AF05D3" w:rsidR="00B60213" w:rsidRPr="00F1445E" w:rsidRDefault="00B60213" w:rsidP="00F1445E">
      <w:pPr>
        <w:pStyle w:val="a7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поставки</w:t>
      </w:r>
      <w:r w:rsidR="00A76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</w:t>
      </w:r>
      <w:r w:rsidRPr="00F1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</w:t>
      </w:r>
      <w:r w:rsidR="00796A56"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уществляется в </w:t>
      </w:r>
      <w:r w:rsidRPr="00B3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</w:t>
      </w:r>
      <w:r w:rsidR="00304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B32C2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3045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B32C2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79A"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календарных</w:t>
      </w:r>
      <w:r w:rsidR="009F53B6"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даты </w:t>
      </w:r>
      <w:r w:rsidR="009F53B6"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Pr="00F14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 </w:t>
      </w:r>
    </w:p>
    <w:p w14:paraId="79041881" w14:textId="77777777" w:rsidR="00F1445E" w:rsidRPr="00F1445E" w:rsidRDefault="00F1445E" w:rsidP="00B32C2B">
      <w:pPr>
        <w:pStyle w:val="a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D2BBEE" w14:textId="1E317C98" w:rsidR="00A76B26" w:rsidRDefault="00B60213" w:rsidP="00796A5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Место поставки</w:t>
      </w:r>
      <w:r w:rsidR="000907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</w:t>
      </w:r>
      <w:r w:rsidR="00A76B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0EA675A" w14:textId="27FC295E" w:rsidR="00796A56" w:rsidRPr="001D1AD4" w:rsidRDefault="009309CC" w:rsidP="001D1AD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Москва,</w:t>
      </w:r>
      <w:r w:rsidR="00A7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Рождественка, д. 1, стр. 1.</w:t>
      </w:r>
    </w:p>
    <w:p w14:paraId="0373AB4D" w14:textId="165A4A8B" w:rsidR="00B60213" w:rsidRDefault="00B60213" w:rsidP="00796A5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и все виды погрузо-разгрузочных работ осуществляются Поставщиком собственными силами и за свой счет, и в соответствии с пропускным и </w:t>
      </w:r>
      <w:proofErr w:type="spellStart"/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внутриобъектным</w:t>
      </w:r>
      <w:proofErr w:type="spellEnd"/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режимами Министерства транспорта Российской Федерации, в присутствии работников Заказчика. Поставка Товара производится в рабочее время Заказчика (понедельник-четверг с 09:00 до 18:00, пятница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09:00 до 16:45). Дата и время поставки предварительно согласовываются с Заказчиком. Поставщик обеспечивает сохранность Товара во время транспортировки и несет ответственность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повреждение Товара вследствие его ненадлежащей транспортировки.</w:t>
      </w:r>
    </w:p>
    <w:p w14:paraId="6000C273" w14:textId="77777777" w:rsidR="00F1445E" w:rsidRPr="00B60213" w:rsidRDefault="00F1445E" w:rsidP="00796A56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F67D7" w14:textId="43A242E7" w:rsidR="00B60213" w:rsidRDefault="00B60213" w:rsidP="00B32C2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C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Товару</w:t>
      </w:r>
      <w:r w:rsidR="00F1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8309B9C" w14:textId="229DF64A" w:rsidR="00F1445E" w:rsidRDefault="001F2814" w:rsidP="00B32C2B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товара:</w:t>
      </w:r>
    </w:p>
    <w:tbl>
      <w:tblPr>
        <w:tblStyle w:val="TableNormal2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5528"/>
        <w:gridCol w:w="1985"/>
        <w:gridCol w:w="1842"/>
      </w:tblGrid>
      <w:tr w:rsidR="001F2814" w:rsidRPr="001F2814" w14:paraId="63C177A4" w14:textId="77777777" w:rsidTr="00EF43AB">
        <w:trPr>
          <w:trHeight w:val="58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DA8E" w14:textId="77777777" w:rsidR="001F2814" w:rsidRPr="001F2814" w:rsidRDefault="001F2814" w:rsidP="001F2814">
            <w:pPr>
              <w:ind w:left="112" w:right="81" w:firstLine="5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32B1E" w14:textId="77777777" w:rsidR="001F2814" w:rsidRPr="001F2814" w:rsidRDefault="001F2814" w:rsidP="001F2814">
            <w:pPr>
              <w:ind w:left="112" w:right="81" w:firstLine="5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Наименование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Товара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9D3D8" w14:textId="77777777" w:rsidR="001F2814" w:rsidRPr="001F2814" w:rsidRDefault="001F2814" w:rsidP="001F2814">
            <w:pPr>
              <w:ind w:left="112" w:right="81" w:firstLine="5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Количество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Товара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0FD49" w14:textId="77777777" w:rsidR="001F2814" w:rsidRPr="001F2814" w:rsidRDefault="001F2814" w:rsidP="001F2814">
            <w:pPr>
              <w:ind w:left="112" w:right="81" w:firstLine="50"/>
              <w:jc w:val="center"/>
              <w:rPr>
                <w:rFonts w:ascii="Times New Roman" w:eastAsia="Times New Roman" w:hAnsi="Times New Roman"/>
                <w:b/>
                <w:sz w:val="24"/>
                <w:lang w:bidi="ru-RU"/>
              </w:rPr>
            </w:pP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Единица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lang w:bidi="ru-RU"/>
              </w:rPr>
              <w:t>измерения</w:t>
            </w:r>
            <w:proofErr w:type="spellEnd"/>
          </w:p>
        </w:tc>
      </w:tr>
      <w:tr w:rsidR="001F2814" w:rsidRPr="001F2814" w14:paraId="4A1A32BC" w14:textId="77777777" w:rsidTr="00EF43AB">
        <w:trPr>
          <w:trHeight w:val="27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7A92C" w14:textId="77777777" w:rsidR="001F2814" w:rsidRPr="001F2814" w:rsidRDefault="001F2814" w:rsidP="001F2814">
            <w:pPr>
              <w:ind w:left="57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r w:rsidRPr="001F2814">
              <w:rPr>
                <w:rFonts w:ascii="Times New Roman" w:eastAsia="Times New Roman" w:hAnsi="Times New Roman"/>
                <w:sz w:val="24"/>
                <w:lang w:bidi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1B840" w14:textId="27E617DA" w:rsidR="001F2814" w:rsidRPr="00ED6864" w:rsidRDefault="00ED6864" w:rsidP="001F2814">
            <w:pPr>
              <w:ind w:left="57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Микрофон</w:t>
            </w:r>
            <w:r w:rsidR="001F2814" w:rsidRPr="00ED6864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bidi="ru-RU"/>
              </w:rPr>
              <w:t>Yealink</w:t>
            </w:r>
            <w:r w:rsidR="00304566" w:rsidRPr="00ED6864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bidi="ru-RU"/>
              </w:rPr>
              <w:t>VCM</w:t>
            </w:r>
            <w:r w:rsidRPr="00ED6864">
              <w:rPr>
                <w:rFonts w:ascii="Times New Roman" w:eastAsia="Times New Roman" w:hAnsi="Times New Roman"/>
                <w:sz w:val="24"/>
                <w:lang w:val="ru-RU" w:bidi="ru-RU"/>
              </w:rPr>
              <w:t xml:space="preserve">35 </w:t>
            </w: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с кабелем</w:t>
            </w:r>
            <w:r w:rsidR="00304566" w:rsidRPr="00ED6864">
              <w:rPr>
                <w:rFonts w:ascii="Times New Roman" w:eastAsia="Times New Roman" w:hAnsi="Times New Roman"/>
                <w:sz w:val="24"/>
                <w:lang w:val="ru-RU" w:bidi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6318" w14:textId="6A12A9D3" w:rsidR="001F2814" w:rsidRPr="008016B9" w:rsidRDefault="001D1AD4" w:rsidP="001F2814">
            <w:pPr>
              <w:ind w:left="8"/>
              <w:jc w:val="center"/>
              <w:rPr>
                <w:rFonts w:ascii="Times New Roman" w:eastAsia="Times New Roman" w:hAnsi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lang w:val="ru-RU" w:bidi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43C4D" w14:textId="7EFFD024" w:rsidR="001F2814" w:rsidRPr="001F2814" w:rsidRDefault="001E3A55" w:rsidP="001F2814">
            <w:pPr>
              <w:ind w:left="315" w:right="309"/>
              <w:jc w:val="center"/>
              <w:rPr>
                <w:rFonts w:ascii="Times New Roman" w:eastAsia="Times New Roman" w:hAnsi="Times New Roman"/>
                <w:sz w:val="24"/>
                <w:lang w:bidi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bidi="ru-RU"/>
              </w:rPr>
              <w:t>Ш</w:t>
            </w:r>
            <w:r w:rsidR="001F2814" w:rsidRPr="001F2814">
              <w:rPr>
                <w:rFonts w:ascii="Times New Roman" w:eastAsia="Times New Roman" w:hAnsi="Times New Roman"/>
                <w:sz w:val="24"/>
                <w:lang w:bidi="ru-RU"/>
              </w:rPr>
              <w:t>тука</w:t>
            </w:r>
            <w:proofErr w:type="spellEnd"/>
          </w:p>
        </w:tc>
      </w:tr>
    </w:tbl>
    <w:p w14:paraId="46094D8B" w14:textId="2A20591F" w:rsidR="001F2814" w:rsidRPr="00304566" w:rsidRDefault="00304566" w:rsidP="00B32C2B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045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*Поставляемый Товар должен быть внедрен в существующую систему для видеоконференцсвязи Заказчика марки </w:t>
      </w:r>
      <w:r w:rsidR="00ED686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Yealink</w:t>
      </w:r>
      <w:r w:rsidRPr="003045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</w:p>
    <w:p w14:paraId="44E02EF5" w14:textId="77777777" w:rsidR="00304566" w:rsidRDefault="00304566" w:rsidP="00B32C2B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6E5F6D" w14:textId="244FA0FB" w:rsidR="001F2814" w:rsidRDefault="001F2814" w:rsidP="00B32C2B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 товара:</w:t>
      </w:r>
    </w:p>
    <w:tbl>
      <w:tblPr>
        <w:tblStyle w:val="TableNormal21"/>
        <w:tblW w:w="1008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89"/>
        <w:gridCol w:w="2126"/>
        <w:gridCol w:w="1701"/>
      </w:tblGrid>
      <w:tr w:rsidR="001F2814" w:rsidRPr="001F2814" w14:paraId="01F8CA1F" w14:textId="77777777" w:rsidTr="008E7825">
        <w:trPr>
          <w:trHeight w:val="322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1A120" w14:textId="77777777" w:rsidR="001F2814" w:rsidRPr="001F2814" w:rsidRDefault="001F2814" w:rsidP="001F2814">
            <w:pPr>
              <w:ind w:left="112" w:right="81" w:firstLine="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F37F8" w14:textId="77777777" w:rsidR="001F2814" w:rsidRPr="001F2814" w:rsidRDefault="001F2814" w:rsidP="001F28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Наименование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характеристики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Товара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2FBC8" w14:textId="77777777" w:rsidR="001F2814" w:rsidRPr="001F2814" w:rsidRDefault="001F2814" w:rsidP="001F2814">
            <w:pPr>
              <w:ind w:left="-142" w:righ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Значение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характеристики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22DEE" w14:textId="77777777" w:rsidR="001F2814" w:rsidRPr="001F2814" w:rsidRDefault="001F2814" w:rsidP="001F28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Единица</w:t>
            </w:r>
            <w:proofErr w:type="spellEnd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измерения</w:t>
            </w:r>
            <w:proofErr w:type="spellEnd"/>
          </w:p>
        </w:tc>
      </w:tr>
      <w:tr w:rsidR="001F2814" w:rsidRPr="001F2814" w14:paraId="48460F78" w14:textId="77777777" w:rsidTr="00EF43AB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C5C1" w14:textId="77777777" w:rsidR="001F2814" w:rsidRPr="001F2814" w:rsidRDefault="001F2814" w:rsidP="001F2814">
            <w:pPr>
              <w:ind w:left="112" w:right="81" w:firstLine="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</w:pPr>
            <w:r w:rsidRPr="001F2814">
              <w:rPr>
                <w:rFonts w:ascii="Times New Roman" w:eastAsia="Times New Roman" w:hAnsi="Times New Roman"/>
                <w:b/>
                <w:sz w:val="24"/>
                <w:szCs w:val="24"/>
                <w:lang w:bidi="ru-RU"/>
              </w:rPr>
              <w:t>1.</w:t>
            </w:r>
          </w:p>
        </w:tc>
        <w:tc>
          <w:tcPr>
            <w:tcW w:w="95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54352" w14:textId="418CFBAB" w:rsidR="001F2814" w:rsidRPr="001F2814" w:rsidRDefault="00ED6864" w:rsidP="001F2814">
            <w:pPr>
              <w:ind w:firstLine="19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Микрофон</w:t>
            </w:r>
          </w:p>
          <w:p w14:paraId="03149934" w14:textId="6DB42168" w:rsidR="001F2814" w:rsidRPr="001F2814" w:rsidRDefault="00742945" w:rsidP="001F2814">
            <w:pPr>
              <w:ind w:firstLine="19"/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ОКПД-2</w:t>
            </w:r>
            <w:r w:rsidR="001F2814" w:rsidRPr="001F2814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 xml:space="preserve"> </w:t>
            </w:r>
            <w:r w:rsidRPr="00742945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26.30.23.14</w:t>
            </w:r>
            <w:r w:rsidR="00843756">
              <w:rPr>
                <w:rFonts w:ascii="Times New Roman" w:eastAsia="Times New Roman" w:hAnsi="Times New Roman"/>
                <w:b/>
                <w:sz w:val="24"/>
                <w:szCs w:val="24"/>
                <w:lang w:val="ru-RU" w:bidi="ru-RU"/>
              </w:rPr>
              <w:t>0</w:t>
            </w:r>
          </w:p>
        </w:tc>
      </w:tr>
      <w:tr w:rsidR="001F2814" w:rsidRPr="001F2814" w14:paraId="568E844C" w14:textId="77777777" w:rsidTr="008E7825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66B64" w14:textId="48867D29" w:rsidR="001F2814" w:rsidRPr="009D3A6B" w:rsidRDefault="001F2814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1F281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1.</w:t>
            </w:r>
            <w:r w:rsidR="009D3A6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2ABE1" w14:textId="0FB2C3EF" w:rsidR="001F2814" w:rsidRPr="00742945" w:rsidRDefault="00ED6864" w:rsidP="001F2814">
            <w:pPr>
              <w:ind w:left="57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/>
                <w:lang w:val="ru-RU"/>
              </w:rPr>
              <w:t>Дальность захвата звука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9454" w14:textId="6DD17E12" w:rsidR="001F2814" w:rsidRPr="001F2814" w:rsidRDefault="00ED6864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ED6864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 xml:space="preserve">≥ </w:t>
            </w:r>
            <w:r w:rsidR="00843756"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4032" w14:textId="20B2FD23" w:rsidR="001F2814" w:rsidRPr="00ED6864" w:rsidRDefault="00ED6864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Метр</w:t>
            </w:r>
          </w:p>
        </w:tc>
      </w:tr>
      <w:tr w:rsidR="001F2814" w:rsidRPr="001F2814" w14:paraId="679EAD89" w14:textId="77777777" w:rsidTr="008E78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6320D" w14:textId="3F2645AE" w:rsidR="001F2814" w:rsidRPr="009D3A6B" w:rsidRDefault="001F2814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 w:rsidRPr="001F2814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1.</w:t>
            </w:r>
            <w:r w:rsidR="009D3A6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D96A" w14:textId="18C41C06" w:rsidR="001F2814" w:rsidRPr="008E7825" w:rsidRDefault="00ED6864" w:rsidP="008E7825">
            <w:pPr>
              <w:ind w:left="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Тип подключения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964A" w14:textId="328A2059" w:rsidR="00057B9F" w:rsidRPr="008E7825" w:rsidRDefault="00ED6864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Проводное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8C77" w14:textId="7807D676" w:rsidR="001F2814" w:rsidRPr="008E7825" w:rsidRDefault="001F2814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</w:tr>
      <w:tr w:rsidR="00843756" w:rsidRPr="001F2814" w14:paraId="76674349" w14:textId="77777777" w:rsidTr="008E78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D39D" w14:textId="0F6C9543" w:rsidR="00843756" w:rsidRPr="00843756" w:rsidRDefault="00843756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1.</w:t>
            </w:r>
            <w:r w:rsidR="009D3A6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EA6E" w14:textId="435A89B7" w:rsidR="00843756" w:rsidRPr="00843756" w:rsidRDefault="00843756" w:rsidP="008E7825">
            <w:pPr>
              <w:ind w:left="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Способ подключения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40E0" w14:textId="0E2759E2" w:rsidR="00843756" w:rsidRDefault="00843756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843756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Ethernet (RJ-45)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8CB7" w14:textId="77777777" w:rsidR="00843756" w:rsidRPr="008E7825" w:rsidRDefault="00843756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843756" w:rsidRPr="001F2814" w14:paraId="2B9E33C3" w14:textId="77777777" w:rsidTr="008E78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3539" w14:textId="43D008D2" w:rsidR="00843756" w:rsidRPr="00843756" w:rsidRDefault="00843756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1.</w:t>
            </w:r>
            <w:r w:rsidR="009D3A6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BBE0" w14:textId="09DD1AE7" w:rsidR="00843756" w:rsidRPr="00843756" w:rsidRDefault="00843756" w:rsidP="008E7825">
            <w:pPr>
              <w:ind w:left="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Наличие </w:t>
            </w:r>
            <w:r w:rsidR="009D3A6B">
              <w:rPr>
                <w:rFonts w:ascii="Times New Roman" w:hAnsi="Times New Roman"/>
                <w:lang w:val="ru-RU"/>
              </w:rPr>
              <w:t xml:space="preserve">сенсорной </w:t>
            </w:r>
            <w:r>
              <w:rPr>
                <w:rFonts w:ascii="Times New Roman" w:hAnsi="Times New Roman"/>
                <w:lang w:val="ru-RU"/>
              </w:rPr>
              <w:t>кнопки включения/отключения звука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B56FE" w14:textId="443F7597" w:rsidR="00843756" w:rsidRPr="00843756" w:rsidRDefault="00843756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2738" w14:textId="77777777" w:rsidR="00843756" w:rsidRPr="00843756" w:rsidRDefault="00843756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</w:p>
        </w:tc>
      </w:tr>
      <w:tr w:rsidR="00843756" w:rsidRPr="001F2814" w14:paraId="0D37DAD9" w14:textId="77777777" w:rsidTr="008E78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61DC" w14:textId="5C8FBEE6" w:rsidR="00843756" w:rsidRPr="00843756" w:rsidRDefault="00843756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1.</w:t>
            </w:r>
            <w:r w:rsidR="009D3A6B"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E46D" w14:textId="10402E28" w:rsidR="00843756" w:rsidRPr="00843756" w:rsidRDefault="00843756" w:rsidP="008E7825">
            <w:pPr>
              <w:ind w:left="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Наличие световой индикации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10994" w14:textId="2D0E2CDE" w:rsidR="00843756" w:rsidRPr="00843756" w:rsidRDefault="00843756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 w:bidi="ru-RU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66C2" w14:textId="77777777" w:rsidR="00843756" w:rsidRPr="00843756" w:rsidRDefault="00843756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D3A6B" w:rsidRPr="009D3A6B" w14:paraId="5FCAC8C1" w14:textId="77777777" w:rsidTr="008E78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9A33" w14:textId="0FED49EF" w:rsidR="009D3A6B" w:rsidRPr="009D3A6B" w:rsidRDefault="009D3A6B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1.6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7EFB" w14:textId="4DBDA0B1" w:rsidR="009D3A6B" w:rsidRPr="009D3A6B" w:rsidRDefault="009D3A6B" w:rsidP="008E7825">
            <w:pPr>
              <w:ind w:left="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Дополнительные функции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C8D4" w14:textId="77777777" w:rsidR="009D3A6B" w:rsidRPr="004E5E5E" w:rsidRDefault="009D3A6B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4E5E5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Full Duplex Technology;</w:t>
            </w:r>
          </w:p>
          <w:p w14:paraId="6700A957" w14:textId="77777777" w:rsidR="009D3A6B" w:rsidRPr="009D3A6B" w:rsidRDefault="009D3A6B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D3A6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Acoustic Echo Canceling;</w:t>
            </w:r>
          </w:p>
          <w:p w14:paraId="226E1EC1" w14:textId="7C1DBA7B" w:rsidR="009D3A6B" w:rsidRPr="009D3A6B" w:rsidRDefault="009D3A6B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D3A6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Noise Proof Technology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9519" w14:textId="77777777" w:rsidR="009D3A6B" w:rsidRPr="00843756" w:rsidRDefault="009D3A6B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9D3A6B" w:rsidRPr="001F2814" w14:paraId="2615F48B" w14:textId="77777777" w:rsidTr="008E7825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576A" w14:textId="59410116" w:rsidR="009D3A6B" w:rsidRPr="009D3A6B" w:rsidRDefault="009D3A6B" w:rsidP="001F28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bidi="ru-RU"/>
              </w:rPr>
              <w:t>1.7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5014" w14:textId="4CDEC58B" w:rsidR="009D3A6B" w:rsidRPr="009D3A6B" w:rsidRDefault="009D3A6B" w:rsidP="008E7825">
            <w:pPr>
              <w:ind w:left="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Звук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EF8D" w14:textId="37770DB0" w:rsidR="009D3A6B" w:rsidRPr="009D3A6B" w:rsidRDefault="009D3A6B" w:rsidP="0042648D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D3A6B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Optima HD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B770" w14:textId="77777777" w:rsidR="009D3A6B" w:rsidRPr="00843756" w:rsidRDefault="009D3A6B" w:rsidP="001F2814">
            <w:pPr>
              <w:ind w:left="55"/>
              <w:jc w:val="center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</w:tbl>
    <w:p w14:paraId="110FF3A5" w14:textId="77777777" w:rsidR="001F2814" w:rsidRDefault="001F2814" w:rsidP="00057B9F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4A0377" w14:textId="3644D224" w:rsidR="00B60213" w:rsidRPr="00B60213" w:rsidRDefault="00B60213" w:rsidP="00B32C2B">
      <w:pPr>
        <w:tabs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Требования к качеству </w:t>
      </w:r>
      <w:r w:rsidR="00206C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поставляемого </w:t>
      </w:r>
      <w:r w:rsidRPr="00B6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  <w:r w:rsidR="00F14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6739909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Поставляемый Товар должен быть новым (товаром, который не был в употреблении,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прошел ремонт, в том числе восстановление, замену составных частей, восстановление потребительских свойств). </w:t>
      </w:r>
    </w:p>
    <w:p w14:paraId="4BC2DFEF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Поставляемый Товар должен удовлетворять требованиям, указанным в «Руководстве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эксплуатации» соответствующего оборудования.</w:t>
      </w:r>
    </w:p>
    <w:p w14:paraId="0E15C2CC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 корпусе товара должна присутствовать маркировка производителя с указанием необходимой идентифицирующей информации. При наличии заводского номера он должен быть указан.</w:t>
      </w:r>
    </w:p>
    <w:p w14:paraId="73DEBFF5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Заказчик имеет право провести технический контроль и/или проверку товара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подтверждения его соответствия настоящему Техническому заданию.</w:t>
      </w:r>
    </w:p>
    <w:p w14:paraId="43770E84" w14:textId="71DF36DD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Товар, имеющий внешние дефекты, выявленные при распаковке, возвращается Поставщику. Такой Товар не засчитывается в счет исполнения обязательств по </w:t>
      </w:r>
      <w:r w:rsidR="00E65D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 контракту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BCFE4D" w14:textId="0B74997B" w:rsidR="007C4175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Поставляемый Товар должен отвечать всем требованиям по безопасности товара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энергетической эффективности, предъявляемым к товару такого рода, в том числе требованиям постановления Правительства Российской Федерации от 31.12.2009 № 1221 «Об утверждении Правил установления требований энергетической эффективности товаров, работ, услуг</w:t>
      </w:r>
      <w:r w:rsidR="00D92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закупок для обеспечения государственных и муниципальных нужд».</w:t>
      </w:r>
    </w:p>
    <w:p w14:paraId="511D719A" w14:textId="77777777" w:rsidR="00E65D07" w:rsidRPr="00B60213" w:rsidRDefault="00E65D07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569A6B" w14:textId="454DD939" w:rsidR="00B60213" w:rsidRPr="00B60213" w:rsidRDefault="00B60213" w:rsidP="00B32C2B">
      <w:pPr>
        <w:tabs>
          <w:tab w:val="left" w:pos="993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Требования к упаковке и маркировке </w:t>
      </w:r>
      <w:r w:rsidR="001C1E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B6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овара</w:t>
      </w:r>
      <w:r w:rsidR="00B3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56EB0E5" w14:textId="77777777" w:rsidR="00B60213" w:rsidRPr="00B60213" w:rsidRDefault="00B60213" w:rsidP="00B32C2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Товар должен поставляться в заводской упаковке, обеспечивающей безопасность транспортировки и сохранность его качества в течение гарантийного срока. </w:t>
      </w:r>
    </w:p>
    <w:p w14:paraId="7285199B" w14:textId="77777777" w:rsidR="00B60213" w:rsidRPr="00B60213" w:rsidRDefault="00B60213" w:rsidP="00B32C2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6.2 Упаковка товара, имеющая внешние дефекты, которые не позволяют использовать ее для обеспечения сохранности товара при транспортировке и хранении, будет возвращена Поставщику вместе с товаром, находящимся в ней.</w:t>
      </w:r>
    </w:p>
    <w:p w14:paraId="50064505" w14:textId="071A6B23" w:rsidR="007C4175" w:rsidRDefault="00B60213" w:rsidP="00B32C2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Требования к упаковке и маркировке поставляемого товара устанавливаются 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</w:t>
      </w:r>
      <w:r w:rsidR="001C1EA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требованиями изготовителя товара.</w:t>
      </w:r>
    </w:p>
    <w:p w14:paraId="3C9AB435" w14:textId="77777777" w:rsidR="00B32C2B" w:rsidRPr="009B4957" w:rsidRDefault="00B32C2B" w:rsidP="00875A61">
      <w:pPr>
        <w:tabs>
          <w:tab w:val="left" w:pos="993"/>
          <w:tab w:val="left" w:pos="1843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E0E318" w14:textId="32BFC812" w:rsidR="007C4175" w:rsidRPr="00B60213" w:rsidRDefault="003717F1" w:rsidP="00B32C2B">
      <w:pPr>
        <w:tabs>
          <w:tab w:val="left" w:pos="993"/>
          <w:tab w:val="left" w:pos="1843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9B4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C41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Гарантийные условия</w:t>
      </w:r>
      <w:r w:rsidR="00B3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8D5EED9" w14:textId="65216648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Поставщик предоставляет гарантию на Товар, при этом гарантийный срок 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поставленный Товар должен составлять не менее 12 (двенадцать) месяцев со дня подписания Сторонами электронного структурированного универсального передаточного документа (УПД), если более продолжительный срок гарантии не предусмотрен нормативно-технической документацией фирмы-производителя (завода-изготовителя) для данной категории Товаров.</w:t>
      </w:r>
    </w:p>
    <w:p w14:paraId="4238E5FB" w14:textId="1F2644F1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Под гарантийным обслуживанием подразумевается замена поставленного Товара </w:t>
      </w:r>
      <w:r w:rsidR="00D92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его не подлинности, брака, использования до поставки Товара Заказчику, нарушения других требований к качеству поставляемого Товара.</w:t>
      </w:r>
    </w:p>
    <w:p w14:paraId="1BDB9E6F" w14:textId="2FACC593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Дефектный Товар заменяется таким же (или аналогичным по своим техническим 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функциональным характеристикам) новым Товаром за счет и силами Поставщика.</w:t>
      </w:r>
    </w:p>
    <w:p w14:paraId="5359D068" w14:textId="17CA2E08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Поставщик должен обеспечить замену Товара в течение 3 (трех) рабочих дней с даты обращения Заказчика.</w:t>
      </w:r>
    </w:p>
    <w:p w14:paraId="379CF595" w14:textId="436D685C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При причинении вреда имуществу вследствие конструктивных, производственных </w:t>
      </w:r>
      <w:r w:rsidR="00D92D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иных недостатков поставляемого Товара в течение гарантийного срока на Товар, Поставщик должен возместить убытки, понесенные Заказчиком.</w:t>
      </w:r>
    </w:p>
    <w:p w14:paraId="1B8619C4" w14:textId="361AC138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 случае замены некачественного Товара отсчет гарантийного срока на новый Товар должен начинаться заново с даты передачи Заказчику нового Товара.</w:t>
      </w:r>
    </w:p>
    <w:p w14:paraId="0297365E" w14:textId="25FBF67E" w:rsidR="00B60213" w:rsidRPr="00B60213" w:rsidRDefault="00875A6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.7. Гарантийное обслуживание Товара должно осуществляться силами сервисного центра фирмы-производителя (завода-изготовителя) Товара на месте использования Товара.</w:t>
      </w:r>
    </w:p>
    <w:p w14:paraId="7E0D7688" w14:textId="5452A22D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.8. Все сопутствующие гарантийному обслуживанию мероприятия (доставка, погрузка, разгрузка, монтаж) осуществляются силами и за счет Поставщика.</w:t>
      </w:r>
    </w:p>
    <w:p w14:paraId="65893D10" w14:textId="6E76EA85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.9. В случае отсутствия информации о гарантии на оборудование, требуется предоставление Гарантийного талона, который должен быть заверен печатью Поставщика (при наличии печати).</w:t>
      </w:r>
    </w:p>
    <w:p w14:paraId="5CF870BE" w14:textId="749F4634" w:rsidR="00B60213" w:rsidRPr="00B60213" w:rsidRDefault="003717F1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60213"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Гарантийный талон должен содержать следующую информацию:</w:t>
      </w:r>
    </w:p>
    <w:p w14:paraId="420A125F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Товара, его марку (модель), серийный номер, дату производства;</w:t>
      </w:r>
    </w:p>
    <w:p w14:paraId="176FAF30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гарантии с указанием даты начала и даты завершения гарантии;</w:t>
      </w:r>
    </w:p>
    <w:p w14:paraId="32A094C3" w14:textId="77777777" w:rsidR="00B60213" w:rsidRPr="00B60213" w:rsidRDefault="00B60213" w:rsidP="00B32C2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контактная информация Поставщика (его представителя, сервисной службы), осуществляющей гарантийный ремонт соответствующего Товара (указывается наименование, адрес, время работы и контактный телефон).</w:t>
      </w:r>
    </w:p>
    <w:p w14:paraId="776C0160" w14:textId="77777777" w:rsidR="00537CE1" w:rsidRDefault="00537CE1" w:rsidP="007C4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37CE1" w:rsidSect="00831FB2">
      <w:headerReference w:type="default" r:id="rId8"/>
      <w:foot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A771E" w14:textId="77777777" w:rsidR="00A46606" w:rsidRDefault="00A46606" w:rsidP="00612B2E">
      <w:pPr>
        <w:spacing w:after="0" w:line="240" w:lineRule="auto"/>
      </w:pPr>
      <w:r>
        <w:separator/>
      </w:r>
    </w:p>
  </w:endnote>
  <w:endnote w:type="continuationSeparator" w:id="0">
    <w:p w14:paraId="117524AF" w14:textId="77777777" w:rsidR="00A46606" w:rsidRDefault="00A46606" w:rsidP="006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51618" w14:textId="4606DD55" w:rsidR="00113BD6" w:rsidRPr="00113BD6" w:rsidRDefault="00113BD6" w:rsidP="00113BD6">
    <w:pPr>
      <w:pStyle w:val="a5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3053C" w14:textId="77777777" w:rsidR="00A46606" w:rsidRDefault="00A46606" w:rsidP="00612B2E">
      <w:pPr>
        <w:spacing w:after="0" w:line="240" w:lineRule="auto"/>
      </w:pPr>
      <w:r>
        <w:separator/>
      </w:r>
    </w:p>
  </w:footnote>
  <w:footnote w:type="continuationSeparator" w:id="0">
    <w:p w14:paraId="43D7375E" w14:textId="77777777" w:rsidR="00A46606" w:rsidRDefault="00A46606" w:rsidP="00612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581093"/>
      <w:docPartObj>
        <w:docPartGallery w:val="Page Numbers (Top of Page)"/>
        <w:docPartUnique/>
      </w:docPartObj>
    </w:sdtPr>
    <w:sdtEndPr/>
    <w:sdtContent>
      <w:p w14:paraId="4DDD6D2A" w14:textId="372FDE41" w:rsidR="001C1EA3" w:rsidRDefault="001C1EA3">
        <w:pPr>
          <w:pStyle w:val="a3"/>
          <w:jc w:val="center"/>
        </w:pPr>
        <w:r w:rsidRPr="001C1E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C1E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C1E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5E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C1E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DCDDD0D" w14:textId="77777777" w:rsidR="001C1EA3" w:rsidRDefault="001C1E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74D4"/>
    <w:multiLevelType w:val="hybridMultilevel"/>
    <w:tmpl w:val="5372C076"/>
    <w:lvl w:ilvl="0" w:tplc="3F8C6390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99" w:hanging="360"/>
      </w:pPr>
      <w:rPr>
        <w:rFonts w:ascii="Wingdings" w:hAnsi="Wingdings" w:hint="default"/>
      </w:rPr>
    </w:lvl>
  </w:abstractNum>
  <w:abstractNum w:abstractNumId="1" w15:restartNumberingAfterBreak="0">
    <w:nsid w:val="0EF866F2"/>
    <w:multiLevelType w:val="hybridMultilevel"/>
    <w:tmpl w:val="1B0C11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377C"/>
    <w:multiLevelType w:val="multilevel"/>
    <w:tmpl w:val="9196BC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7F6BC3"/>
    <w:multiLevelType w:val="multilevel"/>
    <w:tmpl w:val="01D464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i w:val="0"/>
      </w:rPr>
    </w:lvl>
  </w:abstractNum>
  <w:abstractNum w:abstractNumId="4" w15:restartNumberingAfterBreak="0">
    <w:nsid w:val="154707DD"/>
    <w:multiLevelType w:val="hybridMultilevel"/>
    <w:tmpl w:val="E7ECF7A2"/>
    <w:lvl w:ilvl="0" w:tplc="193459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FD2F39"/>
    <w:multiLevelType w:val="multilevel"/>
    <w:tmpl w:val="B08A4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1CCA3A2D"/>
    <w:multiLevelType w:val="multilevel"/>
    <w:tmpl w:val="A3D6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7" w15:restartNumberingAfterBreak="0">
    <w:nsid w:val="1CE077EA"/>
    <w:multiLevelType w:val="hybridMultilevel"/>
    <w:tmpl w:val="33C20584"/>
    <w:lvl w:ilvl="0" w:tplc="3F8C6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5F7BF7"/>
    <w:multiLevelType w:val="hybridMultilevel"/>
    <w:tmpl w:val="EA0673DE"/>
    <w:lvl w:ilvl="0" w:tplc="F46A3C7E">
      <w:start w:val="1"/>
      <w:numFmt w:val="bullet"/>
      <w:lvlText w:val="-"/>
      <w:lvlJc w:val="left"/>
      <w:pPr>
        <w:ind w:left="1429" w:hanging="360"/>
      </w:pPr>
      <w:rPr>
        <w:rFonts w:ascii="MS Gothic" w:eastAsia="MS Gothic" w:hAnsi="MS Gothic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3E21C7"/>
    <w:multiLevelType w:val="hybridMultilevel"/>
    <w:tmpl w:val="187494DE"/>
    <w:lvl w:ilvl="0" w:tplc="3F8C63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E465FE"/>
    <w:multiLevelType w:val="hybridMultilevel"/>
    <w:tmpl w:val="04F69842"/>
    <w:lvl w:ilvl="0" w:tplc="C3F8B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1F3B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E57BE8"/>
    <w:multiLevelType w:val="multilevel"/>
    <w:tmpl w:val="A96402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EF5029F"/>
    <w:multiLevelType w:val="multilevel"/>
    <w:tmpl w:val="66180B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6A4C97"/>
    <w:multiLevelType w:val="multilevel"/>
    <w:tmpl w:val="E28A7E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20E2D79"/>
    <w:multiLevelType w:val="multilevel"/>
    <w:tmpl w:val="70E0CA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8213E2A"/>
    <w:multiLevelType w:val="multilevel"/>
    <w:tmpl w:val="050A9C72"/>
    <w:lvl w:ilvl="0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8"/>
        <w:szCs w:val="22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  <w:color w:val="FF0000"/>
      </w:rPr>
    </w:lvl>
  </w:abstractNum>
  <w:abstractNum w:abstractNumId="17" w15:restartNumberingAfterBreak="0">
    <w:nsid w:val="61734841"/>
    <w:multiLevelType w:val="hybridMultilevel"/>
    <w:tmpl w:val="6A9C5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D57179"/>
    <w:multiLevelType w:val="hybridMultilevel"/>
    <w:tmpl w:val="3E72F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56123"/>
    <w:multiLevelType w:val="multilevel"/>
    <w:tmpl w:val="A466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AC83C28"/>
    <w:multiLevelType w:val="multilevel"/>
    <w:tmpl w:val="139232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FE902C9"/>
    <w:multiLevelType w:val="multilevel"/>
    <w:tmpl w:val="BAA292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AAE2840"/>
    <w:multiLevelType w:val="hybridMultilevel"/>
    <w:tmpl w:val="C136DDDC"/>
    <w:lvl w:ilvl="0" w:tplc="090E9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FCC7BB5"/>
    <w:multiLevelType w:val="multilevel"/>
    <w:tmpl w:val="51B2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16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22"/>
  </w:num>
  <w:num w:numId="10">
    <w:abstractNumId w:val="5"/>
  </w:num>
  <w:num w:numId="11">
    <w:abstractNumId w:val="13"/>
  </w:num>
  <w:num w:numId="12">
    <w:abstractNumId w:val="21"/>
  </w:num>
  <w:num w:numId="13">
    <w:abstractNumId w:val="2"/>
  </w:num>
  <w:num w:numId="14">
    <w:abstractNumId w:val="12"/>
  </w:num>
  <w:num w:numId="15">
    <w:abstractNumId w:val="14"/>
  </w:num>
  <w:num w:numId="16">
    <w:abstractNumId w:val="15"/>
  </w:num>
  <w:num w:numId="17">
    <w:abstractNumId w:val="18"/>
  </w:num>
  <w:num w:numId="18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</w:num>
  <w:num w:numId="20">
    <w:abstractNumId w:val="8"/>
  </w:num>
  <w:num w:numId="21">
    <w:abstractNumId w:val="23"/>
  </w:num>
  <w:num w:numId="22">
    <w:abstractNumId w:val="17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C09"/>
    <w:rsid w:val="00006E90"/>
    <w:rsid w:val="00012AD6"/>
    <w:rsid w:val="00016B6F"/>
    <w:rsid w:val="00042FDC"/>
    <w:rsid w:val="00055592"/>
    <w:rsid w:val="00057B9F"/>
    <w:rsid w:val="00060A64"/>
    <w:rsid w:val="00062441"/>
    <w:rsid w:val="00090756"/>
    <w:rsid w:val="000908EC"/>
    <w:rsid w:val="000A1452"/>
    <w:rsid w:val="000B0475"/>
    <w:rsid w:val="000C381D"/>
    <w:rsid w:val="000D085D"/>
    <w:rsid w:val="000D0E5A"/>
    <w:rsid w:val="000D4511"/>
    <w:rsid w:val="000E255A"/>
    <w:rsid w:val="000F65AB"/>
    <w:rsid w:val="00106AB1"/>
    <w:rsid w:val="00113BD6"/>
    <w:rsid w:val="001212BF"/>
    <w:rsid w:val="00123239"/>
    <w:rsid w:val="001237CF"/>
    <w:rsid w:val="001464E3"/>
    <w:rsid w:val="0017178F"/>
    <w:rsid w:val="001831A9"/>
    <w:rsid w:val="00186C09"/>
    <w:rsid w:val="001A12FD"/>
    <w:rsid w:val="001C1EA3"/>
    <w:rsid w:val="001D1AD4"/>
    <w:rsid w:val="001E20FB"/>
    <w:rsid w:val="001E3A55"/>
    <w:rsid w:val="001F2814"/>
    <w:rsid w:val="00200615"/>
    <w:rsid w:val="00206C7D"/>
    <w:rsid w:val="0022204D"/>
    <w:rsid w:val="00265209"/>
    <w:rsid w:val="002667D5"/>
    <w:rsid w:val="002C5336"/>
    <w:rsid w:val="002E6330"/>
    <w:rsid w:val="002F5176"/>
    <w:rsid w:val="00304566"/>
    <w:rsid w:val="0030522A"/>
    <w:rsid w:val="003058F2"/>
    <w:rsid w:val="00313F2E"/>
    <w:rsid w:val="0031572A"/>
    <w:rsid w:val="0032393D"/>
    <w:rsid w:val="003326FF"/>
    <w:rsid w:val="003342C8"/>
    <w:rsid w:val="0033506C"/>
    <w:rsid w:val="00336EEB"/>
    <w:rsid w:val="0035785E"/>
    <w:rsid w:val="00364A1F"/>
    <w:rsid w:val="003717F1"/>
    <w:rsid w:val="003744EF"/>
    <w:rsid w:val="003767EF"/>
    <w:rsid w:val="0038114A"/>
    <w:rsid w:val="003952D8"/>
    <w:rsid w:val="003A409B"/>
    <w:rsid w:val="003A7AFB"/>
    <w:rsid w:val="003B4045"/>
    <w:rsid w:val="003D7575"/>
    <w:rsid w:val="0042648D"/>
    <w:rsid w:val="00435D1A"/>
    <w:rsid w:val="00437554"/>
    <w:rsid w:val="004415A7"/>
    <w:rsid w:val="00450577"/>
    <w:rsid w:val="0045580E"/>
    <w:rsid w:val="0045679A"/>
    <w:rsid w:val="0047312C"/>
    <w:rsid w:val="00482C30"/>
    <w:rsid w:val="00482CA7"/>
    <w:rsid w:val="00486C6D"/>
    <w:rsid w:val="00490F58"/>
    <w:rsid w:val="004A1D03"/>
    <w:rsid w:val="004B7C69"/>
    <w:rsid w:val="004D48C2"/>
    <w:rsid w:val="004E5E5E"/>
    <w:rsid w:val="004F7B6E"/>
    <w:rsid w:val="00503C8F"/>
    <w:rsid w:val="0050469D"/>
    <w:rsid w:val="00515230"/>
    <w:rsid w:val="00516BD9"/>
    <w:rsid w:val="00536B6D"/>
    <w:rsid w:val="00537CE1"/>
    <w:rsid w:val="005514F1"/>
    <w:rsid w:val="00560535"/>
    <w:rsid w:val="005870D2"/>
    <w:rsid w:val="005A0B3F"/>
    <w:rsid w:val="005A2422"/>
    <w:rsid w:val="005A3EAB"/>
    <w:rsid w:val="005B2BCA"/>
    <w:rsid w:val="005D726A"/>
    <w:rsid w:val="005F12D3"/>
    <w:rsid w:val="005F74A3"/>
    <w:rsid w:val="00612B2E"/>
    <w:rsid w:val="0061326C"/>
    <w:rsid w:val="00615F5F"/>
    <w:rsid w:val="00635D55"/>
    <w:rsid w:val="006439E6"/>
    <w:rsid w:val="00660786"/>
    <w:rsid w:val="0066315C"/>
    <w:rsid w:val="006672CB"/>
    <w:rsid w:val="00675D19"/>
    <w:rsid w:val="006974F0"/>
    <w:rsid w:val="006A10C9"/>
    <w:rsid w:val="006A4919"/>
    <w:rsid w:val="006B6837"/>
    <w:rsid w:val="006D0B7E"/>
    <w:rsid w:val="006D411B"/>
    <w:rsid w:val="006E7575"/>
    <w:rsid w:val="006F0B46"/>
    <w:rsid w:val="006F3175"/>
    <w:rsid w:val="00700AC4"/>
    <w:rsid w:val="007153DC"/>
    <w:rsid w:val="00732DA8"/>
    <w:rsid w:val="00736358"/>
    <w:rsid w:val="00742945"/>
    <w:rsid w:val="00751E68"/>
    <w:rsid w:val="00756141"/>
    <w:rsid w:val="0077059A"/>
    <w:rsid w:val="00773426"/>
    <w:rsid w:val="00773C9E"/>
    <w:rsid w:val="00776947"/>
    <w:rsid w:val="00791D17"/>
    <w:rsid w:val="0079559D"/>
    <w:rsid w:val="00795F6B"/>
    <w:rsid w:val="00796A56"/>
    <w:rsid w:val="00796EA3"/>
    <w:rsid w:val="007B45B2"/>
    <w:rsid w:val="007C4175"/>
    <w:rsid w:val="007C5585"/>
    <w:rsid w:val="007D0179"/>
    <w:rsid w:val="007D14CC"/>
    <w:rsid w:val="007E4296"/>
    <w:rsid w:val="007E5CF3"/>
    <w:rsid w:val="007F3E31"/>
    <w:rsid w:val="008016B9"/>
    <w:rsid w:val="008061B2"/>
    <w:rsid w:val="00821FD1"/>
    <w:rsid w:val="00831FB2"/>
    <w:rsid w:val="00834CF3"/>
    <w:rsid w:val="00843756"/>
    <w:rsid w:val="008609CE"/>
    <w:rsid w:val="008629CE"/>
    <w:rsid w:val="0087386C"/>
    <w:rsid w:val="00875A61"/>
    <w:rsid w:val="00884764"/>
    <w:rsid w:val="00885B4D"/>
    <w:rsid w:val="00890BE6"/>
    <w:rsid w:val="008954A4"/>
    <w:rsid w:val="008D1983"/>
    <w:rsid w:val="008D5EC5"/>
    <w:rsid w:val="008E3B26"/>
    <w:rsid w:val="008E676E"/>
    <w:rsid w:val="008E7825"/>
    <w:rsid w:val="00911FC7"/>
    <w:rsid w:val="00914DA7"/>
    <w:rsid w:val="009309CC"/>
    <w:rsid w:val="0095056C"/>
    <w:rsid w:val="00956E24"/>
    <w:rsid w:val="009746AF"/>
    <w:rsid w:val="009840EA"/>
    <w:rsid w:val="009851B8"/>
    <w:rsid w:val="009B0022"/>
    <w:rsid w:val="009B4957"/>
    <w:rsid w:val="009C31B5"/>
    <w:rsid w:val="009C34DD"/>
    <w:rsid w:val="009C67F1"/>
    <w:rsid w:val="009D3A6B"/>
    <w:rsid w:val="009F53B6"/>
    <w:rsid w:val="009F72B2"/>
    <w:rsid w:val="00A21943"/>
    <w:rsid w:val="00A25A45"/>
    <w:rsid w:val="00A37520"/>
    <w:rsid w:val="00A46606"/>
    <w:rsid w:val="00A7124E"/>
    <w:rsid w:val="00A74C7B"/>
    <w:rsid w:val="00A76B26"/>
    <w:rsid w:val="00A91A7D"/>
    <w:rsid w:val="00A96082"/>
    <w:rsid w:val="00AA1E07"/>
    <w:rsid w:val="00AC24C4"/>
    <w:rsid w:val="00AC580A"/>
    <w:rsid w:val="00AC5B45"/>
    <w:rsid w:val="00AD0537"/>
    <w:rsid w:val="00AF0195"/>
    <w:rsid w:val="00AF47DF"/>
    <w:rsid w:val="00B32C2B"/>
    <w:rsid w:val="00B338C0"/>
    <w:rsid w:val="00B53613"/>
    <w:rsid w:val="00B60213"/>
    <w:rsid w:val="00B61A59"/>
    <w:rsid w:val="00B6397C"/>
    <w:rsid w:val="00B677A7"/>
    <w:rsid w:val="00B7253D"/>
    <w:rsid w:val="00B72565"/>
    <w:rsid w:val="00B80B06"/>
    <w:rsid w:val="00B84611"/>
    <w:rsid w:val="00B85A8F"/>
    <w:rsid w:val="00B95CA3"/>
    <w:rsid w:val="00BC49DE"/>
    <w:rsid w:val="00BD6CB5"/>
    <w:rsid w:val="00C032FF"/>
    <w:rsid w:val="00C0472C"/>
    <w:rsid w:val="00C12154"/>
    <w:rsid w:val="00C17210"/>
    <w:rsid w:val="00C35F6C"/>
    <w:rsid w:val="00C439A1"/>
    <w:rsid w:val="00C5270A"/>
    <w:rsid w:val="00C622E0"/>
    <w:rsid w:val="00C7526B"/>
    <w:rsid w:val="00C75E18"/>
    <w:rsid w:val="00CB5221"/>
    <w:rsid w:val="00CB54FC"/>
    <w:rsid w:val="00CC3A93"/>
    <w:rsid w:val="00CC66C0"/>
    <w:rsid w:val="00CD6235"/>
    <w:rsid w:val="00D20A2C"/>
    <w:rsid w:val="00D25D89"/>
    <w:rsid w:val="00D330A4"/>
    <w:rsid w:val="00D54D4C"/>
    <w:rsid w:val="00D6606E"/>
    <w:rsid w:val="00D87711"/>
    <w:rsid w:val="00D91F42"/>
    <w:rsid w:val="00D92D9C"/>
    <w:rsid w:val="00D9425D"/>
    <w:rsid w:val="00D95AA9"/>
    <w:rsid w:val="00DA4BE4"/>
    <w:rsid w:val="00DC6BAD"/>
    <w:rsid w:val="00DF691B"/>
    <w:rsid w:val="00E07032"/>
    <w:rsid w:val="00E44118"/>
    <w:rsid w:val="00E65D07"/>
    <w:rsid w:val="00E660EC"/>
    <w:rsid w:val="00E86192"/>
    <w:rsid w:val="00E94B87"/>
    <w:rsid w:val="00E96905"/>
    <w:rsid w:val="00EA5FC6"/>
    <w:rsid w:val="00ED6529"/>
    <w:rsid w:val="00ED6864"/>
    <w:rsid w:val="00ED6B2F"/>
    <w:rsid w:val="00EE3383"/>
    <w:rsid w:val="00F02713"/>
    <w:rsid w:val="00F07B01"/>
    <w:rsid w:val="00F1445E"/>
    <w:rsid w:val="00F300CB"/>
    <w:rsid w:val="00F3400C"/>
    <w:rsid w:val="00F439F8"/>
    <w:rsid w:val="00F45B54"/>
    <w:rsid w:val="00F46154"/>
    <w:rsid w:val="00F52970"/>
    <w:rsid w:val="00F57F2E"/>
    <w:rsid w:val="00F60FB8"/>
    <w:rsid w:val="00F747B6"/>
    <w:rsid w:val="00F75045"/>
    <w:rsid w:val="00F833E8"/>
    <w:rsid w:val="00F842F8"/>
    <w:rsid w:val="00FB271C"/>
    <w:rsid w:val="00FB3043"/>
    <w:rsid w:val="00FB76B6"/>
    <w:rsid w:val="00FE3FC9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00C31"/>
  <w15:chartTrackingRefBased/>
  <w15:docId w15:val="{74697914-BCC7-4AE9-8EF4-1A09D2D9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919"/>
  </w:style>
  <w:style w:type="paragraph" w:styleId="1">
    <w:name w:val="heading 1"/>
    <w:basedOn w:val="a"/>
    <w:next w:val="a"/>
    <w:link w:val="10"/>
    <w:uiPriority w:val="9"/>
    <w:qFormat/>
    <w:rsid w:val="00AA1E07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2D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672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B2E"/>
  </w:style>
  <w:style w:type="paragraph" w:styleId="a5">
    <w:name w:val="footer"/>
    <w:basedOn w:val="a"/>
    <w:link w:val="a6"/>
    <w:uiPriority w:val="99"/>
    <w:unhideWhenUsed/>
    <w:rsid w:val="0061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B2E"/>
  </w:style>
  <w:style w:type="paragraph" w:styleId="a7">
    <w:name w:val="List Paragraph"/>
    <w:aliases w:val="it_List1,Абзац списка литеральный,lp1,Bullet List,FooterText,numbered,Paragraphe de liste1,Абзац основного текста,Table-Normal,RSHB_Table-Normal,ТЗ список,Bullet 1,Use Case List Paragraph,Маркер,Num Bullet 1,List Paragraph,SL_Абзац списка"/>
    <w:basedOn w:val="a"/>
    <w:link w:val="a8"/>
    <w:uiPriority w:val="34"/>
    <w:qFormat/>
    <w:rsid w:val="00612B2E"/>
    <w:pPr>
      <w:ind w:left="720"/>
      <w:contextualSpacing/>
    </w:pPr>
  </w:style>
  <w:style w:type="table" w:styleId="a9">
    <w:name w:val="Table Grid"/>
    <w:basedOn w:val="a1"/>
    <w:uiPriority w:val="39"/>
    <w:rsid w:val="0091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13F2E"/>
    <w:pPr>
      <w:spacing w:after="0" w:line="240" w:lineRule="auto"/>
    </w:pPr>
  </w:style>
  <w:style w:type="character" w:customStyle="1" w:styleId="item-with-dotstext">
    <w:name w:val="item-with-dots__text"/>
    <w:basedOn w:val="a0"/>
    <w:rsid w:val="002C5336"/>
  </w:style>
  <w:style w:type="character" w:customStyle="1" w:styleId="item-with-dotstext-with-divider">
    <w:name w:val="item-with-dots__text-with-divider"/>
    <w:basedOn w:val="a0"/>
    <w:rsid w:val="002C5336"/>
  </w:style>
  <w:style w:type="character" w:customStyle="1" w:styleId="productpropertiesvalue">
    <w:name w:val="product__properties__value"/>
    <w:basedOn w:val="a0"/>
    <w:rsid w:val="00675D19"/>
  </w:style>
  <w:style w:type="character" w:customStyle="1" w:styleId="10">
    <w:name w:val="Заголовок 1 Знак"/>
    <w:basedOn w:val="a0"/>
    <w:link w:val="1"/>
    <w:uiPriority w:val="9"/>
    <w:rsid w:val="00AA1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Абзац списка Знак"/>
    <w:aliases w:val="it_List1 Знак,Абзац списка литеральный Знак,lp1 Знак,Bullet List Знак,FooterText Знак,numbered Знак,Paragraphe de liste1 Знак,Абзац основного текста Знак,Table-Normal Знак,RSHB_Table-Normal Знак,ТЗ список Знак,Bullet 1 Знак,Маркер Знак"/>
    <w:link w:val="a7"/>
    <w:uiPriority w:val="34"/>
    <w:qFormat/>
    <w:locked/>
    <w:rsid w:val="00AA1E07"/>
  </w:style>
  <w:style w:type="character" w:customStyle="1" w:styleId="11">
    <w:name w:val="Заголовок №1_"/>
    <w:basedOn w:val="a0"/>
    <w:link w:val="12"/>
    <w:locked/>
    <w:rsid w:val="004A1D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4A1D03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1">
    <w:name w:val="Основной текст (2)"/>
    <w:basedOn w:val="a0"/>
    <w:rsid w:val="004A1D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basedOn w:val="a0"/>
    <w:uiPriority w:val="99"/>
    <w:unhideWhenUsed/>
    <w:rsid w:val="00012AD6"/>
    <w:rPr>
      <w:color w:val="0000FF"/>
      <w:u w:val="single"/>
    </w:rPr>
  </w:style>
  <w:style w:type="table" w:customStyle="1" w:styleId="6">
    <w:name w:val="Сетка таблицы6"/>
    <w:basedOn w:val="a1"/>
    <w:next w:val="a9"/>
    <w:uiPriority w:val="39"/>
    <w:rsid w:val="002F5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06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1B2"/>
    <w:rPr>
      <w:rFonts w:ascii="Segoe UI" w:hAnsi="Segoe UI" w:cs="Segoe UI"/>
      <w:sz w:val="18"/>
      <w:szCs w:val="18"/>
    </w:rPr>
  </w:style>
  <w:style w:type="character" w:customStyle="1" w:styleId="e1ckvoeh1">
    <w:name w:val="e1ckvoeh1"/>
    <w:basedOn w:val="a0"/>
    <w:rsid w:val="006672CB"/>
  </w:style>
  <w:style w:type="character" w:customStyle="1" w:styleId="app-catalog-1baulvz">
    <w:name w:val="app-catalog-1baulvz"/>
    <w:basedOn w:val="a0"/>
    <w:rsid w:val="006672CB"/>
  </w:style>
  <w:style w:type="character" w:customStyle="1" w:styleId="e1ckvoeh0">
    <w:name w:val="e1ckvoeh0"/>
    <w:basedOn w:val="a0"/>
    <w:rsid w:val="006672CB"/>
  </w:style>
  <w:style w:type="character" w:customStyle="1" w:styleId="40">
    <w:name w:val="Заголовок 4 Знак"/>
    <w:basedOn w:val="a0"/>
    <w:link w:val="4"/>
    <w:uiPriority w:val="9"/>
    <w:rsid w:val="006672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hars-valuevalue-min-val">
    <w:name w:val="chars-value__value-min-val"/>
    <w:basedOn w:val="a0"/>
    <w:rsid w:val="00C35F6C"/>
  </w:style>
  <w:style w:type="character" w:customStyle="1" w:styleId="ng-star-inserted">
    <w:name w:val="ng-star-inserted"/>
    <w:basedOn w:val="a0"/>
    <w:rsid w:val="00C35F6C"/>
  </w:style>
  <w:style w:type="character" w:customStyle="1" w:styleId="chars-valuevalue-max-val">
    <w:name w:val="chars-value__value-max-val"/>
    <w:basedOn w:val="a0"/>
    <w:rsid w:val="00C35F6C"/>
  </w:style>
  <w:style w:type="character" w:customStyle="1" w:styleId="chars-valuevalue">
    <w:name w:val="chars-value__value"/>
    <w:basedOn w:val="a0"/>
    <w:rsid w:val="00795F6B"/>
  </w:style>
  <w:style w:type="character" w:customStyle="1" w:styleId="20">
    <w:name w:val="Заголовок 2 Знак"/>
    <w:basedOn w:val="a0"/>
    <w:link w:val="2"/>
    <w:uiPriority w:val="9"/>
    <w:semiHidden/>
    <w:rsid w:val="00D92D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hars-valuevalue-text-desc">
    <w:name w:val="chars-value__value-text-desc"/>
    <w:basedOn w:val="a0"/>
    <w:rsid w:val="009851B8"/>
  </w:style>
  <w:style w:type="character" w:customStyle="1" w:styleId="ae">
    <w:name w:val="Текст Знак"/>
    <w:aliases w:val="Знак Знак,Текст Знак Знак Знак Знак Знак,Текст Знак Знак1 Знак Знак,Текст Знак Знак2 Знак,Текст Знак1 Знак Знак Знак,Текст Знак1 Знак1 Знак,Текст Знак2 Знак Знак,Текст Знак3 Знак"/>
    <w:basedOn w:val="a0"/>
    <w:link w:val="af"/>
    <w:uiPriority w:val="99"/>
    <w:semiHidden/>
    <w:qFormat/>
    <w:locked/>
    <w:rsid w:val="00090756"/>
    <w:rPr>
      <w:rFonts w:ascii="Calibri" w:eastAsia="Calibri" w:hAnsi="Calibri" w:cs="Times New Roman"/>
      <w:szCs w:val="21"/>
    </w:rPr>
  </w:style>
  <w:style w:type="paragraph" w:styleId="af">
    <w:name w:val="Plain Text"/>
    <w:aliases w:val="Знак,Текст Знак Знак Знак Знак,Текст Знак Знак1 Знак,Текст Знак Знак2,Текст Знак1 Знак Знак,Текст Знак1 Знак1,Текст Знак2 Знак,Текст Знак3"/>
    <w:basedOn w:val="a"/>
    <w:link w:val="ae"/>
    <w:uiPriority w:val="99"/>
    <w:semiHidden/>
    <w:unhideWhenUsed/>
    <w:qFormat/>
    <w:rsid w:val="0009075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13">
    <w:name w:val="Текст Знак1"/>
    <w:basedOn w:val="a0"/>
    <w:uiPriority w:val="99"/>
    <w:semiHidden/>
    <w:rsid w:val="00090756"/>
    <w:rPr>
      <w:rFonts w:ascii="Consolas" w:hAnsi="Consolas"/>
      <w:sz w:val="21"/>
      <w:szCs w:val="21"/>
    </w:rPr>
  </w:style>
  <w:style w:type="character" w:customStyle="1" w:styleId="01">
    <w:name w:val="01_Заголовок документа Знак"/>
    <w:link w:val="010"/>
    <w:locked/>
    <w:rsid w:val="00090756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010">
    <w:name w:val="01_Заголовок документа"/>
    <w:basedOn w:val="1"/>
    <w:link w:val="01"/>
    <w:qFormat/>
    <w:rsid w:val="00090756"/>
    <w:pPr>
      <w:keepLines w:val="0"/>
      <w:spacing w:before="0" w:line="360" w:lineRule="auto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table" w:customStyle="1" w:styleId="TableNormal2">
    <w:name w:val="Table Normal2"/>
    <w:uiPriority w:val="2"/>
    <w:semiHidden/>
    <w:qFormat/>
    <w:rsid w:val="001F28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1F28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54246-4F30-4E10-B728-51A5EF1E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6110</dc:creator>
  <cp:keywords/>
  <dc:description/>
  <cp:lastModifiedBy>Басова Ксения Алексеевна</cp:lastModifiedBy>
  <cp:revision>3</cp:revision>
  <cp:lastPrinted>2026-08-07T07:26:00Z</cp:lastPrinted>
  <dcterms:created xsi:type="dcterms:W3CDTF">2026-08-07T10:05:00Z</dcterms:created>
  <dcterms:modified xsi:type="dcterms:W3CDTF">2026-08-14T12:33:00Z</dcterms:modified>
</cp:coreProperties>
</file>