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6C4F0" w14:textId="77777777" w:rsidR="005219AA" w:rsidRPr="005219AA" w:rsidRDefault="009064D4" w:rsidP="00FC74A4">
      <w:pPr>
        <w:widowControl w:val="0"/>
        <w:autoSpaceDE w:val="0"/>
        <w:autoSpaceDN w:val="0"/>
        <w:adjustRightInd w:val="0"/>
        <w:spacing w:before="0" w:beforeAutospacing="0" w:after="0" w:afterAutospacing="0" w:line="245" w:lineRule="auto"/>
        <w:jc w:val="center"/>
        <w:rPr>
          <w:b/>
          <w:lang w:val="ru-RU" w:eastAsia="ru-RU"/>
        </w:rPr>
      </w:pPr>
      <w:proofErr w:type="gramStart"/>
      <w:r>
        <w:rPr>
          <w:b/>
          <w:lang w:val="ru-RU" w:eastAsia="ru-RU"/>
        </w:rPr>
        <w:t>К</w:t>
      </w:r>
      <w:r w:rsidR="005219AA" w:rsidRPr="00E408FA">
        <w:rPr>
          <w:b/>
          <w:lang w:val="ru-RU" w:eastAsia="ru-RU"/>
        </w:rPr>
        <w:t>ОНТРАКТ  №</w:t>
      </w:r>
      <w:proofErr w:type="gramEnd"/>
      <w:r w:rsidR="005219AA" w:rsidRPr="00E408FA">
        <w:rPr>
          <w:b/>
          <w:lang w:val="ru-RU" w:eastAsia="ru-RU"/>
        </w:rPr>
        <w:t xml:space="preserve">  </w:t>
      </w:r>
      <w:r w:rsidR="00F72515">
        <w:rPr>
          <w:b/>
          <w:lang w:val="ru-RU" w:eastAsia="ru-RU"/>
        </w:rPr>
        <w:t>___</w:t>
      </w:r>
    </w:p>
    <w:p w14:paraId="159DF8E4" w14:textId="77777777" w:rsidR="005219AA" w:rsidRPr="005219AA" w:rsidRDefault="005219AA" w:rsidP="00FC74A4">
      <w:pPr>
        <w:widowControl w:val="0"/>
        <w:tabs>
          <w:tab w:val="left" w:pos="1276"/>
        </w:tabs>
        <w:autoSpaceDE w:val="0"/>
        <w:autoSpaceDN w:val="0"/>
        <w:adjustRightInd w:val="0"/>
        <w:spacing w:before="0" w:beforeAutospacing="0" w:after="0" w:afterAutospacing="0" w:line="245" w:lineRule="auto"/>
        <w:jc w:val="both"/>
        <w:rPr>
          <w:lang w:val="ru-RU" w:eastAsia="ru-RU"/>
        </w:rPr>
      </w:pPr>
      <w:r w:rsidRPr="005219AA">
        <w:rPr>
          <w:lang w:val="ru-RU" w:eastAsia="ru-RU"/>
        </w:rPr>
        <w:t xml:space="preserve">   </w:t>
      </w:r>
    </w:p>
    <w:p w14:paraId="6862042A" w14:textId="77777777" w:rsidR="005219AA" w:rsidRPr="005219AA" w:rsidRDefault="005219AA" w:rsidP="00FC74A4">
      <w:pPr>
        <w:widowControl w:val="0"/>
        <w:tabs>
          <w:tab w:val="left" w:pos="1276"/>
        </w:tabs>
        <w:autoSpaceDE w:val="0"/>
        <w:autoSpaceDN w:val="0"/>
        <w:adjustRightInd w:val="0"/>
        <w:spacing w:before="0" w:beforeAutospacing="0" w:after="0" w:afterAutospacing="0" w:line="245" w:lineRule="auto"/>
        <w:jc w:val="both"/>
        <w:rPr>
          <w:lang w:val="ru-RU" w:eastAsia="ru-RU"/>
        </w:rPr>
      </w:pPr>
      <w:r w:rsidRPr="005219AA">
        <w:rPr>
          <w:lang w:val="ru-RU" w:eastAsia="ru-RU"/>
        </w:rPr>
        <w:t xml:space="preserve"> г. Кемерово                                                </w:t>
      </w:r>
      <w:r w:rsidR="00584EB5">
        <w:rPr>
          <w:lang w:val="ru-RU" w:eastAsia="ru-RU"/>
        </w:rPr>
        <w:t xml:space="preserve">                      </w:t>
      </w:r>
      <w:r w:rsidR="00C37D1D">
        <w:rPr>
          <w:lang w:val="ru-RU" w:eastAsia="ru-RU"/>
        </w:rPr>
        <w:t xml:space="preserve">               </w:t>
      </w:r>
      <w:r w:rsidR="00C25628">
        <w:rPr>
          <w:lang w:val="ru-RU" w:eastAsia="ru-RU"/>
        </w:rPr>
        <w:t xml:space="preserve">      </w:t>
      </w:r>
      <w:r w:rsidR="00C37D1D">
        <w:rPr>
          <w:lang w:val="ru-RU" w:eastAsia="ru-RU"/>
        </w:rPr>
        <w:t xml:space="preserve">       </w:t>
      </w:r>
      <w:r w:rsidR="005638CF">
        <w:rPr>
          <w:lang w:val="ru-RU" w:eastAsia="ru-RU"/>
        </w:rPr>
        <w:t xml:space="preserve">              "</w:t>
      </w:r>
      <w:r w:rsidR="00F72515">
        <w:rPr>
          <w:lang w:val="ru-RU" w:eastAsia="ru-RU"/>
        </w:rPr>
        <w:t>___</w:t>
      </w:r>
      <w:proofErr w:type="gramStart"/>
      <w:r w:rsidRPr="005219AA">
        <w:rPr>
          <w:lang w:val="ru-RU" w:eastAsia="ru-RU"/>
        </w:rPr>
        <w:t xml:space="preserve">"  </w:t>
      </w:r>
      <w:r w:rsidR="00F72515">
        <w:rPr>
          <w:lang w:val="ru-RU" w:eastAsia="ru-RU"/>
        </w:rPr>
        <w:t>_</w:t>
      </w:r>
      <w:proofErr w:type="gramEnd"/>
      <w:r w:rsidR="00F72515">
        <w:rPr>
          <w:lang w:val="ru-RU" w:eastAsia="ru-RU"/>
        </w:rPr>
        <w:t>_________</w:t>
      </w:r>
      <w:r w:rsidR="009064D4">
        <w:rPr>
          <w:lang w:val="ru-RU" w:eastAsia="ru-RU"/>
        </w:rPr>
        <w:t xml:space="preserve"> 202</w:t>
      </w:r>
      <w:r w:rsidR="0028189D">
        <w:rPr>
          <w:lang w:val="ru-RU" w:eastAsia="ru-RU"/>
        </w:rPr>
        <w:t>6</w:t>
      </w:r>
      <w:r w:rsidRPr="005219AA">
        <w:rPr>
          <w:lang w:val="ru-RU" w:eastAsia="ru-RU"/>
        </w:rPr>
        <w:t xml:space="preserve"> г.</w:t>
      </w:r>
    </w:p>
    <w:p w14:paraId="1346A816" w14:textId="77777777" w:rsidR="005219AA" w:rsidRPr="005219AA" w:rsidRDefault="005219AA" w:rsidP="00FC74A4">
      <w:pPr>
        <w:widowControl w:val="0"/>
        <w:tabs>
          <w:tab w:val="left" w:pos="1276"/>
        </w:tabs>
        <w:autoSpaceDE w:val="0"/>
        <w:autoSpaceDN w:val="0"/>
        <w:adjustRightInd w:val="0"/>
        <w:spacing w:before="0" w:beforeAutospacing="0" w:after="0" w:afterAutospacing="0" w:line="245" w:lineRule="auto"/>
        <w:jc w:val="both"/>
        <w:rPr>
          <w:lang w:val="ru-RU" w:eastAsia="ru-RU"/>
        </w:rPr>
      </w:pPr>
      <w:r w:rsidRPr="005219AA">
        <w:rPr>
          <w:lang w:val="ru-RU" w:eastAsia="ru-RU"/>
        </w:rPr>
        <w:t xml:space="preserve">  </w:t>
      </w:r>
    </w:p>
    <w:p w14:paraId="18AB0BE4" w14:textId="77777777" w:rsidR="005219AA" w:rsidRPr="005219AA" w:rsidRDefault="005219AA" w:rsidP="00FC74A4">
      <w:pPr>
        <w:widowControl w:val="0"/>
        <w:tabs>
          <w:tab w:val="left" w:pos="1276"/>
        </w:tabs>
        <w:autoSpaceDE w:val="0"/>
        <w:autoSpaceDN w:val="0"/>
        <w:adjustRightInd w:val="0"/>
        <w:spacing w:before="0" w:beforeAutospacing="0" w:after="0" w:afterAutospacing="0" w:line="245" w:lineRule="auto"/>
        <w:ind w:firstLine="709"/>
        <w:jc w:val="both"/>
        <w:rPr>
          <w:lang w:val="ru-RU" w:eastAsia="ru-RU"/>
        </w:rPr>
      </w:pPr>
      <w:r w:rsidRPr="005219AA">
        <w:rPr>
          <w:lang w:val="ru-RU" w:eastAsia="ru-RU"/>
        </w:rPr>
        <w:t xml:space="preserve"> </w:t>
      </w:r>
      <w:r w:rsidRPr="005219AA">
        <w:rPr>
          <w:b/>
          <w:lang w:val="ru-RU" w:eastAsia="ru-RU"/>
        </w:rPr>
        <w:t>Федеральное казенное учреждение здравоохранения «Медико-санитарная часть № 42 Федеральной службы исполнения наказаний» (ФКУЗ МСЧ-42 ФСИН России)</w:t>
      </w:r>
      <w:r w:rsidRPr="005219AA">
        <w:rPr>
          <w:lang w:val="ru-RU" w:eastAsia="ru-RU"/>
        </w:rPr>
        <w:t xml:space="preserve">, именуемое                       в дальнейшем "Заказчик", от имени Российской Федерации в целях обеспечения государственных нужд, в лице </w:t>
      </w:r>
      <w:r w:rsidR="0028189D">
        <w:rPr>
          <w:lang w:val="ru-RU" w:eastAsia="ru-RU"/>
        </w:rPr>
        <w:t>Врио начальника Поздняковой Елены Александровны</w:t>
      </w:r>
      <w:r w:rsidRPr="005219AA">
        <w:rPr>
          <w:lang w:val="ru-RU" w:eastAsia="ru-RU"/>
        </w:rPr>
        <w:t xml:space="preserve">, действующего на основании </w:t>
      </w:r>
      <w:r w:rsidR="0028189D">
        <w:rPr>
          <w:lang w:val="ru-RU" w:eastAsia="ru-RU"/>
        </w:rPr>
        <w:t>приказа ГУФСИН России по Кемеровской области – Кузбассу от 22.06.2026 № 116-к</w:t>
      </w:r>
      <w:r w:rsidRPr="005219AA">
        <w:rPr>
          <w:lang w:val="ru-RU" w:eastAsia="ru-RU"/>
        </w:rPr>
        <w:t xml:space="preserve">, с  одной  стороны  и  </w:t>
      </w:r>
      <w:r w:rsidR="00F72515">
        <w:rPr>
          <w:lang w:val="ru-RU" w:eastAsia="ru-RU"/>
        </w:rPr>
        <w:t>____________________</w:t>
      </w:r>
      <w:r w:rsidR="00D63BB8" w:rsidRPr="00D63BB8">
        <w:rPr>
          <w:lang w:val="ru-RU" w:eastAsia="ru-RU"/>
        </w:rPr>
        <w:t xml:space="preserve">, </w:t>
      </w:r>
      <w:r w:rsidR="00D63BB8">
        <w:rPr>
          <w:lang w:val="ru-RU" w:eastAsia="ru-RU"/>
        </w:rPr>
        <w:t xml:space="preserve">именуемое в дальнейшем Поставщик, </w:t>
      </w:r>
      <w:r w:rsidR="00D63BB8" w:rsidRPr="00D63BB8">
        <w:rPr>
          <w:lang w:val="ru-RU" w:eastAsia="ru-RU"/>
        </w:rPr>
        <w:t xml:space="preserve">в лице </w:t>
      </w:r>
      <w:r w:rsidR="00F72515">
        <w:rPr>
          <w:lang w:val="ru-RU" w:eastAsia="ru-RU"/>
        </w:rPr>
        <w:t>____________________</w:t>
      </w:r>
      <w:r w:rsidR="00D63BB8" w:rsidRPr="00D63BB8">
        <w:rPr>
          <w:lang w:val="ru-RU" w:eastAsia="ru-RU"/>
        </w:rPr>
        <w:t xml:space="preserve">, действующего на основании </w:t>
      </w:r>
      <w:r w:rsidR="00F72515">
        <w:rPr>
          <w:lang w:val="ru-RU" w:eastAsia="ru-RU"/>
        </w:rPr>
        <w:t>____________________</w:t>
      </w:r>
      <w:r w:rsidR="00D63BB8" w:rsidRPr="00D63BB8">
        <w:rPr>
          <w:lang w:val="ru-RU" w:eastAsia="ru-RU"/>
        </w:rPr>
        <w:t>, с другой стороны, совместно именуемые в дальнейшем «Стороны», в порядке в п. 4 ч. 1 ст.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(далее – Контракт) о нижеследующем:</w:t>
      </w:r>
      <w:r w:rsidRPr="005219AA">
        <w:rPr>
          <w:lang w:val="ru-RU" w:eastAsia="ru-RU"/>
        </w:rPr>
        <w:t xml:space="preserve">, здесь и далее именуемые "Стороны", в </w:t>
      </w:r>
      <w:r w:rsidRPr="00275065">
        <w:rPr>
          <w:lang w:val="ru-RU" w:eastAsia="ru-RU"/>
        </w:rPr>
        <w:t xml:space="preserve">порядке </w:t>
      </w:r>
      <w:r w:rsidR="009064D4" w:rsidRPr="009064D4">
        <w:rPr>
          <w:lang w:val="ru-RU" w:eastAsia="ru-RU"/>
        </w:rPr>
        <w:t xml:space="preserve">с п. 4 ч. 1 ст. 93 </w:t>
      </w:r>
      <w:r w:rsidRPr="00275065">
        <w:rPr>
          <w:lang w:val="ru-RU" w:eastAsia="ru-RU"/>
        </w:rPr>
        <w:t>Федерального</w:t>
      </w:r>
      <w:r w:rsidRPr="005219AA">
        <w:rPr>
          <w:lang w:val="ru-RU" w:eastAsia="ru-RU"/>
        </w:rPr>
        <w:t xml:space="preserve"> </w:t>
      </w:r>
      <w:r w:rsidRPr="006028EC">
        <w:rPr>
          <w:lang w:val="ru-RU" w:eastAsia="ru-RU"/>
        </w:rPr>
        <w:t xml:space="preserve">закона </w:t>
      </w:r>
      <w:hyperlink r:id="rId8" w:history="1">
        <w:r w:rsidRPr="006028EC">
          <w:rPr>
            <w:lang w:val="ru-RU" w:eastAsia="ru-RU"/>
          </w:rPr>
          <w:t>от 5 апреля 2013 г. N 44-ФЗ</w:t>
        </w:r>
      </w:hyperlink>
      <w:r w:rsidRPr="005219AA">
        <w:rPr>
          <w:lang w:val="ru-RU" w:eastAsia="ru-RU"/>
        </w:rPr>
        <w:t xml:space="preserve">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w:t>
      </w:r>
      <w:r w:rsidR="009064D4">
        <w:rPr>
          <w:lang w:val="ru-RU" w:eastAsia="ru-RU"/>
        </w:rPr>
        <w:t xml:space="preserve">), </w:t>
      </w:r>
      <w:r w:rsidRPr="005219AA">
        <w:rPr>
          <w:lang w:val="ru-RU" w:eastAsia="ru-RU"/>
        </w:rPr>
        <w:t xml:space="preserve">заключили   настоящий </w:t>
      </w:r>
      <w:r w:rsidR="009064D4">
        <w:rPr>
          <w:lang w:val="ru-RU" w:eastAsia="ru-RU"/>
        </w:rPr>
        <w:t>Контракт</w:t>
      </w:r>
      <w:r w:rsidRPr="005219AA">
        <w:rPr>
          <w:lang w:val="ru-RU" w:eastAsia="ru-RU"/>
        </w:rPr>
        <w:t xml:space="preserve"> о нижеследующем: </w:t>
      </w:r>
    </w:p>
    <w:p w14:paraId="74F3F0A2" w14:textId="77777777" w:rsidR="005219AA" w:rsidRPr="005219AA" w:rsidRDefault="005219AA" w:rsidP="00FC74A4">
      <w:pPr>
        <w:widowControl w:val="0"/>
        <w:tabs>
          <w:tab w:val="left" w:pos="1276"/>
        </w:tabs>
        <w:autoSpaceDE w:val="0"/>
        <w:autoSpaceDN w:val="0"/>
        <w:adjustRightInd w:val="0"/>
        <w:spacing w:before="0" w:beforeAutospacing="0" w:after="0" w:afterAutospacing="0" w:line="245" w:lineRule="auto"/>
        <w:jc w:val="both"/>
        <w:rPr>
          <w:lang w:val="ru-RU" w:eastAsia="ru-RU"/>
        </w:rPr>
      </w:pPr>
      <w:r w:rsidRPr="005219AA">
        <w:rPr>
          <w:lang w:val="ru-RU" w:eastAsia="ru-RU"/>
        </w:rPr>
        <w:t xml:space="preserve"> </w:t>
      </w:r>
    </w:p>
    <w:p w14:paraId="4D6369A4" w14:textId="77777777" w:rsidR="005219AA" w:rsidRPr="005219AA" w:rsidRDefault="005219AA" w:rsidP="00FC74A4">
      <w:pPr>
        <w:widowControl w:val="0"/>
        <w:tabs>
          <w:tab w:val="left" w:pos="1276"/>
        </w:tabs>
        <w:autoSpaceDE w:val="0"/>
        <w:autoSpaceDN w:val="0"/>
        <w:adjustRightInd w:val="0"/>
        <w:spacing w:before="0" w:beforeAutospacing="0" w:after="0" w:afterAutospacing="0" w:line="245" w:lineRule="auto"/>
        <w:jc w:val="center"/>
        <w:rPr>
          <w:b/>
          <w:lang w:val="ru-RU" w:eastAsia="ru-RU"/>
        </w:rPr>
      </w:pPr>
      <w:r w:rsidRPr="005219AA">
        <w:rPr>
          <w:b/>
          <w:lang w:val="ru-RU" w:eastAsia="ru-RU"/>
        </w:rPr>
        <w:t xml:space="preserve">1. ПРЕДМЕТ КОНТРАКТА  </w:t>
      </w:r>
    </w:p>
    <w:p w14:paraId="79D89CE7" w14:textId="77777777" w:rsidR="005219AA" w:rsidRPr="005219AA" w:rsidRDefault="005219AA" w:rsidP="00FC74A4">
      <w:pPr>
        <w:widowControl w:val="0"/>
        <w:tabs>
          <w:tab w:val="left" w:pos="-1276"/>
        </w:tabs>
        <w:autoSpaceDE w:val="0"/>
        <w:autoSpaceDN w:val="0"/>
        <w:adjustRightInd w:val="0"/>
        <w:spacing w:before="0" w:beforeAutospacing="0" w:after="0" w:afterAutospacing="0" w:line="245" w:lineRule="auto"/>
        <w:jc w:val="both"/>
        <w:rPr>
          <w:lang w:val="ru-RU" w:eastAsia="ru-RU"/>
        </w:rPr>
      </w:pPr>
      <w:r w:rsidRPr="005219AA">
        <w:rPr>
          <w:lang w:val="ru-RU" w:eastAsia="ru-RU"/>
        </w:rPr>
        <w:tab/>
        <w:t>1.1. В соответствии с Контрактом Поставщик обязуется в порядке и сроки, предусмотренные   Контрактом, о</w:t>
      </w:r>
      <w:r w:rsidR="000225EE">
        <w:rPr>
          <w:lang w:val="ru-RU" w:eastAsia="ru-RU"/>
        </w:rPr>
        <w:t>существить поставку</w:t>
      </w:r>
      <w:r w:rsidR="00F72515">
        <w:rPr>
          <w:lang w:val="ru-RU" w:eastAsia="ru-RU"/>
        </w:rPr>
        <w:t xml:space="preserve"> </w:t>
      </w:r>
      <w:r w:rsidR="0028189D">
        <w:rPr>
          <w:lang w:val="ru-RU" w:eastAsia="ru-RU"/>
        </w:rPr>
        <w:t xml:space="preserve">реактивов химических для обработки </w:t>
      </w:r>
      <w:proofErr w:type="spellStart"/>
      <w:r w:rsidR="0028189D">
        <w:rPr>
          <w:lang w:val="ru-RU" w:eastAsia="ru-RU"/>
        </w:rPr>
        <w:t>маммографической</w:t>
      </w:r>
      <w:proofErr w:type="spellEnd"/>
      <w:r w:rsidR="0028189D">
        <w:rPr>
          <w:lang w:val="ru-RU" w:eastAsia="ru-RU"/>
        </w:rPr>
        <w:t xml:space="preserve"> пленки</w:t>
      </w:r>
      <w:r w:rsidR="000225EE">
        <w:rPr>
          <w:lang w:val="ru-RU" w:eastAsia="ru-RU"/>
        </w:rPr>
        <w:t xml:space="preserve"> (ОКПД2:</w:t>
      </w:r>
      <w:r w:rsidR="00123F97">
        <w:rPr>
          <w:lang w:val="ru-RU" w:eastAsia="ru-RU"/>
        </w:rPr>
        <w:t xml:space="preserve"> </w:t>
      </w:r>
      <w:r w:rsidR="0028189D">
        <w:rPr>
          <w:lang w:val="ru-RU" w:eastAsia="ru-RU"/>
        </w:rPr>
        <w:t>26.60.11.130</w:t>
      </w:r>
      <w:r w:rsidR="00123F97">
        <w:rPr>
          <w:lang w:val="ru-RU" w:eastAsia="ru-RU"/>
        </w:rPr>
        <w:t>)</w:t>
      </w:r>
      <w:r w:rsidR="006028EC">
        <w:rPr>
          <w:lang w:val="ru-RU" w:eastAsia="ru-RU"/>
        </w:rPr>
        <w:t xml:space="preserve"> </w:t>
      </w:r>
      <w:r w:rsidR="009064D4">
        <w:rPr>
          <w:lang w:val="ru-RU" w:eastAsia="ru-RU"/>
        </w:rPr>
        <w:t xml:space="preserve">(далее МИ) </w:t>
      </w:r>
      <w:r w:rsidRPr="005219AA">
        <w:rPr>
          <w:lang w:val="ru-RU" w:eastAsia="ru-RU"/>
        </w:rPr>
        <w:t>в соответстви</w:t>
      </w:r>
      <w:r w:rsidR="006028EC">
        <w:rPr>
          <w:lang w:val="ru-RU" w:eastAsia="ru-RU"/>
        </w:rPr>
        <w:t xml:space="preserve">и со Спецификацией (приложение </w:t>
      </w:r>
      <w:r w:rsidRPr="005219AA">
        <w:rPr>
          <w:lang w:val="ru-RU" w:eastAsia="ru-RU"/>
        </w:rPr>
        <w:t>№ 1 к Контракту), а Заказчик обязуется в порядке и сроки, предусмотренные Контрактом,</w:t>
      </w:r>
      <w:r w:rsidR="000225EE">
        <w:rPr>
          <w:lang w:val="ru-RU" w:eastAsia="ru-RU"/>
        </w:rPr>
        <w:t xml:space="preserve"> принять и оплатить поставленные</w:t>
      </w:r>
      <w:r w:rsidRPr="005219AA">
        <w:rPr>
          <w:lang w:val="ru-RU" w:eastAsia="ru-RU"/>
        </w:rPr>
        <w:t xml:space="preserve"> </w:t>
      </w:r>
      <w:r w:rsidR="00F13A27">
        <w:rPr>
          <w:lang w:val="ru-RU" w:eastAsia="ru-RU"/>
        </w:rPr>
        <w:t>МИ</w:t>
      </w:r>
      <w:r w:rsidR="000225EE">
        <w:rPr>
          <w:lang w:val="ru-RU" w:eastAsia="ru-RU"/>
        </w:rPr>
        <w:t>.</w:t>
      </w:r>
    </w:p>
    <w:p w14:paraId="06085271" w14:textId="77777777" w:rsidR="005219AA" w:rsidRPr="005219AA" w:rsidRDefault="005219AA" w:rsidP="00FC74A4">
      <w:pPr>
        <w:widowControl w:val="0"/>
        <w:tabs>
          <w:tab w:val="left" w:pos="-1276"/>
        </w:tabs>
        <w:autoSpaceDE w:val="0"/>
        <w:autoSpaceDN w:val="0"/>
        <w:adjustRightInd w:val="0"/>
        <w:spacing w:before="0" w:beforeAutospacing="0" w:after="0" w:afterAutospacing="0" w:line="245" w:lineRule="auto"/>
        <w:jc w:val="both"/>
        <w:rPr>
          <w:lang w:val="ru-RU" w:eastAsia="ru-RU"/>
        </w:rPr>
      </w:pPr>
      <w:r w:rsidRPr="005219AA">
        <w:rPr>
          <w:lang w:val="ru-RU" w:eastAsia="ru-RU"/>
        </w:rPr>
        <w:tab/>
        <w:t xml:space="preserve">1.2. Номенклатура </w:t>
      </w:r>
      <w:r w:rsidR="00F13A27">
        <w:rPr>
          <w:lang w:val="ru-RU" w:eastAsia="ru-RU"/>
        </w:rPr>
        <w:t>МИ</w:t>
      </w:r>
      <w:r w:rsidR="00F74C82">
        <w:rPr>
          <w:lang w:val="ru-RU" w:eastAsia="ru-RU"/>
        </w:rPr>
        <w:t>, технические характеристики</w:t>
      </w:r>
      <w:r w:rsidR="000225EE">
        <w:rPr>
          <w:lang w:val="ru-RU" w:eastAsia="ru-RU"/>
        </w:rPr>
        <w:t xml:space="preserve"> и их количества</w:t>
      </w:r>
      <w:r w:rsidRPr="005219AA">
        <w:rPr>
          <w:lang w:val="ru-RU" w:eastAsia="ru-RU"/>
        </w:rPr>
        <w:t xml:space="preserve"> определяются Спецификацией (приложение № </w:t>
      </w:r>
      <w:r w:rsidR="00F74C82">
        <w:rPr>
          <w:lang w:val="ru-RU" w:eastAsia="ru-RU"/>
        </w:rPr>
        <w:t>1 к Контракту).</w:t>
      </w:r>
    </w:p>
    <w:p w14:paraId="084F6ABB" w14:textId="77777777" w:rsidR="005219AA" w:rsidRPr="005219AA" w:rsidRDefault="005219AA" w:rsidP="00FC74A4">
      <w:pPr>
        <w:widowControl w:val="0"/>
        <w:tabs>
          <w:tab w:val="left" w:pos="-1276"/>
        </w:tabs>
        <w:autoSpaceDE w:val="0"/>
        <w:autoSpaceDN w:val="0"/>
        <w:adjustRightInd w:val="0"/>
        <w:spacing w:before="0" w:beforeAutospacing="0" w:after="0" w:afterAutospacing="0" w:line="245" w:lineRule="auto"/>
        <w:jc w:val="both"/>
        <w:rPr>
          <w:lang w:val="ru-RU" w:eastAsia="ru-RU"/>
        </w:rPr>
      </w:pPr>
      <w:r w:rsidRPr="005219AA">
        <w:rPr>
          <w:lang w:val="ru-RU" w:eastAsia="ru-RU"/>
        </w:rPr>
        <w:tab/>
        <w:t xml:space="preserve">1.3. Поставка </w:t>
      </w:r>
      <w:r w:rsidR="00F13A27">
        <w:rPr>
          <w:lang w:val="ru-RU" w:eastAsia="ru-RU"/>
        </w:rPr>
        <w:t>МИ</w:t>
      </w:r>
      <w:r w:rsidRPr="005219AA">
        <w:rPr>
          <w:lang w:val="ru-RU" w:eastAsia="ru-RU"/>
        </w:rPr>
        <w:t xml:space="preserve"> осуществляется Поставщиком по адресу: </w:t>
      </w:r>
      <w:r w:rsidR="0028189D">
        <w:rPr>
          <w:lang w:val="ru-RU" w:eastAsia="ru-RU"/>
        </w:rPr>
        <w:t>филиал «Поликлиника №1» ФКУЗ МСЧ-42 ФСИН России, 650025, г. Кемерово, ул. Чкалова, 21</w:t>
      </w:r>
      <w:r w:rsidR="000225EE" w:rsidRPr="000225EE">
        <w:rPr>
          <w:lang w:val="ru-RU" w:eastAsia="ru-RU"/>
        </w:rPr>
        <w:t xml:space="preserve"> (далее – Место доставки).</w:t>
      </w:r>
    </w:p>
    <w:p w14:paraId="69BE4BD1" w14:textId="77777777" w:rsidR="00E408FA" w:rsidRDefault="005219AA" w:rsidP="00FC74A4">
      <w:pPr>
        <w:widowControl w:val="0"/>
        <w:tabs>
          <w:tab w:val="left" w:pos="-1276"/>
        </w:tabs>
        <w:autoSpaceDE w:val="0"/>
        <w:autoSpaceDN w:val="0"/>
        <w:adjustRightInd w:val="0"/>
        <w:spacing w:before="0" w:beforeAutospacing="0" w:after="0" w:afterAutospacing="0" w:line="245" w:lineRule="auto"/>
        <w:jc w:val="both"/>
        <w:rPr>
          <w:lang w:val="ru-RU" w:eastAsia="ru-RU"/>
        </w:rPr>
      </w:pPr>
      <w:r w:rsidRPr="005219AA">
        <w:rPr>
          <w:lang w:val="ru-RU" w:eastAsia="ru-RU"/>
        </w:rPr>
        <w:tab/>
        <w:t>1.4</w:t>
      </w:r>
      <w:r w:rsidR="00E408FA">
        <w:rPr>
          <w:lang w:val="ru-RU" w:eastAsia="ru-RU"/>
        </w:rPr>
        <w:t xml:space="preserve">. Идентификационный код закупки: </w:t>
      </w:r>
      <w:r w:rsidR="0028189D" w:rsidRPr="0028189D">
        <w:rPr>
          <w:lang w:val="ru-RU" w:eastAsia="ru-RU"/>
        </w:rPr>
        <w:t>261420500760742050100100250810000244</w:t>
      </w:r>
    </w:p>
    <w:p w14:paraId="446F807E" w14:textId="77777777" w:rsidR="005219AA" w:rsidRPr="005219AA" w:rsidRDefault="005219AA" w:rsidP="00FC74A4">
      <w:pPr>
        <w:widowControl w:val="0"/>
        <w:tabs>
          <w:tab w:val="left" w:pos="-1276"/>
        </w:tabs>
        <w:autoSpaceDE w:val="0"/>
        <w:autoSpaceDN w:val="0"/>
        <w:adjustRightInd w:val="0"/>
        <w:spacing w:before="0" w:beforeAutospacing="0" w:after="0" w:afterAutospacing="0" w:line="245" w:lineRule="auto"/>
        <w:jc w:val="both"/>
        <w:rPr>
          <w:lang w:val="ru-RU" w:eastAsia="ru-RU"/>
        </w:rPr>
      </w:pPr>
      <w:r w:rsidRPr="005219AA">
        <w:rPr>
          <w:lang w:val="ru-RU" w:eastAsia="ru-RU"/>
        </w:rPr>
        <w:t xml:space="preserve">  </w:t>
      </w:r>
    </w:p>
    <w:p w14:paraId="04A14D60" w14:textId="77777777" w:rsidR="005219AA" w:rsidRPr="005219AA" w:rsidRDefault="005219AA" w:rsidP="00FC74A4">
      <w:pPr>
        <w:widowControl w:val="0"/>
        <w:tabs>
          <w:tab w:val="left" w:pos="1276"/>
        </w:tabs>
        <w:autoSpaceDE w:val="0"/>
        <w:autoSpaceDN w:val="0"/>
        <w:adjustRightInd w:val="0"/>
        <w:spacing w:before="0" w:beforeAutospacing="0" w:after="0" w:afterAutospacing="0" w:line="245" w:lineRule="auto"/>
        <w:jc w:val="center"/>
        <w:rPr>
          <w:b/>
          <w:lang w:val="ru-RU" w:eastAsia="ru-RU"/>
        </w:rPr>
      </w:pPr>
      <w:r w:rsidRPr="005219AA">
        <w:rPr>
          <w:b/>
          <w:lang w:val="ru-RU" w:eastAsia="ru-RU"/>
        </w:rPr>
        <w:t>2. ЦЕНА КОНТРАКТА</w:t>
      </w:r>
    </w:p>
    <w:p w14:paraId="3B22090F" w14:textId="77777777" w:rsidR="005219AA" w:rsidRPr="00584EB5" w:rsidRDefault="005219AA" w:rsidP="00FC74A4">
      <w:pPr>
        <w:widowControl w:val="0"/>
        <w:tabs>
          <w:tab w:val="left" w:pos="1276"/>
        </w:tabs>
        <w:autoSpaceDE w:val="0"/>
        <w:autoSpaceDN w:val="0"/>
        <w:adjustRightInd w:val="0"/>
        <w:spacing w:before="0" w:beforeAutospacing="0" w:after="0" w:afterAutospacing="0" w:line="245" w:lineRule="auto"/>
        <w:ind w:firstLine="709"/>
        <w:jc w:val="both"/>
        <w:rPr>
          <w:lang w:val="ru-RU" w:eastAsia="ru-RU"/>
        </w:rPr>
      </w:pPr>
      <w:r w:rsidRPr="00584EB5">
        <w:rPr>
          <w:lang w:val="ru-RU" w:eastAsia="ru-RU"/>
        </w:rPr>
        <w:t>2.1.  Цена Контракта и валюта платежа устанавливаются в российских рублях.</w:t>
      </w:r>
    </w:p>
    <w:p w14:paraId="23C24C3C" w14:textId="77777777" w:rsidR="005219AA" w:rsidRPr="005219AA" w:rsidRDefault="005219AA" w:rsidP="00FC74A4">
      <w:pPr>
        <w:widowControl w:val="0"/>
        <w:tabs>
          <w:tab w:val="left" w:pos="709"/>
        </w:tabs>
        <w:autoSpaceDE w:val="0"/>
        <w:autoSpaceDN w:val="0"/>
        <w:adjustRightInd w:val="0"/>
        <w:spacing w:before="0" w:beforeAutospacing="0" w:after="0" w:afterAutospacing="0" w:line="245" w:lineRule="auto"/>
        <w:jc w:val="both"/>
        <w:rPr>
          <w:lang w:val="ru-RU" w:eastAsia="ru-RU"/>
        </w:rPr>
      </w:pPr>
      <w:r w:rsidRPr="00584EB5">
        <w:rPr>
          <w:lang w:val="ru-RU" w:eastAsia="ru-RU"/>
        </w:rPr>
        <w:t xml:space="preserve"> </w:t>
      </w:r>
      <w:r w:rsidRPr="00584EB5">
        <w:rPr>
          <w:lang w:val="ru-RU" w:eastAsia="ru-RU"/>
        </w:rPr>
        <w:tab/>
        <w:t xml:space="preserve">2.2.  Цена Контракта, составляет </w:t>
      </w:r>
      <w:r w:rsidR="00F72515">
        <w:rPr>
          <w:lang w:val="ru-RU" w:eastAsia="ru-RU"/>
        </w:rPr>
        <w:t xml:space="preserve">__________ </w:t>
      </w:r>
      <w:r w:rsidR="00D63BB8">
        <w:rPr>
          <w:lang w:val="ru-RU" w:eastAsia="ru-RU"/>
        </w:rPr>
        <w:t>(</w:t>
      </w:r>
      <w:r w:rsidR="00F72515">
        <w:rPr>
          <w:lang w:val="ru-RU" w:eastAsia="ru-RU"/>
        </w:rPr>
        <w:t>__________</w:t>
      </w:r>
      <w:r w:rsidR="00D63BB8">
        <w:rPr>
          <w:lang w:val="ru-RU" w:eastAsia="ru-RU"/>
        </w:rPr>
        <w:t>)</w:t>
      </w:r>
      <w:r w:rsidRPr="00584EB5">
        <w:rPr>
          <w:lang w:val="ru-RU" w:eastAsia="ru-RU"/>
        </w:rPr>
        <w:t xml:space="preserve"> рублей </w:t>
      </w:r>
      <w:r w:rsidR="00F72515">
        <w:rPr>
          <w:lang w:val="ru-RU" w:eastAsia="ru-RU"/>
        </w:rPr>
        <w:t>___</w:t>
      </w:r>
      <w:r w:rsidR="00F13A27">
        <w:rPr>
          <w:lang w:val="ru-RU" w:eastAsia="ru-RU"/>
        </w:rPr>
        <w:t xml:space="preserve"> копеек, </w:t>
      </w:r>
      <w:r w:rsidR="00364DE9" w:rsidRPr="00CD6E80">
        <w:rPr>
          <w:lang w:val="ru-RU" w:eastAsia="ru-RU"/>
        </w:rPr>
        <w:t>в том числе</w:t>
      </w:r>
      <w:r w:rsidR="00364DE9">
        <w:rPr>
          <w:lang w:val="ru-RU" w:eastAsia="ru-RU"/>
        </w:rPr>
        <w:t xml:space="preserve"> </w:t>
      </w:r>
      <w:r w:rsidR="00F13A27">
        <w:rPr>
          <w:lang w:val="ru-RU" w:eastAsia="ru-RU"/>
        </w:rPr>
        <w:t>НДС</w:t>
      </w:r>
      <w:r w:rsidR="00F72515">
        <w:rPr>
          <w:lang w:val="ru-RU" w:eastAsia="ru-RU"/>
        </w:rPr>
        <w:t xml:space="preserve"> ___ (если предусмотрен)</w:t>
      </w:r>
      <w:r w:rsidR="00D63BB8">
        <w:rPr>
          <w:lang w:val="ru-RU" w:eastAsia="ru-RU"/>
        </w:rPr>
        <w:t xml:space="preserve">. </w:t>
      </w:r>
      <w:r w:rsidRPr="005219AA">
        <w:rPr>
          <w:lang w:val="ru-RU" w:eastAsia="ru-RU"/>
        </w:rPr>
        <w:t xml:space="preserve">В случае если контракт будет заключен с физическим лицом, за исключением индивидуального предпринимателя или лица, занимающегося </w:t>
      </w:r>
      <w:proofErr w:type="gramStart"/>
      <w:r w:rsidRPr="005219AA">
        <w:rPr>
          <w:lang w:val="ru-RU" w:eastAsia="ru-RU"/>
        </w:rPr>
        <w:t>частной</w:t>
      </w:r>
      <w:r w:rsidR="0028189D">
        <w:rPr>
          <w:lang w:val="ru-RU" w:eastAsia="ru-RU"/>
        </w:rPr>
        <w:t xml:space="preserve"> </w:t>
      </w:r>
      <w:r w:rsidRPr="005219AA">
        <w:rPr>
          <w:lang w:val="ru-RU" w:eastAsia="ru-RU"/>
        </w:rPr>
        <w:t>практикой</w:t>
      </w:r>
      <w:proofErr w:type="gramEnd"/>
      <w:r w:rsidRPr="005219AA">
        <w:rPr>
          <w:lang w:val="ru-RU" w:eastAsia="ru-RU"/>
        </w:rPr>
        <w:t xml:space="preserve"> сумма, подлежащая уплате такому физическому лицу, уменьшается на размер налоговых платежей</w:t>
      </w:r>
      <w:r w:rsidR="00123F97">
        <w:rPr>
          <w:lang w:val="ru-RU" w:eastAsia="ru-RU"/>
        </w:rPr>
        <w:t>, связанных с оплатой Контракта</w:t>
      </w:r>
      <w:r w:rsidRPr="005219AA">
        <w:rPr>
          <w:lang w:val="ru-RU" w:eastAsia="ru-RU"/>
        </w:rPr>
        <w:t>.</w:t>
      </w:r>
    </w:p>
    <w:p w14:paraId="6FF34DB8" w14:textId="77777777" w:rsidR="005219AA" w:rsidRPr="005219AA" w:rsidRDefault="005219AA" w:rsidP="00FC74A4">
      <w:pPr>
        <w:widowControl w:val="0"/>
        <w:autoSpaceDE w:val="0"/>
        <w:autoSpaceDN w:val="0"/>
        <w:adjustRightInd w:val="0"/>
        <w:spacing w:before="0" w:beforeAutospacing="0" w:after="0" w:afterAutospacing="0" w:line="245" w:lineRule="auto"/>
        <w:jc w:val="both"/>
        <w:rPr>
          <w:lang w:val="ru-RU" w:eastAsia="ru-RU"/>
        </w:rPr>
      </w:pPr>
      <w:r w:rsidRPr="005219AA">
        <w:rPr>
          <w:lang w:val="ru-RU" w:eastAsia="ru-RU"/>
        </w:rPr>
        <w:tab/>
        <w:t xml:space="preserve">2.3.  Цена Контракта включает в себя стоимость </w:t>
      </w:r>
      <w:r w:rsidR="00F13A27">
        <w:rPr>
          <w:lang w:val="ru-RU" w:eastAsia="ru-RU"/>
        </w:rPr>
        <w:t>МИ</w:t>
      </w:r>
      <w:r w:rsidRPr="005219AA">
        <w:rPr>
          <w:lang w:val="ru-RU" w:eastAsia="ru-RU"/>
        </w:rPr>
        <w:t>,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63F98753" w14:textId="77777777" w:rsidR="005219AA" w:rsidRPr="005219AA" w:rsidRDefault="005219AA" w:rsidP="00FC74A4">
      <w:pPr>
        <w:widowControl w:val="0"/>
        <w:tabs>
          <w:tab w:val="left" w:pos="709"/>
        </w:tabs>
        <w:autoSpaceDE w:val="0"/>
        <w:autoSpaceDN w:val="0"/>
        <w:adjustRightInd w:val="0"/>
        <w:spacing w:before="0" w:beforeAutospacing="0" w:after="0" w:afterAutospacing="0" w:line="245" w:lineRule="auto"/>
        <w:jc w:val="both"/>
        <w:rPr>
          <w:lang w:val="ru-RU" w:eastAsia="ru-RU"/>
        </w:rPr>
      </w:pPr>
      <w:r w:rsidRPr="005219AA">
        <w:rPr>
          <w:lang w:val="ru-RU" w:eastAsia="ru-RU"/>
        </w:rPr>
        <w:tab/>
        <w:t>2.4. Цена Контракта является твердой и определяется на весь срок его исполнения, за исключением случаев, предусмотренны</w:t>
      </w:r>
      <w:r w:rsidR="00F13A27">
        <w:rPr>
          <w:lang w:val="ru-RU" w:eastAsia="ru-RU"/>
        </w:rPr>
        <w:t>х пунктами 2.5 и 2.6 Контракта.</w:t>
      </w:r>
    </w:p>
    <w:p w14:paraId="76C9622D" w14:textId="77777777" w:rsidR="005219AA" w:rsidRPr="005219AA" w:rsidRDefault="00F13A27" w:rsidP="00FC74A4">
      <w:pPr>
        <w:widowControl w:val="0"/>
        <w:tabs>
          <w:tab w:val="left" w:pos="709"/>
        </w:tabs>
        <w:autoSpaceDE w:val="0"/>
        <w:autoSpaceDN w:val="0"/>
        <w:adjustRightInd w:val="0"/>
        <w:spacing w:before="0" w:beforeAutospacing="0" w:after="0" w:afterAutospacing="0" w:line="245" w:lineRule="auto"/>
        <w:jc w:val="both"/>
        <w:rPr>
          <w:lang w:val="ru-RU" w:eastAsia="ru-RU"/>
        </w:rPr>
      </w:pPr>
      <w:r>
        <w:rPr>
          <w:lang w:val="ru-RU" w:eastAsia="ru-RU"/>
        </w:rPr>
        <w:tab/>
        <w:t>2.5</w:t>
      </w:r>
      <w:r w:rsidR="005219AA" w:rsidRPr="005219AA">
        <w:rPr>
          <w:lang w:val="ru-RU" w:eastAsia="ru-RU"/>
        </w:rPr>
        <w:t xml:space="preserve">. По соглашению Сторон цена Контракта может быть снижена без изменения предусмотренного Контрактом количества </w:t>
      </w:r>
      <w:r>
        <w:rPr>
          <w:lang w:val="ru-RU" w:eastAsia="ru-RU"/>
        </w:rPr>
        <w:t>МИ</w:t>
      </w:r>
      <w:r w:rsidR="005219AA" w:rsidRPr="005219AA">
        <w:rPr>
          <w:lang w:val="ru-RU" w:eastAsia="ru-RU"/>
        </w:rPr>
        <w:t xml:space="preserve"> и иных условий Контракта.</w:t>
      </w:r>
    </w:p>
    <w:p w14:paraId="26C84F30" w14:textId="77777777" w:rsidR="00FC74A4" w:rsidRDefault="00F13A27" w:rsidP="00FC74A4">
      <w:pPr>
        <w:widowControl w:val="0"/>
        <w:tabs>
          <w:tab w:val="left" w:pos="709"/>
        </w:tabs>
        <w:autoSpaceDE w:val="0"/>
        <w:autoSpaceDN w:val="0"/>
        <w:adjustRightInd w:val="0"/>
        <w:spacing w:before="0" w:beforeAutospacing="0" w:after="0" w:afterAutospacing="0" w:line="245" w:lineRule="auto"/>
        <w:jc w:val="both"/>
        <w:rPr>
          <w:lang w:val="ru-RU" w:eastAsia="ru-RU"/>
        </w:rPr>
      </w:pPr>
      <w:r>
        <w:rPr>
          <w:lang w:val="ru-RU" w:eastAsia="ru-RU"/>
        </w:rPr>
        <w:tab/>
        <w:t>2.6</w:t>
      </w:r>
      <w:r w:rsidR="005219AA" w:rsidRPr="005219AA">
        <w:rPr>
          <w:lang w:val="ru-RU" w:eastAsia="ru-RU"/>
        </w:rPr>
        <w:t xml:space="preserve">. Изменение существенных условий Контракта при его исполнении допускается в случаях, предусмотренных </w:t>
      </w:r>
      <w:hyperlink r:id="rId9" w:history="1">
        <w:r w:rsidR="005219AA" w:rsidRPr="005219AA">
          <w:rPr>
            <w:lang w:val="ru-RU" w:eastAsia="ru-RU"/>
          </w:rPr>
          <w:t>пунктом 6</w:t>
        </w:r>
      </w:hyperlink>
      <w:r w:rsidR="005219AA" w:rsidRPr="005219AA">
        <w:rPr>
          <w:lang w:val="ru-RU" w:eastAsia="ru-RU"/>
        </w:rPr>
        <w:t xml:space="preserve">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w:t>
      </w:r>
      <w:r>
        <w:rPr>
          <w:lang w:val="ru-RU" w:eastAsia="ru-RU"/>
        </w:rPr>
        <w:t>МИ</w:t>
      </w:r>
      <w:r w:rsidR="000225EE">
        <w:rPr>
          <w:lang w:val="ru-RU" w:eastAsia="ru-RU"/>
        </w:rPr>
        <w:t>,</w:t>
      </w:r>
      <w:r w:rsidR="005219AA" w:rsidRPr="005219AA">
        <w:rPr>
          <w:lang w:val="ru-RU" w:eastAsia="ru-RU"/>
        </w:rPr>
        <w:t xml:space="preserve"> предусмотренных Контрактом.</w:t>
      </w:r>
    </w:p>
    <w:p w14:paraId="6D929B35" w14:textId="77777777" w:rsidR="005219AA" w:rsidRPr="00FC74A4" w:rsidRDefault="005219AA" w:rsidP="00FC74A4">
      <w:pPr>
        <w:widowControl w:val="0"/>
        <w:tabs>
          <w:tab w:val="left" w:pos="709"/>
        </w:tabs>
        <w:autoSpaceDE w:val="0"/>
        <w:autoSpaceDN w:val="0"/>
        <w:adjustRightInd w:val="0"/>
        <w:spacing w:before="0" w:beforeAutospacing="0" w:after="0" w:afterAutospacing="0" w:line="245" w:lineRule="auto"/>
        <w:jc w:val="center"/>
        <w:rPr>
          <w:lang w:val="ru-RU" w:eastAsia="ru-RU"/>
        </w:rPr>
      </w:pPr>
      <w:r w:rsidRPr="005219AA">
        <w:rPr>
          <w:b/>
          <w:lang w:val="ru-RU" w:eastAsia="ru-RU"/>
        </w:rPr>
        <w:lastRenderedPageBreak/>
        <w:t>3. ВЗАИМОДЕЙСТВИЕ СТОРОН</w:t>
      </w:r>
    </w:p>
    <w:p w14:paraId="2C5937FE" w14:textId="77777777" w:rsidR="005219AA" w:rsidRPr="005219AA" w:rsidRDefault="005219AA" w:rsidP="00FC74A4">
      <w:pPr>
        <w:widowControl w:val="0"/>
        <w:tabs>
          <w:tab w:val="left" w:pos="1276"/>
        </w:tabs>
        <w:autoSpaceDE w:val="0"/>
        <w:autoSpaceDN w:val="0"/>
        <w:adjustRightInd w:val="0"/>
        <w:spacing w:before="0" w:beforeAutospacing="0" w:after="0" w:afterAutospacing="0" w:line="245" w:lineRule="auto"/>
        <w:ind w:firstLine="709"/>
        <w:jc w:val="both"/>
        <w:rPr>
          <w:lang w:val="ru-RU" w:eastAsia="ru-RU"/>
        </w:rPr>
      </w:pPr>
      <w:r w:rsidRPr="005219AA">
        <w:rPr>
          <w:lang w:val="ru-RU" w:eastAsia="ru-RU"/>
        </w:rPr>
        <w:t>3.1. Поставщик обязан:</w:t>
      </w:r>
    </w:p>
    <w:p w14:paraId="75C5C8F0" w14:textId="77777777" w:rsidR="005219AA" w:rsidRPr="005219AA" w:rsidRDefault="005219AA" w:rsidP="00FC74A4">
      <w:pPr>
        <w:widowControl w:val="0"/>
        <w:tabs>
          <w:tab w:val="left" w:pos="709"/>
        </w:tabs>
        <w:autoSpaceDE w:val="0"/>
        <w:autoSpaceDN w:val="0"/>
        <w:adjustRightInd w:val="0"/>
        <w:spacing w:before="0" w:beforeAutospacing="0" w:after="0" w:afterAutospacing="0" w:line="245" w:lineRule="auto"/>
        <w:jc w:val="both"/>
        <w:rPr>
          <w:lang w:val="ru-RU" w:eastAsia="ru-RU"/>
        </w:rPr>
      </w:pPr>
      <w:r w:rsidRPr="005219AA">
        <w:rPr>
          <w:lang w:val="ru-RU" w:eastAsia="ru-RU"/>
        </w:rPr>
        <w:t xml:space="preserve"> </w:t>
      </w:r>
      <w:r w:rsidRPr="005219AA">
        <w:rPr>
          <w:lang w:val="ru-RU" w:eastAsia="ru-RU"/>
        </w:rPr>
        <w:tab/>
        <w:t xml:space="preserve">3.1.1. поставить </w:t>
      </w:r>
      <w:r w:rsidR="00F13A27">
        <w:rPr>
          <w:lang w:val="ru-RU" w:eastAsia="ru-RU"/>
        </w:rPr>
        <w:t>МИ</w:t>
      </w:r>
      <w:r w:rsidRPr="005219AA">
        <w:rPr>
          <w:lang w:val="ru-RU" w:eastAsia="ru-RU"/>
        </w:rPr>
        <w:t xml:space="preserve"> в строгом соответствии с условиями Контракта в полном объеме, надлежащего ка</w:t>
      </w:r>
      <w:r w:rsidR="000225EE">
        <w:rPr>
          <w:lang w:val="ru-RU" w:eastAsia="ru-RU"/>
        </w:rPr>
        <w:t>чества и в установленные сроки;</w:t>
      </w:r>
    </w:p>
    <w:p w14:paraId="3FBA8BD5" w14:textId="77777777" w:rsidR="005219AA" w:rsidRPr="005219AA" w:rsidRDefault="005219AA" w:rsidP="00FC74A4">
      <w:pPr>
        <w:widowControl w:val="0"/>
        <w:tabs>
          <w:tab w:val="left" w:pos="709"/>
        </w:tabs>
        <w:autoSpaceDE w:val="0"/>
        <w:autoSpaceDN w:val="0"/>
        <w:adjustRightInd w:val="0"/>
        <w:spacing w:before="0" w:beforeAutospacing="0" w:after="0" w:afterAutospacing="0" w:line="245" w:lineRule="auto"/>
        <w:jc w:val="both"/>
        <w:rPr>
          <w:lang w:val="ru-RU" w:eastAsia="ru-RU"/>
        </w:rPr>
      </w:pPr>
      <w:r w:rsidRPr="005219AA">
        <w:rPr>
          <w:lang w:val="ru-RU" w:eastAsia="ru-RU"/>
        </w:rPr>
        <w:tab/>
      </w:r>
      <w:r w:rsidR="000225EE">
        <w:rPr>
          <w:lang w:val="ru-RU" w:eastAsia="ru-RU"/>
        </w:rPr>
        <w:tab/>
        <w:t>3.1.2</w:t>
      </w:r>
      <w:r w:rsidRPr="005219AA">
        <w:rPr>
          <w:lang w:val="ru-RU" w:eastAsia="ru-RU"/>
        </w:rPr>
        <w:t>. обесп</w:t>
      </w:r>
      <w:r w:rsidR="000225EE">
        <w:rPr>
          <w:lang w:val="ru-RU" w:eastAsia="ru-RU"/>
        </w:rPr>
        <w:t>ечить соответствие поставляемых</w:t>
      </w:r>
      <w:r w:rsidRPr="005219AA">
        <w:rPr>
          <w:lang w:val="ru-RU" w:eastAsia="ru-RU"/>
        </w:rPr>
        <w:t xml:space="preserve"> </w:t>
      </w:r>
      <w:r w:rsidR="00F13A27">
        <w:rPr>
          <w:lang w:val="ru-RU" w:eastAsia="ru-RU"/>
        </w:rPr>
        <w:t>МИ</w:t>
      </w:r>
      <w:r w:rsidRPr="005219AA">
        <w:rPr>
          <w:lang w:val="ru-RU" w:eastAsia="ru-RU"/>
        </w:rPr>
        <w:t xml:space="preserve"> требованиям качества, безопасности в соответствия с законодательством Российской Федерации;</w:t>
      </w:r>
    </w:p>
    <w:p w14:paraId="729352E7" w14:textId="77777777" w:rsidR="005219AA" w:rsidRPr="005219AA" w:rsidRDefault="005219AA" w:rsidP="00FC74A4">
      <w:pPr>
        <w:widowControl w:val="0"/>
        <w:tabs>
          <w:tab w:val="left" w:pos="709"/>
        </w:tabs>
        <w:autoSpaceDE w:val="0"/>
        <w:autoSpaceDN w:val="0"/>
        <w:adjustRightInd w:val="0"/>
        <w:spacing w:before="0" w:beforeAutospacing="0" w:after="0" w:afterAutospacing="0" w:line="245" w:lineRule="auto"/>
        <w:jc w:val="both"/>
        <w:rPr>
          <w:lang w:val="ru-RU" w:eastAsia="ru-RU"/>
        </w:rPr>
      </w:pPr>
      <w:r w:rsidRPr="005219AA">
        <w:rPr>
          <w:lang w:val="ru-RU" w:eastAsia="ru-RU"/>
        </w:rPr>
        <w:t xml:space="preserve"> </w:t>
      </w:r>
      <w:r w:rsidRPr="005219AA">
        <w:rPr>
          <w:lang w:val="ru-RU" w:eastAsia="ru-RU"/>
        </w:rPr>
        <w:tab/>
        <w:t>3</w:t>
      </w:r>
      <w:r w:rsidR="000225EE">
        <w:rPr>
          <w:lang w:val="ru-RU" w:eastAsia="ru-RU"/>
        </w:rPr>
        <w:t>.1.3</w:t>
      </w:r>
      <w:r w:rsidRPr="005219AA">
        <w:rPr>
          <w:lang w:val="ru-RU" w:eastAsia="ru-RU"/>
        </w:rPr>
        <w:t>.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14:paraId="18E050AC" w14:textId="77777777" w:rsidR="005219AA" w:rsidRPr="005219AA" w:rsidRDefault="000225EE" w:rsidP="00FC74A4">
      <w:pPr>
        <w:widowControl w:val="0"/>
        <w:tabs>
          <w:tab w:val="left" w:pos="709"/>
        </w:tabs>
        <w:autoSpaceDE w:val="0"/>
        <w:autoSpaceDN w:val="0"/>
        <w:adjustRightInd w:val="0"/>
        <w:spacing w:before="0" w:beforeAutospacing="0" w:after="0" w:afterAutospacing="0" w:line="245" w:lineRule="auto"/>
        <w:jc w:val="both"/>
        <w:rPr>
          <w:lang w:val="ru-RU" w:eastAsia="ru-RU"/>
        </w:rPr>
      </w:pPr>
      <w:r>
        <w:rPr>
          <w:lang w:val="ru-RU" w:eastAsia="ru-RU"/>
        </w:rPr>
        <w:t xml:space="preserve"> </w:t>
      </w:r>
      <w:r>
        <w:rPr>
          <w:lang w:val="ru-RU" w:eastAsia="ru-RU"/>
        </w:rPr>
        <w:tab/>
        <w:t>3.1.4</w:t>
      </w:r>
      <w:r w:rsidR="005219AA" w:rsidRPr="005219AA">
        <w:rPr>
          <w:lang w:val="ru-RU" w:eastAsia="ru-RU"/>
        </w:rPr>
        <w:t>. незамедлительно информировать Заказчика обо всех обстоятельствах, препятствующих исполнению Контракта;</w:t>
      </w:r>
    </w:p>
    <w:p w14:paraId="7083878F" w14:textId="77777777" w:rsidR="005219AA" w:rsidRPr="005219AA" w:rsidRDefault="000225EE" w:rsidP="00FC74A4">
      <w:pPr>
        <w:widowControl w:val="0"/>
        <w:tabs>
          <w:tab w:val="left" w:pos="709"/>
        </w:tabs>
        <w:autoSpaceDE w:val="0"/>
        <w:autoSpaceDN w:val="0"/>
        <w:adjustRightInd w:val="0"/>
        <w:spacing w:before="0" w:beforeAutospacing="0" w:after="0" w:afterAutospacing="0" w:line="245" w:lineRule="auto"/>
        <w:jc w:val="both"/>
        <w:rPr>
          <w:lang w:val="ru-RU" w:eastAsia="ru-RU"/>
        </w:rPr>
      </w:pPr>
      <w:r>
        <w:rPr>
          <w:lang w:val="ru-RU" w:eastAsia="ru-RU"/>
        </w:rPr>
        <w:t xml:space="preserve"> </w:t>
      </w:r>
      <w:r>
        <w:rPr>
          <w:lang w:val="ru-RU" w:eastAsia="ru-RU"/>
        </w:rPr>
        <w:tab/>
        <w:t>3.1.5</w:t>
      </w:r>
      <w:r w:rsidR="005219AA" w:rsidRPr="005219AA">
        <w:rPr>
          <w:lang w:val="ru-RU" w:eastAsia="ru-RU"/>
        </w:rPr>
        <w:t xml:space="preserve">. своими силами и за свой счет устранять допущенные недостатки при поставке </w:t>
      </w:r>
      <w:r w:rsidR="00F13A27">
        <w:rPr>
          <w:lang w:val="ru-RU" w:eastAsia="ru-RU"/>
        </w:rPr>
        <w:t>МИ</w:t>
      </w:r>
      <w:r w:rsidR="005219AA" w:rsidRPr="005219AA">
        <w:rPr>
          <w:lang w:val="ru-RU" w:eastAsia="ru-RU"/>
        </w:rPr>
        <w:t xml:space="preserve">, осуществить безвозмездную замену </w:t>
      </w:r>
      <w:r w:rsidR="00F13A27">
        <w:rPr>
          <w:lang w:val="ru-RU" w:eastAsia="ru-RU"/>
        </w:rPr>
        <w:t>МИ</w:t>
      </w:r>
      <w:r w:rsidR="005219AA" w:rsidRPr="005219AA">
        <w:rPr>
          <w:lang w:val="ru-RU" w:eastAsia="ru-RU"/>
        </w:rPr>
        <w:t xml:space="preserve">, несоответствующего качества и безопасности, обеспечить устранение за свой счет недостатков и дефектов, выявленных при приемке </w:t>
      </w:r>
      <w:r w:rsidR="00F13A27">
        <w:rPr>
          <w:lang w:val="ru-RU" w:eastAsia="ru-RU"/>
        </w:rPr>
        <w:t>МИ</w:t>
      </w:r>
      <w:r w:rsidR="005219AA" w:rsidRPr="005219AA">
        <w:rPr>
          <w:lang w:val="ru-RU" w:eastAsia="ru-RU"/>
        </w:rPr>
        <w:t>;</w:t>
      </w:r>
    </w:p>
    <w:p w14:paraId="00F4782F" w14:textId="77777777" w:rsidR="005219AA" w:rsidRPr="005219AA" w:rsidRDefault="000225EE" w:rsidP="00FC74A4">
      <w:pPr>
        <w:widowControl w:val="0"/>
        <w:tabs>
          <w:tab w:val="left" w:pos="709"/>
        </w:tabs>
        <w:autoSpaceDE w:val="0"/>
        <w:autoSpaceDN w:val="0"/>
        <w:adjustRightInd w:val="0"/>
        <w:spacing w:before="0" w:beforeAutospacing="0" w:after="0" w:afterAutospacing="0" w:line="245" w:lineRule="auto"/>
        <w:jc w:val="both"/>
        <w:rPr>
          <w:lang w:val="ru-RU" w:eastAsia="ru-RU"/>
        </w:rPr>
      </w:pPr>
      <w:r>
        <w:rPr>
          <w:lang w:val="ru-RU" w:eastAsia="ru-RU"/>
        </w:rPr>
        <w:t xml:space="preserve"> </w:t>
      </w:r>
      <w:r>
        <w:rPr>
          <w:lang w:val="ru-RU" w:eastAsia="ru-RU"/>
        </w:rPr>
        <w:tab/>
        <w:t>3.1.6</w:t>
      </w:r>
      <w:r w:rsidR="005219AA" w:rsidRPr="005219AA">
        <w:rPr>
          <w:lang w:val="ru-RU" w:eastAsia="ru-RU"/>
        </w:rPr>
        <w:t>. выполнять свои обязательства, предусм</w:t>
      </w:r>
      <w:r>
        <w:rPr>
          <w:lang w:val="ru-RU" w:eastAsia="ru-RU"/>
        </w:rPr>
        <w:t>отренные положениями Контракта;</w:t>
      </w:r>
    </w:p>
    <w:p w14:paraId="3DB340AC" w14:textId="77777777" w:rsidR="005219AA" w:rsidRPr="005219AA" w:rsidRDefault="005219AA" w:rsidP="00FC74A4">
      <w:pPr>
        <w:widowControl w:val="0"/>
        <w:tabs>
          <w:tab w:val="left" w:pos="709"/>
        </w:tabs>
        <w:autoSpaceDE w:val="0"/>
        <w:autoSpaceDN w:val="0"/>
        <w:adjustRightInd w:val="0"/>
        <w:spacing w:before="0" w:beforeAutospacing="0" w:after="0" w:afterAutospacing="0" w:line="245" w:lineRule="auto"/>
        <w:jc w:val="both"/>
        <w:rPr>
          <w:lang w:val="ru-RU" w:eastAsia="ru-RU"/>
        </w:rPr>
      </w:pPr>
      <w:r w:rsidRPr="005219AA">
        <w:rPr>
          <w:lang w:val="ru-RU" w:eastAsia="ru-RU"/>
        </w:rPr>
        <w:tab/>
        <w:t>3.1.</w:t>
      </w:r>
      <w:r w:rsidR="000225EE">
        <w:rPr>
          <w:lang w:val="ru-RU" w:eastAsia="ru-RU"/>
        </w:rPr>
        <w:t>7</w:t>
      </w:r>
      <w:r w:rsidR="00906A53">
        <w:rPr>
          <w:lang w:val="ru-RU" w:eastAsia="ru-RU"/>
        </w:rPr>
        <w:t>. известить З</w:t>
      </w:r>
      <w:r w:rsidRPr="005219AA">
        <w:rPr>
          <w:lang w:val="ru-RU" w:eastAsia="ru-RU"/>
        </w:rPr>
        <w:t xml:space="preserve">аказчика и грузополучателя о готовности </w:t>
      </w:r>
      <w:r w:rsidR="00F13A27">
        <w:rPr>
          <w:lang w:val="ru-RU" w:eastAsia="ru-RU"/>
        </w:rPr>
        <w:t>МИ</w:t>
      </w:r>
      <w:r w:rsidRPr="005219AA">
        <w:rPr>
          <w:lang w:val="ru-RU" w:eastAsia="ru-RU"/>
        </w:rPr>
        <w:t xml:space="preserve"> к поставке и о дате поставки с использованием любых средств связи.</w:t>
      </w:r>
    </w:p>
    <w:p w14:paraId="20C4D6A9" w14:textId="77777777" w:rsidR="005219AA" w:rsidRPr="005219AA" w:rsidRDefault="000225EE" w:rsidP="00FC74A4">
      <w:pPr>
        <w:widowControl w:val="0"/>
        <w:tabs>
          <w:tab w:val="left" w:pos="709"/>
        </w:tabs>
        <w:autoSpaceDE w:val="0"/>
        <w:autoSpaceDN w:val="0"/>
        <w:adjustRightInd w:val="0"/>
        <w:spacing w:before="0" w:beforeAutospacing="0" w:after="0" w:afterAutospacing="0" w:line="245" w:lineRule="auto"/>
        <w:jc w:val="both"/>
        <w:rPr>
          <w:lang w:val="ru-RU" w:eastAsia="ru-RU"/>
        </w:rPr>
      </w:pPr>
      <w:r>
        <w:rPr>
          <w:lang w:val="ru-RU" w:eastAsia="ru-RU"/>
        </w:rPr>
        <w:t xml:space="preserve"> </w:t>
      </w:r>
      <w:r>
        <w:rPr>
          <w:lang w:val="ru-RU" w:eastAsia="ru-RU"/>
        </w:rPr>
        <w:tab/>
        <w:t>3.2. Поставщик вправе:</w:t>
      </w:r>
    </w:p>
    <w:p w14:paraId="3A6BDDF9" w14:textId="77777777" w:rsidR="005219AA" w:rsidRPr="005219AA" w:rsidRDefault="000225EE" w:rsidP="00FC74A4">
      <w:pPr>
        <w:widowControl w:val="0"/>
        <w:tabs>
          <w:tab w:val="left" w:pos="709"/>
        </w:tabs>
        <w:autoSpaceDE w:val="0"/>
        <w:autoSpaceDN w:val="0"/>
        <w:adjustRightInd w:val="0"/>
        <w:spacing w:before="0" w:beforeAutospacing="0" w:after="0" w:afterAutospacing="0" w:line="245" w:lineRule="auto"/>
        <w:jc w:val="both"/>
        <w:rPr>
          <w:lang w:val="ru-RU" w:eastAsia="ru-RU"/>
        </w:rPr>
      </w:pPr>
      <w:r>
        <w:rPr>
          <w:lang w:val="ru-RU" w:eastAsia="ru-RU"/>
        </w:rPr>
        <w:t xml:space="preserve"> </w:t>
      </w:r>
      <w:r>
        <w:rPr>
          <w:lang w:val="ru-RU" w:eastAsia="ru-RU"/>
        </w:rPr>
        <w:tab/>
        <w:t>3.2.1</w:t>
      </w:r>
      <w:r w:rsidR="005219AA" w:rsidRPr="005219AA">
        <w:rPr>
          <w:lang w:val="ru-RU" w:eastAsia="ru-RU"/>
        </w:rPr>
        <w:t>. требовать от Заказчика предоставления имеющейся у него информации, необходимой для исполнения обязательств по Контракту;</w:t>
      </w:r>
    </w:p>
    <w:p w14:paraId="572F655C" w14:textId="77777777" w:rsidR="005219AA" w:rsidRPr="005219AA" w:rsidRDefault="000225EE" w:rsidP="00FC74A4">
      <w:pPr>
        <w:widowControl w:val="0"/>
        <w:tabs>
          <w:tab w:val="left" w:pos="709"/>
        </w:tabs>
        <w:autoSpaceDE w:val="0"/>
        <w:autoSpaceDN w:val="0"/>
        <w:adjustRightInd w:val="0"/>
        <w:spacing w:before="0" w:beforeAutospacing="0" w:after="0" w:afterAutospacing="0" w:line="245" w:lineRule="auto"/>
        <w:jc w:val="both"/>
        <w:rPr>
          <w:lang w:val="ru-RU" w:eastAsia="ru-RU"/>
        </w:rPr>
      </w:pPr>
      <w:r>
        <w:rPr>
          <w:lang w:val="ru-RU" w:eastAsia="ru-RU"/>
        </w:rPr>
        <w:t xml:space="preserve"> </w:t>
      </w:r>
      <w:r>
        <w:rPr>
          <w:lang w:val="ru-RU" w:eastAsia="ru-RU"/>
        </w:rPr>
        <w:tab/>
        <w:t>3.2.2</w:t>
      </w:r>
      <w:r w:rsidR="005219AA" w:rsidRPr="005219AA">
        <w:rPr>
          <w:lang w:val="ru-RU" w:eastAsia="ru-RU"/>
        </w:rPr>
        <w:t>. требовать от Заказчика св</w:t>
      </w:r>
      <w:r>
        <w:rPr>
          <w:lang w:val="ru-RU" w:eastAsia="ru-RU"/>
        </w:rPr>
        <w:t>оевременной оплаты поставленных</w:t>
      </w:r>
      <w:r w:rsidR="005219AA" w:rsidRPr="005219AA">
        <w:rPr>
          <w:lang w:val="ru-RU" w:eastAsia="ru-RU"/>
        </w:rPr>
        <w:t xml:space="preserve"> </w:t>
      </w:r>
      <w:r w:rsidR="00DC68C2">
        <w:rPr>
          <w:lang w:val="ru-RU" w:eastAsia="ru-RU"/>
        </w:rPr>
        <w:t>МИ</w:t>
      </w:r>
      <w:r w:rsidR="005219AA" w:rsidRPr="005219AA">
        <w:rPr>
          <w:lang w:val="ru-RU" w:eastAsia="ru-RU"/>
        </w:rPr>
        <w:t xml:space="preserve"> в порядке и на условиях, предусмотренных Контрактом;</w:t>
      </w:r>
    </w:p>
    <w:p w14:paraId="50505456" w14:textId="77777777" w:rsidR="005219AA" w:rsidRPr="005219AA" w:rsidRDefault="000225EE" w:rsidP="00FC74A4">
      <w:pPr>
        <w:widowControl w:val="0"/>
        <w:autoSpaceDE w:val="0"/>
        <w:autoSpaceDN w:val="0"/>
        <w:adjustRightInd w:val="0"/>
        <w:spacing w:before="0" w:beforeAutospacing="0" w:after="0" w:afterAutospacing="0" w:line="245" w:lineRule="auto"/>
        <w:jc w:val="both"/>
        <w:rPr>
          <w:lang w:val="ru-RU" w:eastAsia="ru-RU"/>
        </w:rPr>
      </w:pPr>
      <w:r>
        <w:rPr>
          <w:lang w:val="ru-RU" w:eastAsia="ru-RU"/>
        </w:rPr>
        <w:t xml:space="preserve"> </w:t>
      </w:r>
      <w:r>
        <w:rPr>
          <w:lang w:val="ru-RU" w:eastAsia="ru-RU"/>
        </w:rPr>
        <w:tab/>
        <w:t>3.2.3</w:t>
      </w:r>
      <w:r w:rsidR="005219AA" w:rsidRPr="005219AA">
        <w:rPr>
          <w:lang w:val="ru-RU" w:eastAsia="ru-RU"/>
        </w:rPr>
        <w:t>. требовать от Заказчика уплаты пеней и штрафов согласно условиям Контракта;</w:t>
      </w:r>
    </w:p>
    <w:p w14:paraId="34C03FE2" w14:textId="77777777" w:rsidR="005219AA" w:rsidRPr="005219AA" w:rsidRDefault="000225EE" w:rsidP="00FC74A4">
      <w:pPr>
        <w:widowControl w:val="0"/>
        <w:autoSpaceDE w:val="0"/>
        <w:autoSpaceDN w:val="0"/>
        <w:adjustRightInd w:val="0"/>
        <w:spacing w:before="0" w:beforeAutospacing="0" w:after="0" w:afterAutospacing="0" w:line="245" w:lineRule="auto"/>
        <w:jc w:val="both"/>
        <w:rPr>
          <w:lang w:val="ru-RU" w:eastAsia="ru-RU"/>
        </w:rPr>
      </w:pPr>
      <w:r>
        <w:rPr>
          <w:lang w:val="ru-RU" w:eastAsia="ru-RU"/>
        </w:rPr>
        <w:tab/>
        <w:t>3.2.4</w:t>
      </w:r>
      <w:r w:rsidR="005219AA" w:rsidRPr="005219AA">
        <w:rPr>
          <w:lang w:val="ru-RU" w:eastAsia="ru-RU"/>
        </w:rPr>
        <w:t xml:space="preserve">. принять решение об одностороннем отказе от исполнения Контракта </w:t>
      </w:r>
      <w:proofErr w:type="gramStart"/>
      <w:r w:rsidR="005219AA" w:rsidRPr="005219AA">
        <w:rPr>
          <w:lang w:val="ru-RU" w:eastAsia="ru-RU"/>
        </w:rPr>
        <w:t>в соответствии с гражданским законодательствам</w:t>
      </w:r>
      <w:proofErr w:type="gramEnd"/>
      <w:r w:rsidR="005219AA" w:rsidRPr="005219AA">
        <w:rPr>
          <w:lang w:val="ru-RU" w:eastAsia="ru-RU"/>
        </w:rPr>
        <w:t xml:space="preserve"> Российской Федерации.</w:t>
      </w:r>
    </w:p>
    <w:p w14:paraId="4E5F965F" w14:textId="77777777" w:rsidR="005219AA" w:rsidRPr="005219AA" w:rsidRDefault="005219AA" w:rsidP="00FC74A4">
      <w:pPr>
        <w:widowControl w:val="0"/>
        <w:tabs>
          <w:tab w:val="left" w:pos="709"/>
        </w:tabs>
        <w:autoSpaceDE w:val="0"/>
        <w:autoSpaceDN w:val="0"/>
        <w:adjustRightInd w:val="0"/>
        <w:spacing w:before="0" w:beforeAutospacing="0" w:after="0" w:afterAutospacing="0" w:line="245" w:lineRule="auto"/>
        <w:jc w:val="both"/>
        <w:rPr>
          <w:lang w:val="ru-RU" w:eastAsia="ru-RU"/>
        </w:rPr>
      </w:pPr>
      <w:r w:rsidRPr="005219AA">
        <w:rPr>
          <w:lang w:val="ru-RU" w:eastAsia="ru-RU"/>
        </w:rPr>
        <w:t xml:space="preserve"> </w:t>
      </w:r>
      <w:r w:rsidRPr="005219AA">
        <w:rPr>
          <w:lang w:val="ru-RU" w:eastAsia="ru-RU"/>
        </w:rPr>
        <w:tab/>
        <w:t>3.3. Заказчик обязан:</w:t>
      </w:r>
    </w:p>
    <w:p w14:paraId="4418891D" w14:textId="77777777" w:rsidR="005219AA" w:rsidRPr="005219AA" w:rsidRDefault="005219AA" w:rsidP="00FC74A4">
      <w:pPr>
        <w:widowControl w:val="0"/>
        <w:tabs>
          <w:tab w:val="left" w:pos="709"/>
        </w:tabs>
        <w:autoSpaceDE w:val="0"/>
        <w:autoSpaceDN w:val="0"/>
        <w:adjustRightInd w:val="0"/>
        <w:spacing w:before="0" w:beforeAutospacing="0" w:after="0" w:afterAutospacing="0" w:line="245" w:lineRule="auto"/>
        <w:jc w:val="both"/>
        <w:rPr>
          <w:lang w:val="ru-RU" w:eastAsia="ru-RU"/>
        </w:rPr>
      </w:pPr>
      <w:r w:rsidRPr="005219AA">
        <w:rPr>
          <w:lang w:val="ru-RU" w:eastAsia="ru-RU"/>
        </w:rPr>
        <w:t xml:space="preserve"> </w:t>
      </w:r>
      <w:r w:rsidRPr="005219AA">
        <w:rPr>
          <w:lang w:val="ru-RU" w:eastAsia="ru-RU"/>
        </w:rPr>
        <w:tab/>
        <w:t>3.3.1. предоставлять Поставщику всю имеющуюся у него информацию и документы, относящиеся к предмету Контракта и необходимые для исполнения Поставщ</w:t>
      </w:r>
      <w:r w:rsidR="000225EE">
        <w:rPr>
          <w:lang w:val="ru-RU" w:eastAsia="ru-RU"/>
        </w:rPr>
        <w:t>иком обязательств по Контракту;</w:t>
      </w:r>
    </w:p>
    <w:p w14:paraId="7C50E5C3" w14:textId="77777777" w:rsidR="000225EE" w:rsidRDefault="000225EE" w:rsidP="00FC74A4">
      <w:pPr>
        <w:widowControl w:val="0"/>
        <w:tabs>
          <w:tab w:val="left" w:pos="709"/>
        </w:tabs>
        <w:autoSpaceDE w:val="0"/>
        <w:autoSpaceDN w:val="0"/>
        <w:adjustRightInd w:val="0"/>
        <w:spacing w:before="0" w:beforeAutospacing="0" w:after="0" w:afterAutospacing="0" w:line="245" w:lineRule="auto"/>
        <w:jc w:val="both"/>
        <w:rPr>
          <w:lang w:val="ru-RU" w:eastAsia="ru-RU"/>
        </w:rPr>
      </w:pPr>
      <w:r>
        <w:rPr>
          <w:lang w:val="ru-RU" w:eastAsia="ru-RU"/>
        </w:rPr>
        <w:t xml:space="preserve"> </w:t>
      </w:r>
      <w:r>
        <w:rPr>
          <w:lang w:val="ru-RU" w:eastAsia="ru-RU"/>
        </w:rPr>
        <w:tab/>
        <w:t>3.3.2</w:t>
      </w:r>
      <w:r w:rsidR="005219AA" w:rsidRPr="005219AA">
        <w:rPr>
          <w:lang w:val="ru-RU" w:eastAsia="ru-RU"/>
        </w:rPr>
        <w:t>. своевременно</w:t>
      </w:r>
      <w:r>
        <w:rPr>
          <w:lang w:val="ru-RU" w:eastAsia="ru-RU"/>
        </w:rPr>
        <w:t xml:space="preserve"> принять и оплатить поставленные</w:t>
      </w:r>
      <w:r w:rsidR="005219AA" w:rsidRPr="005219AA">
        <w:rPr>
          <w:lang w:val="ru-RU" w:eastAsia="ru-RU"/>
        </w:rPr>
        <w:t xml:space="preserve"> </w:t>
      </w:r>
      <w:r w:rsidR="00DC68C2">
        <w:rPr>
          <w:lang w:val="ru-RU" w:eastAsia="ru-RU"/>
        </w:rPr>
        <w:t>МИ</w:t>
      </w:r>
      <w:r>
        <w:rPr>
          <w:lang w:val="ru-RU" w:eastAsia="ru-RU"/>
        </w:rPr>
        <w:t>;</w:t>
      </w:r>
    </w:p>
    <w:p w14:paraId="468B6DF0" w14:textId="77777777" w:rsidR="005219AA" w:rsidRPr="005219AA" w:rsidRDefault="000225EE" w:rsidP="00FC74A4">
      <w:pPr>
        <w:widowControl w:val="0"/>
        <w:tabs>
          <w:tab w:val="left" w:pos="709"/>
        </w:tabs>
        <w:autoSpaceDE w:val="0"/>
        <w:autoSpaceDN w:val="0"/>
        <w:adjustRightInd w:val="0"/>
        <w:spacing w:before="0" w:beforeAutospacing="0" w:after="0" w:afterAutospacing="0" w:line="245" w:lineRule="auto"/>
        <w:jc w:val="both"/>
        <w:rPr>
          <w:lang w:val="ru-RU" w:eastAsia="ru-RU"/>
        </w:rPr>
      </w:pPr>
      <w:r>
        <w:rPr>
          <w:lang w:val="ru-RU" w:eastAsia="ru-RU"/>
        </w:rPr>
        <w:tab/>
        <w:t>3.3.3</w:t>
      </w:r>
      <w:r w:rsidR="005219AA" w:rsidRPr="005219AA">
        <w:rPr>
          <w:lang w:val="ru-RU" w:eastAsia="ru-RU"/>
        </w:rPr>
        <w:t xml:space="preserve">. в случае расторжение Контракта (по любым основаниям) оплатить Поставщику стоимость </w:t>
      </w:r>
      <w:r w:rsidR="00DC68C2">
        <w:rPr>
          <w:lang w:val="ru-RU" w:eastAsia="ru-RU"/>
        </w:rPr>
        <w:t>МИ</w:t>
      </w:r>
      <w:r w:rsidR="005219AA" w:rsidRPr="005219AA">
        <w:rPr>
          <w:lang w:val="ru-RU" w:eastAsia="ru-RU"/>
        </w:rPr>
        <w:t>, фактически поставленного на момент расторжения Контракта, при условии отсутствия претензий по его качеству, на основании подписанных Поставщиком и Грузополучателем документов о приемке товара.</w:t>
      </w:r>
    </w:p>
    <w:p w14:paraId="6E057304" w14:textId="77777777" w:rsidR="005219AA" w:rsidRPr="005219AA" w:rsidRDefault="000225EE" w:rsidP="00FC74A4">
      <w:pPr>
        <w:widowControl w:val="0"/>
        <w:tabs>
          <w:tab w:val="left" w:pos="709"/>
        </w:tabs>
        <w:autoSpaceDE w:val="0"/>
        <w:autoSpaceDN w:val="0"/>
        <w:adjustRightInd w:val="0"/>
        <w:spacing w:before="0" w:beforeAutospacing="0" w:after="0" w:afterAutospacing="0" w:line="245" w:lineRule="auto"/>
        <w:jc w:val="both"/>
        <w:rPr>
          <w:lang w:val="ru-RU" w:eastAsia="ru-RU"/>
        </w:rPr>
      </w:pPr>
      <w:r>
        <w:rPr>
          <w:lang w:val="ru-RU" w:eastAsia="ru-RU"/>
        </w:rPr>
        <w:tab/>
        <w:t>3.3.4</w:t>
      </w:r>
      <w:r w:rsidR="005219AA" w:rsidRPr="005219AA">
        <w:rPr>
          <w:lang w:val="ru-RU" w:eastAsia="ru-RU"/>
        </w:rPr>
        <w:t>. взыскивать пени и штрафы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14:paraId="621A50B2" w14:textId="77777777" w:rsidR="005219AA" w:rsidRPr="005219AA" w:rsidRDefault="000225EE" w:rsidP="00FC74A4">
      <w:pPr>
        <w:widowControl w:val="0"/>
        <w:tabs>
          <w:tab w:val="left" w:pos="709"/>
        </w:tabs>
        <w:autoSpaceDE w:val="0"/>
        <w:autoSpaceDN w:val="0"/>
        <w:adjustRightInd w:val="0"/>
        <w:spacing w:before="0" w:beforeAutospacing="0" w:after="0" w:afterAutospacing="0" w:line="245" w:lineRule="auto"/>
        <w:jc w:val="both"/>
        <w:rPr>
          <w:lang w:val="ru-RU" w:eastAsia="ru-RU"/>
        </w:rPr>
      </w:pPr>
      <w:r>
        <w:rPr>
          <w:lang w:val="ru-RU" w:eastAsia="ru-RU"/>
        </w:rPr>
        <w:t xml:space="preserve"> </w:t>
      </w:r>
      <w:r>
        <w:rPr>
          <w:lang w:val="ru-RU" w:eastAsia="ru-RU"/>
        </w:rPr>
        <w:tab/>
        <w:t>3.3.5</w:t>
      </w:r>
      <w:r w:rsidR="005219AA" w:rsidRPr="005219AA">
        <w:rPr>
          <w:lang w:val="ru-RU" w:eastAsia="ru-RU"/>
        </w:rPr>
        <w:t>. выполнять свои обязательства, предусмотренные иными положениями Контракта;</w:t>
      </w:r>
    </w:p>
    <w:p w14:paraId="26969A67" w14:textId="77777777" w:rsidR="005219AA" w:rsidRPr="005219AA" w:rsidRDefault="000225EE" w:rsidP="00FC74A4">
      <w:pPr>
        <w:widowControl w:val="0"/>
        <w:tabs>
          <w:tab w:val="left" w:pos="709"/>
        </w:tabs>
        <w:autoSpaceDE w:val="0"/>
        <w:autoSpaceDN w:val="0"/>
        <w:adjustRightInd w:val="0"/>
        <w:spacing w:before="0" w:beforeAutospacing="0" w:after="0" w:afterAutospacing="0" w:line="245" w:lineRule="auto"/>
        <w:jc w:val="both"/>
        <w:rPr>
          <w:lang w:val="ru-RU" w:eastAsia="ru-RU"/>
        </w:rPr>
      </w:pPr>
      <w:r>
        <w:rPr>
          <w:lang w:val="ru-RU" w:eastAsia="ru-RU"/>
        </w:rPr>
        <w:tab/>
        <w:t>3.3.6</w:t>
      </w:r>
      <w:r w:rsidR="005219AA" w:rsidRPr="005219AA">
        <w:rPr>
          <w:lang w:val="ru-RU" w:eastAsia="ru-RU"/>
        </w:rPr>
        <w:t>.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w:t>
      </w:r>
      <w:r w:rsidR="00906A53">
        <w:rPr>
          <w:lang w:val="ru-RU" w:eastAsia="ru-RU"/>
        </w:rPr>
        <w:t>оннего отказа З</w:t>
      </w:r>
      <w:r w:rsidR="005219AA" w:rsidRPr="005219AA">
        <w:rPr>
          <w:lang w:val="ru-RU" w:eastAsia="ru-RU"/>
        </w:rPr>
        <w:t>аказчика от исполнения Контракта в связи с существенным нарушением Поставщиком условий Контракта.</w:t>
      </w:r>
    </w:p>
    <w:p w14:paraId="7AAE1DCF" w14:textId="77777777" w:rsidR="005219AA" w:rsidRPr="005219AA" w:rsidRDefault="005219AA" w:rsidP="00FC74A4">
      <w:pPr>
        <w:widowControl w:val="0"/>
        <w:tabs>
          <w:tab w:val="left" w:pos="709"/>
        </w:tabs>
        <w:autoSpaceDE w:val="0"/>
        <w:autoSpaceDN w:val="0"/>
        <w:adjustRightInd w:val="0"/>
        <w:spacing w:before="0" w:beforeAutospacing="0" w:after="0" w:afterAutospacing="0" w:line="245" w:lineRule="auto"/>
        <w:jc w:val="both"/>
        <w:rPr>
          <w:lang w:val="ru-RU" w:eastAsia="ru-RU"/>
        </w:rPr>
      </w:pPr>
      <w:r w:rsidRPr="005219AA">
        <w:rPr>
          <w:lang w:val="ru-RU" w:eastAsia="ru-RU"/>
        </w:rPr>
        <w:t xml:space="preserve"> </w:t>
      </w:r>
      <w:r w:rsidRPr="005219AA">
        <w:rPr>
          <w:lang w:val="ru-RU" w:eastAsia="ru-RU"/>
        </w:rPr>
        <w:tab/>
        <w:t>3.4. Заказчик вправе:</w:t>
      </w:r>
    </w:p>
    <w:p w14:paraId="04BA777A" w14:textId="77777777" w:rsidR="005219AA" w:rsidRPr="005219AA" w:rsidRDefault="005219AA" w:rsidP="00FC74A4">
      <w:pPr>
        <w:widowControl w:val="0"/>
        <w:tabs>
          <w:tab w:val="left" w:pos="709"/>
        </w:tabs>
        <w:autoSpaceDE w:val="0"/>
        <w:autoSpaceDN w:val="0"/>
        <w:adjustRightInd w:val="0"/>
        <w:spacing w:before="0" w:beforeAutospacing="0" w:after="0" w:afterAutospacing="0" w:line="245" w:lineRule="auto"/>
        <w:jc w:val="both"/>
        <w:rPr>
          <w:lang w:val="ru-RU" w:eastAsia="ru-RU"/>
        </w:rPr>
      </w:pPr>
      <w:r w:rsidRPr="005219AA">
        <w:rPr>
          <w:lang w:val="ru-RU" w:eastAsia="ru-RU"/>
        </w:rPr>
        <w:t xml:space="preserve"> </w:t>
      </w:r>
      <w:r w:rsidRPr="005219AA">
        <w:rPr>
          <w:lang w:val="ru-RU" w:eastAsia="ru-RU"/>
        </w:rPr>
        <w:tab/>
        <w:t>3.4.1. требовать от Поставщика надлежащего исполнения обязательств, предусмотренных Контрактом;</w:t>
      </w:r>
    </w:p>
    <w:p w14:paraId="00863EBE" w14:textId="77777777" w:rsidR="005219AA" w:rsidRPr="005219AA" w:rsidRDefault="005219AA" w:rsidP="00FC74A4">
      <w:pPr>
        <w:widowControl w:val="0"/>
        <w:tabs>
          <w:tab w:val="left" w:pos="709"/>
        </w:tabs>
        <w:autoSpaceDE w:val="0"/>
        <w:autoSpaceDN w:val="0"/>
        <w:adjustRightInd w:val="0"/>
        <w:spacing w:before="0" w:beforeAutospacing="0" w:after="0" w:afterAutospacing="0" w:line="245" w:lineRule="auto"/>
        <w:jc w:val="both"/>
        <w:rPr>
          <w:lang w:val="ru-RU" w:eastAsia="ru-RU"/>
        </w:rPr>
      </w:pPr>
      <w:r w:rsidRPr="005219AA">
        <w:rPr>
          <w:lang w:val="ru-RU" w:eastAsia="ru-RU"/>
        </w:rPr>
        <w:t xml:space="preserve"> </w:t>
      </w:r>
      <w:r w:rsidRPr="005219AA">
        <w:rPr>
          <w:lang w:val="ru-RU" w:eastAsia="ru-RU"/>
        </w:rPr>
        <w:tab/>
        <w:t>3.4.2. запрашивать у Поставщика информацию об исполнении им обязательств по Контракту;</w:t>
      </w:r>
    </w:p>
    <w:p w14:paraId="3921B413" w14:textId="77777777" w:rsidR="005219AA" w:rsidRPr="005219AA" w:rsidRDefault="005219AA" w:rsidP="00FC74A4">
      <w:pPr>
        <w:widowControl w:val="0"/>
        <w:tabs>
          <w:tab w:val="left" w:pos="709"/>
        </w:tabs>
        <w:autoSpaceDE w:val="0"/>
        <w:autoSpaceDN w:val="0"/>
        <w:adjustRightInd w:val="0"/>
        <w:spacing w:before="0" w:beforeAutospacing="0" w:after="0" w:afterAutospacing="0" w:line="245" w:lineRule="auto"/>
        <w:jc w:val="both"/>
        <w:rPr>
          <w:lang w:val="ru-RU" w:eastAsia="ru-RU"/>
        </w:rPr>
      </w:pPr>
      <w:r w:rsidRPr="005219AA">
        <w:rPr>
          <w:lang w:val="ru-RU" w:eastAsia="ru-RU"/>
        </w:rPr>
        <w:tab/>
        <w:t>3.4.3. проверять в любое время ход исполнения Поставщиком обязательств по Контракту;</w:t>
      </w:r>
    </w:p>
    <w:p w14:paraId="5D060775" w14:textId="77777777" w:rsidR="005219AA" w:rsidRPr="005219AA" w:rsidRDefault="005219AA" w:rsidP="00FC74A4">
      <w:pPr>
        <w:widowControl w:val="0"/>
        <w:tabs>
          <w:tab w:val="left" w:pos="709"/>
        </w:tabs>
        <w:autoSpaceDE w:val="0"/>
        <w:autoSpaceDN w:val="0"/>
        <w:adjustRightInd w:val="0"/>
        <w:spacing w:before="0" w:beforeAutospacing="0" w:after="0" w:afterAutospacing="0" w:line="245" w:lineRule="auto"/>
        <w:jc w:val="both"/>
        <w:rPr>
          <w:lang w:val="ru-RU" w:eastAsia="ru-RU"/>
        </w:rPr>
      </w:pPr>
      <w:r w:rsidRPr="005219AA">
        <w:rPr>
          <w:lang w:val="ru-RU" w:eastAsia="ru-RU"/>
        </w:rPr>
        <w:t xml:space="preserve"> </w:t>
      </w:r>
      <w:r w:rsidRPr="005219AA">
        <w:rPr>
          <w:lang w:val="ru-RU" w:eastAsia="ru-RU"/>
        </w:rPr>
        <w:tab/>
        <w:t xml:space="preserve">3.4.4. осуществлять контроль соответствия качества поставляемого </w:t>
      </w:r>
      <w:r w:rsidR="00DC68C2">
        <w:rPr>
          <w:lang w:val="ru-RU" w:eastAsia="ru-RU"/>
        </w:rPr>
        <w:t>МИ</w:t>
      </w:r>
      <w:r w:rsidRPr="005219AA">
        <w:rPr>
          <w:lang w:val="ru-RU" w:eastAsia="ru-RU"/>
        </w:rPr>
        <w:t xml:space="preserve">, сроков поставки </w:t>
      </w:r>
      <w:r w:rsidR="00DC68C2">
        <w:rPr>
          <w:lang w:val="ru-RU" w:eastAsia="ru-RU"/>
        </w:rPr>
        <w:t>МИ</w:t>
      </w:r>
      <w:r w:rsidRPr="005219AA">
        <w:rPr>
          <w:lang w:val="ru-RU" w:eastAsia="ru-RU"/>
        </w:rPr>
        <w:t xml:space="preserve"> требованиям Контракта;</w:t>
      </w:r>
    </w:p>
    <w:p w14:paraId="4B58EE8B" w14:textId="77777777" w:rsidR="005219AA" w:rsidRPr="005219AA" w:rsidRDefault="005219AA" w:rsidP="00FC74A4">
      <w:pPr>
        <w:widowControl w:val="0"/>
        <w:tabs>
          <w:tab w:val="left" w:pos="709"/>
        </w:tabs>
        <w:autoSpaceDE w:val="0"/>
        <w:autoSpaceDN w:val="0"/>
        <w:adjustRightInd w:val="0"/>
        <w:spacing w:before="0" w:beforeAutospacing="0" w:after="0" w:afterAutospacing="0" w:line="245" w:lineRule="auto"/>
        <w:jc w:val="both"/>
        <w:rPr>
          <w:lang w:val="ru-RU" w:eastAsia="ru-RU"/>
        </w:rPr>
      </w:pPr>
      <w:r w:rsidRPr="005219AA">
        <w:rPr>
          <w:lang w:val="ru-RU" w:eastAsia="ru-RU"/>
        </w:rPr>
        <w:t xml:space="preserve"> </w:t>
      </w:r>
      <w:r w:rsidRPr="005219AA">
        <w:rPr>
          <w:lang w:val="ru-RU" w:eastAsia="ru-RU"/>
        </w:rPr>
        <w:tab/>
        <w:t>3.4.5. требовать от Поставщика устранения недостатков, допущенных при исполнении Контракта;</w:t>
      </w:r>
    </w:p>
    <w:p w14:paraId="2DC41893" w14:textId="77777777" w:rsidR="005219AA" w:rsidRPr="005219AA" w:rsidRDefault="005219AA" w:rsidP="00FC74A4">
      <w:pPr>
        <w:widowControl w:val="0"/>
        <w:tabs>
          <w:tab w:val="left" w:pos="709"/>
        </w:tabs>
        <w:autoSpaceDE w:val="0"/>
        <w:autoSpaceDN w:val="0"/>
        <w:adjustRightInd w:val="0"/>
        <w:spacing w:before="0" w:beforeAutospacing="0" w:after="0" w:afterAutospacing="0" w:line="245" w:lineRule="auto"/>
        <w:jc w:val="both"/>
        <w:rPr>
          <w:lang w:val="ru-RU" w:eastAsia="ru-RU"/>
        </w:rPr>
      </w:pPr>
      <w:r w:rsidRPr="005219AA">
        <w:rPr>
          <w:lang w:val="ru-RU" w:eastAsia="ru-RU"/>
        </w:rPr>
        <w:t xml:space="preserve"> </w:t>
      </w:r>
      <w:r w:rsidRPr="005219AA">
        <w:rPr>
          <w:lang w:val="ru-RU" w:eastAsia="ru-RU"/>
        </w:rPr>
        <w:tab/>
        <w:t xml:space="preserve">3.4.6. отказаться от приемки некачественного </w:t>
      </w:r>
      <w:r w:rsidR="00DC68C2">
        <w:rPr>
          <w:lang w:val="ru-RU" w:eastAsia="ru-RU"/>
        </w:rPr>
        <w:t>МИ</w:t>
      </w:r>
      <w:r w:rsidRPr="005219AA">
        <w:rPr>
          <w:lang w:val="ru-RU" w:eastAsia="ru-RU"/>
        </w:rPr>
        <w:t xml:space="preserve"> и ненадлежащим образом                                                                              оказанных Услуг и потребовать безвозмездного устранения недостатков;</w:t>
      </w:r>
    </w:p>
    <w:p w14:paraId="56EF7D38" w14:textId="77777777" w:rsidR="005219AA" w:rsidRPr="005219AA" w:rsidRDefault="005219AA" w:rsidP="00FC74A4">
      <w:pPr>
        <w:widowControl w:val="0"/>
        <w:tabs>
          <w:tab w:val="left" w:pos="709"/>
        </w:tabs>
        <w:autoSpaceDE w:val="0"/>
        <w:autoSpaceDN w:val="0"/>
        <w:adjustRightInd w:val="0"/>
        <w:spacing w:before="0" w:beforeAutospacing="0" w:after="0" w:afterAutospacing="0" w:line="245" w:lineRule="auto"/>
        <w:jc w:val="both"/>
        <w:rPr>
          <w:lang w:val="ru-RU" w:eastAsia="ru-RU"/>
        </w:rPr>
      </w:pPr>
      <w:r w:rsidRPr="005219AA">
        <w:rPr>
          <w:lang w:val="ru-RU" w:eastAsia="ru-RU"/>
        </w:rPr>
        <w:lastRenderedPageBreak/>
        <w:t xml:space="preserve"> </w:t>
      </w:r>
      <w:r w:rsidRPr="005219AA">
        <w:rPr>
          <w:lang w:val="ru-RU" w:eastAsia="ru-RU"/>
        </w:rPr>
        <w:tab/>
        <w:t xml:space="preserve">3.4.7. привлекать экспертов для проверки соответствия исполнения Поставщиком </w:t>
      </w:r>
      <w:proofErr w:type="gramStart"/>
      <w:r w:rsidRPr="005219AA">
        <w:rPr>
          <w:lang w:val="ru-RU" w:eastAsia="ru-RU"/>
        </w:rPr>
        <w:t>обязательств  по</w:t>
      </w:r>
      <w:proofErr w:type="gramEnd"/>
      <w:r w:rsidRPr="005219AA">
        <w:rPr>
          <w:lang w:val="ru-RU" w:eastAsia="ru-RU"/>
        </w:rPr>
        <w:t xml:space="preserve"> Контракту требованиям, установленным Контрактом;</w:t>
      </w:r>
    </w:p>
    <w:p w14:paraId="3CA3A190" w14:textId="77777777" w:rsidR="005219AA" w:rsidRPr="005219AA" w:rsidRDefault="005219AA" w:rsidP="00FC74A4">
      <w:pPr>
        <w:widowControl w:val="0"/>
        <w:tabs>
          <w:tab w:val="left" w:pos="709"/>
        </w:tabs>
        <w:autoSpaceDE w:val="0"/>
        <w:autoSpaceDN w:val="0"/>
        <w:adjustRightInd w:val="0"/>
        <w:spacing w:before="0" w:beforeAutospacing="0" w:after="0" w:afterAutospacing="0" w:line="245" w:lineRule="auto"/>
        <w:jc w:val="both"/>
        <w:rPr>
          <w:lang w:val="ru-RU" w:eastAsia="ru-RU"/>
        </w:rPr>
      </w:pPr>
      <w:r w:rsidRPr="005219AA">
        <w:rPr>
          <w:lang w:val="ru-RU" w:eastAsia="ru-RU"/>
        </w:rPr>
        <w:tab/>
        <w:t>3.4.8. принять решение об одностороннем отказе от исполнения Контракта в соответствии с гражданским законодательством Российской Федерации.</w:t>
      </w:r>
    </w:p>
    <w:p w14:paraId="6C79F171" w14:textId="77777777" w:rsidR="005219AA" w:rsidRPr="005219AA" w:rsidRDefault="005219AA" w:rsidP="00FC74A4">
      <w:pPr>
        <w:widowControl w:val="0"/>
        <w:tabs>
          <w:tab w:val="left" w:pos="1276"/>
        </w:tabs>
        <w:autoSpaceDE w:val="0"/>
        <w:autoSpaceDN w:val="0"/>
        <w:adjustRightInd w:val="0"/>
        <w:spacing w:before="0" w:beforeAutospacing="0" w:after="0" w:afterAutospacing="0" w:line="245" w:lineRule="auto"/>
        <w:jc w:val="both"/>
        <w:rPr>
          <w:lang w:val="ru-RU" w:eastAsia="ru-RU"/>
        </w:rPr>
      </w:pPr>
      <w:r w:rsidRPr="005219AA">
        <w:rPr>
          <w:lang w:val="ru-RU" w:eastAsia="ru-RU"/>
        </w:rPr>
        <w:t xml:space="preserve">  </w:t>
      </w:r>
    </w:p>
    <w:p w14:paraId="1D307DFB" w14:textId="77777777" w:rsidR="005219AA" w:rsidRPr="005219AA" w:rsidRDefault="005219AA" w:rsidP="00FC74A4">
      <w:pPr>
        <w:widowControl w:val="0"/>
        <w:tabs>
          <w:tab w:val="left" w:pos="1276"/>
        </w:tabs>
        <w:autoSpaceDE w:val="0"/>
        <w:autoSpaceDN w:val="0"/>
        <w:adjustRightInd w:val="0"/>
        <w:spacing w:before="0" w:beforeAutospacing="0" w:after="0" w:afterAutospacing="0" w:line="245" w:lineRule="auto"/>
        <w:jc w:val="center"/>
        <w:rPr>
          <w:b/>
          <w:lang w:val="ru-RU" w:eastAsia="ru-RU"/>
        </w:rPr>
      </w:pPr>
      <w:r w:rsidRPr="005219AA">
        <w:rPr>
          <w:b/>
          <w:lang w:val="ru-RU" w:eastAsia="ru-RU"/>
        </w:rPr>
        <w:t>4. УПАКОВКА И МАРКИРОВКА</w:t>
      </w:r>
    </w:p>
    <w:p w14:paraId="685DB875" w14:textId="77777777" w:rsidR="00B23684" w:rsidRDefault="005219AA" w:rsidP="00FC74A4">
      <w:pPr>
        <w:widowControl w:val="0"/>
        <w:tabs>
          <w:tab w:val="left" w:pos="709"/>
        </w:tabs>
        <w:autoSpaceDE w:val="0"/>
        <w:autoSpaceDN w:val="0"/>
        <w:adjustRightInd w:val="0"/>
        <w:spacing w:before="0" w:beforeAutospacing="0" w:after="0" w:afterAutospacing="0" w:line="245" w:lineRule="auto"/>
        <w:jc w:val="both"/>
        <w:rPr>
          <w:lang w:val="ru-RU" w:eastAsia="ru-RU"/>
        </w:rPr>
      </w:pPr>
      <w:r w:rsidRPr="005219AA">
        <w:rPr>
          <w:lang w:val="ru-RU" w:eastAsia="ru-RU"/>
        </w:rPr>
        <w:t xml:space="preserve">  </w:t>
      </w:r>
      <w:r w:rsidRPr="005219AA">
        <w:rPr>
          <w:lang w:val="ru-RU" w:eastAsia="ru-RU"/>
        </w:rPr>
        <w:tab/>
        <w:t xml:space="preserve">4.1. Поставщик обязуется поставить </w:t>
      </w:r>
      <w:r w:rsidR="00DC68C2">
        <w:rPr>
          <w:lang w:val="ru-RU" w:eastAsia="ru-RU"/>
        </w:rPr>
        <w:t>МИ</w:t>
      </w:r>
      <w:r w:rsidRPr="005219AA">
        <w:rPr>
          <w:lang w:val="ru-RU" w:eastAsia="ru-RU"/>
        </w:rPr>
        <w:t xml:space="preserve"> в оригинальной заводской упаковке. Поставщик должен обеспечить упаковку </w:t>
      </w:r>
      <w:r w:rsidR="00DC68C2">
        <w:rPr>
          <w:lang w:val="ru-RU" w:eastAsia="ru-RU"/>
        </w:rPr>
        <w:t>МИ</w:t>
      </w:r>
      <w:r w:rsidRPr="005219AA">
        <w:rPr>
          <w:lang w:val="ru-RU" w:eastAsia="ru-RU"/>
        </w:rPr>
        <w:t xml:space="preserve">, способную предотвратить его повреждение или порчу во время перевозки к Месту доставки. Упаковка </w:t>
      </w:r>
      <w:r w:rsidR="00DC68C2">
        <w:rPr>
          <w:lang w:val="ru-RU" w:eastAsia="ru-RU"/>
        </w:rPr>
        <w:t>МИ</w:t>
      </w:r>
      <w:r w:rsidRPr="005219AA">
        <w:rPr>
          <w:lang w:val="ru-RU" w:eastAsia="ru-RU"/>
        </w:rPr>
        <w:t xml:space="preserve"> должна полностью обеспечивать условия транспортировки, предъявляемые к данному виду </w:t>
      </w:r>
      <w:r w:rsidR="00DC68C2">
        <w:rPr>
          <w:lang w:val="ru-RU" w:eastAsia="ru-RU"/>
        </w:rPr>
        <w:t>МИ</w:t>
      </w:r>
      <w:r w:rsidRPr="005219AA">
        <w:rPr>
          <w:lang w:val="ru-RU" w:eastAsia="ru-RU"/>
        </w:rPr>
        <w:t xml:space="preserve">. </w:t>
      </w:r>
    </w:p>
    <w:p w14:paraId="6E7A5C22" w14:textId="77777777" w:rsidR="005219AA" w:rsidRPr="005219AA" w:rsidRDefault="005219AA" w:rsidP="00FC74A4">
      <w:pPr>
        <w:widowControl w:val="0"/>
        <w:tabs>
          <w:tab w:val="left" w:pos="709"/>
        </w:tabs>
        <w:autoSpaceDE w:val="0"/>
        <w:autoSpaceDN w:val="0"/>
        <w:adjustRightInd w:val="0"/>
        <w:spacing w:before="0" w:beforeAutospacing="0" w:after="0" w:afterAutospacing="0" w:line="245" w:lineRule="auto"/>
        <w:jc w:val="both"/>
        <w:rPr>
          <w:lang w:val="ru-RU" w:eastAsia="ru-RU"/>
        </w:rPr>
      </w:pPr>
      <w:r w:rsidRPr="005219AA">
        <w:rPr>
          <w:lang w:val="ru-RU" w:eastAsia="ru-RU"/>
        </w:rPr>
        <w:tab/>
        <w:t>4.2. Вся упаковка должна соответствовать требованиям законодательства Российской Федерации, иметь следующую маркировку:</w:t>
      </w:r>
    </w:p>
    <w:p w14:paraId="672D7950" w14:textId="77777777" w:rsidR="005219AA" w:rsidRPr="005219AA" w:rsidRDefault="005219AA" w:rsidP="00FC74A4">
      <w:pPr>
        <w:widowControl w:val="0"/>
        <w:tabs>
          <w:tab w:val="left" w:pos="1276"/>
        </w:tabs>
        <w:autoSpaceDE w:val="0"/>
        <w:autoSpaceDN w:val="0"/>
        <w:adjustRightInd w:val="0"/>
        <w:spacing w:before="0" w:beforeAutospacing="0" w:after="0" w:afterAutospacing="0" w:line="245" w:lineRule="auto"/>
        <w:jc w:val="both"/>
        <w:rPr>
          <w:lang w:val="ru-RU" w:eastAsia="ru-RU"/>
        </w:rPr>
      </w:pPr>
      <w:r w:rsidRPr="005219AA">
        <w:rPr>
          <w:lang w:val="ru-RU" w:eastAsia="ru-RU"/>
        </w:rPr>
        <w:t xml:space="preserve">Наименование </w:t>
      </w:r>
      <w:r w:rsidR="00DC68C2">
        <w:rPr>
          <w:lang w:val="ru-RU" w:eastAsia="ru-RU"/>
        </w:rPr>
        <w:t>МИ</w:t>
      </w:r>
      <w:r w:rsidRPr="005219AA">
        <w:rPr>
          <w:lang w:val="ru-RU" w:eastAsia="ru-RU"/>
        </w:rPr>
        <w:t>: __________________</w:t>
      </w:r>
    </w:p>
    <w:p w14:paraId="5693E0BB" w14:textId="77777777" w:rsidR="005219AA" w:rsidRPr="005219AA" w:rsidRDefault="00DC68C2" w:rsidP="00FC74A4">
      <w:pPr>
        <w:widowControl w:val="0"/>
        <w:tabs>
          <w:tab w:val="left" w:pos="1276"/>
        </w:tabs>
        <w:autoSpaceDE w:val="0"/>
        <w:autoSpaceDN w:val="0"/>
        <w:adjustRightInd w:val="0"/>
        <w:spacing w:before="0" w:beforeAutospacing="0" w:after="0" w:afterAutospacing="0" w:line="245" w:lineRule="auto"/>
        <w:jc w:val="both"/>
        <w:rPr>
          <w:lang w:val="ru-RU" w:eastAsia="ru-RU"/>
        </w:rPr>
      </w:pPr>
      <w:r>
        <w:rPr>
          <w:lang w:val="ru-RU" w:eastAsia="ru-RU"/>
        </w:rPr>
        <w:t>К</w:t>
      </w:r>
      <w:r w:rsidR="005219AA" w:rsidRPr="005219AA">
        <w:rPr>
          <w:lang w:val="ru-RU" w:eastAsia="ru-RU"/>
        </w:rPr>
        <w:t>онтракт № ___________________</w:t>
      </w:r>
    </w:p>
    <w:p w14:paraId="02214AA4" w14:textId="77777777" w:rsidR="005219AA" w:rsidRPr="005219AA" w:rsidRDefault="005219AA" w:rsidP="00FC74A4">
      <w:pPr>
        <w:widowControl w:val="0"/>
        <w:tabs>
          <w:tab w:val="left" w:pos="1276"/>
        </w:tabs>
        <w:autoSpaceDE w:val="0"/>
        <w:autoSpaceDN w:val="0"/>
        <w:adjustRightInd w:val="0"/>
        <w:spacing w:before="0" w:beforeAutospacing="0" w:after="0" w:afterAutospacing="0" w:line="245" w:lineRule="auto"/>
        <w:jc w:val="both"/>
        <w:rPr>
          <w:lang w:val="ru-RU" w:eastAsia="ru-RU"/>
        </w:rPr>
      </w:pPr>
      <w:r w:rsidRPr="005219AA">
        <w:rPr>
          <w:lang w:val="ru-RU" w:eastAsia="ru-RU"/>
        </w:rPr>
        <w:t>Заказчик (название): __________________</w:t>
      </w:r>
    </w:p>
    <w:p w14:paraId="52392DD9" w14:textId="77777777" w:rsidR="005219AA" w:rsidRPr="005219AA" w:rsidRDefault="005219AA" w:rsidP="00FC74A4">
      <w:pPr>
        <w:widowControl w:val="0"/>
        <w:tabs>
          <w:tab w:val="left" w:pos="1276"/>
        </w:tabs>
        <w:autoSpaceDE w:val="0"/>
        <w:autoSpaceDN w:val="0"/>
        <w:adjustRightInd w:val="0"/>
        <w:spacing w:before="0" w:beforeAutospacing="0" w:after="0" w:afterAutospacing="0" w:line="245" w:lineRule="auto"/>
        <w:jc w:val="both"/>
        <w:rPr>
          <w:lang w:val="ru-RU" w:eastAsia="ru-RU"/>
        </w:rPr>
      </w:pPr>
      <w:r w:rsidRPr="005219AA">
        <w:rPr>
          <w:lang w:val="ru-RU" w:eastAsia="ru-RU"/>
        </w:rPr>
        <w:t>Поставщик (название компании): __________________</w:t>
      </w:r>
    </w:p>
    <w:p w14:paraId="76A0C77B" w14:textId="77777777" w:rsidR="005219AA" w:rsidRPr="005219AA" w:rsidRDefault="005219AA" w:rsidP="00FC74A4">
      <w:pPr>
        <w:widowControl w:val="0"/>
        <w:tabs>
          <w:tab w:val="left" w:pos="1276"/>
        </w:tabs>
        <w:autoSpaceDE w:val="0"/>
        <w:autoSpaceDN w:val="0"/>
        <w:adjustRightInd w:val="0"/>
        <w:spacing w:before="0" w:beforeAutospacing="0" w:after="0" w:afterAutospacing="0" w:line="245" w:lineRule="auto"/>
        <w:jc w:val="both"/>
        <w:rPr>
          <w:lang w:val="ru-RU" w:eastAsia="ru-RU"/>
        </w:rPr>
      </w:pPr>
      <w:r w:rsidRPr="005219AA">
        <w:rPr>
          <w:lang w:val="ru-RU" w:eastAsia="ru-RU"/>
        </w:rPr>
        <w:t>Получатель: __________________</w:t>
      </w:r>
    </w:p>
    <w:p w14:paraId="1111AEE0" w14:textId="77777777" w:rsidR="005219AA" w:rsidRPr="005219AA" w:rsidRDefault="005219AA" w:rsidP="00FC74A4">
      <w:pPr>
        <w:widowControl w:val="0"/>
        <w:tabs>
          <w:tab w:val="left" w:pos="1276"/>
        </w:tabs>
        <w:autoSpaceDE w:val="0"/>
        <w:autoSpaceDN w:val="0"/>
        <w:adjustRightInd w:val="0"/>
        <w:spacing w:before="0" w:beforeAutospacing="0" w:after="0" w:afterAutospacing="0" w:line="245" w:lineRule="auto"/>
        <w:jc w:val="both"/>
        <w:rPr>
          <w:lang w:val="ru-RU" w:eastAsia="ru-RU"/>
        </w:rPr>
      </w:pPr>
      <w:r w:rsidRPr="005219AA">
        <w:rPr>
          <w:lang w:val="ru-RU" w:eastAsia="ru-RU"/>
        </w:rPr>
        <w:t>Пункт назначения: __________________</w:t>
      </w:r>
    </w:p>
    <w:p w14:paraId="6E6E7E25" w14:textId="77777777" w:rsidR="005219AA" w:rsidRPr="005219AA" w:rsidRDefault="005219AA" w:rsidP="00FC74A4">
      <w:pPr>
        <w:widowControl w:val="0"/>
        <w:tabs>
          <w:tab w:val="left" w:pos="1276"/>
        </w:tabs>
        <w:autoSpaceDE w:val="0"/>
        <w:autoSpaceDN w:val="0"/>
        <w:adjustRightInd w:val="0"/>
        <w:spacing w:before="0" w:beforeAutospacing="0" w:after="0" w:afterAutospacing="0" w:line="245" w:lineRule="auto"/>
        <w:jc w:val="both"/>
        <w:rPr>
          <w:lang w:val="ru-RU" w:eastAsia="ru-RU"/>
        </w:rPr>
      </w:pPr>
      <w:r w:rsidRPr="005219AA">
        <w:rPr>
          <w:lang w:val="ru-RU" w:eastAsia="ru-RU"/>
        </w:rPr>
        <w:t>Грузоотправитель: __________________</w:t>
      </w:r>
    </w:p>
    <w:p w14:paraId="1FEA492E" w14:textId="77777777" w:rsidR="005219AA" w:rsidRPr="005219AA" w:rsidRDefault="005219AA" w:rsidP="00FC74A4">
      <w:pPr>
        <w:widowControl w:val="0"/>
        <w:tabs>
          <w:tab w:val="left" w:pos="1276"/>
        </w:tabs>
        <w:autoSpaceDE w:val="0"/>
        <w:autoSpaceDN w:val="0"/>
        <w:adjustRightInd w:val="0"/>
        <w:spacing w:before="0" w:beforeAutospacing="0" w:after="0" w:afterAutospacing="0" w:line="245" w:lineRule="auto"/>
        <w:jc w:val="both"/>
        <w:rPr>
          <w:lang w:val="ru-RU" w:eastAsia="ru-RU"/>
        </w:rPr>
      </w:pPr>
      <w:r w:rsidRPr="005219AA">
        <w:rPr>
          <w:lang w:val="ru-RU" w:eastAsia="ru-RU"/>
        </w:rPr>
        <w:t>Ящик/контейнер № ________, всего ящиков/контейнеров ______________</w:t>
      </w:r>
    </w:p>
    <w:p w14:paraId="7A062760" w14:textId="77777777" w:rsidR="005219AA" w:rsidRPr="005219AA" w:rsidRDefault="005219AA" w:rsidP="00FC74A4">
      <w:pPr>
        <w:widowControl w:val="0"/>
        <w:tabs>
          <w:tab w:val="left" w:pos="1276"/>
        </w:tabs>
        <w:autoSpaceDE w:val="0"/>
        <w:autoSpaceDN w:val="0"/>
        <w:adjustRightInd w:val="0"/>
        <w:spacing w:before="0" w:beforeAutospacing="0" w:after="0" w:afterAutospacing="0" w:line="245" w:lineRule="auto"/>
        <w:jc w:val="both"/>
        <w:rPr>
          <w:lang w:val="ru-RU" w:eastAsia="ru-RU"/>
        </w:rPr>
      </w:pPr>
      <w:r w:rsidRPr="005219AA">
        <w:rPr>
          <w:lang w:val="ru-RU" w:eastAsia="ru-RU"/>
        </w:rPr>
        <w:t>Размеры (высота, длина, ширина) ____________</w:t>
      </w:r>
    </w:p>
    <w:p w14:paraId="59217A85" w14:textId="77777777" w:rsidR="005219AA" w:rsidRPr="005219AA" w:rsidRDefault="005219AA" w:rsidP="00FC74A4">
      <w:pPr>
        <w:widowControl w:val="0"/>
        <w:tabs>
          <w:tab w:val="left" w:pos="1276"/>
        </w:tabs>
        <w:autoSpaceDE w:val="0"/>
        <w:autoSpaceDN w:val="0"/>
        <w:adjustRightInd w:val="0"/>
        <w:spacing w:before="0" w:beforeAutospacing="0" w:after="0" w:afterAutospacing="0" w:line="245" w:lineRule="auto"/>
        <w:jc w:val="both"/>
        <w:rPr>
          <w:lang w:val="ru-RU" w:eastAsia="ru-RU"/>
        </w:rPr>
      </w:pPr>
      <w:r w:rsidRPr="005219AA">
        <w:rPr>
          <w:lang w:val="ru-RU" w:eastAsia="ru-RU"/>
        </w:rPr>
        <w:t>Вес брутто ____________ кг</w:t>
      </w:r>
    </w:p>
    <w:p w14:paraId="746628D7" w14:textId="77777777" w:rsidR="005219AA" w:rsidRPr="005219AA" w:rsidRDefault="00B23684" w:rsidP="00FC74A4">
      <w:pPr>
        <w:widowControl w:val="0"/>
        <w:tabs>
          <w:tab w:val="left" w:pos="1276"/>
        </w:tabs>
        <w:autoSpaceDE w:val="0"/>
        <w:autoSpaceDN w:val="0"/>
        <w:adjustRightInd w:val="0"/>
        <w:spacing w:before="0" w:beforeAutospacing="0" w:after="0" w:afterAutospacing="0" w:line="245" w:lineRule="auto"/>
        <w:jc w:val="both"/>
        <w:rPr>
          <w:lang w:val="ru-RU" w:eastAsia="ru-RU"/>
        </w:rPr>
      </w:pPr>
      <w:r>
        <w:rPr>
          <w:lang w:val="ru-RU" w:eastAsia="ru-RU"/>
        </w:rPr>
        <w:t>Вес нетто _____________ кг</w:t>
      </w:r>
    </w:p>
    <w:p w14:paraId="0E39A8DC" w14:textId="77777777" w:rsidR="005219AA" w:rsidRPr="005219AA" w:rsidRDefault="00B23684" w:rsidP="00FC74A4">
      <w:pPr>
        <w:widowControl w:val="0"/>
        <w:tabs>
          <w:tab w:val="left" w:pos="709"/>
        </w:tabs>
        <w:autoSpaceDE w:val="0"/>
        <w:autoSpaceDN w:val="0"/>
        <w:adjustRightInd w:val="0"/>
        <w:spacing w:before="0" w:beforeAutospacing="0" w:after="0" w:afterAutospacing="0" w:line="245" w:lineRule="auto"/>
        <w:jc w:val="both"/>
        <w:rPr>
          <w:lang w:val="ru-RU" w:eastAsia="ru-RU"/>
        </w:rPr>
      </w:pPr>
      <w:r>
        <w:rPr>
          <w:lang w:val="ru-RU" w:eastAsia="ru-RU"/>
        </w:rPr>
        <w:t xml:space="preserve"> </w:t>
      </w:r>
      <w:r>
        <w:rPr>
          <w:lang w:val="ru-RU" w:eastAsia="ru-RU"/>
        </w:rPr>
        <w:tab/>
        <w:t>4.3</w:t>
      </w:r>
      <w:r w:rsidR="005219AA" w:rsidRPr="005219AA">
        <w:rPr>
          <w:lang w:val="ru-RU" w:eastAsia="ru-RU"/>
        </w:rPr>
        <w:t xml:space="preserve">. Упаковка и маркировка на упаковке, а также документация внутри и вне упаковки должны строго соответствовать специальным требованиям, установленным в </w:t>
      </w:r>
      <w:r w:rsidR="00F74C82">
        <w:rPr>
          <w:lang w:val="ru-RU" w:eastAsia="ru-RU"/>
        </w:rPr>
        <w:t>Спецификации</w:t>
      </w:r>
      <w:r w:rsidR="005219AA" w:rsidRPr="005219AA">
        <w:rPr>
          <w:lang w:val="ru-RU" w:eastAsia="ru-RU"/>
        </w:rPr>
        <w:t xml:space="preserve"> </w:t>
      </w:r>
      <w:r w:rsidR="00F74C82">
        <w:rPr>
          <w:lang w:val="ru-RU" w:eastAsia="ru-RU"/>
        </w:rPr>
        <w:t>(приложение № 1</w:t>
      </w:r>
      <w:r w:rsidR="005219AA" w:rsidRPr="005219AA">
        <w:rPr>
          <w:lang w:val="ru-RU" w:eastAsia="ru-RU"/>
        </w:rPr>
        <w:t xml:space="preserve"> к Контракту). Маркировка должна быть четкой. В случае отсутствия на момент получения </w:t>
      </w:r>
      <w:r w:rsidR="00DC68C2">
        <w:rPr>
          <w:lang w:val="ru-RU" w:eastAsia="ru-RU"/>
        </w:rPr>
        <w:t>МИ</w:t>
      </w:r>
      <w:r w:rsidR="005219AA" w:rsidRPr="005219AA">
        <w:rPr>
          <w:lang w:val="ru-RU" w:eastAsia="ru-RU"/>
        </w:rPr>
        <w:t xml:space="preserve"> Заказчиком надлежаще оформленных документов о качестве </w:t>
      </w:r>
      <w:r w:rsidR="00F74C82">
        <w:rPr>
          <w:lang w:val="ru-RU" w:eastAsia="ru-RU"/>
        </w:rPr>
        <w:t>МИ</w:t>
      </w:r>
      <w:r w:rsidR="005219AA" w:rsidRPr="005219AA">
        <w:rPr>
          <w:lang w:val="ru-RU" w:eastAsia="ru-RU"/>
        </w:rPr>
        <w:t>, а также маркировки и инструкции, Поставщик и Заказчик руководствуются ст. 456; 464; 481 и 482 ГК РФ.</w:t>
      </w:r>
    </w:p>
    <w:p w14:paraId="550FB100" w14:textId="77777777" w:rsidR="007606E9" w:rsidRPr="005219AA" w:rsidRDefault="007606E9" w:rsidP="00FC74A4">
      <w:pPr>
        <w:widowControl w:val="0"/>
        <w:tabs>
          <w:tab w:val="left" w:pos="1276"/>
        </w:tabs>
        <w:autoSpaceDE w:val="0"/>
        <w:autoSpaceDN w:val="0"/>
        <w:adjustRightInd w:val="0"/>
        <w:spacing w:before="0" w:beforeAutospacing="0" w:after="0" w:afterAutospacing="0" w:line="245" w:lineRule="auto"/>
        <w:jc w:val="center"/>
        <w:rPr>
          <w:b/>
          <w:lang w:val="ru-RU" w:eastAsia="ru-RU"/>
        </w:rPr>
      </w:pPr>
    </w:p>
    <w:p w14:paraId="560625DD" w14:textId="77777777" w:rsidR="005219AA" w:rsidRPr="005219AA" w:rsidRDefault="005219AA" w:rsidP="00FC74A4">
      <w:pPr>
        <w:widowControl w:val="0"/>
        <w:tabs>
          <w:tab w:val="left" w:pos="1276"/>
        </w:tabs>
        <w:autoSpaceDE w:val="0"/>
        <w:autoSpaceDN w:val="0"/>
        <w:adjustRightInd w:val="0"/>
        <w:spacing w:before="0" w:beforeAutospacing="0" w:after="0" w:afterAutospacing="0" w:line="245" w:lineRule="auto"/>
        <w:jc w:val="center"/>
        <w:rPr>
          <w:b/>
          <w:lang w:val="ru-RU" w:eastAsia="ru-RU"/>
        </w:rPr>
      </w:pPr>
      <w:r w:rsidRPr="005219AA">
        <w:rPr>
          <w:b/>
          <w:lang w:val="ru-RU" w:eastAsia="ru-RU"/>
        </w:rPr>
        <w:t>5. ПОРЯДОК ПОСТАВКИ И ДОКУМЕНТАЦИЯ</w:t>
      </w:r>
    </w:p>
    <w:p w14:paraId="44E77975" w14:textId="77777777" w:rsidR="005219AA" w:rsidRPr="005219AA" w:rsidRDefault="005219AA" w:rsidP="00FC74A4">
      <w:pPr>
        <w:widowControl w:val="0"/>
        <w:tabs>
          <w:tab w:val="left" w:pos="1276"/>
        </w:tabs>
        <w:autoSpaceDE w:val="0"/>
        <w:autoSpaceDN w:val="0"/>
        <w:adjustRightInd w:val="0"/>
        <w:spacing w:before="0" w:beforeAutospacing="0" w:after="0" w:afterAutospacing="0" w:line="245" w:lineRule="auto"/>
        <w:ind w:firstLine="709"/>
        <w:jc w:val="both"/>
        <w:rPr>
          <w:lang w:val="ru-RU" w:eastAsia="ru-RU"/>
        </w:rPr>
      </w:pPr>
      <w:r w:rsidRPr="005219AA">
        <w:rPr>
          <w:lang w:val="ru-RU" w:eastAsia="ru-RU"/>
        </w:rPr>
        <w:t xml:space="preserve">5.1. Поставка </w:t>
      </w:r>
      <w:r w:rsidR="00DC68C2">
        <w:rPr>
          <w:lang w:val="ru-RU" w:eastAsia="ru-RU"/>
        </w:rPr>
        <w:t>МИ</w:t>
      </w:r>
      <w:r w:rsidRPr="005219AA">
        <w:rPr>
          <w:lang w:val="ru-RU" w:eastAsia="ru-RU"/>
        </w:rPr>
        <w:t xml:space="preserve"> осуществляется Поставщиком в Место доставки на условиях, </w:t>
      </w:r>
      <w:proofErr w:type="gramStart"/>
      <w:r w:rsidRPr="005219AA">
        <w:rPr>
          <w:lang w:val="ru-RU" w:eastAsia="ru-RU"/>
        </w:rPr>
        <w:t>предусмотренных  пунктом</w:t>
      </w:r>
      <w:proofErr w:type="gramEnd"/>
      <w:r w:rsidRPr="005219AA">
        <w:rPr>
          <w:lang w:val="ru-RU" w:eastAsia="ru-RU"/>
        </w:rPr>
        <w:t xml:space="preserve">  1.3 Контракта</w:t>
      </w:r>
      <w:r w:rsidR="00F72515">
        <w:rPr>
          <w:lang w:val="ru-RU" w:eastAsia="ru-RU"/>
        </w:rPr>
        <w:t xml:space="preserve">, </w:t>
      </w:r>
      <w:r w:rsidR="000C3F96">
        <w:rPr>
          <w:lang w:val="ru-RU" w:eastAsia="ru-RU"/>
        </w:rPr>
        <w:t>после</w:t>
      </w:r>
      <w:r w:rsidR="00DC68C2">
        <w:rPr>
          <w:lang w:val="ru-RU" w:eastAsia="ru-RU"/>
        </w:rPr>
        <w:t xml:space="preserve"> заключения контракта</w:t>
      </w:r>
      <w:r w:rsidR="000C3F96">
        <w:rPr>
          <w:lang w:val="ru-RU" w:eastAsia="ru-RU"/>
        </w:rPr>
        <w:t xml:space="preserve"> </w:t>
      </w:r>
      <w:r w:rsidR="000C3F96" w:rsidRPr="000C3F96">
        <w:rPr>
          <w:lang w:val="ru-RU" w:eastAsia="ru-RU"/>
        </w:rPr>
        <w:t>в течение 5-ти рабочих дней</w:t>
      </w:r>
      <w:r w:rsidR="00DC68C2">
        <w:rPr>
          <w:lang w:val="ru-RU" w:eastAsia="ru-RU"/>
        </w:rPr>
        <w:t xml:space="preserve">. </w:t>
      </w:r>
      <w:proofErr w:type="gramStart"/>
      <w:r w:rsidRPr="005219AA">
        <w:rPr>
          <w:lang w:val="ru-RU" w:eastAsia="ru-RU"/>
        </w:rPr>
        <w:t>Поставщик  не</w:t>
      </w:r>
      <w:proofErr w:type="gramEnd"/>
      <w:r w:rsidRPr="005219AA">
        <w:rPr>
          <w:lang w:val="ru-RU" w:eastAsia="ru-RU"/>
        </w:rPr>
        <w:t xml:space="preserve"> менее чем за два дня до осуществления поставки </w:t>
      </w:r>
      <w:r w:rsidR="00DC68C2">
        <w:rPr>
          <w:lang w:val="ru-RU" w:eastAsia="ru-RU"/>
        </w:rPr>
        <w:t>МИ</w:t>
      </w:r>
      <w:r w:rsidRPr="005219AA">
        <w:rPr>
          <w:lang w:val="ru-RU" w:eastAsia="ru-RU"/>
        </w:rPr>
        <w:t xml:space="preserve"> направляет в адрес Получателя уведомление о времени доставки </w:t>
      </w:r>
      <w:r w:rsidR="00DC68C2">
        <w:rPr>
          <w:lang w:val="ru-RU" w:eastAsia="ru-RU"/>
        </w:rPr>
        <w:t>МИ</w:t>
      </w:r>
      <w:r w:rsidRPr="005219AA">
        <w:rPr>
          <w:lang w:val="ru-RU" w:eastAsia="ru-RU"/>
        </w:rPr>
        <w:t xml:space="preserve"> в Место доставки путем использования электронных средств связи: </w:t>
      </w:r>
      <w:hyperlink r:id="rId10" w:history="1">
        <w:r w:rsidR="00B23684" w:rsidRPr="00486D97">
          <w:rPr>
            <w:rStyle w:val="a4"/>
            <w:lang w:eastAsia="ru-RU"/>
          </w:rPr>
          <w:t>oms</w:t>
        </w:r>
        <w:r w:rsidR="00B23684" w:rsidRPr="00486D97">
          <w:rPr>
            <w:rStyle w:val="a4"/>
            <w:lang w:val="ru-RU" w:eastAsia="ru-RU"/>
          </w:rPr>
          <w:t>@42.</w:t>
        </w:r>
        <w:proofErr w:type="spellStart"/>
        <w:r w:rsidR="00B23684" w:rsidRPr="00486D97">
          <w:rPr>
            <w:rStyle w:val="a4"/>
            <w:lang w:eastAsia="ru-RU"/>
          </w:rPr>
          <w:t>fsin</w:t>
        </w:r>
        <w:proofErr w:type="spellEnd"/>
        <w:r w:rsidR="00B23684" w:rsidRPr="00486D97">
          <w:rPr>
            <w:rStyle w:val="a4"/>
            <w:lang w:val="ru-RU" w:eastAsia="ru-RU"/>
          </w:rPr>
          <w:t>.</w:t>
        </w:r>
        <w:r w:rsidR="00B23684" w:rsidRPr="00486D97">
          <w:rPr>
            <w:rStyle w:val="a4"/>
            <w:lang w:eastAsia="ru-RU"/>
          </w:rPr>
          <w:t>gov</w:t>
        </w:r>
        <w:r w:rsidR="00B23684" w:rsidRPr="00486D97">
          <w:rPr>
            <w:rStyle w:val="a4"/>
            <w:lang w:val="ru-RU" w:eastAsia="ru-RU"/>
          </w:rPr>
          <w:t>.</w:t>
        </w:r>
        <w:proofErr w:type="spellStart"/>
        <w:r w:rsidR="00B23684" w:rsidRPr="00486D97">
          <w:rPr>
            <w:rStyle w:val="a4"/>
            <w:lang w:eastAsia="ru-RU"/>
          </w:rPr>
          <w:t>ru</w:t>
        </w:r>
        <w:proofErr w:type="spellEnd"/>
      </w:hyperlink>
      <w:r w:rsidRPr="005219AA">
        <w:rPr>
          <w:lang w:val="ru-RU" w:eastAsia="ru-RU"/>
        </w:rPr>
        <w:t>.</w:t>
      </w:r>
    </w:p>
    <w:p w14:paraId="7F2B661A" w14:textId="77777777" w:rsidR="005219AA" w:rsidRPr="005219AA" w:rsidRDefault="005219AA" w:rsidP="00FC74A4">
      <w:pPr>
        <w:widowControl w:val="0"/>
        <w:tabs>
          <w:tab w:val="left" w:pos="709"/>
        </w:tabs>
        <w:autoSpaceDE w:val="0"/>
        <w:autoSpaceDN w:val="0"/>
        <w:adjustRightInd w:val="0"/>
        <w:spacing w:before="0" w:beforeAutospacing="0" w:after="0" w:afterAutospacing="0" w:line="245" w:lineRule="auto"/>
        <w:jc w:val="both"/>
        <w:rPr>
          <w:lang w:val="ru-RU" w:eastAsia="ru-RU"/>
        </w:rPr>
      </w:pPr>
      <w:r w:rsidRPr="005219AA">
        <w:rPr>
          <w:lang w:val="ru-RU" w:eastAsia="ru-RU"/>
        </w:rPr>
        <w:tab/>
        <w:t xml:space="preserve">5.2. Доставка, разгрузка </w:t>
      </w:r>
      <w:r w:rsidR="00DC68C2">
        <w:rPr>
          <w:lang w:val="ru-RU" w:eastAsia="ru-RU"/>
        </w:rPr>
        <w:t>МИ</w:t>
      </w:r>
      <w:r w:rsidRPr="005219AA">
        <w:rPr>
          <w:lang w:val="ru-RU" w:eastAsia="ru-RU"/>
        </w:rPr>
        <w:t xml:space="preserve"> по настоящему Контракту осуществляется транспортом Поставщика и за его счет. Досрочная (частичная) поставка допускается только по согласованию с Заказчиком.</w:t>
      </w:r>
    </w:p>
    <w:p w14:paraId="3EF8E32A" w14:textId="77777777" w:rsidR="005219AA" w:rsidRPr="005219AA" w:rsidRDefault="005219AA" w:rsidP="00FC74A4">
      <w:pPr>
        <w:widowControl w:val="0"/>
        <w:tabs>
          <w:tab w:val="left" w:pos="709"/>
        </w:tabs>
        <w:autoSpaceDE w:val="0"/>
        <w:autoSpaceDN w:val="0"/>
        <w:adjustRightInd w:val="0"/>
        <w:spacing w:before="0" w:beforeAutospacing="0" w:after="0" w:afterAutospacing="0" w:line="245" w:lineRule="auto"/>
        <w:jc w:val="both"/>
        <w:rPr>
          <w:lang w:val="ru-RU" w:eastAsia="ru-RU"/>
        </w:rPr>
      </w:pPr>
      <w:r w:rsidRPr="005219AA">
        <w:rPr>
          <w:lang w:val="ru-RU" w:eastAsia="ru-RU"/>
        </w:rPr>
        <w:tab/>
        <w:t xml:space="preserve">5.3. Поставка осуществляется одной партией единовременно. Партией считается объем одной поставки </w:t>
      </w:r>
      <w:r w:rsidR="00DC68C2">
        <w:rPr>
          <w:lang w:val="ru-RU" w:eastAsia="ru-RU"/>
        </w:rPr>
        <w:t>МИ</w:t>
      </w:r>
      <w:r w:rsidRPr="005219AA">
        <w:rPr>
          <w:lang w:val="ru-RU" w:eastAsia="ru-RU"/>
        </w:rPr>
        <w:t>, упакованного в тару одного вида и типоразмера, поступившего в одном транспортном средстве и оформленное одним пакетом товарно-сопроводительных документов. На каждую партию товара оформляется отдельный пакет документов.</w:t>
      </w:r>
    </w:p>
    <w:p w14:paraId="6D2F9580" w14:textId="77777777" w:rsidR="005219AA" w:rsidRPr="005219AA" w:rsidRDefault="005219AA" w:rsidP="00FC74A4">
      <w:pPr>
        <w:widowControl w:val="0"/>
        <w:tabs>
          <w:tab w:val="left" w:pos="709"/>
        </w:tabs>
        <w:autoSpaceDE w:val="0"/>
        <w:autoSpaceDN w:val="0"/>
        <w:adjustRightInd w:val="0"/>
        <w:spacing w:before="0" w:beforeAutospacing="0" w:after="0" w:afterAutospacing="0" w:line="245" w:lineRule="auto"/>
        <w:jc w:val="both"/>
        <w:rPr>
          <w:lang w:val="ru-RU" w:eastAsia="ru-RU"/>
        </w:rPr>
      </w:pPr>
      <w:r w:rsidRPr="005219AA">
        <w:rPr>
          <w:lang w:val="ru-RU" w:eastAsia="ru-RU"/>
        </w:rPr>
        <w:t xml:space="preserve"> </w:t>
      </w:r>
      <w:r w:rsidRPr="005219AA">
        <w:rPr>
          <w:lang w:val="ru-RU" w:eastAsia="ru-RU"/>
        </w:rPr>
        <w:tab/>
        <w:t>5.4. Фактической датой поставки считается дата, указанная в товарной накладной</w:t>
      </w:r>
      <w:r w:rsidRPr="005219AA">
        <w:rPr>
          <w:lang w:val="ru-RU" w:eastAsia="ru-RU"/>
        </w:rPr>
        <w:br/>
        <w:t xml:space="preserve">и </w:t>
      </w:r>
      <w:r w:rsidR="00DC68C2">
        <w:rPr>
          <w:lang w:val="ru-RU" w:eastAsia="ru-RU"/>
        </w:rPr>
        <w:t>акте приема-передачи</w:t>
      </w:r>
      <w:r w:rsidR="00AC294E">
        <w:rPr>
          <w:lang w:val="ru-RU" w:eastAsia="ru-RU"/>
        </w:rPr>
        <w:t xml:space="preserve"> (приложение № 3</w:t>
      </w:r>
      <w:r w:rsidR="00291E43">
        <w:rPr>
          <w:lang w:val="ru-RU" w:eastAsia="ru-RU"/>
        </w:rPr>
        <w:t xml:space="preserve"> к Контракту)</w:t>
      </w:r>
      <w:r w:rsidRPr="005219AA">
        <w:rPr>
          <w:lang w:val="ru-RU" w:eastAsia="ru-RU"/>
        </w:rPr>
        <w:t>.</w:t>
      </w:r>
    </w:p>
    <w:p w14:paraId="55874822" w14:textId="77777777" w:rsidR="005219AA" w:rsidRPr="005219AA" w:rsidRDefault="005219AA" w:rsidP="00FC74A4">
      <w:pPr>
        <w:widowControl w:val="0"/>
        <w:tabs>
          <w:tab w:val="left" w:pos="709"/>
        </w:tabs>
        <w:autoSpaceDE w:val="0"/>
        <w:autoSpaceDN w:val="0"/>
        <w:adjustRightInd w:val="0"/>
        <w:spacing w:before="0" w:beforeAutospacing="0" w:after="0" w:afterAutospacing="0" w:line="245" w:lineRule="auto"/>
        <w:jc w:val="both"/>
        <w:rPr>
          <w:lang w:val="ru-RU" w:eastAsia="ru-RU"/>
        </w:rPr>
      </w:pPr>
      <w:r w:rsidRPr="005219AA">
        <w:rPr>
          <w:lang w:val="ru-RU" w:eastAsia="ru-RU"/>
        </w:rPr>
        <w:tab/>
        <w:t xml:space="preserve">5.5. При поставке </w:t>
      </w:r>
      <w:r w:rsidR="00DC68C2">
        <w:rPr>
          <w:lang w:val="ru-RU" w:eastAsia="ru-RU"/>
        </w:rPr>
        <w:t>МИ</w:t>
      </w:r>
      <w:r w:rsidRPr="005219AA">
        <w:rPr>
          <w:lang w:val="ru-RU" w:eastAsia="ru-RU"/>
        </w:rPr>
        <w:t xml:space="preserve"> Поставщик представляет следующую документацию:</w:t>
      </w:r>
    </w:p>
    <w:p w14:paraId="41E72B46" w14:textId="77777777" w:rsidR="005219AA" w:rsidRPr="005219AA" w:rsidRDefault="005219AA" w:rsidP="00FC74A4">
      <w:pPr>
        <w:widowControl w:val="0"/>
        <w:tabs>
          <w:tab w:val="left" w:pos="1276"/>
        </w:tabs>
        <w:autoSpaceDE w:val="0"/>
        <w:autoSpaceDN w:val="0"/>
        <w:adjustRightInd w:val="0"/>
        <w:spacing w:before="0" w:beforeAutospacing="0" w:after="0" w:afterAutospacing="0" w:line="245" w:lineRule="auto"/>
        <w:jc w:val="both"/>
        <w:rPr>
          <w:lang w:val="ru-RU" w:eastAsia="ru-RU"/>
        </w:rPr>
      </w:pPr>
      <w:r w:rsidRPr="005219AA">
        <w:rPr>
          <w:lang w:val="ru-RU" w:eastAsia="ru-RU"/>
        </w:rPr>
        <w:t xml:space="preserve">а) копию регистрационного удостоверения на </w:t>
      </w:r>
      <w:r w:rsidR="00DC68C2">
        <w:rPr>
          <w:lang w:val="ru-RU" w:eastAsia="ru-RU"/>
        </w:rPr>
        <w:t>МИ</w:t>
      </w:r>
      <w:r w:rsidRPr="005219AA">
        <w:rPr>
          <w:lang w:val="ru-RU" w:eastAsia="ru-RU"/>
        </w:rPr>
        <w:t>,</w:t>
      </w:r>
    </w:p>
    <w:p w14:paraId="5C73FDFC" w14:textId="77777777" w:rsidR="005219AA" w:rsidRPr="005219AA" w:rsidRDefault="005219AA" w:rsidP="00FC74A4">
      <w:pPr>
        <w:widowControl w:val="0"/>
        <w:tabs>
          <w:tab w:val="left" w:pos="1276"/>
        </w:tabs>
        <w:autoSpaceDE w:val="0"/>
        <w:autoSpaceDN w:val="0"/>
        <w:adjustRightInd w:val="0"/>
        <w:spacing w:before="0" w:beforeAutospacing="0" w:after="0" w:afterAutospacing="0" w:line="245" w:lineRule="auto"/>
        <w:jc w:val="both"/>
        <w:rPr>
          <w:lang w:val="ru-RU" w:eastAsia="ru-RU"/>
        </w:rPr>
      </w:pPr>
      <w:r w:rsidRPr="005219AA">
        <w:rPr>
          <w:lang w:val="ru-RU" w:eastAsia="ru-RU"/>
        </w:rPr>
        <w:t xml:space="preserve">б) техническую и (или) эксплуатационную документацию производителя (изготовителя) </w:t>
      </w:r>
      <w:r w:rsidR="00DC68C2">
        <w:rPr>
          <w:lang w:val="ru-RU" w:eastAsia="ru-RU"/>
        </w:rPr>
        <w:t>МИ</w:t>
      </w:r>
      <w:r w:rsidRPr="005219AA">
        <w:rPr>
          <w:lang w:val="ru-RU" w:eastAsia="ru-RU"/>
        </w:rPr>
        <w:t xml:space="preserve"> на русском языке;</w:t>
      </w:r>
    </w:p>
    <w:p w14:paraId="68E3996A" w14:textId="77777777" w:rsidR="005219AA" w:rsidRPr="005219AA" w:rsidRDefault="005219AA" w:rsidP="00FC74A4">
      <w:pPr>
        <w:widowControl w:val="0"/>
        <w:tabs>
          <w:tab w:val="left" w:pos="1276"/>
        </w:tabs>
        <w:autoSpaceDE w:val="0"/>
        <w:autoSpaceDN w:val="0"/>
        <w:adjustRightInd w:val="0"/>
        <w:spacing w:before="0" w:beforeAutospacing="0" w:after="0" w:afterAutospacing="0" w:line="245" w:lineRule="auto"/>
        <w:jc w:val="both"/>
        <w:rPr>
          <w:lang w:val="ru-RU" w:eastAsia="ru-RU"/>
        </w:rPr>
      </w:pPr>
      <w:r w:rsidRPr="005219AA">
        <w:rPr>
          <w:lang w:val="ru-RU" w:eastAsia="ru-RU"/>
        </w:rPr>
        <w:t>в) товарную накладную, оформленную в установленном порядке или универсальный передаточный документ (далее – УПД),</w:t>
      </w:r>
    </w:p>
    <w:p w14:paraId="7E8174C9" w14:textId="77777777" w:rsidR="005219AA" w:rsidRPr="005219AA" w:rsidRDefault="00B23684" w:rsidP="00FC74A4">
      <w:pPr>
        <w:widowControl w:val="0"/>
        <w:tabs>
          <w:tab w:val="left" w:pos="1276"/>
        </w:tabs>
        <w:autoSpaceDE w:val="0"/>
        <w:autoSpaceDN w:val="0"/>
        <w:adjustRightInd w:val="0"/>
        <w:spacing w:before="0" w:beforeAutospacing="0" w:after="0" w:afterAutospacing="0" w:line="245" w:lineRule="auto"/>
        <w:jc w:val="both"/>
        <w:rPr>
          <w:lang w:val="ru-RU" w:eastAsia="ru-RU"/>
        </w:rPr>
      </w:pPr>
      <w:r>
        <w:rPr>
          <w:lang w:val="ru-RU" w:eastAsia="ru-RU"/>
        </w:rPr>
        <w:t>г</w:t>
      </w:r>
      <w:r w:rsidR="005219AA" w:rsidRPr="005219AA">
        <w:rPr>
          <w:lang w:val="ru-RU" w:eastAsia="ru-RU"/>
        </w:rPr>
        <w:t xml:space="preserve">) копию документа, подтверждающего соответствие </w:t>
      </w:r>
      <w:r w:rsidR="00DC68C2">
        <w:rPr>
          <w:lang w:val="ru-RU" w:eastAsia="ru-RU"/>
        </w:rPr>
        <w:t>МИ</w:t>
      </w:r>
      <w:r w:rsidR="005219AA" w:rsidRPr="005219AA">
        <w:rPr>
          <w:lang w:val="ru-RU" w:eastAsia="ru-RU"/>
        </w:rPr>
        <w:t xml:space="preserve">, выданного уполномоченными органами (организациями); </w:t>
      </w:r>
    </w:p>
    <w:p w14:paraId="476A37D5" w14:textId="77777777" w:rsidR="005219AA" w:rsidRPr="005219AA" w:rsidRDefault="005219AA" w:rsidP="00FC74A4">
      <w:pPr>
        <w:widowControl w:val="0"/>
        <w:tabs>
          <w:tab w:val="left" w:pos="709"/>
        </w:tabs>
        <w:autoSpaceDE w:val="0"/>
        <w:autoSpaceDN w:val="0"/>
        <w:adjustRightInd w:val="0"/>
        <w:spacing w:before="0" w:beforeAutospacing="0" w:after="0" w:afterAutospacing="0" w:line="245" w:lineRule="auto"/>
        <w:jc w:val="both"/>
        <w:rPr>
          <w:lang w:val="ru-RU" w:eastAsia="ru-RU"/>
        </w:rPr>
      </w:pPr>
      <w:r w:rsidRPr="005219AA">
        <w:rPr>
          <w:lang w:val="ru-RU" w:eastAsia="ru-RU"/>
        </w:rPr>
        <w:tab/>
        <w:t xml:space="preserve">На всех документах должны быть указаны наименования Заказчика, Поставщика, номер и дата </w:t>
      </w:r>
      <w:r w:rsidRPr="005219AA">
        <w:rPr>
          <w:lang w:val="ru-RU" w:eastAsia="ru-RU"/>
        </w:rPr>
        <w:lastRenderedPageBreak/>
        <w:t>Контракта, даты оформления и подписания документов.</w:t>
      </w:r>
    </w:p>
    <w:p w14:paraId="50ECC71C" w14:textId="77777777" w:rsidR="005219AA" w:rsidRDefault="005219AA" w:rsidP="00FC74A4">
      <w:pPr>
        <w:widowControl w:val="0"/>
        <w:tabs>
          <w:tab w:val="left" w:pos="709"/>
        </w:tabs>
        <w:autoSpaceDE w:val="0"/>
        <w:autoSpaceDN w:val="0"/>
        <w:adjustRightInd w:val="0"/>
        <w:spacing w:before="0" w:beforeAutospacing="0" w:after="0" w:afterAutospacing="0" w:line="245" w:lineRule="auto"/>
        <w:jc w:val="both"/>
        <w:rPr>
          <w:lang w:val="ru-RU" w:eastAsia="ru-RU"/>
        </w:rPr>
      </w:pPr>
      <w:r w:rsidRPr="005219AA">
        <w:rPr>
          <w:lang w:val="ru-RU" w:eastAsia="ru-RU"/>
        </w:rPr>
        <w:tab/>
        <w:t xml:space="preserve">5.6. Заказчик (представитель Заказчика) обязуется обеспечить своевременный и беспрепятственный доступ Поставщика к месту поставки </w:t>
      </w:r>
      <w:r w:rsidR="00DC68C2">
        <w:rPr>
          <w:lang w:val="ru-RU" w:eastAsia="ru-RU"/>
        </w:rPr>
        <w:t>МИ</w:t>
      </w:r>
      <w:r w:rsidRPr="005219AA">
        <w:rPr>
          <w:lang w:val="ru-RU" w:eastAsia="ru-RU"/>
        </w:rPr>
        <w:t>.</w:t>
      </w:r>
    </w:p>
    <w:p w14:paraId="269F6A1F" w14:textId="77777777" w:rsidR="00FC74A4" w:rsidRPr="005219AA" w:rsidRDefault="00FC74A4" w:rsidP="00FC74A4">
      <w:pPr>
        <w:widowControl w:val="0"/>
        <w:tabs>
          <w:tab w:val="left" w:pos="709"/>
        </w:tabs>
        <w:autoSpaceDE w:val="0"/>
        <w:autoSpaceDN w:val="0"/>
        <w:adjustRightInd w:val="0"/>
        <w:spacing w:before="0" w:beforeAutospacing="0" w:after="0" w:afterAutospacing="0" w:line="245" w:lineRule="auto"/>
        <w:jc w:val="both"/>
        <w:rPr>
          <w:lang w:val="ru-RU" w:eastAsia="ru-RU"/>
        </w:rPr>
      </w:pPr>
    </w:p>
    <w:p w14:paraId="4CB6DEC8" w14:textId="77777777" w:rsidR="005219AA" w:rsidRPr="0028189D" w:rsidRDefault="005219AA" w:rsidP="00FC74A4">
      <w:pPr>
        <w:widowControl w:val="0"/>
        <w:tabs>
          <w:tab w:val="left" w:pos="1276"/>
        </w:tabs>
        <w:autoSpaceDE w:val="0"/>
        <w:autoSpaceDN w:val="0"/>
        <w:adjustRightInd w:val="0"/>
        <w:spacing w:before="0" w:beforeAutospacing="0" w:after="0" w:afterAutospacing="0" w:line="245" w:lineRule="auto"/>
        <w:jc w:val="center"/>
        <w:rPr>
          <w:lang w:val="ru-RU" w:eastAsia="ru-RU"/>
        </w:rPr>
      </w:pPr>
      <w:r w:rsidRPr="005219AA">
        <w:rPr>
          <w:b/>
          <w:lang w:val="ru-RU" w:eastAsia="ru-RU"/>
        </w:rPr>
        <w:t xml:space="preserve">6. </w:t>
      </w:r>
      <w:r w:rsidR="00F74C82">
        <w:rPr>
          <w:b/>
          <w:lang w:val="ru-RU" w:eastAsia="ru-RU"/>
        </w:rPr>
        <w:t>ПОРЯДОК ПРИЕМКИ</w:t>
      </w:r>
    </w:p>
    <w:p w14:paraId="1E8D8F5A" w14:textId="77777777" w:rsidR="005219AA" w:rsidRPr="005219AA" w:rsidRDefault="005219AA" w:rsidP="00FC74A4">
      <w:pPr>
        <w:widowControl w:val="0"/>
        <w:tabs>
          <w:tab w:val="left" w:pos="1276"/>
        </w:tabs>
        <w:autoSpaceDE w:val="0"/>
        <w:autoSpaceDN w:val="0"/>
        <w:adjustRightInd w:val="0"/>
        <w:spacing w:before="0" w:beforeAutospacing="0" w:after="0" w:afterAutospacing="0" w:line="245" w:lineRule="auto"/>
        <w:ind w:firstLine="709"/>
        <w:jc w:val="both"/>
        <w:rPr>
          <w:lang w:val="ru-RU" w:eastAsia="ru-RU"/>
        </w:rPr>
      </w:pPr>
      <w:r w:rsidRPr="005219AA">
        <w:rPr>
          <w:lang w:val="ru-RU" w:eastAsia="ru-RU"/>
        </w:rPr>
        <w:t xml:space="preserve"> 6.1. Приемка поставленного </w:t>
      </w:r>
      <w:r w:rsidR="00DC68C2">
        <w:rPr>
          <w:lang w:val="ru-RU" w:eastAsia="ru-RU"/>
        </w:rPr>
        <w:t>МИ</w:t>
      </w:r>
      <w:r w:rsidRPr="005219AA">
        <w:rPr>
          <w:lang w:val="ru-RU" w:eastAsia="ru-RU"/>
        </w:rPr>
        <w:t xml:space="preserve"> осуществляется в ходе передачи </w:t>
      </w:r>
      <w:r w:rsidR="00DC68C2">
        <w:rPr>
          <w:lang w:val="ru-RU" w:eastAsia="ru-RU"/>
        </w:rPr>
        <w:t>МИ</w:t>
      </w:r>
      <w:r w:rsidRPr="005219AA">
        <w:rPr>
          <w:lang w:val="ru-RU" w:eastAsia="ru-RU"/>
        </w:rPr>
        <w:t xml:space="preserve"> Заказчику (Получателю) в Месте доставки и включает в себя следующее:</w:t>
      </w:r>
    </w:p>
    <w:p w14:paraId="37C12A5D" w14:textId="77777777" w:rsidR="005219AA" w:rsidRPr="005219AA" w:rsidRDefault="005219AA" w:rsidP="00FC74A4">
      <w:pPr>
        <w:widowControl w:val="0"/>
        <w:tabs>
          <w:tab w:val="left" w:pos="1276"/>
        </w:tabs>
        <w:autoSpaceDE w:val="0"/>
        <w:autoSpaceDN w:val="0"/>
        <w:adjustRightInd w:val="0"/>
        <w:spacing w:before="0" w:beforeAutospacing="0" w:after="0" w:afterAutospacing="0" w:line="245" w:lineRule="auto"/>
        <w:ind w:firstLine="709"/>
        <w:jc w:val="both"/>
        <w:rPr>
          <w:lang w:val="ru-RU" w:eastAsia="ru-RU"/>
        </w:rPr>
      </w:pPr>
      <w:r w:rsidRPr="005219AA">
        <w:rPr>
          <w:lang w:val="ru-RU" w:eastAsia="ru-RU"/>
        </w:rPr>
        <w:t xml:space="preserve">а) проверку по упаковочным листам номенклатуры поставленного </w:t>
      </w:r>
      <w:r w:rsidR="00DC68C2">
        <w:rPr>
          <w:lang w:val="ru-RU" w:eastAsia="ru-RU"/>
        </w:rPr>
        <w:t>МИ</w:t>
      </w:r>
      <w:r w:rsidRPr="005219AA">
        <w:rPr>
          <w:lang w:val="ru-RU" w:eastAsia="ru-RU"/>
        </w:rPr>
        <w:t xml:space="preserve"> на соответствие Спецификации (приложение № 1 к Контракту)</w:t>
      </w:r>
      <w:r w:rsidR="00F74C82">
        <w:rPr>
          <w:lang w:val="ru-RU" w:eastAsia="ru-RU"/>
        </w:rPr>
        <w:t>;</w:t>
      </w:r>
    </w:p>
    <w:p w14:paraId="0883143F" w14:textId="77777777" w:rsidR="005219AA" w:rsidRPr="005219AA" w:rsidRDefault="005219AA" w:rsidP="00FC74A4">
      <w:pPr>
        <w:widowControl w:val="0"/>
        <w:tabs>
          <w:tab w:val="left" w:pos="0"/>
          <w:tab w:val="left" w:pos="1276"/>
        </w:tabs>
        <w:autoSpaceDE w:val="0"/>
        <w:autoSpaceDN w:val="0"/>
        <w:adjustRightInd w:val="0"/>
        <w:spacing w:before="0" w:beforeAutospacing="0" w:after="0" w:afterAutospacing="0" w:line="245" w:lineRule="auto"/>
        <w:ind w:firstLine="709"/>
        <w:jc w:val="both"/>
        <w:rPr>
          <w:lang w:val="ru-RU" w:eastAsia="ru-RU"/>
        </w:rPr>
      </w:pPr>
      <w:r w:rsidRPr="005219AA">
        <w:rPr>
          <w:lang w:val="ru-RU" w:eastAsia="ru-RU"/>
        </w:rPr>
        <w:t>б) проверку полноты и правильности оформления комплекта сопроводительных документов в соответствии с условиями Контракта;</w:t>
      </w:r>
    </w:p>
    <w:p w14:paraId="27AC5BED" w14:textId="77777777" w:rsidR="005219AA" w:rsidRPr="005219AA" w:rsidRDefault="005219AA" w:rsidP="00FC74A4">
      <w:pPr>
        <w:widowControl w:val="0"/>
        <w:tabs>
          <w:tab w:val="left" w:pos="0"/>
          <w:tab w:val="left" w:pos="1276"/>
        </w:tabs>
        <w:autoSpaceDE w:val="0"/>
        <w:autoSpaceDN w:val="0"/>
        <w:adjustRightInd w:val="0"/>
        <w:spacing w:before="0" w:beforeAutospacing="0" w:after="0" w:afterAutospacing="0" w:line="245" w:lineRule="auto"/>
        <w:ind w:firstLine="709"/>
        <w:jc w:val="both"/>
        <w:rPr>
          <w:lang w:val="ru-RU" w:eastAsia="ru-RU"/>
        </w:rPr>
      </w:pPr>
      <w:r w:rsidRPr="005219AA">
        <w:rPr>
          <w:lang w:val="ru-RU" w:eastAsia="ru-RU"/>
        </w:rPr>
        <w:t xml:space="preserve">в) контроль наличия/отсутствия внешних повреждений оригинальной упаковки </w:t>
      </w:r>
      <w:r w:rsidR="0056681B">
        <w:rPr>
          <w:lang w:val="ru-RU" w:eastAsia="ru-RU"/>
        </w:rPr>
        <w:t>МИ</w:t>
      </w:r>
      <w:r w:rsidRPr="005219AA">
        <w:rPr>
          <w:lang w:val="ru-RU" w:eastAsia="ru-RU"/>
        </w:rPr>
        <w:t>;</w:t>
      </w:r>
    </w:p>
    <w:p w14:paraId="1A4F5EED" w14:textId="77777777" w:rsidR="005219AA" w:rsidRPr="005219AA" w:rsidRDefault="005219AA" w:rsidP="00FC74A4">
      <w:pPr>
        <w:widowControl w:val="0"/>
        <w:tabs>
          <w:tab w:val="left" w:pos="0"/>
          <w:tab w:val="left" w:pos="1276"/>
        </w:tabs>
        <w:autoSpaceDE w:val="0"/>
        <w:autoSpaceDN w:val="0"/>
        <w:adjustRightInd w:val="0"/>
        <w:spacing w:before="0" w:beforeAutospacing="0" w:after="0" w:afterAutospacing="0" w:line="245" w:lineRule="auto"/>
        <w:ind w:firstLine="709"/>
        <w:jc w:val="both"/>
        <w:rPr>
          <w:lang w:val="ru-RU" w:eastAsia="ru-RU"/>
        </w:rPr>
      </w:pPr>
      <w:r w:rsidRPr="005219AA">
        <w:rPr>
          <w:lang w:val="ru-RU" w:eastAsia="ru-RU"/>
        </w:rPr>
        <w:t xml:space="preserve">г) проверку наличия необходимых документов (копий документов) на </w:t>
      </w:r>
      <w:proofErr w:type="gramStart"/>
      <w:r w:rsidR="0056681B">
        <w:rPr>
          <w:lang w:val="ru-RU" w:eastAsia="ru-RU"/>
        </w:rPr>
        <w:t>МИ</w:t>
      </w:r>
      <w:r w:rsidRPr="005219AA">
        <w:rPr>
          <w:lang w:val="ru-RU" w:eastAsia="ru-RU"/>
        </w:rPr>
        <w:t xml:space="preserve">:   </w:t>
      </w:r>
      <w:proofErr w:type="gramEnd"/>
      <w:r w:rsidRPr="005219AA">
        <w:rPr>
          <w:lang w:val="ru-RU" w:eastAsia="ru-RU"/>
        </w:rPr>
        <w:t xml:space="preserve">  регистрационных удостоверений, документа, подтверждающего соответствие </w:t>
      </w:r>
      <w:r w:rsidR="0056681B">
        <w:rPr>
          <w:lang w:val="ru-RU" w:eastAsia="ru-RU"/>
        </w:rPr>
        <w:t>МИ</w:t>
      </w:r>
      <w:r w:rsidRPr="005219AA">
        <w:rPr>
          <w:lang w:val="ru-RU" w:eastAsia="ru-RU"/>
        </w:rPr>
        <w:t>, выданного уполномоченными органами (организациями);</w:t>
      </w:r>
    </w:p>
    <w:p w14:paraId="71F97D0A" w14:textId="77777777" w:rsidR="005219AA" w:rsidRPr="005219AA" w:rsidRDefault="005219AA" w:rsidP="00FC74A4">
      <w:pPr>
        <w:widowControl w:val="0"/>
        <w:tabs>
          <w:tab w:val="left" w:pos="0"/>
          <w:tab w:val="left" w:pos="1276"/>
        </w:tabs>
        <w:autoSpaceDE w:val="0"/>
        <w:autoSpaceDN w:val="0"/>
        <w:adjustRightInd w:val="0"/>
        <w:spacing w:before="0" w:beforeAutospacing="0" w:after="0" w:afterAutospacing="0" w:line="245" w:lineRule="auto"/>
        <w:ind w:firstLine="709"/>
        <w:jc w:val="both"/>
        <w:rPr>
          <w:lang w:val="ru-RU" w:eastAsia="ru-RU"/>
        </w:rPr>
      </w:pPr>
      <w:r w:rsidRPr="005219AA">
        <w:rPr>
          <w:lang w:val="ru-RU" w:eastAsia="ru-RU"/>
        </w:rPr>
        <w:t xml:space="preserve">д) проверку наличия технической и (или) эксплуатационной документации производителя (изготовителя) </w:t>
      </w:r>
      <w:r w:rsidR="0056681B">
        <w:rPr>
          <w:lang w:val="ru-RU" w:eastAsia="ru-RU"/>
        </w:rPr>
        <w:t>МИ</w:t>
      </w:r>
      <w:r w:rsidRPr="005219AA">
        <w:rPr>
          <w:lang w:val="ru-RU" w:eastAsia="ru-RU"/>
        </w:rPr>
        <w:t xml:space="preserve"> на русском языке;</w:t>
      </w:r>
    </w:p>
    <w:p w14:paraId="0B3EEBC3" w14:textId="77777777" w:rsidR="005219AA" w:rsidRPr="005219AA" w:rsidRDefault="005219AA" w:rsidP="00FC74A4">
      <w:pPr>
        <w:widowControl w:val="0"/>
        <w:tabs>
          <w:tab w:val="left" w:pos="0"/>
          <w:tab w:val="left" w:pos="1276"/>
        </w:tabs>
        <w:autoSpaceDE w:val="0"/>
        <w:autoSpaceDN w:val="0"/>
        <w:adjustRightInd w:val="0"/>
        <w:spacing w:before="0" w:beforeAutospacing="0" w:after="0" w:afterAutospacing="0" w:line="245" w:lineRule="auto"/>
        <w:ind w:firstLine="709"/>
        <w:jc w:val="both"/>
        <w:rPr>
          <w:lang w:val="ru-RU" w:eastAsia="ru-RU"/>
        </w:rPr>
      </w:pPr>
      <w:r w:rsidRPr="005219AA">
        <w:rPr>
          <w:lang w:val="ru-RU" w:eastAsia="ru-RU"/>
        </w:rPr>
        <w:t xml:space="preserve">Приемка </w:t>
      </w:r>
      <w:r w:rsidR="0056681B">
        <w:rPr>
          <w:lang w:val="ru-RU" w:eastAsia="ru-RU"/>
        </w:rPr>
        <w:t>МИ</w:t>
      </w:r>
      <w:r w:rsidRPr="005219AA">
        <w:rPr>
          <w:lang w:val="ru-RU" w:eastAsia="ru-RU"/>
        </w:rPr>
        <w:t xml:space="preserve"> осуществляется в </w:t>
      </w:r>
      <w:proofErr w:type="gramStart"/>
      <w:r w:rsidRPr="005219AA">
        <w:rPr>
          <w:lang w:val="ru-RU" w:eastAsia="ru-RU"/>
        </w:rPr>
        <w:t>соответствии  с</w:t>
      </w:r>
      <w:proofErr w:type="gramEnd"/>
      <w:r w:rsidRPr="005219AA">
        <w:rPr>
          <w:lang w:val="ru-RU" w:eastAsia="ru-RU"/>
        </w:rPr>
        <w:t xml:space="preserve"> требованиями законодательства Российской Федерации.</w:t>
      </w:r>
    </w:p>
    <w:p w14:paraId="07E74686" w14:textId="77777777" w:rsidR="005219AA" w:rsidRPr="005219AA" w:rsidRDefault="0056681B" w:rsidP="00FC74A4">
      <w:pPr>
        <w:widowControl w:val="0"/>
        <w:tabs>
          <w:tab w:val="left" w:pos="0"/>
          <w:tab w:val="left" w:pos="1276"/>
        </w:tabs>
        <w:autoSpaceDE w:val="0"/>
        <w:autoSpaceDN w:val="0"/>
        <w:adjustRightInd w:val="0"/>
        <w:spacing w:before="0" w:beforeAutospacing="0" w:after="0" w:afterAutospacing="0" w:line="245" w:lineRule="auto"/>
        <w:ind w:firstLine="709"/>
        <w:jc w:val="both"/>
        <w:rPr>
          <w:lang w:val="ru-RU" w:eastAsia="ru-RU"/>
        </w:rPr>
      </w:pPr>
      <w:r>
        <w:rPr>
          <w:lang w:val="ru-RU" w:eastAsia="ru-RU"/>
        </w:rPr>
        <w:t xml:space="preserve">По факту приемки МИ Поставщик и </w:t>
      </w:r>
      <w:r w:rsidR="005219AA" w:rsidRPr="005219AA">
        <w:rPr>
          <w:lang w:val="ru-RU" w:eastAsia="ru-RU"/>
        </w:rPr>
        <w:t>Зак</w:t>
      </w:r>
      <w:r>
        <w:rPr>
          <w:lang w:val="ru-RU" w:eastAsia="ru-RU"/>
        </w:rPr>
        <w:t>азчик (Получатель) подписывают акт приема-</w:t>
      </w:r>
      <w:r w:rsidRPr="00BA497B">
        <w:rPr>
          <w:lang w:val="ru-RU" w:eastAsia="ru-RU"/>
        </w:rPr>
        <w:t>передачи</w:t>
      </w:r>
      <w:r w:rsidR="00AC294E">
        <w:rPr>
          <w:lang w:val="ru-RU" w:eastAsia="ru-RU"/>
        </w:rPr>
        <w:t xml:space="preserve"> (приложение № 3</w:t>
      </w:r>
      <w:r w:rsidR="00291E43">
        <w:rPr>
          <w:lang w:val="ru-RU" w:eastAsia="ru-RU"/>
        </w:rPr>
        <w:t xml:space="preserve"> к Контракту)</w:t>
      </w:r>
      <w:r w:rsidR="00BA497B" w:rsidRPr="00BA497B">
        <w:rPr>
          <w:lang w:val="ru-RU" w:eastAsia="ru-RU"/>
        </w:rPr>
        <w:t>.</w:t>
      </w:r>
    </w:p>
    <w:p w14:paraId="4E893C60" w14:textId="77777777" w:rsidR="005219AA" w:rsidRPr="005219AA" w:rsidRDefault="005219AA" w:rsidP="00FC74A4">
      <w:pPr>
        <w:widowControl w:val="0"/>
        <w:tabs>
          <w:tab w:val="left" w:pos="0"/>
        </w:tabs>
        <w:autoSpaceDE w:val="0"/>
        <w:autoSpaceDN w:val="0"/>
        <w:adjustRightInd w:val="0"/>
        <w:spacing w:before="0" w:beforeAutospacing="0" w:after="0" w:afterAutospacing="0" w:line="245" w:lineRule="auto"/>
        <w:ind w:firstLine="709"/>
        <w:jc w:val="both"/>
        <w:rPr>
          <w:lang w:val="ru-RU" w:eastAsia="ru-RU"/>
        </w:rPr>
      </w:pPr>
      <w:r w:rsidRPr="005219AA">
        <w:rPr>
          <w:lang w:val="ru-RU" w:eastAsia="ru-RU"/>
        </w:rPr>
        <w:t xml:space="preserve">6.2. 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w:t>
      </w:r>
      <w:r w:rsidR="0056681B">
        <w:rPr>
          <w:lang w:val="ru-RU" w:eastAsia="ru-RU"/>
        </w:rPr>
        <w:t>МИ</w:t>
      </w:r>
      <w:r w:rsidRPr="005219AA">
        <w:rPr>
          <w:lang w:val="ru-RU" w:eastAsia="ru-RU"/>
        </w:rPr>
        <w:t xml:space="preserve"> в порядке, предусмотренном </w:t>
      </w:r>
      <w:hyperlink r:id="rId11" w:history="1">
        <w:r w:rsidRPr="005219AA">
          <w:rPr>
            <w:lang w:val="ru-RU" w:eastAsia="ru-RU"/>
          </w:rPr>
          <w:t>статьей 94</w:t>
        </w:r>
      </w:hyperlink>
      <w:r w:rsidRPr="005219AA">
        <w:rPr>
          <w:lang w:val="ru-RU" w:eastAsia="ru-RU"/>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 При возникновении между Заказчиком и Поставщиком спора по поводу недостатков </w:t>
      </w:r>
      <w:r w:rsidR="0056681B">
        <w:rPr>
          <w:lang w:val="ru-RU" w:eastAsia="ru-RU"/>
        </w:rPr>
        <w:t>МИ</w:t>
      </w:r>
      <w:r w:rsidRPr="005219AA">
        <w:rPr>
          <w:lang w:val="ru-RU" w:eastAsia="ru-RU"/>
        </w:rPr>
        <w:t xml:space="preserve"> или их причин по требованию любой из сторон может быть назначена дополнительная экспертиза. Расходы на такую экспертизу понесет Поставщик, за исключением случаев, когда по результатам такой экспертизы установлено отсутствие нарушений Поставщиком условий Контракта или причинной связи между действиями Поставщика и обнаруженными недостатками. В указанных случаях расходы на такую экспертизу несет Сторона, потребовавшая назначение экспертизы, а если она назначена по соглашению Сторон, обе Стороны поровну.</w:t>
      </w:r>
    </w:p>
    <w:p w14:paraId="01DE0379" w14:textId="77777777" w:rsidR="005219AA" w:rsidRPr="005219AA" w:rsidRDefault="005219AA" w:rsidP="00FC74A4">
      <w:pPr>
        <w:widowControl w:val="0"/>
        <w:tabs>
          <w:tab w:val="left" w:pos="0"/>
        </w:tabs>
        <w:autoSpaceDE w:val="0"/>
        <w:autoSpaceDN w:val="0"/>
        <w:adjustRightInd w:val="0"/>
        <w:spacing w:before="0" w:beforeAutospacing="0" w:after="0" w:afterAutospacing="0" w:line="245" w:lineRule="auto"/>
        <w:ind w:firstLine="709"/>
        <w:jc w:val="both"/>
        <w:rPr>
          <w:lang w:val="ru-RU" w:eastAsia="ru-RU"/>
        </w:rPr>
      </w:pPr>
      <w:r w:rsidRPr="005219AA">
        <w:rPr>
          <w:lang w:val="ru-RU" w:eastAsia="ru-RU"/>
        </w:rPr>
        <w:t xml:space="preserve">6.5. Со дня подписания </w:t>
      </w:r>
      <w:r w:rsidR="0056681B">
        <w:rPr>
          <w:lang w:val="ru-RU" w:eastAsia="ru-RU"/>
        </w:rPr>
        <w:t>акта приема-передачи</w:t>
      </w:r>
      <w:r w:rsidR="00AC294E">
        <w:rPr>
          <w:lang w:val="ru-RU" w:eastAsia="ru-RU"/>
        </w:rPr>
        <w:t xml:space="preserve"> (приложение № 3</w:t>
      </w:r>
      <w:r w:rsidR="00291E43">
        <w:rPr>
          <w:lang w:val="ru-RU" w:eastAsia="ru-RU"/>
        </w:rPr>
        <w:t xml:space="preserve"> к Контракту)</w:t>
      </w:r>
      <w:r w:rsidRPr="005219AA">
        <w:rPr>
          <w:lang w:val="ru-RU" w:eastAsia="ru-RU"/>
        </w:rPr>
        <w:t xml:space="preserve"> Заказчиком (Получателем) все риски случайной гибели, утраты или повреждения </w:t>
      </w:r>
      <w:r w:rsidR="0056681B">
        <w:rPr>
          <w:lang w:val="ru-RU" w:eastAsia="ru-RU"/>
        </w:rPr>
        <w:t>МИ</w:t>
      </w:r>
      <w:r w:rsidRPr="005219AA">
        <w:rPr>
          <w:lang w:val="ru-RU" w:eastAsia="ru-RU"/>
        </w:rPr>
        <w:t xml:space="preserve"> переходят к Заказчику (Получателю).</w:t>
      </w:r>
    </w:p>
    <w:p w14:paraId="3D37EF35" w14:textId="77777777" w:rsidR="005219AA" w:rsidRPr="005219AA" w:rsidRDefault="005219AA" w:rsidP="00FC74A4">
      <w:pPr>
        <w:widowControl w:val="0"/>
        <w:tabs>
          <w:tab w:val="left" w:pos="0"/>
        </w:tabs>
        <w:autoSpaceDE w:val="0"/>
        <w:autoSpaceDN w:val="0"/>
        <w:adjustRightInd w:val="0"/>
        <w:spacing w:before="0" w:beforeAutospacing="0" w:after="0" w:afterAutospacing="0" w:line="245" w:lineRule="auto"/>
        <w:ind w:firstLine="709"/>
        <w:jc w:val="both"/>
        <w:rPr>
          <w:lang w:val="ru-RU" w:eastAsia="ru-RU"/>
        </w:rPr>
      </w:pPr>
      <w:r w:rsidRPr="005219AA">
        <w:rPr>
          <w:lang w:val="ru-RU" w:eastAsia="ru-RU"/>
        </w:rPr>
        <w:tab/>
        <w:t xml:space="preserve">6.6. Обязательства Поставщика по поставке </w:t>
      </w:r>
      <w:r w:rsidR="0056681B">
        <w:rPr>
          <w:lang w:val="ru-RU" w:eastAsia="ru-RU"/>
        </w:rPr>
        <w:t>МИ</w:t>
      </w:r>
      <w:r w:rsidRPr="005219AA">
        <w:rPr>
          <w:lang w:val="ru-RU" w:eastAsia="ru-RU"/>
        </w:rPr>
        <w:t xml:space="preserve"> по Контракту считаются выполненными Поставщиком после подписания Сторонами </w:t>
      </w:r>
      <w:r w:rsidR="0056681B" w:rsidRPr="00BA497B">
        <w:rPr>
          <w:lang w:val="ru-RU" w:eastAsia="ru-RU"/>
        </w:rPr>
        <w:t>акта приема-передачи</w:t>
      </w:r>
      <w:r w:rsidR="00AC294E">
        <w:rPr>
          <w:lang w:val="ru-RU" w:eastAsia="ru-RU"/>
        </w:rPr>
        <w:t xml:space="preserve"> (приложение № 3</w:t>
      </w:r>
      <w:r w:rsidR="00291E43">
        <w:rPr>
          <w:lang w:val="ru-RU" w:eastAsia="ru-RU"/>
        </w:rPr>
        <w:t xml:space="preserve"> к Контракту)</w:t>
      </w:r>
      <w:r w:rsidR="00B23684">
        <w:rPr>
          <w:lang w:val="ru-RU" w:eastAsia="ru-RU"/>
        </w:rPr>
        <w:t>.</w:t>
      </w:r>
    </w:p>
    <w:p w14:paraId="25E08B37" w14:textId="77777777" w:rsidR="000F1BB2" w:rsidRPr="005219AA" w:rsidRDefault="00B23684" w:rsidP="00FC74A4">
      <w:pPr>
        <w:widowControl w:val="0"/>
        <w:tabs>
          <w:tab w:val="left" w:pos="0"/>
          <w:tab w:val="left" w:pos="1276"/>
        </w:tabs>
        <w:autoSpaceDE w:val="0"/>
        <w:autoSpaceDN w:val="0"/>
        <w:adjustRightInd w:val="0"/>
        <w:spacing w:before="0" w:beforeAutospacing="0" w:after="0" w:afterAutospacing="0" w:line="245" w:lineRule="auto"/>
        <w:jc w:val="both"/>
        <w:rPr>
          <w:lang w:val="ru-RU" w:eastAsia="ru-RU"/>
        </w:rPr>
      </w:pPr>
      <w:r>
        <w:rPr>
          <w:lang w:val="ru-RU" w:eastAsia="ru-RU"/>
        </w:rPr>
        <w:t xml:space="preserve">  </w:t>
      </w:r>
      <w:r w:rsidR="005219AA" w:rsidRPr="005219AA">
        <w:rPr>
          <w:lang w:val="ru-RU" w:eastAsia="ru-RU"/>
        </w:rPr>
        <w:t xml:space="preserve">  </w:t>
      </w:r>
    </w:p>
    <w:p w14:paraId="324987FC" w14:textId="77777777" w:rsidR="005219AA" w:rsidRPr="005219AA" w:rsidRDefault="00497160" w:rsidP="00FC74A4">
      <w:pPr>
        <w:widowControl w:val="0"/>
        <w:tabs>
          <w:tab w:val="left" w:pos="0"/>
          <w:tab w:val="left" w:pos="1276"/>
        </w:tabs>
        <w:autoSpaceDE w:val="0"/>
        <w:autoSpaceDN w:val="0"/>
        <w:adjustRightInd w:val="0"/>
        <w:spacing w:before="0" w:beforeAutospacing="0" w:after="0" w:afterAutospacing="0" w:line="245" w:lineRule="auto"/>
        <w:jc w:val="center"/>
        <w:rPr>
          <w:b/>
          <w:lang w:val="ru-RU" w:eastAsia="ru-RU"/>
        </w:rPr>
      </w:pPr>
      <w:r>
        <w:rPr>
          <w:b/>
          <w:lang w:val="ru-RU" w:eastAsia="ru-RU"/>
        </w:rPr>
        <w:t>7</w:t>
      </w:r>
      <w:r w:rsidR="005219AA" w:rsidRPr="005219AA">
        <w:rPr>
          <w:b/>
          <w:lang w:val="ru-RU" w:eastAsia="ru-RU"/>
        </w:rPr>
        <w:t>. ГАРАНТИИ</w:t>
      </w:r>
    </w:p>
    <w:p w14:paraId="49F2A191" w14:textId="77777777" w:rsidR="00C94736" w:rsidRPr="00C94736" w:rsidRDefault="005219AA" w:rsidP="00FC74A4">
      <w:pPr>
        <w:widowControl w:val="0"/>
        <w:tabs>
          <w:tab w:val="left" w:pos="0"/>
          <w:tab w:val="left" w:pos="709"/>
        </w:tabs>
        <w:autoSpaceDE w:val="0"/>
        <w:autoSpaceDN w:val="0"/>
        <w:adjustRightInd w:val="0"/>
        <w:spacing w:before="0" w:beforeAutospacing="0" w:after="0" w:afterAutospacing="0" w:line="245" w:lineRule="auto"/>
        <w:jc w:val="both"/>
        <w:rPr>
          <w:lang w:val="ru-RU" w:eastAsia="ru-RU"/>
        </w:rPr>
      </w:pPr>
      <w:r w:rsidRPr="005219AA">
        <w:rPr>
          <w:lang w:val="ru-RU" w:eastAsia="ru-RU"/>
        </w:rPr>
        <w:t xml:space="preserve">  </w:t>
      </w:r>
      <w:r>
        <w:rPr>
          <w:lang w:val="ru-RU" w:eastAsia="ru-RU"/>
        </w:rPr>
        <w:tab/>
      </w:r>
      <w:r w:rsidR="00497160">
        <w:rPr>
          <w:lang w:val="ru-RU" w:eastAsia="ru-RU"/>
        </w:rPr>
        <w:t>7</w:t>
      </w:r>
      <w:r w:rsidR="00C94736" w:rsidRPr="00C94736">
        <w:rPr>
          <w:lang w:val="ru-RU" w:eastAsia="ru-RU"/>
        </w:rPr>
        <w:t>.1.</w:t>
      </w:r>
      <w:r w:rsidR="00A3537A">
        <w:rPr>
          <w:lang w:val="ru-RU" w:eastAsia="ru-RU"/>
        </w:rPr>
        <w:t xml:space="preserve"> </w:t>
      </w:r>
      <w:r w:rsidR="00C94736" w:rsidRPr="00C94736">
        <w:rPr>
          <w:lang w:val="ru-RU" w:eastAsia="ru-RU"/>
        </w:rPr>
        <w:t xml:space="preserve">Поставщик гарантирует соответствие качества поставляемого товара требованиям законодательства Российской Федерации: </w:t>
      </w:r>
    </w:p>
    <w:p w14:paraId="7C2D1B67" w14:textId="77777777" w:rsidR="00F72515" w:rsidRDefault="00F72515" w:rsidP="00FC74A4">
      <w:pPr>
        <w:widowControl w:val="0"/>
        <w:tabs>
          <w:tab w:val="left" w:pos="0"/>
          <w:tab w:val="left" w:pos="709"/>
        </w:tabs>
        <w:autoSpaceDE w:val="0"/>
        <w:autoSpaceDN w:val="0"/>
        <w:adjustRightInd w:val="0"/>
        <w:spacing w:before="0" w:beforeAutospacing="0" w:after="0" w:afterAutospacing="0" w:line="245" w:lineRule="auto"/>
        <w:jc w:val="both"/>
        <w:rPr>
          <w:lang w:val="ru-RU" w:eastAsia="ru-RU"/>
        </w:rPr>
      </w:pPr>
      <w:r w:rsidRPr="00F72515">
        <w:rPr>
          <w:lang w:val="ru-RU" w:eastAsia="ru-RU"/>
        </w:rPr>
        <w:t>- ГОСТ Р ИСО 8537-2011 «Шприцы инъекционные однократного применения стерильные с иглой или без иглы для инсулина»</w:t>
      </w:r>
      <w:r>
        <w:rPr>
          <w:lang w:val="ru-RU" w:eastAsia="ru-RU"/>
        </w:rPr>
        <w:t>;</w:t>
      </w:r>
    </w:p>
    <w:p w14:paraId="6981358D" w14:textId="77777777" w:rsidR="00C94736" w:rsidRPr="00C94736" w:rsidRDefault="00C94736" w:rsidP="00FC74A4">
      <w:pPr>
        <w:widowControl w:val="0"/>
        <w:tabs>
          <w:tab w:val="left" w:pos="0"/>
          <w:tab w:val="left" w:pos="709"/>
        </w:tabs>
        <w:autoSpaceDE w:val="0"/>
        <w:autoSpaceDN w:val="0"/>
        <w:adjustRightInd w:val="0"/>
        <w:spacing w:before="0" w:beforeAutospacing="0" w:after="0" w:afterAutospacing="0" w:line="245" w:lineRule="auto"/>
        <w:jc w:val="both"/>
        <w:rPr>
          <w:lang w:val="ru-RU" w:eastAsia="ru-RU"/>
        </w:rPr>
      </w:pPr>
      <w:r w:rsidRPr="00C94736">
        <w:rPr>
          <w:lang w:val="ru-RU" w:eastAsia="ru-RU"/>
        </w:rPr>
        <w:t>- нормативных и иных актов заказчика и условиям Контракта.</w:t>
      </w:r>
    </w:p>
    <w:p w14:paraId="1CF05B3C" w14:textId="77777777" w:rsidR="00C94736" w:rsidRPr="00C94736" w:rsidRDefault="00497160" w:rsidP="00FC74A4">
      <w:pPr>
        <w:widowControl w:val="0"/>
        <w:tabs>
          <w:tab w:val="left" w:pos="0"/>
          <w:tab w:val="left" w:pos="709"/>
        </w:tabs>
        <w:autoSpaceDE w:val="0"/>
        <w:autoSpaceDN w:val="0"/>
        <w:adjustRightInd w:val="0"/>
        <w:spacing w:before="0" w:beforeAutospacing="0" w:after="0" w:afterAutospacing="0" w:line="245" w:lineRule="auto"/>
        <w:jc w:val="both"/>
        <w:rPr>
          <w:lang w:val="ru-RU" w:eastAsia="ru-RU"/>
        </w:rPr>
      </w:pPr>
      <w:r>
        <w:rPr>
          <w:lang w:val="ru-RU" w:eastAsia="ru-RU"/>
        </w:rPr>
        <w:tab/>
      </w:r>
      <w:r>
        <w:rPr>
          <w:lang w:val="ru-RU" w:eastAsia="ru-RU"/>
        </w:rPr>
        <w:tab/>
        <w:t>7</w:t>
      </w:r>
      <w:r w:rsidR="00535C2F">
        <w:rPr>
          <w:lang w:val="ru-RU" w:eastAsia="ru-RU"/>
        </w:rPr>
        <w:t>.2</w:t>
      </w:r>
      <w:r w:rsidR="00C94736" w:rsidRPr="00C94736">
        <w:rPr>
          <w:lang w:val="ru-RU" w:eastAsia="ru-RU"/>
        </w:rPr>
        <w:t>. При выявлении товара ненадлежащего качества, Поставщик осуществляет безвозмездную замену товара ненадлежащего качества на товар, соответствующий требованиям Контракта.</w:t>
      </w:r>
    </w:p>
    <w:p w14:paraId="4BE8CDAF" w14:textId="77777777" w:rsidR="00C94736" w:rsidRPr="00C94736" w:rsidRDefault="00497160" w:rsidP="00FC74A4">
      <w:pPr>
        <w:widowControl w:val="0"/>
        <w:tabs>
          <w:tab w:val="left" w:pos="0"/>
          <w:tab w:val="left" w:pos="709"/>
        </w:tabs>
        <w:autoSpaceDE w:val="0"/>
        <w:autoSpaceDN w:val="0"/>
        <w:adjustRightInd w:val="0"/>
        <w:spacing w:before="0" w:beforeAutospacing="0" w:after="0" w:afterAutospacing="0" w:line="245" w:lineRule="auto"/>
        <w:jc w:val="both"/>
        <w:rPr>
          <w:lang w:val="ru-RU" w:eastAsia="ru-RU"/>
        </w:rPr>
      </w:pPr>
      <w:r>
        <w:rPr>
          <w:lang w:val="ru-RU" w:eastAsia="ru-RU"/>
        </w:rPr>
        <w:tab/>
        <w:t>7</w:t>
      </w:r>
      <w:r w:rsidR="00535C2F">
        <w:rPr>
          <w:lang w:val="ru-RU" w:eastAsia="ru-RU"/>
        </w:rPr>
        <w:t>.3</w:t>
      </w:r>
      <w:r w:rsidR="00C94736" w:rsidRPr="00C94736">
        <w:rPr>
          <w:lang w:val="ru-RU" w:eastAsia="ru-RU"/>
        </w:rPr>
        <w:t>. Срок замены некачественного товара составляет не более 7 (семи) календарных дней с момента получения Поставщиком письменного требования Заказчика о замене товара несоответствующего качества. В данный срок входит время, затраченное на транспортировку товара.</w:t>
      </w:r>
    </w:p>
    <w:p w14:paraId="3D2797F4" w14:textId="77777777" w:rsidR="005219AA" w:rsidRPr="005219AA" w:rsidRDefault="00535C2F" w:rsidP="00FC74A4">
      <w:pPr>
        <w:widowControl w:val="0"/>
        <w:tabs>
          <w:tab w:val="left" w:pos="0"/>
          <w:tab w:val="left" w:pos="709"/>
        </w:tabs>
        <w:autoSpaceDE w:val="0"/>
        <w:autoSpaceDN w:val="0"/>
        <w:adjustRightInd w:val="0"/>
        <w:spacing w:before="0" w:beforeAutospacing="0" w:after="0" w:afterAutospacing="0" w:line="245" w:lineRule="auto"/>
        <w:jc w:val="both"/>
        <w:rPr>
          <w:lang w:val="ru-RU" w:eastAsia="ru-RU"/>
        </w:rPr>
      </w:pPr>
      <w:r>
        <w:rPr>
          <w:lang w:val="ru-RU" w:eastAsia="ru-RU"/>
        </w:rPr>
        <w:tab/>
      </w:r>
      <w:r w:rsidR="00497160">
        <w:rPr>
          <w:lang w:val="ru-RU" w:eastAsia="ru-RU"/>
        </w:rPr>
        <w:tab/>
        <w:t>7</w:t>
      </w:r>
      <w:r w:rsidR="00B23684">
        <w:rPr>
          <w:lang w:val="ru-RU" w:eastAsia="ru-RU"/>
        </w:rPr>
        <w:t>.4</w:t>
      </w:r>
      <w:r w:rsidR="00C94736" w:rsidRPr="00C94736">
        <w:rPr>
          <w:lang w:val="ru-RU" w:eastAsia="ru-RU"/>
        </w:rPr>
        <w:t xml:space="preserve">. Все расходы, связанные с заменой товара ненадлежащего </w:t>
      </w:r>
      <w:proofErr w:type="gramStart"/>
      <w:r w:rsidR="00C94736" w:rsidRPr="00C94736">
        <w:rPr>
          <w:lang w:val="ru-RU" w:eastAsia="ru-RU"/>
        </w:rPr>
        <w:t>качества  оплачиваются</w:t>
      </w:r>
      <w:proofErr w:type="gramEnd"/>
      <w:r w:rsidR="00C94736" w:rsidRPr="00C94736">
        <w:rPr>
          <w:lang w:val="ru-RU" w:eastAsia="ru-RU"/>
        </w:rPr>
        <w:t xml:space="preserve"> за счет Поставщика.</w:t>
      </w:r>
    </w:p>
    <w:p w14:paraId="32FD3C44" w14:textId="77777777" w:rsidR="005219AA" w:rsidRPr="005219AA" w:rsidRDefault="00497160" w:rsidP="00FC74A4">
      <w:pPr>
        <w:widowControl w:val="0"/>
        <w:tabs>
          <w:tab w:val="left" w:pos="0"/>
          <w:tab w:val="left" w:pos="709"/>
        </w:tabs>
        <w:autoSpaceDE w:val="0"/>
        <w:autoSpaceDN w:val="0"/>
        <w:adjustRightInd w:val="0"/>
        <w:spacing w:before="0" w:beforeAutospacing="0" w:after="0" w:afterAutospacing="0" w:line="245" w:lineRule="auto"/>
        <w:jc w:val="both"/>
        <w:rPr>
          <w:lang w:val="ru-RU" w:eastAsia="ru-RU"/>
        </w:rPr>
      </w:pPr>
      <w:r>
        <w:rPr>
          <w:lang w:val="ru-RU" w:eastAsia="ru-RU"/>
        </w:rPr>
        <w:t xml:space="preserve"> </w:t>
      </w:r>
      <w:r>
        <w:rPr>
          <w:lang w:val="ru-RU" w:eastAsia="ru-RU"/>
        </w:rPr>
        <w:tab/>
        <w:t>7</w:t>
      </w:r>
      <w:r w:rsidR="00B23684">
        <w:rPr>
          <w:lang w:val="ru-RU" w:eastAsia="ru-RU"/>
        </w:rPr>
        <w:t>.5</w:t>
      </w:r>
      <w:r w:rsidR="005219AA" w:rsidRPr="005219AA">
        <w:rPr>
          <w:lang w:val="ru-RU" w:eastAsia="ru-RU"/>
        </w:rPr>
        <w:t xml:space="preserve">. Поставщик гарантирует, что </w:t>
      </w:r>
      <w:r w:rsidR="00535C2F">
        <w:rPr>
          <w:lang w:val="ru-RU" w:eastAsia="ru-RU"/>
        </w:rPr>
        <w:t>МИ</w:t>
      </w:r>
      <w:r w:rsidR="005219AA" w:rsidRPr="005219AA">
        <w:rPr>
          <w:lang w:val="ru-RU" w:eastAsia="ru-RU"/>
        </w:rPr>
        <w:t>, поставленное в соответствии с Контрактом, является новым, неиспользованным</w:t>
      </w:r>
      <w:r w:rsidR="00B23684">
        <w:rPr>
          <w:lang w:val="ru-RU" w:eastAsia="ru-RU"/>
        </w:rPr>
        <w:t>.</w:t>
      </w:r>
    </w:p>
    <w:p w14:paraId="37FDC143" w14:textId="77777777" w:rsidR="00497160" w:rsidRPr="00497160" w:rsidRDefault="00497160" w:rsidP="00FC74A4">
      <w:pPr>
        <w:widowControl w:val="0"/>
        <w:tabs>
          <w:tab w:val="left" w:pos="0"/>
        </w:tabs>
        <w:autoSpaceDE w:val="0"/>
        <w:autoSpaceDN w:val="0"/>
        <w:adjustRightInd w:val="0"/>
        <w:spacing w:before="0" w:beforeAutospacing="0" w:after="0" w:afterAutospacing="0" w:line="245" w:lineRule="auto"/>
        <w:jc w:val="both"/>
        <w:rPr>
          <w:lang w:val="ru-RU" w:eastAsia="ru-RU"/>
        </w:rPr>
      </w:pPr>
      <w:r>
        <w:rPr>
          <w:lang w:val="ru-RU" w:eastAsia="ru-RU"/>
        </w:rPr>
        <w:lastRenderedPageBreak/>
        <w:t xml:space="preserve"> </w:t>
      </w:r>
      <w:r>
        <w:rPr>
          <w:lang w:val="ru-RU" w:eastAsia="ru-RU"/>
        </w:rPr>
        <w:tab/>
        <w:t>7</w:t>
      </w:r>
      <w:r w:rsidR="00B23684">
        <w:rPr>
          <w:lang w:val="ru-RU" w:eastAsia="ru-RU"/>
        </w:rPr>
        <w:t>.6</w:t>
      </w:r>
      <w:r w:rsidR="005219AA" w:rsidRPr="005219AA">
        <w:rPr>
          <w:lang w:val="ru-RU" w:eastAsia="ru-RU"/>
        </w:rPr>
        <w:t xml:space="preserve">. </w:t>
      </w:r>
      <w:r w:rsidRPr="00497160">
        <w:rPr>
          <w:lang w:val="ru-RU" w:eastAsia="ru-RU"/>
        </w:rPr>
        <w:t>Остаточные сроки годности Товара на момент поставки должен составлять:</w:t>
      </w:r>
    </w:p>
    <w:p w14:paraId="1CEC08E6" w14:textId="77777777" w:rsidR="00497160" w:rsidRPr="00497160" w:rsidRDefault="00497160" w:rsidP="00FC74A4">
      <w:pPr>
        <w:widowControl w:val="0"/>
        <w:tabs>
          <w:tab w:val="left" w:pos="0"/>
        </w:tabs>
        <w:autoSpaceDE w:val="0"/>
        <w:autoSpaceDN w:val="0"/>
        <w:adjustRightInd w:val="0"/>
        <w:spacing w:before="0" w:beforeAutospacing="0" w:after="0" w:afterAutospacing="0" w:line="245" w:lineRule="auto"/>
        <w:jc w:val="both"/>
        <w:rPr>
          <w:lang w:val="ru-RU" w:eastAsia="ru-RU"/>
        </w:rPr>
      </w:pPr>
      <w:r w:rsidRPr="00497160">
        <w:rPr>
          <w:lang w:val="ru-RU" w:eastAsia="ru-RU"/>
        </w:rPr>
        <w:t>- не менее 6-ти месяцев, если общий срок годности, установленный производителем от 1 до 2 лет;</w:t>
      </w:r>
    </w:p>
    <w:p w14:paraId="261E2610" w14:textId="77777777" w:rsidR="00497160" w:rsidRPr="00497160" w:rsidRDefault="00497160" w:rsidP="00FC74A4">
      <w:pPr>
        <w:widowControl w:val="0"/>
        <w:tabs>
          <w:tab w:val="left" w:pos="0"/>
        </w:tabs>
        <w:autoSpaceDE w:val="0"/>
        <w:autoSpaceDN w:val="0"/>
        <w:adjustRightInd w:val="0"/>
        <w:spacing w:before="0" w:beforeAutospacing="0" w:after="0" w:afterAutospacing="0" w:line="245" w:lineRule="auto"/>
        <w:jc w:val="both"/>
        <w:rPr>
          <w:lang w:val="ru-RU" w:eastAsia="ru-RU"/>
        </w:rPr>
      </w:pPr>
      <w:r w:rsidRPr="00497160">
        <w:rPr>
          <w:lang w:val="ru-RU" w:eastAsia="ru-RU"/>
        </w:rPr>
        <w:t>- не менее 12-ти месяцев, если общий срок годности, установленный производителем от 2 до 3 лет;</w:t>
      </w:r>
    </w:p>
    <w:p w14:paraId="6DA70ABA" w14:textId="77777777" w:rsidR="00497160" w:rsidRDefault="00497160" w:rsidP="00FC74A4">
      <w:pPr>
        <w:widowControl w:val="0"/>
        <w:tabs>
          <w:tab w:val="left" w:pos="0"/>
        </w:tabs>
        <w:autoSpaceDE w:val="0"/>
        <w:autoSpaceDN w:val="0"/>
        <w:adjustRightInd w:val="0"/>
        <w:spacing w:before="0" w:beforeAutospacing="0" w:after="0" w:afterAutospacing="0" w:line="245" w:lineRule="auto"/>
        <w:jc w:val="both"/>
        <w:rPr>
          <w:lang w:val="ru-RU" w:eastAsia="ru-RU"/>
        </w:rPr>
      </w:pPr>
      <w:r w:rsidRPr="00497160">
        <w:rPr>
          <w:lang w:val="ru-RU" w:eastAsia="ru-RU"/>
        </w:rPr>
        <w:t>- не менее 18-х месяцев, если общий срок годности, установленный производителем от 3 лет и более</w:t>
      </w:r>
      <w:r>
        <w:rPr>
          <w:lang w:val="ru-RU" w:eastAsia="ru-RU"/>
        </w:rPr>
        <w:t>.</w:t>
      </w:r>
    </w:p>
    <w:p w14:paraId="3C537662" w14:textId="77777777" w:rsidR="000F1BB2" w:rsidRPr="00497160" w:rsidRDefault="005219AA" w:rsidP="00FC74A4">
      <w:pPr>
        <w:widowControl w:val="0"/>
        <w:tabs>
          <w:tab w:val="left" w:pos="0"/>
        </w:tabs>
        <w:autoSpaceDE w:val="0"/>
        <w:autoSpaceDN w:val="0"/>
        <w:adjustRightInd w:val="0"/>
        <w:spacing w:before="0" w:beforeAutospacing="0" w:after="0" w:afterAutospacing="0" w:line="245" w:lineRule="auto"/>
        <w:jc w:val="both"/>
        <w:rPr>
          <w:lang w:val="ru-RU" w:eastAsia="ru-RU"/>
        </w:rPr>
      </w:pPr>
      <w:r w:rsidRPr="00497160">
        <w:rPr>
          <w:lang w:val="ru-RU" w:eastAsia="ru-RU"/>
        </w:rPr>
        <w:t xml:space="preserve">  </w:t>
      </w:r>
    </w:p>
    <w:p w14:paraId="68F16E55" w14:textId="77777777" w:rsidR="005219AA" w:rsidRPr="005219AA" w:rsidRDefault="00497160" w:rsidP="00FC74A4">
      <w:pPr>
        <w:widowControl w:val="0"/>
        <w:tabs>
          <w:tab w:val="left" w:pos="0"/>
          <w:tab w:val="left" w:pos="1276"/>
        </w:tabs>
        <w:autoSpaceDE w:val="0"/>
        <w:autoSpaceDN w:val="0"/>
        <w:adjustRightInd w:val="0"/>
        <w:spacing w:before="0" w:beforeAutospacing="0" w:after="0" w:afterAutospacing="0" w:line="245" w:lineRule="auto"/>
        <w:jc w:val="center"/>
        <w:rPr>
          <w:b/>
          <w:lang w:val="ru-RU" w:eastAsia="ru-RU"/>
        </w:rPr>
      </w:pPr>
      <w:r>
        <w:rPr>
          <w:b/>
          <w:lang w:val="ru-RU" w:eastAsia="ru-RU"/>
        </w:rPr>
        <w:t>8</w:t>
      </w:r>
      <w:r w:rsidR="005219AA" w:rsidRPr="005219AA">
        <w:rPr>
          <w:b/>
          <w:lang w:val="ru-RU" w:eastAsia="ru-RU"/>
        </w:rPr>
        <w:t>. ПОРЯДОК РАСЧЕТОВ</w:t>
      </w:r>
    </w:p>
    <w:p w14:paraId="11229FD4" w14:textId="77777777" w:rsidR="005219AA" w:rsidRPr="005219AA" w:rsidRDefault="005219AA" w:rsidP="00FC74A4">
      <w:pPr>
        <w:widowControl w:val="0"/>
        <w:tabs>
          <w:tab w:val="left" w:pos="0"/>
          <w:tab w:val="left" w:pos="709"/>
        </w:tabs>
        <w:autoSpaceDE w:val="0"/>
        <w:autoSpaceDN w:val="0"/>
        <w:adjustRightInd w:val="0"/>
        <w:spacing w:before="0" w:beforeAutospacing="0" w:after="0" w:afterAutospacing="0" w:line="245" w:lineRule="auto"/>
        <w:jc w:val="both"/>
        <w:rPr>
          <w:lang w:val="ru-RU" w:eastAsia="ru-RU"/>
        </w:rPr>
      </w:pPr>
      <w:r w:rsidRPr="005219AA">
        <w:rPr>
          <w:lang w:val="ru-RU" w:eastAsia="ru-RU"/>
        </w:rPr>
        <w:t xml:space="preserve">  </w:t>
      </w:r>
      <w:r w:rsidR="00C57C61">
        <w:rPr>
          <w:lang w:val="ru-RU" w:eastAsia="ru-RU"/>
        </w:rPr>
        <w:tab/>
      </w:r>
      <w:r w:rsidR="00497160">
        <w:rPr>
          <w:lang w:val="ru-RU" w:eastAsia="ru-RU"/>
        </w:rPr>
        <w:t>8</w:t>
      </w:r>
      <w:r w:rsidRPr="005219AA">
        <w:rPr>
          <w:lang w:val="ru-RU" w:eastAsia="ru-RU"/>
        </w:rPr>
        <w:t>.1. Оплата по Контракту осуществляется за счет средств федерального бюджета в пределах выделенных лимито</w:t>
      </w:r>
      <w:r w:rsidR="000C3F96">
        <w:rPr>
          <w:lang w:val="ru-RU" w:eastAsia="ru-RU"/>
        </w:rPr>
        <w:t>в бюджетных обязательств на 202</w:t>
      </w:r>
      <w:r w:rsidR="0028189D">
        <w:rPr>
          <w:lang w:val="ru-RU" w:eastAsia="ru-RU"/>
        </w:rPr>
        <w:t>6</w:t>
      </w:r>
      <w:r w:rsidRPr="005219AA">
        <w:rPr>
          <w:lang w:val="ru-RU" w:eastAsia="ru-RU"/>
        </w:rPr>
        <w:t xml:space="preserve"> год, глава 320, раздел (подраздел) 0901, целевая статья 4240690059, вид расхода 244 в течение 7 рабочих дней с даты подписания Заказчиком </w:t>
      </w:r>
      <w:r w:rsidR="00ED5834">
        <w:rPr>
          <w:lang w:val="ru-RU" w:eastAsia="ru-RU"/>
        </w:rPr>
        <w:t>акта приема-передачи</w:t>
      </w:r>
      <w:r w:rsidR="00AC294E">
        <w:rPr>
          <w:lang w:val="ru-RU" w:eastAsia="ru-RU"/>
        </w:rPr>
        <w:t xml:space="preserve"> (приложение № 3</w:t>
      </w:r>
      <w:r w:rsidR="00291E43">
        <w:rPr>
          <w:lang w:val="ru-RU" w:eastAsia="ru-RU"/>
        </w:rPr>
        <w:t xml:space="preserve"> к Контракту)</w:t>
      </w:r>
      <w:r w:rsidR="00ED5834">
        <w:rPr>
          <w:lang w:val="ru-RU" w:eastAsia="ru-RU"/>
        </w:rPr>
        <w:t>.</w:t>
      </w:r>
    </w:p>
    <w:p w14:paraId="785A3F89" w14:textId="77777777" w:rsidR="005219AA" w:rsidRPr="005219AA" w:rsidRDefault="00497160" w:rsidP="00FC74A4">
      <w:pPr>
        <w:widowControl w:val="0"/>
        <w:tabs>
          <w:tab w:val="left" w:pos="0"/>
          <w:tab w:val="left" w:pos="709"/>
        </w:tabs>
        <w:autoSpaceDE w:val="0"/>
        <w:autoSpaceDN w:val="0"/>
        <w:adjustRightInd w:val="0"/>
        <w:spacing w:before="0" w:beforeAutospacing="0" w:after="0" w:afterAutospacing="0" w:line="245" w:lineRule="auto"/>
        <w:jc w:val="both"/>
        <w:rPr>
          <w:lang w:val="ru-RU" w:eastAsia="ru-RU"/>
        </w:rPr>
      </w:pPr>
      <w:r>
        <w:rPr>
          <w:lang w:val="ru-RU" w:eastAsia="ru-RU"/>
        </w:rPr>
        <w:t xml:space="preserve"> </w:t>
      </w:r>
      <w:r>
        <w:rPr>
          <w:lang w:val="ru-RU" w:eastAsia="ru-RU"/>
        </w:rPr>
        <w:tab/>
        <w:t>8</w:t>
      </w:r>
      <w:r w:rsidR="005219AA" w:rsidRPr="005219AA">
        <w:rPr>
          <w:lang w:val="ru-RU" w:eastAsia="ru-RU"/>
        </w:rPr>
        <w:t xml:space="preserve">.2.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 Оплата  по  Контракту осуществляется после исполнения обязательств Поставщиком по поставке </w:t>
      </w:r>
      <w:r w:rsidR="00ED5834">
        <w:rPr>
          <w:lang w:val="ru-RU" w:eastAsia="ru-RU"/>
        </w:rPr>
        <w:t>МИ</w:t>
      </w:r>
      <w:r w:rsidR="005219AA" w:rsidRPr="005219AA">
        <w:rPr>
          <w:lang w:val="ru-RU" w:eastAsia="ru-RU"/>
        </w:rPr>
        <w:t>. Авансирование не предусмотрено.</w:t>
      </w:r>
    </w:p>
    <w:p w14:paraId="39445B76" w14:textId="77777777" w:rsidR="005219AA" w:rsidRPr="005219AA" w:rsidRDefault="00497160" w:rsidP="00FC74A4">
      <w:pPr>
        <w:widowControl w:val="0"/>
        <w:tabs>
          <w:tab w:val="left" w:pos="0"/>
          <w:tab w:val="left" w:pos="709"/>
        </w:tabs>
        <w:autoSpaceDE w:val="0"/>
        <w:autoSpaceDN w:val="0"/>
        <w:adjustRightInd w:val="0"/>
        <w:spacing w:before="0" w:beforeAutospacing="0" w:after="0" w:afterAutospacing="0" w:line="245" w:lineRule="auto"/>
        <w:jc w:val="both"/>
        <w:rPr>
          <w:lang w:val="ru-RU" w:eastAsia="ru-RU"/>
        </w:rPr>
      </w:pPr>
      <w:r>
        <w:rPr>
          <w:lang w:val="ru-RU" w:eastAsia="ru-RU"/>
        </w:rPr>
        <w:tab/>
        <w:t>8</w:t>
      </w:r>
      <w:r w:rsidR="005219AA" w:rsidRPr="005219AA">
        <w:rPr>
          <w:lang w:val="ru-RU" w:eastAsia="ru-RU"/>
        </w:rPr>
        <w:t>.3. В слу</w:t>
      </w:r>
      <w:r w:rsidR="00906A53">
        <w:rPr>
          <w:lang w:val="ru-RU" w:eastAsia="ru-RU"/>
        </w:rPr>
        <w:t>чае начисления З</w:t>
      </w:r>
      <w:r w:rsidR="005219AA" w:rsidRPr="005219AA">
        <w:rPr>
          <w:lang w:val="ru-RU" w:eastAsia="ru-RU"/>
        </w:rPr>
        <w:t>аказчиком Поставщику</w:t>
      </w:r>
      <w:r w:rsidR="00906A53">
        <w:rPr>
          <w:lang w:val="ru-RU" w:eastAsia="ru-RU"/>
        </w:rPr>
        <w:t xml:space="preserve"> штрафа, пени, З</w:t>
      </w:r>
      <w:r w:rsidR="005219AA" w:rsidRPr="005219AA">
        <w:rPr>
          <w:lang w:val="ru-RU" w:eastAsia="ru-RU"/>
        </w:rPr>
        <w:t>аказчик направляет Поставщику требование оплатить штраф, пени с указанием порядка и сроков соответствующей оплаты, но не более 3 банковских дней со дня направления требования.</w:t>
      </w:r>
    </w:p>
    <w:p w14:paraId="0E759EE7" w14:textId="77777777" w:rsidR="005219AA" w:rsidRPr="005219AA" w:rsidRDefault="00497160" w:rsidP="00FC74A4">
      <w:pPr>
        <w:widowControl w:val="0"/>
        <w:tabs>
          <w:tab w:val="left" w:pos="0"/>
          <w:tab w:val="left" w:pos="709"/>
        </w:tabs>
        <w:autoSpaceDE w:val="0"/>
        <w:autoSpaceDN w:val="0"/>
        <w:adjustRightInd w:val="0"/>
        <w:spacing w:before="0" w:beforeAutospacing="0" w:after="0" w:afterAutospacing="0" w:line="245" w:lineRule="auto"/>
        <w:jc w:val="both"/>
        <w:rPr>
          <w:color w:val="000000"/>
          <w:lang w:val="ru-RU" w:eastAsia="ru-RU"/>
        </w:rPr>
      </w:pPr>
      <w:r>
        <w:rPr>
          <w:lang w:val="ru-RU" w:eastAsia="ru-RU"/>
        </w:rPr>
        <w:tab/>
        <w:t>8</w:t>
      </w:r>
      <w:r w:rsidR="005219AA" w:rsidRPr="005219AA">
        <w:rPr>
          <w:lang w:val="ru-RU" w:eastAsia="ru-RU"/>
        </w:rPr>
        <w:t xml:space="preserve">.4. По окончании исполнения Сторонами обязательств по Контракту в течение 20 дней, Стороны подписывают Акт сверки </w:t>
      </w:r>
      <w:r w:rsidR="00AC294E">
        <w:rPr>
          <w:color w:val="000000"/>
          <w:lang w:val="ru-RU" w:eastAsia="ru-RU"/>
        </w:rPr>
        <w:t>расчетов (приложение № 2</w:t>
      </w:r>
      <w:r w:rsidR="005219AA" w:rsidRPr="005219AA">
        <w:rPr>
          <w:color w:val="000000"/>
          <w:lang w:val="ru-RU" w:eastAsia="ru-RU"/>
        </w:rPr>
        <w:t xml:space="preserve"> к Контракту).</w:t>
      </w:r>
    </w:p>
    <w:p w14:paraId="515DC002" w14:textId="77777777" w:rsidR="00FD5F97" w:rsidRPr="005219AA" w:rsidRDefault="005219AA" w:rsidP="00FC74A4">
      <w:pPr>
        <w:widowControl w:val="0"/>
        <w:tabs>
          <w:tab w:val="left" w:pos="0"/>
          <w:tab w:val="left" w:pos="1276"/>
        </w:tabs>
        <w:autoSpaceDE w:val="0"/>
        <w:autoSpaceDN w:val="0"/>
        <w:adjustRightInd w:val="0"/>
        <w:spacing w:before="0" w:beforeAutospacing="0" w:after="0" w:afterAutospacing="0" w:line="245" w:lineRule="auto"/>
        <w:jc w:val="both"/>
        <w:rPr>
          <w:lang w:val="ru-RU" w:eastAsia="ru-RU"/>
        </w:rPr>
      </w:pPr>
      <w:r w:rsidRPr="005219AA">
        <w:rPr>
          <w:lang w:val="ru-RU" w:eastAsia="ru-RU"/>
        </w:rPr>
        <w:t xml:space="preserve">  </w:t>
      </w:r>
    </w:p>
    <w:p w14:paraId="149C007E" w14:textId="77777777" w:rsidR="005219AA" w:rsidRPr="005219AA" w:rsidRDefault="00497160" w:rsidP="00FC74A4">
      <w:pPr>
        <w:widowControl w:val="0"/>
        <w:tabs>
          <w:tab w:val="left" w:pos="0"/>
          <w:tab w:val="left" w:pos="1276"/>
        </w:tabs>
        <w:autoSpaceDE w:val="0"/>
        <w:autoSpaceDN w:val="0"/>
        <w:adjustRightInd w:val="0"/>
        <w:spacing w:before="0" w:beforeAutospacing="0" w:after="0" w:afterAutospacing="0" w:line="245" w:lineRule="auto"/>
        <w:jc w:val="center"/>
        <w:rPr>
          <w:b/>
          <w:lang w:val="ru-RU" w:eastAsia="ru-RU"/>
        </w:rPr>
      </w:pPr>
      <w:r>
        <w:rPr>
          <w:b/>
          <w:lang w:val="ru-RU" w:eastAsia="ru-RU"/>
        </w:rPr>
        <w:t>9</w:t>
      </w:r>
      <w:r w:rsidR="005219AA" w:rsidRPr="005219AA">
        <w:rPr>
          <w:b/>
          <w:lang w:val="ru-RU" w:eastAsia="ru-RU"/>
        </w:rPr>
        <w:t>. ОТВЕТСТВЕННОСТЬ СТОРОН</w:t>
      </w:r>
    </w:p>
    <w:p w14:paraId="3FCBAD9A" w14:textId="77777777" w:rsidR="005219AA" w:rsidRPr="005219AA" w:rsidRDefault="00C57C61" w:rsidP="00FC74A4">
      <w:pPr>
        <w:widowControl w:val="0"/>
        <w:tabs>
          <w:tab w:val="left" w:pos="0"/>
          <w:tab w:val="left" w:pos="709"/>
        </w:tabs>
        <w:autoSpaceDE w:val="0"/>
        <w:autoSpaceDN w:val="0"/>
        <w:adjustRightInd w:val="0"/>
        <w:spacing w:before="0" w:beforeAutospacing="0" w:after="0" w:afterAutospacing="0" w:line="245" w:lineRule="auto"/>
        <w:jc w:val="both"/>
        <w:rPr>
          <w:lang w:val="ru-RU" w:eastAsia="ru-RU"/>
        </w:rPr>
      </w:pPr>
      <w:r>
        <w:rPr>
          <w:lang w:val="ru-RU" w:eastAsia="ru-RU"/>
        </w:rPr>
        <w:tab/>
      </w:r>
      <w:r w:rsidR="00497160">
        <w:rPr>
          <w:lang w:val="ru-RU" w:eastAsia="ru-RU"/>
        </w:rPr>
        <w:t>9</w:t>
      </w:r>
      <w:r w:rsidR="005219AA" w:rsidRPr="005219AA">
        <w:rPr>
          <w:lang w:val="ru-RU" w:eastAsia="ru-RU"/>
        </w:rPr>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 (Постановление Правительства РФ от 30.08.2017 № 1042).</w:t>
      </w:r>
    </w:p>
    <w:p w14:paraId="03CFBFE5" w14:textId="77777777" w:rsidR="005219AA" w:rsidRPr="005219AA" w:rsidRDefault="005219AA" w:rsidP="00FC74A4">
      <w:pPr>
        <w:widowControl w:val="0"/>
        <w:tabs>
          <w:tab w:val="left" w:pos="0"/>
          <w:tab w:val="left" w:pos="709"/>
        </w:tabs>
        <w:autoSpaceDE w:val="0"/>
        <w:autoSpaceDN w:val="0"/>
        <w:adjustRightInd w:val="0"/>
        <w:spacing w:before="0" w:beforeAutospacing="0" w:after="0" w:afterAutospacing="0" w:line="245" w:lineRule="auto"/>
        <w:jc w:val="both"/>
        <w:rPr>
          <w:lang w:val="ru-RU" w:eastAsia="ru-RU"/>
        </w:rPr>
      </w:pPr>
      <w:r w:rsidRPr="005219AA">
        <w:rPr>
          <w:lang w:val="ru-RU" w:eastAsia="ru-RU"/>
        </w:rPr>
        <w:t xml:space="preserve"> </w:t>
      </w:r>
      <w:r w:rsidRPr="005219AA">
        <w:rPr>
          <w:lang w:val="ru-RU" w:eastAsia="ru-RU"/>
        </w:rPr>
        <w:tab/>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14:paraId="54016A97" w14:textId="77777777" w:rsidR="005219AA" w:rsidRPr="005219AA" w:rsidRDefault="00497160" w:rsidP="00FC74A4">
      <w:pPr>
        <w:widowControl w:val="0"/>
        <w:tabs>
          <w:tab w:val="left" w:pos="0"/>
          <w:tab w:val="left" w:pos="709"/>
        </w:tabs>
        <w:autoSpaceDE w:val="0"/>
        <w:autoSpaceDN w:val="0"/>
        <w:adjustRightInd w:val="0"/>
        <w:spacing w:before="0" w:beforeAutospacing="0" w:after="0" w:afterAutospacing="0" w:line="245" w:lineRule="auto"/>
        <w:jc w:val="both"/>
        <w:rPr>
          <w:lang w:val="ru-RU" w:eastAsia="ru-RU"/>
        </w:rPr>
      </w:pPr>
      <w:r>
        <w:rPr>
          <w:lang w:val="ru-RU" w:eastAsia="ru-RU"/>
        </w:rPr>
        <w:t xml:space="preserve"> </w:t>
      </w:r>
      <w:r>
        <w:rPr>
          <w:lang w:val="ru-RU" w:eastAsia="ru-RU"/>
        </w:rPr>
        <w:tab/>
        <w:t>9</w:t>
      </w:r>
      <w:r w:rsidR="005219AA" w:rsidRPr="005219AA">
        <w:rPr>
          <w:lang w:val="ru-RU" w:eastAsia="ru-RU"/>
        </w:rPr>
        <w:t>.2.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 г. N 1042 (далее - Правила определения размера штрафа).</w:t>
      </w:r>
    </w:p>
    <w:p w14:paraId="5562F7C0" w14:textId="77777777" w:rsidR="005219AA" w:rsidRPr="005219AA" w:rsidRDefault="00497160" w:rsidP="00FC74A4">
      <w:pPr>
        <w:widowControl w:val="0"/>
        <w:tabs>
          <w:tab w:val="left" w:pos="0"/>
          <w:tab w:val="left" w:pos="709"/>
        </w:tabs>
        <w:autoSpaceDE w:val="0"/>
        <w:autoSpaceDN w:val="0"/>
        <w:adjustRightInd w:val="0"/>
        <w:spacing w:before="0" w:beforeAutospacing="0" w:after="0" w:afterAutospacing="0" w:line="245" w:lineRule="auto"/>
        <w:jc w:val="both"/>
        <w:rPr>
          <w:lang w:val="ru-RU" w:eastAsia="ru-RU"/>
        </w:rPr>
      </w:pPr>
      <w:r>
        <w:rPr>
          <w:lang w:val="ru-RU" w:eastAsia="ru-RU"/>
        </w:rPr>
        <w:t xml:space="preserve"> </w:t>
      </w:r>
      <w:r>
        <w:rPr>
          <w:lang w:val="ru-RU" w:eastAsia="ru-RU"/>
        </w:rPr>
        <w:tab/>
        <w:t>9</w:t>
      </w:r>
      <w:r w:rsidR="005219AA" w:rsidRPr="005219AA">
        <w:rPr>
          <w:lang w:val="ru-RU" w:eastAsia="ru-RU"/>
        </w:rPr>
        <w:t>.3.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50C752DF" w14:textId="77777777" w:rsidR="005219AA" w:rsidRPr="005219AA" w:rsidRDefault="00497160" w:rsidP="00FC74A4">
      <w:pPr>
        <w:widowControl w:val="0"/>
        <w:tabs>
          <w:tab w:val="left" w:pos="0"/>
          <w:tab w:val="left" w:pos="709"/>
        </w:tabs>
        <w:autoSpaceDE w:val="0"/>
        <w:autoSpaceDN w:val="0"/>
        <w:adjustRightInd w:val="0"/>
        <w:spacing w:before="0" w:beforeAutospacing="0" w:after="0" w:afterAutospacing="0" w:line="245" w:lineRule="auto"/>
        <w:jc w:val="both"/>
        <w:rPr>
          <w:lang w:val="ru-RU" w:eastAsia="ru-RU"/>
        </w:rPr>
      </w:pPr>
      <w:r>
        <w:rPr>
          <w:lang w:val="ru-RU" w:eastAsia="ru-RU"/>
        </w:rPr>
        <w:t xml:space="preserve"> </w:t>
      </w:r>
      <w:r>
        <w:rPr>
          <w:lang w:val="ru-RU" w:eastAsia="ru-RU"/>
        </w:rPr>
        <w:tab/>
        <w:t>9</w:t>
      </w:r>
      <w:r w:rsidR="005219AA" w:rsidRPr="005219AA">
        <w:rPr>
          <w:lang w:val="ru-RU" w:eastAsia="ru-RU"/>
        </w:rPr>
        <w:t>.4.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09C311DA" w14:textId="77777777" w:rsidR="005219AA" w:rsidRPr="005219AA" w:rsidRDefault="00497160" w:rsidP="00FC74A4">
      <w:pPr>
        <w:widowControl w:val="0"/>
        <w:tabs>
          <w:tab w:val="left" w:pos="0"/>
          <w:tab w:val="left" w:pos="709"/>
        </w:tabs>
        <w:autoSpaceDE w:val="0"/>
        <w:autoSpaceDN w:val="0"/>
        <w:adjustRightInd w:val="0"/>
        <w:spacing w:before="0" w:beforeAutospacing="0" w:after="0" w:afterAutospacing="0" w:line="245" w:lineRule="auto"/>
        <w:jc w:val="both"/>
        <w:rPr>
          <w:lang w:val="ru-RU" w:eastAsia="ru-RU"/>
        </w:rPr>
      </w:pPr>
      <w:r>
        <w:rPr>
          <w:lang w:val="ru-RU" w:eastAsia="ru-RU"/>
        </w:rPr>
        <w:t xml:space="preserve"> </w:t>
      </w:r>
      <w:r>
        <w:rPr>
          <w:lang w:val="ru-RU" w:eastAsia="ru-RU"/>
        </w:rPr>
        <w:tab/>
        <w:t>9</w:t>
      </w:r>
      <w:r w:rsidR="005219AA" w:rsidRPr="005219AA">
        <w:rPr>
          <w:lang w:val="ru-RU" w:eastAsia="ru-RU"/>
        </w:rPr>
        <w:t>.5.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w:t>
      </w:r>
    </w:p>
    <w:p w14:paraId="1B908DB2" w14:textId="77777777" w:rsidR="005219AA" w:rsidRPr="005219AA" w:rsidRDefault="005219AA" w:rsidP="00FC74A4">
      <w:pPr>
        <w:widowControl w:val="0"/>
        <w:tabs>
          <w:tab w:val="left" w:pos="0"/>
          <w:tab w:val="left" w:pos="709"/>
        </w:tabs>
        <w:autoSpaceDE w:val="0"/>
        <w:autoSpaceDN w:val="0"/>
        <w:adjustRightInd w:val="0"/>
        <w:spacing w:before="0" w:beforeAutospacing="0" w:after="0" w:afterAutospacing="0" w:line="245" w:lineRule="auto"/>
        <w:jc w:val="both"/>
        <w:rPr>
          <w:lang w:val="ru-RU" w:eastAsia="ru-RU"/>
        </w:rPr>
      </w:pPr>
      <w:r w:rsidRPr="005219AA">
        <w:rPr>
          <w:lang w:val="ru-RU" w:eastAsia="ru-RU"/>
        </w:rPr>
        <w:tab/>
        <w:t>а) 1000 рублей, если цена Контракта не превыша</w:t>
      </w:r>
      <w:r w:rsidR="00ED5834">
        <w:rPr>
          <w:lang w:val="ru-RU" w:eastAsia="ru-RU"/>
        </w:rPr>
        <w:t>ет 3 млн. рублей (включительно).</w:t>
      </w:r>
    </w:p>
    <w:p w14:paraId="1398B3AB" w14:textId="77777777" w:rsidR="005219AA" w:rsidRPr="005219AA" w:rsidRDefault="005219AA" w:rsidP="00FC74A4">
      <w:pPr>
        <w:widowControl w:val="0"/>
        <w:tabs>
          <w:tab w:val="left" w:pos="0"/>
          <w:tab w:val="left" w:pos="709"/>
        </w:tabs>
        <w:autoSpaceDE w:val="0"/>
        <w:autoSpaceDN w:val="0"/>
        <w:adjustRightInd w:val="0"/>
        <w:spacing w:before="0" w:beforeAutospacing="0" w:after="0" w:afterAutospacing="0" w:line="245" w:lineRule="auto"/>
        <w:jc w:val="both"/>
        <w:rPr>
          <w:lang w:val="ru-RU" w:eastAsia="ru-RU"/>
        </w:rPr>
      </w:pPr>
      <w:r w:rsidRPr="005219AA">
        <w:rPr>
          <w:lang w:val="ru-RU" w:eastAsia="ru-RU"/>
        </w:rPr>
        <w:t xml:space="preserve"> </w:t>
      </w:r>
      <w:r w:rsidR="00497160">
        <w:rPr>
          <w:lang w:val="ru-RU" w:eastAsia="ru-RU"/>
        </w:rPr>
        <w:t xml:space="preserve"> </w:t>
      </w:r>
      <w:r w:rsidR="00497160">
        <w:rPr>
          <w:lang w:val="ru-RU" w:eastAsia="ru-RU"/>
        </w:rPr>
        <w:tab/>
        <w:t>9</w:t>
      </w:r>
      <w:r w:rsidRPr="005219AA">
        <w:rPr>
          <w:lang w:val="ru-RU" w:eastAsia="ru-RU"/>
        </w:rPr>
        <w:t>.6.  В случае непредоставления Поставщиком документов, предусмотренных  пунктом  5.5 Контракта, Заказчик не несет ответствен</w:t>
      </w:r>
      <w:r w:rsidR="00ED5834">
        <w:rPr>
          <w:lang w:val="ru-RU" w:eastAsia="ru-RU"/>
        </w:rPr>
        <w:t>ность, установ</w:t>
      </w:r>
      <w:r w:rsidR="00497160">
        <w:rPr>
          <w:lang w:val="ru-RU" w:eastAsia="ru-RU"/>
        </w:rPr>
        <w:t>ленную пунктами 9.3  - 9</w:t>
      </w:r>
      <w:r w:rsidRPr="005219AA">
        <w:rPr>
          <w:lang w:val="ru-RU" w:eastAsia="ru-RU"/>
        </w:rPr>
        <w:t>.5 Контракта.</w:t>
      </w:r>
    </w:p>
    <w:p w14:paraId="64315DF7" w14:textId="77777777" w:rsidR="005219AA" w:rsidRPr="005219AA" w:rsidRDefault="00497160" w:rsidP="00FC74A4">
      <w:pPr>
        <w:widowControl w:val="0"/>
        <w:tabs>
          <w:tab w:val="left" w:pos="0"/>
          <w:tab w:val="left" w:pos="709"/>
        </w:tabs>
        <w:autoSpaceDE w:val="0"/>
        <w:autoSpaceDN w:val="0"/>
        <w:adjustRightInd w:val="0"/>
        <w:spacing w:before="0" w:beforeAutospacing="0" w:after="0" w:afterAutospacing="0" w:line="245" w:lineRule="auto"/>
        <w:jc w:val="both"/>
        <w:rPr>
          <w:lang w:val="ru-RU" w:eastAsia="ru-RU"/>
        </w:rPr>
      </w:pPr>
      <w:r>
        <w:rPr>
          <w:lang w:val="ru-RU" w:eastAsia="ru-RU"/>
        </w:rPr>
        <w:t xml:space="preserve"> </w:t>
      </w:r>
      <w:r>
        <w:rPr>
          <w:lang w:val="ru-RU" w:eastAsia="ru-RU"/>
        </w:rPr>
        <w:tab/>
        <w:t>9</w:t>
      </w:r>
      <w:r w:rsidR="005219AA" w:rsidRPr="005219AA">
        <w:rPr>
          <w:lang w:val="ru-RU" w:eastAsia="ru-RU"/>
        </w:rPr>
        <w:t>.7.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54EECB6F" w14:textId="77777777" w:rsidR="005219AA" w:rsidRPr="005219AA" w:rsidRDefault="00497160" w:rsidP="00FC74A4">
      <w:pPr>
        <w:widowControl w:val="0"/>
        <w:tabs>
          <w:tab w:val="left" w:pos="0"/>
          <w:tab w:val="left" w:pos="709"/>
        </w:tabs>
        <w:autoSpaceDE w:val="0"/>
        <w:autoSpaceDN w:val="0"/>
        <w:adjustRightInd w:val="0"/>
        <w:spacing w:before="0" w:beforeAutospacing="0" w:after="0" w:afterAutospacing="0" w:line="245" w:lineRule="auto"/>
        <w:jc w:val="both"/>
        <w:rPr>
          <w:lang w:val="ru-RU" w:eastAsia="ru-RU"/>
        </w:rPr>
      </w:pPr>
      <w:r>
        <w:rPr>
          <w:lang w:val="ru-RU" w:eastAsia="ru-RU"/>
        </w:rPr>
        <w:t xml:space="preserve"> </w:t>
      </w:r>
      <w:r>
        <w:rPr>
          <w:lang w:val="ru-RU" w:eastAsia="ru-RU"/>
        </w:rPr>
        <w:tab/>
        <w:t>9</w:t>
      </w:r>
      <w:r w:rsidR="005219AA" w:rsidRPr="005219AA">
        <w:rPr>
          <w:lang w:val="ru-RU" w:eastAsia="ru-RU"/>
        </w:rPr>
        <w:t>.8. В случае просрочки исполнения Поставщиком обязательств</w:t>
      </w:r>
      <w:r w:rsidR="00ED5834">
        <w:rPr>
          <w:lang w:val="ru-RU" w:eastAsia="ru-RU"/>
        </w:rPr>
        <w:t>, предусмотренных</w:t>
      </w:r>
      <w:r w:rsidR="005219AA" w:rsidRPr="005219AA">
        <w:rPr>
          <w:lang w:val="ru-RU" w:eastAsia="ru-RU"/>
        </w:rPr>
        <w:t xml:space="preserve">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w:t>
      </w:r>
      <w:r w:rsidR="005219AA" w:rsidRPr="005219AA">
        <w:rPr>
          <w:lang w:val="ru-RU" w:eastAsia="ru-RU"/>
        </w:rPr>
        <w:lastRenderedPageBreak/>
        <w:t>неустоек (штрафов, пеней). Поставщик производит оплату неустоек по Требованию Заказчика в течение 3 (трех) банковских дней со дня получения соответствующего Требования.</w:t>
      </w:r>
    </w:p>
    <w:p w14:paraId="67FF4115" w14:textId="77777777" w:rsidR="005219AA" w:rsidRPr="005219AA" w:rsidRDefault="00497160" w:rsidP="00FC74A4">
      <w:pPr>
        <w:widowControl w:val="0"/>
        <w:tabs>
          <w:tab w:val="left" w:pos="0"/>
          <w:tab w:val="left" w:pos="709"/>
        </w:tabs>
        <w:autoSpaceDE w:val="0"/>
        <w:autoSpaceDN w:val="0"/>
        <w:adjustRightInd w:val="0"/>
        <w:spacing w:before="0" w:beforeAutospacing="0" w:after="0" w:afterAutospacing="0" w:line="245" w:lineRule="auto"/>
        <w:jc w:val="both"/>
        <w:rPr>
          <w:lang w:val="ru-RU" w:eastAsia="ru-RU"/>
        </w:rPr>
      </w:pPr>
      <w:r>
        <w:rPr>
          <w:lang w:val="ru-RU" w:eastAsia="ru-RU"/>
        </w:rPr>
        <w:t xml:space="preserve"> </w:t>
      </w:r>
      <w:r>
        <w:rPr>
          <w:lang w:val="ru-RU" w:eastAsia="ru-RU"/>
        </w:rPr>
        <w:tab/>
        <w:t>9</w:t>
      </w:r>
      <w:r w:rsidR="005219AA" w:rsidRPr="005219AA">
        <w:rPr>
          <w:lang w:val="ru-RU" w:eastAsia="ru-RU"/>
        </w:rPr>
        <w:t>.9.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4670A1B6" w14:textId="77777777" w:rsidR="005219AA" w:rsidRPr="005219AA" w:rsidRDefault="00497160" w:rsidP="00FC74A4">
      <w:pPr>
        <w:widowControl w:val="0"/>
        <w:tabs>
          <w:tab w:val="left" w:pos="0"/>
          <w:tab w:val="left" w:pos="709"/>
        </w:tabs>
        <w:autoSpaceDE w:val="0"/>
        <w:autoSpaceDN w:val="0"/>
        <w:adjustRightInd w:val="0"/>
        <w:spacing w:before="0" w:beforeAutospacing="0" w:after="0" w:afterAutospacing="0" w:line="245" w:lineRule="auto"/>
        <w:jc w:val="both"/>
        <w:rPr>
          <w:lang w:val="ru-RU" w:eastAsia="ru-RU"/>
        </w:rPr>
      </w:pPr>
      <w:r>
        <w:rPr>
          <w:lang w:val="ru-RU" w:eastAsia="ru-RU"/>
        </w:rPr>
        <w:t xml:space="preserve"> </w:t>
      </w:r>
      <w:r>
        <w:rPr>
          <w:lang w:val="ru-RU" w:eastAsia="ru-RU"/>
        </w:rPr>
        <w:tab/>
        <w:t>9</w:t>
      </w:r>
      <w:r w:rsidR="005219AA" w:rsidRPr="005219AA">
        <w:rPr>
          <w:lang w:val="ru-RU" w:eastAsia="ru-RU"/>
        </w:rPr>
        <w:t>.10.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w:t>
      </w:r>
    </w:p>
    <w:p w14:paraId="69F8B036" w14:textId="77777777" w:rsidR="005219AA" w:rsidRDefault="005219AA" w:rsidP="00FC74A4">
      <w:pPr>
        <w:widowControl w:val="0"/>
        <w:tabs>
          <w:tab w:val="left" w:pos="0"/>
          <w:tab w:val="left" w:pos="709"/>
        </w:tabs>
        <w:autoSpaceDE w:val="0"/>
        <w:autoSpaceDN w:val="0"/>
        <w:adjustRightInd w:val="0"/>
        <w:spacing w:before="0" w:beforeAutospacing="0" w:after="0" w:afterAutospacing="0" w:line="245" w:lineRule="auto"/>
        <w:jc w:val="both"/>
        <w:rPr>
          <w:lang w:val="ru-RU" w:eastAsia="ru-RU"/>
        </w:rPr>
      </w:pPr>
      <w:r w:rsidRPr="005219AA">
        <w:rPr>
          <w:lang w:val="ru-RU" w:eastAsia="ru-RU"/>
        </w:rPr>
        <w:t xml:space="preserve"> </w:t>
      </w:r>
      <w:r w:rsidRPr="005219AA">
        <w:rPr>
          <w:lang w:val="ru-RU" w:eastAsia="ru-RU"/>
        </w:rPr>
        <w:tab/>
        <w:t>а) 10 процентов цены Контракта (этапа) в случае, если цена Контракта (этап</w:t>
      </w:r>
      <w:r w:rsidR="00ED5834">
        <w:rPr>
          <w:lang w:val="ru-RU" w:eastAsia="ru-RU"/>
        </w:rPr>
        <w:t xml:space="preserve">а) не превышает </w:t>
      </w:r>
      <w:r w:rsidR="00ED5834">
        <w:rPr>
          <w:lang w:val="ru-RU" w:eastAsia="ru-RU"/>
        </w:rPr>
        <w:br/>
        <w:t>3 млн. рублей.</w:t>
      </w:r>
    </w:p>
    <w:p w14:paraId="048CF371" w14:textId="77777777" w:rsidR="00123F97" w:rsidRPr="005219AA" w:rsidRDefault="00123F97" w:rsidP="00FC74A4">
      <w:pPr>
        <w:widowControl w:val="0"/>
        <w:tabs>
          <w:tab w:val="left" w:pos="0"/>
          <w:tab w:val="left" w:pos="709"/>
        </w:tabs>
        <w:autoSpaceDE w:val="0"/>
        <w:autoSpaceDN w:val="0"/>
        <w:adjustRightInd w:val="0"/>
        <w:spacing w:before="0" w:beforeAutospacing="0" w:after="0" w:afterAutospacing="0" w:line="245" w:lineRule="auto"/>
        <w:jc w:val="both"/>
        <w:rPr>
          <w:lang w:val="ru-RU" w:eastAsia="ru-RU"/>
        </w:rPr>
      </w:pPr>
      <w:r>
        <w:rPr>
          <w:lang w:val="ru-RU" w:eastAsia="ru-RU"/>
        </w:rPr>
        <w:tab/>
      </w:r>
      <w:r w:rsidRPr="00123F97">
        <w:rPr>
          <w:lang w:val="ru-RU" w:eastAsia="ru-RU"/>
        </w:rPr>
        <w:t xml:space="preserve">За каждый факт неисполнения или ненадлежащего исполнения поставщиком обязательств, предусмотренных контрактом, где поставщиком являются субъекты малого предпринимательства или социально ориентированные некоммерческие организации, за исключением просрочки исполнения обязательств (в том числе гарантийного обязательства), предусмотренных контрактом, установлен штраф в размере 1 процента цены контракта (этапа), но не более 5 </w:t>
      </w:r>
      <w:proofErr w:type="spellStart"/>
      <w:r w:rsidRPr="00123F97">
        <w:rPr>
          <w:lang w:val="ru-RU" w:eastAsia="ru-RU"/>
        </w:rPr>
        <w:t>тыс.рублей</w:t>
      </w:r>
      <w:proofErr w:type="spellEnd"/>
      <w:r w:rsidRPr="00123F97">
        <w:rPr>
          <w:lang w:val="ru-RU" w:eastAsia="ru-RU"/>
        </w:rPr>
        <w:t xml:space="preserve"> и не менее 1 </w:t>
      </w:r>
      <w:proofErr w:type="spellStart"/>
      <w:r w:rsidRPr="00123F97">
        <w:rPr>
          <w:lang w:val="ru-RU" w:eastAsia="ru-RU"/>
        </w:rPr>
        <w:t>тыс.рублей</w:t>
      </w:r>
      <w:proofErr w:type="spellEnd"/>
    </w:p>
    <w:p w14:paraId="2E63F824" w14:textId="77777777" w:rsidR="005219AA" w:rsidRPr="005219AA" w:rsidRDefault="00497160" w:rsidP="00FC74A4">
      <w:pPr>
        <w:widowControl w:val="0"/>
        <w:tabs>
          <w:tab w:val="left" w:pos="0"/>
        </w:tabs>
        <w:autoSpaceDE w:val="0"/>
        <w:autoSpaceDN w:val="0"/>
        <w:adjustRightInd w:val="0"/>
        <w:spacing w:before="0" w:beforeAutospacing="0" w:after="0" w:afterAutospacing="0" w:line="245" w:lineRule="auto"/>
        <w:jc w:val="both"/>
        <w:rPr>
          <w:lang w:val="ru-RU" w:eastAsia="ru-RU"/>
        </w:rPr>
      </w:pPr>
      <w:r>
        <w:rPr>
          <w:lang w:val="ru-RU" w:eastAsia="ru-RU"/>
        </w:rPr>
        <w:t xml:space="preserve">  </w:t>
      </w:r>
      <w:r>
        <w:rPr>
          <w:lang w:val="ru-RU" w:eastAsia="ru-RU"/>
        </w:rPr>
        <w:tab/>
        <w:t>9</w:t>
      </w:r>
      <w:r w:rsidR="005219AA" w:rsidRPr="005219AA">
        <w:rPr>
          <w:lang w:val="ru-RU" w:eastAsia="ru-RU"/>
        </w:rPr>
        <w:t>.11.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устанавливается штраф в размере, определенном в порядке, установленном Правилами определения размера штрафа:</w:t>
      </w:r>
    </w:p>
    <w:p w14:paraId="4C33387F" w14:textId="77777777" w:rsidR="005219AA" w:rsidRPr="005219AA" w:rsidRDefault="005219AA" w:rsidP="00FC74A4">
      <w:pPr>
        <w:widowControl w:val="0"/>
        <w:tabs>
          <w:tab w:val="left" w:pos="0"/>
          <w:tab w:val="left" w:pos="709"/>
        </w:tabs>
        <w:autoSpaceDE w:val="0"/>
        <w:autoSpaceDN w:val="0"/>
        <w:adjustRightInd w:val="0"/>
        <w:spacing w:before="0" w:beforeAutospacing="0" w:after="0" w:afterAutospacing="0" w:line="245" w:lineRule="auto"/>
        <w:jc w:val="both"/>
        <w:rPr>
          <w:lang w:val="ru-RU" w:eastAsia="ru-RU"/>
        </w:rPr>
      </w:pPr>
      <w:r w:rsidRPr="005219AA">
        <w:rPr>
          <w:lang w:val="ru-RU" w:eastAsia="ru-RU"/>
        </w:rPr>
        <w:t xml:space="preserve"> </w:t>
      </w:r>
      <w:r w:rsidRPr="005219AA">
        <w:rPr>
          <w:lang w:val="ru-RU" w:eastAsia="ru-RU"/>
        </w:rPr>
        <w:tab/>
        <w:t>а) 1000 рублей, если цена Контра</w:t>
      </w:r>
      <w:r w:rsidR="00ED5834">
        <w:rPr>
          <w:lang w:val="ru-RU" w:eastAsia="ru-RU"/>
        </w:rPr>
        <w:t>кта не превышает 3 млн. рублей.</w:t>
      </w:r>
    </w:p>
    <w:p w14:paraId="640B3B8C" w14:textId="77777777" w:rsidR="005219AA" w:rsidRPr="005219AA" w:rsidRDefault="00497160" w:rsidP="00FC74A4">
      <w:pPr>
        <w:widowControl w:val="0"/>
        <w:tabs>
          <w:tab w:val="left" w:pos="0"/>
        </w:tabs>
        <w:autoSpaceDE w:val="0"/>
        <w:autoSpaceDN w:val="0"/>
        <w:adjustRightInd w:val="0"/>
        <w:spacing w:before="0" w:beforeAutospacing="0" w:after="0" w:afterAutospacing="0" w:line="245" w:lineRule="auto"/>
        <w:jc w:val="both"/>
        <w:rPr>
          <w:lang w:val="ru-RU" w:eastAsia="ru-RU"/>
        </w:rPr>
      </w:pPr>
      <w:r>
        <w:rPr>
          <w:lang w:val="ru-RU" w:eastAsia="ru-RU"/>
        </w:rPr>
        <w:tab/>
        <w:t>9</w:t>
      </w:r>
      <w:r w:rsidR="005219AA" w:rsidRPr="005219AA">
        <w:rPr>
          <w:lang w:val="ru-RU" w:eastAsia="ru-RU"/>
        </w:rPr>
        <w:t>.12.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1DF85AC7" w14:textId="77777777" w:rsidR="005219AA" w:rsidRPr="005219AA" w:rsidRDefault="00497160" w:rsidP="00FC74A4">
      <w:pPr>
        <w:widowControl w:val="0"/>
        <w:tabs>
          <w:tab w:val="left" w:pos="0"/>
        </w:tabs>
        <w:autoSpaceDE w:val="0"/>
        <w:autoSpaceDN w:val="0"/>
        <w:adjustRightInd w:val="0"/>
        <w:spacing w:before="0" w:beforeAutospacing="0" w:after="0" w:afterAutospacing="0" w:line="245" w:lineRule="auto"/>
        <w:jc w:val="both"/>
        <w:rPr>
          <w:lang w:val="ru-RU" w:eastAsia="ru-RU"/>
        </w:rPr>
      </w:pPr>
      <w:r>
        <w:rPr>
          <w:lang w:val="ru-RU" w:eastAsia="ru-RU"/>
        </w:rPr>
        <w:t xml:space="preserve">  </w:t>
      </w:r>
      <w:r>
        <w:rPr>
          <w:lang w:val="ru-RU" w:eastAsia="ru-RU"/>
        </w:rPr>
        <w:tab/>
        <w:t>9</w:t>
      </w:r>
      <w:r w:rsidR="005219AA" w:rsidRPr="005219AA">
        <w:rPr>
          <w:lang w:val="ru-RU" w:eastAsia="ru-RU"/>
        </w:rPr>
        <w:t>.13.</w:t>
      </w:r>
      <w:r w:rsidR="005219AA" w:rsidRPr="005219AA">
        <w:rPr>
          <w:rFonts w:ascii="Calibri" w:hAnsi="Calibri"/>
          <w:lang w:val="ru-RU" w:eastAsia="ru-RU"/>
        </w:rPr>
        <w:t xml:space="preserve"> </w:t>
      </w:r>
      <w:r w:rsidR="005219AA" w:rsidRPr="005219AA">
        <w:rPr>
          <w:lang w:val="ru-RU"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BBF53DE" w14:textId="77777777" w:rsidR="005219AA" w:rsidRPr="005219AA" w:rsidRDefault="00497160" w:rsidP="00FC74A4">
      <w:pPr>
        <w:widowControl w:val="0"/>
        <w:tabs>
          <w:tab w:val="left" w:pos="0"/>
        </w:tabs>
        <w:autoSpaceDE w:val="0"/>
        <w:autoSpaceDN w:val="0"/>
        <w:adjustRightInd w:val="0"/>
        <w:spacing w:before="0" w:beforeAutospacing="0" w:after="0" w:afterAutospacing="0" w:line="245" w:lineRule="auto"/>
        <w:jc w:val="both"/>
        <w:rPr>
          <w:lang w:val="ru-RU" w:eastAsia="ru-RU"/>
        </w:rPr>
      </w:pPr>
      <w:r>
        <w:rPr>
          <w:lang w:val="ru-RU" w:eastAsia="ru-RU"/>
        </w:rPr>
        <w:tab/>
        <w:t>9</w:t>
      </w:r>
      <w:r w:rsidR="005219AA" w:rsidRPr="005219AA">
        <w:rPr>
          <w:lang w:val="ru-RU" w:eastAsia="ru-RU"/>
        </w:rPr>
        <w:t>.14.</w:t>
      </w:r>
      <w:r w:rsidR="005219AA" w:rsidRPr="005219AA">
        <w:rPr>
          <w:lang w:val="ru-RU" w:eastAsia="ru-RU"/>
        </w:rPr>
        <w:tab/>
        <w:t>Уплата неустойки (штрафа, пени) не освобождает Стороны от исполнения своих обязательств по Контракту.</w:t>
      </w:r>
    </w:p>
    <w:p w14:paraId="560141BD" w14:textId="77777777" w:rsidR="005219AA" w:rsidRPr="005219AA" w:rsidRDefault="00497160" w:rsidP="00FC74A4">
      <w:pPr>
        <w:widowControl w:val="0"/>
        <w:tabs>
          <w:tab w:val="left" w:pos="0"/>
        </w:tabs>
        <w:autoSpaceDE w:val="0"/>
        <w:autoSpaceDN w:val="0"/>
        <w:adjustRightInd w:val="0"/>
        <w:spacing w:before="0" w:beforeAutospacing="0" w:after="0" w:afterAutospacing="0" w:line="245" w:lineRule="auto"/>
        <w:jc w:val="both"/>
        <w:rPr>
          <w:lang w:val="ru-RU" w:eastAsia="ru-RU"/>
        </w:rPr>
      </w:pPr>
      <w:r>
        <w:rPr>
          <w:lang w:val="ru-RU" w:eastAsia="ru-RU"/>
        </w:rPr>
        <w:tab/>
        <w:t>9</w:t>
      </w:r>
      <w:r w:rsidR="005219AA" w:rsidRPr="005219AA">
        <w:rPr>
          <w:lang w:val="ru-RU" w:eastAsia="ru-RU"/>
        </w:rPr>
        <w:t xml:space="preserve">.15. В случае начисления Заказчиком Исполнителю штрафа, пени, Заказчик направляет Исполнителю требование оплатить штраф, пени с указанием порядка и сроков соответствующей оплаты, но не более 3 банковских дней со дня направления требования. </w:t>
      </w:r>
    </w:p>
    <w:p w14:paraId="0943E48D" w14:textId="77777777" w:rsidR="005219AA" w:rsidRPr="005219AA" w:rsidRDefault="005219AA" w:rsidP="00FC74A4">
      <w:pPr>
        <w:widowControl w:val="0"/>
        <w:tabs>
          <w:tab w:val="left" w:pos="0"/>
        </w:tabs>
        <w:autoSpaceDE w:val="0"/>
        <w:autoSpaceDN w:val="0"/>
        <w:adjustRightInd w:val="0"/>
        <w:spacing w:before="0" w:beforeAutospacing="0" w:after="0" w:afterAutospacing="0" w:line="245" w:lineRule="auto"/>
        <w:jc w:val="both"/>
        <w:rPr>
          <w:lang w:val="ru-RU" w:eastAsia="ru-RU"/>
        </w:rPr>
      </w:pPr>
      <w:r w:rsidRPr="005219AA">
        <w:rPr>
          <w:lang w:val="ru-RU" w:eastAsia="ru-RU"/>
        </w:rPr>
        <w:tab/>
        <w:t>В случае, если Поставщик в добровольном порядке в</w:t>
      </w:r>
      <w:r w:rsidR="00906A53">
        <w:rPr>
          <w:lang w:val="ru-RU" w:eastAsia="ru-RU"/>
        </w:rPr>
        <w:t xml:space="preserve"> установленный З</w:t>
      </w:r>
      <w:r w:rsidRPr="005219AA">
        <w:rPr>
          <w:lang w:val="ru-RU" w:eastAsia="ru-RU"/>
        </w:rPr>
        <w:t>аказчиком срок не оплатил штраф, пени и</w:t>
      </w:r>
      <w:r w:rsidR="00906A53">
        <w:rPr>
          <w:lang w:val="ru-RU" w:eastAsia="ru-RU"/>
        </w:rPr>
        <w:t xml:space="preserve"> (или) убытки, З</w:t>
      </w:r>
      <w:r w:rsidRPr="005219AA">
        <w:rPr>
          <w:lang w:val="ru-RU" w:eastAsia="ru-RU"/>
        </w:rPr>
        <w:t>аказчик вправе уменьшить размер оплаты по Контракту на сумму начисленной штрафа, пени. При этом, исполнение обязательства Исполнителя по перечислению штрафа, пени и (или) убытков в доход бюджета в</w:t>
      </w:r>
      <w:r w:rsidR="00906A53">
        <w:rPr>
          <w:lang w:val="ru-RU" w:eastAsia="ru-RU"/>
        </w:rPr>
        <w:t>озлагается на З</w:t>
      </w:r>
      <w:r w:rsidRPr="005219AA">
        <w:rPr>
          <w:lang w:val="ru-RU" w:eastAsia="ru-RU"/>
        </w:rPr>
        <w:t>аказчика. Перечисление неустойк</w:t>
      </w:r>
      <w:r w:rsidR="00906A53">
        <w:rPr>
          <w:lang w:val="ru-RU" w:eastAsia="ru-RU"/>
        </w:rPr>
        <w:t>и производится З</w:t>
      </w:r>
      <w:r w:rsidRPr="005219AA">
        <w:rPr>
          <w:lang w:val="ru-RU" w:eastAsia="ru-RU"/>
        </w:rPr>
        <w:t>аказчиком в доход бюджета за счет средств данного контракта, высвободившихся от уменьшения размера оплаты по реквизитам:</w:t>
      </w:r>
    </w:p>
    <w:p w14:paraId="0CA3B67D" w14:textId="77777777" w:rsidR="005219AA" w:rsidRPr="005219AA" w:rsidRDefault="005219AA" w:rsidP="00FC74A4">
      <w:pPr>
        <w:widowControl w:val="0"/>
        <w:tabs>
          <w:tab w:val="left" w:pos="0"/>
        </w:tabs>
        <w:autoSpaceDE w:val="0"/>
        <w:autoSpaceDN w:val="0"/>
        <w:adjustRightInd w:val="0"/>
        <w:spacing w:before="0" w:beforeAutospacing="0" w:after="0" w:afterAutospacing="0" w:line="245" w:lineRule="auto"/>
        <w:jc w:val="both"/>
        <w:rPr>
          <w:lang w:val="ru-RU" w:eastAsia="ru-RU"/>
        </w:rPr>
      </w:pPr>
      <w:r w:rsidRPr="005219AA">
        <w:rPr>
          <w:lang w:val="ru-RU" w:eastAsia="ru-RU"/>
        </w:rPr>
        <w:tab/>
        <w:t>УФК по Кемеровской области-Кузбассу (ФКУЗ МСЧ-42 ФСИН России, л/с 04391119510)</w:t>
      </w:r>
    </w:p>
    <w:p w14:paraId="7F9C94E6" w14:textId="77777777" w:rsidR="005219AA" w:rsidRPr="005219AA" w:rsidRDefault="005219AA" w:rsidP="00FC74A4">
      <w:pPr>
        <w:widowControl w:val="0"/>
        <w:tabs>
          <w:tab w:val="left" w:pos="0"/>
        </w:tabs>
        <w:autoSpaceDE w:val="0"/>
        <w:autoSpaceDN w:val="0"/>
        <w:adjustRightInd w:val="0"/>
        <w:spacing w:before="0" w:beforeAutospacing="0" w:after="0" w:afterAutospacing="0" w:line="245" w:lineRule="auto"/>
        <w:jc w:val="both"/>
        <w:rPr>
          <w:lang w:val="ru-RU" w:eastAsia="ru-RU"/>
        </w:rPr>
      </w:pPr>
      <w:r w:rsidRPr="005219AA">
        <w:rPr>
          <w:lang w:val="ru-RU" w:eastAsia="ru-RU"/>
        </w:rPr>
        <w:tab/>
        <w:t>ИНН/КПП 4205007607/420501001/ БИК: 013207212</w:t>
      </w:r>
    </w:p>
    <w:p w14:paraId="3509444D" w14:textId="77777777" w:rsidR="005219AA" w:rsidRPr="005219AA" w:rsidRDefault="005219AA" w:rsidP="00FC74A4">
      <w:pPr>
        <w:widowControl w:val="0"/>
        <w:tabs>
          <w:tab w:val="left" w:pos="0"/>
        </w:tabs>
        <w:autoSpaceDE w:val="0"/>
        <w:autoSpaceDN w:val="0"/>
        <w:adjustRightInd w:val="0"/>
        <w:spacing w:before="0" w:beforeAutospacing="0" w:after="0" w:afterAutospacing="0" w:line="245" w:lineRule="auto"/>
        <w:jc w:val="both"/>
        <w:rPr>
          <w:lang w:val="ru-RU" w:eastAsia="ru-RU"/>
        </w:rPr>
      </w:pPr>
      <w:r w:rsidRPr="005219AA">
        <w:rPr>
          <w:lang w:val="ru-RU" w:eastAsia="ru-RU"/>
        </w:rPr>
        <w:tab/>
        <w:t>Р/С: 03100643000000013900/</w:t>
      </w:r>
    </w:p>
    <w:p w14:paraId="3F8E047B" w14:textId="77777777" w:rsidR="005219AA" w:rsidRPr="005219AA" w:rsidRDefault="00F72515" w:rsidP="00FC74A4">
      <w:pPr>
        <w:widowControl w:val="0"/>
        <w:tabs>
          <w:tab w:val="left" w:pos="0"/>
        </w:tabs>
        <w:autoSpaceDE w:val="0"/>
        <w:autoSpaceDN w:val="0"/>
        <w:adjustRightInd w:val="0"/>
        <w:spacing w:before="0" w:beforeAutospacing="0" w:after="0" w:afterAutospacing="0" w:line="245" w:lineRule="auto"/>
        <w:jc w:val="both"/>
        <w:rPr>
          <w:lang w:val="ru-RU" w:eastAsia="ru-RU"/>
        </w:rPr>
      </w:pPr>
      <w:r>
        <w:rPr>
          <w:lang w:val="ru-RU" w:eastAsia="ru-RU"/>
        </w:rPr>
        <w:t xml:space="preserve">             </w:t>
      </w:r>
      <w:r w:rsidR="005219AA" w:rsidRPr="005219AA">
        <w:rPr>
          <w:lang w:val="ru-RU" w:eastAsia="ru-RU"/>
        </w:rPr>
        <w:t>К/С:  40102810745370000032</w:t>
      </w:r>
    </w:p>
    <w:p w14:paraId="464EB99A" w14:textId="77777777" w:rsidR="005219AA" w:rsidRPr="005219AA" w:rsidRDefault="005219AA" w:rsidP="00FC74A4">
      <w:pPr>
        <w:widowControl w:val="0"/>
        <w:tabs>
          <w:tab w:val="left" w:pos="0"/>
        </w:tabs>
        <w:autoSpaceDE w:val="0"/>
        <w:autoSpaceDN w:val="0"/>
        <w:adjustRightInd w:val="0"/>
        <w:spacing w:before="0" w:beforeAutospacing="0" w:after="0" w:afterAutospacing="0" w:line="245" w:lineRule="auto"/>
        <w:jc w:val="both"/>
        <w:rPr>
          <w:lang w:val="ru-RU" w:eastAsia="ru-RU"/>
        </w:rPr>
      </w:pPr>
      <w:r w:rsidRPr="005219AA">
        <w:rPr>
          <w:lang w:val="ru-RU" w:eastAsia="ru-RU"/>
        </w:rPr>
        <w:tab/>
        <w:t xml:space="preserve">Банк: </w:t>
      </w:r>
      <w:r w:rsidR="00F72515">
        <w:rPr>
          <w:lang w:val="ru-RU" w:eastAsia="ru-RU"/>
        </w:rPr>
        <w:t xml:space="preserve">ОКЦ № 5 </w:t>
      </w:r>
      <w:proofErr w:type="spellStart"/>
      <w:r w:rsidR="00F72515">
        <w:rPr>
          <w:lang w:val="ru-RU" w:eastAsia="ru-RU"/>
        </w:rPr>
        <w:t>СибГУ</w:t>
      </w:r>
      <w:proofErr w:type="spellEnd"/>
      <w:r w:rsidR="00F72515">
        <w:rPr>
          <w:lang w:val="ru-RU" w:eastAsia="ru-RU"/>
        </w:rPr>
        <w:t xml:space="preserve"> Банка России</w:t>
      </w:r>
      <w:r w:rsidRPr="005219AA">
        <w:rPr>
          <w:lang w:val="ru-RU" w:eastAsia="ru-RU"/>
        </w:rPr>
        <w:t>//УФК по Кемеровской области-Кузбассу</w:t>
      </w:r>
      <w:r w:rsidR="00F72515">
        <w:rPr>
          <w:lang w:val="ru-RU" w:eastAsia="ru-RU"/>
        </w:rPr>
        <w:t xml:space="preserve"> </w:t>
      </w:r>
      <w:r w:rsidRPr="005219AA">
        <w:rPr>
          <w:lang w:val="ru-RU" w:eastAsia="ru-RU"/>
        </w:rPr>
        <w:t xml:space="preserve">г. Кемерово, </w:t>
      </w:r>
    </w:p>
    <w:p w14:paraId="55331765" w14:textId="77777777" w:rsidR="005219AA" w:rsidRPr="005219AA" w:rsidRDefault="005219AA" w:rsidP="00FC74A4">
      <w:pPr>
        <w:widowControl w:val="0"/>
        <w:tabs>
          <w:tab w:val="left" w:pos="0"/>
        </w:tabs>
        <w:autoSpaceDE w:val="0"/>
        <w:autoSpaceDN w:val="0"/>
        <w:adjustRightInd w:val="0"/>
        <w:spacing w:before="0" w:beforeAutospacing="0" w:after="0" w:afterAutospacing="0" w:line="245" w:lineRule="auto"/>
        <w:jc w:val="both"/>
        <w:rPr>
          <w:lang w:val="ru-RU" w:eastAsia="ru-RU"/>
        </w:rPr>
      </w:pPr>
      <w:r w:rsidRPr="005219AA">
        <w:rPr>
          <w:lang w:val="ru-RU" w:eastAsia="ru-RU"/>
        </w:rPr>
        <w:tab/>
        <w:t>КБК 32011607010019000140 «Штрафы, неустойки, пени уплаченные в случае просрочки исполнения поставщиком (подрядчиком, исполнителем) обязательств, п</w:t>
      </w:r>
      <w:r w:rsidR="00ED5834">
        <w:rPr>
          <w:lang w:val="ru-RU" w:eastAsia="ru-RU"/>
        </w:rPr>
        <w:t>редусмотренных К</w:t>
      </w:r>
      <w:r w:rsidRPr="005219AA">
        <w:rPr>
          <w:lang w:val="ru-RU" w:eastAsia="ru-RU"/>
        </w:rPr>
        <w:t>онтрактом».</w:t>
      </w:r>
    </w:p>
    <w:p w14:paraId="24155E5A" w14:textId="77777777" w:rsidR="00FC74A4" w:rsidRDefault="00497160" w:rsidP="00FC74A4">
      <w:pPr>
        <w:widowControl w:val="0"/>
        <w:tabs>
          <w:tab w:val="left" w:pos="0"/>
        </w:tabs>
        <w:autoSpaceDE w:val="0"/>
        <w:autoSpaceDN w:val="0"/>
        <w:adjustRightInd w:val="0"/>
        <w:spacing w:before="0" w:beforeAutospacing="0" w:after="0" w:afterAutospacing="0" w:line="245" w:lineRule="auto"/>
        <w:jc w:val="both"/>
        <w:rPr>
          <w:lang w:val="ru-RU" w:eastAsia="ru-RU"/>
        </w:rPr>
      </w:pPr>
      <w:r>
        <w:rPr>
          <w:lang w:val="ru-RU" w:eastAsia="ru-RU"/>
        </w:rPr>
        <w:tab/>
        <w:t>9</w:t>
      </w:r>
      <w:r w:rsidR="00ED5834">
        <w:rPr>
          <w:lang w:val="ru-RU" w:eastAsia="ru-RU"/>
        </w:rPr>
        <w:t>.16</w:t>
      </w:r>
      <w:r w:rsidR="005219AA" w:rsidRPr="005219AA">
        <w:rPr>
          <w:lang w:val="ru-RU" w:eastAsia="ru-RU"/>
        </w:rPr>
        <w:t>. Вред, причиненный третьим лицам по вине Поставщика (подрядчика, исполнителя)   при исполнении  обязательств по Контракту, возмещается за его счет.</w:t>
      </w:r>
    </w:p>
    <w:p w14:paraId="62D1624F" w14:textId="77777777" w:rsidR="005219AA" w:rsidRPr="00FC74A4" w:rsidRDefault="00497160" w:rsidP="00FC74A4">
      <w:pPr>
        <w:widowControl w:val="0"/>
        <w:tabs>
          <w:tab w:val="left" w:pos="0"/>
        </w:tabs>
        <w:autoSpaceDE w:val="0"/>
        <w:autoSpaceDN w:val="0"/>
        <w:adjustRightInd w:val="0"/>
        <w:spacing w:before="0" w:beforeAutospacing="0" w:after="0" w:afterAutospacing="0" w:line="245" w:lineRule="auto"/>
        <w:jc w:val="center"/>
        <w:rPr>
          <w:lang w:val="ru-RU" w:eastAsia="ru-RU"/>
        </w:rPr>
      </w:pPr>
      <w:r>
        <w:rPr>
          <w:b/>
          <w:lang w:val="ru-RU" w:eastAsia="ru-RU"/>
        </w:rPr>
        <w:lastRenderedPageBreak/>
        <w:t>10</w:t>
      </w:r>
      <w:r w:rsidR="005219AA" w:rsidRPr="005219AA">
        <w:rPr>
          <w:b/>
          <w:lang w:val="ru-RU" w:eastAsia="ru-RU"/>
        </w:rPr>
        <w:t>. СРОК ДЕЙСТВИЯ КОНТРАКТА, ИЗМЕНЕНИЕ И РАСТОРЖЕНИЕ КОНТРАКТА</w:t>
      </w:r>
    </w:p>
    <w:p w14:paraId="15B552B5" w14:textId="77777777" w:rsidR="005219AA" w:rsidRPr="005219AA" w:rsidRDefault="00497160" w:rsidP="00FC74A4">
      <w:pPr>
        <w:widowControl w:val="0"/>
        <w:tabs>
          <w:tab w:val="left" w:pos="0"/>
          <w:tab w:val="left" w:pos="709"/>
        </w:tabs>
        <w:autoSpaceDE w:val="0"/>
        <w:autoSpaceDN w:val="0"/>
        <w:adjustRightInd w:val="0"/>
        <w:spacing w:before="0" w:beforeAutospacing="0" w:after="0" w:afterAutospacing="0" w:line="245" w:lineRule="auto"/>
        <w:jc w:val="both"/>
        <w:rPr>
          <w:lang w:val="ru-RU" w:eastAsia="ru-RU"/>
        </w:rPr>
      </w:pPr>
      <w:r>
        <w:rPr>
          <w:lang w:val="ru-RU" w:eastAsia="ru-RU"/>
        </w:rPr>
        <w:t xml:space="preserve"> </w:t>
      </w:r>
      <w:r>
        <w:rPr>
          <w:lang w:val="ru-RU" w:eastAsia="ru-RU"/>
        </w:rPr>
        <w:tab/>
        <w:t>10</w:t>
      </w:r>
      <w:r w:rsidR="005219AA" w:rsidRPr="005219AA">
        <w:rPr>
          <w:lang w:val="ru-RU" w:eastAsia="ru-RU"/>
        </w:rPr>
        <w:t>.1. Контракт вступает в силу с момента подписан</w:t>
      </w:r>
      <w:r w:rsidR="00ED5834">
        <w:rPr>
          <w:lang w:val="ru-RU" w:eastAsia="ru-RU"/>
        </w:rPr>
        <w:t>ия</w:t>
      </w:r>
      <w:r w:rsidR="005219AA" w:rsidRPr="005219AA">
        <w:rPr>
          <w:lang w:val="ru-RU" w:eastAsia="ru-RU"/>
        </w:rPr>
        <w:t xml:space="preserve"> </w:t>
      </w:r>
      <w:r w:rsidR="00ED5834">
        <w:rPr>
          <w:lang w:val="ru-RU" w:eastAsia="ru-RU"/>
        </w:rPr>
        <w:t>Сторонами</w:t>
      </w:r>
      <w:r w:rsidR="005219AA" w:rsidRPr="005219AA">
        <w:rPr>
          <w:lang w:val="ru-RU" w:eastAsia="ru-RU"/>
        </w:rPr>
        <w:t xml:space="preserve"> Контракта </w:t>
      </w:r>
      <w:r w:rsidR="00ED5834">
        <w:rPr>
          <w:lang w:val="ru-RU" w:eastAsia="ru-RU"/>
        </w:rPr>
        <w:br/>
      </w:r>
      <w:r w:rsidR="005219AA" w:rsidRPr="005219AA">
        <w:rPr>
          <w:lang w:val="ru-RU" w:eastAsia="ru-RU"/>
        </w:rPr>
        <w:t xml:space="preserve">и действует до </w:t>
      </w:r>
      <w:r w:rsidR="000C3F96">
        <w:rPr>
          <w:lang w:val="ru-RU" w:eastAsia="ru-RU"/>
        </w:rPr>
        <w:t>1</w:t>
      </w:r>
      <w:r w:rsidR="0028189D">
        <w:rPr>
          <w:lang w:val="ru-RU" w:eastAsia="ru-RU"/>
        </w:rPr>
        <w:t>8</w:t>
      </w:r>
      <w:r w:rsidR="000C3F96">
        <w:rPr>
          <w:lang w:val="ru-RU" w:eastAsia="ru-RU"/>
        </w:rPr>
        <w:t xml:space="preserve"> декабря 202</w:t>
      </w:r>
      <w:r w:rsidR="0028189D">
        <w:rPr>
          <w:lang w:val="ru-RU" w:eastAsia="ru-RU"/>
        </w:rPr>
        <w:t>6</w:t>
      </w:r>
      <w:r w:rsidR="00ED5834">
        <w:rPr>
          <w:lang w:val="ru-RU" w:eastAsia="ru-RU"/>
        </w:rPr>
        <w:t xml:space="preserve"> г. включительно</w:t>
      </w:r>
      <w:r w:rsidR="005219AA" w:rsidRPr="005219AA">
        <w:rPr>
          <w:lang w:val="ru-RU" w:eastAsia="ru-RU"/>
        </w:rPr>
        <w:t>, а в части осуществления оплаты</w:t>
      </w:r>
      <w:r w:rsidR="00ED5834">
        <w:rPr>
          <w:lang w:val="ru-RU" w:eastAsia="ru-RU"/>
        </w:rPr>
        <w:t xml:space="preserve"> </w:t>
      </w:r>
      <w:r w:rsidR="005219AA" w:rsidRPr="005219AA">
        <w:rPr>
          <w:lang w:val="ru-RU" w:eastAsia="ru-RU"/>
        </w:rPr>
        <w:t>– до полного проведения взаиморасчетов.</w:t>
      </w:r>
    </w:p>
    <w:p w14:paraId="6832B3B5" w14:textId="77777777" w:rsidR="005219AA" w:rsidRPr="005219AA" w:rsidRDefault="005219AA" w:rsidP="00FC74A4">
      <w:pPr>
        <w:widowControl w:val="0"/>
        <w:tabs>
          <w:tab w:val="left" w:pos="0"/>
          <w:tab w:val="left" w:pos="709"/>
        </w:tabs>
        <w:autoSpaceDE w:val="0"/>
        <w:autoSpaceDN w:val="0"/>
        <w:adjustRightInd w:val="0"/>
        <w:spacing w:before="0" w:beforeAutospacing="0" w:after="0" w:afterAutospacing="0" w:line="245" w:lineRule="auto"/>
        <w:jc w:val="both"/>
        <w:rPr>
          <w:lang w:val="ru-RU" w:eastAsia="ru-RU"/>
        </w:rPr>
      </w:pPr>
      <w:r w:rsidRPr="005219AA">
        <w:rPr>
          <w:lang w:val="ru-RU" w:eastAsia="ru-RU"/>
        </w:rPr>
        <w:tab/>
        <w:t>Окончание срока действия настоящего Контракта не влечет прекращения неисполненных обязательств Сторон по настоящему Контракту.</w:t>
      </w:r>
    </w:p>
    <w:p w14:paraId="7C250B4E" w14:textId="77777777" w:rsidR="005219AA" w:rsidRPr="005219AA" w:rsidRDefault="005219AA" w:rsidP="00FC74A4">
      <w:pPr>
        <w:widowControl w:val="0"/>
        <w:tabs>
          <w:tab w:val="left" w:pos="0"/>
        </w:tabs>
        <w:autoSpaceDE w:val="0"/>
        <w:autoSpaceDN w:val="0"/>
        <w:adjustRightInd w:val="0"/>
        <w:spacing w:before="0" w:beforeAutospacing="0" w:after="0" w:afterAutospacing="0" w:line="245" w:lineRule="auto"/>
        <w:jc w:val="both"/>
        <w:rPr>
          <w:lang w:val="ru-RU" w:eastAsia="ru-RU"/>
        </w:rPr>
      </w:pPr>
      <w:r w:rsidRPr="005219AA">
        <w:rPr>
          <w:lang w:val="ru-RU" w:eastAsia="ru-RU"/>
        </w:rPr>
        <w:t xml:space="preserve"> </w:t>
      </w:r>
      <w:r w:rsidRPr="005219AA">
        <w:rPr>
          <w:lang w:val="ru-RU" w:eastAsia="ru-RU"/>
        </w:rPr>
        <w:tab/>
        <w:t>1</w:t>
      </w:r>
      <w:r w:rsidR="00497160">
        <w:rPr>
          <w:lang w:val="ru-RU" w:eastAsia="ru-RU"/>
        </w:rPr>
        <w:t>0</w:t>
      </w:r>
      <w:r w:rsidRPr="005219AA">
        <w:rPr>
          <w:lang w:val="ru-RU" w:eastAsia="ru-RU"/>
        </w:rPr>
        <w:t>.2. Все  изменения Контракта действительны, если они оформлены в виде дополнительного соглашения к Контракту и подписаны Сторонами.</w:t>
      </w:r>
    </w:p>
    <w:p w14:paraId="342FA666" w14:textId="77777777" w:rsidR="005219AA" w:rsidRPr="005219AA" w:rsidRDefault="00497160" w:rsidP="00FC74A4">
      <w:pPr>
        <w:widowControl w:val="0"/>
        <w:tabs>
          <w:tab w:val="left" w:pos="0"/>
          <w:tab w:val="left" w:pos="709"/>
        </w:tabs>
        <w:autoSpaceDE w:val="0"/>
        <w:autoSpaceDN w:val="0"/>
        <w:adjustRightInd w:val="0"/>
        <w:spacing w:before="0" w:beforeAutospacing="0" w:after="0" w:afterAutospacing="0" w:line="245" w:lineRule="auto"/>
        <w:jc w:val="both"/>
        <w:rPr>
          <w:lang w:val="ru-RU" w:eastAsia="ru-RU"/>
        </w:rPr>
      </w:pPr>
      <w:r>
        <w:rPr>
          <w:lang w:val="ru-RU" w:eastAsia="ru-RU"/>
        </w:rPr>
        <w:t xml:space="preserve"> </w:t>
      </w:r>
      <w:r>
        <w:rPr>
          <w:lang w:val="ru-RU" w:eastAsia="ru-RU"/>
        </w:rPr>
        <w:tab/>
        <w:t>10</w:t>
      </w:r>
      <w:r w:rsidR="005219AA" w:rsidRPr="005219AA">
        <w:rPr>
          <w:lang w:val="ru-RU" w:eastAsia="ru-RU"/>
        </w:rPr>
        <w:t>.3.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230F62A9" w14:textId="77777777" w:rsidR="005219AA" w:rsidRPr="005219AA" w:rsidRDefault="00ED5834" w:rsidP="00FC74A4">
      <w:pPr>
        <w:widowControl w:val="0"/>
        <w:tabs>
          <w:tab w:val="left" w:pos="0"/>
          <w:tab w:val="left" w:pos="709"/>
        </w:tabs>
        <w:autoSpaceDE w:val="0"/>
        <w:autoSpaceDN w:val="0"/>
        <w:adjustRightInd w:val="0"/>
        <w:spacing w:before="0" w:beforeAutospacing="0" w:after="0" w:afterAutospacing="0" w:line="245" w:lineRule="auto"/>
        <w:jc w:val="both"/>
        <w:rPr>
          <w:lang w:val="ru-RU" w:eastAsia="ru-RU"/>
        </w:rPr>
      </w:pPr>
      <w:r>
        <w:rPr>
          <w:lang w:val="ru-RU" w:eastAsia="ru-RU"/>
        </w:rPr>
        <w:t xml:space="preserve"> </w:t>
      </w:r>
      <w:r>
        <w:rPr>
          <w:lang w:val="ru-RU" w:eastAsia="ru-RU"/>
        </w:rPr>
        <w:tab/>
        <w:t>1</w:t>
      </w:r>
      <w:r w:rsidR="00497160">
        <w:rPr>
          <w:lang w:val="ru-RU" w:eastAsia="ru-RU"/>
        </w:rPr>
        <w:t>0</w:t>
      </w:r>
      <w:r w:rsidR="005219AA" w:rsidRPr="005219AA">
        <w:rPr>
          <w:lang w:val="ru-RU" w:eastAsia="ru-RU"/>
        </w:rPr>
        <w:t xml:space="preserve">.4. Стороны вправе принять решение об одностороннем отказе от исполнения Контракта по основаниям, предусмотренным Гражданским </w:t>
      </w:r>
      <w:hyperlink r:id="rId12" w:history="1">
        <w:r w:rsidR="005219AA" w:rsidRPr="005219AA">
          <w:rPr>
            <w:lang w:val="ru-RU" w:eastAsia="ru-RU"/>
          </w:rPr>
          <w:t>кодексом</w:t>
        </w:r>
      </w:hyperlink>
      <w:r w:rsidR="005219AA" w:rsidRPr="005219AA">
        <w:rPr>
          <w:lang w:val="ru-RU" w:eastAsia="ru-RU"/>
        </w:rPr>
        <w:t xml:space="preserve"> Российской Федерации и условиями Контракта, для одностороннего отказа от исполнения отдельных видов обязательств в порядке и сроки, определенные </w:t>
      </w:r>
      <w:hyperlink r:id="rId13" w:history="1">
        <w:r w:rsidR="005219AA" w:rsidRPr="005219AA">
          <w:rPr>
            <w:lang w:val="ru-RU" w:eastAsia="ru-RU"/>
          </w:rPr>
          <w:t>статьей 95</w:t>
        </w:r>
      </w:hyperlink>
      <w:r w:rsidR="005219AA" w:rsidRPr="005219AA">
        <w:rPr>
          <w:lang w:val="ru-RU" w:eastAsia="ru-RU"/>
        </w:rPr>
        <w:t xml:space="preserve"> Федерального закона о контрактной системе.</w:t>
      </w:r>
    </w:p>
    <w:p w14:paraId="2048AB70" w14:textId="77777777" w:rsidR="005219AA" w:rsidRPr="005219AA" w:rsidRDefault="00497160" w:rsidP="00FC74A4">
      <w:pPr>
        <w:widowControl w:val="0"/>
        <w:tabs>
          <w:tab w:val="left" w:pos="0"/>
          <w:tab w:val="left" w:pos="709"/>
        </w:tabs>
        <w:autoSpaceDE w:val="0"/>
        <w:autoSpaceDN w:val="0"/>
        <w:adjustRightInd w:val="0"/>
        <w:spacing w:before="0" w:beforeAutospacing="0" w:after="0" w:afterAutospacing="0" w:line="245" w:lineRule="auto"/>
        <w:jc w:val="both"/>
        <w:rPr>
          <w:lang w:val="ru-RU" w:eastAsia="ru-RU"/>
        </w:rPr>
      </w:pPr>
      <w:r>
        <w:rPr>
          <w:lang w:val="ru-RU" w:eastAsia="ru-RU"/>
        </w:rPr>
        <w:t xml:space="preserve"> </w:t>
      </w:r>
      <w:r>
        <w:rPr>
          <w:lang w:val="ru-RU" w:eastAsia="ru-RU"/>
        </w:rPr>
        <w:tab/>
        <w:t>10</w:t>
      </w:r>
      <w:r w:rsidR="005219AA" w:rsidRPr="005219AA">
        <w:rPr>
          <w:lang w:val="ru-RU" w:eastAsia="ru-RU"/>
        </w:rPr>
        <w:t xml:space="preserve">.5. В случае если Заказчиком проведена экспертиза поставленного </w:t>
      </w:r>
      <w:r w:rsidR="00ED5834">
        <w:rPr>
          <w:lang w:val="ru-RU" w:eastAsia="ru-RU"/>
        </w:rPr>
        <w:t>МИ</w:t>
      </w:r>
      <w:r w:rsidR="005219AA" w:rsidRPr="005219AA">
        <w:rPr>
          <w:lang w:val="ru-RU" w:eastAsia="ru-RU"/>
        </w:rPr>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w:t>
      </w:r>
      <w:r w:rsidR="00ED5834">
        <w:rPr>
          <w:lang w:val="ru-RU" w:eastAsia="ru-RU"/>
        </w:rPr>
        <w:t>МИ</w:t>
      </w:r>
      <w:r w:rsidR="005219AA" w:rsidRPr="005219AA">
        <w:rPr>
          <w:lang w:val="ru-RU" w:eastAsia="ru-RU"/>
        </w:rPr>
        <w:t xml:space="preserve">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1EE5AA73" w14:textId="77777777" w:rsidR="005219AA" w:rsidRPr="005219AA" w:rsidRDefault="005219AA" w:rsidP="00FC74A4">
      <w:pPr>
        <w:widowControl w:val="0"/>
        <w:tabs>
          <w:tab w:val="left" w:pos="0"/>
          <w:tab w:val="left" w:pos="709"/>
        </w:tabs>
        <w:autoSpaceDE w:val="0"/>
        <w:autoSpaceDN w:val="0"/>
        <w:adjustRightInd w:val="0"/>
        <w:spacing w:before="0" w:beforeAutospacing="0" w:after="0" w:afterAutospacing="0" w:line="245" w:lineRule="auto"/>
        <w:jc w:val="both"/>
        <w:rPr>
          <w:lang w:val="ru-RU" w:eastAsia="ru-RU"/>
        </w:rPr>
      </w:pPr>
      <w:r w:rsidRPr="005219AA">
        <w:rPr>
          <w:lang w:val="ru-RU" w:eastAsia="ru-RU"/>
        </w:rPr>
        <w:t xml:space="preserve"> </w:t>
      </w:r>
      <w:r w:rsidRPr="005219AA">
        <w:rPr>
          <w:lang w:val="ru-RU" w:eastAsia="ru-RU"/>
        </w:rPr>
        <w:tab/>
      </w:r>
      <w:r w:rsidR="00497160">
        <w:rPr>
          <w:lang w:val="ru-RU" w:eastAsia="ru-RU"/>
        </w:rPr>
        <w:tab/>
        <w:t>10</w:t>
      </w:r>
      <w:r w:rsidR="00ED5834">
        <w:rPr>
          <w:lang w:val="ru-RU" w:eastAsia="ru-RU"/>
        </w:rPr>
        <w:t>.6</w:t>
      </w:r>
      <w:r w:rsidRPr="005219AA">
        <w:rPr>
          <w:lang w:val="ru-RU" w:eastAsia="ru-RU"/>
        </w:rPr>
        <w:t>. Изменение существенных условий Контракта при его исполнении не допускается, за исключением их изменения по соглашению сторон в следующем случае:</w:t>
      </w:r>
    </w:p>
    <w:p w14:paraId="6BC8D18B" w14:textId="77777777" w:rsidR="005219AA" w:rsidRPr="005219AA" w:rsidRDefault="005219AA" w:rsidP="00FC74A4">
      <w:pPr>
        <w:widowControl w:val="0"/>
        <w:tabs>
          <w:tab w:val="left" w:pos="0"/>
          <w:tab w:val="left" w:pos="709"/>
        </w:tabs>
        <w:autoSpaceDE w:val="0"/>
        <w:autoSpaceDN w:val="0"/>
        <w:adjustRightInd w:val="0"/>
        <w:spacing w:before="0" w:beforeAutospacing="0" w:after="0" w:afterAutospacing="0" w:line="245" w:lineRule="auto"/>
        <w:jc w:val="both"/>
        <w:rPr>
          <w:lang w:val="ru-RU" w:eastAsia="ru-RU"/>
        </w:rPr>
      </w:pPr>
      <w:r w:rsidRPr="005219AA">
        <w:rPr>
          <w:lang w:val="ru-RU" w:eastAsia="ru-RU"/>
        </w:rPr>
        <w:tab/>
        <w:t xml:space="preserve">а) в случаях, предусмотренных пунктом 6 статьи 161 Бюджетного кодекса Российской Федерации, при уменьшении ранее </w:t>
      </w:r>
      <w:r w:rsidR="00906A53">
        <w:rPr>
          <w:lang w:val="ru-RU" w:eastAsia="ru-RU"/>
        </w:rPr>
        <w:t>доведенных до З</w:t>
      </w:r>
      <w:r w:rsidRPr="005219AA">
        <w:rPr>
          <w:lang w:val="ru-RU" w:eastAsia="ru-RU"/>
        </w:rPr>
        <w:t>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121BC48C" w14:textId="77777777" w:rsidR="005219AA" w:rsidRPr="005219AA" w:rsidRDefault="00497160" w:rsidP="00FC74A4">
      <w:pPr>
        <w:widowControl w:val="0"/>
        <w:tabs>
          <w:tab w:val="left" w:pos="0"/>
          <w:tab w:val="left" w:pos="709"/>
        </w:tabs>
        <w:autoSpaceDE w:val="0"/>
        <w:autoSpaceDN w:val="0"/>
        <w:adjustRightInd w:val="0"/>
        <w:spacing w:before="0" w:beforeAutospacing="0" w:after="0" w:afterAutospacing="0" w:line="245" w:lineRule="auto"/>
        <w:jc w:val="both"/>
        <w:rPr>
          <w:lang w:val="ru-RU" w:eastAsia="ru-RU"/>
        </w:rPr>
      </w:pPr>
      <w:r>
        <w:rPr>
          <w:lang w:val="ru-RU" w:eastAsia="ru-RU"/>
        </w:rPr>
        <w:tab/>
        <w:t>10</w:t>
      </w:r>
      <w:r w:rsidR="00ED5834">
        <w:rPr>
          <w:lang w:val="ru-RU" w:eastAsia="ru-RU"/>
        </w:rPr>
        <w:t>.7</w:t>
      </w:r>
      <w:r w:rsidR="005219AA" w:rsidRPr="005219AA">
        <w:rPr>
          <w:lang w:val="ru-RU" w:eastAsia="ru-RU"/>
        </w:rPr>
        <w:t>. Решение Сторон об одностороннем отказе от исполнения контракта вступает в силу и контракт считается расторгнутым через десять дней с даты надлежащего уведомления Сторонами друг друга об одностороннем отказе от исполнения контракта.</w:t>
      </w:r>
    </w:p>
    <w:p w14:paraId="4E4FFCDC" w14:textId="77777777" w:rsidR="005219AA" w:rsidRPr="005219AA" w:rsidRDefault="00497160" w:rsidP="00FC74A4">
      <w:pPr>
        <w:widowControl w:val="0"/>
        <w:tabs>
          <w:tab w:val="left" w:pos="0"/>
          <w:tab w:val="left" w:pos="709"/>
        </w:tabs>
        <w:autoSpaceDE w:val="0"/>
        <w:autoSpaceDN w:val="0"/>
        <w:adjustRightInd w:val="0"/>
        <w:spacing w:before="0" w:beforeAutospacing="0" w:after="0" w:afterAutospacing="0" w:line="245" w:lineRule="auto"/>
        <w:jc w:val="both"/>
        <w:rPr>
          <w:lang w:val="ru-RU" w:eastAsia="ru-RU"/>
        </w:rPr>
      </w:pPr>
      <w:r>
        <w:rPr>
          <w:lang w:val="ru-RU" w:eastAsia="ru-RU"/>
        </w:rPr>
        <w:tab/>
        <w:t>10</w:t>
      </w:r>
      <w:r w:rsidR="00171E23">
        <w:rPr>
          <w:lang w:val="ru-RU" w:eastAsia="ru-RU"/>
        </w:rPr>
        <w:t>.8</w:t>
      </w:r>
      <w:r w:rsidR="005219AA" w:rsidRPr="005219AA">
        <w:rPr>
          <w:lang w:val="ru-RU" w:eastAsia="ru-RU"/>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DA46121" w14:textId="77777777" w:rsidR="005219AA" w:rsidRPr="005219AA" w:rsidRDefault="00497160" w:rsidP="00FC74A4">
      <w:pPr>
        <w:widowControl w:val="0"/>
        <w:tabs>
          <w:tab w:val="left" w:pos="0"/>
          <w:tab w:val="left" w:pos="709"/>
        </w:tabs>
        <w:autoSpaceDE w:val="0"/>
        <w:autoSpaceDN w:val="0"/>
        <w:adjustRightInd w:val="0"/>
        <w:spacing w:before="0" w:beforeAutospacing="0" w:after="0" w:afterAutospacing="0" w:line="245" w:lineRule="auto"/>
        <w:jc w:val="both"/>
        <w:rPr>
          <w:lang w:val="ru-RU" w:eastAsia="ru-RU"/>
        </w:rPr>
      </w:pPr>
      <w:r>
        <w:rPr>
          <w:lang w:val="ru-RU" w:eastAsia="ru-RU"/>
        </w:rPr>
        <w:tab/>
        <w:t>10</w:t>
      </w:r>
      <w:r w:rsidR="00171E23">
        <w:rPr>
          <w:lang w:val="ru-RU" w:eastAsia="ru-RU"/>
        </w:rPr>
        <w:t>.9</w:t>
      </w:r>
      <w:r w:rsidR="005219AA" w:rsidRPr="005219AA">
        <w:rPr>
          <w:lang w:val="ru-RU" w:eastAsia="ru-RU"/>
        </w:rPr>
        <w:t>.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562F2DB1" w14:textId="77777777" w:rsidR="005219AA" w:rsidRPr="005219AA" w:rsidRDefault="005219AA" w:rsidP="00FC74A4">
      <w:pPr>
        <w:widowControl w:val="0"/>
        <w:tabs>
          <w:tab w:val="left" w:pos="0"/>
          <w:tab w:val="left" w:pos="1276"/>
        </w:tabs>
        <w:autoSpaceDE w:val="0"/>
        <w:autoSpaceDN w:val="0"/>
        <w:adjustRightInd w:val="0"/>
        <w:spacing w:before="0" w:beforeAutospacing="0" w:after="0" w:afterAutospacing="0" w:line="245" w:lineRule="auto"/>
        <w:jc w:val="both"/>
        <w:rPr>
          <w:lang w:val="ru-RU" w:eastAsia="ru-RU"/>
        </w:rPr>
      </w:pPr>
      <w:r w:rsidRPr="005219AA">
        <w:rPr>
          <w:lang w:val="ru-RU" w:eastAsia="ru-RU"/>
        </w:rPr>
        <w:t xml:space="preserve">  </w:t>
      </w:r>
    </w:p>
    <w:p w14:paraId="6AF8BF22" w14:textId="77777777" w:rsidR="005219AA" w:rsidRPr="005219AA" w:rsidRDefault="00171E23" w:rsidP="00FC74A4">
      <w:pPr>
        <w:widowControl w:val="0"/>
        <w:tabs>
          <w:tab w:val="left" w:pos="0"/>
          <w:tab w:val="left" w:pos="1276"/>
        </w:tabs>
        <w:autoSpaceDE w:val="0"/>
        <w:autoSpaceDN w:val="0"/>
        <w:adjustRightInd w:val="0"/>
        <w:spacing w:before="0" w:beforeAutospacing="0" w:after="0" w:afterAutospacing="0" w:line="245" w:lineRule="auto"/>
        <w:jc w:val="center"/>
        <w:rPr>
          <w:b/>
          <w:lang w:val="ru-RU" w:eastAsia="ru-RU"/>
        </w:rPr>
      </w:pPr>
      <w:r>
        <w:rPr>
          <w:b/>
          <w:lang w:val="ru-RU" w:eastAsia="ru-RU"/>
        </w:rPr>
        <w:t>1</w:t>
      </w:r>
      <w:r w:rsidR="00497160">
        <w:rPr>
          <w:b/>
          <w:lang w:val="ru-RU" w:eastAsia="ru-RU"/>
        </w:rPr>
        <w:t>1</w:t>
      </w:r>
      <w:r w:rsidR="005219AA" w:rsidRPr="005219AA">
        <w:rPr>
          <w:b/>
          <w:lang w:val="ru-RU" w:eastAsia="ru-RU"/>
        </w:rPr>
        <w:t>.ИСКЛЮЧИТЕЛЬНЫЕ ПРАВА</w:t>
      </w:r>
    </w:p>
    <w:p w14:paraId="63C96167" w14:textId="77777777" w:rsidR="005219AA" w:rsidRPr="005219AA" w:rsidRDefault="005219AA" w:rsidP="00FC74A4">
      <w:pPr>
        <w:widowControl w:val="0"/>
        <w:tabs>
          <w:tab w:val="left" w:pos="0"/>
          <w:tab w:val="left" w:pos="709"/>
        </w:tabs>
        <w:autoSpaceDE w:val="0"/>
        <w:autoSpaceDN w:val="0"/>
        <w:adjustRightInd w:val="0"/>
        <w:spacing w:before="0" w:beforeAutospacing="0" w:after="0" w:afterAutospacing="0" w:line="245" w:lineRule="auto"/>
        <w:jc w:val="both"/>
        <w:rPr>
          <w:lang w:val="ru-RU" w:eastAsia="ru-RU"/>
        </w:rPr>
      </w:pPr>
      <w:r w:rsidRPr="005219AA">
        <w:rPr>
          <w:lang w:val="ru-RU" w:eastAsia="ru-RU"/>
        </w:rPr>
        <w:t xml:space="preserve">   </w:t>
      </w:r>
      <w:r w:rsidR="00C57C61">
        <w:rPr>
          <w:lang w:val="ru-RU" w:eastAsia="ru-RU"/>
        </w:rPr>
        <w:tab/>
      </w:r>
      <w:r w:rsidR="00497160">
        <w:rPr>
          <w:lang w:val="ru-RU" w:eastAsia="ru-RU"/>
        </w:rPr>
        <w:t>11</w:t>
      </w:r>
      <w:r w:rsidRPr="005219AA">
        <w:rPr>
          <w:lang w:val="ru-RU" w:eastAsia="ru-RU"/>
        </w:rPr>
        <w:t xml:space="preserve">.1. Поставщик гарантирует отсутствие нарушения исключительных прав третьих лиц, связанных с поставкой и использованием </w:t>
      </w:r>
      <w:r w:rsidR="00F74C82">
        <w:rPr>
          <w:lang w:val="ru-RU" w:eastAsia="ru-RU"/>
        </w:rPr>
        <w:t>МИ</w:t>
      </w:r>
      <w:r w:rsidRPr="005219AA">
        <w:rPr>
          <w:lang w:val="ru-RU" w:eastAsia="ru-RU"/>
        </w:rPr>
        <w:t xml:space="preserve"> в рамках Контракта.</w:t>
      </w:r>
    </w:p>
    <w:p w14:paraId="3FAA958B" w14:textId="77777777" w:rsidR="00C37D1D" w:rsidRDefault="00497160" w:rsidP="00FC74A4">
      <w:pPr>
        <w:widowControl w:val="0"/>
        <w:tabs>
          <w:tab w:val="left" w:pos="0"/>
          <w:tab w:val="left" w:pos="709"/>
        </w:tabs>
        <w:autoSpaceDE w:val="0"/>
        <w:autoSpaceDN w:val="0"/>
        <w:adjustRightInd w:val="0"/>
        <w:spacing w:before="0" w:beforeAutospacing="0" w:after="0" w:afterAutospacing="0" w:line="245" w:lineRule="auto"/>
        <w:jc w:val="both"/>
        <w:rPr>
          <w:lang w:val="ru-RU" w:eastAsia="ru-RU"/>
        </w:rPr>
      </w:pPr>
      <w:r>
        <w:rPr>
          <w:lang w:val="ru-RU" w:eastAsia="ru-RU"/>
        </w:rPr>
        <w:t xml:space="preserve"> </w:t>
      </w:r>
      <w:r>
        <w:rPr>
          <w:lang w:val="ru-RU" w:eastAsia="ru-RU"/>
        </w:rPr>
        <w:tab/>
        <w:t>11</w:t>
      </w:r>
      <w:r w:rsidR="005219AA" w:rsidRPr="005219AA">
        <w:rPr>
          <w:lang w:val="ru-RU" w:eastAsia="ru-RU"/>
        </w:rPr>
        <w:t xml:space="preserve">.2.  Все убытки, понесенные Заказчиком при нарушении исключительных прав третьих лиц при использовании </w:t>
      </w:r>
      <w:r w:rsidR="00F74C82">
        <w:rPr>
          <w:lang w:val="ru-RU" w:eastAsia="ru-RU"/>
        </w:rPr>
        <w:t>МИ</w:t>
      </w:r>
      <w:r w:rsidR="005219AA" w:rsidRPr="005219AA">
        <w:rPr>
          <w:lang w:val="ru-RU" w:eastAsia="ru-RU"/>
        </w:rPr>
        <w:t>, включая судебные расходы и материальный ущерб, возмещаются Поставщиком.</w:t>
      </w:r>
    </w:p>
    <w:p w14:paraId="0E37C945" w14:textId="77777777" w:rsidR="00171E23" w:rsidRDefault="00171E23" w:rsidP="00FC74A4">
      <w:pPr>
        <w:widowControl w:val="0"/>
        <w:tabs>
          <w:tab w:val="left" w:pos="0"/>
          <w:tab w:val="left" w:pos="709"/>
        </w:tabs>
        <w:autoSpaceDE w:val="0"/>
        <w:autoSpaceDN w:val="0"/>
        <w:adjustRightInd w:val="0"/>
        <w:spacing w:before="0" w:beforeAutospacing="0" w:after="0" w:afterAutospacing="0" w:line="245" w:lineRule="auto"/>
        <w:jc w:val="both"/>
        <w:rPr>
          <w:lang w:val="ru-RU" w:eastAsia="ru-RU"/>
        </w:rPr>
      </w:pPr>
    </w:p>
    <w:p w14:paraId="0D311265" w14:textId="77777777" w:rsidR="005219AA" w:rsidRPr="00C37D1D" w:rsidRDefault="00171E23" w:rsidP="00FC74A4">
      <w:pPr>
        <w:widowControl w:val="0"/>
        <w:tabs>
          <w:tab w:val="left" w:pos="0"/>
          <w:tab w:val="left" w:pos="709"/>
        </w:tabs>
        <w:autoSpaceDE w:val="0"/>
        <w:autoSpaceDN w:val="0"/>
        <w:adjustRightInd w:val="0"/>
        <w:spacing w:before="0" w:beforeAutospacing="0" w:after="0" w:afterAutospacing="0" w:line="245" w:lineRule="auto"/>
        <w:jc w:val="center"/>
        <w:rPr>
          <w:lang w:val="ru-RU" w:eastAsia="ru-RU"/>
        </w:rPr>
      </w:pPr>
      <w:r>
        <w:rPr>
          <w:b/>
          <w:lang w:val="ru-RU" w:eastAsia="ru-RU"/>
        </w:rPr>
        <w:t>1</w:t>
      </w:r>
      <w:r w:rsidR="00497160">
        <w:rPr>
          <w:b/>
          <w:lang w:val="ru-RU" w:eastAsia="ru-RU"/>
        </w:rPr>
        <w:t>2</w:t>
      </w:r>
      <w:r w:rsidR="005219AA" w:rsidRPr="005219AA">
        <w:rPr>
          <w:b/>
          <w:lang w:val="ru-RU" w:eastAsia="ru-RU"/>
        </w:rPr>
        <w:t>. ОБСТОЯТЕЛЬСТВА НЕПРЕОДОЛИМОЙ СИЛЫ</w:t>
      </w:r>
    </w:p>
    <w:p w14:paraId="2E9B5441" w14:textId="77777777" w:rsidR="005219AA" w:rsidRPr="005219AA" w:rsidRDefault="00C57C61" w:rsidP="00FC74A4">
      <w:pPr>
        <w:widowControl w:val="0"/>
        <w:tabs>
          <w:tab w:val="left" w:pos="0"/>
          <w:tab w:val="left" w:pos="709"/>
        </w:tabs>
        <w:autoSpaceDE w:val="0"/>
        <w:autoSpaceDN w:val="0"/>
        <w:adjustRightInd w:val="0"/>
        <w:spacing w:before="0" w:beforeAutospacing="0" w:after="0" w:afterAutospacing="0" w:line="245" w:lineRule="auto"/>
        <w:jc w:val="both"/>
        <w:rPr>
          <w:lang w:val="ru-RU" w:eastAsia="ru-RU"/>
        </w:rPr>
      </w:pPr>
      <w:r>
        <w:rPr>
          <w:lang w:val="ru-RU" w:eastAsia="ru-RU"/>
        </w:rPr>
        <w:tab/>
      </w:r>
      <w:r w:rsidR="00497160">
        <w:rPr>
          <w:lang w:val="ru-RU" w:eastAsia="ru-RU"/>
        </w:rPr>
        <w:t>12</w:t>
      </w:r>
      <w:r w:rsidR="005219AA" w:rsidRPr="005219AA">
        <w:rPr>
          <w:lang w:val="ru-RU" w:eastAsia="ru-RU"/>
        </w:rPr>
        <w:t xml:space="preserve">.1.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w:t>
      </w:r>
      <w:r w:rsidR="005219AA" w:rsidRPr="005219AA">
        <w:rPr>
          <w:lang w:val="ru-RU" w:eastAsia="ru-RU"/>
        </w:rPr>
        <w:lastRenderedPageBreak/>
        <w:t>силы.</w:t>
      </w:r>
    </w:p>
    <w:p w14:paraId="17FC17DC" w14:textId="77777777" w:rsidR="005219AA" w:rsidRPr="005219AA" w:rsidRDefault="00171E23" w:rsidP="00FC74A4">
      <w:pPr>
        <w:widowControl w:val="0"/>
        <w:tabs>
          <w:tab w:val="left" w:pos="0"/>
          <w:tab w:val="left" w:pos="567"/>
        </w:tabs>
        <w:autoSpaceDE w:val="0"/>
        <w:autoSpaceDN w:val="0"/>
        <w:adjustRightInd w:val="0"/>
        <w:spacing w:before="0" w:beforeAutospacing="0" w:after="0" w:afterAutospacing="0" w:line="245" w:lineRule="auto"/>
        <w:jc w:val="both"/>
        <w:rPr>
          <w:lang w:val="ru-RU" w:eastAsia="ru-RU"/>
        </w:rPr>
      </w:pPr>
      <w:r>
        <w:rPr>
          <w:lang w:val="ru-RU" w:eastAsia="ru-RU"/>
        </w:rPr>
        <w:t xml:space="preserve"> </w:t>
      </w:r>
      <w:r>
        <w:rPr>
          <w:lang w:val="ru-RU" w:eastAsia="ru-RU"/>
        </w:rPr>
        <w:tab/>
        <w:t xml:space="preserve"> 1</w:t>
      </w:r>
      <w:r w:rsidR="00497160">
        <w:rPr>
          <w:lang w:val="ru-RU" w:eastAsia="ru-RU"/>
        </w:rPr>
        <w:t>2</w:t>
      </w:r>
      <w:r w:rsidR="005219AA" w:rsidRPr="005219AA">
        <w:rPr>
          <w:lang w:val="ru-RU" w:eastAsia="ru-RU"/>
        </w:rPr>
        <w:t>.2.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военные действия, массовые заболевания,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3D2C0905" w14:textId="77777777" w:rsidR="005219AA" w:rsidRPr="005219AA" w:rsidRDefault="00497160" w:rsidP="00FC74A4">
      <w:pPr>
        <w:widowControl w:val="0"/>
        <w:tabs>
          <w:tab w:val="left" w:pos="0"/>
          <w:tab w:val="left" w:pos="567"/>
        </w:tabs>
        <w:autoSpaceDE w:val="0"/>
        <w:autoSpaceDN w:val="0"/>
        <w:adjustRightInd w:val="0"/>
        <w:spacing w:before="0" w:beforeAutospacing="0" w:after="0" w:afterAutospacing="0" w:line="245" w:lineRule="auto"/>
        <w:jc w:val="both"/>
        <w:rPr>
          <w:lang w:val="ru-RU" w:eastAsia="ru-RU"/>
        </w:rPr>
      </w:pPr>
      <w:r>
        <w:rPr>
          <w:lang w:val="ru-RU" w:eastAsia="ru-RU"/>
        </w:rPr>
        <w:t xml:space="preserve"> </w:t>
      </w:r>
      <w:r>
        <w:rPr>
          <w:lang w:val="ru-RU" w:eastAsia="ru-RU"/>
        </w:rPr>
        <w:tab/>
        <w:t>12</w:t>
      </w:r>
      <w:r w:rsidR="005219AA" w:rsidRPr="005219AA">
        <w:rPr>
          <w:lang w:val="ru-RU" w:eastAsia="ru-RU"/>
        </w:rPr>
        <w:t>.3. Сторона, у которой возникли обстоятельства непреодолимой силы, обязана в течение   трех дней в любой форме, предпочтительно в письменной, информировать другую Сторону о случившемся и его причинах.</w:t>
      </w:r>
      <w:r w:rsidR="005219AA" w:rsidRPr="005219AA">
        <w:rPr>
          <w:rFonts w:ascii="Calibri" w:hAnsi="Calibri"/>
          <w:lang w:val="ru-RU" w:eastAsia="ru-RU"/>
        </w:rPr>
        <w:t xml:space="preserve"> </w:t>
      </w:r>
      <w:r w:rsidR="005219AA" w:rsidRPr="005219AA">
        <w:rPr>
          <w:lang w:val="ru-RU" w:eastAsia="ru-RU"/>
        </w:rPr>
        <w:t>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5D62E433" w14:textId="77777777" w:rsidR="005219AA" w:rsidRPr="005219AA" w:rsidRDefault="00497160" w:rsidP="00FC74A4">
      <w:pPr>
        <w:widowControl w:val="0"/>
        <w:tabs>
          <w:tab w:val="left" w:pos="0"/>
          <w:tab w:val="left" w:pos="567"/>
        </w:tabs>
        <w:autoSpaceDE w:val="0"/>
        <w:autoSpaceDN w:val="0"/>
        <w:adjustRightInd w:val="0"/>
        <w:spacing w:before="0" w:beforeAutospacing="0" w:after="0" w:afterAutospacing="0" w:line="245" w:lineRule="auto"/>
        <w:jc w:val="both"/>
        <w:rPr>
          <w:lang w:val="ru-RU" w:eastAsia="ru-RU"/>
        </w:rPr>
      </w:pPr>
      <w:r>
        <w:rPr>
          <w:lang w:val="ru-RU" w:eastAsia="ru-RU"/>
        </w:rPr>
        <w:tab/>
        <w:t>12.4.</w:t>
      </w:r>
      <w:r w:rsidR="005219AA" w:rsidRPr="005219AA">
        <w:rPr>
          <w:lang w:val="ru-RU" w:eastAsia="ru-RU"/>
        </w:rPr>
        <w:t>. Сторона, у которой произошли обстоятельства непреодолимой силы, должна в течение 10 дней с момента прекращения обстоятельств непреодолимой силы передать другой Стороне документ компетентного органа или организации о наличии и продолжительности обстоятельств непреодолимой силы.</w:t>
      </w:r>
    </w:p>
    <w:p w14:paraId="35D95B22" w14:textId="77777777" w:rsidR="005219AA" w:rsidRPr="005219AA" w:rsidRDefault="00497160" w:rsidP="00FC74A4">
      <w:pPr>
        <w:widowControl w:val="0"/>
        <w:tabs>
          <w:tab w:val="left" w:pos="0"/>
          <w:tab w:val="left" w:pos="567"/>
        </w:tabs>
        <w:autoSpaceDE w:val="0"/>
        <w:autoSpaceDN w:val="0"/>
        <w:adjustRightInd w:val="0"/>
        <w:spacing w:before="0" w:beforeAutospacing="0" w:after="0" w:afterAutospacing="0" w:line="245" w:lineRule="auto"/>
        <w:jc w:val="both"/>
        <w:rPr>
          <w:lang w:val="ru-RU" w:eastAsia="ru-RU"/>
        </w:rPr>
      </w:pPr>
      <w:r>
        <w:rPr>
          <w:lang w:val="ru-RU" w:eastAsia="ru-RU"/>
        </w:rPr>
        <w:tab/>
        <w:t>12</w:t>
      </w:r>
      <w:r w:rsidR="005219AA" w:rsidRPr="005219AA">
        <w:rPr>
          <w:lang w:val="ru-RU" w:eastAsia="ru-RU"/>
        </w:rPr>
        <w:t>.5. По прекращении указанных обстоятельств Сторона должна без промедления, но не позднее трех дней после их прекращения, известить об этом другую Сторону в письменной форме. В извещении должен быть указан срок, в который предполагается исполнить обязательства по Контракту.</w:t>
      </w:r>
    </w:p>
    <w:p w14:paraId="6E8A02B0" w14:textId="77777777" w:rsidR="005219AA" w:rsidRPr="005219AA" w:rsidRDefault="00497160" w:rsidP="00FC74A4">
      <w:pPr>
        <w:widowControl w:val="0"/>
        <w:tabs>
          <w:tab w:val="left" w:pos="0"/>
          <w:tab w:val="left" w:pos="567"/>
        </w:tabs>
        <w:autoSpaceDE w:val="0"/>
        <w:autoSpaceDN w:val="0"/>
        <w:adjustRightInd w:val="0"/>
        <w:spacing w:before="0" w:beforeAutospacing="0" w:after="0" w:afterAutospacing="0" w:line="245" w:lineRule="auto"/>
        <w:jc w:val="both"/>
        <w:rPr>
          <w:lang w:val="ru-RU" w:eastAsia="ru-RU"/>
        </w:rPr>
      </w:pPr>
      <w:r>
        <w:rPr>
          <w:lang w:val="ru-RU" w:eastAsia="ru-RU"/>
        </w:rPr>
        <w:t xml:space="preserve"> </w:t>
      </w:r>
      <w:r>
        <w:rPr>
          <w:lang w:val="ru-RU" w:eastAsia="ru-RU"/>
        </w:rPr>
        <w:tab/>
        <w:t>12</w:t>
      </w:r>
      <w:r w:rsidR="005219AA" w:rsidRPr="005219AA">
        <w:rPr>
          <w:lang w:val="ru-RU" w:eastAsia="ru-RU"/>
        </w:rPr>
        <w:t xml:space="preserve">.6.  В случае наступления обстоятельств непреодолимой силы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  </w:t>
      </w:r>
    </w:p>
    <w:p w14:paraId="3F9603E3" w14:textId="77777777" w:rsidR="00AC294E" w:rsidRDefault="00497160" w:rsidP="00FC74A4">
      <w:pPr>
        <w:widowControl w:val="0"/>
        <w:tabs>
          <w:tab w:val="left" w:pos="0"/>
          <w:tab w:val="left" w:pos="567"/>
        </w:tabs>
        <w:autoSpaceDE w:val="0"/>
        <w:autoSpaceDN w:val="0"/>
        <w:adjustRightInd w:val="0"/>
        <w:spacing w:before="0" w:beforeAutospacing="0" w:after="0" w:afterAutospacing="0" w:line="245" w:lineRule="auto"/>
        <w:jc w:val="both"/>
        <w:rPr>
          <w:lang w:val="ru-RU" w:eastAsia="ru-RU"/>
        </w:rPr>
      </w:pPr>
      <w:r>
        <w:rPr>
          <w:lang w:val="ru-RU" w:eastAsia="ru-RU"/>
        </w:rPr>
        <w:tab/>
        <w:t>12</w:t>
      </w:r>
      <w:r w:rsidR="005219AA" w:rsidRPr="005219AA">
        <w:rPr>
          <w:lang w:val="ru-RU" w:eastAsia="ru-RU"/>
        </w:rPr>
        <w:t>.7. Если обстоятельства непреодолимой силы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 Результаты переговоров оформляются двухсторонним актом в произвольной форме, подписанным Сторонами.</w:t>
      </w:r>
    </w:p>
    <w:p w14:paraId="791FEF4E" w14:textId="77777777" w:rsidR="00C25628" w:rsidRDefault="00C25628" w:rsidP="00FC74A4">
      <w:pPr>
        <w:widowControl w:val="0"/>
        <w:tabs>
          <w:tab w:val="left" w:pos="0"/>
          <w:tab w:val="left" w:pos="567"/>
        </w:tabs>
        <w:autoSpaceDE w:val="0"/>
        <w:autoSpaceDN w:val="0"/>
        <w:adjustRightInd w:val="0"/>
        <w:spacing w:before="0" w:beforeAutospacing="0" w:after="0" w:afterAutospacing="0" w:line="245" w:lineRule="auto"/>
        <w:jc w:val="both"/>
        <w:rPr>
          <w:lang w:val="ru-RU" w:eastAsia="ru-RU"/>
        </w:rPr>
      </w:pPr>
    </w:p>
    <w:p w14:paraId="592C8D5A" w14:textId="77777777" w:rsidR="005219AA" w:rsidRPr="007606E9" w:rsidRDefault="00497160" w:rsidP="00FC74A4">
      <w:pPr>
        <w:widowControl w:val="0"/>
        <w:tabs>
          <w:tab w:val="left" w:pos="0"/>
          <w:tab w:val="left" w:pos="567"/>
        </w:tabs>
        <w:autoSpaceDE w:val="0"/>
        <w:autoSpaceDN w:val="0"/>
        <w:adjustRightInd w:val="0"/>
        <w:spacing w:before="0" w:beforeAutospacing="0" w:after="0" w:afterAutospacing="0" w:line="245" w:lineRule="auto"/>
        <w:jc w:val="center"/>
        <w:rPr>
          <w:lang w:val="ru-RU" w:eastAsia="ru-RU"/>
        </w:rPr>
      </w:pPr>
      <w:r>
        <w:rPr>
          <w:b/>
          <w:lang w:val="ru-RU" w:eastAsia="ru-RU"/>
        </w:rPr>
        <w:t>13</w:t>
      </w:r>
      <w:r w:rsidR="005219AA" w:rsidRPr="005219AA">
        <w:rPr>
          <w:b/>
          <w:lang w:val="ru-RU" w:eastAsia="ru-RU"/>
        </w:rPr>
        <w:t>.УВЕДОМЛЕНИЯ</w:t>
      </w:r>
    </w:p>
    <w:p w14:paraId="1D37A604" w14:textId="77777777" w:rsidR="005219AA" w:rsidRPr="005219AA" w:rsidRDefault="005219AA" w:rsidP="00FC74A4">
      <w:pPr>
        <w:widowControl w:val="0"/>
        <w:tabs>
          <w:tab w:val="left" w:pos="0"/>
          <w:tab w:val="left" w:pos="567"/>
        </w:tabs>
        <w:autoSpaceDE w:val="0"/>
        <w:autoSpaceDN w:val="0"/>
        <w:adjustRightInd w:val="0"/>
        <w:spacing w:before="0" w:beforeAutospacing="0" w:after="0" w:afterAutospacing="0" w:line="245" w:lineRule="auto"/>
        <w:jc w:val="both"/>
        <w:rPr>
          <w:highlight w:val="yellow"/>
          <w:lang w:val="ru-RU" w:eastAsia="ru-RU"/>
        </w:rPr>
      </w:pPr>
      <w:r>
        <w:rPr>
          <w:lang w:val="ru-RU" w:eastAsia="ru-RU"/>
        </w:rPr>
        <w:tab/>
      </w:r>
      <w:r w:rsidR="00497160">
        <w:rPr>
          <w:lang w:val="ru-RU" w:eastAsia="ru-RU"/>
        </w:rPr>
        <w:t>13</w:t>
      </w:r>
      <w:r w:rsidRPr="005219AA">
        <w:rPr>
          <w:lang w:val="ru-RU" w:eastAsia="ru-RU"/>
        </w:rPr>
        <w:t>.1.Л</w:t>
      </w:r>
      <w:r w:rsidRPr="005219AA">
        <w:rPr>
          <w:bCs/>
          <w:shd w:val="clear" w:color="auto" w:fill="FFFFFF"/>
          <w:lang w:val="ru-RU" w:eastAsia="ru-RU"/>
        </w:rPr>
        <w:t>юбое уведомление</w:t>
      </w:r>
      <w:r w:rsidRPr="005219AA">
        <w:rPr>
          <w:shd w:val="clear" w:color="auto" w:fill="FFFFFF"/>
          <w:lang w:val="ru-RU" w:eastAsia="ru-RU"/>
        </w:rPr>
        <w:t xml:space="preserve">, </w:t>
      </w:r>
      <w:r w:rsidRPr="005219AA">
        <w:rPr>
          <w:bCs/>
          <w:shd w:val="clear" w:color="auto" w:fill="FFFFFF"/>
          <w:lang w:val="ru-RU" w:eastAsia="ru-RU"/>
        </w:rPr>
        <w:t>которое</w:t>
      </w:r>
      <w:r w:rsidRPr="005219AA">
        <w:rPr>
          <w:shd w:val="clear" w:color="auto" w:fill="FFFFFF"/>
          <w:lang w:val="ru-RU" w:eastAsia="ru-RU"/>
        </w:rPr>
        <w:t xml:space="preserve"> </w:t>
      </w:r>
      <w:r w:rsidRPr="005219AA">
        <w:rPr>
          <w:bCs/>
          <w:shd w:val="clear" w:color="auto" w:fill="FFFFFF"/>
          <w:lang w:val="ru-RU" w:eastAsia="ru-RU"/>
        </w:rPr>
        <w:t>одна</w:t>
      </w:r>
      <w:r w:rsidRPr="005219AA">
        <w:rPr>
          <w:shd w:val="clear" w:color="auto" w:fill="FFFFFF"/>
          <w:lang w:val="ru-RU" w:eastAsia="ru-RU"/>
        </w:rPr>
        <w:t xml:space="preserve"> </w:t>
      </w:r>
      <w:r w:rsidRPr="005219AA">
        <w:rPr>
          <w:bCs/>
          <w:shd w:val="clear" w:color="auto" w:fill="FFFFFF"/>
          <w:lang w:val="ru-RU" w:eastAsia="ru-RU"/>
        </w:rPr>
        <w:t>Сторона</w:t>
      </w:r>
      <w:r w:rsidRPr="005219AA">
        <w:rPr>
          <w:shd w:val="clear" w:color="auto" w:fill="FFFFFF"/>
          <w:lang w:val="ru-RU" w:eastAsia="ru-RU"/>
        </w:rPr>
        <w:t xml:space="preserve"> </w:t>
      </w:r>
      <w:r w:rsidRPr="005219AA">
        <w:rPr>
          <w:bCs/>
          <w:shd w:val="clear" w:color="auto" w:fill="FFFFFF"/>
          <w:lang w:val="ru-RU" w:eastAsia="ru-RU"/>
        </w:rPr>
        <w:t>направляет</w:t>
      </w:r>
      <w:r w:rsidRPr="005219AA">
        <w:rPr>
          <w:shd w:val="clear" w:color="auto" w:fill="FFFFFF"/>
          <w:lang w:val="ru-RU" w:eastAsia="ru-RU"/>
        </w:rPr>
        <w:t xml:space="preserve"> </w:t>
      </w:r>
      <w:r w:rsidRPr="005219AA">
        <w:rPr>
          <w:bCs/>
          <w:shd w:val="clear" w:color="auto" w:fill="FFFFFF"/>
          <w:lang w:val="ru-RU" w:eastAsia="ru-RU"/>
        </w:rPr>
        <w:t>другой Стороне</w:t>
      </w:r>
      <w:r w:rsidRPr="005219AA">
        <w:rPr>
          <w:shd w:val="clear" w:color="auto" w:fill="FFFFFF"/>
          <w:lang w:val="ru-RU" w:eastAsia="ru-RU"/>
        </w:rPr>
        <w:t xml:space="preserve"> </w:t>
      </w:r>
      <w:r w:rsidRPr="005219AA">
        <w:rPr>
          <w:bCs/>
          <w:shd w:val="clear" w:color="auto" w:fill="FFFFFF"/>
          <w:lang w:val="ru-RU" w:eastAsia="ru-RU"/>
        </w:rPr>
        <w:t>в</w:t>
      </w:r>
      <w:r w:rsidRPr="005219AA">
        <w:rPr>
          <w:shd w:val="clear" w:color="auto" w:fill="FFFFFF"/>
          <w:lang w:val="ru-RU" w:eastAsia="ru-RU"/>
        </w:rPr>
        <w:t xml:space="preserve"> </w:t>
      </w:r>
      <w:r w:rsidRPr="005219AA">
        <w:rPr>
          <w:bCs/>
          <w:shd w:val="clear" w:color="auto" w:fill="FFFFFF"/>
          <w:lang w:val="ru-RU" w:eastAsia="ru-RU"/>
        </w:rPr>
        <w:t>соответствии</w:t>
      </w:r>
      <w:r w:rsidRPr="005219AA">
        <w:rPr>
          <w:shd w:val="clear" w:color="auto" w:fill="FFFFFF"/>
          <w:lang w:val="ru-RU" w:eastAsia="ru-RU"/>
        </w:rPr>
        <w:t xml:space="preserve"> </w:t>
      </w:r>
      <w:r w:rsidRPr="005219AA">
        <w:rPr>
          <w:bCs/>
          <w:shd w:val="clear" w:color="auto" w:fill="FFFFFF"/>
          <w:lang w:val="ru-RU" w:eastAsia="ru-RU"/>
        </w:rPr>
        <w:t>с</w:t>
      </w:r>
      <w:r w:rsidRPr="005219AA">
        <w:rPr>
          <w:shd w:val="clear" w:color="auto" w:fill="FFFFFF"/>
          <w:lang w:val="ru-RU" w:eastAsia="ru-RU"/>
        </w:rPr>
        <w:t xml:space="preserve"> Договором, </w:t>
      </w:r>
      <w:r w:rsidRPr="005219AA">
        <w:rPr>
          <w:bCs/>
          <w:shd w:val="clear" w:color="auto" w:fill="FFFFFF"/>
          <w:lang w:val="ru-RU" w:eastAsia="ru-RU"/>
        </w:rPr>
        <w:t xml:space="preserve">высылается в виде </w:t>
      </w:r>
      <w:r w:rsidRPr="005219AA">
        <w:rPr>
          <w:shd w:val="clear" w:color="auto" w:fill="FFFFFF"/>
          <w:lang w:val="ru-RU" w:eastAsia="ru-RU"/>
        </w:rPr>
        <w:t xml:space="preserve">заказного или электронного письма </w:t>
      </w:r>
      <w:r w:rsidRPr="005219AA">
        <w:rPr>
          <w:bCs/>
          <w:shd w:val="clear" w:color="auto" w:fill="FFFFFF"/>
          <w:lang w:val="ru-RU" w:eastAsia="ru-RU"/>
        </w:rPr>
        <w:t>по адресу другой Стороны с</w:t>
      </w:r>
      <w:r w:rsidRPr="005219AA">
        <w:rPr>
          <w:shd w:val="clear" w:color="auto" w:fill="FFFFFF"/>
          <w:lang w:val="ru-RU" w:eastAsia="ru-RU"/>
        </w:rPr>
        <w:t xml:space="preserve"> </w:t>
      </w:r>
      <w:r w:rsidRPr="005219AA">
        <w:rPr>
          <w:bCs/>
          <w:shd w:val="clear" w:color="auto" w:fill="FFFFFF"/>
          <w:lang w:val="ru-RU" w:eastAsia="ru-RU"/>
        </w:rPr>
        <w:t>подтверждением</w:t>
      </w:r>
      <w:r w:rsidRPr="005219AA">
        <w:rPr>
          <w:shd w:val="clear" w:color="auto" w:fill="FFFFFF"/>
          <w:lang w:val="ru-RU" w:eastAsia="ru-RU"/>
        </w:rPr>
        <w:t xml:space="preserve"> </w:t>
      </w:r>
      <w:r w:rsidRPr="005219AA">
        <w:rPr>
          <w:bCs/>
          <w:shd w:val="clear" w:color="auto" w:fill="FFFFFF"/>
          <w:lang w:val="ru-RU" w:eastAsia="ru-RU"/>
        </w:rPr>
        <w:t>о</w:t>
      </w:r>
      <w:r w:rsidRPr="005219AA">
        <w:rPr>
          <w:shd w:val="clear" w:color="auto" w:fill="FFFFFF"/>
          <w:lang w:val="ru-RU" w:eastAsia="ru-RU"/>
        </w:rPr>
        <w:t xml:space="preserve"> </w:t>
      </w:r>
      <w:r w:rsidRPr="005219AA">
        <w:rPr>
          <w:bCs/>
          <w:shd w:val="clear" w:color="auto" w:fill="FFFFFF"/>
          <w:lang w:val="ru-RU" w:eastAsia="ru-RU"/>
        </w:rPr>
        <w:t>получении</w:t>
      </w:r>
      <w:r w:rsidRPr="005219AA">
        <w:rPr>
          <w:shd w:val="clear" w:color="auto" w:fill="FFFFFF"/>
          <w:lang w:val="ru-RU" w:eastAsia="ru-RU"/>
        </w:rPr>
        <w:t>. </w:t>
      </w:r>
    </w:p>
    <w:p w14:paraId="7AE8A5A4" w14:textId="77777777" w:rsidR="005219AA" w:rsidRPr="005219AA" w:rsidRDefault="005219AA" w:rsidP="00FC74A4">
      <w:pPr>
        <w:widowControl w:val="0"/>
        <w:tabs>
          <w:tab w:val="left" w:pos="0"/>
          <w:tab w:val="left" w:pos="567"/>
        </w:tabs>
        <w:autoSpaceDE w:val="0"/>
        <w:autoSpaceDN w:val="0"/>
        <w:adjustRightInd w:val="0"/>
        <w:spacing w:before="0" w:beforeAutospacing="0" w:after="0" w:afterAutospacing="0" w:line="245" w:lineRule="auto"/>
        <w:jc w:val="both"/>
        <w:rPr>
          <w:highlight w:val="yellow"/>
          <w:lang w:val="ru-RU" w:eastAsia="ru-RU"/>
        </w:rPr>
      </w:pPr>
      <w:r>
        <w:rPr>
          <w:shd w:val="clear" w:color="auto" w:fill="FFFFFF"/>
          <w:lang w:val="ru-RU" w:eastAsia="ru-RU"/>
        </w:rPr>
        <w:tab/>
      </w:r>
      <w:r w:rsidR="00497160">
        <w:rPr>
          <w:shd w:val="clear" w:color="auto" w:fill="FFFFFF"/>
          <w:lang w:val="ru-RU" w:eastAsia="ru-RU"/>
        </w:rPr>
        <w:t>13</w:t>
      </w:r>
      <w:r w:rsidRPr="005219AA">
        <w:rPr>
          <w:shd w:val="clear" w:color="auto" w:fill="FFFFFF"/>
          <w:lang w:val="ru-RU" w:eastAsia="ru-RU"/>
        </w:rPr>
        <w:t xml:space="preserve">.2. </w:t>
      </w:r>
      <w:r w:rsidRPr="005219AA">
        <w:rPr>
          <w:bCs/>
          <w:shd w:val="clear" w:color="auto" w:fill="FFFFFF"/>
          <w:lang w:val="ru-RU" w:eastAsia="ru-RU"/>
        </w:rPr>
        <w:t>Уведомление считается</w:t>
      </w:r>
      <w:r w:rsidRPr="005219AA">
        <w:rPr>
          <w:shd w:val="clear" w:color="auto" w:fill="FFFFFF"/>
          <w:lang w:val="ru-RU" w:eastAsia="ru-RU"/>
        </w:rPr>
        <w:t xml:space="preserve"> </w:t>
      </w:r>
      <w:r w:rsidRPr="005219AA">
        <w:rPr>
          <w:bCs/>
          <w:shd w:val="clear" w:color="auto" w:fill="FFFFFF"/>
          <w:lang w:val="ru-RU" w:eastAsia="ru-RU"/>
        </w:rPr>
        <w:t>доставленным</w:t>
      </w:r>
      <w:r w:rsidRPr="005219AA">
        <w:rPr>
          <w:shd w:val="clear" w:color="auto" w:fill="FFFFFF"/>
          <w:lang w:val="ru-RU" w:eastAsia="ru-RU"/>
        </w:rPr>
        <w:t xml:space="preserve"> с момента </w:t>
      </w:r>
      <w:r w:rsidRPr="005219AA">
        <w:rPr>
          <w:bCs/>
          <w:shd w:val="clear" w:color="auto" w:fill="FFFFFF"/>
          <w:lang w:val="ru-RU" w:eastAsia="ru-RU"/>
        </w:rPr>
        <w:t>получения</w:t>
      </w:r>
      <w:r w:rsidRPr="005219AA">
        <w:rPr>
          <w:shd w:val="clear" w:color="auto" w:fill="FFFFFF"/>
          <w:lang w:val="ru-RU" w:eastAsia="ru-RU"/>
        </w:rPr>
        <w:t xml:space="preserve"> адресатом или по истечении 30 календарных дней с момента направления.</w:t>
      </w:r>
    </w:p>
    <w:p w14:paraId="4A277BA4" w14:textId="77777777" w:rsidR="007606E9" w:rsidRPr="005219AA" w:rsidRDefault="007606E9" w:rsidP="00FC74A4">
      <w:pPr>
        <w:widowControl w:val="0"/>
        <w:tabs>
          <w:tab w:val="left" w:pos="0"/>
          <w:tab w:val="left" w:pos="567"/>
        </w:tabs>
        <w:autoSpaceDE w:val="0"/>
        <w:autoSpaceDN w:val="0"/>
        <w:adjustRightInd w:val="0"/>
        <w:spacing w:before="0" w:beforeAutospacing="0" w:after="0" w:afterAutospacing="0" w:line="245" w:lineRule="auto"/>
        <w:jc w:val="both"/>
        <w:rPr>
          <w:highlight w:val="yellow"/>
          <w:lang w:val="ru-RU" w:eastAsia="ru-RU"/>
        </w:rPr>
      </w:pPr>
    </w:p>
    <w:p w14:paraId="67BF0E2E" w14:textId="77777777" w:rsidR="005219AA" w:rsidRPr="005219AA" w:rsidRDefault="00497160" w:rsidP="00FC74A4">
      <w:pPr>
        <w:shd w:val="clear" w:color="auto" w:fill="FFFFFF"/>
        <w:spacing w:before="0" w:beforeAutospacing="0" w:after="0" w:afterAutospacing="0" w:line="245" w:lineRule="auto"/>
        <w:jc w:val="center"/>
        <w:rPr>
          <w:b/>
          <w:bCs/>
          <w:lang w:val="ru-RU" w:eastAsia="ru-RU"/>
        </w:rPr>
      </w:pPr>
      <w:r>
        <w:rPr>
          <w:b/>
          <w:lang w:val="ru-RU" w:eastAsia="ru-RU"/>
        </w:rPr>
        <w:t>14</w:t>
      </w:r>
      <w:r w:rsidR="005219AA" w:rsidRPr="005219AA">
        <w:rPr>
          <w:b/>
          <w:lang w:val="ru-RU" w:eastAsia="ru-RU"/>
        </w:rPr>
        <w:t xml:space="preserve">. </w:t>
      </w:r>
      <w:r w:rsidR="005219AA" w:rsidRPr="005219AA">
        <w:rPr>
          <w:b/>
          <w:bCs/>
          <w:lang w:val="ru-RU" w:eastAsia="ru-RU"/>
        </w:rPr>
        <w:t>АНТИКОРРУПЦИОННАЯ ОГОВОРКА</w:t>
      </w:r>
    </w:p>
    <w:p w14:paraId="278FDF1E" w14:textId="77777777" w:rsidR="005219AA" w:rsidRPr="005219AA" w:rsidRDefault="00497160" w:rsidP="00FC74A4">
      <w:pPr>
        <w:shd w:val="clear" w:color="auto" w:fill="FFFFFF"/>
        <w:spacing w:before="0" w:beforeAutospacing="0" w:after="0" w:afterAutospacing="0" w:line="245" w:lineRule="auto"/>
        <w:ind w:firstLine="567"/>
        <w:jc w:val="both"/>
        <w:rPr>
          <w:lang w:val="ru-RU" w:eastAsia="ru-RU"/>
        </w:rPr>
      </w:pPr>
      <w:r>
        <w:rPr>
          <w:lang w:val="ru-RU" w:eastAsia="ru-RU"/>
        </w:rPr>
        <w:t>14</w:t>
      </w:r>
      <w:r w:rsidR="005219AA" w:rsidRPr="005219AA">
        <w:rPr>
          <w:lang w:val="ru-RU" w:eastAsia="ru-RU"/>
        </w:rPr>
        <w:t>.1. Стороны обязуются соблюдать применимое законодательство по противодействию коррупции и противодействии легализации (отмыванию) доходов, полученных преступным путем, включая, помимо прочего, любые и все следующие законы и постановления, принятые во исполнении таких законов (с учетом изменений и дополнений, периодически вносимых в такие законодательные акты) («Антикоррупционное законодательство»):</w:t>
      </w:r>
    </w:p>
    <w:p w14:paraId="556F44A9" w14:textId="77777777" w:rsidR="005219AA" w:rsidRPr="005219AA" w:rsidRDefault="005219AA" w:rsidP="00FC74A4">
      <w:pPr>
        <w:shd w:val="clear" w:color="auto" w:fill="FFFFFF"/>
        <w:spacing w:before="0" w:beforeAutospacing="0" w:after="0" w:afterAutospacing="0" w:line="245" w:lineRule="auto"/>
        <w:jc w:val="both"/>
        <w:rPr>
          <w:lang w:val="ru-RU" w:eastAsia="ru-RU"/>
        </w:rPr>
      </w:pPr>
      <w:r w:rsidRPr="005219AA">
        <w:rPr>
          <w:lang w:val="ru-RU" w:eastAsia="ru-RU"/>
        </w:rPr>
        <w:t>- Федеральный закон от 25 декабря 2008 г. № 273-ФЗ «О противодействии коррупции»,</w:t>
      </w:r>
    </w:p>
    <w:p w14:paraId="28A9DB2B" w14:textId="77777777" w:rsidR="005219AA" w:rsidRPr="005219AA" w:rsidRDefault="005219AA" w:rsidP="00FC74A4">
      <w:pPr>
        <w:shd w:val="clear" w:color="auto" w:fill="FFFFFF"/>
        <w:spacing w:before="0" w:beforeAutospacing="0" w:after="0" w:afterAutospacing="0" w:line="245" w:lineRule="auto"/>
        <w:jc w:val="both"/>
        <w:rPr>
          <w:lang w:val="ru-RU" w:eastAsia="ru-RU"/>
        </w:rPr>
      </w:pPr>
      <w:r w:rsidRPr="005219AA">
        <w:rPr>
          <w:lang w:val="ru-RU" w:eastAsia="ru-RU"/>
        </w:rPr>
        <w:t>- Федеральный закон от 07 августа 2001 г. № 115-ФЗ «О противодействии легализации (отмыванию) доходов, полученных преступным путем, и финансированию терроризма».</w:t>
      </w:r>
    </w:p>
    <w:p w14:paraId="1749B6F2" w14:textId="77777777" w:rsidR="005219AA" w:rsidRPr="005219AA" w:rsidRDefault="00497160" w:rsidP="00FC74A4">
      <w:pPr>
        <w:shd w:val="clear" w:color="auto" w:fill="FFFFFF"/>
        <w:spacing w:before="0" w:beforeAutospacing="0" w:after="0" w:afterAutospacing="0" w:line="245" w:lineRule="auto"/>
        <w:ind w:firstLine="567"/>
        <w:jc w:val="both"/>
        <w:rPr>
          <w:lang w:val="ru-RU" w:eastAsia="ru-RU"/>
        </w:rPr>
      </w:pPr>
      <w:r>
        <w:rPr>
          <w:lang w:val="ru-RU" w:eastAsia="ru-RU"/>
        </w:rPr>
        <w:t>14</w:t>
      </w:r>
      <w:r w:rsidR="005219AA" w:rsidRPr="005219AA">
        <w:rPr>
          <w:lang w:val="ru-RU" w:eastAsia="ru-RU"/>
        </w:rPr>
        <w:t xml:space="preserve">.2. При исполнении своих обязательств по контракту, Стороны, их аффилированные лица, работники или посредники не осуществляют каких-либо действий (отказываются от бездействий), которые противоречат требованиям Антикоррупционного законодательства, в том числе, воздерживаются от прямого или косвенного, лично или через третьих лиц предложения, обещания, дачи, вымогательства, просьбы, согласия получить и получения взяток в любой форме ( в том числе, в форме денежных средств, иных ценностей, имущества, имущественных прав или иной материальной </w:t>
      </w:r>
      <w:r w:rsidR="005219AA" w:rsidRPr="005219AA">
        <w:rPr>
          <w:lang w:val="ru-RU" w:eastAsia="ru-RU"/>
        </w:rPr>
        <w:lastRenderedPageBreak/>
        <w:t>и/или нематериальной выгоды) в пользу и ли от каких-либо лиц для оказания влияния на их действия или решения с целью получения любых неправомерных преимуществ или с иной неправомерной целью.</w:t>
      </w:r>
    </w:p>
    <w:p w14:paraId="01FC2FD8" w14:textId="77777777" w:rsidR="005219AA" w:rsidRPr="005219AA" w:rsidRDefault="00497160" w:rsidP="00FC74A4">
      <w:pPr>
        <w:shd w:val="clear" w:color="auto" w:fill="FFFFFF"/>
        <w:spacing w:before="0" w:beforeAutospacing="0" w:after="0" w:afterAutospacing="0" w:line="245" w:lineRule="auto"/>
        <w:ind w:firstLine="567"/>
        <w:jc w:val="both"/>
        <w:rPr>
          <w:lang w:val="ru-RU" w:eastAsia="ru-RU"/>
        </w:rPr>
      </w:pPr>
      <w:r>
        <w:rPr>
          <w:lang w:val="ru-RU" w:eastAsia="ru-RU"/>
        </w:rPr>
        <w:t>14</w:t>
      </w:r>
      <w:r w:rsidR="005219AA" w:rsidRPr="005219AA">
        <w:rPr>
          <w:lang w:val="ru-RU" w:eastAsia="ru-RU"/>
        </w:rPr>
        <w:t>.3. При выявлении одной из Сторон случаев нарушения положений настоящей статьи ее аффилированными лицами или работниками, она обязуется в письменной форме уведомить об этих нарушениях другую Сторону.</w:t>
      </w:r>
    </w:p>
    <w:p w14:paraId="42C42159" w14:textId="77777777" w:rsidR="005219AA" w:rsidRPr="005219AA" w:rsidRDefault="005219AA" w:rsidP="00FC74A4">
      <w:pPr>
        <w:shd w:val="clear" w:color="auto" w:fill="FFFFFF"/>
        <w:spacing w:before="0" w:beforeAutospacing="0" w:after="0" w:afterAutospacing="0" w:line="245" w:lineRule="auto"/>
        <w:ind w:firstLine="567"/>
        <w:jc w:val="both"/>
        <w:rPr>
          <w:lang w:val="ru-RU" w:eastAsia="ru-RU"/>
        </w:rPr>
      </w:pPr>
      <w:r w:rsidRPr="005219AA">
        <w:rPr>
          <w:lang w:val="ru-RU" w:eastAsia="ru-RU"/>
        </w:rPr>
        <w:t>Также в случае возникновения у одной из Сторон разумно обоснованных подозрений, что произошло или может произойти нарушение каких-либо положений настоящей статьи другой Стороной, ее аффилированными лицами или работниками, такая Сторона вправе направить другой Стороне запрос с требованием предоставить комментарии и информацию (документы), опровергающие или подтверждающие факт нарушения.</w:t>
      </w:r>
    </w:p>
    <w:p w14:paraId="79402FCB" w14:textId="77777777" w:rsidR="000F1BB2" w:rsidRPr="005219AA" w:rsidRDefault="005219AA" w:rsidP="00FC74A4">
      <w:pPr>
        <w:widowControl w:val="0"/>
        <w:tabs>
          <w:tab w:val="left" w:pos="0"/>
          <w:tab w:val="left" w:pos="1276"/>
        </w:tabs>
        <w:autoSpaceDE w:val="0"/>
        <w:autoSpaceDN w:val="0"/>
        <w:adjustRightInd w:val="0"/>
        <w:spacing w:before="0" w:beforeAutospacing="0" w:after="0" w:afterAutospacing="0" w:line="245" w:lineRule="auto"/>
        <w:jc w:val="both"/>
        <w:rPr>
          <w:lang w:val="ru-RU" w:eastAsia="ru-RU"/>
        </w:rPr>
      </w:pPr>
      <w:r w:rsidRPr="005219AA">
        <w:rPr>
          <w:lang w:val="ru-RU" w:eastAsia="ru-RU"/>
        </w:rPr>
        <w:t xml:space="preserve">  </w:t>
      </w:r>
    </w:p>
    <w:p w14:paraId="2E767522" w14:textId="77777777" w:rsidR="005219AA" w:rsidRPr="005219AA" w:rsidRDefault="00497160" w:rsidP="00FC74A4">
      <w:pPr>
        <w:widowControl w:val="0"/>
        <w:tabs>
          <w:tab w:val="left" w:pos="0"/>
          <w:tab w:val="left" w:pos="1276"/>
        </w:tabs>
        <w:autoSpaceDE w:val="0"/>
        <w:autoSpaceDN w:val="0"/>
        <w:adjustRightInd w:val="0"/>
        <w:spacing w:before="0" w:beforeAutospacing="0" w:after="0" w:afterAutospacing="0" w:line="245" w:lineRule="auto"/>
        <w:jc w:val="center"/>
        <w:rPr>
          <w:b/>
          <w:lang w:val="ru-RU" w:eastAsia="ru-RU"/>
        </w:rPr>
      </w:pPr>
      <w:r>
        <w:rPr>
          <w:b/>
          <w:lang w:val="ru-RU" w:eastAsia="ru-RU"/>
        </w:rPr>
        <w:t>15</w:t>
      </w:r>
      <w:r w:rsidR="005219AA" w:rsidRPr="005219AA">
        <w:rPr>
          <w:b/>
          <w:lang w:val="ru-RU" w:eastAsia="ru-RU"/>
        </w:rPr>
        <w:t>. ДОПОЛНИТЕЛЬНЫЕ УСЛОВИЯ И ЗАКЛЮЧИТЕЛЬНЫЕ ПОЛОЖЕНИЯ</w:t>
      </w:r>
    </w:p>
    <w:p w14:paraId="117872E5" w14:textId="77777777" w:rsidR="005219AA" w:rsidRPr="005219AA" w:rsidRDefault="005219AA" w:rsidP="00FC74A4">
      <w:pPr>
        <w:widowControl w:val="0"/>
        <w:tabs>
          <w:tab w:val="left" w:pos="0"/>
          <w:tab w:val="left" w:pos="567"/>
        </w:tabs>
        <w:autoSpaceDE w:val="0"/>
        <w:autoSpaceDN w:val="0"/>
        <w:adjustRightInd w:val="0"/>
        <w:spacing w:before="0" w:beforeAutospacing="0" w:after="0" w:afterAutospacing="0" w:line="245" w:lineRule="auto"/>
        <w:jc w:val="both"/>
        <w:rPr>
          <w:lang w:val="ru-RU" w:eastAsia="ru-RU"/>
        </w:rPr>
      </w:pPr>
      <w:r>
        <w:rPr>
          <w:lang w:val="ru-RU" w:eastAsia="ru-RU"/>
        </w:rPr>
        <w:tab/>
      </w:r>
      <w:r w:rsidR="00497160">
        <w:rPr>
          <w:lang w:val="ru-RU" w:eastAsia="ru-RU"/>
        </w:rPr>
        <w:t>15</w:t>
      </w:r>
      <w:r w:rsidRPr="005219AA">
        <w:rPr>
          <w:lang w:val="ru-RU" w:eastAsia="ru-RU"/>
        </w:rPr>
        <w:t>.1. Во всем, что не предусмотрено Контрактом, Стороны руководствуются законодательством Российской Федерации.</w:t>
      </w:r>
    </w:p>
    <w:p w14:paraId="54DC70FD" w14:textId="77777777" w:rsidR="005219AA" w:rsidRPr="005219AA" w:rsidRDefault="00497160" w:rsidP="00FC74A4">
      <w:pPr>
        <w:widowControl w:val="0"/>
        <w:tabs>
          <w:tab w:val="left" w:pos="0"/>
          <w:tab w:val="left" w:pos="567"/>
        </w:tabs>
        <w:autoSpaceDE w:val="0"/>
        <w:autoSpaceDN w:val="0"/>
        <w:adjustRightInd w:val="0"/>
        <w:spacing w:before="0" w:beforeAutospacing="0" w:after="0" w:afterAutospacing="0" w:line="245" w:lineRule="auto"/>
        <w:jc w:val="both"/>
        <w:rPr>
          <w:lang w:val="ru-RU" w:eastAsia="ru-RU"/>
        </w:rPr>
      </w:pPr>
      <w:r>
        <w:rPr>
          <w:lang w:val="ru-RU" w:eastAsia="ru-RU"/>
        </w:rPr>
        <w:t xml:space="preserve"> </w:t>
      </w:r>
      <w:r>
        <w:rPr>
          <w:lang w:val="ru-RU" w:eastAsia="ru-RU"/>
        </w:rPr>
        <w:tab/>
        <w:t>15</w:t>
      </w:r>
      <w:r w:rsidR="005219AA" w:rsidRPr="005219AA">
        <w:rPr>
          <w:lang w:val="ru-RU" w:eastAsia="ru-RU"/>
        </w:rPr>
        <w:t>.2. Обязательства по Контракту считаются выполненными Поставщиком после под</w:t>
      </w:r>
      <w:r w:rsidR="00171E23">
        <w:rPr>
          <w:lang w:val="ru-RU" w:eastAsia="ru-RU"/>
        </w:rPr>
        <w:t>писания Сторонами а</w:t>
      </w:r>
      <w:r w:rsidR="005219AA" w:rsidRPr="005219AA">
        <w:rPr>
          <w:lang w:val="ru-RU" w:eastAsia="ru-RU"/>
        </w:rPr>
        <w:t xml:space="preserve">кта </w:t>
      </w:r>
      <w:r w:rsidR="00AC294E">
        <w:rPr>
          <w:lang w:val="ru-RU" w:eastAsia="ru-RU"/>
        </w:rPr>
        <w:t>приема-передачи (приложение № 3).</w:t>
      </w:r>
    </w:p>
    <w:p w14:paraId="27E783C9" w14:textId="77777777" w:rsidR="005219AA" w:rsidRPr="005219AA" w:rsidRDefault="00497160" w:rsidP="00FC74A4">
      <w:pPr>
        <w:widowControl w:val="0"/>
        <w:tabs>
          <w:tab w:val="left" w:pos="0"/>
          <w:tab w:val="left" w:pos="567"/>
        </w:tabs>
        <w:autoSpaceDE w:val="0"/>
        <w:autoSpaceDN w:val="0"/>
        <w:adjustRightInd w:val="0"/>
        <w:spacing w:before="0" w:beforeAutospacing="0" w:after="0" w:afterAutospacing="0" w:line="245" w:lineRule="auto"/>
        <w:jc w:val="both"/>
        <w:rPr>
          <w:lang w:val="ru-RU" w:eastAsia="ru-RU"/>
        </w:rPr>
      </w:pPr>
      <w:r>
        <w:rPr>
          <w:lang w:val="ru-RU" w:eastAsia="ru-RU"/>
        </w:rPr>
        <w:t xml:space="preserve"> </w:t>
      </w:r>
      <w:r>
        <w:rPr>
          <w:lang w:val="ru-RU" w:eastAsia="ru-RU"/>
        </w:rPr>
        <w:tab/>
        <w:t>15</w:t>
      </w:r>
      <w:r w:rsidR="005219AA" w:rsidRPr="005219AA">
        <w:rPr>
          <w:lang w:val="ru-RU" w:eastAsia="ru-RU"/>
        </w:rPr>
        <w:t>.3.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77B782BE" w14:textId="77777777" w:rsidR="005219AA" w:rsidRPr="005219AA" w:rsidRDefault="00497160" w:rsidP="00FC74A4">
      <w:pPr>
        <w:widowControl w:val="0"/>
        <w:tabs>
          <w:tab w:val="left" w:pos="0"/>
          <w:tab w:val="left" w:pos="567"/>
        </w:tabs>
        <w:autoSpaceDE w:val="0"/>
        <w:autoSpaceDN w:val="0"/>
        <w:adjustRightInd w:val="0"/>
        <w:spacing w:before="0" w:beforeAutospacing="0" w:after="0" w:afterAutospacing="0" w:line="245" w:lineRule="auto"/>
        <w:jc w:val="both"/>
        <w:rPr>
          <w:lang w:val="ru-RU" w:eastAsia="ru-RU"/>
        </w:rPr>
      </w:pPr>
      <w:r>
        <w:rPr>
          <w:lang w:val="ru-RU" w:eastAsia="ru-RU"/>
        </w:rPr>
        <w:tab/>
        <w:t>15</w:t>
      </w:r>
      <w:r w:rsidR="005219AA" w:rsidRPr="005219AA">
        <w:rPr>
          <w:lang w:val="ru-RU" w:eastAsia="ru-RU"/>
        </w:rPr>
        <w:t>.4. До передачи спора на разрешение арбитражного суда Стороны принимают меры к его урегулированию в претензионном порядке.</w:t>
      </w:r>
    </w:p>
    <w:p w14:paraId="561FB33A" w14:textId="77777777" w:rsidR="005219AA" w:rsidRPr="005219AA" w:rsidRDefault="00497160" w:rsidP="00FC74A4">
      <w:pPr>
        <w:widowControl w:val="0"/>
        <w:tabs>
          <w:tab w:val="left" w:pos="0"/>
          <w:tab w:val="left" w:pos="567"/>
        </w:tabs>
        <w:autoSpaceDE w:val="0"/>
        <w:autoSpaceDN w:val="0"/>
        <w:adjustRightInd w:val="0"/>
        <w:spacing w:before="0" w:beforeAutospacing="0" w:after="0" w:afterAutospacing="0" w:line="245" w:lineRule="auto"/>
        <w:jc w:val="both"/>
        <w:rPr>
          <w:lang w:val="ru-RU" w:eastAsia="ru-RU"/>
        </w:rPr>
      </w:pPr>
      <w:r>
        <w:rPr>
          <w:lang w:val="ru-RU" w:eastAsia="ru-RU"/>
        </w:rPr>
        <w:tab/>
        <w:t>15</w:t>
      </w:r>
      <w:r w:rsidR="005219AA" w:rsidRPr="005219AA">
        <w:rPr>
          <w:lang w:val="ru-RU" w:eastAsia="ru-RU"/>
        </w:rPr>
        <w:t>.5.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7 (семи) календарных дней с даты ее получения. Оставление претензии без ответа в установленный срок означает признание требований претензии.</w:t>
      </w:r>
    </w:p>
    <w:p w14:paraId="192B89D2" w14:textId="77777777" w:rsidR="005219AA" w:rsidRPr="005219AA" w:rsidRDefault="00497160" w:rsidP="00FC74A4">
      <w:pPr>
        <w:widowControl w:val="0"/>
        <w:tabs>
          <w:tab w:val="left" w:pos="0"/>
          <w:tab w:val="left" w:pos="567"/>
        </w:tabs>
        <w:autoSpaceDE w:val="0"/>
        <w:autoSpaceDN w:val="0"/>
        <w:adjustRightInd w:val="0"/>
        <w:spacing w:before="0" w:beforeAutospacing="0" w:after="0" w:afterAutospacing="0" w:line="245" w:lineRule="auto"/>
        <w:jc w:val="both"/>
        <w:rPr>
          <w:lang w:val="ru-RU" w:eastAsia="ru-RU"/>
        </w:rPr>
      </w:pPr>
      <w:r>
        <w:rPr>
          <w:lang w:val="ru-RU" w:eastAsia="ru-RU"/>
        </w:rPr>
        <w:tab/>
        <w:t>15</w:t>
      </w:r>
      <w:r w:rsidR="005219AA" w:rsidRPr="005219AA">
        <w:rPr>
          <w:lang w:val="ru-RU" w:eastAsia="ru-RU"/>
        </w:rPr>
        <w:t xml:space="preserve">.6. Если претензионные требования подлежат денежной оценке, в претензии указывается </w:t>
      </w:r>
      <w:proofErr w:type="spellStart"/>
      <w:r w:rsidR="005219AA" w:rsidRPr="005219AA">
        <w:rPr>
          <w:lang w:val="ru-RU" w:eastAsia="ru-RU"/>
        </w:rPr>
        <w:t>истребуемая</w:t>
      </w:r>
      <w:proofErr w:type="spellEnd"/>
      <w:r w:rsidR="005219AA" w:rsidRPr="005219AA">
        <w:rPr>
          <w:lang w:val="ru-RU" w:eastAsia="ru-RU"/>
        </w:rPr>
        <w:t xml:space="preserve"> сумма и ее полный и обоснованный расчет.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3652F749" w14:textId="77777777" w:rsidR="005219AA" w:rsidRPr="005219AA" w:rsidRDefault="00497160" w:rsidP="00FC74A4">
      <w:pPr>
        <w:widowControl w:val="0"/>
        <w:tabs>
          <w:tab w:val="left" w:pos="0"/>
          <w:tab w:val="left" w:pos="567"/>
        </w:tabs>
        <w:autoSpaceDE w:val="0"/>
        <w:autoSpaceDN w:val="0"/>
        <w:adjustRightInd w:val="0"/>
        <w:spacing w:before="0" w:beforeAutospacing="0" w:after="0" w:afterAutospacing="0" w:line="245" w:lineRule="auto"/>
        <w:jc w:val="both"/>
        <w:rPr>
          <w:lang w:val="ru-RU" w:eastAsia="ru-RU"/>
        </w:rPr>
      </w:pPr>
      <w:r>
        <w:rPr>
          <w:lang w:val="ru-RU" w:eastAsia="ru-RU"/>
        </w:rPr>
        <w:tab/>
        <w:t>15</w:t>
      </w:r>
      <w:r w:rsidR="005219AA" w:rsidRPr="005219AA">
        <w:rPr>
          <w:lang w:val="ru-RU" w:eastAsia="ru-RU"/>
        </w:rPr>
        <w:t>.7. В случае невыполнения Сторонами своих обязательств и недостижения взаимного согласия споры по Контракту разрешаются в Арбитражном суде Кемеровской области.</w:t>
      </w:r>
    </w:p>
    <w:p w14:paraId="27E575A0" w14:textId="77777777" w:rsidR="005219AA" w:rsidRPr="005219AA" w:rsidRDefault="00497160" w:rsidP="00FC74A4">
      <w:pPr>
        <w:widowControl w:val="0"/>
        <w:tabs>
          <w:tab w:val="left" w:pos="0"/>
          <w:tab w:val="left" w:pos="567"/>
        </w:tabs>
        <w:autoSpaceDE w:val="0"/>
        <w:autoSpaceDN w:val="0"/>
        <w:adjustRightInd w:val="0"/>
        <w:spacing w:before="0" w:beforeAutospacing="0" w:after="0" w:afterAutospacing="0" w:line="245" w:lineRule="auto"/>
        <w:jc w:val="both"/>
        <w:rPr>
          <w:lang w:val="ru-RU" w:eastAsia="ru-RU"/>
        </w:rPr>
      </w:pPr>
      <w:r>
        <w:rPr>
          <w:lang w:val="ru-RU" w:eastAsia="ru-RU"/>
        </w:rPr>
        <w:tab/>
        <w:t>15</w:t>
      </w:r>
      <w:r w:rsidR="005219AA" w:rsidRPr="005219AA">
        <w:rPr>
          <w:lang w:val="ru-RU" w:eastAsia="ru-RU"/>
        </w:rPr>
        <w:t>.8. Настоящий Контракт составлен на русском языке, заключен в форме электронного документа в порядке, установленном статьей 59 Закона № 44-ФЗ, подписан сторонами с применением усиленных квалифицированных электронных подписей уполномоченных лиц сторон Контракта и имеющих одинаковую юридическую силу для каждой из Сторон Контракта.</w:t>
      </w:r>
    </w:p>
    <w:p w14:paraId="28DE4741" w14:textId="77777777" w:rsidR="005219AA" w:rsidRPr="005219AA" w:rsidRDefault="005219AA" w:rsidP="00FC74A4">
      <w:pPr>
        <w:widowControl w:val="0"/>
        <w:tabs>
          <w:tab w:val="left" w:pos="0"/>
          <w:tab w:val="left" w:pos="567"/>
        </w:tabs>
        <w:autoSpaceDE w:val="0"/>
        <w:autoSpaceDN w:val="0"/>
        <w:adjustRightInd w:val="0"/>
        <w:spacing w:before="0" w:beforeAutospacing="0" w:after="0" w:afterAutospacing="0" w:line="245" w:lineRule="auto"/>
        <w:jc w:val="both"/>
        <w:rPr>
          <w:lang w:val="ru-RU" w:eastAsia="ru-RU"/>
        </w:rPr>
      </w:pPr>
      <w:r w:rsidRPr="005219AA">
        <w:rPr>
          <w:lang w:val="ru-RU" w:eastAsia="ru-RU"/>
        </w:rPr>
        <w:tab/>
        <w:t>При исполнении настоящего Контракта не допускается перемена Поставщика, в том числе путем уступки прав и перевода долга по Контракту, за исключением случаев реорганизации Поставщика в форме преобразования, слияния или присоединения.</w:t>
      </w:r>
    </w:p>
    <w:p w14:paraId="72605111" w14:textId="77777777" w:rsidR="005219AA" w:rsidRPr="005219AA" w:rsidRDefault="00497160" w:rsidP="00FC74A4">
      <w:pPr>
        <w:widowControl w:val="0"/>
        <w:tabs>
          <w:tab w:val="left" w:pos="0"/>
          <w:tab w:val="left" w:pos="567"/>
        </w:tabs>
        <w:autoSpaceDE w:val="0"/>
        <w:autoSpaceDN w:val="0"/>
        <w:adjustRightInd w:val="0"/>
        <w:spacing w:before="0" w:beforeAutospacing="0" w:after="0" w:afterAutospacing="0" w:line="245" w:lineRule="auto"/>
        <w:jc w:val="both"/>
        <w:rPr>
          <w:lang w:val="ru-RU" w:eastAsia="ru-RU"/>
        </w:rPr>
      </w:pPr>
      <w:r>
        <w:rPr>
          <w:lang w:val="ru-RU" w:eastAsia="ru-RU"/>
        </w:rPr>
        <w:tab/>
        <w:t>15</w:t>
      </w:r>
      <w:r w:rsidR="005219AA" w:rsidRPr="005219AA">
        <w:rPr>
          <w:lang w:val="ru-RU" w:eastAsia="ru-RU"/>
        </w:rPr>
        <w:t>.9. При исполнении настоящего Контракта не допускается перемена Поставщиком, в том числе путем уступки прав и перевода долга по Контракту, за исключением случаев реорганизации Поставщиком в форме преобразования, слияния или присоединения.</w:t>
      </w:r>
    </w:p>
    <w:p w14:paraId="7412EBD0" w14:textId="77777777" w:rsidR="005219AA" w:rsidRPr="005219AA" w:rsidRDefault="005219AA" w:rsidP="00FC74A4">
      <w:pPr>
        <w:widowControl w:val="0"/>
        <w:tabs>
          <w:tab w:val="left" w:pos="0"/>
          <w:tab w:val="left" w:pos="567"/>
        </w:tabs>
        <w:autoSpaceDE w:val="0"/>
        <w:autoSpaceDN w:val="0"/>
        <w:adjustRightInd w:val="0"/>
        <w:spacing w:before="0" w:beforeAutospacing="0" w:after="0" w:afterAutospacing="0" w:line="245" w:lineRule="auto"/>
        <w:jc w:val="both"/>
        <w:rPr>
          <w:lang w:val="ru-RU" w:eastAsia="ru-RU"/>
        </w:rPr>
      </w:pPr>
      <w:r w:rsidRPr="005219AA">
        <w:rPr>
          <w:lang w:val="ru-RU" w:eastAsia="ru-RU"/>
        </w:rPr>
        <w:tab/>
        <w:t>1</w:t>
      </w:r>
      <w:r w:rsidR="00497160">
        <w:rPr>
          <w:lang w:val="ru-RU" w:eastAsia="ru-RU"/>
        </w:rPr>
        <w:t>5</w:t>
      </w:r>
      <w:r w:rsidRPr="005219AA">
        <w:rPr>
          <w:lang w:val="ru-RU" w:eastAsia="ru-RU"/>
        </w:rPr>
        <w:t>.10. Приложения к Контракту являются его неотъемлемой частью:</w:t>
      </w:r>
    </w:p>
    <w:p w14:paraId="14ED8779" w14:textId="77777777" w:rsidR="0036077C" w:rsidRPr="005219AA" w:rsidRDefault="0036077C" w:rsidP="00FC74A4">
      <w:pPr>
        <w:widowControl w:val="0"/>
        <w:tabs>
          <w:tab w:val="left" w:pos="0"/>
          <w:tab w:val="left" w:pos="1276"/>
        </w:tabs>
        <w:autoSpaceDE w:val="0"/>
        <w:autoSpaceDN w:val="0"/>
        <w:adjustRightInd w:val="0"/>
        <w:spacing w:before="0" w:beforeAutospacing="0" w:after="0" w:afterAutospacing="0" w:line="245" w:lineRule="auto"/>
        <w:jc w:val="both"/>
        <w:rPr>
          <w:lang w:val="ru-RU" w:eastAsia="ru-RU"/>
        </w:rPr>
      </w:pPr>
      <w:r>
        <w:rPr>
          <w:lang w:val="ru-RU" w:eastAsia="ru-RU"/>
        </w:rPr>
        <w:t>Приложение № 1 – Спецификация;</w:t>
      </w:r>
    </w:p>
    <w:p w14:paraId="7772D8A3" w14:textId="77777777" w:rsidR="005219AA" w:rsidRDefault="00F74C82" w:rsidP="00FC74A4">
      <w:pPr>
        <w:widowControl w:val="0"/>
        <w:tabs>
          <w:tab w:val="left" w:pos="0"/>
          <w:tab w:val="left" w:pos="1276"/>
        </w:tabs>
        <w:autoSpaceDE w:val="0"/>
        <w:autoSpaceDN w:val="0"/>
        <w:adjustRightInd w:val="0"/>
        <w:spacing w:before="0" w:beforeAutospacing="0" w:after="0" w:afterAutospacing="0" w:line="245" w:lineRule="auto"/>
        <w:jc w:val="both"/>
        <w:rPr>
          <w:lang w:val="ru-RU" w:eastAsia="ru-RU"/>
        </w:rPr>
      </w:pPr>
      <w:r>
        <w:rPr>
          <w:lang w:val="ru-RU" w:eastAsia="ru-RU"/>
        </w:rPr>
        <w:t xml:space="preserve">Приложение № </w:t>
      </w:r>
      <w:r w:rsidR="00AC294E">
        <w:rPr>
          <w:lang w:val="ru-RU" w:eastAsia="ru-RU"/>
        </w:rPr>
        <w:t>2</w:t>
      </w:r>
      <w:r>
        <w:rPr>
          <w:lang w:val="ru-RU" w:eastAsia="ru-RU"/>
        </w:rPr>
        <w:t xml:space="preserve"> </w:t>
      </w:r>
      <w:r w:rsidR="0036077C">
        <w:rPr>
          <w:lang w:val="ru-RU" w:eastAsia="ru-RU"/>
        </w:rPr>
        <w:t>- Акт сверки расчетов (образец);</w:t>
      </w:r>
    </w:p>
    <w:p w14:paraId="0BEDE173" w14:textId="77777777" w:rsidR="00AC294E" w:rsidRDefault="00AC294E" w:rsidP="00FC74A4">
      <w:pPr>
        <w:widowControl w:val="0"/>
        <w:tabs>
          <w:tab w:val="left" w:pos="0"/>
          <w:tab w:val="left" w:pos="1276"/>
        </w:tabs>
        <w:autoSpaceDE w:val="0"/>
        <w:autoSpaceDN w:val="0"/>
        <w:adjustRightInd w:val="0"/>
        <w:spacing w:before="0" w:beforeAutospacing="0" w:after="0" w:afterAutospacing="0" w:line="245" w:lineRule="auto"/>
        <w:jc w:val="both"/>
        <w:rPr>
          <w:lang w:val="ru-RU" w:eastAsia="ru-RU"/>
        </w:rPr>
      </w:pPr>
      <w:r>
        <w:rPr>
          <w:lang w:val="ru-RU" w:eastAsia="ru-RU"/>
        </w:rPr>
        <w:t>Приложение № 3</w:t>
      </w:r>
      <w:r w:rsidR="0036077C" w:rsidRPr="00123F97">
        <w:rPr>
          <w:lang w:val="ru-RU" w:eastAsia="ru-RU"/>
        </w:rPr>
        <w:t xml:space="preserve"> – Акт приема-передачи (образец).</w:t>
      </w:r>
    </w:p>
    <w:p w14:paraId="3FEEB28C" w14:textId="77777777" w:rsidR="00497160" w:rsidRDefault="00497160" w:rsidP="00FC74A4">
      <w:pPr>
        <w:widowControl w:val="0"/>
        <w:tabs>
          <w:tab w:val="left" w:pos="0"/>
          <w:tab w:val="left" w:pos="1276"/>
        </w:tabs>
        <w:autoSpaceDE w:val="0"/>
        <w:autoSpaceDN w:val="0"/>
        <w:adjustRightInd w:val="0"/>
        <w:spacing w:before="0" w:beforeAutospacing="0" w:after="0" w:afterAutospacing="0" w:line="245" w:lineRule="auto"/>
        <w:jc w:val="both"/>
        <w:rPr>
          <w:lang w:val="ru-RU" w:eastAsia="ru-RU"/>
        </w:rPr>
      </w:pPr>
    </w:p>
    <w:p w14:paraId="4344806C" w14:textId="77777777" w:rsidR="00FC74A4" w:rsidRDefault="00FC74A4" w:rsidP="00FC74A4">
      <w:pPr>
        <w:widowControl w:val="0"/>
        <w:tabs>
          <w:tab w:val="left" w:pos="0"/>
          <w:tab w:val="left" w:pos="1276"/>
        </w:tabs>
        <w:autoSpaceDE w:val="0"/>
        <w:autoSpaceDN w:val="0"/>
        <w:adjustRightInd w:val="0"/>
        <w:spacing w:before="0" w:beforeAutospacing="0" w:after="0" w:afterAutospacing="0" w:line="245" w:lineRule="auto"/>
        <w:jc w:val="both"/>
        <w:rPr>
          <w:lang w:val="ru-RU" w:eastAsia="ru-RU"/>
        </w:rPr>
      </w:pPr>
    </w:p>
    <w:p w14:paraId="35FF87BA" w14:textId="77777777" w:rsidR="00FC74A4" w:rsidRDefault="00FC74A4" w:rsidP="00FC74A4">
      <w:pPr>
        <w:widowControl w:val="0"/>
        <w:tabs>
          <w:tab w:val="left" w:pos="0"/>
          <w:tab w:val="left" w:pos="1276"/>
        </w:tabs>
        <w:autoSpaceDE w:val="0"/>
        <w:autoSpaceDN w:val="0"/>
        <w:adjustRightInd w:val="0"/>
        <w:spacing w:before="0" w:beforeAutospacing="0" w:after="0" w:afterAutospacing="0" w:line="245" w:lineRule="auto"/>
        <w:jc w:val="both"/>
        <w:rPr>
          <w:lang w:val="ru-RU" w:eastAsia="ru-RU"/>
        </w:rPr>
      </w:pPr>
    </w:p>
    <w:p w14:paraId="2706B1E7" w14:textId="77777777" w:rsidR="00FC74A4" w:rsidRPr="005219AA" w:rsidRDefault="00FC74A4" w:rsidP="00FC74A4">
      <w:pPr>
        <w:widowControl w:val="0"/>
        <w:tabs>
          <w:tab w:val="left" w:pos="0"/>
          <w:tab w:val="left" w:pos="1276"/>
        </w:tabs>
        <w:autoSpaceDE w:val="0"/>
        <w:autoSpaceDN w:val="0"/>
        <w:adjustRightInd w:val="0"/>
        <w:spacing w:before="0" w:beforeAutospacing="0" w:after="0" w:afterAutospacing="0" w:line="245" w:lineRule="auto"/>
        <w:jc w:val="both"/>
        <w:rPr>
          <w:lang w:val="ru-RU" w:eastAsia="ru-RU"/>
        </w:rPr>
      </w:pPr>
    </w:p>
    <w:p w14:paraId="46E3C1C2" w14:textId="77777777" w:rsidR="005219AA" w:rsidRPr="005219AA" w:rsidRDefault="00497160" w:rsidP="00FC74A4">
      <w:pPr>
        <w:widowControl w:val="0"/>
        <w:tabs>
          <w:tab w:val="left" w:pos="0"/>
          <w:tab w:val="left" w:pos="1276"/>
        </w:tabs>
        <w:autoSpaceDE w:val="0"/>
        <w:autoSpaceDN w:val="0"/>
        <w:adjustRightInd w:val="0"/>
        <w:spacing w:before="0" w:beforeAutospacing="0" w:after="0" w:afterAutospacing="0" w:line="245" w:lineRule="auto"/>
        <w:jc w:val="center"/>
        <w:rPr>
          <w:b/>
          <w:lang w:val="ru-RU" w:eastAsia="ru-RU"/>
        </w:rPr>
      </w:pPr>
      <w:r>
        <w:rPr>
          <w:b/>
          <w:lang w:val="ru-RU" w:eastAsia="ru-RU"/>
        </w:rPr>
        <w:lastRenderedPageBreak/>
        <w:t>16</w:t>
      </w:r>
      <w:r w:rsidR="005219AA" w:rsidRPr="005219AA">
        <w:rPr>
          <w:b/>
          <w:lang w:val="ru-RU" w:eastAsia="ru-RU"/>
        </w:rPr>
        <w:t>. РЕКВИЗИТЫ И ПОДПИСИ СТОРОН</w:t>
      </w:r>
    </w:p>
    <w:tbl>
      <w:tblPr>
        <w:tblW w:w="5000" w:type="pct"/>
        <w:tblInd w:w="-41" w:type="dxa"/>
        <w:tblCellMar>
          <w:left w:w="0" w:type="dxa"/>
          <w:right w:w="0" w:type="dxa"/>
        </w:tblCellMar>
        <w:tblLook w:val="00A0" w:firstRow="1" w:lastRow="0" w:firstColumn="1" w:lastColumn="0" w:noHBand="0" w:noVBand="0"/>
      </w:tblPr>
      <w:tblGrid>
        <w:gridCol w:w="5182"/>
        <w:gridCol w:w="4599"/>
      </w:tblGrid>
      <w:tr w:rsidR="005219AA" w:rsidRPr="005219AA" w14:paraId="66501D25" w14:textId="77777777" w:rsidTr="005219AA">
        <w:tc>
          <w:tcPr>
            <w:tcW w:w="2649" w:type="pct"/>
          </w:tcPr>
          <w:p w14:paraId="2A8D1D53" w14:textId="77777777" w:rsidR="005219AA" w:rsidRPr="005219AA" w:rsidRDefault="005219AA" w:rsidP="00FC74A4">
            <w:pPr>
              <w:tabs>
                <w:tab w:val="left" w:pos="-3960"/>
              </w:tabs>
              <w:spacing w:before="0" w:beforeAutospacing="0" w:after="0" w:afterAutospacing="0" w:line="245" w:lineRule="auto"/>
              <w:ind w:right="149"/>
              <w:jc w:val="center"/>
              <w:rPr>
                <w:b/>
                <w:lang w:val="ru-RU" w:eastAsia="ru-RU"/>
              </w:rPr>
            </w:pPr>
            <w:r w:rsidRPr="005219AA">
              <w:rPr>
                <w:b/>
                <w:lang w:val="ru-RU" w:eastAsia="ru-RU"/>
              </w:rPr>
              <w:t>Заказчик:</w:t>
            </w:r>
          </w:p>
          <w:p w14:paraId="02AAB792" w14:textId="77777777" w:rsidR="005219AA" w:rsidRPr="005219AA" w:rsidRDefault="005219AA" w:rsidP="00FC74A4">
            <w:pPr>
              <w:tabs>
                <w:tab w:val="left" w:pos="-3960"/>
              </w:tabs>
              <w:spacing w:before="0" w:beforeAutospacing="0" w:after="0" w:afterAutospacing="0" w:line="245" w:lineRule="auto"/>
              <w:ind w:right="149"/>
              <w:jc w:val="center"/>
              <w:rPr>
                <w:b/>
                <w:lang w:val="ru-RU" w:eastAsia="ru-RU"/>
              </w:rPr>
            </w:pPr>
            <w:r w:rsidRPr="005219AA">
              <w:rPr>
                <w:b/>
                <w:lang w:val="ru-RU" w:eastAsia="ru-RU"/>
              </w:rPr>
              <w:t>Федеральное казенное учреждение здравоохранения «</w:t>
            </w:r>
            <w:proofErr w:type="spellStart"/>
            <w:r w:rsidRPr="005219AA">
              <w:rPr>
                <w:b/>
                <w:lang w:val="ru-RU" w:eastAsia="ru-RU"/>
              </w:rPr>
              <w:t>Медико</w:t>
            </w:r>
            <w:proofErr w:type="spellEnd"/>
            <w:r w:rsidRPr="005219AA">
              <w:rPr>
                <w:b/>
                <w:lang w:val="ru-RU" w:eastAsia="ru-RU"/>
              </w:rPr>
              <w:t xml:space="preserve"> – санитарная </w:t>
            </w:r>
            <w:r w:rsidRPr="005219AA">
              <w:rPr>
                <w:b/>
                <w:lang w:val="ru-RU" w:eastAsia="ru-RU"/>
              </w:rPr>
              <w:br/>
              <w:t>№ 42 Федеральной службы исполнения наказаний» (ФКУЗ МСЧ-42 ФСИН России)</w:t>
            </w:r>
          </w:p>
          <w:p w14:paraId="6A511B47" w14:textId="77777777" w:rsidR="005219AA" w:rsidRPr="005219AA" w:rsidRDefault="005219AA" w:rsidP="00FC74A4">
            <w:pPr>
              <w:tabs>
                <w:tab w:val="left" w:pos="-3960"/>
              </w:tabs>
              <w:spacing w:before="0" w:beforeAutospacing="0" w:after="0" w:afterAutospacing="0" w:line="245" w:lineRule="auto"/>
              <w:ind w:right="149"/>
              <w:rPr>
                <w:b/>
                <w:lang w:val="ru-RU" w:eastAsia="ru-RU"/>
              </w:rPr>
            </w:pPr>
          </w:p>
          <w:p w14:paraId="44905853" w14:textId="77777777" w:rsidR="00D63BB8" w:rsidRPr="00D63BB8" w:rsidRDefault="00D63BB8" w:rsidP="00FC74A4">
            <w:pPr>
              <w:tabs>
                <w:tab w:val="left" w:pos="-3960"/>
              </w:tabs>
              <w:spacing w:before="0" w:beforeAutospacing="0" w:after="0" w:afterAutospacing="0" w:line="245" w:lineRule="auto"/>
              <w:ind w:right="149"/>
              <w:rPr>
                <w:lang w:val="ru-RU" w:eastAsia="ru-RU"/>
              </w:rPr>
            </w:pPr>
            <w:r w:rsidRPr="00D63BB8">
              <w:rPr>
                <w:lang w:val="ru-RU" w:eastAsia="ru-RU"/>
              </w:rPr>
              <w:t xml:space="preserve">Юридический адрес: 650055, Кемеровская область-Кузбасс, г. Кемерово, ул. </w:t>
            </w:r>
            <w:proofErr w:type="spellStart"/>
            <w:r w:rsidRPr="00D63BB8">
              <w:rPr>
                <w:lang w:val="ru-RU" w:eastAsia="ru-RU"/>
              </w:rPr>
              <w:t>Сарыгина</w:t>
            </w:r>
            <w:proofErr w:type="spellEnd"/>
            <w:r w:rsidRPr="00D63BB8">
              <w:rPr>
                <w:lang w:val="ru-RU" w:eastAsia="ru-RU"/>
              </w:rPr>
              <w:t>, 29, 5 этаж</w:t>
            </w:r>
          </w:p>
          <w:p w14:paraId="70993759" w14:textId="77777777" w:rsidR="00D63BB8" w:rsidRPr="00D63BB8" w:rsidRDefault="00D63BB8" w:rsidP="00FC74A4">
            <w:pPr>
              <w:tabs>
                <w:tab w:val="left" w:pos="-3960"/>
              </w:tabs>
              <w:spacing w:before="0" w:beforeAutospacing="0" w:after="0" w:afterAutospacing="0" w:line="245" w:lineRule="auto"/>
              <w:ind w:right="149"/>
              <w:rPr>
                <w:lang w:val="ru-RU" w:eastAsia="ru-RU"/>
              </w:rPr>
            </w:pPr>
            <w:r w:rsidRPr="00D63BB8">
              <w:rPr>
                <w:lang w:val="ru-RU" w:eastAsia="ru-RU"/>
              </w:rPr>
              <w:t xml:space="preserve">Тел. 8 (3842) 78-03-89 </w:t>
            </w:r>
            <w:r w:rsidRPr="00D63BB8">
              <w:rPr>
                <w:lang w:eastAsia="ru-RU"/>
              </w:rPr>
              <w:t>E</w:t>
            </w:r>
            <w:r w:rsidRPr="00D63BB8">
              <w:rPr>
                <w:lang w:val="ru-RU" w:eastAsia="ru-RU"/>
              </w:rPr>
              <w:t>-</w:t>
            </w:r>
            <w:r w:rsidRPr="00D63BB8">
              <w:rPr>
                <w:lang w:eastAsia="ru-RU"/>
              </w:rPr>
              <w:t>mail</w:t>
            </w:r>
            <w:r w:rsidRPr="00D63BB8">
              <w:rPr>
                <w:lang w:val="ru-RU" w:eastAsia="ru-RU"/>
              </w:rPr>
              <w:t>:</w:t>
            </w:r>
            <w:hyperlink r:id="rId14" w:history="1">
              <w:r w:rsidRPr="00EA7674">
                <w:rPr>
                  <w:rStyle w:val="a4"/>
                  <w:lang w:eastAsia="ru-RU"/>
                </w:rPr>
                <w:t>msch</w:t>
              </w:r>
              <w:r w:rsidRPr="00D63BB8">
                <w:rPr>
                  <w:rStyle w:val="a4"/>
                  <w:lang w:val="ru-RU" w:eastAsia="ru-RU"/>
                </w:rPr>
                <w:t>42@42.</w:t>
              </w:r>
              <w:r w:rsidRPr="00EA7674">
                <w:rPr>
                  <w:rStyle w:val="a4"/>
                  <w:lang w:eastAsia="ru-RU"/>
                </w:rPr>
                <w:t>fsin</w:t>
              </w:r>
              <w:r w:rsidRPr="00D63BB8">
                <w:rPr>
                  <w:rStyle w:val="a4"/>
                  <w:lang w:val="ru-RU" w:eastAsia="ru-RU"/>
                </w:rPr>
                <w:t>.</w:t>
              </w:r>
              <w:r w:rsidRPr="00EA7674">
                <w:rPr>
                  <w:rStyle w:val="a4"/>
                  <w:lang w:eastAsia="ru-RU"/>
                </w:rPr>
                <w:t>gov</w:t>
              </w:r>
              <w:r w:rsidRPr="00D63BB8">
                <w:rPr>
                  <w:rStyle w:val="a4"/>
                  <w:lang w:val="ru-RU" w:eastAsia="ru-RU"/>
                </w:rPr>
                <w:t>.</w:t>
              </w:r>
              <w:proofErr w:type="spellStart"/>
              <w:r w:rsidRPr="00EA7674">
                <w:rPr>
                  <w:rStyle w:val="a4"/>
                  <w:lang w:eastAsia="ru-RU"/>
                </w:rPr>
                <w:t>ru</w:t>
              </w:r>
              <w:proofErr w:type="spellEnd"/>
            </w:hyperlink>
            <w:r w:rsidRPr="00D63BB8">
              <w:rPr>
                <w:lang w:val="ru-RU" w:eastAsia="ru-RU"/>
              </w:rPr>
              <w:t xml:space="preserve">, </w:t>
            </w:r>
          </w:p>
          <w:p w14:paraId="40ED514F" w14:textId="77777777" w:rsidR="00D63BB8" w:rsidRPr="00D63BB8" w:rsidRDefault="00D63BB8" w:rsidP="00FC74A4">
            <w:pPr>
              <w:tabs>
                <w:tab w:val="left" w:pos="-3960"/>
              </w:tabs>
              <w:spacing w:before="0" w:beforeAutospacing="0" w:after="0" w:afterAutospacing="0" w:line="245" w:lineRule="auto"/>
              <w:ind w:right="149"/>
              <w:rPr>
                <w:lang w:val="ru-RU" w:eastAsia="ru-RU"/>
              </w:rPr>
            </w:pPr>
            <w:r w:rsidRPr="00D63BB8">
              <w:rPr>
                <w:lang w:val="ru-RU" w:eastAsia="ru-RU"/>
              </w:rPr>
              <w:t>Банковские реквизиты:</w:t>
            </w:r>
          </w:p>
          <w:p w14:paraId="6B5526D4" w14:textId="77777777" w:rsidR="00D63BB8" w:rsidRPr="00D63BB8" w:rsidRDefault="00D63BB8" w:rsidP="00FC74A4">
            <w:pPr>
              <w:tabs>
                <w:tab w:val="left" w:pos="-3960"/>
              </w:tabs>
              <w:spacing w:before="0" w:beforeAutospacing="0" w:after="0" w:afterAutospacing="0" w:line="245" w:lineRule="auto"/>
              <w:ind w:right="149"/>
              <w:rPr>
                <w:lang w:val="ru-RU" w:eastAsia="ru-RU"/>
              </w:rPr>
            </w:pPr>
            <w:r w:rsidRPr="00D63BB8">
              <w:rPr>
                <w:lang w:val="ru-RU" w:eastAsia="ru-RU"/>
              </w:rPr>
              <w:t>ИНН 4205007607/ КПП 420501001</w:t>
            </w:r>
          </w:p>
          <w:p w14:paraId="3CBF78C5" w14:textId="77777777" w:rsidR="00D63BB8" w:rsidRPr="00D63BB8" w:rsidRDefault="00D63BB8" w:rsidP="00FC74A4">
            <w:pPr>
              <w:tabs>
                <w:tab w:val="left" w:pos="-3960"/>
              </w:tabs>
              <w:spacing w:before="0" w:beforeAutospacing="0" w:after="0" w:afterAutospacing="0" w:line="245" w:lineRule="auto"/>
              <w:ind w:right="149"/>
              <w:rPr>
                <w:lang w:val="ru-RU" w:eastAsia="ru-RU"/>
              </w:rPr>
            </w:pPr>
            <w:r w:rsidRPr="00D63BB8">
              <w:rPr>
                <w:lang w:val="ru-RU" w:eastAsia="ru-RU"/>
              </w:rPr>
              <w:t>ОГРН 1034205022972</w:t>
            </w:r>
          </w:p>
          <w:p w14:paraId="1888EAD2" w14:textId="77777777" w:rsidR="00D63BB8" w:rsidRPr="00D63BB8" w:rsidRDefault="00D63BB8" w:rsidP="00FC74A4">
            <w:pPr>
              <w:tabs>
                <w:tab w:val="left" w:pos="-3960"/>
              </w:tabs>
              <w:spacing w:before="0" w:beforeAutospacing="0" w:after="0" w:afterAutospacing="0" w:line="245" w:lineRule="auto"/>
              <w:ind w:right="149"/>
              <w:rPr>
                <w:lang w:val="ru-RU" w:eastAsia="ru-RU"/>
              </w:rPr>
            </w:pPr>
            <w:r w:rsidRPr="00D63BB8">
              <w:rPr>
                <w:lang w:val="ru-RU" w:eastAsia="ru-RU"/>
              </w:rPr>
              <w:t>ОКПО 08922041</w:t>
            </w:r>
          </w:p>
          <w:p w14:paraId="57A5382E" w14:textId="77777777" w:rsidR="00D63BB8" w:rsidRPr="00D63BB8" w:rsidRDefault="00D63BB8" w:rsidP="00FC74A4">
            <w:pPr>
              <w:tabs>
                <w:tab w:val="left" w:pos="-3960"/>
              </w:tabs>
              <w:spacing w:before="0" w:beforeAutospacing="0" w:after="0" w:afterAutospacing="0" w:line="245" w:lineRule="auto"/>
              <w:ind w:right="149"/>
              <w:rPr>
                <w:lang w:val="ru-RU" w:eastAsia="ru-RU"/>
              </w:rPr>
            </w:pPr>
            <w:r w:rsidRPr="00D63BB8">
              <w:rPr>
                <w:lang w:val="ru-RU" w:eastAsia="ru-RU"/>
              </w:rPr>
              <w:t>ОКТМО 32701000001</w:t>
            </w:r>
          </w:p>
          <w:p w14:paraId="786917E5" w14:textId="77777777" w:rsidR="00D63BB8" w:rsidRPr="00D63BB8" w:rsidRDefault="00D63BB8" w:rsidP="00FC74A4">
            <w:pPr>
              <w:tabs>
                <w:tab w:val="left" w:pos="-3960"/>
              </w:tabs>
              <w:spacing w:before="0" w:beforeAutospacing="0" w:after="0" w:afterAutospacing="0" w:line="245" w:lineRule="auto"/>
              <w:ind w:right="149"/>
              <w:rPr>
                <w:lang w:val="ru-RU" w:eastAsia="ru-RU"/>
              </w:rPr>
            </w:pPr>
            <w:r w:rsidRPr="00D63BB8">
              <w:rPr>
                <w:lang w:val="ru-RU" w:eastAsia="ru-RU"/>
              </w:rPr>
              <w:t xml:space="preserve">УФК по </w:t>
            </w:r>
            <w:r w:rsidR="0028189D">
              <w:rPr>
                <w:lang w:val="ru-RU" w:eastAsia="ru-RU"/>
              </w:rPr>
              <w:t>Новосибирской области</w:t>
            </w:r>
            <w:r w:rsidRPr="00D63BB8">
              <w:rPr>
                <w:lang w:val="ru-RU" w:eastAsia="ru-RU"/>
              </w:rPr>
              <w:t xml:space="preserve"> (ФКУЗ МСЧ-42 ФСИН России, л/с 03391119510)</w:t>
            </w:r>
          </w:p>
          <w:p w14:paraId="72C6AE90" w14:textId="77777777" w:rsidR="00D63BB8" w:rsidRPr="00D63BB8" w:rsidRDefault="00D63BB8" w:rsidP="00FC74A4">
            <w:pPr>
              <w:tabs>
                <w:tab w:val="left" w:pos="-3960"/>
              </w:tabs>
              <w:spacing w:before="0" w:beforeAutospacing="0" w:after="0" w:afterAutospacing="0" w:line="245" w:lineRule="auto"/>
              <w:ind w:right="149"/>
              <w:rPr>
                <w:lang w:val="ru-RU" w:eastAsia="ru-RU"/>
              </w:rPr>
            </w:pPr>
            <w:r w:rsidRPr="00D63BB8">
              <w:rPr>
                <w:lang w:val="ru-RU" w:eastAsia="ru-RU"/>
              </w:rPr>
              <w:t>Р/С: 03211643000000015106</w:t>
            </w:r>
          </w:p>
          <w:p w14:paraId="4B23CC9D" w14:textId="77777777" w:rsidR="00D63BB8" w:rsidRPr="00D63BB8" w:rsidRDefault="00D63BB8" w:rsidP="00FC74A4">
            <w:pPr>
              <w:tabs>
                <w:tab w:val="left" w:pos="-3960"/>
              </w:tabs>
              <w:spacing w:before="0" w:beforeAutospacing="0" w:after="0" w:afterAutospacing="0" w:line="245" w:lineRule="auto"/>
              <w:ind w:right="149"/>
              <w:rPr>
                <w:lang w:val="ru-RU" w:eastAsia="ru-RU"/>
              </w:rPr>
            </w:pPr>
            <w:r w:rsidRPr="00D63BB8">
              <w:rPr>
                <w:lang w:val="ru-RU" w:eastAsia="ru-RU"/>
              </w:rPr>
              <w:t>К/С: 40102810445370000043</w:t>
            </w:r>
          </w:p>
          <w:p w14:paraId="376D7814" w14:textId="77777777" w:rsidR="00D63BB8" w:rsidRPr="00D63BB8" w:rsidRDefault="00D63BB8" w:rsidP="00FC74A4">
            <w:pPr>
              <w:tabs>
                <w:tab w:val="left" w:pos="-3960"/>
              </w:tabs>
              <w:spacing w:before="0" w:beforeAutospacing="0" w:after="0" w:afterAutospacing="0" w:line="245" w:lineRule="auto"/>
              <w:ind w:right="149"/>
              <w:rPr>
                <w:lang w:val="ru-RU" w:eastAsia="ru-RU"/>
              </w:rPr>
            </w:pPr>
            <w:r w:rsidRPr="00D63BB8">
              <w:rPr>
                <w:lang w:val="ru-RU" w:eastAsia="ru-RU"/>
              </w:rPr>
              <w:t xml:space="preserve">Банк: </w:t>
            </w:r>
            <w:r w:rsidR="00711F11">
              <w:rPr>
                <w:lang w:val="ru-RU" w:eastAsia="ru-RU"/>
              </w:rPr>
              <w:t xml:space="preserve">ОКЦ № 1 </w:t>
            </w:r>
            <w:proofErr w:type="spellStart"/>
            <w:r w:rsidR="00711F11">
              <w:rPr>
                <w:lang w:val="ru-RU" w:eastAsia="ru-RU"/>
              </w:rPr>
              <w:t>СибГУ</w:t>
            </w:r>
            <w:proofErr w:type="spellEnd"/>
            <w:r w:rsidR="00711F11">
              <w:rPr>
                <w:lang w:val="ru-RU" w:eastAsia="ru-RU"/>
              </w:rPr>
              <w:t xml:space="preserve"> Банка России</w:t>
            </w:r>
            <w:r w:rsidRPr="00D63BB8">
              <w:rPr>
                <w:lang w:val="ru-RU" w:eastAsia="ru-RU"/>
              </w:rPr>
              <w:t>//УФК по Новосибирской области, г. Новосибирск</w:t>
            </w:r>
          </w:p>
          <w:p w14:paraId="7DA47752" w14:textId="77777777" w:rsidR="00D63BB8" w:rsidRPr="00D63BB8" w:rsidRDefault="00D63BB8" w:rsidP="00FC74A4">
            <w:pPr>
              <w:tabs>
                <w:tab w:val="left" w:pos="-3960"/>
              </w:tabs>
              <w:spacing w:before="0" w:beforeAutospacing="0" w:after="0" w:afterAutospacing="0" w:line="245" w:lineRule="auto"/>
              <w:ind w:right="149"/>
              <w:rPr>
                <w:lang w:val="ru-RU" w:eastAsia="ru-RU"/>
              </w:rPr>
            </w:pPr>
            <w:r w:rsidRPr="00D63BB8">
              <w:rPr>
                <w:lang w:val="ru-RU" w:eastAsia="ru-RU"/>
              </w:rPr>
              <w:t>БИК: 015004950</w:t>
            </w:r>
          </w:p>
          <w:p w14:paraId="29827FC0" w14:textId="77777777" w:rsidR="00D63BB8" w:rsidRDefault="00D63BB8" w:rsidP="00FC74A4">
            <w:pPr>
              <w:tabs>
                <w:tab w:val="left" w:pos="-3960"/>
              </w:tabs>
              <w:spacing w:before="0" w:beforeAutospacing="0" w:after="0" w:afterAutospacing="0" w:line="245" w:lineRule="auto"/>
              <w:ind w:right="149"/>
              <w:rPr>
                <w:lang w:val="ru-RU" w:eastAsia="ru-RU"/>
              </w:rPr>
            </w:pPr>
            <w:r w:rsidRPr="00D63BB8">
              <w:rPr>
                <w:lang w:val="ru-RU" w:eastAsia="ru-RU"/>
              </w:rPr>
              <w:t>Дата постановки на налоговый учет: 31.12.2002</w:t>
            </w:r>
          </w:p>
          <w:p w14:paraId="0E6B9F14" w14:textId="77777777" w:rsidR="00D63BB8" w:rsidRPr="005219AA" w:rsidRDefault="00D63BB8" w:rsidP="00FC74A4">
            <w:pPr>
              <w:tabs>
                <w:tab w:val="left" w:pos="-3960"/>
              </w:tabs>
              <w:spacing w:before="0" w:beforeAutospacing="0" w:after="0" w:afterAutospacing="0" w:line="245" w:lineRule="auto"/>
              <w:ind w:right="149"/>
              <w:rPr>
                <w:lang w:val="ru-RU" w:eastAsia="ru-RU"/>
              </w:rPr>
            </w:pPr>
          </w:p>
        </w:tc>
        <w:tc>
          <w:tcPr>
            <w:tcW w:w="2351" w:type="pct"/>
            <w:tcMar>
              <w:top w:w="41" w:type="dxa"/>
              <w:left w:w="41" w:type="dxa"/>
              <w:bottom w:w="41" w:type="dxa"/>
              <w:right w:w="41" w:type="dxa"/>
            </w:tcMar>
          </w:tcPr>
          <w:p w14:paraId="51C269D4" w14:textId="77777777" w:rsidR="005219AA" w:rsidRPr="005219AA" w:rsidRDefault="005219AA" w:rsidP="00FC74A4">
            <w:pPr>
              <w:widowControl w:val="0"/>
              <w:overflowPunct w:val="0"/>
              <w:autoSpaceDE w:val="0"/>
              <w:autoSpaceDN w:val="0"/>
              <w:adjustRightInd w:val="0"/>
              <w:spacing w:before="0" w:beforeAutospacing="0" w:after="0" w:afterAutospacing="0" w:line="245" w:lineRule="auto"/>
              <w:jc w:val="center"/>
              <w:rPr>
                <w:b/>
                <w:lang w:val="ru-RU" w:eastAsia="ru-RU"/>
              </w:rPr>
            </w:pPr>
            <w:r w:rsidRPr="005219AA">
              <w:rPr>
                <w:b/>
                <w:lang w:val="ru-RU" w:eastAsia="ru-RU"/>
              </w:rPr>
              <w:t>Поставщик:</w:t>
            </w:r>
          </w:p>
          <w:p w14:paraId="2A62C042" w14:textId="77777777" w:rsidR="00584EB5" w:rsidRDefault="00584EB5" w:rsidP="00FC74A4">
            <w:pPr>
              <w:widowControl w:val="0"/>
              <w:overflowPunct w:val="0"/>
              <w:autoSpaceDE w:val="0"/>
              <w:autoSpaceDN w:val="0"/>
              <w:adjustRightInd w:val="0"/>
              <w:spacing w:before="0" w:beforeAutospacing="0" w:after="0" w:afterAutospacing="0" w:line="245" w:lineRule="auto"/>
              <w:rPr>
                <w:lang w:val="ru-RU" w:eastAsia="ru-RU"/>
              </w:rPr>
            </w:pPr>
          </w:p>
          <w:p w14:paraId="29768071" w14:textId="77777777" w:rsidR="00364DE9" w:rsidRDefault="00364DE9" w:rsidP="00FC74A4">
            <w:pPr>
              <w:widowControl w:val="0"/>
              <w:overflowPunct w:val="0"/>
              <w:autoSpaceDE w:val="0"/>
              <w:autoSpaceDN w:val="0"/>
              <w:adjustRightInd w:val="0"/>
              <w:spacing w:before="0" w:beforeAutospacing="0" w:after="0" w:afterAutospacing="0" w:line="245" w:lineRule="auto"/>
              <w:rPr>
                <w:lang w:val="ru-RU" w:eastAsia="ru-RU"/>
              </w:rPr>
            </w:pPr>
          </w:p>
          <w:p w14:paraId="422A2812" w14:textId="77777777" w:rsidR="00584EB5" w:rsidRPr="005219AA" w:rsidRDefault="00584EB5" w:rsidP="00FC74A4">
            <w:pPr>
              <w:widowControl w:val="0"/>
              <w:overflowPunct w:val="0"/>
              <w:autoSpaceDE w:val="0"/>
              <w:autoSpaceDN w:val="0"/>
              <w:adjustRightInd w:val="0"/>
              <w:spacing w:before="0" w:beforeAutospacing="0" w:after="0" w:afterAutospacing="0" w:line="245" w:lineRule="auto"/>
              <w:rPr>
                <w:lang w:val="ru-RU" w:eastAsia="ru-RU"/>
              </w:rPr>
            </w:pPr>
          </w:p>
        </w:tc>
      </w:tr>
      <w:tr w:rsidR="005219AA" w:rsidRPr="005219AA" w14:paraId="313E2798" w14:textId="77777777" w:rsidTr="005219AA">
        <w:trPr>
          <w:trHeight w:val="936"/>
        </w:trPr>
        <w:tc>
          <w:tcPr>
            <w:tcW w:w="2649" w:type="pct"/>
          </w:tcPr>
          <w:p w14:paraId="2A7AEFC8" w14:textId="77777777" w:rsidR="005219AA" w:rsidRDefault="008B068D" w:rsidP="00FC74A4">
            <w:pPr>
              <w:widowControl w:val="0"/>
              <w:overflowPunct w:val="0"/>
              <w:autoSpaceDE w:val="0"/>
              <w:autoSpaceDN w:val="0"/>
              <w:adjustRightInd w:val="0"/>
              <w:spacing w:before="0" w:beforeAutospacing="0" w:after="0" w:afterAutospacing="0" w:line="245" w:lineRule="auto"/>
              <w:ind w:right="149"/>
              <w:jc w:val="center"/>
              <w:rPr>
                <w:lang w:val="ru-RU" w:eastAsia="ru-RU"/>
              </w:rPr>
            </w:pPr>
            <w:r>
              <w:rPr>
                <w:lang w:val="ru-RU" w:eastAsia="ru-RU"/>
              </w:rPr>
              <w:t>Н</w:t>
            </w:r>
            <w:r w:rsidR="005219AA" w:rsidRPr="005219AA">
              <w:rPr>
                <w:lang w:val="ru-RU" w:eastAsia="ru-RU"/>
              </w:rPr>
              <w:t>ачальник</w:t>
            </w:r>
            <w:r>
              <w:rPr>
                <w:lang w:val="ru-RU" w:eastAsia="ru-RU"/>
              </w:rPr>
              <w:t xml:space="preserve"> – врач </w:t>
            </w:r>
          </w:p>
          <w:p w14:paraId="494D8F3E" w14:textId="77777777" w:rsidR="007606E9" w:rsidRPr="005219AA" w:rsidRDefault="007606E9" w:rsidP="00FC74A4">
            <w:pPr>
              <w:widowControl w:val="0"/>
              <w:overflowPunct w:val="0"/>
              <w:autoSpaceDE w:val="0"/>
              <w:autoSpaceDN w:val="0"/>
              <w:adjustRightInd w:val="0"/>
              <w:spacing w:before="0" w:beforeAutospacing="0" w:after="0" w:afterAutospacing="0" w:line="245" w:lineRule="auto"/>
              <w:ind w:right="149"/>
              <w:jc w:val="center"/>
              <w:rPr>
                <w:lang w:val="ru-RU" w:eastAsia="ru-RU"/>
              </w:rPr>
            </w:pPr>
          </w:p>
          <w:p w14:paraId="3F7D1138" w14:textId="77777777" w:rsidR="005219AA" w:rsidRPr="005219AA" w:rsidRDefault="00F74C82" w:rsidP="00FC74A4">
            <w:pPr>
              <w:widowControl w:val="0"/>
              <w:overflowPunct w:val="0"/>
              <w:autoSpaceDE w:val="0"/>
              <w:autoSpaceDN w:val="0"/>
              <w:adjustRightInd w:val="0"/>
              <w:spacing w:before="0" w:beforeAutospacing="0" w:after="0" w:afterAutospacing="0" w:line="245" w:lineRule="auto"/>
              <w:ind w:right="149"/>
              <w:jc w:val="center"/>
              <w:rPr>
                <w:lang w:val="ru-RU" w:eastAsia="ru-RU"/>
              </w:rPr>
            </w:pPr>
            <w:r>
              <w:rPr>
                <w:lang w:val="ru-RU" w:eastAsia="ru-RU"/>
              </w:rPr>
              <w:t xml:space="preserve">     ______</w:t>
            </w:r>
            <w:r w:rsidR="005219AA" w:rsidRPr="005219AA">
              <w:rPr>
                <w:lang w:val="ru-RU" w:eastAsia="ru-RU"/>
              </w:rPr>
              <w:t xml:space="preserve">______ </w:t>
            </w:r>
            <w:proofErr w:type="spellStart"/>
            <w:r w:rsidR="008B068D">
              <w:rPr>
                <w:lang w:val="ru-RU" w:eastAsia="ru-RU"/>
              </w:rPr>
              <w:t>М.А.Зеленин</w:t>
            </w:r>
            <w:proofErr w:type="spellEnd"/>
            <w:r w:rsidR="005219AA" w:rsidRPr="005219AA">
              <w:rPr>
                <w:lang w:val="ru-RU" w:eastAsia="ru-RU"/>
              </w:rPr>
              <w:t xml:space="preserve"> </w:t>
            </w:r>
          </w:p>
          <w:p w14:paraId="3C0A6710" w14:textId="77777777" w:rsidR="005219AA" w:rsidRPr="005219AA" w:rsidRDefault="005219AA" w:rsidP="00FC74A4">
            <w:pPr>
              <w:widowControl w:val="0"/>
              <w:overflowPunct w:val="0"/>
              <w:autoSpaceDE w:val="0"/>
              <w:autoSpaceDN w:val="0"/>
              <w:adjustRightInd w:val="0"/>
              <w:spacing w:before="0" w:beforeAutospacing="0" w:after="0" w:afterAutospacing="0" w:line="245" w:lineRule="auto"/>
              <w:ind w:right="149"/>
              <w:jc w:val="center"/>
              <w:rPr>
                <w:lang w:val="ru-RU" w:eastAsia="ru-RU"/>
              </w:rPr>
            </w:pPr>
            <w:r w:rsidRPr="005219AA">
              <w:rPr>
                <w:i/>
                <w:lang w:val="ru-RU" w:eastAsia="ru-RU"/>
              </w:rPr>
              <w:t>М.П.</w:t>
            </w:r>
          </w:p>
        </w:tc>
        <w:tc>
          <w:tcPr>
            <w:tcW w:w="2351" w:type="pct"/>
            <w:tcMar>
              <w:top w:w="41" w:type="dxa"/>
              <w:left w:w="41" w:type="dxa"/>
              <w:bottom w:w="41" w:type="dxa"/>
              <w:right w:w="41" w:type="dxa"/>
            </w:tcMar>
          </w:tcPr>
          <w:p w14:paraId="7620A2DB" w14:textId="77777777" w:rsidR="007606E9" w:rsidRDefault="007606E9" w:rsidP="00FC74A4">
            <w:pPr>
              <w:widowControl w:val="0"/>
              <w:overflowPunct w:val="0"/>
              <w:autoSpaceDE w:val="0"/>
              <w:autoSpaceDN w:val="0"/>
              <w:adjustRightInd w:val="0"/>
              <w:spacing w:before="0" w:beforeAutospacing="0" w:after="0" w:afterAutospacing="0" w:line="245" w:lineRule="auto"/>
              <w:jc w:val="center"/>
              <w:rPr>
                <w:lang w:val="ru-RU" w:eastAsia="ru-RU"/>
              </w:rPr>
            </w:pPr>
          </w:p>
          <w:p w14:paraId="5D14A7CA" w14:textId="77777777" w:rsidR="00711F11" w:rsidRDefault="00711F11" w:rsidP="00FC74A4">
            <w:pPr>
              <w:widowControl w:val="0"/>
              <w:overflowPunct w:val="0"/>
              <w:autoSpaceDE w:val="0"/>
              <w:autoSpaceDN w:val="0"/>
              <w:adjustRightInd w:val="0"/>
              <w:spacing w:before="0" w:beforeAutospacing="0" w:after="0" w:afterAutospacing="0" w:line="245" w:lineRule="auto"/>
              <w:jc w:val="center"/>
              <w:rPr>
                <w:lang w:val="ru-RU" w:eastAsia="ru-RU"/>
              </w:rPr>
            </w:pPr>
          </w:p>
          <w:p w14:paraId="7C75D083" w14:textId="77777777" w:rsidR="00584EB5" w:rsidRPr="000C473D" w:rsidRDefault="00584EB5" w:rsidP="00FC74A4">
            <w:pPr>
              <w:widowControl w:val="0"/>
              <w:overflowPunct w:val="0"/>
              <w:autoSpaceDE w:val="0"/>
              <w:autoSpaceDN w:val="0"/>
              <w:adjustRightInd w:val="0"/>
              <w:spacing w:before="0" w:beforeAutospacing="0" w:after="0" w:afterAutospacing="0" w:line="245" w:lineRule="auto"/>
              <w:jc w:val="center"/>
              <w:rPr>
                <w:lang w:val="ru-RU" w:eastAsia="ru-RU"/>
              </w:rPr>
            </w:pPr>
            <w:r w:rsidRPr="000C473D">
              <w:rPr>
                <w:lang w:val="ru-RU" w:eastAsia="ru-RU"/>
              </w:rPr>
              <w:t xml:space="preserve">________________ </w:t>
            </w:r>
          </w:p>
          <w:p w14:paraId="4ECD3384" w14:textId="77777777" w:rsidR="005219AA" w:rsidRPr="005219AA" w:rsidRDefault="00584EB5" w:rsidP="00FC74A4">
            <w:pPr>
              <w:widowControl w:val="0"/>
              <w:overflowPunct w:val="0"/>
              <w:autoSpaceDE w:val="0"/>
              <w:autoSpaceDN w:val="0"/>
              <w:adjustRightInd w:val="0"/>
              <w:spacing w:before="0" w:beforeAutospacing="0" w:after="0" w:afterAutospacing="0" w:line="245" w:lineRule="auto"/>
              <w:jc w:val="center"/>
              <w:rPr>
                <w:lang w:val="ru-RU" w:eastAsia="ru-RU"/>
              </w:rPr>
            </w:pPr>
            <w:r w:rsidRPr="000C473D">
              <w:rPr>
                <w:lang w:val="ru-RU" w:eastAsia="ru-RU"/>
              </w:rPr>
              <w:t xml:space="preserve">             М.П.</w:t>
            </w:r>
          </w:p>
        </w:tc>
      </w:tr>
    </w:tbl>
    <w:p w14:paraId="3881C77D" w14:textId="77777777" w:rsidR="00C979AE" w:rsidRDefault="00C979AE" w:rsidP="0028189D">
      <w:pPr>
        <w:widowControl w:val="0"/>
        <w:tabs>
          <w:tab w:val="left" w:pos="0"/>
          <w:tab w:val="left" w:pos="1276"/>
        </w:tabs>
        <w:autoSpaceDE w:val="0"/>
        <w:autoSpaceDN w:val="0"/>
        <w:adjustRightInd w:val="0"/>
        <w:spacing w:before="0" w:beforeAutospacing="0" w:after="0" w:afterAutospacing="0"/>
        <w:jc w:val="both"/>
        <w:rPr>
          <w:lang w:val="ru-RU" w:eastAsia="ru-RU"/>
        </w:rPr>
      </w:pPr>
    </w:p>
    <w:p w14:paraId="65CED502" w14:textId="77777777" w:rsidR="00FC74A4" w:rsidRDefault="00FC74A4" w:rsidP="0028189D">
      <w:pPr>
        <w:widowControl w:val="0"/>
        <w:tabs>
          <w:tab w:val="left" w:pos="0"/>
          <w:tab w:val="left" w:pos="1276"/>
        </w:tabs>
        <w:autoSpaceDE w:val="0"/>
        <w:autoSpaceDN w:val="0"/>
        <w:adjustRightInd w:val="0"/>
        <w:spacing w:before="0" w:beforeAutospacing="0" w:after="0" w:afterAutospacing="0"/>
        <w:jc w:val="both"/>
        <w:rPr>
          <w:lang w:val="ru-RU" w:eastAsia="ru-RU"/>
        </w:rPr>
      </w:pPr>
    </w:p>
    <w:p w14:paraId="4ACE9C52" w14:textId="77777777" w:rsidR="00FC74A4" w:rsidRDefault="00FC74A4" w:rsidP="0028189D">
      <w:pPr>
        <w:widowControl w:val="0"/>
        <w:tabs>
          <w:tab w:val="left" w:pos="0"/>
          <w:tab w:val="left" w:pos="1276"/>
        </w:tabs>
        <w:autoSpaceDE w:val="0"/>
        <w:autoSpaceDN w:val="0"/>
        <w:adjustRightInd w:val="0"/>
        <w:spacing w:before="0" w:beforeAutospacing="0" w:after="0" w:afterAutospacing="0"/>
        <w:jc w:val="both"/>
        <w:rPr>
          <w:lang w:val="ru-RU" w:eastAsia="ru-RU"/>
        </w:rPr>
      </w:pPr>
    </w:p>
    <w:p w14:paraId="734FD386" w14:textId="77777777" w:rsidR="00FD5F97" w:rsidRPr="005219AA" w:rsidRDefault="00FD5F97" w:rsidP="0028189D">
      <w:pPr>
        <w:widowControl w:val="0"/>
        <w:tabs>
          <w:tab w:val="left" w:pos="0"/>
          <w:tab w:val="left" w:pos="1276"/>
        </w:tabs>
        <w:autoSpaceDE w:val="0"/>
        <w:autoSpaceDN w:val="0"/>
        <w:adjustRightInd w:val="0"/>
        <w:spacing w:before="0" w:beforeAutospacing="0" w:after="0" w:afterAutospacing="0"/>
        <w:jc w:val="both"/>
        <w:rPr>
          <w:lang w:val="ru-RU" w:eastAsia="ru-RU"/>
        </w:rPr>
      </w:pPr>
    </w:p>
    <w:p w14:paraId="58729E6F" w14:textId="77777777" w:rsidR="005219AA" w:rsidRPr="005219AA" w:rsidRDefault="005219AA" w:rsidP="0028189D">
      <w:pPr>
        <w:widowControl w:val="0"/>
        <w:tabs>
          <w:tab w:val="left" w:pos="0"/>
          <w:tab w:val="left" w:pos="1276"/>
        </w:tabs>
        <w:autoSpaceDE w:val="0"/>
        <w:autoSpaceDN w:val="0"/>
        <w:adjustRightInd w:val="0"/>
        <w:spacing w:before="0" w:beforeAutospacing="0" w:after="0" w:afterAutospacing="0"/>
        <w:jc w:val="right"/>
        <w:rPr>
          <w:lang w:val="ru-RU" w:eastAsia="ru-RU"/>
        </w:rPr>
      </w:pPr>
      <w:r w:rsidRPr="005219AA">
        <w:rPr>
          <w:i/>
          <w:iCs/>
          <w:lang w:val="ru-RU" w:eastAsia="ru-RU"/>
        </w:rPr>
        <w:t>Приложение № 1</w:t>
      </w:r>
    </w:p>
    <w:p w14:paraId="4034F1C0" w14:textId="77777777" w:rsidR="005219AA" w:rsidRPr="005219AA" w:rsidRDefault="005219AA" w:rsidP="0028189D">
      <w:pPr>
        <w:widowControl w:val="0"/>
        <w:tabs>
          <w:tab w:val="left" w:pos="0"/>
          <w:tab w:val="left" w:pos="1276"/>
        </w:tabs>
        <w:autoSpaceDE w:val="0"/>
        <w:autoSpaceDN w:val="0"/>
        <w:adjustRightInd w:val="0"/>
        <w:spacing w:before="0" w:beforeAutospacing="0" w:after="0" w:afterAutospacing="0"/>
        <w:jc w:val="right"/>
        <w:rPr>
          <w:lang w:val="ru-RU" w:eastAsia="ru-RU"/>
        </w:rPr>
      </w:pPr>
      <w:r w:rsidRPr="005219AA">
        <w:rPr>
          <w:i/>
          <w:iCs/>
          <w:lang w:val="ru-RU" w:eastAsia="ru-RU"/>
        </w:rPr>
        <w:t xml:space="preserve">к Контракту от "__" ______ 20__ г. № </w:t>
      </w:r>
      <w:r w:rsidR="00711F11">
        <w:rPr>
          <w:i/>
          <w:iCs/>
          <w:lang w:val="ru-RU" w:eastAsia="ru-RU"/>
        </w:rPr>
        <w:t>___</w:t>
      </w:r>
    </w:p>
    <w:p w14:paraId="4A2B1C08" w14:textId="77777777" w:rsidR="005219AA" w:rsidRPr="005219AA" w:rsidRDefault="005219AA" w:rsidP="0028189D">
      <w:pPr>
        <w:widowControl w:val="0"/>
        <w:tabs>
          <w:tab w:val="left" w:pos="0"/>
          <w:tab w:val="left" w:pos="1276"/>
        </w:tabs>
        <w:autoSpaceDE w:val="0"/>
        <w:autoSpaceDN w:val="0"/>
        <w:adjustRightInd w:val="0"/>
        <w:spacing w:before="0" w:beforeAutospacing="0" w:after="0" w:afterAutospacing="0"/>
        <w:jc w:val="both"/>
        <w:rPr>
          <w:lang w:val="ru-RU" w:eastAsia="ru-RU"/>
        </w:rPr>
      </w:pPr>
    </w:p>
    <w:p w14:paraId="72DF2B1B" w14:textId="77777777" w:rsidR="005219AA" w:rsidRPr="005219AA" w:rsidRDefault="005219AA" w:rsidP="0028189D">
      <w:pPr>
        <w:widowControl w:val="0"/>
        <w:tabs>
          <w:tab w:val="left" w:pos="0"/>
          <w:tab w:val="left" w:pos="1276"/>
        </w:tabs>
        <w:autoSpaceDE w:val="0"/>
        <w:autoSpaceDN w:val="0"/>
        <w:adjustRightInd w:val="0"/>
        <w:spacing w:before="0" w:beforeAutospacing="0" w:after="0" w:afterAutospacing="0"/>
        <w:jc w:val="center"/>
        <w:rPr>
          <w:lang w:val="ru-RU" w:eastAsia="ru-RU"/>
        </w:rPr>
      </w:pPr>
      <w:r w:rsidRPr="005219AA">
        <w:rPr>
          <w:b/>
          <w:bCs/>
          <w:lang w:val="ru-RU" w:eastAsia="ru-RU"/>
        </w:rPr>
        <w:t>СПЕЦИФИКАЦИ</w:t>
      </w:r>
      <w:r w:rsidR="00677F99">
        <w:rPr>
          <w:b/>
          <w:bCs/>
          <w:lang w:val="ru-RU" w:eastAsia="ru-RU"/>
        </w:rPr>
        <w:t>Я</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1737"/>
        <w:gridCol w:w="3689"/>
        <w:gridCol w:w="1139"/>
        <w:gridCol w:w="704"/>
        <w:gridCol w:w="715"/>
        <w:gridCol w:w="702"/>
        <w:gridCol w:w="851"/>
        <w:gridCol w:w="567"/>
      </w:tblGrid>
      <w:tr w:rsidR="00C979AE" w:rsidRPr="0032791E" w14:paraId="1BCE5EF6" w14:textId="77777777" w:rsidTr="0028189D">
        <w:tc>
          <w:tcPr>
            <w:tcW w:w="528" w:type="dxa"/>
            <w:vAlign w:val="center"/>
          </w:tcPr>
          <w:p w14:paraId="7685A098" w14:textId="77777777" w:rsidR="00C979AE" w:rsidRPr="0032791E" w:rsidRDefault="00C979AE" w:rsidP="0028189D">
            <w:pPr>
              <w:spacing w:before="0" w:beforeAutospacing="0" w:after="0" w:afterAutospacing="0"/>
              <w:jc w:val="center"/>
              <w:rPr>
                <w:sz w:val="18"/>
                <w:szCs w:val="18"/>
              </w:rPr>
            </w:pPr>
            <w:r w:rsidRPr="0032791E">
              <w:rPr>
                <w:sz w:val="18"/>
                <w:szCs w:val="18"/>
              </w:rPr>
              <w:t>№ п/п</w:t>
            </w:r>
          </w:p>
        </w:tc>
        <w:tc>
          <w:tcPr>
            <w:tcW w:w="1737" w:type="dxa"/>
            <w:vAlign w:val="center"/>
          </w:tcPr>
          <w:p w14:paraId="7F6ED5BC" w14:textId="77777777" w:rsidR="00C979AE" w:rsidRPr="0032791E" w:rsidRDefault="00C979AE" w:rsidP="0028189D">
            <w:pPr>
              <w:spacing w:before="0" w:beforeAutospacing="0" w:after="0" w:afterAutospacing="0"/>
              <w:ind w:right="-106"/>
              <w:jc w:val="center"/>
              <w:rPr>
                <w:sz w:val="18"/>
                <w:szCs w:val="18"/>
              </w:rPr>
            </w:pPr>
            <w:proofErr w:type="spellStart"/>
            <w:r w:rsidRPr="0032791E">
              <w:rPr>
                <w:sz w:val="18"/>
                <w:szCs w:val="18"/>
              </w:rPr>
              <w:t>Наименование</w:t>
            </w:r>
            <w:proofErr w:type="spellEnd"/>
            <w:r w:rsidRPr="0032791E">
              <w:rPr>
                <w:sz w:val="18"/>
                <w:szCs w:val="18"/>
              </w:rPr>
              <w:t xml:space="preserve"> </w:t>
            </w:r>
            <w:proofErr w:type="spellStart"/>
            <w:r w:rsidRPr="0032791E">
              <w:rPr>
                <w:sz w:val="18"/>
                <w:szCs w:val="18"/>
              </w:rPr>
              <w:t>товара</w:t>
            </w:r>
            <w:proofErr w:type="spellEnd"/>
            <w:r w:rsidRPr="0032791E">
              <w:rPr>
                <w:sz w:val="18"/>
                <w:szCs w:val="18"/>
              </w:rPr>
              <w:t xml:space="preserve">, </w:t>
            </w:r>
            <w:proofErr w:type="spellStart"/>
            <w:r w:rsidRPr="0032791E">
              <w:rPr>
                <w:sz w:val="18"/>
                <w:szCs w:val="18"/>
              </w:rPr>
              <w:t>страна</w:t>
            </w:r>
            <w:proofErr w:type="spellEnd"/>
            <w:r w:rsidRPr="0032791E">
              <w:rPr>
                <w:sz w:val="18"/>
                <w:szCs w:val="18"/>
              </w:rPr>
              <w:t xml:space="preserve"> </w:t>
            </w:r>
            <w:proofErr w:type="spellStart"/>
            <w:r w:rsidRPr="0032791E">
              <w:rPr>
                <w:sz w:val="18"/>
                <w:szCs w:val="18"/>
              </w:rPr>
              <w:t>происхождения</w:t>
            </w:r>
            <w:proofErr w:type="spellEnd"/>
          </w:p>
        </w:tc>
        <w:tc>
          <w:tcPr>
            <w:tcW w:w="3689" w:type="dxa"/>
            <w:vAlign w:val="center"/>
          </w:tcPr>
          <w:p w14:paraId="5A0A8A80" w14:textId="77777777" w:rsidR="00C979AE" w:rsidRPr="0032791E" w:rsidRDefault="00C979AE" w:rsidP="0028189D">
            <w:pPr>
              <w:spacing w:before="0" w:beforeAutospacing="0" w:after="0" w:afterAutospacing="0"/>
              <w:jc w:val="center"/>
              <w:rPr>
                <w:sz w:val="18"/>
                <w:szCs w:val="18"/>
              </w:rPr>
            </w:pPr>
            <w:proofErr w:type="spellStart"/>
            <w:r w:rsidRPr="0032791E">
              <w:rPr>
                <w:sz w:val="18"/>
                <w:szCs w:val="18"/>
              </w:rPr>
              <w:t>Характеристика</w:t>
            </w:r>
            <w:proofErr w:type="spellEnd"/>
            <w:r w:rsidRPr="0032791E">
              <w:rPr>
                <w:sz w:val="18"/>
                <w:szCs w:val="18"/>
              </w:rPr>
              <w:t xml:space="preserve"> </w:t>
            </w:r>
            <w:proofErr w:type="spellStart"/>
            <w:r w:rsidRPr="0032791E">
              <w:rPr>
                <w:sz w:val="18"/>
                <w:szCs w:val="18"/>
              </w:rPr>
              <w:t>товара</w:t>
            </w:r>
            <w:proofErr w:type="spellEnd"/>
          </w:p>
        </w:tc>
        <w:tc>
          <w:tcPr>
            <w:tcW w:w="1139" w:type="dxa"/>
          </w:tcPr>
          <w:p w14:paraId="61703E6B" w14:textId="77777777" w:rsidR="00C979AE" w:rsidRPr="0032791E" w:rsidRDefault="00C979AE" w:rsidP="0028189D">
            <w:pPr>
              <w:spacing w:before="0" w:beforeAutospacing="0" w:after="0" w:afterAutospacing="0"/>
              <w:jc w:val="center"/>
              <w:rPr>
                <w:sz w:val="18"/>
                <w:szCs w:val="18"/>
              </w:rPr>
            </w:pPr>
            <w:r w:rsidRPr="0032791E">
              <w:rPr>
                <w:sz w:val="18"/>
                <w:szCs w:val="18"/>
              </w:rPr>
              <w:t>ОКПД 2 (КТРУ)</w:t>
            </w:r>
          </w:p>
        </w:tc>
        <w:tc>
          <w:tcPr>
            <w:tcW w:w="704" w:type="dxa"/>
            <w:vAlign w:val="center"/>
          </w:tcPr>
          <w:p w14:paraId="2A177A9F" w14:textId="77777777" w:rsidR="00C979AE" w:rsidRPr="0032791E" w:rsidRDefault="00C979AE" w:rsidP="0028189D">
            <w:pPr>
              <w:spacing w:before="0" w:beforeAutospacing="0" w:after="0" w:afterAutospacing="0"/>
              <w:jc w:val="center"/>
              <w:rPr>
                <w:sz w:val="18"/>
                <w:szCs w:val="18"/>
              </w:rPr>
            </w:pPr>
            <w:proofErr w:type="spellStart"/>
            <w:r w:rsidRPr="0032791E">
              <w:rPr>
                <w:sz w:val="18"/>
                <w:szCs w:val="18"/>
              </w:rPr>
              <w:t>Ед</w:t>
            </w:r>
            <w:proofErr w:type="spellEnd"/>
            <w:r w:rsidRPr="0032791E">
              <w:rPr>
                <w:sz w:val="18"/>
                <w:szCs w:val="18"/>
              </w:rPr>
              <w:t xml:space="preserve">. </w:t>
            </w:r>
            <w:proofErr w:type="spellStart"/>
            <w:r w:rsidRPr="0032791E">
              <w:rPr>
                <w:sz w:val="18"/>
                <w:szCs w:val="18"/>
              </w:rPr>
              <w:t>изм</w:t>
            </w:r>
            <w:proofErr w:type="spellEnd"/>
            <w:r w:rsidRPr="0032791E">
              <w:rPr>
                <w:sz w:val="18"/>
                <w:szCs w:val="18"/>
              </w:rPr>
              <w:t>.</w:t>
            </w:r>
          </w:p>
        </w:tc>
        <w:tc>
          <w:tcPr>
            <w:tcW w:w="715" w:type="dxa"/>
            <w:vAlign w:val="center"/>
          </w:tcPr>
          <w:p w14:paraId="61C7E0E1" w14:textId="77777777" w:rsidR="00C979AE" w:rsidRPr="0032791E" w:rsidRDefault="00C979AE" w:rsidP="0028189D">
            <w:pPr>
              <w:spacing w:before="0" w:beforeAutospacing="0" w:after="0" w:afterAutospacing="0"/>
              <w:ind w:right="-106"/>
              <w:jc w:val="center"/>
              <w:rPr>
                <w:sz w:val="18"/>
                <w:szCs w:val="18"/>
              </w:rPr>
            </w:pPr>
            <w:proofErr w:type="spellStart"/>
            <w:r w:rsidRPr="0032791E">
              <w:rPr>
                <w:sz w:val="18"/>
                <w:szCs w:val="18"/>
              </w:rPr>
              <w:t>Кол-во</w:t>
            </w:r>
            <w:proofErr w:type="spellEnd"/>
          </w:p>
        </w:tc>
        <w:tc>
          <w:tcPr>
            <w:tcW w:w="702" w:type="dxa"/>
            <w:vAlign w:val="center"/>
          </w:tcPr>
          <w:p w14:paraId="4C0AFDA4" w14:textId="77777777" w:rsidR="00C979AE" w:rsidRPr="0032791E" w:rsidRDefault="00C979AE" w:rsidP="0028189D">
            <w:pPr>
              <w:spacing w:before="0" w:beforeAutospacing="0" w:after="0" w:afterAutospacing="0"/>
              <w:jc w:val="center"/>
              <w:rPr>
                <w:sz w:val="18"/>
                <w:szCs w:val="18"/>
              </w:rPr>
            </w:pPr>
            <w:proofErr w:type="spellStart"/>
            <w:r w:rsidRPr="0032791E">
              <w:rPr>
                <w:sz w:val="18"/>
                <w:szCs w:val="18"/>
              </w:rPr>
              <w:t>Цена</w:t>
            </w:r>
            <w:proofErr w:type="spellEnd"/>
            <w:r w:rsidRPr="0032791E">
              <w:rPr>
                <w:sz w:val="18"/>
                <w:szCs w:val="18"/>
              </w:rPr>
              <w:t>/</w:t>
            </w:r>
          </w:p>
          <w:p w14:paraId="5CB1579D" w14:textId="77777777" w:rsidR="00C979AE" w:rsidRPr="0032791E" w:rsidRDefault="00C979AE" w:rsidP="0028189D">
            <w:pPr>
              <w:spacing w:before="0" w:beforeAutospacing="0" w:after="0" w:afterAutospacing="0"/>
              <w:jc w:val="center"/>
              <w:rPr>
                <w:sz w:val="18"/>
                <w:szCs w:val="18"/>
              </w:rPr>
            </w:pPr>
            <w:proofErr w:type="spellStart"/>
            <w:r w:rsidRPr="0032791E">
              <w:rPr>
                <w:sz w:val="18"/>
                <w:szCs w:val="18"/>
              </w:rPr>
              <w:t>руб</w:t>
            </w:r>
            <w:proofErr w:type="spellEnd"/>
            <w:r w:rsidRPr="0032791E">
              <w:rPr>
                <w:sz w:val="18"/>
                <w:szCs w:val="18"/>
              </w:rPr>
              <w:t>.</w:t>
            </w:r>
          </w:p>
        </w:tc>
        <w:tc>
          <w:tcPr>
            <w:tcW w:w="851" w:type="dxa"/>
          </w:tcPr>
          <w:p w14:paraId="1A7B167A" w14:textId="77777777" w:rsidR="00C979AE" w:rsidRDefault="00C979AE" w:rsidP="0028189D">
            <w:pPr>
              <w:spacing w:before="0" w:beforeAutospacing="0" w:after="0" w:afterAutospacing="0"/>
              <w:ind w:right="-104"/>
              <w:jc w:val="center"/>
              <w:rPr>
                <w:sz w:val="18"/>
                <w:szCs w:val="18"/>
                <w:lang w:val="ru-RU"/>
              </w:rPr>
            </w:pPr>
            <w:r>
              <w:rPr>
                <w:sz w:val="18"/>
                <w:szCs w:val="18"/>
                <w:lang w:val="ru-RU"/>
              </w:rPr>
              <w:t>Сумма/</w:t>
            </w:r>
          </w:p>
          <w:p w14:paraId="7F1A0422" w14:textId="77777777" w:rsidR="00C979AE" w:rsidRPr="00A3537A" w:rsidRDefault="00C979AE" w:rsidP="0028189D">
            <w:pPr>
              <w:spacing w:before="0" w:beforeAutospacing="0" w:after="0" w:afterAutospacing="0"/>
              <w:ind w:right="-104"/>
              <w:jc w:val="center"/>
              <w:rPr>
                <w:sz w:val="18"/>
                <w:szCs w:val="18"/>
                <w:lang w:val="ru-RU"/>
              </w:rPr>
            </w:pPr>
            <w:r>
              <w:rPr>
                <w:sz w:val="18"/>
                <w:szCs w:val="18"/>
                <w:lang w:val="ru-RU"/>
              </w:rPr>
              <w:t>руб.</w:t>
            </w:r>
          </w:p>
        </w:tc>
        <w:tc>
          <w:tcPr>
            <w:tcW w:w="567" w:type="dxa"/>
          </w:tcPr>
          <w:p w14:paraId="241D86F0" w14:textId="77777777" w:rsidR="00C979AE" w:rsidRPr="0032791E" w:rsidRDefault="00C979AE" w:rsidP="0028189D">
            <w:pPr>
              <w:spacing w:before="0" w:beforeAutospacing="0" w:after="0" w:afterAutospacing="0"/>
              <w:ind w:left="-112" w:right="-107"/>
              <w:jc w:val="center"/>
              <w:rPr>
                <w:sz w:val="18"/>
                <w:szCs w:val="18"/>
              </w:rPr>
            </w:pPr>
            <w:r>
              <w:rPr>
                <w:sz w:val="18"/>
                <w:szCs w:val="18"/>
                <w:lang w:val="ru-RU"/>
              </w:rPr>
              <w:t>Размер НДС</w:t>
            </w:r>
          </w:p>
        </w:tc>
      </w:tr>
      <w:tr w:rsidR="00711F11" w:rsidRPr="0032791E" w14:paraId="2A3B1B07" w14:textId="77777777" w:rsidTr="0028189D">
        <w:tc>
          <w:tcPr>
            <w:tcW w:w="528" w:type="dxa"/>
            <w:vAlign w:val="center"/>
          </w:tcPr>
          <w:p w14:paraId="571DB891" w14:textId="77777777" w:rsidR="00711F11" w:rsidRPr="00711F11" w:rsidRDefault="00711F11" w:rsidP="0028189D">
            <w:pPr>
              <w:spacing w:before="0" w:beforeAutospacing="0" w:after="0" w:afterAutospacing="0"/>
              <w:jc w:val="center"/>
              <w:rPr>
                <w:sz w:val="18"/>
                <w:szCs w:val="18"/>
                <w:lang w:val="ru-RU"/>
              </w:rPr>
            </w:pPr>
            <w:r w:rsidRPr="00711F11">
              <w:rPr>
                <w:sz w:val="18"/>
                <w:szCs w:val="18"/>
              </w:rPr>
              <w:t>1</w:t>
            </w:r>
          </w:p>
        </w:tc>
        <w:tc>
          <w:tcPr>
            <w:tcW w:w="1737" w:type="dxa"/>
            <w:vAlign w:val="center"/>
          </w:tcPr>
          <w:p w14:paraId="2A3E6B2B" w14:textId="77777777" w:rsidR="00711F11" w:rsidRPr="00711F11" w:rsidRDefault="0028189D" w:rsidP="0028189D">
            <w:pPr>
              <w:spacing w:before="0" w:beforeAutospacing="0" w:after="0" w:afterAutospacing="0"/>
              <w:rPr>
                <w:sz w:val="18"/>
                <w:szCs w:val="18"/>
                <w:lang w:val="ru-RU"/>
              </w:rPr>
            </w:pPr>
            <w:r>
              <w:rPr>
                <w:sz w:val="18"/>
                <w:szCs w:val="18"/>
                <w:lang w:val="ru-RU"/>
              </w:rPr>
              <w:t>Проявитель</w:t>
            </w:r>
          </w:p>
        </w:tc>
        <w:tc>
          <w:tcPr>
            <w:tcW w:w="3689" w:type="dxa"/>
          </w:tcPr>
          <w:p w14:paraId="37A217F4" w14:textId="77777777" w:rsidR="00711F11" w:rsidRPr="00711F11" w:rsidRDefault="00711F11" w:rsidP="0028189D">
            <w:pPr>
              <w:spacing w:before="0" w:beforeAutospacing="0" w:after="0" w:afterAutospacing="0"/>
              <w:ind w:left="-40"/>
              <w:rPr>
                <w:bCs/>
                <w:sz w:val="18"/>
                <w:szCs w:val="18"/>
                <w:lang w:val="ru-RU"/>
              </w:rPr>
            </w:pPr>
          </w:p>
        </w:tc>
        <w:tc>
          <w:tcPr>
            <w:tcW w:w="1139" w:type="dxa"/>
            <w:vAlign w:val="center"/>
          </w:tcPr>
          <w:p w14:paraId="607DC27B" w14:textId="77777777" w:rsidR="00711F11" w:rsidRPr="0028189D" w:rsidRDefault="0028189D" w:rsidP="0028189D">
            <w:pPr>
              <w:spacing w:before="0" w:beforeAutospacing="0" w:after="0" w:afterAutospacing="0"/>
              <w:ind w:right="-114"/>
              <w:jc w:val="center"/>
              <w:rPr>
                <w:sz w:val="18"/>
                <w:szCs w:val="18"/>
                <w:lang w:val="ru-RU"/>
              </w:rPr>
            </w:pPr>
            <w:r w:rsidRPr="0028189D">
              <w:rPr>
                <w:sz w:val="18"/>
                <w:szCs w:val="18"/>
                <w:lang w:val="ru-RU"/>
              </w:rPr>
              <w:t>26.60.11.130</w:t>
            </w:r>
          </w:p>
        </w:tc>
        <w:tc>
          <w:tcPr>
            <w:tcW w:w="704" w:type="dxa"/>
            <w:vAlign w:val="center"/>
          </w:tcPr>
          <w:p w14:paraId="539AD687" w14:textId="77777777" w:rsidR="00711F11" w:rsidRPr="00711F11" w:rsidRDefault="0028189D" w:rsidP="0028189D">
            <w:pPr>
              <w:spacing w:before="0" w:beforeAutospacing="0" w:after="0" w:afterAutospacing="0"/>
              <w:ind w:right="-74"/>
              <w:rPr>
                <w:sz w:val="18"/>
                <w:szCs w:val="18"/>
                <w:lang w:val="ru-RU"/>
              </w:rPr>
            </w:pPr>
            <w:r>
              <w:rPr>
                <w:sz w:val="18"/>
                <w:szCs w:val="18"/>
                <w:lang w:val="ru-RU"/>
              </w:rPr>
              <w:t>набор</w:t>
            </w:r>
          </w:p>
        </w:tc>
        <w:tc>
          <w:tcPr>
            <w:tcW w:w="715" w:type="dxa"/>
            <w:vAlign w:val="center"/>
          </w:tcPr>
          <w:p w14:paraId="7624DDD2" w14:textId="77777777" w:rsidR="00711F11" w:rsidRPr="00711F11" w:rsidRDefault="00711F11" w:rsidP="0028189D">
            <w:pPr>
              <w:spacing w:before="0" w:beforeAutospacing="0" w:after="0" w:afterAutospacing="0"/>
              <w:ind w:right="-108"/>
              <w:jc w:val="center"/>
              <w:rPr>
                <w:sz w:val="18"/>
                <w:szCs w:val="18"/>
                <w:lang w:val="ru-RU"/>
              </w:rPr>
            </w:pPr>
          </w:p>
        </w:tc>
        <w:tc>
          <w:tcPr>
            <w:tcW w:w="702" w:type="dxa"/>
            <w:vAlign w:val="center"/>
          </w:tcPr>
          <w:p w14:paraId="7F5EA6E3" w14:textId="77777777" w:rsidR="00711F11" w:rsidRPr="001858E0" w:rsidRDefault="00711F11" w:rsidP="0028189D">
            <w:pPr>
              <w:spacing w:before="0" w:beforeAutospacing="0" w:after="0" w:afterAutospacing="0"/>
              <w:ind w:right="-74"/>
              <w:jc w:val="center"/>
              <w:rPr>
                <w:sz w:val="18"/>
                <w:szCs w:val="18"/>
                <w:highlight w:val="yellow"/>
                <w:lang w:val="ru-RU"/>
              </w:rPr>
            </w:pPr>
          </w:p>
        </w:tc>
        <w:tc>
          <w:tcPr>
            <w:tcW w:w="851" w:type="dxa"/>
          </w:tcPr>
          <w:p w14:paraId="6D355E5B" w14:textId="77777777" w:rsidR="00711F11" w:rsidRPr="001858E0" w:rsidRDefault="00711F11" w:rsidP="0028189D">
            <w:pPr>
              <w:spacing w:before="0" w:beforeAutospacing="0" w:after="0" w:afterAutospacing="0"/>
              <w:rPr>
                <w:sz w:val="18"/>
                <w:szCs w:val="18"/>
                <w:highlight w:val="yellow"/>
                <w:lang w:val="ru-RU"/>
              </w:rPr>
            </w:pPr>
          </w:p>
        </w:tc>
        <w:tc>
          <w:tcPr>
            <w:tcW w:w="567" w:type="dxa"/>
          </w:tcPr>
          <w:p w14:paraId="3371A7B2" w14:textId="77777777" w:rsidR="00711F11" w:rsidRPr="001858E0" w:rsidRDefault="00711F11" w:rsidP="0028189D">
            <w:pPr>
              <w:spacing w:before="0" w:beforeAutospacing="0" w:after="0" w:afterAutospacing="0"/>
              <w:ind w:right="-108"/>
              <w:jc w:val="center"/>
              <w:rPr>
                <w:sz w:val="18"/>
                <w:szCs w:val="18"/>
                <w:highlight w:val="yellow"/>
                <w:lang w:val="ru-RU"/>
              </w:rPr>
            </w:pPr>
          </w:p>
        </w:tc>
      </w:tr>
      <w:tr w:rsidR="0028189D" w:rsidRPr="0032791E" w14:paraId="0DA00E1C" w14:textId="77777777" w:rsidTr="0028189D">
        <w:tc>
          <w:tcPr>
            <w:tcW w:w="528" w:type="dxa"/>
            <w:vAlign w:val="center"/>
          </w:tcPr>
          <w:p w14:paraId="38889A55" w14:textId="77777777" w:rsidR="0028189D" w:rsidRPr="0028189D" w:rsidRDefault="0028189D" w:rsidP="0028189D">
            <w:pPr>
              <w:spacing w:before="0" w:beforeAutospacing="0" w:after="0" w:afterAutospacing="0"/>
              <w:jc w:val="center"/>
              <w:rPr>
                <w:sz w:val="18"/>
                <w:szCs w:val="18"/>
                <w:lang w:val="ru-RU"/>
              </w:rPr>
            </w:pPr>
            <w:r>
              <w:rPr>
                <w:sz w:val="18"/>
                <w:szCs w:val="18"/>
                <w:lang w:val="ru-RU"/>
              </w:rPr>
              <w:t>2</w:t>
            </w:r>
          </w:p>
        </w:tc>
        <w:tc>
          <w:tcPr>
            <w:tcW w:w="1737" w:type="dxa"/>
            <w:vAlign w:val="center"/>
          </w:tcPr>
          <w:p w14:paraId="6B9590F5" w14:textId="77777777" w:rsidR="0028189D" w:rsidRPr="00711F11" w:rsidRDefault="0028189D" w:rsidP="0028189D">
            <w:pPr>
              <w:spacing w:before="0" w:beforeAutospacing="0" w:after="0" w:afterAutospacing="0"/>
              <w:rPr>
                <w:sz w:val="18"/>
                <w:szCs w:val="18"/>
                <w:lang w:val="ru-RU"/>
              </w:rPr>
            </w:pPr>
            <w:r>
              <w:rPr>
                <w:sz w:val="18"/>
                <w:szCs w:val="18"/>
                <w:lang w:val="ru-RU"/>
              </w:rPr>
              <w:t>Фиксаж</w:t>
            </w:r>
          </w:p>
        </w:tc>
        <w:tc>
          <w:tcPr>
            <w:tcW w:w="3689" w:type="dxa"/>
          </w:tcPr>
          <w:p w14:paraId="63E6FE4A" w14:textId="77777777" w:rsidR="0028189D" w:rsidRPr="00711F11" w:rsidRDefault="0028189D" w:rsidP="0028189D">
            <w:pPr>
              <w:spacing w:before="0" w:beforeAutospacing="0" w:after="0" w:afterAutospacing="0"/>
              <w:ind w:right="-102"/>
              <w:rPr>
                <w:color w:val="000000"/>
                <w:sz w:val="18"/>
                <w:szCs w:val="18"/>
                <w:lang w:val="ru-RU"/>
              </w:rPr>
            </w:pPr>
          </w:p>
        </w:tc>
        <w:tc>
          <w:tcPr>
            <w:tcW w:w="1139" w:type="dxa"/>
            <w:vAlign w:val="center"/>
          </w:tcPr>
          <w:p w14:paraId="2FB63D51" w14:textId="77777777" w:rsidR="0028189D" w:rsidRPr="00711F11" w:rsidRDefault="0028189D" w:rsidP="0028189D">
            <w:pPr>
              <w:spacing w:before="0" w:beforeAutospacing="0" w:after="0" w:afterAutospacing="0"/>
              <w:ind w:right="-114"/>
              <w:jc w:val="center"/>
              <w:rPr>
                <w:sz w:val="18"/>
                <w:szCs w:val="18"/>
                <w:lang w:val="ru-RU"/>
              </w:rPr>
            </w:pPr>
            <w:r>
              <w:rPr>
                <w:sz w:val="18"/>
                <w:szCs w:val="18"/>
                <w:lang w:val="ru-RU"/>
              </w:rPr>
              <w:t>26.60.11.130</w:t>
            </w:r>
          </w:p>
        </w:tc>
        <w:tc>
          <w:tcPr>
            <w:tcW w:w="704" w:type="dxa"/>
            <w:vAlign w:val="center"/>
          </w:tcPr>
          <w:p w14:paraId="7D5B1D7F" w14:textId="77777777" w:rsidR="0028189D" w:rsidRPr="00711F11" w:rsidRDefault="0028189D" w:rsidP="0028189D">
            <w:pPr>
              <w:spacing w:before="0" w:beforeAutospacing="0" w:after="0" w:afterAutospacing="0"/>
              <w:ind w:right="-74"/>
              <w:rPr>
                <w:sz w:val="18"/>
                <w:szCs w:val="18"/>
                <w:lang w:val="ru-RU"/>
              </w:rPr>
            </w:pPr>
            <w:r>
              <w:rPr>
                <w:sz w:val="18"/>
                <w:szCs w:val="18"/>
                <w:lang w:val="ru-RU"/>
              </w:rPr>
              <w:t>набор</w:t>
            </w:r>
          </w:p>
        </w:tc>
        <w:tc>
          <w:tcPr>
            <w:tcW w:w="715" w:type="dxa"/>
            <w:vAlign w:val="center"/>
          </w:tcPr>
          <w:p w14:paraId="2B877F82" w14:textId="77777777" w:rsidR="0028189D" w:rsidRPr="00711F11" w:rsidRDefault="0028189D" w:rsidP="0028189D">
            <w:pPr>
              <w:spacing w:before="0" w:beforeAutospacing="0" w:after="0" w:afterAutospacing="0"/>
              <w:ind w:right="-108"/>
              <w:jc w:val="center"/>
              <w:rPr>
                <w:sz w:val="18"/>
                <w:szCs w:val="18"/>
                <w:lang w:val="ru-RU"/>
              </w:rPr>
            </w:pPr>
          </w:p>
        </w:tc>
        <w:tc>
          <w:tcPr>
            <w:tcW w:w="702" w:type="dxa"/>
            <w:vAlign w:val="center"/>
          </w:tcPr>
          <w:p w14:paraId="08336723" w14:textId="77777777" w:rsidR="0028189D" w:rsidRPr="001858E0" w:rsidRDefault="0028189D" w:rsidP="0028189D">
            <w:pPr>
              <w:spacing w:before="0" w:beforeAutospacing="0" w:after="0" w:afterAutospacing="0"/>
              <w:ind w:right="-74"/>
              <w:jc w:val="center"/>
              <w:rPr>
                <w:sz w:val="18"/>
                <w:szCs w:val="18"/>
                <w:highlight w:val="yellow"/>
                <w:lang w:val="ru-RU"/>
              </w:rPr>
            </w:pPr>
          </w:p>
        </w:tc>
        <w:tc>
          <w:tcPr>
            <w:tcW w:w="851" w:type="dxa"/>
          </w:tcPr>
          <w:p w14:paraId="37085313" w14:textId="77777777" w:rsidR="0028189D" w:rsidRPr="001858E0" w:rsidRDefault="0028189D" w:rsidP="0028189D">
            <w:pPr>
              <w:spacing w:before="0" w:beforeAutospacing="0" w:after="0" w:afterAutospacing="0"/>
              <w:rPr>
                <w:sz w:val="18"/>
                <w:szCs w:val="18"/>
                <w:highlight w:val="yellow"/>
                <w:lang w:val="ru-RU"/>
              </w:rPr>
            </w:pPr>
          </w:p>
        </w:tc>
        <w:tc>
          <w:tcPr>
            <w:tcW w:w="567" w:type="dxa"/>
          </w:tcPr>
          <w:p w14:paraId="5567E3EE" w14:textId="77777777" w:rsidR="0028189D" w:rsidRPr="001858E0" w:rsidRDefault="0028189D" w:rsidP="0028189D">
            <w:pPr>
              <w:spacing w:before="0" w:beforeAutospacing="0" w:after="0" w:afterAutospacing="0"/>
              <w:ind w:right="-108"/>
              <w:jc w:val="center"/>
              <w:rPr>
                <w:sz w:val="18"/>
                <w:szCs w:val="18"/>
                <w:highlight w:val="yellow"/>
                <w:lang w:val="ru-RU"/>
              </w:rPr>
            </w:pPr>
          </w:p>
        </w:tc>
      </w:tr>
      <w:tr w:rsidR="00472B14" w:rsidRPr="00EA17AA" w14:paraId="65DF9D2D" w14:textId="77777777" w:rsidTr="0028189D">
        <w:tc>
          <w:tcPr>
            <w:tcW w:w="9214" w:type="dxa"/>
            <w:gridSpan w:val="7"/>
          </w:tcPr>
          <w:p w14:paraId="504A0A2F" w14:textId="77777777" w:rsidR="00472B14" w:rsidRPr="00EA17AA" w:rsidRDefault="00472B14" w:rsidP="0028189D">
            <w:pPr>
              <w:spacing w:before="0" w:beforeAutospacing="0" w:after="0" w:afterAutospacing="0"/>
              <w:jc w:val="center"/>
              <w:rPr>
                <w:sz w:val="18"/>
                <w:szCs w:val="18"/>
                <w:lang w:val="ru-RU"/>
              </w:rPr>
            </w:pPr>
            <w:r w:rsidRPr="00EA17AA">
              <w:rPr>
                <w:b/>
                <w:sz w:val="18"/>
                <w:szCs w:val="18"/>
                <w:lang w:val="ru-RU"/>
              </w:rPr>
              <w:t>ИТОГО:</w:t>
            </w:r>
          </w:p>
        </w:tc>
        <w:tc>
          <w:tcPr>
            <w:tcW w:w="851" w:type="dxa"/>
          </w:tcPr>
          <w:p w14:paraId="437587E3" w14:textId="77777777" w:rsidR="00472B14" w:rsidRPr="00EA17AA" w:rsidRDefault="00472B14" w:rsidP="0028189D">
            <w:pPr>
              <w:spacing w:before="0" w:beforeAutospacing="0" w:after="0" w:afterAutospacing="0"/>
              <w:jc w:val="center"/>
              <w:rPr>
                <w:sz w:val="18"/>
                <w:szCs w:val="18"/>
                <w:lang w:val="ru-RU"/>
              </w:rPr>
            </w:pPr>
          </w:p>
        </w:tc>
        <w:tc>
          <w:tcPr>
            <w:tcW w:w="567" w:type="dxa"/>
            <w:vAlign w:val="center"/>
          </w:tcPr>
          <w:p w14:paraId="0EEAEF00" w14:textId="77777777" w:rsidR="00472B14" w:rsidRPr="00123F97" w:rsidRDefault="00472B14" w:rsidP="0028189D">
            <w:pPr>
              <w:spacing w:before="0" w:beforeAutospacing="0" w:after="0" w:afterAutospacing="0"/>
              <w:ind w:left="-108" w:right="-108"/>
              <w:jc w:val="center"/>
              <w:rPr>
                <w:sz w:val="18"/>
                <w:szCs w:val="18"/>
                <w:lang w:val="ru-RU"/>
              </w:rPr>
            </w:pPr>
          </w:p>
        </w:tc>
      </w:tr>
    </w:tbl>
    <w:p w14:paraId="4E9DC0CE" w14:textId="77777777" w:rsidR="00364DE9" w:rsidRDefault="00364DE9" w:rsidP="0028189D">
      <w:pPr>
        <w:widowControl w:val="0"/>
        <w:tabs>
          <w:tab w:val="left" w:pos="0"/>
          <w:tab w:val="left" w:pos="1276"/>
        </w:tabs>
        <w:autoSpaceDE w:val="0"/>
        <w:autoSpaceDN w:val="0"/>
        <w:adjustRightInd w:val="0"/>
        <w:spacing w:before="0" w:beforeAutospacing="0" w:after="0" w:afterAutospacing="0"/>
        <w:jc w:val="both"/>
        <w:rPr>
          <w:lang w:val="ru-RU" w:eastAsia="ru-RU"/>
        </w:rPr>
      </w:pPr>
    </w:p>
    <w:p w14:paraId="14FA8989" w14:textId="77777777" w:rsidR="005219AA" w:rsidRPr="005219AA" w:rsidRDefault="00AC294E" w:rsidP="0028189D">
      <w:pPr>
        <w:widowControl w:val="0"/>
        <w:tabs>
          <w:tab w:val="left" w:pos="0"/>
          <w:tab w:val="left" w:pos="1276"/>
        </w:tabs>
        <w:autoSpaceDE w:val="0"/>
        <w:autoSpaceDN w:val="0"/>
        <w:adjustRightInd w:val="0"/>
        <w:spacing w:before="0" w:beforeAutospacing="0" w:after="0" w:afterAutospacing="0"/>
        <w:jc w:val="both"/>
        <w:rPr>
          <w:lang w:val="ru-RU" w:eastAsia="ru-RU"/>
        </w:rPr>
      </w:pPr>
      <w:r>
        <w:rPr>
          <w:lang w:val="ru-RU" w:eastAsia="ru-RU"/>
        </w:rPr>
        <w:t>Поставка осуществляется:</w:t>
      </w:r>
      <w:r w:rsidR="005219AA" w:rsidRPr="005219AA">
        <w:rPr>
          <w:lang w:val="ru-RU" w:eastAsia="ru-RU"/>
        </w:rPr>
        <w:t xml:space="preserve"> </w:t>
      </w:r>
      <w:r w:rsidR="0028189D" w:rsidRPr="0028189D">
        <w:rPr>
          <w:lang w:val="ru-RU" w:eastAsia="ru-RU"/>
        </w:rPr>
        <w:t xml:space="preserve">филиал «Поликлиника №1» ФКУЗ МСЧ-42 ФСИН России, 650025, </w:t>
      </w:r>
      <w:r w:rsidR="0028189D">
        <w:rPr>
          <w:lang w:val="ru-RU" w:eastAsia="ru-RU"/>
        </w:rPr>
        <w:br/>
      </w:r>
      <w:r w:rsidR="0028189D" w:rsidRPr="0028189D">
        <w:rPr>
          <w:lang w:val="ru-RU" w:eastAsia="ru-RU"/>
        </w:rPr>
        <w:t xml:space="preserve">г. Кемерово, ул. Чкалова, 21 </w:t>
      </w:r>
      <w:r w:rsidRPr="00AC294E">
        <w:rPr>
          <w:lang w:val="ru-RU" w:eastAsia="ru-RU"/>
        </w:rPr>
        <w:t xml:space="preserve"> (далее – Место доставки).</w:t>
      </w:r>
    </w:p>
    <w:p w14:paraId="6A7B196B" w14:textId="77777777" w:rsidR="005219AA" w:rsidRPr="005219AA" w:rsidRDefault="005219AA" w:rsidP="0028189D">
      <w:pPr>
        <w:widowControl w:val="0"/>
        <w:tabs>
          <w:tab w:val="left" w:pos="0"/>
          <w:tab w:val="left" w:pos="1276"/>
        </w:tabs>
        <w:autoSpaceDE w:val="0"/>
        <w:autoSpaceDN w:val="0"/>
        <w:adjustRightInd w:val="0"/>
        <w:spacing w:before="0" w:beforeAutospacing="0" w:after="0" w:afterAutospacing="0"/>
        <w:jc w:val="both"/>
        <w:rPr>
          <w:lang w:val="ru-RU" w:eastAsia="ru-RU"/>
        </w:rPr>
      </w:pPr>
      <w:r w:rsidRPr="005219AA">
        <w:rPr>
          <w:lang w:val="ru-RU" w:eastAsia="ru-RU"/>
        </w:rPr>
        <w:t xml:space="preserve">Поставка осуществляется </w:t>
      </w:r>
      <w:r w:rsidR="00A3537A">
        <w:rPr>
          <w:lang w:val="ru-RU" w:eastAsia="ru-RU"/>
        </w:rPr>
        <w:t xml:space="preserve">с момента </w:t>
      </w:r>
      <w:r w:rsidR="00F74C82">
        <w:rPr>
          <w:lang w:val="ru-RU" w:eastAsia="ru-RU"/>
        </w:rPr>
        <w:t xml:space="preserve">заключения контракта </w:t>
      </w:r>
      <w:r w:rsidR="008B068D">
        <w:rPr>
          <w:lang w:val="ru-RU" w:eastAsia="ru-RU"/>
        </w:rPr>
        <w:t xml:space="preserve">в течение </w:t>
      </w:r>
      <w:r w:rsidR="008B068D" w:rsidRPr="008B068D">
        <w:rPr>
          <w:lang w:val="ru-RU" w:eastAsia="ru-RU"/>
        </w:rPr>
        <w:t>5-ти рабочих дней</w:t>
      </w:r>
      <w:r w:rsidRPr="005219AA">
        <w:rPr>
          <w:lang w:val="ru-RU" w:eastAsia="ru-RU"/>
        </w:rPr>
        <w:t xml:space="preserve"> (</w:t>
      </w:r>
      <w:proofErr w:type="spellStart"/>
      <w:r w:rsidRPr="005219AA">
        <w:rPr>
          <w:lang w:val="ru-RU" w:eastAsia="ru-RU"/>
        </w:rPr>
        <w:t>пн</w:t>
      </w:r>
      <w:proofErr w:type="spellEnd"/>
      <w:r w:rsidRPr="005219AA">
        <w:rPr>
          <w:lang w:val="ru-RU" w:eastAsia="ru-RU"/>
        </w:rPr>
        <w:t>-пят. с 09-00 до 14-00ч.).</w:t>
      </w:r>
    </w:p>
    <w:p w14:paraId="0F8B171C" w14:textId="77777777" w:rsidR="005219AA" w:rsidRPr="005219AA" w:rsidRDefault="005219AA" w:rsidP="0028189D">
      <w:pPr>
        <w:widowControl w:val="0"/>
        <w:tabs>
          <w:tab w:val="left" w:pos="0"/>
          <w:tab w:val="left" w:pos="1276"/>
        </w:tabs>
        <w:autoSpaceDE w:val="0"/>
        <w:autoSpaceDN w:val="0"/>
        <w:adjustRightInd w:val="0"/>
        <w:spacing w:before="0" w:beforeAutospacing="0" w:after="0" w:afterAutospacing="0"/>
        <w:jc w:val="both"/>
        <w:rPr>
          <w:lang w:val="ru-RU" w:eastAsia="ru-RU"/>
        </w:rPr>
      </w:pPr>
      <w:r w:rsidRPr="005219AA">
        <w:rPr>
          <w:lang w:val="ru-RU" w:eastAsia="ru-RU"/>
        </w:rPr>
        <w:t>Поставка, разгрузка Товара по настоящему Контракту осуществляется силами и транспортом Поставщика за его счет.</w:t>
      </w:r>
    </w:p>
    <w:p w14:paraId="66023C99" w14:textId="77777777" w:rsidR="00906A53" w:rsidRPr="005219AA" w:rsidRDefault="00906A53" w:rsidP="0028189D">
      <w:pPr>
        <w:widowControl w:val="0"/>
        <w:tabs>
          <w:tab w:val="left" w:pos="0"/>
          <w:tab w:val="left" w:pos="1276"/>
        </w:tabs>
        <w:autoSpaceDE w:val="0"/>
        <w:autoSpaceDN w:val="0"/>
        <w:adjustRightInd w:val="0"/>
        <w:spacing w:before="0" w:beforeAutospacing="0" w:after="0" w:afterAutospacing="0"/>
        <w:jc w:val="both"/>
        <w:rPr>
          <w:lang w:val="ru-RU" w:eastAsia="ru-RU"/>
        </w:rPr>
      </w:pPr>
    </w:p>
    <w:tbl>
      <w:tblPr>
        <w:tblW w:w="0" w:type="auto"/>
        <w:jc w:val="center"/>
        <w:tblCellMar>
          <w:left w:w="0" w:type="dxa"/>
          <w:right w:w="0" w:type="dxa"/>
        </w:tblCellMar>
        <w:tblLook w:val="0000" w:firstRow="0" w:lastRow="0" w:firstColumn="0" w:lastColumn="0" w:noHBand="0" w:noVBand="0"/>
      </w:tblPr>
      <w:tblGrid>
        <w:gridCol w:w="4205"/>
        <w:gridCol w:w="743"/>
        <w:gridCol w:w="4737"/>
      </w:tblGrid>
      <w:tr w:rsidR="005219AA" w:rsidRPr="005219AA" w14:paraId="347403C7" w14:textId="77777777" w:rsidTr="00C37D1D">
        <w:tblPrEx>
          <w:tblCellMar>
            <w:top w:w="0" w:type="dxa"/>
            <w:left w:w="0" w:type="dxa"/>
            <w:bottom w:w="0" w:type="dxa"/>
            <w:right w:w="0" w:type="dxa"/>
          </w:tblCellMar>
        </w:tblPrEx>
        <w:trPr>
          <w:jc w:val="center"/>
        </w:trPr>
        <w:tc>
          <w:tcPr>
            <w:tcW w:w="4205" w:type="dxa"/>
            <w:tcBorders>
              <w:top w:val="nil"/>
              <w:left w:val="nil"/>
              <w:bottom w:val="nil"/>
              <w:right w:val="nil"/>
            </w:tcBorders>
          </w:tcPr>
          <w:p w14:paraId="7EDBB8F5" w14:textId="77777777" w:rsidR="005219AA" w:rsidRDefault="005219AA" w:rsidP="0028189D">
            <w:pPr>
              <w:widowControl w:val="0"/>
              <w:tabs>
                <w:tab w:val="left" w:pos="-4387"/>
                <w:tab w:val="left" w:pos="-4245"/>
              </w:tabs>
              <w:autoSpaceDE w:val="0"/>
              <w:autoSpaceDN w:val="0"/>
              <w:adjustRightInd w:val="0"/>
              <w:spacing w:before="0" w:beforeAutospacing="0" w:after="0" w:afterAutospacing="0"/>
              <w:jc w:val="both"/>
              <w:rPr>
                <w:lang w:val="ru-RU" w:eastAsia="ru-RU"/>
              </w:rPr>
            </w:pPr>
            <w:r w:rsidRPr="005219AA">
              <w:rPr>
                <w:lang w:val="ru-RU" w:eastAsia="ru-RU"/>
              </w:rPr>
              <w:t>От Заказчика:</w:t>
            </w:r>
          </w:p>
          <w:p w14:paraId="4E53871D" w14:textId="77777777" w:rsidR="00472B14" w:rsidRPr="005219AA" w:rsidRDefault="00472B14" w:rsidP="0028189D">
            <w:pPr>
              <w:widowControl w:val="0"/>
              <w:tabs>
                <w:tab w:val="left" w:pos="-4387"/>
                <w:tab w:val="left" w:pos="-4245"/>
              </w:tabs>
              <w:autoSpaceDE w:val="0"/>
              <w:autoSpaceDN w:val="0"/>
              <w:adjustRightInd w:val="0"/>
              <w:spacing w:before="0" w:beforeAutospacing="0" w:after="0" w:afterAutospacing="0"/>
              <w:jc w:val="both"/>
              <w:rPr>
                <w:lang w:val="ru-RU" w:eastAsia="ru-RU"/>
              </w:rPr>
            </w:pPr>
          </w:p>
        </w:tc>
        <w:tc>
          <w:tcPr>
            <w:tcW w:w="743" w:type="dxa"/>
            <w:tcBorders>
              <w:top w:val="nil"/>
              <w:left w:val="nil"/>
              <w:bottom w:val="nil"/>
              <w:right w:val="nil"/>
            </w:tcBorders>
          </w:tcPr>
          <w:p w14:paraId="757343F7" w14:textId="77777777" w:rsidR="005219AA" w:rsidRPr="005219AA" w:rsidRDefault="005219AA" w:rsidP="0028189D">
            <w:pPr>
              <w:widowControl w:val="0"/>
              <w:tabs>
                <w:tab w:val="left" w:pos="0"/>
                <w:tab w:val="left" w:pos="1276"/>
              </w:tabs>
              <w:autoSpaceDE w:val="0"/>
              <w:autoSpaceDN w:val="0"/>
              <w:adjustRightInd w:val="0"/>
              <w:spacing w:before="0" w:beforeAutospacing="0" w:after="0" w:afterAutospacing="0"/>
              <w:jc w:val="both"/>
              <w:rPr>
                <w:lang w:val="ru-RU" w:eastAsia="ru-RU"/>
              </w:rPr>
            </w:pPr>
            <w:r w:rsidRPr="005219AA">
              <w:rPr>
                <w:lang w:val="ru-RU" w:eastAsia="ru-RU"/>
              </w:rPr>
              <w:t xml:space="preserve"> </w:t>
            </w:r>
          </w:p>
        </w:tc>
        <w:tc>
          <w:tcPr>
            <w:tcW w:w="4737" w:type="dxa"/>
            <w:tcBorders>
              <w:top w:val="nil"/>
              <w:left w:val="nil"/>
              <w:bottom w:val="nil"/>
              <w:right w:val="nil"/>
            </w:tcBorders>
          </w:tcPr>
          <w:p w14:paraId="6203522A" w14:textId="77777777" w:rsidR="005219AA" w:rsidRPr="005219AA" w:rsidRDefault="005219AA" w:rsidP="0028189D">
            <w:pPr>
              <w:widowControl w:val="0"/>
              <w:tabs>
                <w:tab w:val="left" w:pos="0"/>
                <w:tab w:val="left" w:pos="1276"/>
              </w:tabs>
              <w:autoSpaceDE w:val="0"/>
              <w:autoSpaceDN w:val="0"/>
              <w:adjustRightInd w:val="0"/>
              <w:spacing w:before="0" w:beforeAutospacing="0" w:after="0" w:afterAutospacing="0"/>
              <w:jc w:val="both"/>
              <w:rPr>
                <w:lang w:val="ru-RU" w:eastAsia="ru-RU"/>
              </w:rPr>
            </w:pPr>
            <w:r w:rsidRPr="005219AA">
              <w:rPr>
                <w:lang w:val="ru-RU" w:eastAsia="ru-RU"/>
              </w:rPr>
              <w:t>От Поставщика:</w:t>
            </w:r>
          </w:p>
        </w:tc>
      </w:tr>
      <w:tr w:rsidR="005219AA" w:rsidRPr="005219AA" w14:paraId="0535C2F4" w14:textId="77777777" w:rsidTr="00C37D1D">
        <w:tblPrEx>
          <w:tblCellMar>
            <w:top w:w="0" w:type="dxa"/>
            <w:left w:w="0" w:type="dxa"/>
            <w:bottom w:w="0" w:type="dxa"/>
            <w:right w:w="0" w:type="dxa"/>
          </w:tblCellMar>
        </w:tblPrEx>
        <w:trPr>
          <w:jc w:val="center"/>
        </w:trPr>
        <w:tc>
          <w:tcPr>
            <w:tcW w:w="4205" w:type="dxa"/>
            <w:tcBorders>
              <w:top w:val="nil"/>
              <w:left w:val="nil"/>
              <w:bottom w:val="single" w:sz="6" w:space="0" w:color="auto"/>
              <w:right w:val="nil"/>
            </w:tcBorders>
          </w:tcPr>
          <w:p w14:paraId="61C1C00F" w14:textId="77777777" w:rsidR="005219AA" w:rsidRPr="005219AA" w:rsidRDefault="00C423EE" w:rsidP="0028189D">
            <w:pPr>
              <w:widowControl w:val="0"/>
              <w:tabs>
                <w:tab w:val="left" w:pos="-757"/>
                <w:tab w:val="left" w:pos="-332"/>
                <w:tab w:val="left" w:pos="0"/>
              </w:tabs>
              <w:autoSpaceDE w:val="0"/>
              <w:autoSpaceDN w:val="0"/>
              <w:adjustRightInd w:val="0"/>
              <w:spacing w:before="0" w:beforeAutospacing="0" w:after="0" w:afterAutospacing="0"/>
              <w:jc w:val="both"/>
              <w:rPr>
                <w:lang w:val="ru-RU" w:eastAsia="ru-RU"/>
              </w:rPr>
            </w:pPr>
            <w:r>
              <w:rPr>
                <w:lang w:val="ru-RU" w:eastAsia="ru-RU"/>
              </w:rPr>
              <w:tab/>
            </w:r>
            <w:r w:rsidR="00C37D1D">
              <w:rPr>
                <w:lang w:val="ru-RU" w:eastAsia="ru-RU"/>
              </w:rPr>
              <w:t xml:space="preserve">  </w:t>
            </w:r>
            <w:r w:rsidR="00472B14">
              <w:rPr>
                <w:lang w:val="ru-RU" w:eastAsia="ru-RU"/>
              </w:rPr>
              <w:t>ЭЦП</w:t>
            </w:r>
            <w:r w:rsidR="00C37D1D">
              <w:rPr>
                <w:lang w:val="ru-RU" w:eastAsia="ru-RU"/>
              </w:rPr>
              <w:t xml:space="preserve">                      </w:t>
            </w:r>
            <w:r w:rsidR="007606E9">
              <w:rPr>
                <w:lang w:val="ru-RU" w:eastAsia="ru-RU"/>
              </w:rPr>
              <w:t xml:space="preserve">       </w:t>
            </w:r>
            <w:proofErr w:type="spellStart"/>
            <w:r w:rsidR="008B068D">
              <w:rPr>
                <w:lang w:val="ru-RU" w:eastAsia="ru-RU"/>
              </w:rPr>
              <w:t>М.А.Зеленин</w:t>
            </w:r>
            <w:proofErr w:type="spellEnd"/>
          </w:p>
        </w:tc>
        <w:tc>
          <w:tcPr>
            <w:tcW w:w="743" w:type="dxa"/>
            <w:tcBorders>
              <w:top w:val="nil"/>
              <w:left w:val="nil"/>
              <w:bottom w:val="nil"/>
              <w:right w:val="nil"/>
            </w:tcBorders>
          </w:tcPr>
          <w:p w14:paraId="60F1E653" w14:textId="77777777" w:rsidR="005219AA" w:rsidRPr="005219AA" w:rsidRDefault="005219AA" w:rsidP="0028189D">
            <w:pPr>
              <w:widowControl w:val="0"/>
              <w:tabs>
                <w:tab w:val="left" w:pos="0"/>
                <w:tab w:val="left" w:pos="1276"/>
              </w:tabs>
              <w:autoSpaceDE w:val="0"/>
              <w:autoSpaceDN w:val="0"/>
              <w:adjustRightInd w:val="0"/>
              <w:spacing w:before="0" w:beforeAutospacing="0" w:after="0" w:afterAutospacing="0"/>
              <w:jc w:val="both"/>
              <w:rPr>
                <w:lang w:val="ru-RU" w:eastAsia="ru-RU"/>
              </w:rPr>
            </w:pPr>
            <w:r w:rsidRPr="005219AA">
              <w:rPr>
                <w:lang w:val="ru-RU" w:eastAsia="ru-RU"/>
              </w:rPr>
              <w:t xml:space="preserve"> </w:t>
            </w:r>
          </w:p>
        </w:tc>
        <w:tc>
          <w:tcPr>
            <w:tcW w:w="4737" w:type="dxa"/>
            <w:tcBorders>
              <w:top w:val="nil"/>
              <w:left w:val="nil"/>
              <w:bottom w:val="single" w:sz="6" w:space="0" w:color="auto"/>
              <w:right w:val="nil"/>
            </w:tcBorders>
          </w:tcPr>
          <w:p w14:paraId="3B1DE70D" w14:textId="77777777" w:rsidR="005219AA" w:rsidRPr="005219AA" w:rsidRDefault="005219AA" w:rsidP="0028189D">
            <w:pPr>
              <w:widowControl w:val="0"/>
              <w:tabs>
                <w:tab w:val="left" w:pos="0"/>
                <w:tab w:val="center" w:pos="2368"/>
              </w:tabs>
              <w:autoSpaceDE w:val="0"/>
              <w:autoSpaceDN w:val="0"/>
              <w:adjustRightInd w:val="0"/>
              <w:spacing w:before="0" w:beforeAutospacing="0" w:after="0" w:afterAutospacing="0"/>
              <w:jc w:val="both"/>
              <w:rPr>
                <w:lang w:val="ru-RU" w:eastAsia="ru-RU"/>
              </w:rPr>
            </w:pPr>
            <w:r w:rsidRPr="005219AA">
              <w:rPr>
                <w:lang w:val="ru-RU" w:eastAsia="ru-RU"/>
              </w:rPr>
              <w:t xml:space="preserve"> </w:t>
            </w:r>
            <w:r w:rsidR="00F74C82">
              <w:rPr>
                <w:lang w:val="ru-RU" w:eastAsia="ru-RU"/>
              </w:rPr>
              <w:tab/>
              <w:t xml:space="preserve">     </w:t>
            </w:r>
            <w:r w:rsidR="00472B14">
              <w:rPr>
                <w:lang w:val="ru-RU" w:eastAsia="ru-RU"/>
              </w:rPr>
              <w:t xml:space="preserve">            ЭЦП                       </w:t>
            </w:r>
          </w:p>
        </w:tc>
      </w:tr>
      <w:tr w:rsidR="005219AA" w:rsidRPr="005219AA" w14:paraId="278CDB38" w14:textId="77777777" w:rsidTr="00C37D1D">
        <w:tblPrEx>
          <w:tblCellMar>
            <w:top w:w="0" w:type="dxa"/>
            <w:left w:w="0" w:type="dxa"/>
            <w:bottom w:w="0" w:type="dxa"/>
            <w:right w:w="0" w:type="dxa"/>
          </w:tblCellMar>
        </w:tblPrEx>
        <w:trPr>
          <w:jc w:val="center"/>
        </w:trPr>
        <w:tc>
          <w:tcPr>
            <w:tcW w:w="4205" w:type="dxa"/>
            <w:tcBorders>
              <w:top w:val="single" w:sz="6" w:space="0" w:color="auto"/>
              <w:left w:val="nil"/>
              <w:bottom w:val="nil"/>
              <w:right w:val="nil"/>
            </w:tcBorders>
          </w:tcPr>
          <w:p w14:paraId="7A84CD53" w14:textId="77777777" w:rsidR="005219AA" w:rsidRPr="005219AA" w:rsidRDefault="005219AA" w:rsidP="0028189D">
            <w:pPr>
              <w:widowControl w:val="0"/>
              <w:tabs>
                <w:tab w:val="left" w:pos="0"/>
                <w:tab w:val="left" w:pos="1276"/>
              </w:tabs>
              <w:autoSpaceDE w:val="0"/>
              <w:autoSpaceDN w:val="0"/>
              <w:adjustRightInd w:val="0"/>
              <w:spacing w:before="0" w:beforeAutospacing="0" w:after="0" w:afterAutospacing="0"/>
              <w:jc w:val="both"/>
              <w:rPr>
                <w:lang w:val="ru-RU" w:eastAsia="ru-RU"/>
              </w:rPr>
            </w:pPr>
            <w:r w:rsidRPr="005219AA">
              <w:rPr>
                <w:lang w:val="ru-RU" w:eastAsia="ru-RU"/>
              </w:rPr>
              <w:t xml:space="preserve">М.П. </w:t>
            </w:r>
          </w:p>
        </w:tc>
        <w:tc>
          <w:tcPr>
            <w:tcW w:w="743" w:type="dxa"/>
            <w:tcBorders>
              <w:top w:val="nil"/>
              <w:left w:val="nil"/>
              <w:bottom w:val="nil"/>
              <w:right w:val="nil"/>
            </w:tcBorders>
          </w:tcPr>
          <w:p w14:paraId="53C5DC51" w14:textId="77777777" w:rsidR="005219AA" w:rsidRPr="005219AA" w:rsidRDefault="005219AA" w:rsidP="0028189D">
            <w:pPr>
              <w:widowControl w:val="0"/>
              <w:tabs>
                <w:tab w:val="left" w:pos="0"/>
                <w:tab w:val="left" w:pos="1276"/>
              </w:tabs>
              <w:autoSpaceDE w:val="0"/>
              <w:autoSpaceDN w:val="0"/>
              <w:adjustRightInd w:val="0"/>
              <w:spacing w:before="0" w:beforeAutospacing="0" w:after="0" w:afterAutospacing="0"/>
              <w:jc w:val="both"/>
              <w:rPr>
                <w:lang w:val="ru-RU" w:eastAsia="ru-RU"/>
              </w:rPr>
            </w:pPr>
            <w:r w:rsidRPr="005219AA">
              <w:rPr>
                <w:lang w:val="ru-RU" w:eastAsia="ru-RU"/>
              </w:rPr>
              <w:t xml:space="preserve"> </w:t>
            </w:r>
          </w:p>
        </w:tc>
        <w:tc>
          <w:tcPr>
            <w:tcW w:w="4737" w:type="dxa"/>
            <w:tcBorders>
              <w:top w:val="single" w:sz="6" w:space="0" w:color="auto"/>
              <w:left w:val="nil"/>
              <w:bottom w:val="nil"/>
              <w:right w:val="nil"/>
            </w:tcBorders>
          </w:tcPr>
          <w:p w14:paraId="68A1F04E" w14:textId="77777777" w:rsidR="005219AA" w:rsidRPr="005219AA" w:rsidRDefault="005219AA" w:rsidP="0028189D">
            <w:pPr>
              <w:widowControl w:val="0"/>
              <w:tabs>
                <w:tab w:val="left" w:pos="0"/>
                <w:tab w:val="left" w:pos="1276"/>
              </w:tabs>
              <w:autoSpaceDE w:val="0"/>
              <w:autoSpaceDN w:val="0"/>
              <w:adjustRightInd w:val="0"/>
              <w:spacing w:before="0" w:beforeAutospacing="0" w:after="0" w:afterAutospacing="0"/>
              <w:jc w:val="both"/>
              <w:rPr>
                <w:lang w:val="ru-RU" w:eastAsia="ru-RU"/>
              </w:rPr>
            </w:pPr>
            <w:r w:rsidRPr="005219AA">
              <w:rPr>
                <w:lang w:val="ru-RU" w:eastAsia="ru-RU"/>
              </w:rPr>
              <w:t xml:space="preserve">М.П. </w:t>
            </w:r>
          </w:p>
        </w:tc>
      </w:tr>
    </w:tbl>
    <w:p w14:paraId="61C2C8FC" w14:textId="77777777" w:rsidR="00906A53" w:rsidRDefault="00906A53" w:rsidP="0028189D">
      <w:pPr>
        <w:widowControl w:val="0"/>
        <w:tabs>
          <w:tab w:val="left" w:pos="0"/>
          <w:tab w:val="left" w:pos="1276"/>
        </w:tabs>
        <w:autoSpaceDE w:val="0"/>
        <w:autoSpaceDN w:val="0"/>
        <w:adjustRightInd w:val="0"/>
        <w:spacing w:before="0" w:beforeAutospacing="0" w:after="0" w:afterAutospacing="0"/>
        <w:rPr>
          <w:i/>
          <w:iCs/>
          <w:lang w:val="ru-RU" w:eastAsia="ru-RU"/>
        </w:rPr>
      </w:pPr>
    </w:p>
    <w:p w14:paraId="08A55CFE" w14:textId="77777777" w:rsidR="00711F11" w:rsidRDefault="00711F11" w:rsidP="0028189D">
      <w:pPr>
        <w:widowControl w:val="0"/>
        <w:tabs>
          <w:tab w:val="left" w:pos="0"/>
          <w:tab w:val="left" w:pos="1276"/>
        </w:tabs>
        <w:autoSpaceDE w:val="0"/>
        <w:autoSpaceDN w:val="0"/>
        <w:adjustRightInd w:val="0"/>
        <w:spacing w:before="0" w:beforeAutospacing="0" w:after="0" w:afterAutospacing="0"/>
        <w:rPr>
          <w:i/>
          <w:iCs/>
          <w:lang w:val="ru-RU" w:eastAsia="ru-RU"/>
        </w:rPr>
      </w:pPr>
    </w:p>
    <w:p w14:paraId="4AED2FE6" w14:textId="77777777" w:rsidR="00711F11" w:rsidRDefault="00711F11" w:rsidP="0028189D">
      <w:pPr>
        <w:widowControl w:val="0"/>
        <w:tabs>
          <w:tab w:val="left" w:pos="0"/>
          <w:tab w:val="left" w:pos="1276"/>
        </w:tabs>
        <w:autoSpaceDE w:val="0"/>
        <w:autoSpaceDN w:val="0"/>
        <w:adjustRightInd w:val="0"/>
        <w:spacing w:before="0" w:beforeAutospacing="0" w:after="0" w:afterAutospacing="0"/>
        <w:rPr>
          <w:i/>
          <w:iCs/>
          <w:lang w:val="ru-RU" w:eastAsia="ru-RU"/>
        </w:rPr>
      </w:pPr>
    </w:p>
    <w:p w14:paraId="08536A2B" w14:textId="77777777" w:rsidR="00FB403C" w:rsidRDefault="00FB403C" w:rsidP="0028189D">
      <w:pPr>
        <w:widowControl w:val="0"/>
        <w:tabs>
          <w:tab w:val="left" w:pos="0"/>
          <w:tab w:val="left" w:pos="1276"/>
        </w:tabs>
        <w:autoSpaceDE w:val="0"/>
        <w:autoSpaceDN w:val="0"/>
        <w:adjustRightInd w:val="0"/>
        <w:spacing w:before="0" w:beforeAutospacing="0" w:after="0" w:afterAutospacing="0"/>
        <w:rPr>
          <w:i/>
          <w:iCs/>
          <w:lang w:val="ru-RU" w:eastAsia="ru-RU"/>
        </w:rPr>
      </w:pPr>
    </w:p>
    <w:p w14:paraId="031C9E69" w14:textId="77777777" w:rsidR="005219AA" w:rsidRPr="005219AA" w:rsidRDefault="00AC294E" w:rsidP="0028189D">
      <w:pPr>
        <w:widowControl w:val="0"/>
        <w:tabs>
          <w:tab w:val="left" w:pos="0"/>
          <w:tab w:val="left" w:pos="1276"/>
        </w:tabs>
        <w:autoSpaceDE w:val="0"/>
        <w:autoSpaceDN w:val="0"/>
        <w:adjustRightInd w:val="0"/>
        <w:spacing w:before="0" w:beforeAutospacing="0" w:after="0" w:afterAutospacing="0"/>
        <w:jc w:val="right"/>
        <w:rPr>
          <w:lang w:val="ru-RU" w:eastAsia="ru-RU"/>
        </w:rPr>
      </w:pPr>
      <w:r>
        <w:rPr>
          <w:i/>
          <w:iCs/>
          <w:lang w:val="ru-RU" w:eastAsia="ru-RU"/>
        </w:rPr>
        <w:t>Приложение № 2</w:t>
      </w:r>
    </w:p>
    <w:p w14:paraId="7BF5CAC1" w14:textId="77777777" w:rsidR="005219AA" w:rsidRPr="005219AA" w:rsidRDefault="005219AA" w:rsidP="0028189D">
      <w:pPr>
        <w:widowControl w:val="0"/>
        <w:tabs>
          <w:tab w:val="left" w:pos="0"/>
          <w:tab w:val="left" w:pos="1276"/>
        </w:tabs>
        <w:autoSpaceDE w:val="0"/>
        <w:autoSpaceDN w:val="0"/>
        <w:adjustRightInd w:val="0"/>
        <w:spacing w:before="0" w:beforeAutospacing="0" w:after="0" w:afterAutospacing="0"/>
        <w:jc w:val="right"/>
        <w:rPr>
          <w:lang w:val="ru-RU" w:eastAsia="ru-RU"/>
        </w:rPr>
      </w:pPr>
      <w:r w:rsidRPr="005219AA">
        <w:rPr>
          <w:i/>
          <w:iCs/>
          <w:lang w:val="ru-RU" w:eastAsia="ru-RU"/>
        </w:rPr>
        <w:t xml:space="preserve">к Контракту от "___" ____________ 20___ г. № </w:t>
      </w:r>
      <w:r w:rsidR="00711F11">
        <w:rPr>
          <w:i/>
          <w:iCs/>
          <w:lang w:val="ru-RU" w:eastAsia="ru-RU"/>
        </w:rPr>
        <w:t>___</w:t>
      </w:r>
    </w:p>
    <w:p w14:paraId="1F703931" w14:textId="77777777" w:rsidR="005219AA" w:rsidRPr="005219AA" w:rsidRDefault="005219AA" w:rsidP="0028189D">
      <w:pPr>
        <w:widowControl w:val="0"/>
        <w:tabs>
          <w:tab w:val="left" w:pos="0"/>
          <w:tab w:val="left" w:pos="1276"/>
        </w:tabs>
        <w:autoSpaceDE w:val="0"/>
        <w:autoSpaceDN w:val="0"/>
        <w:adjustRightInd w:val="0"/>
        <w:spacing w:before="0" w:beforeAutospacing="0" w:after="0" w:afterAutospacing="0"/>
        <w:jc w:val="right"/>
        <w:rPr>
          <w:lang w:val="ru-RU" w:eastAsia="ru-RU"/>
        </w:rPr>
      </w:pPr>
    </w:p>
    <w:p w14:paraId="2F4EC692" w14:textId="77777777" w:rsidR="005219AA" w:rsidRPr="005219AA" w:rsidRDefault="005219AA" w:rsidP="0028189D">
      <w:pPr>
        <w:widowControl w:val="0"/>
        <w:tabs>
          <w:tab w:val="left" w:pos="0"/>
          <w:tab w:val="left" w:pos="1276"/>
        </w:tabs>
        <w:autoSpaceDE w:val="0"/>
        <w:autoSpaceDN w:val="0"/>
        <w:adjustRightInd w:val="0"/>
        <w:spacing w:before="0" w:beforeAutospacing="0" w:after="0" w:afterAutospacing="0"/>
        <w:jc w:val="right"/>
        <w:rPr>
          <w:lang w:val="ru-RU" w:eastAsia="ru-RU"/>
        </w:rPr>
      </w:pPr>
      <w:r w:rsidRPr="005219AA">
        <w:rPr>
          <w:lang w:val="ru-RU" w:eastAsia="ru-RU"/>
        </w:rPr>
        <w:t xml:space="preserve">                                                           Образец</w:t>
      </w:r>
    </w:p>
    <w:p w14:paraId="7C24AA99" w14:textId="77777777" w:rsidR="005219AA" w:rsidRPr="005219AA" w:rsidRDefault="005219AA" w:rsidP="0028189D">
      <w:pPr>
        <w:widowControl w:val="0"/>
        <w:tabs>
          <w:tab w:val="left" w:pos="0"/>
          <w:tab w:val="left" w:pos="1276"/>
        </w:tabs>
        <w:autoSpaceDE w:val="0"/>
        <w:autoSpaceDN w:val="0"/>
        <w:adjustRightInd w:val="0"/>
        <w:spacing w:before="0" w:beforeAutospacing="0" w:after="0" w:afterAutospacing="0"/>
        <w:jc w:val="right"/>
        <w:rPr>
          <w:lang w:val="ru-RU" w:eastAsia="ru-RU"/>
        </w:rPr>
      </w:pPr>
      <w:r w:rsidRPr="005219AA">
        <w:rPr>
          <w:lang w:val="ru-RU" w:eastAsia="ru-RU"/>
        </w:rPr>
        <w:t xml:space="preserve">  </w:t>
      </w:r>
    </w:p>
    <w:p w14:paraId="25B1AE70" w14:textId="77777777" w:rsidR="005219AA" w:rsidRPr="005219AA" w:rsidRDefault="005219AA" w:rsidP="0028189D">
      <w:pPr>
        <w:widowControl w:val="0"/>
        <w:tabs>
          <w:tab w:val="left" w:pos="0"/>
          <w:tab w:val="left" w:pos="1276"/>
        </w:tabs>
        <w:autoSpaceDE w:val="0"/>
        <w:autoSpaceDN w:val="0"/>
        <w:adjustRightInd w:val="0"/>
        <w:spacing w:before="0" w:beforeAutospacing="0" w:after="0" w:afterAutospacing="0"/>
        <w:jc w:val="center"/>
        <w:rPr>
          <w:b/>
          <w:lang w:val="ru-RU" w:eastAsia="ru-RU"/>
        </w:rPr>
      </w:pPr>
      <w:r w:rsidRPr="005219AA">
        <w:rPr>
          <w:b/>
          <w:lang w:val="ru-RU" w:eastAsia="ru-RU"/>
        </w:rPr>
        <w:t>АКТ СВЕРКИ РАСЧЕТОВ</w:t>
      </w:r>
    </w:p>
    <w:p w14:paraId="2C7DC618" w14:textId="77777777" w:rsidR="005219AA" w:rsidRPr="005219AA" w:rsidRDefault="005219AA" w:rsidP="0028189D">
      <w:pPr>
        <w:widowControl w:val="0"/>
        <w:tabs>
          <w:tab w:val="left" w:pos="0"/>
          <w:tab w:val="left" w:pos="1276"/>
        </w:tabs>
        <w:autoSpaceDE w:val="0"/>
        <w:autoSpaceDN w:val="0"/>
        <w:adjustRightInd w:val="0"/>
        <w:spacing w:before="0" w:beforeAutospacing="0" w:after="0" w:afterAutospacing="0"/>
        <w:jc w:val="both"/>
        <w:rPr>
          <w:lang w:val="ru-RU" w:eastAsia="ru-RU"/>
        </w:rPr>
      </w:pPr>
      <w:r w:rsidRPr="005219AA">
        <w:rPr>
          <w:lang w:val="ru-RU" w:eastAsia="ru-RU"/>
        </w:rPr>
        <w:t xml:space="preserve"> __________________________________________________________________</w:t>
      </w:r>
    </w:p>
    <w:p w14:paraId="70256487" w14:textId="77777777" w:rsidR="005219AA" w:rsidRPr="005219AA" w:rsidRDefault="005219AA" w:rsidP="0028189D">
      <w:pPr>
        <w:widowControl w:val="0"/>
        <w:tabs>
          <w:tab w:val="left" w:pos="0"/>
          <w:tab w:val="left" w:pos="1276"/>
        </w:tabs>
        <w:autoSpaceDE w:val="0"/>
        <w:autoSpaceDN w:val="0"/>
        <w:adjustRightInd w:val="0"/>
        <w:spacing w:before="0" w:beforeAutospacing="0" w:after="0" w:afterAutospacing="0"/>
        <w:jc w:val="both"/>
        <w:rPr>
          <w:lang w:val="ru-RU" w:eastAsia="ru-RU"/>
        </w:rPr>
      </w:pPr>
      <w:r w:rsidRPr="005219AA">
        <w:rPr>
          <w:lang w:val="ru-RU" w:eastAsia="ru-RU"/>
        </w:rPr>
        <w:t xml:space="preserve">   и ___________________________________________________________</w:t>
      </w:r>
    </w:p>
    <w:p w14:paraId="658E78C4" w14:textId="77777777" w:rsidR="005219AA" w:rsidRPr="005219AA" w:rsidRDefault="005219AA" w:rsidP="0028189D">
      <w:pPr>
        <w:widowControl w:val="0"/>
        <w:tabs>
          <w:tab w:val="left" w:pos="0"/>
          <w:tab w:val="left" w:pos="1276"/>
        </w:tabs>
        <w:autoSpaceDE w:val="0"/>
        <w:autoSpaceDN w:val="0"/>
        <w:adjustRightInd w:val="0"/>
        <w:spacing w:before="0" w:beforeAutospacing="0" w:after="0" w:afterAutospacing="0"/>
        <w:jc w:val="both"/>
        <w:rPr>
          <w:lang w:val="ru-RU" w:eastAsia="ru-RU"/>
        </w:rPr>
      </w:pPr>
      <w:r w:rsidRPr="005219AA">
        <w:rPr>
          <w:lang w:val="ru-RU" w:eastAsia="ru-RU"/>
        </w:rPr>
        <w:t xml:space="preserve">  </w:t>
      </w:r>
    </w:p>
    <w:p w14:paraId="25BBDC6F" w14:textId="77777777" w:rsidR="005219AA" w:rsidRPr="005219AA" w:rsidRDefault="00906A53" w:rsidP="0028189D">
      <w:pPr>
        <w:widowControl w:val="0"/>
        <w:tabs>
          <w:tab w:val="left" w:pos="0"/>
          <w:tab w:val="left" w:pos="1276"/>
        </w:tabs>
        <w:autoSpaceDE w:val="0"/>
        <w:autoSpaceDN w:val="0"/>
        <w:adjustRightInd w:val="0"/>
        <w:spacing w:before="0" w:beforeAutospacing="0" w:after="0" w:afterAutospacing="0"/>
        <w:jc w:val="both"/>
        <w:rPr>
          <w:lang w:val="ru-RU" w:eastAsia="ru-RU"/>
        </w:rPr>
      </w:pPr>
      <w:r>
        <w:rPr>
          <w:lang w:val="ru-RU" w:eastAsia="ru-RU"/>
        </w:rPr>
        <w:t xml:space="preserve">        (К</w:t>
      </w:r>
      <w:r w:rsidR="005219AA" w:rsidRPr="005219AA">
        <w:rPr>
          <w:lang w:val="ru-RU" w:eastAsia="ru-RU"/>
        </w:rPr>
        <w:t xml:space="preserve">онтракт от _________ № _________) </w:t>
      </w:r>
    </w:p>
    <w:p w14:paraId="33045103" w14:textId="77777777" w:rsidR="005219AA" w:rsidRPr="005219AA" w:rsidRDefault="005219AA" w:rsidP="0028189D">
      <w:pPr>
        <w:widowControl w:val="0"/>
        <w:tabs>
          <w:tab w:val="left" w:pos="0"/>
          <w:tab w:val="left" w:pos="1276"/>
        </w:tabs>
        <w:autoSpaceDE w:val="0"/>
        <w:autoSpaceDN w:val="0"/>
        <w:adjustRightInd w:val="0"/>
        <w:spacing w:before="0" w:beforeAutospacing="0" w:after="0" w:afterAutospacing="0"/>
        <w:jc w:val="both"/>
        <w:rPr>
          <w:lang w:val="ru-RU" w:eastAsia="ru-RU"/>
        </w:rPr>
      </w:pPr>
      <w:r w:rsidRPr="005219AA">
        <w:rPr>
          <w:lang w:val="ru-RU" w:eastAsia="ru-RU"/>
        </w:rPr>
        <w:t xml:space="preserve">  </w:t>
      </w:r>
    </w:p>
    <w:p w14:paraId="47A4ACE4" w14:textId="77777777" w:rsidR="005219AA" w:rsidRPr="005219AA" w:rsidRDefault="005219AA" w:rsidP="0028189D">
      <w:pPr>
        <w:widowControl w:val="0"/>
        <w:tabs>
          <w:tab w:val="left" w:pos="0"/>
          <w:tab w:val="left" w:pos="1276"/>
        </w:tabs>
        <w:autoSpaceDE w:val="0"/>
        <w:autoSpaceDN w:val="0"/>
        <w:adjustRightInd w:val="0"/>
        <w:spacing w:before="0" w:beforeAutospacing="0" w:after="0" w:afterAutospacing="0"/>
        <w:jc w:val="both"/>
        <w:rPr>
          <w:lang w:val="ru-RU" w:eastAsia="ru-RU"/>
        </w:rPr>
      </w:pPr>
      <w:r w:rsidRPr="005219AA">
        <w:rPr>
          <w:lang w:val="ru-RU" w:eastAsia="ru-RU"/>
        </w:rPr>
        <w:t xml:space="preserve"> Сальдо на __________ __________            Раздел ____________</w:t>
      </w:r>
    </w:p>
    <w:p w14:paraId="138987A3" w14:textId="77777777" w:rsidR="005219AA" w:rsidRPr="005219AA" w:rsidRDefault="005219AA" w:rsidP="0028189D">
      <w:pPr>
        <w:widowControl w:val="0"/>
        <w:tabs>
          <w:tab w:val="left" w:pos="0"/>
          <w:tab w:val="left" w:pos="1276"/>
        </w:tabs>
        <w:autoSpaceDE w:val="0"/>
        <w:autoSpaceDN w:val="0"/>
        <w:adjustRightInd w:val="0"/>
        <w:spacing w:before="0" w:beforeAutospacing="0" w:after="0" w:afterAutospacing="0"/>
        <w:jc w:val="both"/>
        <w:rPr>
          <w:lang w:val="ru-RU" w:eastAsia="ru-RU"/>
        </w:rPr>
      </w:pPr>
      <w:r w:rsidRPr="005219AA">
        <w:rPr>
          <w:lang w:val="ru-RU" w:eastAsia="ru-RU"/>
        </w:rPr>
        <w:t xml:space="preserve">            (сумма)    (сумма)</w:t>
      </w:r>
    </w:p>
    <w:p w14:paraId="1E2545C5" w14:textId="77777777" w:rsidR="005219AA" w:rsidRPr="005219AA" w:rsidRDefault="005219AA" w:rsidP="0028189D">
      <w:pPr>
        <w:widowControl w:val="0"/>
        <w:tabs>
          <w:tab w:val="left" w:pos="0"/>
          <w:tab w:val="left" w:pos="1276"/>
        </w:tabs>
        <w:autoSpaceDE w:val="0"/>
        <w:autoSpaceDN w:val="0"/>
        <w:adjustRightInd w:val="0"/>
        <w:spacing w:before="0" w:beforeAutospacing="0" w:after="0" w:afterAutospacing="0"/>
        <w:jc w:val="both"/>
        <w:rPr>
          <w:lang w:val="ru-RU" w:eastAsia="ru-RU"/>
        </w:rPr>
      </w:pPr>
      <w:r w:rsidRPr="005219AA">
        <w:rPr>
          <w:lang w:val="ru-RU" w:eastAsia="ru-RU"/>
        </w:rPr>
        <w:t xml:space="preserve">  </w:t>
      </w:r>
    </w:p>
    <w:tbl>
      <w:tblPr>
        <w:tblW w:w="0" w:type="auto"/>
        <w:jc w:val="center"/>
        <w:tblCellMar>
          <w:left w:w="0" w:type="dxa"/>
          <w:right w:w="0" w:type="dxa"/>
        </w:tblCellMar>
        <w:tblLook w:val="0000" w:firstRow="0" w:lastRow="0" w:firstColumn="0" w:lastColumn="0" w:noHBand="0" w:noVBand="0"/>
      </w:tblPr>
      <w:tblGrid>
        <w:gridCol w:w="2250"/>
        <w:gridCol w:w="2250"/>
        <w:gridCol w:w="2250"/>
        <w:gridCol w:w="2250"/>
      </w:tblGrid>
      <w:tr w:rsidR="005219AA" w:rsidRPr="005219AA" w14:paraId="202C5750" w14:textId="77777777" w:rsidTr="005219AA">
        <w:tblPrEx>
          <w:tblCellMar>
            <w:top w:w="0" w:type="dxa"/>
            <w:left w:w="0" w:type="dxa"/>
            <w:bottom w:w="0" w:type="dxa"/>
            <w:right w:w="0" w:type="dxa"/>
          </w:tblCellMar>
        </w:tblPrEx>
        <w:trPr>
          <w:jc w:val="center"/>
        </w:trPr>
        <w:tc>
          <w:tcPr>
            <w:tcW w:w="4500" w:type="dxa"/>
            <w:gridSpan w:val="2"/>
            <w:tcBorders>
              <w:top w:val="single" w:sz="6" w:space="0" w:color="auto"/>
              <w:left w:val="single" w:sz="6" w:space="0" w:color="auto"/>
              <w:bottom w:val="single" w:sz="6" w:space="0" w:color="auto"/>
              <w:right w:val="single" w:sz="6" w:space="0" w:color="auto"/>
            </w:tcBorders>
          </w:tcPr>
          <w:p w14:paraId="16F249F8" w14:textId="77777777" w:rsidR="005219AA" w:rsidRPr="005219AA" w:rsidRDefault="005219AA" w:rsidP="0028189D">
            <w:pPr>
              <w:widowControl w:val="0"/>
              <w:tabs>
                <w:tab w:val="left" w:pos="0"/>
                <w:tab w:val="left" w:pos="1276"/>
              </w:tabs>
              <w:autoSpaceDE w:val="0"/>
              <w:autoSpaceDN w:val="0"/>
              <w:adjustRightInd w:val="0"/>
              <w:spacing w:before="0" w:beforeAutospacing="0" w:after="0" w:afterAutospacing="0"/>
              <w:jc w:val="center"/>
              <w:rPr>
                <w:lang w:val="ru-RU" w:eastAsia="ru-RU"/>
              </w:rPr>
            </w:pPr>
          </w:p>
          <w:p w14:paraId="680C79CC" w14:textId="77777777" w:rsidR="005219AA" w:rsidRPr="005219AA" w:rsidRDefault="005219AA" w:rsidP="0028189D">
            <w:pPr>
              <w:widowControl w:val="0"/>
              <w:tabs>
                <w:tab w:val="left" w:pos="0"/>
                <w:tab w:val="left" w:pos="1276"/>
              </w:tabs>
              <w:autoSpaceDE w:val="0"/>
              <w:autoSpaceDN w:val="0"/>
              <w:adjustRightInd w:val="0"/>
              <w:spacing w:before="0" w:beforeAutospacing="0" w:after="0" w:afterAutospacing="0"/>
              <w:jc w:val="center"/>
              <w:rPr>
                <w:lang w:val="ru-RU" w:eastAsia="ru-RU"/>
              </w:rPr>
            </w:pPr>
            <w:r w:rsidRPr="005219AA">
              <w:rPr>
                <w:lang w:val="ru-RU" w:eastAsia="ru-RU"/>
              </w:rPr>
              <w:t>Наименование Заказчика</w:t>
            </w:r>
          </w:p>
        </w:tc>
        <w:tc>
          <w:tcPr>
            <w:tcW w:w="4500" w:type="dxa"/>
            <w:gridSpan w:val="2"/>
            <w:tcBorders>
              <w:top w:val="single" w:sz="6" w:space="0" w:color="auto"/>
              <w:left w:val="single" w:sz="6" w:space="0" w:color="auto"/>
              <w:bottom w:val="single" w:sz="6" w:space="0" w:color="auto"/>
              <w:right w:val="single" w:sz="6" w:space="0" w:color="auto"/>
            </w:tcBorders>
          </w:tcPr>
          <w:p w14:paraId="41A9649F" w14:textId="77777777" w:rsidR="005219AA" w:rsidRPr="005219AA" w:rsidRDefault="005219AA" w:rsidP="0028189D">
            <w:pPr>
              <w:widowControl w:val="0"/>
              <w:tabs>
                <w:tab w:val="left" w:pos="0"/>
                <w:tab w:val="left" w:pos="1276"/>
              </w:tabs>
              <w:autoSpaceDE w:val="0"/>
              <w:autoSpaceDN w:val="0"/>
              <w:adjustRightInd w:val="0"/>
              <w:spacing w:before="0" w:beforeAutospacing="0" w:after="0" w:afterAutospacing="0"/>
              <w:jc w:val="center"/>
              <w:rPr>
                <w:lang w:val="ru-RU" w:eastAsia="ru-RU"/>
              </w:rPr>
            </w:pPr>
          </w:p>
          <w:p w14:paraId="1A85F59D" w14:textId="77777777" w:rsidR="005219AA" w:rsidRPr="005219AA" w:rsidRDefault="005219AA" w:rsidP="0028189D">
            <w:pPr>
              <w:widowControl w:val="0"/>
              <w:tabs>
                <w:tab w:val="left" w:pos="0"/>
                <w:tab w:val="left" w:pos="1276"/>
              </w:tabs>
              <w:autoSpaceDE w:val="0"/>
              <w:autoSpaceDN w:val="0"/>
              <w:adjustRightInd w:val="0"/>
              <w:spacing w:before="0" w:beforeAutospacing="0" w:after="0" w:afterAutospacing="0"/>
              <w:jc w:val="center"/>
              <w:rPr>
                <w:lang w:val="ru-RU" w:eastAsia="ru-RU"/>
              </w:rPr>
            </w:pPr>
            <w:r w:rsidRPr="005219AA">
              <w:rPr>
                <w:lang w:val="ru-RU" w:eastAsia="ru-RU"/>
              </w:rPr>
              <w:t>Наименование Поставщика</w:t>
            </w:r>
          </w:p>
        </w:tc>
      </w:tr>
      <w:tr w:rsidR="005219AA" w:rsidRPr="005219AA" w14:paraId="07BC0EA1" w14:textId="77777777" w:rsidTr="005219AA">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14:paraId="601E5248" w14:textId="77777777" w:rsidR="005219AA" w:rsidRPr="005219AA" w:rsidRDefault="005219AA" w:rsidP="0028189D">
            <w:pPr>
              <w:widowControl w:val="0"/>
              <w:tabs>
                <w:tab w:val="left" w:pos="0"/>
                <w:tab w:val="left" w:pos="1276"/>
              </w:tabs>
              <w:autoSpaceDE w:val="0"/>
              <w:autoSpaceDN w:val="0"/>
              <w:adjustRightInd w:val="0"/>
              <w:spacing w:before="0" w:beforeAutospacing="0" w:after="0" w:afterAutospacing="0"/>
              <w:jc w:val="center"/>
              <w:rPr>
                <w:lang w:val="ru-RU" w:eastAsia="ru-RU"/>
              </w:rPr>
            </w:pPr>
          </w:p>
          <w:p w14:paraId="0647732B" w14:textId="77777777" w:rsidR="005219AA" w:rsidRPr="005219AA" w:rsidRDefault="005219AA" w:rsidP="0028189D">
            <w:pPr>
              <w:widowControl w:val="0"/>
              <w:tabs>
                <w:tab w:val="left" w:pos="0"/>
                <w:tab w:val="left" w:pos="1276"/>
              </w:tabs>
              <w:autoSpaceDE w:val="0"/>
              <w:autoSpaceDN w:val="0"/>
              <w:adjustRightInd w:val="0"/>
              <w:spacing w:before="0" w:beforeAutospacing="0" w:after="0" w:afterAutospacing="0"/>
              <w:jc w:val="center"/>
              <w:rPr>
                <w:lang w:val="ru-RU" w:eastAsia="ru-RU"/>
              </w:rPr>
            </w:pPr>
            <w:r w:rsidRPr="005219AA">
              <w:rPr>
                <w:lang w:val="ru-RU" w:eastAsia="ru-RU"/>
              </w:rPr>
              <w:t>№ платежных поручений</w:t>
            </w:r>
          </w:p>
        </w:tc>
        <w:tc>
          <w:tcPr>
            <w:tcW w:w="2250" w:type="dxa"/>
            <w:tcBorders>
              <w:top w:val="single" w:sz="6" w:space="0" w:color="auto"/>
              <w:left w:val="single" w:sz="6" w:space="0" w:color="auto"/>
              <w:bottom w:val="single" w:sz="6" w:space="0" w:color="auto"/>
              <w:right w:val="single" w:sz="6" w:space="0" w:color="auto"/>
            </w:tcBorders>
          </w:tcPr>
          <w:p w14:paraId="7E19F862" w14:textId="77777777" w:rsidR="005219AA" w:rsidRPr="005219AA" w:rsidRDefault="005219AA" w:rsidP="0028189D">
            <w:pPr>
              <w:widowControl w:val="0"/>
              <w:tabs>
                <w:tab w:val="left" w:pos="0"/>
                <w:tab w:val="left" w:pos="1276"/>
              </w:tabs>
              <w:autoSpaceDE w:val="0"/>
              <w:autoSpaceDN w:val="0"/>
              <w:adjustRightInd w:val="0"/>
              <w:spacing w:before="0" w:beforeAutospacing="0" w:after="0" w:afterAutospacing="0"/>
              <w:jc w:val="center"/>
              <w:rPr>
                <w:lang w:val="ru-RU" w:eastAsia="ru-RU"/>
              </w:rPr>
            </w:pPr>
          </w:p>
          <w:p w14:paraId="455AB78B" w14:textId="77777777" w:rsidR="005219AA" w:rsidRPr="005219AA" w:rsidRDefault="005219AA" w:rsidP="0028189D">
            <w:pPr>
              <w:widowControl w:val="0"/>
              <w:tabs>
                <w:tab w:val="left" w:pos="0"/>
                <w:tab w:val="left" w:pos="1276"/>
              </w:tabs>
              <w:autoSpaceDE w:val="0"/>
              <w:autoSpaceDN w:val="0"/>
              <w:adjustRightInd w:val="0"/>
              <w:spacing w:before="0" w:beforeAutospacing="0" w:after="0" w:afterAutospacing="0"/>
              <w:jc w:val="center"/>
              <w:rPr>
                <w:lang w:val="ru-RU" w:eastAsia="ru-RU"/>
              </w:rPr>
            </w:pPr>
            <w:r w:rsidRPr="005219AA">
              <w:rPr>
                <w:lang w:val="ru-RU" w:eastAsia="ru-RU"/>
              </w:rPr>
              <w:t>Сумма, руб.</w:t>
            </w:r>
          </w:p>
        </w:tc>
        <w:tc>
          <w:tcPr>
            <w:tcW w:w="2250" w:type="dxa"/>
            <w:tcBorders>
              <w:top w:val="single" w:sz="6" w:space="0" w:color="auto"/>
              <w:left w:val="single" w:sz="6" w:space="0" w:color="auto"/>
              <w:bottom w:val="single" w:sz="6" w:space="0" w:color="auto"/>
              <w:right w:val="single" w:sz="6" w:space="0" w:color="auto"/>
            </w:tcBorders>
          </w:tcPr>
          <w:p w14:paraId="444037B9" w14:textId="77777777" w:rsidR="005219AA" w:rsidRPr="005219AA" w:rsidRDefault="005219AA" w:rsidP="0028189D">
            <w:pPr>
              <w:widowControl w:val="0"/>
              <w:tabs>
                <w:tab w:val="left" w:pos="0"/>
                <w:tab w:val="left" w:pos="1276"/>
              </w:tabs>
              <w:autoSpaceDE w:val="0"/>
              <w:autoSpaceDN w:val="0"/>
              <w:adjustRightInd w:val="0"/>
              <w:spacing w:before="0" w:beforeAutospacing="0" w:after="0" w:afterAutospacing="0"/>
              <w:jc w:val="center"/>
              <w:rPr>
                <w:lang w:val="ru-RU" w:eastAsia="ru-RU"/>
              </w:rPr>
            </w:pPr>
          </w:p>
          <w:p w14:paraId="6EA68115" w14:textId="77777777" w:rsidR="005219AA" w:rsidRPr="005219AA" w:rsidRDefault="005219AA" w:rsidP="0028189D">
            <w:pPr>
              <w:widowControl w:val="0"/>
              <w:tabs>
                <w:tab w:val="left" w:pos="0"/>
                <w:tab w:val="left" w:pos="1276"/>
              </w:tabs>
              <w:autoSpaceDE w:val="0"/>
              <w:autoSpaceDN w:val="0"/>
              <w:adjustRightInd w:val="0"/>
              <w:spacing w:before="0" w:beforeAutospacing="0" w:after="0" w:afterAutospacing="0"/>
              <w:jc w:val="center"/>
              <w:rPr>
                <w:lang w:val="ru-RU" w:eastAsia="ru-RU"/>
              </w:rPr>
            </w:pPr>
            <w:r w:rsidRPr="005219AA">
              <w:rPr>
                <w:lang w:val="ru-RU" w:eastAsia="ru-RU"/>
              </w:rPr>
              <w:t>№ акта, дата</w:t>
            </w:r>
          </w:p>
        </w:tc>
        <w:tc>
          <w:tcPr>
            <w:tcW w:w="2250" w:type="dxa"/>
            <w:tcBorders>
              <w:top w:val="single" w:sz="6" w:space="0" w:color="auto"/>
              <w:left w:val="single" w:sz="6" w:space="0" w:color="auto"/>
              <w:bottom w:val="single" w:sz="6" w:space="0" w:color="auto"/>
              <w:right w:val="single" w:sz="6" w:space="0" w:color="auto"/>
            </w:tcBorders>
          </w:tcPr>
          <w:p w14:paraId="04B2EA69" w14:textId="77777777" w:rsidR="005219AA" w:rsidRPr="005219AA" w:rsidRDefault="005219AA" w:rsidP="0028189D">
            <w:pPr>
              <w:widowControl w:val="0"/>
              <w:tabs>
                <w:tab w:val="left" w:pos="0"/>
                <w:tab w:val="left" w:pos="1276"/>
              </w:tabs>
              <w:autoSpaceDE w:val="0"/>
              <w:autoSpaceDN w:val="0"/>
              <w:adjustRightInd w:val="0"/>
              <w:spacing w:before="0" w:beforeAutospacing="0" w:after="0" w:afterAutospacing="0"/>
              <w:jc w:val="center"/>
              <w:rPr>
                <w:lang w:val="ru-RU" w:eastAsia="ru-RU"/>
              </w:rPr>
            </w:pPr>
          </w:p>
          <w:p w14:paraId="5ED76149" w14:textId="77777777" w:rsidR="005219AA" w:rsidRPr="005219AA" w:rsidRDefault="005219AA" w:rsidP="0028189D">
            <w:pPr>
              <w:widowControl w:val="0"/>
              <w:tabs>
                <w:tab w:val="left" w:pos="0"/>
                <w:tab w:val="left" w:pos="1276"/>
              </w:tabs>
              <w:autoSpaceDE w:val="0"/>
              <w:autoSpaceDN w:val="0"/>
              <w:adjustRightInd w:val="0"/>
              <w:spacing w:before="0" w:beforeAutospacing="0" w:after="0" w:afterAutospacing="0"/>
              <w:jc w:val="center"/>
              <w:rPr>
                <w:lang w:val="ru-RU" w:eastAsia="ru-RU"/>
              </w:rPr>
            </w:pPr>
            <w:r w:rsidRPr="005219AA">
              <w:rPr>
                <w:lang w:val="ru-RU" w:eastAsia="ru-RU"/>
              </w:rPr>
              <w:t>Сумма, руб.</w:t>
            </w:r>
          </w:p>
        </w:tc>
      </w:tr>
      <w:tr w:rsidR="005219AA" w:rsidRPr="005219AA" w14:paraId="018BE696" w14:textId="77777777" w:rsidTr="005219AA">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14:paraId="5489F98C" w14:textId="77777777" w:rsidR="005219AA" w:rsidRPr="005219AA" w:rsidRDefault="005219AA" w:rsidP="0028189D">
            <w:pPr>
              <w:widowControl w:val="0"/>
              <w:tabs>
                <w:tab w:val="left" w:pos="0"/>
                <w:tab w:val="left" w:pos="1276"/>
              </w:tabs>
              <w:autoSpaceDE w:val="0"/>
              <w:autoSpaceDN w:val="0"/>
              <w:adjustRightInd w:val="0"/>
              <w:spacing w:before="0" w:beforeAutospacing="0" w:after="0" w:afterAutospacing="0"/>
              <w:jc w:val="both"/>
              <w:rPr>
                <w:lang w:val="ru-RU" w:eastAsia="ru-RU"/>
              </w:rPr>
            </w:pPr>
          </w:p>
          <w:p w14:paraId="4C375F81" w14:textId="77777777" w:rsidR="005219AA" w:rsidRPr="005219AA" w:rsidRDefault="005219AA" w:rsidP="0028189D">
            <w:pPr>
              <w:widowControl w:val="0"/>
              <w:tabs>
                <w:tab w:val="left" w:pos="0"/>
                <w:tab w:val="left" w:pos="1276"/>
              </w:tabs>
              <w:autoSpaceDE w:val="0"/>
              <w:autoSpaceDN w:val="0"/>
              <w:adjustRightInd w:val="0"/>
              <w:spacing w:before="0" w:beforeAutospacing="0" w:after="0" w:afterAutospacing="0"/>
              <w:jc w:val="both"/>
              <w:rPr>
                <w:lang w:val="ru-RU" w:eastAsia="ru-RU"/>
              </w:rPr>
            </w:pPr>
            <w:r w:rsidRPr="005219AA">
              <w:rPr>
                <w:lang w:val="ru-RU" w:eastAsia="ru-RU"/>
              </w:rPr>
              <w:t xml:space="preserve">  </w:t>
            </w:r>
          </w:p>
        </w:tc>
        <w:tc>
          <w:tcPr>
            <w:tcW w:w="2250" w:type="dxa"/>
            <w:tcBorders>
              <w:top w:val="single" w:sz="6" w:space="0" w:color="auto"/>
              <w:left w:val="single" w:sz="6" w:space="0" w:color="auto"/>
              <w:bottom w:val="single" w:sz="6" w:space="0" w:color="auto"/>
              <w:right w:val="single" w:sz="6" w:space="0" w:color="auto"/>
            </w:tcBorders>
          </w:tcPr>
          <w:p w14:paraId="0357A412" w14:textId="77777777" w:rsidR="005219AA" w:rsidRPr="005219AA" w:rsidRDefault="005219AA" w:rsidP="0028189D">
            <w:pPr>
              <w:widowControl w:val="0"/>
              <w:tabs>
                <w:tab w:val="left" w:pos="0"/>
                <w:tab w:val="left" w:pos="1276"/>
              </w:tabs>
              <w:autoSpaceDE w:val="0"/>
              <w:autoSpaceDN w:val="0"/>
              <w:adjustRightInd w:val="0"/>
              <w:spacing w:before="0" w:beforeAutospacing="0" w:after="0" w:afterAutospacing="0"/>
              <w:jc w:val="both"/>
              <w:rPr>
                <w:lang w:val="ru-RU" w:eastAsia="ru-RU"/>
              </w:rPr>
            </w:pPr>
          </w:p>
          <w:p w14:paraId="543DEF99" w14:textId="77777777" w:rsidR="005219AA" w:rsidRPr="005219AA" w:rsidRDefault="005219AA" w:rsidP="0028189D">
            <w:pPr>
              <w:widowControl w:val="0"/>
              <w:tabs>
                <w:tab w:val="left" w:pos="0"/>
                <w:tab w:val="left" w:pos="1276"/>
              </w:tabs>
              <w:autoSpaceDE w:val="0"/>
              <w:autoSpaceDN w:val="0"/>
              <w:adjustRightInd w:val="0"/>
              <w:spacing w:before="0" w:beforeAutospacing="0" w:after="0" w:afterAutospacing="0"/>
              <w:jc w:val="both"/>
              <w:rPr>
                <w:lang w:val="ru-RU" w:eastAsia="ru-RU"/>
              </w:rPr>
            </w:pPr>
            <w:r w:rsidRPr="005219AA">
              <w:rPr>
                <w:lang w:val="ru-RU" w:eastAsia="ru-RU"/>
              </w:rPr>
              <w:t xml:space="preserve">  </w:t>
            </w:r>
          </w:p>
        </w:tc>
        <w:tc>
          <w:tcPr>
            <w:tcW w:w="2250" w:type="dxa"/>
            <w:tcBorders>
              <w:top w:val="single" w:sz="6" w:space="0" w:color="auto"/>
              <w:left w:val="single" w:sz="6" w:space="0" w:color="auto"/>
              <w:bottom w:val="single" w:sz="6" w:space="0" w:color="auto"/>
              <w:right w:val="single" w:sz="6" w:space="0" w:color="auto"/>
            </w:tcBorders>
          </w:tcPr>
          <w:p w14:paraId="671DAF19" w14:textId="77777777" w:rsidR="005219AA" w:rsidRPr="005219AA" w:rsidRDefault="005219AA" w:rsidP="0028189D">
            <w:pPr>
              <w:widowControl w:val="0"/>
              <w:tabs>
                <w:tab w:val="left" w:pos="0"/>
                <w:tab w:val="left" w:pos="1276"/>
              </w:tabs>
              <w:autoSpaceDE w:val="0"/>
              <w:autoSpaceDN w:val="0"/>
              <w:adjustRightInd w:val="0"/>
              <w:spacing w:before="0" w:beforeAutospacing="0" w:after="0" w:afterAutospacing="0"/>
              <w:jc w:val="both"/>
              <w:rPr>
                <w:lang w:val="ru-RU" w:eastAsia="ru-RU"/>
              </w:rPr>
            </w:pPr>
          </w:p>
          <w:p w14:paraId="78D34F36" w14:textId="77777777" w:rsidR="005219AA" w:rsidRPr="005219AA" w:rsidRDefault="005219AA" w:rsidP="0028189D">
            <w:pPr>
              <w:widowControl w:val="0"/>
              <w:tabs>
                <w:tab w:val="left" w:pos="0"/>
                <w:tab w:val="left" w:pos="1276"/>
              </w:tabs>
              <w:autoSpaceDE w:val="0"/>
              <w:autoSpaceDN w:val="0"/>
              <w:adjustRightInd w:val="0"/>
              <w:spacing w:before="0" w:beforeAutospacing="0" w:after="0" w:afterAutospacing="0"/>
              <w:jc w:val="both"/>
              <w:rPr>
                <w:lang w:val="ru-RU" w:eastAsia="ru-RU"/>
              </w:rPr>
            </w:pPr>
            <w:r w:rsidRPr="005219AA">
              <w:rPr>
                <w:lang w:val="ru-RU" w:eastAsia="ru-RU"/>
              </w:rPr>
              <w:t xml:space="preserve">  </w:t>
            </w:r>
          </w:p>
        </w:tc>
        <w:tc>
          <w:tcPr>
            <w:tcW w:w="2250" w:type="dxa"/>
            <w:tcBorders>
              <w:top w:val="single" w:sz="6" w:space="0" w:color="auto"/>
              <w:left w:val="single" w:sz="6" w:space="0" w:color="auto"/>
              <w:bottom w:val="single" w:sz="6" w:space="0" w:color="auto"/>
              <w:right w:val="single" w:sz="6" w:space="0" w:color="auto"/>
            </w:tcBorders>
          </w:tcPr>
          <w:p w14:paraId="5D92B17E" w14:textId="77777777" w:rsidR="005219AA" w:rsidRPr="005219AA" w:rsidRDefault="005219AA" w:rsidP="0028189D">
            <w:pPr>
              <w:widowControl w:val="0"/>
              <w:tabs>
                <w:tab w:val="left" w:pos="0"/>
                <w:tab w:val="left" w:pos="1276"/>
              </w:tabs>
              <w:autoSpaceDE w:val="0"/>
              <w:autoSpaceDN w:val="0"/>
              <w:adjustRightInd w:val="0"/>
              <w:spacing w:before="0" w:beforeAutospacing="0" w:after="0" w:afterAutospacing="0"/>
              <w:jc w:val="both"/>
              <w:rPr>
                <w:lang w:val="ru-RU" w:eastAsia="ru-RU"/>
              </w:rPr>
            </w:pPr>
          </w:p>
          <w:p w14:paraId="5FB017BF" w14:textId="77777777" w:rsidR="005219AA" w:rsidRPr="005219AA" w:rsidRDefault="005219AA" w:rsidP="0028189D">
            <w:pPr>
              <w:widowControl w:val="0"/>
              <w:tabs>
                <w:tab w:val="left" w:pos="0"/>
                <w:tab w:val="left" w:pos="1276"/>
              </w:tabs>
              <w:autoSpaceDE w:val="0"/>
              <w:autoSpaceDN w:val="0"/>
              <w:adjustRightInd w:val="0"/>
              <w:spacing w:before="0" w:beforeAutospacing="0" w:after="0" w:afterAutospacing="0"/>
              <w:jc w:val="both"/>
              <w:rPr>
                <w:lang w:val="ru-RU" w:eastAsia="ru-RU"/>
              </w:rPr>
            </w:pPr>
            <w:r w:rsidRPr="005219AA">
              <w:rPr>
                <w:lang w:val="ru-RU" w:eastAsia="ru-RU"/>
              </w:rPr>
              <w:t xml:space="preserve"> </w:t>
            </w:r>
          </w:p>
        </w:tc>
      </w:tr>
      <w:tr w:rsidR="005219AA" w:rsidRPr="005219AA" w14:paraId="053BAD43" w14:textId="77777777" w:rsidTr="005219AA">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14:paraId="6F19C70E" w14:textId="77777777" w:rsidR="005219AA" w:rsidRPr="005219AA" w:rsidRDefault="005219AA" w:rsidP="0028189D">
            <w:pPr>
              <w:widowControl w:val="0"/>
              <w:tabs>
                <w:tab w:val="left" w:pos="0"/>
                <w:tab w:val="left" w:pos="1276"/>
              </w:tabs>
              <w:autoSpaceDE w:val="0"/>
              <w:autoSpaceDN w:val="0"/>
              <w:adjustRightInd w:val="0"/>
              <w:spacing w:before="0" w:beforeAutospacing="0" w:after="0" w:afterAutospacing="0"/>
              <w:jc w:val="both"/>
              <w:rPr>
                <w:lang w:val="ru-RU" w:eastAsia="ru-RU"/>
              </w:rPr>
            </w:pPr>
          </w:p>
          <w:p w14:paraId="4AF657A0" w14:textId="77777777" w:rsidR="005219AA" w:rsidRPr="005219AA" w:rsidRDefault="005219AA" w:rsidP="0028189D">
            <w:pPr>
              <w:widowControl w:val="0"/>
              <w:tabs>
                <w:tab w:val="left" w:pos="0"/>
                <w:tab w:val="left" w:pos="1276"/>
              </w:tabs>
              <w:autoSpaceDE w:val="0"/>
              <w:autoSpaceDN w:val="0"/>
              <w:adjustRightInd w:val="0"/>
              <w:spacing w:before="0" w:beforeAutospacing="0" w:after="0" w:afterAutospacing="0"/>
              <w:jc w:val="both"/>
              <w:rPr>
                <w:lang w:val="ru-RU" w:eastAsia="ru-RU"/>
              </w:rPr>
            </w:pPr>
            <w:r w:rsidRPr="005219AA">
              <w:rPr>
                <w:lang w:val="ru-RU" w:eastAsia="ru-RU"/>
              </w:rPr>
              <w:t xml:space="preserve">Итого:  </w:t>
            </w:r>
          </w:p>
        </w:tc>
        <w:tc>
          <w:tcPr>
            <w:tcW w:w="2250" w:type="dxa"/>
            <w:tcBorders>
              <w:top w:val="single" w:sz="6" w:space="0" w:color="auto"/>
              <w:left w:val="single" w:sz="6" w:space="0" w:color="auto"/>
              <w:bottom w:val="single" w:sz="6" w:space="0" w:color="auto"/>
              <w:right w:val="single" w:sz="6" w:space="0" w:color="auto"/>
            </w:tcBorders>
          </w:tcPr>
          <w:p w14:paraId="678C7DF3" w14:textId="77777777" w:rsidR="005219AA" w:rsidRPr="005219AA" w:rsidRDefault="005219AA" w:rsidP="0028189D">
            <w:pPr>
              <w:widowControl w:val="0"/>
              <w:tabs>
                <w:tab w:val="left" w:pos="0"/>
                <w:tab w:val="left" w:pos="1276"/>
              </w:tabs>
              <w:autoSpaceDE w:val="0"/>
              <w:autoSpaceDN w:val="0"/>
              <w:adjustRightInd w:val="0"/>
              <w:spacing w:before="0" w:beforeAutospacing="0" w:after="0" w:afterAutospacing="0"/>
              <w:jc w:val="both"/>
              <w:rPr>
                <w:lang w:val="ru-RU" w:eastAsia="ru-RU"/>
              </w:rPr>
            </w:pPr>
          </w:p>
          <w:p w14:paraId="13C8B18A" w14:textId="77777777" w:rsidR="005219AA" w:rsidRPr="005219AA" w:rsidRDefault="005219AA" w:rsidP="0028189D">
            <w:pPr>
              <w:widowControl w:val="0"/>
              <w:tabs>
                <w:tab w:val="left" w:pos="0"/>
                <w:tab w:val="left" w:pos="1276"/>
              </w:tabs>
              <w:autoSpaceDE w:val="0"/>
              <w:autoSpaceDN w:val="0"/>
              <w:adjustRightInd w:val="0"/>
              <w:spacing w:before="0" w:beforeAutospacing="0" w:after="0" w:afterAutospacing="0"/>
              <w:jc w:val="both"/>
              <w:rPr>
                <w:lang w:val="ru-RU" w:eastAsia="ru-RU"/>
              </w:rPr>
            </w:pPr>
            <w:r w:rsidRPr="005219AA">
              <w:rPr>
                <w:lang w:val="ru-RU" w:eastAsia="ru-RU"/>
              </w:rPr>
              <w:t xml:space="preserve">  </w:t>
            </w:r>
          </w:p>
        </w:tc>
        <w:tc>
          <w:tcPr>
            <w:tcW w:w="2250" w:type="dxa"/>
            <w:tcBorders>
              <w:top w:val="single" w:sz="6" w:space="0" w:color="auto"/>
              <w:left w:val="single" w:sz="6" w:space="0" w:color="auto"/>
              <w:bottom w:val="single" w:sz="6" w:space="0" w:color="auto"/>
              <w:right w:val="single" w:sz="6" w:space="0" w:color="auto"/>
            </w:tcBorders>
          </w:tcPr>
          <w:p w14:paraId="154FC1F1" w14:textId="77777777" w:rsidR="005219AA" w:rsidRPr="005219AA" w:rsidRDefault="005219AA" w:rsidP="0028189D">
            <w:pPr>
              <w:widowControl w:val="0"/>
              <w:tabs>
                <w:tab w:val="left" w:pos="0"/>
                <w:tab w:val="left" w:pos="1276"/>
              </w:tabs>
              <w:autoSpaceDE w:val="0"/>
              <w:autoSpaceDN w:val="0"/>
              <w:adjustRightInd w:val="0"/>
              <w:spacing w:before="0" w:beforeAutospacing="0" w:after="0" w:afterAutospacing="0"/>
              <w:jc w:val="both"/>
              <w:rPr>
                <w:lang w:val="ru-RU" w:eastAsia="ru-RU"/>
              </w:rPr>
            </w:pPr>
          </w:p>
          <w:p w14:paraId="2FD006FB" w14:textId="77777777" w:rsidR="005219AA" w:rsidRPr="005219AA" w:rsidRDefault="005219AA" w:rsidP="0028189D">
            <w:pPr>
              <w:widowControl w:val="0"/>
              <w:tabs>
                <w:tab w:val="left" w:pos="0"/>
                <w:tab w:val="left" w:pos="1276"/>
              </w:tabs>
              <w:autoSpaceDE w:val="0"/>
              <w:autoSpaceDN w:val="0"/>
              <w:adjustRightInd w:val="0"/>
              <w:spacing w:before="0" w:beforeAutospacing="0" w:after="0" w:afterAutospacing="0"/>
              <w:jc w:val="both"/>
              <w:rPr>
                <w:lang w:val="ru-RU" w:eastAsia="ru-RU"/>
              </w:rPr>
            </w:pPr>
            <w:r w:rsidRPr="005219AA">
              <w:rPr>
                <w:lang w:val="ru-RU" w:eastAsia="ru-RU"/>
              </w:rPr>
              <w:t xml:space="preserve">  </w:t>
            </w:r>
          </w:p>
        </w:tc>
        <w:tc>
          <w:tcPr>
            <w:tcW w:w="2250" w:type="dxa"/>
            <w:tcBorders>
              <w:top w:val="single" w:sz="6" w:space="0" w:color="auto"/>
              <w:left w:val="single" w:sz="6" w:space="0" w:color="auto"/>
              <w:bottom w:val="single" w:sz="6" w:space="0" w:color="auto"/>
              <w:right w:val="single" w:sz="6" w:space="0" w:color="auto"/>
            </w:tcBorders>
          </w:tcPr>
          <w:p w14:paraId="5AA88926" w14:textId="77777777" w:rsidR="005219AA" w:rsidRPr="005219AA" w:rsidRDefault="005219AA" w:rsidP="0028189D">
            <w:pPr>
              <w:widowControl w:val="0"/>
              <w:tabs>
                <w:tab w:val="left" w:pos="0"/>
                <w:tab w:val="left" w:pos="1276"/>
              </w:tabs>
              <w:autoSpaceDE w:val="0"/>
              <w:autoSpaceDN w:val="0"/>
              <w:adjustRightInd w:val="0"/>
              <w:spacing w:before="0" w:beforeAutospacing="0" w:after="0" w:afterAutospacing="0"/>
              <w:jc w:val="both"/>
              <w:rPr>
                <w:lang w:val="ru-RU" w:eastAsia="ru-RU"/>
              </w:rPr>
            </w:pPr>
          </w:p>
          <w:p w14:paraId="0EA258F7" w14:textId="77777777" w:rsidR="005219AA" w:rsidRPr="005219AA" w:rsidRDefault="005219AA" w:rsidP="0028189D">
            <w:pPr>
              <w:widowControl w:val="0"/>
              <w:tabs>
                <w:tab w:val="left" w:pos="0"/>
                <w:tab w:val="left" w:pos="1276"/>
              </w:tabs>
              <w:autoSpaceDE w:val="0"/>
              <w:autoSpaceDN w:val="0"/>
              <w:adjustRightInd w:val="0"/>
              <w:spacing w:before="0" w:beforeAutospacing="0" w:after="0" w:afterAutospacing="0"/>
              <w:jc w:val="both"/>
              <w:rPr>
                <w:lang w:val="ru-RU" w:eastAsia="ru-RU"/>
              </w:rPr>
            </w:pPr>
            <w:r w:rsidRPr="005219AA">
              <w:rPr>
                <w:lang w:val="ru-RU" w:eastAsia="ru-RU"/>
              </w:rPr>
              <w:t xml:space="preserve"> </w:t>
            </w:r>
          </w:p>
        </w:tc>
      </w:tr>
    </w:tbl>
    <w:p w14:paraId="5D729949" w14:textId="77777777" w:rsidR="005219AA" w:rsidRPr="005219AA" w:rsidRDefault="005219AA" w:rsidP="0028189D">
      <w:pPr>
        <w:widowControl w:val="0"/>
        <w:tabs>
          <w:tab w:val="left" w:pos="0"/>
          <w:tab w:val="left" w:pos="1276"/>
        </w:tabs>
        <w:autoSpaceDE w:val="0"/>
        <w:autoSpaceDN w:val="0"/>
        <w:adjustRightInd w:val="0"/>
        <w:spacing w:before="0" w:beforeAutospacing="0" w:after="0" w:afterAutospacing="0"/>
        <w:jc w:val="both"/>
        <w:rPr>
          <w:lang w:val="ru-RU" w:eastAsia="ru-RU"/>
        </w:rPr>
      </w:pPr>
    </w:p>
    <w:p w14:paraId="106F7D55" w14:textId="77777777" w:rsidR="005219AA" w:rsidRPr="005219AA" w:rsidRDefault="005219AA" w:rsidP="0028189D">
      <w:pPr>
        <w:widowControl w:val="0"/>
        <w:tabs>
          <w:tab w:val="left" w:pos="0"/>
          <w:tab w:val="left" w:pos="1276"/>
        </w:tabs>
        <w:autoSpaceDE w:val="0"/>
        <w:autoSpaceDN w:val="0"/>
        <w:adjustRightInd w:val="0"/>
        <w:spacing w:before="0" w:beforeAutospacing="0" w:after="0" w:afterAutospacing="0"/>
        <w:jc w:val="both"/>
        <w:rPr>
          <w:lang w:val="ru-RU" w:eastAsia="ru-RU"/>
        </w:rPr>
      </w:pPr>
      <w:r w:rsidRPr="005219AA">
        <w:rPr>
          <w:lang w:val="ru-RU" w:eastAsia="ru-RU"/>
        </w:rPr>
        <w:t xml:space="preserve"> Сальдо на __________ __________</w:t>
      </w:r>
    </w:p>
    <w:p w14:paraId="2027EA5E" w14:textId="77777777" w:rsidR="005219AA" w:rsidRPr="005219AA" w:rsidRDefault="005219AA" w:rsidP="0028189D">
      <w:pPr>
        <w:widowControl w:val="0"/>
        <w:tabs>
          <w:tab w:val="left" w:pos="0"/>
          <w:tab w:val="left" w:pos="1276"/>
        </w:tabs>
        <w:autoSpaceDE w:val="0"/>
        <w:autoSpaceDN w:val="0"/>
        <w:adjustRightInd w:val="0"/>
        <w:spacing w:before="0" w:beforeAutospacing="0" w:after="0" w:afterAutospacing="0"/>
        <w:jc w:val="both"/>
        <w:rPr>
          <w:lang w:val="ru-RU" w:eastAsia="ru-RU"/>
        </w:rPr>
      </w:pPr>
      <w:r w:rsidRPr="005219AA">
        <w:rPr>
          <w:lang w:val="ru-RU" w:eastAsia="ru-RU"/>
        </w:rPr>
        <w:t xml:space="preserve">             (дата)    (сумма)</w:t>
      </w:r>
    </w:p>
    <w:p w14:paraId="3656CC60" w14:textId="77777777" w:rsidR="005219AA" w:rsidRPr="005219AA" w:rsidRDefault="005219AA" w:rsidP="0028189D">
      <w:pPr>
        <w:widowControl w:val="0"/>
        <w:tabs>
          <w:tab w:val="left" w:pos="0"/>
          <w:tab w:val="left" w:pos="1276"/>
        </w:tabs>
        <w:autoSpaceDE w:val="0"/>
        <w:autoSpaceDN w:val="0"/>
        <w:adjustRightInd w:val="0"/>
        <w:spacing w:before="0" w:beforeAutospacing="0" w:after="0" w:afterAutospacing="0"/>
        <w:jc w:val="both"/>
        <w:rPr>
          <w:lang w:val="ru-RU" w:eastAsia="ru-RU"/>
        </w:rPr>
      </w:pPr>
      <w:r w:rsidRPr="005219AA">
        <w:rPr>
          <w:lang w:val="ru-RU" w:eastAsia="ru-RU"/>
        </w:rPr>
        <w:t xml:space="preserve">  </w:t>
      </w:r>
    </w:p>
    <w:p w14:paraId="3AEB4981" w14:textId="77777777" w:rsidR="005219AA" w:rsidRPr="005219AA" w:rsidRDefault="005219AA" w:rsidP="0028189D">
      <w:pPr>
        <w:widowControl w:val="0"/>
        <w:tabs>
          <w:tab w:val="left" w:pos="0"/>
          <w:tab w:val="left" w:pos="1276"/>
        </w:tabs>
        <w:autoSpaceDE w:val="0"/>
        <w:autoSpaceDN w:val="0"/>
        <w:adjustRightInd w:val="0"/>
        <w:spacing w:before="0" w:beforeAutospacing="0" w:after="0" w:afterAutospacing="0"/>
        <w:jc w:val="both"/>
        <w:rPr>
          <w:lang w:val="ru-RU" w:eastAsia="ru-RU"/>
        </w:rPr>
      </w:pPr>
      <w:r w:rsidRPr="005219AA">
        <w:rPr>
          <w:lang w:val="ru-RU" w:eastAsia="ru-RU"/>
        </w:rPr>
        <w:t xml:space="preserve"> В пользу _______________</w:t>
      </w:r>
    </w:p>
    <w:p w14:paraId="6F6FB067" w14:textId="77777777" w:rsidR="005219AA" w:rsidRPr="005219AA" w:rsidRDefault="005219AA" w:rsidP="0028189D">
      <w:pPr>
        <w:widowControl w:val="0"/>
        <w:tabs>
          <w:tab w:val="left" w:pos="0"/>
          <w:tab w:val="left" w:pos="1276"/>
        </w:tabs>
        <w:autoSpaceDE w:val="0"/>
        <w:autoSpaceDN w:val="0"/>
        <w:adjustRightInd w:val="0"/>
        <w:spacing w:before="0" w:beforeAutospacing="0" w:after="0" w:afterAutospacing="0"/>
        <w:jc w:val="both"/>
        <w:rPr>
          <w:lang w:val="ru-RU" w:eastAsia="ru-RU"/>
        </w:rPr>
      </w:pPr>
      <w:r w:rsidRPr="005219AA">
        <w:rPr>
          <w:lang w:val="ru-RU" w:eastAsia="ru-RU"/>
        </w:rPr>
        <w:t xml:space="preserve">  </w:t>
      </w:r>
    </w:p>
    <w:p w14:paraId="2ACF57C1" w14:textId="77777777" w:rsidR="005219AA" w:rsidRPr="005219AA" w:rsidRDefault="005219AA" w:rsidP="0028189D">
      <w:pPr>
        <w:widowControl w:val="0"/>
        <w:tabs>
          <w:tab w:val="left" w:pos="0"/>
          <w:tab w:val="left" w:pos="1276"/>
        </w:tabs>
        <w:autoSpaceDE w:val="0"/>
        <w:autoSpaceDN w:val="0"/>
        <w:adjustRightInd w:val="0"/>
        <w:spacing w:before="0" w:beforeAutospacing="0" w:after="0" w:afterAutospacing="0"/>
        <w:jc w:val="both"/>
        <w:rPr>
          <w:lang w:val="ru-RU" w:eastAsia="ru-RU"/>
        </w:rPr>
      </w:pPr>
      <w:r w:rsidRPr="005219AA">
        <w:rPr>
          <w:lang w:val="ru-RU" w:eastAsia="ru-RU"/>
        </w:rPr>
        <w:t xml:space="preserve">             Заказчик                         Поставщик</w:t>
      </w:r>
    </w:p>
    <w:p w14:paraId="6F665629" w14:textId="77777777" w:rsidR="005219AA" w:rsidRPr="005219AA" w:rsidRDefault="005219AA" w:rsidP="0028189D">
      <w:pPr>
        <w:widowControl w:val="0"/>
        <w:tabs>
          <w:tab w:val="left" w:pos="0"/>
          <w:tab w:val="left" w:pos="1276"/>
        </w:tabs>
        <w:autoSpaceDE w:val="0"/>
        <w:autoSpaceDN w:val="0"/>
        <w:adjustRightInd w:val="0"/>
        <w:spacing w:before="0" w:beforeAutospacing="0" w:after="0" w:afterAutospacing="0"/>
        <w:jc w:val="both"/>
        <w:rPr>
          <w:lang w:val="ru-RU" w:eastAsia="ru-RU"/>
        </w:rPr>
      </w:pPr>
      <w:r w:rsidRPr="005219AA">
        <w:rPr>
          <w:lang w:val="ru-RU" w:eastAsia="ru-RU"/>
        </w:rPr>
        <w:t xml:space="preserve"> __________ _____________________  __________ _____________________</w:t>
      </w:r>
    </w:p>
    <w:p w14:paraId="440454EF" w14:textId="77777777" w:rsidR="005219AA" w:rsidRPr="005219AA" w:rsidRDefault="005219AA" w:rsidP="0028189D">
      <w:pPr>
        <w:widowControl w:val="0"/>
        <w:tabs>
          <w:tab w:val="left" w:pos="0"/>
          <w:tab w:val="left" w:pos="1276"/>
        </w:tabs>
        <w:autoSpaceDE w:val="0"/>
        <w:autoSpaceDN w:val="0"/>
        <w:adjustRightInd w:val="0"/>
        <w:spacing w:before="0" w:beforeAutospacing="0" w:after="0" w:afterAutospacing="0"/>
        <w:jc w:val="both"/>
        <w:rPr>
          <w:lang w:val="ru-RU" w:eastAsia="ru-RU"/>
        </w:rPr>
      </w:pPr>
      <w:r w:rsidRPr="005219AA">
        <w:rPr>
          <w:lang w:val="ru-RU" w:eastAsia="ru-RU"/>
        </w:rPr>
        <w:t xml:space="preserve">  (подпись) (расшифровка подписи)   (подпись) (расшифровка подписи)</w:t>
      </w:r>
    </w:p>
    <w:p w14:paraId="753B4058" w14:textId="77777777" w:rsidR="005219AA" w:rsidRPr="005219AA" w:rsidRDefault="005219AA" w:rsidP="0028189D">
      <w:pPr>
        <w:widowControl w:val="0"/>
        <w:tabs>
          <w:tab w:val="left" w:pos="0"/>
          <w:tab w:val="left" w:pos="1276"/>
        </w:tabs>
        <w:autoSpaceDE w:val="0"/>
        <w:autoSpaceDN w:val="0"/>
        <w:adjustRightInd w:val="0"/>
        <w:spacing w:before="0" w:beforeAutospacing="0" w:after="0" w:afterAutospacing="0"/>
        <w:jc w:val="both"/>
        <w:rPr>
          <w:lang w:val="ru-RU" w:eastAsia="ru-RU"/>
        </w:rPr>
      </w:pPr>
      <w:r w:rsidRPr="005219AA">
        <w:rPr>
          <w:lang w:val="ru-RU" w:eastAsia="ru-RU"/>
        </w:rPr>
        <w:t xml:space="preserve">  </w:t>
      </w:r>
    </w:p>
    <w:p w14:paraId="7D2062E8" w14:textId="77777777" w:rsidR="005219AA" w:rsidRPr="005219AA" w:rsidRDefault="005219AA" w:rsidP="0028189D">
      <w:pPr>
        <w:widowControl w:val="0"/>
        <w:tabs>
          <w:tab w:val="left" w:pos="0"/>
          <w:tab w:val="left" w:pos="1276"/>
        </w:tabs>
        <w:autoSpaceDE w:val="0"/>
        <w:autoSpaceDN w:val="0"/>
        <w:adjustRightInd w:val="0"/>
        <w:spacing w:before="0" w:beforeAutospacing="0" w:after="0" w:afterAutospacing="0"/>
        <w:jc w:val="both"/>
        <w:rPr>
          <w:lang w:val="ru-RU" w:eastAsia="ru-RU"/>
        </w:rPr>
      </w:pPr>
      <w:r w:rsidRPr="005219AA">
        <w:rPr>
          <w:lang w:val="ru-RU" w:eastAsia="ru-RU"/>
        </w:rPr>
        <w:t xml:space="preserve">         Главный бухгалтер                Главный бухгалтер</w:t>
      </w:r>
    </w:p>
    <w:p w14:paraId="5E7F50B2" w14:textId="77777777" w:rsidR="005219AA" w:rsidRPr="005219AA" w:rsidRDefault="005219AA" w:rsidP="0028189D">
      <w:pPr>
        <w:widowControl w:val="0"/>
        <w:tabs>
          <w:tab w:val="left" w:pos="0"/>
          <w:tab w:val="left" w:pos="1276"/>
        </w:tabs>
        <w:autoSpaceDE w:val="0"/>
        <w:autoSpaceDN w:val="0"/>
        <w:adjustRightInd w:val="0"/>
        <w:spacing w:before="0" w:beforeAutospacing="0" w:after="0" w:afterAutospacing="0"/>
        <w:jc w:val="both"/>
        <w:rPr>
          <w:lang w:val="ru-RU" w:eastAsia="ru-RU"/>
        </w:rPr>
      </w:pPr>
      <w:r w:rsidRPr="005219AA">
        <w:rPr>
          <w:lang w:val="ru-RU" w:eastAsia="ru-RU"/>
        </w:rPr>
        <w:t xml:space="preserve"> __________ _____________________  __________ _____________________</w:t>
      </w:r>
    </w:p>
    <w:p w14:paraId="5547A497" w14:textId="77777777" w:rsidR="005219AA" w:rsidRPr="005219AA" w:rsidRDefault="005219AA" w:rsidP="0028189D">
      <w:pPr>
        <w:widowControl w:val="0"/>
        <w:tabs>
          <w:tab w:val="left" w:pos="0"/>
          <w:tab w:val="left" w:pos="1276"/>
        </w:tabs>
        <w:autoSpaceDE w:val="0"/>
        <w:autoSpaceDN w:val="0"/>
        <w:adjustRightInd w:val="0"/>
        <w:spacing w:before="0" w:beforeAutospacing="0" w:after="0" w:afterAutospacing="0"/>
        <w:jc w:val="both"/>
        <w:rPr>
          <w:lang w:val="ru-RU" w:eastAsia="ru-RU"/>
        </w:rPr>
      </w:pPr>
      <w:r w:rsidRPr="005219AA">
        <w:rPr>
          <w:lang w:val="ru-RU" w:eastAsia="ru-RU"/>
        </w:rPr>
        <w:t xml:space="preserve">  (подпись) (расшифровка подписи)   (подпись) (расшифровка подписи)</w:t>
      </w:r>
    </w:p>
    <w:p w14:paraId="38820C39" w14:textId="77777777" w:rsidR="005219AA" w:rsidRDefault="005219AA" w:rsidP="0028189D">
      <w:pPr>
        <w:widowControl w:val="0"/>
        <w:tabs>
          <w:tab w:val="left" w:pos="0"/>
          <w:tab w:val="left" w:pos="1276"/>
        </w:tabs>
        <w:autoSpaceDE w:val="0"/>
        <w:autoSpaceDN w:val="0"/>
        <w:adjustRightInd w:val="0"/>
        <w:spacing w:before="0" w:beforeAutospacing="0" w:after="0" w:afterAutospacing="0"/>
        <w:jc w:val="both"/>
        <w:rPr>
          <w:lang w:val="ru-RU" w:eastAsia="ru-RU"/>
        </w:rPr>
      </w:pPr>
      <w:r w:rsidRPr="005219AA">
        <w:rPr>
          <w:lang w:val="ru-RU" w:eastAsia="ru-RU"/>
        </w:rPr>
        <w:t xml:space="preserve">  </w:t>
      </w:r>
    </w:p>
    <w:p w14:paraId="701BB89A" w14:textId="77777777" w:rsidR="00C37D1D" w:rsidRDefault="00C37D1D" w:rsidP="0028189D">
      <w:pPr>
        <w:widowControl w:val="0"/>
        <w:tabs>
          <w:tab w:val="left" w:pos="0"/>
          <w:tab w:val="left" w:pos="1276"/>
        </w:tabs>
        <w:autoSpaceDE w:val="0"/>
        <w:autoSpaceDN w:val="0"/>
        <w:adjustRightInd w:val="0"/>
        <w:spacing w:before="0" w:beforeAutospacing="0" w:after="0" w:afterAutospacing="0"/>
        <w:jc w:val="both"/>
        <w:rPr>
          <w:lang w:val="ru-RU" w:eastAsia="ru-RU"/>
        </w:rPr>
      </w:pPr>
    </w:p>
    <w:p w14:paraId="7285DA3D" w14:textId="77777777" w:rsidR="00B86B47" w:rsidRDefault="00B86B47" w:rsidP="0028189D">
      <w:pPr>
        <w:widowControl w:val="0"/>
        <w:tabs>
          <w:tab w:val="left" w:pos="0"/>
          <w:tab w:val="left" w:pos="1276"/>
        </w:tabs>
        <w:autoSpaceDE w:val="0"/>
        <w:autoSpaceDN w:val="0"/>
        <w:adjustRightInd w:val="0"/>
        <w:spacing w:before="0" w:beforeAutospacing="0" w:after="0" w:afterAutospacing="0"/>
        <w:jc w:val="both"/>
        <w:rPr>
          <w:lang w:val="ru-RU" w:eastAsia="ru-RU"/>
        </w:rPr>
      </w:pPr>
    </w:p>
    <w:p w14:paraId="14123E63" w14:textId="77777777" w:rsidR="00C37D1D" w:rsidRPr="005219AA" w:rsidRDefault="00C37D1D" w:rsidP="0028189D">
      <w:pPr>
        <w:widowControl w:val="0"/>
        <w:tabs>
          <w:tab w:val="left" w:pos="0"/>
          <w:tab w:val="left" w:pos="1276"/>
        </w:tabs>
        <w:autoSpaceDE w:val="0"/>
        <w:autoSpaceDN w:val="0"/>
        <w:adjustRightInd w:val="0"/>
        <w:spacing w:before="0" w:beforeAutospacing="0" w:after="0" w:afterAutospacing="0"/>
        <w:jc w:val="both"/>
        <w:rPr>
          <w:lang w:val="ru-RU" w:eastAsia="ru-RU"/>
        </w:rPr>
      </w:pPr>
    </w:p>
    <w:tbl>
      <w:tblPr>
        <w:tblW w:w="0" w:type="auto"/>
        <w:jc w:val="center"/>
        <w:tblCellMar>
          <w:left w:w="0" w:type="dxa"/>
          <w:right w:w="0" w:type="dxa"/>
        </w:tblCellMar>
        <w:tblLook w:val="0000" w:firstRow="0" w:lastRow="0" w:firstColumn="0" w:lastColumn="0" w:noHBand="0" w:noVBand="0"/>
      </w:tblPr>
      <w:tblGrid>
        <w:gridCol w:w="4205"/>
        <w:gridCol w:w="743"/>
        <w:gridCol w:w="4737"/>
      </w:tblGrid>
      <w:tr w:rsidR="00C37D1D" w:rsidRPr="005219AA" w14:paraId="506B55BF" w14:textId="77777777" w:rsidTr="009A64B2">
        <w:tblPrEx>
          <w:tblCellMar>
            <w:top w:w="0" w:type="dxa"/>
            <w:left w:w="0" w:type="dxa"/>
            <w:bottom w:w="0" w:type="dxa"/>
            <w:right w:w="0" w:type="dxa"/>
          </w:tblCellMar>
        </w:tblPrEx>
        <w:trPr>
          <w:jc w:val="center"/>
        </w:trPr>
        <w:tc>
          <w:tcPr>
            <w:tcW w:w="4205" w:type="dxa"/>
            <w:tcBorders>
              <w:top w:val="nil"/>
              <w:left w:val="nil"/>
              <w:bottom w:val="nil"/>
              <w:right w:val="nil"/>
            </w:tcBorders>
          </w:tcPr>
          <w:p w14:paraId="1AF028EB" w14:textId="77777777" w:rsidR="00C37D1D" w:rsidRPr="005219AA" w:rsidRDefault="00C37D1D" w:rsidP="0028189D">
            <w:pPr>
              <w:widowControl w:val="0"/>
              <w:tabs>
                <w:tab w:val="left" w:pos="-4387"/>
                <w:tab w:val="left" w:pos="-4245"/>
              </w:tabs>
              <w:autoSpaceDE w:val="0"/>
              <w:autoSpaceDN w:val="0"/>
              <w:adjustRightInd w:val="0"/>
              <w:spacing w:before="0" w:beforeAutospacing="0" w:after="0" w:afterAutospacing="0"/>
              <w:jc w:val="both"/>
              <w:rPr>
                <w:lang w:val="ru-RU" w:eastAsia="ru-RU"/>
              </w:rPr>
            </w:pPr>
            <w:r w:rsidRPr="005219AA">
              <w:rPr>
                <w:lang w:val="ru-RU" w:eastAsia="ru-RU"/>
              </w:rPr>
              <w:t>От Заказчика:</w:t>
            </w:r>
          </w:p>
        </w:tc>
        <w:tc>
          <w:tcPr>
            <w:tcW w:w="743" w:type="dxa"/>
            <w:tcBorders>
              <w:top w:val="nil"/>
              <w:left w:val="nil"/>
              <w:bottom w:val="nil"/>
              <w:right w:val="nil"/>
            </w:tcBorders>
          </w:tcPr>
          <w:p w14:paraId="0A5E87C1" w14:textId="77777777" w:rsidR="00C37D1D" w:rsidRPr="005219AA" w:rsidRDefault="00C37D1D" w:rsidP="0028189D">
            <w:pPr>
              <w:widowControl w:val="0"/>
              <w:tabs>
                <w:tab w:val="left" w:pos="0"/>
                <w:tab w:val="left" w:pos="1276"/>
              </w:tabs>
              <w:autoSpaceDE w:val="0"/>
              <w:autoSpaceDN w:val="0"/>
              <w:adjustRightInd w:val="0"/>
              <w:spacing w:before="0" w:beforeAutospacing="0" w:after="0" w:afterAutospacing="0"/>
              <w:jc w:val="both"/>
              <w:rPr>
                <w:lang w:val="ru-RU" w:eastAsia="ru-RU"/>
              </w:rPr>
            </w:pPr>
            <w:r w:rsidRPr="005219AA">
              <w:rPr>
                <w:lang w:val="ru-RU" w:eastAsia="ru-RU"/>
              </w:rPr>
              <w:t xml:space="preserve"> </w:t>
            </w:r>
          </w:p>
        </w:tc>
        <w:tc>
          <w:tcPr>
            <w:tcW w:w="4737" w:type="dxa"/>
            <w:tcBorders>
              <w:top w:val="nil"/>
              <w:left w:val="nil"/>
              <w:bottom w:val="nil"/>
              <w:right w:val="nil"/>
            </w:tcBorders>
          </w:tcPr>
          <w:p w14:paraId="678ABC6B" w14:textId="77777777" w:rsidR="00C37D1D" w:rsidRPr="005219AA" w:rsidRDefault="00C37D1D" w:rsidP="0028189D">
            <w:pPr>
              <w:widowControl w:val="0"/>
              <w:tabs>
                <w:tab w:val="left" w:pos="0"/>
                <w:tab w:val="left" w:pos="1276"/>
              </w:tabs>
              <w:autoSpaceDE w:val="0"/>
              <w:autoSpaceDN w:val="0"/>
              <w:adjustRightInd w:val="0"/>
              <w:spacing w:before="0" w:beforeAutospacing="0" w:after="0" w:afterAutospacing="0"/>
              <w:jc w:val="both"/>
              <w:rPr>
                <w:lang w:val="ru-RU" w:eastAsia="ru-RU"/>
              </w:rPr>
            </w:pPr>
            <w:r w:rsidRPr="005219AA">
              <w:rPr>
                <w:lang w:val="ru-RU" w:eastAsia="ru-RU"/>
              </w:rPr>
              <w:t>От Поставщика:</w:t>
            </w:r>
          </w:p>
        </w:tc>
      </w:tr>
      <w:tr w:rsidR="00C37D1D" w:rsidRPr="005219AA" w14:paraId="26B6FA9B" w14:textId="77777777" w:rsidTr="009A64B2">
        <w:tblPrEx>
          <w:tblCellMar>
            <w:top w:w="0" w:type="dxa"/>
            <w:left w:w="0" w:type="dxa"/>
            <w:bottom w:w="0" w:type="dxa"/>
            <w:right w:w="0" w:type="dxa"/>
          </w:tblCellMar>
        </w:tblPrEx>
        <w:trPr>
          <w:jc w:val="center"/>
        </w:trPr>
        <w:tc>
          <w:tcPr>
            <w:tcW w:w="4205" w:type="dxa"/>
            <w:tcBorders>
              <w:top w:val="nil"/>
              <w:left w:val="nil"/>
              <w:bottom w:val="single" w:sz="6" w:space="0" w:color="auto"/>
              <w:right w:val="nil"/>
            </w:tcBorders>
          </w:tcPr>
          <w:p w14:paraId="40C56A69" w14:textId="77777777" w:rsidR="00C37D1D" w:rsidRPr="005219AA" w:rsidRDefault="00C37D1D" w:rsidP="0028189D">
            <w:pPr>
              <w:widowControl w:val="0"/>
              <w:tabs>
                <w:tab w:val="left" w:pos="-757"/>
                <w:tab w:val="left" w:pos="-332"/>
                <w:tab w:val="left" w:pos="0"/>
              </w:tabs>
              <w:autoSpaceDE w:val="0"/>
              <w:autoSpaceDN w:val="0"/>
              <w:adjustRightInd w:val="0"/>
              <w:spacing w:before="0" w:beforeAutospacing="0" w:after="0" w:afterAutospacing="0"/>
              <w:jc w:val="both"/>
              <w:rPr>
                <w:lang w:val="ru-RU" w:eastAsia="ru-RU"/>
              </w:rPr>
            </w:pPr>
            <w:r w:rsidRPr="005219AA">
              <w:rPr>
                <w:lang w:val="ru-RU" w:eastAsia="ru-RU"/>
              </w:rPr>
              <w:t xml:space="preserve"> </w:t>
            </w:r>
            <w:r w:rsidR="007606E9">
              <w:rPr>
                <w:lang w:val="ru-RU" w:eastAsia="ru-RU"/>
              </w:rPr>
              <w:t xml:space="preserve"> </w:t>
            </w:r>
            <w:r>
              <w:rPr>
                <w:lang w:val="ru-RU" w:eastAsia="ru-RU"/>
              </w:rPr>
              <w:tab/>
              <w:t xml:space="preserve">   </w:t>
            </w:r>
            <w:r w:rsidR="00472B14">
              <w:rPr>
                <w:lang w:val="ru-RU" w:eastAsia="ru-RU"/>
              </w:rPr>
              <w:t>ЭЦП</w:t>
            </w:r>
            <w:r>
              <w:rPr>
                <w:lang w:val="ru-RU" w:eastAsia="ru-RU"/>
              </w:rPr>
              <w:t xml:space="preserve">                     </w:t>
            </w:r>
            <w:proofErr w:type="spellStart"/>
            <w:r w:rsidR="008B068D">
              <w:rPr>
                <w:lang w:val="ru-RU" w:eastAsia="ru-RU"/>
              </w:rPr>
              <w:t>М.А.Зеленин</w:t>
            </w:r>
            <w:proofErr w:type="spellEnd"/>
          </w:p>
        </w:tc>
        <w:tc>
          <w:tcPr>
            <w:tcW w:w="743" w:type="dxa"/>
            <w:tcBorders>
              <w:top w:val="nil"/>
              <w:left w:val="nil"/>
              <w:bottom w:val="nil"/>
              <w:right w:val="nil"/>
            </w:tcBorders>
          </w:tcPr>
          <w:p w14:paraId="709018CE" w14:textId="77777777" w:rsidR="00C37D1D" w:rsidRPr="005219AA" w:rsidRDefault="00C37D1D" w:rsidP="0028189D">
            <w:pPr>
              <w:widowControl w:val="0"/>
              <w:tabs>
                <w:tab w:val="left" w:pos="0"/>
                <w:tab w:val="left" w:pos="1276"/>
              </w:tabs>
              <w:autoSpaceDE w:val="0"/>
              <w:autoSpaceDN w:val="0"/>
              <w:adjustRightInd w:val="0"/>
              <w:spacing w:before="0" w:beforeAutospacing="0" w:after="0" w:afterAutospacing="0"/>
              <w:jc w:val="both"/>
              <w:rPr>
                <w:lang w:val="ru-RU" w:eastAsia="ru-RU"/>
              </w:rPr>
            </w:pPr>
            <w:r w:rsidRPr="005219AA">
              <w:rPr>
                <w:lang w:val="ru-RU" w:eastAsia="ru-RU"/>
              </w:rPr>
              <w:t xml:space="preserve"> </w:t>
            </w:r>
          </w:p>
        </w:tc>
        <w:tc>
          <w:tcPr>
            <w:tcW w:w="4737" w:type="dxa"/>
            <w:tcBorders>
              <w:top w:val="nil"/>
              <w:left w:val="nil"/>
              <w:bottom w:val="single" w:sz="6" w:space="0" w:color="auto"/>
              <w:right w:val="nil"/>
            </w:tcBorders>
          </w:tcPr>
          <w:p w14:paraId="63148ECB" w14:textId="77777777" w:rsidR="00C37D1D" w:rsidRPr="005219AA" w:rsidRDefault="00C37D1D" w:rsidP="0028189D">
            <w:pPr>
              <w:widowControl w:val="0"/>
              <w:tabs>
                <w:tab w:val="left" w:pos="0"/>
                <w:tab w:val="left" w:pos="810"/>
                <w:tab w:val="center" w:pos="2368"/>
              </w:tabs>
              <w:autoSpaceDE w:val="0"/>
              <w:autoSpaceDN w:val="0"/>
              <w:adjustRightInd w:val="0"/>
              <w:spacing w:before="0" w:beforeAutospacing="0" w:after="0" w:afterAutospacing="0"/>
              <w:jc w:val="both"/>
              <w:rPr>
                <w:lang w:val="ru-RU" w:eastAsia="ru-RU"/>
              </w:rPr>
            </w:pPr>
            <w:r w:rsidRPr="005219AA">
              <w:rPr>
                <w:lang w:val="ru-RU" w:eastAsia="ru-RU"/>
              </w:rPr>
              <w:t xml:space="preserve"> </w:t>
            </w:r>
            <w:r w:rsidR="00F74C82">
              <w:rPr>
                <w:lang w:val="ru-RU" w:eastAsia="ru-RU"/>
              </w:rPr>
              <w:tab/>
            </w:r>
            <w:r w:rsidR="00472B14">
              <w:rPr>
                <w:lang w:val="ru-RU" w:eastAsia="ru-RU"/>
              </w:rPr>
              <w:t>ЭПЦ</w:t>
            </w:r>
            <w:r w:rsidR="00472B14">
              <w:rPr>
                <w:lang w:val="ru-RU" w:eastAsia="ru-RU"/>
              </w:rPr>
              <w:tab/>
            </w:r>
            <w:r w:rsidR="00F74C82">
              <w:rPr>
                <w:lang w:val="ru-RU" w:eastAsia="ru-RU"/>
              </w:rPr>
              <w:t xml:space="preserve">                   </w:t>
            </w:r>
            <w:r w:rsidR="00472B14">
              <w:rPr>
                <w:lang w:val="ru-RU" w:eastAsia="ru-RU"/>
              </w:rPr>
              <w:t xml:space="preserve">          </w:t>
            </w:r>
            <w:r w:rsidR="00F74C82">
              <w:rPr>
                <w:lang w:val="ru-RU" w:eastAsia="ru-RU"/>
              </w:rPr>
              <w:t xml:space="preserve"> </w:t>
            </w:r>
          </w:p>
        </w:tc>
      </w:tr>
      <w:tr w:rsidR="00C37D1D" w:rsidRPr="005219AA" w14:paraId="53D338EC" w14:textId="77777777" w:rsidTr="009A64B2">
        <w:tblPrEx>
          <w:tblCellMar>
            <w:top w:w="0" w:type="dxa"/>
            <w:left w:w="0" w:type="dxa"/>
            <w:bottom w:w="0" w:type="dxa"/>
            <w:right w:w="0" w:type="dxa"/>
          </w:tblCellMar>
        </w:tblPrEx>
        <w:trPr>
          <w:jc w:val="center"/>
        </w:trPr>
        <w:tc>
          <w:tcPr>
            <w:tcW w:w="4205" w:type="dxa"/>
            <w:tcBorders>
              <w:top w:val="single" w:sz="6" w:space="0" w:color="auto"/>
              <w:left w:val="nil"/>
              <w:bottom w:val="nil"/>
              <w:right w:val="nil"/>
            </w:tcBorders>
          </w:tcPr>
          <w:p w14:paraId="54B8E59F" w14:textId="77777777" w:rsidR="00C37D1D" w:rsidRPr="005219AA" w:rsidRDefault="00C37D1D" w:rsidP="0028189D">
            <w:pPr>
              <w:widowControl w:val="0"/>
              <w:tabs>
                <w:tab w:val="left" w:pos="0"/>
                <w:tab w:val="left" w:pos="1276"/>
              </w:tabs>
              <w:autoSpaceDE w:val="0"/>
              <w:autoSpaceDN w:val="0"/>
              <w:adjustRightInd w:val="0"/>
              <w:spacing w:before="0" w:beforeAutospacing="0" w:after="0" w:afterAutospacing="0"/>
              <w:jc w:val="both"/>
              <w:rPr>
                <w:lang w:val="ru-RU" w:eastAsia="ru-RU"/>
              </w:rPr>
            </w:pPr>
            <w:r w:rsidRPr="005219AA">
              <w:rPr>
                <w:lang w:val="ru-RU" w:eastAsia="ru-RU"/>
              </w:rPr>
              <w:t xml:space="preserve">М.П. </w:t>
            </w:r>
          </w:p>
        </w:tc>
        <w:tc>
          <w:tcPr>
            <w:tcW w:w="743" w:type="dxa"/>
            <w:tcBorders>
              <w:top w:val="nil"/>
              <w:left w:val="nil"/>
              <w:bottom w:val="nil"/>
              <w:right w:val="nil"/>
            </w:tcBorders>
          </w:tcPr>
          <w:p w14:paraId="544DF262" w14:textId="77777777" w:rsidR="00C37D1D" w:rsidRPr="005219AA" w:rsidRDefault="00C37D1D" w:rsidP="0028189D">
            <w:pPr>
              <w:widowControl w:val="0"/>
              <w:tabs>
                <w:tab w:val="left" w:pos="0"/>
                <w:tab w:val="left" w:pos="1276"/>
              </w:tabs>
              <w:autoSpaceDE w:val="0"/>
              <w:autoSpaceDN w:val="0"/>
              <w:adjustRightInd w:val="0"/>
              <w:spacing w:before="0" w:beforeAutospacing="0" w:after="0" w:afterAutospacing="0"/>
              <w:jc w:val="both"/>
              <w:rPr>
                <w:lang w:val="ru-RU" w:eastAsia="ru-RU"/>
              </w:rPr>
            </w:pPr>
            <w:r w:rsidRPr="005219AA">
              <w:rPr>
                <w:lang w:val="ru-RU" w:eastAsia="ru-RU"/>
              </w:rPr>
              <w:t xml:space="preserve"> </w:t>
            </w:r>
          </w:p>
        </w:tc>
        <w:tc>
          <w:tcPr>
            <w:tcW w:w="4737" w:type="dxa"/>
            <w:tcBorders>
              <w:top w:val="single" w:sz="6" w:space="0" w:color="auto"/>
              <w:left w:val="nil"/>
              <w:bottom w:val="nil"/>
              <w:right w:val="nil"/>
            </w:tcBorders>
          </w:tcPr>
          <w:p w14:paraId="4D58697A" w14:textId="77777777" w:rsidR="00C37D1D" w:rsidRPr="005219AA" w:rsidRDefault="00C37D1D" w:rsidP="0028189D">
            <w:pPr>
              <w:widowControl w:val="0"/>
              <w:tabs>
                <w:tab w:val="left" w:pos="0"/>
                <w:tab w:val="left" w:pos="1276"/>
              </w:tabs>
              <w:autoSpaceDE w:val="0"/>
              <w:autoSpaceDN w:val="0"/>
              <w:adjustRightInd w:val="0"/>
              <w:spacing w:before="0" w:beforeAutospacing="0" w:after="0" w:afterAutospacing="0"/>
              <w:jc w:val="both"/>
              <w:rPr>
                <w:lang w:val="ru-RU" w:eastAsia="ru-RU"/>
              </w:rPr>
            </w:pPr>
            <w:r w:rsidRPr="005219AA">
              <w:rPr>
                <w:lang w:val="ru-RU" w:eastAsia="ru-RU"/>
              </w:rPr>
              <w:t xml:space="preserve">М.П. </w:t>
            </w:r>
          </w:p>
        </w:tc>
      </w:tr>
    </w:tbl>
    <w:p w14:paraId="693B9A23" w14:textId="77777777" w:rsidR="009600C3" w:rsidRDefault="009600C3" w:rsidP="0028189D">
      <w:pPr>
        <w:widowControl w:val="0"/>
        <w:autoSpaceDE w:val="0"/>
        <w:autoSpaceDN w:val="0"/>
        <w:spacing w:before="0" w:beforeAutospacing="0" w:after="0" w:afterAutospacing="0"/>
        <w:rPr>
          <w:lang w:val="ru-RU" w:eastAsia="ru-RU"/>
        </w:rPr>
      </w:pPr>
    </w:p>
    <w:p w14:paraId="2E9519D7" w14:textId="77777777" w:rsidR="00E24131" w:rsidRDefault="00E24131" w:rsidP="0028189D">
      <w:pPr>
        <w:widowControl w:val="0"/>
        <w:autoSpaceDE w:val="0"/>
        <w:autoSpaceDN w:val="0"/>
        <w:spacing w:before="0" w:beforeAutospacing="0" w:after="0" w:afterAutospacing="0"/>
        <w:rPr>
          <w:lang w:val="ru-RU" w:eastAsia="ru-RU"/>
        </w:rPr>
      </w:pPr>
    </w:p>
    <w:p w14:paraId="290D20E1" w14:textId="77777777" w:rsidR="00FC74A4" w:rsidRDefault="00FC74A4" w:rsidP="0028189D">
      <w:pPr>
        <w:widowControl w:val="0"/>
        <w:autoSpaceDE w:val="0"/>
        <w:autoSpaceDN w:val="0"/>
        <w:spacing w:before="0" w:beforeAutospacing="0" w:after="0" w:afterAutospacing="0"/>
        <w:rPr>
          <w:lang w:val="ru-RU" w:eastAsia="ru-RU"/>
        </w:rPr>
      </w:pPr>
    </w:p>
    <w:p w14:paraId="77B30E0F" w14:textId="77777777" w:rsidR="00FB403C" w:rsidRDefault="00FB403C" w:rsidP="0028189D">
      <w:pPr>
        <w:spacing w:before="0" w:beforeAutospacing="0" w:after="0" w:afterAutospacing="0"/>
        <w:rPr>
          <w:lang w:val="ru-RU"/>
        </w:rPr>
      </w:pPr>
    </w:p>
    <w:p w14:paraId="2B2F49BD" w14:textId="77777777" w:rsidR="00711F11" w:rsidRDefault="00711F11" w:rsidP="0028189D">
      <w:pPr>
        <w:spacing w:before="0" w:beforeAutospacing="0" w:after="0" w:afterAutospacing="0"/>
        <w:rPr>
          <w:lang w:val="ru-RU"/>
        </w:rPr>
      </w:pPr>
    </w:p>
    <w:p w14:paraId="502CADE7" w14:textId="77777777" w:rsidR="007606E9" w:rsidRDefault="007606E9" w:rsidP="0028189D">
      <w:pPr>
        <w:spacing w:before="0" w:beforeAutospacing="0" w:after="0" w:afterAutospacing="0"/>
        <w:jc w:val="right"/>
        <w:rPr>
          <w:lang w:val="ru-RU"/>
        </w:rPr>
      </w:pPr>
    </w:p>
    <w:p w14:paraId="5D185361" w14:textId="77777777" w:rsidR="000F1BB2" w:rsidRDefault="000F1BB2" w:rsidP="0028189D">
      <w:pPr>
        <w:spacing w:before="0" w:beforeAutospacing="0" w:after="0" w:afterAutospacing="0"/>
        <w:jc w:val="right"/>
        <w:rPr>
          <w:lang w:val="ru-RU"/>
        </w:rPr>
      </w:pPr>
    </w:p>
    <w:p w14:paraId="09438FA0" w14:textId="77777777" w:rsidR="00291E43" w:rsidRPr="005219AA" w:rsidRDefault="00AC294E" w:rsidP="0028189D">
      <w:pPr>
        <w:widowControl w:val="0"/>
        <w:tabs>
          <w:tab w:val="left" w:pos="0"/>
          <w:tab w:val="left" w:pos="1276"/>
        </w:tabs>
        <w:autoSpaceDE w:val="0"/>
        <w:autoSpaceDN w:val="0"/>
        <w:adjustRightInd w:val="0"/>
        <w:spacing w:before="0" w:beforeAutospacing="0" w:after="0" w:afterAutospacing="0"/>
        <w:jc w:val="right"/>
        <w:rPr>
          <w:lang w:val="ru-RU" w:eastAsia="ru-RU"/>
        </w:rPr>
      </w:pPr>
      <w:r>
        <w:rPr>
          <w:i/>
          <w:iCs/>
          <w:lang w:val="ru-RU" w:eastAsia="ru-RU"/>
        </w:rPr>
        <w:lastRenderedPageBreak/>
        <w:t>Приложение № 3</w:t>
      </w:r>
    </w:p>
    <w:p w14:paraId="7FE9A95D" w14:textId="77777777" w:rsidR="00291E43" w:rsidRPr="005219AA" w:rsidRDefault="00291E43" w:rsidP="0028189D">
      <w:pPr>
        <w:widowControl w:val="0"/>
        <w:tabs>
          <w:tab w:val="left" w:pos="0"/>
          <w:tab w:val="left" w:pos="1276"/>
        </w:tabs>
        <w:autoSpaceDE w:val="0"/>
        <w:autoSpaceDN w:val="0"/>
        <w:adjustRightInd w:val="0"/>
        <w:spacing w:before="0" w:beforeAutospacing="0" w:after="0" w:afterAutospacing="0"/>
        <w:jc w:val="right"/>
        <w:rPr>
          <w:lang w:val="ru-RU" w:eastAsia="ru-RU"/>
        </w:rPr>
      </w:pPr>
      <w:r w:rsidRPr="005219AA">
        <w:rPr>
          <w:i/>
          <w:iCs/>
          <w:lang w:val="ru-RU" w:eastAsia="ru-RU"/>
        </w:rPr>
        <w:t xml:space="preserve">к Контракту от "___" ____________ 20___ г. № </w:t>
      </w:r>
      <w:r w:rsidR="00711F11">
        <w:rPr>
          <w:i/>
          <w:iCs/>
          <w:lang w:val="ru-RU" w:eastAsia="ru-RU"/>
        </w:rPr>
        <w:t>___</w:t>
      </w:r>
    </w:p>
    <w:p w14:paraId="4213567C" w14:textId="77777777" w:rsidR="00291E43" w:rsidRPr="005219AA" w:rsidRDefault="00291E43" w:rsidP="0028189D">
      <w:pPr>
        <w:widowControl w:val="0"/>
        <w:tabs>
          <w:tab w:val="left" w:pos="0"/>
          <w:tab w:val="left" w:pos="1276"/>
        </w:tabs>
        <w:autoSpaceDE w:val="0"/>
        <w:autoSpaceDN w:val="0"/>
        <w:adjustRightInd w:val="0"/>
        <w:spacing w:before="0" w:beforeAutospacing="0" w:after="0" w:afterAutospacing="0"/>
        <w:jc w:val="right"/>
        <w:rPr>
          <w:lang w:val="ru-RU" w:eastAsia="ru-RU"/>
        </w:rPr>
      </w:pPr>
    </w:p>
    <w:p w14:paraId="7AE9BD11" w14:textId="77777777" w:rsidR="00291E43" w:rsidRPr="005219AA" w:rsidRDefault="00291E43" w:rsidP="0028189D">
      <w:pPr>
        <w:widowControl w:val="0"/>
        <w:tabs>
          <w:tab w:val="left" w:pos="0"/>
          <w:tab w:val="left" w:pos="1276"/>
        </w:tabs>
        <w:autoSpaceDE w:val="0"/>
        <w:autoSpaceDN w:val="0"/>
        <w:adjustRightInd w:val="0"/>
        <w:spacing w:before="0" w:beforeAutospacing="0" w:after="0" w:afterAutospacing="0"/>
        <w:jc w:val="right"/>
        <w:rPr>
          <w:lang w:val="ru-RU" w:eastAsia="ru-RU"/>
        </w:rPr>
      </w:pPr>
      <w:r w:rsidRPr="005219AA">
        <w:rPr>
          <w:lang w:val="ru-RU" w:eastAsia="ru-RU"/>
        </w:rPr>
        <w:t xml:space="preserve">                                                           Образец</w:t>
      </w:r>
    </w:p>
    <w:p w14:paraId="74073633" w14:textId="77777777" w:rsidR="00291E43" w:rsidRDefault="00291E43" w:rsidP="0028189D">
      <w:pPr>
        <w:spacing w:before="0" w:beforeAutospacing="0" w:after="0" w:afterAutospacing="0"/>
        <w:jc w:val="right"/>
        <w:rPr>
          <w:lang w:val="ru-RU"/>
        </w:rPr>
      </w:pPr>
    </w:p>
    <w:p w14:paraId="53B73AA3" w14:textId="77777777" w:rsidR="00291E43" w:rsidRPr="00291E43" w:rsidRDefault="00291E43" w:rsidP="0028189D">
      <w:pPr>
        <w:keepNext/>
        <w:widowControl w:val="0"/>
        <w:tabs>
          <w:tab w:val="left" w:pos="540"/>
        </w:tabs>
        <w:suppressAutoHyphens/>
        <w:overflowPunct w:val="0"/>
        <w:autoSpaceDE w:val="0"/>
        <w:autoSpaceDN w:val="0"/>
        <w:adjustRightInd w:val="0"/>
        <w:spacing w:before="0" w:beforeAutospacing="0" w:after="0" w:afterAutospacing="0"/>
        <w:ind w:right="639"/>
        <w:jc w:val="center"/>
        <w:outlineLvl w:val="3"/>
        <w:rPr>
          <w:lang w:val="ru-RU" w:eastAsia="ru-RU"/>
        </w:rPr>
      </w:pPr>
      <w:r w:rsidRPr="00291E43">
        <w:rPr>
          <w:lang w:val="ru-RU" w:eastAsia="ru-RU"/>
        </w:rPr>
        <w:t>АКТА ПРИЕМА-ПЕРЕДАЧИ</w:t>
      </w:r>
    </w:p>
    <w:p w14:paraId="37515FA6" w14:textId="77777777" w:rsidR="00291E43" w:rsidRPr="00291E43" w:rsidRDefault="00291E43" w:rsidP="0028189D">
      <w:pPr>
        <w:keepNext/>
        <w:widowControl w:val="0"/>
        <w:tabs>
          <w:tab w:val="left" w:pos="540"/>
        </w:tabs>
        <w:suppressAutoHyphens/>
        <w:overflowPunct w:val="0"/>
        <w:autoSpaceDE w:val="0"/>
        <w:autoSpaceDN w:val="0"/>
        <w:adjustRightInd w:val="0"/>
        <w:spacing w:before="0" w:beforeAutospacing="0" w:after="0" w:afterAutospacing="0"/>
        <w:ind w:right="639"/>
        <w:jc w:val="center"/>
        <w:outlineLvl w:val="3"/>
        <w:rPr>
          <w:lang w:val="ru-RU" w:eastAsia="ru-RU"/>
        </w:rPr>
      </w:pPr>
      <w:r w:rsidRPr="00291E43">
        <w:rPr>
          <w:lang w:val="ru-RU" w:eastAsia="ru-RU"/>
        </w:rPr>
        <w:t>(форма)</w:t>
      </w:r>
    </w:p>
    <w:p w14:paraId="47CF3460" w14:textId="77777777" w:rsidR="00291E43" w:rsidRPr="00291E43" w:rsidRDefault="00291E43" w:rsidP="0028189D">
      <w:pPr>
        <w:widowControl w:val="0"/>
        <w:overflowPunct w:val="0"/>
        <w:autoSpaceDE w:val="0"/>
        <w:autoSpaceDN w:val="0"/>
        <w:adjustRightInd w:val="0"/>
        <w:spacing w:before="0" w:beforeAutospacing="0" w:after="0" w:afterAutospacing="0"/>
        <w:jc w:val="center"/>
        <w:rPr>
          <w:lang w:val="ru-RU" w:eastAsia="ru-RU"/>
        </w:rPr>
      </w:pPr>
      <w:r w:rsidRPr="00291E43">
        <w:rPr>
          <w:lang w:val="ru-RU" w:eastAsia="ru-RU"/>
        </w:rPr>
        <w:t>по контракту от «____» ___________ 20__г. № ______</w:t>
      </w:r>
    </w:p>
    <w:p w14:paraId="7319353E" w14:textId="77777777" w:rsidR="00291E43" w:rsidRPr="00291E43" w:rsidRDefault="00291E43" w:rsidP="0028189D">
      <w:pPr>
        <w:widowControl w:val="0"/>
        <w:overflowPunct w:val="0"/>
        <w:autoSpaceDE w:val="0"/>
        <w:autoSpaceDN w:val="0"/>
        <w:adjustRightInd w:val="0"/>
        <w:spacing w:before="0" w:beforeAutospacing="0" w:after="0" w:afterAutospacing="0"/>
        <w:jc w:val="center"/>
        <w:rPr>
          <w:lang w:val="ru-RU" w:eastAsia="ru-RU"/>
        </w:rPr>
      </w:pPr>
    </w:p>
    <w:p w14:paraId="291C7AB8" w14:textId="77777777" w:rsidR="00291E43" w:rsidRPr="00291E43" w:rsidRDefault="00291E43" w:rsidP="0028189D">
      <w:pPr>
        <w:widowControl w:val="0"/>
        <w:snapToGrid w:val="0"/>
        <w:spacing w:before="0" w:beforeAutospacing="0" w:after="0" w:afterAutospacing="0"/>
        <w:ind w:right="-74" w:firstLine="720"/>
        <w:contextualSpacing/>
        <w:jc w:val="both"/>
        <w:rPr>
          <w:lang w:val="ru-RU" w:eastAsia="ru-RU"/>
        </w:rPr>
      </w:pPr>
      <w:r w:rsidRPr="00291E43">
        <w:rPr>
          <w:lang w:val="ru-RU" w:eastAsia="ru-RU"/>
        </w:rPr>
        <w:t>г. _______________</w:t>
      </w:r>
      <w:r w:rsidRPr="00291E43">
        <w:rPr>
          <w:noProof/>
          <w:lang w:val="ru-RU" w:eastAsia="ru-RU"/>
        </w:rPr>
        <w:t xml:space="preserve">                                                             «____» ____________________ 20___ </w:t>
      </w:r>
      <w:r w:rsidRPr="00291E43">
        <w:rPr>
          <w:lang w:val="ru-RU" w:eastAsia="ru-RU"/>
        </w:rPr>
        <w:t>г.</w:t>
      </w:r>
    </w:p>
    <w:p w14:paraId="449CAD99" w14:textId="77777777" w:rsidR="00291E43" w:rsidRPr="00291E43" w:rsidRDefault="00291E43" w:rsidP="0028189D">
      <w:pPr>
        <w:widowControl w:val="0"/>
        <w:snapToGrid w:val="0"/>
        <w:spacing w:before="0" w:beforeAutospacing="0" w:after="0" w:afterAutospacing="0"/>
        <w:ind w:left="2124" w:right="-74" w:firstLine="708"/>
        <w:contextualSpacing/>
        <w:jc w:val="both"/>
        <w:rPr>
          <w:i/>
          <w:lang w:val="ru-RU" w:eastAsia="ru-RU"/>
        </w:rPr>
      </w:pPr>
      <w:r w:rsidRPr="00291E43">
        <w:rPr>
          <w:i/>
          <w:lang w:val="ru-RU" w:eastAsia="ru-RU"/>
        </w:rPr>
        <w:t xml:space="preserve">                                                           (дата составления акта)</w:t>
      </w:r>
    </w:p>
    <w:p w14:paraId="49BCAEBB" w14:textId="77777777" w:rsidR="00291E43" w:rsidRPr="00291E43" w:rsidRDefault="00291E43" w:rsidP="0028189D">
      <w:pPr>
        <w:widowControl w:val="0"/>
        <w:overflowPunct w:val="0"/>
        <w:autoSpaceDE w:val="0"/>
        <w:autoSpaceDN w:val="0"/>
        <w:adjustRightInd w:val="0"/>
        <w:spacing w:before="0" w:beforeAutospacing="0" w:after="0" w:afterAutospacing="0"/>
        <w:jc w:val="center"/>
        <w:rPr>
          <w:lang w:val="ru-RU" w:eastAsia="ru-RU"/>
        </w:rPr>
      </w:pPr>
    </w:p>
    <w:p w14:paraId="66882834" w14:textId="77777777" w:rsidR="00291E43" w:rsidRPr="00291E43" w:rsidRDefault="00291E43" w:rsidP="0028189D">
      <w:pPr>
        <w:widowControl w:val="0"/>
        <w:overflowPunct w:val="0"/>
        <w:autoSpaceDE w:val="0"/>
        <w:autoSpaceDN w:val="0"/>
        <w:adjustRightInd w:val="0"/>
        <w:spacing w:before="0" w:beforeAutospacing="0" w:after="0" w:afterAutospacing="0"/>
        <w:ind w:firstLine="709"/>
        <w:jc w:val="both"/>
        <w:rPr>
          <w:noProof/>
          <w:lang w:val="ru-RU" w:eastAsia="ru-RU"/>
        </w:rPr>
      </w:pPr>
      <w:r w:rsidRPr="00291E43">
        <w:rPr>
          <w:lang w:val="ru-RU" w:eastAsia="ru-RU"/>
        </w:rPr>
        <w:t xml:space="preserve"> </w:t>
      </w:r>
      <w:r w:rsidRPr="00291E43">
        <w:rPr>
          <w:noProof/>
          <w:lang w:val="ru-RU" w:eastAsia="ru-RU"/>
        </w:rPr>
        <w:t>Мы, нижеподписавшиеся, представитель Поставщика, в лице (</w:t>
      </w:r>
      <w:r w:rsidRPr="00291E43">
        <w:rPr>
          <w:i/>
          <w:noProof/>
          <w:lang w:val="ru-RU" w:eastAsia="ru-RU"/>
        </w:rPr>
        <w:t>должность,  Ф.И.О. представителя)</w:t>
      </w:r>
      <w:r w:rsidRPr="00291E43">
        <w:rPr>
          <w:noProof/>
          <w:lang w:val="ru-RU" w:eastAsia="ru-RU"/>
        </w:rPr>
        <w:t>, с одной стороны и  представитель заказчика, в лице (</w:t>
      </w:r>
      <w:r w:rsidRPr="00291E43">
        <w:rPr>
          <w:i/>
          <w:noProof/>
          <w:lang w:val="ru-RU" w:eastAsia="ru-RU"/>
        </w:rPr>
        <w:t>должность, Ф.И.О. представителя)</w:t>
      </w:r>
      <w:r w:rsidRPr="00291E43">
        <w:rPr>
          <w:noProof/>
          <w:lang w:val="ru-RU" w:eastAsia="ru-RU"/>
        </w:rPr>
        <w:t xml:space="preserve"> , с другой стороны, составили настоящий Акт о нижеследующем:</w:t>
      </w:r>
    </w:p>
    <w:p w14:paraId="107B3ECA" w14:textId="77777777" w:rsidR="00291E43" w:rsidRPr="00291E43" w:rsidRDefault="00291E43" w:rsidP="0028189D">
      <w:pPr>
        <w:widowControl w:val="0"/>
        <w:overflowPunct w:val="0"/>
        <w:autoSpaceDE w:val="0"/>
        <w:autoSpaceDN w:val="0"/>
        <w:adjustRightInd w:val="0"/>
        <w:spacing w:before="0" w:beforeAutospacing="0" w:after="0" w:afterAutospacing="0"/>
        <w:ind w:firstLine="708"/>
        <w:jc w:val="both"/>
        <w:rPr>
          <w:noProof/>
          <w:lang w:val="ru-RU" w:eastAsia="ru-RU"/>
        </w:rPr>
      </w:pPr>
      <w:r w:rsidRPr="00291E43">
        <w:rPr>
          <w:noProof/>
          <w:lang w:val="ru-RU" w:eastAsia="ru-RU"/>
        </w:rPr>
        <w:t>В соответствии с условиями контракта от _______20___ г.  № ___, Поставщик поставил, а  заказчик принял и оприходовал товар, указанный в нижеприведенной таблице:</w:t>
      </w:r>
    </w:p>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843"/>
        <w:gridCol w:w="1418"/>
        <w:gridCol w:w="709"/>
        <w:gridCol w:w="993"/>
        <w:gridCol w:w="1126"/>
        <w:gridCol w:w="6"/>
        <w:gridCol w:w="987"/>
        <w:gridCol w:w="6"/>
        <w:gridCol w:w="1126"/>
        <w:gridCol w:w="8"/>
        <w:gridCol w:w="1268"/>
        <w:gridCol w:w="7"/>
      </w:tblGrid>
      <w:tr w:rsidR="00F33055" w:rsidRPr="00F33055" w14:paraId="1C4358E9" w14:textId="77777777" w:rsidTr="00F33055">
        <w:trPr>
          <w:gridAfter w:val="1"/>
          <w:wAfter w:w="7" w:type="dxa"/>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249470" w14:textId="77777777" w:rsidR="00291E43" w:rsidRPr="00291E43" w:rsidRDefault="00291E43" w:rsidP="0028189D">
            <w:pPr>
              <w:widowControl w:val="0"/>
              <w:overflowPunct w:val="0"/>
              <w:autoSpaceDE w:val="0"/>
              <w:autoSpaceDN w:val="0"/>
              <w:adjustRightInd w:val="0"/>
              <w:spacing w:before="0" w:beforeAutospacing="0" w:after="0" w:afterAutospacing="0"/>
              <w:jc w:val="center"/>
              <w:rPr>
                <w:sz w:val="24"/>
                <w:lang w:val="ru-RU" w:eastAsia="ru-RU"/>
              </w:rPr>
            </w:pPr>
            <w:r w:rsidRPr="00291E43">
              <w:rPr>
                <w:lang w:val="ru-RU" w:eastAsia="ru-RU"/>
              </w:rPr>
              <w:t>№ п/п</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hideMark/>
          </w:tcPr>
          <w:p w14:paraId="0D5F6A5A" w14:textId="77777777" w:rsidR="00291E43" w:rsidRPr="00291E43" w:rsidRDefault="00291E43" w:rsidP="0028189D">
            <w:pPr>
              <w:widowControl w:val="0"/>
              <w:overflowPunct w:val="0"/>
              <w:autoSpaceDE w:val="0"/>
              <w:autoSpaceDN w:val="0"/>
              <w:adjustRightInd w:val="0"/>
              <w:spacing w:before="0" w:beforeAutospacing="0" w:after="0" w:afterAutospacing="0"/>
              <w:jc w:val="center"/>
              <w:rPr>
                <w:sz w:val="24"/>
                <w:lang w:val="ru-RU" w:eastAsia="ru-RU"/>
              </w:rPr>
            </w:pPr>
            <w:r w:rsidRPr="00291E43">
              <w:rPr>
                <w:lang w:val="ru-RU" w:eastAsia="ru-RU"/>
              </w:rPr>
              <w:t>Наименование товара</w:t>
            </w:r>
          </w:p>
        </w:tc>
        <w:tc>
          <w:tcPr>
            <w:tcW w:w="1418"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207FB41F" w14:textId="77777777" w:rsidR="00291E43" w:rsidRPr="00291E43" w:rsidRDefault="00291E43" w:rsidP="0028189D">
            <w:pPr>
              <w:widowControl w:val="0"/>
              <w:overflowPunct w:val="0"/>
              <w:autoSpaceDE w:val="0"/>
              <w:autoSpaceDN w:val="0"/>
              <w:adjustRightInd w:val="0"/>
              <w:spacing w:before="0" w:beforeAutospacing="0" w:after="0" w:afterAutospacing="0"/>
              <w:jc w:val="center"/>
              <w:rPr>
                <w:sz w:val="24"/>
                <w:lang w:val="ru-RU" w:eastAsia="ru-RU"/>
              </w:rPr>
            </w:pPr>
            <w:r w:rsidRPr="00291E43">
              <w:rPr>
                <w:lang w:val="ru-RU" w:eastAsia="ru-RU"/>
              </w:rPr>
              <w:t>Нормативный документ (ГОСТ, др.)</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2DD04B" w14:textId="77777777" w:rsidR="00291E43" w:rsidRPr="00291E43" w:rsidRDefault="00291E43" w:rsidP="0028189D">
            <w:pPr>
              <w:widowControl w:val="0"/>
              <w:overflowPunct w:val="0"/>
              <w:autoSpaceDE w:val="0"/>
              <w:autoSpaceDN w:val="0"/>
              <w:adjustRightInd w:val="0"/>
              <w:spacing w:before="0" w:beforeAutospacing="0" w:after="0" w:afterAutospacing="0"/>
              <w:jc w:val="center"/>
              <w:rPr>
                <w:sz w:val="24"/>
                <w:lang w:val="ru-RU" w:eastAsia="ru-RU"/>
              </w:rPr>
            </w:pPr>
            <w:r w:rsidRPr="00291E43">
              <w:rPr>
                <w:lang w:val="ru-RU" w:eastAsia="ru-RU"/>
              </w:rPr>
              <w:t>Ед. изм.</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9CAE95" w14:textId="77777777" w:rsidR="00291E43" w:rsidRPr="00291E43" w:rsidRDefault="00291E43" w:rsidP="0028189D">
            <w:pPr>
              <w:widowControl w:val="0"/>
              <w:overflowPunct w:val="0"/>
              <w:autoSpaceDE w:val="0"/>
              <w:autoSpaceDN w:val="0"/>
              <w:adjustRightInd w:val="0"/>
              <w:spacing w:before="0" w:beforeAutospacing="0" w:after="0" w:afterAutospacing="0"/>
              <w:jc w:val="center"/>
              <w:rPr>
                <w:sz w:val="24"/>
                <w:lang w:val="ru-RU" w:eastAsia="ru-RU"/>
              </w:rPr>
            </w:pPr>
            <w:r w:rsidRPr="00291E43">
              <w:rPr>
                <w:lang w:val="ru-RU" w:eastAsia="ru-RU"/>
              </w:rPr>
              <w:t>Кол-во</w:t>
            </w: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E23BBA" w14:textId="77777777" w:rsidR="00291E43" w:rsidRPr="00291E43" w:rsidRDefault="00291E43" w:rsidP="0028189D">
            <w:pPr>
              <w:widowControl w:val="0"/>
              <w:overflowPunct w:val="0"/>
              <w:autoSpaceDE w:val="0"/>
              <w:autoSpaceDN w:val="0"/>
              <w:adjustRightInd w:val="0"/>
              <w:spacing w:before="0" w:beforeAutospacing="0" w:after="0" w:afterAutospacing="0"/>
              <w:jc w:val="center"/>
              <w:rPr>
                <w:sz w:val="24"/>
                <w:lang w:val="ru-RU" w:eastAsia="ru-RU"/>
              </w:rPr>
            </w:pPr>
            <w:r w:rsidRPr="00291E43">
              <w:rPr>
                <w:lang w:val="ru-RU" w:eastAsia="ru-RU"/>
              </w:rPr>
              <w:t>Цена за единицу, руб.</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1A5837" w14:textId="77777777" w:rsidR="00291E43" w:rsidRPr="00291E43" w:rsidRDefault="00291E43" w:rsidP="0028189D">
            <w:pPr>
              <w:widowControl w:val="0"/>
              <w:overflowPunct w:val="0"/>
              <w:autoSpaceDE w:val="0"/>
              <w:autoSpaceDN w:val="0"/>
              <w:adjustRightInd w:val="0"/>
              <w:spacing w:before="0" w:beforeAutospacing="0" w:after="0" w:afterAutospacing="0"/>
              <w:jc w:val="center"/>
              <w:rPr>
                <w:sz w:val="24"/>
                <w:lang w:val="ru-RU" w:eastAsia="ru-RU"/>
              </w:rPr>
            </w:pPr>
            <w:r w:rsidRPr="00291E43">
              <w:rPr>
                <w:lang w:val="ru-RU" w:eastAsia="ru-RU"/>
              </w:rPr>
              <w:t>Сумма, руб.</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AB70361" w14:textId="77777777" w:rsidR="00291E43" w:rsidRPr="00291E43" w:rsidRDefault="00291E43" w:rsidP="0028189D">
            <w:pPr>
              <w:widowControl w:val="0"/>
              <w:overflowPunct w:val="0"/>
              <w:autoSpaceDE w:val="0"/>
              <w:autoSpaceDN w:val="0"/>
              <w:adjustRightInd w:val="0"/>
              <w:spacing w:before="0" w:beforeAutospacing="0" w:after="0" w:afterAutospacing="0"/>
              <w:jc w:val="center"/>
              <w:rPr>
                <w:sz w:val="24"/>
                <w:lang w:val="ru-RU" w:eastAsia="ru-RU"/>
              </w:rPr>
            </w:pPr>
            <w:r w:rsidRPr="00291E43">
              <w:rPr>
                <w:lang w:val="ru-RU" w:eastAsia="ru-RU"/>
              </w:rPr>
              <w:t>Срок годности</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A09926E" w14:textId="77777777" w:rsidR="00291E43" w:rsidRPr="00291E43" w:rsidRDefault="00291E43" w:rsidP="0028189D">
            <w:pPr>
              <w:widowControl w:val="0"/>
              <w:overflowPunct w:val="0"/>
              <w:autoSpaceDE w:val="0"/>
              <w:autoSpaceDN w:val="0"/>
              <w:adjustRightInd w:val="0"/>
              <w:spacing w:before="0" w:beforeAutospacing="0" w:after="0" w:afterAutospacing="0"/>
              <w:rPr>
                <w:sz w:val="24"/>
                <w:lang w:val="ru-RU" w:eastAsia="ru-RU"/>
              </w:rPr>
            </w:pPr>
            <w:r w:rsidRPr="00291E43">
              <w:rPr>
                <w:lang w:val="ru-RU" w:eastAsia="ru-RU"/>
              </w:rPr>
              <w:t>Страна производитель</w:t>
            </w:r>
          </w:p>
        </w:tc>
      </w:tr>
      <w:tr w:rsidR="00291E43" w:rsidRPr="00291E43" w14:paraId="3E793081" w14:textId="77777777" w:rsidTr="00F3305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hideMark/>
          </w:tcPr>
          <w:p w14:paraId="5EB6990A" w14:textId="77777777" w:rsidR="00291E43" w:rsidRPr="00291E43" w:rsidRDefault="00291E43" w:rsidP="0028189D">
            <w:pPr>
              <w:widowControl w:val="0"/>
              <w:overflowPunct w:val="0"/>
              <w:autoSpaceDE w:val="0"/>
              <w:autoSpaceDN w:val="0"/>
              <w:adjustRightInd w:val="0"/>
              <w:spacing w:before="0" w:beforeAutospacing="0" w:after="0" w:afterAutospacing="0"/>
              <w:jc w:val="center"/>
              <w:rPr>
                <w:sz w:val="24"/>
                <w:lang w:val="ru-RU" w:eastAsia="ru-RU"/>
              </w:rPr>
            </w:pPr>
            <w:r w:rsidRPr="00291E43">
              <w:rPr>
                <w:lang w:val="ru-RU" w:eastAsia="ru-RU"/>
              </w:rPr>
              <w:t>1.</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1E1A0FE4" w14:textId="77777777" w:rsidR="00291E43" w:rsidRPr="00291E43" w:rsidRDefault="00291E43" w:rsidP="0028189D">
            <w:pPr>
              <w:widowControl w:val="0"/>
              <w:overflowPunct w:val="0"/>
              <w:autoSpaceDE w:val="0"/>
              <w:autoSpaceDN w:val="0"/>
              <w:adjustRightInd w:val="0"/>
              <w:spacing w:before="0" w:beforeAutospacing="0" w:after="0" w:afterAutospacing="0"/>
              <w:jc w:val="both"/>
              <w:rPr>
                <w:sz w:val="24"/>
                <w:lang w:val="ru-RU" w:eastAsia="ru-RU"/>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14:paraId="68E06FF3" w14:textId="77777777" w:rsidR="00291E43" w:rsidRPr="00291E43" w:rsidRDefault="00291E43" w:rsidP="0028189D">
            <w:pPr>
              <w:widowControl w:val="0"/>
              <w:overflowPunct w:val="0"/>
              <w:autoSpaceDE w:val="0"/>
              <w:autoSpaceDN w:val="0"/>
              <w:adjustRightInd w:val="0"/>
              <w:spacing w:before="0" w:beforeAutospacing="0" w:after="0" w:afterAutospacing="0"/>
              <w:jc w:val="both"/>
              <w:rPr>
                <w:sz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5339A1E" w14:textId="77777777" w:rsidR="00291E43" w:rsidRPr="00291E43" w:rsidRDefault="00291E43" w:rsidP="0028189D">
            <w:pPr>
              <w:widowControl w:val="0"/>
              <w:overflowPunct w:val="0"/>
              <w:autoSpaceDE w:val="0"/>
              <w:autoSpaceDN w:val="0"/>
              <w:adjustRightInd w:val="0"/>
              <w:spacing w:before="0" w:beforeAutospacing="0" w:after="0" w:afterAutospacing="0"/>
              <w:jc w:val="both"/>
              <w:rPr>
                <w:sz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7AC2666" w14:textId="77777777" w:rsidR="00291E43" w:rsidRPr="00291E43" w:rsidRDefault="00291E43" w:rsidP="0028189D">
            <w:pPr>
              <w:widowControl w:val="0"/>
              <w:overflowPunct w:val="0"/>
              <w:autoSpaceDE w:val="0"/>
              <w:autoSpaceDN w:val="0"/>
              <w:adjustRightInd w:val="0"/>
              <w:spacing w:before="0" w:beforeAutospacing="0" w:after="0" w:afterAutospacing="0"/>
              <w:jc w:val="both"/>
              <w:rPr>
                <w:sz w:val="24"/>
                <w:lang w:val="ru-RU" w:eastAsia="ru-RU"/>
              </w:rPr>
            </w:pP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Pr>
          <w:p w14:paraId="1249E50F" w14:textId="77777777" w:rsidR="00291E43" w:rsidRPr="00291E43" w:rsidRDefault="00291E43" w:rsidP="0028189D">
            <w:pPr>
              <w:widowControl w:val="0"/>
              <w:overflowPunct w:val="0"/>
              <w:autoSpaceDE w:val="0"/>
              <w:autoSpaceDN w:val="0"/>
              <w:adjustRightInd w:val="0"/>
              <w:spacing w:before="0" w:beforeAutospacing="0" w:after="0" w:afterAutospacing="0"/>
              <w:jc w:val="both"/>
              <w:rPr>
                <w:sz w:val="24"/>
                <w:lang w:val="ru-RU" w:eastAsia="ru-RU"/>
              </w:rPr>
            </w:pP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14:paraId="37E5274C" w14:textId="77777777" w:rsidR="00291E43" w:rsidRPr="00291E43" w:rsidRDefault="00291E43" w:rsidP="0028189D">
            <w:pPr>
              <w:widowControl w:val="0"/>
              <w:overflowPunct w:val="0"/>
              <w:autoSpaceDE w:val="0"/>
              <w:autoSpaceDN w:val="0"/>
              <w:adjustRightInd w:val="0"/>
              <w:spacing w:before="0" w:beforeAutospacing="0" w:after="0" w:afterAutospacing="0"/>
              <w:jc w:val="both"/>
              <w:rPr>
                <w:sz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6D2166F3" w14:textId="77777777" w:rsidR="00291E43" w:rsidRPr="00291E43" w:rsidRDefault="00291E43" w:rsidP="0028189D">
            <w:pPr>
              <w:widowControl w:val="0"/>
              <w:overflowPunct w:val="0"/>
              <w:autoSpaceDE w:val="0"/>
              <w:autoSpaceDN w:val="0"/>
              <w:adjustRightInd w:val="0"/>
              <w:spacing w:before="0" w:beforeAutospacing="0" w:after="0" w:afterAutospacing="0"/>
              <w:jc w:val="both"/>
              <w:rPr>
                <w:i/>
                <w:sz w:val="24"/>
                <w:lang w:val="ru-RU" w:eastAsia="ru-RU"/>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14:paraId="35775809" w14:textId="77777777" w:rsidR="00291E43" w:rsidRPr="00291E43" w:rsidRDefault="00291E43" w:rsidP="0028189D">
            <w:pPr>
              <w:widowControl w:val="0"/>
              <w:overflowPunct w:val="0"/>
              <w:autoSpaceDE w:val="0"/>
              <w:autoSpaceDN w:val="0"/>
              <w:adjustRightInd w:val="0"/>
              <w:spacing w:before="0" w:beforeAutospacing="0" w:after="0" w:afterAutospacing="0"/>
              <w:rPr>
                <w:sz w:val="24"/>
                <w:lang w:val="ru-RU" w:eastAsia="ru-RU"/>
              </w:rPr>
            </w:pPr>
          </w:p>
        </w:tc>
      </w:tr>
      <w:tr w:rsidR="00291E43" w:rsidRPr="00291E43" w14:paraId="725738D0" w14:textId="77777777" w:rsidTr="00F3305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hideMark/>
          </w:tcPr>
          <w:p w14:paraId="4A469988" w14:textId="77777777" w:rsidR="00291E43" w:rsidRPr="00291E43" w:rsidRDefault="00291E43" w:rsidP="0028189D">
            <w:pPr>
              <w:spacing w:before="0" w:beforeAutospacing="0" w:after="0" w:afterAutospacing="0"/>
              <w:rPr>
                <w:rFonts w:ascii="Calibri" w:eastAsia="Calibri" w:hAnsi="Calibri"/>
                <w:sz w:val="20"/>
                <w:szCs w:val="20"/>
                <w:lang w:val="ru-RU" w:eastAsia="ru-RU"/>
              </w:rPr>
            </w:pP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117CD9FD" w14:textId="77777777" w:rsidR="00291E43" w:rsidRPr="00291E43" w:rsidRDefault="00291E43" w:rsidP="0028189D">
            <w:pPr>
              <w:widowControl w:val="0"/>
              <w:overflowPunct w:val="0"/>
              <w:autoSpaceDE w:val="0"/>
              <w:autoSpaceDN w:val="0"/>
              <w:adjustRightInd w:val="0"/>
              <w:spacing w:before="0" w:beforeAutospacing="0" w:after="0" w:afterAutospacing="0"/>
              <w:jc w:val="both"/>
              <w:rPr>
                <w:sz w:val="24"/>
                <w:lang w:val="ru-RU" w:eastAsia="ru-RU"/>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14:paraId="7DC381BE" w14:textId="77777777" w:rsidR="00291E43" w:rsidRPr="00291E43" w:rsidRDefault="00291E43" w:rsidP="0028189D">
            <w:pPr>
              <w:widowControl w:val="0"/>
              <w:overflowPunct w:val="0"/>
              <w:autoSpaceDE w:val="0"/>
              <w:autoSpaceDN w:val="0"/>
              <w:adjustRightInd w:val="0"/>
              <w:spacing w:before="0" w:beforeAutospacing="0" w:after="0" w:afterAutospacing="0"/>
              <w:jc w:val="both"/>
              <w:rPr>
                <w:sz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0555720" w14:textId="77777777" w:rsidR="00291E43" w:rsidRPr="00291E43" w:rsidRDefault="00291E43" w:rsidP="0028189D">
            <w:pPr>
              <w:widowControl w:val="0"/>
              <w:overflowPunct w:val="0"/>
              <w:autoSpaceDE w:val="0"/>
              <w:autoSpaceDN w:val="0"/>
              <w:adjustRightInd w:val="0"/>
              <w:spacing w:before="0" w:beforeAutospacing="0" w:after="0" w:afterAutospacing="0"/>
              <w:jc w:val="both"/>
              <w:rPr>
                <w:sz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4FC3F43" w14:textId="77777777" w:rsidR="00291E43" w:rsidRPr="00291E43" w:rsidRDefault="00291E43" w:rsidP="0028189D">
            <w:pPr>
              <w:widowControl w:val="0"/>
              <w:overflowPunct w:val="0"/>
              <w:autoSpaceDE w:val="0"/>
              <w:autoSpaceDN w:val="0"/>
              <w:adjustRightInd w:val="0"/>
              <w:spacing w:before="0" w:beforeAutospacing="0" w:after="0" w:afterAutospacing="0"/>
              <w:jc w:val="both"/>
              <w:rPr>
                <w:sz w:val="24"/>
                <w:lang w:val="ru-RU" w:eastAsia="ru-RU"/>
              </w:rPr>
            </w:pP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Pr>
          <w:p w14:paraId="0C13E8FA" w14:textId="77777777" w:rsidR="00291E43" w:rsidRPr="00291E43" w:rsidRDefault="00291E43" w:rsidP="0028189D">
            <w:pPr>
              <w:widowControl w:val="0"/>
              <w:overflowPunct w:val="0"/>
              <w:autoSpaceDE w:val="0"/>
              <w:autoSpaceDN w:val="0"/>
              <w:adjustRightInd w:val="0"/>
              <w:spacing w:before="0" w:beforeAutospacing="0" w:after="0" w:afterAutospacing="0"/>
              <w:jc w:val="both"/>
              <w:rPr>
                <w:sz w:val="24"/>
                <w:lang w:val="ru-RU" w:eastAsia="ru-RU"/>
              </w:rPr>
            </w:pP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14:paraId="72DD6734" w14:textId="77777777" w:rsidR="00291E43" w:rsidRPr="00291E43" w:rsidRDefault="00291E43" w:rsidP="0028189D">
            <w:pPr>
              <w:widowControl w:val="0"/>
              <w:overflowPunct w:val="0"/>
              <w:autoSpaceDE w:val="0"/>
              <w:autoSpaceDN w:val="0"/>
              <w:adjustRightInd w:val="0"/>
              <w:spacing w:before="0" w:beforeAutospacing="0" w:after="0" w:afterAutospacing="0"/>
              <w:jc w:val="both"/>
              <w:rPr>
                <w:sz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32CD326C" w14:textId="77777777" w:rsidR="00291E43" w:rsidRPr="00291E43" w:rsidRDefault="00291E43" w:rsidP="0028189D">
            <w:pPr>
              <w:widowControl w:val="0"/>
              <w:overflowPunct w:val="0"/>
              <w:autoSpaceDE w:val="0"/>
              <w:autoSpaceDN w:val="0"/>
              <w:adjustRightInd w:val="0"/>
              <w:spacing w:before="0" w:beforeAutospacing="0" w:after="0" w:afterAutospacing="0"/>
              <w:jc w:val="both"/>
              <w:rPr>
                <w:i/>
                <w:sz w:val="24"/>
                <w:lang w:val="ru-RU" w:eastAsia="ru-RU"/>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14:paraId="05142EE2" w14:textId="77777777" w:rsidR="00291E43" w:rsidRPr="00291E43" w:rsidRDefault="00291E43" w:rsidP="0028189D">
            <w:pPr>
              <w:widowControl w:val="0"/>
              <w:overflowPunct w:val="0"/>
              <w:autoSpaceDE w:val="0"/>
              <w:autoSpaceDN w:val="0"/>
              <w:adjustRightInd w:val="0"/>
              <w:spacing w:before="0" w:beforeAutospacing="0" w:after="0" w:afterAutospacing="0"/>
              <w:rPr>
                <w:sz w:val="24"/>
                <w:lang w:val="ru-RU" w:eastAsia="ru-RU"/>
              </w:rPr>
            </w:pPr>
          </w:p>
        </w:tc>
      </w:tr>
    </w:tbl>
    <w:p w14:paraId="172B83EB" w14:textId="77777777" w:rsidR="00291E43" w:rsidRPr="00291E43" w:rsidRDefault="00291E43" w:rsidP="0028189D">
      <w:pPr>
        <w:spacing w:before="0" w:beforeAutospacing="0" w:after="0" w:afterAutospacing="0"/>
        <w:rPr>
          <w:lang w:val="ru-RU" w:eastAsia="ru-RU"/>
        </w:rPr>
      </w:pPr>
      <w:r w:rsidRPr="00291E43">
        <w:rPr>
          <w:lang w:val="ru-RU" w:eastAsia="ru-RU"/>
        </w:rPr>
        <w:t>Сопроводительные документы:</w:t>
      </w:r>
    </w:p>
    <w:p w14:paraId="7B7087B0" w14:textId="77777777" w:rsidR="00291E43" w:rsidRPr="00291E43" w:rsidRDefault="00291E43" w:rsidP="0028189D">
      <w:pPr>
        <w:spacing w:before="0" w:beforeAutospacing="0" w:after="0" w:afterAutospacing="0"/>
        <w:rPr>
          <w:lang w:val="ru-RU" w:eastAsia="ru-RU"/>
        </w:rPr>
      </w:pPr>
      <w:r w:rsidRPr="00291E43">
        <w:rPr>
          <w:lang w:val="ru-RU" w:eastAsia="ru-RU"/>
        </w:rPr>
        <w:t>товарная накладная от ______ № _______;</w:t>
      </w:r>
    </w:p>
    <w:p w14:paraId="2712696B" w14:textId="77777777" w:rsidR="00291E43" w:rsidRPr="00291E43" w:rsidRDefault="00291E43" w:rsidP="0028189D">
      <w:pPr>
        <w:spacing w:before="0" w:beforeAutospacing="0" w:after="0" w:afterAutospacing="0"/>
        <w:rPr>
          <w:lang w:val="ru-RU" w:eastAsia="ru-RU"/>
        </w:rPr>
      </w:pPr>
      <w:r w:rsidRPr="00291E43">
        <w:rPr>
          <w:lang w:val="ru-RU" w:eastAsia="ru-RU"/>
        </w:rPr>
        <w:t>счет-фактура от _______ № _______;</w:t>
      </w:r>
    </w:p>
    <w:p w14:paraId="0862F8BA" w14:textId="77777777" w:rsidR="00291E43" w:rsidRPr="00291E43" w:rsidRDefault="00291E43" w:rsidP="0028189D">
      <w:pPr>
        <w:spacing w:before="0" w:beforeAutospacing="0" w:after="0" w:afterAutospacing="0"/>
        <w:rPr>
          <w:lang w:val="ru-RU" w:eastAsia="ru-RU"/>
        </w:rPr>
      </w:pPr>
      <w:r w:rsidRPr="00291E43">
        <w:rPr>
          <w:lang w:val="ru-RU" w:eastAsia="ru-RU"/>
        </w:rPr>
        <w:t xml:space="preserve">документы,  удостоверяющие качество товара  (удостоверение, сертификат и т.д.) от ______ № _______; </w:t>
      </w:r>
    </w:p>
    <w:p w14:paraId="57ECBCA7" w14:textId="77777777" w:rsidR="00291E43" w:rsidRPr="00291E43" w:rsidRDefault="00291E43" w:rsidP="0028189D">
      <w:pPr>
        <w:spacing w:before="0" w:beforeAutospacing="0" w:after="0" w:afterAutospacing="0"/>
        <w:rPr>
          <w:lang w:val="ru-RU" w:eastAsia="ru-RU"/>
        </w:rPr>
      </w:pPr>
      <w:r w:rsidRPr="00291E43">
        <w:rPr>
          <w:lang w:val="ru-RU" w:eastAsia="ru-RU"/>
        </w:rPr>
        <w:t>Настоящий Акт составлен и подписан Поставщиком и заказчиком в двух подлинных экземплярах: 1-й экземпляр –заказчику, 2-й экземпляр – Поставщику.</w:t>
      </w:r>
    </w:p>
    <w:p w14:paraId="300E3EA4" w14:textId="77777777" w:rsidR="00291E43" w:rsidRPr="00291E43" w:rsidRDefault="00291E43" w:rsidP="0028189D">
      <w:pPr>
        <w:spacing w:before="0" w:beforeAutospacing="0" w:after="0" w:afterAutospacing="0"/>
        <w:rPr>
          <w:lang w:val="ru-RU" w:eastAsia="ru-RU"/>
        </w:rPr>
      </w:pPr>
    </w:p>
    <w:tbl>
      <w:tblPr>
        <w:tblW w:w="1092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2"/>
        <w:gridCol w:w="426"/>
        <w:gridCol w:w="4822"/>
      </w:tblGrid>
      <w:tr w:rsidR="00291E43" w:rsidRPr="00291E43" w14:paraId="551A8A20" w14:textId="77777777" w:rsidTr="00291E43">
        <w:tc>
          <w:tcPr>
            <w:tcW w:w="5670" w:type="dxa"/>
            <w:tcBorders>
              <w:top w:val="nil"/>
              <w:left w:val="nil"/>
              <w:bottom w:val="nil"/>
              <w:right w:val="nil"/>
            </w:tcBorders>
            <w:hideMark/>
          </w:tcPr>
          <w:p w14:paraId="2D85E99A" w14:textId="77777777" w:rsidR="00291E43" w:rsidRPr="00291E43" w:rsidRDefault="00291E43" w:rsidP="0028189D">
            <w:pPr>
              <w:widowControl w:val="0"/>
              <w:overflowPunct w:val="0"/>
              <w:autoSpaceDE w:val="0"/>
              <w:autoSpaceDN w:val="0"/>
              <w:adjustRightInd w:val="0"/>
              <w:spacing w:before="0" w:beforeAutospacing="0" w:after="0" w:afterAutospacing="0"/>
              <w:ind w:firstLine="1134"/>
              <w:jc w:val="both"/>
              <w:rPr>
                <w:b/>
                <w:sz w:val="24"/>
                <w:lang w:val="ru-RU" w:eastAsia="ru-RU"/>
              </w:rPr>
            </w:pPr>
            <w:r w:rsidRPr="00291E43">
              <w:rPr>
                <w:b/>
                <w:lang w:val="ru-RU" w:eastAsia="ru-RU"/>
              </w:rPr>
              <w:t>от Заказчика</w:t>
            </w:r>
          </w:p>
        </w:tc>
        <w:tc>
          <w:tcPr>
            <w:tcW w:w="426" w:type="dxa"/>
            <w:tcBorders>
              <w:top w:val="nil"/>
              <w:left w:val="nil"/>
              <w:bottom w:val="nil"/>
              <w:right w:val="nil"/>
            </w:tcBorders>
          </w:tcPr>
          <w:p w14:paraId="055F927D" w14:textId="77777777" w:rsidR="00291E43" w:rsidRPr="00291E43" w:rsidRDefault="00291E43" w:rsidP="0028189D">
            <w:pPr>
              <w:widowControl w:val="0"/>
              <w:overflowPunct w:val="0"/>
              <w:autoSpaceDE w:val="0"/>
              <w:autoSpaceDN w:val="0"/>
              <w:adjustRightInd w:val="0"/>
              <w:spacing w:before="0" w:beforeAutospacing="0" w:after="0" w:afterAutospacing="0"/>
              <w:jc w:val="both"/>
              <w:rPr>
                <w:sz w:val="24"/>
                <w:lang w:val="ru-RU" w:eastAsia="ru-RU"/>
              </w:rPr>
            </w:pPr>
          </w:p>
        </w:tc>
        <w:tc>
          <w:tcPr>
            <w:tcW w:w="4820" w:type="dxa"/>
            <w:tcBorders>
              <w:top w:val="nil"/>
              <w:left w:val="nil"/>
              <w:bottom w:val="nil"/>
              <w:right w:val="nil"/>
            </w:tcBorders>
            <w:hideMark/>
          </w:tcPr>
          <w:p w14:paraId="3E837B36" w14:textId="77777777" w:rsidR="00291E43" w:rsidRPr="00291E43" w:rsidRDefault="00291E43" w:rsidP="0028189D">
            <w:pPr>
              <w:widowControl w:val="0"/>
              <w:overflowPunct w:val="0"/>
              <w:autoSpaceDE w:val="0"/>
              <w:autoSpaceDN w:val="0"/>
              <w:adjustRightInd w:val="0"/>
              <w:spacing w:before="0" w:beforeAutospacing="0" w:after="0" w:afterAutospacing="0"/>
              <w:jc w:val="both"/>
              <w:rPr>
                <w:b/>
                <w:sz w:val="24"/>
                <w:lang w:val="ru-RU" w:eastAsia="ru-RU"/>
              </w:rPr>
            </w:pPr>
            <w:r w:rsidRPr="00291E43">
              <w:rPr>
                <w:b/>
                <w:lang w:val="ru-RU" w:eastAsia="ru-RU"/>
              </w:rPr>
              <w:t xml:space="preserve">от Поставщика  </w:t>
            </w:r>
          </w:p>
        </w:tc>
      </w:tr>
      <w:tr w:rsidR="00291E43" w:rsidRPr="00291E43" w14:paraId="5B888D33" w14:textId="77777777" w:rsidTr="00291E43">
        <w:tc>
          <w:tcPr>
            <w:tcW w:w="5670" w:type="dxa"/>
            <w:tcBorders>
              <w:top w:val="nil"/>
              <w:left w:val="nil"/>
              <w:bottom w:val="nil"/>
              <w:right w:val="nil"/>
            </w:tcBorders>
            <w:hideMark/>
          </w:tcPr>
          <w:p w14:paraId="7631E0B6" w14:textId="77777777" w:rsidR="00291E43" w:rsidRPr="00291E43" w:rsidRDefault="00291E43" w:rsidP="0028189D">
            <w:pPr>
              <w:widowControl w:val="0"/>
              <w:overflowPunct w:val="0"/>
              <w:autoSpaceDE w:val="0"/>
              <w:autoSpaceDN w:val="0"/>
              <w:adjustRightInd w:val="0"/>
              <w:spacing w:before="0" w:beforeAutospacing="0" w:after="0" w:afterAutospacing="0"/>
              <w:ind w:firstLine="1134"/>
              <w:jc w:val="both"/>
              <w:rPr>
                <w:sz w:val="24"/>
                <w:lang w:val="ru-RU" w:eastAsia="ru-RU"/>
              </w:rPr>
            </w:pPr>
            <w:r w:rsidRPr="00291E43">
              <w:rPr>
                <w:lang w:val="ru-RU" w:eastAsia="ru-RU"/>
              </w:rPr>
              <w:t>___________________________________</w:t>
            </w:r>
          </w:p>
        </w:tc>
        <w:tc>
          <w:tcPr>
            <w:tcW w:w="426" w:type="dxa"/>
            <w:tcBorders>
              <w:top w:val="nil"/>
              <w:left w:val="nil"/>
              <w:bottom w:val="nil"/>
              <w:right w:val="nil"/>
            </w:tcBorders>
          </w:tcPr>
          <w:p w14:paraId="7286A651" w14:textId="77777777" w:rsidR="00291E43" w:rsidRPr="00291E43" w:rsidRDefault="00291E43" w:rsidP="0028189D">
            <w:pPr>
              <w:widowControl w:val="0"/>
              <w:overflowPunct w:val="0"/>
              <w:autoSpaceDE w:val="0"/>
              <w:autoSpaceDN w:val="0"/>
              <w:adjustRightInd w:val="0"/>
              <w:spacing w:before="0" w:beforeAutospacing="0" w:after="0" w:afterAutospacing="0"/>
              <w:jc w:val="both"/>
              <w:rPr>
                <w:sz w:val="24"/>
                <w:lang w:val="ru-RU" w:eastAsia="ru-RU"/>
              </w:rPr>
            </w:pPr>
          </w:p>
        </w:tc>
        <w:tc>
          <w:tcPr>
            <w:tcW w:w="4820" w:type="dxa"/>
            <w:tcBorders>
              <w:top w:val="nil"/>
              <w:left w:val="nil"/>
              <w:bottom w:val="nil"/>
              <w:right w:val="nil"/>
            </w:tcBorders>
            <w:hideMark/>
          </w:tcPr>
          <w:p w14:paraId="32A76989" w14:textId="77777777" w:rsidR="00291E43" w:rsidRPr="00291E43" w:rsidRDefault="00291E43" w:rsidP="0028189D">
            <w:pPr>
              <w:widowControl w:val="0"/>
              <w:overflowPunct w:val="0"/>
              <w:autoSpaceDE w:val="0"/>
              <w:autoSpaceDN w:val="0"/>
              <w:adjustRightInd w:val="0"/>
              <w:spacing w:before="0" w:beforeAutospacing="0" w:after="0" w:afterAutospacing="0"/>
              <w:jc w:val="both"/>
              <w:rPr>
                <w:sz w:val="24"/>
                <w:lang w:val="ru-RU" w:eastAsia="ru-RU"/>
              </w:rPr>
            </w:pPr>
            <w:r w:rsidRPr="00291E43">
              <w:rPr>
                <w:lang w:val="ru-RU" w:eastAsia="ru-RU"/>
              </w:rPr>
              <w:t>_________________________________</w:t>
            </w:r>
          </w:p>
        </w:tc>
      </w:tr>
      <w:tr w:rsidR="00291E43" w:rsidRPr="00291E43" w14:paraId="51BD0087" w14:textId="77777777" w:rsidTr="00291E43">
        <w:tc>
          <w:tcPr>
            <w:tcW w:w="5670" w:type="dxa"/>
            <w:tcBorders>
              <w:top w:val="nil"/>
              <w:left w:val="nil"/>
              <w:bottom w:val="nil"/>
              <w:right w:val="nil"/>
            </w:tcBorders>
            <w:hideMark/>
          </w:tcPr>
          <w:p w14:paraId="209DD4F7" w14:textId="77777777" w:rsidR="00291E43" w:rsidRPr="00291E43" w:rsidRDefault="00291E43" w:rsidP="0028189D">
            <w:pPr>
              <w:widowControl w:val="0"/>
              <w:overflowPunct w:val="0"/>
              <w:autoSpaceDE w:val="0"/>
              <w:autoSpaceDN w:val="0"/>
              <w:adjustRightInd w:val="0"/>
              <w:spacing w:before="0" w:beforeAutospacing="0" w:after="0" w:afterAutospacing="0"/>
              <w:ind w:firstLine="1134"/>
              <w:jc w:val="both"/>
              <w:rPr>
                <w:sz w:val="24"/>
                <w:lang w:val="ru-RU" w:eastAsia="ru-RU"/>
              </w:rPr>
            </w:pPr>
            <w:r w:rsidRPr="00291E43">
              <w:rPr>
                <w:lang w:val="ru-RU" w:eastAsia="ru-RU"/>
              </w:rPr>
              <w:t>__________________________________</w:t>
            </w:r>
          </w:p>
        </w:tc>
        <w:tc>
          <w:tcPr>
            <w:tcW w:w="426" w:type="dxa"/>
            <w:tcBorders>
              <w:top w:val="nil"/>
              <w:left w:val="nil"/>
              <w:bottom w:val="nil"/>
              <w:right w:val="nil"/>
            </w:tcBorders>
          </w:tcPr>
          <w:p w14:paraId="61FFCFBC" w14:textId="77777777" w:rsidR="00291E43" w:rsidRPr="00291E43" w:rsidRDefault="00291E43" w:rsidP="0028189D">
            <w:pPr>
              <w:widowControl w:val="0"/>
              <w:overflowPunct w:val="0"/>
              <w:autoSpaceDE w:val="0"/>
              <w:autoSpaceDN w:val="0"/>
              <w:adjustRightInd w:val="0"/>
              <w:spacing w:before="0" w:beforeAutospacing="0" w:after="0" w:afterAutospacing="0"/>
              <w:jc w:val="both"/>
              <w:rPr>
                <w:sz w:val="24"/>
                <w:lang w:val="ru-RU" w:eastAsia="ru-RU"/>
              </w:rPr>
            </w:pPr>
          </w:p>
        </w:tc>
        <w:tc>
          <w:tcPr>
            <w:tcW w:w="4820" w:type="dxa"/>
            <w:tcBorders>
              <w:top w:val="nil"/>
              <w:left w:val="nil"/>
              <w:bottom w:val="nil"/>
              <w:right w:val="nil"/>
            </w:tcBorders>
            <w:hideMark/>
          </w:tcPr>
          <w:p w14:paraId="2DD14E7E" w14:textId="77777777" w:rsidR="00291E43" w:rsidRPr="00291E43" w:rsidRDefault="00291E43" w:rsidP="0028189D">
            <w:pPr>
              <w:widowControl w:val="0"/>
              <w:overflowPunct w:val="0"/>
              <w:autoSpaceDE w:val="0"/>
              <w:autoSpaceDN w:val="0"/>
              <w:adjustRightInd w:val="0"/>
              <w:spacing w:before="0" w:beforeAutospacing="0" w:after="0" w:afterAutospacing="0"/>
              <w:jc w:val="both"/>
              <w:rPr>
                <w:sz w:val="24"/>
                <w:lang w:val="ru-RU" w:eastAsia="ru-RU"/>
              </w:rPr>
            </w:pPr>
            <w:r w:rsidRPr="00291E43">
              <w:rPr>
                <w:lang w:val="ru-RU" w:eastAsia="ru-RU"/>
              </w:rPr>
              <w:t>_____________________________________</w:t>
            </w:r>
          </w:p>
        </w:tc>
      </w:tr>
      <w:tr w:rsidR="00291E43" w:rsidRPr="00291E43" w14:paraId="40A60ABE" w14:textId="77777777" w:rsidTr="00291E43">
        <w:tc>
          <w:tcPr>
            <w:tcW w:w="5670" w:type="dxa"/>
            <w:tcBorders>
              <w:top w:val="nil"/>
              <w:left w:val="nil"/>
              <w:bottom w:val="nil"/>
              <w:right w:val="nil"/>
            </w:tcBorders>
            <w:hideMark/>
          </w:tcPr>
          <w:p w14:paraId="5ACA2331" w14:textId="77777777" w:rsidR="00291E43" w:rsidRPr="00291E43" w:rsidRDefault="00291E43" w:rsidP="0028189D">
            <w:pPr>
              <w:widowControl w:val="0"/>
              <w:overflowPunct w:val="0"/>
              <w:autoSpaceDE w:val="0"/>
              <w:autoSpaceDN w:val="0"/>
              <w:adjustRightInd w:val="0"/>
              <w:spacing w:before="0" w:beforeAutospacing="0" w:after="0" w:afterAutospacing="0"/>
              <w:ind w:left="141" w:firstLine="1134"/>
              <w:jc w:val="both"/>
              <w:rPr>
                <w:sz w:val="24"/>
                <w:lang w:val="ru-RU" w:eastAsia="ru-RU"/>
              </w:rPr>
            </w:pPr>
            <w:r w:rsidRPr="00291E43">
              <w:rPr>
                <w:lang w:val="ru-RU" w:eastAsia="ru-RU"/>
              </w:rPr>
              <w:t>_________________/  _____________  /</w:t>
            </w:r>
          </w:p>
        </w:tc>
        <w:tc>
          <w:tcPr>
            <w:tcW w:w="426" w:type="dxa"/>
            <w:tcBorders>
              <w:top w:val="nil"/>
              <w:left w:val="nil"/>
              <w:bottom w:val="nil"/>
              <w:right w:val="nil"/>
            </w:tcBorders>
          </w:tcPr>
          <w:p w14:paraId="17B4FB13" w14:textId="77777777" w:rsidR="00291E43" w:rsidRPr="00291E43" w:rsidRDefault="00291E43" w:rsidP="0028189D">
            <w:pPr>
              <w:widowControl w:val="0"/>
              <w:overflowPunct w:val="0"/>
              <w:autoSpaceDE w:val="0"/>
              <w:autoSpaceDN w:val="0"/>
              <w:adjustRightInd w:val="0"/>
              <w:spacing w:before="0" w:beforeAutospacing="0" w:after="0" w:afterAutospacing="0"/>
              <w:jc w:val="both"/>
              <w:rPr>
                <w:sz w:val="24"/>
                <w:lang w:val="ru-RU" w:eastAsia="ru-RU"/>
              </w:rPr>
            </w:pPr>
          </w:p>
        </w:tc>
        <w:tc>
          <w:tcPr>
            <w:tcW w:w="4820" w:type="dxa"/>
            <w:tcBorders>
              <w:top w:val="nil"/>
              <w:left w:val="nil"/>
              <w:bottom w:val="nil"/>
              <w:right w:val="nil"/>
            </w:tcBorders>
            <w:hideMark/>
          </w:tcPr>
          <w:p w14:paraId="1510CD70" w14:textId="77777777" w:rsidR="00291E43" w:rsidRPr="00291E43" w:rsidRDefault="00291E43" w:rsidP="0028189D">
            <w:pPr>
              <w:widowControl w:val="0"/>
              <w:overflowPunct w:val="0"/>
              <w:autoSpaceDE w:val="0"/>
              <w:autoSpaceDN w:val="0"/>
              <w:adjustRightInd w:val="0"/>
              <w:spacing w:before="0" w:beforeAutospacing="0" w:after="0" w:afterAutospacing="0"/>
              <w:jc w:val="both"/>
              <w:rPr>
                <w:sz w:val="24"/>
                <w:lang w:val="ru-RU" w:eastAsia="ru-RU"/>
              </w:rPr>
            </w:pPr>
            <w:r w:rsidRPr="00291E43">
              <w:rPr>
                <w:lang w:val="ru-RU" w:eastAsia="ru-RU"/>
              </w:rPr>
              <w:t>____________________ /  ______________  /</w:t>
            </w:r>
          </w:p>
        </w:tc>
      </w:tr>
      <w:tr w:rsidR="00291E43" w:rsidRPr="00291E43" w14:paraId="4CA7A642" w14:textId="77777777" w:rsidTr="00291E43">
        <w:tc>
          <w:tcPr>
            <w:tcW w:w="5670" w:type="dxa"/>
            <w:tcBorders>
              <w:top w:val="nil"/>
              <w:left w:val="nil"/>
              <w:bottom w:val="nil"/>
              <w:right w:val="nil"/>
            </w:tcBorders>
          </w:tcPr>
          <w:p w14:paraId="3CF6F8AF" w14:textId="77777777" w:rsidR="00291E43" w:rsidRPr="00291E43" w:rsidRDefault="00291E43" w:rsidP="0028189D">
            <w:pPr>
              <w:widowControl w:val="0"/>
              <w:overflowPunct w:val="0"/>
              <w:autoSpaceDE w:val="0"/>
              <w:autoSpaceDN w:val="0"/>
              <w:adjustRightInd w:val="0"/>
              <w:spacing w:before="0" w:beforeAutospacing="0" w:after="0" w:afterAutospacing="0"/>
              <w:ind w:firstLine="1134"/>
              <w:jc w:val="both"/>
              <w:rPr>
                <w:sz w:val="24"/>
                <w:lang w:val="ru-RU" w:eastAsia="ru-RU"/>
              </w:rPr>
            </w:pPr>
          </w:p>
        </w:tc>
        <w:tc>
          <w:tcPr>
            <w:tcW w:w="426" w:type="dxa"/>
            <w:tcBorders>
              <w:top w:val="nil"/>
              <w:left w:val="nil"/>
              <w:bottom w:val="nil"/>
              <w:right w:val="nil"/>
            </w:tcBorders>
          </w:tcPr>
          <w:p w14:paraId="69AF2D5C" w14:textId="77777777" w:rsidR="00291E43" w:rsidRPr="00291E43" w:rsidRDefault="00291E43" w:rsidP="0028189D">
            <w:pPr>
              <w:widowControl w:val="0"/>
              <w:overflowPunct w:val="0"/>
              <w:autoSpaceDE w:val="0"/>
              <w:autoSpaceDN w:val="0"/>
              <w:adjustRightInd w:val="0"/>
              <w:spacing w:before="0" w:beforeAutospacing="0" w:after="0" w:afterAutospacing="0"/>
              <w:jc w:val="both"/>
              <w:rPr>
                <w:sz w:val="24"/>
                <w:lang w:val="ru-RU" w:eastAsia="ru-RU"/>
              </w:rPr>
            </w:pPr>
          </w:p>
        </w:tc>
        <w:tc>
          <w:tcPr>
            <w:tcW w:w="4820" w:type="dxa"/>
            <w:tcBorders>
              <w:top w:val="nil"/>
              <w:left w:val="nil"/>
              <w:bottom w:val="nil"/>
              <w:right w:val="nil"/>
            </w:tcBorders>
          </w:tcPr>
          <w:p w14:paraId="006C0FD2" w14:textId="77777777" w:rsidR="00291E43" w:rsidRPr="00291E43" w:rsidRDefault="00291E43" w:rsidP="0028189D">
            <w:pPr>
              <w:widowControl w:val="0"/>
              <w:overflowPunct w:val="0"/>
              <w:autoSpaceDE w:val="0"/>
              <w:autoSpaceDN w:val="0"/>
              <w:adjustRightInd w:val="0"/>
              <w:spacing w:before="0" w:beforeAutospacing="0" w:after="0" w:afterAutospacing="0"/>
              <w:jc w:val="both"/>
              <w:rPr>
                <w:sz w:val="24"/>
                <w:lang w:val="ru-RU" w:eastAsia="ru-RU"/>
              </w:rPr>
            </w:pPr>
          </w:p>
        </w:tc>
      </w:tr>
      <w:tr w:rsidR="00291E43" w:rsidRPr="00291E43" w14:paraId="3F7732E3" w14:textId="77777777" w:rsidTr="00291E43">
        <w:tc>
          <w:tcPr>
            <w:tcW w:w="5670" w:type="dxa"/>
            <w:tcBorders>
              <w:top w:val="nil"/>
              <w:left w:val="nil"/>
              <w:bottom w:val="nil"/>
              <w:right w:val="nil"/>
            </w:tcBorders>
            <w:hideMark/>
          </w:tcPr>
          <w:p w14:paraId="56A209F1" w14:textId="77777777" w:rsidR="00291E43" w:rsidRPr="00291E43" w:rsidRDefault="00291E43" w:rsidP="0028189D">
            <w:pPr>
              <w:widowControl w:val="0"/>
              <w:overflowPunct w:val="0"/>
              <w:autoSpaceDE w:val="0"/>
              <w:autoSpaceDN w:val="0"/>
              <w:adjustRightInd w:val="0"/>
              <w:spacing w:before="0" w:beforeAutospacing="0" w:after="0" w:afterAutospacing="0"/>
              <w:ind w:firstLine="1134"/>
              <w:jc w:val="both"/>
              <w:rPr>
                <w:sz w:val="24"/>
                <w:lang w:val="ru-RU" w:eastAsia="ru-RU"/>
              </w:rPr>
            </w:pPr>
            <w:r w:rsidRPr="00291E43">
              <w:rPr>
                <w:lang w:val="ru-RU" w:eastAsia="ru-RU"/>
              </w:rPr>
              <w:t>«_______» ______________ 20_______ г.</w:t>
            </w:r>
          </w:p>
        </w:tc>
        <w:tc>
          <w:tcPr>
            <w:tcW w:w="426" w:type="dxa"/>
            <w:tcBorders>
              <w:top w:val="nil"/>
              <w:left w:val="nil"/>
              <w:bottom w:val="nil"/>
              <w:right w:val="nil"/>
            </w:tcBorders>
          </w:tcPr>
          <w:p w14:paraId="2164514C" w14:textId="77777777" w:rsidR="00291E43" w:rsidRPr="00291E43" w:rsidRDefault="00291E43" w:rsidP="0028189D">
            <w:pPr>
              <w:widowControl w:val="0"/>
              <w:overflowPunct w:val="0"/>
              <w:autoSpaceDE w:val="0"/>
              <w:autoSpaceDN w:val="0"/>
              <w:adjustRightInd w:val="0"/>
              <w:spacing w:before="0" w:beforeAutospacing="0" w:after="0" w:afterAutospacing="0"/>
              <w:jc w:val="both"/>
              <w:rPr>
                <w:sz w:val="24"/>
                <w:lang w:val="ru-RU" w:eastAsia="ru-RU"/>
              </w:rPr>
            </w:pPr>
          </w:p>
        </w:tc>
        <w:tc>
          <w:tcPr>
            <w:tcW w:w="4820" w:type="dxa"/>
            <w:tcBorders>
              <w:top w:val="nil"/>
              <w:left w:val="nil"/>
              <w:bottom w:val="nil"/>
              <w:right w:val="nil"/>
            </w:tcBorders>
            <w:hideMark/>
          </w:tcPr>
          <w:p w14:paraId="208F95EC" w14:textId="77777777" w:rsidR="00291E43" w:rsidRPr="00291E43" w:rsidRDefault="00291E43" w:rsidP="0028189D">
            <w:pPr>
              <w:widowControl w:val="0"/>
              <w:overflowPunct w:val="0"/>
              <w:autoSpaceDE w:val="0"/>
              <w:autoSpaceDN w:val="0"/>
              <w:adjustRightInd w:val="0"/>
              <w:spacing w:before="0" w:beforeAutospacing="0" w:after="0" w:afterAutospacing="0"/>
              <w:jc w:val="both"/>
              <w:rPr>
                <w:sz w:val="24"/>
                <w:lang w:val="ru-RU" w:eastAsia="ru-RU"/>
              </w:rPr>
            </w:pPr>
            <w:r w:rsidRPr="00291E43">
              <w:rPr>
                <w:lang w:val="ru-RU" w:eastAsia="ru-RU"/>
              </w:rPr>
              <w:t>«_______» ______________ 20_______ г.</w:t>
            </w:r>
          </w:p>
        </w:tc>
      </w:tr>
    </w:tbl>
    <w:p w14:paraId="5AE7F220" w14:textId="77777777" w:rsidR="00291E43" w:rsidRPr="00291E43" w:rsidRDefault="00291E43" w:rsidP="0028189D">
      <w:pPr>
        <w:widowControl w:val="0"/>
        <w:overflowPunct w:val="0"/>
        <w:autoSpaceDE w:val="0"/>
        <w:autoSpaceDN w:val="0"/>
        <w:adjustRightInd w:val="0"/>
        <w:spacing w:before="0" w:beforeAutospacing="0" w:after="0" w:afterAutospacing="0"/>
        <w:jc w:val="both"/>
        <w:rPr>
          <w:i/>
          <w:lang w:val="ru-RU" w:eastAsia="ru-RU"/>
        </w:rPr>
      </w:pPr>
      <w:r w:rsidRPr="00291E43">
        <w:rPr>
          <w:lang w:val="ru-RU" w:eastAsia="ru-RU"/>
        </w:rPr>
        <w:t>*</w:t>
      </w:r>
      <w:r w:rsidRPr="00291E43">
        <w:rPr>
          <w:i/>
          <w:lang w:val="ru-RU" w:eastAsia="ru-RU"/>
        </w:rPr>
        <w:t xml:space="preserve"> заполняется ПОСТАВЩИКОМ</w:t>
      </w:r>
    </w:p>
    <w:tbl>
      <w:tblPr>
        <w:tblW w:w="5000" w:type="pct"/>
        <w:tblInd w:w="-1" w:type="dxa"/>
        <w:tblCellMar>
          <w:left w:w="0" w:type="dxa"/>
          <w:right w:w="0" w:type="dxa"/>
        </w:tblCellMar>
        <w:tblLook w:val="00A0" w:firstRow="1" w:lastRow="0" w:firstColumn="1" w:lastColumn="0" w:noHBand="0" w:noVBand="0"/>
      </w:tblPr>
      <w:tblGrid>
        <w:gridCol w:w="5037"/>
        <w:gridCol w:w="4744"/>
      </w:tblGrid>
      <w:tr w:rsidR="00291E43" w:rsidRPr="00291E43" w14:paraId="5528EAB6" w14:textId="77777777" w:rsidTr="00291E43">
        <w:trPr>
          <w:trHeight w:val="936"/>
        </w:trPr>
        <w:tc>
          <w:tcPr>
            <w:tcW w:w="2575" w:type="pct"/>
          </w:tcPr>
          <w:p w14:paraId="0F40904B" w14:textId="77777777" w:rsidR="00291E43" w:rsidRPr="00291E43" w:rsidRDefault="00291E43" w:rsidP="0028189D">
            <w:pPr>
              <w:widowControl w:val="0"/>
              <w:overflowPunct w:val="0"/>
              <w:autoSpaceDE w:val="0"/>
              <w:autoSpaceDN w:val="0"/>
              <w:adjustRightInd w:val="0"/>
              <w:spacing w:before="0" w:beforeAutospacing="0" w:after="0" w:afterAutospacing="0"/>
              <w:rPr>
                <w:lang w:val="ru-RU" w:eastAsia="ru-RU"/>
              </w:rPr>
            </w:pPr>
          </w:p>
          <w:p w14:paraId="3AEC387B" w14:textId="77777777" w:rsidR="00291E43" w:rsidRPr="00291E43" w:rsidRDefault="00AC294E" w:rsidP="0028189D">
            <w:pPr>
              <w:widowControl w:val="0"/>
              <w:overflowPunct w:val="0"/>
              <w:autoSpaceDE w:val="0"/>
              <w:autoSpaceDN w:val="0"/>
              <w:adjustRightInd w:val="0"/>
              <w:spacing w:before="0" w:beforeAutospacing="0" w:after="0" w:afterAutospacing="0"/>
              <w:jc w:val="center"/>
              <w:rPr>
                <w:sz w:val="24"/>
                <w:lang w:val="ru-RU" w:eastAsia="ru-RU"/>
              </w:rPr>
            </w:pPr>
            <w:r>
              <w:rPr>
                <w:lang w:val="ru-RU" w:eastAsia="ru-RU"/>
              </w:rPr>
              <w:t xml:space="preserve">Начальник – врач </w:t>
            </w:r>
          </w:p>
          <w:p w14:paraId="133F991C" w14:textId="77777777" w:rsidR="00291E43" w:rsidRPr="00291E43" w:rsidRDefault="00291E43" w:rsidP="0028189D">
            <w:pPr>
              <w:widowControl w:val="0"/>
              <w:overflowPunct w:val="0"/>
              <w:autoSpaceDE w:val="0"/>
              <w:autoSpaceDN w:val="0"/>
              <w:adjustRightInd w:val="0"/>
              <w:spacing w:before="0" w:beforeAutospacing="0" w:after="0" w:afterAutospacing="0"/>
              <w:jc w:val="center"/>
              <w:rPr>
                <w:sz w:val="24"/>
                <w:lang w:val="ru-RU" w:eastAsia="ru-RU"/>
              </w:rPr>
            </w:pPr>
          </w:p>
          <w:p w14:paraId="09E17329" w14:textId="77777777" w:rsidR="00291E43" w:rsidRPr="00291E43" w:rsidRDefault="00291E43" w:rsidP="0028189D">
            <w:pPr>
              <w:widowControl w:val="0"/>
              <w:overflowPunct w:val="0"/>
              <w:autoSpaceDE w:val="0"/>
              <w:autoSpaceDN w:val="0"/>
              <w:adjustRightInd w:val="0"/>
              <w:spacing w:before="0" w:beforeAutospacing="0" w:after="0" w:afterAutospacing="0"/>
              <w:jc w:val="center"/>
              <w:rPr>
                <w:sz w:val="20"/>
                <w:szCs w:val="20"/>
                <w:lang w:val="ru-RU" w:eastAsia="ru-RU"/>
              </w:rPr>
            </w:pPr>
            <w:r w:rsidRPr="00291E43">
              <w:rPr>
                <w:sz w:val="20"/>
                <w:szCs w:val="20"/>
                <w:lang w:val="ru-RU" w:eastAsia="ru-RU"/>
              </w:rPr>
              <w:t>________</w:t>
            </w:r>
            <w:r w:rsidR="00472B14">
              <w:rPr>
                <w:sz w:val="20"/>
                <w:szCs w:val="20"/>
                <w:lang w:val="ru-RU" w:eastAsia="ru-RU"/>
              </w:rPr>
              <w:t>ЭЦП</w:t>
            </w:r>
            <w:r w:rsidRPr="00291E43">
              <w:rPr>
                <w:sz w:val="20"/>
                <w:szCs w:val="20"/>
                <w:lang w:val="ru-RU" w:eastAsia="ru-RU"/>
              </w:rPr>
              <w:t xml:space="preserve">______________  </w:t>
            </w:r>
            <w:proofErr w:type="spellStart"/>
            <w:r w:rsidR="008B068D">
              <w:rPr>
                <w:lang w:val="ru-RU" w:eastAsia="ru-RU"/>
              </w:rPr>
              <w:t>М.А.Зеленин</w:t>
            </w:r>
            <w:proofErr w:type="spellEnd"/>
          </w:p>
          <w:p w14:paraId="290B90E9" w14:textId="77777777" w:rsidR="00291E43" w:rsidRPr="00291E43" w:rsidRDefault="00291E43" w:rsidP="0028189D">
            <w:pPr>
              <w:widowControl w:val="0"/>
              <w:overflowPunct w:val="0"/>
              <w:autoSpaceDE w:val="0"/>
              <w:autoSpaceDN w:val="0"/>
              <w:adjustRightInd w:val="0"/>
              <w:spacing w:before="0" w:beforeAutospacing="0" w:after="0" w:afterAutospacing="0"/>
              <w:jc w:val="center"/>
              <w:rPr>
                <w:sz w:val="20"/>
                <w:szCs w:val="20"/>
                <w:lang w:val="ru-RU" w:eastAsia="ru-RU"/>
              </w:rPr>
            </w:pPr>
            <w:r w:rsidRPr="00291E43">
              <w:rPr>
                <w:i/>
                <w:sz w:val="20"/>
                <w:szCs w:val="20"/>
                <w:lang w:val="ru-RU" w:eastAsia="ru-RU"/>
              </w:rPr>
              <w:t>М.П.</w:t>
            </w:r>
          </w:p>
        </w:tc>
        <w:tc>
          <w:tcPr>
            <w:tcW w:w="2425" w:type="pct"/>
          </w:tcPr>
          <w:p w14:paraId="3BC30A25" w14:textId="77777777" w:rsidR="00291E43" w:rsidRPr="00291E43" w:rsidRDefault="00291E43" w:rsidP="0028189D">
            <w:pPr>
              <w:widowControl w:val="0"/>
              <w:overflowPunct w:val="0"/>
              <w:autoSpaceDE w:val="0"/>
              <w:autoSpaceDN w:val="0"/>
              <w:adjustRightInd w:val="0"/>
              <w:spacing w:before="0" w:beforeAutospacing="0" w:after="0" w:afterAutospacing="0"/>
              <w:rPr>
                <w:bCs/>
                <w:lang w:val="ru-RU" w:eastAsia="ru-RU"/>
              </w:rPr>
            </w:pPr>
          </w:p>
          <w:p w14:paraId="4468FC91" w14:textId="77777777" w:rsidR="00F33055" w:rsidRDefault="00F33055" w:rsidP="0028189D">
            <w:pPr>
              <w:widowControl w:val="0"/>
              <w:overflowPunct w:val="0"/>
              <w:autoSpaceDE w:val="0"/>
              <w:autoSpaceDN w:val="0"/>
              <w:adjustRightInd w:val="0"/>
              <w:spacing w:before="0" w:beforeAutospacing="0" w:after="0" w:afterAutospacing="0"/>
              <w:jc w:val="center"/>
              <w:rPr>
                <w:bCs/>
                <w:lang w:val="ru-RU" w:eastAsia="ru-RU"/>
              </w:rPr>
            </w:pPr>
          </w:p>
          <w:p w14:paraId="0AAE1953" w14:textId="77777777" w:rsidR="00711F11" w:rsidRPr="00291E43" w:rsidRDefault="00711F11" w:rsidP="0028189D">
            <w:pPr>
              <w:widowControl w:val="0"/>
              <w:overflowPunct w:val="0"/>
              <w:autoSpaceDE w:val="0"/>
              <w:autoSpaceDN w:val="0"/>
              <w:adjustRightInd w:val="0"/>
              <w:spacing w:before="0" w:beforeAutospacing="0" w:after="0" w:afterAutospacing="0"/>
              <w:jc w:val="center"/>
              <w:rPr>
                <w:bCs/>
                <w:lang w:val="ru-RU" w:eastAsia="ru-RU"/>
              </w:rPr>
            </w:pPr>
          </w:p>
          <w:p w14:paraId="540E460A" w14:textId="77777777" w:rsidR="00291E43" w:rsidRPr="00291E43" w:rsidRDefault="00291E43" w:rsidP="0028189D">
            <w:pPr>
              <w:widowControl w:val="0"/>
              <w:overflowPunct w:val="0"/>
              <w:autoSpaceDE w:val="0"/>
              <w:autoSpaceDN w:val="0"/>
              <w:adjustRightInd w:val="0"/>
              <w:spacing w:before="0" w:beforeAutospacing="0" w:after="0" w:afterAutospacing="0"/>
              <w:jc w:val="center"/>
              <w:rPr>
                <w:bCs/>
                <w:lang w:val="ru-RU" w:eastAsia="ru-RU"/>
              </w:rPr>
            </w:pPr>
            <w:r w:rsidRPr="00291E43">
              <w:rPr>
                <w:bCs/>
                <w:lang w:val="ru-RU" w:eastAsia="ru-RU"/>
              </w:rPr>
              <w:t>_______</w:t>
            </w:r>
            <w:r w:rsidR="00472B14">
              <w:rPr>
                <w:bCs/>
                <w:lang w:val="ru-RU" w:eastAsia="ru-RU"/>
              </w:rPr>
              <w:t>ЭЦП</w:t>
            </w:r>
            <w:r w:rsidRPr="00291E43">
              <w:rPr>
                <w:bCs/>
                <w:lang w:val="ru-RU" w:eastAsia="ru-RU"/>
              </w:rPr>
              <w:t xml:space="preserve">_________ </w:t>
            </w:r>
          </w:p>
          <w:p w14:paraId="42A1D303" w14:textId="77777777" w:rsidR="00291E43" w:rsidRPr="00291E43" w:rsidRDefault="00291E43" w:rsidP="0028189D">
            <w:pPr>
              <w:widowControl w:val="0"/>
              <w:overflowPunct w:val="0"/>
              <w:autoSpaceDE w:val="0"/>
              <w:autoSpaceDN w:val="0"/>
              <w:adjustRightInd w:val="0"/>
              <w:spacing w:before="0" w:beforeAutospacing="0" w:after="0" w:afterAutospacing="0"/>
              <w:jc w:val="center"/>
              <w:rPr>
                <w:sz w:val="24"/>
                <w:highlight w:val="yellow"/>
                <w:lang w:val="ru-RU" w:eastAsia="ru-RU"/>
              </w:rPr>
            </w:pPr>
            <w:r w:rsidRPr="00291E43">
              <w:rPr>
                <w:bCs/>
                <w:lang w:val="ru-RU" w:eastAsia="ru-RU"/>
              </w:rPr>
              <w:t xml:space="preserve">             М.П.</w:t>
            </w:r>
          </w:p>
        </w:tc>
      </w:tr>
    </w:tbl>
    <w:p w14:paraId="1DC1330B" w14:textId="77777777" w:rsidR="00291E43" w:rsidRPr="00DA7768" w:rsidRDefault="00291E43" w:rsidP="0028189D">
      <w:pPr>
        <w:spacing w:before="0" w:beforeAutospacing="0" w:after="0" w:afterAutospacing="0"/>
        <w:jc w:val="both"/>
        <w:rPr>
          <w:lang w:val="ru-RU"/>
        </w:rPr>
      </w:pPr>
    </w:p>
    <w:sectPr w:rsidR="00291E43" w:rsidRPr="00DA7768" w:rsidSect="00711F11">
      <w:headerReference w:type="default" r:id="rId15"/>
      <w:pgSz w:w="11906" w:h="16838"/>
      <w:pgMar w:top="851" w:right="849" w:bottom="2127" w:left="1276" w:header="28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0EFC5" w14:textId="77777777" w:rsidR="0098061C" w:rsidRDefault="0098061C" w:rsidP="00C7635E">
      <w:pPr>
        <w:spacing w:before="0" w:after="0"/>
      </w:pPr>
      <w:r>
        <w:separator/>
      </w:r>
    </w:p>
  </w:endnote>
  <w:endnote w:type="continuationSeparator" w:id="0">
    <w:p w14:paraId="2AA0B5C7" w14:textId="77777777" w:rsidR="0098061C" w:rsidRDefault="0098061C" w:rsidP="00C7635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NarrowC">
    <w:panose1 w:val="00000000000000000000"/>
    <w:charset w:val="00"/>
    <w:family w:val="decorative"/>
    <w:notTrueType/>
    <w:pitch w:val="variable"/>
    <w:sig w:usb0="00000003" w:usb1="00000000" w:usb2="00000000" w:usb3="00000000" w:csb0="00000001" w:csb1="00000000"/>
  </w:font>
  <w:font w:name="Gelvetsky 12pt">
    <w:panose1 w:val="00000000000000000000"/>
    <w:charset w:val="00"/>
    <w:family w:val="auto"/>
    <w:notTrueType/>
    <w:pitch w:val="default"/>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19C38" w14:textId="77777777" w:rsidR="0098061C" w:rsidRDefault="0098061C" w:rsidP="00C7635E">
      <w:pPr>
        <w:spacing w:before="0" w:after="0"/>
      </w:pPr>
      <w:r>
        <w:separator/>
      </w:r>
    </w:p>
  </w:footnote>
  <w:footnote w:type="continuationSeparator" w:id="0">
    <w:p w14:paraId="5756C1AA" w14:textId="77777777" w:rsidR="0098061C" w:rsidRDefault="0098061C" w:rsidP="00C7635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3D5F1" w14:textId="77777777" w:rsidR="005219AA" w:rsidRPr="00C7635E" w:rsidRDefault="005219AA" w:rsidP="00C7635E">
    <w:pPr>
      <w:pStyle w:val="ab"/>
      <w:spacing w:before="100" w:after="100"/>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C22276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1C05295"/>
    <w:multiLevelType w:val="hybridMultilevel"/>
    <w:tmpl w:val="E7B491A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46C5B7B"/>
    <w:multiLevelType w:val="multilevel"/>
    <w:tmpl w:val="53381C24"/>
    <w:lvl w:ilvl="0">
      <w:start w:val="9"/>
      <w:numFmt w:val="decimal"/>
      <w:lvlText w:val="%1."/>
      <w:lvlJc w:val="left"/>
      <w:pPr>
        <w:ind w:left="450" w:hanging="450"/>
      </w:pPr>
      <w:rPr>
        <w:rFonts w:hint="default"/>
      </w:rPr>
    </w:lvl>
    <w:lvl w:ilvl="1">
      <w:start w:val="10"/>
      <w:numFmt w:val="decimal"/>
      <w:lvlText w:val="%1.%2."/>
      <w:lvlJc w:val="left"/>
      <w:pPr>
        <w:ind w:left="1160" w:hanging="45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5CA3BAB"/>
    <w:multiLevelType w:val="hybridMultilevel"/>
    <w:tmpl w:val="ADB0B1C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5DE48C9"/>
    <w:multiLevelType w:val="multilevel"/>
    <w:tmpl w:val="0419001F"/>
    <w:styleLink w:val="111111"/>
    <w:lvl w:ilvl="0">
      <w:start w:val="1"/>
      <w:numFmt w:val="decimal"/>
      <w:lvlText w:val="%1."/>
      <w:lvlJc w:val="left"/>
      <w:pPr>
        <w:tabs>
          <w:tab w:val="num" w:pos="360"/>
        </w:tabs>
        <w:ind w:left="360" w:hanging="360"/>
      </w:pPr>
    </w:lvl>
    <w:lvl w:ilvl="1">
      <w:start w:val="4"/>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0A192357"/>
    <w:multiLevelType w:val="multilevel"/>
    <w:tmpl w:val="53A8ADCE"/>
    <w:lvl w:ilvl="0">
      <w:start w:val="1"/>
      <w:numFmt w:val="decimal"/>
      <w:lvlText w:val="%1."/>
      <w:lvlJc w:val="left"/>
      <w:pPr>
        <w:ind w:left="1080" w:hanging="1080"/>
      </w:pPr>
      <w:rPr>
        <w:rFonts w:hint="default"/>
      </w:rPr>
    </w:lvl>
    <w:lvl w:ilvl="1">
      <w:start w:val="1"/>
      <w:numFmt w:val="decimal"/>
      <w:lvlText w:val="%1.%2."/>
      <w:lvlJc w:val="left"/>
      <w:pPr>
        <w:ind w:left="1931" w:hanging="108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0F393C7A"/>
    <w:multiLevelType w:val="hybridMultilevel"/>
    <w:tmpl w:val="FE407E68"/>
    <w:lvl w:ilvl="0" w:tplc="851855DA">
      <w:start w:val="1"/>
      <w:numFmt w:val="decimal"/>
      <w:lvlText w:val="Раздел %1."/>
      <w:lvlJc w:val="left"/>
      <w:pPr>
        <w:ind w:left="108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5C7507"/>
    <w:multiLevelType w:val="hybridMultilevel"/>
    <w:tmpl w:val="C23C1C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30313CA"/>
    <w:multiLevelType w:val="multilevel"/>
    <w:tmpl w:val="0419001F"/>
    <w:styleLink w:val="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1E571AD9"/>
    <w:multiLevelType w:val="multilevel"/>
    <w:tmpl w:val="1B607E1A"/>
    <w:lvl w:ilvl="0">
      <w:start w:val="1"/>
      <w:numFmt w:val="decimal"/>
      <w:pStyle w:val="-"/>
      <w:lvlText w:val="%1."/>
      <w:lvlJc w:val="center"/>
      <w:pPr>
        <w:tabs>
          <w:tab w:val="num" w:pos="0"/>
        </w:tabs>
      </w:pPr>
      <w:rPr>
        <w:rFonts w:cs="Times New Roman"/>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color w:val="auto"/>
        <w:spacing w:val="0"/>
        <w:w w:val="100"/>
        <w:kern w:val="0"/>
        <w:position w:val="0"/>
        <w:sz w:val="18"/>
        <w:szCs w:val="18"/>
        <w:u w:val="none"/>
        <w:effect w:val="none"/>
        <w:vertAlign w:val="baseline"/>
      </w:rPr>
    </w:lvl>
    <w:lvl w:ilvl="2">
      <w:start w:val="1"/>
      <w:numFmt w:val="decimal"/>
      <w:pStyle w:val="-1"/>
      <w:lvlText w:val="%1.%2.%3"/>
      <w:lvlJc w:val="left"/>
      <w:pPr>
        <w:tabs>
          <w:tab w:val="num" w:pos="851"/>
        </w:tabs>
        <w:ind w:left="851" w:hanging="851"/>
      </w:pPr>
      <w:rPr>
        <w:rFonts w:cs="Times New Roman"/>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color w:val="auto"/>
        <w:spacing w:val="0"/>
        <w:w w:val="100"/>
        <w:kern w:val="0"/>
        <w:position w:val="0"/>
        <w:u w:val="none"/>
        <w:effect w:val="none"/>
        <w:vertAlign w:val="baseline"/>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10" w15:restartNumberingAfterBreak="0">
    <w:nsid w:val="2652556B"/>
    <w:multiLevelType w:val="multilevel"/>
    <w:tmpl w:val="3384A276"/>
    <w:lvl w:ilvl="0">
      <w:start w:val="1"/>
      <w:numFmt w:val="decimal"/>
      <w:lvlText w:val="%1."/>
      <w:lvlJc w:val="left"/>
      <w:pPr>
        <w:ind w:left="786" w:hanging="360"/>
      </w:pPr>
      <w:rPr>
        <w:rFonts w:hint="default"/>
        <w:b/>
      </w:rPr>
    </w:lvl>
    <w:lvl w:ilvl="1">
      <w:start w:val="4"/>
      <w:numFmt w:val="decimal"/>
      <w:isLgl/>
      <w:lvlText w:val="%1.%2."/>
      <w:lvlJc w:val="left"/>
      <w:pPr>
        <w:ind w:left="1129" w:hanging="4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638" w:hanging="1080"/>
      </w:pPr>
      <w:rPr>
        <w:rFonts w:hint="default"/>
      </w:rPr>
    </w:lvl>
    <w:lvl w:ilvl="5">
      <w:start w:val="1"/>
      <w:numFmt w:val="decimal"/>
      <w:isLgl/>
      <w:lvlText w:val="%1.%2.%3.%4.%5.%6."/>
      <w:lvlJc w:val="left"/>
      <w:pPr>
        <w:ind w:left="2921"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847" w:hanging="1440"/>
      </w:pPr>
      <w:rPr>
        <w:rFonts w:hint="default"/>
      </w:rPr>
    </w:lvl>
    <w:lvl w:ilvl="8">
      <w:start w:val="1"/>
      <w:numFmt w:val="decimal"/>
      <w:isLgl/>
      <w:lvlText w:val="%1.%2.%3.%4.%5.%6.%7.%8.%9."/>
      <w:lvlJc w:val="left"/>
      <w:pPr>
        <w:ind w:left="4490" w:hanging="1800"/>
      </w:pPr>
      <w:rPr>
        <w:rFonts w:hint="default"/>
      </w:rPr>
    </w:lvl>
  </w:abstractNum>
  <w:abstractNum w:abstractNumId="11" w15:restartNumberingAfterBreak="0">
    <w:nsid w:val="281F6412"/>
    <w:multiLevelType w:val="hybridMultilevel"/>
    <w:tmpl w:val="AAC84E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FE0CE8"/>
    <w:multiLevelType w:val="hybridMultilevel"/>
    <w:tmpl w:val="EBBE9612"/>
    <w:lvl w:ilvl="0" w:tplc="3E3279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2B227A16"/>
    <w:multiLevelType w:val="hybridMultilevel"/>
    <w:tmpl w:val="AF8C02E8"/>
    <w:lvl w:ilvl="0" w:tplc="DF8C8098">
      <w:start w:val="1"/>
      <w:numFmt w:val="decimal"/>
      <w:lvlText w:val="%1."/>
      <w:lvlJc w:val="left"/>
      <w:pPr>
        <w:ind w:left="720" w:hanging="360"/>
      </w:pPr>
      <w:rPr>
        <w:rFonts w:hint="default"/>
        <w:b/>
        <w:color w:val="auto"/>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EFB0760"/>
    <w:multiLevelType w:val="hybridMultilevel"/>
    <w:tmpl w:val="C30AD722"/>
    <w:lvl w:ilvl="0" w:tplc="04190001">
      <w:start w:val="1"/>
      <w:numFmt w:val="bullet"/>
      <w:lvlText w:val=""/>
      <w:lvlJc w:val="left"/>
      <w:pPr>
        <w:tabs>
          <w:tab w:val="num" w:pos="1037"/>
        </w:tabs>
        <w:ind w:left="1037" w:hanging="360"/>
      </w:pPr>
      <w:rPr>
        <w:rFonts w:ascii="Symbol" w:hAnsi="Symbol" w:hint="default"/>
      </w:rPr>
    </w:lvl>
    <w:lvl w:ilvl="1" w:tplc="04190003">
      <w:start w:val="1"/>
      <w:numFmt w:val="bullet"/>
      <w:lvlText w:val="o"/>
      <w:lvlJc w:val="left"/>
      <w:pPr>
        <w:tabs>
          <w:tab w:val="num" w:pos="1757"/>
        </w:tabs>
        <w:ind w:left="1757" w:hanging="360"/>
      </w:pPr>
      <w:rPr>
        <w:rFonts w:ascii="Courier New" w:hAnsi="Courier New" w:cs="Courier New" w:hint="default"/>
      </w:rPr>
    </w:lvl>
    <w:lvl w:ilvl="2" w:tplc="04190005" w:tentative="1">
      <w:start w:val="1"/>
      <w:numFmt w:val="bullet"/>
      <w:lvlText w:val=""/>
      <w:lvlJc w:val="left"/>
      <w:pPr>
        <w:tabs>
          <w:tab w:val="num" w:pos="2477"/>
        </w:tabs>
        <w:ind w:left="2477" w:hanging="360"/>
      </w:pPr>
      <w:rPr>
        <w:rFonts w:ascii="Wingdings" w:hAnsi="Wingdings" w:hint="default"/>
      </w:rPr>
    </w:lvl>
    <w:lvl w:ilvl="3" w:tplc="04190001">
      <w:start w:val="1"/>
      <w:numFmt w:val="bullet"/>
      <w:lvlText w:val=""/>
      <w:lvlJc w:val="left"/>
      <w:pPr>
        <w:tabs>
          <w:tab w:val="num" w:pos="3197"/>
        </w:tabs>
        <w:ind w:left="3197" w:hanging="360"/>
      </w:pPr>
      <w:rPr>
        <w:rFonts w:ascii="Symbol" w:hAnsi="Symbol" w:hint="default"/>
      </w:rPr>
    </w:lvl>
    <w:lvl w:ilvl="4" w:tplc="04190003" w:tentative="1">
      <w:start w:val="1"/>
      <w:numFmt w:val="bullet"/>
      <w:lvlText w:val="o"/>
      <w:lvlJc w:val="left"/>
      <w:pPr>
        <w:tabs>
          <w:tab w:val="num" w:pos="3917"/>
        </w:tabs>
        <w:ind w:left="3917" w:hanging="360"/>
      </w:pPr>
      <w:rPr>
        <w:rFonts w:ascii="Courier New" w:hAnsi="Courier New" w:cs="Courier New" w:hint="default"/>
      </w:rPr>
    </w:lvl>
    <w:lvl w:ilvl="5" w:tplc="04190005" w:tentative="1">
      <w:start w:val="1"/>
      <w:numFmt w:val="bullet"/>
      <w:lvlText w:val=""/>
      <w:lvlJc w:val="left"/>
      <w:pPr>
        <w:tabs>
          <w:tab w:val="num" w:pos="4637"/>
        </w:tabs>
        <w:ind w:left="4637" w:hanging="360"/>
      </w:pPr>
      <w:rPr>
        <w:rFonts w:ascii="Wingdings" w:hAnsi="Wingdings" w:hint="default"/>
      </w:rPr>
    </w:lvl>
    <w:lvl w:ilvl="6" w:tplc="04190001" w:tentative="1">
      <w:start w:val="1"/>
      <w:numFmt w:val="bullet"/>
      <w:lvlText w:val=""/>
      <w:lvlJc w:val="left"/>
      <w:pPr>
        <w:tabs>
          <w:tab w:val="num" w:pos="5357"/>
        </w:tabs>
        <w:ind w:left="5357" w:hanging="360"/>
      </w:pPr>
      <w:rPr>
        <w:rFonts w:ascii="Symbol" w:hAnsi="Symbol" w:hint="default"/>
      </w:rPr>
    </w:lvl>
    <w:lvl w:ilvl="7" w:tplc="04190003" w:tentative="1">
      <w:start w:val="1"/>
      <w:numFmt w:val="bullet"/>
      <w:lvlText w:val="o"/>
      <w:lvlJc w:val="left"/>
      <w:pPr>
        <w:tabs>
          <w:tab w:val="num" w:pos="6077"/>
        </w:tabs>
        <w:ind w:left="6077" w:hanging="360"/>
      </w:pPr>
      <w:rPr>
        <w:rFonts w:ascii="Courier New" w:hAnsi="Courier New" w:cs="Courier New" w:hint="default"/>
      </w:rPr>
    </w:lvl>
    <w:lvl w:ilvl="8" w:tplc="04190005" w:tentative="1">
      <w:start w:val="1"/>
      <w:numFmt w:val="bullet"/>
      <w:lvlText w:val=""/>
      <w:lvlJc w:val="left"/>
      <w:pPr>
        <w:tabs>
          <w:tab w:val="num" w:pos="6797"/>
        </w:tabs>
        <w:ind w:left="6797" w:hanging="360"/>
      </w:pPr>
      <w:rPr>
        <w:rFonts w:ascii="Wingdings" w:hAnsi="Wingdings" w:hint="default"/>
      </w:rPr>
    </w:lvl>
  </w:abstractNum>
  <w:abstractNum w:abstractNumId="15" w15:restartNumberingAfterBreak="0">
    <w:nsid w:val="35BD4B8D"/>
    <w:multiLevelType w:val="hybridMultilevel"/>
    <w:tmpl w:val="2B1E8D9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CFF4337"/>
    <w:multiLevelType w:val="hybridMultilevel"/>
    <w:tmpl w:val="D8EC4DAE"/>
    <w:lvl w:ilvl="0" w:tplc="11425B6C">
      <w:start w:val="4"/>
      <w:numFmt w:val="decimal"/>
      <w:lvlText w:val="%1."/>
      <w:lvlJc w:val="left"/>
      <w:pPr>
        <w:ind w:left="1637" w:hanging="360"/>
      </w:pPr>
      <w:rPr>
        <w:color w:val="000000"/>
      </w:rPr>
    </w:lvl>
    <w:lvl w:ilvl="1" w:tplc="04190019">
      <w:start w:val="1"/>
      <w:numFmt w:val="lowerLetter"/>
      <w:lvlText w:val="%2."/>
      <w:lvlJc w:val="left"/>
      <w:pPr>
        <w:ind w:left="2357" w:hanging="360"/>
      </w:pPr>
    </w:lvl>
    <w:lvl w:ilvl="2" w:tplc="0419001B">
      <w:start w:val="1"/>
      <w:numFmt w:val="lowerRoman"/>
      <w:lvlText w:val="%3."/>
      <w:lvlJc w:val="right"/>
      <w:pPr>
        <w:ind w:left="3077" w:hanging="180"/>
      </w:pPr>
    </w:lvl>
    <w:lvl w:ilvl="3" w:tplc="0419000F">
      <w:start w:val="1"/>
      <w:numFmt w:val="decimal"/>
      <w:lvlText w:val="%4."/>
      <w:lvlJc w:val="left"/>
      <w:pPr>
        <w:ind w:left="3797" w:hanging="360"/>
      </w:pPr>
    </w:lvl>
    <w:lvl w:ilvl="4" w:tplc="04190019">
      <w:start w:val="1"/>
      <w:numFmt w:val="lowerLetter"/>
      <w:lvlText w:val="%5."/>
      <w:lvlJc w:val="left"/>
      <w:pPr>
        <w:ind w:left="4517" w:hanging="360"/>
      </w:pPr>
    </w:lvl>
    <w:lvl w:ilvl="5" w:tplc="0419001B">
      <w:start w:val="1"/>
      <w:numFmt w:val="lowerRoman"/>
      <w:lvlText w:val="%6."/>
      <w:lvlJc w:val="right"/>
      <w:pPr>
        <w:ind w:left="5237" w:hanging="180"/>
      </w:pPr>
    </w:lvl>
    <w:lvl w:ilvl="6" w:tplc="0419000F">
      <w:start w:val="1"/>
      <w:numFmt w:val="decimal"/>
      <w:lvlText w:val="%7."/>
      <w:lvlJc w:val="left"/>
      <w:pPr>
        <w:ind w:left="5957" w:hanging="360"/>
      </w:pPr>
    </w:lvl>
    <w:lvl w:ilvl="7" w:tplc="04190019">
      <w:start w:val="1"/>
      <w:numFmt w:val="lowerLetter"/>
      <w:lvlText w:val="%8."/>
      <w:lvlJc w:val="left"/>
      <w:pPr>
        <w:ind w:left="6677" w:hanging="360"/>
      </w:pPr>
    </w:lvl>
    <w:lvl w:ilvl="8" w:tplc="0419001B">
      <w:start w:val="1"/>
      <w:numFmt w:val="lowerRoman"/>
      <w:lvlText w:val="%9."/>
      <w:lvlJc w:val="right"/>
      <w:pPr>
        <w:ind w:left="7397" w:hanging="180"/>
      </w:pPr>
    </w:lvl>
  </w:abstractNum>
  <w:abstractNum w:abstractNumId="17" w15:restartNumberingAfterBreak="0">
    <w:nsid w:val="3D257358"/>
    <w:multiLevelType w:val="multilevel"/>
    <w:tmpl w:val="9B4054EE"/>
    <w:lvl w:ilvl="0">
      <w:start w:val="1"/>
      <w:numFmt w:val="decimal"/>
      <w:lvlText w:val="%1."/>
      <w:lvlJc w:val="left"/>
      <w:pPr>
        <w:ind w:left="1069" w:hanging="360"/>
      </w:pPr>
    </w:lvl>
    <w:lvl w:ilvl="1">
      <w:start w:val="1"/>
      <w:numFmt w:val="decimal"/>
      <w:isLgl/>
      <w:lvlText w:val="%1.%2."/>
      <w:lvlJc w:val="left"/>
      <w:pPr>
        <w:ind w:left="8582" w:hanging="360"/>
      </w:pPr>
      <w:rPr>
        <w:color w:val="auto"/>
      </w:r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8" w15:restartNumberingAfterBreak="0">
    <w:nsid w:val="3EED424B"/>
    <w:multiLevelType w:val="hybridMultilevel"/>
    <w:tmpl w:val="FD80C1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1620"/>
        </w:tabs>
        <w:ind w:left="90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4C30179F"/>
    <w:multiLevelType w:val="hybridMultilevel"/>
    <w:tmpl w:val="9C74B86E"/>
    <w:lvl w:ilvl="0" w:tplc="F3C43146">
      <w:start w:val="4"/>
      <w:numFmt w:val="decimal"/>
      <w:lvlText w:val="%1."/>
      <w:lvlJc w:val="left"/>
      <w:pPr>
        <w:ind w:left="1069" w:hanging="360"/>
      </w:pPr>
      <w:rPr>
        <w:b/>
        <w:color w:val="00000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1" w15:restartNumberingAfterBreak="0">
    <w:nsid w:val="51DA6199"/>
    <w:multiLevelType w:val="multilevel"/>
    <w:tmpl w:val="A6A6DF16"/>
    <w:lvl w:ilvl="0">
      <w:start w:val="1"/>
      <w:numFmt w:val="decimal"/>
      <w:lvlText w:val="%1."/>
      <w:lvlJc w:val="left"/>
      <w:pPr>
        <w:ind w:left="928" w:hanging="360"/>
      </w:pPr>
    </w:lvl>
    <w:lvl w:ilvl="1">
      <w:start w:val="1"/>
      <w:numFmt w:val="decimal"/>
      <w:lvlText w:val="%1.%2."/>
      <w:lvlJc w:val="left"/>
      <w:pPr>
        <w:ind w:left="1360" w:hanging="432"/>
      </w:pPr>
    </w:lvl>
    <w:lvl w:ilvl="2">
      <w:start w:val="1"/>
      <w:numFmt w:val="decimal"/>
      <w:lvlText w:val="%1.%2.%3."/>
      <w:lvlJc w:val="left"/>
      <w:pPr>
        <w:ind w:left="1792" w:hanging="504"/>
      </w:pPr>
      <w:rPr>
        <w:b w:val="0"/>
        <w:bCs w:val="0"/>
        <w:i w:val="0"/>
        <w:iCs w:val="0"/>
      </w:r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22" w15:restartNumberingAfterBreak="0">
    <w:nsid w:val="5770341B"/>
    <w:multiLevelType w:val="multilevel"/>
    <w:tmpl w:val="BE904D3C"/>
    <w:lvl w:ilvl="0">
      <w:start w:val="1"/>
      <w:numFmt w:val="decimal"/>
      <w:lvlText w:val=" %1 "/>
      <w:lvlJc w:val="left"/>
      <w:pPr>
        <w:tabs>
          <w:tab w:val="num" w:pos="-360"/>
        </w:tabs>
        <w:ind w:left="-360" w:firstLine="0"/>
      </w:pPr>
      <w:rPr>
        <w:rFonts w:hint="default"/>
        <w:b w:val="0"/>
      </w:rPr>
    </w:lvl>
    <w:lvl w:ilvl="1">
      <w:start w:val="1"/>
      <w:numFmt w:val="decimal"/>
      <w:lvlText w:val=" %1.%2 "/>
      <w:lvlJc w:val="left"/>
      <w:pPr>
        <w:tabs>
          <w:tab w:val="num" w:pos="283"/>
        </w:tabs>
        <w:ind w:left="283" w:firstLine="0"/>
      </w:pPr>
      <w:rPr>
        <w:rFonts w:hint="default"/>
        <w:b w:val="0"/>
      </w:rPr>
    </w:lvl>
    <w:lvl w:ilvl="2">
      <w:start w:val="1"/>
      <w:numFmt w:val="decimal"/>
      <w:lvlText w:val=" %1.%2.%3 "/>
      <w:lvlJc w:val="left"/>
      <w:pPr>
        <w:tabs>
          <w:tab w:val="num" w:pos="0"/>
        </w:tabs>
        <w:ind w:left="0" w:firstLine="0"/>
      </w:pPr>
      <w:rPr>
        <w:rFonts w:hint="default"/>
        <w:b w:val="0"/>
      </w:rPr>
    </w:lvl>
    <w:lvl w:ilvl="3">
      <w:start w:val="1"/>
      <w:numFmt w:val="decimal"/>
      <w:lvlText w:val=" %1.%2.%3.%4 "/>
      <w:lvlJc w:val="left"/>
      <w:pPr>
        <w:tabs>
          <w:tab w:val="num" w:pos="0"/>
        </w:tabs>
        <w:ind w:left="0" w:firstLine="0"/>
      </w:pPr>
      <w:rPr>
        <w:rFonts w:hint="default"/>
        <w:b w:val="0"/>
      </w:rPr>
    </w:lvl>
    <w:lvl w:ilvl="4">
      <w:start w:val="1"/>
      <w:numFmt w:val="decimal"/>
      <w:lvlText w:val=" %1.%2.%3.%4.%5 "/>
      <w:lvlJc w:val="left"/>
      <w:pPr>
        <w:tabs>
          <w:tab w:val="num" w:pos="-360"/>
        </w:tabs>
        <w:ind w:left="-360" w:firstLine="0"/>
      </w:pPr>
      <w:rPr>
        <w:rFonts w:hint="default"/>
      </w:rPr>
    </w:lvl>
    <w:lvl w:ilvl="5">
      <w:start w:val="1"/>
      <w:numFmt w:val="decimal"/>
      <w:lvlText w:val=" %1.%2.%3.%4.%5.%6 "/>
      <w:lvlJc w:val="left"/>
      <w:pPr>
        <w:tabs>
          <w:tab w:val="num" w:pos="-360"/>
        </w:tabs>
        <w:ind w:left="-360" w:firstLine="0"/>
      </w:pPr>
      <w:rPr>
        <w:rFonts w:hint="default"/>
      </w:rPr>
    </w:lvl>
    <w:lvl w:ilvl="6">
      <w:start w:val="1"/>
      <w:numFmt w:val="decimal"/>
      <w:lvlText w:val=" %1.%2.%3.%4.%5.%6.%7 "/>
      <w:lvlJc w:val="left"/>
      <w:pPr>
        <w:tabs>
          <w:tab w:val="num" w:pos="-360"/>
        </w:tabs>
        <w:ind w:left="-360" w:firstLine="0"/>
      </w:pPr>
      <w:rPr>
        <w:rFonts w:hint="default"/>
      </w:rPr>
    </w:lvl>
    <w:lvl w:ilvl="7">
      <w:start w:val="1"/>
      <w:numFmt w:val="decimal"/>
      <w:lvlText w:val=" %1.%2.%3.%4.%5.%6.%7.%8 "/>
      <w:lvlJc w:val="left"/>
      <w:pPr>
        <w:tabs>
          <w:tab w:val="num" w:pos="-360"/>
        </w:tabs>
        <w:ind w:left="-360" w:firstLine="0"/>
      </w:pPr>
      <w:rPr>
        <w:rFonts w:hint="default"/>
      </w:rPr>
    </w:lvl>
    <w:lvl w:ilvl="8">
      <w:start w:val="1"/>
      <w:numFmt w:val="decimal"/>
      <w:lvlText w:val=" %1.%2.%3.%4.%5.%6.%7.%8.%9 "/>
      <w:lvlJc w:val="left"/>
      <w:pPr>
        <w:tabs>
          <w:tab w:val="num" w:pos="-360"/>
        </w:tabs>
        <w:ind w:left="-360" w:firstLine="0"/>
      </w:pPr>
      <w:rPr>
        <w:rFonts w:hint="default"/>
      </w:rPr>
    </w:lvl>
  </w:abstractNum>
  <w:abstractNum w:abstractNumId="23" w15:restartNumberingAfterBreak="0">
    <w:nsid w:val="5AB0570E"/>
    <w:multiLevelType w:val="hybridMultilevel"/>
    <w:tmpl w:val="DD50D84E"/>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4" w15:restartNumberingAfterBreak="0">
    <w:nsid w:val="5DFA7D49"/>
    <w:multiLevelType w:val="multilevel"/>
    <w:tmpl w:val="5E0AFF5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42535D4"/>
    <w:multiLevelType w:val="multilevel"/>
    <w:tmpl w:val="30F44D12"/>
    <w:lvl w:ilvl="0">
      <w:start w:val="1"/>
      <w:numFmt w:val="decimal"/>
      <w:lvlText w:val="%1."/>
      <w:lvlJc w:val="left"/>
      <w:pPr>
        <w:ind w:left="1410" w:hanging="690"/>
      </w:pPr>
      <w:rPr>
        <w:rFonts w:hint="default"/>
      </w:rPr>
    </w:lvl>
    <w:lvl w:ilvl="1">
      <w:start w:val="1"/>
      <w:numFmt w:val="decimal"/>
      <w:isLgl/>
      <w:lvlText w:val="%1.%2."/>
      <w:lvlJc w:val="left"/>
      <w:pPr>
        <w:ind w:left="1301" w:hanging="450"/>
      </w:pPr>
      <w:rPr>
        <w:rFonts w:hint="default"/>
        <w:b/>
        <w:sz w:val="18"/>
        <w:szCs w:val="18"/>
      </w:rPr>
    </w:lvl>
    <w:lvl w:ilvl="2">
      <w:start w:val="1"/>
      <w:numFmt w:val="decimal"/>
      <w:isLgl/>
      <w:lvlText w:val="%1.%2.%3."/>
      <w:lvlJc w:val="left"/>
      <w:pPr>
        <w:ind w:left="1440" w:hanging="720"/>
      </w:pPr>
      <w:rPr>
        <w:rFonts w:ascii="Times New Roman" w:hAnsi="Times New Roman" w:cs="Times New Roman" w:hint="default"/>
        <w:b w:val="0"/>
        <w:i w:val="0"/>
        <w:sz w:val="18"/>
        <w:szCs w:val="18"/>
      </w:rPr>
    </w:lvl>
    <w:lvl w:ilvl="3">
      <w:start w:val="1"/>
      <w:numFmt w:val="decimal"/>
      <w:isLgl/>
      <w:lvlText w:val="%1.%2.%3.%4."/>
      <w:lvlJc w:val="left"/>
      <w:pPr>
        <w:ind w:left="1440" w:hanging="720"/>
      </w:pPr>
      <w:rPr>
        <w:rFonts w:hint="default"/>
        <w:sz w:val="20"/>
      </w:rPr>
    </w:lvl>
    <w:lvl w:ilvl="4">
      <w:start w:val="1"/>
      <w:numFmt w:val="decimal"/>
      <w:isLgl/>
      <w:lvlText w:val="%1.%2.%3.%4.%5."/>
      <w:lvlJc w:val="left"/>
      <w:pPr>
        <w:ind w:left="1800" w:hanging="1080"/>
      </w:pPr>
      <w:rPr>
        <w:rFonts w:hint="default"/>
        <w:sz w:val="20"/>
      </w:rPr>
    </w:lvl>
    <w:lvl w:ilvl="5">
      <w:start w:val="1"/>
      <w:numFmt w:val="decimal"/>
      <w:isLgl/>
      <w:lvlText w:val="%1.%2.%3.%4.%5.%6."/>
      <w:lvlJc w:val="left"/>
      <w:pPr>
        <w:ind w:left="1800" w:hanging="1080"/>
      </w:pPr>
      <w:rPr>
        <w:rFonts w:hint="default"/>
        <w:sz w:val="20"/>
      </w:rPr>
    </w:lvl>
    <w:lvl w:ilvl="6">
      <w:start w:val="1"/>
      <w:numFmt w:val="decimal"/>
      <w:isLgl/>
      <w:lvlText w:val="%1.%2.%3.%4.%5.%6.%7."/>
      <w:lvlJc w:val="left"/>
      <w:pPr>
        <w:ind w:left="2160" w:hanging="1440"/>
      </w:pPr>
      <w:rPr>
        <w:rFonts w:hint="default"/>
        <w:sz w:val="20"/>
      </w:rPr>
    </w:lvl>
    <w:lvl w:ilvl="7">
      <w:start w:val="1"/>
      <w:numFmt w:val="decimal"/>
      <w:isLgl/>
      <w:lvlText w:val="%1.%2.%3.%4.%5.%6.%7.%8."/>
      <w:lvlJc w:val="left"/>
      <w:pPr>
        <w:ind w:left="2160" w:hanging="1440"/>
      </w:pPr>
      <w:rPr>
        <w:rFonts w:hint="default"/>
        <w:sz w:val="20"/>
      </w:rPr>
    </w:lvl>
    <w:lvl w:ilvl="8">
      <w:start w:val="1"/>
      <w:numFmt w:val="decimal"/>
      <w:isLgl/>
      <w:lvlText w:val="%1.%2.%3.%4.%5.%6.%7.%8.%9."/>
      <w:lvlJc w:val="left"/>
      <w:pPr>
        <w:ind w:left="2520" w:hanging="1800"/>
      </w:pPr>
      <w:rPr>
        <w:rFonts w:hint="default"/>
        <w:sz w:val="20"/>
      </w:rPr>
    </w:lvl>
  </w:abstractNum>
  <w:abstractNum w:abstractNumId="26" w15:restartNumberingAfterBreak="0">
    <w:nsid w:val="6C9C731E"/>
    <w:multiLevelType w:val="hybridMultilevel"/>
    <w:tmpl w:val="19D8D996"/>
    <w:lvl w:ilvl="0" w:tplc="0419000D">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6D45317D"/>
    <w:multiLevelType w:val="hybridMultilevel"/>
    <w:tmpl w:val="850A51DC"/>
    <w:lvl w:ilvl="0" w:tplc="26062122">
      <w:start w:val="1"/>
      <w:numFmt w:val="decimal"/>
      <w:lvlText w:val="%1."/>
      <w:lvlJc w:val="left"/>
      <w:pPr>
        <w:ind w:left="720" w:hanging="360"/>
      </w:pPr>
      <w:rPr>
        <w:rFonts w:hint="default"/>
        <w:b/>
        <w:color w:val="auto"/>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8FD47F8"/>
    <w:multiLevelType w:val="multilevel"/>
    <w:tmpl w:val="6A8CD81A"/>
    <w:styleLink w:val="WW8Num13"/>
    <w:lvl w:ilvl="0">
      <w:start w:val="1"/>
      <w:numFmt w:val="decimal"/>
      <w:lvlText w:val="%1)"/>
      <w:lvlJc w:val="left"/>
      <w:rPr>
        <w:rFonts w:ascii="Symbol" w:hAnsi="Symbol" w:cs="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num w:numId="1">
    <w:abstractNumId w:val="14"/>
  </w:num>
  <w:num w:numId="2">
    <w:abstractNumId w:val="23"/>
  </w:num>
  <w:num w:numId="3">
    <w:abstractNumId w:val="10"/>
  </w:num>
  <w:num w:numId="4">
    <w:abstractNumId w:val="26"/>
  </w:num>
  <w:num w:numId="5">
    <w:abstractNumId w:val="25"/>
  </w:num>
  <w:num w:numId="6">
    <w:abstractNumId w:val="21"/>
  </w:num>
  <w:num w:numId="7">
    <w:abstractNumId w:val="6"/>
  </w:num>
  <w:num w:numId="8">
    <w:abstractNumId w:val="3"/>
  </w:num>
  <w:num w:numId="9">
    <w:abstractNumId w:val="24"/>
  </w:num>
  <w:num w:numId="10">
    <w:abstractNumId w:val="8"/>
  </w:num>
  <w:num w:numId="11">
    <w:abstractNumId w:val="4"/>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5">
    <w:abstractNumId w:val="28"/>
  </w:num>
  <w:num w:numId="16">
    <w:abstractNumId w:val="1"/>
  </w:num>
  <w:num w:numId="17">
    <w:abstractNumId w:val="15"/>
  </w:num>
  <w:num w:numId="18">
    <w:abstractNumId w:val="12"/>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27"/>
  </w:num>
  <w:num w:numId="23">
    <w:abstractNumId w:val="5"/>
  </w:num>
  <w:num w:numId="24">
    <w:abstractNumId w:val="20"/>
  </w:num>
  <w:num w:numId="25">
    <w:abstractNumId w:val="16"/>
  </w:num>
  <w:num w:numId="26">
    <w:abstractNumId w:val="2"/>
  </w:num>
  <w:num w:numId="27">
    <w:abstractNumId w:val="11"/>
  </w:num>
  <w:num w:numId="28">
    <w:abstractNumId w:val="7"/>
  </w:num>
  <w:num w:numId="29">
    <w:abstractNumId w:val="18"/>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5CE"/>
    <w:rsid w:val="0000377C"/>
    <w:rsid w:val="0001445E"/>
    <w:rsid w:val="00017916"/>
    <w:rsid w:val="00021EF5"/>
    <w:rsid w:val="000225EE"/>
    <w:rsid w:val="0002370E"/>
    <w:rsid w:val="0002552B"/>
    <w:rsid w:val="00031447"/>
    <w:rsid w:val="0003173B"/>
    <w:rsid w:val="000324BC"/>
    <w:rsid w:val="0003360E"/>
    <w:rsid w:val="00035674"/>
    <w:rsid w:val="000361A1"/>
    <w:rsid w:val="00036C28"/>
    <w:rsid w:val="00037D3A"/>
    <w:rsid w:val="00053382"/>
    <w:rsid w:val="000536FF"/>
    <w:rsid w:val="00054275"/>
    <w:rsid w:val="000633B8"/>
    <w:rsid w:val="00063C45"/>
    <w:rsid w:val="00064B8D"/>
    <w:rsid w:val="00065FA8"/>
    <w:rsid w:val="00066612"/>
    <w:rsid w:val="000707AB"/>
    <w:rsid w:val="0007245B"/>
    <w:rsid w:val="00072A8D"/>
    <w:rsid w:val="000779AB"/>
    <w:rsid w:val="000818E7"/>
    <w:rsid w:val="00083C9F"/>
    <w:rsid w:val="00085F13"/>
    <w:rsid w:val="000878DF"/>
    <w:rsid w:val="00087F29"/>
    <w:rsid w:val="0009219D"/>
    <w:rsid w:val="000933CF"/>
    <w:rsid w:val="000A4278"/>
    <w:rsid w:val="000A7CA0"/>
    <w:rsid w:val="000C25AF"/>
    <w:rsid w:val="000C3F96"/>
    <w:rsid w:val="000C66E3"/>
    <w:rsid w:val="000C68BB"/>
    <w:rsid w:val="000C7E57"/>
    <w:rsid w:val="000D1199"/>
    <w:rsid w:val="000D34E1"/>
    <w:rsid w:val="000D35A4"/>
    <w:rsid w:val="000E219F"/>
    <w:rsid w:val="000E21C0"/>
    <w:rsid w:val="000E4FB3"/>
    <w:rsid w:val="000F1BB2"/>
    <w:rsid w:val="000F2F3B"/>
    <w:rsid w:val="00100062"/>
    <w:rsid w:val="00103B0D"/>
    <w:rsid w:val="00106F7C"/>
    <w:rsid w:val="00112DAC"/>
    <w:rsid w:val="00113401"/>
    <w:rsid w:val="00113D4F"/>
    <w:rsid w:val="0011497A"/>
    <w:rsid w:val="00122AAC"/>
    <w:rsid w:val="00123F97"/>
    <w:rsid w:val="00126F14"/>
    <w:rsid w:val="0013149E"/>
    <w:rsid w:val="001327D5"/>
    <w:rsid w:val="001329AA"/>
    <w:rsid w:val="001341D6"/>
    <w:rsid w:val="0013581D"/>
    <w:rsid w:val="001420B4"/>
    <w:rsid w:val="00145FC3"/>
    <w:rsid w:val="00146E8F"/>
    <w:rsid w:val="00152542"/>
    <w:rsid w:val="001570F7"/>
    <w:rsid w:val="00162E6D"/>
    <w:rsid w:val="00164377"/>
    <w:rsid w:val="00167038"/>
    <w:rsid w:val="00167585"/>
    <w:rsid w:val="00167E0E"/>
    <w:rsid w:val="001716B0"/>
    <w:rsid w:val="00171E23"/>
    <w:rsid w:val="0017617C"/>
    <w:rsid w:val="00177FCA"/>
    <w:rsid w:val="0018267D"/>
    <w:rsid w:val="001858E0"/>
    <w:rsid w:val="001911AE"/>
    <w:rsid w:val="00192736"/>
    <w:rsid w:val="001969C9"/>
    <w:rsid w:val="001A0033"/>
    <w:rsid w:val="001A68D5"/>
    <w:rsid w:val="001B1B11"/>
    <w:rsid w:val="001B1CE7"/>
    <w:rsid w:val="001B79EB"/>
    <w:rsid w:val="001C0673"/>
    <w:rsid w:val="001C0894"/>
    <w:rsid w:val="001C460C"/>
    <w:rsid w:val="001C7652"/>
    <w:rsid w:val="001D6B31"/>
    <w:rsid w:val="001E45DC"/>
    <w:rsid w:val="001F00CF"/>
    <w:rsid w:val="001F0745"/>
    <w:rsid w:val="001F0EBA"/>
    <w:rsid w:val="001F1697"/>
    <w:rsid w:val="001F1927"/>
    <w:rsid w:val="001F2A31"/>
    <w:rsid w:val="001F31FC"/>
    <w:rsid w:val="001F731E"/>
    <w:rsid w:val="00200048"/>
    <w:rsid w:val="002007E1"/>
    <w:rsid w:val="00210210"/>
    <w:rsid w:val="002126A2"/>
    <w:rsid w:val="00212FB0"/>
    <w:rsid w:val="00217B45"/>
    <w:rsid w:val="00217C9E"/>
    <w:rsid w:val="00220F15"/>
    <w:rsid w:val="00221420"/>
    <w:rsid w:val="00227903"/>
    <w:rsid w:val="00230BB0"/>
    <w:rsid w:val="00237298"/>
    <w:rsid w:val="00241376"/>
    <w:rsid w:val="00241512"/>
    <w:rsid w:val="00245097"/>
    <w:rsid w:val="0026365D"/>
    <w:rsid w:val="00263DED"/>
    <w:rsid w:val="00275065"/>
    <w:rsid w:val="00276B0F"/>
    <w:rsid w:val="00280C21"/>
    <w:rsid w:val="0028189D"/>
    <w:rsid w:val="00281F96"/>
    <w:rsid w:val="00285EF4"/>
    <w:rsid w:val="002861CB"/>
    <w:rsid w:val="002913E3"/>
    <w:rsid w:val="00291E43"/>
    <w:rsid w:val="002A18B0"/>
    <w:rsid w:val="002A23A8"/>
    <w:rsid w:val="002A5DBC"/>
    <w:rsid w:val="002A74FA"/>
    <w:rsid w:val="002A7A89"/>
    <w:rsid w:val="002B17D6"/>
    <w:rsid w:val="002C3174"/>
    <w:rsid w:val="002C3C6D"/>
    <w:rsid w:val="002C3E9A"/>
    <w:rsid w:val="002C412B"/>
    <w:rsid w:val="002D33B1"/>
    <w:rsid w:val="002D3591"/>
    <w:rsid w:val="002D764E"/>
    <w:rsid w:val="002D7B63"/>
    <w:rsid w:val="002F2384"/>
    <w:rsid w:val="002F2614"/>
    <w:rsid w:val="00303698"/>
    <w:rsid w:val="003051C2"/>
    <w:rsid w:val="00311154"/>
    <w:rsid w:val="00321FE8"/>
    <w:rsid w:val="00324CC3"/>
    <w:rsid w:val="0032791E"/>
    <w:rsid w:val="003366AC"/>
    <w:rsid w:val="00337954"/>
    <w:rsid w:val="003402DD"/>
    <w:rsid w:val="003442A7"/>
    <w:rsid w:val="00344427"/>
    <w:rsid w:val="003471E8"/>
    <w:rsid w:val="003514A0"/>
    <w:rsid w:val="00353903"/>
    <w:rsid w:val="00355103"/>
    <w:rsid w:val="00356112"/>
    <w:rsid w:val="00357A54"/>
    <w:rsid w:val="00357CFD"/>
    <w:rsid w:val="0036077C"/>
    <w:rsid w:val="00364DE9"/>
    <w:rsid w:val="003719B3"/>
    <w:rsid w:val="00373A3A"/>
    <w:rsid w:val="00380B89"/>
    <w:rsid w:val="003856F3"/>
    <w:rsid w:val="00393BB7"/>
    <w:rsid w:val="003A1BEC"/>
    <w:rsid w:val="003A79C5"/>
    <w:rsid w:val="003B1049"/>
    <w:rsid w:val="003B2D2F"/>
    <w:rsid w:val="003B522B"/>
    <w:rsid w:val="003B684E"/>
    <w:rsid w:val="003B73CE"/>
    <w:rsid w:val="003C292D"/>
    <w:rsid w:val="003C2DF4"/>
    <w:rsid w:val="003C50C1"/>
    <w:rsid w:val="003C79D4"/>
    <w:rsid w:val="003D0B1B"/>
    <w:rsid w:val="003D498B"/>
    <w:rsid w:val="003D499E"/>
    <w:rsid w:val="003E4452"/>
    <w:rsid w:val="003E71EC"/>
    <w:rsid w:val="003E7F5B"/>
    <w:rsid w:val="003F0A41"/>
    <w:rsid w:val="003F3022"/>
    <w:rsid w:val="003F47DA"/>
    <w:rsid w:val="003F4F5C"/>
    <w:rsid w:val="00400868"/>
    <w:rsid w:val="0040487A"/>
    <w:rsid w:val="0040537D"/>
    <w:rsid w:val="00405F2B"/>
    <w:rsid w:val="00407F5F"/>
    <w:rsid w:val="004112B0"/>
    <w:rsid w:val="0041134D"/>
    <w:rsid w:val="00411AD1"/>
    <w:rsid w:val="00412A41"/>
    <w:rsid w:val="0041688F"/>
    <w:rsid w:val="00422464"/>
    <w:rsid w:val="0042246F"/>
    <w:rsid w:val="004251D7"/>
    <w:rsid w:val="004300A4"/>
    <w:rsid w:val="0043466C"/>
    <w:rsid w:val="00434BF1"/>
    <w:rsid w:val="00441726"/>
    <w:rsid w:val="00445B47"/>
    <w:rsid w:val="00446C88"/>
    <w:rsid w:val="004527BA"/>
    <w:rsid w:val="00454920"/>
    <w:rsid w:val="00454A7E"/>
    <w:rsid w:val="00454D3D"/>
    <w:rsid w:val="0046571D"/>
    <w:rsid w:val="00466D62"/>
    <w:rsid w:val="0046710E"/>
    <w:rsid w:val="00471826"/>
    <w:rsid w:val="00472B14"/>
    <w:rsid w:val="00474BC1"/>
    <w:rsid w:val="004751C2"/>
    <w:rsid w:val="004763B0"/>
    <w:rsid w:val="004811C5"/>
    <w:rsid w:val="0049291B"/>
    <w:rsid w:val="00497160"/>
    <w:rsid w:val="004A5F72"/>
    <w:rsid w:val="004A7BDB"/>
    <w:rsid w:val="004B1329"/>
    <w:rsid w:val="004B15FC"/>
    <w:rsid w:val="004B164B"/>
    <w:rsid w:val="004B63C9"/>
    <w:rsid w:val="004C2116"/>
    <w:rsid w:val="004E5E05"/>
    <w:rsid w:val="004E6A0F"/>
    <w:rsid w:val="004E6A9B"/>
    <w:rsid w:val="004F463C"/>
    <w:rsid w:val="004F471A"/>
    <w:rsid w:val="004F4A07"/>
    <w:rsid w:val="004F6B15"/>
    <w:rsid w:val="004F7E17"/>
    <w:rsid w:val="00500AAD"/>
    <w:rsid w:val="00500BE9"/>
    <w:rsid w:val="00502D3C"/>
    <w:rsid w:val="0050341C"/>
    <w:rsid w:val="00504D09"/>
    <w:rsid w:val="00505945"/>
    <w:rsid w:val="005073C5"/>
    <w:rsid w:val="00507A82"/>
    <w:rsid w:val="00507C9E"/>
    <w:rsid w:val="005135AA"/>
    <w:rsid w:val="005157A5"/>
    <w:rsid w:val="00521331"/>
    <w:rsid w:val="005219AA"/>
    <w:rsid w:val="00523F74"/>
    <w:rsid w:val="005277D3"/>
    <w:rsid w:val="0053324E"/>
    <w:rsid w:val="00534AC3"/>
    <w:rsid w:val="005350A3"/>
    <w:rsid w:val="00535C2F"/>
    <w:rsid w:val="00536C89"/>
    <w:rsid w:val="00541DF6"/>
    <w:rsid w:val="00544584"/>
    <w:rsid w:val="00550E38"/>
    <w:rsid w:val="0055279A"/>
    <w:rsid w:val="0055501F"/>
    <w:rsid w:val="005579E9"/>
    <w:rsid w:val="00557A0B"/>
    <w:rsid w:val="005622BA"/>
    <w:rsid w:val="005638CF"/>
    <w:rsid w:val="0056681B"/>
    <w:rsid w:val="00570253"/>
    <w:rsid w:val="0058205E"/>
    <w:rsid w:val="005849FB"/>
    <w:rsid w:val="00584EB5"/>
    <w:rsid w:val="00586505"/>
    <w:rsid w:val="00586723"/>
    <w:rsid w:val="00586C8A"/>
    <w:rsid w:val="00590A30"/>
    <w:rsid w:val="00592A2B"/>
    <w:rsid w:val="005966E1"/>
    <w:rsid w:val="005A05BF"/>
    <w:rsid w:val="005A05CE"/>
    <w:rsid w:val="005A0ACE"/>
    <w:rsid w:val="005A4988"/>
    <w:rsid w:val="005C3DE0"/>
    <w:rsid w:val="005C53DD"/>
    <w:rsid w:val="005D333E"/>
    <w:rsid w:val="005D6100"/>
    <w:rsid w:val="005E272C"/>
    <w:rsid w:val="005E5DA4"/>
    <w:rsid w:val="005E6EE2"/>
    <w:rsid w:val="005F11CC"/>
    <w:rsid w:val="005F1574"/>
    <w:rsid w:val="005F47E0"/>
    <w:rsid w:val="006028EC"/>
    <w:rsid w:val="00605339"/>
    <w:rsid w:val="00614A31"/>
    <w:rsid w:val="006276D8"/>
    <w:rsid w:val="00642AF5"/>
    <w:rsid w:val="006445AE"/>
    <w:rsid w:val="006453F1"/>
    <w:rsid w:val="0065061A"/>
    <w:rsid w:val="00653AF6"/>
    <w:rsid w:val="006546F8"/>
    <w:rsid w:val="00654FED"/>
    <w:rsid w:val="00656F2C"/>
    <w:rsid w:val="006631BA"/>
    <w:rsid w:val="00663FFB"/>
    <w:rsid w:val="00666D2E"/>
    <w:rsid w:val="0067158F"/>
    <w:rsid w:val="00677F99"/>
    <w:rsid w:val="00687367"/>
    <w:rsid w:val="006876B7"/>
    <w:rsid w:val="00691E04"/>
    <w:rsid w:val="00692C1E"/>
    <w:rsid w:val="0069654E"/>
    <w:rsid w:val="00696924"/>
    <w:rsid w:val="006A1F30"/>
    <w:rsid w:val="006A5CF4"/>
    <w:rsid w:val="006B053D"/>
    <w:rsid w:val="006B75EF"/>
    <w:rsid w:val="006C0CDD"/>
    <w:rsid w:val="006C7D91"/>
    <w:rsid w:val="006D5E6A"/>
    <w:rsid w:val="006D700B"/>
    <w:rsid w:val="006D779E"/>
    <w:rsid w:val="006D7B6D"/>
    <w:rsid w:val="006E3074"/>
    <w:rsid w:val="006F3CEA"/>
    <w:rsid w:val="006F45B8"/>
    <w:rsid w:val="00702FD8"/>
    <w:rsid w:val="007102EC"/>
    <w:rsid w:val="00711F11"/>
    <w:rsid w:val="007160A4"/>
    <w:rsid w:val="00717367"/>
    <w:rsid w:val="00717580"/>
    <w:rsid w:val="00717956"/>
    <w:rsid w:val="00721553"/>
    <w:rsid w:val="007233B7"/>
    <w:rsid w:val="0072385D"/>
    <w:rsid w:val="00724C6C"/>
    <w:rsid w:val="00725BFD"/>
    <w:rsid w:val="00727C38"/>
    <w:rsid w:val="00731785"/>
    <w:rsid w:val="00733E13"/>
    <w:rsid w:val="00734FE7"/>
    <w:rsid w:val="00736706"/>
    <w:rsid w:val="00737936"/>
    <w:rsid w:val="00744DFB"/>
    <w:rsid w:val="00745845"/>
    <w:rsid w:val="00754631"/>
    <w:rsid w:val="0075544D"/>
    <w:rsid w:val="00757A0D"/>
    <w:rsid w:val="007606E9"/>
    <w:rsid w:val="0076079D"/>
    <w:rsid w:val="00761B24"/>
    <w:rsid w:val="00764133"/>
    <w:rsid w:val="0077096B"/>
    <w:rsid w:val="007758F1"/>
    <w:rsid w:val="007769F8"/>
    <w:rsid w:val="00797F38"/>
    <w:rsid w:val="007A575E"/>
    <w:rsid w:val="007B572A"/>
    <w:rsid w:val="007B5CE0"/>
    <w:rsid w:val="007D5538"/>
    <w:rsid w:val="007E067B"/>
    <w:rsid w:val="007E1CF2"/>
    <w:rsid w:val="007E2C4C"/>
    <w:rsid w:val="007E3201"/>
    <w:rsid w:val="007E5E6B"/>
    <w:rsid w:val="007F2A79"/>
    <w:rsid w:val="007F4812"/>
    <w:rsid w:val="007F6745"/>
    <w:rsid w:val="00801A6C"/>
    <w:rsid w:val="00802A05"/>
    <w:rsid w:val="00803F58"/>
    <w:rsid w:val="00804972"/>
    <w:rsid w:val="00807326"/>
    <w:rsid w:val="008103CE"/>
    <w:rsid w:val="008119C8"/>
    <w:rsid w:val="0082660D"/>
    <w:rsid w:val="00832119"/>
    <w:rsid w:val="00837AAD"/>
    <w:rsid w:val="00842F99"/>
    <w:rsid w:val="00845325"/>
    <w:rsid w:val="00860E7E"/>
    <w:rsid w:val="0086192D"/>
    <w:rsid w:val="008649A3"/>
    <w:rsid w:val="00866040"/>
    <w:rsid w:val="00867C07"/>
    <w:rsid w:val="008728F0"/>
    <w:rsid w:val="00874877"/>
    <w:rsid w:val="00875464"/>
    <w:rsid w:val="00885221"/>
    <w:rsid w:val="008868F6"/>
    <w:rsid w:val="00886932"/>
    <w:rsid w:val="00886AE3"/>
    <w:rsid w:val="00886AFC"/>
    <w:rsid w:val="00891CC0"/>
    <w:rsid w:val="00892F78"/>
    <w:rsid w:val="008936C5"/>
    <w:rsid w:val="00893782"/>
    <w:rsid w:val="008A54BE"/>
    <w:rsid w:val="008A70B5"/>
    <w:rsid w:val="008B068D"/>
    <w:rsid w:val="008C656D"/>
    <w:rsid w:val="008C7446"/>
    <w:rsid w:val="008D1738"/>
    <w:rsid w:val="008D4BAD"/>
    <w:rsid w:val="008E000C"/>
    <w:rsid w:val="008E03B9"/>
    <w:rsid w:val="008E0D25"/>
    <w:rsid w:val="008E3445"/>
    <w:rsid w:val="008E5471"/>
    <w:rsid w:val="008F314C"/>
    <w:rsid w:val="008F619B"/>
    <w:rsid w:val="008F74DE"/>
    <w:rsid w:val="00902EC5"/>
    <w:rsid w:val="0090521F"/>
    <w:rsid w:val="009064D4"/>
    <w:rsid w:val="00906A53"/>
    <w:rsid w:val="0091643E"/>
    <w:rsid w:val="009200CF"/>
    <w:rsid w:val="00922A9D"/>
    <w:rsid w:val="00925E5C"/>
    <w:rsid w:val="009310E0"/>
    <w:rsid w:val="00931DE4"/>
    <w:rsid w:val="009336C0"/>
    <w:rsid w:val="009337C2"/>
    <w:rsid w:val="009375E0"/>
    <w:rsid w:val="00937F18"/>
    <w:rsid w:val="00940EB9"/>
    <w:rsid w:val="0094332E"/>
    <w:rsid w:val="00945B85"/>
    <w:rsid w:val="00954BCB"/>
    <w:rsid w:val="00955233"/>
    <w:rsid w:val="00955BAC"/>
    <w:rsid w:val="009569B1"/>
    <w:rsid w:val="009600C3"/>
    <w:rsid w:val="009605ED"/>
    <w:rsid w:val="00961BB3"/>
    <w:rsid w:val="00964F79"/>
    <w:rsid w:val="00974041"/>
    <w:rsid w:val="00975FD4"/>
    <w:rsid w:val="0098061C"/>
    <w:rsid w:val="00981131"/>
    <w:rsid w:val="00983905"/>
    <w:rsid w:val="0098520B"/>
    <w:rsid w:val="009879FB"/>
    <w:rsid w:val="00995CB7"/>
    <w:rsid w:val="009A30F9"/>
    <w:rsid w:val="009A51FF"/>
    <w:rsid w:val="009A64B2"/>
    <w:rsid w:val="009A7FE3"/>
    <w:rsid w:val="009B26F1"/>
    <w:rsid w:val="009B6075"/>
    <w:rsid w:val="009C00A0"/>
    <w:rsid w:val="009C5260"/>
    <w:rsid w:val="009C5E78"/>
    <w:rsid w:val="009E3580"/>
    <w:rsid w:val="009E5918"/>
    <w:rsid w:val="009E6370"/>
    <w:rsid w:val="009E691C"/>
    <w:rsid w:val="009E7ECD"/>
    <w:rsid w:val="009F2CCE"/>
    <w:rsid w:val="009F357E"/>
    <w:rsid w:val="009F6A97"/>
    <w:rsid w:val="00A00CDF"/>
    <w:rsid w:val="00A03D95"/>
    <w:rsid w:val="00A050CA"/>
    <w:rsid w:val="00A06374"/>
    <w:rsid w:val="00A065E9"/>
    <w:rsid w:val="00A1217C"/>
    <w:rsid w:val="00A21894"/>
    <w:rsid w:val="00A24978"/>
    <w:rsid w:val="00A31A2C"/>
    <w:rsid w:val="00A3537A"/>
    <w:rsid w:val="00A40E6C"/>
    <w:rsid w:val="00A42175"/>
    <w:rsid w:val="00A52E33"/>
    <w:rsid w:val="00A55553"/>
    <w:rsid w:val="00A55FDC"/>
    <w:rsid w:val="00A573EC"/>
    <w:rsid w:val="00A62F39"/>
    <w:rsid w:val="00A66EA8"/>
    <w:rsid w:val="00A76DCC"/>
    <w:rsid w:val="00A77528"/>
    <w:rsid w:val="00A815FE"/>
    <w:rsid w:val="00A81BC4"/>
    <w:rsid w:val="00A81DFC"/>
    <w:rsid w:val="00A83B51"/>
    <w:rsid w:val="00A83F96"/>
    <w:rsid w:val="00A87C54"/>
    <w:rsid w:val="00A90DE7"/>
    <w:rsid w:val="00A96290"/>
    <w:rsid w:val="00AA1776"/>
    <w:rsid w:val="00AA2BF7"/>
    <w:rsid w:val="00AA308F"/>
    <w:rsid w:val="00AA389B"/>
    <w:rsid w:val="00AA4713"/>
    <w:rsid w:val="00AA57CE"/>
    <w:rsid w:val="00AA77EE"/>
    <w:rsid w:val="00AB00DD"/>
    <w:rsid w:val="00AB20F7"/>
    <w:rsid w:val="00AB30BF"/>
    <w:rsid w:val="00AB5243"/>
    <w:rsid w:val="00AB7207"/>
    <w:rsid w:val="00AC088E"/>
    <w:rsid w:val="00AC13AD"/>
    <w:rsid w:val="00AC294E"/>
    <w:rsid w:val="00AC43CF"/>
    <w:rsid w:val="00AC58A0"/>
    <w:rsid w:val="00AC62FD"/>
    <w:rsid w:val="00AC77E6"/>
    <w:rsid w:val="00AD07E9"/>
    <w:rsid w:val="00AD0D85"/>
    <w:rsid w:val="00AD41AB"/>
    <w:rsid w:val="00AE33A9"/>
    <w:rsid w:val="00AE47AC"/>
    <w:rsid w:val="00AF06CF"/>
    <w:rsid w:val="00AF08A6"/>
    <w:rsid w:val="00B01D51"/>
    <w:rsid w:val="00B0780A"/>
    <w:rsid w:val="00B10963"/>
    <w:rsid w:val="00B14278"/>
    <w:rsid w:val="00B15C22"/>
    <w:rsid w:val="00B1747C"/>
    <w:rsid w:val="00B21F37"/>
    <w:rsid w:val="00B23684"/>
    <w:rsid w:val="00B27EFA"/>
    <w:rsid w:val="00B33D26"/>
    <w:rsid w:val="00B34AEE"/>
    <w:rsid w:val="00B422DB"/>
    <w:rsid w:val="00B514E4"/>
    <w:rsid w:val="00B54116"/>
    <w:rsid w:val="00B57FF8"/>
    <w:rsid w:val="00B654A9"/>
    <w:rsid w:val="00B73A5A"/>
    <w:rsid w:val="00B74451"/>
    <w:rsid w:val="00B7692D"/>
    <w:rsid w:val="00B86B47"/>
    <w:rsid w:val="00B903C0"/>
    <w:rsid w:val="00B906AA"/>
    <w:rsid w:val="00B920C7"/>
    <w:rsid w:val="00B94614"/>
    <w:rsid w:val="00B95A22"/>
    <w:rsid w:val="00B95FD4"/>
    <w:rsid w:val="00B9688F"/>
    <w:rsid w:val="00BA22E0"/>
    <w:rsid w:val="00BA497B"/>
    <w:rsid w:val="00BA6B24"/>
    <w:rsid w:val="00BB2FCA"/>
    <w:rsid w:val="00BB4EBE"/>
    <w:rsid w:val="00BB5A50"/>
    <w:rsid w:val="00BC15CE"/>
    <w:rsid w:val="00BC353D"/>
    <w:rsid w:val="00BC4075"/>
    <w:rsid w:val="00BC65E0"/>
    <w:rsid w:val="00BD02B9"/>
    <w:rsid w:val="00BD0813"/>
    <w:rsid w:val="00BD0F05"/>
    <w:rsid w:val="00BD6811"/>
    <w:rsid w:val="00BE279C"/>
    <w:rsid w:val="00BE2BAD"/>
    <w:rsid w:val="00BE2E0B"/>
    <w:rsid w:val="00BF183D"/>
    <w:rsid w:val="00BF51B9"/>
    <w:rsid w:val="00BF6DE4"/>
    <w:rsid w:val="00C0638A"/>
    <w:rsid w:val="00C06D9C"/>
    <w:rsid w:val="00C11B0C"/>
    <w:rsid w:val="00C13806"/>
    <w:rsid w:val="00C25628"/>
    <w:rsid w:val="00C30B0B"/>
    <w:rsid w:val="00C33145"/>
    <w:rsid w:val="00C3464D"/>
    <w:rsid w:val="00C37D1D"/>
    <w:rsid w:val="00C404AF"/>
    <w:rsid w:val="00C40D45"/>
    <w:rsid w:val="00C423EE"/>
    <w:rsid w:val="00C42EA3"/>
    <w:rsid w:val="00C4682E"/>
    <w:rsid w:val="00C502FD"/>
    <w:rsid w:val="00C56E28"/>
    <w:rsid w:val="00C57C61"/>
    <w:rsid w:val="00C64569"/>
    <w:rsid w:val="00C66CAC"/>
    <w:rsid w:val="00C72762"/>
    <w:rsid w:val="00C747AA"/>
    <w:rsid w:val="00C75BF5"/>
    <w:rsid w:val="00C7635E"/>
    <w:rsid w:val="00C842AF"/>
    <w:rsid w:val="00C85FEC"/>
    <w:rsid w:val="00C90068"/>
    <w:rsid w:val="00C94736"/>
    <w:rsid w:val="00C979AE"/>
    <w:rsid w:val="00CA07B1"/>
    <w:rsid w:val="00CA6108"/>
    <w:rsid w:val="00CB1929"/>
    <w:rsid w:val="00CB432C"/>
    <w:rsid w:val="00CC06E9"/>
    <w:rsid w:val="00CC38D5"/>
    <w:rsid w:val="00CC74E7"/>
    <w:rsid w:val="00CD0C21"/>
    <w:rsid w:val="00CD4254"/>
    <w:rsid w:val="00CD6E80"/>
    <w:rsid w:val="00CE1654"/>
    <w:rsid w:val="00CE1EF1"/>
    <w:rsid w:val="00CE1F4C"/>
    <w:rsid w:val="00CE3DDA"/>
    <w:rsid w:val="00CE4517"/>
    <w:rsid w:val="00CF4B54"/>
    <w:rsid w:val="00D016FA"/>
    <w:rsid w:val="00D06857"/>
    <w:rsid w:val="00D0779B"/>
    <w:rsid w:val="00D077B4"/>
    <w:rsid w:val="00D17DC4"/>
    <w:rsid w:val="00D22B8B"/>
    <w:rsid w:val="00D24777"/>
    <w:rsid w:val="00D270C3"/>
    <w:rsid w:val="00D317B8"/>
    <w:rsid w:val="00D4018E"/>
    <w:rsid w:val="00D40635"/>
    <w:rsid w:val="00D4083F"/>
    <w:rsid w:val="00D46CDA"/>
    <w:rsid w:val="00D55010"/>
    <w:rsid w:val="00D63BB8"/>
    <w:rsid w:val="00D63D59"/>
    <w:rsid w:val="00D64961"/>
    <w:rsid w:val="00D7019D"/>
    <w:rsid w:val="00D7254D"/>
    <w:rsid w:val="00D753B3"/>
    <w:rsid w:val="00D7768B"/>
    <w:rsid w:val="00D874DF"/>
    <w:rsid w:val="00D91F58"/>
    <w:rsid w:val="00D923C0"/>
    <w:rsid w:val="00D932E9"/>
    <w:rsid w:val="00D943E8"/>
    <w:rsid w:val="00D974B8"/>
    <w:rsid w:val="00DA1ADC"/>
    <w:rsid w:val="00DA3258"/>
    <w:rsid w:val="00DA46F5"/>
    <w:rsid w:val="00DA7768"/>
    <w:rsid w:val="00DB1E5D"/>
    <w:rsid w:val="00DB24CC"/>
    <w:rsid w:val="00DB4F95"/>
    <w:rsid w:val="00DB7BFF"/>
    <w:rsid w:val="00DC3813"/>
    <w:rsid w:val="00DC68C2"/>
    <w:rsid w:val="00DD2DE0"/>
    <w:rsid w:val="00DD6DC4"/>
    <w:rsid w:val="00DE31CE"/>
    <w:rsid w:val="00DE3F90"/>
    <w:rsid w:val="00DF0BB2"/>
    <w:rsid w:val="00E02737"/>
    <w:rsid w:val="00E029B8"/>
    <w:rsid w:val="00E0483D"/>
    <w:rsid w:val="00E10DC5"/>
    <w:rsid w:val="00E2125B"/>
    <w:rsid w:val="00E23BEE"/>
    <w:rsid w:val="00E24131"/>
    <w:rsid w:val="00E321AB"/>
    <w:rsid w:val="00E35ECC"/>
    <w:rsid w:val="00E36DF1"/>
    <w:rsid w:val="00E408FA"/>
    <w:rsid w:val="00E41FDB"/>
    <w:rsid w:val="00E438A1"/>
    <w:rsid w:val="00E530E1"/>
    <w:rsid w:val="00E62BF9"/>
    <w:rsid w:val="00E635DF"/>
    <w:rsid w:val="00E64FDD"/>
    <w:rsid w:val="00E66A81"/>
    <w:rsid w:val="00E66BA3"/>
    <w:rsid w:val="00E760BD"/>
    <w:rsid w:val="00E829C1"/>
    <w:rsid w:val="00E90D6D"/>
    <w:rsid w:val="00E939F0"/>
    <w:rsid w:val="00E94F23"/>
    <w:rsid w:val="00E97AD9"/>
    <w:rsid w:val="00EA0C6F"/>
    <w:rsid w:val="00EA17AA"/>
    <w:rsid w:val="00EA68E5"/>
    <w:rsid w:val="00EB04F9"/>
    <w:rsid w:val="00EB215B"/>
    <w:rsid w:val="00EB348F"/>
    <w:rsid w:val="00EB49BE"/>
    <w:rsid w:val="00EB76E3"/>
    <w:rsid w:val="00EB7968"/>
    <w:rsid w:val="00EC3C0F"/>
    <w:rsid w:val="00EC45D8"/>
    <w:rsid w:val="00EC477F"/>
    <w:rsid w:val="00EC7B32"/>
    <w:rsid w:val="00ED3E3C"/>
    <w:rsid w:val="00ED5834"/>
    <w:rsid w:val="00ED7A95"/>
    <w:rsid w:val="00EE01B6"/>
    <w:rsid w:val="00EE05C9"/>
    <w:rsid w:val="00EE2146"/>
    <w:rsid w:val="00EE6651"/>
    <w:rsid w:val="00EE7356"/>
    <w:rsid w:val="00EF3B65"/>
    <w:rsid w:val="00EF6EFC"/>
    <w:rsid w:val="00F01E19"/>
    <w:rsid w:val="00F04014"/>
    <w:rsid w:val="00F0583F"/>
    <w:rsid w:val="00F10116"/>
    <w:rsid w:val="00F11DEB"/>
    <w:rsid w:val="00F13A27"/>
    <w:rsid w:val="00F15451"/>
    <w:rsid w:val="00F2666F"/>
    <w:rsid w:val="00F30F85"/>
    <w:rsid w:val="00F33055"/>
    <w:rsid w:val="00F333C5"/>
    <w:rsid w:val="00F36E9E"/>
    <w:rsid w:val="00F43108"/>
    <w:rsid w:val="00F515BC"/>
    <w:rsid w:val="00F52A84"/>
    <w:rsid w:val="00F54C4B"/>
    <w:rsid w:val="00F6208B"/>
    <w:rsid w:val="00F62D76"/>
    <w:rsid w:val="00F7111C"/>
    <w:rsid w:val="00F71675"/>
    <w:rsid w:val="00F72515"/>
    <w:rsid w:val="00F74C82"/>
    <w:rsid w:val="00F76264"/>
    <w:rsid w:val="00F77650"/>
    <w:rsid w:val="00F779C1"/>
    <w:rsid w:val="00F874D2"/>
    <w:rsid w:val="00F90BBF"/>
    <w:rsid w:val="00F91A17"/>
    <w:rsid w:val="00F9361D"/>
    <w:rsid w:val="00F93987"/>
    <w:rsid w:val="00FA0BD0"/>
    <w:rsid w:val="00FB03F0"/>
    <w:rsid w:val="00FB13EF"/>
    <w:rsid w:val="00FB327F"/>
    <w:rsid w:val="00FB3A1E"/>
    <w:rsid w:val="00FB403C"/>
    <w:rsid w:val="00FB4CC3"/>
    <w:rsid w:val="00FB6E51"/>
    <w:rsid w:val="00FB7689"/>
    <w:rsid w:val="00FC2D4D"/>
    <w:rsid w:val="00FC3B45"/>
    <w:rsid w:val="00FC74A4"/>
    <w:rsid w:val="00FD5F97"/>
    <w:rsid w:val="00FD6D89"/>
    <w:rsid w:val="00FE132A"/>
    <w:rsid w:val="00FE1336"/>
    <w:rsid w:val="00FE1F69"/>
    <w:rsid w:val="00FF0986"/>
    <w:rsid w:val="00FF1B5F"/>
    <w:rsid w:val="00FF3640"/>
    <w:rsid w:val="00FF7A46"/>
    <w:rsid w:val="00FF7E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536C0"/>
  <w15:chartTrackingRefBased/>
  <w15:docId w15:val="{CEE84AFE-CFBF-4FA2-A1CD-247445DBF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91E43"/>
    <w:pPr>
      <w:spacing w:before="100" w:beforeAutospacing="1" w:after="100" w:afterAutospacing="1"/>
    </w:pPr>
    <w:rPr>
      <w:sz w:val="22"/>
      <w:szCs w:val="22"/>
      <w:lang w:val="en-US" w:eastAsia="en-US"/>
    </w:rPr>
  </w:style>
  <w:style w:type="paragraph" w:styleId="10">
    <w:name w:val="heading 1"/>
    <w:aliases w:val="Глава + Times New Roman,14 пт,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
    <w:basedOn w:val="a0"/>
    <w:next w:val="a0"/>
    <w:link w:val="11"/>
    <w:uiPriority w:val="99"/>
    <w:qFormat/>
    <w:rsid w:val="00B73A5A"/>
    <w:pPr>
      <w:keepNext/>
      <w:keepLines/>
      <w:outlineLvl w:val="0"/>
    </w:pPr>
    <w:rPr>
      <w:rFonts w:ascii="Cambria" w:hAnsi="Cambria"/>
      <w:b/>
      <w:bCs/>
      <w:color w:val="365F91"/>
      <w:sz w:val="28"/>
      <w:szCs w:val="28"/>
      <w:lang w:val="x-none" w:eastAsia="x-none"/>
    </w:rPr>
  </w:style>
  <w:style w:type="paragraph" w:styleId="20">
    <w:name w:val="heading 2"/>
    <w:aliases w:val="H2"/>
    <w:basedOn w:val="a0"/>
    <w:next w:val="a0"/>
    <w:link w:val="21"/>
    <w:qFormat/>
    <w:rsid w:val="004B164B"/>
    <w:pPr>
      <w:keepNext/>
      <w:keepLines/>
      <w:tabs>
        <w:tab w:val="num" w:pos="1364"/>
      </w:tabs>
      <w:overflowPunct w:val="0"/>
      <w:autoSpaceDE w:val="0"/>
      <w:autoSpaceDN w:val="0"/>
      <w:adjustRightInd w:val="0"/>
      <w:spacing w:before="0" w:beforeAutospacing="0" w:after="0" w:afterAutospacing="0" w:line="320" w:lineRule="exact"/>
      <w:ind w:left="284"/>
      <w:jc w:val="center"/>
      <w:textAlignment w:val="baseline"/>
      <w:outlineLvl w:val="1"/>
    </w:pPr>
    <w:rPr>
      <w:b/>
      <w:bCs/>
      <w:sz w:val="24"/>
      <w:szCs w:val="20"/>
      <w:lang w:val="ru-RU" w:eastAsia="ru-RU"/>
    </w:rPr>
  </w:style>
  <w:style w:type="paragraph" w:styleId="30">
    <w:name w:val="heading 3"/>
    <w:aliases w:val="Знак10"/>
    <w:basedOn w:val="a0"/>
    <w:next w:val="a0"/>
    <w:link w:val="31"/>
    <w:qFormat/>
    <w:rsid w:val="004B164B"/>
    <w:pPr>
      <w:keepNext/>
      <w:keepLines/>
      <w:overflowPunct w:val="0"/>
      <w:autoSpaceDE w:val="0"/>
      <w:autoSpaceDN w:val="0"/>
      <w:adjustRightInd w:val="0"/>
      <w:spacing w:before="0" w:beforeAutospacing="0" w:after="0" w:afterAutospacing="0" w:line="320" w:lineRule="exact"/>
      <w:jc w:val="center"/>
      <w:textAlignment w:val="baseline"/>
      <w:outlineLvl w:val="2"/>
    </w:pPr>
    <w:rPr>
      <w:b/>
      <w:bCs/>
      <w:i/>
      <w:sz w:val="24"/>
      <w:szCs w:val="20"/>
      <w:lang w:val="ru-RU" w:eastAsia="ru-RU"/>
    </w:rPr>
  </w:style>
  <w:style w:type="paragraph" w:styleId="40">
    <w:name w:val="heading 4"/>
    <w:aliases w:val="H4,Заголовок 4 (Приложение),h:4,h4,ITT t4,PA Micro Section,TE Heading 4,4,heading 4 + Indent: Left 0.5 in,a.,I4,l4,heading4,Map Title,heading,H41,H42,H43,H411,H421"/>
    <w:basedOn w:val="a0"/>
    <w:next w:val="a0"/>
    <w:link w:val="41"/>
    <w:qFormat/>
    <w:rsid w:val="004B164B"/>
    <w:pPr>
      <w:keepNext/>
      <w:tabs>
        <w:tab w:val="num" w:pos="1148"/>
      </w:tabs>
      <w:spacing w:before="0" w:beforeAutospacing="0" w:after="0" w:afterAutospacing="0"/>
      <w:ind w:left="1148" w:hanging="144"/>
      <w:jc w:val="center"/>
      <w:outlineLvl w:val="3"/>
    </w:pPr>
    <w:rPr>
      <w:b/>
      <w:bCs/>
      <w:iCs/>
      <w:sz w:val="24"/>
      <w:szCs w:val="24"/>
      <w:lang w:val="ru-RU" w:eastAsia="ru-RU"/>
    </w:rPr>
  </w:style>
  <w:style w:type="paragraph" w:styleId="5">
    <w:name w:val="heading 5"/>
    <w:basedOn w:val="a0"/>
    <w:next w:val="a0"/>
    <w:link w:val="50"/>
    <w:qFormat/>
    <w:rsid w:val="004B164B"/>
    <w:pPr>
      <w:spacing w:before="240" w:beforeAutospacing="0" w:after="60" w:afterAutospacing="0"/>
      <w:outlineLvl w:val="4"/>
    </w:pPr>
    <w:rPr>
      <w:rFonts w:ascii="Calibri" w:eastAsia="Calibri" w:hAnsi="Calibri"/>
      <w:b/>
      <w:bCs/>
      <w:i/>
      <w:iCs/>
      <w:sz w:val="26"/>
      <w:szCs w:val="26"/>
      <w:lang w:val="ru-RU" w:eastAsia="ru-RU"/>
    </w:rPr>
  </w:style>
  <w:style w:type="paragraph" w:styleId="6">
    <w:name w:val="heading 6"/>
    <w:basedOn w:val="a0"/>
    <w:next w:val="a0"/>
    <w:link w:val="60"/>
    <w:qFormat/>
    <w:rsid w:val="004B164B"/>
    <w:pPr>
      <w:widowControl w:val="0"/>
      <w:autoSpaceDE w:val="0"/>
      <w:autoSpaceDN w:val="0"/>
      <w:adjustRightInd w:val="0"/>
      <w:spacing w:before="240" w:beforeAutospacing="0" w:after="60" w:afterAutospacing="0"/>
      <w:ind w:firstLine="720"/>
      <w:jc w:val="both"/>
      <w:outlineLvl w:val="5"/>
    </w:pPr>
    <w:rPr>
      <w:rFonts w:ascii="Arial" w:eastAsia="Calibri" w:hAnsi="Arial"/>
      <w:b/>
      <w:bCs/>
      <w:sz w:val="20"/>
      <w:szCs w:val="20"/>
      <w:lang w:val="ru-RU" w:eastAsia="ru-RU"/>
    </w:rPr>
  </w:style>
  <w:style w:type="paragraph" w:styleId="7">
    <w:name w:val="heading 7"/>
    <w:basedOn w:val="a0"/>
    <w:next w:val="a0"/>
    <w:link w:val="70"/>
    <w:qFormat/>
    <w:rsid w:val="004B164B"/>
    <w:pPr>
      <w:spacing w:before="240" w:beforeAutospacing="0" w:after="60" w:afterAutospacing="0"/>
      <w:outlineLvl w:val="6"/>
    </w:pPr>
    <w:rPr>
      <w:rFonts w:ascii="Calibri" w:eastAsia="Calibri" w:hAnsi="Calibri"/>
      <w:sz w:val="24"/>
      <w:szCs w:val="24"/>
      <w:lang w:val="ru-RU" w:eastAsia="ru-RU"/>
    </w:rPr>
  </w:style>
  <w:style w:type="paragraph" w:styleId="8">
    <w:name w:val="heading 8"/>
    <w:basedOn w:val="a0"/>
    <w:next w:val="a0"/>
    <w:link w:val="80"/>
    <w:qFormat/>
    <w:rsid w:val="004B164B"/>
    <w:pPr>
      <w:tabs>
        <w:tab w:val="num" w:pos="1724"/>
      </w:tabs>
      <w:spacing w:before="240" w:beforeAutospacing="0" w:after="60" w:afterAutospacing="0"/>
      <w:ind w:left="1724" w:hanging="432"/>
      <w:outlineLvl w:val="7"/>
    </w:pPr>
    <w:rPr>
      <w:rFonts w:ascii="Calibri" w:hAnsi="Calibri"/>
      <w:i/>
      <w:iCs/>
      <w:sz w:val="24"/>
      <w:szCs w:val="24"/>
      <w:lang w:val="ru-RU" w:eastAsia="ru-RU"/>
    </w:rPr>
  </w:style>
  <w:style w:type="paragraph" w:styleId="9">
    <w:name w:val="heading 9"/>
    <w:basedOn w:val="a0"/>
    <w:next w:val="a0"/>
    <w:link w:val="90"/>
    <w:qFormat/>
    <w:rsid w:val="004B164B"/>
    <w:pPr>
      <w:tabs>
        <w:tab w:val="num" w:pos="1584"/>
      </w:tabs>
      <w:spacing w:before="240" w:beforeAutospacing="0" w:after="60" w:afterAutospacing="0"/>
      <w:ind w:left="1584" w:hanging="1584"/>
      <w:jc w:val="both"/>
      <w:outlineLvl w:val="8"/>
    </w:pPr>
    <w:rPr>
      <w:rFonts w:ascii="Arial" w:eastAsia="Calibri" w:hAnsi="Arial"/>
      <w:b/>
      <w:i/>
      <w:sz w:val="18"/>
      <w:szCs w:val="20"/>
      <w:lang w:val="ru-RU" w:eastAsia="ru-RU"/>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Глава + Times New Roman Знак,14 пт Знак,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
    <w:link w:val="10"/>
    <w:uiPriority w:val="99"/>
    <w:rsid w:val="00B73A5A"/>
    <w:rPr>
      <w:rFonts w:ascii="Cambria" w:eastAsia="Times New Roman" w:hAnsi="Cambria" w:cs="Times New Roman"/>
      <w:b/>
      <w:bCs/>
      <w:color w:val="365F91"/>
      <w:sz w:val="28"/>
      <w:szCs w:val="28"/>
    </w:rPr>
  </w:style>
  <w:style w:type="character" w:styleId="a4">
    <w:name w:val="Hyperlink"/>
    <w:uiPriority w:val="99"/>
    <w:rsid w:val="00D874DF"/>
    <w:rPr>
      <w:color w:val="0066CC"/>
      <w:u w:val="single"/>
    </w:rPr>
  </w:style>
  <w:style w:type="character" w:customStyle="1" w:styleId="ph-projectuser-name">
    <w:name w:val="ph-project__user-name"/>
    <w:basedOn w:val="a1"/>
    <w:rsid w:val="00B9688F"/>
  </w:style>
  <w:style w:type="paragraph" w:customStyle="1" w:styleId="a5">
    <w:name w:val="Прижатый влево"/>
    <w:basedOn w:val="a0"/>
    <w:next w:val="a0"/>
    <w:uiPriority w:val="99"/>
    <w:rsid w:val="00B94614"/>
    <w:pPr>
      <w:widowControl w:val="0"/>
      <w:autoSpaceDE w:val="0"/>
      <w:autoSpaceDN w:val="0"/>
      <w:adjustRightInd w:val="0"/>
      <w:spacing w:before="0" w:beforeAutospacing="0" w:after="0" w:afterAutospacing="0"/>
    </w:pPr>
    <w:rPr>
      <w:rFonts w:ascii="Times New Roman CYR" w:hAnsi="Times New Roman CYR" w:cs="Times New Roman CYR"/>
      <w:sz w:val="24"/>
      <w:szCs w:val="24"/>
      <w:lang w:val="ru-RU" w:eastAsia="ru-RU"/>
    </w:rPr>
  </w:style>
  <w:style w:type="paragraph" w:styleId="a6">
    <w:name w:val="List Paragraph"/>
    <w:aliases w:val="Bullet List,FooterText,numbered,Paragraphe de liste1,lp1,Абзац нумерованного списка,ТЗОТ Текст 2 уровня. Без оглавления,Table-Normal,RSHB_Table-Normal,Num Bullet 1,Подпись рисунка,Маркированный список_уровень1,Список нумерованный цифры,UL,L"/>
    <w:basedOn w:val="a0"/>
    <w:link w:val="a7"/>
    <w:uiPriority w:val="34"/>
    <w:qFormat/>
    <w:rsid w:val="00DB4F95"/>
    <w:pPr>
      <w:spacing w:before="0" w:beforeAutospacing="0" w:after="200" w:afterAutospacing="0" w:line="276" w:lineRule="auto"/>
      <w:ind w:left="720"/>
    </w:pPr>
    <w:rPr>
      <w:rFonts w:ascii="Calibri" w:hAnsi="Calibri"/>
      <w:sz w:val="20"/>
      <w:szCs w:val="20"/>
      <w:lang w:val="ru-RU" w:eastAsia="ru-RU"/>
    </w:rPr>
  </w:style>
  <w:style w:type="character" w:customStyle="1" w:styleId="a7">
    <w:name w:val="Абзац списка Знак"/>
    <w:aliases w:val="Bullet List Знак,FooterText Знак,numbered Знак,Paragraphe de liste1 Знак,lp1 Знак,Абзац нумерованного списка Знак,ТЗОТ Текст 2 уровня. Без оглавления Знак,Table-Normal Знак,RSHB_Table-Normal Знак,Num Bullet 1 Знак,Подпись рисунка Знак"/>
    <w:link w:val="a6"/>
    <w:uiPriority w:val="34"/>
    <w:rsid w:val="00DB4F95"/>
    <w:rPr>
      <w:rFonts w:ascii="Calibri" w:eastAsia="Times New Roman" w:hAnsi="Calibri" w:cs="Times New Roman"/>
      <w:lang w:val="ru-RU" w:eastAsia="ru-RU"/>
    </w:rPr>
  </w:style>
  <w:style w:type="paragraph" w:styleId="a8">
    <w:name w:val="No Spacing"/>
    <w:link w:val="a9"/>
    <w:qFormat/>
    <w:rsid w:val="00BE2BAD"/>
    <w:rPr>
      <w:rFonts w:ascii="Calibri" w:eastAsia="Calibri" w:hAnsi="Calibri"/>
      <w:sz w:val="22"/>
      <w:szCs w:val="22"/>
      <w:lang w:eastAsia="en-US"/>
    </w:rPr>
  </w:style>
  <w:style w:type="character" w:customStyle="1" w:styleId="a9">
    <w:name w:val="Без интервала Знак"/>
    <w:link w:val="a8"/>
    <w:locked/>
    <w:rsid w:val="00BE2BAD"/>
    <w:rPr>
      <w:rFonts w:ascii="Calibri" w:eastAsia="Calibri" w:hAnsi="Calibri"/>
      <w:sz w:val="22"/>
      <w:szCs w:val="22"/>
      <w:lang w:val="ru-RU" w:eastAsia="en-US" w:bidi="ar-SA"/>
    </w:rPr>
  </w:style>
  <w:style w:type="paragraph" w:customStyle="1" w:styleId="310">
    <w:name w:val="аголовок 31"/>
    <w:basedOn w:val="a0"/>
    <w:next w:val="a0"/>
    <w:uiPriority w:val="99"/>
    <w:rsid w:val="00E635DF"/>
    <w:pPr>
      <w:keepNext/>
      <w:spacing w:before="0" w:beforeAutospacing="0" w:after="0" w:afterAutospacing="0"/>
      <w:jc w:val="both"/>
    </w:pPr>
    <w:rPr>
      <w:sz w:val="24"/>
      <w:szCs w:val="24"/>
      <w:lang w:val="ru-RU" w:eastAsia="ru-RU"/>
    </w:rPr>
  </w:style>
  <w:style w:type="table" w:styleId="aa">
    <w:name w:val="Table Grid"/>
    <w:basedOn w:val="a2"/>
    <w:uiPriority w:val="99"/>
    <w:rsid w:val="00E63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caaiea">
    <w:name w:val="Iacaaiea"/>
    <w:basedOn w:val="a0"/>
    <w:rsid w:val="00E635DF"/>
    <w:pPr>
      <w:tabs>
        <w:tab w:val="left" w:pos="426"/>
      </w:tabs>
      <w:spacing w:before="120" w:beforeAutospacing="0" w:after="0" w:afterAutospacing="0" w:line="360" w:lineRule="atLeast"/>
      <w:jc w:val="center"/>
    </w:pPr>
    <w:rPr>
      <w:b/>
      <w:bCs/>
      <w:lang w:val="ru-RU" w:eastAsia="ru-RU"/>
    </w:rPr>
  </w:style>
  <w:style w:type="paragraph" w:styleId="ab">
    <w:name w:val="header"/>
    <w:basedOn w:val="a0"/>
    <w:link w:val="ac"/>
    <w:uiPriority w:val="99"/>
    <w:unhideWhenUsed/>
    <w:rsid w:val="00C7635E"/>
    <w:pPr>
      <w:tabs>
        <w:tab w:val="center" w:pos="4677"/>
        <w:tab w:val="right" w:pos="9355"/>
      </w:tabs>
      <w:spacing w:before="0" w:after="0"/>
    </w:pPr>
  </w:style>
  <w:style w:type="character" w:customStyle="1" w:styleId="ac">
    <w:name w:val="Верхний колонтитул Знак"/>
    <w:basedOn w:val="a1"/>
    <w:link w:val="ab"/>
    <w:uiPriority w:val="99"/>
    <w:rsid w:val="00C7635E"/>
  </w:style>
  <w:style w:type="paragraph" w:styleId="ad">
    <w:name w:val="footer"/>
    <w:basedOn w:val="a0"/>
    <w:link w:val="ae"/>
    <w:uiPriority w:val="99"/>
    <w:unhideWhenUsed/>
    <w:rsid w:val="00C7635E"/>
    <w:pPr>
      <w:tabs>
        <w:tab w:val="center" w:pos="4677"/>
        <w:tab w:val="right" w:pos="9355"/>
      </w:tabs>
      <w:spacing w:before="0" w:after="0"/>
    </w:pPr>
  </w:style>
  <w:style w:type="character" w:customStyle="1" w:styleId="ae">
    <w:name w:val="Нижний колонтитул Знак"/>
    <w:basedOn w:val="a1"/>
    <w:link w:val="ad"/>
    <w:uiPriority w:val="99"/>
    <w:rsid w:val="00C7635E"/>
  </w:style>
  <w:style w:type="paragraph" w:styleId="af">
    <w:name w:val="Обычный (веб)"/>
    <w:aliases w:val="Обычный (Web),Обычный (веб) Знак Знак,Обычный (Web) Знак Знак Знак,Обычный (веб)1"/>
    <w:basedOn w:val="a0"/>
    <w:link w:val="af0"/>
    <w:autoRedefine/>
    <w:unhideWhenUsed/>
    <w:qFormat/>
    <w:rsid w:val="00112DAC"/>
    <w:pPr>
      <w:spacing w:before="0" w:beforeAutospacing="0" w:after="0" w:afterAutospacing="0"/>
      <w:ind w:right="153" w:firstLine="567"/>
      <w:contextualSpacing/>
      <w:jc w:val="both"/>
    </w:pPr>
    <w:rPr>
      <w:color w:val="FF0000"/>
      <w:sz w:val="20"/>
      <w:szCs w:val="20"/>
      <w:lang w:val="x-none" w:eastAsia="x-none"/>
    </w:rPr>
  </w:style>
  <w:style w:type="character" w:customStyle="1" w:styleId="af0">
    <w:name w:val="Обычный (веб) Знак"/>
    <w:aliases w:val="Обычный (Web) Знак,Обычный (веб) Знак Знак Знак,Обычный (Web) Знак Знак Знак Знак,Обычный (веб)1 Знак"/>
    <w:link w:val="af"/>
    <w:rsid w:val="00112DAC"/>
    <w:rPr>
      <w:rFonts w:ascii="Times New Roman" w:eastAsia="Times New Roman" w:hAnsi="Times New Roman" w:cs="Times New Roman"/>
      <w:color w:val="FF0000"/>
      <w:sz w:val="20"/>
      <w:szCs w:val="20"/>
    </w:rPr>
  </w:style>
  <w:style w:type="character" w:customStyle="1" w:styleId="ddc44c86bf917b907e53bfee08467a18">
    <w:name w:val="ddc44c86bf917b907e53bfee08467a18"/>
    <w:basedOn w:val="a1"/>
    <w:rsid w:val="003471E8"/>
  </w:style>
  <w:style w:type="character" w:customStyle="1" w:styleId="chars-valuevalue-text-desc">
    <w:name w:val="chars-value__value-text-desc"/>
    <w:basedOn w:val="a1"/>
    <w:rsid w:val="003471E8"/>
  </w:style>
  <w:style w:type="character" w:customStyle="1" w:styleId="21">
    <w:name w:val="Заголовок 2 Знак"/>
    <w:aliases w:val="H2 Знак1"/>
    <w:link w:val="20"/>
    <w:rsid w:val="004B164B"/>
    <w:rPr>
      <w:rFonts w:ascii="Times New Roman" w:eastAsia="Times New Roman" w:hAnsi="Times New Roman" w:cs="Times New Roman"/>
      <w:b/>
      <w:bCs/>
      <w:sz w:val="24"/>
      <w:szCs w:val="20"/>
      <w:lang w:val="ru-RU" w:eastAsia="ru-RU"/>
    </w:rPr>
  </w:style>
  <w:style w:type="character" w:customStyle="1" w:styleId="31">
    <w:name w:val="Заголовок 3 Знак"/>
    <w:aliases w:val="Знак10 Знак"/>
    <w:link w:val="30"/>
    <w:rsid w:val="004B164B"/>
    <w:rPr>
      <w:rFonts w:ascii="Times New Roman" w:eastAsia="Times New Roman" w:hAnsi="Times New Roman" w:cs="Times New Roman"/>
      <w:b/>
      <w:bCs/>
      <w:i/>
      <w:sz w:val="24"/>
      <w:szCs w:val="20"/>
      <w:lang w:val="ru-RU" w:eastAsia="ru-RU"/>
    </w:rPr>
  </w:style>
  <w:style w:type="character" w:customStyle="1" w:styleId="41">
    <w:name w:val="Заголовок 4 Знак"/>
    <w:aliases w:val="H4 Знак,Заголовок 4 (Приложение) Знак,h:4 Знак,h4 Знак,ITT t4 Знак,PA Micro Section Знак,TE Heading 4 Знак,4 Знак,heading 4 + Indent: Left 0.5 in Знак,a. Знак,I4 Знак,l4 Знак,heading4 Знак,Map Title Знак,heading Знак,H41 Знак,H42 Знак"/>
    <w:link w:val="40"/>
    <w:rsid w:val="004B164B"/>
    <w:rPr>
      <w:rFonts w:ascii="Times New Roman" w:eastAsia="Times New Roman" w:hAnsi="Times New Roman" w:cs="Times New Roman"/>
      <w:b/>
      <w:bCs/>
      <w:iCs/>
      <w:sz w:val="24"/>
      <w:szCs w:val="24"/>
      <w:lang w:val="ru-RU" w:eastAsia="ru-RU"/>
    </w:rPr>
  </w:style>
  <w:style w:type="character" w:customStyle="1" w:styleId="50">
    <w:name w:val="Заголовок 5 Знак"/>
    <w:link w:val="5"/>
    <w:rsid w:val="004B164B"/>
    <w:rPr>
      <w:rFonts w:ascii="Calibri" w:eastAsia="Calibri" w:hAnsi="Calibri" w:cs="Times New Roman"/>
      <w:b/>
      <w:bCs/>
      <w:i/>
      <w:iCs/>
      <w:sz w:val="26"/>
      <w:szCs w:val="26"/>
      <w:lang w:val="ru-RU" w:eastAsia="ru-RU"/>
    </w:rPr>
  </w:style>
  <w:style w:type="character" w:customStyle="1" w:styleId="60">
    <w:name w:val="Заголовок 6 Знак"/>
    <w:link w:val="6"/>
    <w:rsid w:val="004B164B"/>
    <w:rPr>
      <w:rFonts w:ascii="Arial" w:eastAsia="Calibri" w:hAnsi="Arial" w:cs="Times New Roman"/>
      <w:b/>
      <w:bCs/>
      <w:lang w:val="ru-RU" w:eastAsia="ru-RU"/>
    </w:rPr>
  </w:style>
  <w:style w:type="character" w:customStyle="1" w:styleId="70">
    <w:name w:val="Заголовок 7 Знак"/>
    <w:link w:val="7"/>
    <w:rsid w:val="004B164B"/>
    <w:rPr>
      <w:rFonts w:ascii="Calibri" w:eastAsia="Calibri" w:hAnsi="Calibri" w:cs="Times New Roman"/>
      <w:sz w:val="24"/>
      <w:szCs w:val="24"/>
      <w:lang w:val="ru-RU" w:eastAsia="ru-RU"/>
    </w:rPr>
  </w:style>
  <w:style w:type="character" w:customStyle="1" w:styleId="80">
    <w:name w:val="Заголовок 8 Знак"/>
    <w:link w:val="8"/>
    <w:rsid w:val="004B164B"/>
    <w:rPr>
      <w:rFonts w:ascii="Calibri" w:eastAsia="Times New Roman" w:hAnsi="Calibri" w:cs="Times New Roman"/>
      <w:i/>
      <w:iCs/>
      <w:sz w:val="24"/>
      <w:szCs w:val="24"/>
      <w:lang w:val="ru-RU" w:eastAsia="ru-RU"/>
    </w:rPr>
  </w:style>
  <w:style w:type="character" w:customStyle="1" w:styleId="90">
    <w:name w:val="Заголовок 9 Знак"/>
    <w:link w:val="9"/>
    <w:rsid w:val="004B164B"/>
    <w:rPr>
      <w:rFonts w:ascii="Arial" w:eastAsia="Calibri" w:hAnsi="Arial" w:cs="Times New Roman"/>
      <w:b/>
      <w:i/>
      <w:sz w:val="18"/>
      <w:szCs w:val="20"/>
      <w:lang w:val="ru-RU" w:eastAsia="ru-RU"/>
    </w:rPr>
  </w:style>
  <w:style w:type="paragraph" w:styleId="22">
    <w:name w:val="Body Text Indent 2"/>
    <w:aliases w:val=" Знак,Знак"/>
    <w:basedOn w:val="a0"/>
    <w:link w:val="23"/>
    <w:rsid w:val="004B164B"/>
    <w:pPr>
      <w:keepLines/>
      <w:overflowPunct w:val="0"/>
      <w:autoSpaceDE w:val="0"/>
      <w:autoSpaceDN w:val="0"/>
      <w:adjustRightInd w:val="0"/>
      <w:spacing w:before="0" w:beforeAutospacing="0" w:after="0" w:afterAutospacing="0" w:line="320" w:lineRule="exact"/>
      <w:ind w:firstLine="567"/>
      <w:jc w:val="both"/>
      <w:textAlignment w:val="baseline"/>
    </w:pPr>
    <w:rPr>
      <w:sz w:val="28"/>
      <w:szCs w:val="28"/>
      <w:lang w:val="ru-RU" w:eastAsia="ru-RU"/>
    </w:rPr>
  </w:style>
  <w:style w:type="character" w:customStyle="1" w:styleId="23">
    <w:name w:val="Основной текст с отступом 2 Знак"/>
    <w:aliases w:val=" Знак Знак,Знак Знак1"/>
    <w:link w:val="22"/>
    <w:rsid w:val="004B164B"/>
    <w:rPr>
      <w:rFonts w:ascii="Times New Roman" w:eastAsia="Times New Roman" w:hAnsi="Times New Roman" w:cs="Times New Roman"/>
      <w:sz w:val="28"/>
      <w:szCs w:val="28"/>
      <w:lang w:val="ru-RU" w:eastAsia="ru-RU"/>
    </w:rPr>
  </w:style>
  <w:style w:type="paragraph" w:styleId="32">
    <w:name w:val="Body Text Indent 3"/>
    <w:basedOn w:val="a0"/>
    <w:link w:val="33"/>
    <w:rsid w:val="004B164B"/>
    <w:pPr>
      <w:keepLines/>
      <w:overflowPunct w:val="0"/>
      <w:autoSpaceDE w:val="0"/>
      <w:autoSpaceDN w:val="0"/>
      <w:adjustRightInd w:val="0"/>
      <w:spacing w:before="0" w:beforeAutospacing="0" w:after="0" w:afterAutospacing="0" w:line="320" w:lineRule="exact"/>
      <w:ind w:firstLine="567"/>
      <w:jc w:val="both"/>
      <w:textAlignment w:val="baseline"/>
    </w:pPr>
    <w:rPr>
      <w:sz w:val="24"/>
      <w:szCs w:val="20"/>
      <w:lang w:val="ru-RU" w:eastAsia="ru-RU"/>
    </w:rPr>
  </w:style>
  <w:style w:type="character" w:customStyle="1" w:styleId="33">
    <w:name w:val="Основной текст с отступом 3 Знак"/>
    <w:link w:val="32"/>
    <w:rsid w:val="004B164B"/>
    <w:rPr>
      <w:rFonts w:ascii="Times New Roman" w:eastAsia="Times New Roman" w:hAnsi="Times New Roman" w:cs="Times New Roman"/>
      <w:sz w:val="24"/>
      <w:szCs w:val="20"/>
      <w:lang w:val="ru-RU" w:eastAsia="ru-RU"/>
    </w:rPr>
  </w:style>
  <w:style w:type="paragraph" w:styleId="af1">
    <w:name w:val="Body Text"/>
    <w:basedOn w:val="a0"/>
    <w:link w:val="12"/>
    <w:rsid w:val="004B164B"/>
    <w:pPr>
      <w:spacing w:before="0" w:beforeAutospacing="0" w:after="0" w:afterAutospacing="0"/>
      <w:jc w:val="center"/>
    </w:pPr>
    <w:rPr>
      <w:sz w:val="28"/>
      <w:szCs w:val="24"/>
      <w:lang w:val="ru-RU" w:eastAsia="ru-RU"/>
    </w:rPr>
  </w:style>
  <w:style w:type="character" w:customStyle="1" w:styleId="af2">
    <w:name w:val="Основной текст Знак"/>
    <w:basedOn w:val="a1"/>
    <w:uiPriority w:val="99"/>
    <w:semiHidden/>
    <w:rsid w:val="004B164B"/>
  </w:style>
  <w:style w:type="paragraph" w:customStyle="1" w:styleId="ConsPlusNormal">
    <w:name w:val="ConsPlusNormal"/>
    <w:link w:val="ConsPlusNormal0"/>
    <w:qFormat/>
    <w:rsid w:val="004B164B"/>
    <w:pPr>
      <w:widowControl w:val="0"/>
      <w:autoSpaceDE w:val="0"/>
      <w:autoSpaceDN w:val="0"/>
      <w:adjustRightInd w:val="0"/>
      <w:ind w:firstLine="720"/>
    </w:pPr>
    <w:rPr>
      <w:rFonts w:ascii="Arial" w:hAnsi="Arial" w:cs="Arial"/>
      <w:sz w:val="22"/>
      <w:szCs w:val="22"/>
    </w:rPr>
  </w:style>
  <w:style w:type="paragraph" w:styleId="34">
    <w:name w:val="toc 3"/>
    <w:basedOn w:val="a0"/>
    <w:next w:val="a0"/>
    <w:autoRedefine/>
    <w:uiPriority w:val="39"/>
    <w:qFormat/>
    <w:rsid w:val="004B164B"/>
    <w:pPr>
      <w:spacing w:before="0" w:beforeAutospacing="0" w:after="0" w:afterAutospacing="0"/>
      <w:ind w:left="480"/>
    </w:pPr>
    <w:rPr>
      <w:i/>
      <w:iCs/>
      <w:sz w:val="20"/>
      <w:szCs w:val="20"/>
      <w:lang w:val="ru-RU" w:eastAsia="ru-RU"/>
    </w:rPr>
  </w:style>
  <w:style w:type="paragraph" w:customStyle="1" w:styleId="13">
    <w:name w:val="Название1"/>
    <w:aliases w:val="Title+T"/>
    <w:basedOn w:val="a0"/>
    <w:link w:val="af3"/>
    <w:qFormat/>
    <w:rsid w:val="004B164B"/>
    <w:pPr>
      <w:spacing w:before="240" w:beforeAutospacing="0" w:after="60" w:afterAutospacing="0"/>
      <w:jc w:val="center"/>
      <w:outlineLvl w:val="0"/>
    </w:pPr>
    <w:rPr>
      <w:rFonts w:ascii="Arial" w:hAnsi="Arial"/>
      <w:b/>
      <w:kern w:val="28"/>
      <w:sz w:val="32"/>
      <w:szCs w:val="20"/>
      <w:lang w:val="ru-RU" w:eastAsia="ru-RU"/>
    </w:rPr>
  </w:style>
  <w:style w:type="paragraph" w:customStyle="1" w:styleId="14">
    <w:name w:val="Стиль1"/>
    <w:basedOn w:val="a0"/>
    <w:rsid w:val="004B164B"/>
    <w:pPr>
      <w:keepNext/>
      <w:keepLines/>
      <w:widowControl w:val="0"/>
      <w:suppressLineNumbers/>
      <w:tabs>
        <w:tab w:val="num" w:pos="432"/>
      </w:tabs>
      <w:suppressAutoHyphens/>
      <w:spacing w:before="0" w:beforeAutospacing="0" w:after="60" w:afterAutospacing="0"/>
      <w:ind w:left="432" w:hanging="432"/>
    </w:pPr>
    <w:rPr>
      <w:b/>
      <w:sz w:val="28"/>
      <w:szCs w:val="24"/>
      <w:lang w:val="ru-RU" w:eastAsia="ru-RU"/>
    </w:rPr>
  </w:style>
  <w:style w:type="paragraph" w:customStyle="1" w:styleId="24">
    <w:name w:val="Стиль2"/>
    <w:basedOn w:val="25"/>
    <w:link w:val="26"/>
    <w:rsid w:val="004B164B"/>
    <w:pPr>
      <w:keepNext/>
      <w:keepLines/>
      <w:widowControl w:val="0"/>
      <w:suppressLineNumbers/>
      <w:tabs>
        <w:tab w:val="clear" w:pos="432"/>
        <w:tab w:val="num" w:pos="1476"/>
      </w:tabs>
      <w:suppressAutoHyphens/>
      <w:spacing w:after="60"/>
      <w:ind w:left="1476" w:hanging="576"/>
      <w:jc w:val="both"/>
    </w:pPr>
    <w:rPr>
      <w:b/>
      <w:szCs w:val="20"/>
    </w:rPr>
  </w:style>
  <w:style w:type="paragraph" w:styleId="25">
    <w:name w:val="List Number 2"/>
    <w:basedOn w:val="a0"/>
    <w:rsid w:val="004B164B"/>
    <w:pPr>
      <w:tabs>
        <w:tab w:val="num" w:pos="432"/>
      </w:tabs>
      <w:spacing w:before="0" w:beforeAutospacing="0" w:after="0" w:afterAutospacing="0"/>
      <w:ind w:left="432" w:hanging="432"/>
    </w:pPr>
    <w:rPr>
      <w:sz w:val="24"/>
      <w:szCs w:val="24"/>
      <w:lang w:val="ru-RU" w:eastAsia="ru-RU"/>
    </w:rPr>
  </w:style>
  <w:style w:type="paragraph" w:customStyle="1" w:styleId="35">
    <w:name w:val="Стиль3"/>
    <w:basedOn w:val="22"/>
    <w:rsid w:val="004B164B"/>
    <w:pPr>
      <w:keepLines w:val="0"/>
      <w:widowControl w:val="0"/>
      <w:tabs>
        <w:tab w:val="num" w:pos="1307"/>
      </w:tabs>
      <w:overflowPunct/>
      <w:autoSpaceDE/>
      <w:autoSpaceDN/>
      <w:spacing w:line="240" w:lineRule="auto"/>
      <w:ind w:left="1080" w:firstLine="0"/>
    </w:pPr>
    <w:rPr>
      <w:sz w:val="24"/>
      <w:szCs w:val="20"/>
    </w:rPr>
  </w:style>
  <w:style w:type="paragraph" w:customStyle="1" w:styleId="ConsNormal">
    <w:name w:val="ConsNormal"/>
    <w:rsid w:val="004B164B"/>
    <w:pPr>
      <w:widowControl w:val="0"/>
      <w:autoSpaceDE w:val="0"/>
      <w:autoSpaceDN w:val="0"/>
      <w:adjustRightInd w:val="0"/>
      <w:ind w:right="19772" w:firstLine="720"/>
    </w:pPr>
    <w:rPr>
      <w:rFonts w:ascii="Arial" w:hAnsi="Arial" w:cs="Arial"/>
    </w:rPr>
  </w:style>
  <w:style w:type="paragraph" w:styleId="27">
    <w:name w:val="Body Text 2"/>
    <w:basedOn w:val="a0"/>
    <w:link w:val="28"/>
    <w:rsid w:val="004B164B"/>
    <w:pPr>
      <w:spacing w:before="0" w:beforeAutospacing="0" w:after="120" w:afterAutospacing="0" w:line="480" w:lineRule="auto"/>
    </w:pPr>
    <w:rPr>
      <w:sz w:val="24"/>
      <w:szCs w:val="24"/>
      <w:lang w:val="ru-RU" w:eastAsia="ru-RU"/>
    </w:rPr>
  </w:style>
  <w:style w:type="character" w:customStyle="1" w:styleId="28">
    <w:name w:val="Основной текст 2 Знак"/>
    <w:link w:val="27"/>
    <w:rsid w:val="004B164B"/>
    <w:rPr>
      <w:rFonts w:ascii="Times New Roman" w:eastAsia="Times New Roman" w:hAnsi="Times New Roman" w:cs="Times New Roman"/>
      <w:sz w:val="24"/>
      <w:szCs w:val="24"/>
      <w:lang w:val="ru-RU" w:eastAsia="ru-RU"/>
    </w:rPr>
  </w:style>
  <w:style w:type="paragraph" w:styleId="af4">
    <w:name w:val="List Bullet"/>
    <w:basedOn w:val="a0"/>
    <w:autoRedefine/>
    <w:rsid w:val="004B164B"/>
    <w:pPr>
      <w:widowControl w:val="0"/>
      <w:spacing w:before="0" w:beforeAutospacing="0" w:after="60" w:afterAutospacing="0"/>
      <w:jc w:val="both"/>
    </w:pPr>
    <w:rPr>
      <w:sz w:val="24"/>
      <w:szCs w:val="24"/>
      <w:lang w:val="ru-RU" w:eastAsia="ru-RU"/>
    </w:rPr>
  </w:style>
  <w:style w:type="paragraph" w:styleId="36">
    <w:name w:val="Body Text 3"/>
    <w:basedOn w:val="a0"/>
    <w:link w:val="37"/>
    <w:rsid w:val="004B164B"/>
    <w:pPr>
      <w:spacing w:before="0" w:beforeAutospacing="0" w:after="120" w:afterAutospacing="0"/>
    </w:pPr>
    <w:rPr>
      <w:sz w:val="16"/>
      <w:szCs w:val="16"/>
      <w:lang w:val="ru-RU" w:eastAsia="ru-RU"/>
    </w:rPr>
  </w:style>
  <w:style w:type="character" w:customStyle="1" w:styleId="37">
    <w:name w:val="Основной текст 3 Знак"/>
    <w:link w:val="36"/>
    <w:rsid w:val="004B164B"/>
    <w:rPr>
      <w:rFonts w:ascii="Times New Roman" w:eastAsia="Times New Roman" w:hAnsi="Times New Roman" w:cs="Times New Roman"/>
      <w:sz w:val="16"/>
      <w:szCs w:val="16"/>
      <w:lang w:val="ru-RU" w:eastAsia="ru-RU"/>
    </w:rPr>
  </w:style>
  <w:style w:type="paragraph" w:styleId="af5">
    <w:name w:val="Body Text Indent"/>
    <w:basedOn w:val="a0"/>
    <w:link w:val="af6"/>
    <w:rsid w:val="004B164B"/>
    <w:pPr>
      <w:spacing w:before="0" w:beforeAutospacing="0" w:after="120" w:afterAutospacing="0"/>
      <w:ind w:left="283"/>
    </w:pPr>
    <w:rPr>
      <w:sz w:val="24"/>
      <w:szCs w:val="24"/>
      <w:lang w:val="ru-RU" w:eastAsia="ru-RU"/>
    </w:rPr>
  </w:style>
  <w:style w:type="character" w:customStyle="1" w:styleId="af6">
    <w:name w:val="Основной текст с отступом Знак"/>
    <w:link w:val="af5"/>
    <w:rsid w:val="004B164B"/>
    <w:rPr>
      <w:rFonts w:ascii="Times New Roman" w:eastAsia="Times New Roman" w:hAnsi="Times New Roman" w:cs="Times New Roman"/>
      <w:sz w:val="24"/>
      <w:szCs w:val="24"/>
      <w:lang w:val="ru-RU" w:eastAsia="ru-RU"/>
    </w:rPr>
  </w:style>
  <w:style w:type="paragraph" w:customStyle="1" w:styleId="af7">
    <w:name w:val="Пункт"/>
    <w:basedOn w:val="a0"/>
    <w:link w:val="af8"/>
    <w:rsid w:val="004B164B"/>
    <w:pPr>
      <w:tabs>
        <w:tab w:val="num" w:pos="1980"/>
      </w:tabs>
      <w:spacing w:before="0" w:beforeAutospacing="0" w:after="0" w:afterAutospacing="0"/>
      <w:ind w:left="1404" w:hanging="504"/>
      <w:jc w:val="both"/>
    </w:pPr>
    <w:rPr>
      <w:sz w:val="24"/>
      <w:szCs w:val="24"/>
      <w:lang w:val="ru-RU" w:eastAsia="ru-RU"/>
    </w:rPr>
  </w:style>
  <w:style w:type="paragraph" w:customStyle="1" w:styleId="HeadDoc">
    <w:name w:val="HeadDoc"/>
    <w:rsid w:val="004B164B"/>
    <w:pPr>
      <w:keepLines/>
      <w:overflowPunct w:val="0"/>
      <w:autoSpaceDE w:val="0"/>
      <w:autoSpaceDN w:val="0"/>
      <w:adjustRightInd w:val="0"/>
      <w:jc w:val="both"/>
      <w:textAlignment w:val="baseline"/>
    </w:pPr>
    <w:rPr>
      <w:sz w:val="28"/>
    </w:rPr>
  </w:style>
  <w:style w:type="paragraph" w:customStyle="1" w:styleId="af9">
    <w:name w:val="Словарная статья"/>
    <w:basedOn w:val="a0"/>
    <w:next w:val="a0"/>
    <w:rsid w:val="004B164B"/>
    <w:pPr>
      <w:autoSpaceDE w:val="0"/>
      <w:autoSpaceDN w:val="0"/>
      <w:adjustRightInd w:val="0"/>
      <w:spacing w:before="0" w:beforeAutospacing="0" w:after="0" w:afterAutospacing="0"/>
      <w:ind w:right="118"/>
      <w:jc w:val="both"/>
    </w:pPr>
    <w:rPr>
      <w:rFonts w:ascii="Arial" w:hAnsi="Arial"/>
      <w:sz w:val="20"/>
      <w:szCs w:val="20"/>
      <w:lang w:val="ru-RU" w:eastAsia="ru-RU"/>
    </w:rPr>
  </w:style>
  <w:style w:type="paragraph" w:customStyle="1" w:styleId="afa">
    <w:name w:val="Íîðìàëüíûé"/>
    <w:semiHidden/>
    <w:rsid w:val="004B164B"/>
    <w:rPr>
      <w:rFonts w:ascii="Courier" w:hAnsi="Courier"/>
      <w:sz w:val="24"/>
      <w:lang w:val="en-GB"/>
    </w:rPr>
  </w:style>
  <w:style w:type="paragraph" w:customStyle="1" w:styleId="ConsPlusNonformat">
    <w:name w:val="ConsPlusNonformat"/>
    <w:rsid w:val="004B164B"/>
    <w:pPr>
      <w:widowControl w:val="0"/>
      <w:autoSpaceDE w:val="0"/>
      <w:autoSpaceDN w:val="0"/>
      <w:adjustRightInd w:val="0"/>
    </w:pPr>
    <w:rPr>
      <w:rFonts w:ascii="Courier New" w:hAnsi="Courier New" w:cs="Courier New"/>
    </w:rPr>
  </w:style>
  <w:style w:type="paragraph" w:styleId="afb">
    <w:name w:val="Note Heading"/>
    <w:basedOn w:val="a0"/>
    <w:next w:val="a0"/>
    <w:link w:val="afc"/>
    <w:rsid w:val="004B164B"/>
    <w:pPr>
      <w:spacing w:before="0" w:beforeAutospacing="0" w:after="60" w:afterAutospacing="0"/>
      <w:jc w:val="both"/>
    </w:pPr>
    <w:rPr>
      <w:sz w:val="24"/>
      <w:szCs w:val="24"/>
      <w:lang w:val="ru-RU" w:eastAsia="ru-RU"/>
    </w:rPr>
  </w:style>
  <w:style w:type="character" w:customStyle="1" w:styleId="afc">
    <w:name w:val="Заголовок записки Знак"/>
    <w:link w:val="afb"/>
    <w:rsid w:val="004B164B"/>
    <w:rPr>
      <w:rFonts w:ascii="Times New Roman" w:eastAsia="Times New Roman" w:hAnsi="Times New Roman" w:cs="Times New Roman"/>
      <w:sz w:val="24"/>
      <w:szCs w:val="24"/>
      <w:lang w:val="ru-RU" w:eastAsia="ru-RU"/>
    </w:rPr>
  </w:style>
  <w:style w:type="paragraph" w:customStyle="1" w:styleId="afd">
    <w:name w:val="Заголовок к тексту"/>
    <w:basedOn w:val="a0"/>
    <w:next w:val="af1"/>
    <w:rsid w:val="004B164B"/>
    <w:pPr>
      <w:suppressAutoHyphens/>
      <w:spacing w:before="0" w:beforeAutospacing="0" w:after="480" w:afterAutospacing="0" w:line="240" w:lineRule="exact"/>
    </w:pPr>
    <w:rPr>
      <w:b/>
      <w:sz w:val="28"/>
      <w:szCs w:val="20"/>
      <w:lang w:val="ru-RU" w:eastAsia="ru-RU"/>
    </w:rPr>
  </w:style>
  <w:style w:type="character" w:styleId="afe">
    <w:name w:val="footnote reference"/>
    <w:uiPriority w:val="99"/>
    <w:rsid w:val="004B164B"/>
    <w:rPr>
      <w:vertAlign w:val="superscript"/>
    </w:rPr>
  </w:style>
  <w:style w:type="paragraph" w:styleId="aff">
    <w:name w:val="endnote text"/>
    <w:basedOn w:val="a0"/>
    <w:link w:val="aff0"/>
    <w:rsid w:val="004B164B"/>
    <w:pPr>
      <w:spacing w:before="0" w:beforeAutospacing="0" w:after="0" w:afterAutospacing="0"/>
    </w:pPr>
    <w:rPr>
      <w:sz w:val="20"/>
      <w:szCs w:val="20"/>
      <w:lang w:val="ru-RU" w:eastAsia="ru-RU"/>
    </w:rPr>
  </w:style>
  <w:style w:type="character" w:customStyle="1" w:styleId="aff0">
    <w:name w:val="Текст концевой сноски Знак"/>
    <w:link w:val="aff"/>
    <w:rsid w:val="004B164B"/>
    <w:rPr>
      <w:rFonts w:ascii="Times New Roman" w:eastAsia="Times New Roman" w:hAnsi="Times New Roman" w:cs="Times New Roman"/>
      <w:sz w:val="20"/>
      <w:szCs w:val="20"/>
      <w:lang w:val="ru-RU" w:eastAsia="ru-RU"/>
    </w:rPr>
  </w:style>
  <w:style w:type="character" w:styleId="aff1">
    <w:name w:val="endnote reference"/>
    <w:semiHidden/>
    <w:rsid w:val="004B164B"/>
    <w:rPr>
      <w:vertAlign w:val="superscript"/>
    </w:rPr>
  </w:style>
  <w:style w:type="paragraph" w:styleId="aff2">
    <w:name w:val="footnote text"/>
    <w:aliases w:val=" Знак7 Знак, Знак7"/>
    <w:basedOn w:val="a0"/>
    <w:link w:val="aff3"/>
    <w:uiPriority w:val="99"/>
    <w:rsid w:val="004B164B"/>
    <w:pPr>
      <w:spacing w:before="0" w:beforeAutospacing="0" w:after="0" w:afterAutospacing="0"/>
    </w:pPr>
    <w:rPr>
      <w:sz w:val="20"/>
      <w:szCs w:val="20"/>
      <w:lang w:val="ru-RU" w:eastAsia="ru-RU"/>
    </w:rPr>
  </w:style>
  <w:style w:type="character" w:customStyle="1" w:styleId="aff3">
    <w:name w:val="Текст сноски Знак"/>
    <w:aliases w:val=" Знак7 Знак Знак, Знак7 Знак1"/>
    <w:link w:val="aff2"/>
    <w:uiPriority w:val="99"/>
    <w:rsid w:val="004B164B"/>
    <w:rPr>
      <w:rFonts w:ascii="Times New Roman" w:eastAsia="Times New Roman" w:hAnsi="Times New Roman" w:cs="Times New Roman"/>
      <w:sz w:val="20"/>
      <w:szCs w:val="20"/>
      <w:lang w:val="ru-RU" w:eastAsia="ru-RU"/>
    </w:rPr>
  </w:style>
  <w:style w:type="character" w:styleId="aff4">
    <w:name w:val="page number"/>
    <w:basedOn w:val="a1"/>
    <w:rsid w:val="004B164B"/>
  </w:style>
  <w:style w:type="paragraph" w:customStyle="1" w:styleId="15">
    <w:name w:val="Знак1"/>
    <w:basedOn w:val="a0"/>
    <w:rsid w:val="004B164B"/>
    <w:pPr>
      <w:spacing w:before="0" w:beforeAutospacing="0" w:after="160" w:afterAutospacing="0" w:line="240" w:lineRule="exact"/>
    </w:pPr>
    <w:rPr>
      <w:rFonts w:ascii="Verdana" w:hAnsi="Verdana"/>
      <w:sz w:val="20"/>
      <w:szCs w:val="20"/>
    </w:rPr>
  </w:style>
  <w:style w:type="paragraph" w:customStyle="1" w:styleId="aff5">
    <w:name w:val="регистрационные поля"/>
    <w:basedOn w:val="a0"/>
    <w:rsid w:val="004B164B"/>
    <w:pPr>
      <w:spacing w:before="0" w:beforeAutospacing="0" w:after="0" w:afterAutospacing="0" w:line="240" w:lineRule="exact"/>
      <w:jc w:val="center"/>
    </w:pPr>
    <w:rPr>
      <w:sz w:val="28"/>
      <w:szCs w:val="20"/>
      <w:lang w:eastAsia="ru-RU"/>
    </w:rPr>
  </w:style>
  <w:style w:type="paragraph" w:customStyle="1" w:styleId="aff6">
    <w:name w:val="Стиль"/>
    <w:basedOn w:val="a0"/>
    <w:autoRedefine/>
    <w:rsid w:val="004B164B"/>
    <w:pPr>
      <w:tabs>
        <w:tab w:val="left" w:pos="2160"/>
      </w:tabs>
      <w:spacing w:before="120" w:beforeAutospacing="0" w:after="0" w:afterAutospacing="0" w:line="240" w:lineRule="exact"/>
      <w:jc w:val="both"/>
    </w:pPr>
    <w:rPr>
      <w:rFonts w:ascii="Courier New" w:hAnsi="Courier New" w:cs="Courier New"/>
      <w:b/>
      <w:bCs/>
      <w:noProof/>
      <w:kern w:val="28"/>
      <w:sz w:val="18"/>
      <w:szCs w:val="18"/>
      <w:lang w:eastAsia="ru-RU"/>
    </w:rPr>
  </w:style>
  <w:style w:type="paragraph" w:styleId="16">
    <w:name w:val="toc 1"/>
    <w:basedOn w:val="a0"/>
    <w:next w:val="a0"/>
    <w:autoRedefine/>
    <w:uiPriority w:val="39"/>
    <w:qFormat/>
    <w:rsid w:val="004B164B"/>
    <w:pPr>
      <w:tabs>
        <w:tab w:val="right" w:leader="dot" w:pos="10065"/>
      </w:tabs>
      <w:spacing w:before="120" w:beforeAutospacing="0" w:after="120" w:afterAutospacing="0"/>
      <w:jc w:val="both"/>
    </w:pPr>
    <w:rPr>
      <w:rFonts w:ascii="Courier New" w:hAnsi="Courier New" w:cs="Courier New"/>
      <w:b/>
      <w:bCs/>
      <w:caps/>
      <w:noProof/>
      <w:sz w:val="18"/>
      <w:szCs w:val="18"/>
      <w:lang w:val="ru-RU" w:eastAsia="ru-RU"/>
    </w:rPr>
  </w:style>
  <w:style w:type="paragraph" w:styleId="29">
    <w:name w:val="toc 2"/>
    <w:basedOn w:val="a0"/>
    <w:next w:val="a0"/>
    <w:autoRedefine/>
    <w:uiPriority w:val="39"/>
    <w:qFormat/>
    <w:rsid w:val="004B164B"/>
    <w:pPr>
      <w:tabs>
        <w:tab w:val="right" w:leader="dot" w:pos="10065"/>
      </w:tabs>
      <w:spacing w:before="120" w:beforeAutospacing="0" w:after="0" w:afterAutospacing="0"/>
      <w:ind w:left="238" w:right="142"/>
    </w:pPr>
    <w:rPr>
      <w:rFonts w:ascii="Courier New" w:hAnsi="Courier New" w:cs="Courier New"/>
      <w:b/>
      <w:smallCaps/>
      <w:noProof/>
      <w:sz w:val="18"/>
      <w:szCs w:val="18"/>
      <w:lang w:val="ru-RU" w:eastAsia="ru-RU"/>
    </w:rPr>
  </w:style>
  <w:style w:type="paragraph" w:styleId="42">
    <w:name w:val="toc 4"/>
    <w:basedOn w:val="a0"/>
    <w:next w:val="a0"/>
    <w:autoRedefine/>
    <w:uiPriority w:val="39"/>
    <w:rsid w:val="004B164B"/>
    <w:pPr>
      <w:spacing w:before="0" w:beforeAutospacing="0" w:after="0" w:afterAutospacing="0"/>
      <w:ind w:left="720"/>
    </w:pPr>
    <w:rPr>
      <w:sz w:val="18"/>
      <w:szCs w:val="18"/>
      <w:lang w:val="ru-RU" w:eastAsia="ru-RU"/>
    </w:rPr>
  </w:style>
  <w:style w:type="character" w:styleId="aff7">
    <w:name w:val="FollowedHyperlink"/>
    <w:uiPriority w:val="99"/>
    <w:rsid w:val="004B164B"/>
    <w:rPr>
      <w:color w:val="800080"/>
      <w:u w:val="single"/>
    </w:rPr>
  </w:style>
  <w:style w:type="paragraph" w:styleId="aff8">
    <w:name w:val="Balloon Text"/>
    <w:basedOn w:val="a0"/>
    <w:link w:val="aff9"/>
    <w:rsid w:val="004B164B"/>
    <w:pPr>
      <w:spacing w:before="0" w:beforeAutospacing="0" w:after="0" w:afterAutospacing="0"/>
    </w:pPr>
    <w:rPr>
      <w:rFonts w:ascii="Tahoma" w:hAnsi="Tahoma"/>
      <w:sz w:val="16"/>
      <w:szCs w:val="16"/>
      <w:lang w:val="ru-RU" w:eastAsia="ru-RU"/>
    </w:rPr>
  </w:style>
  <w:style w:type="character" w:customStyle="1" w:styleId="aff9">
    <w:name w:val="Текст выноски Знак"/>
    <w:link w:val="aff8"/>
    <w:rsid w:val="004B164B"/>
    <w:rPr>
      <w:rFonts w:ascii="Tahoma" w:eastAsia="Times New Roman" w:hAnsi="Tahoma" w:cs="Tahoma"/>
      <w:sz w:val="16"/>
      <w:szCs w:val="16"/>
      <w:lang w:val="ru-RU" w:eastAsia="ru-RU"/>
    </w:rPr>
  </w:style>
  <w:style w:type="paragraph" w:customStyle="1" w:styleId="ConsNonformat">
    <w:name w:val="ConsNonformat"/>
    <w:rsid w:val="004B164B"/>
    <w:pPr>
      <w:widowControl w:val="0"/>
    </w:pPr>
    <w:rPr>
      <w:rFonts w:ascii="Courier New" w:hAnsi="Courier New"/>
      <w:snapToGrid w:val="0"/>
    </w:rPr>
  </w:style>
  <w:style w:type="paragraph" w:customStyle="1" w:styleId="affa">
    <w:name w:val="Адресат"/>
    <w:basedOn w:val="a0"/>
    <w:rsid w:val="004B164B"/>
    <w:pPr>
      <w:suppressAutoHyphens/>
      <w:spacing w:before="0" w:beforeAutospacing="0" w:after="0" w:afterAutospacing="0" w:line="240" w:lineRule="exact"/>
    </w:pPr>
    <w:rPr>
      <w:sz w:val="28"/>
      <w:szCs w:val="20"/>
      <w:lang w:val="ru-RU" w:eastAsia="ru-RU"/>
    </w:rPr>
  </w:style>
  <w:style w:type="paragraph" w:customStyle="1" w:styleId="affb">
    <w:name w:val="А_обычный"/>
    <w:basedOn w:val="a0"/>
    <w:rsid w:val="004B164B"/>
    <w:pPr>
      <w:spacing w:before="0" w:beforeAutospacing="0" w:after="0" w:afterAutospacing="0"/>
      <w:ind w:firstLine="709"/>
      <w:jc w:val="both"/>
    </w:pPr>
    <w:rPr>
      <w:sz w:val="24"/>
      <w:szCs w:val="24"/>
      <w:lang w:val="ru-RU" w:eastAsia="ru-RU"/>
    </w:rPr>
  </w:style>
  <w:style w:type="paragraph" w:styleId="affc">
    <w:name w:val="Document Map"/>
    <w:basedOn w:val="a0"/>
    <w:link w:val="affd"/>
    <w:semiHidden/>
    <w:rsid w:val="004B164B"/>
    <w:pPr>
      <w:shd w:val="clear" w:color="auto" w:fill="000080"/>
      <w:spacing w:before="0" w:beforeAutospacing="0" w:after="0" w:afterAutospacing="0"/>
    </w:pPr>
    <w:rPr>
      <w:rFonts w:ascii="Tahoma" w:hAnsi="Tahoma"/>
      <w:sz w:val="20"/>
      <w:szCs w:val="20"/>
      <w:lang w:val="ru-RU" w:eastAsia="ru-RU"/>
    </w:rPr>
  </w:style>
  <w:style w:type="character" w:customStyle="1" w:styleId="affd">
    <w:name w:val="Схема документа Знак"/>
    <w:link w:val="affc"/>
    <w:semiHidden/>
    <w:rsid w:val="004B164B"/>
    <w:rPr>
      <w:rFonts w:ascii="Tahoma" w:eastAsia="Times New Roman" w:hAnsi="Tahoma" w:cs="Tahoma"/>
      <w:sz w:val="20"/>
      <w:szCs w:val="20"/>
      <w:shd w:val="clear" w:color="auto" w:fill="000080"/>
      <w:lang w:val="ru-RU" w:eastAsia="ru-RU"/>
    </w:rPr>
  </w:style>
  <w:style w:type="paragraph" w:styleId="51">
    <w:name w:val="toc 5"/>
    <w:basedOn w:val="a0"/>
    <w:next w:val="a0"/>
    <w:autoRedefine/>
    <w:uiPriority w:val="39"/>
    <w:rsid w:val="004B164B"/>
    <w:pPr>
      <w:spacing w:before="0" w:beforeAutospacing="0" w:after="0" w:afterAutospacing="0"/>
      <w:ind w:left="960"/>
    </w:pPr>
    <w:rPr>
      <w:sz w:val="18"/>
      <w:szCs w:val="18"/>
      <w:lang w:val="ru-RU" w:eastAsia="ru-RU"/>
    </w:rPr>
  </w:style>
  <w:style w:type="paragraph" w:styleId="61">
    <w:name w:val="toc 6"/>
    <w:basedOn w:val="a0"/>
    <w:next w:val="a0"/>
    <w:autoRedefine/>
    <w:uiPriority w:val="39"/>
    <w:rsid w:val="004B164B"/>
    <w:pPr>
      <w:spacing w:before="0" w:beforeAutospacing="0" w:after="0" w:afterAutospacing="0"/>
      <w:ind w:left="1200"/>
    </w:pPr>
    <w:rPr>
      <w:sz w:val="18"/>
      <w:szCs w:val="18"/>
      <w:lang w:val="ru-RU" w:eastAsia="ru-RU"/>
    </w:rPr>
  </w:style>
  <w:style w:type="paragraph" w:styleId="71">
    <w:name w:val="toc 7"/>
    <w:basedOn w:val="a0"/>
    <w:next w:val="a0"/>
    <w:autoRedefine/>
    <w:uiPriority w:val="39"/>
    <w:rsid w:val="004B164B"/>
    <w:pPr>
      <w:spacing w:before="0" w:beforeAutospacing="0" w:after="0" w:afterAutospacing="0"/>
      <w:ind w:left="1440"/>
    </w:pPr>
    <w:rPr>
      <w:sz w:val="18"/>
      <w:szCs w:val="18"/>
      <w:lang w:val="ru-RU" w:eastAsia="ru-RU"/>
    </w:rPr>
  </w:style>
  <w:style w:type="paragraph" w:styleId="81">
    <w:name w:val="toc 8"/>
    <w:basedOn w:val="a0"/>
    <w:next w:val="a0"/>
    <w:autoRedefine/>
    <w:uiPriority w:val="39"/>
    <w:rsid w:val="004B164B"/>
    <w:pPr>
      <w:spacing w:before="0" w:beforeAutospacing="0" w:after="0" w:afterAutospacing="0"/>
      <w:ind w:left="1680"/>
    </w:pPr>
    <w:rPr>
      <w:sz w:val="18"/>
      <w:szCs w:val="18"/>
      <w:lang w:val="ru-RU" w:eastAsia="ru-RU"/>
    </w:rPr>
  </w:style>
  <w:style w:type="paragraph" w:styleId="91">
    <w:name w:val="toc 9"/>
    <w:basedOn w:val="a0"/>
    <w:next w:val="a0"/>
    <w:autoRedefine/>
    <w:uiPriority w:val="39"/>
    <w:rsid w:val="004B164B"/>
    <w:pPr>
      <w:spacing w:before="0" w:beforeAutospacing="0" w:after="0" w:afterAutospacing="0"/>
      <w:ind w:left="1920"/>
    </w:pPr>
    <w:rPr>
      <w:sz w:val="18"/>
      <w:szCs w:val="18"/>
      <w:lang w:val="ru-RU" w:eastAsia="ru-RU"/>
    </w:rPr>
  </w:style>
  <w:style w:type="paragraph" w:customStyle="1" w:styleId="02statia2">
    <w:name w:val="02statia2"/>
    <w:basedOn w:val="a0"/>
    <w:rsid w:val="004B164B"/>
    <w:pPr>
      <w:spacing w:before="120" w:beforeAutospacing="0" w:after="0" w:afterAutospacing="0" w:line="320" w:lineRule="atLeast"/>
      <w:ind w:left="2020" w:hanging="880"/>
      <w:jc w:val="both"/>
    </w:pPr>
    <w:rPr>
      <w:rFonts w:ascii="GaramondNarrowC" w:hAnsi="GaramondNarrowC"/>
      <w:color w:val="000000"/>
      <w:sz w:val="21"/>
      <w:szCs w:val="21"/>
      <w:lang w:val="ru-RU" w:eastAsia="ru-RU"/>
    </w:rPr>
  </w:style>
  <w:style w:type="paragraph" w:customStyle="1" w:styleId="02statia3">
    <w:name w:val="02statia3"/>
    <w:basedOn w:val="a0"/>
    <w:rsid w:val="004B164B"/>
    <w:pPr>
      <w:spacing w:before="120" w:beforeAutospacing="0" w:after="0" w:afterAutospacing="0" w:line="320" w:lineRule="atLeast"/>
      <w:ind w:left="2900" w:hanging="880"/>
      <w:jc w:val="both"/>
    </w:pPr>
    <w:rPr>
      <w:rFonts w:ascii="GaramondNarrowC" w:hAnsi="GaramondNarrowC"/>
      <w:color w:val="000000"/>
      <w:sz w:val="21"/>
      <w:szCs w:val="21"/>
      <w:lang w:val="ru-RU" w:eastAsia="ru-RU"/>
    </w:rPr>
  </w:style>
  <w:style w:type="paragraph" w:customStyle="1" w:styleId="38">
    <w:name w:val="Стиль3 Знак"/>
    <w:basedOn w:val="22"/>
    <w:rsid w:val="004B164B"/>
    <w:pPr>
      <w:keepLines w:val="0"/>
      <w:widowControl w:val="0"/>
      <w:tabs>
        <w:tab w:val="num" w:pos="227"/>
      </w:tabs>
      <w:overflowPunct/>
      <w:autoSpaceDE/>
      <w:autoSpaceDN/>
      <w:spacing w:line="240" w:lineRule="auto"/>
      <w:ind w:firstLine="0"/>
      <w:textAlignment w:val="auto"/>
    </w:pPr>
    <w:rPr>
      <w:sz w:val="24"/>
      <w:szCs w:val="20"/>
    </w:rPr>
  </w:style>
  <w:style w:type="character" w:customStyle="1" w:styleId="af8">
    <w:name w:val="Пункт Знак"/>
    <w:link w:val="af7"/>
    <w:rsid w:val="004B164B"/>
    <w:rPr>
      <w:rFonts w:ascii="Times New Roman" w:eastAsia="Times New Roman" w:hAnsi="Times New Roman" w:cs="Times New Roman"/>
      <w:sz w:val="24"/>
      <w:szCs w:val="24"/>
      <w:lang w:val="ru-RU" w:eastAsia="ru-RU"/>
    </w:rPr>
  </w:style>
  <w:style w:type="numbering" w:styleId="111111">
    <w:name w:val="Outline List 2"/>
    <w:basedOn w:val="a3"/>
    <w:rsid w:val="004B164B"/>
    <w:pPr>
      <w:numPr>
        <w:numId w:val="11"/>
      </w:numPr>
    </w:pPr>
  </w:style>
  <w:style w:type="numbering" w:customStyle="1" w:styleId="4">
    <w:name w:val="Стиль4"/>
    <w:basedOn w:val="a3"/>
    <w:rsid w:val="004B164B"/>
    <w:pPr>
      <w:numPr>
        <w:numId w:val="10"/>
      </w:numPr>
    </w:pPr>
  </w:style>
  <w:style w:type="character" w:styleId="affe">
    <w:name w:val="Emphasis"/>
    <w:uiPriority w:val="20"/>
    <w:qFormat/>
    <w:rsid w:val="004B164B"/>
    <w:rPr>
      <w:i/>
      <w:iCs/>
    </w:rPr>
  </w:style>
  <w:style w:type="paragraph" w:styleId="afff">
    <w:name w:val="Revision"/>
    <w:hidden/>
    <w:uiPriority w:val="99"/>
    <w:semiHidden/>
    <w:rsid w:val="004B164B"/>
    <w:rPr>
      <w:sz w:val="24"/>
      <w:szCs w:val="24"/>
    </w:rPr>
  </w:style>
  <w:style w:type="character" w:customStyle="1" w:styleId="12">
    <w:name w:val="Основной текст Знак1"/>
    <w:link w:val="af1"/>
    <w:rsid w:val="004B164B"/>
    <w:rPr>
      <w:rFonts w:ascii="Times New Roman" w:eastAsia="Times New Roman" w:hAnsi="Times New Roman" w:cs="Times New Roman"/>
      <w:sz w:val="28"/>
      <w:szCs w:val="24"/>
      <w:lang w:val="ru-RU" w:eastAsia="ru-RU"/>
    </w:rPr>
  </w:style>
  <w:style w:type="paragraph" w:styleId="afff0">
    <w:name w:val="TOC Heading"/>
    <w:basedOn w:val="10"/>
    <w:next w:val="a0"/>
    <w:uiPriority w:val="39"/>
    <w:qFormat/>
    <w:rsid w:val="004B164B"/>
    <w:pPr>
      <w:spacing w:before="480" w:beforeAutospacing="0" w:after="0" w:afterAutospacing="0" w:line="276" w:lineRule="auto"/>
      <w:outlineLvl w:val="9"/>
    </w:pPr>
    <w:rPr>
      <w:lang w:val="ru-RU"/>
    </w:rPr>
  </w:style>
  <w:style w:type="character" w:styleId="afff1">
    <w:name w:val="annotation reference"/>
    <w:rsid w:val="004B164B"/>
    <w:rPr>
      <w:sz w:val="16"/>
      <w:szCs w:val="16"/>
    </w:rPr>
  </w:style>
  <w:style w:type="paragraph" w:styleId="afff2">
    <w:name w:val="annotation text"/>
    <w:basedOn w:val="a0"/>
    <w:link w:val="afff3"/>
    <w:rsid w:val="004B164B"/>
    <w:pPr>
      <w:spacing w:before="0" w:beforeAutospacing="0" w:after="0" w:afterAutospacing="0"/>
    </w:pPr>
    <w:rPr>
      <w:sz w:val="20"/>
      <w:szCs w:val="20"/>
      <w:lang w:val="ru-RU" w:eastAsia="ru-RU"/>
    </w:rPr>
  </w:style>
  <w:style w:type="character" w:customStyle="1" w:styleId="afff3">
    <w:name w:val="Текст примечания Знак"/>
    <w:link w:val="afff2"/>
    <w:rsid w:val="004B164B"/>
    <w:rPr>
      <w:rFonts w:ascii="Times New Roman" w:eastAsia="Times New Roman" w:hAnsi="Times New Roman" w:cs="Times New Roman"/>
      <w:sz w:val="20"/>
      <w:szCs w:val="20"/>
      <w:lang w:val="ru-RU" w:eastAsia="ru-RU"/>
    </w:rPr>
  </w:style>
  <w:style w:type="paragraph" w:styleId="afff4">
    <w:name w:val="annotation subject"/>
    <w:basedOn w:val="afff2"/>
    <w:next w:val="afff2"/>
    <w:link w:val="afff5"/>
    <w:semiHidden/>
    <w:rsid w:val="004B164B"/>
    <w:rPr>
      <w:b/>
      <w:bCs/>
    </w:rPr>
  </w:style>
  <w:style w:type="character" w:customStyle="1" w:styleId="afff5">
    <w:name w:val="Тема примечания Знак"/>
    <w:link w:val="afff4"/>
    <w:semiHidden/>
    <w:rsid w:val="004B164B"/>
    <w:rPr>
      <w:rFonts w:ascii="Times New Roman" w:eastAsia="Times New Roman" w:hAnsi="Times New Roman" w:cs="Times New Roman"/>
      <w:b/>
      <w:bCs/>
      <w:sz w:val="20"/>
      <w:szCs w:val="20"/>
      <w:lang w:val="ru-RU" w:eastAsia="ru-RU"/>
    </w:rPr>
  </w:style>
  <w:style w:type="paragraph" w:customStyle="1" w:styleId="17">
    <w:name w:val="Основной текст с отступом1"/>
    <w:basedOn w:val="a0"/>
    <w:rsid w:val="004B164B"/>
    <w:pPr>
      <w:spacing w:before="60" w:beforeAutospacing="0" w:after="0" w:afterAutospacing="0"/>
      <w:ind w:firstLine="851"/>
      <w:jc w:val="both"/>
    </w:pPr>
    <w:rPr>
      <w:sz w:val="24"/>
      <w:szCs w:val="20"/>
      <w:lang w:val="ru-RU" w:eastAsia="ru-RU"/>
    </w:rPr>
  </w:style>
  <w:style w:type="paragraph" w:customStyle="1" w:styleId="c12">
    <w:name w:val="c12"/>
    <w:basedOn w:val="a0"/>
    <w:uiPriority w:val="99"/>
    <w:rsid w:val="004B164B"/>
    <w:pPr>
      <w:widowControl w:val="0"/>
      <w:autoSpaceDE w:val="0"/>
      <w:autoSpaceDN w:val="0"/>
      <w:adjustRightInd w:val="0"/>
      <w:spacing w:before="0" w:beforeAutospacing="0" w:after="0" w:afterAutospacing="0" w:line="240" w:lineRule="atLeast"/>
      <w:jc w:val="center"/>
    </w:pPr>
    <w:rPr>
      <w:sz w:val="24"/>
      <w:szCs w:val="24"/>
      <w:lang w:eastAsia="ru-RU"/>
    </w:rPr>
  </w:style>
  <w:style w:type="paragraph" w:customStyle="1" w:styleId="afff6">
    <w:name w:val="Таблица шапка"/>
    <w:basedOn w:val="a0"/>
    <w:rsid w:val="004B164B"/>
    <w:pPr>
      <w:keepNext/>
      <w:spacing w:before="40" w:beforeAutospacing="0" w:after="40" w:afterAutospacing="0"/>
      <w:ind w:left="57" w:right="57"/>
    </w:pPr>
    <w:rPr>
      <w:sz w:val="18"/>
      <w:szCs w:val="18"/>
      <w:lang w:val="ru-RU" w:eastAsia="ru-RU"/>
    </w:rPr>
  </w:style>
  <w:style w:type="paragraph" w:customStyle="1" w:styleId="39">
    <w:name w:val="Знак Знак3 Знак Знак Знак Знак"/>
    <w:basedOn w:val="a0"/>
    <w:rsid w:val="004B164B"/>
    <w:rPr>
      <w:rFonts w:ascii="Tahoma" w:hAnsi="Tahoma"/>
      <w:sz w:val="20"/>
      <w:szCs w:val="20"/>
    </w:rPr>
  </w:style>
  <w:style w:type="paragraph" w:customStyle="1" w:styleId="afff7">
    <w:name w:val="текст сноски"/>
    <w:basedOn w:val="a0"/>
    <w:rsid w:val="004B164B"/>
    <w:pPr>
      <w:widowControl w:val="0"/>
      <w:spacing w:before="0" w:beforeAutospacing="0" w:after="0" w:afterAutospacing="0"/>
    </w:pPr>
    <w:rPr>
      <w:rFonts w:ascii="Gelvetsky 12pt" w:hAnsi="Gelvetsky 12pt"/>
      <w:sz w:val="24"/>
      <w:szCs w:val="24"/>
      <w:lang w:eastAsia="ru-RU"/>
    </w:rPr>
  </w:style>
  <w:style w:type="paragraph" w:customStyle="1" w:styleId="18">
    <w:name w:val="Обычный1"/>
    <w:link w:val="CharChar"/>
    <w:qFormat/>
    <w:rsid w:val="004B164B"/>
    <w:pPr>
      <w:widowControl w:val="0"/>
      <w:snapToGrid w:val="0"/>
    </w:pPr>
    <w:rPr>
      <w:sz w:val="22"/>
      <w:szCs w:val="22"/>
    </w:rPr>
  </w:style>
  <w:style w:type="paragraph" w:customStyle="1" w:styleId="220">
    <w:name w:val="Основной текст с отступом 22"/>
    <w:basedOn w:val="a0"/>
    <w:rsid w:val="004B164B"/>
    <w:pPr>
      <w:widowControl w:val="0"/>
      <w:suppressAutoHyphens/>
      <w:spacing w:before="0" w:beforeAutospacing="0" w:after="0" w:afterAutospacing="0"/>
      <w:ind w:firstLine="567"/>
      <w:jc w:val="both"/>
    </w:pPr>
    <w:rPr>
      <w:rFonts w:eastAsia="Lucida Sans Unicode" w:cs="Tahoma"/>
      <w:color w:val="000000"/>
      <w:sz w:val="24"/>
      <w:szCs w:val="24"/>
      <w:lang w:bidi="en-US"/>
    </w:rPr>
  </w:style>
  <w:style w:type="paragraph" w:customStyle="1" w:styleId="210">
    <w:name w:val="Основной текст с отступом 21"/>
    <w:basedOn w:val="a0"/>
    <w:rsid w:val="004B164B"/>
    <w:pPr>
      <w:widowControl w:val="0"/>
      <w:suppressAutoHyphens/>
      <w:spacing w:before="0" w:beforeAutospacing="0" w:after="0" w:afterAutospacing="0"/>
      <w:ind w:firstLine="567"/>
      <w:jc w:val="both"/>
    </w:pPr>
    <w:rPr>
      <w:rFonts w:eastAsia="Lucida Sans Unicode" w:cs="Tahoma"/>
      <w:color w:val="000000"/>
      <w:kern w:val="1"/>
      <w:sz w:val="24"/>
      <w:szCs w:val="24"/>
      <w:lang w:bidi="en-US"/>
    </w:rPr>
  </w:style>
  <w:style w:type="paragraph" w:customStyle="1" w:styleId="19">
    <w:name w:val="Заголовок1"/>
    <w:basedOn w:val="a0"/>
    <w:next w:val="af1"/>
    <w:rsid w:val="004B164B"/>
    <w:pPr>
      <w:keepNext/>
      <w:widowControl w:val="0"/>
      <w:suppressAutoHyphens/>
      <w:spacing w:before="240" w:beforeAutospacing="0" w:after="120" w:afterAutospacing="0"/>
    </w:pPr>
    <w:rPr>
      <w:rFonts w:ascii="Arial" w:eastAsia="Lucida Sans Unicode" w:hAnsi="Arial" w:cs="Tahoma"/>
      <w:color w:val="000000"/>
      <w:sz w:val="28"/>
      <w:szCs w:val="28"/>
      <w:lang w:bidi="en-US"/>
    </w:rPr>
  </w:style>
  <w:style w:type="paragraph" w:customStyle="1" w:styleId="a">
    <w:name w:val="Пункты договора"/>
    <w:basedOn w:val="a0"/>
    <w:rsid w:val="004B164B"/>
    <w:pPr>
      <w:widowControl w:val="0"/>
      <w:numPr>
        <w:numId w:val="12"/>
      </w:numPr>
      <w:autoSpaceDE w:val="0"/>
      <w:autoSpaceDN w:val="0"/>
      <w:adjustRightInd w:val="0"/>
      <w:spacing w:before="120" w:beforeAutospacing="0" w:after="120" w:afterAutospacing="0"/>
      <w:jc w:val="both"/>
    </w:pPr>
    <w:rPr>
      <w:b/>
      <w:bCs/>
      <w:sz w:val="24"/>
      <w:szCs w:val="24"/>
      <w:lang w:val="ru-RU" w:eastAsia="ru-RU"/>
    </w:rPr>
  </w:style>
  <w:style w:type="paragraph" w:customStyle="1" w:styleId="1">
    <w:name w:val="Пункты договора 1"/>
    <w:basedOn w:val="a"/>
    <w:rsid w:val="004B164B"/>
    <w:pPr>
      <w:numPr>
        <w:ilvl w:val="1"/>
      </w:numPr>
      <w:spacing w:before="0" w:after="60"/>
    </w:pPr>
    <w:rPr>
      <w:b w:val="0"/>
      <w:bCs w:val="0"/>
    </w:rPr>
  </w:style>
  <w:style w:type="paragraph" w:customStyle="1" w:styleId="2">
    <w:name w:val="Пункты договора 2"/>
    <w:basedOn w:val="a"/>
    <w:rsid w:val="004B164B"/>
    <w:pPr>
      <w:numPr>
        <w:ilvl w:val="2"/>
      </w:numPr>
      <w:spacing w:before="0" w:after="60"/>
    </w:pPr>
    <w:rPr>
      <w:b w:val="0"/>
      <w:bCs w:val="0"/>
    </w:rPr>
  </w:style>
  <w:style w:type="character" w:customStyle="1" w:styleId="ConsPlusNormal0">
    <w:name w:val="ConsPlusNormal Знак"/>
    <w:link w:val="ConsPlusNormal"/>
    <w:locked/>
    <w:rsid w:val="004B164B"/>
    <w:rPr>
      <w:rFonts w:ascii="Arial" w:hAnsi="Arial" w:cs="Arial"/>
      <w:sz w:val="22"/>
      <w:szCs w:val="22"/>
      <w:lang w:val="ru-RU" w:eastAsia="ru-RU" w:bidi="ar-SA"/>
    </w:rPr>
  </w:style>
  <w:style w:type="character" w:customStyle="1" w:styleId="af3">
    <w:name w:val="Название Знак"/>
    <w:aliases w:val="Title+T Знак"/>
    <w:link w:val="13"/>
    <w:locked/>
    <w:rsid w:val="004B164B"/>
    <w:rPr>
      <w:rFonts w:ascii="Arial" w:eastAsia="Times New Roman" w:hAnsi="Arial" w:cs="Times New Roman"/>
      <w:b/>
      <w:kern w:val="28"/>
      <w:sz w:val="32"/>
      <w:szCs w:val="20"/>
      <w:lang w:val="ru-RU" w:eastAsia="ru-RU"/>
    </w:rPr>
  </w:style>
  <w:style w:type="character" w:customStyle="1" w:styleId="FooterChar">
    <w:name w:val="Footer Char"/>
    <w:locked/>
    <w:rsid w:val="004B164B"/>
    <w:rPr>
      <w:rFonts w:ascii="Times New Roman" w:hAnsi="Times New Roman" w:cs="Times New Roman"/>
      <w:sz w:val="24"/>
      <w:szCs w:val="24"/>
    </w:rPr>
  </w:style>
  <w:style w:type="paragraph" w:customStyle="1" w:styleId="1a">
    <w:name w:val="Абзац списка1"/>
    <w:basedOn w:val="a0"/>
    <w:rsid w:val="004B164B"/>
    <w:pPr>
      <w:spacing w:before="0" w:beforeAutospacing="0" w:after="200" w:afterAutospacing="0" w:line="276" w:lineRule="auto"/>
      <w:ind w:left="720"/>
    </w:pPr>
    <w:rPr>
      <w:rFonts w:ascii="Calibri" w:eastAsia="Calibri" w:hAnsi="Calibri"/>
      <w:lang w:val="ru-RU"/>
    </w:rPr>
  </w:style>
  <w:style w:type="paragraph" w:customStyle="1" w:styleId="Default">
    <w:name w:val="Default"/>
    <w:rsid w:val="004B164B"/>
    <w:pPr>
      <w:autoSpaceDE w:val="0"/>
      <w:autoSpaceDN w:val="0"/>
      <w:adjustRightInd w:val="0"/>
    </w:pPr>
    <w:rPr>
      <w:rFonts w:eastAsia="Calibri"/>
      <w:color w:val="000000"/>
      <w:sz w:val="24"/>
      <w:szCs w:val="24"/>
    </w:rPr>
  </w:style>
  <w:style w:type="paragraph" w:styleId="afff8">
    <w:name w:val="caption"/>
    <w:basedOn w:val="a0"/>
    <w:next w:val="a0"/>
    <w:qFormat/>
    <w:rsid w:val="004B164B"/>
    <w:pPr>
      <w:autoSpaceDE w:val="0"/>
      <w:autoSpaceDN w:val="0"/>
      <w:spacing w:before="360" w:beforeAutospacing="0" w:after="0" w:afterAutospacing="0"/>
    </w:pPr>
    <w:rPr>
      <w:rFonts w:eastAsia="Calibri"/>
      <w:sz w:val="24"/>
      <w:szCs w:val="24"/>
      <w:lang w:val="ru-RU" w:eastAsia="ru-RU"/>
    </w:rPr>
  </w:style>
  <w:style w:type="character" w:customStyle="1" w:styleId="Heading1Char1">
    <w:name w:val="Heading 1 Char1"/>
    <w:aliases w:val="Глава + Times New Roman Char,14 пт Char,Заголовок 1 Знак Знак Знак Знак Знак Знак Знак Знак Знак Char1,H1 Char1,Заголовок 1 Знак Знак Знак Знак Знак Знак Знак Знак Знак Знак Знак Char1,Document Header1 Char1,Заголовок 1 Знак2 Знак Char1"/>
    <w:locked/>
    <w:rsid w:val="004B164B"/>
    <w:rPr>
      <w:rFonts w:eastAsia="Calibri"/>
      <w:sz w:val="28"/>
      <w:szCs w:val="22"/>
      <w:lang w:val="ru-RU" w:eastAsia="ru-RU" w:bidi="ar-SA"/>
    </w:rPr>
  </w:style>
  <w:style w:type="character" w:customStyle="1" w:styleId="Heading2Char">
    <w:name w:val="Heading 2 Char"/>
    <w:aliases w:val="H2 Char"/>
    <w:locked/>
    <w:rsid w:val="004B164B"/>
    <w:rPr>
      <w:rFonts w:eastAsia="Calibri"/>
      <w:b/>
      <w:bCs/>
      <w:sz w:val="24"/>
      <w:lang w:val="ru-RU" w:eastAsia="ru-RU" w:bidi="ar-SA"/>
    </w:rPr>
  </w:style>
  <w:style w:type="character" w:customStyle="1" w:styleId="Heading8Char">
    <w:name w:val="Heading 8 Char"/>
    <w:locked/>
    <w:rsid w:val="004B164B"/>
    <w:rPr>
      <w:rFonts w:ascii="Calibri" w:eastAsia="Calibri" w:hAnsi="Calibri"/>
      <w:i/>
      <w:iCs/>
      <w:sz w:val="24"/>
      <w:szCs w:val="24"/>
      <w:lang w:val="ru-RU" w:eastAsia="ru-RU" w:bidi="ar-SA"/>
    </w:rPr>
  </w:style>
  <w:style w:type="character" w:customStyle="1" w:styleId="BodyTextIndent2Char">
    <w:name w:val="Body Text Indent 2 Char"/>
    <w:aliases w:val="Знак Char"/>
    <w:locked/>
    <w:rsid w:val="004B164B"/>
    <w:rPr>
      <w:rFonts w:ascii="Times New Roman" w:hAnsi="Times New Roman" w:cs="Times New Roman"/>
      <w:sz w:val="28"/>
      <w:szCs w:val="28"/>
      <w:lang w:eastAsia="ru-RU"/>
    </w:rPr>
  </w:style>
  <w:style w:type="character" w:customStyle="1" w:styleId="BodyTextChar">
    <w:name w:val="Body Text Char"/>
    <w:locked/>
    <w:rsid w:val="004B164B"/>
    <w:rPr>
      <w:rFonts w:ascii="Times New Roman" w:hAnsi="Times New Roman" w:cs="Times New Roman"/>
      <w:sz w:val="24"/>
      <w:szCs w:val="24"/>
    </w:rPr>
  </w:style>
  <w:style w:type="character" w:customStyle="1" w:styleId="BodyTextIndentChar">
    <w:name w:val="Body Text Indent Char"/>
    <w:locked/>
    <w:rsid w:val="004B164B"/>
    <w:rPr>
      <w:rFonts w:ascii="Times New Roman" w:hAnsi="Times New Roman" w:cs="Times New Roman"/>
      <w:sz w:val="24"/>
      <w:szCs w:val="24"/>
    </w:rPr>
  </w:style>
  <w:style w:type="character" w:customStyle="1" w:styleId="EndnoteTextChar">
    <w:name w:val="Endnote Text Char"/>
    <w:semiHidden/>
    <w:locked/>
    <w:rsid w:val="004B164B"/>
    <w:rPr>
      <w:rFonts w:ascii="Times New Roman" w:hAnsi="Times New Roman" w:cs="Times New Roman"/>
      <w:sz w:val="20"/>
      <w:szCs w:val="20"/>
      <w:lang w:eastAsia="ru-RU"/>
    </w:rPr>
  </w:style>
  <w:style w:type="character" w:customStyle="1" w:styleId="FootnoteTextChar">
    <w:name w:val="Footnote Text Char"/>
    <w:locked/>
    <w:rsid w:val="004B164B"/>
    <w:rPr>
      <w:rFonts w:ascii="Times New Roman" w:hAnsi="Times New Roman" w:cs="Times New Roman"/>
      <w:sz w:val="20"/>
      <w:szCs w:val="20"/>
      <w:lang w:eastAsia="ru-RU"/>
    </w:rPr>
  </w:style>
  <w:style w:type="character" w:customStyle="1" w:styleId="BalloonTextChar">
    <w:name w:val="Balloon Text Char"/>
    <w:locked/>
    <w:rsid w:val="004B164B"/>
    <w:rPr>
      <w:rFonts w:ascii="Tahoma" w:hAnsi="Tahoma" w:cs="Times New Roman"/>
      <w:sz w:val="16"/>
      <w:szCs w:val="16"/>
    </w:rPr>
  </w:style>
  <w:style w:type="paragraph" w:customStyle="1" w:styleId="2a">
    <w:name w:val="Абзац списка2"/>
    <w:basedOn w:val="a0"/>
    <w:rsid w:val="004B164B"/>
    <w:pPr>
      <w:spacing w:before="0" w:beforeAutospacing="0" w:after="0" w:afterAutospacing="0"/>
      <w:ind w:left="708"/>
    </w:pPr>
    <w:rPr>
      <w:rFonts w:eastAsia="Calibri"/>
      <w:sz w:val="24"/>
      <w:szCs w:val="24"/>
      <w:lang w:val="ru-RU" w:eastAsia="ru-RU"/>
    </w:rPr>
  </w:style>
  <w:style w:type="paragraph" w:customStyle="1" w:styleId="1b">
    <w:name w:val="Без интервала1"/>
    <w:link w:val="NoSpacingChar"/>
    <w:qFormat/>
    <w:rsid w:val="004B164B"/>
    <w:rPr>
      <w:rFonts w:eastAsia="Calibri"/>
      <w:sz w:val="24"/>
      <w:szCs w:val="24"/>
    </w:rPr>
  </w:style>
  <w:style w:type="paragraph" w:customStyle="1" w:styleId="1c">
    <w:name w:val="Рецензия1"/>
    <w:hidden/>
    <w:semiHidden/>
    <w:rsid w:val="004B164B"/>
    <w:rPr>
      <w:rFonts w:eastAsia="Calibri"/>
      <w:sz w:val="24"/>
      <w:szCs w:val="24"/>
    </w:rPr>
  </w:style>
  <w:style w:type="paragraph" w:customStyle="1" w:styleId="1d">
    <w:name w:val="Заголовок оглавления1"/>
    <w:basedOn w:val="10"/>
    <w:next w:val="a0"/>
    <w:rsid w:val="004B164B"/>
    <w:pPr>
      <w:spacing w:before="480" w:beforeAutospacing="0" w:after="0" w:afterAutospacing="0" w:line="276" w:lineRule="auto"/>
      <w:outlineLvl w:val="9"/>
    </w:pPr>
    <w:rPr>
      <w:rFonts w:eastAsia="Calibri"/>
      <w:lang w:val="ru-RU"/>
    </w:rPr>
  </w:style>
  <w:style w:type="character" w:customStyle="1" w:styleId="CommentTextChar">
    <w:name w:val="Comment Text Char"/>
    <w:locked/>
    <w:rsid w:val="004B164B"/>
    <w:rPr>
      <w:rFonts w:ascii="Times New Roman" w:hAnsi="Times New Roman" w:cs="Times New Roman"/>
      <w:sz w:val="20"/>
      <w:szCs w:val="20"/>
      <w:lang w:eastAsia="ru-RU"/>
    </w:rPr>
  </w:style>
  <w:style w:type="character" w:customStyle="1" w:styleId="afff9">
    <w:name w:val="Основной шрифт"/>
    <w:semiHidden/>
    <w:rsid w:val="004B164B"/>
  </w:style>
  <w:style w:type="paragraph" w:customStyle="1" w:styleId="font5">
    <w:name w:val="font5"/>
    <w:basedOn w:val="a0"/>
    <w:rsid w:val="004B164B"/>
    <w:rPr>
      <w:rFonts w:ascii="Courier New" w:eastAsia="Calibri" w:hAnsi="Courier New" w:cs="Courier New"/>
      <w:sz w:val="18"/>
      <w:szCs w:val="18"/>
      <w:lang w:val="ru-RU" w:eastAsia="ru-RU"/>
    </w:rPr>
  </w:style>
  <w:style w:type="paragraph" w:customStyle="1" w:styleId="xl63">
    <w:name w:val="xl63"/>
    <w:basedOn w:val="a0"/>
    <w:rsid w:val="004B164B"/>
    <w:pPr>
      <w:pBdr>
        <w:top w:val="single" w:sz="4" w:space="0" w:color="auto"/>
        <w:left w:val="single" w:sz="4" w:space="0" w:color="auto"/>
        <w:bottom w:val="single" w:sz="4" w:space="0" w:color="auto"/>
        <w:right w:val="single" w:sz="4" w:space="0" w:color="auto"/>
      </w:pBdr>
      <w:jc w:val="center"/>
    </w:pPr>
    <w:rPr>
      <w:rFonts w:ascii="Courier New" w:eastAsia="Calibri" w:hAnsi="Courier New" w:cs="Courier New"/>
      <w:sz w:val="18"/>
      <w:szCs w:val="18"/>
      <w:lang w:val="ru-RU" w:eastAsia="ru-RU"/>
    </w:rPr>
  </w:style>
  <w:style w:type="paragraph" w:customStyle="1" w:styleId="xl64">
    <w:name w:val="xl64"/>
    <w:basedOn w:val="a0"/>
    <w:rsid w:val="004B164B"/>
    <w:pPr>
      <w:pBdr>
        <w:top w:val="single" w:sz="4" w:space="0" w:color="auto"/>
        <w:left w:val="single" w:sz="4" w:space="0" w:color="auto"/>
        <w:bottom w:val="single" w:sz="4" w:space="0" w:color="auto"/>
        <w:right w:val="single" w:sz="4" w:space="0" w:color="auto"/>
      </w:pBdr>
      <w:jc w:val="both"/>
    </w:pPr>
    <w:rPr>
      <w:rFonts w:ascii="Courier New" w:eastAsia="Calibri" w:hAnsi="Courier New" w:cs="Courier New"/>
      <w:sz w:val="18"/>
      <w:szCs w:val="18"/>
      <w:lang w:val="ru-RU" w:eastAsia="ru-RU"/>
    </w:rPr>
  </w:style>
  <w:style w:type="paragraph" w:customStyle="1" w:styleId="xl65">
    <w:name w:val="xl65"/>
    <w:basedOn w:val="a0"/>
    <w:rsid w:val="004B164B"/>
    <w:pPr>
      <w:pBdr>
        <w:top w:val="single" w:sz="4" w:space="0" w:color="auto"/>
        <w:left w:val="single" w:sz="4" w:space="0" w:color="auto"/>
        <w:bottom w:val="single" w:sz="4" w:space="0" w:color="auto"/>
        <w:right w:val="single" w:sz="4" w:space="0" w:color="auto"/>
      </w:pBdr>
    </w:pPr>
    <w:rPr>
      <w:rFonts w:ascii="Courier New" w:eastAsia="Calibri" w:hAnsi="Courier New" w:cs="Courier New"/>
      <w:sz w:val="18"/>
      <w:szCs w:val="18"/>
      <w:lang w:val="ru-RU" w:eastAsia="ru-RU"/>
    </w:rPr>
  </w:style>
  <w:style w:type="paragraph" w:customStyle="1" w:styleId="xl66">
    <w:name w:val="xl66"/>
    <w:basedOn w:val="a0"/>
    <w:rsid w:val="004B164B"/>
    <w:pPr>
      <w:pBdr>
        <w:top w:val="single" w:sz="4" w:space="0" w:color="auto"/>
        <w:left w:val="single" w:sz="4" w:space="0" w:color="auto"/>
        <w:bottom w:val="single" w:sz="4" w:space="0" w:color="auto"/>
        <w:right w:val="single" w:sz="4" w:space="0" w:color="auto"/>
      </w:pBdr>
      <w:jc w:val="center"/>
    </w:pPr>
    <w:rPr>
      <w:rFonts w:ascii="Courier New" w:eastAsia="Calibri" w:hAnsi="Courier New" w:cs="Courier New"/>
      <w:b/>
      <w:bCs/>
      <w:sz w:val="18"/>
      <w:szCs w:val="18"/>
      <w:lang w:val="ru-RU" w:eastAsia="ru-RU"/>
    </w:rPr>
  </w:style>
  <w:style w:type="paragraph" w:customStyle="1" w:styleId="xl67">
    <w:name w:val="xl67"/>
    <w:basedOn w:val="a0"/>
    <w:rsid w:val="004B164B"/>
    <w:pPr>
      <w:pBdr>
        <w:top w:val="single" w:sz="4" w:space="0" w:color="auto"/>
        <w:left w:val="single" w:sz="4" w:space="0" w:color="auto"/>
        <w:bottom w:val="single" w:sz="4" w:space="0" w:color="auto"/>
        <w:right w:val="single" w:sz="4" w:space="0" w:color="auto"/>
      </w:pBdr>
      <w:jc w:val="center"/>
    </w:pPr>
    <w:rPr>
      <w:rFonts w:ascii="Courier New" w:eastAsia="Calibri" w:hAnsi="Courier New" w:cs="Courier New"/>
      <w:sz w:val="18"/>
      <w:szCs w:val="18"/>
      <w:lang w:val="ru-RU" w:eastAsia="ru-RU"/>
    </w:rPr>
  </w:style>
  <w:style w:type="paragraph" w:customStyle="1" w:styleId="xl68">
    <w:name w:val="xl68"/>
    <w:basedOn w:val="a0"/>
    <w:rsid w:val="004B164B"/>
    <w:pPr>
      <w:pBdr>
        <w:top w:val="single" w:sz="4" w:space="0" w:color="auto"/>
        <w:left w:val="single" w:sz="4" w:space="0" w:color="auto"/>
        <w:bottom w:val="single" w:sz="4" w:space="0" w:color="auto"/>
        <w:right w:val="single" w:sz="4" w:space="0" w:color="auto"/>
      </w:pBdr>
      <w:jc w:val="both"/>
      <w:textAlignment w:val="top"/>
    </w:pPr>
    <w:rPr>
      <w:rFonts w:ascii="Courier New" w:eastAsia="Calibri" w:hAnsi="Courier New" w:cs="Courier New"/>
      <w:sz w:val="18"/>
      <w:szCs w:val="18"/>
      <w:lang w:val="ru-RU" w:eastAsia="ru-RU"/>
    </w:rPr>
  </w:style>
  <w:style w:type="paragraph" w:customStyle="1" w:styleId="xl69">
    <w:name w:val="xl69"/>
    <w:basedOn w:val="a0"/>
    <w:rsid w:val="004B164B"/>
    <w:pPr>
      <w:pBdr>
        <w:top w:val="single" w:sz="4" w:space="0" w:color="auto"/>
        <w:left w:val="single" w:sz="4" w:space="0" w:color="auto"/>
        <w:bottom w:val="single" w:sz="4" w:space="0" w:color="auto"/>
        <w:right w:val="single" w:sz="4" w:space="0" w:color="auto"/>
      </w:pBdr>
      <w:jc w:val="both"/>
    </w:pPr>
    <w:rPr>
      <w:rFonts w:ascii="Courier New" w:eastAsia="Calibri" w:hAnsi="Courier New" w:cs="Courier New"/>
      <w:b/>
      <w:bCs/>
      <w:sz w:val="18"/>
      <w:szCs w:val="18"/>
      <w:lang w:val="ru-RU" w:eastAsia="ru-RU"/>
    </w:rPr>
  </w:style>
  <w:style w:type="paragraph" w:customStyle="1" w:styleId="xl70">
    <w:name w:val="xl70"/>
    <w:basedOn w:val="a0"/>
    <w:rsid w:val="004B164B"/>
    <w:pPr>
      <w:pBdr>
        <w:top w:val="single" w:sz="4" w:space="0" w:color="auto"/>
        <w:left w:val="single" w:sz="4" w:space="0" w:color="auto"/>
        <w:bottom w:val="single" w:sz="4" w:space="0" w:color="auto"/>
        <w:right w:val="single" w:sz="4" w:space="0" w:color="auto"/>
      </w:pBdr>
      <w:jc w:val="center"/>
      <w:textAlignment w:val="top"/>
    </w:pPr>
    <w:rPr>
      <w:rFonts w:ascii="Courier New" w:eastAsia="Calibri" w:hAnsi="Courier New" w:cs="Courier New"/>
      <w:b/>
      <w:bCs/>
      <w:sz w:val="18"/>
      <w:szCs w:val="18"/>
      <w:lang w:val="ru-RU" w:eastAsia="ru-RU"/>
    </w:rPr>
  </w:style>
  <w:style w:type="paragraph" w:customStyle="1" w:styleId="xl71">
    <w:name w:val="xl71"/>
    <w:basedOn w:val="a0"/>
    <w:rsid w:val="004B164B"/>
    <w:pPr>
      <w:pBdr>
        <w:top w:val="single" w:sz="4" w:space="0" w:color="auto"/>
        <w:left w:val="single" w:sz="4" w:space="0" w:color="auto"/>
        <w:bottom w:val="single" w:sz="4" w:space="0" w:color="auto"/>
        <w:right w:val="single" w:sz="4" w:space="0" w:color="auto"/>
      </w:pBdr>
    </w:pPr>
    <w:rPr>
      <w:rFonts w:ascii="Courier New" w:eastAsia="Calibri" w:hAnsi="Courier New" w:cs="Courier New"/>
      <w:b/>
      <w:bCs/>
      <w:sz w:val="18"/>
      <w:szCs w:val="18"/>
      <w:lang w:val="ru-RU" w:eastAsia="ru-RU"/>
    </w:rPr>
  </w:style>
  <w:style w:type="paragraph" w:customStyle="1" w:styleId="xl72">
    <w:name w:val="xl72"/>
    <w:basedOn w:val="a0"/>
    <w:rsid w:val="004B164B"/>
    <w:pPr>
      <w:pBdr>
        <w:top w:val="single" w:sz="4" w:space="0" w:color="auto"/>
        <w:left w:val="single" w:sz="4" w:space="0" w:color="auto"/>
        <w:bottom w:val="single" w:sz="4" w:space="0" w:color="auto"/>
        <w:right w:val="single" w:sz="4" w:space="0" w:color="auto"/>
      </w:pBdr>
      <w:jc w:val="both"/>
    </w:pPr>
    <w:rPr>
      <w:rFonts w:ascii="Courier New" w:eastAsia="Calibri" w:hAnsi="Courier New" w:cs="Courier New"/>
      <w:b/>
      <w:bCs/>
      <w:i/>
      <w:iCs/>
      <w:sz w:val="18"/>
      <w:szCs w:val="18"/>
      <w:lang w:val="ru-RU" w:eastAsia="ru-RU"/>
    </w:rPr>
  </w:style>
  <w:style w:type="paragraph" w:customStyle="1" w:styleId="xl73">
    <w:name w:val="xl73"/>
    <w:basedOn w:val="a0"/>
    <w:rsid w:val="004B164B"/>
    <w:pPr>
      <w:pBdr>
        <w:top w:val="single" w:sz="4" w:space="0" w:color="auto"/>
        <w:left w:val="single" w:sz="4" w:space="0" w:color="auto"/>
        <w:bottom w:val="single" w:sz="4" w:space="0" w:color="auto"/>
        <w:right w:val="single" w:sz="4" w:space="0" w:color="auto"/>
      </w:pBdr>
      <w:jc w:val="both"/>
      <w:textAlignment w:val="top"/>
    </w:pPr>
    <w:rPr>
      <w:rFonts w:ascii="Courier New" w:eastAsia="Calibri" w:hAnsi="Courier New" w:cs="Courier New"/>
      <w:color w:val="000000"/>
      <w:sz w:val="16"/>
      <w:szCs w:val="16"/>
      <w:lang w:val="ru-RU" w:eastAsia="ru-RU"/>
    </w:rPr>
  </w:style>
  <w:style w:type="paragraph" w:customStyle="1" w:styleId="xl74">
    <w:name w:val="xl74"/>
    <w:basedOn w:val="a0"/>
    <w:rsid w:val="004B164B"/>
    <w:pPr>
      <w:pBdr>
        <w:top w:val="single" w:sz="4" w:space="0" w:color="auto"/>
        <w:left w:val="single" w:sz="4" w:space="0" w:color="auto"/>
        <w:bottom w:val="single" w:sz="4" w:space="0" w:color="auto"/>
        <w:right w:val="single" w:sz="4" w:space="0" w:color="auto"/>
      </w:pBdr>
      <w:jc w:val="both"/>
      <w:textAlignment w:val="top"/>
    </w:pPr>
    <w:rPr>
      <w:rFonts w:ascii="Calibri" w:eastAsia="Calibri" w:hAnsi="Calibri"/>
      <w:b/>
      <w:bCs/>
      <w:sz w:val="24"/>
      <w:szCs w:val="24"/>
      <w:lang w:val="ru-RU" w:eastAsia="ru-RU"/>
    </w:rPr>
  </w:style>
  <w:style w:type="paragraph" w:customStyle="1" w:styleId="xl75">
    <w:name w:val="xl75"/>
    <w:basedOn w:val="a0"/>
    <w:rsid w:val="004B164B"/>
    <w:pPr>
      <w:pBdr>
        <w:top w:val="single" w:sz="4" w:space="0" w:color="auto"/>
        <w:left w:val="single" w:sz="4" w:space="0" w:color="auto"/>
        <w:bottom w:val="single" w:sz="4" w:space="0" w:color="auto"/>
        <w:right w:val="single" w:sz="4" w:space="0" w:color="auto"/>
      </w:pBdr>
      <w:jc w:val="both"/>
    </w:pPr>
    <w:rPr>
      <w:rFonts w:ascii="Calibri" w:eastAsia="Calibri" w:hAnsi="Calibri"/>
      <w:sz w:val="24"/>
      <w:szCs w:val="24"/>
      <w:lang w:val="ru-RU" w:eastAsia="ru-RU"/>
    </w:rPr>
  </w:style>
  <w:style w:type="paragraph" w:customStyle="1" w:styleId="xl76">
    <w:name w:val="xl76"/>
    <w:basedOn w:val="a0"/>
    <w:rsid w:val="004B164B"/>
    <w:pPr>
      <w:pBdr>
        <w:top w:val="single" w:sz="4" w:space="0" w:color="auto"/>
        <w:left w:val="single" w:sz="4" w:space="0" w:color="auto"/>
        <w:bottom w:val="single" w:sz="4" w:space="0" w:color="auto"/>
        <w:right w:val="single" w:sz="4" w:space="0" w:color="auto"/>
      </w:pBdr>
      <w:jc w:val="center"/>
      <w:textAlignment w:val="top"/>
    </w:pPr>
    <w:rPr>
      <w:rFonts w:ascii="Courier New" w:eastAsia="Calibri" w:hAnsi="Courier New" w:cs="Courier New"/>
      <w:color w:val="000000"/>
      <w:sz w:val="16"/>
      <w:szCs w:val="16"/>
      <w:lang w:val="ru-RU" w:eastAsia="ru-RU"/>
    </w:rPr>
  </w:style>
  <w:style w:type="paragraph" w:customStyle="1" w:styleId="xl77">
    <w:name w:val="xl77"/>
    <w:basedOn w:val="a0"/>
    <w:rsid w:val="004B164B"/>
    <w:pPr>
      <w:pBdr>
        <w:top w:val="single" w:sz="4" w:space="0" w:color="auto"/>
        <w:left w:val="single" w:sz="4" w:space="0" w:color="auto"/>
        <w:bottom w:val="single" w:sz="4" w:space="0" w:color="auto"/>
        <w:right w:val="single" w:sz="4" w:space="0" w:color="auto"/>
      </w:pBdr>
      <w:jc w:val="center"/>
      <w:textAlignment w:val="top"/>
    </w:pPr>
    <w:rPr>
      <w:rFonts w:ascii="Courier New" w:eastAsia="Calibri" w:hAnsi="Courier New" w:cs="Courier New"/>
      <w:b/>
      <w:bCs/>
      <w:sz w:val="18"/>
      <w:szCs w:val="18"/>
      <w:lang w:val="ru-RU" w:eastAsia="ru-RU"/>
    </w:rPr>
  </w:style>
  <w:style w:type="paragraph" w:customStyle="1" w:styleId="xl78">
    <w:name w:val="xl78"/>
    <w:basedOn w:val="a0"/>
    <w:rsid w:val="004B164B"/>
    <w:pPr>
      <w:pBdr>
        <w:top w:val="single" w:sz="4" w:space="0" w:color="auto"/>
        <w:left w:val="single" w:sz="4" w:space="0" w:color="auto"/>
        <w:bottom w:val="single" w:sz="4" w:space="0" w:color="auto"/>
        <w:right w:val="single" w:sz="4" w:space="0" w:color="auto"/>
      </w:pBdr>
      <w:jc w:val="center"/>
    </w:pPr>
    <w:rPr>
      <w:rFonts w:ascii="Courier New" w:eastAsia="Calibri" w:hAnsi="Courier New" w:cs="Courier New"/>
      <w:sz w:val="18"/>
      <w:szCs w:val="18"/>
      <w:lang w:val="ru-RU" w:eastAsia="ru-RU"/>
    </w:rPr>
  </w:style>
  <w:style w:type="paragraph" w:customStyle="1" w:styleId="xl79">
    <w:name w:val="xl79"/>
    <w:basedOn w:val="a0"/>
    <w:rsid w:val="004B164B"/>
    <w:pPr>
      <w:pBdr>
        <w:top w:val="single" w:sz="4" w:space="0" w:color="auto"/>
        <w:left w:val="single" w:sz="4" w:space="0" w:color="auto"/>
        <w:bottom w:val="single" w:sz="4" w:space="0" w:color="auto"/>
        <w:right w:val="single" w:sz="4" w:space="0" w:color="auto"/>
      </w:pBdr>
      <w:jc w:val="center"/>
    </w:pPr>
    <w:rPr>
      <w:rFonts w:ascii="Courier New" w:eastAsia="Calibri" w:hAnsi="Courier New" w:cs="Courier New"/>
      <w:b/>
      <w:bCs/>
      <w:sz w:val="18"/>
      <w:szCs w:val="18"/>
      <w:lang w:val="ru-RU" w:eastAsia="ru-RU"/>
    </w:rPr>
  </w:style>
  <w:style w:type="paragraph" w:customStyle="1" w:styleId="xl80">
    <w:name w:val="xl80"/>
    <w:basedOn w:val="a0"/>
    <w:rsid w:val="004B164B"/>
    <w:pPr>
      <w:pBdr>
        <w:top w:val="single" w:sz="4" w:space="0" w:color="auto"/>
        <w:left w:val="single" w:sz="4" w:space="0" w:color="auto"/>
        <w:bottom w:val="single" w:sz="4" w:space="0" w:color="auto"/>
        <w:right w:val="single" w:sz="4" w:space="0" w:color="auto"/>
      </w:pBdr>
      <w:jc w:val="center"/>
      <w:textAlignment w:val="top"/>
    </w:pPr>
    <w:rPr>
      <w:rFonts w:ascii="Courier New" w:eastAsia="Calibri" w:hAnsi="Courier New" w:cs="Courier New"/>
      <w:b/>
      <w:bCs/>
      <w:sz w:val="18"/>
      <w:szCs w:val="18"/>
      <w:lang w:val="ru-RU" w:eastAsia="ru-RU"/>
    </w:rPr>
  </w:style>
  <w:style w:type="paragraph" w:customStyle="1" w:styleId="xl81">
    <w:name w:val="xl81"/>
    <w:basedOn w:val="a0"/>
    <w:rsid w:val="004B164B"/>
    <w:pPr>
      <w:pBdr>
        <w:top w:val="single" w:sz="4" w:space="0" w:color="auto"/>
        <w:left w:val="single" w:sz="4" w:space="0" w:color="auto"/>
        <w:right w:val="single" w:sz="4" w:space="0" w:color="auto"/>
      </w:pBdr>
      <w:jc w:val="center"/>
    </w:pPr>
    <w:rPr>
      <w:rFonts w:ascii="Courier New" w:eastAsia="Calibri" w:hAnsi="Courier New" w:cs="Courier New"/>
      <w:sz w:val="18"/>
      <w:szCs w:val="18"/>
      <w:lang w:val="ru-RU" w:eastAsia="ru-RU"/>
    </w:rPr>
  </w:style>
  <w:style w:type="paragraph" w:customStyle="1" w:styleId="xl82">
    <w:name w:val="xl82"/>
    <w:basedOn w:val="a0"/>
    <w:rsid w:val="004B164B"/>
    <w:pPr>
      <w:pBdr>
        <w:top w:val="single" w:sz="4" w:space="0" w:color="auto"/>
        <w:left w:val="single" w:sz="4" w:space="0" w:color="auto"/>
        <w:right w:val="single" w:sz="4" w:space="0" w:color="auto"/>
      </w:pBdr>
      <w:jc w:val="both"/>
    </w:pPr>
    <w:rPr>
      <w:rFonts w:ascii="Courier New" w:eastAsia="Calibri" w:hAnsi="Courier New" w:cs="Courier New"/>
      <w:b/>
      <w:bCs/>
      <w:sz w:val="18"/>
      <w:szCs w:val="18"/>
      <w:lang w:val="ru-RU" w:eastAsia="ru-RU"/>
    </w:rPr>
  </w:style>
  <w:style w:type="paragraph" w:customStyle="1" w:styleId="xl83">
    <w:name w:val="xl83"/>
    <w:basedOn w:val="a0"/>
    <w:rsid w:val="004B164B"/>
    <w:pPr>
      <w:pBdr>
        <w:top w:val="single" w:sz="4" w:space="0" w:color="auto"/>
        <w:left w:val="single" w:sz="4" w:space="0" w:color="auto"/>
        <w:right w:val="single" w:sz="4" w:space="0" w:color="auto"/>
      </w:pBdr>
      <w:jc w:val="center"/>
    </w:pPr>
    <w:rPr>
      <w:rFonts w:ascii="Courier New" w:eastAsia="Calibri" w:hAnsi="Courier New" w:cs="Courier New"/>
      <w:b/>
      <w:bCs/>
      <w:sz w:val="18"/>
      <w:szCs w:val="18"/>
      <w:lang w:val="ru-RU" w:eastAsia="ru-RU"/>
    </w:rPr>
  </w:style>
  <w:style w:type="paragraph" w:customStyle="1" w:styleId="xl84">
    <w:name w:val="xl84"/>
    <w:basedOn w:val="a0"/>
    <w:rsid w:val="004B164B"/>
    <w:pPr>
      <w:pBdr>
        <w:top w:val="single" w:sz="4" w:space="0" w:color="auto"/>
        <w:left w:val="single" w:sz="4" w:space="0" w:color="auto"/>
        <w:right w:val="single" w:sz="4" w:space="0" w:color="auto"/>
      </w:pBdr>
    </w:pPr>
    <w:rPr>
      <w:rFonts w:ascii="Courier New" w:eastAsia="Calibri" w:hAnsi="Courier New" w:cs="Courier New"/>
      <w:sz w:val="18"/>
      <w:szCs w:val="18"/>
      <w:lang w:val="ru-RU" w:eastAsia="ru-RU"/>
    </w:rPr>
  </w:style>
  <w:style w:type="paragraph" w:customStyle="1" w:styleId="xl85">
    <w:name w:val="xl85"/>
    <w:basedOn w:val="a0"/>
    <w:rsid w:val="004B164B"/>
    <w:pPr>
      <w:pBdr>
        <w:top w:val="single" w:sz="4" w:space="0" w:color="auto"/>
        <w:left w:val="single" w:sz="4" w:space="0" w:color="auto"/>
        <w:right w:val="single" w:sz="4" w:space="0" w:color="auto"/>
      </w:pBdr>
    </w:pPr>
    <w:rPr>
      <w:rFonts w:ascii="Courier New" w:eastAsia="Calibri" w:hAnsi="Courier New" w:cs="Courier New"/>
      <w:b/>
      <w:bCs/>
      <w:sz w:val="18"/>
      <w:szCs w:val="18"/>
      <w:lang w:val="ru-RU" w:eastAsia="ru-RU"/>
    </w:rPr>
  </w:style>
  <w:style w:type="paragraph" w:customStyle="1" w:styleId="xl86">
    <w:name w:val="xl86"/>
    <w:basedOn w:val="a0"/>
    <w:rsid w:val="004B164B"/>
    <w:pPr>
      <w:pBdr>
        <w:top w:val="single" w:sz="4" w:space="0" w:color="auto"/>
        <w:left w:val="single" w:sz="4" w:space="0" w:color="auto"/>
        <w:bottom w:val="single" w:sz="4" w:space="0" w:color="auto"/>
        <w:right w:val="single" w:sz="4" w:space="0" w:color="auto"/>
      </w:pBdr>
      <w:jc w:val="center"/>
      <w:textAlignment w:val="center"/>
    </w:pPr>
    <w:rPr>
      <w:rFonts w:ascii="Courier New" w:eastAsia="Calibri" w:hAnsi="Courier New" w:cs="Courier New"/>
      <w:sz w:val="18"/>
      <w:szCs w:val="18"/>
      <w:lang w:val="ru-RU" w:eastAsia="ru-RU"/>
    </w:rPr>
  </w:style>
  <w:style w:type="paragraph" w:customStyle="1" w:styleId="xl87">
    <w:name w:val="xl87"/>
    <w:basedOn w:val="a0"/>
    <w:rsid w:val="004B164B"/>
    <w:pPr>
      <w:pBdr>
        <w:top w:val="single" w:sz="4" w:space="0" w:color="auto"/>
        <w:left w:val="single" w:sz="4" w:space="0" w:color="auto"/>
        <w:right w:val="single" w:sz="4" w:space="0" w:color="auto"/>
      </w:pBdr>
      <w:jc w:val="center"/>
      <w:textAlignment w:val="center"/>
    </w:pPr>
    <w:rPr>
      <w:rFonts w:ascii="Courier New" w:eastAsia="Calibri" w:hAnsi="Courier New" w:cs="Courier New"/>
      <w:sz w:val="18"/>
      <w:szCs w:val="18"/>
      <w:lang w:val="ru-RU" w:eastAsia="ru-RU"/>
    </w:rPr>
  </w:style>
  <w:style w:type="paragraph" w:customStyle="1" w:styleId="xl88">
    <w:name w:val="xl88"/>
    <w:basedOn w:val="a0"/>
    <w:rsid w:val="004B164B"/>
    <w:pPr>
      <w:pBdr>
        <w:top w:val="single" w:sz="4" w:space="0" w:color="auto"/>
        <w:left w:val="single" w:sz="4" w:space="0" w:color="auto"/>
        <w:right w:val="single" w:sz="4" w:space="0" w:color="auto"/>
      </w:pBdr>
    </w:pPr>
    <w:rPr>
      <w:rFonts w:ascii="Courier New" w:eastAsia="Calibri" w:hAnsi="Courier New" w:cs="Courier New"/>
      <w:sz w:val="18"/>
      <w:szCs w:val="18"/>
      <w:lang w:val="ru-RU" w:eastAsia="ru-RU"/>
    </w:rPr>
  </w:style>
  <w:style w:type="paragraph" w:customStyle="1" w:styleId="xl89">
    <w:name w:val="xl89"/>
    <w:basedOn w:val="a0"/>
    <w:rsid w:val="004B164B"/>
    <w:pPr>
      <w:pBdr>
        <w:top w:val="single" w:sz="4" w:space="0" w:color="auto"/>
        <w:left w:val="single" w:sz="4" w:space="0" w:color="auto"/>
        <w:right w:val="single" w:sz="4" w:space="0" w:color="auto"/>
      </w:pBdr>
      <w:jc w:val="center"/>
    </w:pPr>
    <w:rPr>
      <w:rFonts w:ascii="Courier New" w:eastAsia="Calibri" w:hAnsi="Courier New" w:cs="Courier New"/>
      <w:sz w:val="18"/>
      <w:szCs w:val="18"/>
      <w:lang w:val="ru-RU" w:eastAsia="ru-RU"/>
    </w:rPr>
  </w:style>
  <w:style w:type="paragraph" w:customStyle="1" w:styleId="xl90">
    <w:name w:val="xl90"/>
    <w:basedOn w:val="a0"/>
    <w:rsid w:val="004B164B"/>
    <w:pPr>
      <w:pBdr>
        <w:top w:val="single" w:sz="4" w:space="0" w:color="auto"/>
        <w:left w:val="single" w:sz="4" w:space="0" w:color="auto"/>
        <w:bottom w:val="single" w:sz="4" w:space="0" w:color="auto"/>
        <w:right w:val="single" w:sz="4" w:space="0" w:color="auto"/>
      </w:pBdr>
      <w:textAlignment w:val="top"/>
    </w:pPr>
    <w:rPr>
      <w:rFonts w:ascii="Courier New" w:eastAsia="Calibri" w:hAnsi="Courier New" w:cs="Courier New"/>
      <w:sz w:val="18"/>
      <w:szCs w:val="18"/>
      <w:lang w:val="ru-RU" w:eastAsia="ru-RU"/>
    </w:rPr>
  </w:style>
  <w:style w:type="paragraph" w:customStyle="1" w:styleId="xl91">
    <w:name w:val="xl91"/>
    <w:basedOn w:val="a0"/>
    <w:rsid w:val="004B164B"/>
    <w:pPr>
      <w:pBdr>
        <w:top w:val="single" w:sz="4" w:space="0" w:color="auto"/>
        <w:left w:val="single" w:sz="4" w:space="0" w:color="auto"/>
        <w:right w:val="single" w:sz="4" w:space="0" w:color="auto"/>
      </w:pBdr>
      <w:jc w:val="both"/>
    </w:pPr>
    <w:rPr>
      <w:rFonts w:ascii="Courier New" w:eastAsia="Calibri" w:hAnsi="Courier New" w:cs="Courier New"/>
      <w:sz w:val="18"/>
      <w:szCs w:val="18"/>
      <w:lang w:val="ru-RU" w:eastAsia="ru-RU"/>
    </w:rPr>
  </w:style>
  <w:style w:type="paragraph" w:customStyle="1" w:styleId="xl92">
    <w:name w:val="xl92"/>
    <w:basedOn w:val="a0"/>
    <w:rsid w:val="004B164B"/>
    <w:pPr>
      <w:pBdr>
        <w:top w:val="single" w:sz="4" w:space="0" w:color="auto"/>
        <w:left w:val="single" w:sz="4" w:space="0" w:color="auto"/>
        <w:bottom w:val="single" w:sz="4" w:space="0" w:color="auto"/>
        <w:right w:val="single" w:sz="4" w:space="0" w:color="auto"/>
      </w:pBdr>
      <w:jc w:val="center"/>
      <w:textAlignment w:val="top"/>
    </w:pPr>
    <w:rPr>
      <w:rFonts w:eastAsia="Calibri"/>
      <w:b/>
      <w:bCs/>
      <w:sz w:val="24"/>
      <w:szCs w:val="24"/>
      <w:lang w:val="ru-RU" w:eastAsia="ru-RU"/>
    </w:rPr>
  </w:style>
  <w:style w:type="paragraph" w:customStyle="1" w:styleId="xl93">
    <w:name w:val="xl93"/>
    <w:basedOn w:val="a0"/>
    <w:rsid w:val="004B164B"/>
    <w:pPr>
      <w:pBdr>
        <w:top w:val="single" w:sz="4" w:space="0" w:color="auto"/>
        <w:left w:val="single" w:sz="4" w:space="0" w:color="auto"/>
        <w:bottom w:val="single" w:sz="4" w:space="0" w:color="auto"/>
        <w:right w:val="single" w:sz="4" w:space="0" w:color="auto"/>
      </w:pBdr>
      <w:jc w:val="center"/>
      <w:textAlignment w:val="top"/>
    </w:pPr>
    <w:rPr>
      <w:rFonts w:eastAsia="Calibri"/>
      <w:sz w:val="24"/>
      <w:szCs w:val="24"/>
      <w:lang w:val="ru-RU" w:eastAsia="ru-RU"/>
    </w:rPr>
  </w:style>
  <w:style w:type="paragraph" w:customStyle="1" w:styleId="xl94">
    <w:name w:val="xl94"/>
    <w:basedOn w:val="a0"/>
    <w:rsid w:val="004B164B"/>
    <w:pPr>
      <w:pBdr>
        <w:top w:val="single" w:sz="4" w:space="0" w:color="auto"/>
        <w:left w:val="single" w:sz="4" w:space="0" w:color="auto"/>
        <w:right w:val="single" w:sz="4" w:space="0" w:color="auto"/>
      </w:pBdr>
      <w:jc w:val="center"/>
      <w:textAlignment w:val="top"/>
    </w:pPr>
    <w:rPr>
      <w:rFonts w:ascii="Courier New" w:eastAsia="Calibri" w:hAnsi="Courier New" w:cs="Courier New"/>
      <w:b/>
      <w:bCs/>
      <w:sz w:val="18"/>
      <w:szCs w:val="18"/>
      <w:lang w:val="ru-RU" w:eastAsia="ru-RU"/>
    </w:rPr>
  </w:style>
  <w:style w:type="paragraph" w:customStyle="1" w:styleId="xl95">
    <w:name w:val="xl95"/>
    <w:basedOn w:val="a0"/>
    <w:rsid w:val="004B164B"/>
    <w:pPr>
      <w:pBdr>
        <w:left w:val="single" w:sz="4" w:space="0" w:color="auto"/>
        <w:right w:val="single" w:sz="4" w:space="0" w:color="auto"/>
      </w:pBdr>
      <w:jc w:val="center"/>
      <w:textAlignment w:val="top"/>
    </w:pPr>
    <w:rPr>
      <w:rFonts w:ascii="Courier New" w:eastAsia="Calibri" w:hAnsi="Courier New" w:cs="Courier New"/>
      <w:b/>
      <w:bCs/>
      <w:sz w:val="18"/>
      <w:szCs w:val="18"/>
      <w:lang w:val="ru-RU" w:eastAsia="ru-RU"/>
    </w:rPr>
  </w:style>
  <w:style w:type="paragraph" w:customStyle="1" w:styleId="xl96">
    <w:name w:val="xl96"/>
    <w:basedOn w:val="a0"/>
    <w:rsid w:val="004B164B"/>
    <w:pPr>
      <w:pBdr>
        <w:left w:val="single" w:sz="4" w:space="0" w:color="auto"/>
        <w:bottom w:val="single" w:sz="4" w:space="0" w:color="auto"/>
        <w:right w:val="single" w:sz="4" w:space="0" w:color="auto"/>
      </w:pBdr>
      <w:jc w:val="center"/>
      <w:textAlignment w:val="top"/>
    </w:pPr>
    <w:rPr>
      <w:rFonts w:ascii="Courier New" w:eastAsia="Calibri" w:hAnsi="Courier New" w:cs="Courier New"/>
      <w:b/>
      <w:bCs/>
      <w:sz w:val="18"/>
      <w:szCs w:val="18"/>
      <w:lang w:val="ru-RU" w:eastAsia="ru-RU"/>
    </w:rPr>
  </w:style>
  <w:style w:type="paragraph" w:customStyle="1" w:styleId="xl97">
    <w:name w:val="xl97"/>
    <w:basedOn w:val="a0"/>
    <w:rsid w:val="004B164B"/>
    <w:pPr>
      <w:pBdr>
        <w:top w:val="single" w:sz="4" w:space="0" w:color="auto"/>
        <w:left w:val="single" w:sz="4" w:space="0" w:color="auto"/>
        <w:right w:val="single" w:sz="4" w:space="0" w:color="auto"/>
      </w:pBdr>
      <w:jc w:val="center"/>
      <w:textAlignment w:val="top"/>
    </w:pPr>
    <w:rPr>
      <w:rFonts w:ascii="Courier New" w:eastAsia="Calibri" w:hAnsi="Courier New" w:cs="Courier New"/>
      <w:b/>
      <w:bCs/>
      <w:sz w:val="18"/>
      <w:szCs w:val="18"/>
      <w:lang w:val="ru-RU" w:eastAsia="ru-RU"/>
    </w:rPr>
  </w:style>
  <w:style w:type="paragraph" w:customStyle="1" w:styleId="xl98">
    <w:name w:val="xl98"/>
    <w:basedOn w:val="a0"/>
    <w:rsid w:val="004B164B"/>
    <w:pPr>
      <w:pBdr>
        <w:left w:val="single" w:sz="4" w:space="0" w:color="auto"/>
        <w:right w:val="single" w:sz="4" w:space="0" w:color="auto"/>
      </w:pBdr>
      <w:jc w:val="center"/>
      <w:textAlignment w:val="top"/>
    </w:pPr>
    <w:rPr>
      <w:rFonts w:ascii="Courier New" w:eastAsia="Calibri" w:hAnsi="Courier New" w:cs="Courier New"/>
      <w:b/>
      <w:bCs/>
      <w:sz w:val="18"/>
      <w:szCs w:val="18"/>
      <w:lang w:val="ru-RU" w:eastAsia="ru-RU"/>
    </w:rPr>
  </w:style>
  <w:style w:type="paragraph" w:customStyle="1" w:styleId="xl99">
    <w:name w:val="xl99"/>
    <w:basedOn w:val="a0"/>
    <w:rsid w:val="004B164B"/>
    <w:pPr>
      <w:pBdr>
        <w:left w:val="single" w:sz="4" w:space="0" w:color="auto"/>
        <w:bottom w:val="single" w:sz="4" w:space="0" w:color="auto"/>
        <w:right w:val="single" w:sz="4" w:space="0" w:color="auto"/>
      </w:pBdr>
      <w:jc w:val="center"/>
      <w:textAlignment w:val="top"/>
    </w:pPr>
    <w:rPr>
      <w:rFonts w:ascii="Courier New" w:eastAsia="Calibri" w:hAnsi="Courier New" w:cs="Courier New"/>
      <w:b/>
      <w:bCs/>
      <w:sz w:val="18"/>
      <w:szCs w:val="18"/>
      <w:lang w:val="ru-RU" w:eastAsia="ru-RU"/>
    </w:rPr>
  </w:style>
  <w:style w:type="paragraph" w:customStyle="1" w:styleId="xl100">
    <w:name w:val="xl100"/>
    <w:basedOn w:val="a0"/>
    <w:rsid w:val="004B164B"/>
    <w:pPr>
      <w:pBdr>
        <w:left w:val="single" w:sz="4" w:space="0" w:color="auto"/>
        <w:bottom w:val="single" w:sz="4" w:space="0" w:color="auto"/>
        <w:right w:val="single" w:sz="4" w:space="0" w:color="auto"/>
      </w:pBdr>
      <w:jc w:val="center"/>
    </w:pPr>
    <w:rPr>
      <w:rFonts w:ascii="Courier New" w:eastAsia="Calibri" w:hAnsi="Courier New" w:cs="Courier New"/>
      <w:sz w:val="18"/>
      <w:szCs w:val="18"/>
      <w:lang w:val="ru-RU" w:eastAsia="ru-RU"/>
    </w:rPr>
  </w:style>
  <w:style w:type="paragraph" w:customStyle="1" w:styleId="xl101">
    <w:name w:val="xl101"/>
    <w:basedOn w:val="a0"/>
    <w:rsid w:val="004B164B"/>
    <w:pPr>
      <w:pBdr>
        <w:left w:val="single" w:sz="4" w:space="0" w:color="auto"/>
        <w:right w:val="single" w:sz="4" w:space="0" w:color="auto"/>
      </w:pBdr>
      <w:jc w:val="center"/>
    </w:pPr>
    <w:rPr>
      <w:rFonts w:eastAsia="Calibri"/>
      <w:sz w:val="24"/>
      <w:szCs w:val="24"/>
      <w:lang w:val="ru-RU" w:eastAsia="ru-RU"/>
    </w:rPr>
  </w:style>
  <w:style w:type="paragraph" w:customStyle="1" w:styleId="xl102">
    <w:name w:val="xl102"/>
    <w:basedOn w:val="a0"/>
    <w:rsid w:val="004B164B"/>
    <w:pPr>
      <w:pBdr>
        <w:left w:val="single" w:sz="4" w:space="0" w:color="auto"/>
        <w:bottom w:val="single" w:sz="4" w:space="0" w:color="auto"/>
        <w:right w:val="single" w:sz="4" w:space="0" w:color="auto"/>
      </w:pBdr>
      <w:jc w:val="center"/>
    </w:pPr>
    <w:rPr>
      <w:rFonts w:eastAsia="Calibri"/>
      <w:sz w:val="24"/>
      <w:szCs w:val="24"/>
      <w:lang w:val="ru-RU" w:eastAsia="ru-RU"/>
    </w:rPr>
  </w:style>
  <w:style w:type="paragraph" w:customStyle="1" w:styleId="xl103">
    <w:name w:val="xl103"/>
    <w:basedOn w:val="a0"/>
    <w:rsid w:val="004B164B"/>
    <w:pPr>
      <w:pBdr>
        <w:top w:val="single" w:sz="4" w:space="0" w:color="auto"/>
        <w:left w:val="single" w:sz="4" w:space="0" w:color="auto"/>
        <w:bottom w:val="single" w:sz="4" w:space="0" w:color="auto"/>
        <w:right w:val="single" w:sz="4" w:space="0" w:color="auto"/>
      </w:pBdr>
      <w:jc w:val="center"/>
      <w:textAlignment w:val="top"/>
    </w:pPr>
    <w:rPr>
      <w:rFonts w:eastAsia="Calibri"/>
      <w:sz w:val="24"/>
      <w:szCs w:val="24"/>
      <w:lang w:val="ru-RU" w:eastAsia="ru-RU"/>
    </w:rPr>
  </w:style>
  <w:style w:type="paragraph" w:customStyle="1" w:styleId="xl104">
    <w:name w:val="xl104"/>
    <w:basedOn w:val="a0"/>
    <w:rsid w:val="004B164B"/>
    <w:pPr>
      <w:pBdr>
        <w:top w:val="single" w:sz="4" w:space="0" w:color="auto"/>
        <w:left w:val="single" w:sz="4" w:space="0" w:color="auto"/>
        <w:bottom w:val="single" w:sz="4" w:space="0" w:color="auto"/>
        <w:right w:val="single" w:sz="4" w:space="0" w:color="auto"/>
      </w:pBdr>
      <w:jc w:val="center"/>
    </w:pPr>
    <w:rPr>
      <w:rFonts w:eastAsia="Calibri"/>
      <w:sz w:val="24"/>
      <w:szCs w:val="24"/>
      <w:lang w:val="ru-RU" w:eastAsia="ru-RU"/>
    </w:rPr>
  </w:style>
  <w:style w:type="paragraph" w:customStyle="1" w:styleId="afffa">
    <w:name w:val="Тендерные данные"/>
    <w:basedOn w:val="a0"/>
    <w:semiHidden/>
    <w:rsid w:val="004B164B"/>
    <w:pPr>
      <w:tabs>
        <w:tab w:val="left" w:pos="1985"/>
      </w:tabs>
      <w:spacing w:before="120" w:beforeAutospacing="0" w:after="60" w:afterAutospacing="0"/>
      <w:jc w:val="both"/>
    </w:pPr>
    <w:rPr>
      <w:rFonts w:eastAsia="Calibri"/>
      <w:b/>
      <w:sz w:val="24"/>
      <w:szCs w:val="20"/>
      <w:lang w:val="ru-RU" w:eastAsia="ru-RU"/>
    </w:rPr>
  </w:style>
  <w:style w:type="paragraph" w:customStyle="1" w:styleId="afffb">
    <w:name w:val="Таблицы (моноширинный)"/>
    <w:basedOn w:val="a0"/>
    <w:next w:val="a0"/>
    <w:uiPriority w:val="99"/>
    <w:rsid w:val="004B164B"/>
    <w:pPr>
      <w:widowControl w:val="0"/>
      <w:suppressAutoHyphens/>
      <w:autoSpaceDE w:val="0"/>
      <w:spacing w:before="0" w:beforeAutospacing="0" w:after="0" w:afterAutospacing="0"/>
      <w:jc w:val="both"/>
    </w:pPr>
    <w:rPr>
      <w:rFonts w:ascii="Courier New" w:eastAsia="Calibri" w:hAnsi="Courier New"/>
      <w:sz w:val="20"/>
      <w:szCs w:val="20"/>
      <w:lang w:val="ru-RU" w:eastAsia="ar-SA"/>
    </w:rPr>
  </w:style>
  <w:style w:type="character" w:customStyle="1" w:styleId="apple-converted-space">
    <w:name w:val="apple-converted-space"/>
    <w:rsid w:val="004B164B"/>
  </w:style>
  <w:style w:type="character" w:customStyle="1" w:styleId="FontStyle21">
    <w:name w:val="Font Style21"/>
    <w:rsid w:val="004B164B"/>
    <w:rPr>
      <w:rFonts w:ascii="Century Gothic" w:hAnsi="Century Gothic"/>
      <w:color w:val="000000"/>
      <w:sz w:val="20"/>
    </w:rPr>
  </w:style>
  <w:style w:type="paragraph" w:customStyle="1" w:styleId="Style5">
    <w:name w:val="Style5"/>
    <w:basedOn w:val="a0"/>
    <w:rsid w:val="004B164B"/>
    <w:pPr>
      <w:widowControl w:val="0"/>
      <w:autoSpaceDE w:val="0"/>
      <w:autoSpaceDN w:val="0"/>
      <w:adjustRightInd w:val="0"/>
      <w:spacing w:before="0" w:beforeAutospacing="0" w:after="0" w:afterAutospacing="0" w:line="221" w:lineRule="exact"/>
      <w:jc w:val="both"/>
    </w:pPr>
    <w:rPr>
      <w:rFonts w:ascii="Century Gothic" w:eastAsia="Calibri" w:hAnsi="Century Gothic"/>
      <w:sz w:val="24"/>
      <w:szCs w:val="24"/>
      <w:lang w:val="ru-RU" w:eastAsia="ru-RU"/>
    </w:rPr>
  </w:style>
  <w:style w:type="paragraph" w:customStyle="1" w:styleId="Style9">
    <w:name w:val="Style9"/>
    <w:basedOn w:val="a0"/>
    <w:rsid w:val="004B164B"/>
    <w:pPr>
      <w:widowControl w:val="0"/>
      <w:autoSpaceDE w:val="0"/>
      <w:autoSpaceDN w:val="0"/>
      <w:adjustRightInd w:val="0"/>
      <w:spacing w:before="0" w:beforeAutospacing="0" w:after="0" w:afterAutospacing="0"/>
    </w:pPr>
    <w:rPr>
      <w:rFonts w:ascii="Century Gothic" w:eastAsia="Calibri" w:hAnsi="Century Gothic"/>
      <w:sz w:val="24"/>
      <w:szCs w:val="24"/>
      <w:lang w:val="ru-RU" w:eastAsia="ru-RU"/>
    </w:rPr>
  </w:style>
  <w:style w:type="character" w:customStyle="1" w:styleId="FontStyle24">
    <w:name w:val="Font Style24"/>
    <w:rsid w:val="004B164B"/>
    <w:rPr>
      <w:rFonts w:ascii="Century Gothic" w:hAnsi="Century Gothic"/>
      <w:b/>
      <w:color w:val="000000"/>
      <w:sz w:val="18"/>
    </w:rPr>
  </w:style>
  <w:style w:type="character" w:customStyle="1" w:styleId="FontStyle25">
    <w:name w:val="Font Style25"/>
    <w:rsid w:val="004B164B"/>
    <w:rPr>
      <w:rFonts w:ascii="Century Gothic" w:hAnsi="Century Gothic"/>
      <w:color w:val="000000"/>
      <w:sz w:val="18"/>
    </w:rPr>
  </w:style>
  <w:style w:type="paragraph" w:customStyle="1" w:styleId="Style8">
    <w:name w:val="Style8"/>
    <w:basedOn w:val="a0"/>
    <w:rsid w:val="004B164B"/>
    <w:pPr>
      <w:widowControl w:val="0"/>
      <w:autoSpaceDE w:val="0"/>
      <w:autoSpaceDN w:val="0"/>
      <w:adjustRightInd w:val="0"/>
      <w:spacing w:before="0" w:beforeAutospacing="0" w:after="0" w:afterAutospacing="0" w:line="240" w:lineRule="exact"/>
      <w:jc w:val="both"/>
    </w:pPr>
    <w:rPr>
      <w:rFonts w:ascii="Century Gothic" w:eastAsia="Calibri" w:hAnsi="Century Gothic"/>
      <w:sz w:val="24"/>
      <w:szCs w:val="24"/>
      <w:lang w:val="ru-RU" w:eastAsia="ru-RU"/>
    </w:rPr>
  </w:style>
  <w:style w:type="character" w:customStyle="1" w:styleId="FontStyle23">
    <w:name w:val="Font Style23"/>
    <w:rsid w:val="004B164B"/>
    <w:rPr>
      <w:rFonts w:ascii="Century Gothic" w:hAnsi="Century Gothic"/>
      <w:color w:val="000000"/>
      <w:sz w:val="16"/>
    </w:rPr>
  </w:style>
  <w:style w:type="paragraph" w:customStyle="1" w:styleId="Style14">
    <w:name w:val="Style14"/>
    <w:basedOn w:val="a0"/>
    <w:rsid w:val="004B164B"/>
    <w:pPr>
      <w:widowControl w:val="0"/>
      <w:autoSpaceDE w:val="0"/>
      <w:autoSpaceDN w:val="0"/>
      <w:adjustRightInd w:val="0"/>
      <w:spacing w:before="0" w:beforeAutospacing="0" w:after="0" w:afterAutospacing="0"/>
    </w:pPr>
    <w:rPr>
      <w:rFonts w:ascii="Century Gothic" w:eastAsia="Calibri" w:hAnsi="Century Gothic"/>
      <w:sz w:val="24"/>
      <w:szCs w:val="24"/>
      <w:lang w:val="ru-RU" w:eastAsia="ru-RU"/>
    </w:rPr>
  </w:style>
  <w:style w:type="paragraph" w:customStyle="1" w:styleId="Style18">
    <w:name w:val="Style18"/>
    <w:basedOn w:val="a0"/>
    <w:rsid w:val="004B164B"/>
    <w:pPr>
      <w:widowControl w:val="0"/>
      <w:autoSpaceDE w:val="0"/>
      <w:autoSpaceDN w:val="0"/>
      <w:adjustRightInd w:val="0"/>
      <w:spacing w:before="0" w:beforeAutospacing="0" w:after="0" w:afterAutospacing="0"/>
    </w:pPr>
    <w:rPr>
      <w:rFonts w:ascii="Century Gothic" w:eastAsia="Calibri" w:hAnsi="Century Gothic"/>
      <w:sz w:val="24"/>
      <w:szCs w:val="24"/>
      <w:lang w:val="ru-RU" w:eastAsia="ru-RU"/>
    </w:rPr>
  </w:style>
  <w:style w:type="character" w:customStyle="1" w:styleId="FontStyle30">
    <w:name w:val="Font Style30"/>
    <w:rsid w:val="004B164B"/>
    <w:rPr>
      <w:rFonts w:ascii="Century Gothic" w:hAnsi="Century Gothic"/>
      <w:color w:val="000000"/>
      <w:sz w:val="18"/>
    </w:rPr>
  </w:style>
  <w:style w:type="character" w:customStyle="1" w:styleId="FontStyle22">
    <w:name w:val="Font Style22"/>
    <w:rsid w:val="004B164B"/>
    <w:rPr>
      <w:rFonts w:ascii="Century Gothic" w:hAnsi="Century Gothic"/>
      <w:b/>
      <w:color w:val="000000"/>
      <w:sz w:val="18"/>
    </w:rPr>
  </w:style>
  <w:style w:type="character" w:customStyle="1" w:styleId="Heading1Char">
    <w:name w:val="Heading 1 Char"/>
    <w:aliases w:val="Заголовок 1 Знак Знак Знак Знак Знак Знак Знак Знак Знак Char,H1 Char,Заголовок 1 Знак Знак Знак Знак Знак Знак Знак Знак Знак Знак Знак Char,Document Header1 Char,Заголовок 1 Знак2 Знак Char,Заголовок 1 Знак1 Знак Знак Char"/>
    <w:locked/>
    <w:rsid w:val="004B164B"/>
    <w:rPr>
      <w:rFonts w:ascii="Cambria" w:hAnsi="Cambria"/>
      <w:b/>
      <w:kern w:val="32"/>
      <w:sz w:val="32"/>
    </w:rPr>
  </w:style>
  <w:style w:type="character" w:customStyle="1" w:styleId="211">
    <w:name w:val="Заголовок 2 Знак1"/>
    <w:aliases w:val="Заголовок 2 Знак Знак,H2 Знак"/>
    <w:locked/>
    <w:rsid w:val="004B164B"/>
    <w:rPr>
      <w:rFonts w:ascii="Cambria" w:hAnsi="Cambria"/>
      <w:b/>
      <w:i/>
      <w:sz w:val="28"/>
    </w:rPr>
  </w:style>
  <w:style w:type="paragraph" w:styleId="afffc">
    <w:name w:val="Date"/>
    <w:basedOn w:val="a0"/>
    <w:next w:val="a0"/>
    <w:link w:val="afffd"/>
    <w:rsid w:val="004B164B"/>
    <w:pPr>
      <w:spacing w:before="0" w:beforeAutospacing="0" w:after="60" w:afterAutospacing="0"/>
      <w:jc w:val="both"/>
    </w:pPr>
    <w:rPr>
      <w:rFonts w:eastAsia="Calibri"/>
      <w:sz w:val="20"/>
      <w:szCs w:val="20"/>
      <w:lang w:val="ru-RU" w:eastAsia="ru-RU"/>
    </w:rPr>
  </w:style>
  <w:style w:type="character" w:customStyle="1" w:styleId="afffd">
    <w:name w:val="Дата Знак"/>
    <w:link w:val="afffc"/>
    <w:rsid w:val="004B164B"/>
    <w:rPr>
      <w:rFonts w:ascii="Times New Roman" w:eastAsia="Calibri" w:hAnsi="Times New Roman" w:cs="Times New Roman"/>
      <w:sz w:val="20"/>
      <w:szCs w:val="20"/>
      <w:lang w:val="ru-RU" w:eastAsia="ru-RU"/>
    </w:rPr>
  </w:style>
  <w:style w:type="character" w:styleId="afffe">
    <w:name w:val="Strong"/>
    <w:uiPriority w:val="22"/>
    <w:qFormat/>
    <w:rsid w:val="004B164B"/>
    <w:rPr>
      <w:b/>
    </w:rPr>
  </w:style>
  <w:style w:type="paragraph" w:customStyle="1" w:styleId="variable">
    <w:name w:val="variable"/>
    <w:basedOn w:val="a0"/>
    <w:rsid w:val="004B164B"/>
    <w:pPr>
      <w:spacing w:before="0" w:beforeAutospacing="0" w:after="0" w:afterAutospacing="0"/>
    </w:pPr>
    <w:rPr>
      <w:rFonts w:eastAsia="Calibri"/>
      <w:b/>
      <w:sz w:val="24"/>
      <w:szCs w:val="24"/>
      <w:lang w:val="ru-RU" w:eastAsia="ru-RU"/>
    </w:rPr>
  </w:style>
  <w:style w:type="paragraph" w:customStyle="1" w:styleId="ConsTitle">
    <w:name w:val="ConsTitle"/>
    <w:rsid w:val="004B164B"/>
    <w:pPr>
      <w:widowControl w:val="0"/>
      <w:autoSpaceDE w:val="0"/>
      <w:autoSpaceDN w:val="0"/>
      <w:adjustRightInd w:val="0"/>
      <w:ind w:right="19772"/>
    </w:pPr>
    <w:rPr>
      <w:rFonts w:ascii="Arial" w:eastAsia="Calibri" w:hAnsi="Arial" w:cs="Arial"/>
      <w:b/>
      <w:bCs/>
      <w:sz w:val="16"/>
      <w:szCs w:val="16"/>
    </w:rPr>
  </w:style>
  <w:style w:type="character" w:customStyle="1" w:styleId="311">
    <w:name w:val="Основной текст с отступом 3 Знак1"/>
    <w:semiHidden/>
    <w:rsid w:val="004B164B"/>
    <w:rPr>
      <w:sz w:val="16"/>
    </w:rPr>
  </w:style>
  <w:style w:type="character" w:customStyle="1" w:styleId="BodyTextIndent3Char">
    <w:name w:val="Body Text Indent 3 Char"/>
    <w:semiHidden/>
    <w:locked/>
    <w:rsid w:val="004B164B"/>
    <w:rPr>
      <w:rFonts w:ascii="Times New Roman" w:hAnsi="Times New Roman"/>
      <w:kern w:val="32"/>
      <w:sz w:val="16"/>
    </w:rPr>
  </w:style>
  <w:style w:type="character" w:customStyle="1" w:styleId="Normal">
    <w:name w:val="Normal Знак"/>
    <w:locked/>
    <w:rsid w:val="004B164B"/>
    <w:rPr>
      <w:sz w:val="24"/>
      <w:lang w:val="ru-RU" w:eastAsia="ru-RU"/>
    </w:rPr>
  </w:style>
  <w:style w:type="paragraph" w:customStyle="1" w:styleId="1e">
    <w:name w:val="Знак Знак Знак1 Знак"/>
    <w:basedOn w:val="a0"/>
    <w:rsid w:val="004B164B"/>
    <w:pPr>
      <w:widowControl w:val="0"/>
      <w:adjustRightInd w:val="0"/>
      <w:spacing w:before="0" w:beforeAutospacing="0" w:after="160" w:afterAutospacing="0" w:line="240" w:lineRule="exact"/>
      <w:jc w:val="right"/>
    </w:pPr>
    <w:rPr>
      <w:rFonts w:eastAsia="Calibri"/>
      <w:sz w:val="20"/>
      <w:szCs w:val="20"/>
      <w:lang w:val="en-GB"/>
    </w:rPr>
  </w:style>
  <w:style w:type="paragraph" w:customStyle="1" w:styleId="affff">
    <w:name w:val="Знак Знак Знак Знак Знак Знак Знак"/>
    <w:basedOn w:val="a0"/>
    <w:rsid w:val="004B164B"/>
    <w:rPr>
      <w:rFonts w:ascii="Tahoma" w:eastAsia="Calibri" w:hAnsi="Tahoma"/>
      <w:sz w:val="20"/>
      <w:szCs w:val="20"/>
    </w:rPr>
  </w:style>
  <w:style w:type="character" w:customStyle="1" w:styleId="affff0">
    <w:name w:val="Знак Знак"/>
    <w:rsid w:val="004B164B"/>
    <w:rPr>
      <w:sz w:val="16"/>
      <w:lang w:val="ru-RU" w:eastAsia="ru-RU"/>
    </w:rPr>
  </w:style>
  <w:style w:type="character" w:customStyle="1" w:styleId="26">
    <w:name w:val="Стиль2 Знак"/>
    <w:link w:val="24"/>
    <w:locked/>
    <w:rsid w:val="004B164B"/>
    <w:rPr>
      <w:rFonts w:ascii="Times New Roman" w:eastAsia="Times New Roman" w:hAnsi="Times New Roman" w:cs="Times New Roman"/>
      <w:b/>
      <w:sz w:val="24"/>
      <w:szCs w:val="20"/>
      <w:lang w:val="ru-RU" w:eastAsia="ru-RU"/>
    </w:rPr>
  </w:style>
  <w:style w:type="paragraph" w:customStyle="1" w:styleId="affff1">
    <w:name w:val="Закон"/>
    <w:basedOn w:val="a0"/>
    <w:rsid w:val="004B164B"/>
    <w:pPr>
      <w:suppressAutoHyphens/>
      <w:spacing w:before="0" w:beforeAutospacing="0" w:after="0" w:afterAutospacing="0"/>
      <w:ind w:firstLine="567"/>
      <w:jc w:val="both"/>
    </w:pPr>
    <w:rPr>
      <w:rFonts w:eastAsia="Calibri"/>
      <w:sz w:val="18"/>
      <w:szCs w:val="18"/>
      <w:lang w:val="ru-RU" w:eastAsia="ar-SA"/>
    </w:rPr>
  </w:style>
  <w:style w:type="paragraph" w:customStyle="1" w:styleId="Iauiue1">
    <w:name w:val="Iau?iue1"/>
    <w:rsid w:val="004B164B"/>
    <w:pPr>
      <w:autoSpaceDE w:val="0"/>
      <w:autoSpaceDN w:val="0"/>
    </w:pPr>
    <w:rPr>
      <w:rFonts w:eastAsia="Calibri"/>
    </w:rPr>
  </w:style>
  <w:style w:type="paragraph" w:customStyle="1" w:styleId="affff2">
    <w:name w:val="Знак Знак Знак Знак Знак Знак Знак Знак Знак Знак Знак Знак Знак"/>
    <w:basedOn w:val="a0"/>
    <w:rsid w:val="004B164B"/>
    <w:pPr>
      <w:spacing w:before="0" w:beforeAutospacing="0" w:after="160" w:afterAutospacing="0" w:line="240" w:lineRule="exact"/>
    </w:pPr>
    <w:rPr>
      <w:rFonts w:ascii="Verdana" w:eastAsia="Calibri" w:hAnsi="Verdana"/>
      <w:sz w:val="24"/>
      <w:szCs w:val="24"/>
    </w:rPr>
  </w:style>
  <w:style w:type="paragraph" w:styleId="affff3">
    <w:name w:val="Plain Text"/>
    <w:basedOn w:val="a0"/>
    <w:link w:val="affff4"/>
    <w:rsid w:val="004B164B"/>
    <w:pPr>
      <w:autoSpaceDE w:val="0"/>
      <w:autoSpaceDN w:val="0"/>
      <w:spacing w:before="0" w:beforeAutospacing="0" w:after="0" w:afterAutospacing="0"/>
      <w:jc w:val="both"/>
    </w:pPr>
    <w:rPr>
      <w:rFonts w:ascii="Courier New" w:eastAsia="Calibri" w:hAnsi="Courier New"/>
      <w:sz w:val="20"/>
      <w:szCs w:val="20"/>
      <w:lang w:val="ru-RU" w:eastAsia="ru-RU"/>
    </w:rPr>
  </w:style>
  <w:style w:type="character" w:customStyle="1" w:styleId="affff4">
    <w:name w:val="Текст Знак"/>
    <w:link w:val="affff3"/>
    <w:rsid w:val="004B164B"/>
    <w:rPr>
      <w:rFonts w:ascii="Courier New" w:eastAsia="Calibri" w:hAnsi="Courier New" w:cs="Times New Roman"/>
      <w:sz w:val="20"/>
      <w:szCs w:val="20"/>
      <w:lang w:val="ru-RU" w:eastAsia="ru-RU"/>
    </w:rPr>
  </w:style>
  <w:style w:type="paragraph" w:customStyle="1" w:styleId="ConsCell">
    <w:name w:val="ConsCell"/>
    <w:rsid w:val="004B164B"/>
    <w:pPr>
      <w:widowControl w:val="0"/>
      <w:autoSpaceDE w:val="0"/>
      <w:autoSpaceDN w:val="0"/>
    </w:pPr>
    <w:rPr>
      <w:rFonts w:ascii="Arial" w:eastAsia="Calibri" w:hAnsi="Arial" w:cs="Arial"/>
    </w:rPr>
  </w:style>
  <w:style w:type="paragraph" w:customStyle="1" w:styleId="3a">
    <w:name w:val="???????? ????? 3"/>
    <w:basedOn w:val="a0"/>
    <w:rsid w:val="004B164B"/>
    <w:pPr>
      <w:autoSpaceDE w:val="0"/>
      <w:autoSpaceDN w:val="0"/>
      <w:spacing w:before="0" w:beforeAutospacing="0" w:after="0" w:afterAutospacing="0"/>
      <w:jc w:val="both"/>
    </w:pPr>
    <w:rPr>
      <w:rFonts w:ascii="Courier New" w:eastAsia="Calibri" w:hAnsi="Courier New" w:cs="Courier New"/>
      <w:sz w:val="24"/>
      <w:szCs w:val="24"/>
      <w:lang w:val="ru-RU" w:eastAsia="ru-RU"/>
    </w:rPr>
  </w:style>
  <w:style w:type="character" w:customStyle="1" w:styleId="affff5">
    <w:name w:val="Цветовое выделение"/>
    <w:uiPriority w:val="99"/>
    <w:rsid w:val="004B164B"/>
    <w:rPr>
      <w:b/>
      <w:color w:val="000080"/>
      <w:sz w:val="20"/>
    </w:rPr>
  </w:style>
  <w:style w:type="character" w:customStyle="1" w:styleId="postbody1">
    <w:name w:val="postbody1"/>
    <w:rsid w:val="004B164B"/>
    <w:rPr>
      <w:sz w:val="18"/>
    </w:rPr>
  </w:style>
  <w:style w:type="paragraph" w:customStyle="1" w:styleId="-0">
    <w:name w:val="Контракт-пункт"/>
    <w:basedOn w:val="a0"/>
    <w:rsid w:val="004B164B"/>
    <w:pPr>
      <w:numPr>
        <w:ilvl w:val="1"/>
        <w:numId w:val="14"/>
      </w:numPr>
      <w:spacing w:before="0" w:beforeAutospacing="0" w:after="0" w:afterAutospacing="0"/>
      <w:jc w:val="both"/>
    </w:pPr>
    <w:rPr>
      <w:rFonts w:eastAsia="Calibri"/>
      <w:sz w:val="24"/>
      <w:szCs w:val="24"/>
      <w:lang w:val="ru-RU" w:eastAsia="ru-RU"/>
    </w:rPr>
  </w:style>
  <w:style w:type="paragraph" w:customStyle="1" w:styleId="-">
    <w:name w:val="Контракт-раздел"/>
    <w:basedOn w:val="a0"/>
    <w:next w:val="-0"/>
    <w:rsid w:val="004B164B"/>
    <w:pPr>
      <w:keepNext/>
      <w:numPr>
        <w:numId w:val="14"/>
      </w:numPr>
      <w:tabs>
        <w:tab w:val="left" w:pos="540"/>
      </w:tabs>
      <w:suppressAutoHyphens/>
      <w:spacing w:before="360" w:beforeAutospacing="0" w:after="120" w:afterAutospacing="0"/>
      <w:jc w:val="center"/>
      <w:outlineLvl w:val="3"/>
    </w:pPr>
    <w:rPr>
      <w:rFonts w:eastAsia="Calibri"/>
      <w:b/>
      <w:bCs/>
      <w:caps/>
      <w:smallCaps/>
      <w:sz w:val="24"/>
      <w:szCs w:val="24"/>
      <w:lang w:val="ru-RU" w:eastAsia="ru-RU"/>
    </w:rPr>
  </w:style>
  <w:style w:type="paragraph" w:customStyle="1" w:styleId="-1">
    <w:name w:val="Контракт-подпункт Знак"/>
    <w:basedOn w:val="a0"/>
    <w:link w:val="-3"/>
    <w:rsid w:val="004B164B"/>
    <w:pPr>
      <w:numPr>
        <w:ilvl w:val="2"/>
        <w:numId w:val="14"/>
      </w:numPr>
      <w:spacing w:before="0" w:beforeAutospacing="0" w:after="0" w:afterAutospacing="0"/>
      <w:jc w:val="both"/>
    </w:pPr>
    <w:rPr>
      <w:rFonts w:eastAsia="Calibri"/>
      <w:sz w:val="24"/>
      <w:szCs w:val="24"/>
      <w:lang w:val="ru-RU" w:eastAsia="ru-RU"/>
    </w:rPr>
  </w:style>
  <w:style w:type="paragraph" w:customStyle="1" w:styleId="-2">
    <w:name w:val="Контракт-подподпункт"/>
    <w:basedOn w:val="a0"/>
    <w:rsid w:val="004B164B"/>
    <w:pPr>
      <w:numPr>
        <w:ilvl w:val="3"/>
        <w:numId w:val="14"/>
      </w:numPr>
      <w:spacing w:before="0" w:beforeAutospacing="0" w:after="0" w:afterAutospacing="0"/>
      <w:jc w:val="both"/>
    </w:pPr>
    <w:rPr>
      <w:rFonts w:eastAsia="Calibri"/>
      <w:sz w:val="24"/>
      <w:szCs w:val="24"/>
      <w:lang w:val="ru-RU" w:eastAsia="ru-RU"/>
    </w:rPr>
  </w:style>
  <w:style w:type="paragraph" w:customStyle="1" w:styleId="affff6">
    <w:name w:val="Подподпункт"/>
    <w:basedOn w:val="a0"/>
    <w:rsid w:val="004B164B"/>
    <w:pPr>
      <w:tabs>
        <w:tab w:val="num" w:pos="1701"/>
      </w:tabs>
      <w:spacing w:before="0" w:beforeAutospacing="0" w:after="0" w:afterAutospacing="0"/>
      <w:ind w:left="1701" w:hanging="567"/>
      <w:jc w:val="both"/>
    </w:pPr>
    <w:rPr>
      <w:rFonts w:eastAsia="Calibri"/>
      <w:sz w:val="24"/>
      <w:szCs w:val="24"/>
      <w:lang w:val="ru-RU" w:eastAsia="ru-RU"/>
    </w:rPr>
  </w:style>
  <w:style w:type="paragraph" w:customStyle="1" w:styleId="affff7">
    <w:name w:val="Пункт б/н"/>
    <w:basedOn w:val="a0"/>
    <w:semiHidden/>
    <w:rsid w:val="004B164B"/>
    <w:pPr>
      <w:tabs>
        <w:tab w:val="left" w:pos="1134"/>
      </w:tabs>
      <w:spacing w:before="0" w:beforeAutospacing="0" w:after="0" w:afterAutospacing="0"/>
      <w:ind w:firstLine="567"/>
      <w:jc w:val="both"/>
    </w:pPr>
    <w:rPr>
      <w:sz w:val="24"/>
      <w:szCs w:val="24"/>
      <w:lang w:val="ru-RU" w:eastAsia="ru-RU"/>
    </w:rPr>
  </w:style>
  <w:style w:type="character" w:styleId="HTML">
    <w:name w:val="HTML Keyboard"/>
    <w:rsid w:val="004B164B"/>
    <w:rPr>
      <w:rFonts w:ascii="Courier New" w:hAnsi="Courier New"/>
      <w:sz w:val="20"/>
    </w:rPr>
  </w:style>
  <w:style w:type="paragraph" w:styleId="affff8">
    <w:name w:val="Subtitle"/>
    <w:basedOn w:val="a0"/>
    <w:link w:val="affff9"/>
    <w:qFormat/>
    <w:rsid w:val="004B164B"/>
    <w:pPr>
      <w:spacing w:before="0" w:beforeAutospacing="0" w:after="0" w:afterAutospacing="0"/>
      <w:jc w:val="center"/>
    </w:pPr>
    <w:rPr>
      <w:rFonts w:eastAsia="Calibri"/>
      <w:b/>
      <w:sz w:val="24"/>
      <w:szCs w:val="20"/>
      <w:lang w:val="ru-RU" w:eastAsia="ru-RU"/>
    </w:rPr>
  </w:style>
  <w:style w:type="character" w:customStyle="1" w:styleId="affff9">
    <w:name w:val="Подзаголовок Знак"/>
    <w:link w:val="affff8"/>
    <w:rsid w:val="004B164B"/>
    <w:rPr>
      <w:rFonts w:ascii="Times New Roman" w:eastAsia="Calibri" w:hAnsi="Times New Roman" w:cs="Times New Roman"/>
      <w:b/>
      <w:sz w:val="24"/>
      <w:szCs w:val="20"/>
      <w:lang w:val="ru-RU" w:eastAsia="ru-RU"/>
    </w:rPr>
  </w:style>
  <w:style w:type="character" w:customStyle="1" w:styleId="-3">
    <w:name w:val="Контракт-подпункт Знак Знак"/>
    <w:link w:val="-1"/>
    <w:locked/>
    <w:rsid w:val="004B164B"/>
    <w:rPr>
      <w:rFonts w:ascii="Times New Roman" w:eastAsia="Calibri" w:hAnsi="Times New Roman" w:cs="Times New Roman"/>
      <w:sz w:val="24"/>
      <w:szCs w:val="24"/>
      <w:lang w:val="ru-RU" w:eastAsia="ru-RU"/>
    </w:rPr>
  </w:style>
  <w:style w:type="paragraph" w:customStyle="1" w:styleId="110">
    <w:name w:val="Знак Знак Знак Знак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Знак Знак"/>
    <w:basedOn w:val="a0"/>
    <w:rsid w:val="004B164B"/>
    <w:pPr>
      <w:widowControl w:val="0"/>
      <w:adjustRightInd w:val="0"/>
      <w:spacing w:before="0" w:beforeAutospacing="0" w:after="160" w:afterAutospacing="0" w:line="240" w:lineRule="exact"/>
      <w:jc w:val="right"/>
    </w:pPr>
    <w:rPr>
      <w:rFonts w:eastAsia="Calibri"/>
      <w:sz w:val="20"/>
      <w:szCs w:val="20"/>
      <w:lang w:val="en-GB"/>
    </w:rPr>
  </w:style>
  <w:style w:type="paragraph" w:customStyle="1" w:styleId="1f">
    <w:name w:val="Текст1"/>
    <w:basedOn w:val="a0"/>
    <w:rsid w:val="004B164B"/>
    <w:pPr>
      <w:spacing w:before="0" w:beforeAutospacing="0" w:after="0" w:afterAutospacing="0" w:line="300" w:lineRule="atLeast"/>
      <w:ind w:firstLine="720"/>
      <w:jc w:val="both"/>
    </w:pPr>
    <w:rPr>
      <w:sz w:val="24"/>
      <w:szCs w:val="24"/>
      <w:lang w:val="ru-RU" w:eastAsia="ru-RU"/>
    </w:rPr>
  </w:style>
  <w:style w:type="paragraph" w:styleId="affffa">
    <w:name w:val="Block Text"/>
    <w:basedOn w:val="a0"/>
    <w:rsid w:val="004B164B"/>
    <w:pPr>
      <w:tabs>
        <w:tab w:val="num" w:pos="792"/>
      </w:tabs>
      <w:spacing w:before="0" w:beforeAutospacing="0" w:after="0" w:afterAutospacing="0"/>
      <w:ind w:left="851" w:right="424"/>
    </w:pPr>
    <w:rPr>
      <w:rFonts w:eastAsia="Calibri"/>
      <w:sz w:val="24"/>
      <w:szCs w:val="20"/>
      <w:lang w:val="ru-RU" w:eastAsia="ru-RU"/>
    </w:rPr>
  </w:style>
  <w:style w:type="paragraph" w:customStyle="1" w:styleId="affffb">
    <w:name w:val="Заголовок контракта"/>
    <w:basedOn w:val="10"/>
    <w:rsid w:val="004B164B"/>
    <w:pPr>
      <w:keepLines w:val="0"/>
      <w:spacing w:before="240" w:beforeAutospacing="0" w:after="0" w:afterAutospacing="0"/>
      <w:ind w:right="-18" w:firstLine="567"/>
      <w:jc w:val="both"/>
    </w:pPr>
    <w:rPr>
      <w:rFonts w:ascii="Calibri" w:eastAsia="Calibri" w:hAnsi="Calibri"/>
      <w:b w:val="0"/>
      <w:bCs w:val="0"/>
      <w:i/>
      <w:color w:val="000000"/>
      <w:sz w:val="22"/>
      <w:szCs w:val="22"/>
      <w:u w:val="single"/>
      <w:lang w:val="ru-RU" w:eastAsia="ru-RU"/>
    </w:rPr>
  </w:style>
  <w:style w:type="paragraph" w:customStyle="1" w:styleId="ASN">
    <w:name w:val="ASN"/>
    <w:basedOn w:val="a0"/>
    <w:rsid w:val="004B164B"/>
    <w:pPr>
      <w:spacing w:before="60" w:beforeAutospacing="0" w:after="60" w:afterAutospacing="0"/>
      <w:ind w:firstLine="720"/>
      <w:jc w:val="both"/>
    </w:pPr>
    <w:rPr>
      <w:rFonts w:ascii="Courier New" w:eastAsia="Calibri" w:hAnsi="Courier New"/>
      <w:sz w:val="24"/>
      <w:szCs w:val="20"/>
      <w:lang w:eastAsia="ru-RU"/>
    </w:rPr>
  </w:style>
  <w:style w:type="paragraph" w:customStyle="1" w:styleId="FR1">
    <w:name w:val="FR1"/>
    <w:rsid w:val="004B164B"/>
    <w:pPr>
      <w:widowControl w:val="0"/>
      <w:autoSpaceDE w:val="0"/>
      <w:autoSpaceDN w:val="0"/>
      <w:ind w:firstLine="420"/>
    </w:pPr>
    <w:rPr>
      <w:rFonts w:ascii="Arial" w:eastAsia="Calibri" w:hAnsi="Arial" w:cs="Arial"/>
    </w:rPr>
  </w:style>
  <w:style w:type="character" w:customStyle="1" w:styleId="312">
    <w:name w:val="Заголовок 3 Знак1"/>
    <w:rsid w:val="004B164B"/>
    <w:rPr>
      <w:rFonts w:ascii="Cambria" w:hAnsi="Cambria"/>
      <w:b/>
      <w:sz w:val="26"/>
    </w:rPr>
  </w:style>
  <w:style w:type="paragraph" w:customStyle="1" w:styleId="111">
    <w:name w:val="Знак1 Знак Знак Знак1"/>
    <w:basedOn w:val="a0"/>
    <w:rsid w:val="004B164B"/>
    <w:pPr>
      <w:spacing w:before="0" w:beforeAutospacing="0" w:after="160" w:afterAutospacing="0" w:line="240" w:lineRule="exact"/>
    </w:pPr>
    <w:rPr>
      <w:rFonts w:ascii="Verdana" w:eastAsia="Calibri" w:hAnsi="Verdana"/>
      <w:sz w:val="24"/>
      <w:szCs w:val="24"/>
    </w:rPr>
  </w:style>
  <w:style w:type="paragraph" w:customStyle="1" w:styleId="112">
    <w:name w:val="Знак Знак Знак Знак Знак Знак Знак Знак1 Знак Знак Знак Знак Знак Знак Знак1"/>
    <w:basedOn w:val="a0"/>
    <w:rsid w:val="004B164B"/>
    <w:pPr>
      <w:spacing w:before="0" w:beforeAutospacing="0" w:after="160" w:afterAutospacing="0" w:line="240" w:lineRule="exact"/>
    </w:pPr>
    <w:rPr>
      <w:rFonts w:ascii="Verdana" w:eastAsia="Calibri" w:hAnsi="Verdana" w:cs="Verdana"/>
      <w:sz w:val="20"/>
      <w:szCs w:val="20"/>
    </w:rPr>
  </w:style>
  <w:style w:type="paragraph" w:customStyle="1" w:styleId="ConsPlusCell">
    <w:name w:val="ConsPlusCell"/>
    <w:rsid w:val="004B164B"/>
    <w:pPr>
      <w:widowControl w:val="0"/>
      <w:autoSpaceDE w:val="0"/>
      <w:autoSpaceDN w:val="0"/>
      <w:adjustRightInd w:val="0"/>
    </w:pPr>
    <w:rPr>
      <w:rFonts w:ascii="Arial" w:eastAsia="Calibri" w:hAnsi="Arial" w:cs="Arial"/>
    </w:rPr>
  </w:style>
  <w:style w:type="paragraph" w:customStyle="1" w:styleId="Heading">
    <w:name w:val="Heading"/>
    <w:rsid w:val="004B164B"/>
    <w:pPr>
      <w:widowControl w:val="0"/>
    </w:pPr>
    <w:rPr>
      <w:rFonts w:ascii="Arial" w:eastAsia="Calibri" w:hAnsi="Arial"/>
      <w:b/>
      <w:sz w:val="22"/>
    </w:rPr>
  </w:style>
  <w:style w:type="paragraph" w:customStyle="1" w:styleId="313">
    <w:name w:val="Основной текст 31"/>
    <w:basedOn w:val="a0"/>
    <w:rsid w:val="004B164B"/>
    <w:pPr>
      <w:widowControl w:val="0"/>
      <w:suppressAutoHyphens/>
      <w:spacing w:before="0" w:beforeAutospacing="0" w:after="120" w:afterAutospacing="0"/>
    </w:pPr>
    <w:rPr>
      <w:rFonts w:cs="Tahoma"/>
      <w:kern w:val="2"/>
      <w:sz w:val="16"/>
      <w:szCs w:val="16"/>
      <w:lang w:val="ru-RU" w:eastAsia="hi-IN" w:bidi="hi-IN"/>
    </w:rPr>
  </w:style>
  <w:style w:type="paragraph" w:customStyle="1" w:styleId="Standard">
    <w:name w:val="Standard"/>
    <w:rsid w:val="004B164B"/>
    <w:pPr>
      <w:widowControl w:val="0"/>
      <w:suppressAutoHyphens/>
      <w:autoSpaceDN w:val="0"/>
      <w:textAlignment w:val="baseline"/>
    </w:pPr>
    <w:rPr>
      <w:rFonts w:cs="Tahoma"/>
      <w:color w:val="000000"/>
      <w:kern w:val="3"/>
      <w:sz w:val="24"/>
      <w:szCs w:val="24"/>
      <w:lang w:val="en-US" w:eastAsia="en-US"/>
    </w:rPr>
  </w:style>
  <w:style w:type="paragraph" w:customStyle="1" w:styleId="212">
    <w:name w:val="Основной текст 21"/>
    <w:basedOn w:val="a0"/>
    <w:rsid w:val="004B164B"/>
    <w:pPr>
      <w:spacing w:before="0" w:beforeAutospacing="0" w:after="0" w:afterAutospacing="0"/>
      <w:jc w:val="both"/>
    </w:pPr>
    <w:rPr>
      <w:rFonts w:eastAsia="Calibri"/>
      <w:sz w:val="24"/>
      <w:szCs w:val="20"/>
      <w:lang w:val="ru-RU" w:eastAsia="ru-RU"/>
    </w:rPr>
  </w:style>
  <w:style w:type="character" w:customStyle="1" w:styleId="affffc">
    <w:name w:val="Гипертекстовая ссылка"/>
    <w:uiPriority w:val="99"/>
    <w:rsid w:val="004B164B"/>
    <w:rPr>
      <w:b/>
      <w:color w:val="008000"/>
    </w:rPr>
  </w:style>
  <w:style w:type="paragraph" w:styleId="3">
    <w:name w:val="List Bullet 3"/>
    <w:basedOn w:val="a0"/>
    <w:rsid w:val="004B164B"/>
    <w:pPr>
      <w:numPr>
        <w:numId w:val="13"/>
      </w:numPr>
      <w:tabs>
        <w:tab w:val="num" w:pos="720"/>
      </w:tabs>
      <w:spacing w:before="0" w:beforeAutospacing="0" w:after="0" w:afterAutospacing="0"/>
      <w:contextualSpacing/>
    </w:pPr>
    <w:rPr>
      <w:rFonts w:eastAsia="Calibri"/>
      <w:sz w:val="20"/>
      <w:szCs w:val="20"/>
      <w:lang w:val="ru-RU" w:eastAsia="ru-RU"/>
    </w:rPr>
  </w:style>
  <w:style w:type="paragraph" w:customStyle="1" w:styleId="-4">
    <w:name w:val="Контракт-подпункт"/>
    <w:basedOn w:val="a0"/>
    <w:rsid w:val="004B164B"/>
    <w:pPr>
      <w:tabs>
        <w:tab w:val="num" w:pos="851"/>
      </w:tabs>
      <w:spacing w:before="0" w:beforeAutospacing="0" w:after="0" w:afterAutospacing="0"/>
      <w:ind w:left="851" w:hanging="851"/>
      <w:jc w:val="both"/>
    </w:pPr>
    <w:rPr>
      <w:rFonts w:eastAsia="Calibri"/>
      <w:sz w:val="24"/>
      <w:szCs w:val="24"/>
      <w:lang w:val="ru-RU" w:eastAsia="ru-RU"/>
    </w:rPr>
  </w:style>
  <w:style w:type="paragraph" w:customStyle="1" w:styleId="affffd">
    <w:name w:val="Таблица текст"/>
    <w:basedOn w:val="a0"/>
    <w:rsid w:val="004B164B"/>
    <w:pPr>
      <w:spacing w:before="40" w:beforeAutospacing="0" w:after="40" w:afterAutospacing="0"/>
      <w:ind w:left="57" w:right="57"/>
    </w:pPr>
    <w:rPr>
      <w:rFonts w:eastAsia="Calibri"/>
      <w:lang w:val="ru-RU" w:eastAsia="ru-RU"/>
    </w:rPr>
  </w:style>
  <w:style w:type="character" w:customStyle="1" w:styleId="apple-style-span">
    <w:name w:val="apple-style-span"/>
    <w:rsid w:val="004B164B"/>
  </w:style>
  <w:style w:type="paragraph" w:customStyle="1" w:styleId="affffe">
    <w:name w:val="Нормальный (таблица)"/>
    <w:basedOn w:val="a0"/>
    <w:next w:val="a0"/>
    <w:uiPriority w:val="99"/>
    <w:rsid w:val="004B164B"/>
    <w:pPr>
      <w:autoSpaceDE w:val="0"/>
      <w:autoSpaceDN w:val="0"/>
      <w:adjustRightInd w:val="0"/>
      <w:spacing w:before="0" w:beforeAutospacing="0" w:after="0" w:afterAutospacing="0"/>
      <w:jc w:val="both"/>
    </w:pPr>
    <w:rPr>
      <w:rFonts w:ascii="Arial" w:hAnsi="Arial" w:cs="Arial"/>
      <w:sz w:val="24"/>
      <w:szCs w:val="24"/>
      <w:lang w:val="ru-RU" w:eastAsia="ru-RU"/>
    </w:rPr>
  </w:style>
  <w:style w:type="paragraph" w:styleId="HTML0">
    <w:name w:val="HTML Preformatted"/>
    <w:basedOn w:val="a0"/>
    <w:link w:val="HTML1"/>
    <w:rsid w:val="004B1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Pr>
      <w:rFonts w:ascii="Courier New" w:eastAsia="Calibri" w:hAnsi="Courier New"/>
      <w:sz w:val="20"/>
      <w:szCs w:val="20"/>
      <w:lang w:val="ru-RU" w:eastAsia="ru-RU"/>
    </w:rPr>
  </w:style>
  <w:style w:type="character" w:customStyle="1" w:styleId="HTML1">
    <w:name w:val="Стандартный HTML Знак"/>
    <w:link w:val="HTML0"/>
    <w:rsid w:val="004B164B"/>
    <w:rPr>
      <w:rFonts w:ascii="Courier New" w:eastAsia="Calibri" w:hAnsi="Courier New" w:cs="Times New Roman"/>
      <w:sz w:val="20"/>
      <w:szCs w:val="20"/>
      <w:lang w:val="ru-RU" w:eastAsia="ru-RU"/>
    </w:rPr>
  </w:style>
  <w:style w:type="paragraph" w:customStyle="1" w:styleId="Style10">
    <w:name w:val="Style10"/>
    <w:basedOn w:val="a0"/>
    <w:rsid w:val="004B164B"/>
    <w:pPr>
      <w:widowControl w:val="0"/>
      <w:autoSpaceDE w:val="0"/>
      <w:autoSpaceDN w:val="0"/>
      <w:adjustRightInd w:val="0"/>
      <w:spacing w:before="0" w:beforeAutospacing="0" w:after="0" w:afterAutospacing="0" w:line="230" w:lineRule="exact"/>
    </w:pPr>
    <w:rPr>
      <w:sz w:val="24"/>
      <w:szCs w:val="24"/>
      <w:lang w:val="ru-RU" w:eastAsia="ru-RU"/>
    </w:rPr>
  </w:style>
  <w:style w:type="character" w:customStyle="1" w:styleId="dfaq">
    <w:name w:val="dfaq"/>
    <w:rsid w:val="004B164B"/>
  </w:style>
  <w:style w:type="character" w:customStyle="1" w:styleId="FontStyle29">
    <w:name w:val="Font Style29"/>
    <w:rsid w:val="004B164B"/>
    <w:rPr>
      <w:rFonts w:ascii="Times New Roman" w:hAnsi="Times New Roman"/>
      <w:sz w:val="20"/>
    </w:rPr>
  </w:style>
  <w:style w:type="character" w:customStyle="1" w:styleId="410">
    <w:name w:val="Заголовок 4 Знак1"/>
    <w:aliases w:val="H4 Знак1,Заголовок 4 (Приложение) Знак1,h:4 Знак1,h4 Знак1,ITT t4 Знак1,PA Micro Section Знак1,TE Heading 4 Знак1,4 Знак1,heading 4 + Indent: Left 0.5 in Знак1,a. Знак1,I4 Знак1,l4 Знак1,heading4 Знак1,Map Title Знак1,heading Знак1"/>
    <w:semiHidden/>
    <w:rsid w:val="004B164B"/>
    <w:rPr>
      <w:rFonts w:ascii="Cambria" w:hAnsi="Cambria"/>
      <w:b/>
      <w:i/>
      <w:color w:val="4F81BD"/>
      <w:sz w:val="28"/>
    </w:rPr>
  </w:style>
  <w:style w:type="character" w:customStyle="1" w:styleId="1f0">
    <w:name w:val="Название Знак1"/>
    <w:aliases w:val="Title+T Знак1"/>
    <w:rsid w:val="004B164B"/>
    <w:rPr>
      <w:rFonts w:ascii="Cambria" w:hAnsi="Cambria"/>
      <w:color w:val="17365D"/>
      <w:spacing w:val="5"/>
      <w:kern w:val="28"/>
      <w:sz w:val="5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4B164B"/>
    <w:pPr>
      <w:tabs>
        <w:tab w:val="num" w:pos="576"/>
      </w:tabs>
    </w:pPr>
    <w:rPr>
      <w:rFonts w:ascii="Tahoma" w:eastAsia="Calibri" w:hAnsi="Tahoma"/>
      <w:sz w:val="20"/>
      <w:szCs w:val="20"/>
    </w:rPr>
  </w:style>
  <w:style w:type="paragraph" w:customStyle="1" w:styleId="3b">
    <w:name w:val="Стиль3 Знак Знак"/>
    <w:basedOn w:val="22"/>
    <w:rsid w:val="004B164B"/>
    <w:pPr>
      <w:keepLines w:val="0"/>
      <w:widowControl w:val="0"/>
      <w:numPr>
        <w:ilvl w:val="2"/>
      </w:numPr>
      <w:tabs>
        <w:tab w:val="num" w:pos="227"/>
        <w:tab w:val="num" w:pos="794"/>
      </w:tabs>
      <w:overflowPunct/>
      <w:autoSpaceDE/>
      <w:autoSpaceDN/>
      <w:spacing w:line="240" w:lineRule="auto"/>
      <w:ind w:firstLine="567"/>
      <w:textAlignment w:val="auto"/>
    </w:pPr>
    <w:rPr>
      <w:rFonts w:eastAsia="Calibri"/>
      <w:sz w:val="24"/>
      <w:szCs w:val="20"/>
    </w:rPr>
  </w:style>
  <w:style w:type="paragraph" w:customStyle="1" w:styleId="320">
    <w:name w:val="Основной текст 32"/>
    <w:basedOn w:val="a0"/>
    <w:rsid w:val="004B164B"/>
    <w:pPr>
      <w:spacing w:before="0" w:beforeAutospacing="0" w:after="120" w:afterAutospacing="0"/>
      <w:jc w:val="right"/>
    </w:pPr>
    <w:rPr>
      <w:rFonts w:eastAsia="Calibri"/>
      <w:sz w:val="24"/>
      <w:szCs w:val="20"/>
      <w:lang w:val="ru-RU" w:eastAsia="ru-RU"/>
    </w:rPr>
  </w:style>
  <w:style w:type="character" w:customStyle="1" w:styleId="iceouttxtviewinfo">
    <w:name w:val="iceouttxt viewinfo"/>
    <w:rsid w:val="004B164B"/>
  </w:style>
  <w:style w:type="paragraph" w:customStyle="1" w:styleId="hp">
    <w:name w:val="hp"/>
    <w:basedOn w:val="a0"/>
    <w:rsid w:val="004B164B"/>
    <w:pPr>
      <w:spacing w:before="0" w:beforeAutospacing="0" w:after="300" w:afterAutospacing="0"/>
    </w:pPr>
    <w:rPr>
      <w:rFonts w:eastAsia="Calibri"/>
      <w:sz w:val="24"/>
      <w:szCs w:val="24"/>
      <w:lang w:val="ru-RU" w:eastAsia="ru-RU"/>
    </w:rPr>
  </w:style>
  <w:style w:type="paragraph" w:customStyle="1" w:styleId="1f1">
    <w:name w:val="Знак1 Знак Знак Знак Знак Знак Знак Знак"/>
    <w:basedOn w:val="a0"/>
    <w:rsid w:val="004B164B"/>
    <w:rPr>
      <w:rFonts w:ascii="Tahoma" w:eastAsia="Calibri" w:hAnsi="Tahoma" w:cs="Tahoma"/>
      <w:sz w:val="20"/>
      <w:szCs w:val="20"/>
    </w:rPr>
  </w:style>
  <w:style w:type="numbering" w:customStyle="1" w:styleId="WW8Num13">
    <w:name w:val="WW8Num13"/>
    <w:rsid w:val="004B164B"/>
    <w:pPr>
      <w:numPr>
        <w:numId w:val="15"/>
      </w:numPr>
    </w:pPr>
  </w:style>
  <w:style w:type="paragraph" w:customStyle="1" w:styleId="afffff">
    <w:name w:val="Îáû÷íûé"/>
    <w:link w:val="afffff0"/>
    <w:rsid w:val="004B164B"/>
    <w:rPr>
      <w:sz w:val="22"/>
      <w:szCs w:val="22"/>
    </w:rPr>
  </w:style>
  <w:style w:type="character" w:customStyle="1" w:styleId="afffff0">
    <w:name w:val="Îáû÷íûé Знак"/>
    <w:link w:val="afffff"/>
    <w:locked/>
    <w:rsid w:val="004B164B"/>
    <w:rPr>
      <w:sz w:val="22"/>
      <w:szCs w:val="22"/>
      <w:lang w:val="ru-RU" w:eastAsia="ru-RU" w:bidi="ar-SA"/>
    </w:rPr>
  </w:style>
  <w:style w:type="character" w:customStyle="1" w:styleId="1f2">
    <w:name w:val="Неразрешенное упоминание1"/>
    <w:uiPriority w:val="99"/>
    <w:semiHidden/>
    <w:unhideWhenUsed/>
    <w:rsid w:val="004B164B"/>
    <w:rPr>
      <w:color w:val="605E5C"/>
      <w:shd w:val="clear" w:color="auto" w:fill="E1DFDD"/>
    </w:rPr>
  </w:style>
  <w:style w:type="numbering" w:customStyle="1" w:styleId="1f3">
    <w:name w:val="Нет списка1"/>
    <w:next w:val="a3"/>
    <w:uiPriority w:val="99"/>
    <w:semiHidden/>
    <w:unhideWhenUsed/>
    <w:rsid w:val="004B164B"/>
  </w:style>
  <w:style w:type="paragraph" w:customStyle="1" w:styleId="afffff1">
    <w:name w:val="Сноска"/>
    <w:basedOn w:val="a0"/>
    <w:next w:val="a0"/>
    <w:uiPriority w:val="99"/>
    <w:rsid w:val="004B164B"/>
    <w:pPr>
      <w:widowControl w:val="0"/>
      <w:autoSpaceDE w:val="0"/>
      <w:autoSpaceDN w:val="0"/>
      <w:adjustRightInd w:val="0"/>
      <w:spacing w:before="0" w:beforeAutospacing="0" w:after="0" w:afterAutospacing="0"/>
      <w:ind w:firstLine="720"/>
      <w:jc w:val="both"/>
    </w:pPr>
    <w:rPr>
      <w:rFonts w:ascii="Times New Roman CYR" w:hAnsi="Times New Roman CYR" w:cs="Times New Roman CYR"/>
      <w:sz w:val="20"/>
      <w:szCs w:val="20"/>
      <w:lang w:val="ru-RU" w:eastAsia="ru-RU"/>
    </w:rPr>
  </w:style>
  <w:style w:type="character" w:customStyle="1" w:styleId="afffff2">
    <w:name w:val="Цветовое выделение для Текст"/>
    <w:uiPriority w:val="99"/>
    <w:rsid w:val="004B164B"/>
    <w:rPr>
      <w:rFonts w:ascii="Times New Roman CYR" w:hAnsi="Times New Roman CYR"/>
    </w:rPr>
  </w:style>
  <w:style w:type="paragraph" w:customStyle="1" w:styleId="msonormal0">
    <w:name w:val="msonormal"/>
    <w:basedOn w:val="a0"/>
    <w:rsid w:val="004B164B"/>
    <w:rPr>
      <w:sz w:val="24"/>
      <w:szCs w:val="24"/>
      <w:lang w:val="ru-RU" w:eastAsia="ru-RU"/>
    </w:rPr>
  </w:style>
  <w:style w:type="character" w:customStyle="1" w:styleId="CharChar">
    <w:name w:val="Обычный Char Char"/>
    <w:link w:val="18"/>
    <w:locked/>
    <w:rsid w:val="00737936"/>
    <w:rPr>
      <w:sz w:val="22"/>
      <w:szCs w:val="22"/>
      <w:lang w:val="ru-RU" w:eastAsia="ru-RU" w:bidi="ar-SA"/>
    </w:rPr>
  </w:style>
  <w:style w:type="character" w:customStyle="1" w:styleId="wmi-callto">
    <w:name w:val="wmi-callto"/>
    <w:rsid w:val="0086192D"/>
  </w:style>
  <w:style w:type="character" w:customStyle="1" w:styleId="NoSpacingChar">
    <w:name w:val="No Spacing Char"/>
    <w:link w:val="1b"/>
    <w:locked/>
    <w:rsid w:val="00221420"/>
    <w:rPr>
      <w:rFonts w:eastAsia="Calibri"/>
      <w:sz w:val="24"/>
      <w:szCs w:val="24"/>
      <w:lang w:val="ru-RU" w:eastAsia="ru-RU" w:bidi="ar-SA"/>
    </w:rPr>
  </w:style>
  <w:style w:type="character" w:customStyle="1" w:styleId="s37">
    <w:name w:val="s37"/>
    <w:rsid w:val="00E02737"/>
  </w:style>
  <w:style w:type="paragraph" w:customStyle="1" w:styleId="s1">
    <w:name w:val="s_1"/>
    <w:basedOn w:val="a0"/>
    <w:rsid w:val="00245097"/>
    <w:rPr>
      <w:sz w:val="24"/>
      <w:szCs w:val="24"/>
      <w:lang w:val="ru-RU" w:eastAsia="ru-RU"/>
    </w:rPr>
  </w:style>
  <w:style w:type="character" w:customStyle="1" w:styleId="st">
    <w:name w:val="st"/>
    <w:basedOn w:val="a1"/>
    <w:rsid w:val="00434BF1"/>
  </w:style>
  <w:style w:type="numbering" w:customStyle="1" w:styleId="2b">
    <w:name w:val="Нет списка2"/>
    <w:next w:val="a3"/>
    <w:uiPriority w:val="99"/>
    <w:semiHidden/>
    <w:unhideWhenUsed/>
    <w:rsid w:val="009600C3"/>
  </w:style>
  <w:style w:type="character" w:customStyle="1" w:styleId="cardmaininfopurchaselink">
    <w:name w:val="cardmaininfo__purchaselink"/>
    <w:basedOn w:val="a1"/>
    <w:rsid w:val="00725BFD"/>
  </w:style>
  <w:style w:type="paragraph" w:customStyle="1" w:styleId="formattext">
    <w:name w:val="formattext"/>
    <w:basedOn w:val="a0"/>
    <w:rsid w:val="00C06D9C"/>
    <w:rPr>
      <w:sz w:val="24"/>
      <w:szCs w:val="24"/>
      <w:lang w:val="ru-RU" w:eastAsia="ru-RU"/>
    </w:rPr>
  </w:style>
  <w:style w:type="paragraph" w:customStyle="1" w:styleId="headertext">
    <w:name w:val="headertext"/>
    <w:basedOn w:val="a0"/>
    <w:rsid w:val="00C06D9C"/>
    <w:rPr>
      <w:sz w:val="24"/>
      <w:szCs w:val="24"/>
      <w:lang w:val="ru-RU" w:eastAsia="ru-RU"/>
    </w:rPr>
  </w:style>
  <w:style w:type="numbering" w:customStyle="1" w:styleId="3c">
    <w:name w:val="Нет списка3"/>
    <w:next w:val="a3"/>
    <w:uiPriority w:val="99"/>
    <w:semiHidden/>
    <w:unhideWhenUsed/>
    <w:rsid w:val="005219AA"/>
  </w:style>
  <w:style w:type="character" w:styleId="afffff3">
    <w:name w:val="Unresolved Mention"/>
    <w:uiPriority w:val="99"/>
    <w:semiHidden/>
    <w:unhideWhenUsed/>
    <w:rsid w:val="00D63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55519">
      <w:bodyDiv w:val="1"/>
      <w:marLeft w:val="0"/>
      <w:marRight w:val="0"/>
      <w:marTop w:val="0"/>
      <w:marBottom w:val="0"/>
      <w:divBdr>
        <w:top w:val="none" w:sz="0" w:space="0" w:color="auto"/>
        <w:left w:val="none" w:sz="0" w:space="0" w:color="auto"/>
        <w:bottom w:val="none" w:sz="0" w:space="0" w:color="auto"/>
        <w:right w:val="none" w:sz="0" w:space="0" w:color="auto"/>
      </w:divBdr>
    </w:div>
    <w:div w:id="336621800">
      <w:bodyDiv w:val="1"/>
      <w:marLeft w:val="0"/>
      <w:marRight w:val="0"/>
      <w:marTop w:val="0"/>
      <w:marBottom w:val="0"/>
      <w:divBdr>
        <w:top w:val="none" w:sz="0" w:space="0" w:color="auto"/>
        <w:left w:val="none" w:sz="0" w:space="0" w:color="auto"/>
        <w:bottom w:val="none" w:sz="0" w:space="0" w:color="auto"/>
        <w:right w:val="none" w:sz="0" w:space="0" w:color="auto"/>
      </w:divBdr>
    </w:div>
    <w:div w:id="1350177400">
      <w:bodyDiv w:val="1"/>
      <w:marLeft w:val="0"/>
      <w:marRight w:val="0"/>
      <w:marTop w:val="0"/>
      <w:marBottom w:val="0"/>
      <w:divBdr>
        <w:top w:val="none" w:sz="0" w:space="0" w:color="auto"/>
        <w:left w:val="none" w:sz="0" w:space="0" w:color="auto"/>
        <w:bottom w:val="none" w:sz="0" w:space="0" w:color="auto"/>
        <w:right w:val="none" w:sz="0" w:space="0" w:color="auto"/>
      </w:divBdr>
    </w:div>
    <w:div w:id="1432167704">
      <w:bodyDiv w:val="1"/>
      <w:marLeft w:val="0"/>
      <w:marRight w:val="0"/>
      <w:marTop w:val="0"/>
      <w:marBottom w:val="0"/>
      <w:divBdr>
        <w:top w:val="none" w:sz="0" w:space="0" w:color="auto"/>
        <w:left w:val="none" w:sz="0" w:space="0" w:color="auto"/>
        <w:bottom w:val="none" w:sz="0" w:space="0" w:color="auto"/>
        <w:right w:val="none" w:sz="0" w:space="0" w:color="auto"/>
      </w:divBdr>
    </w:div>
    <w:div w:id="1775633919">
      <w:bodyDiv w:val="1"/>
      <w:marLeft w:val="0"/>
      <w:marRight w:val="0"/>
      <w:marTop w:val="0"/>
      <w:marBottom w:val="0"/>
      <w:divBdr>
        <w:top w:val="none" w:sz="0" w:space="0" w:color="auto"/>
        <w:left w:val="none" w:sz="0" w:space="0" w:color="auto"/>
        <w:bottom w:val="none" w:sz="0" w:space="0" w:color="auto"/>
        <w:right w:val="none" w:sz="0" w:space="0" w:color="auto"/>
      </w:divBdr>
    </w:div>
    <w:div w:id="1934892750">
      <w:bodyDiv w:val="1"/>
      <w:marLeft w:val="0"/>
      <w:marRight w:val="0"/>
      <w:marTop w:val="0"/>
      <w:marBottom w:val="0"/>
      <w:divBdr>
        <w:top w:val="none" w:sz="0" w:space="0" w:color="auto"/>
        <w:left w:val="none" w:sz="0" w:space="0" w:color="auto"/>
        <w:bottom w:val="none" w:sz="0" w:space="0" w:color="auto"/>
        <w:right w:val="none" w:sz="0" w:space="0" w:color="auto"/>
      </w:divBdr>
    </w:div>
    <w:div w:id="1950621667">
      <w:bodyDiv w:val="1"/>
      <w:marLeft w:val="0"/>
      <w:marRight w:val="0"/>
      <w:marTop w:val="0"/>
      <w:marBottom w:val="0"/>
      <w:divBdr>
        <w:top w:val="none" w:sz="0" w:space="0" w:color="auto"/>
        <w:left w:val="none" w:sz="0" w:space="0" w:color="auto"/>
        <w:bottom w:val="none" w:sz="0" w:space="0" w:color="auto"/>
        <w:right w:val="none" w:sz="0" w:space="0" w:color="auto"/>
      </w:divBdr>
    </w:div>
    <w:div w:id="2095006518">
      <w:bodyDiv w:val="1"/>
      <w:marLeft w:val="0"/>
      <w:marRight w:val="0"/>
      <w:marTop w:val="0"/>
      <w:marBottom w:val="0"/>
      <w:divBdr>
        <w:top w:val="none" w:sz="0" w:space="0" w:color="auto"/>
        <w:left w:val="none" w:sz="0" w:space="0" w:color="auto"/>
        <w:bottom w:val="none" w:sz="0" w:space="0" w:color="auto"/>
        <w:right w:val="none" w:sz="0" w:space="0" w:color="auto"/>
      </w:divBdr>
      <w:divsChild>
        <w:div w:id="1212108338">
          <w:marLeft w:val="0"/>
          <w:marRight w:val="0"/>
          <w:marTop w:val="0"/>
          <w:marBottom w:val="0"/>
          <w:divBdr>
            <w:top w:val="none" w:sz="0" w:space="0" w:color="auto"/>
            <w:left w:val="none" w:sz="0" w:space="0" w:color="auto"/>
            <w:bottom w:val="none" w:sz="0" w:space="0" w:color="auto"/>
            <w:right w:val="none" w:sz="0" w:space="0" w:color="auto"/>
          </w:divBdr>
          <w:divsChild>
            <w:div w:id="238560273">
              <w:marLeft w:val="0"/>
              <w:marRight w:val="0"/>
              <w:marTop w:val="0"/>
              <w:marBottom w:val="0"/>
              <w:divBdr>
                <w:top w:val="none" w:sz="0" w:space="0" w:color="auto"/>
                <w:left w:val="none" w:sz="0" w:space="0" w:color="auto"/>
                <w:bottom w:val="none" w:sz="0" w:space="0" w:color="auto"/>
                <w:right w:val="none" w:sz="0" w:space="0" w:color="auto"/>
              </w:divBdr>
              <w:divsChild>
                <w:div w:id="171261622">
                  <w:marLeft w:val="0"/>
                  <w:marRight w:val="0"/>
                  <w:marTop w:val="0"/>
                  <w:marBottom w:val="0"/>
                  <w:divBdr>
                    <w:top w:val="none" w:sz="0" w:space="0" w:color="auto"/>
                    <w:left w:val="none" w:sz="0" w:space="0" w:color="auto"/>
                    <w:bottom w:val="none" w:sz="0" w:space="0" w:color="auto"/>
                    <w:right w:val="none" w:sz="0" w:space="0" w:color="auto"/>
                  </w:divBdr>
                </w:div>
                <w:div w:id="1100835134">
                  <w:marLeft w:val="0"/>
                  <w:marRight w:val="0"/>
                  <w:marTop w:val="0"/>
                  <w:marBottom w:val="0"/>
                  <w:divBdr>
                    <w:top w:val="none" w:sz="0" w:space="0" w:color="auto"/>
                    <w:left w:val="none" w:sz="0" w:space="0" w:color="auto"/>
                    <w:bottom w:val="none" w:sz="0" w:space="0" w:color="auto"/>
                    <w:right w:val="none" w:sz="0" w:space="0" w:color="auto"/>
                  </w:divBdr>
                </w:div>
                <w:div w:id="1442528809">
                  <w:marLeft w:val="0"/>
                  <w:marRight w:val="0"/>
                  <w:marTop w:val="0"/>
                  <w:marBottom w:val="0"/>
                  <w:divBdr>
                    <w:top w:val="none" w:sz="0" w:space="0" w:color="auto"/>
                    <w:left w:val="none" w:sz="0" w:space="0" w:color="auto"/>
                    <w:bottom w:val="none" w:sz="0" w:space="0" w:color="auto"/>
                    <w:right w:val="none" w:sz="0" w:space="0" w:color="auto"/>
                  </w:divBdr>
                </w:div>
                <w:div w:id="1939559889">
                  <w:marLeft w:val="0"/>
                  <w:marRight w:val="0"/>
                  <w:marTop w:val="0"/>
                  <w:marBottom w:val="0"/>
                  <w:divBdr>
                    <w:top w:val="none" w:sz="0" w:space="0" w:color="auto"/>
                    <w:left w:val="none" w:sz="0" w:space="0" w:color="auto"/>
                    <w:bottom w:val="none" w:sz="0" w:space="0" w:color="auto"/>
                    <w:right w:val="none" w:sz="0" w:space="0" w:color="auto"/>
                  </w:divBdr>
                </w:div>
                <w:div w:id="1996647038">
                  <w:marLeft w:val="0"/>
                  <w:marRight w:val="0"/>
                  <w:marTop w:val="0"/>
                  <w:marBottom w:val="0"/>
                  <w:divBdr>
                    <w:top w:val="none" w:sz="0" w:space="0" w:color="auto"/>
                    <w:left w:val="none" w:sz="0" w:space="0" w:color="auto"/>
                    <w:bottom w:val="none" w:sz="0" w:space="0" w:color="auto"/>
                    <w:right w:val="none" w:sz="0" w:space="0" w:color="auto"/>
                  </w:divBdr>
                </w:div>
              </w:divsChild>
            </w:div>
            <w:div w:id="680014334">
              <w:marLeft w:val="0"/>
              <w:marRight w:val="0"/>
              <w:marTop w:val="0"/>
              <w:marBottom w:val="0"/>
              <w:divBdr>
                <w:top w:val="none" w:sz="0" w:space="0" w:color="auto"/>
                <w:left w:val="none" w:sz="0" w:space="0" w:color="auto"/>
                <w:bottom w:val="none" w:sz="0" w:space="0" w:color="auto"/>
                <w:right w:val="none" w:sz="0" w:space="0" w:color="auto"/>
              </w:divBdr>
              <w:divsChild>
                <w:div w:id="253057195">
                  <w:marLeft w:val="0"/>
                  <w:marRight w:val="0"/>
                  <w:marTop w:val="0"/>
                  <w:marBottom w:val="0"/>
                  <w:divBdr>
                    <w:top w:val="none" w:sz="0" w:space="0" w:color="auto"/>
                    <w:left w:val="none" w:sz="0" w:space="0" w:color="auto"/>
                    <w:bottom w:val="none" w:sz="0" w:space="0" w:color="auto"/>
                    <w:right w:val="none" w:sz="0" w:space="0" w:color="auto"/>
                  </w:divBdr>
                </w:div>
                <w:div w:id="1255363647">
                  <w:marLeft w:val="0"/>
                  <w:marRight w:val="0"/>
                  <w:marTop w:val="0"/>
                  <w:marBottom w:val="0"/>
                  <w:divBdr>
                    <w:top w:val="none" w:sz="0" w:space="0" w:color="auto"/>
                    <w:left w:val="none" w:sz="0" w:space="0" w:color="auto"/>
                    <w:bottom w:val="none" w:sz="0" w:space="0" w:color="auto"/>
                    <w:right w:val="none" w:sz="0" w:space="0" w:color="auto"/>
                  </w:divBdr>
                </w:div>
                <w:div w:id="1535925752">
                  <w:marLeft w:val="0"/>
                  <w:marRight w:val="0"/>
                  <w:marTop w:val="0"/>
                  <w:marBottom w:val="0"/>
                  <w:divBdr>
                    <w:top w:val="none" w:sz="0" w:space="0" w:color="auto"/>
                    <w:left w:val="none" w:sz="0" w:space="0" w:color="auto"/>
                    <w:bottom w:val="none" w:sz="0" w:space="0" w:color="auto"/>
                    <w:right w:val="none" w:sz="0" w:space="0" w:color="auto"/>
                  </w:divBdr>
                  <w:divsChild>
                    <w:div w:id="42408076">
                      <w:marLeft w:val="0"/>
                      <w:marRight w:val="0"/>
                      <w:marTop w:val="0"/>
                      <w:marBottom w:val="0"/>
                      <w:divBdr>
                        <w:top w:val="none" w:sz="0" w:space="0" w:color="auto"/>
                        <w:left w:val="none" w:sz="0" w:space="0" w:color="auto"/>
                        <w:bottom w:val="none" w:sz="0" w:space="0" w:color="auto"/>
                        <w:right w:val="none" w:sz="0" w:space="0" w:color="auto"/>
                      </w:divBdr>
                    </w:div>
                    <w:div w:id="53281977">
                      <w:marLeft w:val="0"/>
                      <w:marRight w:val="0"/>
                      <w:marTop w:val="0"/>
                      <w:marBottom w:val="0"/>
                      <w:divBdr>
                        <w:top w:val="none" w:sz="0" w:space="0" w:color="auto"/>
                        <w:left w:val="none" w:sz="0" w:space="0" w:color="auto"/>
                        <w:bottom w:val="none" w:sz="0" w:space="0" w:color="auto"/>
                        <w:right w:val="none" w:sz="0" w:space="0" w:color="auto"/>
                      </w:divBdr>
                    </w:div>
                    <w:div w:id="850531081">
                      <w:marLeft w:val="0"/>
                      <w:marRight w:val="0"/>
                      <w:marTop w:val="0"/>
                      <w:marBottom w:val="0"/>
                      <w:divBdr>
                        <w:top w:val="none" w:sz="0" w:space="0" w:color="auto"/>
                        <w:left w:val="none" w:sz="0" w:space="0" w:color="auto"/>
                        <w:bottom w:val="none" w:sz="0" w:space="0" w:color="auto"/>
                        <w:right w:val="none" w:sz="0" w:space="0" w:color="auto"/>
                      </w:divBdr>
                    </w:div>
                    <w:div w:id="1067604208">
                      <w:marLeft w:val="0"/>
                      <w:marRight w:val="0"/>
                      <w:marTop w:val="0"/>
                      <w:marBottom w:val="0"/>
                      <w:divBdr>
                        <w:top w:val="none" w:sz="0" w:space="0" w:color="auto"/>
                        <w:left w:val="none" w:sz="0" w:space="0" w:color="auto"/>
                        <w:bottom w:val="none" w:sz="0" w:space="0" w:color="auto"/>
                        <w:right w:val="none" w:sz="0" w:space="0" w:color="auto"/>
                      </w:divBdr>
                    </w:div>
                    <w:div w:id="1128426156">
                      <w:marLeft w:val="0"/>
                      <w:marRight w:val="0"/>
                      <w:marTop w:val="0"/>
                      <w:marBottom w:val="0"/>
                      <w:divBdr>
                        <w:top w:val="none" w:sz="0" w:space="0" w:color="auto"/>
                        <w:left w:val="none" w:sz="0" w:space="0" w:color="auto"/>
                        <w:bottom w:val="none" w:sz="0" w:space="0" w:color="auto"/>
                        <w:right w:val="none" w:sz="0" w:space="0" w:color="auto"/>
                      </w:divBdr>
                    </w:div>
                    <w:div w:id="1353073739">
                      <w:marLeft w:val="0"/>
                      <w:marRight w:val="0"/>
                      <w:marTop w:val="0"/>
                      <w:marBottom w:val="0"/>
                      <w:divBdr>
                        <w:top w:val="none" w:sz="0" w:space="0" w:color="auto"/>
                        <w:left w:val="none" w:sz="0" w:space="0" w:color="auto"/>
                        <w:bottom w:val="none" w:sz="0" w:space="0" w:color="auto"/>
                        <w:right w:val="none" w:sz="0" w:space="0" w:color="auto"/>
                      </w:divBdr>
                    </w:div>
                    <w:div w:id="2008944832">
                      <w:marLeft w:val="0"/>
                      <w:marRight w:val="0"/>
                      <w:marTop w:val="0"/>
                      <w:marBottom w:val="0"/>
                      <w:divBdr>
                        <w:top w:val="none" w:sz="0" w:space="0" w:color="auto"/>
                        <w:left w:val="none" w:sz="0" w:space="0" w:color="auto"/>
                        <w:bottom w:val="none" w:sz="0" w:space="0" w:color="auto"/>
                        <w:right w:val="none" w:sz="0" w:space="0" w:color="auto"/>
                      </w:divBdr>
                    </w:div>
                    <w:div w:id="2108649219">
                      <w:marLeft w:val="0"/>
                      <w:marRight w:val="0"/>
                      <w:marTop w:val="0"/>
                      <w:marBottom w:val="0"/>
                      <w:divBdr>
                        <w:top w:val="none" w:sz="0" w:space="0" w:color="auto"/>
                        <w:left w:val="none" w:sz="0" w:space="0" w:color="auto"/>
                        <w:bottom w:val="none" w:sz="0" w:space="0" w:color="auto"/>
                        <w:right w:val="none" w:sz="0" w:space="0" w:color="auto"/>
                      </w:divBdr>
                    </w:div>
                    <w:div w:id="211270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741226">
              <w:marLeft w:val="0"/>
              <w:marRight w:val="0"/>
              <w:marTop w:val="0"/>
              <w:marBottom w:val="0"/>
              <w:divBdr>
                <w:top w:val="none" w:sz="0" w:space="0" w:color="auto"/>
                <w:left w:val="none" w:sz="0" w:space="0" w:color="auto"/>
                <w:bottom w:val="none" w:sz="0" w:space="0" w:color="auto"/>
                <w:right w:val="none" w:sz="0" w:space="0" w:color="auto"/>
              </w:divBdr>
              <w:divsChild>
                <w:div w:id="999424929">
                  <w:marLeft w:val="0"/>
                  <w:marRight w:val="0"/>
                  <w:marTop w:val="0"/>
                  <w:marBottom w:val="0"/>
                  <w:divBdr>
                    <w:top w:val="none" w:sz="0" w:space="0" w:color="auto"/>
                    <w:left w:val="none" w:sz="0" w:space="0" w:color="auto"/>
                    <w:bottom w:val="none" w:sz="0" w:space="0" w:color="auto"/>
                    <w:right w:val="none" w:sz="0" w:space="0" w:color="auto"/>
                  </w:divBdr>
                </w:div>
                <w:div w:id="1222399695">
                  <w:marLeft w:val="0"/>
                  <w:marRight w:val="0"/>
                  <w:marTop w:val="0"/>
                  <w:marBottom w:val="0"/>
                  <w:divBdr>
                    <w:top w:val="none" w:sz="0" w:space="0" w:color="auto"/>
                    <w:left w:val="none" w:sz="0" w:space="0" w:color="auto"/>
                    <w:bottom w:val="none" w:sz="0" w:space="0" w:color="auto"/>
                    <w:right w:val="none" w:sz="0" w:space="0" w:color="auto"/>
                  </w:divBdr>
                </w:div>
                <w:div w:id="1688674598">
                  <w:marLeft w:val="0"/>
                  <w:marRight w:val="0"/>
                  <w:marTop w:val="0"/>
                  <w:marBottom w:val="0"/>
                  <w:divBdr>
                    <w:top w:val="none" w:sz="0" w:space="0" w:color="auto"/>
                    <w:left w:val="none" w:sz="0" w:space="0" w:color="auto"/>
                    <w:bottom w:val="none" w:sz="0" w:space="0" w:color="auto"/>
                    <w:right w:val="none" w:sz="0" w:space="0" w:color="auto"/>
                  </w:divBdr>
                </w:div>
              </w:divsChild>
            </w:div>
            <w:div w:id="1240137753">
              <w:marLeft w:val="0"/>
              <w:marRight w:val="0"/>
              <w:marTop w:val="0"/>
              <w:marBottom w:val="0"/>
              <w:divBdr>
                <w:top w:val="none" w:sz="0" w:space="0" w:color="auto"/>
                <w:left w:val="none" w:sz="0" w:space="0" w:color="auto"/>
                <w:bottom w:val="none" w:sz="0" w:space="0" w:color="auto"/>
                <w:right w:val="none" w:sz="0" w:space="0" w:color="auto"/>
              </w:divBdr>
              <w:divsChild>
                <w:div w:id="308554100">
                  <w:marLeft w:val="0"/>
                  <w:marRight w:val="0"/>
                  <w:marTop w:val="0"/>
                  <w:marBottom w:val="0"/>
                  <w:divBdr>
                    <w:top w:val="none" w:sz="0" w:space="0" w:color="auto"/>
                    <w:left w:val="none" w:sz="0" w:space="0" w:color="auto"/>
                    <w:bottom w:val="none" w:sz="0" w:space="0" w:color="auto"/>
                    <w:right w:val="none" w:sz="0" w:space="0" w:color="auto"/>
                  </w:divBdr>
                </w:div>
                <w:div w:id="735668414">
                  <w:marLeft w:val="0"/>
                  <w:marRight w:val="0"/>
                  <w:marTop w:val="0"/>
                  <w:marBottom w:val="0"/>
                  <w:divBdr>
                    <w:top w:val="none" w:sz="0" w:space="0" w:color="auto"/>
                    <w:left w:val="none" w:sz="0" w:space="0" w:color="auto"/>
                    <w:bottom w:val="none" w:sz="0" w:space="0" w:color="auto"/>
                    <w:right w:val="none" w:sz="0" w:space="0" w:color="auto"/>
                  </w:divBdr>
                </w:div>
                <w:div w:id="1095325279">
                  <w:marLeft w:val="0"/>
                  <w:marRight w:val="0"/>
                  <w:marTop w:val="0"/>
                  <w:marBottom w:val="0"/>
                  <w:divBdr>
                    <w:top w:val="none" w:sz="0" w:space="0" w:color="auto"/>
                    <w:left w:val="none" w:sz="0" w:space="0" w:color="auto"/>
                    <w:bottom w:val="none" w:sz="0" w:space="0" w:color="auto"/>
                    <w:right w:val="none" w:sz="0" w:space="0" w:color="auto"/>
                  </w:divBdr>
                </w:div>
                <w:div w:id="1732771895">
                  <w:marLeft w:val="0"/>
                  <w:marRight w:val="0"/>
                  <w:marTop w:val="0"/>
                  <w:marBottom w:val="0"/>
                  <w:divBdr>
                    <w:top w:val="none" w:sz="0" w:space="0" w:color="auto"/>
                    <w:left w:val="none" w:sz="0" w:space="0" w:color="auto"/>
                    <w:bottom w:val="none" w:sz="0" w:space="0" w:color="auto"/>
                    <w:right w:val="none" w:sz="0" w:space="0" w:color="auto"/>
                  </w:divBdr>
                </w:div>
                <w:div w:id="1772046476">
                  <w:marLeft w:val="0"/>
                  <w:marRight w:val="0"/>
                  <w:marTop w:val="0"/>
                  <w:marBottom w:val="0"/>
                  <w:divBdr>
                    <w:top w:val="none" w:sz="0" w:space="0" w:color="auto"/>
                    <w:left w:val="none" w:sz="0" w:space="0" w:color="auto"/>
                    <w:bottom w:val="none" w:sz="0" w:space="0" w:color="auto"/>
                    <w:right w:val="none" w:sz="0" w:space="0" w:color="auto"/>
                  </w:divBdr>
                </w:div>
                <w:div w:id="2010054815">
                  <w:marLeft w:val="0"/>
                  <w:marRight w:val="0"/>
                  <w:marTop w:val="0"/>
                  <w:marBottom w:val="0"/>
                  <w:divBdr>
                    <w:top w:val="none" w:sz="0" w:space="0" w:color="auto"/>
                    <w:left w:val="none" w:sz="0" w:space="0" w:color="auto"/>
                    <w:bottom w:val="none" w:sz="0" w:space="0" w:color="auto"/>
                    <w:right w:val="none" w:sz="0" w:space="0" w:color="auto"/>
                  </w:divBdr>
                </w:div>
              </w:divsChild>
            </w:div>
            <w:div w:id="1280840716">
              <w:marLeft w:val="0"/>
              <w:marRight w:val="0"/>
              <w:marTop w:val="0"/>
              <w:marBottom w:val="0"/>
              <w:divBdr>
                <w:top w:val="none" w:sz="0" w:space="0" w:color="auto"/>
                <w:left w:val="none" w:sz="0" w:space="0" w:color="auto"/>
                <w:bottom w:val="none" w:sz="0" w:space="0" w:color="auto"/>
                <w:right w:val="none" w:sz="0" w:space="0" w:color="auto"/>
              </w:divBdr>
              <w:divsChild>
                <w:div w:id="134418318">
                  <w:marLeft w:val="0"/>
                  <w:marRight w:val="0"/>
                  <w:marTop w:val="0"/>
                  <w:marBottom w:val="0"/>
                  <w:divBdr>
                    <w:top w:val="none" w:sz="0" w:space="0" w:color="auto"/>
                    <w:left w:val="none" w:sz="0" w:space="0" w:color="auto"/>
                    <w:bottom w:val="none" w:sz="0" w:space="0" w:color="auto"/>
                    <w:right w:val="none" w:sz="0" w:space="0" w:color="auto"/>
                  </w:divBdr>
                </w:div>
                <w:div w:id="656032332">
                  <w:marLeft w:val="0"/>
                  <w:marRight w:val="0"/>
                  <w:marTop w:val="0"/>
                  <w:marBottom w:val="0"/>
                  <w:divBdr>
                    <w:top w:val="none" w:sz="0" w:space="0" w:color="auto"/>
                    <w:left w:val="none" w:sz="0" w:space="0" w:color="auto"/>
                    <w:bottom w:val="none" w:sz="0" w:space="0" w:color="auto"/>
                    <w:right w:val="none" w:sz="0" w:space="0" w:color="auto"/>
                  </w:divBdr>
                </w:div>
                <w:div w:id="1313095243">
                  <w:marLeft w:val="0"/>
                  <w:marRight w:val="0"/>
                  <w:marTop w:val="0"/>
                  <w:marBottom w:val="0"/>
                  <w:divBdr>
                    <w:top w:val="none" w:sz="0" w:space="0" w:color="auto"/>
                    <w:left w:val="none" w:sz="0" w:space="0" w:color="auto"/>
                    <w:bottom w:val="none" w:sz="0" w:space="0" w:color="auto"/>
                    <w:right w:val="none" w:sz="0" w:space="0" w:color="auto"/>
                  </w:divBdr>
                </w:div>
                <w:div w:id="1424571070">
                  <w:marLeft w:val="0"/>
                  <w:marRight w:val="0"/>
                  <w:marTop w:val="0"/>
                  <w:marBottom w:val="0"/>
                  <w:divBdr>
                    <w:top w:val="none" w:sz="0" w:space="0" w:color="auto"/>
                    <w:left w:val="none" w:sz="0" w:space="0" w:color="auto"/>
                    <w:bottom w:val="none" w:sz="0" w:space="0" w:color="auto"/>
                    <w:right w:val="none" w:sz="0" w:space="0" w:color="auto"/>
                  </w:divBdr>
                </w:div>
              </w:divsChild>
            </w:div>
            <w:div w:id="1619098638">
              <w:marLeft w:val="0"/>
              <w:marRight w:val="0"/>
              <w:marTop w:val="0"/>
              <w:marBottom w:val="0"/>
              <w:divBdr>
                <w:top w:val="none" w:sz="0" w:space="0" w:color="auto"/>
                <w:left w:val="none" w:sz="0" w:space="0" w:color="auto"/>
                <w:bottom w:val="none" w:sz="0" w:space="0" w:color="auto"/>
                <w:right w:val="none" w:sz="0" w:space="0" w:color="auto"/>
              </w:divBdr>
              <w:divsChild>
                <w:div w:id="208956777">
                  <w:marLeft w:val="0"/>
                  <w:marRight w:val="0"/>
                  <w:marTop w:val="0"/>
                  <w:marBottom w:val="0"/>
                  <w:divBdr>
                    <w:top w:val="none" w:sz="0" w:space="0" w:color="auto"/>
                    <w:left w:val="none" w:sz="0" w:space="0" w:color="auto"/>
                    <w:bottom w:val="none" w:sz="0" w:space="0" w:color="auto"/>
                    <w:right w:val="none" w:sz="0" w:space="0" w:color="auto"/>
                  </w:divBdr>
                </w:div>
                <w:div w:id="661851801">
                  <w:marLeft w:val="0"/>
                  <w:marRight w:val="0"/>
                  <w:marTop w:val="0"/>
                  <w:marBottom w:val="0"/>
                  <w:divBdr>
                    <w:top w:val="none" w:sz="0" w:space="0" w:color="auto"/>
                    <w:left w:val="none" w:sz="0" w:space="0" w:color="auto"/>
                    <w:bottom w:val="none" w:sz="0" w:space="0" w:color="auto"/>
                    <w:right w:val="none" w:sz="0" w:space="0" w:color="auto"/>
                  </w:divBdr>
                </w:div>
                <w:div w:id="762803521">
                  <w:marLeft w:val="0"/>
                  <w:marRight w:val="0"/>
                  <w:marTop w:val="0"/>
                  <w:marBottom w:val="0"/>
                  <w:divBdr>
                    <w:top w:val="none" w:sz="0" w:space="0" w:color="auto"/>
                    <w:left w:val="none" w:sz="0" w:space="0" w:color="auto"/>
                    <w:bottom w:val="none" w:sz="0" w:space="0" w:color="auto"/>
                    <w:right w:val="none" w:sz="0" w:space="0" w:color="auto"/>
                  </w:divBdr>
                </w:div>
                <w:div w:id="798307957">
                  <w:marLeft w:val="0"/>
                  <w:marRight w:val="0"/>
                  <w:marTop w:val="0"/>
                  <w:marBottom w:val="0"/>
                  <w:divBdr>
                    <w:top w:val="none" w:sz="0" w:space="0" w:color="auto"/>
                    <w:left w:val="none" w:sz="0" w:space="0" w:color="auto"/>
                    <w:bottom w:val="none" w:sz="0" w:space="0" w:color="auto"/>
                    <w:right w:val="none" w:sz="0" w:space="0" w:color="auto"/>
                  </w:divBdr>
                </w:div>
                <w:div w:id="1872911282">
                  <w:marLeft w:val="0"/>
                  <w:marRight w:val="0"/>
                  <w:marTop w:val="0"/>
                  <w:marBottom w:val="0"/>
                  <w:divBdr>
                    <w:top w:val="none" w:sz="0" w:space="0" w:color="auto"/>
                    <w:left w:val="none" w:sz="0" w:space="0" w:color="auto"/>
                    <w:bottom w:val="none" w:sz="0" w:space="0" w:color="auto"/>
                    <w:right w:val="none" w:sz="0" w:space="0" w:color="auto"/>
                  </w:divBdr>
                </w:div>
                <w:div w:id="1880240606">
                  <w:marLeft w:val="0"/>
                  <w:marRight w:val="0"/>
                  <w:marTop w:val="0"/>
                  <w:marBottom w:val="0"/>
                  <w:divBdr>
                    <w:top w:val="none" w:sz="0" w:space="0" w:color="auto"/>
                    <w:left w:val="none" w:sz="0" w:space="0" w:color="auto"/>
                    <w:bottom w:val="none" w:sz="0" w:space="0" w:color="auto"/>
                    <w:right w:val="none" w:sz="0" w:space="0" w:color="auto"/>
                  </w:divBdr>
                </w:div>
                <w:div w:id="2003577933">
                  <w:marLeft w:val="0"/>
                  <w:marRight w:val="0"/>
                  <w:marTop w:val="0"/>
                  <w:marBottom w:val="0"/>
                  <w:divBdr>
                    <w:top w:val="none" w:sz="0" w:space="0" w:color="auto"/>
                    <w:left w:val="none" w:sz="0" w:space="0" w:color="auto"/>
                    <w:bottom w:val="none" w:sz="0" w:space="0" w:color="auto"/>
                    <w:right w:val="none" w:sz="0" w:space="0" w:color="auto"/>
                  </w:divBdr>
                </w:div>
              </w:divsChild>
            </w:div>
            <w:div w:id="2044674472">
              <w:marLeft w:val="0"/>
              <w:marRight w:val="0"/>
              <w:marTop w:val="0"/>
              <w:marBottom w:val="0"/>
              <w:divBdr>
                <w:top w:val="none" w:sz="0" w:space="0" w:color="auto"/>
                <w:left w:val="none" w:sz="0" w:space="0" w:color="auto"/>
                <w:bottom w:val="none" w:sz="0" w:space="0" w:color="auto"/>
                <w:right w:val="none" w:sz="0" w:space="0" w:color="auto"/>
              </w:divBdr>
              <w:divsChild>
                <w:div w:id="228466713">
                  <w:marLeft w:val="0"/>
                  <w:marRight w:val="0"/>
                  <w:marTop w:val="0"/>
                  <w:marBottom w:val="0"/>
                  <w:divBdr>
                    <w:top w:val="none" w:sz="0" w:space="0" w:color="auto"/>
                    <w:left w:val="none" w:sz="0" w:space="0" w:color="auto"/>
                    <w:bottom w:val="none" w:sz="0" w:space="0" w:color="auto"/>
                    <w:right w:val="none" w:sz="0" w:space="0" w:color="auto"/>
                  </w:divBdr>
                  <w:divsChild>
                    <w:div w:id="251937316">
                      <w:marLeft w:val="0"/>
                      <w:marRight w:val="0"/>
                      <w:marTop w:val="0"/>
                      <w:marBottom w:val="0"/>
                      <w:divBdr>
                        <w:top w:val="none" w:sz="0" w:space="0" w:color="auto"/>
                        <w:left w:val="none" w:sz="0" w:space="0" w:color="auto"/>
                        <w:bottom w:val="none" w:sz="0" w:space="0" w:color="auto"/>
                        <w:right w:val="none" w:sz="0" w:space="0" w:color="auto"/>
                      </w:divBdr>
                    </w:div>
                    <w:div w:id="512957350">
                      <w:marLeft w:val="0"/>
                      <w:marRight w:val="0"/>
                      <w:marTop w:val="0"/>
                      <w:marBottom w:val="0"/>
                      <w:divBdr>
                        <w:top w:val="none" w:sz="0" w:space="0" w:color="auto"/>
                        <w:left w:val="none" w:sz="0" w:space="0" w:color="auto"/>
                        <w:bottom w:val="none" w:sz="0" w:space="0" w:color="auto"/>
                        <w:right w:val="none" w:sz="0" w:space="0" w:color="auto"/>
                      </w:divBdr>
                    </w:div>
                    <w:div w:id="765617115">
                      <w:marLeft w:val="0"/>
                      <w:marRight w:val="0"/>
                      <w:marTop w:val="0"/>
                      <w:marBottom w:val="0"/>
                      <w:divBdr>
                        <w:top w:val="none" w:sz="0" w:space="0" w:color="auto"/>
                        <w:left w:val="none" w:sz="0" w:space="0" w:color="auto"/>
                        <w:bottom w:val="none" w:sz="0" w:space="0" w:color="auto"/>
                        <w:right w:val="none" w:sz="0" w:space="0" w:color="auto"/>
                      </w:divBdr>
                    </w:div>
                    <w:div w:id="836657443">
                      <w:marLeft w:val="0"/>
                      <w:marRight w:val="0"/>
                      <w:marTop w:val="0"/>
                      <w:marBottom w:val="0"/>
                      <w:divBdr>
                        <w:top w:val="none" w:sz="0" w:space="0" w:color="auto"/>
                        <w:left w:val="none" w:sz="0" w:space="0" w:color="auto"/>
                        <w:bottom w:val="none" w:sz="0" w:space="0" w:color="auto"/>
                        <w:right w:val="none" w:sz="0" w:space="0" w:color="auto"/>
                      </w:divBdr>
                    </w:div>
                    <w:div w:id="1223446745">
                      <w:marLeft w:val="0"/>
                      <w:marRight w:val="0"/>
                      <w:marTop w:val="0"/>
                      <w:marBottom w:val="0"/>
                      <w:divBdr>
                        <w:top w:val="none" w:sz="0" w:space="0" w:color="auto"/>
                        <w:left w:val="none" w:sz="0" w:space="0" w:color="auto"/>
                        <w:bottom w:val="none" w:sz="0" w:space="0" w:color="auto"/>
                        <w:right w:val="none" w:sz="0" w:space="0" w:color="auto"/>
                      </w:divBdr>
                    </w:div>
                    <w:div w:id="1318025029">
                      <w:marLeft w:val="0"/>
                      <w:marRight w:val="0"/>
                      <w:marTop w:val="0"/>
                      <w:marBottom w:val="0"/>
                      <w:divBdr>
                        <w:top w:val="none" w:sz="0" w:space="0" w:color="auto"/>
                        <w:left w:val="none" w:sz="0" w:space="0" w:color="auto"/>
                        <w:bottom w:val="none" w:sz="0" w:space="0" w:color="auto"/>
                        <w:right w:val="none" w:sz="0" w:space="0" w:color="auto"/>
                      </w:divBdr>
                    </w:div>
                    <w:div w:id="2037072147">
                      <w:marLeft w:val="0"/>
                      <w:marRight w:val="0"/>
                      <w:marTop w:val="0"/>
                      <w:marBottom w:val="0"/>
                      <w:divBdr>
                        <w:top w:val="none" w:sz="0" w:space="0" w:color="auto"/>
                        <w:left w:val="none" w:sz="0" w:space="0" w:color="auto"/>
                        <w:bottom w:val="none" w:sz="0" w:space="0" w:color="auto"/>
                        <w:right w:val="none" w:sz="0" w:space="0" w:color="auto"/>
                      </w:divBdr>
                    </w:div>
                  </w:divsChild>
                </w:div>
                <w:div w:id="780497290">
                  <w:marLeft w:val="0"/>
                  <w:marRight w:val="0"/>
                  <w:marTop w:val="0"/>
                  <w:marBottom w:val="0"/>
                  <w:divBdr>
                    <w:top w:val="none" w:sz="0" w:space="0" w:color="auto"/>
                    <w:left w:val="none" w:sz="0" w:space="0" w:color="auto"/>
                    <w:bottom w:val="none" w:sz="0" w:space="0" w:color="auto"/>
                    <w:right w:val="none" w:sz="0" w:space="0" w:color="auto"/>
                  </w:divBdr>
                  <w:divsChild>
                    <w:div w:id="49572002">
                      <w:marLeft w:val="0"/>
                      <w:marRight w:val="0"/>
                      <w:marTop w:val="0"/>
                      <w:marBottom w:val="0"/>
                      <w:divBdr>
                        <w:top w:val="none" w:sz="0" w:space="0" w:color="auto"/>
                        <w:left w:val="none" w:sz="0" w:space="0" w:color="auto"/>
                        <w:bottom w:val="none" w:sz="0" w:space="0" w:color="auto"/>
                        <w:right w:val="none" w:sz="0" w:space="0" w:color="auto"/>
                      </w:divBdr>
                    </w:div>
                    <w:div w:id="93328205">
                      <w:marLeft w:val="0"/>
                      <w:marRight w:val="0"/>
                      <w:marTop w:val="0"/>
                      <w:marBottom w:val="0"/>
                      <w:divBdr>
                        <w:top w:val="none" w:sz="0" w:space="0" w:color="auto"/>
                        <w:left w:val="none" w:sz="0" w:space="0" w:color="auto"/>
                        <w:bottom w:val="none" w:sz="0" w:space="0" w:color="auto"/>
                        <w:right w:val="none" w:sz="0" w:space="0" w:color="auto"/>
                      </w:divBdr>
                    </w:div>
                    <w:div w:id="120002736">
                      <w:marLeft w:val="0"/>
                      <w:marRight w:val="0"/>
                      <w:marTop w:val="0"/>
                      <w:marBottom w:val="0"/>
                      <w:divBdr>
                        <w:top w:val="none" w:sz="0" w:space="0" w:color="auto"/>
                        <w:left w:val="none" w:sz="0" w:space="0" w:color="auto"/>
                        <w:bottom w:val="none" w:sz="0" w:space="0" w:color="auto"/>
                        <w:right w:val="none" w:sz="0" w:space="0" w:color="auto"/>
                      </w:divBdr>
                    </w:div>
                    <w:div w:id="124087041">
                      <w:marLeft w:val="0"/>
                      <w:marRight w:val="0"/>
                      <w:marTop w:val="0"/>
                      <w:marBottom w:val="0"/>
                      <w:divBdr>
                        <w:top w:val="none" w:sz="0" w:space="0" w:color="auto"/>
                        <w:left w:val="none" w:sz="0" w:space="0" w:color="auto"/>
                        <w:bottom w:val="none" w:sz="0" w:space="0" w:color="auto"/>
                        <w:right w:val="none" w:sz="0" w:space="0" w:color="auto"/>
                      </w:divBdr>
                    </w:div>
                    <w:div w:id="321549919">
                      <w:marLeft w:val="0"/>
                      <w:marRight w:val="0"/>
                      <w:marTop w:val="0"/>
                      <w:marBottom w:val="0"/>
                      <w:divBdr>
                        <w:top w:val="none" w:sz="0" w:space="0" w:color="auto"/>
                        <w:left w:val="none" w:sz="0" w:space="0" w:color="auto"/>
                        <w:bottom w:val="none" w:sz="0" w:space="0" w:color="auto"/>
                        <w:right w:val="none" w:sz="0" w:space="0" w:color="auto"/>
                      </w:divBdr>
                    </w:div>
                    <w:div w:id="386225316">
                      <w:marLeft w:val="0"/>
                      <w:marRight w:val="0"/>
                      <w:marTop w:val="0"/>
                      <w:marBottom w:val="0"/>
                      <w:divBdr>
                        <w:top w:val="none" w:sz="0" w:space="0" w:color="auto"/>
                        <w:left w:val="none" w:sz="0" w:space="0" w:color="auto"/>
                        <w:bottom w:val="none" w:sz="0" w:space="0" w:color="auto"/>
                        <w:right w:val="none" w:sz="0" w:space="0" w:color="auto"/>
                      </w:divBdr>
                    </w:div>
                    <w:div w:id="535505593">
                      <w:marLeft w:val="0"/>
                      <w:marRight w:val="0"/>
                      <w:marTop w:val="0"/>
                      <w:marBottom w:val="0"/>
                      <w:divBdr>
                        <w:top w:val="none" w:sz="0" w:space="0" w:color="auto"/>
                        <w:left w:val="none" w:sz="0" w:space="0" w:color="auto"/>
                        <w:bottom w:val="none" w:sz="0" w:space="0" w:color="auto"/>
                        <w:right w:val="none" w:sz="0" w:space="0" w:color="auto"/>
                      </w:divBdr>
                    </w:div>
                    <w:div w:id="668825771">
                      <w:marLeft w:val="0"/>
                      <w:marRight w:val="0"/>
                      <w:marTop w:val="0"/>
                      <w:marBottom w:val="0"/>
                      <w:divBdr>
                        <w:top w:val="none" w:sz="0" w:space="0" w:color="auto"/>
                        <w:left w:val="none" w:sz="0" w:space="0" w:color="auto"/>
                        <w:bottom w:val="none" w:sz="0" w:space="0" w:color="auto"/>
                        <w:right w:val="none" w:sz="0" w:space="0" w:color="auto"/>
                      </w:divBdr>
                    </w:div>
                    <w:div w:id="942109494">
                      <w:marLeft w:val="0"/>
                      <w:marRight w:val="0"/>
                      <w:marTop w:val="0"/>
                      <w:marBottom w:val="0"/>
                      <w:divBdr>
                        <w:top w:val="none" w:sz="0" w:space="0" w:color="auto"/>
                        <w:left w:val="none" w:sz="0" w:space="0" w:color="auto"/>
                        <w:bottom w:val="none" w:sz="0" w:space="0" w:color="auto"/>
                        <w:right w:val="none" w:sz="0" w:space="0" w:color="auto"/>
                      </w:divBdr>
                      <w:divsChild>
                        <w:div w:id="675809789">
                          <w:marLeft w:val="0"/>
                          <w:marRight w:val="0"/>
                          <w:marTop w:val="0"/>
                          <w:marBottom w:val="0"/>
                          <w:divBdr>
                            <w:top w:val="none" w:sz="0" w:space="0" w:color="auto"/>
                            <w:left w:val="none" w:sz="0" w:space="0" w:color="auto"/>
                            <w:bottom w:val="none" w:sz="0" w:space="0" w:color="auto"/>
                            <w:right w:val="none" w:sz="0" w:space="0" w:color="auto"/>
                          </w:divBdr>
                        </w:div>
                        <w:div w:id="1173959308">
                          <w:marLeft w:val="0"/>
                          <w:marRight w:val="0"/>
                          <w:marTop w:val="0"/>
                          <w:marBottom w:val="0"/>
                          <w:divBdr>
                            <w:top w:val="none" w:sz="0" w:space="0" w:color="auto"/>
                            <w:left w:val="none" w:sz="0" w:space="0" w:color="auto"/>
                            <w:bottom w:val="none" w:sz="0" w:space="0" w:color="auto"/>
                            <w:right w:val="none" w:sz="0" w:space="0" w:color="auto"/>
                          </w:divBdr>
                        </w:div>
                      </w:divsChild>
                    </w:div>
                    <w:div w:id="1027294211">
                      <w:marLeft w:val="0"/>
                      <w:marRight w:val="0"/>
                      <w:marTop w:val="0"/>
                      <w:marBottom w:val="0"/>
                      <w:divBdr>
                        <w:top w:val="none" w:sz="0" w:space="0" w:color="auto"/>
                        <w:left w:val="none" w:sz="0" w:space="0" w:color="auto"/>
                        <w:bottom w:val="none" w:sz="0" w:space="0" w:color="auto"/>
                        <w:right w:val="none" w:sz="0" w:space="0" w:color="auto"/>
                      </w:divBdr>
                      <w:divsChild>
                        <w:div w:id="677195784">
                          <w:marLeft w:val="0"/>
                          <w:marRight w:val="0"/>
                          <w:marTop w:val="0"/>
                          <w:marBottom w:val="0"/>
                          <w:divBdr>
                            <w:top w:val="none" w:sz="0" w:space="0" w:color="auto"/>
                            <w:left w:val="none" w:sz="0" w:space="0" w:color="auto"/>
                            <w:bottom w:val="none" w:sz="0" w:space="0" w:color="auto"/>
                            <w:right w:val="none" w:sz="0" w:space="0" w:color="auto"/>
                          </w:divBdr>
                        </w:div>
                        <w:div w:id="832993513">
                          <w:marLeft w:val="0"/>
                          <w:marRight w:val="0"/>
                          <w:marTop w:val="0"/>
                          <w:marBottom w:val="0"/>
                          <w:divBdr>
                            <w:top w:val="none" w:sz="0" w:space="0" w:color="auto"/>
                            <w:left w:val="none" w:sz="0" w:space="0" w:color="auto"/>
                            <w:bottom w:val="none" w:sz="0" w:space="0" w:color="auto"/>
                            <w:right w:val="none" w:sz="0" w:space="0" w:color="auto"/>
                          </w:divBdr>
                        </w:div>
                      </w:divsChild>
                    </w:div>
                    <w:div w:id="1077242115">
                      <w:marLeft w:val="0"/>
                      <w:marRight w:val="0"/>
                      <w:marTop w:val="0"/>
                      <w:marBottom w:val="0"/>
                      <w:divBdr>
                        <w:top w:val="none" w:sz="0" w:space="0" w:color="auto"/>
                        <w:left w:val="none" w:sz="0" w:space="0" w:color="auto"/>
                        <w:bottom w:val="none" w:sz="0" w:space="0" w:color="auto"/>
                        <w:right w:val="none" w:sz="0" w:space="0" w:color="auto"/>
                      </w:divBdr>
                    </w:div>
                    <w:div w:id="1220901501">
                      <w:marLeft w:val="0"/>
                      <w:marRight w:val="0"/>
                      <w:marTop w:val="0"/>
                      <w:marBottom w:val="0"/>
                      <w:divBdr>
                        <w:top w:val="none" w:sz="0" w:space="0" w:color="auto"/>
                        <w:left w:val="none" w:sz="0" w:space="0" w:color="auto"/>
                        <w:bottom w:val="none" w:sz="0" w:space="0" w:color="auto"/>
                        <w:right w:val="none" w:sz="0" w:space="0" w:color="auto"/>
                      </w:divBdr>
                    </w:div>
                    <w:div w:id="1233001327">
                      <w:marLeft w:val="0"/>
                      <w:marRight w:val="0"/>
                      <w:marTop w:val="0"/>
                      <w:marBottom w:val="0"/>
                      <w:divBdr>
                        <w:top w:val="none" w:sz="0" w:space="0" w:color="auto"/>
                        <w:left w:val="none" w:sz="0" w:space="0" w:color="auto"/>
                        <w:bottom w:val="none" w:sz="0" w:space="0" w:color="auto"/>
                        <w:right w:val="none" w:sz="0" w:space="0" w:color="auto"/>
                      </w:divBdr>
                    </w:div>
                    <w:div w:id="1246844376">
                      <w:marLeft w:val="0"/>
                      <w:marRight w:val="0"/>
                      <w:marTop w:val="0"/>
                      <w:marBottom w:val="0"/>
                      <w:divBdr>
                        <w:top w:val="none" w:sz="0" w:space="0" w:color="auto"/>
                        <w:left w:val="none" w:sz="0" w:space="0" w:color="auto"/>
                        <w:bottom w:val="none" w:sz="0" w:space="0" w:color="auto"/>
                        <w:right w:val="none" w:sz="0" w:space="0" w:color="auto"/>
                      </w:divBdr>
                    </w:div>
                    <w:div w:id="1661230396">
                      <w:marLeft w:val="0"/>
                      <w:marRight w:val="0"/>
                      <w:marTop w:val="0"/>
                      <w:marBottom w:val="0"/>
                      <w:divBdr>
                        <w:top w:val="none" w:sz="0" w:space="0" w:color="auto"/>
                        <w:left w:val="none" w:sz="0" w:space="0" w:color="auto"/>
                        <w:bottom w:val="none" w:sz="0" w:space="0" w:color="auto"/>
                        <w:right w:val="none" w:sz="0" w:space="0" w:color="auto"/>
                      </w:divBdr>
                    </w:div>
                    <w:div w:id="1839730499">
                      <w:marLeft w:val="0"/>
                      <w:marRight w:val="0"/>
                      <w:marTop w:val="0"/>
                      <w:marBottom w:val="0"/>
                      <w:divBdr>
                        <w:top w:val="none" w:sz="0" w:space="0" w:color="auto"/>
                        <w:left w:val="none" w:sz="0" w:space="0" w:color="auto"/>
                        <w:bottom w:val="none" w:sz="0" w:space="0" w:color="auto"/>
                        <w:right w:val="none" w:sz="0" w:space="0" w:color="auto"/>
                      </w:divBdr>
                    </w:div>
                    <w:div w:id="1904020476">
                      <w:marLeft w:val="0"/>
                      <w:marRight w:val="0"/>
                      <w:marTop w:val="0"/>
                      <w:marBottom w:val="0"/>
                      <w:divBdr>
                        <w:top w:val="none" w:sz="0" w:space="0" w:color="auto"/>
                        <w:left w:val="none" w:sz="0" w:space="0" w:color="auto"/>
                        <w:bottom w:val="none" w:sz="0" w:space="0" w:color="auto"/>
                        <w:right w:val="none" w:sz="0" w:space="0" w:color="auto"/>
                      </w:divBdr>
                    </w:div>
                    <w:div w:id="1963264087">
                      <w:marLeft w:val="0"/>
                      <w:marRight w:val="0"/>
                      <w:marTop w:val="0"/>
                      <w:marBottom w:val="0"/>
                      <w:divBdr>
                        <w:top w:val="none" w:sz="0" w:space="0" w:color="auto"/>
                        <w:left w:val="none" w:sz="0" w:space="0" w:color="auto"/>
                        <w:bottom w:val="none" w:sz="0" w:space="0" w:color="auto"/>
                        <w:right w:val="none" w:sz="0" w:space="0" w:color="auto"/>
                      </w:divBdr>
                    </w:div>
                    <w:div w:id="2020501158">
                      <w:marLeft w:val="0"/>
                      <w:marRight w:val="0"/>
                      <w:marTop w:val="0"/>
                      <w:marBottom w:val="0"/>
                      <w:divBdr>
                        <w:top w:val="none" w:sz="0" w:space="0" w:color="auto"/>
                        <w:left w:val="none" w:sz="0" w:space="0" w:color="auto"/>
                        <w:bottom w:val="none" w:sz="0" w:space="0" w:color="auto"/>
                        <w:right w:val="none" w:sz="0" w:space="0" w:color="auto"/>
                      </w:divBdr>
                    </w:div>
                    <w:div w:id="2135325891">
                      <w:marLeft w:val="0"/>
                      <w:marRight w:val="0"/>
                      <w:marTop w:val="0"/>
                      <w:marBottom w:val="0"/>
                      <w:divBdr>
                        <w:top w:val="none" w:sz="0" w:space="0" w:color="auto"/>
                        <w:left w:val="none" w:sz="0" w:space="0" w:color="auto"/>
                        <w:bottom w:val="none" w:sz="0" w:space="0" w:color="auto"/>
                        <w:right w:val="none" w:sz="0" w:space="0" w:color="auto"/>
                      </w:divBdr>
                    </w:div>
                  </w:divsChild>
                </w:div>
                <w:div w:id="1400401396">
                  <w:marLeft w:val="0"/>
                  <w:marRight w:val="0"/>
                  <w:marTop w:val="0"/>
                  <w:marBottom w:val="0"/>
                  <w:divBdr>
                    <w:top w:val="none" w:sz="0" w:space="0" w:color="auto"/>
                    <w:left w:val="none" w:sz="0" w:space="0" w:color="auto"/>
                    <w:bottom w:val="none" w:sz="0" w:space="0" w:color="auto"/>
                    <w:right w:val="none" w:sz="0" w:space="0" w:color="auto"/>
                  </w:divBdr>
                  <w:divsChild>
                    <w:div w:id="362443313">
                      <w:marLeft w:val="0"/>
                      <w:marRight w:val="0"/>
                      <w:marTop w:val="0"/>
                      <w:marBottom w:val="0"/>
                      <w:divBdr>
                        <w:top w:val="none" w:sz="0" w:space="0" w:color="auto"/>
                        <w:left w:val="none" w:sz="0" w:space="0" w:color="auto"/>
                        <w:bottom w:val="none" w:sz="0" w:space="0" w:color="auto"/>
                        <w:right w:val="none" w:sz="0" w:space="0" w:color="auto"/>
                      </w:divBdr>
                    </w:div>
                    <w:div w:id="1820263291">
                      <w:marLeft w:val="0"/>
                      <w:marRight w:val="0"/>
                      <w:marTop w:val="0"/>
                      <w:marBottom w:val="0"/>
                      <w:divBdr>
                        <w:top w:val="none" w:sz="0" w:space="0" w:color="auto"/>
                        <w:left w:val="none" w:sz="0" w:space="0" w:color="auto"/>
                        <w:bottom w:val="none" w:sz="0" w:space="0" w:color="auto"/>
                        <w:right w:val="none" w:sz="0" w:space="0" w:color="auto"/>
                      </w:divBdr>
                    </w:div>
                    <w:div w:id="1903979303">
                      <w:marLeft w:val="0"/>
                      <w:marRight w:val="0"/>
                      <w:marTop w:val="0"/>
                      <w:marBottom w:val="0"/>
                      <w:divBdr>
                        <w:top w:val="none" w:sz="0" w:space="0" w:color="auto"/>
                        <w:left w:val="none" w:sz="0" w:space="0" w:color="auto"/>
                        <w:bottom w:val="none" w:sz="0" w:space="0" w:color="auto"/>
                        <w:right w:val="none" w:sz="0" w:space="0" w:color="auto"/>
                      </w:divBdr>
                    </w:div>
                    <w:div w:id="1983148873">
                      <w:marLeft w:val="0"/>
                      <w:marRight w:val="0"/>
                      <w:marTop w:val="0"/>
                      <w:marBottom w:val="0"/>
                      <w:divBdr>
                        <w:top w:val="none" w:sz="0" w:space="0" w:color="auto"/>
                        <w:left w:val="none" w:sz="0" w:space="0" w:color="auto"/>
                        <w:bottom w:val="none" w:sz="0" w:space="0" w:color="auto"/>
                        <w:right w:val="none" w:sz="0" w:space="0" w:color="auto"/>
                      </w:divBdr>
                    </w:div>
                  </w:divsChild>
                </w:div>
                <w:div w:id="1490973318">
                  <w:marLeft w:val="0"/>
                  <w:marRight w:val="0"/>
                  <w:marTop w:val="0"/>
                  <w:marBottom w:val="0"/>
                  <w:divBdr>
                    <w:top w:val="none" w:sz="0" w:space="0" w:color="auto"/>
                    <w:left w:val="none" w:sz="0" w:space="0" w:color="auto"/>
                    <w:bottom w:val="none" w:sz="0" w:space="0" w:color="auto"/>
                    <w:right w:val="none" w:sz="0" w:space="0" w:color="auto"/>
                  </w:divBdr>
                  <w:divsChild>
                    <w:div w:id="1146317206">
                      <w:marLeft w:val="0"/>
                      <w:marRight w:val="0"/>
                      <w:marTop w:val="0"/>
                      <w:marBottom w:val="0"/>
                      <w:divBdr>
                        <w:top w:val="none" w:sz="0" w:space="0" w:color="auto"/>
                        <w:left w:val="none" w:sz="0" w:space="0" w:color="auto"/>
                        <w:bottom w:val="none" w:sz="0" w:space="0" w:color="auto"/>
                        <w:right w:val="none" w:sz="0" w:space="0" w:color="auto"/>
                      </w:divBdr>
                    </w:div>
                    <w:div w:id="1404139501">
                      <w:marLeft w:val="0"/>
                      <w:marRight w:val="0"/>
                      <w:marTop w:val="0"/>
                      <w:marBottom w:val="0"/>
                      <w:divBdr>
                        <w:top w:val="none" w:sz="0" w:space="0" w:color="auto"/>
                        <w:left w:val="none" w:sz="0" w:space="0" w:color="auto"/>
                        <w:bottom w:val="none" w:sz="0" w:space="0" w:color="auto"/>
                        <w:right w:val="none" w:sz="0" w:space="0" w:color="auto"/>
                      </w:divBdr>
                    </w:div>
                    <w:div w:id="1581938134">
                      <w:marLeft w:val="0"/>
                      <w:marRight w:val="0"/>
                      <w:marTop w:val="0"/>
                      <w:marBottom w:val="0"/>
                      <w:divBdr>
                        <w:top w:val="none" w:sz="0" w:space="0" w:color="auto"/>
                        <w:left w:val="none" w:sz="0" w:space="0" w:color="auto"/>
                        <w:bottom w:val="none" w:sz="0" w:space="0" w:color="auto"/>
                        <w:right w:val="none" w:sz="0" w:space="0" w:color="auto"/>
                      </w:divBdr>
                    </w:div>
                    <w:div w:id="160984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261811">
          <w:marLeft w:val="0"/>
          <w:marRight w:val="0"/>
          <w:marTop w:val="0"/>
          <w:marBottom w:val="0"/>
          <w:divBdr>
            <w:top w:val="none" w:sz="0" w:space="0" w:color="auto"/>
            <w:left w:val="none" w:sz="0" w:space="0" w:color="auto"/>
            <w:bottom w:val="none" w:sz="0" w:space="0" w:color="auto"/>
            <w:right w:val="none" w:sz="0" w:space="0" w:color="auto"/>
          </w:divBdr>
          <w:divsChild>
            <w:div w:id="173422113">
              <w:marLeft w:val="0"/>
              <w:marRight w:val="0"/>
              <w:marTop w:val="0"/>
              <w:marBottom w:val="0"/>
              <w:divBdr>
                <w:top w:val="none" w:sz="0" w:space="0" w:color="auto"/>
                <w:left w:val="none" w:sz="0" w:space="0" w:color="auto"/>
                <w:bottom w:val="none" w:sz="0" w:space="0" w:color="auto"/>
                <w:right w:val="none" w:sz="0" w:space="0" w:color="auto"/>
              </w:divBdr>
            </w:div>
            <w:div w:id="659044899">
              <w:marLeft w:val="0"/>
              <w:marRight w:val="0"/>
              <w:marTop w:val="0"/>
              <w:marBottom w:val="0"/>
              <w:divBdr>
                <w:top w:val="none" w:sz="0" w:space="0" w:color="auto"/>
                <w:left w:val="none" w:sz="0" w:space="0" w:color="auto"/>
                <w:bottom w:val="none" w:sz="0" w:space="0" w:color="auto"/>
                <w:right w:val="none" w:sz="0" w:space="0" w:color="auto"/>
              </w:divBdr>
            </w:div>
            <w:div w:id="912205816">
              <w:marLeft w:val="0"/>
              <w:marRight w:val="0"/>
              <w:marTop w:val="0"/>
              <w:marBottom w:val="0"/>
              <w:divBdr>
                <w:top w:val="none" w:sz="0" w:space="0" w:color="auto"/>
                <w:left w:val="none" w:sz="0" w:space="0" w:color="auto"/>
                <w:bottom w:val="none" w:sz="0" w:space="0" w:color="auto"/>
                <w:right w:val="none" w:sz="0" w:space="0" w:color="auto"/>
              </w:divBdr>
            </w:div>
            <w:div w:id="924461267">
              <w:marLeft w:val="0"/>
              <w:marRight w:val="0"/>
              <w:marTop w:val="0"/>
              <w:marBottom w:val="0"/>
              <w:divBdr>
                <w:top w:val="none" w:sz="0" w:space="0" w:color="auto"/>
                <w:left w:val="none" w:sz="0" w:space="0" w:color="auto"/>
                <w:bottom w:val="none" w:sz="0" w:space="0" w:color="auto"/>
                <w:right w:val="none" w:sz="0" w:space="0" w:color="auto"/>
              </w:divBdr>
              <w:divsChild>
                <w:div w:id="892623476">
                  <w:marLeft w:val="0"/>
                  <w:marRight w:val="0"/>
                  <w:marTop w:val="0"/>
                  <w:marBottom w:val="0"/>
                  <w:divBdr>
                    <w:top w:val="none" w:sz="0" w:space="0" w:color="auto"/>
                    <w:left w:val="none" w:sz="0" w:space="0" w:color="auto"/>
                    <w:bottom w:val="none" w:sz="0" w:space="0" w:color="auto"/>
                    <w:right w:val="none" w:sz="0" w:space="0" w:color="auto"/>
                  </w:divBdr>
                </w:div>
                <w:div w:id="2027558778">
                  <w:marLeft w:val="0"/>
                  <w:marRight w:val="0"/>
                  <w:marTop w:val="0"/>
                  <w:marBottom w:val="0"/>
                  <w:divBdr>
                    <w:top w:val="none" w:sz="0" w:space="0" w:color="auto"/>
                    <w:left w:val="none" w:sz="0" w:space="0" w:color="auto"/>
                    <w:bottom w:val="none" w:sz="0" w:space="0" w:color="auto"/>
                    <w:right w:val="none" w:sz="0" w:space="0" w:color="auto"/>
                  </w:divBdr>
                </w:div>
                <w:div w:id="2116171506">
                  <w:marLeft w:val="0"/>
                  <w:marRight w:val="0"/>
                  <w:marTop w:val="0"/>
                  <w:marBottom w:val="0"/>
                  <w:divBdr>
                    <w:top w:val="none" w:sz="0" w:space="0" w:color="auto"/>
                    <w:left w:val="none" w:sz="0" w:space="0" w:color="auto"/>
                    <w:bottom w:val="none" w:sz="0" w:space="0" w:color="auto"/>
                    <w:right w:val="none" w:sz="0" w:space="0" w:color="auto"/>
                  </w:divBdr>
                </w:div>
              </w:divsChild>
            </w:div>
            <w:div w:id="1220019403">
              <w:marLeft w:val="0"/>
              <w:marRight w:val="0"/>
              <w:marTop w:val="0"/>
              <w:marBottom w:val="0"/>
              <w:divBdr>
                <w:top w:val="none" w:sz="0" w:space="0" w:color="auto"/>
                <w:left w:val="none" w:sz="0" w:space="0" w:color="auto"/>
                <w:bottom w:val="none" w:sz="0" w:space="0" w:color="auto"/>
                <w:right w:val="none" w:sz="0" w:space="0" w:color="auto"/>
              </w:divBdr>
            </w:div>
            <w:div w:id="1490825213">
              <w:marLeft w:val="0"/>
              <w:marRight w:val="0"/>
              <w:marTop w:val="0"/>
              <w:marBottom w:val="0"/>
              <w:divBdr>
                <w:top w:val="none" w:sz="0" w:space="0" w:color="auto"/>
                <w:left w:val="none" w:sz="0" w:space="0" w:color="auto"/>
                <w:bottom w:val="none" w:sz="0" w:space="0" w:color="auto"/>
                <w:right w:val="none" w:sz="0" w:space="0" w:color="auto"/>
              </w:divBdr>
            </w:div>
            <w:div w:id="1733234871">
              <w:marLeft w:val="0"/>
              <w:marRight w:val="0"/>
              <w:marTop w:val="0"/>
              <w:marBottom w:val="0"/>
              <w:divBdr>
                <w:top w:val="none" w:sz="0" w:space="0" w:color="auto"/>
                <w:left w:val="none" w:sz="0" w:space="0" w:color="auto"/>
                <w:bottom w:val="none" w:sz="0" w:space="0" w:color="auto"/>
                <w:right w:val="none" w:sz="0" w:space="0" w:color="auto"/>
              </w:divBdr>
            </w:div>
          </w:divsChild>
        </w:div>
        <w:div w:id="1617056940">
          <w:marLeft w:val="0"/>
          <w:marRight w:val="0"/>
          <w:marTop w:val="0"/>
          <w:marBottom w:val="11250"/>
          <w:divBdr>
            <w:top w:val="none" w:sz="0" w:space="0" w:color="auto"/>
            <w:left w:val="none" w:sz="0" w:space="0" w:color="auto"/>
            <w:bottom w:val="none" w:sz="0" w:space="0" w:color="auto"/>
            <w:right w:val="none" w:sz="0" w:space="0" w:color="auto"/>
          </w:divBdr>
          <w:divsChild>
            <w:div w:id="953823435">
              <w:marLeft w:val="0"/>
              <w:marRight w:val="0"/>
              <w:marTop w:val="0"/>
              <w:marBottom w:val="0"/>
              <w:divBdr>
                <w:top w:val="none" w:sz="0" w:space="0" w:color="auto"/>
                <w:left w:val="none" w:sz="0" w:space="0" w:color="auto"/>
                <w:bottom w:val="none" w:sz="0" w:space="0" w:color="auto"/>
                <w:right w:val="none" w:sz="0" w:space="0" w:color="auto"/>
              </w:divBdr>
              <w:divsChild>
                <w:div w:id="894202173">
                  <w:marLeft w:val="0"/>
                  <w:marRight w:val="0"/>
                  <w:marTop w:val="0"/>
                  <w:marBottom w:val="0"/>
                  <w:divBdr>
                    <w:top w:val="none" w:sz="0" w:space="0" w:color="auto"/>
                    <w:left w:val="none" w:sz="0" w:space="0" w:color="auto"/>
                    <w:bottom w:val="none" w:sz="0" w:space="0" w:color="auto"/>
                    <w:right w:val="none" w:sz="0" w:space="0" w:color="auto"/>
                  </w:divBdr>
                </w:div>
                <w:div w:id="1141385654">
                  <w:marLeft w:val="0"/>
                  <w:marRight w:val="0"/>
                  <w:marTop w:val="0"/>
                  <w:marBottom w:val="0"/>
                  <w:divBdr>
                    <w:top w:val="none" w:sz="0" w:space="0" w:color="auto"/>
                    <w:left w:val="none" w:sz="0" w:space="0" w:color="auto"/>
                    <w:bottom w:val="none" w:sz="0" w:space="0" w:color="auto"/>
                    <w:right w:val="none" w:sz="0" w:space="0" w:color="auto"/>
                  </w:divBdr>
                </w:div>
                <w:div w:id="157204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369098#l0" TargetMode="External"/><Relationship Id="rId13" Type="http://schemas.openxmlformats.org/officeDocument/2006/relationships/hyperlink" Target="https://normativ.kontur.ru/document?moduleid=1&amp;documentid=369098#l508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ormativ.kontur.ru/document?moduleid=1&amp;documentid=367753#l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rmativ.kontur.ru/document?moduleid=1&amp;documentid=369098#l413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oms@42.fsin.gov.ru" TargetMode="External"/><Relationship Id="rId4" Type="http://schemas.openxmlformats.org/officeDocument/2006/relationships/settings" Target="settings.xml"/><Relationship Id="rId9" Type="http://schemas.openxmlformats.org/officeDocument/2006/relationships/hyperlink" Target="https://normativ.kontur.ru/document?moduleid=1&amp;documentid=373496#l12024" TargetMode="External"/><Relationship Id="rId14" Type="http://schemas.openxmlformats.org/officeDocument/2006/relationships/hyperlink" Target="mailto:msch42@42.fsin.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742DF4-71CC-49C5-8122-3CC5893B3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5760</Words>
  <Characters>32833</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38516</CharactersWithSpaces>
  <SharedDoc>false</SharedDoc>
  <HLinks>
    <vt:vector size="42" baseType="variant">
      <vt:variant>
        <vt:i4>4128775</vt:i4>
      </vt:variant>
      <vt:variant>
        <vt:i4>18</vt:i4>
      </vt:variant>
      <vt:variant>
        <vt:i4>0</vt:i4>
      </vt:variant>
      <vt:variant>
        <vt:i4>5</vt:i4>
      </vt:variant>
      <vt:variant>
        <vt:lpwstr>mailto:msch42@42.fsin.gov.ru</vt:lpwstr>
      </vt:variant>
      <vt:variant>
        <vt:lpwstr/>
      </vt:variant>
      <vt:variant>
        <vt:i4>4718674</vt:i4>
      </vt:variant>
      <vt:variant>
        <vt:i4>15</vt:i4>
      </vt:variant>
      <vt:variant>
        <vt:i4>0</vt:i4>
      </vt:variant>
      <vt:variant>
        <vt:i4>5</vt:i4>
      </vt:variant>
      <vt:variant>
        <vt:lpwstr>https://normativ.kontur.ru/document?moduleid=1&amp;documentid=369098</vt:lpwstr>
      </vt:variant>
      <vt:variant>
        <vt:lpwstr>l5082</vt:lpwstr>
      </vt:variant>
      <vt:variant>
        <vt:i4>7929952</vt:i4>
      </vt:variant>
      <vt:variant>
        <vt:i4>12</vt:i4>
      </vt:variant>
      <vt:variant>
        <vt:i4>0</vt:i4>
      </vt:variant>
      <vt:variant>
        <vt:i4>5</vt:i4>
      </vt:variant>
      <vt:variant>
        <vt:lpwstr>https://normativ.kontur.ru/document?moduleid=1&amp;documentid=367753</vt:lpwstr>
      </vt:variant>
      <vt:variant>
        <vt:lpwstr>l0</vt:lpwstr>
      </vt:variant>
      <vt:variant>
        <vt:i4>4325459</vt:i4>
      </vt:variant>
      <vt:variant>
        <vt:i4>9</vt:i4>
      </vt:variant>
      <vt:variant>
        <vt:i4>0</vt:i4>
      </vt:variant>
      <vt:variant>
        <vt:i4>5</vt:i4>
      </vt:variant>
      <vt:variant>
        <vt:lpwstr>https://normativ.kontur.ru/document?moduleid=1&amp;documentid=369098</vt:lpwstr>
      </vt:variant>
      <vt:variant>
        <vt:lpwstr>l4135</vt:lpwstr>
      </vt:variant>
      <vt:variant>
        <vt:i4>1703989</vt:i4>
      </vt:variant>
      <vt:variant>
        <vt:i4>6</vt:i4>
      </vt:variant>
      <vt:variant>
        <vt:i4>0</vt:i4>
      </vt:variant>
      <vt:variant>
        <vt:i4>5</vt:i4>
      </vt:variant>
      <vt:variant>
        <vt:lpwstr>mailto:oms@42.fsin.gov.ru</vt:lpwstr>
      </vt:variant>
      <vt:variant>
        <vt:lpwstr/>
      </vt:variant>
      <vt:variant>
        <vt:i4>8061032</vt:i4>
      </vt:variant>
      <vt:variant>
        <vt:i4>3</vt:i4>
      </vt:variant>
      <vt:variant>
        <vt:i4>0</vt:i4>
      </vt:variant>
      <vt:variant>
        <vt:i4>5</vt:i4>
      </vt:variant>
      <vt:variant>
        <vt:lpwstr>https://normativ.kontur.ru/document?moduleid=1&amp;documentid=373496</vt:lpwstr>
      </vt:variant>
      <vt:variant>
        <vt:lpwstr>l12024</vt:lpwstr>
      </vt:variant>
      <vt:variant>
        <vt:i4>7667810</vt:i4>
      </vt:variant>
      <vt:variant>
        <vt:i4>0</vt:i4>
      </vt:variant>
      <vt:variant>
        <vt:i4>0</vt:i4>
      </vt:variant>
      <vt:variant>
        <vt:i4>5</vt:i4>
      </vt:variant>
      <vt:variant>
        <vt:lpwstr>https://normativ.kontur.ru/document?moduleid=1&amp;documentid=369098</vt:lpwstr>
      </vt:variant>
      <vt:variant>
        <vt:lpwstr>l0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urist2</dc:creator>
  <cp:keywords/>
  <cp:lastModifiedBy>INET1</cp:lastModifiedBy>
  <cp:revision>2</cp:revision>
  <cp:lastPrinted>2025-07-15T02:25:00Z</cp:lastPrinted>
  <dcterms:created xsi:type="dcterms:W3CDTF">2026-07-03T03:13:00Z</dcterms:created>
  <dcterms:modified xsi:type="dcterms:W3CDTF">2026-07-03T03:13:00Z</dcterms:modified>
</cp:coreProperties>
</file>