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zilla/structure.xml" ContentType="application/vnd.lbcs-openxmlformats-officedocument.wordprocessingml.structure+xml"/>
  <Override PartName="/doczilla/dataSources.xml" ContentType="application/vnd.lbcs-openxmlformats-officedocument.wordprocessingml.dataSourc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doczilla.pro/officeDocument/2006/relationships/document-structure" Target="doczilla/structure.xml"/><Relationship Id="rId5" Type="http://doczilla.pro/officeDocument/2006/relationships/document-dataSources" Target="doczilla/dataSourc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01" w:rsidRPr="00701989" w:rsidRDefault="00E85F3A" w:rsidP="00701989">
      <w:pPr>
        <w:jc w:val="center"/>
        <w:rPr>
          <w:b/>
          <w:sz w:val="22"/>
          <w:szCs w:val="22"/>
        </w:rPr>
      </w:pPr>
      <w:r w:rsidRPr="00A658EC">
        <w:rPr>
          <w:b/>
          <w:sz w:val="22"/>
          <w:szCs w:val="22"/>
        </w:rPr>
        <w:fldChar w:fldCharType="begin"/>
      </w:r>
      <w:r w:rsidRPr="00A658EC">
        <w:rPr>
          <w:b/>
          <w:sz w:val="22"/>
          <w:szCs w:val="22"/>
        </w:rPr>
        <w:instrText>LBVARIABLE \id "73544"</w:instrText>
      </w:r>
      <w:r w:rsidRPr="00A658EC">
        <w:rPr>
          <w:b/>
          <w:sz w:val="22"/>
          <w:szCs w:val="22"/>
        </w:rPr>
        <w:fldChar w:fldCharType="separate"/>
      </w:r>
      <w:r w:rsidRPr="00A658EC">
        <w:rPr>
          <w:b/>
          <w:sz w:val="22"/>
          <w:szCs w:val="22"/>
        </w:rPr>
        <w:fldChar w:fldCharType="begin"/>
      </w:r>
      <w:r w:rsidRPr="00A658EC">
        <w:rPr>
          <w:b/>
          <w:sz w:val="22"/>
          <w:szCs w:val="22"/>
        </w:rPr>
        <w:instrText>LBVARIABLE \id "73548"</w:instrText>
      </w:r>
      <w:r w:rsidRPr="00A658EC">
        <w:rPr>
          <w:b/>
          <w:sz w:val="22"/>
          <w:szCs w:val="22"/>
        </w:rPr>
        <w:fldChar w:fldCharType="separate"/>
      </w:r>
      <w:r w:rsidRPr="00A658EC">
        <w:rPr>
          <w:b/>
          <w:sz w:val="22"/>
          <w:szCs w:val="22"/>
        </w:rPr>
        <w:t xml:space="preserve"> КОНТРАКТ</w:t>
      </w:r>
      <w:r w:rsidRPr="00A658EC">
        <w:rPr>
          <w:b/>
          <w:sz w:val="22"/>
          <w:szCs w:val="22"/>
        </w:rPr>
        <w:fldChar w:fldCharType="end"/>
      </w:r>
      <w:r w:rsidRPr="00A658EC">
        <w:rPr>
          <w:b/>
          <w:sz w:val="22"/>
          <w:szCs w:val="22"/>
        </w:rPr>
        <w:fldChar w:fldCharType="end"/>
      </w:r>
    </w:p>
    <w:p w:rsidR="00E10F01" w:rsidRPr="00431D74" w:rsidRDefault="00E85F3A">
      <w:pPr>
        <w:pStyle w:val="LBNameoftheParty"/>
        <w:rPr>
          <w:sz w:val="21"/>
          <w:szCs w:val="21"/>
        </w:rPr>
      </w:pPr>
      <w:r w:rsidRPr="00431D74">
        <w:rPr>
          <w:sz w:val="21"/>
          <w:szCs w:val="21"/>
        </w:rPr>
        <w:t xml:space="preserve">на поставку государственных знаков почтовой оплаты № </w:t>
      </w:r>
      <w:r w:rsidR="001E07AF" w:rsidRPr="00431D74">
        <w:rPr>
          <w:rStyle w:val="12"/>
          <w:sz w:val="21"/>
          <w:szCs w:val="21"/>
        </w:rPr>
        <w:t>____________________</w:t>
      </w:r>
    </w:p>
    <w:p w:rsidR="00E10F01" w:rsidRPr="00431D74" w:rsidRDefault="00E10F01">
      <w:pPr>
        <w:pStyle w:val="LBNameoftheParty"/>
        <w:rPr>
          <w:sz w:val="21"/>
          <w:szCs w:val="21"/>
        </w:rPr>
      </w:pPr>
    </w:p>
    <w:tbl>
      <w:tblPr>
        <w:tblW w:w="93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E10F01" w:rsidRPr="00431D74">
        <w:trPr>
          <w:trHeight w:val="460"/>
        </w:trPr>
        <w:tc>
          <w:tcPr>
            <w:tcW w:w="4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431D74" w:rsidRDefault="00E85F3A" w:rsidP="00A658EC">
            <w:pPr>
              <w:pStyle w:val="10"/>
              <w:rPr>
                <w:sz w:val="21"/>
                <w:szCs w:val="21"/>
              </w:rPr>
            </w:pPr>
            <w:r w:rsidRPr="00431D74">
              <w:rPr>
                <w:rStyle w:val="12"/>
                <w:sz w:val="21"/>
                <w:szCs w:val="21"/>
              </w:rPr>
              <w:fldChar w:fldCharType="begin"/>
            </w:r>
            <w:r w:rsidRPr="00431D74">
              <w:rPr>
                <w:rStyle w:val="12"/>
                <w:sz w:val="21"/>
                <w:szCs w:val="21"/>
              </w:rPr>
              <w:instrText>LBVARIABLE \id "51943"</w:instrText>
            </w:r>
            <w:r w:rsidRPr="00431D74">
              <w:rPr>
                <w:rStyle w:val="12"/>
                <w:sz w:val="21"/>
                <w:szCs w:val="21"/>
              </w:rPr>
              <w:fldChar w:fldCharType="separate"/>
            </w:r>
            <w:proofErr w:type="gramStart"/>
            <w:r w:rsidRPr="00431D74">
              <w:rPr>
                <w:rStyle w:val="12"/>
                <w:sz w:val="21"/>
                <w:szCs w:val="21"/>
              </w:rPr>
              <w:t>г</w:t>
            </w:r>
            <w:proofErr w:type="gramEnd"/>
            <w:r w:rsidRPr="00431D74">
              <w:rPr>
                <w:rStyle w:val="12"/>
                <w:sz w:val="21"/>
                <w:szCs w:val="21"/>
              </w:rPr>
              <w:t xml:space="preserve">. </w:t>
            </w:r>
            <w:r w:rsidR="00A658EC">
              <w:rPr>
                <w:rStyle w:val="12"/>
                <w:sz w:val="21"/>
                <w:szCs w:val="21"/>
              </w:rPr>
              <w:t>____</w:t>
            </w:r>
            <w:r w:rsidRPr="00431D74">
              <w:rPr>
                <w:rStyle w:val="12"/>
                <w:sz w:val="21"/>
                <w:szCs w:val="21"/>
              </w:rPr>
              <w:fldChar w:fldCharType="end"/>
            </w:r>
          </w:p>
        </w:tc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431D74" w:rsidRDefault="003146C6" w:rsidP="003146C6">
            <w:pPr>
              <w:pStyle w:val="LBBodyText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«__» ________ 2026</w:t>
            </w:r>
            <w:r w:rsidR="00E85F3A" w:rsidRPr="00431D74">
              <w:rPr>
                <w:sz w:val="21"/>
                <w:szCs w:val="21"/>
              </w:rPr>
              <w:t>г.</w:t>
            </w:r>
          </w:p>
        </w:tc>
      </w:tr>
    </w:tbl>
    <w:p w:rsidR="00E10F01" w:rsidRPr="00431D74" w:rsidRDefault="00E10F01">
      <w:pPr>
        <w:pStyle w:val="LBBodyText1"/>
        <w:rPr>
          <w:sz w:val="21"/>
          <w:szCs w:val="21"/>
        </w:rPr>
      </w:pPr>
    </w:p>
    <w:p w:rsidR="00E10F01" w:rsidRPr="00B04CEA" w:rsidRDefault="00324D36" w:rsidP="002D090E">
      <w:pPr>
        <w:pStyle w:val="text"/>
        <w:ind w:firstLine="709"/>
        <w:jc w:val="both"/>
        <w:rPr>
          <w:color w:val="000000" w:themeColor="text1"/>
          <w:sz w:val="20"/>
        </w:rPr>
      </w:pPr>
      <w:r>
        <w:rPr>
          <w:sz w:val="20"/>
        </w:rPr>
        <w:t>_________,</w:t>
      </w:r>
      <w:r w:rsidR="005D1F7D" w:rsidRPr="00735A43">
        <w:rPr>
          <w:sz w:val="20"/>
        </w:rPr>
        <w:t xml:space="preserve"> </w:t>
      </w:r>
      <w:r w:rsidR="00735A43" w:rsidRPr="00735A43">
        <w:rPr>
          <w:sz w:val="20"/>
        </w:rPr>
        <w:t xml:space="preserve">именуемое в дальнейшем </w:t>
      </w:r>
      <w:r w:rsidR="00735A43" w:rsidRPr="00735A43">
        <w:rPr>
          <w:b/>
          <w:sz w:val="20"/>
        </w:rPr>
        <w:t>Поставщик</w:t>
      </w:r>
      <w:r w:rsidR="00735A43" w:rsidRPr="00735A43">
        <w:rPr>
          <w:sz w:val="20"/>
        </w:rPr>
        <w:fldChar w:fldCharType="begin"/>
      </w:r>
      <w:r w:rsidR="00735A43" w:rsidRPr="00735A43">
        <w:rPr>
          <w:sz w:val="20"/>
        </w:rPr>
        <w:instrText>LBVARIABLE \id "33118"</w:instrText>
      </w:r>
      <w:r w:rsidR="00735A43" w:rsidRPr="00735A43">
        <w:rPr>
          <w:sz w:val="20"/>
        </w:rPr>
        <w:fldChar w:fldCharType="separate"/>
      </w:r>
      <w:r w:rsidR="00735A43" w:rsidRPr="00735A43">
        <w:rPr>
          <w:sz w:val="20"/>
        </w:rPr>
        <w:t xml:space="preserve">, в лице </w:t>
      </w:r>
      <w:r>
        <w:rPr>
          <w:sz w:val="20"/>
        </w:rPr>
        <w:t>____________,</w:t>
      </w:r>
      <w:r w:rsidR="00735A43" w:rsidRPr="00735A43">
        <w:rPr>
          <w:sz w:val="20"/>
        </w:rPr>
        <w:t xml:space="preserve"> действующего (-ей) на о</w:t>
      </w:r>
      <w:r w:rsidR="00735A43" w:rsidRPr="00735A43">
        <w:rPr>
          <w:sz w:val="20"/>
        </w:rPr>
        <w:t>с</w:t>
      </w:r>
      <w:r w:rsidR="00735A43" w:rsidRPr="00735A43">
        <w:rPr>
          <w:sz w:val="20"/>
        </w:rPr>
        <w:t xml:space="preserve">новании </w:t>
      </w:r>
      <w:r>
        <w:rPr>
          <w:sz w:val="20"/>
        </w:rPr>
        <w:t>____________________</w:t>
      </w:r>
      <w:r w:rsidR="00735A43" w:rsidRPr="00735A43">
        <w:rPr>
          <w:sz w:val="20"/>
        </w:rPr>
        <w:fldChar w:fldCharType="end"/>
      </w:r>
      <w:proofErr w:type="gramStart"/>
      <w:r w:rsidRPr="00735A43">
        <w:rPr>
          <w:sz w:val="20"/>
        </w:rPr>
        <w:t xml:space="preserve"> </w:t>
      </w:r>
      <w:r w:rsidR="00E85F3A" w:rsidRPr="00735A43">
        <w:rPr>
          <w:sz w:val="20"/>
        </w:rPr>
        <w:t>,</w:t>
      </w:r>
      <w:proofErr w:type="gramEnd"/>
      <w:r w:rsidR="00E85F3A" w:rsidRPr="00735A43">
        <w:rPr>
          <w:sz w:val="20"/>
        </w:rPr>
        <w:t xml:space="preserve"> с одной стороны, и </w:t>
      </w:r>
      <w:r w:rsidR="00E85F3A" w:rsidRPr="00735A43">
        <w:rPr>
          <w:rStyle w:val="12"/>
          <w:b/>
          <w:sz w:val="20"/>
        </w:rPr>
        <w:fldChar w:fldCharType="begin"/>
      </w:r>
      <w:r w:rsidR="00E85F3A" w:rsidRPr="00735A43">
        <w:rPr>
          <w:rStyle w:val="12"/>
          <w:b/>
          <w:sz w:val="20"/>
        </w:rPr>
        <w:instrText>LBVARIABLE \id "73524"</w:instrText>
      </w:r>
      <w:r w:rsidR="00E85F3A" w:rsidRPr="00735A43">
        <w:rPr>
          <w:rStyle w:val="12"/>
          <w:b/>
          <w:sz w:val="20"/>
        </w:rPr>
        <w:fldChar w:fldCharType="separate"/>
      </w:r>
      <w:r w:rsidR="00E85F3A" w:rsidRPr="00735A43">
        <w:rPr>
          <w:rStyle w:val="12"/>
          <w:b/>
          <w:sz w:val="20"/>
        </w:rPr>
        <w:fldChar w:fldCharType="begin"/>
      </w:r>
      <w:r w:rsidR="00E85F3A" w:rsidRPr="00735A43">
        <w:rPr>
          <w:rStyle w:val="12"/>
          <w:b/>
          <w:sz w:val="20"/>
        </w:rPr>
        <w:instrText>LBVARIABLE \id "51960"</w:instrText>
      </w:r>
      <w:r w:rsidR="00E85F3A" w:rsidRPr="00735A43">
        <w:rPr>
          <w:rStyle w:val="12"/>
          <w:b/>
          <w:sz w:val="20"/>
        </w:rPr>
        <w:fldChar w:fldCharType="separate"/>
      </w:r>
      <w:r w:rsidR="00E85F3A" w:rsidRPr="00735A43">
        <w:rPr>
          <w:rStyle w:val="12"/>
          <w:b/>
          <w:sz w:val="20"/>
        </w:rPr>
        <w:t>ФЕДЕРАЛЬНОЕ ГОСУДАРСТВЕННОЕ БЮ</w:t>
      </w:r>
      <w:r w:rsidR="00E85F3A" w:rsidRPr="00735A43">
        <w:rPr>
          <w:rStyle w:val="12"/>
          <w:b/>
          <w:sz w:val="20"/>
        </w:rPr>
        <w:t>Д</w:t>
      </w:r>
      <w:r w:rsidR="00E85F3A" w:rsidRPr="00735A43">
        <w:rPr>
          <w:rStyle w:val="12"/>
          <w:b/>
          <w:sz w:val="20"/>
        </w:rPr>
        <w:t>ЖЕТНОЕ УЧРЕЖДЕНИЕ "СИБИРСКИЙ ФЕДЕРАЛЬНЫЙ НАУЧНО-КЛИНИЧЕСКИЙ ЦЕНТР ФЕДЕРАЛЬНОГО МЕДИКО-БИОЛОГИЧЕСКОГО АГЕНТСТВА"</w:t>
      </w:r>
      <w:r w:rsidR="00E85F3A" w:rsidRPr="00735A43">
        <w:rPr>
          <w:rStyle w:val="12"/>
          <w:b/>
          <w:sz w:val="20"/>
        </w:rPr>
        <w:fldChar w:fldCharType="end"/>
      </w:r>
      <w:r w:rsidR="00E85F3A" w:rsidRPr="00735A43">
        <w:rPr>
          <w:sz w:val="20"/>
        </w:rPr>
        <w:t xml:space="preserve">, именуемое в дальнейшем </w:t>
      </w:r>
      <w:r w:rsidR="00E85F3A" w:rsidRPr="00735A43">
        <w:rPr>
          <w:rStyle w:val="12"/>
          <w:b/>
          <w:sz w:val="20"/>
        </w:rPr>
        <w:t>Покуп</w:t>
      </w:r>
      <w:r w:rsidR="00E85F3A" w:rsidRPr="00735A43">
        <w:rPr>
          <w:rStyle w:val="12"/>
          <w:b/>
          <w:sz w:val="20"/>
        </w:rPr>
        <w:t>а</w:t>
      </w:r>
      <w:r w:rsidR="00E85F3A" w:rsidRPr="00735A43">
        <w:rPr>
          <w:rStyle w:val="12"/>
          <w:b/>
          <w:sz w:val="20"/>
        </w:rPr>
        <w:t>тель</w:t>
      </w:r>
      <w:r w:rsidR="00E85F3A" w:rsidRPr="00735A43">
        <w:rPr>
          <w:sz w:val="20"/>
        </w:rPr>
        <w:t xml:space="preserve">, в лице </w:t>
      </w:r>
      <w:r w:rsidR="00E85F3A" w:rsidRPr="00735A43">
        <w:rPr>
          <w:rStyle w:val="12"/>
          <w:sz w:val="20"/>
        </w:rPr>
        <w:fldChar w:fldCharType="begin"/>
      </w:r>
      <w:r w:rsidR="00E85F3A" w:rsidRPr="00735A43">
        <w:rPr>
          <w:rStyle w:val="12"/>
          <w:sz w:val="20"/>
        </w:rPr>
        <w:instrText>LBVARIABLE \id "28624"</w:instrText>
      </w:r>
      <w:r w:rsidR="00E85F3A" w:rsidRPr="00735A43">
        <w:rPr>
          <w:rStyle w:val="12"/>
          <w:sz w:val="20"/>
        </w:rPr>
        <w:fldChar w:fldCharType="separate"/>
      </w:r>
      <w:r w:rsidR="00E85F3A" w:rsidRPr="00735A43">
        <w:rPr>
          <w:rStyle w:val="12"/>
          <w:sz w:val="20"/>
        </w:rPr>
        <w:fldChar w:fldCharType="begin"/>
      </w:r>
      <w:r w:rsidR="00E85F3A" w:rsidRPr="00735A43">
        <w:rPr>
          <w:rStyle w:val="12"/>
          <w:sz w:val="20"/>
        </w:rPr>
        <w:instrText>LBVARIABLE \id "51945" \grammarCase "genitive"</w:instrText>
      </w:r>
      <w:r w:rsidR="00E85F3A" w:rsidRPr="00735A43">
        <w:rPr>
          <w:rStyle w:val="12"/>
          <w:sz w:val="20"/>
        </w:rPr>
        <w:fldChar w:fldCharType="separate"/>
      </w:r>
      <w:r w:rsidR="00E85F3A" w:rsidRPr="00735A43">
        <w:rPr>
          <w:rStyle w:val="12"/>
          <w:sz w:val="20"/>
        </w:rPr>
        <w:t xml:space="preserve"> Руководителя контрактной службы</w:t>
      </w:r>
      <w:r w:rsidR="00E85F3A" w:rsidRPr="00735A43">
        <w:rPr>
          <w:rStyle w:val="12"/>
          <w:sz w:val="20"/>
        </w:rPr>
        <w:fldChar w:fldCharType="end"/>
      </w:r>
      <w:r w:rsidR="00E85F3A" w:rsidRPr="00735A43">
        <w:rPr>
          <w:sz w:val="20"/>
        </w:rPr>
        <w:t xml:space="preserve"> </w:t>
      </w:r>
      <w:r w:rsidR="00E85F3A" w:rsidRPr="00735A43">
        <w:rPr>
          <w:rStyle w:val="12"/>
          <w:sz w:val="20"/>
        </w:rPr>
        <w:fldChar w:fldCharType="begin"/>
      </w:r>
      <w:r w:rsidR="00E85F3A" w:rsidRPr="00735A43">
        <w:rPr>
          <w:rStyle w:val="12"/>
          <w:sz w:val="20"/>
        </w:rPr>
        <w:instrText>LBVARIABLE \id "51946" \grammarCase "genitive" \letterCase "normal" \rounding "none" \dateFormat "dd.mm.yyyy" \moneyFormat "0,000.##" \numeral "cardinal"</w:instrText>
      </w:r>
      <w:r w:rsidR="00E85F3A" w:rsidRPr="00735A43">
        <w:rPr>
          <w:rStyle w:val="12"/>
          <w:sz w:val="20"/>
        </w:rPr>
        <w:fldChar w:fldCharType="separate"/>
      </w:r>
      <w:r w:rsidR="00E85F3A" w:rsidRPr="00735A43">
        <w:rPr>
          <w:rStyle w:val="12"/>
          <w:sz w:val="20"/>
        </w:rPr>
        <w:t>Евстигнеева Сергея Олеговича</w:t>
      </w:r>
      <w:r w:rsidR="00E85F3A" w:rsidRPr="00735A43">
        <w:rPr>
          <w:rStyle w:val="12"/>
          <w:sz w:val="20"/>
        </w:rPr>
        <w:fldChar w:fldCharType="end"/>
      </w:r>
      <w:r w:rsidR="00E85F3A" w:rsidRPr="00735A43">
        <w:rPr>
          <w:rStyle w:val="12"/>
          <w:sz w:val="20"/>
        </w:rPr>
        <w:fldChar w:fldCharType="end"/>
      </w:r>
      <w:r w:rsidR="00E85F3A" w:rsidRPr="00735A43">
        <w:rPr>
          <w:sz w:val="20"/>
        </w:rPr>
        <w:t>, действующего (-ей) на о</w:t>
      </w:r>
      <w:r w:rsidR="00E85F3A" w:rsidRPr="00735A43">
        <w:rPr>
          <w:sz w:val="20"/>
        </w:rPr>
        <w:t>с</w:t>
      </w:r>
      <w:r w:rsidR="00E85F3A" w:rsidRPr="00735A43">
        <w:rPr>
          <w:sz w:val="20"/>
        </w:rPr>
        <w:t xml:space="preserve">новании </w:t>
      </w:r>
      <w:r w:rsidR="00E85F3A" w:rsidRPr="00735A43">
        <w:rPr>
          <w:rStyle w:val="12"/>
          <w:sz w:val="20"/>
        </w:rPr>
        <w:fldChar w:fldCharType="begin"/>
      </w:r>
      <w:r w:rsidR="00E85F3A" w:rsidRPr="00735A43">
        <w:rPr>
          <w:rStyle w:val="12"/>
          <w:sz w:val="20"/>
        </w:rPr>
        <w:instrText>LBVARIABLE \id "28624"</w:instrText>
      </w:r>
      <w:r w:rsidR="00E85F3A" w:rsidRPr="00735A43">
        <w:rPr>
          <w:rStyle w:val="12"/>
          <w:sz w:val="20"/>
        </w:rPr>
        <w:fldChar w:fldCharType="separate"/>
      </w:r>
      <w:r w:rsidR="00E85F3A" w:rsidRPr="00735A43">
        <w:rPr>
          <w:rStyle w:val="12"/>
          <w:sz w:val="20"/>
        </w:rPr>
        <w:fldChar w:fldCharType="begin"/>
      </w:r>
      <w:r w:rsidR="00E85F3A" w:rsidRPr="00735A43">
        <w:rPr>
          <w:rStyle w:val="12"/>
          <w:sz w:val="20"/>
        </w:rPr>
        <w:instrText>LBVARIABLE \id "51949" \grammarCase "genitive"</w:instrText>
      </w:r>
      <w:r w:rsidR="00E85F3A" w:rsidRPr="00735A43">
        <w:rPr>
          <w:rStyle w:val="12"/>
          <w:sz w:val="20"/>
        </w:rPr>
        <w:fldChar w:fldCharType="separate"/>
      </w:r>
      <w:r w:rsidR="00E85F3A" w:rsidRPr="00735A43">
        <w:rPr>
          <w:rStyle w:val="12"/>
          <w:sz w:val="20"/>
        </w:rPr>
        <w:t>Доверенности  №</w:t>
      </w:r>
      <w:r w:rsidR="006B7A12" w:rsidRPr="00735A43">
        <w:rPr>
          <w:rStyle w:val="12"/>
          <w:sz w:val="20"/>
        </w:rPr>
        <w:t>6</w:t>
      </w:r>
      <w:r w:rsidR="00E85F3A" w:rsidRPr="00735A43">
        <w:rPr>
          <w:rStyle w:val="12"/>
          <w:sz w:val="20"/>
        </w:rPr>
        <w:t xml:space="preserve"> от 13.01.202</w:t>
      </w:r>
      <w:r w:rsidR="006B7A12" w:rsidRPr="00735A43">
        <w:rPr>
          <w:rStyle w:val="12"/>
          <w:sz w:val="20"/>
        </w:rPr>
        <w:t>6</w:t>
      </w:r>
      <w:r w:rsidR="00E85F3A" w:rsidRPr="00735A43">
        <w:rPr>
          <w:rStyle w:val="12"/>
          <w:sz w:val="20"/>
        </w:rPr>
        <w:t xml:space="preserve"> года</w:t>
      </w:r>
      <w:r w:rsidR="00E85F3A" w:rsidRPr="00735A43">
        <w:rPr>
          <w:rStyle w:val="12"/>
          <w:sz w:val="20"/>
        </w:rPr>
        <w:fldChar w:fldCharType="end"/>
      </w:r>
      <w:r w:rsidR="00E85F3A" w:rsidRPr="00735A43">
        <w:rPr>
          <w:rStyle w:val="12"/>
          <w:sz w:val="20"/>
        </w:rPr>
        <w:fldChar w:fldCharType="end"/>
      </w:r>
      <w:r w:rsidR="00E85F3A" w:rsidRPr="00735A43">
        <w:rPr>
          <w:rStyle w:val="12"/>
          <w:sz w:val="20"/>
        </w:rPr>
        <w:fldChar w:fldCharType="end"/>
      </w:r>
      <w:r w:rsidR="00E85F3A" w:rsidRPr="00735A43">
        <w:rPr>
          <w:sz w:val="20"/>
        </w:rPr>
        <w:t xml:space="preserve">, с другой стороны,  </w:t>
      </w:r>
      <w:r w:rsidR="00037008" w:rsidRPr="00B04CEA">
        <w:rPr>
          <w:color w:val="000000" w:themeColor="text1"/>
          <w:sz w:val="20"/>
        </w:rPr>
        <w:t>на основании п. 4 ч. 1 ст. 93 Федерального закона от 05.04.2013 № 44-ФЗ «О контрактной системе в сфере закупок товаров, работ, услуг для обеспеч</w:t>
      </w:r>
      <w:r w:rsidR="00037008" w:rsidRPr="00B04CEA">
        <w:rPr>
          <w:color w:val="000000" w:themeColor="text1"/>
          <w:sz w:val="20"/>
        </w:rPr>
        <w:t>е</w:t>
      </w:r>
      <w:r w:rsidR="00037008" w:rsidRPr="00B04CEA">
        <w:rPr>
          <w:color w:val="000000" w:themeColor="text1"/>
          <w:sz w:val="20"/>
        </w:rPr>
        <w:t>ния государственных и муниципальных нужд», заключили настоящий контракт (далее - контракт) о ниж</w:t>
      </w:r>
      <w:r w:rsidR="00037008" w:rsidRPr="00B04CEA">
        <w:rPr>
          <w:color w:val="000000" w:themeColor="text1"/>
          <w:sz w:val="20"/>
        </w:rPr>
        <w:t>е</w:t>
      </w:r>
      <w:r w:rsidR="00037008" w:rsidRPr="00B04CEA">
        <w:rPr>
          <w:color w:val="000000" w:themeColor="text1"/>
          <w:sz w:val="20"/>
        </w:rPr>
        <w:t>следующем:</w:t>
      </w:r>
    </w:p>
    <w:p w:rsidR="00E10F01" w:rsidRPr="00B04CEA" w:rsidRDefault="00E85F3A">
      <w:pPr>
        <w:pStyle w:val="LBGovstyle1"/>
        <w:spacing w:before="120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ПРЕДМЕТ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КОНТРАКТА</w:t>
      </w:r>
      <w:r w:rsidRPr="00B04CEA">
        <w:rPr>
          <w:color w:val="000000" w:themeColor="text1"/>
          <w:sz w:val="21"/>
          <w:szCs w:val="21"/>
        </w:rPr>
        <w:fldChar w:fldCharType="end"/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proofErr w:type="gramStart"/>
      <w:r w:rsidRPr="00B04CEA">
        <w:rPr>
          <w:rStyle w:val="12"/>
          <w:color w:val="000000" w:themeColor="text1"/>
          <w:sz w:val="21"/>
          <w:szCs w:val="21"/>
          <w:lang w:val="ru-RU"/>
        </w:rPr>
        <w:t xml:space="preserve">Настоящий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rStyle w:val="12"/>
          <w:color w:val="000000" w:themeColor="text1"/>
          <w:sz w:val="21"/>
          <w:szCs w:val="21"/>
          <w:lang w:val="ru-RU"/>
        </w:rPr>
        <w:t xml:space="preserve"> </w:t>
      </w:r>
      <w:r w:rsidRPr="00B04CEA">
        <w:rPr>
          <w:color w:val="000000" w:themeColor="text1"/>
          <w:sz w:val="21"/>
          <w:szCs w:val="21"/>
          <w:lang w:val="ru-RU"/>
        </w:rPr>
        <w:t>устанавливает общие условия поставки Поставщиком Покупателю гос</w:t>
      </w:r>
      <w:r w:rsidRPr="00B04CEA">
        <w:rPr>
          <w:color w:val="000000" w:themeColor="text1"/>
          <w:sz w:val="21"/>
          <w:szCs w:val="21"/>
          <w:lang w:val="ru-RU"/>
        </w:rPr>
        <w:t>у</w:t>
      </w:r>
      <w:r w:rsidRPr="00B04CEA">
        <w:rPr>
          <w:color w:val="000000" w:themeColor="text1"/>
          <w:sz w:val="21"/>
          <w:szCs w:val="21"/>
          <w:lang w:val="ru-RU"/>
        </w:rPr>
        <w:t>дарственных знаков почтовой оплаты – почтовых марок, почтовых конвертов и почтовых ка</w:t>
      </w:r>
      <w:r w:rsidRPr="00B04CEA">
        <w:rPr>
          <w:color w:val="000000" w:themeColor="text1"/>
          <w:sz w:val="21"/>
          <w:szCs w:val="21"/>
          <w:lang w:val="ru-RU"/>
        </w:rPr>
        <w:t>р</w:t>
      </w:r>
      <w:r w:rsidRPr="00B04CEA">
        <w:rPr>
          <w:color w:val="000000" w:themeColor="text1"/>
          <w:sz w:val="21"/>
          <w:szCs w:val="21"/>
          <w:lang w:val="ru-RU"/>
        </w:rPr>
        <w:t>точек с нанесенными на них типографским способом почтовыми марками (далее – ГЗПО), к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торые будут применяться в случае согласования сторонами Заявки по форме Приложения № 1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к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(далее – </w:t>
      </w:r>
      <w:r w:rsidRPr="00B04CEA">
        <w:rPr>
          <w:b/>
          <w:color w:val="000000" w:themeColor="text1"/>
          <w:sz w:val="21"/>
          <w:szCs w:val="21"/>
          <w:lang w:val="ru-RU"/>
        </w:rPr>
        <w:t>«Заявка»</w:t>
      </w:r>
      <w:r w:rsidRPr="00B04CEA">
        <w:rPr>
          <w:color w:val="000000" w:themeColor="text1"/>
          <w:sz w:val="21"/>
          <w:szCs w:val="21"/>
          <w:lang w:val="ru-RU"/>
        </w:rPr>
        <w:t>)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t>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proofErr w:type="gramStart"/>
      <w:r w:rsidRPr="00B04CEA">
        <w:rPr>
          <w:color w:val="000000" w:themeColor="text1"/>
          <w:sz w:val="21"/>
          <w:szCs w:val="21"/>
          <w:lang w:val="ru-RU"/>
        </w:rPr>
        <w:t xml:space="preserve">В случае согласования Сторонами Заявки Поставщик обязуется поставить Покупателю ГЗПО, перечисленные в Заявке, в ассортименте, количестве, в сроки и по ценам, указанным в Заявке, а Покупатель обязуется принять и оплатить Поставщику указанные ГЗПО в соответствии с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t>н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t>трактом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. До согласования и подписания Сторонами Заявки у Покупателя нет обязательств п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купать, а у Поставщика нет обязательств поставлять Покупателю ГЗПО.</w:t>
      </w:r>
      <w:proofErr w:type="gramEnd"/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proofErr w:type="gramStart"/>
      <w:r w:rsidRPr="00B04CEA">
        <w:rPr>
          <w:color w:val="000000" w:themeColor="text1"/>
          <w:sz w:val="21"/>
          <w:szCs w:val="21"/>
          <w:lang w:val="ru-RU"/>
        </w:rPr>
        <w:t>Заявка оформляется, подписывается со стороны Покупателя и направляется Покупателем на авторизованный адрес электронной почты представителя Поставщика, указанный в Прилож</w:t>
      </w:r>
      <w:r w:rsidRPr="00B04CEA">
        <w:rPr>
          <w:color w:val="000000" w:themeColor="text1"/>
          <w:sz w:val="21"/>
          <w:szCs w:val="21"/>
          <w:lang w:val="ru-RU"/>
        </w:rPr>
        <w:t>е</w:t>
      </w:r>
      <w:r w:rsidRPr="00B04CEA">
        <w:rPr>
          <w:color w:val="000000" w:themeColor="text1"/>
          <w:sz w:val="21"/>
          <w:szCs w:val="21"/>
          <w:lang w:val="ru-RU"/>
        </w:rPr>
        <w:t xml:space="preserve">нии № 1 к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. Заявка должна направляться Покупателем Поставщику с авторизованн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 xml:space="preserve">го адреса электронной почты представителя Покупателя, указанного в Приложении № 1 к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</w:t>
      </w:r>
      <w:r w:rsidRPr="00B04CEA">
        <w:rPr>
          <w:color w:val="000000" w:themeColor="text1"/>
          <w:sz w:val="21"/>
          <w:szCs w:val="21"/>
          <w:lang w:val="ru-RU"/>
        </w:rPr>
        <w:t>н</w:t>
      </w:r>
      <w:r w:rsidRPr="00B04CEA">
        <w:rPr>
          <w:color w:val="000000" w:themeColor="text1"/>
          <w:sz w:val="21"/>
          <w:szCs w:val="21"/>
          <w:lang w:val="ru-RU"/>
        </w:rPr>
        <w:t>тракту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. </w:t>
      </w:r>
      <w:r w:rsidRPr="00B04CEA">
        <w:rPr>
          <w:b/>
          <w:color w:val="000000" w:themeColor="text1"/>
          <w:sz w:val="21"/>
          <w:szCs w:val="21"/>
          <w:lang w:val="ru-RU"/>
        </w:rPr>
        <w:t>Срок поставки ГЗПО</w:t>
      </w:r>
      <w:r w:rsidRPr="00B04CEA">
        <w:rPr>
          <w:color w:val="000000" w:themeColor="text1"/>
          <w:sz w:val="21"/>
          <w:szCs w:val="21"/>
          <w:lang w:val="ru-RU"/>
        </w:rPr>
        <w:t xml:space="preserve">, указываемый Покупателем в Заявке, не должен быть менее 7 (семи) рабочих дней с даты направления Заявки Поставщику. </w:t>
      </w:r>
      <w:proofErr w:type="gramEnd"/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proofErr w:type="gramStart"/>
      <w:r w:rsidRPr="00B04CEA">
        <w:rPr>
          <w:color w:val="000000" w:themeColor="text1"/>
          <w:sz w:val="21"/>
          <w:szCs w:val="21"/>
          <w:lang w:val="ru-RU"/>
        </w:rPr>
        <w:t xml:space="preserve">Перед формированием и направлением Заявки Поставщику Покупатель обязан ознакомиться на официальном сайте </w:t>
      </w:r>
      <w:r w:rsidR="00543AD6" w:rsidRPr="00B04CEA">
        <w:rPr>
          <w:color w:val="000000" w:themeColor="text1"/>
          <w:sz w:val="21"/>
          <w:szCs w:val="21"/>
          <w:lang w:val="ru-RU"/>
        </w:rPr>
        <w:t xml:space="preserve">___________ </w:t>
      </w:r>
      <w:r w:rsidRPr="00B04CEA">
        <w:rPr>
          <w:color w:val="000000" w:themeColor="text1"/>
          <w:sz w:val="21"/>
          <w:szCs w:val="21"/>
          <w:lang w:val="ru-RU"/>
        </w:rPr>
        <w:t>с информацией об оптимальным наборе почтовых марок, с ценами реализации почтовых конвертов и (или) почтовых карточек для оплаты письменной корреспонденции.</w:t>
      </w:r>
      <w:proofErr w:type="gramEnd"/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proofErr w:type="gramStart"/>
      <w:r w:rsidRPr="00B04CEA">
        <w:rPr>
          <w:color w:val="000000" w:themeColor="text1"/>
          <w:sz w:val="21"/>
          <w:szCs w:val="21"/>
          <w:lang w:val="ru-RU"/>
        </w:rPr>
        <w:t>Поставщик обязуется рассматривать Заявки Покупателя и направлять Покупателю ответ о пр</w:t>
      </w:r>
      <w:r w:rsidRPr="00B04CEA">
        <w:rPr>
          <w:color w:val="000000" w:themeColor="text1"/>
          <w:sz w:val="21"/>
          <w:szCs w:val="21"/>
          <w:lang w:val="ru-RU"/>
        </w:rPr>
        <w:t>и</w:t>
      </w:r>
      <w:r w:rsidRPr="00B04CEA">
        <w:rPr>
          <w:color w:val="000000" w:themeColor="text1"/>
          <w:sz w:val="21"/>
          <w:szCs w:val="21"/>
          <w:lang w:val="ru-RU"/>
        </w:rPr>
        <w:t>нятии или непринятии Заявки к исполнению в течение 2 (двух) рабочих дней с даты получения Заявки Поставщиком путем проставления соответствующей отметки в Заявке Покупателя и указания причин ее отклонения (в случае не принятия Заявки), подписания Заявки уполном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ченным лицом Поставщика и направления ее на авторизованный адрес электронной почты П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купателя, указанный в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Приложении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№ 1 к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. 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После устранения Покупателем причин отклонения Заявки Покупатель вправе направить П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 xml:space="preserve">ставщику новую Заявку в порядке, установленном п. 1.3.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, которая должна быть ра</w:t>
      </w:r>
      <w:r w:rsidRPr="00B04CEA">
        <w:rPr>
          <w:color w:val="000000" w:themeColor="text1"/>
          <w:sz w:val="21"/>
          <w:szCs w:val="21"/>
          <w:lang w:val="ru-RU"/>
        </w:rPr>
        <w:t>с</w:t>
      </w:r>
      <w:r w:rsidRPr="00B04CEA">
        <w:rPr>
          <w:color w:val="000000" w:themeColor="text1"/>
          <w:sz w:val="21"/>
          <w:szCs w:val="21"/>
          <w:lang w:val="ru-RU"/>
        </w:rPr>
        <w:t xml:space="preserve">смотрена Поставщиком в порядке, предусмотренном п. 1.5.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.</w:t>
      </w:r>
    </w:p>
    <w:p w:rsidR="00E7078B" w:rsidRPr="00B04CEA" w:rsidRDefault="00E7078B" w:rsidP="00A335E1">
      <w:pPr>
        <w:pStyle w:val="LBGovstyle2"/>
        <w:numPr>
          <w:ilvl w:val="0"/>
          <w:numId w:val="0"/>
        </w:numPr>
        <w:ind w:left="720" w:hanging="720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1.6.</w:t>
      </w:r>
      <w:r w:rsidRPr="00B04CEA">
        <w:rPr>
          <w:color w:val="000000" w:themeColor="text1"/>
          <w:sz w:val="21"/>
          <w:szCs w:val="21"/>
          <w:lang w:val="ru-RU"/>
        </w:rPr>
        <w:tab/>
        <w:t>Источник финансирования: средства бюджетного учреждения.</w:t>
      </w:r>
    </w:p>
    <w:p w:rsidR="00E7078B" w:rsidRPr="00B04CEA" w:rsidRDefault="00E7078B" w:rsidP="00A335E1">
      <w:pPr>
        <w:pStyle w:val="LBGovstyle2"/>
        <w:numPr>
          <w:ilvl w:val="0"/>
          <w:numId w:val="0"/>
        </w:numPr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1.7.   </w:t>
      </w:r>
      <w:r w:rsidR="00A335E1" w:rsidRPr="00B04CEA">
        <w:rPr>
          <w:color w:val="000000" w:themeColor="text1"/>
          <w:sz w:val="21"/>
          <w:szCs w:val="21"/>
          <w:lang w:val="ru-RU"/>
        </w:rPr>
        <w:t xml:space="preserve">    И</w:t>
      </w:r>
      <w:r w:rsidRPr="00B04CEA">
        <w:rPr>
          <w:color w:val="000000" w:themeColor="text1"/>
          <w:sz w:val="21"/>
          <w:szCs w:val="21"/>
          <w:lang w:val="ru-RU"/>
        </w:rPr>
        <w:t xml:space="preserve">дентификационный код закупки: </w:t>
      </w:r>
      <w:r w:rsidR="00F30E07" w:rsidRPr="00B04CEA">
        <w:rPr>
          <w:color w:val="000000" w:themeColor="text1"/>
          <w:sz w:val="21"/>
          <w:szCs w:val="21"/>
          <w:lang w:val="ru-RU"/>
        </w:rPr>
        <w:t xml:space="preserve">261702403854270240100100510000000244. </w:t>
      </w:r>
    </w:p>
    <w:p w:rsidR="00E10F01" w:rsidRPr="00B04CEA" w:rsidRDefault="00E10F01">
      <w:pPr>
        <w:pStyle w:val="LBBodyText2"/>
        <w:rPr>
          <w:color w:val="000000" w:themeColor="text1"/>
          <w:sz w:val="21"/>
          <w:szCs w:val="21"/>
        </w:rPr>
      </w:pPr>
    </w:p>
    <w:p w:rsidR="00E10F01" w:rsidRPr="00B04CEA" w:rsidRDefault="00E85F3A">
      <w:pPr>
        <w:pStyle w:val="LBGovstyle1"/>
        <w:spacing w:before="120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УСЛОВИЯ ПОСТАВКИ И ПРИЕМКИ ГЗПО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ГЗПО по настоящему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поставляются на условиях, предусматривающих выборку П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купателем ГЗПО в месте поставки, указанном в Заявке, в соответствии со следующими пол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жениями:</w:t>
      </w:r>
    </w:p>
    <w:p w:rsidR="00E10F01" w:rsidRPr="00B04CEA" w:rsidRDefault="00E85F3A">
      <w:pPr>
        <w:pStyle w:val="LBGovstyle3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Поставщик обязуется за свой счет доставить ГЗПО до места поставки ГЗПО, указанного в З</w:t>
      </w:r>
      <w:r w:rsidRPr="00B04CEA">
        <w:rPr>
          <w:color w:val="000000" w:themeColor="text1"/>
          <w:sz w:val="21"/>
          <w:szCs w:val="21"/>
          <w:lang w:val="ru-RU"/>
        </w:rPr>
        <w:t>а</w:t>
      </w:r>
      <w:r w:rsidRPr="00B04CEA">
        <w:rPr>
          <w:color w:val="000000" w:themeColor="text1"/>
          <w:sz w:val="21"/>
          <w:szCs w:val="21"/>
          <w:lang w:val="ru-RU"/>
        </w:rPr>
        <w:t xml:space="preserve">явке, транспортом по своему выбору. </w:t>
      </w:r>
    </w:p>
    <w:p w:rsidR="00E10F01" w:rsidRPr="00B04CEA" w:rsidRDefault="00E85F3A">
      <w:pPr>
        <w:pStyle w:val="LBGovstyle3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Поставщик считается выполнившим обязательства по поставке (передаче ГЗПО) в момент предоставления ГЗПО в распоряжение Покупателя в месте поставки (дата поставки).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 xml:space="preserve">ГЗПО считаются предоставленными в распоряжение Покупателя, когда ГЗПО готовы к передаче в надлежащем месте, и Покупатель в соответствии с условиями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уведомлен о готовн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 xml:space="preserve">сти ГЗПО к передаче. </w:t>
      </w:r>
      <w:proofErr w:type="gramEnd"/>
    </w:p>
    <w:p w:rsidR="00E10F01" w:rsidRPr="00B04CEA" w:rsidRDefault="00E85F3A">
      <w:pPr>
        <w:pStyle w:val="LBGovstyle3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lastRenderedPageBreak/>
        <w:t>Поставщик обязуется уведомить Покупателя о готовности ГЗПО к передаче Покупателю в м</w:t>
      </w:r>
      <w:r w:rsidRPr="00B04CEA">
        <w:rPr>
          <w:color w:val="000000" w:themeColor="text1"/>
          <w:sz w:val="21"/>
          <w:szCs w:val="21"/>
          <w:lang w:val="ru-RU"/>
        </w:rPr>
        <w:t>е</w:t>
      </w:r>
      <w:r w:rsidRPr="00B04CEA">
        <w:rPr>
          <w:color w:val="000000" w:themeColor="text1"/>
          <w:sz w:val="21"/>
          <w:szCs w:val="21"/>
          <w:lang w:val="ru-RU"/>
        </w:rPr>
        <w:t>сте поставки в разумный срок, позволяющий Покупателю произвести все приготовления для выборки ГЗПО в месте поставки. Поставщик уведомляет Покупателя о готовности ГЗПО к о</w:t>
      </w:r>
      <w:r w:rsidRPr="00B04CEA">
        <w:rPr>
          <w:color w:val="000000" w:themeColor="text1"/>
          <w:sz w:val="21"/>
          <w:szCs w:val="21"/>
          <w:lang w:val="ru-RU"/>
        </w:rPr>
        <w:t>т</w:t>
      </w:r>
      <w:r w:rsidRPr="00B04CEA">
        <w:rPr>
          <w:color w:val="000000" w:themeColor="text1"/>
          <w:sz w:val="21"/>
          <w:szCs w:val="21"/>
          <w:lang w:val="ru-RU"/>
        </w:rPr>
        <w:t>грузке простым текстовым сообщением на авторизованный адрес электронной почты предст</w:t>
      </w:r>
      <w:r w:rsidRPr="00B04CEA">
        <w:rPr>
          <w:color w:val="000000" w:themeColor="text1"/>
          <w:sz w:val="21"/>
          <w:szCs w:val="21"/>
          <w:lang w:val="ru-RU"/>
        </w:rPr>
        <w:t>а</w:t>
      </w:r>
      <w:r w:rsidRPr="00B04CEA">
        <w:rPr>
          <w:color w:val="000000" w:themeColor="text1"/>
          <w:sz w:val="21"/>
          <w:szCs w:val="21"/>
          <w:lang w:val="ru-RU"/>
        </w:rPr>
        <w:t xml:space="preserve">вителя Покупателя, указанный в Приложении № 1 к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.</w:t>
      </w:r>
    </w:p>
    <w:p w:rsidR="00E10F01" w:rsidRPr="00B04CEA" w:rsidRDefault="00E85F3A">
      <w:pPr>
        <w:pStyle w:val="LBGovstyle3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В месте поставки погрузка ГЗПО в транспортное средство Покупателя осуществляется силами и за счет Покупателя.  </w:t>
      </w:r>
    </w:p>
    <w:p w:rsidR="00E10F01" w:rsidRPr="00B04CEA" w:rsidRDefault="00E85F3A">
      <w:pPr>
        <w:pStyle w:val="LBGovstyle3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Покупатель обязан произвести выборку ГЗПО в месте поставки в течение 5 (пяти) рабочих дней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с даты поставки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>, согласованной в Заявке, или с даты готовности ГЗПО к передаче (о</w:t>
      </w:r>
      <w:r w:rsidRPr="00B04CEA">
        <w:rPr>
          <w:color w:val="000000" w:themeColor="text1"/>
          <w:sz w:val="21"/>
          <w:szCs w:val="21"/>
          <w:lang w:val="ru-RU"/>
        </w:rPr>
        <w:t>т</w:t>
      </w:r>
      <w:r w:rsidRPr="00B04CEA">
        <w:rPr>
          <w:color w:val="000000" w:themeColor="text1"/>
          <w:sz w:val="21"/>
          <w:szCs w:val="21"/>
          <w:lang w:val="ru-RU"/>
        </w:rPr>
        <w:t xml:space="preserve">грузке) Покупателю, указанной в соответствующем уведомлении Поставщика, в зависимости от того, какая дата наступит позднее. </w:t>
      </w:r>
    </w:p>
    <w:p w:rsidR="00E10F01" w:rsidRPr="00B04CEA" w:rsidRDefault="00E85F3A">
      <w:pPr>
        <w:pStyle w:val="LBGovstyle3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В случае не выборки Покупателем ГЗПО в месте поставки в течение 30 (тридцати) и более дней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с даты направления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Поставщиком Покупателю уведомления о готовности ГЗПО к отгру</w:t>
      </w:r>
      <w:r w:rsidRPr="00B04CEA">
        <w:rPr>
          <w:color w:val="000000" w:themeColor="text1"/>
          <w:sz w:val="21"/>
          <w:szCs w:val="21"/>
          <w:lang w:val="ru-RU"/>
        </w:rPr>
        <w:t>з</w:t>
      </w:r>
      <w:r w:rsidRPr="00B04CEA">
        <w:rPr>
          <w:color w:val="000000" w:themeColor="text1"/>
          <w:sz w:val="21"/>
          <w:szCs w:val="21"/>
          <w:lang w:val="ru-RU"/>
        </w:rPr>
        <w:t xml:space="preserve">ке, Поставщик имеет право в одностороннем внесудебном порядке отказаться от исполнения Заявки в соответствии с порядком, установленным пунктом 7.4.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.</w:t>
      </w:r>
    </w:p>
    <w:p w:rsidR="00E10F01" w:rsidRPr="00B04CEA" w:rsidRDefault="00E85F3A">
      <w:pPr>
        <w:pStyle w:val="LBGovstyle3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Поставщик обязуется в течение 5 (пяти) дней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с даты передачи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ГЗПО Покупателю в месте п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 xml:space="preserve">ставки направить Покупателю следующий комплект документов: </w:t>
      </w:r>
    </w:p>
    <w:p w:rsidR="00E10F01" w:rsidRPr="00B04CEA" w:rsidRDefault="00E85F3A">
      <w:pPr>
        <w:pStyle w:val="af2"/>
        <w:tabs>
          <w:tab w:val="left" w:pos="1985"/>
        </w:tabs>
        <w:ind w:left="709"/>
        <w:contextualSpacing/>
        <w:jc w:val="both"/>
        <w:rPr>
          <w:color w:val="000000" w:themeColor="text1"/>
          <w:sz w:val="21"/>
          <w:szCs w:val="21"/>
        </w:rPr>
      </w:pPr>
      <w:proofErr w:type="gramStart"/>
      <w:r w:rsidRPr="00B04CEA">
        <w:rPr>
          <w:color w:val="000000" w:themeColor="text1"/>
          <w:sz w:val="21"/>
          <w:szCs w:val="21"/>
        </w:rPr>
        <w:t>- счет на оплату (в случае отгрузки ГЗПО в соответствии с п. 3.2.2.</w:t>
      </w:r>
      <w:proofErr w:type="gramEnd"/>
      <w:r w:rsidRPr="00B04CEA">
        <w:rPr>
          <w:color w:val="000000" w:themeColor="text1"/>
          <w:sz w:val="21"/>
          <w:szCs w:val="21"/>
        </w:rPr>
        <w:t xml:space="preserve">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proofErr w:type="gramStart"/>
      <w:r w:rsidRPr="00B04CEA">
        <w:rPr>
          <w:color w:val="000000" w:themeColor="text1"/>
          <w:sz w:val="21"/>
          <w:szCs w:val="21"/>
        </w:rPr>
        <w:t>Контракта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, и при наличии требования Покупателя о необходимости счета на оплату); </w:t>
      </w:r>
      <w:proofErr w:type="gramEnd"/>
    </w:p>
    <w:p w:rsidR="00E10F01" w:rsidRPr="00B04CEA" w:rsidRDefault="00E85F3A">
      <w:pPr>
        <w:pStyle w:val="af2"/>
        <w:tabs>
          <w:tab w:val="left" w:pos="1985"/>
        </w:tabs>
        <w:ind w:left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- товарная накладная по форме ТОРГ-12; или</w:t>
      </w:r>
    </w:p>
    <w:p w:rsidR="00E10F01" w:rsidRPr="00B04CEA" w:rsidRDefault="00E85F3A">
      <w:pPr>
        <w:pStyle w:val="af2"/>
        <w:tabs>
          <w:tab w:val="left" w:pos="1985"/>
        </w:tabs>
        <w:ind w:left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- универсальный передаточный документ по форме, приведенной в Приложении № 2 к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</w:t>
      </w:r>
      <w:r w:rsidRPr="00B04CEA">
        <w:rPr>
          <w:color w:val="000000" w:themeColor="text1"/>
          <w:sz w:val="21"/>
          <w:szCs w:val="21"/>
        </w:rPr>
        <w:t>н</w:t>
      </w:r>
      <w:r w:rsidRPr="00B04CEA">
        <w:rPr>
          <w:color w:val="000000" w:themeColor="text1"/>
          <w:sz w:val="21"/>
          <w:szCs w:val="21"/>
        </w:rPr>
        <w:t>тракту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, со ссылкой на номер настоящего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Контракта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, номер и дату соответствующей Заявки к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Контракту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>.</w:t>
      </w:r>
    </w:p>
    <w:p w:rsidR="00E10F01" w:rsidRPr="00B04CEA" w:rsidRDefault="00E85F3A">
      <w:pPr>
        <w:pStyle w:val="af2"/>
        <w:tabs>
          <w:tab w:val="left" w:pos="1985"/>
        </w:tabs>
        <w:ind w:left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Поставщик направляет сканированные копии указанных документов на авторизованный адрес электронной почты Покупателя, а оригиналы документов направляет Покупателю по адресу, указанному в разделе 12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Контракта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.  </w:t>
      </w:r>
    </w:p>
    <w:p w:rsidR="00E10F01" w:rsidRPr="00B04CEA" w:rsidRDefault="00E85F3A">
      <w:pPr>
        <w:pStyle w:val="af2"/>
        <w:tabs>
          <w:tab w:val="left" w:pos="1985"/>
        </w:tabs>
        <w:ind w:left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Не позднее, чем в течение 5 (пяти) рабочих дней с даты получения от Поставщика Покупатель обязан направить на авторизованный адрес электронной почты </w:t>
      </w:r>
      <w:proofErr w:type="gramStart"/>
      <w:r w:rsidRPr="00B04CEA">
        <w:rPr>
          <w:color w:val="000000" w:themeColor="text1"/>
          <w:sz w:val="21"/>
          <w:szCs w:val="21"/>
        </w:rPr>
        <w:t>Поставщика</w:t>
      </w:r>
      <w:proofErr w:type="gramEnd"/>
      <w:r w:rsidRPr="00B04CEA">
        <w:rPr>
          <w:color w:val="000000" w:themeColor="text1"/>
          <w:sz w:val="21"/>
          <w:szCs w:val="21"/>
        </w:rPr>
        <w:t xml:space="preserve"> сканированные к</w:t>
      </w:r>
      <w:r w:rsidRPr="00B04CEA">
        <w:rPr>
          <w:color w:val="000000" w:themeColor="text1"/>
          <w:sz w:val="21"/>
          <w:szCs w:val="21"/>
        </w:rPr>
        <w:t>о</w:t>
      </w:r>
      <w:r w:rsidRPr="00B04CEA">
        <w:rPr>
          <w:color w:val="000000" w:themeColor="text1"/>
          <w:sz w:val="21"/>
          <w:szCs w:val="21"/>
        </w:rPr>
        <w:t xml:space="preserve">пии документов, подписанных со стороны Покупателя, и оригиналы документов, подписанных со стороны Покупателя по адресу, указанному в разделе 12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Контракта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. 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Право собственности на ГЗПО переходит от Поставщика к Покупателю в момент вручения ГЗПО Покупателю, что подтверждается подписанием Покупателем товарно-транспортной накладной или любого иного документа, подтверждающего передачу ГЗПО Покупателю.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Риск случайной гибели или случайного повреждения ГЗПО переходит от Поставщика к Пок</w:t>
      </w:r>
      <w:r w:rsidRPr="00B04CEA">
        <w:rPr>
          <w:color w:val="000000" w:themeColor="text1"/>
          <w:sz w:val="21"/>
          <w:szCs w:val="21"/>
          <w:lang w:val="ru-RU"/>
        </w:rPr>
        <w:t>у</w:t>
      </w:r>
      <w:r w:rsidRPr="00B04CEA">
        <w:rPr>
          <w:color w:val="000000" w:themeColor="text1"/>
          <w:sz w:val="21"/>
          <w:szCs w:val="21"/>
          <w:lang w:val="ru-RU"/>
        </w:rPr>
        <w:t xml:space="preserve">пателю в момент, когда в соответствии с настоящим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Контрактом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Поставщик считается выпо</w:t>
      </w:r>
      <w:r w:rsidRPr="00B04CEA">
        <w:rPr>
          <w:color w:val="000000" w:themeColor="text1"/>
          <w:sz w:val="21"/>
          <w:szCs w:val="21"/>
          <w:lang w:val="ru-RU"/>
        </w:rPr>
        <w:t>л</w:t>
      </w:r>
      <w:r w:rsidRPr="00B04CEA">
        <w:rPr>
          <w:color w:val="000000" w:themeColor="text1"/>
          <w:sz w:val="21"/>
          <w:szCs w:val="21"/>
          <w:lang w:val="ru-RU"/>
        </w:rPr>
        <w:t>нившим обязательства по поставке.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Досрочная и частичная поставка ГЗПО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разрешены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>, и Покупатель настоящим выражает своё согласие с этим. В случае досрочной поставки Поставщик обязуется уведомить Покупателя о планируемой дате досрочной поставки в разумный срок, позволяющий Покупателю произвести все разумные приготовления к приемке (выборке) ГЗПО.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Поставщик вправе отказать Покупателю в передаче ГЗПО в случае отсутствия у представителя Покупателя надлежащим образом оформленной доверенности на получение ГЗПО и подпис</w:t>
      </w:r>
      <w:r w:rsidRPr="00B04CEA">
        <w:rPr>
          <w:color w:val="000000" w:themeColor="text1"/>
          <w:sz w:val="21"/>
          <w:szCs w:val="21"/>
          <w:lang w:val="ru-RU"/>
        </w:rPr>
        <w:t>а</w:t>
      </w:r>
      <w:r w:rsidRPr="00B04CEA">
        <w:rPr>
          <w:color w:val="000000" w:themeColor="text1"/>
          <w:sz w:val="21"/>
          <w:szCs w:val="21"/>
          <w:lang w:val="ru-RU"/>
        </w:rPr>
        <w:t xml:space="preserve">ние товаротранспортных документов. 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proofErr w:type="gramStart"/>
      <w:r w:rsidRPr="00B04CEA">
        <w:rPr>
          <w:color w:val="000000" w:themeColor="text1"/>
          <w:sz w:val="21"/>
          <w:szCs w:val="21"/>
          <w:lang w:val="ru-RU"/>
        </w:rPr>
        <w:t>В случае неисполнения или ненадлежащего исполнения обязательств со стороны Покупателя или в случае действий или бездействий со стороны Покупателя, препятствующих надлежащ</w:t>
      </w:r>
      <w:r w:rsidRPr="00B04CEA">
        <w:rPr>
          <w:color w:val="000000" w:themeColor="text1"/>
          <w:sz w:val="21"/>
          <w:szCs w:val="21"/>
          <w:lang w:val="ru-RU"/>
        </w:rPr>
        <w:t>е</w:t>
      </w:r>
      <w:r w:rsidRPr="00B04CEA">
        <w:rPr>
          <w:color w:val="000000" w:themeColor="text1"/>
          <w:sz w:val="21"/>
          <w:szCs w:val="21"/>
          <w:lang w:val="ru-RU"/>
        </w:rPr>
        <w:t>му исполнению Поставщиком своих обязательств, в том числе в случае задержки Покупателем в осуществлении предварительной оплаты в полном объеме, срок исполнения обязательств П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ставщика считается продленным на срок, разумный с учётом всех обстоятельств, но на срок не меньший, чем срок задержки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исполнения со стороны Покупателя. Данное правило применяется независимо от того, возникло ли обстоятельство, дающее право на продление срока исполн</w:t>
      </w:r>
      <w:r w:rsidRPr="00B04CEA">
        <w:rPr>
          <w:color w:val="000000" w:themeColor="text1"/>
          <w:sz w:val="21"/>
          <w:szCs w:val="21"/>
          <w:lang w:val="ru-RU"/>
        </w:rPr>
        <w:t>е</w:t>
      </w:r>
      <w:r w:rsidRPr="00B04CEA">
        <w:rPr>
          <w:color w:val="000000" w:themeColor="text1"/>
          <w:sz w:val="21"/>
          <w:szCs w:val="21"/>
          <w:lang w:val="ru-RU"/>
        </w:rPr>
        <w:t>ния Поставщиком обязательств, до или после согласованного срока исполнения таких обяз</w:t>
      </w:r>
      <w:r w:rsidRPr="00B04CEA">
        <w:rPr>
          <w:color w:val="000000" w:themeColor="text1"/>
          <w:sz w:val="21"/>
          <w:szCs w:val="21"/>
          <w:lang w:val="ru-RU"/>
        </w:rPr>
        <w:t>а</w:t>
      </w:r>
      <w:r w:rsidRPr="00B04CEA">
        <w:rPr>
          <w:color w:val="000000" w:themeColor="text1"/>
          <w:sz w:val="21"/>
          <w:szCs w:val="21"/>
          <w:lang w:val="ru-RU"/>
        </w:rPr>
        <w:t>тельств.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Приемка ГЗПО по ассортименту, качеству и количеству производится Покупателем (предст</w:t>
      </w:r>
      <w:r w:rsidRPr="00B04CEA">
        <w:rPr>
          <w:color w:val="000000" w:themeColor="text1"/>
          <w:sz w:val="21"/>
          <w:szCs w:val="21"/>
          <w:lang w:val="ru-RU"/>
        </w:rPr>
        <w:t>а</w:t>
      </w:r>
      <w:r w:rsidRPr="00B04CEA">
        <w:rPr>
          <w:color w:val="000000" w:themeColor="text1"/>
          <w:sz w:val="21"/>
          <w:szCs w:val="21"/>
          <w:lang w:val="ru-RU"/>
        </w:rPr>
        <w:t xml:space="preserve">вителем транспортной организации, действующим на основании доверенности Покупателя) в месте поставки на основании данных, указанных в настоящем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Контракте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/Заявке и документах, передаваемых с ГЗПО, в частности данных, указанных в товаротранспортном документе (накладной). Представитель транспортной организации, действующий на основании довере</w:t>
      </w:r>
      <w:r w:rsidRPr="00B04CEA">
        <w:rPr>
          <w:color w:val="000000" w:themeColor="text1"/>
          <w:sz w:val="21"/>
          <w:szCs w:val="21"/>
          <w:lang w:val="ru-RU"/>
        </w:rPr>
        <w:t>н</w:t>
      </w:r>
      <w:r w:rsidRPr="00B04CEA">
        <w:rPr>
          <w:color w:val="000000" w:themeColor="text1"/>
          <w:sz w:val="21"/>
          <w:szCs w:val="21"/>
          <w:lang w:val="ru-RU"/>
        </w:rPr>
        <w:t xml:space="preserve">ности Покупателя, является полномочным представителем Покупателя при осуществлении </w:t>
      </w:r>
      <w:r w:rsidRPr="00B04CEA">
        <w:rPr>
          <w:color w:val="000000" w:themeColor="text1"/>
          <w:sz w:val="21"/>
          <w:szCs w:val="21"/>
          <w:lang w:val="ru-RU"/>
        </w:rPr>
        <w:lastRenderedPageBreak/>
        <w:t xml:space="preserve">приемки и проверки ГЗПО на соответствие условиям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/Заявке/товаротранспортным документам.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В случае выявления в день передачи ГЗПО Покупателю в месте поставки несоответствия а</w:t>
      </w:r>
      <w:r w:rsidRPr="00B04CEA">
        <w:rPr>
          <w:color w:val="000000" w:themeColor="text1"/>
          <w:sz w:val="21"/>
          <w:szCs w:val="21"/>
          <w:lang w:val="ru-RU"/>
        </w:rPr>
        <w:t>с</w:t>
      </w:r>
      <w:r w:rsidRPr="00B04CEA">
        <w:rPr>
          <w:color w:val="000000" w:themeColor="text1"/>
          <w:sz w:val="21"/>
          <w:szCs w:val="21"/>
          <w:lang w:val="ru-RU"/>
        </w:rPr>
        <w:t xml:space="preserve">сортимента, качества и/или количества ГЗПО условиям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/Заявки/товаротранспортным документам Покупатель имеет право:</w:t>
      </w:r>
    </w:p>
    <w:p w:rsidR="00E10F01" w:rsidRPr="00B04CEA" w:rsidRDefault="00E85F3A">
      <w:pPr>
        <w:pStyle w:val="LBGovstyle3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принять ГЗПО с недостатками по ассортименту и количеству, сделав отметку о выявленных недостатках в товаротранспортном документе с применением последствий, указанных в пункте 2.10.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;</w:t>
      </w:r>
    </w:p>
    <w:p w:rsidR="00E10F01" w:rsidRPr="00B04CEA" w:rsidRDefault="00E85F3A">
      <w:pPr>
        <w:ind w:left="709" w:hanging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2.8.2. </w:t>
      </w:r>
      <w:r w:rsidR="00C840FD" w:rsidRPr="00B04CEA">
        <w:rPr>
          <w:color w:val="000000" w:themeColor="text1"/>
          <w:sz w:val="21"/>
          <w:szCs w:val="21"/>
        </w:rPr>
        <w:t xml:space="preserve">  </w:t>
      </w:r>
      <w:r w:rsidRPr="00B04CEA">
        <w:rPr>
          <w:color w:val="000000" w:themeColor="text1"/>
          <w:sz w:val="21"/>
          <w:szCs w:val="21"/>
        </w:rPr>
        <w:t>принять только ГЗПО без недостатков (при наличии) и отказаться от принятия ГЗПО с нед</w:t>
      </w:r>
      <w:r w:rsidRPr="00B04CEA">
        <w:rPr>
          <w:color w:val="000000" w:themeColor="text1"/>
          <w:sz w:val="21"/>
          <w:szCs w:val="21"/>
        </w:rPr>
        <w:t>о</w:t>
      </w:r>
      <w:r w:rsidRPr="00B04CEA">
        <w:rPr>
          <w:color w:val="000000" w:themeColor="text1"/>
          <w:sz w:val="21"/>
          <w:szCs w:val="21"/>
        </w:rPr>
        <w:t>статками по качеству в месте поставки, сделав соответствующую отметку в товаротранспор</w:t>
      </w:r>
      <w:r w:rsidRPr="00B04CEA">
        <w:rPr>
          <w:color w:val="000000" w:themeColor="text1"/>
          <w:sz w:val="21"/>
          <w:szCs w:val="21"/>
        </w:rPr>
        <w:t>т</w:t>
      </w:r>
      <w:r w:rsidRPr="00B04CEA">
        <w:rPr>
          <w:color w:val="000000" w:themeColor="text1"/>
          <w:sz w:val="21"/>
          <w:szCs w:val="21"/>
        </w:rPr>
        <w:t xml:space="preserve">ном документе с применением последствий, указанных в пункте 2.10.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Контракта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>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Покупатель не вправе отказаться от принятия ГЗПО в следующих случаях:</w:t>
      </w:r>
    </w:p>
    <w:p w:rsidR="00E10F01" w:rsidRPr="00B04CEA" w:rsidRDefault="00E85F3A">
      <w:pPr>
        <w:pStyle w:val="LBGovstyle3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ассортимент ГЗПО,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передаваемых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Поставщиком Покупателю в месте поставки, не полностью соответствует ассортименту, указанному в Заявке. В этом случае Покупатель обязан принять ассортимент ГЗПО, указанный в Заявке, и имеет право отказаться от принятия только ассорт</w:t>
      </w:r>
      <w:r w:rsidRPr="00B04CEA">
        <w:rPr>
          <w:color w:val="000000" w:themeColor="text1"/>
          <w:sz w:val="21"/>
          <w:szCs w:val="21"/>
          <w:lang w:val="ru-RU"/>
        </w:rPr>
        <w:t>и</w:t>
      </w:r>
      <w:r w:rsidRPr="00B04CEA">
        <w:rPr>
          <w:color w:val="000000" w:themeColor="text1"/>
          <w:sz w:val="21"/>
          <w:szCs w:val="21"/>
          <w:lang w:val="ru-RU"/>
        </w:rPr>
        <w:t xml:space="preserve">мента ГЗПО, не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указанных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в Заявке;</w:t>
      </w:r>
    </w:p>
    <w:p w:rsidR="00E10F01" w:rsidRPr="00B04CEA" w:rsidRDefault="00E85F3A">
      <w:pPr>
        <w:pStyle w:val="LBGovstyle3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количество ГЗПО,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передаваемых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Поставщиком Покупателю в месте поставки, не соответств</w:t>
      </w:r>
      <w:r w:rsidRPr="00B04CEA">
        <w:rPr>
          <w:color w:val="000000" w:themeColor="text1"/>
          <w:sz w:val="21"/>
          <w:szCs w:val="21"/>
          <w:lang w:val="ru-RU"/>
        </w:rPr>
        <w:t>у</w:t>
      </w:r>
      <w:r w:rsidRPr="00B04CEA">
        <w:rPr>
          <w:color w:val="000000" w:themeColor="text1"/>
          <w:sz w:val="21"/>
          <w:szCs w:val="21"/>
          <w:lang w:val="ru-RU"/>
        </w:rPr>
        <w:t xml:space="preserve">ет, указанному в Заявке. В этом случае Покупатель обязан принять ГЗПО, указанное в Заявке, в том количестве, которое передается Поставщиком, но не более количества ГЗПО,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указанных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в Заявке. </w:t>
      </w:r>
    </w:p>
    <w:p w:rsidR="00E10F01" w:rsidRPr="00B04CEA" w:rsidRDefault="00E85F3A">
      <w:pPr>
        <w:pStyle w:val="af2"/>
        <w:numPr>
          <w:ilvl w:val="1"/>
          <w:numId w:val="26"/>
        </w:numPr>
        <w:ind w:left="709" w:hanging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Стороны установили следующие разумные сроки для устранения Поставщиком нарушений ассортимента, качества и количества ГЗПО:</w:t>
      </w:r>
    </w:p>
    <w:p w:rsidR="00E10F01" w:rsidRPr="00B04CEA" w:rsidRDefault="00E85F3A">
      <w:pPr>
        <w:pStyle w:val="af2"/>
        <w:numPr>
          <w:ilvl w:val="2"/>
          <w:numId w:val="26"/>
        </w:numPr>
        <w:ind w:left="709" w:hanging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Для допоставки Поставщиком недопоставленного ассортимента/количества ГЗПО – 7 (семь) рабочих дней </w:t>
      </w:r>
      <w:proofErr w:type="gramStart"/>
      <w:r w:rsidRPr="00B04CEA">
        <w:rPr>
          <w:color w:val="000000" w:themeColor="text1"/>
          <w:sz w:val="21"/>
          <w:szCs w:val="21"/>
        </w:rPr>
        <w:t>с даты уведомления</w:t>
      </w:r>
      <w:proofErr w:type="gramEnd"/>
      <w:r w:rsidRPr="00B04CEA">
        <w:rPr>
          <w:color w:val="000000" w:themeColor="text1"/>
          <w:sz w:val="21"/>
          <w:szCs w:val="21"/>
        </w:rPr>
        <w:t xml:space="preserve"> Поставщика о выявленном нарушении.  </w:t>
      </w:r>
    </w:p>
    <w:p w:rsidR="00E10F01" w:rsidRPr="00B04CEA" w:rsidRDefault="00E85F3A">
      <w:pPr>
        <w:pStyle w:val="af2"/>
        <w:numPr>
          <w:ilvl w:val="2"/>
          <w:numId w:val="26"/>
        </w:numPr>
        <w:ind w:left="709" w:hanging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Для замены ГЗПО ненадлежащего качества на ГЗПО надлежащего качества - 10 (десять) раб</w:t>
      </w:r>
      <w:r w:rsidRPr="00B04CEA">
        <w:rPr>
          <w:color w:val="000000" w:themeColor="text1"/>
          <w:sz w:val="21"/>
          <w:szCs w:val="21"/>
        </w:rPr>
        <w:t>о</w:t>
      </w:r>
      <w:r w:rsidRPr="00B04CEA">
        <w:rPr>
          <w:color w:val="000000" w:themeColor="text1"/>
          <w:sz w:val="21"/>
          <w:szCs w:val="21"/>
        </w:rPr>
        <w:t xml:space="preserve">чих дней </w:t>
      </w:r>
      <w:proofErr w:type="gramStart"/>
      <w:r w:rsidRPr="00B04CEA">
        <w:rPr>
          <w:color w:val="000000" w:themeColor="text1"/>
          <w:sz w:val="21"/>
          <w:szCs w:val="21"/>
        </w:rPr>
        <w:t>с даты уведомления</w:t>
      </w:r>
      <w:proofErr w:type="gramEnd"/>
      <w:r w:rsidRPr="00B04CEA">
        <w:rPr>
          <w:color w:val="000000" w:themeColor="text1"/>
          <w:sz w:val="21"/>
          <w:szCs w:val="21"/>
        </w:rPr>
        <w:t xml:space="preserve"> Поставщика о выявленном нарушении.</w:t>
      </w:r>
    </w:p>
    <w:p w:rsidR="00E10F01" w:rsidRPr="00B04CEA" w:rsidRDefault="00E85F3A">
      <w:pPr>
        <w:tabs>
          <w:tab w:val="left" w:pos="1134"/>
          <w:tab w:val="left" w:pos="1276"/>
        </w:tabs>
        <w:ind w:left="709"/>
        <w:contextualSpacing/>
        <w:jc w:val="both"/>
        <w:rPr>
          <w:color w:val="000000" w:themeColor="text1"/>
          <w:sz w:val="21"/>
          <w:szCs w:val="21"/>
        </w:rPr>
      </w:pPr>
      <w:proofErr w:type="gramStart"/>
      <w:r w:rsidRPr="00B04CEA">
        <w:rPr>
          <w:color w:val="000000" w:themeColor="text1"/>
          <w:sz w:val="21"/>
          <w:szCs w:val="21"/>
        </w:rPr>
        <w:t>Предусмотренные законом последствия (помимо права Покупателя требовать устранения нарушения или принять ГЗПО в соответствии с пп. 2.8. и 2.9.</w:t>
      </w:r>
      <w:proofErr w:type="gramEnd"/>
      <w:r w:rsidRPr="00B04CEA">
        <w:rPr>
          <w:color w:val="000000" w:themeColor="text1"/>
          <w:sz w:val="21"/>
          <w:szCs w:val="21"/>
        </w:rPr>
        <w:t xml:space="preserve">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proofErr w:type="gramStart"/>
      <w:r w:rsidRPr="00B04CEA">
        <w:rPr>
          <w:color w:val="000000" w:themeColor="text1"/>
          <w:sz w:val="21"/>
          <w:szCs w:val="21"/>
        </w:rPr>
        <w:t>Контракта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>) нарушений, для устранения которых в данном пункте согласованы сроки, наступают только в случае не устр</w:t>
      </w:r>
      <w:r w:rsidRPr="00B04CEA">
        <w:rPr>
          <w:color w:val="000000" w:themeColor="text1"/>
          <w:sz w:val="21"/>
          <w:szCs w:val="21"/>
        </w:rPr>
        <w:t>а</w:t>
      </w:r>
      <w:r w:rsidRPr="00B04CEA">
        <w:rPr>
          <w:color w:val="000000" w:themeColor="text1"/>
          <w:sz w:val="21"/>
          <w:szCs w:val="21"/>
        </w:rPr>
        <w:t>нения Поставщиком соответствующего нарушения в установленный выше срок.</w:t>
      </w:r>
      <w:proofErr w:type="gramEnd"/>
    </w:p>
    <w:p w:rsidR="00E10F01" w:rsidRPr="00B04CEA" w:rsidRDefault="00E85F3A">
      <w:pPr>
        <w:pStyle w:val="LBGovstyle1"/>
        <w:numPr>
          <w:ilvl w:val="1"/>
          <w:numId w:val="26"/>
        </w:numPr>
        <w:spacing w:before="0" w:after="0"/>
        <w:ind w:left="709" w:hanging="709"/>
        <w:jc w:val="both"/>
        <w:rPr>
          <w:b w:val="0"/>
          <w:color w:val="000000" w:themeColor="text1"/>
          <w:sz w:val="21"/>
          <w:szCs w:val="21"/>
        </w:rPr>
      </w:pPr>
      <w:r w:rsidRPr="00B04CEA">
        <w:rPr>
          <w:b w:val="0"/>
          <w:color w:val="000000" w:themeColor="text1"/>
          <w:sz w:val="21"/>
          <w:szCs w:val="21"/>
        </w:rPr>
        <w:t>ГЗПО, принятые Покупателем в месте поставки, обмену и возврату не подлежат на основании пункта 23 Правил оказания услуг почтовой связи, утвержденных Приказом Минцифры России от 17.04.2023 № 382. Гарантийный срок на ГЗПО не устанавливается.</w:t>
      </w:r>
    </w:p>
    <w:p w:rsidR="00E10F01" w:rsidRPr="00B04CEA" w:rsidRDefault="00E85F3A">
      <w:pPr>
        <w:pStyle w:val="LBGovstyle1"/>
        <w:numPr>
          <w:ilvl w:val="0"/>
          <w:numId w:val="0"/>
        </w:numPr>
        <w:spacing w:before="120"/>
        <w:ind w:left="720"/>
        <w:jc w:val="left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 </w:t>
      </w:r>
    </w:p>
    <w:p w:rsidR="00E10F01" w:rsidRPr="00B04CEA" w:rsidRDefault="00E85F3A">
      <w:pPr>
        <w:pStyle w:val="LBGovstyle1"/>
        <w:spacing w:before="120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ЦЕНА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КОНТРАКТА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 И ПОРЯДОК РАСЧЕТОВ</w:t>
      </w:r>
    </w:p>
    <w:p w:rsidR="00E10F01" w:rsidRPr="00B04CEA" w:rsidRDefault="00E85F3A" w:rsidP="007D07F8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Цена почтовых марок определяется в соответствии с их номинальной ценой, указанной на с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ответствующей почтовой марке. Цена  почтовых конвертов и почтовых карточек с нанесенн</w:t>
      </w:r>
      <w:r w:rsidRPr="00B04CEA">
        <w:rPr>
          <w:color w:val="000000" w:themeColor="text1"/>
          <w:sz w:val="21"/>
          <w:szCs w:val="21"/>
          <w:lang w:val="ru-RU"/>
        </w:rPr>
        <w:t>ы</w:t>
      </w:r>
      <w:r w:rsidRPr="00B04CEA">
        <w:rPr>
          <w:color w:val="000000" w:themeColor="text1"/>
          <w:sz w:val="21"/>
          <w:szCs w:val="21"/>
          <w:lang w:val="ru-RU"/>
        </w:rPr>
        <w:t>ми на них типографским способом почтовыми марками определяется в соответствии с ценами</w:t>
      </w:r>
      <w:r w:rsidR="006E3EAC" w:rsidRPr="00B04CEA">
        <w:rPr>
          <w:color w:val="000000" w:themeColor="text1"/>
          <w:sz w:val="21"/>
          <w:szCs w:val="21"/>
          <w:lang w:val="ru-RU"/>
        </w:rPr>
        <w:t xml:space="preserve"> указанными в Спецификации (Приложение №</w:t>
      </w:r>
      <w:r w:rsidR="00CA1CE3" w:rsidRPr="00B04CEA">
        <w:rPr>
          <w:color w:val="000000" w:themeColor="text1"/>
          <w:sz w:val="21"/>
          <w:szCs w:val="21"/>
          <w:lang w:val="ru-RU"/>
        </w:rPr>
        <w:t>3</w:t>
      </w:r>
      <w:r w:rsidR="006E3EAC" w:rsidRPr="00B04CEA">
        <w:rPr>
          <w:color w:val="000000" w:themeColor="text1"/>
          <w:sz w:val="21"/>
          <w:szCs w:val="21"/>
          <w:lang w:val="ru-RU"/>
        </w:rPr>
        <w:t xml:space="preserve"> к контракту)</w:t>
      </w:r>
      <w:r w:rsidRPr="00B04CEA">
        <w:rPr>
          <w:color w:val="000000" w:themeColor="text1"/>
          <w:sz w:val="21"/>
          <w:szCs w:val="21"/>
          <w:lang w:val="ru-RU"/>
        </w:rPr>
        <w:t xml:space="preserve">. </w:t>
      </w:r>
      <w:r w:rsidRPr="00B04CEA">
        <w:rPr>
          <w:i/>
          <w:color w:val="000000" w:themeColor="text1"/>
          <w:sz w:val="21"/>
          <w:szCs w:val="21"/>
          <w:lang w:val="ru-RU"/>
        </w:rPr>
        <w:t>Указанные в настоящем пункте цены ГЗПО НДС не облагаются на основании пп. 9 п. 2 ст. 149 Налогового кодекса Российской Федерации.</w:t>
      </w:r>
      <w:r w:rsidR="007D07F8" w:rsidRPr="00B04CEA">
        <w:rPr>
          <w:color w:val="000000" w:themeColor="text1"/>
          <w:sz w:val="21"/>
          <w:szCs w:val="21"/>
          <w:lang w:val="ru-RU"/>
        </w:rPr>
        <w:t xml:space="preserve"> </w:t>
      </w:r>
    </w:p>
    <w:p w:rsidR="003713DC" w:rsidRPr="00342782" w:rsidRDefault="004656B9" w:rsidP="004656B9">
      <w:pPr>
        <w:pStyle w:val="LBGovstyle2"/>
        <w:rPr>
          <w:sz w:val="21"/>
          <w:szCs w:val="21"/>
          <w:lang w:val="ru-RU"/>
        </w:rPr>
      </w:pPr>
      <w:r w:rsidRPr="00342782">
        <w:rPr>
          <w:sz w:val="21"/>
          <w:szCs w:val="21"/>
          <w:lang w:val="ru-RU"/>
        </w:rPr>
        <w:t>Оплата осуществляется по факту поставки в рублях РФ путем безналичного перечисления д</w:t>
      </w:r>
      <w:r w:rsidRPr="00342782">
        <w:rPr>
          <w:sz w:val="21"/>
          <w:szCs w:val="21"/>
          <w:lang w:val="ru-RU"/>
        </w:rPr>
        <w:t>е</w:t>
      </w:r>
      <w:r w:rsidRPr="00342782">
        <w:rPr>
          <w:sz w:val="21"/>
          <w:szCs w:val="21"/>
          <w:lang w:val="ru-RU"/>
        </w:rPr>
        <w:t xml:space="preserve">нежных средств на расчетный счет Поставщика в течение 7 (семи) рабочих дней </w:t>
      </w:r>
      <w:proofErr w:type="gramStart"/>
      <w:r w:rsidRPr="00342782">
        <w:rPr>
          <w:sz w:val="21"/>
          <w:szCs w:val="21"/>
          <w:lang w:val="ru-RU"/>
        </w:rPr>
        <w:t>с даты подп</w:t>
      </w:r>
      <w:r w:rsidRPr="00342782">
        <w:rPr>
          <w:sz w:val="21"/>
          <w:szCs w:val="21"/>
          <w:lang w:val="ru-RU"/>
        </w:rPr>
        <w:t>и</w:t>
      </w:r>
      <w:r w:rsidRPr="00342782">
        <w:rPr>
          <w:sz w:val="21"/>
          <w:szCs w:val="21"/>
          <w:lang w:val="ru-RU"/>
        </w:rPr>
        <w:t>сания</w:t>
      </w:r>
      <w:proofErr w:type="gramEnd"/>
      <w:r w:rsidRPr="00342782">
        <w:rPr>
          <w:sz w:val="21"/>
          <w:szCs w:val="21"/>
          <w:lang w:val="ru-RU"/>
        </w:rPr>
        <w:t xml:space="preserve"> Заказчиком документа о приемке, на основании счета, счета-фактуры (для плательщиков НДС), товарной накладной или универсального передаточного документа.</w:t>
      </w:r>
      <w:r w:rsidR="003713DC" w:rsidRPr="00342782">
        <w:rPr>
          <w:sz w:val="21"/>
          <w:szCs w:val="21"/>
          <w:lang w:val="ru-RU"/>
        </w:rPr>
        <w:t xml:space="preserve">                    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Покупатель считается выполнившим обязательство по осуществлению опл</w:t>
      </w:r>
      <w:r w:rsidRPr="00B04CEA">
        <w:rPr>
          <w:color w:val="000000" w:themeColor="text1"/>
          <w:sz w:val="21"/>
          <w:szCs w:val="21"/>
          <w:lang w:val="ru-RU"/>
        </w:rPr>
        <w:t>а</w:t>
      </w:r>
      <w:r w:rsidRPr="00B04CEA">
        <w:rPr>
          <w:color w:val="000000" w:themeColor="text1"/>
          <w:sz w:val="21"/>
          <w:szCs w:val="21"/>
          <w:lang w:val="ru-RU"/>
        </w:rPr>
        <w:t>ты/предварительной оплаты, когда вся сумма соответствующей оплаты/предварительной опл</w:t>
      </w:r>
      <w:r w:rsidRPr="00B04CEA">
        <w:rPr>
          <w:color w:val="000000" w:themeColor="text1"/>
          <w:sz w:val="21"/>
          <w:szCs w:val="21"/>
          <w:lang w:val="ru-RU"/>
        </w:rPr>
        <w:t>а</w:t>
      </w:r>
      <w:r w:rsidRPr="00B04CEA">
        <w:rPr>
          <w:color w:val="000000" w:themeColor="text1"/>
          <w:sz w:val="21"/>
          <w:szCs w:val="21"/>
          <w:lang w:val="ru-RU"/>
        </w:rPr>
        <w:t xml:space="preserve">ты, определённая в соответствии с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Контрактом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/ Заявкой, поступила на расчётный счёт П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 xml:space="preserve">ставщика. 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В случае указания Покупателем в Заявке «счет на предварительную оплату требуется» П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ставщик обязуется выслать такой счет на авторизованный адрес электронной почты представ</w:t>
      </w:r>
      <w:r w:rsidRPr="00B04CEA">
        <w:rPr>
          <w:color w:val="000000" w:themeColor="text1"/>
          <w:sz w:val="21"/>
          <w:szCs w:val="21"/>
          <w:lang w:val="ru-RU"/>
        </w:rPr>
        <w:t>и</w:t>
      </w:r>
      <w:r w:rsidRPr="00B04CEA">
        <w:rPr>
          <w:color w:val="000000" w:themeColor="text1"/>
          <w:sz w:val="21"/>
          <w:szCs w:val="21"/>
          <w:lang w:val="ru-RU"/>
        </w:rPr>
        <w:t xml:space="preserve">теля Покупателя в течение 3 (трех) рабочих дней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с даты согласования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Заявки. В случае указ</w:t>
      </w:r>
      <w:r w:rsidRPr="00B04CEA">
        <w:rPr>
          <w:color w:val="000000" w:themeColor="text1"/>
          <w:sz w:val="21"/>
          <w:szCs w:val="21"/>
          <w:lang w:val="ru-RU"/>
        </w:rPr>
        <w:t>а</w:t>
      </w:r>
      <w:r w:rsidRPr="00B04CEA">
        <w:rPr>
          <w:color w:val="000000" w:themeColor="text1"/>
          <w:sz w:val="21"/>
          <w:szCs w:val="21"/>
          <w:lang w:val="ru-RU"/>
        </w:rPr>
        <w:t>ния Покупателем в Заявке «счет на предварительную оплату не требуется» Покупатель ос</w:t>
      </w:r>
      <w:r w:rsidRPr="00B04CEA">
        <w:rPr>
          <w:color w:val="000000" w:themeColor="text1"/>
          <w:sz w:val="21"/>
          <w:szCs w:val="21"/>
          <w:lang w:val="ru-RU"/>
        </w:rPr>
        <w:t>у</w:t>
      </w:r>
      <w:r w:rsidRPr="00B04CEA">
        <w:rPr>
          <w:color w:val="000000" w:themeColor="text1"/>
          <w:sz w:val="21"/>
          <w:szCs w:val="21"/>
          <w:lang w:val="ru-RU"/>
        </w:rPr>
        <w:t xml:space="preserve">ществляет оплату/предварительную оплату на основании Заявки, согласованной Сторонами, или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="00503D3F" w:rsidRPr="00B04CEA">
        <w:rPr>
          <w:color w:val="000000" w:themeColor="text1"/>
          <w:sz w:val="21"/>
          <w:szCs w:val="21"/>
          <w:lang w:val="ru-RU"/>
        </w:rPr>
        <w:t>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Покупатель обязан лично осуществлять все платежи по настоящему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и Заявкам, включая помимо прочего выплату неустоек и убытков.  Покупатель соглашается с тем, что л</w:t>
      </w:r>
      <w:r w:rsidRPr="00B04CEA">
        <w:rPr>
          <w:color w:val="000000" w:themeColor="text1"/>
          <w:sz w:val="21"/>
          <w:szCs w:val="21"/>
          <w:lang w:val="ru-RU"/>
        </w:rPr>
        <w:t>ю</w:t>
      </w:r>
      <w:r w:rsidRPr="00B04CEA">
        <w:rPr>
          <w:color w:val="000000" w:themeColor="text1"/>
          <w:sz w:val="21"/>
          <w:szCs w:val="21"/>
          <w:lang w:val="ru-RU"/>
        </w:rPr>
        <w:t xml:space="preserve">бые платежи от третьих лиц за Покупателя запрещены, за исключением случая получения </w:t>
      </w:r>
      <w:r w:rsidRPr="00B04CEA">
        <w:rPr>
          <w:color w:val="000000" w:themeColor="text1"/>
          <w:sz w:val="21"/>
          <w:szCs w:val="21"/>
          <w:lang w:val="ru-RU"/>
        </w:rPr>
        <w:lastRenderedPageBreak/>
        <w:t>предварительного письменного согласия от Поставщика на осуществление платежа от ко</w:t>
      </w:r>
      <w:r w:rsidRPr="00B04CEA">
        <w:rPr>
          <w:color w:val="000000" w:themeColor="text1"/>
          <w:sz w:val="21"/>
          <w:szCs w:val="21"/>
          <w:lang w:val="ru-RU"/>
        </w:rPr>
        <w:t>н</w:t>
      </w:r>
      <w:r w:rsidRPr="00B04CEA">
        <w:rPr>
          <w:color w:val="000000" w:themeColor="text1"/>
          <w:sz w:val="21"/>
          <w:szCs w:val="21"/>
          <w:lang w:val="ru-RU"/>
        </w:rPr>
        <w:t>кретного третьего лица. Отказ Поставщика принять платеж от третьего лица не влечет после</w:t>
      </w:r>
      <w:r w:rsidRPr="00B04CEA">
        <w:rPr>
          <w:color w:val="000000" w:themeColor="text1"/>
          <w:sz w:val="21"/>
          <w:szCs w:val="21"/>
          <w:lang w:val="ru-RU"/>
        </w:rPr>
        <w:t>д</w:t>
      </w:r>
      <w:r w:rsidRPr="00B04CEA">
        <w:rPr>
          <w:color w:val="000000" w:themeColor="text1"/>
          <w:sz w:val="21"/>
          <w:szCs w:val="21"/>
          <w:lang w:val="ru-RU"/>
        </w:rPr>
        <w:t>ствий, предусмотренных ст. 406 Гражданского кодекса РФ. Стороны прямо договорились, что осуществление платежа третьим лицом, предварительно не согласованным Поставщиком, не является надлежащим исполнением и не прекращает обязательств Покупателя по оплате.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Условия оплаты, предусмотренные настоящим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Контрактом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, не являются предоставлением П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ставщику коммерческого кредита по смыслу ст. 823 Гражданского кодекса Российской Фед</w:t>
      </w:r>
      <w:r w:rsidRPr="00B04CEA">
        <w:rPr>
          <w:color w:val="000000" w:themeColor="text1"/>
          <w:sz w:val="21"/>
          <w:szCs w:val="21"/>
          <w:lang w:val="ru-RU"/>
        </w:rPr>
        <w:t>е</w:t>
      </w:r>
      <w:r w:rsidRPr="00B04CEA">
        <w:rPr>
          <w:color w:val="000000" w:themeColor="text1"/>
          <w:sz w:val="21"/>
          <w:szCs w:val="21"/>
          <w:lang w:val="ru-RU"/>
        </w:rPr>
        <w:t>рации.</w:t>
      </w:r>
    </w:p>
    <w:p w:rsidR="005754ED" w:rsidRPr="00B04CEA" w:rsidRDefault="00932AE3" w:rsidP="00210A7C">
      <w:pPr>
        <w:pStyle w:val="LBGovstyle2"/>
        <w:numPr>
          <w:ilvl w:val="0"/>
          <w:numId w:val="0"/>
        </w:numPr>
        <w:ind w:left="720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Общая цена контракта </w:t>
      </w:r>
      <w:r w:rsidR="00501EAF" w:rsidRPr="00B04CEA">
        <w:rPr>
          <w:color w:val="000000" w:themeColor="text1"/>
          <w:sz w:val="21"/>
          <w:szCs w:val="21"/>
          <w:lang w:val="ru-RU"/>
        </w:rPr>
        <w:t xml:space="preserve">(общая стоимость ГЗПО, поставляемых по настоящему </w:t>
      </w:r>
      <w:r w:rsidR="00501EAF"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="00501EAF"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="00501EAF"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="00501EAF" w:rsidRPr="00B04CEA">
        <w:rPr>
          <w:color w:val="000000" w:themeColor="text1"/>
          <w:sz w:val="21"/>
          <w:szCs w:val="21"/>
          <w:lang w:val="ru-RU"/>
        </w:rPr>
        <w:t>Контракту</w:t>
      </w:r>
      <w:r w:rsidR="00501EAF" w:rsidRPr="00B04CEA">
        <w:rPr>
          <w:color w:val="000000" w:themeColor="text1"/>
          <w:sz w:val="21"/>
          <w:szCs w:val="21"/>
          <w:lang w:val="ru-RU"/>
        </w:rPr>
        <w:fldChar w:fldCharType="end"/>
      </w:r>
      <w:r w:rsidR="00501EAF" w:rsidRPr="00B04CEA">
        <w:rPr>
          <w:color w:val="000000" w:themeColor="text1"/>
          <w:sz w:val="21"/>
          <w:szCs w:val="21"/>
          <w:lang w:val="ru-RU"/>
        </w:rPr>
        <w:t xml:space="preserve">) </w:t>
      </w:r>
      <w:r w:rsidRPr="00B04CEA">
        <w:rPr>
          <w:color w:val="000000" w:themeColor="text1"/>
          <w:sz w:val="21"/>
          <w:szCs w:val="21"/>
          <w:lang w:val="ru-RU"/>
        </w:rPr>
        <w:t>с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ставляет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 xml:space="preserve"> </w:t>
      </w:r>
      <w:r w:rsidR="00F50162" w:rsidRPr="00B04CEA">
        <w:rPr>
          <w:color w:val="000000" w:themeColor="text1"/>
          <w:sz w:val="21"/>
          <w:szCs w:val="21"/>
          <w:lang w:val="ru-RU"/>
        </w:rPr>
        <w:t>_________</w:t>
      </w:r>
      <w:r w:rsidRPr="00B04CEA">
        <w:rPr>
          <w:b/>
          <w:color w:val="000000" w:themeColor="text1"/>
          <w:sz w:val="21"/>
          <w:szCs w:val="21"/>
          <w:lang w:val="ru-RU"/>
        </w:rPr>
        <w:t xml:space="preserve"> (</w:t>
      </w:r>
      <w:r w:rsidR="00F50162" w:rsidRPr="00B04CEA">
        <w:rPr>
          <w:b/>
          <w:color w:val="000000" w:themeColor="text1"/>
          <w:sz w:val="21"/>
          <w:szCs w:val="21"/>
          <w:lang w:val="ru-RU"/>
        </w:rPr>
        <w:t>______________________</w:t>
      </w:r>
      <w:r w:rsidRPr="00B04CEA">
        <w:rPr>
          <w:b/>
          <w:color w:val="000000" w:themeColor="text1"/>
          <w:sz w:val="21"/>
          <w:szCs w:val="21"/>
          <w:lang w:val="ru-RU"/>
        </w:rPr>
        <w:t xml:space="preserve">) </w:t>
      </w:r>
      <w:proofErr w:type="gramEnd"/>
      <w:r w:rsidRPr="00B04CEA">
        <w:rPr>
          <w:b/>
          <w:color w:val="000000" w:themeColor="text1"/>
          <w:sz w:val="21"/>
          <w:szCs w:val="21"/>
          <w:lang w:val="ru-RU"/>
        </w:rPr>
        <w:t xml:space="preserve">рублей </w:t>
      </w:r>
      <w:r w:rsidR="00776729" w:rsidRPr="00B04CEA">
        <w:rPr>
          <w:b/>
          <w:color w:val="000000" w:themeColor="text1"/>
          <w:sz w:val="21"/>
          <w:szCs w:val="21"/>
          <w:lang w:val="ru-RU"/>
        </w:rPr>
        <w:t>__</w:t>
      </w:r>
      <w:r w:rsidRPr="00B04CEA">
        <w:rPr>
          <w:b/>
          <w:color w:val="000000" w:themeColor="text1"/>
          <w:sz w:val="21"/>
          <w:szCs w:val="21"/>
          <w:lang w:val="ru-RU"/>
        </w:rPr>
        <w:t xml:space="preserve"> копеек</w:t>
      </w:r>
      <w:r w:rsidRPr="00B04CEA">
        <w:rPr>
          <w:color w:val="000000" w:themeColor="text1"/>
          <w:sz w:val="21"/>
          <w:szCs w:val="21"/>
          <w:lang w:val="ru-RU"/>
        </w:rPr>
        <w:t xml:space="preserve">, </w:t>
      </w:r>
      <w:r w:rsidR="00AF20E1"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="00AF20E1" w:rsidRPr="00B04CEA">
        <w:rPr>
          <w:color w:val="000000" w:themeColor="text1"/>
          <w:sz w:val="21"/>
          <w:szCs w:val="21"/>
          <w:lang w:val="ru-RU"/>
        </w:rPr>
        <w:instrText>LBVARIABLE \id "73621" \displaced</w:instrText>
      </w:r>
      <w:r w:rsidR="00AF20E1"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="00AF20E1" w:rsidRPr="00B04CEA">
        <w:rPr>
          <w:color w:val="000000" w:themeColor="text1"/>
          <w:sz w:val="21"/>
          <w:szCs w:val="21"/>
          <w:lang w:val="ru-RU"/>
        </w:rPr>
        <w:t>НДС не облагается на осн</w:t>
      </w:r>
      <w:r w:rsidR="00AF20E1" w:rsidRPr="00B04CEA">
        <w:rPr>
          <w:color w:val="000000" w:themeColor="text1"/>
          <w:sz w:val="21"/>
          <w:szCs w:val="21"/>
          <w:lang w:val="ru-RU"/>
        </w:rPr>
        <w:t>о</w:t>
      </w:r>
      <w:r w:rsidR="00AF20E1" w:rsidRPr="00B04CEA">
        <w:rPr>
          <w:color w:val="000000" w:themeColor="text1"/>
          <w:sz w:val="21"/>
          <w:szCs w:val="21"/>
          <w:lang w:val="ru-RU"/>
        </w:rPr>
        <w:t xml:space="preserve">вании </w:t>
      </w:r>
      <w:proofErr w:type="spellStart"/>
      <w:r w:rsidR="00AF20E1" w:rsidRPr="00B04CEA">
        <w:rPr>
          <w:color w:val="000000" w:themeColor="text1"/>
          <w:sz w:val="21"/>
          <w:szCs w:val="21"/>
          <w:lang w:val="ru-RU"/>
        </w:rPr>
        <w:t>пп</w:t>
      </w:r>
      <w:proofErr w:type="spellEnd"/>
      <w:r w:rsidR="00AF20E1" w:rsidRPr="00B04CEA">
        <w:rPr>
          <w:color w:val="000000" w:themeColor="text1"/>
          <w:sz w:val="21"/>
          <w:szCs w:val="21"/>
          <w:lang w:val="ru-RU"/>
        </w:rPr>
        <w:t>. 9 п. 2 ст. 149 Налогового кодекса Российской Федерации.</w:t>
      </w:r>
      <w:r w:rsidR="00AF20E1" w:rsidRPr="00B04CEA">
        <w:rPr>
          <w:color w:val="000000" w:themeColor="text1"/>
          <w:sz w:val="21"/>
          <w:szCs w:val="21"/>
          <w:lang w:val="ru-RU"/>
        </w:rPr>
        <w:fldChar w:fldCharType="end"/>
      </w:r>
      <w:r w:rsidR="0036175E" w:rsidRPr="00B04CEA">
        <w:rPr>
          <w:color w:val="000000" w:themeColor="text1"/>
          <w:sz w:val="21"/>
          <w:szCs w:val="21"/>
          <w:lang w:val="ru-RU"/>
        </w:rPr>
        <w:t xml:space="preserve"> </w:t>
      </w:r>
    </w:p>
    <w:p w:rsidR="00E10F01" w:rsidRPr="00B04CEA" w:rsidRDefault="00E85F3A">
      <w:pPr>
        <w:pStyle w:val="LBGovstyle1"/>
        <w:spacing w:before="120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ОТВЕТСТВЕННОСТЬ СТОРОН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За неисполнение или ненадлежащее исполнение обязательств по настоящему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Ст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 xml:space="preserve">роны несут ответственность в соответствии с положениями настоящего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, а в части, не урегулированной настоящим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Контрактом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, – в соответствии с законодательством Российской Федерации.</w:t>
      </w:r>
      <w:r w:rsidR="00E17E9E" w:rsidRPr="00B04CEA">
        <w:rPr>
          <w:color w:val="000000" w:themeColor="text1"/>
          <w:sz w:val="21"/>
          <w:szCs w:val="21"/>
          <w:lang w:val="ru-RU"/>
        </w:rPr>
        <w:t xml:space="preserve"> </w:t>
      </w:r>
      <w:proofErr w:type="gramStart"/>
      <w:r w:rsidR="00E17E9E" w:rsidRPr="00B04CEA">
        <w:rPr>
          <w:color w:val="000000" w:themeColor="text1"/>
          <w:sz w:val="21"/>
          <w:szCs w:val="21"/>
          <w:lang w:val="ru-RU"/>
        </w:rPr>
        <w:t>Ответственность в виде неустоек (штрафов, пеней) устанавливается в размере, определенном в порядке, установленном постановлением Правительства РФ от 30.08.2017 N 1042 "Об утверждении Правил определения размера штрафа, начисляемого в случае ненадл</w:t>
      </w:r>
      <w:r w:rsidR="00E17E9E" w:rsidRPr="00B04CEA">
        <w:rPr>
          <w:color w:val="000000" w:themeColor="text1"/>
          <w:sz w:val="21"/>
          <w:szCs w:val="21"/>
          <w:lang w:val="ru-RU"/>
        </w:rPr>
        <w:t>е</w:t>
      </w:r>
      <w:r w:rsidR="00E17E9E" w:rsidRPr="00B04CEA">
        <w:rPr>
          <w:color w:val="000000" w:themeColor="text1"/>
          <w:sz w:val="21"/>
          <w:szCs w:val="21"/>
          <w:lang w:val="ru-RU"/>
        </w:rPr>
        <w:t>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</w:t>
      </w:r>
      <w:proofErr w:type="gramEnd"/>
      <w:r w:rsidR="00E17E9E" w:rsidRPr="00B04CEA">
        <w:rPr>
          <w:color w:val="000000" w:themeColor="text1"/>
          <w:sz w:val="21"/>
          <w:szCs w:val="21"/>
          <w:lang w:val="ru-RU"/>
        </w:rPr>
        <w:t xml:space="preserve"> 15 мая 2017 г. N 570 и признании утратившим силу постановления Правительства Российской Федерации от 25 ноября 2013 г. N 1063".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В случае нарушения Покупателем пункта 10.1.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, Поставщик вправе предъявить П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 xml:space="preserve">купателю требование об уплате штрафа в размере </w:t>
      </w:r>
      <w:r w:rsidR="00CC5EBA" w:rsidRPr="00B04CEA">
        <w:rPr>
          <w:color w:val="000000" w:themeColor="text1"/>
          <w:sz w:val="21"/>
          <w:szCs w:val="21"/>
          <w:lang w:val="ru-RU"/>
        </w:rPr>
        <w:t xml:space="preserve">1000 (Одна тысяча рублей 00 копеек) рублей. </w:t>
      </w:r>
      <w:r w:rsidR="00CC5EBA" w:rsidRPr="00B04CEA">
        <w:rPr>
          <w:color w:val="000000" w:themeColor="text1"/>
          <w:sz w:val="21"/>
          <w:szCs w:val="21"/>
          <w:lang w:val="ru-RU"/>
        </w:rPr>
        <w:tab/>
      </w:r>
    </w:p>
    <w:p w:rsidR="001C4FCA" w:rsidRPr="00B04CEA" w:rsidRDefault="001C4FCA" w:rsidP="001C4FCA">
      <w:pPr>
        <w:pStyle w:val="LBGovstyle2"/>
        <w:rPr>
          <w:color w:val="000000" w:themeColor="text1"/>
          <w:sz w:val="21"/>
          <w:szCs w:val="21"/>
          <w:lang w:val="ru-RU"/>
        </w:rPr>
      </w:pPr>
      <w:proofErr w:type="gramStart"/>
      <w:r w:rsidRPr="00B04CEA">
        <w:rPr>
          <w:color w:val="000000" w:themeColor="text1"/>
          <w:sz w:val="21"/>
          <w:szCs w:val="21"/>
          <w:lang w:val="ru-RU"/>
        </w:rPr>
        <w:t>Пеня начисляется за каждый день просрочки исполнения поставщиком (подрядчиком, испо</w:t>
      </w:r>
      <w:r w:rsidRPr="00B04CEA">
        <w:rPr>
          <w:color w:val="000000" w:themeColor="text1"/>
          <w:sz w:val="21"/>
          <w:szCs w:val="21"/>
          <w:lang w:val="ru-RU"/>
        </w:rPr>
        <w:t>л</w:t>
      </w:r>
      <w:r w:rsidRPr="00B04CEA">
        <w:rPr>
          <w:color w:val="000000" w:themeColor="text1"/>
          <w:sz w:val="21"/>
          <w:szCs w:val="21"/>
          <w:lang w:val="ru-RU"/>
        </w:rPr>
        <w:t>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</w:t>
      </w:r>
      <w:r w:rsidRPr="00B04CEA">
        <w:rPr>
          <w:color w:val="000000" w:themeColor="text1"/>
          <w:sz w:val="21"/>
          <w:szCs w:val="21"/>
          <w:lang w:val="ru-RU"/>
        </w:rPr>
        <w:t>н</w:t>
      </w:r>
      <w:r w:rsidRPr="00B04CEA">
        <w:rPr>
          <w:color w:val="000000" w:themeColor="text1"/>
          <w:sz w:val="21"/>
          <w:szCs w:val="21"/>
          <w:lang w:val="ru-RU"/>
        </w:rPr>
        <w:t>ных контрактом (соответствующим отдельным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этапом исполнения контракта) и фактически исполненных поставщиком (подрядчиком, исполнителем), за исключением случаев, если зак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 xml:space="preserve">нодательством Российской Федерации установлен иной порядок начисления пени. </w:t>
      </w:r>
    </w:p>
    <w:p w:rsidR="00E10F01" w:rsidRPr="00B04CEA" w:rsidRDefault="00E85F3A">
      <w:pPr>
        <w:pStyle w:val="LBGovstyle2"/>
        <w:numPr>
          <w:ilvl w:val="0"/>
          <w:numId w:val="0"/>
        </w:numPr>
        <w:ind w:left="720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В случае нарушения сроков поставки ГЗПО допускается взыскание только неустойки, но не убытков. При нарушении срока поставки и/или неисполнении Поставщиком обязанности пер</w:t>
      </w:r>
      <w:r w:rsidRPr="00B04CEA">
        <w:rPr>
          <w:color w:val="000000" w:themeColor="text1"/>
          <w:sz w:val="21"/>
          <w:szCs w:val="21"/>
          <w:lang w:val="ru-RU"/>
        </w:rPr>
        <w:t>е</w:t>
      </w:r>
      <w:r w:rsidRPr="00B04CEA">
        <w:rPr>
          <w:color w:val="000000" w:themeColor="text1"/>
          <w:sz w:val="21"/>
          <w:szCs w:val="21"/>
          <w:lang w:val="ru-RU"/>
        </w:rPr>
        <w:t>дать предварительно оплаченные ГЗПО проценты за пользование чужими денежными сре</w:t>
      </w:r>
      <w:r w:rsidRPr="00B04CEA">
        <w:rPr>
          <w:color w:val="000000" w:themeColor="text1"/>
          <w:sz w:val="21"/>
          <w:szCs w:val="21"/>
          <w:lang w:val="ru-RU"/>
        </w:rPr>
        <w:t>д</w:t>
      </w:r>
      <w:r w:rsidRPr="00B04CEA">
        <w:rPr>
          <w:color w:val="000000" w:themeColor="text1"/>
          <w:sz w:val="21"/>
          <w:szCs w:val="21"/>
          <w:lang w:val="ru-RU"/>
        </w:rPr>
        <w:t>ствами не начисляются на сумму предварительной оплаты, и Покупатель вправе требовать только выплаты исключительной неустойки, предусмотренной настоящим пунктом.</w:t>
      </w:r>
    </w:p>
    <w:p w:rsidR="00831F6B" w:rsidRPr="00B04CEA" w:rsidRDefault="00831F6B" w:rsidP="00831F6B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потребовать упл</w:t>
      </w:r>
      <w:r w:rsidRPr="00B04CEA">
        <w:rPr>
          <w:color w:val="000000" w:themeColor="text1"/>
          <w:sz w:val="21"/>
          <w:szCs w:val="21"/>
          <w:lang w:val="ru-RU"/>
        </w:rPr>
        <w:t>а</w:t>
      </w:r>
      <w:r w:rsidRPr="00B04CEA">
        <w:rPr>
          <w:color w:val="000000" w:themeColor="text1"/>
          <w:sz w:val="21"/>
          <w:szCs w:val="21"/>
          <w:lang w:val="ru-RU"/>
        </w:rPr>
        <w:t>ты неустоек (штрафов, пеней). Пеня начисляется за каждый день просрочки исполнения обяз</w:t>
      </w:r>
      <w:r w:rsidRPr="00B04CEA">
        <w:rPr>
          <w:color w:val="000000" w:themeColor="text1"/>
          <w:sz w:val="21"/>
          <w:szCs w:val="21"/>
          <w:lang w:val="ru-RU"/>
        </w:rPr>
        <w:t>а</w:t>
      </w:r>
      <w:r w:rsidRPr="00B04CEA">
        <w:rPr>
          <w:color w:val="000000" w:themeColor="text1"/>
          <w:sz w:val="21"/>
          <w:szCs w:val="21"/>
          <w:lang w:val="ru-RU"/>
        </w:rPr>
        <w:t>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</w:t>
      </w:r>
      <w:r w:rsidRPr="00B04CEA">
        <w:rPr>
          <w:color w:val="000000" w:themeColor="text1"/>
          <w:sz w:val="21"/>
          <w:szCs w:val="21"/>
          <w:lang w:val="ru-RU"/>
        </w:rPr>
        <w:t>н</w:t>
      </w:r>
      <w:r w:rsidRPr="00B04CEA">
        <w:rPr>
          <w:color w:val="000000" w:themeColor="text1"/>
          <w:sz w:val="21"/>
          <w:szCs w:val="21"/>
          <w:lang w:val="ru-RU"/>
        </w:rPr>
        <w:t>трактом в размере одной трехсотой действующей на дату уплаты пеней ключевой ставки Це</w:t>
      </w:r>
      <w:r w:rsidRPr="00B04CEA">
        <w:rPr>
          <w:color w:val="000000" w:themeColor="text1"/>
          <w:sz w:val="21"/>
          <w:szCs w:val="21"/>
          <w:lang w:val="ru-RU"/>
        </w:rPr>
        <w:t>н</w:t>
      </w:r>
      <w:r w:rsidRPr="00B04CEA">
        <w:rPr>
          <w:color w:val="000000" w:themeColor="text1"/>
          <w:sz w:val="21"/>
          <w:szCs w:val="21"/>
          <w:lang w:val="ru-RU"/>
        </w:rPr>
        <w:t xml:space="preserve">трального банка Российской Федерации от не уплаченной в срок суммы. 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Поставщик не считается нарушившим свои обязательства по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и не несет ответстве</w:t>
      </w:r>
      <w:r w:rsidRPr="00B04CEA">
        <w:rPr>
          <w:color w:val="000000" w:themeColor="text1"/>
          <w:sz w:val="21"/>
          <w:szCs w:val="21"/>
          <w:lang w:val="ru-RU"/>
        </w:rPr>
        <w:t>н</w:t>
      </w:r>
      <w:r w:rsidRPr="00B04CEA">
        <w:rPr>
          <w:color w:val="000000" w:themeColor="text1"/>
          <w:sz w:val="21"/>
          <w:szCs w:val="21"/>
          <w:lang w:val="ru-RU"/>
        </w:rPr>
        <w:t>ности перед Покупателем, если неисполнение или ненадлежащее исполнение обязательств П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ставщика вызвано неисполнением или ненадлежащим исполнением Покупателем своих обяз</w:t>
      </w:r>
      <w:r w:rsidRPr="00B04CEA">
        <w:rPr>
          <w:color w:val="000000" w:themeColor="text1"/>
          <w:sz w:val="21"/>
          <w:szCs w:val="21"/>
          <w:lang w:val="ru-RU"/>
        </w:rPr>
        <w:t>а</w:t>
      </w:r>
      <w:r w:rsidRPr="00B04CEA">
        <w:rPr>
          <w:color w:val="000000" w:themeColor="text1"/>
          <w:sz w:val="21"/>
          <w:szCs w:val="21"/>
          <w:lang w:val="ru-RU"/>
        </w:rPr>
        <w:t xml:space="preserve">тельств по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/Заявке.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Поставщик не несет ответственности за недостатки ГЗПО, обнаруженные Покупателем после приемки ГЗПО в соответствии с условиями настоящего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, и возникшие вследствие ненадлежащей транспортировки ГЗПО Покупателем, ненадлежащего хранения и (или) испол</w:t>
      </w:r>
      <w:r w:rsidRPr="00B04CEA">
        <w:rPr>
          <w:color w:val="000000" w:themeColor="text1"/>
          <w:sz w:val="21"/>
          <w:szCs w:val="21"/>
          <w:lang w:val="ru-RU"/>
        </w:rPr>
        <w:t>ь</w:t>
      </w:r>
      <w:r w:rsidRPr="00B04CEA">
        <w:rPr>
          <w:color w:val="000000" w:themeColor="text1"/>
          <w:sz w:val="21"/>
          <w:szCs w:val="21"/>
          <w:lang w:val="ru-RU"/>
        </w:rPr>
        <w:t>зования ГЗПО.</w:t>
      </w:r>
    </w:p>
    <w:p w:rsidR="00E10F01" w:rsidRPr="00B04CEA" w:rsidRDefault="00E85F3A">
      <w:pPr>
        <w:pStyle w:val="LBGovstyle1"/>
        <w:spacing w:before="120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lastRenderedPageBreak/>
        <w:t>ОБСТОЯТЕЛЬСТВА НЕПРЕОДОЛИМОЙ СИЛЫ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Стороны освобождаются от ответственности за частичное или полное неисполнение или н</w:t>
      </w:r>
      <w:r w:rsidRPr="00B04CEA">
        <w:rPr>
          <w:color w:val="000000" w:themeColor="text1"/>
          <w:sz w:val="21"/>
          <w:szCs w:val="21"/>
          <w:lang w:val="ru-RU"/>
        </w:rPr>
        <w:t>е</w:t>
      </w:r>
      <w:r w:rsidRPr="00B04CEA">
        <w:rPr>
          <w:color w:val="000000" w:themeColor="text1"/>
          <w:sz w:val="21"/>
          <w:szCs w:val="21"/>
          <w:lang w:val="ru-RU"/>
        </w:rPr>
        <w:t xml:space="preserve">надлежащее исполнение обязательств по настоящему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, если и в той мере, в какой это неисполнение или ненадлежащее исполнение явилось следствием обстоятельств непреодол</w:t>
      </w:r>
      <w:r w:rsidRPr="00B04CEA">
        <w:rPr>
          <w:color w:val="000000" w:themeColor="text1"/>
          <w:sz w:val="21"/>
          <w:szCs w:val="21"/>
          <w:lang w:val="ru-RU"/>
        </w:rPr>
        <w:t>и</w:t>
      </w:r>
      <w:r w:rsidRPr="00B04CEA">
        <w:rPr>
          <w:color w:val="000000" w:themeColor="text1"/>
          <w:sz w:val="21"/>
          <w:szCs w:val="21"/>
          <w:lang w:val="ru-RU"/>
        </w:rPr>
        <w:t xml:space="preserve">мой силы (форс-мажорных обстоятельств). Стороны также согласовали следующие основания освобождения от ответственности: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 xml:space="preserve">Сторона не отвечает перед другой Стороной за полное или частичное неисполнение или ненадлежащее исполнение какого-либо своего обязательства по настоящему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, если такое неисполнение или ненадлежащее исполнение было вызвано:  наводнением, землетрясением, пожарами, другими стихийными бедствиями, войной, объя</w:t>
      </w:r>
      <w:r w:rsidRPr="00B04CEA">
        <w:rPr>
          <w:color w:val="000000" w:themeColor="text1"/>
          <w:sz w:val="21"/>
          <w:szCs w:val="21"/>
          <w:lang w:val="ru-RU"/>
        </w:rPr>
        <w:t>в</w:t>
      </w:r>
      <w:r w:rsidRPr="00B04CEA">
        <w:rPr>
          <w:color w:val="000000" w:themeColor="text1"/>
          <w:sz w:val="21"/>
          <w:szCs w:val="21"/>
          <w:lang w:val="ru-RU"/>
        </w:rPr>
        <w:t>ленной и необъявленной, военными действиями, введением на соответствующей территории чрезвычайного или военного положения, эпидемией, забастовкой, не ограниченной предпри</w:t>
      </w:r>
      <w:r w:rsidRPr="00B04CEA">
        <w:rPr>
          <w:color w:val="000000" w:themeColor="text1"/>
          <w:sz w:val="21"/>
          <w:szCs w:val="21"/>
          <w:lang w:val="ru-RU"/>
        </w:rPr>
        <w:t>я</w:t>
      </w:r>
      <w:r w:rsidRPr="00B04CEA">
        <w:rPr>
          <w:color w:val="000000" w:themeColor="text1"/>
          <w:sz w:val="21"/>
          <w:szCs w:val="21"/>
          <w:lang w:val="ru-RU"/>
        </w:rPr>
        <w:t>тием Стороны, восстанием, объявлением эмбарго или блокады, введением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запрета на экспорт или импорт материалов, товаров или услуг, действием или бездействием органа государстве</w:t>
      </w:r>
      <w:r w:rsidRPr="00B04CEA">
        <w:rPr>
          <w:color w:val="000000" w:themeColor="text1"/>
          <w:sz w:val="21"/>
          <w:szCs w:val="21"/>
          <w:lang w:val="ru-RU"/>
        </w:rPr>
        <w:t>н</w:t>
      </w:r>
      <w:r w:rsidRPr="00B04CEA">
        <w:rPr>
          <w:color w:val="000000" w:themeColor="text1"/>
          <w:sz w:val="21"/>
          <w:szCs w:val="21"/>
          <w:lang w:val="ru-RU"/>
        </w:rPr>
        <w:t>ной власти или управления, аварийным нарушением и сбоем в электроснабжении, глобальным нарушением работы российских и (или) международных сегментов сети «Интернет», сбоем с</w:t>
      </w:r>
      <w:r w:rsidRPr="00B04CEA">
        <w:rPr>
          <w:color w:val="000000" w:themeColor="text1"/>
          <w:sz w:val="21"/>
          <w:szCs w:val="21"/>
          <w:lang w:val="ru-RU"/>
        </w:rPr>
        <w:t>и</w:t>
      </w:r>
      <w:r w:rsidRPr="00B04CEA">
        <w:rPr>
          <w:color w:val="000000" w:themeColor="text1"/>
          <w:sz w:val="21"/>
          <w:szCs w:val="21"/>
          <w:lang w:val="ru-RU"/>
        </w:rPr>
        <w:t>стем маршрутизации сети «Интернет», сбоем в распределенной системе доменных имен, п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 xml:space="preserve">влекшим невозможность или задержку исполнения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/ Заявки, любым иным событием вне разумного контроля затронутой Стороны.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Стороны настоящим прямо договорились, что Поставщик освобождается от ответственности за частичное или полное неисполнение или н</w:t>
      </w:r>
      <w:r w:rsidRPr="00B04CEA">
        <w:rPr>
          <w:color w:val="000000" w:themeColor="text1"/>
          <w:sz w:val="21"/>
          <w:szCs w:val="21"/>
          <w:lang w:val="ru-RU"/>
        </w:rPr>
        <w:t>е</w:t>
      </w:r>
      <w:r w:rsidRPr="00B04CEA">
        <w:rPr>
          <w:color w:val="000000" w:themeColor="text1"/>
          <w:sz w:val="21"/>
          <w:szCs w:val="21"/>
          <w:lang w:val="ru-RU"/>
        </w:rPr>
        <w:t xml:space="preserve">надлежащее исполнение обязательств по настоящему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в том числе, если указанные выше основания освобождения от ответственности возникли для его субпоставщиков любого уровня.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Сторона, подвергшаяся воздействию обстоятельств непреодолимой силы, должна о наступл</w:t>
      </w:r>
      <w:r w:rsidRPr="00B04CEA">
        <w:rPr>
          <w:color w:val="000000" w:themeColor="text1"/>
          <w:sz w:val="21"/>
          <w:szCs w:val="21"/>
          <w:lang w:val="ru-RU"/>
        </w:rPr>
        <w:t>е</w:t>
      </w:r>
      <w:r w:rsidRPr="00B04CEA">
        <w:rPr>
          <w:color w:val="000000" w:themeColor="text1"/>
          <w:sz w:val="21"/>
          <w:szCs w:val="21"/>
          <w:lang w:val="ru-RU"/>
        </w:rPr>
        <w:t>нии таких обстоятельств известить другую Сторону не позднее, чем в течение 10 (десяти) р</w:t>
      </w:r>
      <w:r w:rsidRPr="00B04CEA">
        <w:rPr>
          <w:color w:val="000000" w:themeColor="text1"/>
          <w:sz w:val="21"/>
          <w:szCs w:val="21"/>
          <w:lang w:val="ru-RU"/>
        </w:rPr>
        <w:t>а</w:t>
      </w:r>
      <w:r w:rsidRPr="00B04CEA">
        <w:rPr>
          <w:color w:val="000000" w:themeColor="text1"/>
          <w:sz w:val="21"/>
          <w:szCs w:val="21"/>
          <w:lang w:val="ru-RU"/>
        </w:rPr>
        <w:t>бочих дней с момента их наступления. Надлежащим доказательством наличия обстоятельств непреодолимой силы и иных согласованных обстоятельств, освобождающих от ответственн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сти, и их продолжительности будут служить справки соответствующих компетентных органов или справки Торгово-Промышленной Палаты соответствующей страны.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Срок выполнения обязательств, исполнению которых препятствуют обстоятельства непреод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лимой силы и иные согласованные обстоятельства, освобождающие от ответственности, от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двигается соразмерно времени, в течение которого действуют такие обстоятельства и их п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следствия.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proofErr w:type="gramStart"/>
      <w:r w:rsidRPr="00B04CEA">
        <w:rPr>
          <w:color w:val="000000" w:themeColor="text1"/>
          <w:sz w:val="21"/>
          <w:szCs w:val="21"/>
          <w:lang w:val="ru-RU"/>
        </w:rPr>
        <w:t>Если исполнение обязательств какой-либо Стороны задерживается или невозможно по прич</w:t>
      </w:r>
      <w:r w:rsidRPr="00B04CEA">
        <w:rPr>
          <w:color w:val="000000" w:themeColor="text1"/>
          <w:sz w:val="21"/>
          <w:szCs w:val="21"/>
          <w:lang w:val="ru-RU"/>
        </w:rPr>
        <w:t>и</w:t>
      </w:r>
      <w:r w:rsidRPr="00B04CEA">
        <w:rPr>
          <w:color w:val="000000" w:themeColor="text1"/>
          <w:sz w:val="21"/>
          <w:szCs w:val="21"/>
          <w:lang w:val="ru-RU"/>
        </w:rPr>
        <w:t xml:space="preserve">нам, приведенным в пункте 5.1. выше, в течение более чем 30 (тридцати) календарных дней подряд или в совокупности, каждая Сторона вправе расторгнуть настоящий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/ Заявку (заявить односторонний отказ от исполнения) в той части, исполнению которой препятствуют такие обстоятельства, направив письменное уведомление другой Стороне, без возникновения ответственности за это.</w:t>
      </w:r>
      <w:proofErr w:type="gramEnd"/>
    </w:p>
    <w:p w:rsidR="00E10F01" w:rsidRPr="00B04CEA" w:rsidRDefault="00E85F3A">
      <w:pPr>
        <w:pStyle w:val="LBGovstyle1"/>
        <w:spacing w:before="120"/>
        <w:ind w:hanging="11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ЗАВЕРЕНИЯ ОБ ОБСТОЯТЕЛЬСТВАХ, ВОЗМЕЩЕНИЕ ПОТЕРЬ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В соответствии со статьей 431.2 ГК РФ каждая из Сторон настоящим дает </w:t>
      </w:r>
      <w:r w:rsidRPr="00B04CEA">
        <w:rPr>
          <w:color w:val="000000" w:themeColor="text1"/>
          <w:sz w:val="21"/>
          <w:szCs w:val="21"/>
          <w:lang w:val="ru-RU"/>
        </w:rPr>
        <w:br/>
        <w:t xml:space="preserve">в отношении себя другой Стороне следующие заверения об обстоятельствах по состоянию на дату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и в каждую дату подписания Сторонами отчетных документов:</w:t>
      </w:r>
    </w:p>
    <w:p w:rsidR="00E10F01" w:rsidRPr="00B04CEA" w:rsidRDefault="00E85F3A">
      <w:pPr>
        <w:pStyle w:val="LBGovstyle3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она является юридическим лицом, надлежащим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образом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созданным </w:t>
      </w:r>
      <w:r w:rsidRPr="00B04CEA">
        <w:rPr>
          <w:color w:val="000000" w:themeColor="text1"/>
          <w:sz w:val="21"/>
          <w:szCs w:val="21"/>
          <w:lang w:val="ru-RU"/>
        </w:rPr>
        <w:br/>
        <w:t>в соответствии с законодательством страны регистрации;</w:t>
      </w:r>
    </w:p>
    <w:p w:rsidR="00E10F01" w:rsidRPr="00B04CEA" w:rsidRDefault="00E85F3A">
      <w:pPr>
        <w:pStyle w:val="af2"/>
        <w:numPr>
          <w:ilvl w:val="2"/>
          <w:numId w:val="27"/>
        </w:numPr>
        <w:tabs>
          <w:tab w:val="left" w:pos="969"/>
        </w:tabs>
        <w:ind w:left="684" w:hanging="695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она обладает полной правоспособностью на заключение и исполнение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Контракта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>;</w:t>
      </w:r>
    </w:p>
    <w:p w:rsidR="00E10F01" w:rsidRPr="00B04CEA" w:rsidRDefault="00E85F3A">
      <w:pPr>
        <w:pStyle w:val="af2"/>
        <w:numPr>
          <w:ilvl w:val="2"/>
          <w:numId w:val="27"/>
        </w:numPr>
        <w:tabs>
          <w:tab w:val="left" w:pos="969"/>
        </w:tabs>
        <w:ind w:left="684" w:hanging="695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 надлежащим образом заключен такой Стороной, является для нее действительным, юридически обязательным и может быть исполнен в принудительном порядке в отношении нее;</w:t>
      </w:r>
    </w:p>
    <w:p w:rsidR="00E10F01" w:rsidRPr="00B04CEA" w:rsidRDefault="00E85F3A">
      <w:pPr>
        <w:pStyle w:val="af2"/>
        <w:numPr>
          <w:ilvl w:val="2"/>
          <w:numId w:val="27"/>
        </w:numPr>
        <w:tabs>
          <w:tab w:val="left" w:pos="969"/>
        </w:tabs>
        <w:ind w:left="684" w:hanging="695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лица, подписывающие от имени такой Стороны любые связанные с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Контрактом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 документы, надлежащим образом уполномочены совершать данные действия от её имени;</w:t>
      </w:r>
    </w:p>
    <w:p w:rsidR="00E10F01" w:rsidRPr="00B04CEA" w:rsidRDefault="00E85F3A">
      <w:pPr>
        <w:pStyle w:val="af2"/>
        <w:numPr>
          <w:ilvl w:val="2"/>
          <w:numId w:val="27"/>
        </w:numPr>
        <w:tabs>
          <w:tab w:val="left" w:pos="969"/>
        </w:tabs>
        <w:ind w:left="684" w:hanging="695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она не находится в процессе ликвидации, реорганизации, прекращения деятельности и не отв</w:t>
      </w:r>
      <w:r w:rsidRPr="00B04CEA">
        <w:rPr>
          <w:color w:val="000000" w:themeColor="text1"/>
          <w:sz w:val="21"/>
          <w:szCs w:val="21"/>
        </w:rPr>
        <w:t>е</w:t>
      </w:r>
      <w:r w:rsidRPr="00B04CEA">
        <w:rPr>
          <w:color w:val="000000" w:themeColor="text1"/>
          <w:sz w:val="21"/>
          <w:szCs w:val="21"/>
        </w:rPr>
        <w:t>чает признакам банкротства (несостоятельности);</w:t>
      </w:r>
    </w:p>
    <w:p w:rsidR="00E10F01" w:rsidRPr="00B04CEA" w:rsidRDefault="00E85F3A">
      <w:pPr>
        <w:pStyle w:val="af2"/>
        <w:numPr>
          <w:ilvl w:val="2"/>
          <w:numId w:val="27"/>
        </w:numPr>
        <w:tabs>
          <w:tab w:val="left" w:pos="969"/>
        </w:tabs>
        <w:ind w:left="684" w:hanging="695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она получила все корпоративные согласия и одобрения, а также все согласования и разрешения государственных органов, органов местного самоуправления и иных третьих лиц, которые в с</w:t>
      </w:r>
      <w:r w:rsidRPr="00B04CEA">
        <w:rPr>
          <w:color w:val="000000" w:themeColor="text1"/>
          <w:sz w:val="21"/>
          <w:szCs w:val="21"/>
        </w:rPr>
        <w:t>о</w:t>
      </w:r>
      <w:r w:rsidRPr="00B04CEA">
        <w:rPr>
          <w:color w:val="000000" w:themeColor="text1"/>
          <w:sz w:val="21"/>
          <w:szCs w:val="21"/>
        </w:rPr>
        <w:t>ответствии с применимым правом и/или учредительными документами такой Стороны необх</w:t>
      </w:r>
      <w:r w:rsidRPr="00B04CEA">
        <w:rPr>
          <w:color w:val="000000" w:themeColor="text1"/>
          <w:sz w:val="21"/>
          <w:szCs w:val="21"/>
        </w:rPr>
        <w:t>о</w:t>
      </w:r>
      <w:r w:rsidRPr="00B04CEA">
        <w:rPr>
          <w:color w:val="000000" w:themeColor="text1"/>
          <w:sz w:val="21"/>
          <w:szCs w:val="21"/>
        </w:rPr>
        <w:t xml:space="preserve">димы для заключения и исполнения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Контракта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>;</w:t>
      </w:r>
    </w:p>
    <w:p w:rsidR="00E10F01" w:rsidRPr="00B04CEA" w:rsidRDefault="00E85F3A">
      <w:pPr>
        <w:pStyle w:val="af2"/>
        <w:numPr>
          <w:ilvl w:val="2"/>
          <w:numId w:val="27"/>
        </w:numPr>
        <w:tabs>
          <w:tab w:val="left" w:pos="969"/>
          <w:tab w:val="left" w:pos="1276"/>
        </w:tabs>
        <w:ind w:left="709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заключение и исполнение каждой из Сторон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Контракта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 не нарушает действующее законод</w:t>
      </w:r>
      <w:r w:rsidRPr="00B04CEA">
        <w:rPr>
          <w:color w:val="000000" w:themeColor="text1"/>
          <w:sz w:val="21"/>
          <w:szCs w:val="21"/>
        </w:rPr>
        <w:t>а</w:t>
      </w:r>
      <w:r w:rsidRPr="00B04CEA">
        <w:rPr>
          <w:color w:val="000000" w:themeColor="text1"/>
          <w:sz w:val="21"/>
          <w:szCs w:val="21"/>
        </w:rPr>
        <w:t>тельство или иные нормативно-правовые акты органов государственной власти и местного с</w:t>
      </w:r>
      <w:r w:rsidRPr="00B04CEA">
        <w:rPr>
          <w:color w:val="000000" w:themeColor="text1"/>
          <w:sz w:val="21"/>
          <w:szCs w:val="21"/>
        </w:rPr>
        <w:t>а</w:t>
      </w:r>
      <w:r w:rsidRPr="00B04CEA">
        <w:rPr>
          <w:color w:val="000000" w:themeColor="text1"/>
          <w:sz w:val="21"/>
          <w:szCs w:val="21"/>
        </w:rPr>
        <w:lastRenderedPageBreak/>
        <w:t>моуправления, судебные акты (постановления) и решения третейских судов, а также учред</w:t>
      </w:r>
      <w:r w:rsidRPr="00B04CEA">
        <w:rPr>
          <w:color w:val="000000" w:themeColor="text1"/>
          <w:sz w:val="21"/>
          <w:szCs w:val="21"/>
        </w:rPr>
        <w:t>и</w:t>
      </w:r>
      <w:r w:rsidRPr="00B04CEA">
        <w:rPr>
          <w:color w:val="000000" w:themeColor="text1"/>
          <w:sz w:val="21"/>
          <w:szCs w:val="21"/>
        </w:rPr>
        <w:t>тельные и (или) иные внутренние документы такой Стороны.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proofErr w:type="gramStart"/>
      <w:r w:rsidRPr="00B04CEA">
        <w:rPr>
          <w:color w:val="000000" w:themeColor="text1"/>
          <w:sz w:val="21"/>
          <w:szCs w:val="21"/>
          <w:lang w:val="ru-RU"/>
        </w:rPr>
        <w:t>Стороны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безусловно соглашаются и подтверждают, что Сторона, в пользу которой предоста</w:t>
      </w:r>
      <w:r w:rsidRPr="00B04CEA">
        <w:rPr>
          <w:color w:val="000000" w:themeColor="text1"/>
          <w:sz w:val="21"/>
          <w:szCs w:val="21"/>
          <w:lang w:val="ru-RU"/>
        </w:rPr>
        <w:t>в</w:t>
      </w:r>
      <w:r w:rsidRPr="00B04CEA">
        <w:rPr>
          <w:color w:val="000000" w:themeColor="text1"/>
          <w:sz w:val="21"/>
          <w:szCs w:val="21"/>
          <w:lang w:val="ru-RU"/>
        </w:rPr>
        <w:t xml:space="preserve">лены заверения об обстоятельствах в пункте 6.1.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, полагается на данные заверения при заключении и исполнении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. Указанные заверения об обстоятельствах имеют с</w:t>
      </w:r>
      <w:r w:rsidRPr="00B04CEA">
        <w:rPr>
          <w:color w:val="000000" w:themeColor="text1"/>
          <w:sz w:val="21"/>
          <w:szCs w:val="21"/>
          <w:lang w:val="ru-RU"/>
        </w:rPr>
        <w:t>у</w:t>
      </w:r>
      <w:r w:rsidRPr="00B04CEA">
        <w:rPr>
          <w:color w:val="000000" w:themeColor="text1"/>
          <w:sz w:val="21"/>
          <w:szCs w:val="21"/>
          <w:lang w:val="ru-RU"/>
        </w:rPr>
        <w:t xml:space="preserve">щественное значение для заключения и исполнения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Сторонами.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Покупатель, заключая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, подтверждает, что получил от Поставщика всю необходимую информацию об условиях поставки и не имеет заблуждений относительно предмета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и условий его исполнения.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В соответствии со статьей 406.1 ГК РФ Покупатель обязуется в полном объеме возместить П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 xml:space="preserve">ставщику все имущественные потери Поставщика, которые Поставщик понес или неизбежно понесет, в следующих, не связанных с нарушением Покупателем условий настоящего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</w:t>
      </w:r>
      <w:r w:rsidRPr="00B04CEA">
        <w:rPr>
          <w:color w:val="000000" w:themeColor="text1"/>
          <w:sz w:val="21"/>
          <w:szCs w:val="21"/>
          <w:lang w:val="ru-RU"/>
        </w:rPr>
        <w:t>к</w:t>
      </w:r>
      <w:r w:rsidRPr="00B04CEA">
        <w:rPr>
          <w:color w:val="000000" w:themeColor="text1"/>
          <w:sz w:val="21"/>
          <w:szCs w:val="21"/>
          <w:lang w:val="ru-RU"/>
        </w:rPr>
        <w:t>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случаях:</w:t>
      </w:r>
    </w:p>
    <w:p w:rsidR="00E10F01" w:rsidRPr="00B04CEA" w:rsidRDefault="00E85F3A">
      <w:pPr>
        <w:pStyle w:val="af2"/>
        <w:ind w:left="709"/>
        <w:jc w:val="both"/>
        <w:rPr>
          <w:color w:val="000000" w:themeColor="text1"/>
          <w:sz w:val="21"/>
          <w:szCs w:val="21"/>
        </w:rPr>
      </w:pPr>
      <w:proofErr w:type="gramStart"/>
      <w:r w:rsidRPr="00B04CEA">
        <w:rPr>
          <w:color w:val="000000" w:themeColor="text1"/>
          <w:sz w:val="21"/>
          <w:szCs w:val="21"/>
        </w:rPr>
        <w:t>- предъявление Поставщику органами, осуществляющими государственный (муниципальный) контроль (надзор), или иными лицами каких-либо требований, жалоб, претензий, исков;</w:t>
      </w:r>
      <w:proofErr w:type="gramEnd"/>
    </w:p>
    <w:p w:rsidR="00E10F01" w:rsidRPr="00B04CEA" w:rsidRDefault="00E85F3A">
      <w:pPr>
        <w:pStyle w:val="af2"/>
        <w:ind w:left="709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- начисление Поставщику каких-либо обязательных к уплате платежей, если они прямо или косвенно вытекают из настоящего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Контракта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 и связаны с действиями или бездействием Пок</w:t>
      </w:r>
      <w:r w:rsidRPr="00B04CEA">
        <w:rPr>
          <w:color w:val="000000" w:themeColor="text1"/>
          <w:sz w:val="21"/>
          <w:szCs w:val="21"/>
        </w:rPr>
        <w:t>у</w:t>
      </w:r>
      <w:r w:rsidRPr="00B04CEA">
        <w:rPr>
          <w:color w:val="000000" w:themeColor="text1"/>
          <w:sz w:val="21"/>
          <w:szCs w:val="21"/>
        </w:rPr>
        <w:t>пателя или с его юридическим статусом.</w:t>
      </w:r>
    </w:p>
    <w:p w:rsidR="00E10F01" w:rsidRPr="00B04CEA" w:rsidRDefault="00E85F3A">
      <w:pPr>
        <w:pStyle w:val="af2"/>
        <w:ind w:left="709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В данном случае под имущественными потерями понимаются расходы Поставщика, которые он произвел или должен будет произвести при наступлении указанных </w:t>
      </w:r>
      <w:r w:rsidRPr="00B04CEA">
        <w:rPr>
          <w:color w:val="000000" w:themeColor="text1"/>
          <w:sz w:val="21"/>
          <w:szCs w:val="21"/>
        </w:rPr>
        <w:br/>
        <w:t xml:space="preserve">в настоящем пункте обстоятельств, включая, </w:t>
      </w:r>
      <w:proofErr w:type="gramStart"/>
      <w:r w:rsidRPr="00B04CEA">
        <w:rPr>
          <w:color w:val="000000" w:themeColor="text1"/>
          <w:sz w:val="21"/>
          <w:szCs w:val="21"/>
        </w:rPr>
        <w:t>но</w:t>
      </w:r>
      <w:proofErr w:type="gramEnd"/>
      <w:r w:rsidRPr="00B04CEA">
        <w:rPr>
          <w:color w:val="000000" w:themeColor="text1"/>
          <w:sz w:val="21"/>
          <w:szCs w:val="21"/>
        </w:rPr>
        <w:t xml:space="preserve"> не ограничиваясь, уплату налогов, иных обяз</w:t>
      </w:r>
      <w:r w:rsidRPr="00B04CEA">
        <w:rPr>
          <w:color w:val="000000" w:themeColor="text1"/>
          <w:sz w:val="21"/>
          <w:szCs w:val="21"/>
        </w:rPr>
        <w:t>а</w:t>
      </w:r>
      <w:r w:rsidRPr="00B04CEA">
        <w:rPr>
          <w:color w:val="000000" w:themeColor="text1"/>
          <w:sz w:val="21"/>
          <w:szCs w:val="21"/>
        </w:rPr>
        <w:t>тельных платежей, штрафов, судебных расходов, судебных и внесудебных выплат.</w:t>
      </w:r>
    </w:p>
    <w:p w:rsidR="00E10F01" w:rsidRPr="00B04CEA" w:rsidRDefault="00E85F3A">
      <w:pPr>
        <w:pStyle w:val="af2"/>
        <w:ind w:left="709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Потери возмещаются Покупателем в течение 15 (пятнадцати) дней </w:t>
      </w:r>
      <w:proofErr w:type="gramStart"/>
      <w:r w:rsidRPr="00B04CEA">
        <w:rPr>
          <w:color w:val="000000" w:themeColor="text1"/>
          <w:sz w:val="21"/>
          <w:szCs w:val="21"/>
        </w:rPr>
        <w:t>с даты получения</w:t>
      </w:r>
      <w:proofErr w:type="gramEnd"/>
      <w:r w:rsidRPr="00B04CEA">
        <w:rPr>
          <w:color w:val="000000" w:themeColor="text1"/>
          <w:sz w:val="21"/>
          <w:szCs w:val="21"/>
        </w:rPr>
        <w:t xml:space="preserve"> от П</w:t>
      </w:r>
      <w:r w:rsidRPr="00B04CEA">
        <w:rPr>
          <w:color w:val="000000" w:themeColor="text1"/>
          <w:sz w:val="21"/>
          <w:szCs w:val="21"/>
        </w:rPr>
        <w:t>о</w:t>
      </w:r>
      <w:r w:rsidRPr="00B04CEA">
        <w:rPr>
          <w:color w:val="000000" w:themeColor="text1"/>
          <w:sz w:val="21"/>
          <w:szCs w:val="21"/>
        </w:rPr>
        <w:t>ставщика соответствующего требования.</w:t>
      </w:r>
    </w:p>
    <w:p w:rsidR="00E10F01" w:rsidRPr="00B04CEA" w:rsidRDefault="00E85F3A">
      <w:pPr>
        <w:pStyle w:val="LBGovstyle1"/>
        <w:spacing w:before="120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СРОК ДЕЙСТВИЯ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КОНТРАКТА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 И УСЛОВИЯ РАСТОРЖЕНИЯ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</w:t>
      </w:r>
      <w:proofErr w:type="gramStart"/>
      <w:r w:rsidRPr="00B04CEA">
        <w:rPr>
          <w:rStyle w:val="12"/>
          <w:color w:val="000000" w:themeColor="text1"/>
          <w:sz w:val="21"/>
          <w:szCs w:val="21"/>
          <w:lang w:val="ru-RU"/>
        </w:rPr>
        <w:t>кт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rStyle w:val="12"/>
          <w:color w:val="000000" w:themeColor="text1"/>
          <w:sz w:val="21"/>
          <w:szCs w:val="21"/>
          <w:lang w:val="ru-RU"/>
        </w:rPr>
        <w:t xml:space="preserve"> </w:t>
      </w:r>
      <w:r w:rsidRPr="00B04CEA">
        <w:rPr>
          <w:color w:val="000000" w:themeColor="text1"/>
          <w:sz w:val="21"/>
          <w:szCs w:val="21"/>
          <w:lang w:val="ru-RU"/>
        </w:rPr>
        <w:t>вст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упает в силу с даты его подписания Сторонами и действует </w:t>
      </w:r>
      <w:r w:rsidRPr="00B04CEA">
        <w:rPr>
          <w:color w:val="000000" w:themeColor="text1"/>
          <w:sz w:val="21"/>
          <w:szCs w:val="21"/>
          <w:lang w:val="ru-RU"/>
        </w:rPr>
        <w:br/>
        <w:t xml:space="preserve">до </w:t>
      </w:r>
      <w:r w:rsidRPr="00B04CEA">
        <w:rPr>
          <w:b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b/>
          <w:color w:val="000000" w:themeColor="text1"/>
          <w:sz w:val="21"/>
          <w:szCs w:val="21"/>
          <w:lang w:val="ru-RU"/>
        </w:rPr>
        <w:instrText>LBVARIABLE \id "73625"</w:instrText>
      </w:r>
      <w:r w:rsidRPr="00B04CEA">
        <w:rPr>
          <w:b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b/>
          <w:color w:val="000000" w:themeColor="text1"/>
          <w:sz w:val="21"/>
          <w:szCs w:val="21"/>
          <w:lang w:val="ru-RU"/>
        </w:rPr>
        <w:t>31.12.2026</w:t>
      </w:r>
      <w:r w:rsidRPr="00B04CEA">
        <w:rPr>
          <w:b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b/>
          <w:color w:val="000000" w:themeColor="text1"/>
          <w:sz w:val="21"/>
          <w:szCs w:val="21"/>
          <w:lang w:val="ru-RU"/>
        </w:rPr>
        <w:t>г.</w:t>
      </w:r>
      <w:r w:rsidRPr="00B04CEA">
        <w:rPr>
          <w:color w:val="000000" w:themeColor="text1"/>
          <w:sz w:val="21"/>
          <w:szCs w:val="21"/>
          <w:lang w:val="ru-RU"/>
        </w:rPr>
        <w:t xml:space="preserve">, а в части исполнения обязательств – до их полного завершения в соответствии со сроками, указанными в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Контракте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/Заявке.</w:t>
      </w:r>
      <w:r w:rsidRPr="00B04CEA">
        <w:rPr>
          <w:rStyle w:val="ab"/>
          <w:color w:val="000000" w:themeColor="text1"/>
          <w:sz w:val="21"/>
          <w:szCs w:val="21"/>
          <w:lang w:val="ru-RU"/>
        </w:rPr>
        <w:footnoteReference w:id="1"/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Любые изменения и дополнения к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/Заявке действительны при условии, если они с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вершены в письменной форме и подписаны надлежаще уполномоченными на то представит</w:t>
      </w:r>
      <w:r w:rsidRPr="00B04CEA">
        <w:rPr>
          <w:color w:val="000000" w:themeColor="text1"/>
          <w:sz w:val="21"/>
          <w:szCs w:val="21"/>
          <w:lang w:val="ru-RU"/>
        </w:rPr>
        <w:t>е</w:t>
      </w:r>
      <w:r w:rsidRPr="00B04CEA">
        <w:rPr>
          <w:color w:val="000000" w:themeColor="text1"/>
          <w:sz w:val="21"/>
          <w:szCs w:val="21"/>
          <w:lang w:val="ru-RU"/>
        </w:rPr>
        <w:t xml:space="preserve">лями Сторон. 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В случае истечения срока действия настоящего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или прекращения действия насто</w:t>
      </w:r>
      <w:r w:rsidRPr="00B04CEA">
        <w:rPr>
          <w:color w:val="000000" w:themeColor="text1"/>
          <w:sz w:val="21"/>
          <w:szCs w:val="21"/>
          <w:lang w:val="ru-RU"/>
        </w:rPr>
        <w:t>я</w:t>
      </w:r>
      <w:r w:rsidRPr="00B04CEA">
        <w:rPr>
          <w:color w:val="000000" w:themeColor="text1"/>
          <w:sz w:val="21"/>
          <w:szCs w:val="21"/>
          <w:lang w:val="ru-RU"/>
        </w:rPr>
        <w:t xml:space="preserve">щего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по любым основаниям любая Заявка, согласованная и подписанная Сторонами к тому моменту, остается в силе до полного исполнения Сторонами обязательств по такой З</w:t>
      </w:r>
      <w:r w:rsidRPr="00B04CEA">
        <w:rPr>
          <w:color w:val="000000" w:themeColor="text1"/>
          <w:sz w:val="21"/>
          <w:szCs w:val="21"/>
          <w:lang w:val="ru-RU"/>
        </w:rPr>
        <w:t>а</w:t>
      </w:r>
      <w:r w:rsidRPr="00B04CEA">
        <w:rPr>
          <w:color w:val="000000" w:themeColor="text1"/>
          <w:sz w:val="21"/>
          <w:szCs w:val="21"/>
          <w:lang w:val="ru-RU"/>
        </w:rPr>
        <w:t xml:space="preserve">явке или её расторжения в соответствии с условиями настоящего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и этой Заявки. В отношении такой Заявки продолжают применяться положения настоящего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Стороны вправе в одностороннем внесудебном порядке отказаться от исполнения настоящего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по основаниям и в порядке, предусмотренным настоящим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Контрактом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. </w:t>
      </w:r>
    </w:p>
    <w:p w:rsidR="00E10F01" w:rsidRPr="00B04CEA" w:rsidRDefault="00E85F3A">
      <w:pPr>
        <w:ind w:left="709" w:right="-6"/>
        <w:jc w:val="both"/>
        <w:rPr>
          <w:color w:val="000000" w:themeColor="text1"/>
          <w:sz w:val="21"/>
          <w:szCs w:val="21"/>
        </w:rPr>
      </w:pPr>
      <w:proofErr w:type="gramStart"/>
      <w:r w:rsidRPr="00B04CEA">
        <w:rPr>
          <w:color w:val="000000" w:themeColor="text1"/>
          <w:sz w:val="21"/>
          <w:szCs w:val="21"/>
        </w:rPr>
        <w:t xml:space="preserve">Сторона, принявшая решение отказаться от исполнения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Контракта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, направляет письменное уведомление другой Стороне по почтовому адресу, указанному в разделе 12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Контракта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. В этом случае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 будет считаться прекращенным в день получения Стороной-адресатом ув</w:t>
      </w:r>
      <w:r w:rsidRPr="00B04CEA">
        <w:rPr>
          <w:color w:val="000000" w:themeColor="text1"/>
          <w:sz w:val="21"/>
          <w:szCs w:val="21"/>
        </w:rPr>
        <w:t>е</w:t>
      </w:r>
      <w:r w:rsidRPr="00B04CEA">
        <w:rPr>
          <w:color w:val="000000" w:themeColor="text1"/>
          <w:sz w:val="21"/>
          <w:szCs w:val="21"/>
        </w:rPr>
        <w:t xml:space="preserve">домления об отказе от исполнения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Контракта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>. Уведомление считается полученным Стороной-адресатом и в тех случаях, если оно поступило Стороне-адресату, но по обстоятельствам, зав</w:t>
      </w:r>
      <w:r w:rsidRPr="00B04CEA">
        <w:rPr>
          <w:color w:val="000000" w:themeColor="text1"/>
          <w:sz w:val="21"/>
          <w:szCs w:val="21"/>
        </w:rPr>
        <w:t>и</w:t>
      </w:r>
      <w:r w:rsidRPr="00B04CEA">
        <w:rPr>
          <w:color w:val="000000" w:themeColor="text1"/>
          <w:sz w:val="21"/>
          <w:szCs w:val="21"/>
        </w:rPr>
        <w:t>сящим от нее, уведомление не было ей вручено</w:t>
      </w:r>
      <w:proofErr w:type="gramEnd"/>
      <w:r w:rsidRPr="00B04CEA">
        <w:rPr>
          <w:color w:val="000000" w:themeColor="text1"/>
          <w:sz w:val="21"/>
          <w:szCs w:val="21"/>
        </w:rPr>
        <w:t xml:space="preserve"> или Сторона не ознакомилась с ним.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Отказ от исполнения настоящего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не освобождает Стороны </w:t>
      </w:r>
      <w:r w:rsidRPr="00B04CEA">
        <w:rPr>
          <w:color w:val="000000" w:themeColor="text1"/>
          <w:sz w:val="21"/>
          <w:szCs w:val="21"/>
          <w:lang w:val="ru-RU"/>
        </w:rPr>
        <w:br/>
        <w:t xml:space="preserve">от исполнения обязательств, возникших до отказа от исполнения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.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В случае наличия между Поставщиком и Покупателем нескольких договоров неисполнение или ненадлежащее исполнение обязательств Покупателем по любому из таких договоров, дает Поставщику право приостановить исполнение своих обязательств по всем существующим д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говорам между такими сторонами или любому из них. Данное право Поставщика прямо согл</w:t>
      </w:r>
      <w:r w:rsidRPr="00B04CEA">
        <w:rPr>
          <w:color w:val="000000" w:themeColor="text1"/>
          <w:sz w:val="21"/>
          <w:szCs w:val="21"/>
          <w:lang w:val="ru-RU"/>
        </w:rPr>
        <w:t>а</w:t>
      </w:r>
      <w:r w:rsidRPr="00B04CEA">
        <w:rPr>
          <w:color w:val="000000" w:themeColor="text1"/>
          <w:sz w:val="21"/>
          <w:szCs w:val="21"/>
          <w:lang w:val="ru-RU"/>
        </w:rPr>
        <w:t>совано Сторонами как способ обеспечения исполнения обязательств Покупателя по всем сущ</w:t>
      </w:r>
      <w:r w:rsidRPr="00B04CEA">
        <w:rPr>
          <w:color w:val="000000" w:themeColor="text1"/>
          <w:sz w:val="21"/>
          <w:szCs w:val="21"/>
          <w:lang w:val="ru-RU"/>
        </w:rPr>
        <w:t>е</w:t>
      </w:r>
      <w:r w:rsidRPr="00B04CEA">
        <w:rPr>
          <w:color w:val="000000" w:themeColor="text1"/>
          <w:sz w:val="21"/>
          <w:szCs w:val="21"/>
          <w:lang w:val="ru-RU"/>
        </w:rPr>
        <w:t xml:space="preserve">ствующим между этими лицами договорам и каждому из них в отдельности, в том числе по настоящему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и всем Заявкам к нему. </w:t>
      </w:r>
    </w:p>
    <w:p w:rsidR="00E10F01" w:rsidRPr="00B04CEA" w:rsidRDefault="00E85F3A">
      <w:pPr>
        <w:ind w:left="709" w:right="-6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lastRenderedPageBreak/>
        <w:t>В случае признания какого-либо из договоров между Сторонами недействительным положения настоящего пункта будут считаться недействительными только в части обеспечения исполн</w:t>
      </w:r>
      <w:r w:rsidRPr="00B04CEA">
        <w:rPr>
          <w:color w:val="000000" w:themeColor="text1"/>
          <w:sz w:val="21"/>
          <w:szCs w:val="21"/>
        </w:rPr>
        <w:t>е</w:t>
      </w:r>
      <w:r w:rsidRPr="00B04CEA">
        <w:rPr>
          <w:color w:val="000000" w:themeColor="text1"/>
          <w:sz w:val="21"/>
          <w:szCs w:val="21"/>
        </w:rPr>
        <w:t>ния обязательств по такому недействительному договору, однако продолжают действовать в части обеспечения исполнения обязательств Покупателя по всем иным договорам, существу</w:t>
      </w:r>
      <w:r w:rsidRPr="00B04CEA">
        <w:rPr>
          <w:color w:val="000000" w:themeColor="text1"/>
          <w:sz w:val="21"/>
          <w:szCs w:val="21"/>
        </w:rPr>
        <w:t>ю</w:t>
      </w:r>
      <w:r w:rsidRPr="00B04CEA">
        <w:rPr>
          <w:color w:val="000000" w:themeColor="text1"/>
          <w:sz w:val="21"/>
          <w:szCs w:val="21"/>
        </w:rPr>
        <w:t xml:space="preserve">щим между Сторонами. </w:t>
      </w:r>
    </w:p>
    <w:p w:rsidR="00E10F01" w:rsidRPr="00B04CEA" w:rsidRDefault="00E85F3A">
      <w:pPr>
        <w:pStyle w:val="LBGovstyle2"/>
        <w:numPr>
          <w:ilvl w:val="0"/>
          <w:numId w:val="0"/>
        </w:numPr>
        <w:ind w:left="720"/>
        <w:rPr>
          <w:color w:val="000000" w:themeColor="text1"/>
          <w:sz w:val="21"/>
          <w:szCs w:val="21"/>
          <w:lang w:val="ru-RU"/>
        </w:rPr>
      </w:pPr>
      <w:proofErr w:type="gramStart"/>
      <w:r w:rsidRPr="00B04CEA">
        <w:rPr>
          <w:color w:val="000000" w:themeColor="text1"/>
          <w:sz w:val="21"/>
          <w:szCs w:val="21"/>
          <w:lang w:val="ru-RU"/>
        </w:rPr>
        <w:t>Стороны настоящим прямо договорились, что приостановление исполнения обязательств П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ставщиком в случае использования согласованного в настоящем пункте способа обеспечения обязательств не будет являться нарушением условий ни одного из существующих между Ст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ронами договоров и не влечёт никакой ответственности для Поставщика, которая может быть предусмотрена в договоре, исполнение которого приостановлено, в том числе за нарушение сроков исполнения обязательств.</w:t>
      </w:r>
      <w:proofErr w:type="gramEnd"/>
    </w:p>
    <w:p w:rsidR="00E10F01" w:rsidRPr="00B04CEA" w:rsidRDefault="00E85F3A">
      <w:pPr>
        <w:pStyle w:val="LBGovstyle1"/>
        <w:spacing w:before="120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КОМПЛАЕНС-ОГОВОРКА</w:t>
      </w:r>
    </w:p>
    <w:p w:rsidR="00E10F01" w:rsidRPr="00B04CEA" w:rsidRDefault="00E85F3A">
      <w:pPr>
        <w:pStyle w:val="LBGovstyle2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 xml:space="preserve">правных действий, в том числе: </w:t>
      </w:r>
    </w:p>
    <w:p w:rsidR="00E10F01" w:rsidRPr="00B04CEA" w:rsidRDefault="00E85F3A">
      <w:pPr>
        <w:pStyle w:val="af2"/>
        <w:numPr>
          <w:ilvl w:val="2"/>
          <w:numId w:val="30"/>
        </w:numPr>
        <w:tabs>
          <w:tab w:val="left" w:pos="851"/>
          <w:tab w:val="left" w:pos="969"/>
          <w:tab w:val="left" w:pos="2552"/>
        </w:tabs>
        <w:ind w:left="709" w:hanging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Стороны соблюдают действующее законодательство о налогах и сборах и ведут достоверную и прозрачную бухгалтерскую отчетность, предполагающую недопущение составления неофиц</w:t>
      </w:r>
      <w:r w:rsidRPr="00B04CEA">
        <w:rPr>
          <w:color w:val="000000" w:themeColor="text1"/>
          <w:sz w:val="21"/>
          <w:szCs w:val="21"/>
        </w:rPr>
        <w:t>и</w:t>
      </w:r>
      <w:r w:rsidRPr="00B04CEA">
        <w:rPr>
          <w:color w:val="000000" w:themeColor="text1"/>
          <w:sz w:val="21"/>
          <w:szCs w:val="21"/>
        </w:rPr>
        <w:t>альной отчетности и использования поддельных документов;</w:t>
      </w:r>
    </w:p>
    <w:p w:rsidR="00E10F01" w:rsidRPr="00B04CEA" w:rsidRDefault="00E85F3A">
      <w:pPr>
        <w:pStyle w:val="af2"/>
        <w:numPr>
          <w:ilvl w:val="2"/>
          <w:numId w:val="30"/>
        </w:numPr>
        <w:tabs>
          <w:tab w:val="left" w:pos="851"/>
          <w:tab w:val="left" w:pos="969"/>
          <w:tab w:val="left" w:pos="2552"/>
        </w:tabs>
        <w:ind w:left="709" w:hanging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Стороны выполняют все требования, вытекающие из применимого законодательства о прот</w:t>
      </w:r>
      <w:r w:rsidRPr="00B04CEA">
        <w:rPr>
          <w:color w:val="000000" w:themeColor="text1"/>
          <w:sz w:val="21"/>
          <w:szCs w:val="21"/>
        </w:rPr>
        <w:t>и</w:t>
      </w:r>
      <w:r w:rsidRPr="00B04CEA">
        <w:rPr>
          <w:color w:val="000000" w:themeColor="text1"/>
          <w:sz w:val="21"/>
          <w:szCs w:val="21"/>
        </w:rPr>
        <w:t>водействии коррупции, и не нарушают требования применимого законодательства о против</w:t>
      </w:r>
      <w:r w:rsidRPr="00B04CEA">
        <w:rPr>
          <w:color w:val="000000" w:themeColor="text1"/>
          <w:sz w:val="21"/>
          <w:szCs w:val="21"/>
        </w:rPr>
        <w:t>о</w:t>
      </w:r>
      <w:r w:rsidRPr="00B04CEA">
        <w:rPr>
          <w:color w:val="000000" w:themeColor="text1"/>
          <w:sz w:val="21"/>
          <w:szCs w:val="21"/>
        </w:rPr>
        <w:t>действии легализации (отмыванию) доходов, полученных преступным путем.</w:t>
      </w:r>
    </w:p>
    <w:p w:rsidR="00E10F01" w:rsidRPr="00B04CEA" w:rsidRDefault="00E85F3A">
      <w:pPr>
        <w:pStyle w:val="af2"/>
        <w:numPr>
          <w:ilvl w:val="2"/>
          <w:numId w:val="30"/>
        </w:numPr>
        <w:tabs>
          <w:tab w:val="left" w:pos="851"/>
          <w:tab w:val="left" w:pos="969"/>
          <w:tab w:val="left" w:pos="2552"/>
        </w:tabs>
        <w:ind w:left="709" w:hanging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Стороны неукоснительно соблюдают требования и ограничения, установленные действующим законодательством Российской Федерации в части обеспечения применения ответных спец</w:t>
      </w:r>
      <w:r w:rsidRPr="00B04CEA">
        <w:rPr>
          <w:color w:val="000000" w:themeColor="text1"/>
          <w:sz w:val="21"/>
          <w:szCs w:val="21"/>
        </w:rPr>
        <w:t>и</w:t>
      </w:r>
      <w:r w:rsidRPr="00B04CEA">
        <w:rPr>
          <w:color w:val="000000" w:themeColor="text1"/>
          <w:sz w:val="21"/>
          <w:szCs w:val="21"/>
        </w:rPr>
        <w:t xml:space="preserve">альных экономических мер в связи с недружественными действиями некоторых иностранных государств и международных организаций. </w:t>
      </w:r>
    </w:p>
    <w:p w:rsidR="00E10F01" w:rsidRPr="00B04CEA" w:rsidRDefault="00E85F3A">
      <w:pPr>
        <w:pStyle w:val="af2"/>
        <w:numPr>
          <w:ilvl w:val="3"/>
          <w:numId w:val="30"/>
        </w:numPr>
        <w:tabs>
          <w:tab w:val="left" w:pos="851"/>
          <w:tab w:val="left" w:pos="969"/>
          <w:tab w:val="left" w:pos="1254"/>
          <w:tab w:val="left" w:pos="2552"/>
        </w:tabs>
        <w:ind w:left="709" w:hanging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Стороны исходят из следующих заверений об обстоятельствах, </w:t>
      </w:r>
      <w:r w:rsidRPr="00B04CEA">
        <w:rPr>
          <w:color w:val="000000" w:themeColor="text1"/>
          <w:spacing w:val="-8"/>
          <w:sz w:val="21"/>
          <w:szCs w:val="21"/>
        </w:rPr>
        <w:t>имеющих существенное значение при заключении, исполнении и прекращении</w:t>
      </w:r>
      <w:r w:rsidRPr="00B04CEA">
        <w:rPr>
          <w:color w:val="000000" w:themeColor="text1"/>
          <w:sz w:val="21"/>
          <w:szCs w:val="21"/>
        </w:rPr>
        <w:t xml:space="preserve">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Контракта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: </w:t>
      </w:r>
    </w:p>
    <w:p w:rsidR="00E10F01" w:rsidRPr="00B04CEA" w:rsidRDefault="00E85F3A">
      <w:pPr>
        <w:tabs>
          <w:tab w:val="left" w:pos="1134"/>
          <w:tab w:val="left" w:pos="1701"/>
          <w:tab w:val="left" w:pos="2552"/>
        </w:tabs>
        <w:ind w:left="709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а) ни одна из Сторон не включена в перечень лиц, в отношении которых применяются спец</w:t>
      </w:r>
      <w:r w:rsidRPr="00B04CEA">
        <w:rPr>
          <w:color w:val="000000" w:themeColor="text1"/>
          <w:sz w:val="21"/>
          <w:szCs w:val="21"/>
        </w:rPr>
        <w:t>и</w:t>
      </w:r>
      <w:r w:rsidRPr="00B04CEA">
        <w:rPr>
          <w:color w:val="000000" w:themeColor="text1"/>
          <w:sz w:val="21"/>
          <w:szCs w:val="21"/>
        </w:rPr>
        <w:t xml:space="preserve">альные экономические меры Российской Федерации, утвержденный нормативными правовыми актами Российской Федерации, в соответствии с которыми заключение и/или исполнение настоящего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Контракта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 запрещено или ограничено (далее – Перечень);</w:t>
      </w:r>
    </w:p>
    <w:p w:rsidR="00E10F01" w:rsidRPr="00B04CEA" w:rsidRDefault="00E85F3A">
      <w:pPr>
        <w:tabs>
          <w:tab w:val="left" w:pos="1134"/>
          <w:tab w:val="left" w:pos="1701"/>
          <w:tab w:val="left" w:pos="2552"/>
        </w:tabs>
        <w:ind w:left="709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б) ни одна из Сторон не находится во владении и/или под контролем лиц, включенных в Пер</w:t>
      </w:r>
      <w:r w:rsidRPr="00B04CEA">
        <w:rPr>
          <w:color w:val="000000" w:themeColor="text1"/>
          <w:sz w:val="21"/>
          <w:szCs w:val="21"/>
        </w:rPr>
        <w:t>е</w:t>
      </w:r>
      <w:r w:rsidRPr="00B04CEA">
        <w:rPr>
          <w:color w:val="000000" w:themeColor="text1"/>
          <w:sz w:val="21"/>
          <w:szCs w:val="21"/>
        </w:rPr>
        <w:t>чень.</w:t>
      </w:r>
    </w:p>
    <w:p w:rsidR="00E10F01" w:rsidRPr="00B04CEA" w:rsidRDefault="00E85F3A">
      <w:pPr>
        <w:pStyle w:val="af2"/>
        <w:numPr>
          <w:ilvl w:val="3"/>
          <w:numId w:val="30"/>
        </w:numPr>
        <w:tabs>
          <w:tab w:val="left" w:pos="851"/>
          <w:tab w:val="left" w:pos="1701"/>
          <w:tab w:val="left" w:pos="2552"/>
        </w:tabs>
        <w:ind w:left="709" w:hanging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Сторона обязуется незамедлительно уведомить другую Сторону в случае изменения обсто</w:t>
      </w:r>
      <w:r w:rsidRPr="00B04CEA">
        <w:rPr>
          <w:color w:val="000000" w:themeColor="text1"/>
          <w:sz w:val="21"/>
          <w:szCs w:val="21"/>
        </w:rPr>
        <w:t>я</w:t>
      </w:r>
      <w:r w:rsidRPr="00B04CEA">
        <w:rPr>
          <w:color w:val="000000" w:themeColor="text1"/>
          <w:sz w:val="21"/>
          <w:szCs w:val="21"/>
        </w:rPr>
        <w:t xml:space="preserve">тельств, указанных в п. 8.1.3.1. настоящего раздела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Контракта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>.</w:t>
      </w:r>
    </w:p>
    <w:p w:rsidR="00E10F01" w:rsidRPr="00B04CEA" w:rsidRDefault="00E85F3A">
      <w:pPr>
        <w:pStyle w:val="af2"/>
        <w:numPr>
          <w:ilvl w:val="3"/>
          <w:numId w:val="30"/>
        </w:numPr>
        <w:tabs>
          <w:tab w:val="left" w:pos="851"/>
          <w:tab w:val="left" w:pos="1701"/>
          <w:tab w:val="left" w:pos="2552"/>
        </w:tabs>
        <w:ind w:left="709" w:hanging="709"/>
        <w:contextualSpacing/>
        <w:jc w:val="both"/>
        <w:rPr>
          <w:color w:val="000000" w:themeColor="text1"/>
          <w:sz w:val="21"/>
          <w:szCs w:val="21"/>
        </w:rPr>
      </w:pPr>
      <w:proofErr w:type="gramStart"/>
      <w:r w:rsidRPr="00B04CEA">
        <w:rPr>
          <w:color w:val="000000" w:themeColor="text1"/>
          <w:sz w:val="21"/>
          <w:szCs w:val="21"/>
        </w:rPr>
        <w:t xml:space="preserve">Сторона имеет право отказаться в одностороннем внесудебном порядке от исполнения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</w:t>
      </w:r>
      <w:r w:rsidRPr="00B04CEA">
        <w:rPr>
          <w:rStyle w:val="12"/>
          <w:color w:val="000000" w:themeColor="text1"/>
          <w:sz w:val="21"/>
          <w:szCs w:val="21"/>
        </w:rPr>
        <w:t>н</w:t>
      </w:r>
      <w:r w:rsidRPr="00B04CEA">
        <w:rPr>
          <w:rStyle w:val="12"/>
          <w:color w:val="000000" w:themeColor="text1"/>
          <w:sz w:val="21"/>
          <w:szCs w:val="21"/>
        </w:rPr>
        <w:t>тракта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, прекратить выполнение обязательств по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Контракту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>, прекратить осуществление фина</w:t>
      </w:r>
      <w:r w:rsidRPr="00B04CEA">
        <w:rPr>
          <w:color w:val="000000" w:themeColor="text1"/>
          <w:sz w:val="21"/>
          <w:szCs w:val="21"/>
        </w:rPr>
        <w:t>н</w:t>
      </w:r>
      <w:r w:rsidRPr="00B04CEA">
        <w:rPr>
          <w:color w:val="000000" w:themeColor="text1"/>
          <w:sz w:val="21"/>
          <w:szCs w:val="21"/>
        </w:rPr>
        <w:t>совых операций в пользу другой Стороны посредством направления другой Стороне соотве</w:t>
      </w:r>
      <w:r w:rsidRPr="00B04CEA">
        <w:rPr>
          <w:color w:val="000000" w:themeColor="text1"/>
          <w:sz w:val="21"/>
          <w:szCs w:val="21"/>
        </w:rPr>
        <w:t>т</w:t>
      </w:r>
      <w:r w:rsidRPr="00B04CEA">
        <w:rPr>
          <w:color w:val="000000" w:themeColor="text1"/>
          <w:sz w:val="21"/>
          <w:szCs w:val="21"/>
        </w:rPr>
        <w:t xml:space="preserve">ствующего уведомления в порядке, установленном в настоящем пункте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Контракта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>, при нал</w:t>
      </w:r>
      <w:r w:rsidRPr="00B04CEA">
        <w:rPr>
          <w:color w:val="000000" w:themeColor="text1"/>
          <w:sz w:val="21"/>
          <w:szCs w:val="21"/>
        </w:rPr>
        <w:t>и</w:t>
      </w:r>
      <w:r w:rsidRPr="00B04CEA">
        <w:rPr>
          <w:color w:val="000000" w:themeColor="text1"/>
          <w:sz w:val="21"/>
          <w:szCs w:val="21"/>
        </w:rPr>
        <w:t xml:space="preserve">чии условий, указанных ниже и применяемых как в совокупности, так и по отдельности: </w:t>
      </w:r>
      <w:proofErr w:type="gramEnd"/>
    </w:p>
    <w:p w:rsidR="00E10F01" w:rsidRPr="00B04CEA" w:rsidRDefault="00E85F3A">
      <w:pPr>
        <w:pStyle w:val="af2"/>
        <w:numPr>
          <w:ilvl w:val="0"/>
          <w:numId w:val="28"/>
        </w:numPr>
        <w:tabs>
          <w:tab w:val="left" w:pos="1134"/>
          <w:tab w:val="left" w:pos="1985"/>
          <w:tab w:val="left" w:pos="2552"/>
        </w:tabs>
        <w:ind w:left="709" w:firstLine="0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если заверение, указанное в п. 8.1.3.1., являлось недостоверным на момент заключения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Контракта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 либо перестало по каким-либо причинам соответствовать действительности после его заключения;</w:t>
      </w:r>
    </w:p>
    <w:p w:rsidR="00E10F01" w:rsidRPr="00B04CEA" w:rsidRDefault="00E85F3A">
      <w:pPr>
        <w:pStyle w:val="af2"/>
        <w:numPr>
          <w:ilvl w:val="0"/>
          <w:numId w:val="28"/>
        </w:numPr>
        <w:tabs>
          <w:tab w:val="left" w:pos="1134"/>
          <w:tab w:val="left" w:pos="1985"/>
          <w:tab w:val="left" w:pos="2552"/>
        </w:tabs>
        <w:ind w:left="709" w:firstLine="0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если исполнение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Контракта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>/ сотрудничество Сторон будет нарушать требования законод</w:t>
      </w:r>
      <w:r w:rsidRPr="00B04CEA">
        <w:rPr>
          <w:color w:val="000000" w:themeColor="text1"/>
          <w:sz w:val="21"/>
          <w:szCs w:val="21"/>
        </w:rPr>
        <w:t>а</w:t>
      </w:r>
      <w:r w:rsidRPr="00B04CEA">
        <w:rPr>
          <w:color w:val="000000" w:themeColor="text1"/>
          <w:sz w:val="21"/>
          <w:szCs w:val="21"/>
        </w:rPr>
        <w:t>тельства Российской Федерации вследствие изменений последнего, в том числе в случае вкл</w:t>
      </w:r>
      <w:r w:rsidRPr="00B04CEA">
        <w:rPr>
          <w:color w:val="000000" w:themeColor="text1"/>
          <w:sz w:val="21"/>
          <w:szCs w:val="21"/>
        </w:rPr>
        <w:t>ю</w:t>
      </w:r>
      <w:r w:rsidRPr="00B04CEA">
        <w:rPr>
          <w:color w:val="000000" w:themeColor="text1"/>
          <w:sz w:val="21"/>
          <w:szCs w:val="21"/>
        </w:rPr>
        <w:t xml:space="preserve">чения Стороны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Контракта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 в Перечень. </w:t>
      </w:r>
    </w:p>
    <w:p w:rsidR="00E10F01" w:rsidRPr="00B04CEA" w:rsidRDefault="00E85F3A">
      <w:pPr>
        <w:tabs>
          <w:tab w:val="left" w:pos="1134"/>
          <w:tab w:val="left" w:pos="2552"/>
        </w:tabs>
        <w:ind w:left="709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Уведомление </w:t>
      </w:r>
      <w:r w:rsidR="0073490A" w:rsidRPr="00B04CEA">
        <w:rPr>
          <w:color w:val="000000" w:themeColor="text1"/>
          <w:sz w:val="21"/>
          <w:szCs w:val="21"/>
        </w:rPr>
        <w:t>Поставщика</w:t>
      </w:r>
      <w:r w:rsidRPr="00B04CEA">
        <w:rPr>
          <w:color w:val="000000" w:themeColor="text1"/>
          <w:sz w:val="21"/>
          <w:szCs w:val="21"/>
        </w:rPr>
        <w:t xml:space="preserve"> осуществляется посредством направления письма на электронный адрес</w:t>
      </w:r>
      <w:r w:rsidR="00735A43" w:rsidRPr="00B04CEA">
        <w:rPr>
          <w:color w:val="000000" w:themeColor="text1"/>
          <w:sz w:val="21"/>
          <w:szCs w:val="21"/>
        </w:rPr>
        <w:t xml:space="preserve">: </w:t>
      </w:r>
      <w:r w:rsidR="003573B0" w:rsidRPr="00B04CEA">
        <w:rPr>
          <w:color w:val="000000" w:themeColor="text1"/>
          <w:sz w:val="21"/>
          <w:szCs w:val="21"/>
        </w:rPr>
        <w:t>________________</w:t>
      </w:r>
    </w:p>
    <w:p w:rsidR="00E10F01" w:rsidRPr="00B04CEA" w:rsidRDefault="00E85F3A">
      <w:pPr>
        <w:tabs>
          <w:tab w:val="left" w:pos="1134"/>
          <w:tab w:val="left" w:pos="2552"/>
        </w:tabs>
        <w:ind w:left="709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Уведомление Покупателя осуществляется посредством направления </w:t>
      </w:r>
      <w:r w:rsidRPr="00B04CEA">
        <w:rPr>
          <w:color w:val="000000" w:themeColor="text1"/>
          <w:sz w:val="21"/>
          <w:szCs w:val="21"/>
          <w:u w:val="single"/>
        </w:rPr>
        <w:fldChar w:fldCharType="begin"/>
      </w:r>
      <w:r w:rsidRPr="00B04CEA">
        <w:rPr>
          <w:color w:val="000000" w:themeColor="text1"/>
          <w:sz w:val="21"/>
          <w:szCs w:val="21"/>
          <w:u w:val="single"/>
        </w:rPr>
        <w:instrText>LBVARIABLE \id "73626"</w:instrText>
      </w:r>
      <w:r w:rsidRPr="00B04CEA">
        <w:rPr>
          <w:color w:val="000000" w:themeColor="text1"/>
          <w:sz w:val="21"/>
          <w:szCs w:val="21"/>
          <w:u w:val="single"/>
        </w:rPr>
        <w:fldChar w:fldCharType="separate"/>
      </w:r>
      <w:r w:rsidRPr="00B04CEA">
        <w:rPr>
          <w:color w:val="000000" w:themeColor="text1"/>
          <w:sz w:val="21"/>
          <w:szCs w:val="21"/>
          <w:u w:val="single"/>
        </w:rPr>
        <w:t>письма на электронный адрес: kb81@med.tomsk.ru</w:t>
      </w:r>
      <w:r w:rsidRPr="00B04CEA">
        <w:rPr>
          <w:color w:val="000000" w:themeColor="text1"/>
          <w:sz w:val="21"/>
          <w:szCs w:val="21"/>
          <w:u w:val="single"/>
        </w:rPr>
        <w:fldChar w:fldCharType="end"/>
      </w:r>
      <w:r w:rsidRPr="00B04CEA">
        <w:rPr>
          <w:color w:val="000000" w:themeColor="text1"/>
          <w:sz w:val="21"/>
          <w:szCs w:val="21"/>
        </w:rPr>
        <w:t>.</w:t>
      </w:r>
    </w:p>
    <w:p w:rsidR="00E10F01" w:rsidRPr="00B04CEA" w:rsidRDefault="00E85F3A">
      <w:pPr>
        <w:tabs>
          <w:tab w:val="left" w:pos="1134"/>
          <w:tab w:val="left" w:pos="2552"/>
        </w:tabs>
        <w:ind w:left="709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В случае если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Контрактом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 установлен иной порядок направления уведомления при одност</w:t>
      </w:r>
      <w:r w:rsidRPr="00B04CEA">
        <w:rPr>
          <w:color w:val="000000" w:themeColor="text1"/>
          <w:sz w:val="21"/>
          <w:szCs w:val="21"/>
        </w:rPr>
        <w:t>о</w:t>
      </w:r>
      <w:r w:rsidRPr="00B04CEA">
        <w:rPr>
          <w:color w:val="000000" w:themeColor="text1"/>
          <w:sz w:val="21"/>
          <w:szCs w:val="21"/>
        </w:rPr>
        <w:t xml:space="preserve">роннем отказе от исполнения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Контракта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>, такой порядок применяется и для отказа от исполн</w:t>
      </w:r>
      <w:r w:rsidRPr="00B04CEA">
        <w:rPr>
          <w:color w:val="000000" w:themeColor="text1"/>
          <w:sz w:val="21"/>
          <w:szCs w:val="21"/>
        </w:rPr>
        <w:t>е</w:t>
      </w:r>
      <w:r w:rsidRPr="00B04CEA">
        <w:rPr>
          <w:color w:val="000000" w:themeColor="text1"/>
          <w:sz w:val="21"/>
          <w:szCs w:val="21"/>
        </w:rPr>
        <w:t xml:space="preserve">ния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Контракта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 по основаниям, установленным настоящим пунктом.</w:t>
      </w:r>
    </w:p>
    <w:p w:rsidR="00E10F01" w:rsidRPr="00B04CEA" w:rsidRDefault="00E85F3A">
      <w:pPr>
        <w:tabs>
          <w:tab w:val="left" w:pos="1134"/>
          <w:tab w:val="left" w:pos="2552"/>
        </w:tabs>
        <w:ind w:left="709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Стороны соглашаются, что реализация права, предусмотренного настоящим пунктом, не влечет какой-либо ответственности для соответствующей Стороны.</w:t>
      </w:r>
    </w:p>
    <w:p w:rsidR="00E10F01" w:rsidRPr="00B04CEA" w:rsidRDefault="00E85F3A">
      <w:pPr>
        <w:pStyle w:val="af2"/>
        <w:numPr>
          <w:ilvl w:val="1"/>
          <w:numId w:val="30"/>
        </w:numPr>
        <w:tabs>
          <w:tab w:val="left" w:pos="1134"/>
        </w:tabs>
        <w:ind w:left="709" w:hanging="709"/>
        <w:contextualSpacing/>
        <w:jc w:val="both"/>
        <w:rPr>
          <w:color w:val="000000" w:themeColor="text1"/>
          <w:sz w:val="21"/>
          <w:szCs w:val="21"/>
        </w:rPr>
      </w:pPr>
      <w:proofErr w:type="gramStart"/>
      <w:r w:rsidRPr="00B04CEA">
        <w:rPr>
          <w:color w:val="000000" w:themeColor="text1"/>
          <w:sz w:val="21"/>
          <w:szCs w:val="21"/>
        </w:rPr>
        <w:t xml:space="preserve">При исполнении своих обязательств по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Контракту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>, Стороны обязуются не предпринимать с</w:t>
      </w:r>
      <w:r w:rsidRPr="00B04CEA">
        <w:rPr>
          <w:color w:val="000000" w:themeColor="text1"/>
          <w:sz w:val="21"/>
          <w:szCs w:val="21"/>
        </w:rPr>
        <w:t>а</w:t>
      </w:r>
      <w:r w:rsidRPr="00B04CEA">
        <w:rPr>
          <w:color w:val="000000" w:themeColor="text1"/>
          <w:sz w:val="21"/>
          <w:szCs w:val="21"/>
        </w:rPr>
        <w:t>мостоятельно или с привлечением третьих лиц действий, направленных на оказание недруж</w:t>
      </w:r>
      <w:r w:rsidRPr="00B04CEA">
        <w:rPr>
          <w:color w:val="000000" w:themeColor="text1"/>
          <w:sz w:val="21"/>
          <w:szCs w:val="21"/>
        </w:rPr>
        <w:t>е</w:t>
      </w:r>
      <w:r w:rsidRPr="00B04CEA">
        <w:rPr>
          <w:color w:val="000000" w:themeColor="text1"/>
          <w:sz w:val="21"/>
          <w:szCs w:val="21"/>
        </w:rPr>
        <w:t xml:space="preserve">ственного влияния на Стороны, их аффилированных лиц, работников или посредников с целью </w:t>
      </w:r>
      <w:r w:rsidRPr="00B04CEA">
        <w:rPr>
          <w:color w:val="000000" w:themeColor="text1"/>
          <w:sz w:val="21"/>
          <w:szCs w:val="21"/>
        </w:rPr>
        <w:lastRenderedPageBreak/>
        <w:t>оказания влияния на действия или принимаемые решения, получения конфиденциальной и</w:t>
      </w:r>
      <w:r w:rsidRPr="00B04CEA">
        <w:rPr>
          <w:color w:val="000000" w:themeColor="text1"/>
          <w:sz w:val="21"/>
          <w:szCs w:val="21"/>
        </w:rPr>
        <w:t>н</w:t>
      </w:r>
      <w:r w:rsidRPr="00B04CEA">
        <w:rPr>
          <w:color w:val="000000" w:themeColor="text1"/>
          <w:sz w:val="21"/>
          <w:szCs w:val="21"/>
        </w:rPr>
        <w:t>формации, необоснованных скидок, преференций и любых других экономических преим</w:t>
      </w:r>
      <w:r w:rsidRPr="00B04CEA">
        <w:rPr>
          <w:color w:val="000000" w:themeColor="text1"/>
          <w:sz w:val="21"/>
          <w:szCs w:val="21"/>
        </w:rPr>
        <w:t>у</w:t>
      </w:r>
      <w:r w:rsidRPr="00B04CEA">
        <w:rPr>
          <w:color w:val="000000" w:themeColor="text1"/>
          <w:sz w:val="21"/>
          <w:szCs w:val="21"/>
        </w:rPr>
        <w:t>ществ или с иными неправомерными целями, в том числе ставящими под</w:t>
      </w:r>
      <w:proofErr w:type="gramEnd"/>
      <w:r w:rsidRPr="00B04CEA">
        <w:rPr>
          <w:color w:val="000000" w:themeColor="text1"/>
          <w:sz w:val="21"/>
          <w:szCs w:val="21"/>
        </w:rPr>
        <w:t xml:space="preserve"> </w:t>
      </w:r>
      <w:proofErr w:type="gramStart"/>
      <w:r w:rsidRPr="00B04CEA">
        <w:rPr>
          <w:color w:val="000000" w:themeColor="text1"/>
          <w:sz w:val="21"/>
          <w:szCs w:val="21"/>
        </w:rPr>
        <w:t>сомнение деловую репутацию Сторон и/или работников Сторон и/или создающими угрозу возникновения ко</w:t>
      </w:r>
      <w:r w:rsidRPr="00B04CEA">
        <w:rPr>
          <w:color w:val="000000" w:themeColor="text1"/>
          <w:sz w:val="21"/>
          <w:szCs w:val="21"/>
        </w:rPr>
        <w:t>н</w:t>
      </w:r>
      <w:r w:rsidRPr="00B04CEA">
        <w:rPr>
          <w:color w:val="000000" w:themeColor="text1"/>
          <w:sz w:val="21"/>
          <w:szCs w:val="21"/>
        </w:rPr>
        <w:t>фликта интересов между указанными лицами.</w:t>
      </w:r>
      <w:proofErr w:type="gramEnd"/>
    </w:p>
    <w:p w:rsidR="00E10F01" w:rsidRPr="00B04CEA" w:rsidRDefault="00E85F3A">
      <w:pPr>
        <w:tabs>
          <w:tab w:val="left" w:pos="1134"/>
        </w:tabs>
        <w:ind w:left="709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Недружественное влияние включает в себя любое экономическое воздействие в денежной (наличной или безналичной) форме и/или в виде передачи (обещания передачи) имущества или услуг имущественного характера, иных имущественных прав, включая подарки и иные во</w:t>
      </w:r>
      <w:r w:rsidRPr="00B04CEA">
        <w:rPr>
          <w:color w:val="000000" w:themeColor="text1"/>
          <w:sz w:val="21"/>
          <w:szCs w:val="21"/>
        </w:rPr>
        <w:t>з</w:t>
      </w:r>
      <w:r w:rsidRPr="00B04CEA">
        <w:rPr>
          <w:color w:val="000000" w:themeColor="text1"/>
          <w:sz w:val="21"/>
          <w:szCs w:val="21"/>
        </w:rPr>
        <w:t>можные поощрения, ценности.</w:t>
      </w:r>
    </w:p>
    <w:p w:rsidR="00E10F01" w:rsidRPr="00B04CEA" w:rsidRDefault="00E85F3A">
      <w:pPr>
        <w:pStyle w:val="af2"/>
        <w:numPr>
          <w:ilvl w:val="1"/>
          <w:numId w:val="30"/>
        </w:numPr>
        <w:tabs>
          <w:tab w:val="left" w:pos="1134"/>
        </w:tabs>
        <w:ind w:left="709" w:hanging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В случае возникновения у Стороны подозрений, что произошло или может произойти наруш</w:t>
      </w:r>
      <w:r w:rsidRPr="00B04CEA">
        <w:rPr>
          <w:color w:val="000000" w:themeColor="text1"/>
          <w:sz w:val="21"/>
          <w:szCs w:val="21"/>
        </w:rPr>
        <w:t>е</w:t>
      </w:r>
      <w:r w:rsidRPr="00B04CEA">
        <w:rPr>
          <w:color w:val="000000" w:themeColor="text1"/>
          <w:sz w:val="21"/>
          <w:szCs w:val="21"/>
        </w:rPr>
        <w:t>ние каких-либо положений пункта 8.2., такая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дающие основание предполагать, что произошло или может произо</w:t>
      </w:r>
      <w:r w:rsidRPr="00B04CEA">
        <w:rPr>
          <w:color w:val="000000" w:themeColor="text1"/>
          <w:sz w:val="21"/>
          <w:szCs w:val="21"/>
        </w:rPr>
        <w:t>й</w:t>
      </w:r>
      <w:r w:rsidRPr="00B04CEA">
        <w:rPr>
          <w:color w:val="000000" w:themeColor="text1"/>
          <w:sz w:val="21"/>
          <w:szCs w:val="21"/>
        </w:rPr>
        <w:t>ти нарушение каких-либо положений пункта 8.2. настоящего раздела.</w:t>
      </w:r>
    </w:p>
    <w:p w:rsidR="00E10F01" w:rsidRPr="00B04CEA" w:rsidRDefault="00E85F3A">
      <w:pPr>
        <w:tabs>
          <w:tab w:val="left" w:pos="1134"/>
        </w:tabs>
        <w:ind w:left="709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Уведомление Сторон осуществляется в порядке, определенном в пункте 8.1.3.3. </w:t>
      </w:r>
      <w:proofErr w:type="gramStart"/>
      <w:r w:rsidRPr="00B04CEA">
        <w:rPr>
          <w:color w:val="000000" w:themeColor="text1"/>
          <w:sz w:val="21"/>
          <w:szCs w:val="21"/>
        </w:rPr>
        <w:t>настоящей</w:t>
      </w:r>
      <w:proofErr w:type="gramEnd"/>
      <w:r w:rsidRPr="00B04CEA">
        <w:rPr>
          <w:color w:val="000000" w:themeColor="text1"/>
          <w:sz w:val="21"/>
          <w:szCs w:val="21"/>
        </w:rPr>
        <w:t xml:space="preserve"> комплаенс-оговорки.</w:t>
      </w:r>
    </w:p>
    <w:p w:rsidR="00E10F01" w:rsidRPr="00B04CEA" w:rsidRDefault="00E85F3A">
      <w:pPr>
        <w:tabs>
          <w:tab w:val="left" w:pos="1134"/>
        </w:tabs>
        <w:ind w:left="709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Сторона, получившая письменное уведомление о нарушении каких-либо положений пункта 8.2., обязана рассмотреть уведомление и сообщить другой Стороне об итогах его рассмотрения в течение 20 (двадцати) рабочих дней </w:t>
      </w:r>
      <w:proofErr w:type="gramStart"/>
      <w:r w:rsidRPr="00B04CEA">
        <w:rPr>
          <w:color w:val="000000" w:themeColor="text1"/>
          <w:sz w:val="21"/>
          <w:szCs w:val="21"/>
        </w:rPr>
        <w:t>с даты получения</w:t>
      </w:r>
      <w:proofErr w:type="gramEnd"/>
      <w:r w:rsidRPr="00B04CEA">
        <w:rPr>
          <w:color w:val="000000" w:themeColor="text1"/>
          <w:sz w:val="21"/>
          <w:szCs w:val="21"/>
        </w:rPr>
        <w:t xml:space="preserve"> письменного уведомления.</w:t>
      </w:r>
    </w:p>
    <w:p w:rsidR="00E10F01" w:rsidRPr="00B04CEA" w:rsidRDefault="00E85F3A">
      <w:pPr>
        <w:tabs>
          <w:tab w:val="left" w:pos="1134"/>
        </w:tabs>
        <w:ind w:left="709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конфиденциальности, в том числе обязуются по запросу одной из Сторон оказывать содействие в ходе его проведения.</w:t>
      </w:r>
    </w:p>
    <w:p w:rsidR="00E10F01" w:rsidRPr="00B04CEA" w:rsidRDefault="00E85F3A">
      <w:pPr>
        <w:pStyle w:val="af2"/>
        <w:numPr>
          <w:ilvl w:val="1"/>
          <w:numId w:val="30"/>
        </w:numPr>
        <w:tabs>
          <w:tab w:val="left" w:pos="1134"/>
        </w:tabs>
        <w:ind w:left="709" w:hanging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В случае подтверждения факта совершения Стороной действий, квалифицированных как «н</w:t>
      </w:r>
      <w:r w:rsidRPr="00B04CEA">
        <w:rPr>
          <w:color w:val="000000" w:themeColor="text1"/>
          <w:sz w:val="21"/>
          <w:szCs w:val="21"/>
        </w:rPr>
        <w:t>е</w:t>
      </w:r>
      <w:r w:rsidRPr="00B04CEA">
        <w:rPr>
          <w:color w:val="000000" w:themeColor="text1"/>
          <w:sz w:val="21"/>
          <w:szCs w:val="21"/>
        </w:rPr>
        <w:t>дружественное влияние», и/или неполучения в установленный срок другой Стороной инфо</w:t>
      </w:r>
      <w:r w:rsidRPr="00B04CEA">
        <w:rPr>
          <w:color w:val="000000" w:themeColor="text1"/>
          <w:sz w:val="21"/>
          <w:szCs w:val="21"/>
        </w:rPr>
        <w:t>р</w:t>
      </w:r>
      <w:r w:rsidRPr="00B04CEA">
        <w:rPr>
          <w:color w:val="000000" w:themeColor="text1"/>
          <w:sz w:val="21"/>
          <w:szCs w:val="21"/>
        </w:rPr>
        <w:t>мации об итогах рассмотрения письменного уведомления, направленного в соответствии с п. 8.1.3.3. настоящей комплаенс-оговорки, другая Сторона по соответствующему письменному требованию вправе:</w:t>
      </w:r>
    </w:p>
    <w:p w:rsidR="00E10F01" w:rsidRPr="00B04CEA" w:rsidRDefault="00E85F3A">
      <w:pPr>
        <w:pStyle w:val="af2"/>
        <w:tabs>
          <w:tab w:val="left" w:pos="1134"/>
        </w:tabs>
        <w:ind w:left="684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"73630" \displaced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 xml:space="preserve">- потребовать уплаты штрафа в размере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"73632" \percentFormat "0,000.########'%'"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0,1%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 от общей стоимости исполненных обязательств </w:t>
      </w:r>
      <w:proofErr w:type="gramStart"/>
      <w:r w:rsidRPr="00B04CEA">
        <w:rPr>
          <w:color w:val="000000" w:themeColor="text1"/>
          <w:sz w:val="21"/>
          <w:szCs w:val="21"/>
        </w:rPr>
        <w:t>по</w:t>
      </w:r>
      <w:proofErr w:type="gramEnd"/>
      <w:r w:rsidRPr="00B04CEA">
        <w:rPr>
          <w:color w:val="000000" w:themeColor="text1"/>
          <w:sz w:val="21"/>
          <w:szCs w:val="21"/>
        </w:rPr>
        <w:t xml:space="preserve">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 \displaced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Контракту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 </w:t>
      </w:r>
      <w:proofErr w:type="gramStart"/>
      <w:r w:rsidRPr="00B04CEA">
        <w:rPr>
          <w:color w:val="000000" w:themeColor="text1"/>
          <w:sz w:val="21"/>
          <w:szCs w:val="21"/>
        </w:rPr>
        <w:t>на</w:t>
      </w:r>
      <w:proofErr w:type="gramEnd"/>
      <w:r w:rsidRPr="00B04CEA">
        <w:rPr>
          <w:color w:val="000000" w:themeColor="text1"/>
          <w:sz w:val="21"/>
          <w:szCs w:val="21"/>
        </w:rPr>
        <w:t xml:space="preserve"> дату направления соответствующего требования; и (или)</w:t>
      </w:r>
      <w:r w:rsidRPr="00B04CEA">
        <w:rPr>
          <w:color w:val="000000" w:themeColor="text1"/>
          <w:sz w:val="21"/>
          <w:szCs w:val="21"/>
        </w:rPr>
        <w:fldChar w:fldCharType="end"/>
      </w:r>
    </w:p>
    <w:p w:rsidR="00E10F01" w:rsidRPr="00B04CEA" w:rsidRDefault="00E85F3A">
      <w:pPr>
        <w:pStyle w:val="af2"/>
        <w:tabs>
          <w:tab w:val="left" w:pos="1134"/>
        </w:tabs>
        <w:ind w:left="709"/>
        <w:contextualSpacing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- отказаться в одностороннем внесудебном порядке от исполнения </w:t>
      </w:r>
      <w:r w:rsidRPr="00B04CEA">
        <w:rPr>
          <w:rStyle w:val="12"/>
          <w:color w:val="000000" w:themeColor="text1"/>
          <w:sz w:val="21"/>
          <w:szCs w:val="21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</w:rPr>
        <w:t>Контракта</w:t>
      </w:r>
      <w:r w:rsidRPr="00B04CEA">
        <w:rPr>
          <w:rStyle w:val="12"/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 xml:space="preserve"> полностью или в части, направив соответствующее письменное уведомление другой Стороне. </w:t>
      </w:r>
    </w:p>
    <w:p w:rsidR="00E10F01" w:rsidRPr="00B04CEA" w:rsidRDefault="00E85F3A">
      <w:pPr>
        <w:tabs>
          <w:tab w:val="left" w:pos="1134"/>
        </w:tabs>
        <w:ind w:left="709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Право требования уплаты штрафа возникает за каждый выявленный факт «недружественного влияния». </w:t>
      </w:r>
    </w:p>
    <w:p w:rsidR="00E10F01" w:rsidRPr="00B04CEA" w:rsidRDefault="00E85F3A">
      <w:pPr>
        <w:pStyle w:val="LBGovstyle2"/>
        <w:numPr>
          <w:ilvl w:val="1"/>
          <w:numId w:val="0"/>
        </w:numPr>
        <w:ind w:left="709" w:hanging="25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Сторона, отказавшаяся в одностороннем внесудебном порядке от исполнения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в с</w:t>
      </w:r>
      <w:r w:rsidRPr="00B04CEA">
        <w:rPr>
          <w:color w:val="000000" w:themeColor="text1"/>
          <w:sz w:val="21"/>
          <w:szCs w:val="21"/>
          <w:lang w:val="ru-RU"/>
        </w:rPr>
        <w:t>о</w:t>
      </w:r>
      <w:r w:rsidRPr="00B04CEA">
        <w:rPr>
          <w:color w:val="000000" w:themeColor="text1"/>
          <w:sz w:val="21"/>
          <w:szCs w:val="21"/>
          <w:lang w:val="ru-RU"/>
        </w:rPr>
        <w:t>ответствии с положениями настоящего пункта, вправе требовать возмещения реального уще</w:t>
      </w:r>
      <w:r w:rsidRPr="00B04CEA">
        <w:rPr>
          <w:color w:val="000000" w:themeColor="text1"/>
          <w:sz w:val="21"/>
          <w:szCs w:val="21"/>
          <w:lang w:val="ru-RU"/>
        </w:rPr>
        <w:t>р</w:t>
      </w:r>
      <w:r w:rsidRPr="00B04CEA">
        <w:rPr>
          <w:color w:val="000000" w:themeColor="text1"/>
          <w:sz w:val="21"/>
          <w:szCs w:val="21"/>
          <w:lang w:val="ru-RU"/>
        </w:rPr>
        <w:t>ба, возникшего в результате такого расторжения.</w:t>
      </w:r>
    </w:p>
    <w:p w:rsidR="00E10F01" w:rsidRPr="00B04CEA" w:rsidRDefault="00E85F3A">
      <w:pPr>
        <w:pStyle w:val="LBGovstyle1"/>
        <w:numPr>
          <w:ilvl w:val="0"/>
          <w:numId w:val="30"/>
        </w:numPr>
        <w:spacing w:before="120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ПРИМЕНИМОЕ ПРАВО И РАЗРЕШЕНИЕ СПОРОВ</w:t>
      </w:r>
    </w:p>
    <w:p w:rsidR="00E10F01" w:rsidRPr="00B04CEA" w:rsidRDefault="00E85F3A">
      <w:pPr>
        <w:pStyle w:val="LBGovstyle2"/>
        <w:numPr>
          <w:ilvl w:val="1"/>
          <w:numId w:val="30"/>
        </w:numPr>
        <w:ind w:left="684" w:hanging="705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Правоотношения между Сторонами по настоящему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и в связи с ним регулируются законодательством Российской Федерации.</w:t>
      </w:r>
    </w:p>
    <w:p w:rsidR="00E10F01" w:rsidRPr="00B04CEA" w:rsidRDefault="00E85F3A">
      <w:pPr>
        <w:pStyle w:val="LBGovstyle2"/>
        <w:numPr>
          <w:ilvl w:val="1"/>
          <w:numId w:val="30"/>
        </w:numPr>
        <w:ind w:left="684" w:hanging="705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До направления любого спора, вытекающего из настоящего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или связанного с ним, на судебное рассмотрение Сторона направляет другой Стороне письменную претензию. Срок ра</w:t>
      </w:r>
      <w:r w:rsidRPr="00B04CEA">
        <w:rPr>
          <w:color w:val="000000" w:themeColor="text1"/>
          <w:sz w:val="21"/>
          <w:szCs w:val="21"/>
          <w:lang w:val="ru-RU"/>
        </w:rPr>
        <w:t>с</w:t>
      </w:r>
      <w:r w:rsidRPr="00B04CEA">
        <w:rPr>
          <w:color w:val="000000" w:themeColor="text1"/>
          <w:sz w:val="21"/>
          <w:szCs w:val="21"/>
          <w:lang w:val="ru-RU"/>
        </w:rPr>
        <w:t xml:space="preserve">смотрения претензии и ответа на нее – 15 (пятнадцать) рабочих дней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с даты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ее доставки. </w:t>
      </w:r>
    </w:p>
    <w:p w:rsidR="00E10F01" w:rsidRPr="00B04CEA" w:rsidRDefault="00E85F3A">
      <w:pPr>
        <w:pStyle w:val="LBGovstyle2"/>
        <w:numPr>
          <w:ilvl w:val="0"/>
          <w:numId w:val="0"/>
        </w:numPr>
        <w:ind w:left="720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Непредставление ответа, нарушение срока для ответа, предоставление немотивированного о</w:t>
      </w:r>
      <w:r w:rsidRPr="00B04CEA">
        <w:rPr>
          <w:color w:val="000000" w:themeColor="text1"/>
          <w:sz w:val="21"/>
          <w:szCs w:val="21"/>
          <w:lang w:val="ru-RU"/>
        </w:rPr>
        <w:t>т</w:t>
      </w:r>
      <w:r w:rsidRPr="00B04CEA">
        <w:rPr>
          <w:color w:val="000000" w:themeColor="text1"/>
          <w:sz w:val="21"/>
          <w:szCs w:val="21"/>
          <w:lang w:val="ru-RU"/>
        </w:rPr>
        <w:t>каза квалифицируется Сторонами как нарушение адресатом претензии досудебного порядка урегулирования спора, дающего право Стороне, направившей претензию: а) считать досуде</w:t>
      </w:r>
      <w:r w:rsidRPr="00B04CEA">
        <w:rPr>
          <w:color w:val="000000" w:themeColor="text1"/>
          <w:sz w:val="21"/>
          <w:szCs w:val="21"/>
          <w:lang w:val="ru-RU"/>
        </w:rPr>
        <w:t>б</w:t>
      </w:r>
      <w:r w:rsidRPr="00B04CEA">
        <w:rPr>
          <w:color w:val="000000" w:themeColor="text1"/>
          <w:sz w:val="21"/>
          <w:szCs w:val="21"/>
          <w:lang w:val="ru-RU"/>
        </w:rPr>
        <w:t>ный порядок урегулирования спора соблюденным; и б) обратиться в суд за защитой.</w:t>
      </w:r>
    </w:p>
    <w:p w:rsidR="00E10F01" w:rsidRPr="00B04CEA" w:rsidRDefault="00E85F3A">
      <w:pPr>
        <w:pStyle w:val="LBGovstyle2"/>
        <w:numPr>
          <w:ilvl w:val="1"/>
          <w:numId w:val="30"/>
        </w:numPr>
        <w:ind w:left="684" w:hanging="705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Все споры, разногласия или требования, возникающие из настоящего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и/или любой Спецификации к нему, или в связи с ним/ ней, в том числе касающиеся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его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/ ее исполнения, нарушения, прекращения или недействительности, подлежат разрешению в Арбитражном суде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"73530"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Томской области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.</w:t>
      </w:r>
    </w:p>
    <w:p w:rsidR="00E10F01" w:rsidRPr="00B04CEA" w:rsidRDefault="00E85F3A">
      <w:pPr>
        <w:pStyle w:val="LBGovstyle1"/>
        <w:numPr>
          <w:ilvl w:val="0"/>
          <w:numId w:val="30"/>
        </w:numPr>
        <w:spacing w:before="120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ПРОЧИЕ УСЛОВИЯ</w:t>
      </w:r>
    </w:p>
    <w:p w:rsidR="00E10F01" w:rsidRPr="00B04CEA" w:rsidRDefault="00E85F3A">
      <w:pPr>
        <w:pStyle w:val="LBGovstyle2"/>
        <w:numPr>
          <w:ilvl w:val="1"/>
          <w:numId w:val="30"/>
        </w:numPr>
        <w:ind w:left="684" w:hanging="699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Покупатель не вправе уступать свои права и осуществлять перевод долга по обязательствам, которые возникли из 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rStyle w:val="12"/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rStyle w:val="12"/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rStyle w:val="12"/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/ Заявки, без предварительного письменного согласия Поста</w:t>
      </w:r>
      <w:r w:rsidRPr="00B04CEA">
        <w:rPr>
          <w:color w:val="000000" w:themeColor="text1"/>
          <w:sz w:val="21"/>
          <w:szCs w:val="21"/>
          <w:lang w:val="ru-RU"/>
        </w:rPr>
        <w:t>в</w:t>
      </w:r>
      <w:r w:rsidRPr="00B04CEA">
        <w:rPr>
          <w:color w:val="000000" w:themeColor="text1"/>
          <w:sz w:val="21"/>
          <w:szCs w:val="21"/>
          <w:lang w:val="ru-RU"/>
        </w:rPr>
        <w:t>щика.</w:t>
      </w:r>
    </w:p>
    <w:p w:rsidR="00E10F01" w:rsidRPr="00B04CEA" w:rsidRDefault="00E85F3A">
      <w:pPr>
        <w:pStyle w:val="LBGovstyle2"/>
        <w:numPr>
          <w:ilvl w:val="1"/>
          <w:numId w:val="30"/>
        </w:numPr>
        <w:ind w:left="684" w:hanging="699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При изменении авторизованных адресов электронной почты, адреса местонахождения, банко</w:t>
      </w:r>
      <w:r w:rsidRPr="00B04CEA">
        <w:rPr>
          <w:color w:val="000000" w:themeColor="text1"/>
          <w:sz w:val="21"/>
          <w:szCs w:val="21"/>
          <w:lang w:val="ru-RU"/>
        </w:rPr>
        <w:t>в</w:t>
      </w:r>
      <w:r w:rsidRPr="00B04CEA">
        <w:rPr>
          <w:color w:val="000000" w:themeColor="text1"/>
          <w:sz w:val="21"/>
          <w:szCs w:val="21"/>
          <w:lang w:val="ru-RU"/>
        </w:rPr>
        <w:t>ских или иных существенных реквизитов какой-либо из Сторон, соответствующая Сторона должна своевременно уведомить об этом другую Сторону.</w:t>
      </w:r>
    </w:p>
    <w:p w:rsidR="00E10F01" w:rsidRPr="00B04CEA" w:rsidRDefault="00E85F3A">
      <w:pPr>
        <w:pStyle w:val="LBGovstyle2"/>
        <w:numPr>
          <w:ilvl w:val="1"/>
          <w:numId w:val="30"/>
        </w:numPr>
        <w:ind w:left="684" w:hanging="699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lastRenderedPageBreak/>
        <w:t xml:space="preserve">Каждая из Сторон обязуется не разглашать и предпринимать все необходимые меры с целью избежания разглашения любой ставшей ей известной в связи с заключением и исполнением настоящего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конфиденциальной информации о другой Стороне или ее деятельности. Для целей настоящего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под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конфиденциальной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понимается любая информация о Стороне или ее деятельности, которая не является по своему характеру общедоступной. В сл</w:t>
      </w:r>
      <w:r w:rsidRPr="00B04CEA">
        <w:rPr>
          <w:color w:val="000000" w:themeColor="text1"/>
          <w:sz w:val="21"/>
          <w:szCs w:val="21"/>
          <w:lang w:val="ru-RU"/>
        </w:rPr>
        <w:t>у</w:t>
      </w:r>
      <w:r w:rsidRPr="00B04CEA">
        <w:rPr>
          <w:color w:val="000000" w:themeColor="text1"/>
          <w:sz w:val="21"/>
          <w:szCs w:val="21"/>
          <w:lang w:val="ru-RU"/>
        </w:rPr>
        <w:t xml:space="preserve">чае нарушения Сторонами условий конфиденциальности, в результате чего одной из Сторон будет причинен имущественный, документально подтвержденный ущерб, виновная Сторона обязуется возместить причиненный ущерб. Не является конфиденциальной информация о наличии и характере указанных в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Контракте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отношений между Сторонами.</w:t>
      </w:r>
    </w:p>
    <w:p w:rsidR="00E10F01" w:rsidRPr="00B04CEA" w:rsidRDefault="00E85F3A">
      <w:pPr>
        <w:pStyle w:val="LBGovstyle2"/>
        <w:numPr>
          <w:ilvl w:val="1"/>
          <w:numId w:val="30"/>
        </w:numPr>
        <w:ind w:left="684" w:hanging="699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Стороны определили следующий порядок обмена документами или юридически значимыми сообщениями:</w:t>
      </w:r>
    </w:p>
    <w:p w:rsidR="00E10F01" w:rsidRPr="00B04CEA" w:rsidRDefault="00E85F3A">
      <w:pPr>
        <w:pStyle w:val="text"/>
        <w:spacing w:before="0" w:after="0"/>
        <w:ind w:left="684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- нарочно (курьерской доставкой). Факт получения документа должен подтверждаться распи</w:t>
      </w:r>
      <w:r w:rsidRPr="00B04CEA">
        <w:rPr>
          <w:color w:val="000000" w:themeColor="text1"/>
          <w:sz w:val="21"/>
          <w:szCs w:val="21"/>
        </w:rPr>
        <w:t>с</w:t>
      </w:r>
      <w:r w:rsidRPr="00B04CEA">
        <w:rPr>
          <w:color w:val="000000" w:themeColor="text1"/>
          <w:sz w:val="21"/>
          <w:szCs w:val="21"/>
        </w:rPr>
        <w:t>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E10F01" w:rsidRPr="00B04CEA" w:rsidRDefault="00E85F3A">
      <w:pPr>
        <w:pStyle w:val="text"/>
        <w:spacing w:before="0" w:after="0"/>
        <w:ind w:left="684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- заказным письмом с описью вложения;</w:t>
      </w:r>
    </w:p>
    <w:p w:rsidR="00E10F01" w:rsidRPr="00B04CEA" w:rsidRDefault="00E85F3A">
      <w:pPr>
        <w:pStyle w:val="text"/>
        <w:spacing w:before="0" w:after="0"/>
        <w:ind w:left="684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- электронной почтой (только в случаях, прямо оговоренных </w:t>
      </w:r>
      <w:r w:rsidRPr="00B04CEA">
        <w:rPr>
          <w:color w:val="000000" w:themeColor="text1"/>
          <w:sz w:val="21"/>
          <w:szCs w:val="21"/>
        </w:rPr>
        <w:fldChar w:fldCharType="begin"/>
      </w:r>
      <w:r w:rsidRPr="00B04CEA">
        <w:rPr>
          <w:color w:val="000000" w:themeColor="text1"/>
          <w:sz w:val="21"/>
          <w:szCs w:val="21"/>
        </w:rPr>
        <w:instrText>LBVARIABLE \id "73544"</w:instrText>
      </w:r>
      <w:r w:rsidRPr="00B04CEA">
        <w:rPr>
          <w:color w:val="000000" w:themeColor="text1"/>
          <w:sz w:val="21"/>
          <w:szCs w:val="21"/>
        </w:rPr>
        <w:fldChar w:fldCharType="separate"/>
      </w:r>
      <w:r w:rsidRPr="00B04CEA">
        <w:rPr>
          <w:color w:val="000000" w:themeColor="text1"/>
          <w:sz w:val="21"/>
          <w:szCs w:val="21"/>
        </w:rPr>
        <w:t>Контрактом</w:t>
      </w:r>
      <w:r w:rsidRPr="00B04CEA">
        <w:rPr>
          <w:color w:val="000000" w:themeColor="text1"/>
          <w:sz w:val="21"/>
          <w:szCs w:val="21"/>
        </w:rPr>
        <w:fldChar w:fldCharType="end"/>
      </w:r>
      <w:r w:rsidRPr="00B04CEA">
        <w:rPr>
          <w:color w:val="000000" w:themeColor="text1"/>
          <w:sz w:val="21"/>
          <w:szCs w:val="21"/>
        </w:rPr>
        <w:t>);</w:t>
      </w:r>
    </w:p>
    <w:p w:rsidR="00E10F01" w:rsidRPr="00B04CEA" w:rsidRDefault="00E85F3A">
      <w:pPr>
        <w:pStyle w:val="text"/>
        <w:spacing w:before="0" w:after="0"/>
        <w:ind w:left="684"/>
        <w:jc w:val="both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 xml:space="preserve">- в электронном виде с использованием телекоммуникационных каналов связи, </w:t>
      </w:r>
      <w:r w:rsidRPr="00B04CEA">
        <w:rPr>
          <w:color w:val="000000" w:themeColor="text1"/>
          <w:sz w:val="21"/>
          <w:szCs w:val="21"/>
        </w:rPr>
        <w:br/>
        <w:t xml:space="preserve">при наличии взаимного согласия Сторон и совместных технических средств </w:t>
      </w:r>
      <w:r w:rsidRPr="00B04CEA">
        <w:rPr>
          <w:color w:val="000000" w:themeColor="text1"/>
          <w:sz w:val="21"/>
          <w:szCs w:val="21"/>
        </w:rPr>
        <w:br/>
        <w:t>и возможностей для приемки и обработки.</w:t>
      </w:r>
    </w:p>
    <w:p w:rsidR="00E10F01" w:rsidRPr="00B04CEA" w:rsidRDefault="00E85F3A">
      <w:pPr>
        <w:pStyle w:val="LBGovstyle2"/>
        <w:numPr>
          <w:ilvl w:val="0"/>
          <w:numId w:val="0"/>
        </w:numPr>
        <w:ind w:left="684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Авторизированные адреса электронной почты Сторон указаны в Приложении № 1 к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.</w:t>
      </w:r>
    </w:p>
    <w:p w:rsidR="00E10F01" w:rsidRPr="00B04CEA" w:rsidRDefault="00E85F3A">
      <w:pPr>
        <w:pStyle w:val="LBGovstyle2"/>
        <w:numPr>
          <w:ilvl w:val="1"/>
          <w:numId w:val="30"/>
        </w:numPr>
        <w:ind w:left="684" w:hanging="699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Если иное не предусмотрено законом, все юридически значимые сообщения </w:t>
      </w:r>
      <w:r w:rsidRPr="00B04CEA">
        <w:rPr>
          <w:color w:val="000000" w:themeColor="text1"/>
          <w:sz w:val="21"/>
          <w:szCs w:val="21"/>
          <w:lang w:val="ru-RU"/>
        </w:rPr>
        <w:br/>
        <w:t xml:space="preserve">по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влекут для получающей их Стороны наступление гражданско-правовых после</w:t>
      </w:r>
      <w:r w:rsidRPr="00B04CEA">
        <w:rPr>
          <w:color w:val="000000" w:themeColor="text1"/>
          <w:sz w:val="21"/>
          <w:szCs w:val="21"/>
          <w:lang w:val="ru-RU"/>
        </w:rPr>
        <w:t>д</w:t>
      </w:r>
      <w:r w:rsidRPr="00B04CEA">
        <w:rPr>
          <w:color w:val="000000" w:themeColor="text1"/>
          <w:sz w:val="21"/>
          <w:szCs w:val="21"/>
          <w:lang w:val="ru-RU"/>
        </w:rPr>
        <w:t xml:space="preserve">ствий 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с даты доставки</w:t>
      </w:r>
      <w:proofErr w:type="gramEnd"/>
      <w:r w:rsidRPr="00B04CEA">
        <w:rPr>
          <w:color w:val="000000" w:themeColor="text1"/>
          <w:sz w:val="21"/>
          <w:szCs w:val="21"/>
          <w:lang w:val="ru-RU"/>
        </w:rPr>
        <w:t xml:space="preserve"> соответствующего сообщения ей или её представителю. Сообщение сч</w:t>
      </w:r>
      <w:r w:rsidRPr="00B04CEA">
        <w:rPr>
          <w:color w:val="000000" w:themeColor="text1"/>
          <w:sz w:val="21"/>
          <w:szCs w:val="21"/>
          <w:lang w:val="ru-RU"/>
        </w:rPr>
        <w:t>и</w:t>
      </w:r>
      <w:r w:rsidRPr="00B04CEA">
        <w:rPr>
          <w:color w:val="000000" w:themeColor="text1"/>
          <w:sz w:val="21"/>
          <w:szCs w:val="21"/>
          <w:lang w:val="ru-RU"/>
        </w:rPr>
        <w:t>тается доставленным и в тех случаях, если оно поступило лицу, которому оно направлено (а</w:t>
      </w:r>
      <w:r w:rsidRPr="00B04CEA">
        <w:rPr>
          <w:color w:val="000000" w:themeColor="text1"/>
          <w:sz w:val="21"/>
          <w:szCs w:val="21"/>
          <w:lang w:val="ru-RU"/>
        </w:rPr>
        <w:t>д</w:t>
      </w:r>
      <w:r w:rsidRPr="00B04CEA">
        <w:rPr>
          <w:color w:val="000000" w:themeColor="text1"/>
          <w:sz w:val="21"/>
          <w:szCs w:val="21"/>
          <w:lang w:val="ru-RU"/>
        </w:rPr>
        <w:t>ресату), но по обстоятельствам, зависящим от него, не было ему вручено (не было получено им) или адресат не ознакомился с ним.</w:t>
      </w:r>
    </w:p>
    <w:p w:rsidR="00E10F01" w:rsidRPr="00B04CEA" w:rsidRDefault="00E85F3A">
      <w:pPr>
        <w:pStyle w:val="LBGovstyle2"/>
        <w:numPr>
          <w:ilvl w:val="1"/>
          <w:numId w:val="30"/>
        </w:numPr>
        <w:ind w:left="684" w:hanging="699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После подписания Сторонами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все предварительные переговоры по нему, переписка, иные соглашения считаются утратившими юридическую силу.</w:t>
      </w:r>
    </w:p>
    <w:p w:rsidR="00E10F01" w:rsidRPr="00B04CEA" w:rsidRDefault="00E85F3A">
      <w:pPr>
        <w:pStyle w:val="LBGovstyle2"/>
        <w:numPr>
          <w:ilvl w:val="1"/>
          <w:numId w:val="30"/>
        </w:numPr>
        <w:ind w:left="684" w:hanging="699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В случае если упомянутые в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Контракте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нормативные акты, регулирующие отношения Сторон в рамках исполнения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Контракта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>, утратят силу, будут изменены или заменены другими нормати</w:t>
      </w:r>
      <w:r w:rsidRPr="00B04CEA">
        <w:rPr>
          <w:color w:val="000000" w:themeColor="text1"/>
          <w:sz w:val="21"/>
          <w:szCs w:val="21"/>
          <w:lang w:val="ru-RU"/>
        </w:rPr>
        <w:t>в</w:t>
      </w:r>
      <w:r w:rsidRPr="00B04CEA">
        <w:rPr>
          <w:color w:val="000000" w:themeColor="text1"/>
          <w:sz w:val="21"/>
          <w:szCs w:val="21"/>
          <w:lang w:val="ru-RU"/>
        </w:rPr>
        <w:t>ными актами, к отношениям Сторон будут применяться соответственно измененные или новые нормативные акты в их действующей редакции</w:t>
      </w:r>
      <w:proofErr w:type="gramStart"/>
      <w:r w:rsidRPr="00B04CEA">
        <w:rPr>
          <w:color w:val="000000" w:themeColor="text1"/>
          <w:sz w:val="21"/>
          <w:szCs w:val="21"/>
          <w:lang w:val="ru-RU"/>
        </w:rPr>
        <w:t>..</w:t>
      </w:r>
      <w:proofErr w:type="gramEnd"/>
    </w:p>
    <w:p w:rsidR="00E10F01" w:rsidRPr="00B04CEA" w:rsidRDefault="00E85F3A">
      <w:pPr>
        <w:pStyle w:val="LBGovstyle2"/>
        <w:numPr>
          <w:ilvl w:val="1"/>
          <w:numId w:val="30"/>
        </w:numPr>
        <w:ind w:left="684" w:hanging="699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составлен в 2 (двух) экземплярах, имеющих равную юридическую силу, по одному экземпляру для каждой из Сторон.</w:t>
      </w:r>
    </w:p>
    <w:p w:rsidR="00F16234" w:rsidRPr="00B04CEA" w:rsidRDefault="00F16234" w:rsidP="00512F46">
      <w:pPr>
        <w:pStyle w:val="LBGovstyle2"/>
        <w:numPr>
          <w:ilvl w:val="1"/>
          <w:numId w:val="30"/>
        </w:numPr>
        <w:ind w:left="709" w:hanging="709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>Покупателем установлены к Поставщику единые требования, предусмотренные частью 1 ст</w:t>
      </w:r>
      <w:r w:rsidRPr="00B04CEA">
        <w:rPr>
          <w:color w:val="000000" w:themeColor="text1"/>
          <w:sz w:val="21"/>
          <w:szCs w:val="21"/>
          <w:lang w:val="ru-RU"/>
        </w:rPr>
        <w:t>а</w:t>
      </w:r>
      <w:r w:rsidRPr="00B04CEA">
        <w:rPr>
          <w:color w:val="000000" w:themeColor="text1"/>
          <w:sz w:val="21"/>
          <w:szCs w:val="21"/>
          <w:lang w:val="ru-RU"/>
        </w:rPr>
        <w:t>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(далее, ед</w:t>
      </w:r>
      <w:r w:rsidRPr="00B04CEA">
        <w:rPr>
          <w:color w:val="000000" w:themeColor="text1"/>
          <w:sz w:val="21"/>
          <w:szCs w:val="21"/>
          <w:lang w:val="ru-RU"/>
        </w:rPr>
        <w:t>и</w:t>
      </w:r>
      <w:r w:rsidRPr="00B04CEA">
        <w:rPr>
          <w:color w:val="000000" w:themeColor="text1"/>
          <w:sz w:val="21"/>
          <w:szCs w:val="21"/>
          <w:lang w:val="ru-RU"/>
        </w:rPr>
        <w:t>ные требования). Подписывая настоящий контракт, Поставщик подтверждает свое соотве</w:t>
      </w:r>
      <w:r w:rsidRPr="00B04CEA">
        <w:rPr>
          <w:color w:val="000000" w:themeColor="text1"/>
          <w:sz w:val="21"/>
          <w:szCs w:val="21"/>
          <w:lang w:val="ru-RU"/>
        </w:rPr>
        <w:t>т</w:t>
      </w:r>
      <w:r w:rsidRPr="00B04CEA">
        <w:rPr>
          <w:color w:val="000000" w:themeColor="text1"/>
          <w:sz w:val="21"/>
          <w:szCs w:val="21"/>
          <w:lang w:val="ru-RU"/>
        </w:rPr>
        <w:t>ствие установленным единым требованиям.</w:t>
      </w:r>
    </w:p>
    <w:p w:rsidR="00E10F01" w:rsidRPr="00B04CEA" w:rsidRDefault="00E85F3A" w:rsidP="00F16234">
      <w:pPr>
        <w:pStyle w:val="LBGovstyle1"/>
        <w:numPr>
          <w:ilvl w:val="0"/>
          <w:numId w:val="30"/>
        </w:numPr>
        <w:spacing w:before="120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ПРИЛОЖЕНИЯ</w:t>
      </w:r>
    </w:p>
    <w:p w:rsidR="00E10F01" w:rsidRPr="00B04CEA" w:rsidRDefault="00E85F3A" w:rsidP="00F16234">
      <w:pPr>
        <w:pStyle w:val="LBGovstyle2"/>
        <w:numPr>
          <w:ilvl w:val="1"/>
          <w:numId w:val="30"/>
        </w:numPr>
        <w:tabs>
          <w:tab w:val="left" w:pos="1254"/>
        </w:tabs>
        <w:ind w:left="684" w:hanging="699"/>
        <w:rPr>
          <w:color w:val="000000" w:themeColor="text1"/>
          <w:sz w:val="21"/>
          <w:szCs w:val="21"/>
          <w:lang w:val="ru-RU"/>
        </w:rPr>
      </w:pPr>
      <w:r w:rsidRPr="00B04CEA">
        <w:rPr>
          <w:color w:val="000000" w:themeColor="text1"/>
          <w:sz w:val="21"/>
          <w:szCs w:val="21"/>
          <w:lang w:val="ru-RU"/>
        </w:rPr>
        <w:t xml:space="preserve">К </w:t>
      </w:r>
      <w:r w:rsidRPr="00B04CEA">
        <w:rPr>
          <w:color w:val="000000" w:themeColor="text1"/>
          <w:sz w:val="21"/>
          <w:szCs w:val="21"/>
          <w:lang w:val="ru-RU"/>
        </w:rPr>
        <w:fldChar w:fldCharType="begin"/>
      </w:r>
      <w:r w:rsidRPr="00B04CEA">
        <w:rPr>
          <w:color w:val="000000" w:themeColor="text1"/>
          <w:sz w:val="21"/>
          <w:szCs w:val="21"/>
          <w:lang w:val="ru-RU"/>
        </w:rPr>
        <w:instrText>LBVARIABLE \id "73544"</w:instrText>
      </w:r>
      <w:r w:rsidRPr="00B04CEA">
        <w:rPr>
          <w:color w:val="000000" w:themeColor="text1"/>
          <w:sz w:val="21"/>
          <w:szCs w:val="21"/>
          <w:lang w:val="ru-RU"/>
        </w:rPr>
        <w:fldChar w:fldCharType="separate"/>
      </w:r>
      <w:r w:rsidRPr="00B04CEA">
        <w:rPr>
          <w:color w:val="000000" w:themeColor="text1"/>
          <w:sz w:val="21"/>
          <w:szCs w:val="21"/>
          <w:lang w:val="ru-RU"/>
        </w:rPr>
        <w:t>Контракту</w:t>
      </w:r>
      <w:r w:rsidRPr="00B04CEA">
        <w:rPr>
          <w:color w:val="000000" w:themeColor="text1"/>
          <w:sz w:val="21"/>
          <w:szCs w:val="21"/>
          <w:lang w:val="ru-RU"/>
        </w:rPr>
        <w:fldChar w:fldCharType="end"/>
      </w:r>
      <w:r w:rsidRPr="00B04CEA">
        <w:rPr>
          <w:color w:val="000000" w:themeColor="text1"/>
          <w:sz w:val="21"/>
          <w:szCs w:val="21"/>
          <w:lang w:val="ru-RU"/>
        </w:rPr>
        <w:t xml:space="preserve"> прилагаются и являются его неотъемлемой частью:</w:t>
      </w:r>
    </w:p>
    <w:p w:rsidR="00E10F01" w:rsidRPr="00B04CEA" w:rsidRDefault="00E85F3A">
      <w:pPr>
        <w:pStyle w:val="LBBodyText2"/>
        <w:tabs>
          <w:tab w:val="left" w:pos="1254"/>
        </w:tabs>
        <w:ind w:left="684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- Приложение № 1 Форма заявки.</w:t>
      </w:r>
    </w:p>
    <w:p w:rsidR="00E10F01" w:rsidRPr="00B04CEA" w:rsidRDefault="00E85F3A">
      <w:pPr>
        <w:pStyle w:val="ConsPlusNormal"/>
        <w:tabs>
          <w:tab w:val="left" w:pos="1254"/>
        </w:tabs>
        <w:ind w:left="684" w:firstLine="0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04CEA">
        <w:rPr>
          <w:rFonts w:ascii="Times New Roman" w:hAnsi="Times New Roman"/>
          <w:color w:val="000000" w:themeColor="text1"/>
          <w:sz w:val="21"/>
          <w:szCs w:val="21"/>
        </w:rPr>
        <w:t>- Приложение № 2. Форма универсального передаточного документа.</w:t>
      </w:r>
    </w:p>
    <w:p w:rsidR="0037410D" w:rsidRPr="00B04CEA" w:rsidRDefault="0037410D" w:rsidP="0037410D">
      <w:pPr>
        <w:pStyle w:val="LBBodyText2"/>
        <w:rPr>
          <w:color w:val="000000" w:themeColor="text1"/>
          <w:sz w:val="21"/>
          <w:szCs w:val="21"/>
        </w:rPr>
      </w:pPr>
      <w:r w:rsidRPr="00B04CEA">
        <w:rPr>
          <w:color w:val="000000" w:themeColor="text1"/>
          <w:sz w:val="21"/>
          <w:szCs w:val="21"/>
        </w:rPr>
        <w:t>- Приложение № 3.</w:t>
      </w:r>
      <w:r w:rsidR="00572226" w:rsidRPr="00B04CEA">
        <w:rPr>
          <w:color w:val="000000" w:themeColor="text1"/>
          <w:sz w:val="21"/>
          <w:szCs w:val="21"/>
        </w:rPr>
        <w:t xml:space="preserve"> С</w:t>
      </w:r>
      <w:r w:rsidRPr="00B04CEA">
        <w:rPr>
          <w:color w:val="000000" w:themeColor="text1"/>
          <w:sz w:val="21"/>
          <w:szCs w:val="21"/>
        </w:rPr>
        <w:t>пецификация;</w:t>
      </w:r>
    </w:p>
    <w:p w:rsidR="00584704" w:rsidRPr="00B04CEA" w:rsidRDefault="001F46BD" w:rsidP="001F46BD">
      <w:pPr>
        <w:pStyle w:val="LBBodyText2"/>
        <w:ind w:left="2880" w:firstLine="720"/>
        <w:rPr>
          <w:color w:val="000000" w:themeColor="text1"/>
        </w:rPr>
      </w:pPr>
      <w:r w:rsidRPr="00B04CEA">
        <w:rPr>
          <w:color w:val="000000" w:themeColor="text1"/>
        </w:rPr>
        <w:t>12.</w:t>
      </w:r>
    </w:p>
    <w:p w:rsidR="00584704" w:rsidRPr="00D262BB" w:rsidRDefault="001F46BD">
      <w:pPr>
        <w:pStyle w:val="LBBodyText2"/>
        <w:rPr>
          <w:b/>
          <w:color w:val="000000" w:themeColor="text1"/>
        </w:rPr>
      </w:pPr>
      <w:r w:rsidRPr="00D262BB">
        <w:rPr>
          <w:b/>
          <w:color w:val="000000" w:themeColor="text1"/>
        </w:rPr>
        <w:t>ЮРИДИЧЕСКИЕ АДРЕСА И БАНКОВСКИЕ РЕКВИЗИТЫ СТОРОН</w:t>
      </w:r>
    </w:p>
    <w:p w:rsidR="008D1FB7" w:rsidRPr="00B04CEA" w:rsidRDefault="008D1FB7">
      <w:pPr>
        <w:pStyle w:val="LBBodyText2"/>
        <w:rPr>
          <w:color w:val="000000" w:themeColor="text1"/>
        </w:rPr>
      </w:pPr>
    </w:p>
    <w:p w:rsidR="008D1FB7" w:rsidRPr="00B04CEA" w:rsidRDefault="008D1FB7" w:rsidP="00021DF2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B04CEA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Поставщик </w:t>
      </w:r>
      <w:r w:rsidR="00021DF2" w:rsidRPr="00B04CEA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="00021DF2" w:rsidRPr="00B04CEA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="00021DF2" w:rsidRPr="00B04CEA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="00021DF2" w:rsidRPr="00B04CEA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="00021DF2" w:rsidRPr="00B04CEA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="00021DF2" w:rsidRPr="00B04CEA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     Покупатель</w:t>
      </w:r>
    </w:p>
    <w:tbl>
      <w:tblPr>
        <w:tblStyle w:val="1f4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B04CEA" w:rsidRPr="00B04CEA" w:rsidTr="00BE64A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Сокращенное наименование  </w:t>
            </w: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Юридический адрес:</w:t>
            </w: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Фактическое местонахождение (для юридического лица), место жительства (для физического лица):</w:t>
            </w: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Номер телефона, факса, </w:t>
            </w: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адрес электронной почты:</w:t>
            </w: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ИНН</w:t>
            </w: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КПП</w:t>
            </w: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lastRenderedPageBreak/>
              <w:t>Банковские реквизиты:</w:t>
            </w: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  <w:proofErr w:type="gramStart"/>
            <w:r w:rsidRPr="00B04CEA">
              <w:rPr>
                <w:color w:val="000000" w:themeColor="text1"/>
                <w:sz w:val="20"/>
              </w:rPr>
              <w:t>Р</w:t>
            </w:r>
            <w:proofErr w:type="gramEnd"/>
            <w:r w:rsidRPr="00B04CEA">
              <w:rPr>
                <w:color w:val="000000" w:themeColor="text1"/>
                <w:sz w:val="20"/>
              </w:rPr>
              <w:t xml:space="preserve">/с                 </w:t>
            </w: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в </w:t>
            </w: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БИК</w:t>
            </w: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К/</w:t>
            </w:r>
            <w:proofErr w:type="spellStart"/>
            <w:r w:rsidRPr="00B04CEA">
              <w:rPr>
                <w:color w:val="000000" w:themeColor="text1"/>
                <w:sz w:val="20"/>
              </w:rPr>
              <w:t>сч</w:t>
            </w:r>
            <w:proofErr w:type="spellEnd"/>
            <w:r w:rsidRPr="00B04CEA">
              <w:rPr>
                <w:color w:val="000000" w:themeColor="text1"/>
                <w:sz w:val="20"/>
              </w:rPr>
              <w:t xml:space="preserve"> </w:t>
            </w: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ОКПО</w:t>
            </w: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ОГРН</w:t>
            </w:r>
          </w:p>
          <w:p w:rsidR="003573B0" w:rsidRPr="00B04CEA" w:rsidRDefault="003573B0" w:rsidP="003573B0">
            <w:pPr>
              <w:snapToGri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 </w:t>
            </w:r>
          </w:p>
          <w:p w:rsidR="000E2C68" w:rsidRPr="00B04CEA" w:rsidRDefault="000E2C68" w:rsidP="000E2C68">
            <w:pPr>
              <w:snapToGrid w:val="0"/>
              <w:rPr>
                <w:color w:val="000000" w:themeColor="text1"/>
                <w:sz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B04CEA">
              <w:rPr>
                <w:b/>
                <w:color w:val="000000" w:themeColor="text1"/>
                <w:sz w:val="20"/>
              </w:rPr>
              <w:lastRenderedPageBreak/>
              <w:t xml:space="preserve">ФГБУ </w:t>
            </w:r>
            <w:proofErr w:type="spellStart"/>
            <w:r w:rsidRPr="00B04CEA">
              <w:rPr>
                <w:b/>
                <w:color w:val="000000" w:themeColor="text1"/>
                <w:sz w:val="20"/>
              </w:rPr>
              <w:t>СибФНКЦ</w:t>
            </w:r>
            <w:proofErr w:type="spellEnd"/>
            <w:r w:rsidRPr="00B04CEA">
              <w:rPr>
                <w:b/>
                <w:color w:val="000000" w:themeColor="text1"/>
                <w:sz w:val="20"/>
              </w:rPr>
              <w:t xml:space="preserve"> ФМБА России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636000 г. Северск Томской области ул. Мира, 4,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(тел/факс (382-3) 54-37-03);  </w:t>
            </w:r>
            <w:r w:rsidR="005F119E" w:rsidRPr="00B04CEA">
              <w:rPr>
                <w:color w:val="000000" w:themeColor="text1"/>
                <w:sz w:val="20"/>
              </w:rPr>
              <w:t>kb81@fmbamail.ru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ИНН 7024038542  КПП 702401001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- лицевой счет для учета средств, полученных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в виде субсидий в рамках выполнения государстве</w:t>
            </w:r>
            <w:r w:rsidRPr="00B04CEA">
              <w:rPr>
                <w:color w:val="000000" w:themeColor="text1"/>
                <w:sz w:val="20"/>
              </w:rPr>
              <w:t>н</w:t>
            </w:r>
            <w:r w:rsidRPr="00B04CEA">
              <w:rPr>
                <w:color w:val="000000" w:themeColor="text1"/>
                <w:sz w:val="20"/>
              </w:rPr>
              <w:t xml:space="preserve">ного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задания и от приносящей доход деятельности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proofErr w:type="gramStart"/>
            <w:r w:rsidRPr="00B04CEA">
              <w:rPr>
                <w:color w:val="000000" w:themeColor="text1"/>
                <w:sz w:val="20"/>
              </w:rPr>
              <w:t xml:space="preserve">(в </w:t>
            </w:r>
            <w:proofErr w:type="spellStart"/>
            <w:r w:rsidRPr="00B04CEA">
              <w:rPr>
                <w:color w:val="000000" w:themeColor="text1"/>
                <w:sz w:val="20"/>
              </w:rPr>
              <w:t>т.ч</w:t>
            </w:r>
            <w:proofErr w:type="spellEnd"/>
            <w:r w:rsidRPr="00B04CEA">
              <w:rPr>
                <w:color w:val="000000" w:themeColor="text1"/>
                <w:sz w:val="20"/>
              </w:rPr>
              <w:t xml:space="preserve">. безвозмездные поступления, пожертвования, </w:t>
            </w:r>
            <w:proofErr w:type="gramEnd"/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аренда федерального имущества):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lastRenderedPageBreak/>
              <w:t xml:space="preserve">УФК по Томской области 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(ФГБУ </w:t>
            </w:r>
            <w:proofErr w:type="spellStart"/>
            <w:r w:rsidRPr="00B04CEA">
              <w:rPr>
                <w:color w:val="000000" w:themeColor="text1"/>
                <w:sz w:val="20"/>
              </w:rPr>
              <w:t>СибФНКЦ</w:t>
            </w:r>
            <w:proofErr w:type="spellEnd"/>
            <w:r w:rsidRPr="00B04CEA">
              <w:rPr>
                <w:color w:val="000000" w:themeColor="text1"/>
                <w:sz w:val="20"/>
              </w:rPr>
              <w:t xml:space="preserve"> ФМБА России, </w:t>
            </w:r>
            <w:proofErr w:type="gramStart"/>
            <w:r w:rsidRPr="00B04CEA">
              <w:rPr>
                <w:color w:val="000000" w:themeColor="text1"/>
                <w:sz w:val="20"/>
              </w:rPr>
              <w:t>л</w:t>
            </w:r>
            <w:proofErr w:type="gramEnd"/>
            <w:r w:rsidRPr="00B04CEA">
              <w:rPr>
                <w:color w:val="000000" w:themeColor="text1"/>
                <w:sz w:val="20"/>
              </w:rPr>
              <w:t>/с 20656Щ40290)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Номер банковского счета: 40102810245370000058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Номер казначейского счета: 03214643000000016500 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БИК  ТОФК  016902004,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Банк: ОКЦ №10 Сибирского ГУ Банка России//УФК по Томской области, г. Томск,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г. Томск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ОКПО 20902615   ОГРН 1147024000309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- отдельный лицевой счет для учета средств,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 </w:t>
            </w:r>
            <w:proofErr w:type="gramStart"/>
            <w:r w:rsidRPr="00B04CEA">
              <w:rPr>
                <w:color w:val="000000" w:themeColor="text1"/>
                <w:sz w:val="20"/>
              </w:rPr>
              <w:t>полученных в виде целевых субсидий (приобрет</w:t>
            </w:r>
            <w:r w:rsidRPr="00B04CEA">
              <w:rPr>
                <w:color w:val="000000" w:themeColor="text1"/>
                <w:sz w:val="20"/>
              </w:rPr>
              <w:t>е</w:t>
            </w:r>
            <w:r w:rsidRPr="00B04CEA">
              <w:rPr>
                <w:color w:val="000000" w:themeColor="text1"/>
                <w:sz w:val="20"/>
              </w:rPr>
              <w:t xml:space="preserve">ние </w:t>
            </w:r>
            <w:proofErr w:type="gramEnd"/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оборудования, капитальный ремонт, строительство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и финансирование в рамках целевых программ):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УФК по Томской области 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(ФГБУ «</w:t>
            </w:r>
            <w:proofErr w:type="spellStart"/>
            <w:r w:rsidRPr="00B04CEA">
              <w:rPr>
                <w:color w:val="000000" w:themeColor="text1"/>
                <w:sz w:val="20"/>
              </w:rPr>
              <w:t>СибФНКЦ</w:t>
            </w:r>
            <w:proofErr w:type="spellEnd"/>
            <w:r w:rsidRPr="00B04CEA">
              <w:rPr>
                <w:color w:val="000000" w:themeColor="text1"/>
                <w:sz w:val="20"/>
              </w:rPr>
              <w:t xml:space="preserve"> ФМБА России», </w:t>
            </w:r>
            <w:proofErr w:type="gramStart"/>
            <w:r w:rsidRPr="00B04CEA">
              <w:rPr>
                <w:color w:val="000000" w:themeColor="text1"/>
                <w:sz w:val="20"/>
              </w:rPr>
              <w:t>л</w:t>
            </w:r>
            <w:proofErr w:type="gramEnd"/>
            <w:r w:rsidRPr="00B04CEA">
              <w:rPr>
                <w:color w:val="000000" w:themeColor="text1"/>
                <w:sz w:val="20"/>
              </w:rPr>
              <w:t>/с 21656Щ40290)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Номер банковского счета: 40102810245370000058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Номер казначейского счета: 03214643000000016500 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БИК  ТОФК  016902004,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Банк: ОКЦ №10 Сибирского ГУ Банка России//УФК по Томской области, г. Томск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 - лицевой счет для учета средств ОМС: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УФК по Томской области 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(ФГБУ  «</w:t>
            </w:r>
            <w:proofErr w:type="spellStart"/>
            <w:r w:rsidRPr="00B04CEA">
              <w:rPr>
                <w:color w:val="000000" w:themeColor="text1"/>
                <w:sz w:val="20"/>
              </w:rPr>
              <w:t>СибФНКЦ</w:t>
            </w:r>
            <w:proofErr w:type="spellEnd"/>
            <w:r w:rsidRPr="00B04CEA">
              <w:rPr>
                <w:color w:val="000000" w:themeColor="text1"/>
                <w:sz w:val="20"/>
              </w:rPr>
              <w:t xml:space="preserve"> ФМБА России», </w:t>
            </w:r>
            <w:proofErr w:type="gramStart"/>
            <w:r w:rsidRPr="00B04CEA">
              <w:rPr>
                <w:color w:val="000000" w:themeColor="text1"/>
                <w:sz w:val="20"/>
              </w:rPr>
              <w:t>л</w:t>
            </w:r>
            <w:proofErr w:type="gramEnd"/>
            <w:r w:rsidRPr="00B04CEA">
              <w:rPr>
                <w:color w:val="000000" w:themeColor="text1"/>
                <w:sz w:val="20"/>
              </w:rPr>
              <w:t>/с 22656Щ40290)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Номер банковского счета: 40102810245370000058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Номер казначейского счета: 03214643000000016500 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БИК  ТОФК  016902004,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Банк: ОКЦ №10 Сибирского ГУ Банка России//УФК по Томской области, г. Томск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Реквизиты счета Заказчика для уплаты неустоек (штрафов, пеней): 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УФК по Томской области  (ФГБУ «</w:t>
            </w:r>
            <w:proofErr w:type="spellStart"/>
            <w:r w:rsidRPr="00B04CEA">
              <w:rPr>
                <w:color w:val="000000" w:themeColor="text1"/>
                <w:sz w:val="20"/>
              </w:rPr>
              <w:t>СибФНКЦ</w:t>
            </w:r>
            <w:proofErr w:type="spellEnd"/>
            <w:r w:rsidRPr="00B04CEA">
              <w:rPr>
                <w:color w:val="000000" w:themeColor="text1"/>
                <w:sz w:val="20"/>
              </w:rPr>
              <w:t xml:space="preserve"> ФМБА России», </w:t>
            </w:r>
            <w:proofErr w:type="gramStart"/>
            <w:r w:rsidRPr="00B04CEA">
              <w:rPr>
                <w:color w:val="000000" w:themeColor="text1"/>
                <w:sz w:val="20"/>
              </w:rPr>
              <w:t>л</w:t>
            </w:r>
            <w:proofErr w:type="gramEnd"/>
            <w:r w:rsidRPr="00B04CEA">
              <w:rPr>
                <w:color w:val="000000" w:themeColor="text1"/>
                <w:sz w:val="20"/>
              </w:rPr>
              <w:t xml:space="preserve">/с 20656Щ40290), ИНН 7024038542   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КПП 702401001 УФК по Томской области  (ФГБУ </w:t>
            </w:r>
            <w:proofErr w:type="spellStart"/>
            <w:r w:rsidRPr="00B04CEA">
              <w:rPr>
                <w:color w:val="000000" w:themeColor="text1"/>
                <w:sz w:val="20"/>
              </w:rPr>
              <w:t>СибФНКЦ</w:t>
            </w:r>
            <w:proofErr w:type="spellEnd"/>
            <w:r w:rsidRPr="00B04CEA">
              <w:rPr>
                <w:color w:val="000000" w:themeColor="text1"/>
                <w:sz w:val="20"/>
              </w:rPr>
              <w:t xml:space="preserve"> ФМБА России, </w:t>
            </w:r>
            <w:proofErr w:type="gramStart"/>
            <w:r w:rsidRPr="00B04CEA">
              <w:rPr>
                <w:color w:val="000000" w:themeColor="text1"/>
                <w:sz w:val="20"/>
              </w:rPr>
              <w:t>л</w:t>
            </w:r>
            <w:proofErr w:type="gramEnd"/>
            <w:r w:rsidRPr="00B04CEA">
              <w:rPr>
                <w:color w:val="000000" w:themeColor="text1"/>
                <w:sz w:val="20"/>
              </w:rPr>
              <w:t xml:space="preserve">/с 20656Щ40290)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Номер банковского счета: 40102810245370000058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Номер казначейского счета: 03214643000000016500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БИК  ТОФК  016902004,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Банк: ОКЦ №10 Сибирского ГУ Банка России//УФК по Томской области, г. Томск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ОКПО 20902615  ОГРН 1147024000309 КБК 00000000000000000140  </w:t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bookmarkStart w:id="0" w:name="_GoBack"/>
            <w:bookmarkEnd w:id="0"/>
            <w:r w:rsidRPr="00B04CEA">
              <w:rPr>
                <w:color w:val="000000" w:themeColor="text1"/>
                <w:sz w:val="20"/>
              </w:rPr>
              <w:t xml:space="preserve">ОКТМО: </w:t>
            </w:r>
            <w:r w:rsidRPr="00B04CEA">
              <w:rPr>
                <w:color w:val="000000" w:themeColor="text1"/>
                <w:sz w:val="20"/>
              </w:rPr>
              <w:fldChar w:fldCharType="begin"/>
            </w:r>
            <w:r w:rsidRPr="00B04CEA">
              <w:rPr>
                <w:color w:val="000000" w:themeColor="text1"/>
                <w:sz w:val="20"/>
              </w:rPr>
              <w:instrText>LBVARIABLE \id "73644"</w:instrText>
            </w:r>
            <w:r w:rsidRPr="00B04CEA">
              <w:rPr>
                <w:color w:val="000000" w:themeColor="text1"/>
                <w:sz w:val="20"/>
              </w:rPr>
              <w:fldChar w:fldCharType="separate"/>
            </w:r>
            <w:r w:rsidRPr="00B04CEA">
              <w:rPr>
                <w:color w:val="000000" w:themeColor="text1"/>
                <w:sz w:val="20"/>
              </w:rPr>
              <w:t>69741000</w:t>
            </w:r>
            <w:r w:rsidRPr="00B04CEA">
              <w:rPr>
                <w:color w:val="000000" w:themeColor="text1"/>
                <w:sz w:val="20"/>
              </w:rPr>
              <w:fldChar w:fldCharType="end"/>
            </w: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</w:p>
          <w:p w:rsidR="000E2C68" w:rsidRPr="00B04CEA" w:rsidRDefault="000E2C68" w:rsidP="000E2C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>Ответственное лицо за исполнение Контракта</w:t>
            </w:r>
          </w:p>
          <w:p w:rsidR="000E2C68" w:rsidRPr="00B04CEA" w:rsidRDefault="000E2C68" w:rsidP="000E2C68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Смирнова Анна Викторовна, </w:t>
            </w:r>
          </w:p>
          <w:p w:rsidR="000E2C68" w:rsidRPr="00B04CEA" w:rsidRDefault="000E2C68" w:rsidP="000E2C68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4CEA">
              <w:rPr>
                <w:color w:val="000000" w:themeColor="text1"/>
                <w:sz w:val="20"/>
              </w:rPr>
              <w:t xml:space="preserve">телефон 8 (3823) 54-70-35 </w:t>
            </w:r>
          </w:p>
          <w:p w:rsidR="000E2C68" w:rsidRPr="00B04CEA" w:rsidRDefault="000E2C68" w:rsidP="000E2C68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lang w:eastAsia="zh-CN"/>
              </w:rPr>
            </w:pPr>
          </w:p>
        </w:tc>
      </w:tr>
    </w:tbl>
    <w:tbl>
      <w:tblPr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B04CEA" w:rsidRPr="00B04CEA">
        <w:tc>
          <w:tcPr>
            <w:tcW w:w="4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0F" w:rsidRPr="00B04CEA" w:rsidRDefault="00E9390F">
            <w:pPr>
              <w:pStyle w:val="10"/>
              <w:rPr>
                <w:color w:val="000000" w:themeColor="text1"/>
              </w:rPr>
            </w:pPr>
          </w:p>
        </w:tc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0F" w:rsidRPr="00B04CEA" w:rsidRDefault="00E9390F">
            <w:pPr>
              <w:pStyle w:val="10"/>
              <w:rPr>
                <w:color w:val="000000" w:themeColor="text1"/>
              </w:rPr>
            </w:pPr>
          </w:p>
        </w:tc>
      </w:tr>
      <w:tr w:rsidR="00B04CEA" w:rsidRPr="00B04CEA">
        <w:tc>
          <w:tcPr>
            <w:tcW w:w="4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0F" w:rsidRPr="00B04CEA" w:rsidRDefault="00E9390F">
            <w:pPr>
              <w:pStyle w:val="10"/>
              <w:rPr>
                <w:color w:val="000000" w:themeColor="text1"/>
              </w:rPr>
            </w:pPr>
          </w:p>
        </w:tc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0F" w:rsidRPr="00B04CEA" w:rsidRDefault="00E9390F">
            <w:pPr>
              <w:pStyle w:val="10"/>
              <w:rPr>
                <w:color w:val="000000" w:themeColor="text1"/>
              </w:rPr>
            </w:pPr>
          </w:p>
        </w:tc>
      </w:tr>
      <w:tr w:rsidR="00B04CEA" w:rsidRPr="00B04CEA" w:rsidTr="00E9390F">
        <w:trPr>
          <w:trHeight w:val="773"/>
        </w:trPr>
        <w:tc>
          <w:tcPr>
            <w:tcW w:w="4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0F" w:rsidRPr="00B04CEA" w:rsidRDefault="00E9390F">
            <w:pPr>
              <w:pStyle w:val="LBScheduleBodytext"/>
              <w:jc w:val="both"/>
              <w:rPr>
                <w:color w:val="000000" w:themeColor="text1"/>
                <w:sz w:val="22"/>
                <w:lang w:val="ru-RU"/>
              </w:rPr>
            </w:pPr>
            <w:r w:rsidRPr="00B04CEA">
              <w:rPr>
                <w:rStyle w:val="12"/>
                <w:b/>
                <w:color w:val="000000" w:themeColor="text1"/>
                <w:sz w:val="22"/>
                <w:lang w:val="ru-RU"/>
              </w:rPr>
              <w:t>Поставщик:</w:t>
            </w:r>
          </w:p>
          <w:p w:rsidR="00E9390F" w:rsidRPr="00B04CEA" w:rsidRDefault="00502D04" w:rsidP="00E9390F">
            <w:pPr>
              <w:pStyle w:val="LBScheduleBodytext"/>
              <w:jc w:val="both"/>
              <w:rPr>
                <w:color w:val="000000" w:themeColor="text1"/>
                <w:sz w:val="22"/>
                <w:lang w:val="ru-RU"/>
              </w:rPr>
            </w:pPr>
            <w:r w:rsidRPr="00B04CEA">
              <w:rPr>
                <w:color w:val="000000" w:themeColor="text1"/>
                <w:sz w:val="22"/>
                <w:lang w:val="ru-RU"/>
              </w:rPr>
              <w:t>________</w:t>
            </w:r>
            <w:r w:rsidR="005107C3" w:rsidRPr="00B04CEA">
              <w:rPr>
                <w:color w:val="000000" w:themeColor="text1"/>
                <w:sz w:val="22"/>
                <w:lang w:val="ru-RU"/>
              </w:rPr>
              <w:t xml:space="preserve"> </w:t>
            </w:r>
          </w:p>
        </w:tc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0F" w:rsidRPr="00B04CEA" w:rsidRDefault="00E9390F">
            <w:pPr>
              <w:pStyle w:val="LBScheduleBodytext"/>
              <w:jc w:val="both"/>
              <w:rPr>
                <w:color w:val="000000" w:themeColor="text1"/>
                <w:sz w:val="22"/>
                <w:lang w:val="ru-RU"/>
              </w:rPr>
            </w:pPr>
            <w:r w:rsidRPr="00B04CEA">
              <w:rPr>
                <w:rStyle w:val="12"/>
                <w:b/>
                <w:color w:val="000000" w:themeColor="text1"/>
                <w:sz w:val="22"/>
                <w:lang w:val="ru-RU"/>
              </w:rPr>
              <w:t>Покупатель:</w:t>
            </w:r>
          </w:p>
          <w:p w:rsidR="00E9390F" w:rsidRPr="00B04CEA" w:rsidRDefault="00E9390F">
            <w:pPr>
              <w:pStyle w:val="LBScheduleBodytext"/>
              <w:jc w:val="both"/>
              <w:rPr>
                <w:color w:val="000000" w:themeColor="text1"/>
                <w:sz w:val="22"/>
                <w:lang w:val="ru-RU"/>
              </w:rPr>
            </w:pPr>
            <w:r w:rsidRPr="00B04CEA">
              <w:rPr>
                <w:color w:val="000000" w:themeColor="text1"/>
                <w:sz w:val="22"/>
                <w:lang w:val="ru-RU"/>
              </w:rPr>
              <w:fldChar w:fldCharType="begin"/>
            </w:r>
            <w:r w:rsidRPr="00B04CEA">
              <w:rPr>
                <w:color w:val="000000" w:themeColor="text1"/>
                <w:sz w:val="22"/>
                <w:lang w:val="ru-RU"/>
              </w:rPr>
              <w:instrText>LBVARIABLE \id "28624"</w:instrText>
            </w:r>
            <w:r w:rsidRPr="00B04CEA">
              <w:rPr>
                <w:color w:val="000000" w:themeColor="text1"/>
                <w:sz w:val="22"/>
                <w:lang w:val="ru-RU"/>
              </w:rPr>
              <w:fldChar w:fldCharType="separate"/>
            </w:r>
            <w:r w:rsidRPr="00B04CEA">
              <w:rPr>
                <w:color w:val="000000" w:themeColor="text1"/>
                <w:sz w:val="22"/>
                <w:lang w:val="ru-RU"/>
              </w:rPr>
              <w:fldChar w:fldCharType="begin"/>
            </w:r>
            <w:r w:rsidRPr="00B04CEA">
              <w:rPr>
                <w:color w:val="000000" w:themeColor="text1"/>
                <w:sz w:val="22"/>
                <w:lang w:val="ru-RU"/>
              </w:rPr>
              <w:instrText>LBVARIABLE \id "51945"</w:instrText>
            </w:r>
            <w:r w:rsidRPr="00B04CEA">
              <w:rPr>
                <w:color w:val="000000" w:themeColor="text1"/>
                <w:sz w:val="22"/>
                <w:lang w:val="ru-RU"/>
              </w:rPr>
              <w:fldChar w:fldCharType="separate"/>
            </w:r>
            <w:r w:rsidRPr="00B04CEA">
              <w:rPr>
                <w:color w:val="000000" w:themeColor="text1"/>
                <w:sz w:val="22"/>
                <w:lang w:val="ru-RU"/>
              </w:rPr>
              <w:t xml:space="preserve"> Руководитель контрактной службы</w:t>
            </w:r>
            <w:r w:rsidRPr="00B04CEA">
              <w:rPr>
                <w:color w:val="000000" w:themeColor="text1"/>
                <w:sz w:val="22"/>
                <w:lang w:val="ru-RU"/>
              </w:rPr>
              <w:fldChar w:fldCharType="end"/>
            </w:r>
            <w:r w:rsidRPr="00B04CEA">
              <w:rPr>
                <w:color w:val="000000" w:themeColor="text1"/>
                <w:sz w:val="22"/>
                <w:lang w:val="ru-RU"/>
              </w:rPr>
              <w:fldChar w:fldCharType="end"/>
            </w:r>
          </w:p>
        </w:tc>
      </w:tr>
      <w:tr w:rsidR="00B04CEA" w:rsidRPr="00B04CEA">
        <w:tc>
          <w:tcPr>
            <w:tcW w:w="4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0F" w:rsidRPr="00B04CEA" w:rsidRDefault="00E9390F" w:rsidP="005107C3">
            <w:pPr>
              <w:pStyle w:val="LBBodyText1"/>
              <w:rPr>
                <w:color w:val="000000" w:themeColor="text1"/>
                <w:sz w:val="22"/>
              </w:rPr>
            </w:pPr>
            <w:r w:rsidRPr="00B04CEA">
              <w:rPr>
                <w:rStyle w:val="12"/>
                <w:b/>
                <w:color w:val="000000" w:themeColor="text1"/>
                <w:sz w:val="22"/>
              </w:rPr>
              <w:t>_______________</w:t>
            </w:r>
            <w:r w:rsidR="005107C3" w:rsidRPr="00B04CEA">
              <w:rPr>
                <w:rStyle w:val="12"/>
                <w:b/>
                <w:color w:val="000000" w:themeColor="text1"/>
                <w:sz w:val="22"/>
              </w:rPr>
              <w:t>/</w:t>
            </w:r>
            <w:r w:rsidR="00502D04" w:rsidRPr="00B04CEA">
              <w:rPr>
                <w:rStyle w:val="12"/>
                <w:b/>
                <w:color w:val="000000" w:themeColor="text1"/>
                <w:sz w:val="22"/>
              </w:rPr>
              <w:t>_______________________</w:t>
            </w:r>
            <w:r w:rsidR="005107C3" w:rsidRPr="00B04CEA">
              <w:rPr>
                <w:rStyle w:val="12"/>
                <w:b/>
                <w:color w:val="000000" w:themeColor="text1"/>
                <w:sz w:val="22"/>
              </w:rPr>
              <w:t xml:space="preserve"> </w:t>
            </w:r>
            <w:r w:rsidRPr="00B04CEA">
              <w:rPr>
                <w:color w:val="000000" w:themeColor="text1"/>
                <w:sz w:val="22"/>
              </w:rPr>
              <w:t xml:space="preserve"> </w:t>
            </w:r>
            <w:r w:rsidR="00156F3F" w:rsidRPr="00B04CEA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0F" w:rsidRPr="00B04CEA" w:rsidRDefault="00F854BA">
            <w:pPr>
              <w:pStyle w:val="LBScheduleBodytext"/>
              <w:jc w:val="both"/>
              <w:rPr>
                <w:color w:val="000000" w:themeColor="text1"/>
                <w:sz w:val="22"/>
                <w:lang w:val="ru-RU"/>
              </w:rPr>
            </w:pPr>
            <w:r w:rsidRPr="00B04CEA">
              <w:rPr>
                <w:rStyle w:val="12"/>
                <w:b/>
                <w:color w:val="000000" w:themeColor="text1"/>
                <w:sz w:val="22"/>
                <w:lang w:val="ru-RU"/>
              </w:rPr>
              <w:t>______________</w:t>
            </w:r>
            <w:r w:rsidR="00E9390F" w:rsidRPr="00B04CEA">
              <w:rPr>
                <w:rStyle w:val="12"/>
                <w:b/>
                <w:color w:val="000000" w:themeColor="text1"/>
                <w:sz w:val="22"/>
                <w:lang w:val="ru-RU"/>
              </w:rPr>
              <w:t xml:space="preserve"> /</w:t>
            </w:r>
            <w:r w:rsidR="00E9390F" w:rsidRPr="00B04CEA">
              <w:rPr>
                <w:rStyle w:val="12"/>
                <w:b/>
              </w:rPr>
              <w:fldChar w:fldCharType="begin"/>
            </w:r>
            <w:r w:rsidR="00E9390F" w:rsidRPr="00B04CEA">
              <w:rPr>
                <w:rStyle w:val="12"/>
                <w:b/>
                <w:color w:val="000000" w:themeColor="text1"/>
                <w:lang w:val="ru-RU"/>
              </w:rPr>
              <w:instrText>LBVARIABLE \id "28624"</w:instrText>
            </w:r>
            <w:r w:rsidR="00E9390F" w:rsidRPr="00B04CEA">
              <w:rPr>
                <w:rStyle w:val="12"/>
                <w:b/>
              </w:rPr>
              <w:fldChar w:fldCharType="separate"/>
            </w:r>
            <w:r w:rsidR="00E9390F" w:rsidRPr="00B04CEA">
              <w:rPr>
                <w:rStyle w:val="12"/>
                <w:color w:val="000000" w:themeColor="text1"/>
                <w:sz w:val="22"/>
                <w:lang w:val="ru-RU"/>
              </w:rPr>
              <w:fldChar w:fldCharType="begin"/>
            </w:r>
            <w:r w:rsidR="00E9390F" w:rsidRPr="00B04CEA">
              <w:rPr>
                <w:rStyle w:val="12"/>
                <w:color w:val="000000" w:themeColor="text1"/>
                <w:sz w:val="22"/>
                <w:lang w:val="ru-RU"/>
              </w:rPr>
              <w:instrText>LBVARIABLE \id "51946" \grammarCase "nominative" \letterCase "normal" \rounding "none" \dateFormat "dd.mm.yyyy" \moneyFormat "0,000.##" \numeral "cardinal"</w:instrText>
            </w:r>
            <w:r w:rsidR="00E9390F" w:rsidRPr="00B04CEA">
              <w:rPr>
                <w:rStyle w:val="12"/>
                <w:color w:val="000000" w:themeColor="text1"/>
                <w:sz w:val="22"/>
                <w:lang w:val="ru-RU"/>
              </w:rPr>
              <w:fldChar w:fldCharType="separate"/>
            </w:r>
            <w:r w:rsidR="00E9390F" w:rsidRPr="00B04CEA">
              <w:rPr>
                <w:rStyle w:val="12"/>
                <w:color w:val="000000" w:themeColor="text1"/>
                <w:sz w:val="22"/>
                <w:lang w:val="ru-RU"/>
              </w:rPr>
              <w:t>Евстигнеев Сергей Олегович</w:t>
            </w:r>
            <w:r w:rsidR="00E9390F" w:rsidRPr="00B04CEA">
              <w:rPr>
                <w:rStyle w:val="12"/>
                <w:color w:val="000000" w:themeColor="text1"/>
                <w:sz w:val="22"/>
                <w:lang w:val="ru-RU"/>
              </w:rPr>
              <w:fldChar w:fldCharType="end"/>
            </w:r>
            <w:r w:rsidR="00E9390F" w:rsidRPr="00B04CEA">
              <w:rPr>
                <w:color w:val="000000" w:themeColor="text1"/>
                <w:sz w:val="22"/>
                <w:lang w:val="ru-RU"/>
              </w:rPr>
              <w:fldChar w:fldCharType="end"/>
            </w:r>
          </w:p>
        </w:tc>
      </w:tr>
      <w:tr w:rsidR="00B04CEA" w:rsidRPr="00B04CEA">
        <w:tc>
          <w:tcPr>
            <w:tcW w:w="4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0F" w:rsidRPr="00B04CEA" w:rsidRDefault="00E9390F">
            <w:pPr>
              <w:pStyle w:val="LBScheduleBodytext"/>
              <w:jc w:val="both"/>
              <w:rPr>
                <w:color w:val="000000" w:themeColor="text1"/>
                <w:sz w:val="22"/>
                <w:lang w:val="ru-RU"/>
              </w:rPr>
            </w:pPr>
            <w:r w:rsidRPr="00B04CEA">
              <w:rPr>
                <w:color w:val="000000" w:themeColor="text1"/>
                <w:sz w:val="22"/>
                <w:lang w:val="ru-RU"/>
              </w:rPr>
              <w:t>«___»___________________20 __ г.</w:t>
            </w:r>
          </w:p>
        </w:tc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0F" w:rsidRPr="00B04CEA" w:rsidRDefault="00E9390F">
            <w:pPr>
              <w:pStyle w:val="LBScheduleBodytext"/>
              <w:jc w:val="both"/>
              <w:rPr>
                <w:color w:val="000000" w:themeColor="text1"/>
                <w:sz w:val="22"/>
                <w:lang w:val="ru-RU"/>
              </w:rPr>
            </w:pPr>
            <w:r w:rsidRPr="00B04CEA">
              <w:rPr>
                <w:color w:val="000000" w:themeColor="text1"/>
                <w:sz w:val="22"/>
                <w:lang w:val="ru-RU"/>
              </w:rPr>
              <w:t>«___»___________________20 __ г.</w:t>
            </w:r>
          </w:p>
        </w:tc>
      </w:tr>
      <w:tr w:rsidR="00B04CEA" w:rsidRPr="00B04CEA">
        <w:tc>
          <w:tcPr>
            <w:tcW w:w="4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0F" w:rsidRPr="00B04CEA" w:rsidRDefault="00E9390F">
            <w:pPr>
              <w:pStyle w:val="LBScheduleBodytext"/>
              <w:jc w:val="both"/>
              <w:rPr>
                <w:color w:val="000000" w:themeColor="text1"/>
                <w:sz w:val="22"/>
                <w:lang w:val="ru-RU"/>
              </w:rPr>
            </w:pPr>
          </w:p>
        </w:tc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0F" w:rsidRPr="00B04CEA" w:rsidRDefault="00E9390F">
            <w:pPr>
              <w:pStyle w:val="LBScheduleBodytext"/>
              <w:jc w:val="both"/>
              <w:rPr>
                <w:color w:val="000000" w:themeColor="text1"/>
                <w:sz w:val="22"/>
                <w:lang w:val="ru-RU"/>
              </w:rPr>
            </w:pPr>
            <w:proofErr w:type="spellStart"/>
            <w:r w:rsidRPr="00B04CEA">
              <w:rPr>
                <w:color w:val="000000" w:themeColor="text1"/>
                <w:sz w:val="22"/>
                <w:lang w:val="ru-RU"/>
              </w:rPr>
              <w:t>м.п</w:t>
            </w:r>
            <w:proofErr w:type="spellEnd"/>
            <w:r w:rsidRPr="00B04CEA">
              <w:rPr>
                <w:color w:val="000000" w:themeColor="text1"/>
                <w:sz w:val="22"/>
                <w:lang w:val="ru-RU"/>
              </w:rPr>
              <w:t>. (при наличии)</w:t>
            </w:r>
          </w:p>
        </w:tc>
      </w:tr>
    </w:tbl>
    <w:p w:rsidR="00E10F01" w:rsidRPr="00B04CEA" w:rsidRDefault="00E85F3A" w:rsidP="00833F49">
      <w:pPr>
        <w:pStyle w:val="LBScheduleHeading"/>
        <w:shd w:val="clear" w:color="auto" w:fill="FFFFFF" w:themeFill="background1"/>
        <w:ind w:left="4111"/>
        <w:jc w:val="right"/>
        <w:rPr>
          <w:color w:val="000000" w:themeColor="text1"/>
        </w:rPr>
      </w:pPr>
      <w:r w:rsidRPr="00B04CEA">
        <w:rPr>
          <w:color w:val="000000" w:themeColor="text1"/>
        </w:rPr>
        <w:lastRenderedPageBreak/>
        <w:t xml:space="preserve">Приложение № </w:t>
      </w:r>
      <w:bookmarkStart w:id="1" w:name="Приложение1"/>
      <w:r w:rsidRPr="00B04CEA">
        <w:rPr>
          <w:color w:val="000000" w:themeColor="text1"/>
        </w:rPr>
        <w:t>1</w:t>
      </w:r>
      <w:bookmarkEnd w:id="1"/>
    </w:p>
    <w:p w:rsidR="00E10F01" w:rsidRPr="00B04CEA" w:rsidRDefault="00E85F3A" w:rsidP="00833F49">
      <w:pPr>
        <w:pStyle w:val="LBSchedulePart"/>
        <w:shd w:val="clear" w:color="auto" w:fill="FFFFFF" w:themeFill="background1"/>
        <w:ind w:left="4111"/>
        <w:jc w:val="right"/>
        <w:rPr>
          <w:color w:val="000000" w:themeColor="text1"/>
        </w:rPr>
      </w:pPr>
      <w:proofErr w:type="gramStart"/>
      <w:r w:rsidRPr="00B04CEA">
        <w:rPr>
          <w:color w:val="000000" w:themeColor="text1"/>
        </w:rPr>
        <w:t>к</w:t>
      </w:r>
      <w:proofErr w:type="gramEnd"/>
      <w:r w:rsidRPr="00B04CEA">
        <w:rPr>
          <w:color w:val="000000" w:themeColor="text1"/>
        </w:rPr>
        <w:t xml:space="preserve"> </w:t>
      </w:r>
      <w:r w:rsidRPr="00B04CEA">
        <w:rPr>
          <w:color w:val="000000" w:themeColor="text1"/>
        </w:rPr>
        <w:fldChar w:fldCharType="begin"/>
      </w:r>
      <w:r w:rsidRPr="00B04CEA">
        <w:rPr>
          <w:color w:val="000000" w:themeColor="text1"/>
        </w:rPr>
        <w:instrText>LBVARIABLE \id "73544"</w:instrText>
      </w:r>
      <w:r w:rsidRPr="00B04CEA">
        <w:rPr>
          <w:color w:val="000000" w:themeColor="text1"/>
        </w:rPr>
        <w:fldChar w:fldCharType="separate"/>
      </w:r>
      <w:r w:rsidRPr="00B04CEA">
        <w:rPr>
          <w:color w:val="000000" w:themeColor="text1"/>
        </w:rPr>
        <w:fldChar w:fldCharType="begin"/>
      </w:r>
      <w:r w:rsidRPr="00B04CEA">
        <w:rPr>
          <w:color w:val="000000" w:themeColor="text1"/>
        </w:rPr>
        <w:instrText>LBVARIABLE \id "73548"</w:instrText>
      </w:r>
      <w:r w:rsidRPr="00B04CEA">
        <w:rPr>
          <w:color w:val="000000" w:themeColor="text1"/>
        </w:rPr>
        <w:fldChar w:fldCharType="separate"/>
      </w:r>
      <w:r w:rsidRPr="00B04CEA">
        <w:rPr>
          <w:color w:val="000000" w:themeColor="text1"/>
        </w:rPr>
        <w:t xml:space="preserve"> контракту</w:t>
      </w:r>
      <w:r w:rsidRPr="00B04CEA">
        <w:rPr>
          <w:color w:val="000000" w:themeColor="text1"/>
        </w:rPr>
        <w:fldChar w:fldCharType="end"/>
      </w:r>
      <w:r w:rsidRPr="00B04CEA">
        <w:rPr>
          <w:color w:val="000000" w:themeColor="text1"/>
        </w:rPr>
        <w:fldChar w:fldCharType="end"/>
      </w:r>
      <w:r w:rsidRPr="00B04CEA">
        <w:rPr>
          <w:color w:val="000000" w:themeColor="text1"/>
        </w:rPr>
        <w:fldChar w:fldCharType="begin"/>
      </w:r>
      <w:r w:rsidRPr="00B04CEA">
        <w:rPr>
          <w:color w:val="000000" w:themeColor="text1"/>
        </w:rPr>
        <w:instrText>LBVARIABLE \id "73544"</w:instrText>
      </w:r>
      <w:r w:rsidRPr="00B04CEA">
        <w:rPr>
          <w:color w:val="000000" w:themeColor="text1"/>
        </w:rPr>
        <w:fldChar w:fldCharType="end"/>
      </w:r>
      <w:r w:rsidRPr="00B04CEA">
        <w:rPr>
          <w:color w:val="000000" w:themeColor="text1"/>
        </w:rPr>
        <w:t xml:space="preserve"> на поставку</w:t>
      </w:r>
    </w:p>
    <w:p w:rsidR="00E10F01" w:rsidRPr="00B04CEA" w:rsidRDefault="00E85F3A" w:rsidP="00833F49">
      <w:pPr>
        <w:pStyle w:val="LBSchedulePart"/>
        <w:shd w:val="clear" w:color="auto" w:fill="FFFFFF" w:themeFill="background1"/>
        <w:ind w:left="4111"/>
        <w:jc w:val="right"/>
        <w:rPr>
          <w:color w:val="000000" w:themeColor="text1"/>
        </w:rPr>
      </w:pPr>
      <w:r w:rsidRPr="00B04CEA">
        <w:rPr>
          <w:color w:val="000000" w:themeColor="text1"/>
        </w:rPr>
        <w:t>государственных знаков почтовой оплаты</w:t>
      </w:r>
    </w:p>
    <w:p w:rsidR="00E10F01" w:rsidRPr="00B04CEA" w:rsidRDefault="00E85F3A" w:rsidP="00833F49">
      <w:pPr>
        <w:pStyle w:val="LBSchedulePart"/>
        <w:shd w:val="clear" w:color="auto" w:fill="FFFFFF" w:themeFill="background1"/>
        <w:ind w:left="4111"/>
        <w:jc w:val="right"/>
        <w:rPr>
          <w:color w:val="000000" w:themeColor="text1"/>
        </w:rPr>
      </w:pPr>
      <w:r w:rsidRPr="00B04CEA">
        <w:rPr>
          <w:color w:val="000000" w:themeColor="text1"/>
        </w:rPr>
        <w:t>от «__» _________ 20__ г. №</w:t>
      </w:r>
      <w:r w:rsidR="000D39E3" w:rsidRPr="00B04CEA">
        <w:rPr>
          <w:color w:val="000000" w:themeColor="text1"/>
        </w:rPr>
        <w:t>_______</w:t>
      </w:r>
    </w:p>
    <w:p w:rsidR="00E10F01" w:rsidRPr="00B04CEA" w:rsidRDefault="00E85F3A">
      <w:pPr>
        <w:pStyle w:val="LBSchedulePart"/>
        <w:ind w:left="-15"/>
        <w:rPr>
          <w:color w:val="000000" w:themeColor="text1"/>
        </w:rPr>
      </w:pPr>
      <w:r w:rsidRPr="00B04CEA">
        <w:rPr>
          <w:color w:val="000000" w:themeColor="text1"/>
        </w:rPr>
        <w:t>ФОРМА</w:t>
      </w:r>
    </w:p>
    <w:p w:rsidR="00E10F01" w:rsidRPr="00B04CEA" w:rsidRDefault="00E85F3A">
      <w:pPr>
        <w:pStyle w:val="LBSchedulePart"/>
        <w:ind w:left="-15"/>
        <w:jc w:val="center"/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ab/>
      </w:r>
      <w:r w:rsidRPr="00B04CEA">
        <w:rPr>
          <w:rStyle w:val="12"/>
          <w:color w:val="000000" w:themeColor="text1"/>
          <w:sz w:val="22"/>
        </w:rPr>
        <w:t xml:space="preserve">ЗАЯВКА № </w:t>
      </w:r>
      <w:proofErr w:type="gramStart"/>
      <w:r w:rsidRPr="00B04CEA">
        <w:rPr>
          <w:rStyle w:val="12"/>
          <w:color w:val="000000" w:themeColor="text1"/>
          <w:sz w:val="22"/>
        </w:rPr>
        <w:t>от</w:t>
      </w:r>
      <w:proofErr w:type="gramEnd"/>
      <w:r w:rsidRPr="00B04CEA">
        <w:rPr>
          <w:rStyle w:val="12"/>
          <w:color w:val="000000" w:themeColor="text1"/>
          <w:sz w:val="22"/>
        </w:rPr>
        <w:t xml:space="preserve"> ____________</w:t>
      </w:r>
    </w:p>
    <w:p w:rsidR="00E10F01" w:rsidRPr="00B04CEA" w:rsidRDefault="00E85F3A">
      <w:pPr>
        <w:pStyle w:val="LBBodyText1"/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>Настоящим _______________ (далее - Покупатель), в лице ____________________________ де</w:t>
      </w:r>
      <w:r w:rsidRPr="00B04CEA">
        <w:rPr>
          <w:color w:val="000000" w:themeColor="text1"/>
          <w:sz w:val="22"/>
        </w:rPr>
        <w:t>й</w:t>
      </w:r>
      <w:r w:rsidRPr="00B04CEA">
        <w:rPr>
          <w:color w:val="000000" w:themeColor="text1"/>
          <w:sz w:val="22"/>
        </w:rPr>
        <w:t>ствующего (-ей) на основании _________________, просит Поставщик</w:t>
      </w:r>
      <w:r w:rsidR="000D39E3" w:rsidRPr="00B04CEA">
        <w:rPr>
          <w:color w:val="000000" w:themeColor="text1"/>
          <w:sz w:val="22"/>
        </w:rPr>
        <w:t>а</w:t>
      </w:r>
      <w:r w:rsidRPr="00B04CEA">
        <w:rPr>
          <w:color w:val="000000" w:themeColor="text1"/>
          <w:sz w:val="22"/>
        </w:rPr>
        <w:t xml:space="preserve"> в соответствии </w:t>
      </w:r>
      <w:proofErr w:type="gramStart"/>
      <w:r w:rsidRPr="00B04CEA">
        <w:rPr>
          <w:color w:val="000000" w:themeColor="text1"/>
          <w:sz w:val="22"/>
        </w:rPr>
        <w:t>с</w:t>
      </w:r>
      <w:proofErr w:type="gramEnd"/>
      <w:r w:rsidRPr="00B04CEA">
        <w:rPr>
          <w:color w:val="000000" w:themeColor="text1"/>
          <w:sz w:val="22"/>
        </w:rPr>
        <w:t xml:space="preserve"> </w:t>
      </w:r>
      <w:r w:rsidRPr="00B04CEA">
        <w:rPr>
          <w:color w:val="000000" w:themeColor="text1"/>
          <w:sz w:val="22"/>
        </w:rPr>
        <w:fldChar w:fldCharType="begin"/>
      </w:r>
      <w:r w:rsidRPr="00B04CEA">
        <w:rPr>
          <w:color w:val="000000" w:themeColor="text1"/>
          <w:sz w:val="22"/>
        </w:rPr>
        <w:instrText>LBVARIABLE \id "73544"</w:instrText>
      </w:r>
      <w:r w:rsidRPr="00B04CEA">
        <w:rPr>
          <w:color w:val="000000" w:themeColor="text1"/>
          <w:sz w:val="22"/>
        </w:rPr>
        <w:fldChar w:fldCharType="separate"/>
      </w:r>
      <w:r w:rsidRPr="00B04CEA">
        <w:rPr>
          <w:color w:val="000000" w:themeColor="text1"/>
          <w:sz w:val="22"/>
        </w:rPr>
        <w:fldChar w:fldCharType="begin"/>
      </w:r>
      <w:r w:rsidRPr="00B04CEA">
        <w:rPr>
          <w:color w:val="000000" w:themeColor="text1"/>
          <w:sz w:val="22"/>
        </w:rPr>
        <w:instrText>LBVARIABLE \id "73548"</w:instrText>
      </w:r>
      <w:r w:rsidRPr="00B04CEA">
        <w:rPr>
          <w:color w:val="000000" w:themeColor="text1"/>
          <w:sz w:val="22"/>
        </w:rPr>
        <w:fldChar w:fldCharType="separate"/>
      </w:r>
      <w:r w:rsidRPr="00B04CEA">
        <w:rPr>
          <w:color w:val="000000" w:themeColor="text1"/>
          <w:sz w:val="22"/>
        </w:rPr>
        <w:t xml:space="preserve"> контра</w:t>
      </w:r>
      <w:r w:rsidRPr="00B04CEA">
        <w:rPr>
          <w:color w:val="000000" w:themeColor="text1"/>
          <w:sz w:val="22"/>
        </w:rPr>
        <w:t>к</w:t>
      </w:r>
      <w:r w:rsidRPr="00B04CEA">
        <w:rPr>
          <w:color w:val="000000" w:themeColor="text1"/>
          <w:sz w:val="22"/>
        </w:rPr>
        <w:t>том</w:t>
      </w:r>
      <w:r w:rsidRPr="00B04CEA">
        <w:rPr>
          <w:color w:val="000000" w:themeColor="text1"/>
          <w:sz w:val="22"/>
        </w:rPr>
        <w:fldChar w:fldCharType="end"/>
      </w:r>
      <w:r w:rsidRPr="00B04CEA">
        <w:rPr>
          <w:color w:val="000000" w:themeColor="text1"/>
          <w:sz w:val="22"/>
        </w:rPr>
        <w:fldChar w:fldCharType="end"/>
      </w:r>
      <w:r w:rsidRPr="00B04CEA">
        <w:rPr>
          <w:color w:val="000000" w:themeColor="text1"/>
          <w:sz w:val="22"/>
        </w:rPr>
        <w:fldChar w:fldCharType="begin"/>
      </w:r>
      <w:r w:rsidRPr="00B04CEA">
        <w:rPr>
          <w:color w:val="000000" w:themeColor="text1"/>
          <w:sz w:val="22"/>
        </w:rPr>
        <w:instrText>LBVARIABLE \id "73544"</w:instrText>
      </w:r>
      <w:r w:rsidRPr="00B04CEA">
        <w:rPr>
          <w:color w:val="000000" w:themeColor="text1"/>
          <w:sz w:val="22"/>
        </w:rPr>
        <w:fldChar w:fldCharType="end"/>
      </w:r>
      <w:r w:rsidRPr="00B04CEA">
        <w:rPr>
          <w:color w:val="000000" w:themeColor="text1"/>
          <w:sz w:val="22"/>
        </w:rPr>
        <w:t xml:space="preserve"> </w:t>
      </w:r>
      <w:proofErr w:type="gramStart"/>
      <w:r w:rsidRPr="00B04CEA">
        <w:rPr>
          <w:color w:val="000000" w:themeColor="text1"/>
          <w:sz w:val="22"/>
        </w:rPr>
        <w:t>на</w:t>
      </w:r>
      <w:proofErr w:type="gramEnd"/>
      <w:r w:rsidRPr="00B04CEA">
        <w:rPr>
          <w:color w:val="000000" w:themeColor="text1"/>
          <w:sz w:val="22"/>
        </w:rPr>
        <w:t xml:space="preserve"> поставку государственных знаков почтовой оплаты от «___» ____________20___г. № _______ осуществить поставку ГЗПО на нижеуказанных условиях.</w:t>
      </w:r>
    </w:p>
    <w:p w:rsidR="00E10F01" w:rsidRPr="00B04CEA" w:rsidRDefault="00E10F01">
      <w:pPr>
        <w:pStyle w:val="LBBodyText1"/>
        <w:rPr>
          <w:color w:val="000000" w:themeColor="text1"/>
          <w:sz w:val="22"/>
        </w:rPr>
      </w:pPr>
    </w:p>
    <w:tbl>
      <w:tblPr>
        <w:tblW w:w="95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4257"/>
        <w:gridCol w:w="1292"/>
        <w:gridCol w:w="790"/>
        <w:gridCol w:w="1600"/>
        <w:gridCol w:w="1179"/>
      </w:tblGrid>
      <w:tr w:rsidR="00B04CEA" w:rsidRPr="00B04CEA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BodyText1"/>
              <w:jc w:val="center"/>
              <w:rPr>
                <w:color w:val="000000" w:themeColor="text1"/>
                <w:sz w:val="22"/>
              </w:rPr>
            </w:pPr>
            <w:r w:rsidRPr="00B04CEA">
              <w:rPr>
                <w:color w:val="000000" w:themeColor="text1"/>
                <w:sz w:val="22"/>
              </w:rPr>
              <w:t>№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BodyText1"/>
              <w:jc w:val="center"/>
              <w:rPr>
                <w:color w:val="000000" w:themeColor="text1"/>
                <w:sz w:val="22"/>
              </w:rPr>
            </w:pPr>
            <w:r w:rsidRPr="00B04CEA">
              <w:rPr>
                <w:color w:val="000000" w:themeColor="text1"/>
                <w:sz w:val="22"/>
              </w:rPr>
              <w:t>Наименование ГЗПО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BodyText1"/>
              <w:jc w:val="center"/>
              <w:rPr>
                <w:color w:val="000000" w:themeColor="text1"/>
                <w:sz w:val="22"/>
              </w:rPr>
            </w:pPr>
            <w:r w:rsidRPr="00B04CEA">
              <w:rPr>
                <w:color w:val="000000" w:themeColor="text1"/>
                <w:sz w:val="22"/>
              </w:rPr>
              <w:t>Единица</w:t>
            </w:r>
          </w:p>
          <w:p w:rsidR="00E10F01" w:rsidRPr="00B04CEA" w:rsidRDefault="00E85F3A">
            <w:pPr>
              <w:pStyle w:val="LBBodyText1"/>
              <w:jc w:val="center"/>
              <w:rPr>
                <w:color w:val="000000" w:themeColor="text1"/>
                <w:sz w:val="22"/>
              </w:rPr>
            </w:pPr>
            <w:r w:rsidRPr="00B04CEA">
              <w:rPr>
                <w:color w:val="000000" w:themeColor="text1"/>
                <w:sz w:val="22"/>
              </w:rPr>
              <w:t>измерения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BodyText1"/>
              <w:jc w:val="center"/>
              <w:rPr>
                <w:color w:val="000000" w:themeColor="text1"/>
                <w:sz w:val="22"/>
              </w:rPr>
            </w:pPr>
            <w:r w:rsidRPr="00B04CEA">
              <w:rPr>
                <w:color w:val="000000" w:themeColor="text1"/>
                <w:sz w:val="22"/>
              </w:rPr>
              <w:t>Кол-во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BodyText1"/>
              <w:jc w:val="center"/>
              <w:rPr>
                <w:color w:val="000000" w:themeColor="text1"/>
                <w:sz w:val="22"/>
              </w:rPr>
            </w:pPr>
            <w:r w:rsidRPr="00B04CEA">
              <w:rPr>
                <w:color w:val="000000" w:themeColor="text1"/>
                <w:sz w:val="22"/>
              </w:rPr>
              <w:t>Номинальная стоимость/</w:t>
            </w:r>
          </w:p>
          <w:p w:rsidR="00E10F01" w:rsidRPr="00B04CEA" w:rsidRDefault="00E85F3A">
            <w:pPr>
              <w:pStyle w:val="LBBodyText1"/>
              <w:jc w:val="center"/>
              <w:rPr>
                <w:color w:val="000000" w:themeColor="text1"/>
                <w:sz w:val="22"/>
              </w:rPr>
            </w:pPr>
            <w:r w:rsidRPr="00B04CEA">
              <w:rPr>
                <w:color w:val="000000" w:themeColor="text1"/>
                <w:sz w:val="22"/>
              </w:rPr>
              <w:t>Розничная цена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BodyText1"/>
              <w:jc w:val="center"/>
              <w:rPr>
                <w:color w:val="000000" w:themeColor="text1"/>
                <w:sz w:val="22"/>
              </w:rPr>
            </w:pPr>
            <w:r w:rsidRPr="00B04CEA">
              <w:rPr>
                <w:color w:val="000000" w:themeColor="text1"/>
                <w:sz w:val="22"/>
              </w:rPr>
              <w:t>Сумма, руб.</w:t>
            </w:r>
          </w:p>
        </w:tc>
      </w:tr>
      <w:tr w:rsidR="00B04CEA" w:rsidRPr="00B04CEA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BodyText1"/>
              <w:jc w:val="center"/>
              <w:rPr>
                <w:color w:val="000000" w:themeColor="text1"/>
                <w:sz w:val="22"/>
              </w:rPr>
            </w:pPr>
            <w:r w:rsidRPr="00B04CEA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BodyText1"/>
              <w:jc w:val="center"/>
              <w:rPr>
                <w:color w:val="000000" w:themeColor="text1"/>
                <w:sz w:val="22"/>
              </w:rPr>
            </w:pPr>
            <w:r w:rsidRPr="00B04CEA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BodyText1"/>
              <w:jc w:val="center"/>
              <w:rPr>
                <w:color w:val="000000" w:themeColor="text1"/>
                <w:sz w:val="22"/>
              </w:rPr>
            </w:pPr>
            <w:r w:rsidRPr="00B04CEA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BodyText1"/>
              <w:jc w:val="center"/>
              <w:rPr>
                <w:color w:val="000000" w:themeColor="text1"/>
                <w:sz w:val="22"/>
              </w:rPr>
            </w:pPr>
            <w:r w:rsidRPr="00B04CEA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BodyText1"/>
              <w:jc w:val="center"/>
              <w:rPr>
                <w:color w:val="000000" w:themeColor="text1"/>
                <w:sz w:val="22"/>
              </w:rPr>
            </w:pPr>
            <w:r w:rsidRPr="00B04CEA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BodyText1"/>
              <w:jc w:val="center"/>
              <w:rPr>
                <w:color w:val="000000" w:themeColor="text1"/>
                <w:sz w:val="22"/>
              </w:rPr>
            </w:pPr>
            <w:r w:rsidRPr="00B04CEA">
              <w:rPr>
                <w:color w:val="000000" w:themeColor="text1"/>
                <w:sz w:val="22"/>
              </w:rPr>
              <w:t>6</w:t>
            </w:r>
          </w:p>
        </w:tc>
      </w:tr>
      <w:tr w:rsidR="00B04CEA" w:rsidRPr="00B04CEA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</w:tr>
      <w:tr w:rsidR="00B04CEA" w:rsidRPr="00B04CEA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</w:tr>
      <w:tr w:rsidR="00E10F01" w:rsidRPr="00B04CEA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BodyText1"/>
              <w:rPr>
                <w:color w:val="000000" w:themeColor="text1"/>
                <w:sz w:val="22"/>
              </w:rPr>
            </w:pPr>
            <w:r w:rsidRPr="00B04CEA">
              <w:rPr>
                <w:color w:val="000000" w:themeColor="text1"/>
                <w:sz w:val="22"/>
              </w:rPr>
              <w:t>Итого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BodyText1"/>
              <w:rPr>
                <w:color w:val="000000" w:themeColor="text1"/>
                <w:sz w:val="22"/>
              </w:rPr>
            </w:pPr>
          </w:p>
        </w:tc>
      </w:tr>
    </w:tbl>
    <w:p w:rsidR="00E10F01" w:rsidRPr="00B04CEA" w:rsidRDefault="00E10F01">
      <w:pPr>
        <w:pStyle w:val="LBBodyText1"/>
        <w:rPr>
          <w:color w:val="000000" w:themeColor="text1"/>
          <w:sz w:val="22"/>
        </w:rPr>
      </w:pPr>
    </w:p>
    <w:p w:rsidR="00E10F01" w:rsidRPr="00B04CEA" w:rsidRDefault="00E85F3A">
      <w:pPr>
        <w:pStyle w:val="LBBodyText1"/>
        <w:rPr>
          <w:i/>
          <w:color w:val="000000" w:themeColor="text1"/>
          <w:sz w:val="22"/>
        </w:rPr>
      </w:pPr>
      <w:r w:rsidRPr="00B04CEA">
        <w:rPr>
          <w:i/>
          <w:color w:val="000000" w:themeColor="text1"/>
          <w:sz w:val="22"/>
        </w:rPr>
        <w:t xml:space="preserve">НДС не облагается на основании </w:t>
      </w:r>
      <w:proofErr w:type="spellStart"/>
      <w:r w:rsidRPr="00B04CEA">
        <w:rPr>
          <w:i/>
          <w:color w:val="000000" w:themeColor="text1"/>
          <w:sz w:val="22"/>
        </w:rPr>
        <w:t>пп</w:t>
      </w:r>
      <w:proofErr w:type="spellEnd"/>
      <w:r w:rsidRPr="00B04CEA">
        <w:rPr>
          <w:i/>
          <w:color w:val="000000" w:themeColor="text1"/>
          <w:sz w:val="22"/>
        </w:rPr>
        <w:t>. 9 п. 2 ст. 149 Налогового кодекса Российской Федерации.</w:t>
      </w:r>
    </w:p>
    <w:p w:rsidR="00E10F01" w:rsidRPr="00B04CEA" w:rsidRDefault="00E10F01">
      <w:pPr>
        <w:pStyle w:val="LBBodyText1"/>
        <w:rPr>
          <w:color w:val="000000" w:themeColor="text1"/>
          <w:sz w:val="22"/>
        </w:rPr>
      </w:pPr>
    </w:p>
    <w:p w:rsidR="00E10F01" w:rsidRPr="00B04CEA" w:rsidRDefault="00E85F3A">
      <w:pPr>
        <w:pStyle w:val="LBBodyText1"/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>Срок поставки ГЗПО:</w:t>
      </w:r>
      <w:r w:rsidR="000D23BB" w:rsidRPr="00B04CEA">
        <w:rPr>
          <w:color w:val="000000" w:themeColor="text1"/>
          <w:sz w:val="22"/>
        </w:rPr>
        <w:t xml:space="preserve"> </w:t>
      </w:r>
      <w:r w:rsidR="000D23BB" w:rsidRPr="00B04CEA">
        <w:rPr>
          <w:rStyle w:val="12"/>
          <w:color w:val="000000" w:themeColor="text1"/>
          <w:sz w:val="22"/>
        </w:rPr>
        <w:t>7</w:t>
      </w:r>
      <w:r w:rsidRPr="00B04CEA">
        <w:rPr>
          <w:color w:val="000000" w:themeColor="text1"/>
        </w:rPr>
        <w:t xml:space="preserve"> (</w:t>
      </w:r>
      <w:r w:rsidR="000D23BB" w:rsidRPr="00B04CEA">
        <w:rPr>
          <w:color w:val="000000" w:themeColor="text1"/>
        </w:rPr>
        <w:t>семь</w:t>
      </w:r>
      <w:r w:rsidRPr="00B04CEA">
        <w:rPr>
          <w:color w:val="000000" w:themeColor="text1"/>
        </w:rPr>
        <w:t>) рабочих дней с даты зачисления денежных сре</w:t>
      </w:r>
      <w:proofErr w:type="gramStart"/>
      <w:r w:rsidRPr="00B04CEA">
        <w:rPr>
          <w:color w:val="000000" w:themeColor="text1"/>
        </w:rPr>
        <w:t>дств в к</w:t>
      </w:r>
      <w:proofErr w:type="gramEnd"/>
      <w:r w:rsidRPr="00B04CEA">
        <w:rPr>
          <w:color w:val="000000" w:themeColor="text1"/>
        </w:rPr>
        <w:t>ачестве предварительной оплаты на расчетный счет Поставщика в соответствии с п. 3.2. Догов</w:t>
      </w:r>
      <w:r w:rsidRPr="00B04CEA">
        <w:rPr>
          <w:color w:val="000000" w:themeColor="text1"/>
        </w:rPr>
        <w:t>о</w:t>
      </w:r>
      <w:r w:rsidRPr="00B04CEA">
        <w:rPr>
          <w:color w:val="000000" w:themeColor="text1"/>
        </w:rPr>
        <w:t>ра/Контракта</w:t>
      </w:r>
      <w:r w:rsidRPr="00B04CEA">
        <w:rPr>
          <w:rStyle w:val="ab"/>
          <w:color w:val="000000" w:themeColor="text1"/>
          <w:sz w:val="22"/>
        </w:rPr>
        <w:t xml:space="preserve"> </w:t>
      </w:r>
      <w:r w:rsidRPr="00B04CEA">
        <w:rPr>
          <w:rStyle w:val="ab"/>
          <w:color w:val="000000" w:themeColor="text1"/>
          <w:sz w:val="22"/>
        </w:rPr>
        <w:footnoteReference w:id="2"/>
      </w:r>
    </w:p>
    <w:p w:rsidR="00E10F01" w:rsidRPr="00B04CEA" w:rsidRDefault="00E10F01">
      <w:pPr>
        <w:pStyle w:val="LBBodyText1"/>
        <w:rPr>
          <w:color w:val="000000" w:themeColor="text1"/>
          <w:sz w:val="22"/>
        </w:rPr>
      </w:pPr>
    </w:p>
    <w:p w:rsidR="00E10F01" w:rsidRPr="00B04CEA" w:rsidRDefault="00E85F3A">
      <w:pPr>
        <w:pStyle w:val="LBBodyText1"/>
        <w:rPr>
          <w:color w:val="000000" w:themeColor="text1"/>
        </w:rPr>
      </w:pPr>
      <w:r w:rsidRPr="00B04CEA">
        <w:rPr>
          <w:color w:val="000000" w:themeColor="text1"/>
        </w:rPr>
        <w:t xml:space="preserve">Счет на предварительную оплату: </w:t>
      </w:r>
      <w:proofErr w:type="gramStart"/>
      <w:r w:rsidRPr="00B04CEA">
        <w:rPr>
          <w:color w:val="000000" w:themeColor="text1"/>
        </w:rPr>
        <w:t>требуется</w:t>
      </w:r>
      <w:proofErr w:type="gramEnd"/>
      <w:r w:rsidRPr="00B04CEA">
        <w:rPr>
          <w:color w:val="000000" w:themeColor="text1"/>
        </w:rPr>
        <w:t xml:space="preserve"> / не требуется</w:t>
      </w:r>
      <w:r w:rsidRPr="00B04CEA">
        <w:rPr>
          <w:rStyle w:val="ab"/>
          <w:color w:val="000000" w:themeColor="text1"/>
        </w:rPr>
        <w:footnoteReference w:id="3"/>
      </w:r>
    </w:p>
    <w:p w:rsidR="00E10F01" w:rsidRPr="00B04CEA" w:rsidRDefault="00E10F01">
      <w:pPr>
        <w:pStyle w:val="LBBodyText1"/>
        <w:rPr>
          <w:color w:val="000000" w:themeColor="text1"/>
          <w:sz w:val="22"/>
        </w:rPr>
      </w:pPr>
    </w:p>
    <w:p w:rsidR="00E10F01" w:rsidRPr="00B04CEA" w:rsidRDefault="00E85F3A">
      <w:pPr>
        <w:pStyle w:val="MsoNormal0"/>
        <w:jc w:val="both"/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>Представитель Покупателя:</w:t>
      </w:r>
      <w:r w:rsidRPr="00B04CEA">
        <w:rPr>
          <w:rStyle w:val="ab"/>
          <w:color w:val="000000" w:themeColor="text1"/>
        </w:rPr>
        <w:t xml:space="preserve"> </w:t>
      </w:r>
      <w:r w:rsidRPr="00B04CEA">
        <w:rPr>
          <w:rStyle w:val="ab"/>
          <w:color w:val="000000" w:themeColor="text1"/>
          <w:sz w:val="22"/>
        </w:rPr>
        <w:footnoteReference w:id="4"/>
      </w:r>
    </w:p>
    <w:p w:rsidR="00E10F01" w:rsidRPr="00B04CEA" w:rsidRDefault="00E85F3A">
      <w:pPr>
        <w:jc w:val="both"/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>Авторизованный адрес электронной почты: _____________________</w:t>
      </w:r>
    </w:p>
    <w:p w:rsidR="00E10F01" w:rsidRPr="00B04CEA" w:rsidRDefault="00E85F3A">
      <w:pPr>
        <w:jc w:val="both"/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>тел.: ______________________</w:t>
      </w:r>
    </w:p>
    <w:p w:rsidR="00E10F01" w:rsidRPr="00B04CEA" w:rsidRDefault="00E10F01">
      <w:pPr>
        <w:jc w:val="both"/>
        <w:rPr>
          <w:color w:val="000000" w:themeColor="text1"/>
          <w:sz w:val="22"/>
        </w:rPr>
      </w:pPr>
    </w:p>
    <w:p w:rsidR="00E10F01" w:rsidRPr="00B04CEA" w:rsidRDefault="00E85F3A">
      <w:pPr>
        <w:jc w:val="both"/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>Приложения:</w:t>
      </w:r>
    </w:p>
    <w:p w:rsidR="00E10F01" w:rsidRPr="00B04CEA" w:rsidRDefault="00E85F3A">
      <w:pPr>
        <w:pStyle w:val="af2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>Документы, подтверждающие полномочия представителя Покупателя на подписание Заявки.</w:t>
      </w:r>
    </w:p>
    <w:p w:rsidR="00E10F01" w:rsidRPr="00B04CEA" w:rsidRDefault="00E10F01">
      <w:pPr>
        <w:jc w:val="both"/>
        <w:rPr>
          <w:color w:val="000000" w:themeColor="text1"/>
          <w:sz w:val="22"/>
        </w:rPr>
      </w:pPr>
    </w:p>
    <w:p w:rsidR="00E10F01" w:rsidRPr="00B04CEA" w:rsidRDefault="00E85F3A">
      <w:pPr>
        <w:jc w:val="both"/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>____________________________</w:t>
      </w:r>
      <w:r w:rsidRPr="00B04CEA">
        <w:rPr>
          <w:rStyle w:val="ab"/>
          <w:color w:val="000000" w:themeColor="text1"/>
          <w:sz w:val="22"/>
        </w:rPr>
        <w:footnoteReference w:id="5"/>
      </w:r>
      <w:r w:rsidRPr="00B04CEA">
        <w:rPr>
          <w:color w:val="000000" w:themeColor="text1"/>
          <w:sz w:val="22"/>
        </w:rPr>
        <w:t xml:space="preserve"> </w:t>
      </w:r>
    </w:p>
    <w:p w:rsidR="00E10F01" w:rsidRPr="00B04CEA" w:rsidRDefault="00E10F01">
      <w:pPr>
        <w:jc w:val="both"/>
        <w:rPr>
          <w:color w:val="000000" w:themeColor="text1"/>
          <w:sz w:val="22"/>
        </w:rPr>
      </w:pPr>
    </w:p>
    <w:p w:rsidR="00E10F01" w:rsidRPr="00B04CEA" w:rsidRDefault="00E85F3A">
      <w:pPr>
        <w:jc w:val="both"/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>____________________________</w:t>
      </w:r>
    </w:p>
    <w:p w:rsidR="00E10F01" w:rsidRPr="00B04CEA" w:rsidRDefault="00E85F3A">
      <w:pPr>
        <w:jc w:val="both"/>
        <w:rPr>
          <w:color w:val="000000" w:themeColor="text1"/>
          <w:sz w:val="22"/>
        </w:rPr>
      </w:pPr>
      <w:r w:rsidRPr="00B04CEA">
        <w:rPr>
          <w:color w:val="000000" w:themeColor="text1"/>
          <w:sz w:val="22"/>
          <w:vertAlign w:val="superscript"/>
        </w:rPr>
        <w:t xml:space="preserve">                            (должность)</w:t>
      </w:r>
    </w:p>
    <w:p w:rsidR="00E10F01" w:rsidRPr="00B04CEA" w:rsidRDefault="00E85F3A">
      <w:pPr>
        <w:jc w:val="both"/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>____________________________</w:t>
      </w:r>
    </w:p>
    <w:p w:rsidR="00E10F01" w:rsidRPr="00B04CEA" w:rsidRDefault="00E85F3A">
      <w:pPr>
        <w:jc w:val="both"/>
        <w:rPr>
          <w:color w:val="000000" w:themeColor="text1"/>
          <w:sz w:val="22"/>
          <w:vertAlign w:val="superscript"/>
        </w:rPr>
      </w:pPr>
      <w:r w:rsidRPr="00B04CEA">
        <w:rPr>
          <w:color w:val="000000" w:themeColor="text1"/>
          <w:sz w:val="22"/>
          <w:vertAlign w:val="superscript"/>
        </w:rPr>
        <w:t xml:space="preserve">           (подпись, фамилия и инициалы)</w:t>
      </w:r>
    </w:p>
    <w:p w:rsidR="00E10F01" w:rsidRPr="00B04CEA" w:rsidRDefault="00E85F3A">
      <w:pPr>
        <w:jc w:val="both"/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>___ ____________ 20__ г.</w:t>
      </w:r>
    </w:p>
    <w:p w:rsidR="00E10F01" w:rsidRPr="00B04CEA" w:rsidRDefault="00E10F01">
      <w:pPr>
        <w:jc w:val="both"/>
        <w:rPr>
          <w:color w:val="000000" w:themeColor="text1"/>
          <w:sz w:val="22"/>
        </w:rPr>
      </w:pPr>
    </w:p>
    <w:p w:rsidR="00E10F01" w:rsidRPr="00B04CEA" w:rsidRDefault="00E85F3A">
      <w:pPr>
        <w:jc w:val="both"/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>М. П. (при наличии)</w:t>
      </w:r>
    </w:p>
    <w:p w:rsidR="00E10F01" w:rsidRPr="00B04CEA" w:rsidRDefault="00E85F3A">
      <w:pPr>
        <w:rPr>
          <w:b/>
          <w:color w:val="000000" w:themeColor="text1"/>
          <w:sz w:val="22"/>
        </w:rPr>
      </w:pPr>
      <w:r w:rsidRPr="00B04CEA">
        <w:rPr>
          <w:b/>
          <w:color w:val="000000" w:themeColor="text1"/>
          <w:sz w:val="22"/>
        </w:rPr>
        <w:br w:type="page"/>
      </w:r>
    </w:p>
    <w:p w:rsidR="00E10F01" w:rsidRPr="00B04CEA" w:rsidRDefault="00E85F3A">
      <w:pPr>
        <w:pStyle w:val="LBBodyText1"/>
        <w:jc w:val="center"/>
        <w:rPr>
          <w:b/>
          <w:color w:val="000000" w:themeColor="text1"/>
          <w:sz w:val="22"/>
        </w:rPr>
      </w:pPr>
      <w:r w:rsidRPr="00B04CEA">
        <w:rPr>
          <w:b/>
          <w:color w:val="000000" w:themeColor="text1"/>
          <w:sz w:val="22"/>
        </w:rPr>
        <w:lastRenderedPageBreak/>
        <w:t>ЗАПОЛНЯЕТСЯ ПОСТАВЩИКОМ</w:t>
      </w:r>
    </w:p>
    <w:p w:rsidR="00E10F01" w:rsidRPr="00B04CEA" w:rsidRDefault="00E85F3A">
      <w:pPr>
        <w:pStyle w:val="23"/>
        <w:tabs>
          <w:tab w:val="left" w:pos="1134"/>
        </w:tabs>
        <w:spacing w:after="0" w:line="240" w:lineRule="auto"/>
        <w:jc w:val="center"/>
        <w:outlineLvl w:val="0"/>
        <w:rPr>
          <w:color w:val="000000" w:themeColor="text1"/>
          <w:sz w:val="24"/>
        </w:rPr>
      </w:pPr>
      <w:r w:rsidRPr="00B04CEA">
        <w:rPr>
          <w:color w:val="000000" w:themeColor="text1"/>
        </w:rPr>
        <w:t xml:space="preserve">ПОСТАВЩИК СООБЩАЕТ, ЧТО ЗАЯВКА </w:t>
      </w:r>
      <w:r w:rsidRPr="00B04CEA">
        <w:rPr>
          <w:color w:val="000000" w:themeColor="text1"/>
          <w:sz w:val="24"/>
        </w:rPr>
        <w:t>ПРИНЯТА К ИСПОЛНЕНИЮ/</w:t>
      </w:r>
    </w:p>
    <w:p w:rsidR="00E10F01" w:rsidRPr="00B04CEA" w:rsidRDefault="00E85F3A">
      <w:pPr>
        <w:pStyle w:val="LBBodyText1"/>
        <w:jc w:val="center"/>
        <w:rPr>
          <w:color w:val="000000" w:themeColor="text1"/>
          <w:sz w:val="22"/>
        </w:rPr>
      </w:pPr>
      <w:r w:rsidRPr="00B04CEA">
        <w:rPr>
          <w:color w:val="000000" w:themeColor="text1"/>
        </w:rPr>
        <w:t xml:space="preserve">НЕ </w:t>
      </w:r>
      <w:proofErr w:type="gramStart"/>
      <w:r w:rsidRPr="00B04CEA">
        <w:rPr>
          <w:color w:val="000000" w:themeColor="text1"/>
        </w:rPr>
        <w:t>ПРИНЯТА</w:t>
      </w:r>
      <w:proofErr w:type="gramEnd"/>
      <w:r w:rsidRPr="00B04CEA">
        <w:rPr>
          <w:color w:val="000000" w:themeColor="text1"/>
        </w:rPr>
        <w:t xml:space="preserve"> К ИСПОЛНЕНИЮ (ОТКЛОНЕНА)</w:t>
      </w:r>
      <w:r w:rsidRPr="00B04CEA">
        <w:rPr>
          <w:rStyle w:val="ab"/>
          <w:color w:val="000000" w:themeColor="text1"/>
        </w:rPr>
        <w:footnoteReference w:id="6"/>
      </w:r>
    </w:p>
    <w:p w:rsidR="00E10F01" w:rsidRPr="00B04CEA" w:rsidRDefault="00E10F01">
      <w:pPr>
        <w:pStyle w:val="LBBodyText1"/>
        <w:rPr>
          <w:color w:val="000000" w:themeColor="text1"/>
          <w:sz w:val="22"/>
        </w:rPr>
      </w:pPr>
    </w:p>
    <w:p w:rsidR="00E10F01" w:rsidRPr="00B04CEA" w:rsidRDefault="00E85F3A">
      <w:pPr>
        <w:jc w:val="both"/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 xml:space="preserve">Представитель Поставщика: </w:t>
      </w:r>
      <w:r w:rsidR="00210B6E" w:rsidRPr="00B04CEA">
        <w:rPr>
          <w:color w:val="000000" w:themeColor="text1"/>
          <w:sz w:val="22"/>
        </w:rPr>
        <w:t>__________</w:t>
      </w:r>
      <w:r w:rsidRPr="00B04CEA">
        <w:rPr>
          <w:color w:val="000000" w:themeColor="text1"/>
          <w:sz w:val="22"/>
        </w:rPr>
        <w:t xml:space="preserve"> № ___________</w:t>
      </w:r>
      <w:r w:rsidRPr="00B04CEA">
        <w:rPr>
          <w:rStyle w:val="ab"/>
          <w:color w:val="000000" w:themeColor="text1"/>
          <w:sz w:val="22"/>
        </w:rPr>
        <w:footnoteReference w:id="7"/>
      </w:r>
      <w:r w:rsidRPr="00B04CEA">
        <w:rPr>
          <w:color w:val="000000" w:themeColor="text1"/>
          <w:sz w:val="22"/>
        </w:rPr>
        <w:t xml:space="preserve">  </w:t>
      </w:r>
    </w:p>
    <w:p w:rsidR="00E10F01" w:rsidRPr="00B04CEA" w:rsidRDefault="00E85F3A">
      <w:pPr>
        <w:jc w:val="both"/>
        <w:rPr>
          <w:rStyle w:val="ae"/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 xml:space="preserve">Авторизованный адрес электронной почты: </w:t>
      </w:r>
    </w:p>
    <w:p w:rsidR="00E10F01" w:rsidRPr="00B04CEA" w:rsidRDefault="00E10F01">
      <w:pPr>
        <w:jc w:val="both"/>
        <w:rPr>
          <w:rStyle w:val="ae"/>
          <w:color w:val="000000" w:themeColor="text1"/>
          <w:sz w:val="22"/>
        </w:rPr>
      </w:pPr>
    </w:p>
    <w:p w:rsidR="00E10F01" w:rsidRPr="00B04CEA" w:rsidRDefault="00E85F3A">
      <w:pPr>
        <w:jc w:val="both"/>
        <w:rPr>
          <w:color w:val="000000" w:themeColor="text1"/>
          <w:sz w:val="22"/>
        </w:rPr>
      </w:pPr>
      <w:r w:rsidRPr="00B04CEA">
        <w:rPr>
          <w:color w:val="000000" w:themeColor="text1"/>
        </w:rPr>
        <w:t>Причины отклонения Заявки (при отклонении): ____________________________________</w:t>
      </w:r>
      <w:r w:rsidRPr="00B04CEA">
        <w:rPr>
          <w:rStyle w:val="ab"/>
          <w:color w:val="000000" w:themeColor="text1"/>
          <w:sz w:val="22"/>
        </w:rPr>
        <w:footnoteReference w:id="8"/>
      </w:r>
    </w:p>
    <w:p w:rsidR="00E10F01" w:rsidRPr="00B04CEA" w:rsidRDefault="00E10F01">
      <w:pPr>
        <w:pStyle w:val="23"/>
        <w:tabs>
          <w:tab w:val="left" w:pos="1134"/>
        </w:tabs>
        <w:spacing w:after="0" w:line="240" w:lineRule="auto"/>
        <w:outlineLvl w:val="0"/>
        <w:rPr>
          <w:color w:val="000000" w:themeColor="text1"/>
        </w:rPr>
      </w:pPr>
    </w:p>
    <w:p w:rsidR="00E10F01" w:rsidRPr="00B04CEA" w:rsidRDefault="00E85F3A">
      <w:pPr>
        <w:pStyle w:val="23"/>
        <w:tabs>
          <w:tab w:val="left" w:pos="1134"/>
        </w:tabs>
        <w:spacing w:after="0" w:line="240" w:lineRule="auto"/>
        <w:outlineLvl w:val="0"/>
        <w:rPr>
          <w:color w:val="000000" w:themeColor="text1"/>
        </w:rPr>
      </w:pPr>
      <w:r w:rsidRPr="00B04CEA">
        <w:rPr>
          <w:color w:val="000000" w:themeColor="text1"/>
        </w:rPr>
        <w:t>Место поставки (выборки) ГЗПО (адрес): ___________________________________</w:t>
      </w:r>
      <w:r w:rsidRPr="00B04CEA">
        <w:rPr>
          <w:rStyle w:val="ab"/>
          <w:color w:val="000000" w:themeColor="text1"/>
        </w:rPr>
        <w:footnoteReference w:id="9"/>
      </w:r>
    </w:p>
    <w:p w:rsidR="00E10F01" w:rsidRPr="00B04CEA" w:rsidRDefault="00E10F01">
      <w:pPr>
        <w:rPr>
          <w:color w:val="000000" w:themeColor="text1"/>
          <w:sz w:val="22"/>
        </w:rPr>
      </w:pPr>
    </w:p>
    <w:p w:rsidR="00E10F01" w:rsidRPr="00B04CEA" w:rsidRDefault="00E85F3A">
      <w:pPr>
        <w:rPr>
          <w:color w:val="000000" w:themeColor="text1"/>
          <w:sz w:val="22"/>
        </w:rPr>
      </w:pPr>
      <w:proofErr w:type="gramStart"/>
      <w:r w:rsidRPr="00B04CEA">
        <w:rPr>
          <w:color w:val="000000" w:themeColor="text1"/>
          <w:sz w:val="22"/>
        </w:rPr>
        <w:t>За</w:t>
      </w:r>
      <w:proofErr w:type="gramEnd"/>
      <w:r w:rsidRPr="00B04CEA">
        <w:rPr>
          <w:color w:val="000000" w:themeColor="text1"/>
          <w:sz w:val="22"/>
        </w:rPr>
        <w:t xml:space="preserve"> и </w:t>
      </w:r>
      <w:proofErr w:type="gramStart"/>
      <w:r w:rsidRPr="00B04CEA">
        <w:rPr>
          <w:color w:val="000000" w:themeColor="text1"/>
          <w:sz w:val="22"/>
        </w:rPr>
        <w:t>от</w:t>
      </w:r>
      <w:proofErr w:type="gramEnd"/>
      <w:r w:rsidRPr="00B04CEA">
        <w:rPr>
          <w:color w:val="000000" w:themeColor="text1"/>
          <w:sz w:val="22"/>
        </w:rPr>
        <w:t xml:space="preserve"> имени </w:t>
      </w:r>
      <w:r w:rsidR="00210B6E" w:rsidRPr="00B04CEA">
        <w:rPr>
          <w:color w:val="000000" w:themeColor="text1"/>
          <w:sz w:val="22"/>
        </w:rPr>
        <w:t>Поставщика</w:t>
      </w:r>
      <w:r w:rsidR="00210B6E" w:rsidRPr="00B04CEA">
        <w:rPr>
          <w:rStyle w:val="ab"/>
          <w:color w:val="000000" w:themeColor="text1"/>
          <w:sz w:val="22"/>
        </w:rPr>
        <w:t xml:space="preserve"> </w:t>
      </w:r>
      <w:r w:rsidRPr="00B04CEA">
        <w:rPr>
          <w:rStyle w:val="ab"/>
          <w:color w:val="000000" w:themeColor="text1"/>
          <w:sz w:val="22"/>
        </w:rPr>
        <w:footnoteReference w:id="10"/>
      </w:r>
    </w:p>
    <w:p w:rsidR="00E10F01" w:rsidRPr="00B04CEA" w:rsidRDefault="00E85F3A">
      <w:pPr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>____________________________</w:t>
      </w:r>
    </w:p>
    <w:p w:rsidR="00E10F01" w:rsidRPr="00B04CEA" w:rsidRDefault="00E85F3A">
      <w:pPr>
        <w:rPr>
          <w:color w:val="000000" w:themeColor="text1"/>
          <w:sz w:val="22"/>
        </w:rPr>
      </w:pPr>
      <w:r w:rsidRPr="00B04CEA">
        <w:rPr>
          <w:color w:val="000000" w:themeColor="text1"/>
          <w:sz w:val="22"/>
          <w:vertAlign w:val="superscript"/>
        </w:rPr>
        <w:t xml:space="preserve">                            (должность)</w:t>
      </w:r>
    </w:p>
    <w:p w:rsidR="00E10F01" w:rsidRPr="00B04CEA" w:rsidRDefault="00E85F3A">
      <w:pPr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>____________________________</w:t>
      </w:r>
    </w:p>
    <w:p w:rsidR="00E10F01" w:rsidRPr="00B04CEA" w:rsidRDefault="00E85F3A">
      <w:pPr>
        <w:rPr>
          <w:color w:val="000000" w:themeColor="text1"/>
          <w:sz w:val="22"/>
          <w:vertAlign w:val="superscript"/>
        </w:rPr>
      </w:pPr>
      <w:r w:rsidRPr="00B04CEA">
        <w:rPr>
          <w:color w:val="000000" w:themeColor="text1"/>
          <w:sz w:val="22"/>
          <w:vertAlign w:val="superscript"/>
        </w:rPr>
        <w:t xml:space="preserve">           (подпись, фамилия и инициалы)</w:t>
      </w:r>
    </w:p>
    <w:p w:rsidR="00E10F01" w:rsidRPr="00B04CEA" w:rsidRDefault="00E85F3A">
      <w:pPr>
        <w:rPr>
          <w:color w:val="000000" w:themeColor="text1"/>
          <w:sz w:val="22"/>
        </w:rPr>
      </w:pPr>
      <w:r w:rsidRPr="00B04CEA">
        <w:rPr>
          <w:color w:val="000000" w:themeColor="text1"/>
          <w:sz w:val="22"/>
        </w:rPr>
        <w:t>___ ____________ 20__ г.</w:t>
      </w:r>
    </w:p>
    <w:p w:rsidR="00E10F01" w:rsidRPr="00B04CEA" w:rsidRDefault="00E10F01">
      <w:pPr>
        <w:pStyle w:val="LBBodyText1"/>
        <w:rPr>
          <w:color w:val="000000" w:themeColor="text1"/>
          <w:sz w:val="22"/>
        </w:rPr>
      </w:pPr>
    </w:p>
    <w:p w:rsidR="00E10F01" w:rsidRPr="00B04CEA" w:rsidRDefault="00E85F3A">
      <w:pPr>
        <w:pStyle w:val="LBBodyText1"/>
        <w:pBdr>
          <w:bottom w:val="single" w:sz="12" w:space="1" w:color="000000"/>
        </w:pBdr>
        <w:rPr>
          <w:b/>
          <w:color w:val="000000" w:themeColor="text1"/>
        </w:rPr>
      </w:pPr>
      <w:r w:rsidRPr="00B04CEA">
        <w:rPr>
          <w:b/>
          <w:color w:val="000000" w:themeColor="text1"/>
        </w:rPr>
        <w:t>ФОРМА СОГЛАСОВАНА:</w:t>
      </w: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B04CEA" w:rsidRPr="00B04CEA">
        <w:tc>
          <w:tcPr>
            <w:tcW w:w="4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ScheduleBodytext"/>
              <w:keepNext/>
              <w:rPr>
                <w:color w:val="000000" w:themeColor="text1"/>
                <w:lang w:val="ru-RU"/>
              </w:rPr>
            </w:pPr>
            <w:r w:rsidRPr="00B04CEA">
              <w:rPr>
                <w:rStyle w:val="12"/>
                <w:b/>
                <w:color w:val="000000" w:themeColor="text1"/>
                <w:lang w:val="ru-RU"/>
              </w:rPr>
              <w:t>Поставщик:</w:t>
            </w:r>
          </w:p>
          <w:p w:rsidR="00E10F01" w:rsidRPr="00B04CEA" w:rsidRDefault="00F70B6F" w:rsidP="00092940">
            <w:pPr>
              <w:pStyle w:val="LBScheduleBodytext"/>
              <w:keepNext/>
              <w:rPr>
                <w:color w:val="000000" w:themeColor="text1"/>
                <w:lang w:val="ru-RU"/>
              </w:rPr>
            </w:pPr>
            <w:r w:rsidRPr="00B04CEA">
              <w:rPr>
                <w:color w:val="000000" w:themeColor="text1"/>
                <w:lang w:val="ru-RU"/>
              </w:rPr>
              <w:t>__________</w:t>
            </w:r>
            <w:r w:rsidR="00E85F3A" w:rsidRPr="00B04CEA">
              <w:rPr>
                <w:color w:val="000000" w:themeColor="text1"/>
                <w:lang w:val="ru-RU"/>
              </w:rPr>
              <w:fldChar w:fldCharType="begin"/>
            </w:r>
            <w:r w:rsidR="00E85F3A" w:rsidRPr="00B04CEA">
              <w:rPr>
                <w:color w:val="000000" w:themeColor="text1"/>
                <w:lang w:val="ru-RU"/>
              </w:rPr>
              <w:instrText>LBVARIABLE \id "33118"</w:instrText>
            </w:r>
            <w:r w:rsidR="00E85F3A" w:rsidRPr="00B04CEA">
              <w:rPr>
                <w:color w:val="000000" w:themeColor="text1"/>
                <w:lang w:val="ru-RU"/>
              </w:rPr>
              <w:fldChar w:fldCharType="separate"/>
            </w:r>
            <w:r w:rsidR="00E85F3A" w:rsidRPr="00B04CEA">
              <w:rPr>
                <w:color w:val="000000" w:themeColor="text1"/>
                <w:lang w:val="ru-RU"/>
              </w:rPr>
              <w:fldChar w:fldCharType="begin"/>
            </w:r>
            <w:r w:rsidR="00E85F3A" w:rsidRPr="00B04CEA">
              <w:rPr>
                <w:color w:val="000000" w:themeColor="text1"/>
                <w:lang w:val="ru-RU"/>
              </w:rPr>
              <w:instrText>LBVARIABLE \id "51989"</w:instrText>
            </w:r>
            <w:r w:rsidR="00E85F3A" w:rsidRPr="00B04CEA">
              <w:rPr>
                <w:color w:val="000000" w:themeColor="text1"/>
                <w:lang w:val="ru-RU"/>
              </w:rPr>
              <w:fldChar w:fldCharType="end"/>
            </w:r>
            <w:r w:rsidR="00E85F3A" w:rsidRPr="00B04CEA">
              <w:rPr>
                <w:color w:val="000000" w:themeColor="text1"/>
                <w:lang w:val="ru-RU"/>
              </w:rPr>
              <w:fldChar w:fldCharType="end"/>
            </w:r>
          </w:p>
        </w:tc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ScheduleBodytext"/>
              <w:rPr>
                <w:color w:val="000000" w:themeColor="text1"/>
                <w:lang w:val="ru-RU"/>
              </w:rPr>
            </w:pPr>
            <w:r w:rsidRPr="00B04CEA">
              <w:rPr>
                <w:rStyle w:val="12"/>
                <w:b/>
                <w:color w:val="000000" w:themeColor="text1"/>
                <w:lang w:val="ru-RU"/>
              </w:rPr>
              <w:t>Покупатель:</w:t>
            </w:r>
          </w:p>
          <w:p w:rsidR="00E10F01" w:rsidRPr="00B04CEA" w:rsidRDefault="00E85F3A">
            <w:pPr>
              <w:pStyle w:val="LBScheduleBodytext"/>
              <w:jc w:val="both"/>
              <w:rPr>
                <w:color w:val="000000" w:themeColor="text1"/>
                <w:lang w:val="ru-RU"/>
              </w:rPr>
            </w:pPr>
            <w:r w:rsidRPr="00B04CEA">
              <w:rPr>
                <w:color w:val="000000" w:themeColor="text1"/>
                <w:lang w:val="ru-RU"/>
              </w:rPr>
              <w:fldChar w:fldCharType="begin"/>
            </w:r>
            <w:r w:rsidRPr="00B04CEA">
              <w:rPr>
                <w:color w:val="000000" w:themeColor="text1"/>
                <w:lang w:val="ru-RU"/>
              </w:rPr>
              <w:instrText>LBVARIABLE \id "28624"</w:instrText>
            </w:r>
            <w:r w:rsidRPr="00B04CEA">
              <w:rPr>
                <w:color w:val="000000" w:themeColor="text1"/>
                <w:lang w:val="ru-RU"/>
              </w:rPr>
              <w:fldChar w:fldCharType="separate"/>
            </w:r>
            <w:r w:rsidRPr="00B04CEA">
              <w:rPr>
                <w:color w:val="000000" w:themeColor="text1"/>
                <w:lang w:val="ru-RU"/>
              </w:rPr>
              <w:fldChar w:fldCharType="begin"/>
            </w:r>
            <w:r w:rsidRPr="00B04CEA">
              <w:rPr>
                <w:color w:val="000000" w:themeColor="text1"/>
                <w:lang w:val="ru-RU"/>
              </w:rPr>
              <w:instrText>LBVARIABLE \id "51945"</w:instrText>
            </w:r>
            <w:r w:rsidRPr="00B04CEA">
              <w:rPr>
                <w:color w:val="000000" w:themeColor="text1"/>
                <w:lang w:val="ru-RU"/>
              </w:rPr>
              <w:fldChar w:fldCharType="separate"/>
            </w:r>
            <w:r w:rsidRPr="00B04CEA">
              <w:rPr>
                <w:color w:val="000000" w:themeColor="text1"/>
                <w:lang w:val="ru-RU"/>
              </w:rPr>
              <w:t xml:space="preserve"> Руководитель контрактной службы</w:t>
            </w:r>
            <w:r w:rsidRPr="00B04CEA">
              <w:rPr>
                <w:color w:val="000000" w:themeColor="text1"/>
                <w:lang w:val="ru-RU"/>
              </w:rPr>
              <w:fldChar w:fldCharType="end"/>
            </w:r>
            <w:r w:rsidRPr="00B04CEA">
              <w:rPr>
                <w:color w:val="000000" w:themeColor="text1"/>
                <w:lang w:val="ru-RU"/>
              </w:rPr>
              <w:fldChar w:fldCharType="end"/>
            </w:r>
          </w:p>
          <w:p w:rsidR="00E10F01" w:rsidRPr="00B04CEA" w:rsidRDefault="00E10F01">
            <w:pPr>
              <w:pStyle w:val="LBScheduleBodytext"/>
              <w:rPr>
                <w:color w:val="000000" w:themeColor="text1"/>
                <w:lang w:val="ru-RU"/>
              </w:rPr>
            </w:pPr>
          </w:p>
        </w:tc>
      </w:tr>
      <w:tr w:rsidR="00B04CEA" w:rsidRPr="00B04CEA">
        <w:tc>
          <w:tcPr>
            <w:tcW w:w="4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BB3656" w:rsidP="00BB3656">
            <w:pPr>
              <w:pStyle w:val="LBBodyText1"/>
              <w:keepNext/>
              <w:jc w:val="left"/>
              <w:rPr>
                <w:color w:val="000000" w:themeColor="text1"/>
              </w:rPr>
            </w:pPr>
            <w:r w:rsidRPr="00B04CEA">
              <w:rPr>
                <w:rStyle w:val="12"/>
                <w:b/>
                <w:color w:val="000000" w:themeColor="text1"/>
              </w:rPr>
              <w:t>_____________</w:t>
            </w:r>
            <w:r w:rsidR="00E85F3A" w:rsidRPr="00B04CEA">
              <w:rPr>
                <w:rStyle w:val="12"/>
                <w:b/>
                <w:color w:val="000000" w:themeColor="text1"/>
              </w:rPr>
              <w:t>/</w:t>
            </w:r>
            <w:r w:rsidR="00F70B6F" w:rsidRPr="00B04CEA">
              <w:rPr>
                <w:rStyle w:val="12"/>
                <w:b/>
                <w:color w:val="000000" w:themeColor="text1"/>
              </w:rPr>
              <w:t>_______________________</w:t>
            </w:r>
            <w:r w:rsidR="005B777D" w:rsidRPr="00B04CEA">
              <w:rPr>
                <w:rStyle w:val="12"/>
                <w:b/>
                <w:color w:val="000000" w:themeColor="text1"/>
              </w:rPr>
              <w:t xml:space="preserve">   </w:t>
            </w:r>
          </w:p>
        </w:tc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493C6E" w:rsidP="00493C6E">
            <w:pPr>
              <w:pStyle w:val="LBScheduleBodytext"/>
              <w:keepNext/>
              <w:jc w:val="both"/>
              <w:rPr>
                <w:color w:val="000000" w:themeColor="text1"/>
                <w:lang w:val="ru-RU"/>
              </w:rPr>
            </w:pPr>
            <w:r w:rsidRPr="00B04CEA">
              <w:rPr>
                <w:rStyle w:val="12"/>
                <w:b/>
                <w:color w:val="000000" w:themeColor="text1"/>
                <w:lang w:val="ru-RU"/>
              </w:rPr>
              <w:t>___________</w:t>
            </w:r>
            <w:r w:rsidR="00E85F3A" w:rsidRPr="00B04CEA">
              <w:rPr>
                <w:rStyle w:val="12"/>
                <w:b/>
                <w:color w:val="000000" w:themeColor="text1"/>
                <w:lang w:val="ru-RU"/>
              </w:rPr>
              <w:t>/</w:t>
            </w:r>
            <w:r w:rsidR="00E85F3A" w:rsidRPr="00B04CEA">
              <w:rPr>
                <w:rStyle w:val="12"/>
                <w:b/>
                <w:color w:val="000000" w:themeColor="text1"/>
                <w:lang w:val="ru-RU"/>
              </w:rPr>
              <w:fldChar w:fldCharType="begin"/>
            </w:r>
            <w:r w:rsidR="00E85F3A" w:rsidRPr="00B04CEA">
              <w:rPr>
                <w:rStyle w:val="12"/>
                <w:b/>
                <w:color w:val="000000" w:themeColor="text1"/>
                <w:lang w:val="ru-RU"/>
              </w:rPr>
              <w:instrText>LBVARIABLE \id "28624"</w:instrText>
            </w:r>
            <w:r w:rsidR="00E85F3A" w:rsidRPr="00B04CEA">
              <w:rPr>
                <w:rStyle w:val="12"/>
                <w:b/>
                <w:color w:val="000000" w:themeColor="text1"/>
                <w:lang w:val="ru-RU"/>
              </w:rPr>
              <w:fldChar w:fldCharType="separate"/>
            </w:r>
            <w:r w:rsidR="00E85F3A" w:rsidRPr="00B04CEA">
              <w:rPr>
                <w:rStyle w:val="12"/>
                <w:color w:val="000000" w:themeColor="text1"/>
                <w:lang w:val="ru-RU"/>
              </w:rPr>
              <w:fldChar w:fldCharType="begin"/>
            </w:r>
            <w:r w:rsidR="00E85F3A" w:rsidRPr="00B04CEA">
              <w:rPr>
                <w:rStyle w:val="12"/>
                <w:color w:val="000000" w:themeColor="text1"/>
                <w:lang w:val="ru-RU"/>
              </w:rPr>
              <w:instrText>LBVARIABLE \id "51946" \grammarCase "nominative" \letterCase "normal" \rounding "none" \dateFormat "dd.mm.yyyy" \moneyFormat "0,000.##" \numeral "cardinal"</w:instrText>
            </w:r>
            <w:r w:rsidR="00E85F3A" w:rsidRPr="00B04CEA">
              <w:rPr>
                <w:rStyle w:val="12"/>
                <w:color w:val="000000" w:themeColor="text1"/>
                <w:lang w:val="ru-RU"/>
              </w:rPr>
              <w:fldChar w:fldCharType="separate"/>
            </w:r>
            <w:r w:rsidR="00E85F3A" w:rsidRPr="00B04CEA">
              <w:rPr>
                <w:rStyle w:val="12"/>
                <w:color w:val="000000" w:themeColor="text1"/>
                <w:lang w:val="ru-RU"/>
              </w:rPr>
              <w:t>Евстигнеев Сергей Олегович</w:t>
            </w:r>
            <w:r w:rsidR="00E85F3A" w:rsidRPr="00B04CEA">
              <w:rPr>
                <w:rStyle w:val="12"/>
                <w:color w:val="000000" w:themeColor="text1"/>
                <w:lang w:val="ru-RU"/>
              </w:rPr>
              <w:fldChar w:fldCharType="end"/>
            </w:r>
            <w:r w:rsidR="00E85F3A" w:rsidRPr="00B04CEA">
              <w:rPr>
                <w:rStyle w:val="12"/>
                <w:color w:val="000000" w:themeColor="text1"/>
                <w:lang w:val="ru-RU"/>
              </w:rPr>
              <w:fldChar w:fldCharType="end"/>
            </w:r>
          </w:p>
        </w:tc>
      </w:tr>
      <w:tr w:rsidR="00B04CEA" w:rsidRPr="00B04CEA">
        <w:tc>
          <w:tcPr>
            <w:tcW w:w="4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ScheduleBodytext"/>
              <w:keepNext/>
              <w:rPr>
                <w:color w:val="000000" w:themeColor="text1"/>
                <w:lang w:val="ru-RU"/>
              </w:rPr>
            </w:pPr>
            <w:r w:rsidRPr="00B04CEA">
              <w:rPr>
                <w:color w:val="000000" w:themeColor="text1"/>
                <w:lang w:val="ru-RU"/>
              </w:rPr>
              <w:t>«___»___________________20__ г.</w:t>
            </w:r>
          </w:p>
        </w:tc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ScheduleBodytext"/>
              <w:keepNext/>
              <w:rPr>
                <w:color w:val="000000" w:themeColor="text1"/>
                <w:lang w:val="ru-RU"/>
              </w:rPr>
            </w:pPr>
            <w:r w:rsidRPr="00B04CEA">
              <w:rPr>
                <w:color w:val="000000" w:themeColor="text1"/>
                <w:lang w:val="ru-RU"/>
              </w:rPr>
              <w:t>«___»___________________20__ г.</w:t>
            </w:r>
          </w:p>
        </w:tc>
      </w:tr>
      <w:tr w:rsidR="00E10F01" w:rsidRPr="00B04CEA">
        <w:tc>
          <w:tcPr>
            <w:tcW w:w="4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ScheduleBodytext"/>
              <w:keepNext/>
              <w:rPr>
                <w:color w:val="000000" w:themeColor="text1"/>
                <w:lang w:val="ru-RU"/>
              </w:rPr>
            </w:pPr>
          </w:p>
        </w:tc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ScheduleBodytext"/>
              <w:keepNext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B04CEA">
              <w:rPr>
                <w:color w:val="000000" w:themeColor="text1"/>
                <w:lang w:val="ru-RU"/>
              </w:rPr>
              <w:t>м.п</w:t>
            </w:r>
            <w:proofErr w:type="spellEnd"/>
            <w:r w:rsidRPr="00B04CEA">
              <w:rPr>
                <w:color w:val="000000" w:themeColor="text1"/>
                <w:lang w:val="ru-RU"/>
              </w:rPr>
              <w:t>. (при наличии)</w:t>
            </w:r>
          </w:p>
        </w:tc>
      </w:tr>
    </w:tbl>
    <w:p w:rsidR="00E10F01" w:rsidRPr="00B04CEA" w:rsidRDefault="00E10F01">
      <w:pPr>
        <w:pStyle w:val="10"/>
        <w:rPr>
          <w:color w:val="000000" w:themeColor="text1"/>
        </w:rPr>
      </w:pPr>
    </w:p>
    <w:p w:rsidR="00E10F01" w:rsidRPr="00B04CEA" w:rsidRDefault="00E10F01">
      <w:pPr>
        <w:rPr>
          <w:color w:val="000000" w:themeColor="text1"/>
        </w:rPr>
      </w:pPr>
    </w:p>
    <w:p w:rsidR="00E10F01" w:rsidRPr="00B04CEA" w:rsidRDefault="00E10F01">
      <w:pPr>
        <w:pStyle w:val="10"/>
        <w:rPr>
          <w:color w:val="000000" w:themeColor="text1"/>
        </w:rPr>
        <w:sectPr w:rsidR="00E10F01" w:rsidRPr="00B04CEA" w:rsidSect="00431D74">
          <w:headerReference w:type="default" r:id="rId9"/>
          <w:footerReference w:type="default" r:id="rId10"/>
          <w:pgSz w:w="11906" w:h="16838"/>
          <w:pgMar w:top="568" w:right="850" w:bottom="1134" w:left="1701" w:header="708" w:footer="708" w:gutter="0"/>
          <w:cols w:space="720"/>
          <w:titlePg/>
        </w:sectPr>
      </w:pPr>
    </w:p>
    <w:p w:rsidR="00E10F01" w:rsidRPr="00B04CEA" w:rsidRDefault="00E85F3A">
      <w:pPr>
        <w:pStyle w:val="LBScheduleHeading"/>
        <w:spacing w:line="216" w:lineRule="auto"/>
        <w:ind w:left="4111"/>
        <w:contextualSpacing/>
        <w:jc w:val="right"/>
        <w:rPr>
          <w:color w:val="000000" w:themeColor="text1"/>
        </w:rPr>
      </w:pPr>
      <w:r w:rsidRPr="00B04CEA">
        <w:rPr>
          <w:color w:val="000000" w:themeColor="text1"/>
        </w:rPr>
        <w:lastRenderedPageBreak/>
        <w:t>Приложение № 2</w:t>
      </w:r>
    </w:p>
    <w:p w:rsidR="00E10F01" w:rsidRPr="00B04CEA" w:rsidRDefault="00E85F3A">
      <w:pPr>
        <w:pStyle w:val="LBSchedulePart"/>
        <w:spacing w:line="216" w:lineRule="auto"/>
        <w:ind w:left="4111"/>
        <w:contextualSpacing/>
        <w:jc w:val="right"/>
        <w:rPr>
          <w:color w:val="000000" w:themeColor="text1"/>
        </w:rPr>
      </w:pPr>
      <w:proofErr w:type="gramStart"/>
      <w:r w:rsidRPr="00B04CEA">
        <w:rPr>
          <w:color w:val="000000" w:themeColor="text1"/>
        </w:rPr>
        <w:t>к</w:t>
      </w:r>
      <w:proofErr w:type="gramEnd"/>
      <w:r w:rsidRPr="00B04CEA">
        <w:rPr>
          <w:color w:val="000000" w:themeColor="text1"/>
        </w:rPr>
        <w:t xml:space="preserve"> </w:t>
      </w:r>
      <w:r w:rsidRPr="00B04CEA">
        <w:rPr>
          <w:color w:val="000000" w:themeColor="text1"/>
        </w:rPr>
        <w:fldChar w:fldCharType="begin"/>
      </w:r>
      <w:r w:rsidRPr="00B04CEA">
        <w:rPr>
          <w:color w:val="000000" w:themeColor="text1"/>
        </w:rPr>
        <w:instrText>LBVARIABLE \id "73544"</w:instrText>
      </w:r>
      <w:r w:rsidRPr="00B04CEA">
        <w:rPr>
          <w:color w:val="000000" w:themeColor="text1"/>
        </w:rPr>
        <w:fldChar w:fldCharType="separate"/>
      </w:r>
      <w:r w:rsidRPr="00B04CEA">
        <w:rPr>
          <w:color w:val="000000" w:themeColor="text1"/>
        </w:rPr>
        <w:fldChar w:fldCharType="begin"/>
      </w:r>
      <w:r w:rsidRPr="00B04CEA">
        <w:rPr>
          <w:color w:val="000000" w:themeColor="text1"/>
        </w:rPr>
        <w:instrText>LBVARIABLE \id "73548"</w:instrText>
      </w:r>
      <w:r w:rsidRPr="00B04CEA">
        <w:rPr>
          <w:color w:val="000000" w:themeColor="text1"/>
        </w:rPr>
        <w:fldChar w:fldCharType="separate"/>
      </w:r>
      <w:r w:rsidRPr="00B04CEA">
        <w:rPr>
          <w:color w:val="000000" w:themeColor="text1"/>
        </w:rPr>
        <w:t xml:space="preserve"> контракту</w:t>
      </w:r>
      <w:r w:rsidRPr="00B04CEA">
        <w:rPr>
          <w:color w:val="000000" w:themeColor="text1"/>
        </w:rPr>
        <w:fldChar w:fldCharType="end"/>
      </w:r>
      <w:r w:rsidRPr="00B04CEA">
        <w:rPr>
          <w:color w:val="000000" w:themeColor="text1"/>
        </w:rPr>
        <w:fldChar w:fldCharType="end"/>
      </w:r>
      <w:r w:rsidR="00092940" w:rsidRPr="00B04CEA">
        <w:rPr>
          <w:color w:val="000000" w:themeColor="text1"/>
        </w:rPr>
        <w:t xml:space="preserve"> </w:t>
      </w:r>
      <w:r w:rsidRPr="00B04CEA">
        <w:rPr>
          <w:color w:val="000000" w:themeColor="text1"/>
        </w:rPr>
        <w:fldChar w:fldCharType="begin"/>
      </w:r>
      <w:r w:rsidRPr="00B04CEA">
        <w:rPr>
          <w:color w:val="000000" w:themeColor="text1"/>
        </w:rPr>
        <w:instrText>LBVARIABLE \id "73544"</w:instrText>
      </w:r>
      <w:r w:rsidRPr="00B04CEA">
        <w:rPr>
          <w:color w:val="000000" w:themeColor="text1"/>
        </w:rPr>
        <w:fldChar w:fldCharType="end"/>
      </w:r>
      <w:r w:rsidRPr="00B04CEA">
        <w:rPr>
          <w:color w:val="000000" w:themeColor="text1"/>
        </w:rPr>
        <w:t xml:space="preserve"> на поставку</w:t>
      </w:r>
    </w:p>
    <w:p w:rsidR="00E10F01" w:rsidRPr="00B04CEA" w:rsidRDefault="00E85F3A">
      <w:pPr>
        <w:pStyle w:val="LBSchedulePart"/>
        <w:spacing w:line="216" w:lineRule="auto"/>
        <w:ind w:left="4111"/>
        <w:contextualSpacing/>
        <w:jc w:val="right"/>
        <w:rPr>
          <w:color w:val="000000" w:themeColor="text1"/>
        </w:rPr>
      </w:pPr>
      <w:r w:rsidRPr="00B04CEA">
        <w:rPr>
          <w:color w:val="000000" w:themeColor="text1"/>
        </w:rPr>
        <w:t>государственных знаков почтовой оплаты</w:t>
      </w:r>
    </w:p>
    <w:p w:rsidR="00E10F01" w:rsidRPr="00B04CEA" w:rsidRDefault="00E85F3A">
      <w:pPr>
        <w:pStyle w:val="LBSchedulePart"/>
        <w:spacing w:line="216" w:lineRule="auto"/>
        <w:ind w:left="4111"/>
        <w:contextualSpacing/>
        <w:jc w:val="right"/>
        <w:rPr>
          <w:color w:val="000000" w:themeColor="text1"/>
        </w:rPr>
      </w:pPr>
      <w:r w:rsidRPr="00B04CEA">
        <w:rPr>
          <w:color w:val="000000" w:themeColor="text1"/>
        </w:rPr>
        <w:t xml:space="preserve">от «__» _________ 20__ г. № </w:t>
      </w:r>
      <w:r w:rsidRPr="00B04CEA">
        <w:rPr>
          <w:color w:val="000000" w:themeColor="text1"/>
        </w:rPr>
        <w:fldChar w:fldCharType="begin"/>
      </w:r>
      <w:r w:rsidRPr="00B04CEA">
        <w:rPr>
          <w:color w:val="000000" w:themeColor="text1"/>
        </w:rPr>
        <w:instrText>LBVARIABLE \id "73531"</w:instrText>
      </w:r>
      <w:r w:rsidRPr="00B04CEA">
        <w:rPr>
          <w:color w:val="000000" w:themeColor="text1"/>
        </w:rPr>
        <w:fldChar w:fldCharType="separate"/>
      </w:r>
      <w:r w:rsidR="00C03C61" w:rsidRPr="00B04CEA">
        <w:rPr>
          <w:color w:val="000000" w:themeColor="text1"/>
        </w:rPr>
        <w:t>___________</w:t>
      </w:r>
      <w:r w:rsidRPr="00B04CEA">
        <w:rPr>
          <w:color w:val="000000" w:themeColor="text1"/>
        </w:rPr>
        <w:fldChar w:fldCharType="end"/>
      </w:r>
    </w:p>
    <w:p w:rsidR="00E10F01" w:rsidRPr="00B04CEA" w:rsidRDefault="00E10F01">
      <w:pPr>
        <w:pStyle w:val="LBSchedulePart"/>
        <w:spacing w:line="216" w:lineRule="auto"/>
        <w:ind w:left="4111"/>
        <w:contextualSpacing/>
        <w:jc w:val="right"/>
        <w:rPr>
          <w:color w:val="000000" w:themeColor="text1"/>
        </w:rPr>
      </w:pPr>
    </w:p>
    <w:p w:rsidR="00E10F01" w:rsidRPr="00B04CEA" w:rsidRDefault="00E85F3A">
      <w:pPr>
        <w:pStyle w:val="LBSchedulePart"/>
        <w:spacing w:line="216" w:lineRule="auto"/>
        <w:ind w:left="-15"/>
        <w:contextualSpacing/>
        <w:rPr>
          <w:i/>
          <w:color w:val="000000" w:themeColor="text1"/>
        </w:rPr>
      </w:pPr>
      <w:r w:rsidRPr="00B04CEA">
        <w:rPr>
          <w:i/>
          <w:color w:val="000000" w:themeColor="text1"/>
        </w:rPr>
        <w:t>ФОРМА</w:t>
      </w:r>
    </w:p>
    <w:p w:rsidR="00E10F01" w:rsidRPr="00B04CEA" w:rsidRDefault="00E85F3A">
      <w:pPr>
        <w:pStyle w:val="LBSchedulePart"/>
        <w:spacing w:line="216" w:lineRule="auto"/>
        <w:ind w:left="-15"/>
        <w:contextualSpacing/>
        <w:jc w:val="center"/>
        <w:rPr>
          <w:i/>
          <w:color w:val="000000" w:themeColor="text1"/>
        </w:rPr>
      </w:pPr>
      <w:r w:rsidRPr="00B04CEA">
        <w:rPr>
          <w:i/>
          <w:color w:val="000000" w:themeColor="text1"/>
        </w:rPr>
        <w:t>Универсальный передаточный документ</w:t>
      </w:r>
    </w:p>
    <w:p w:rsidR="00E10F01" w:rsidRPr="00B04CEA" w:rsidRDefault="00E85F3A">
      <w:pPr>
        <w:pStyle w:val="LBSchedulePart"/>
        <w:spacing w:line="216" w:lineRule="auto"/>
        <w:ind w:left="-17"/>
        <w:rPr>
          <w:color w:val="000000" w:themeColor="text1"/>
        </w:rPr>
      </w:pPr>
      <w:r w:rsidRPr="00B04CEA">
        <w:rPr>
          <w:b/>
          <w:noProof/>
          <w:color w:val="000000" w:themeColor="text1"/>
        </w:rPr>
        <w:drawing>
          <wp:inline distT="0" distB="0" distL="0" distR="0" wp14:anchorId="78B17C79" wp14:editId="4C012EC2">
            <wp:extent cx="9212374" cy="3867227"/>
            <wp:effectExtent l="0" t="0" r="0" b="0"/>
            <wp:docPr id="1" name="Рисунок 19" descr="C:\Users\Olga.Narkaeva\Desktop\УПД 09.06.22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.Narkaeva\Desktop\УПД 09.06.22_page-0001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374" cy="386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F01" w:rsidRPr="00B04CEA" w:rsidRDefault="00E10F01">
      <w:pPr>
        <w:pStyle w:val="LBBodyText1"/>
        <w:pBdr>
          <w:bottom w:val="single" w:sz="12" w:space="1" w:color="000000"/>
        </w:pBdr>
        <w:rPr>
          <w:b/>
          <w:color w:val="000000" w:themeColor="text1"/>
        </w:rPr>
      </w:pPr>
    </w:p>
    <w:p w:rsidR="00E10F01" w:rsidRPr="00B04CEA" w:rsidRDefault="00E85F3A">
      <w:pPr>
        <w:pStyle w:val="LBBodyText1"/>
        <w:pBdr>
          <w:bottom w:val="single" w:sz="12" w:space="1" w:color="000000"/>
        </w:pBdr>
        <w:rPr>
          <w:b/>
          <w:color w:val="000000" w:themeColor="text1"/>
        </w:rPr>
      </w:pPr>
      <w:r w:rsidRPr="00B04CEA">
        <w:rPr>
          <w:b/>
          <w:color w:val="000000" w:themeColor="text1"/>
        </w:rPr>
        <w:t>ФОРМА СОГЛАСОВАНА:</w:t>
      </w:r>
    </w:p>
    <w:tbl>
      <w:tblPr>
        <w:tblpPr w:leftFromText="180" w:rightFromText="180" w:vertAnchor="text" w:tblpY="1"/>
        <w:tblOverlap w:val="never"/>
        <w:tblW w:w="145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2"/>
        <w:gridCol w:w="5953"/>
      </w:tblGrid>
      <w:tr w:rsidR="00B04CEA" w:rsidRPr="00B04CEA">
        <w:trPr>
          <w:cantSplit/>
        </w:trPr>
        <w:tc>
          <w:tcPr>
            <w:tcW w:w="8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ScheduleBodytext"/>
              <w:keepNext/>
              <w:rPr>
                <w:color w:val="000000" w:themeColor="text1"/>
                <w:lang w:val="ru-RU"/>
              </w:rPr>
            </w:pPr>
            <w:r w:rsidRPr="00B04CEA">
              <w:rPr>
                <w:rStyle w:val="12"/>
                <w:b/>
                <w:color w:val="000000" w:themeColor="text1"/>
                <w:lang w:val="ru-RU"/>
              </w:rPr>
              <w:t>Поставщик:</w:t>
            </w:r>
          </w:p>
          <w:p w:rsidR="00E10F01" w:rsidRPr="00B04CEA" w:rsidRDefault="00481865" w:rsidP="00092940">
            <w:pPr>
              <w:pStyle w:val="LBScheduleBodytext"/>
              <w:keepNext/>
              <w:rPr>
                <w:color w:val="000000" w:themeColor="text1"/>
                <w:lang w:val="ru-RU"/>
              </w:rPr>
            </w:pPr>
            <w:r w:rsidRPr="00B04CEA">
              <w:rPr>
                <w:color w:val="000000" w:themeColor="text1"/>
                <w:lang w:val="ru-RU"/>
              </w:rPr>
              <w:t>___________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ScheduleBodytext"/>
              <w:rPr>
                <w:color w:val="000000" w:themeColor="text1"/>
                <w:lang w:val="ru-RU"/>
              </w:rPr>
            </w:pPr>
            <w:r w:rsidRPr="00B04CEA">
              <w:rPr>
                <w:rStyle w:val="12"/>
                <w:b/>
                <w:color w:val="000000" w:themeColor="text1"/>
                <w:lang w:val="ru-RU"/>
              </w:rPr>
              <w:t>Покупатель:</w:t>
            </w:r>
          </w:p>
          <w:p w:rsidR="00E10F01" w:rsidRPr="00B04CEA" w:rsidRDefault="00E85F3A">
            <w:pPr>
              <w:pStyle w:val="LBScheduleBodytext"/>
              <w:rPr>
                <w:color w:val="000000" w:themeColor="text1"/>
                <w:lang w:val="ru-RU"/>
              </w:rPr>
            </w:pPr>
            <w:r w:rsidRPr="00B04CEA">
              <w:rPr>
                <w:color w:val="000000" w:themeColor="text1"/>
                <w:lang w:val="ru-RU"/>
              </w:rPr>
              <w:fldChar w:fldCharType="begin"/>
            </w:r>
            <w:r w:rsidRPr="00B04CEA">
              <w:rPr>
                <w:color w:val="000000" w:themeColor="text1"/>
                <w:lang w:val="ru-RU"/>
              </w:rPr>
              <w:instrText>LBVARIABLE \id "28624"</w:instrText>
            </w:r>
            <w:r w:rsidRPr="00B04CEA">
              <w:rPr>
                <w:color w:val="000000" w:themeColor="text1"/>
                <w:lang w:val="ru-RU"/>
              </w:rPr>
              <w:fldChar w:fldCharType="separate"/>
            </w:r>
            <w:r w:rsidRPr="00B04CEA">
              <w:rPr>
                <w:color w:val="000000" w:themeColor="text1"/>
                <w:lang w:val="ru-RU"/>
              </w:rPr>
              <w:fldChar w:fldCharType="begin"/>
            </w:r>
            <w:r w:rsidRPr="00B04CEA">
              <w:rPr>
                <w:color w:val="000000" w:themeColor="text1"/>
                <w:lang w:val="ru-RU"/>
              </w:rPr>
              <w:instrText>LBVARIABLE \id "51945"</w:instrText>
            </w:r>
            <w:r w:rsidRPr="00B04CEA">
              <w:rPr>
                <w:color w:val="000000" w:themeColor="text1"/>
                <w:lang w:val="ru-RU"/>
              </w:rPr>
              <w:fldChar w:fldCharType="separate"/>
            </w:r>
            <w:r w:rsidRPr="00B04CEA">
              <w:rPr>
                <w:color w:val="000000" w:themeColor="text1"/>
                <w:lang w:val="ru-RU"/>
              </w:rPr>
              <w:t xml:space="preserve"> Руководитель контрактной службы</w:t>
            </w:r>
            <w:r w:rsidRPr="00B04CEA">
              <w:rPr>
                <w:color w:val="000000" w:themeColor="text1"/>
                <w:lang w:val="ru-RU"/>
              </w:rPr>
              <w:fldChar w:fldCharType="end"/>
            </w:r>
            <w:r w:rsidRPr="00B04CEA">
              <w:rPr>
                <w:color w:val="000000" w:themeColor="text1"/>
                <w:lang w:val="ru-RU"/>
              </w:rPr>
              <w:fldChar w:fldCharType="end"/>
            </w:r>
          </w:p>
          <w:p w:rsidR="00E10F01" w:rsidRPr="00B04CEA" w:rsidRDefault="00E10F01">
            <w:pPr>
              <w:pStyle w:val="LBScheduleBodytext"/>
              <w:rPr>
                <w:color w:val="000000" w:themeColor="text1"/>
                <w:lang w:val="ru-RU"/>
              </w:rPr>
            </w:pPr>
          </w:p>
        </w:tc>
      </w:tr>
      <w:tr w:rsidR="00B04CEA" w:rsidRPr="00B04CEA">
        <w:trPr>
          <w:cantSplit/>
        </w:trPr>
        <w:tc>
          <w:tcPr>
            <w:tcW w:w="8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 w:rsidP="002D1BA1">
            <w:pPr>
              <w:pStyle w:val="LBBodyText1"/>
              <w:keepNext/>
              <w:jc w:val="left"/>
              <w:rPr>
                <w:color w:val="000000" w:themeColor="text1"/>
              </w:rPr>
            </w:pPr>
            <w:r w:rsidRPr="00B04CEA">
              <w:rPr>
                <w:rStyle w:val="12"/>
                <w:b/>
                <w:color w:val="000000" w:themeColor="text1"/>
              </w:rPr>
              <w:t>_______________ /</w:t>
            </w:r>
            <w:r w:rsidR="002D1BA1" w:rsidRPr="00B04CEA">
              <w:rPr>
                <w:color w:val="000000" w:themeColor="text1"/>
              </w:rPr>
              <w:t xml:space="preserve"> </w:t>
            </w:r>
            <w:r w:rsidR="002943D4" w:rsidRPr="00B04CEA">
              <w:rPr>
                <w:color w:val="000000" w:themeColor="text1"/>
              </w:rPr>
              <w:t xml:space="preserve"> </w:t>
            </w:r>
            <w:r w:rsidR="00481865" w:rsidRPr="00B04CEA">
              <w:rPr>
                <w:color w:val="000000" w:themeColor="text1"/>
              </w:rPr>
              <w:t>_______________________</w:t>
            </w:r>
            <w:r w:rsidR="002943D4" w:rsidRPr="00B04CEA">
              <w:rPr>
                <w:color w:val="000000" w:themeColor="text1"/>
              </w:rPr>
              <w:t xml:space="preserve">   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ScheduleBodytext"/>
              <w:keepNext/>
              <w:jc w:val="both"/>
              <w:rPr>
                <w:color w:val="000000" w:themeColor="text1"/>
                <w:lang w:val="ru-RU"/>
              </w:rPr>
            </w:pPr>
            <w:r w:rsidRPr="00B04CEA">
              <w:rPr>
                <w:rStyle w:val="12"/>
                <w:b/>
                <w:color w:val="000000" w:themeColor="text1"/>
                <w:lang w:val="ru-RU"/>
              </w:rPr>
              <w:t>_______________ /</w:t>
            </w:r>
            <w:r w:rsidRPr="00B04CEA">
              <w:rPr>
                <w:rStyle w:val="12"/>
                <w:b/>
                <w:color w:val="000000" w:themeColor="text1"/>
                <w:lang w:val="ru-RU"/>
              </w:rPr>
              <w:fldChar w:fldCharType="begin"/>
            </w:r>
            <w:r w:rsidRPr="00B04CEA">
              <w:rPr>
                <w:rStyle w:val="12"/>
                <w:b/>
                <w:color w:val="000000" w:themeColor="text1"/>
                <w:lang w:val="ru-RU"/>
              </w:rPr>
              <w:instrText>LBVARIABLE \id "28624"</w:instrText>
            </w:r>
            <w:r w:rsidRPr="00B04CEA">
              <w:rPr>
                <w:rStyle w:val="12"/>
                <w:b/>
                <w:color w:val="000000" w:themeColor="text1"/>
                <w:lang w:val="ru-RU"/>
              </w:rPr>
              <w:fldChar w:fldCharType="separate"/>
            </w:r>
            <w:r w:rsidRPr="00B04CEA">
              <w:rPr>
                <w:rStyle w:val="12"/>
                <w:color w:val="000000" w:themeColor="text1"/>
                <w:lang w:val="ru-RU"/>
              </w:rPr>
              <w:fldChar w:fldCharType="begin"/>
            </w:r>
            <w:r w:rsidRPr="00B04CEA">
              <w:rPr>
                <w:rStyle w:val="12"/>
                <w:color w:val="000000" w:themeColor="text1"/>
                <w:lang w:val="ru-RU"/>
              </w:rPr>
              <w:instrText>LBVARIABLE \id "51946" \grammarCase "nominative" \letterCase "normal" \rounding "none" \dateFormat "dd.mm.yyyy" \moneyFormat "0,000.##" \numeral "cardinal"</w:instrText>
            </w:r>
            <w:r w:rsidRPr="00B04CEA">
              <w:rPr>
                <w:rStyle w:val="12"/>
                <w:color w:val="000000" w:themeColor="text1"/>
                <w:lang w:val="ru-RU"/>
              </w:rPr>
              <w:fldChar w:fldCharType="separate"/>
            </w:r>
            <w:r w:rsidRPr="00B04CEA">
              <w:rPr>
                <w:rStyle w:val="12"/>
                <w:color w:val="000000" w:themeColor="text1"/>
                <w:lang w:val="ru-RU"/>
              </w:rPr>
              <w:t>Евстигнеев Сергей Олегович</w:t>
            </w:r>
            <w:r w:rsidRPr="00B04CEA">
              <w:rPr>
                <w:rStyle w:val="12"/>
                <w:color w:val="000000" w:themeColor="text1"/>
                <w:lang w:val="ru-RU"/>
              </w:rPr>
              <w:fldChar w:fldCharType="end"/>
            </w:r>
            <w:r w:rsidRPr="00B04CEA">
              <w:rPr>
                <w:rStyle w:val="12"/>
                <w:color w:val="000000" w:themeColor="text1"/>
                <w:lang w:val="ru-RU"/>
              </w:rPr>
              <w:fldChar w:fldCharType="end"/>
            </w:r>
          </w:p>
        </w:tc>
      </w:tr>
      <w:tr w:rsidR="00B04CEA" w:rsidRPr="00B04CEA">
        <w:trPr>
          <w:cantSplit/>
        </w:trPr>
        <w:tc>
          <w:tcPr>
            <w:tcW w:w="8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ScheduleBodytext"/>
              <w:keepNext/>
              <w:rPr>
                <w:color w:val="000000" w:themeColor="text1"/>
                <w:lang w:val="ru-RU"/>
              </w:rPr>
            </w:pPr>
            <w:r w:rsidRPr="00B04CEA">
              <w:rPr>
                <w:color w:val="000000" w:themeColor="text1"/>
                <w:lang w:val="ru-RU"/>
              </w:rPr>
              <w:t>«___»___________________20__ г.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ScheduleBodytext"/>
              <w:keepNext/>
              <w:rPr>
                <w:color w:val="000000" w:themeColor="text1"/>
                <w:lang w:val="ru-RU"/>
              </w:rPr>
            </w:pPr>
            <w:r w:rsidRPr="00B04CEA">
              <w:rPr>
                <w:color w:val="000000" w:themeColor="text1"/>
                <w:lang w:val="ru-RU"/>
              </w:rPr>
              <w:t>«___»___________________20__ г.</w:t>
            </w:r>
          </w:p>
        </w:tc>
      </w:tr>
      <w:tr w:rsidR="00B04CEA" w:rsidRPr="00B04CEA">
        <w:trPr>
          <w:cantSplit/>
        </w:trPr>
        <w:tc>
          <w:tcPr>
            <w:tcW w:w="8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10F01">
            <w:pPr>
              <w:pStyle w:val="LBScheduleBodytext"/>
              <w:keepNext/>
              <w:rPr>
                <w:color w:val="000000" w:themeColor="text1"/>
                <w:lang w:val="ru-RU"/>
              </w:rPr>
            </w:pP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01" w:rsidRPr="00B04CEA" w:rsidRDefault="00E85F3A">
            <w:pPr>
              <w:pStyle w:val="LBScheduleBodytext"/>
              <w:keepNext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B04CEA">
              <w:rPr>
                <w:color w:val="000000" w:themeColor="text1"/>
                <w:lang w:val="ru-RU"/>
              </w:rPr>
              <w:t>м.п</w:t>
            </w:r>
            <w:proofErr w:type="spellEnd"/>
            <w:r w:rsidRPr="00B04CEA">
              <w:rPr>
                <w:color w:val="000000" w:themeColor="text1"/>
                <w:lang w:val="ru-RU"/>
              </w:rPr>
              <w:t>. (при наличии)</w:t>
            </w:r>
          </w:p>
        </w:tc>
      </w:tr>
    </w:tbl>
    <w:p w:rsidR="00D7607B" w:rsidRPr="00B04CEA" w:rsidRDefault="00D7607B" w:rsidP="00D7607B">
      <w:pPr>
        <w:pStyle w:val="LBScheduleHeading"/>
        <w:spacing w:line="216" w:lineRule="auto"/>
        <w:ind w:left="4111"/>
        <w:contextualSpacing/>
        <w:jc w:val="right"/>
        <w:rPr>
          <w:color w:val="000000" w:themeColor="text1"/>
        </w:rPr>
      </w:pPr>
      <w:r w:rsidRPr="00B04CEA">
        <w:rPr>
          <w:color w:val="000000" w:themeColor="text1"/>
        </w:rPr>
        <w:lastRenderedPageBreak/>
        <w:t>Приложение № 3</w:t>
      </w:r>
    </w:p>
    <w:p w:rsidR="00D7607B" w:rsidRPr="00B04CEA" w:rsidRDefault="00D7607B" w:rsidP="00D7607B">
      <w:pPr>
        <w:pStyle w:val="LBSchedulePart"/>
        <w:spacing w:line="216" w:lineRule="auto"/>
        <w:ind w:left="4111"/>
        <w:contextualSpacing/>
        <w:jc w:val="right"/>
        <w:rPr>
          <w:color w:val="000000" w:themeColor="text1"/>
        </w:rPr>
      </w:pPr>
      <w:proofErr w:type="gramStart"/>
      <w:r w:rsidRPr="00B04CEA">
        <w:rPr>
          <w:color w:val="000000" w:themeColor="text1"/>
        </w:rPr>
        <w:t>к</w:t>
      </w:r>
      <w:proofErr w:type="gramEnd"/>
      <w:r w:rsidRPr="00B04CEA">
        <w:rPr>
          <w:color w:val="000000" w:themeColor="text1"/>
        </w:rPr>
        <w:t xml:space="preserve"> </w:t>
      </w:r>
      <w:r w:rsidRPr="00B04CEA">
        <w:rPr>
          <w:color w:val="000000" w:themeColor="text1"/>
        </w:rPr>
        <w:fldChar w:fldCharType="begin"/>
      </w:r>
      <w:r w:rsidRPr="00B04CEA">
        <w:rPr>
          <w:color w:val="000000" w:themeColor="text1"/>
        </w:rPr>
        <w:instrText>LBVARIABLE \id "73544"</w:instrText>
      </w:r>
      <w:r w:rsidRPr="00B04CEA">
        <w:rPr>
          <w:color w:val="000000" w:themeColor="text1"/>
        </w:rPr>
        <w:fldChar w:fldCharType="separate"/>
      </w:r>
      <w:r w:rsidRPr="00B04CEA">
        <w:rPr>
          <w:color w:val="000000" w:themeColor="text1"/>
        </w:rPr>
        <w:fldChar w:fldCharType="begin"/>
      </w:r>
      <w:r w:rsidRPr="00B04CEA">
        <w:rPr>
          <w:color w:val="000000" w:themeColor="text1"/>
        </w:rPr>
        <w:instrText>LBVARIABLE \id "73548"</w:instrText>
      </w:r>
      <w:r w:rsidRPr="00B04CEA">
        <w:rPr>
          <w:color w:val="000000" w:themeColor="text1"/>
        </w:rPr>
        <w:fldChar w:fldCharType="separate"/>
      </w:r>
      <w:r w:rsidRPr="00B04CEA">
        <w:rPr>
          <w:color w:val="000000" w:themeColor="text1"/>
        </w:rPr>
        <w:t xml:space="preserve"> контракту</w:t>
      </w:r>
      <w:r w:rsidRPr="00B04CEA">
        <w:rPr>
          <w:color w:val="000000" w:themeColor="text1"/>
        </w:rPr>
        <w:fldChar w:fldCharType="end"/>
      </w:r>
      <w:r w:rsidRPr="00B04CEA">
        <w:rPr>
          <w:color w:val="000000" w:themeColor="text1"/>
        </w:rPr>
        <w:fldChar w:fldCharType="end"/>
      </w:r>
      <w:r w:rsidR="00ED66B8" w:rsidRPr="00B04CEA">
        <w:rPr>
          <w:color w:val="000000" w:themeColor="text1"/>
        </w:rPr>
        <w:t xml:space="preserve"> </w:t>
      </w:r>
      <w:r w:rsidRPr="00B04CEA">
        <w:rPr>
          <w:color w:val="000000" w:themeColor="text1"/>
        </w:rPr>
        <w:t>на поставку</w:t>
      </w:r>
    </w:p>
    <w:p w:rsidR="00D7607B" w:rsidRPr="00B04CEA" w:rsidRDefault="00D7607B" w:rsidP="00D7607B">
      <w:pPr>
        <w:pStyle w:val="LBSchedulePart"/>
        <w:spacing w:line="216" w:lineRule="auto"/>
        <w:ind w:left="4111"/>
        <w:contextualSpacing/>
        <w:jc w:val="right"/>
        <w:rPr>
          <w:color w:val="000000" w:themeColor="text1"/>
        </w:rPr>
      </w:pPr>
      <w:r w:rsidRPr="00B04CEA">
        <w:rPr>
          <w:color w:val="000000" w:themeColor="text1"/>
        </w:rPr>
        <w:t>государственных знаков почтовой оплаты</w:t>
      </w:r>
    </w:p>
    <w:p w:rsidR="00D7607B" w:rsidRPr="00B04CEA" w:rsidRDefault="00D7607B" w:rsidP="00D7607B">
      <w:pPr>
        <w:pStyle w:val="LBSchedulePart"/>
        <w:spacing w:line="216" w:lineRule="auto"/>
        <w:ind w:left="4111"/>
        <w:contextualSpacing/>
        <w:jc w:val="right"/>
        <w:rPr>
          <w:color w:val="000000" w:themeColor="text1"/>
        </w:rPr>
      </w:pPr>
      <w:r w:rsidRPr="00B04CEA">
        <w:rPr>
          <w:color w:val="000000" w:themeColor="text1"/>
        </w:rPr>
        <w:t>от «__» _________ 20__ г. № _____________</w:t>
      </w:r>
    </w:p>
    <w:p w:rsidR="00D7607B" w:rsidRPr="00B04CEA" w:rsidRDefault="00D7607B" w:rsidP="00D7607B">
      <w:pPr>
        <w:pStyle w:val="10"/>
        <w:jc w:val="center"/>
        <w:rPr>
          <w:color w:val="000000" w:themeColor="text1"/>
        </w:rPr>
      </w:pPr>
      <w:r w:rsidRPr="00B04CEA">
        <w:rPr>
          <w:color w:val="000000" w:themeColor="text1"/>
        </w:rPr>
        <w:t>Спецификация</w:t>
      </w:r>
    </w:p>
    <w:p w:rsidR="00D7607B" w:rsidRPr="00B04CEA" w:rsidRDefault="00D7607B" w:rsidP="00D7607B">
      <w:pPr>
        <w:pStyle w:val="10"/>
        <w:jc w:val="center"/>
        <w:rPr>
          <w:color w:val="000000" w:themeColor="text1"/>
        </w:rPr>
      </w:pPr>
    </w:p>
    <w:tbl>
      <w:tblPr>
        <w:tblW w:w="16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934"/>
        <w:gridCol w:w="2765"/>
        <w:gridCol w:w="4252"/>
        <w:gridCol w:w="1134"/>
        <w:gridCol w:w="1736"/>
        <w:gridCol w:w="1985"/>
        <w:gridCol w:w="1985"/>
      </w:tblGrid>
      <w:tr w:rsidR="00B04CEA" w:rsidRPr="00B04CEA" w:rsidTr="00E854B6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D9" w:rsidRPr="00B04CEA" w:rsidRDefault="009237D9" w:rsidP="00503D3F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4CEA">
              <w:rPr>
                <w:b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B04CEA">
              <w:rPr>
                <w:b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B04CEA">
              <w:rPr>
                <w:b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D9" w:rsidRPr="00B04CEA" w:rsidRDefault="009237D9" w:rsidP="00503D3F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4CEA">
              <w:rPr>
                <w:b/>
                <w:color w:val="000000" w:themeColor="text1"/>
                <w:sz w:val="22"/>
                <w:szCs w:val="22"/>
              </w:rPr>
              <w:t>Наименование Товара, това</w:t>
            </w:r>
            <w:r w:rsidRPr="00B04CEA">
              <w:rPr>
                <w:b/>
                <w:color w:val="000000" w:themeColor="text1"/>
                <w:sz w:val="22"/>
                <w:szCs w:val="22"/>
              </w:rPr>
              <w:t>р</w:t>
            </w:r>
            <w:r w:rsidRPr="00B04CEA">
              <w:rPr>
                <w:b/>
                <w:color w:val="000000" w:themeColor="text1"/>
                <w:sz w:val="22"/>
                <w:szCs w:val="22"/>
              </w:rPr>
              <w:t>ный знак (при наличии)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D9" w:rsidRPr="00B04CEA" w:rsidRDefault="009237D9" w:rsidP="00503D3F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4CEA">
              <w:rPr>
                <w:b/>
                <w:color w:val="000000" w:themeColor="text1"/>
                <w:sz w:val="22"/>
                <w:szCs w:val="22"/>
              </w:rPr>
              <w:t>Код позиции каталога товаров, работ, услуг для обеспечения госуда</w:t>
            </w:r>
            <w:r w:rsidRPr="00B04CEA">
              <w:rPr>
                <w:b/>
                <w:color w:val="000000" w:themeColor="text1"/>
                <w:sz w:val="22"/>
                <w:szCs w:val="22"/>
              </w:rPr>
              <w:t>р</w:t>
            </w:r>
            <w:r w:rsidRPr="00B04CEA">
              <w:rPr>
                <w:b/>
                <w:color w:val="000000" w:themeColor="text1"/>
                <w:sz w:val="22"/>
                <w:szCs w:val="22"/>
              </w:rPr>
              <w:t>ственных и муниц</w:t>
            </w:r>
            <w:r w:rsidRPr="00B04CEA">
              <w:rPr>
                <w:b/>
                <w:color w:val="000000" w:themeColor="text1"/>
                <w:sz w:val="22"/>
                <w:szCs w:val="22"/>
              </w:rPr>
              <w:t>и</w:t>
            </w:r>
            <w:r w:rsidRPr="00B04CEA">
              <w:rPr>
                <w:b/>
                <w:color w:val="000000" w:themeColor="text1"/>
                <w:sz w:val="22"/>
                <w:szCs w:val="22"/>
              </w:rPr>
              <w:t>пальных нужд</w:t>
            </w:r>
            <w:r w:rsidR="000A3DBE" w:rsidRPr="00B04CEA">
              <w:rPr>
                <w:b/>
                <w:color w:val="000000" w:themeColor="text1"/>
                <w:sz w:val="22"/>
                <w:szCs w:val="22"/>
              </w:rPr>
              <w:t>/ОКПД</w:t>
            </w:r>
            <w:proofErr w:type="gramStart"/>
            <w:r w:rsidR="000A3DBE" w:rsidRPr="00B04CEA">
              <w:rPr>
                <w:b/>
                <w:color w:val="000000" w:themeColor="text1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D9" w:rsidRPr="00B04CEA" w:rsidRDefault="009237D9" w:rsidP="00503D3F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4CEA">
              <w:rPr>
                <w:b/>
                <w:color w:val="000000" w:themeColor="text1"/>
                <w:sz w:val="22"/>
                <w:szCs w:val="22"/>
              </w:rPr>
              <w:t>Функциональные, технические и кач</w:t>
            </w:r>
            <w:r w:rsidRPr="00B04CEA">
              <w:rPr>
                <w:b/>
                <w:color w:val="000000" w:themeColor="text1"/>
                <w:sz w:val="22"/>
                <w:szCs w:val="22"/>
              </w:rPr>
              <w:t>е</w:t>
            </w:r>
            <w:r w:rsidRPr="00B04CEA">
              <w:rPr>
                <w:b/>
                <w:color w:val="000000" w:themeColor="text1"/>
                <w:sz w:val="22"/>
                <w:szCs w:val="22"/>
              </w:rPr>
              <w:t>ственные характеристики, эксплуат</w:t>
            </w:r>
            <w:r w:rsidRPr="00B04CEA">
              <w:rPr>
                <w:b/>
                <w:color w:val="000000" w:themeColor="text1"/>
                <w:sz w:val="22"/>
                <w:szCs w:val="22"/>
              </w:rPr>
              <w:t>а</w:t>
            </w:r>
            <w:r w:rsidRPr="00B04CEA">
              <w:rPr>
                <w:b/>
                <w:color w:val="000000" w:themeColor="text1"/>
                <w:sz w:val="22"/>
                <w:szCs w:val="22"/>
              </w:rPr>
              <w:t>ционные характеристики Товара и иные показатели и характеристики Т</w:t>
            </w:r>
            <w:r w:rsidRPr="00B04CEA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B04CEA">
              <w:rPr>
                <w:b/>
                <w:color w:val="000000" w:themeColor="text1"/>
                <w:sz w:val="22"/>
                <w:szCs w:val="22"/>
              </w:rPr>
              <w:t>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D9" w:rsidRPr="00B04CEA" w:rsidRDefault="009237D9" w:rsidP="00525DED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4CEA">
              <w:rPr>
                <w:b/>
                <w:color w:val="000000" w:themeColor="text1"/>
                <w:sz w:val="22"/>
                <w:szCs w:val="22"/>
              </w:rPr>
              <w:t>Номинал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D9" w:rsidRPr="00B04CEA" w:rsidRDefault="009237D9" w:rsidP="00525DED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4CEA">
              <w:rPr>
                <w:b/>
                <w:color w:val="000000" w:themeColor="text1"/>
                <w:sz w:val="22"/>
                <w:szCs w:val="22"/>
              </w:rPr>
              <w:t>Количество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D9" w:rsidRPr="00B04CEA" w:rsidRDefault="009237D9" w:rsidP="00525DED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4CEA">
              <w:rPr>
                <w:b/>
                <w:color w:val="000000" w:themeColor="text1"/>
                <w:sz w:val="22"/>
                <w:szCs w:val="22"/>
              </w:rPr>
              <w:t xml:space="preserve">Цена за </w:t>
            </w:r>
            <w:proofErr w:type="spellStart"/>
            <w:proofErr w:type="gramStart"/>
            <w:r w:rsidRPr="00B04CEA">
              <w:rPr>
                <w:b/>
                <w:color w:val="000000" w:themeColor="text1"/>
                <w:sz w:val="22"/>
                <w:szCs w:val="22"/>
              </w:rPr>
              <w:t>ед</w:t>
            </w:r>
            <w:proofErr w:type="spellEnd"/>
            <w:proofErr w:type="gramEnd"/>
            <w:r w:rsidR="00525DED" w:rsidRPr="00B04CEA">
              <w:rPr>
                <w:b/>
                <w:color w:val="000000" w:themeColor="text1"/>
                <w:sz w:val="22"/>
                <w:szCs w:val="22"/>
              </w:rPr>
              <w:t>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D9" w:rsidRPr="00B04CEA" w:rsidRDefault="009237D9" w:rsidP="00525DED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4CEA">
              <w:rPr>
                <w:b/>
                <w:color w:val="000000" w:themeColor="text1"/>
                <w:sz w:val="22"/>
                <w:szCs w:val="22"/>
              </w:rPr>
              <w:t>Стоимость</w:t>
            </w:r>
            <w:r w:rsidR="00525DED" w:rsidRPr="00B04CEA">
              <w:rPr>
                <w:b/>
                <w:color w:val="000000" w:themeColor="text1"/>
                <w:sz w:val="22"/>
                <w:szCs w:val="22"/>
              </w:rPr>
              <w:t>, руб.</w:t>
            </w:r>
          </w:p>
        </w:tc>
      </w:tr>
      <w:tr w:rsidR="00B04CEA" w:rsidRPr="00B04CEA" w:rsidTr="008822A1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D9" w:rsidRPr="00B04CEA" w:rsidRDefault="009237D9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D9" w:rsidRPr="00B04CEA" w:rsidRDefault="003E4B0D" w:rsidP="008822A1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Государственные знаки почтовой оплаты (почтовые марки)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D9" w:rsidRPr="00B04CEA" w:rsidRDefault="00E36BB8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58.19.14.110-00000001</w:t>
            </w:r>
            <w:r w:rsidR="000A3DBE" w:rsidRPr="00B04CEA">
              <w:rPr>
                <w:color w:val="000000" w:themeColor="text1"/>
                <w:sz w:val="22"/>
                <w:szCs w:val="22"/>
              </w:rPr>
              <w:t>/</w:t>
            </w:r>
          </w:p>
          <w:p w:rsidR="000A3DBE" w:rsidRPr="00B04CEA" w:rsidRDefault="000A3DBE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58.19.14.110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D9" w:rsidRPr="00B04CEA" w:rsidRDefault="009237D9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Государственные знаки почтовой оплаты являются действующими, новыми, подх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о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дят для отправки бандеролей, простых и заказных писем по России и являются подтверждением оплаты пересылаемого отправления через ФГУП Почта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D9" w:rsidRPr="00B04CEA" w:rsidRDefault="00DD2E3F" w:rsidP="00735A4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 xml:space="preserve">1 руб.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D9" w:rsidRPr="00B04CEA" w:rsidRDefault="00DD2E3F" w:rsidP="00735A4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1100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D9" w:rsidRPr="00B04CEA" w:rsidRDefault="009237D9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D9" w:rsidRPr="00B04CEA" w:rsidRDefault="009237D9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B04CEA" w:rsidRPr="00B04CEA" w:rsidTr="008822A1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F5" w:rsidRPr="00B04CEA" w:rsidRDefault="006C45F5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8822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Государственные знаки почтовой оплаты (почтовые марки)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6C45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58.19.14.110-00000001</w:t>
            </w:r>
            <w:r w:rsidR="000A3DBE" w:rsidRPr="00B04CEA">
              <w:rPr>
                <w:color w:val="000000" w:themeColor="text1"/>
                <w:sz w:val="22"/>
                <w:szCs w:val="22"/>
              </w:rPr>
              <w:t>/</w:t>
            </w:r>
          </w:p>
          <w:p w:rsidR="000A3DBE" w:rsidRPr="00B04CEA" w:rsidRDefault="000A3DBE" w:rsidP="006C45F5">
            <w:pPr>
              <w:jc w:val="center"/>
              <w:rPr>
                <w:color w:val="000000" w:themeColor="text1"/>
              </w:rPr>
            </w:pPr>
            <w:r w:rsidRPr="00B04CEA">
              <w:rPr>
                <w:color w:val="000000" w:themeColor="text1"/>
              </w:rPr>
              <w:t>58.19.14.110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Государственные знаки почтовой оплаты являются действующими, новыми, подх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о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дят для отправки бандеролей, простых и заказных писем по России и являются подтверждением оплаты пересылаемого отправления через ФГУП Почта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735A4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 xml:space="preserve">2 руб.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735A4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B04CEA" w:rsidRPr="00B04CEA" w:rsidTr="008822A1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F5" w:rsidRPr="00B04CEA" w:rsidRDefault="006C45F5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8822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Государственные знаки почтовой оплаты (почтовые марки)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6C45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58.19.14.110-00000001</w:t>
            </w:r>
            <w:r w:rsidR="000A3DBE" w:rsidRPr="00B04CEA">
              <w:rPr>
                <w:color w:val="000000" w:themeColor="text1"/>
                <w:sz w:val="22"/>
                <w:szCs w:val="22"/>
              </w:rPr>
              <w:t>/</w:t>
            </w:r>
          </w:p>
          <w:p w:rsidR="000A3DBE" w:rsidRPr="00B04CEA" w:rsidRDefault="000A3DBE" w:rsidP="006C45F5">
            <w:pPr>
              <w:jc w:val="center"/>
              <w:rPr>
                <w:color w:val="000000" w:themeColor="text1"/>
              </w:rPr>
            </w:pPr>
            <w:r w:rsidRPr="00B04CEA">
              <w:rPr>
                <w:color w:val="000000" w:themeColor="text1"/>
              </w:rPr>
              <w:t>58.19.14.110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Государственные знаки почтовой оплаты являются действующими, новыми, подх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о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дят для отправки бандеролей, простых и заказных писем по России и являются подтверждением оплаты пересылаемого отправления через ФГУП Почта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735A4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3 руб.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735A4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B04CEA" w:rsidRPr="00B04CEA" w:rsidTr="008822A1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F5" w:rsidRPr="00B04CEA" w:rsidRDefault="006C45F5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8822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Государственные знаки почтовой оплаты (почтовые марки)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6C45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58.19.14.110-00000001</w:t>
            </w:r>
            <w:r w:rsidR="000A3DBE" w:rsidRPr="00B04CEA">
              <w:rPr>
                <w:color w:val="000000" w:themeColor="text1"/>
                <w:sz w:val="22"/>
                <w:szCs w:val="22"/>
              </w:rPr>
              <w:t>/</w:t>
            </w:r>
          </w:p>
          <w:p w:rsidR="000A3DBE" w:rsidRPr="00B04CEA" w:rsidRDefault="000A3DBE" w:rsidP="006C45F5">
            <w:pPr>
              <w:jc w:val="center"/>
              <w:rPr>
                <w:color w:val="000000" w:themeColor="text1"/>
              </w:rPr>
            </w:pPr>
            <w:r w:rsidRPr="00B04CEA">
              <w:rPr>
                <w:color w:val="000000" w:themeColor="text1"/>
              </w:rPr>
              <w:t>58.19.14.110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Государственные знаки почтовой оплаты являются действующими, новыми, подх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о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дят для отправки бандеролей, простых и заказных писем по России и являются подтверждением оплаты пересылаемого отправления через ФГУП Почта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911A9B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 xml:space="preserve">5 руб.  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735A4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B04CEA" w:rsidRPr="00B04CEA" w:rsidTr="008822A1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F5" w:rsidRPr="00B04CEA" w:rsidRDefault="006C45F5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8822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 xml:space="preserve">Государственные знаки почтовой </w:t>
            </w:r>
            <w:r w:rsidRPr="00B04CEA">
              <w:rPr>
                <w:color w:val="000000" w:themeColor="text1"/>
                <w:sz w:val="22"/>
                <w:szCs w:val="22"/>
              </w:rPr>
              <w:lastRenderedPageBreak/>
              <w:t>оплаты (почтовые марки)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6C45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lastRenderedPageBreak/>
              <w:t>58.19.14.110-00000001</w:t>
            </w:r>
            <w:r w:rsidR="000A3DBE" w:rsidRPr="00B04CEA">
              <w:rPr>
                <w:color w:val="000000" w:themeColor="text1"/>
                <w:sz w:val="22"/>
                <w:szCs w:val="22"/>
              </w:rPr>
              <w:t>/</w:t>
            </w:r>
          </w:p>
          <w:p w:rsidR="000A3DBE" w:rsidRPr="00B04CEA" w:rsidRDefault="000A3DBE" w:rsidP="006C45F5">
            <w:pPr>
              <w:jc w:val="center"/>
              <w:rPr>
                <w:color w:val="000000" w:themeColor="text1"/>
              </w:rPr>
            </w:pPr>
            <w:r w:rsidRPr="00B04CEA">
              <w:rPr>
                <w:color w:val="000000" w:themeColor="text1"/>
              </w:rPr>
              <w:t>58.19.14.110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Государственные знаки почтовой оплаты являются действующими, новыми, подх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о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lastRenderedPageBreak/>
              <w:t>дят для отправки бандеролей, простых и заказных писем по России и являются подтверждением оплаты пересылаемого отправления через ФГУП Почта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735A4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lastRenderedPageBreak/>
              <w:t>10 руб.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735A4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B04CEA" w:rsidRPr="00B04CEA" w:rsidTr="008822A1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F5" w:rsidRPr="00B04CEA" w:rsidRDefault="006C45F5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8822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Государственные знаки почтовой оплаты (почтовые марки)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946A51" w:rsidP="006C45F5">
            <w:pPr>
              <w:jc w:val="center"/>
              <w:rPr>
                <w:color w:val="000000" w:themeColor="text1"/>
              </w:rPr>
            </w:pPr>
            <w:r w:rsidRPr="00B04CEA">
              <w:rPr>
                <w:color w:val="000000" w:themeColor="text1"/>
              </w:rPr>
              <w:t>58.19.14.110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Государственные знаки почтовой оплаты являются действующими, новыми, подх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о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дят для отправки бандеролей, простых и заказных писем по России и являются подтверждением оплаты пересылаемого отправления через ФГУП Почта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735A4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48 руб.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735A4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B04CEA" w:rsidRPr="00B04CEA" w:rsidTr="008822A1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F5" w:rsidRPr="00B04CEA" w:rsidRDefault="006C45F5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8822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Государственные знаки почтовой оплаты (почтовые марки)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6C45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58.19.14.110-00000001</w:t>
            </w:r>
            <w:r w:rsidR="000A3DBE" w:rsidRPr="00B04CEA">
              <w:rPr>
                <w:color w:val="000000" w:themeColor="text1"/>
                <w:sz w:val="22"/>
                <w:szCs w:val="22"/>
              </w:rPr>
              <w:t>/</w:t>
            </w:r>
          </w:p>
          <w:p w:rsidR="000A3DBE" w:rsidRPr="00B04CEA" w:rsidRDefault="000A3DBE" w:rsidP="006C45F5">
            <w:pPr>
              <w:jc w:val="center"/>
              <w:rPr>
                <w:color w:val="000000" w:themeColor="text1"/>
              </w:rPr>
            </w:pPr>
            <w:r w:rsidRPr="00B04CEA">
              <w:rPr>
                <w:color w:val="000000" w:themeColor="text1"/>
              </w:rPr>
              <w:t>58.19.14.110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Государственные знаки почтовой оплаты являются действующими, новыми, подх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о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дят для отправки бандеролей, простых и заказных писем по России и являются подтверждением оплаты пересылаемого отправления через ФГУП Почта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735A4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50 руб.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911A9B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228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B04CEA" w:rsidRPr="00B04CEA" w:rsidTr="008822A1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F5" w:rsidRPr="00B04CEA" w:rsidRDefault="006C45F5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8822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Государственные знаки почтовой оплаты (почтовые марки)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946A51" w:rsidP="006C45F5">
            <w:pPr>
              <w:jc w:val="center"/>
              <w:rPr>
                <w:color w:val="000000" w:themeColor="text1"/>
              </w:rPr>
            </w:pPr>
            <w:r w:rsidRPr="00B04CEA">
              <w:rPr>
                <w:color w:val="000000" w:themeColor="text1"/>
              </w:rPr>
              <w:t>58.19.14.110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Государственные знаки почтовой оплаты являются действующими, новыми, подх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о</w:t>
            </w: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дят для отправки бандеролей, простых и заказных писем по России и являются подтверждением оплаты пересылаемого отправления через ФГУП Почта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735A4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97</w:t>
            </w:r>
            <w:r w:rsidR="004F2A35" w:rsidRPr="00B04CEA">
              <w:rPr>
                <w:color w:val="000000" w:themeColor="text1"/>
                <w:sz w:val="22"/>
                <w:szCs w:val="22"/>
              </w:rPr>
              <w:t xml:space="preserve"> руб.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735A4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B04CEA" w:rsidRPr="00B04CEA" w:rsidTr="008822A1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F5" w:rsidRPr="00B04CEA" w:rsidRDefault="006C45F5" w:rsidP="00242D3C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8822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Государственные знаки почтовой оплаты (конверты почтовые марк</w:t>
            </w:r>
            <w:r w:rsidRPr="00B04CEA">
              <w:rPr>
                <w:color w:val="000000" w:themeColor="text1"/>
                <w:sz w:val="22"/>
                <w:szCs w:val="22"/>
              </w:rPr>
              <w:t>и</w:t>
            </w:r>
            <w:r w:rsidRPr="00B04CEA">
              <w:rPr>
                <w:color w:val="000000" w:themeColor="text1"/>
                <w:sz w:val="22"/>
                <w:szCs w:val="22"/>
              </w:rPr>
              <w:t>рованные)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F85D30" w:rsidP="006C45F5">
            <w:pPr>
              <w:jc w:val="center"/>
              <w:rPr>
                <w:color w:val="000000" w:themeColor="text1"/>
              </w:rPr>
            </w:pPr>
            <w:r w:rsidRPr="00B04CEA">
              <w:rPr>
                <w:color w:val="000000" w:themeColor="text1"/>
              </w:rPr>
              <w:t>17.23.12.110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Маркированный конверт с литерой</w:t>
            </w:r>
            <w:proofErr w:type="gramStart"/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А</w:t>
            </w:r>
            <w:proofErr w:type="gramEnd"/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, с отрывной лентой (</w:t>
            </w:r>
            <w:proofErr w:type="spellStart"/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стрип</w:t>
            </w:r>
            <w:proofErr w:type="spellEnd"/>
            <w:r w:rsidRPr="00B04CEA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и полями ''Куда-кому'', плотностью 80г/м2. Формат E65 (DL), размером 110 х 220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0E2C68" w:rsidP="00AF288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60</w:t>
            </w:r>
            <w:r w:rsidR="004F2A35" w:rsidRPr="00B04CEA">
              <w:rPr>
                <w:color w:val="000000" w:themeColor="text1"/>
                <w:sz w:val="22"/>
                <w:szCs w:val="22"/>
              </w:rPr>
              <w:t xml:space="preserve"> руб.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1300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5" w:rsidRPr="00B04CEA" w:rsidRDefault="006C45F5" w:rsidP="00AF2883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B04CEA" w:rsidRPr="00B04CEA" w:rsidTr="00E854B6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D9" w:rsidRPr="00B04CEA" w:rsidRDefault="009237D9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D9" w:rsidRPr="00B04CEA" w:rsidRDefault="009237D9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B04CEA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D9" w:rsidRPr="00B04CEA" w:rsidRDefault="009237D9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D9" w:rsidRPr="00B04CEA" w:rsidRDefault="009237D9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D9" w:rsidRPr="00B04CEA" w:rsidRDefault="009237D9" w:rsidP="00503D3F">
            <w:pPr>
              <w:shd w:val="clear" w:color="auto" w:fill="FFFFFF" w:themeFill="background1"/>
              <w:jc w:val="center"/>
              <w:rPr>
                <w:rStyle w:val="ab"/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D9" w:rsidRPr="00B04CEA" w:rsidRDefault="009237D9" w:rsidP="00503D3F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D9" w:rsidRPr="00B04CEA" w:rsidRDefault="009237D9" w:rsidP="00503D3F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D9" w:rsidRPr="00B04CEA" w:rsidRDefault="009237D9" w:rsidP="00503D3F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5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2"/>
        <w:gridCol w:w="5953"/>
      </w:tblGrid>
      <w:tr w:rsidR="00B04CEA" w:rsidRPr="00B04CEA" w:rsidTr="005D1F7D">
        <w:trPr>
          <w:cantSplit/>
        </w:trPr>
        <w:tc>
          <w:tcPr>
            <w:tcW w:w="8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FDF" w:rsidRPr="00B04CEA" w:rsidRDefault="00982FDF" w:rsidP="005D1F7D">
            <w:pPr>
              <w:pStyle w:val="LBScheduleBodytext"/>
              <w:keepNext/>
              <w:rPr>
                <w:color w:val="000000" w:themeColor="text1"/>
                <w:lang w:val="ru-RU"/>
              </w:rPr>
            </w:pPr>
            <w:r w:rsidRPr="00B04CEA">
              <w:rPr>
                <w:rStyle w:val="12"/>
                <w:b/>
                <w:color w:val="000000" w:themeColor="text1"/>
                <w:lang w:val="ru-RU"/>
              </w:rPr>
              <w:t>Поставщик:</w:t>
            </w:r>
          </w:p>
          <w:p w:rsidR="00982FDF" w:rsidRPr="00B04CEA" w:rsidRDefault="00F246E3" w:rsidP="005D1F7D">
            <w:pPr>
              <w:pStyle w:val="LBScheduleBodytext"/>
              <w:keepNext/>
              <w:rPr>
                <w:color w:val="000000" w:themeColor="text1"/>
                <w:lang w:val="ru-RU"/>
              </w:rPr>
            </w:pPr>
            <w:r w:rsidRPr="00B04CEA">
              <w:rPr>
                <w:color w:val="000000" w:themeColor="text1"/>
                <w:lang w:val="ru-RU"/>
              </w:rPr>
              <w:t>____________</w:t>
            </w:r>
            <w:r w:rsidR="00982FDF" w:rsidRPr="00B04CEA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FDF" w:rsidRPr="00B04CEA" w:rsidRDefault="00982FDF" w:rsidP="005D1F7D">
            <w:pPr>
              <w:pStyle w:val="LBScheduleBodytext"/>
              <w:rPr>
                <w:color w:val="000000" w:themeColor="text1"/>
                <w:lang w:val="ru-RU"/>
              </w:rPr>
            </w:pPr>
            <w:r w:rsidRPr="00B04CEA">
              <w:rPr>
                <w:rStyle w:val="12"/>
                <w:b/>
                <w:color w:val="000000" w:themeColor="text1"/>
                <w:lang w:val="ru-RU"/>
              </w:rPr>
              <w:t>Покупатель:</w:t>
            </w:r>
          </w:p>
          <w:p w:rsidR="00982FDF" w:rsidRPr="00B04CEA" w:rsidRDefault="00982FDF" w:rsidP="005D1F7D">
            <w:pPr>
              <w:pStyle w:val="LBScheduleBodytext"/>
              <w:rPr>
                <w:color w:val="000000" w:themeColor="text1"/>
                <w:lang w:val="ru-RU"/>
              </w:rPr>
            </w:pPr>
            <w:r w:rsidRPr="00B04CEA">
              <w:rPr>
                <w:color w:val="000000" w:themeColor="text1"/>
                <w:lang w:val="ru-RU"/>
              </w:rPr>
              <w:fldChar w:fldCharType="begin"/>
            </w:r>
            <w:r w:rsidRPr="00B04CEA">
              <w:rPr>
                <w:color w:val="000000" w:themeColor="text1"/>
                <w:lang w:val="ru-RU"/>
              </w:rPr>
              <w:instrText>LBVARIABLE \id "28624"</w:instrText>
            </w:r>
            <w:r w:rsidRPr="00B04CEA">
              <w:rPr>
                <w:color w:val="000000" w:themeColor="text1"/>
                <w:lang w:val="ru-RU"/>
              </w:rPr>
              <w:fldChar w:fldCharType="separate"/>
            </w:r>
            <w:r w:rsidRPr="00B04CEA">
              <w:rPr>
                <w:color w:val="000000" w:themeColor="text1"/>
                <w:lang w:val="ru-RU"/>
              </w:rPr>
              <w:fldChar w:fldCharType="begin"/>
            </w:r>
            <w:r w:rsidRPr="00B04CEA">
              <w:rPr>
                <w:color w:val="000000" w:themeColor="text1"/>
                <w:lang w:val="ru-RU"/>
              </w:rPr>
              <w:instrText>LBVARIABLE \id "51945"</w:instrText>
            </w:r>
            <w:r w:rsidRPr="00B04CEA">
              <w:rPr>
                <w:color w:val="000000" w:themeColor="text1"/>
                <w:lang w:val="ru-RU"/>
              </w:rPr>
              <w:fldChar w:fldCharType="separate"/>
            </w:r>
            <w:r w:rsidRPr="00B04CEA">
              <w:rPr>
                <w:color w:val="000000" w:themeColor="text1"/>
                <w:lang w:val="ru-RU"/>
              </w:rPr>
              <w:t xml:space="preserve"> Руководитель контрактной службы</w:t>
            </w:r>
            <w:r w:rsidRPr="00B04CEA">
              <w:rPr>
                <w:color w:val="000000" w:themeColor="text1"/>
                <w:lang w:val="ru-RU"/>
              </w:rPr>
              <w:fldChar w:fldCharType="end"/>
            </w:r>
            <w:r w:rsidRPr="00B04CEA">
              <w:rPr>
                <w:color w:val="000000" w:themeColor="text1"/>
                <w:lang w:val="ru-RU"/>
              </w:rPr>
              <w:fldChar w:fldCharType="end"/>
            </w:r>
          </w:p>
          <w:p w:rsidR="00982FDF" w:rsidRPr="00B04CEA" w:rsidRDefault="00982FDF" w:rsidP="005D1F7D">
            <w:pPr>
              <w:pStyle w:val="LBScheduleBodytext"/>
              <w:rPr>
                <w:color w:val="000000" w:themeColor="text1"/>
                <w:lang w:val="ru-RU"/>
              </w:rPr>
            </w:pPr>
          </w:p>
        </w:tc>
      </w:tr>
      <w:tr w:rsidR="00B04CEA" w:rsidRPr="00B04CEA" w:rsidTr="005D1F7D">
        <w:trPr>
          <w:cantSplit/>
        </w:trPr>
        <w:tc>
          <w:tcPr>
            <w:tcW w:w="8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FDF" w:rsidRPr="00B04CEA" w:rsidRDefault="00982FDF" w:rsidP="00EA30D7">
            <w:pPr>
              <w:pStyle w:val="LBBodyText1"/>
              <w:keepNext/>
              <w:jc w:val="left"/>
              <w:rPr>
                <w:color w:val="000000" w:themeColor="text1"/>
              </w:rPr>
            </w:pPr>
            <w:r w:rsidRPr="00B04CEA">
              <w:rPr>
                <w:rStyle w:val="12"/>
                <w:b/>
                <w:color w:val="000000" w:themeColor="text1"/>
              </w:rPr>
              <w:t>_______________ /</w:t>
            </w:r>
            <w:r w:rsidR="00F246E3" w:rsidRPr="00B04CEA">
              <w:rPr>
                <w:rStyle w:val="12"/>
                <w:b/>
                <w:color w:val="000000" w:themeColor="text1"/>
              </w:rPr>
              <w:t>________________________</w:t>
            </w:r>
            <w:r w:rsidRPr="00B04CEA">
              <w:rPr>
                <w:color w:val="000000" w:themeColor="text1"/>
              </w:rPr>
              <w:t xml:space="preserve">   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FDF" w:rsidRPr="00B04CEA" w:rsidRDefault="00982FDF" w:rsidP="005D1F7D">
            <w:pPr>
              <w:pStyle w:val="LBScheduleBodytext"/>
              <w:keepNext/>
              <w:jc w:val="both"/>
              <w:rPr>
                <w:color w:val="000000" w:themeColor="text1"/>
                <w:lang w:val="ru-RU"/>
              </w:rPr>
            </w:pPr>
            <w:r w:rsidRPr="00B04CEA">
              <w:rPr>
                <w:rStyle w:val="12"/>
                <w:b/>
                <w:color w:val="000000" w:themeColor="text1"/>
                <w:lang w:val="ru-RU"/>
              </w:rPr>
              <w:t>_______________ /</w:t>
            </w:r>
            <w:r w:rsidRPr="00B04CEA">
              <w:rPr>
                <w:rStyle w:val="12"/>
                <w:b/>
                <w:color w:val="000000" w:themeColor="text1"/>
                <w:lang w:val="ru-RU"/>
              </w:rPr>
              <w:fldChar w:fldCharType="begin"/>
            </w:r>
            <w:r w:rsidRPr="00B04CEA">
              <w:rPr>
                <w:rStyle w:val="12"/>
                <w:b/>
                <w:color w:val="000000" w:themeColor="text1"/>
                <w:lang w:val="ru-RU"/>
              </w:rPr>
              <w:instrText>LBVARIABLE \id "28624"</w:instrText>
            </w:r>
            <w:r w:rsidRPr="00B04CEA">
              <w:rPr>
                <w:rStyle w:val="12"/>
                <w:b/>
                <w:color w:val="000000" w:themeColor="text1"/>
                <w:lang w:val="ru-RU"/>
              </w:rPr>
              <w:fldChar w:fldCharType="separate"/>
            </w:r>
            <w:r w:rsidRPr="00B04CEA">
              <w:rPr>
                <w:rStyle w:val="12"/>
                <w:color w:val="000000" w:themeColor="text1"/>
                <w:lang w:val="ru-RU"/>
              </w:rPr>
              <w:fldChar w:fldCharType="begin"/>
            </w:r>
            <w:r w:rsidRPr="00B04CEA">
              <w:rPr>
                <w:rStyle w:val="12"/>
                <w:color w:val="000000" w:themeColor="text1"/>
                <w:lang w:val="ru-RU"/>
              </w:rPr>
              <w:instrText>LBVARIABLE \id "51946" \grammarCase "nominative" \letterCase "normal" \rounding "none" \dateFormat "dd.mm.yyyy" \moneyFormat "0,000.##" \numeral "cardinal"</w:instrText>
            </w:r>
            <w:r w:rsidRPr="00B04CEA">
              <w:rPr>
                <w:rStyle w:val="12"/>
                <w:color w:val="000000" w:themeColor="text1"/>
                <w:lang w:val="ru-RU"/>
              </w:rPr>
              <w:fldChar w:fldCharType="separate"/>
            </w:r>
            <w:r w:rsidRPr="00B04CEA">
              <w:rPr>
                <w:rStyle w:val="12"/>
                <w:color w:val="000000" w:themeColor="text1"/>
                <w:lang w:val="ru-RU"/>
              </w:rPr>
              <w:t>Евстигнеев Сергей Олегович</w:t>
            </w:r>
            <w:r w:rsidRPr="00B04CEA">
              <w:rPr>
                <w:rStyle w:val="12"/>
                <w:color w:val="000000" w:themeColor="text1"/>
                <w:lang w:val="ru-RU"/>
              </w:rPr>
              <w:fldChar w:fldCharType="end"/>
            </w:r>
            <w:r w:rsidRPr="00B04CEA">
              <w:rPr>
                <w:rStyle w:val="12"/>
                <w:color w:val="000000" w:themeColor="text1"/>
                <w:lang w:val="ru-RU"/>
              </w:rPr>
              <w:fldChar w:fldCharType="end"/>
            </w:r>
          </w:p>
        </w:tc>
      </w:tr>
      <w:tr w:rsidR="00B04CEA" w:rsidRPr="00B04CEA" w:rsidTr="005D1F7D">
        <w:trPr>
          <w:cantSplit/>
        </w:trPr>
        <w:tc>
          <w:tcPr>
            <w:tcW w:w="8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FDF" w:rsidRPr="00B04CEA" w:rsidRDefault="00982FDF" w:rsidP="005D1F7D">
            <w:pPr>
              <w:pStyle w:val="LBScheduleBodytext"/>
              <w:keepNext/>
              <w:rPr>
                <w:color w:val="000000" w:themeColor="text1"/>
                <w:lang w:val="ru-RU"/>
              </w:rPr>
            </w:pPr>
            <w:r w:rsidRPr="00B04CEA">
              <w:rPr>
                <w:color w:val="000000" w:themeColor="text1"/>
                <w:lang w:val="ru-RU"/>
              </w:rPr>
              <w:t>«___»___________________20__ г.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FDF" w:rsidRPr="00B04CEA" w:rsidRDefault="00982FDF" w:rsidP="005D1F7D">
            <w:pPr>
              <w:pStyle w:val="LBScheduleBodytext"/>
              <w:keepNext/>
              <w:rPr>
                <w:color w:val="000000" w:themeColor="text1"/>
                <w:lang w:val="ru-RU"/>
              </w:rPr>
            </w:pPr>
            <w:r w:rsidRPr="00B04CEA">
              <w:rPr>
                <w:color w:val="000000" w:themeColor="text1"/>
                <w:lang w:val="ru-RU"/>
              </w:rPr>
              <w:t>«___»___________________20__ г.</w:t>
            </w:r>
          </w:p>
        </w:tc>
      </w:tr>
      <w:tr w:rsidR="00B04CEA" w:rsidRPr="00B04CEA" w:rsidTr="005D1F7D">
        <w:trPr>
          <w:cantSplit/>
        </w:trPr>
        <w:tc>
          <w:tcPr>
            <w:tcW w:w="8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FDF" w:rsidRPr="00B04CEA" w:rsidRDefault="00982FDF" w:rsidP="005D1F7D">
            <w:pPr>
              <w:pStyle w:val="LBScheduleBodytext"/>
              <w:keepNext/>
              <w:rPr>
                <w:color w:val="000000" w:themeColor="text1"/>
                <w:lang w:val="ru-RU"/>
              </w:rPr>
            </w:pP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FDF" w:rsidRPr="00B04CEA" w:rsidRDefault="00982FDF" w:rsidP="005D1F7D">
            <w:pPr>
              <w:pStyle w:val="LBScheduleBodytext"/>
              <w:keepNext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B04CEA">
              <w:rPr>
                <w:color w:val="000000" w:themeColor="text1"/>
                <w:lang w:val="ru-RU"/>
              </w:rPr>
              <w:t>м.п</w:t>
            </w:r>
            <w:proofErr w:type="spellEnd"/>
            <w:r w:rsidRPr="00B04CEA">
              <w:rPr>
                <w:color w:val="000000" w:themeColor="text1"/>
                <w:lang w:val="ru-RU"/>
              </w:rPr>
              <w:t>. (при наличии)</w:t>
            </w:r>
          </w:p>
        </w:tc>
      </w:tr>
    </w:tbl>
    <w:p w:rsidR="00C7406D" w:rsidRPr="00B04CEA" w:rsidRDefault="00C7406D">
      <w:pPr>
        <w:pStyle w:val="10"/>
        <w:rPr>
          <w:color w:val="000000" w:themeColor="text1"/>
        </w:rPr>
      </w:pPr>
    </w:p>
    <w:sectPr w:rsidR="00C7406D" w:rsidRPr="00B04CEA">
      <w:pgSz w:w="16838" w:h="11906" w:orient="landscape"/>
      <w:pgMar w:top="567" w:right="1134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99" w:rsidRDefault="00011599">
      <w:pPr>
        <w:pStyle w:val="NormaldoczillaStyle1"/>
      </w:pPr>
      <w:r>
        <w:separator/>
      </w:r>
    </w:p>
  </w:endnote>
  <w:endnote w:type="continuationSeparator" w:id="0">
    <w:p w:rsidR="00011599" w:rsidRDefault="00011599">
      <w:pPr>
        <w:pStyle w:val="NormaldoczillaStyle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F7D" w:rsidRDefault="005D1F7D">
    <w:pPr>
      <w:pStyle w:val="1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99" w:rsidRDefault="00011599">
      <w:pPr>
        <w:pStyle w:val="NormaldoczillaStyle1"/>
      </w:pPr>
      <w:r>
        <w:rPr>
          <w:color w:val="000000"/>
        </w:rPr>
        <w:separator/>
      </w:r>
    </w:p>
  </w:footnote>
  <w:footnote w:type="continuationSeparator" w:id="0">
    <w:p w:rsidR="00011599" w:rsidRDefault="00011599">
      <w:pPr>
        <w:pStyle w:val="NormaldoczillaStyle1"/>
      </w:pPr>
      <w:r>
        <w:continuationSeparator/>
      </w:r>
    </w:p>
  </w:footnote>
  <w:footnote w:id="1">
    <w:p w:rsidR="005D1F7D" w:rsidRPr="007A6F7B" w:rsidRDefault="005D1F7D" w:rsidP="004108D3">
      <w:pPr>
        <w:pStyle w:val="af"/>
        <w:jc w:val="both"/>
        <w:rPr>
          <w:szCs w:val="18"/>
        </w:rPr>
      </w:pPr>
      <w:r w:rsidRPr="007A6F7B">
        <w:rPr>
          <w:rStyle w:val="ab"/>
          <w:szCs w:val="18"/>
        </w:rPr>
        <w:footnoteRef/>
      </w:r>
      <w:r>
        <w:rPr>
          <w:szCs w:val="18"/>
        </w:rPr>
        <w:t xml:space="preserve"> </w:t>
      </w:r>
      <w:r w:rsidRPr="007A6F7B">
        <w:rPr>
          <w:szCs w:val="18"/>
        </w:rPr>
        <w:t>При нео</w:t>
      </w:r>
      <w:r>
        <w:rPr>
          <w:szCs w:val="18"/>
        </w:rPr>
        <w:t>бходимости пролонгации в пункт 7</w:t>
      </w:r>
      <w:r w:rsidRPr="007A6F7B">
        <w:rPr>
          <w:szCs w:val="18"/>
        </w:rPr>
        <w:t>.1 также включается следующее предложение: «В случае</w:t>
      </w:r>
      <w:proofErr w:type="gramStart"/>
      <w:r w:rsidRPr="007A6F7B">
        <w:rPr>
          <w:szCs w:val="18"/>
        </w:rPr>
        <w:t>,</w:t>
      </w:r>
      <w:proofErr w:type="gramEnd"/>
      <w:r w:rsidRPr="007A6F7B">
        <w:rPr>
          <w:szCs w:val="18"/>
        </w:rPr>
        <w:t xml:space="preserve"> если ни одна из Сторон за 30 (тридцать) дней до окончания срока действия настоящего Договора письменно не заявит о его прекращ</w:t>
      </w:r>
      <w:r w:rsidRPr="007A6F7B">
        <w:rPr>
          <w:szCs w:val="18"/>
        </w:rPr>
        <w:t>е</w:t>
      </w:r>
      <w:r w:rsidRPr="007A6F7B">
        <w:rPr>
          <w:szCs w:val="18"/>
        </w:rPr>
        <w:t>нии, Договор считается пролонгированным на следующий календарный год. В порядке, установленном настоящим пунктом, настоящий Договор может пролонгирова</w:t>
      </w:r>
      <w:r>
        <w:rPr>
          <w:szCs w:val="18"/>
        </w:rPr>
        <w:t>ться неограниченное число раз».</w:t>
      </w:r>
    </w:p>
  </w:footnote>
  <w:footnote w:id="2">
    <w:p w:rsidR="005D1F7D" w:rsidRPr="00DB0CA4" w:rsidRDefault="005D1F7D">
      <w:pPr>
        <w:pStyle w:val="af"/>
        <w:rPr>
          <w:i/>
        </w:rPr>
      </w:pPr>
      <w:r w:rsidRPr="00DB0CA4">
        <w:rPr>
          <w:rStyle w:val="ab"/>
          <w:i/>
        </w:rPr>
        <w:footnoteRef/>
      </w:r>
      <w:r w:rsidRPr="00DB0CA4">
        <w:rPr>
          <w:i/>
        </w:rPr>
        <w:t xml:space="preserve"> Указать дату, но не ранее 7 дней </w:t>
      </w:r>
      <w:proofErr w:type="gramStart"/>
      <w:r w:rsidRPr="00DB0CA4">
        <w:rPr>
          <w:i/>
        </w:rPr>
        <w:t>с даты получения</w:t>
      </w:r>
      <w:proofErr w:type="gramEnd"/>
      <w:r w:rsidRPr="00DB0CA4">
        <w:rPr>
          <w:i/>
        </w:rPr>
        <w:t xml:space="preserve"> заявки Поставщиком.</w:t>
      </w:r>
    </w:p>
  </w:footnote>
  <w:footnote w:id="3">
    <w:p w:rsidR="005D1F7D" w:rsidRPr="00DB0CA4" w:rsidRDefault="005D1F7D" w:rsidP="00D32644">
      <w:pPr>
        <w:pStyle w:val="af"/>
        <w:jc w:val="both"/>
        <w:rPr>
          <w:i/>
          <w:szCs w:val="18"/>
        </w:rPr>
      </w:pPr>
      <w:r w:rsidRPr="00DB0CA4">
        <w:rPr>
          <w:rStyle w:val="ab"/>
          <w:i/>
          <w:szCs w:val="18"/>
        </w:rPr>
        <w:footnoteRef/>
      </w:r>
      <w:r w:rsidRPr="00DB0CA4">
        <w:rPr>
          <w:i/>
          <w:szCs w:val="18"/>
        </w:rPr>
        <w:t xml:space="preserve"> Зачеркнуть ненужное</w:t>
      </w:r>
    </w:p>
  </w:footnote>
  <w:footnote w:id="4">
    <w:p w:rsidR="005D1F7D" w:rsidRPr="00DB0CA4" w:rsidRDefault="005D1F7D" w:rsidP="00D32644">
      <w:pPr>
        <w:pStyle w:val="af"/>
        <w:jc w:val="both"/>
        <w:rPr>
          <w:i/>
          <w:szCs w:val="18"/>
        </w:rPr>
      </w:pPr>
      <w:r w:rsidRPr="00DB0CA4">
        <w:rPr>
          <w:rStyle w:val="ab"/>
          <w:i/>
          <w:szCs w:val="18"/>
        </w:rPr>
        <w:footnoteRef/>
      </w:r>
      <w:r w:rsidRPr="00DB0CA4">
        <w:rPr>
          <w:i/>
          <w:szCs w:val="18"/>
        </w:rPr>
        <w:t xml:space="preserve"> Указать электронный адрес и номер контактного телефона представителя Покупателя до согласования и подпис</w:t>
      </w:r>
      <w:r w:rsidRPr="00DB0CA4">
        <w:rPr>
          <w:i/>
          <w:szCs w:val="18"/>
        </w:rPr>
        <w:t>а</w:t>
      </w:r>
      <w:r w:rsidRPr="00DB0CA4">
        <w:rPr>
          <w:i/>
          <w:szCs w:val="18"/>
        </w:rPr>
        <w:t>ния Договора</w:t>
      </w:r>
    </w:p>
  </w:footnote>
  <w:footnote w:id="5">
    <w:p w:rsidR="005D1F7D" w:rsidRPr="00C14932" w:rsidRDefault="005D1F7D" w:rsidP="00D32644">
      <w:pPr>
        <w:pStyle w:val="af"/>
        <w:jc w:val="both"/>
        <w:rPr>
          <w:szCs w:val="18"/>
        </w:rPr>
      </w:pPr>
      <w:r w:rsidRPr="00DB0CA4">
        <w:rPr>
          <w:rStyle w:val="ab"/>
          <w:i/>
          <w:szCs w:val="18"/>
        </w:rPr>
        <w:footnoteRef/>
      </w:r>
      <w:r w:rsidRPr="00DB0CA4">
        <w:rPr>
          <w:i/>
          <w:szCs w:val="18"/>
        </w:rPr>
        <w:t xml:space="preserve"> Указать сокращенное наименование Покупателя</w:t>
      </w:r>
    </w:p>
  </w:footnote>
  <w:footnote w:id="6">
    <w:p w:rsidR="005D1F7D" w:rsidRPr="00C14932" w:rsidRDefault="005D1F7D" w:rsidP="00D32644">
      <w:pPr>
        <w:pStyle w:val="af"/>
        <w:jc w:val="both"/>
        <w:rPr>
          <w:szCs w:val="18"/>
        </w:rPr>
      </w:pPr>
      <w:r w:rsidRPr="00C14932">
        <w:rPr>
          <w:rStyle w:val="ab"/>
          <w:szCs w:val="18"/>
        </w:rPr>
        <w:footnoteRef/>
      </w:r>
      <w:r w:rsidRPr="00C14932">
        <w:rPr>
          <w:szCs w:val="18"/>
        </w:rPr>
        <w:t xml:space="preserve"> З</w:t>
      </w:r>
      <w:r>
        <w:rPr>
          <w:szCs w:val="18"/>
        </w:rPr>
        <w:t>ачеркнуть ненужное</w:t>
      </w:r>
    </w:p>
  </w:footnote>
  <w:footnote w:id="7">
    <w:p w:rsidR="005D1F7D" w:rsidRDefault="005D1F7D" w:rsidP="00D32644">
      <w:pPr>
        <w:pStyle w:val="af"/>
        <w:jc w:val="both"/>
      </w:pPr>
      <w:r>
        <w:rPr>
          <w:rStyle w:val="ab"/>
        </w:rPr>
        <w:footnoteRef/>
      </w:r>
      <w:r>
        <w:t xml:space="preserve"> </w:t>
      </w:r>
      <w:r w:rsidRPr="00076707">
        <w:rPr>
          <w:szCs w:val="18"/>
        </w:rPr>
        <w:t xml:space="preserve">Указать </w:t>
      </w:r>
      <w:r>
        <w:rPr>
          <w:szCs w:val="18"/>
        </w:rPr>
        <w:t>Поставщика</w:t>
      </w:r>
      <w:r w:rsidRPr="00076707">
        <w:rPr>
          <w:szCs w:val="18"/>
        </w:rPr>
        <w:t xml:space="preserve">, </w:t>
      </w:r>
      <w:r>
        <w:rPr>
          <w:szCs w:val="18"/>
        </w:rPr>
        <w:t xml:space="preserve">который будет </w:t>
      </w:r>
      <w:r w:rsidRPr="00076707">
        <w:rPr>
          <w:szCs w:val="18"/>
        </w:rPr>
        <w:t>осуществля</w:t>
      </w:r>
      <w:r>
        <w:rPr>
          <w:szCs w:val="18"/>
        </w:rPr>
        <w:t>ть</w:t>
      </w:r>
      <w:r w:rsidRPr="00076707">
        <w:rPr>
          <w:szCs w:val="18"/>
        </w:rPr>
        <w:t xml:space="preserve"> отгрузку ГЗПО</w:t>
      </w:r>
      <w:r>
        <w:rPr>
          <w:szCs w:val="18"/>
        </w:rPr>
        <w:t>.</w:t>
      </w:r>
    </w:p>
  </w:footnote>
  <w:footnote w:id="8">
    <w:p w:rsidR="005D1F7D" w:rsidRDefault="005D1F7D" w:rsidP="00D32644">
      <w:pPr>
        <w:pStyle w:val="af"/>
        <w:jc w:val="both"/>
      </w:pPr>
      <w:r>
        <w:rPr>
          <w:rStyle w:val="ab"/>
        </w:rPr>
        <w:footnoteRef/>
      </w:r>
      <w:r>
        <w:t xml:space="preserve"> </w:t>
      </w:r>
      <w:r w:rsidRPr="00C14932">
        <w:rPr>
          <w:szCs w:val="18"/>
        </w:rPr>
        <w:t>Если заявка отклонена, то указывается причина отклонения и новые условия поставки (при необходимости)</w:t>
      </w:r>
    </w:p>
  </w:footnote>
  <w:footnote w:id="9">
    <w:p w:rsidR="005D1F7D" w:rsidRDefault="005D1F7D" w:rsidP="00D32644">
      <w:pPr>
        <w:pStyle w:val="af"/>
        <w:jc w:val="both"/>
      </w:pPr>
      <w:r>
        <w:rPr>
          <w:rStyle w:val="ab"/>
        </w:rPr>
        <w:footnoteRef/>
      </w:r>
      <w:r>
        <w:t xml:space="preserve"> </w:t>
      </w:r>
      <w:r w:rsidRPr="00C14932">
        <w:rPr>
          <w:szCs w:val="18"/>
        </w:rPr>
        <w:t xml:space="preserve">Указать полный и точный адрес места выборки ГЗПО </w:t>
      </w:r>
      <w:r>
        <w:rPr>
          <w:szCs w:val="18"/>
        </w:rPr>
        <w:t xml:space="preserve">сразу </w:t>
      </w:r>
      <w:r w:rsidRPr="00C14932">
        <w:rPr>
          <w:szCs w:val="18"/>
        </w:rPr>
        <w:t xml:space="preserve">до согласования и подписания Договора либо </w:t>
      </w:r>
      <w:r>
        <w:rPr>
          <w:szCs w:val="18"/>
        </w:rPr>
        <w:t>указывать адрес в каждой Заявке</w:t>
      </w:r>
    </w:p>
  </w:footnote>
  <w:footnote w:id="10">
    <w:p w:rsidR="005D1F7D" w:rsidRDefault="005D1F7D" w:rsidP="00D32644">
      <w:pPr>
        <w:pStyle w:val="af"/>
        <w:jc w:val="both"/>
      </w:pPr>
      <w:r>
        <w:rPr>
          <w:rStyle w:val="ab"/>
        </w:rPr>
        <w:footnoteRef/>
      </w:r>
      <w:r>
        <w:t xml:space="preserve"> </w:t>
      </w:r>
      <w:r>
        <w:rPr>
          <w:szCs w:val="18"/>
        </w:rPr>
        <w:t>Указывается лицо, име</w:t>
      </w:r>
      <w:r w:rsidRPr="00F86CFB">
        <w:rPr>
          <w:szCs w:val="18"/>
        </w:rPr>
        <w:t xml:space="preserve">ющее право подписывать договоры/заявки от имени </w:t>
      </w:r>
      <w:r>
        <w:rPr>
          <w:szCs w:val="18"/>
        </w:rPr>
        <w:t xml:space="preserve">Поставщика </w:t>
      </w:r>
      <w:r w:rsidRPr="00F86CFB">
        <w:rPr>
          <w:szCs w:val="18"/>
        </w:rPr>
        <w:t xml:space="preserve">на основании выданной ему доверенности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F7D" w:rsidRDefault="005D1F7D">
    <w:pPr>
      <w:pStyle w:val="14"/>
      <w:jc w:val="center"/>
    </w:pPr>
    <w:r>
      <w:fldChar w:fldCharType="begin"/>
    </w:r>
    <w:r>
      <w:instrText>PAGE</w:instrText>
    </w:r>
    <w:r>
      <w:fldChar w:fldCharType="separate"/>
    </w:r>
    <w:r w:rsidR="00BC2624">
      <w:rPr>
        <w:noProof/>
      </w:rPr>
      <w:t>11</w:t>
    </w:r>
    <w:r>
      <w:fldChar w:fldCharType="end"/>
    </w:r>
  </w:p>
  <w:p w:rsidR="005D1F7D" w:rsidRDefault="005D1F7D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7531"/>
    <w:multiLevelType w:val="multilevel"/>
    <w:tmpl w:val="95904A12"/>
    <w:styleLink w:val="LFO26"/>
    <w:lvl w:ilvl="0">
      <w:start w:val="1"/>
      <w:numFmt w:val="decimal"/>
      <w:pStyle w:val="LBSchedule2"/>
      <w:lvlText w:val="%1."/>
      <w:lvlJc w:val="center"/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lvlText w:val="(%3)"/>
      <w:lvlJc w:val="left"/>
      <w:pPr>
        <w:ind w:left="1440" w:hanging="720"/>
      </w:pPr>
    </w:lvl>
    <w:lvl w:ilvl="3">
      <w:start w:val="1"/>
      <w:numFmt w:val="lowerRoman"/>
      <w:lvlText w:val="(%4)"/>
      <w:lvlJc w:val="left"/>
      <w:pPr>
        <w:ind w:left="2160" w:hanging="720"/>
      </w:pPr>
    </w:lvl>
    <w:lvl w:ilvl="4">
      <w:start w:val="1"/>
      <w:numFmt w:val="upperLetter"/>
      <w:lvlText w:val="(%5)"/>
      <w:lvlJc w:val="left"/>
      <w:pPr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ind w:left="4320" w:hanging="1440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AB13812"/>
    <w:multiLevelType w:val="multilevel"/>
    <w:tmpl w:val="207CA668"/>
    <w:styleLink w:val="WWOutlineListStyl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(%3)"/>
      <w:lvlJc w:val="left"/>
      <w:pPr>
        <w:ind w:left="1440" w:hanging="720"/>
      </w:pPr>
    </w:lvl>
    <w:lvl w:ilvl="3">
      <w:start w:val="1"/>
      <w:numFmt w:val="lowerRoman"/>
      <w:lvlText w:val="(%4)"/>
      <w:lvlJc w:val="left"/>
      <w:pPr>
        <w:ind w:left="3981" w:hanging="720"/>
      </w:pPr>
    </w:lvl>
    <w:lvl w:ilvl="4">
      <w:start w:val="1"/>
      <w:numFmt w:val="upperLetter"/>
      <w:lvlText w:val="(%5)"/>
      <w:lvlJc w:val="left"/>
      <w:pPr>
        <w:ind w:left="2880" w:hanging="720"/>
      </w:pPr>
    </w:lvl>
    <w:lvl w:ilvl="5">
      <w:start w:val="1"/>
      <w:numFmt w:val="upperLetter"/>
      <w:lvlText w:val="(%6)"/>
      <w:lvlJc w:val="left"/>
      <w:pPr>
        <w:ind w:left="3600" w:hanging="720"/>
      </w:pPr>
    </w:lvl>
    <w:lvl w:ilvl="6">
      <w:start w:val="1"/>
      <w:numFmt w:val="upperRoman"/>
      <w:lvlText w:val="(%7)"/>
      <w:lvlJc w:val="left"/>
      <w:pPr>
        <w:ind w:left="4321" w:hanging="721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none"/>
      <w:lvlText w:val="%9"/>
      <w:lvlJc w:val="left"/>
    </w:lvl>
  </w:abstractNum>
  <w:abstractNum w:abstractNumId="2">
    <w:nsid w:val="1DA73CB1"/>
    <w:multiLevelType w:val="multilevel"/>
    <w:tmpl w:val="6052C7BE"/>
    <w:styleLink w:val="LFO6"/>
    <w:lvl w:ilvl="0">
      <w:start w:val="1"/>
      <w:numFmt w:val="decimal"/>
      <w:pStyle w:val="LBArabic3"/>
      <w:lvlText w:val="(%1)"/>
      <w:lvlJc w:val="left"/>
      <w:pPr>
        <w:ind w:left="2160" w:hanging="720"/>
      </w:pPr>
    </w:lvl>
    <w:lvl w:ilvl="1">
      <w:start w:val="1"/>
      <w:numFmt w:val="none"/>
      <w:lvlText w:val="%2"/>
      <w:lvlJc w:val="left"/>
      <w:pPr>
        <w:ind w:left="2232" w:hanging="432"/>
      </w:pPr>
    </w:lvl>
    <w:lvl w:ilvl="2">
      <w:start w:val="1"/>
      <w:numFmt w:val="none"/>
      <w:lvlText w:val="%3"/>
      <w:lvlJc w:val="left"/>
      <w:pPr>
        <w:ind w:left="2664" w:hanging="504"/>
      </w:pPr>
    </w:lvl>
    <w:lvl w:ilvl="3">
      <w:start w:val="1"/>
      <w:numFmt w:val="none"/>
      <w:lvlText w:val="%4"/>
      <w:lvlJc w:val="left"/>
      <w:pPr>
        <w:ind w:left="3168" w:hanging="648"/>
      </w:pPr>
    </w:lvl>
    <w:lvl w:ilvl="4">
      <w:start w:val="1"/>
      <w:numFmt w:val="none"/>
      <w:lvlText w:val="%5"/>
      <w:lvlJc w:val="left"/>
      <w:pPr>
        <w:ind w:left="3672" w:hanging="792"/>
      </w:pPr>
    </w:lvl>
    <w:lvl w:ilvl="5">
      <w:start w:val="1"/>
      <w:numFmt w:val="none"/>
      <w:lvlText w:val="%6"/>
      <w:lvlJc w:val="left"/>
      <w:pPr>
        <w:ind w:left="4176" w:hanging="936"/>
      </w:pPr>
    </w:lvl>
    <w:lvl w:ilvl="6">
      <w:start w:val="1"/>
      <w:numFmt w:val="none"/>
      <w:lvlText w:val="%7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3">
    <w:nsid w:val="1E71129C"/>
    <w:multiLevelType w:val="multilevel"/>
    <w:tmpl w:val="5FFEE940"/>
    <w:styleLink w:val="LFO4"/>
    <w:lvl w:ilvl="0">
      <w:start w:val="1"/>
      <w:numFmt w:val="decimal"/>
      <w:pStyle w:val="LBArabic2"/>
      <w:lvlText w:val="(%1)"/>
      <w:lvlJc w:val="left"/>
      <w:pPr>
        <w:ind w:left="1440" w:hanging="720"/>
      </w:pPr>
    </w:lvl>
    <w:lvl w:ilvl="1">
      <w:start w:val="1"/>
      <w:numFmt w:val="none"/>
      <w:suff w:val="nothing"/>
      <w:lvlText w:val="%2"/>
      <w:lvlJc w:val="left"/>
      <w:pPr>
        <w:ind w:left="720" w:firstLine="0"/>
      </w:pPr>
    </w:lvl>
    <w:lvl w:ilvl="2">
      <w:start w:val="1"/>
      <w:numFmt w:val="none"/>
      <w:suff w:val="nothing"/>
      <w:lvlText w:val="%3"/>
      <w:lvlJc w:val="left"/>
      <w:pPr>
        <w:ind w:left="720" w:firstLine="0"/>
      </w:pPr>
    </w:lvl>
    <w:lvl w:ilvl="3">
      <w:start w:val="1"/>
      <w:numFmt w:val="none"/>
      <w:suff w:val="nothing"/>
      <w:lvlText w:val="%4"/>
      <w:lvlJc w:val="left"/>
      <w:pPr>
        <w:ind w:left="720" w:firstLine="0"/>
      </w:pPr>
    </w:lvl>
    <w:lvl w:ilvl="4">
      <w:start w:val="1"/>
      <w:numFmt w:val="none"/>
      <w:suff w:val="nothing"/>
      <w:lvlText w:val="%5"/>
      <w:lvlJc w:val="left"/>
      <w:pPr>
        <w:ind w:left="720" w:firstLine="0"/>
      </w:pPr>
    </w:lvl>
    <w:lvl w:ilvl="5">
      <w:start w:val="1"/>
      <w:numFmt w:val="none"/>
      <w:suff w:val="nothing"/>
      <w:lvlText w:val="%6"/>
      <w:lvlJc w:val="left"/>
      <w:pPr>
        <w:ind w:left="720" w:firstLine="0"/>
      </w:pPr>
    </w:lvl>
    <w:lvl w:ilvl="6">
      <w:start w:val="1"/>
      <w:numFmt w:val="none"/>
      <w:suff w:val="nothing"/>
      <w:lvlText w:val="%7"/>
      <w:lvlJc w:val="left"/>
      <w:pPr>
        <w:ind w:left="720" w:firstLine="0"/>
      </w:pPr>
    </w:lvl>
    <w:lvl w:ilvl="7">
      <w:start w:val="1"/>
      <w:numFmt w:val="none"/>
      <w:suff w:val="nothing"/>
      <w:lvlText w:val="%8"/>
      <w:lvlJc w:val="left"/>
      <w:pPr>
        <w:ind w:left="720" w:firstLine="0"/>
      </w:pPr>
    </w:lvl>
    <w:lvl w:ilvl="8">
      <w:start w:val="1"/>
      <w:numFmt w:val="none"/>
      <w:suff w:val="nothing"/>
      <w:lvlText w:val="%9"/>
      <w:lvlJc w:val="left"/>
      <w:pPr>
        <w:ind w:left="720" w:firstLine="0"/>
      </w:pPr>
    </w:lvl>
  </w:abstractNum>
  <w:abstractNum w:abstractNumId="4">
    <w:nsid w:val="22136953"/>
    <w:multiLevelType w:val="multilevel"/>
    <w:tmpl w:val="C06ED572"/>
    <w:lvl w:ilvl="0">
      <w:start w:val="2"/>
      <w:numFmt w:val="decimal"/>
      <w:lvlText w:val="%1."/>
      <w:lvlJc w:val="left"/>
      <w:pPr>
        <w:ind w:left="555" w:hanging="555"/>
      </w:pPr>
    </w:lvl>
    <w:lvl w:ilvl="1">
      <w:start w:val="10"/>
      <w:numFmt w:val="decimal"/>
      <w:lvlText w:val="%1.%2."/>
      <w:lvlJc w:val="left"/>
      <w:pPr>
        <w:ind w:left="1668" w:hanging="555"/>
      </w:pPr>
    </w:lvl>
    <w:lvl w:ilvl="2">
      <w:start w:val="1"/>
      <w:numFmt w:val="decimal"/>
      <w:lvlText w:val="%1.%2.%3."/>
      <w:lvlJc w:val="left"/>
      <w:pPr>
        <w:ind w:left="2946" w:hanging="720"/>
      </w:pPr>
    </w:lvl>
    <w:lvl w:ilvl="3">
      <w:start w:val="1"/>
      <w:numFmt w:val="decimal"/>
      <w:lvlText w:val="%1.%2.%3.%4."/>
      <w:lvlJc w:val="left"/>
      <w:pPr>
        <w:ind w:left="4059" w:hanging="720"/>
      </w:pPr>
    </w:lvl>
    <w:lvl w:ilvl="4">
      <w:start w:val="1"/>
      <w:numFmt w:val="decimal"/>
      <w:lvlText w:val="%1.%2.%3.%4.%5."/>
      <w:lvlJc w:val="left"/>
      <w:pPr>
        <w:ind w:left="5532" w:hanging="1080"/>
      </w:pPr>
    </w:lvl>
    <w:lvl w:ilvl="5">
      <w:start w:val="1"/>
      <w:numFmt w:val="decimal"/>
      <w:lvlText w:val="%1.%2.%3.%4.%5.%6."/>
      <w:lvlJc w:val="left"/>
      <w:pPr>
        <w:ind w:left="6645" w:hanging="1080"/>
      </w:pPr>
    </w:lvl>
    <w:lvl w:ilvl="6">
      <w:start w:val="1"/>
      <w:numFmt w:val="decimal"/>
      <w:lvlText w:val="%1.%2.%3.%4.%5.%6.%7."/>
      <w:lvlJc w:val="left"/>
      <w:pPr>
        <w:ind w:left="7758" w:hanging="1080"/>
      </w:pPr>
    </w:lvl>
    <w:lvl w:ilvl="7">
      <w:start w:val="1"/>
      <w:numFmt w:val="decimal"/>
      <w:lvlText w:val="%1.%2.%3.%4.%5.%6.%7.%8."/>
      <w:lvlJc w:val="left"/>
      <w:pPr>
        <w:ind w:left="9231" w:hanging="1440"/>
      </w:pPr>
    </w:lvl>
    <w:lvl w:ilvl="8">
      <w:start w:val="1"/>
      <w:numFmt w:val="decimal"/>
      <w:lvlText w:val="%1.%2.%3.%4.%5.%6.%7.%8.%9."/>
      <w:lvlJc w:val="left"/>
      <w:pPr>
        <w:ind w:left="10344" w:hanging="1440"/>
      </w:pPr>
    </w:lvl>
  </w:abstractNum>
  <w:abstractNum w:abstractNumId="5">
    <w:nsid w:val="25376284"/>
    <w:multiLevelType w:val="multilevel"/>
    <w:tmpl w:val="F1FAB98E"/>
    <w:styleLink w:val="LFO28"/>
    <w:lvl w:ilvl="0">
      <w:start w:val="1"/>
      <w:numFmt w:val="decimal"/>
      <w:pStyle w:val="LBSimple3"/>
      <w:lvlText w:val="%1.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635406"/>
    <w:multiLevelType w:val="multilevel"/>
    <w:tmpl w:val="290070BA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184" w:hanging="540"/>
      </w:pPr>
    </w:lvl>
    <w:lvl w:ilvl="2">
      <w:start w:val="2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7">
    <w:nsid w:val="2C8948CB"/>
    <w:multiLevelType w:val="multilevel"/>
    <w:tmpl w:val="E93A14AC"/>
    <w:styleLink w:val="LFO17"/>
    <w:lvl w:ilvl="0">
      <w:start w:val="1"/>
      <w:numFmt w:val="decimal"/>
      <w:pStyle w:val="LBHeading5"/>
      <w:lvlText w:val="%1."/>
      <w:lvlJc w:val="center"/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(%4)"/>
      <w:lvlJc w:val="left"/>
      <w:pPr>
        <w:ind w:left="2160" w:hanging="720"/>
      </w:pPr>
    </w:lvl>
    <w:lvl w:ilvl="4">
      <w:start w:val="1"/>
      <w:numFmt w:val="lowerRoman"/>
      <w:lvlText w:val="(%5)"/>
      <w:lvlJc w:val="left"/>
      <w:pPr>
        <w:ind w:left="2880" w:hanging="720"/>
      </w:pPr>
    </w:lvl>
    <w:lvl w:ilvl="5">
      <w:start w:val="1"/>
      <w:numFmt w:val="upperLetter"/>
      <w:lvlText w:val="(%6)"/>
      <w:lvlJc w:val="left"/>
      <w:pPr>
        <w:ind w:left="72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left"/>
      <w:pPr>
        <w:ind w:left="720" w:hanging="720"/>
      </w:pPr>
    </w:lvl>
  </w:abstractNum>
  <w:abstractNum w:abstractNumId="8">
    <w:nsid w:val="2DFA0A3A"/>
    <w:multiLevelType w:val="multilevel"/>
    <w:tmpl w:val="69D20AAE"/>
    <w:styleLink w:val="WWOutlineListStyle1"/>
    <w:lvl w:ilvl="0">
      <w:start w:val="1"/>
      <w:numFmt w:val="decimal"/>
      <w:pStyle w:val="11"/>
      <w:lvlText w:val="%1."/>
      <w:lvlJc w:val="left"/>
      <w:pPr>
        <w:ind w:left="720" w:hanging="720"/>
      </w:pPr>
    </w:lvl>
    <w:lvl w:ilvl="1">
      <w:start w:val="1"/>
      <w:numFmt w:val="decimal"/>
      <w:pStyle w:val="21"/>
      <w:lvlText w:val="%1.%2"/>
      <w:lvlJc w:val="left"/>
      <w:pPr>
        <w:ind w:left="720" w:hanging="720"/>
      </w:pPr>
    </w:lvl>
    <w:lvl w:ilvl="2">
      <w:start w:val="1"/>
      <w:numFmt w:val="lowerLetter"/>
      <w:pStyle w:val="31"/>
      <w:lvlText w:val="(%3)"/>
      <w:lvlJc w:val="left"/>
      <w:pPr>
        <w:ind w:left="1440" w:hanging="720"/>
      </w:pPr>
    </w:lvl>
    <w:lvl w:ilvl="3">
      <w:start w:val="1"/>
      <w:numFmt w:val="lowerRoman"/>
      <w:pStyle w:val="41"/>
      <w:lvlText w:val="(%4)"/>
      <w:lvlJc w:val="left"/>
      <w:pPr>
        <w:ind w:left="3981" w:hanging="720"/>
      </w:pPr>
    </w:lvl>
    <w:lvl w:ilvl="4">
      <w:start w:val="1"/>
      <w:numFmt w:val="upperLetter"/>
      <w:pStyle w:val="51"/>
      <w:lvlText w:val="(%5)"/>
      <w:lvlJc w:val="left"/>
      <w:pPr>
        <w:ind w:left="2880" w:hanging="720"/>
      </w:pPr>
    </w:lvl>
    <w:lvl w:ilvl="5">
      <w:start w:val="1"/>
      <w:numFmt w:val="upperLetter"/>
      <w:pStyle w:val="61"/>
      <w:lvlText w:val="(%6)"/>
      <w:lvlJc w:val="left"/>
      <w:pPr>
        <w:ind w:left="3600" w:hanging="720"/>
      </w:pPr>
    </w:lvl>
    <w:lvl w:ilvl="6">
      <w:start w:val="1"/>
      <w:numFmt w:val="upperRoman"/>
      <w:pStyle w:val="71"/>
      <w:lvlText w:val="(%7)"/>
      <w:lvlJc w:val="left"/>
      <w:pPr>
        <w:ind w:left="4321" w:hanging="721"/>
      </w:pPr>
    </w:lvl>
    <w:lvl w:ilvl="7">
      <w:start w:val="1"/>
      <w:numFmt w:val="lowerLetter"/>
      <w:pStyle w:val="81"/>
      <w:lvlText w:val="%8."/>
      <w:lvlJc w:val="left"/>
      <w:pPr>
        <w:ind w:left="2880" w:hanging="360"/>
      </w:pPr>
    </w:lvl>
    <w:lvl w:ilvl="8">
      <w:start w:val="1"/>
      <w:numFmt w:val="none"/>
      <w:lvlText w:val="%9"/>
      <w:lvlJc w:val="left"/>
    </w:lvl>
  </w:abstractNum>
  <w:abstractNum w:abstractNumId="9">
    <w:nsid w:val="35246E2D"/>
    <w:multiLevelType w:val="multilevel"/>
    <w:tmpl w:val="F05A697A"/>
    <w:styleLink w:val="LFO8"/>
    <w:lvl w:ilvl="0">
      <w:start w:val="1"/>
      <w:numFmt w:val="decimal"/>
      <w:pStyle w:val="LBArabic4"/>
      <w:lvlText w:val="(%1)"/>
      <w:lvlJc w:val="left"/>
      <w:pPr>
        <w:ind w:left="2880" w:hanging="720"/>
      </w:pPr>
    </w:lvl>
    <w:lvl w:ilvl="1">
      <w:start w:val="1"/>
      <w:numFmt w:val="none"/>
      <w:lvlText w:val="%2"/>
      <w:lvlJc w:val="left"/>
      <w:pPr>
        <w:ind w:left="2952" w:hanging="432"/>
      </w:pPr>
    </w:lvl>
    <w:lvl w:ilvl="2">
      <w:start w:val="1"/>
      <w:numFmt w:val="none"/>
      <w:lvlText w:val="%3"/>
      <w:lvlJc w:val="left"/>
      <w:pPr>
        <w:ind w:left="3384" w:hanging="504"/>
      </w:pPr>
    </w:lvl>
    <w:lvl w:ilvl="3">
      <w:start w:val="1"/>
      <w:numFmt w:val="none"/>
      <w:lvlText w:val="%4"/>
      <w:lvlJc w:val="left"/>
      <w:pPr>
        <w:ind w:left="3888" w:hanging="648"/>
      </w:pPr>
    </w:lvl>
    <w:lvl w:ilvl="4">
      <w:start w:val="1"/>
      <w:numFmt w:val="none"/>
      <w:lvlText w:val="%5"/>
      <w:lvlJc w:val="left"/>
      <w:pPr>
        <w:ind w:left="4392" w:hanging="792"/>
      </w:pPr>
    </w:lvl>
    <w:lvl w:ilvl="5">
      <w:start w:val="1"/>
      <w:numFmt w:val="none"/>
      <w:lvlText w:val="%6"/>
      <w:lvlJc w:val="left"/>
      <w:pPr>
        <w:ind w:left="4896" w:hanging="936"/>
      </w:pPr>
    </w:lvl>
    <w:lvl w:ilvl="6">
      <w:start w:val="1"/>
      <w:numFmt w:val="none"/>
      <w:lvlText w:val="%7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10">
    <w:nsid w:val="3A2018BF"/>
    <w:multiLevelType w:val="multilevel"/>
    <w:tmpl w:val="CEDA09F6"/>
    <w:styleLink w:val="LFO34"/>
    <w:lvl w:ilvl="0">
      <w:start w:val="1"/>
      <w:numFmt w:val="decimal"/>
      <w:pStyle w:val="LBGovstyle6-Alt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russianLower"/>
      <w:lvlText w:val="(%5)"/>
      <w:lvlJc w:val="left"/>
      <w:pPr>
        <w:ind w:left="1440" w:hanging="720"/>
      </w:pPr>
    </w:lvl>
    <w:lvl w:ilvl="5">
      <w:numFmt w:val="bulle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20C7F"/>
    <w:multiLevelType w:val="multilevel"/>
    <w:tmpl w:val="A0FC5ADC"/>
    <w:styleLink w:val="LFO24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1CC6914"/>
    <w:multiLevelType w:val="multilevel"/>
    <w:tmpl w:val="3CA4E408"/>
    <w:name w:val="l0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-86"/>
        </w:tabs>
        <w:ind w:left="-86" w:hanging="480"/>
      </w:pPr>
      <w:rPr>
        <w:rFonts w:ascii="Times New Roman" w:hAnsi="Times New Roman"/>
        <w:sz w:val="24"/>
      </w:rPr>
    </w:lvl>
    <w:lvl w:ilvl="2">
      <w:start w:val="1"/>
      <w:numFmt w:val="decimal"/>
      <w:lvlText w:val="%3.1."/>
      <w:lvlJc w:val="left"/>
      <w:pPr>
        <w:tabs>
          <w:tab w:val="num" w:pos="578"/>
        </w:tabs>
        <w:ind w:left="578" w:hanging="720"/>
      </w:pPr>
    </w:lvl>
    <w:lvl w:ilvl="3">
      <w:start w:val="1"/>
      <w:numFmt w:val="decimal"/>
      <w:lvlText w:val="%1.%2.%3.%4."/>
      <w:lvlJc w:val="left"/>
      <w:pPr>
        <w:tabs>
          <w:tab w:val="num" w:pos="1286"/>
        </w:tabs>
        <w:ind w:left="1286" w:hanging="720"/>
      </w:pPr>
    </w:lvl>
    <w:lvl w:ilvl="4">
      <w:start w:val="1"/>
      <w:numFmt w:val="decimal"/>
      <w:lvlText w:val="%1.%2.%3.%4.%5."/>
      <w:lvlJc w:val="left"/>
      <w:pPr>
        <w:tabs>
          <w:tab w:val="num" w:pos="2356"/>
        </w:tabs>
        <w:ind w:left="2356" w:hanging="1080"/>
      </w:p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134"/>
        </w:tabs>
        <w:ind w:left="413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43"/>
        </w:tabs>
        <w:ind w:left="48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12"/>
        </w:tabs>
        <w:ind w:left="5912" w:hanging="1800"/>
      </w:pPr>
    </w:lvl>
  </w:abstractNum>
  <w:abstractNum w:abstractNumId="13">
    <w:nsid w:val="426D1B4F"/>
    <w:multiLevelType w:val="multilevel"/>
    <w:tmpl w:val="BD90B3C4"/>
    <w:styleLink w:val="LFO16"/>
    <w:lvl w:ilvl="0">
      <w:start w:val="1"/>
      <w:numFmt w:val="decimal"/>
      <w:pStyle w:val="LBHeading5-Alt"/>
      <w:lvlText w:val="%1."/>
      <w:lvlJc w:val="center"/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lowerLetter"/>
      <w:lvlText w:val="(%4)"/>
      <w:lvlJc w:val="left"/>
      <w:pPr>
        <w:ind w:left="2160" w:hanging="720"/>
      </w:pPr>
    </w:lvl>
    <w:lvl w:ilvl="4">
      <w:start w:val="1"/>
      <w:numFmt w:val="lowerRoman"/>
      <w:lvlText w:val="(%5)"/>
      <w:lvlJc w:val="left"/>
      <w:pPr>
        <w:ind w:left="2880" w:hanging="720"/>
      </w:pPr>
    </w:lvl>
    <w:lvl w:ilvl="5">
      <w:start w:val="1"/>
      <w:numFmt w:val="upperLetter"/>
      <w:lvlText w:val="(%6)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14">
    <w:nsid w:val="4DE75E7D"/>
    <w:multiLevelType w:val="hybridMultilevel"/>
    <w:tmpl w:val="F57C326E"/>
    <w:lvl w:ilvl="0" w:tplc="FE9C57E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5486F72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94CC54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3DC28A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B308AA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4DCD34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D8C023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C72C89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CCC2E9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4EF67DB2"/>
    <w:multiLevelType w:val="hybridMultilevel"/>
    <w:tmpl w:val="522CBB9A"/>
    <w:name w:val="l0"/>
    <w:lvl w:ilvl="0" w:tplc="7E2CE540">
      <w:start w:val="1"/>
      <w:numFmt w:val="decimal"/>
      <w:lvlText w:val="%1)"/>
      <w:lvlJc w:val="left"/>
      <w:pPr>
        <w:ind w:hanging="360"/>
      </w:pPr>
    </w:lvl>
    <w:lvl w:ilvl="1" w:tplc="7F42AE0C">
      <w:start w:val="1"/>
      <w:numFmt w:val="lowerLetter"/>
      <w:lvlText w:val="%2."/>
      <w:lvlJc w:val="left"/>
      <w:pPr>
        <w:ind w:hanging="360"/>
      </w:pPr>
    </w:lvl>
    <w:lvl w:ilvl="2" w:tplc="A3CA0382">
      <w:start w:val="1"/>
      <w:numFmt w:val="lowerRoman"/>
      <w:lvlText w:val="%3."/>
      <w:lvlJc w:val="right"/>
      <w:pPr>
        <w:ind w:hanging="180"/>
      </w:pPr>
    </w:lvl>
    <w:lvl w:ilvl="3" w:tplc="EA320716">
      <w:start w:val="1"/>
      <w:numFmt w:val="decimal"/>
      <w:lvlText w:val="%4."/>
      <w:lvlJc w:val="left"/>
      <w:pPr>
        <w:ind w:hanging="360"/>
      </w:pPr>
    </w:lvl>
    <w:lvl w:ilvl="4" w:tplc="451A415A">
      <w:start w:val="1"/>
      <w:numFmt w:val="lowerLetter"/>
      <w:lvlText w:val="%5."/>
      <w:lvlJc w:val="left"/>
      <w:pPr>
        <w:ind w:hanging="360"/>
      </w:pPr>
    </w:lvl>
    <w:lvl w:ilvl="5" w:tplc="9B50B8E6">
      <w:start w:val="1"/>
      <w:numFmt w:val="lowerRoman"/>
      <w:lvlText w:val="%6."/>
      <w:lvlJc w:val="right"/>
      <w:pPr>
        <w:ind w:hanging="180"/>
      </w:pPr>
    </w:lvl>
    <w:lvl w:ilvl="6" w:tplc="DEB42E98">
      <w:start w:val="1"/>
      <w:numFmt w:val="decimal"/>
      <w:lvlText w:val="%7."/>
      <w:lvlJc w:val="left"/>
      <w:pPr>
        <w:ind w:hanging="360"/>
      </w:pPr>
    </w:lvl>
    <w:lvl w:ilvl="7" w:tplc="EA148662">
      <w:start w:val="1"/>
      <w:numFmt w:val="lowerLetter"/>
      <w:lvlText w:val="%8."/>
      <w:lvlJc w:val="left"/>
      <w:pPr>
        <w:ind w:hanging="360"/>
      </w:pPr>
    </w:lvl>
    <w:lvl w:ilvl="8" w:tplc="D3B0B66E">
      <w:start w:val="1"/>
      <w:numFmt w:val="lowerRoman"/>
      <w:lvlText w:val="%9."/>
      <w:lvlJc w:val="right"/>
      <w:pPr>
        <w:ind w:hanging="180"/>
      </w:pPr>
    </w:lvl>
  </w:abstractNum>
  <w:abstractNum w:abstractNumId="16">
    <w:nsid w:val="4F541D4C"/>
    <w:multiLevelType w:val="multilevel"/>
    <w:tmpl w:val="1B46D198"/>
    <w:styleLink w:val="LFO15"/>
    <w:lvl w:ilvl="0">
      <w:start w:val="1"/>
      <w:numFmt w:val="decimal"/>
      <w:pStyle w:val="Schedule6"/>
      <w:lvlText w:val="%1"/>
      <w:lvlJc w:val="left"/>
      <w:pPr>
        <w:ind w:left="680" w:hanging="680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ind w:left="1361" w:hanging="681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ind w:left="2041" w:hanging="680"/>
      </w:pPr>
    </w:lvl>
    <w:lvl w:ilvl="4">
      <w:start w:val="1"/>
      <w:numFmt w:val="lowerLetter"/>
      <w:lvlText w:val="(%5)"/>
      <w:lvlJc w:val="left"/>
      <w:pPr>
        <w:ind w:left="2608" w:hanging="567"/>
      </w:pPr>
    </w:lvl>
    <w:lvl w:ilvl="5">
      <w:start w:val="1"/>
      <w:numFmt w:val="upperRoman"/>
      <w:lvlText w:val="(%6)"/>
      <w:lvlJc w:val="left"/>
      <w:pPr>
        <w:ind w:left="3288" w:hanging="680"/>
      </w:pPr>
    </w:lvl>
    <w:lvl w:ilvl="6">
      <w:start w:val="1"/>
      <w:numFmt w:val="none"/>
      <w:lvlText w:val="%7"/>
      <w:lvlJc w:val="left"/>
      <w:pPr>
        <w:ind w:left="3969" w:hanging="680"/>
      </w:pPr>
    </w:lvl>
    <w:lvl w:ilvl="7">
      <w:start w:val="1"/>
      <w:numFmt w:val="none"/>
      <w:lvlText w:val="%8"/>
      <w:lvlJc w:val="left"/>
      <w:pPr>
        <w:ind w:left="3969" w:hanging="680"/>
      </w:pPr>
    </w:lvl>
    <w:lvl w:ilvl="8">
      <w:start w:val="1"/>
      <w:numFmt w:val="none"/>
      <w:lvlText w:val="%9"/>
      <w:lvlJc w:val="left"/>
      <w:pPr>
        <w:ind w:left="3969" w:hanging="680"/>
      </w:pPr>
    </w:lvl>
  </w:abstractNum>
  <w:abstractNum w:abstractNumId="17">
    <w:nsid w:val="562A46D8"/>
    <w:multiLevelType w:val="multilevel"/>
    <w:tmpl w:val="57D26C10"/>
    <w:styleLink w:val="LFO20"/>
    <w:lvl w:ilvl="0">
      <w:start w:val="1"/>
      <w:numFmt w:val="upperLetter"/>
      <w:pStyle w:val="LBRecitals-Alt"/>
      <w:lvlText w:val="(%1)"/>
      <w:lvlJc w:val="left"/>
      <w:pPr>
        <w:ind w:left="720" w:hanging="720"/>
      </w:pPr>
    </w:lvl>
    <w:lvl w:ilvl="1">
      <w:start w:val="1"/>
      <w:numFmt w:val="decimal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94C7DB1"/>
    <w:multiLevelType w:val="multilevel"/>
    <w:tmpl w:val="13F28140"/>
    <w:styleLink w:val="LFO18"/>
    <w:lvl w:ilvl="0">
      <w:start w:val="1"/>
      <w:numFmt w:val="decimal"/>
      <w:pStyle w:val="LBArabic6-Alt"/>
      <w:lvlText w:val="(%1)"/>
      <w:lvlJc w:val="left"/>
      <w:pPr>
        <w:ind w:left="720" w:hanging="720"/>
      </w:pPr>
    </w:lvl>
    <w:lvl w:ilvl="1">
      <w:start w:val="1"/>
      <w:numFmt w:val="decimal"/>
      <w:lvlText w:val="(%2)"/>
      <w:lvlJc w:val="left"/>
      <w:pPr>
        <w:ind w:left="1440" w:hanging="720"/>
      </w:pPr>
    </w:lvl>
    <w:lvl w:ilvl="2">
      <w:start w:val="1"/>
      <w:numFmt w:val="decimal"/>
      <w:lvlText w:val="(%3)"/>
      <w:lvlJc w:val="left"/>
      <w:pPr>
        <w:ind w:left="2160" w:hanging="720"/>
      </w:pPr>
    </w:lvl>
    <w:lvl w:ilvl="3">
      <w:start w:val="1"/>
      <w:numFmt w:val="decimal"/>
      <w:lvlText w:val="(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decimal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A0B146B"/>
    <w:multiLevelType w:val="multilevel"/>
    <w:tmpl w:val="D796195A"/>
    <w:styleLink w:val="LFO1"/>
    <w:lvl w:ilvl="0">
      <w:start w:val="1"/>
      <w:numFmt w:val="upperLetter"/>
      <w:pStyle w:val="LBRecitals"/>
      <w:lvlText w:val="(%1)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A90535"/>
    <w:multiLevelType w:val="multilevel"/>
    <w:tmpl w:val="E2B286FE"/>
    <w:styleLink w:val="LFO30"/>
    <w:lvl w:ilvl="0">
      <w:start w:val="1"/>
      <w:numFmt w:val="decimal"/>
      <w:pStyle w:val="LBGovstyle1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Govstyle2"/>
      <w:lvlText w:val="%1.%2."/>
      <w:lvlJc w:val="left"/>
      <w:pPr>
        <w:ind w:left="720" w:hanging="720"/>
      </w:pPr>
    </w:lvl>
    <w:lvl w:ilvl="2">
      <w:start w:val="1"/>
      <w:numFmt w:val="decimal"/>
      <w:pStyle w:val="LBGovstyle3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russianLower"/>
      <w:lvlText w:val="(%5)"/>
      <w:lvlJc w:val="left"/>
      <w:pPr>
        <w:ind w:left="1440" w:hanging="720"/>
      </w:pPr>
    </w:lvl>
    <w:lvl w:ilvl="5"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numFmt w:val="bulle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21">
    <w:nsid w:val="5DF95C0A"/>
    <w:multiLevelType w:val="hybridMultilevel"/>
    <w:tmpl w:val="5FE2F9C2"/>
    <w:lvl w:ilvl="0" w:tplc="550868B0">
      <w:start w:val="1"/>
      <w:numFmt w:val="decimal"/>
      <w:lvlText w:val="%1."/>
      <w:lvlJc w:val="left"/>
      <w:pPr>
        <w:ind w:left="720" w:hanging="360"/>
      </w:pPr>
    </w:lvl>
    <w:lvl w:ilvl="1" w:tplc="86864314">
      <w:start w:val="1"/>
      <w:numFmt w:val="lowerLetter"/>
      <w:lvlText w:val="%2."/>
      <w:lvlJc w:val="left"/>
      <w:pPr>
        <w:ind w:left="1440" w:hanging="360"/>
      </w:pPr>
    </w:lvl>
    <w:lvl w:ilvl="2" w:tplc="C2BC367C">
      <w:start w:val="1"/>
      <w:numFmt w:val="lowerRoman"/>
      <w:lvlText w:val="%3."/>
      <w:lvlJc w:val="right"/>
      <w:pPr>
        <w:ind w:left="2160" w:hanging="180"/>
      </w:pPr>
    </w:lvl>
    <w:lvl w:ilvl="3" w:tplc="B69E5B1C">
      <w:start w:val="1"/>
      <w:numFmt w:val="decimal"/>
      <w:lvlText w:val="%4."/>
      <w:lvlJc w:val="left"/>
      <w:pPr>
        <w:ind w:left="2880" w:hanging="360"/>
      </w:pPr>
    </w:lvl>
    <w:lvl w:ilvl="4" w:tplc="C42C5F6C">
      <w:start w:val="1"/>
      <w:numFmt w:val="lowerLetter"/>
      <w:lvlText w:val="%5."/>
      <w:lvlJc w:val="left"/>
      <w:pPr>
        <w:ind w:left="3600" w:hanging="360"/>
      </w:pPr>
    </w:lvl>
    <w:lvl w:ilvl="5" w:tplc="1B747A2E">
      <w:start w:val="1"/>
      <w:numFmt w:val="lowerRoman"/>
      <w:lvlText w:val="%6."/>
      <w:lvlJc w:val="right"/>
      <w:pPr>
        <w:ind w:left="4320" w:hanging="180"/>
      </w:pPr>
    </w:lvl>
    <w:lvl w:ilvl="6" w:tplc="AFE456FC">
      <w:start w:val="1"/>
      <w:numFmt w:val="decimal"/>
      <w:lvlText w:val="%7."/>
      <w:lvlJc w:val="left"/>
      <w:pPr>
        <w:ind w:left="5040" w:hanging="360"/>
      </w:pPr>
    </w:lvl>
    <w:lvl w:ilvl="7" w:tplc="66BC8FC6">
      <w:start w:val="1"/>
      <w:numFmt w:val="lowerLetter"/>
      <w:lvlText w:val="%8."/>
      <w:lvlJc w:val="left"/>
      <w:pPr>
        <w:ind w:left="5760" w:hanging="360"/>
      </w:pPr>
    </w:lvl>
    <w:lvl w:ilvl="8" w:tplc="0B5E61C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491175"/>
    <w:multiLevelType w:val="multilevel"/>
    <w:tmpl w:val="8084E83C"/>
    <w:styleLink w:val="LFO7"/>
    <w:lvl w:ilvl="0">
      <w:start w:val="1"/>
      <w:numFmt w:val="decimal"/>
      <w:pStyle w:val="LBArabic1"/>
      <w:lvlText w:val="(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9147E"/>
    <w:multiLevelType w:val="multilevel"/>
    <w:tmpl w:val="F25A3212"/>
    <w:styleLink w:val="LFO23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1F70F06"/>
    <w:multiLevelType w:val="multilevel"/>
    <w:tmpl w:val="2CAE8D06"/>
    <w:styleLink w:val="LFO29"/>
    <w:lvl w:ilvl="0">
      <w:start w:val="1"/>
      <w:numFmt w:val="decimal"/>
      <w:pStyle w:val="LBSimple3-Alt"/>
      <w:lvlText w:val="%1.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4B7131A"/>
    <w:multiLevelType w:val="multilevel"/>
    <w:tmpl w:val="B5BA2F72"/>
    <w:styleLink w:val="LFO5"/>
    <w:lvl w:ilvl="0">
      <w:start w:val="1"/>
      <w:numFmt w:val="decimal"/>
      <w:pStyle w:val="LBArabic6"/>
      <w:lvlText w:val="(%1)"/>
      <w:lvlJc w:val="left"/>
      <w:pPr>
        <w:ind w:left="4241" w:hanging="720"/>
      </w:pPr>
    </w:lvl>
    <w:lvl w:ilvl="1">
      <w:start w:val="1"/>
      <w:numFmt w:val="none"/>
      <w:lvlText w:val="%2"/>
      <w:lvlJc w:val="left"/>
      <w:pPr>
        <w:ind w:left="4313" w:hanging="432"/>
      </w:pPr>
    </w:lvl>
    <w:lvl w:ilvl="2">
      <w:start w:val="1"/>
      <w:numFmt w:val="none"/>
      <w:lvlText w:val="%3"/>
      <w:lvlJc w:val="left"/>
      <w:pPr>
        <w:ind w:left="4745" w:hanging="504"/>
      </w:pPr>
    </w:lvl>
    <w:lvl w:ilvl="3">
      <w:start w:val="1"/>
      <w:numFmt w:val="none"/>
      <w:lvlText w:val="%4"/>
      <w:lvlJc w:val="left"/>
      <w:pPr>
        <w:ind w:left="5249" w:hanging="648"/>
      </w:pPr>
    </w:lvl>
    <w:lvl w:ilvl="4">
      <w:start w:val="1"/>
      <w:numFmt w:val="none"/>
      <w:lvlText w:val="%5"/>
      <w:lvlJc w:val="left"/>
      <w:pPr>
        <w:ind w:left="5753" w:hanging="792"/>
      </w:pPr>
    </w:lvl>
    <w:lvl w:ilvl="5">
      <w:start w:val="1"/>
      <w:numFmt w:val="none"/>
      <w:lvlText w:val="%6"/>
      <w:lvlJc w:val="left"/>
      <w:pPr>
        <w:ind w:left="6257" w:hanging="936"/>
      </w:pPr>
    </w:lvl>
    <w:lvl w:ilvl="6">
      <w:start w:val="1"/>
      <w:numFmt w:val="none"/>
      <w:lvlText w:val="%7"/>
      <w:lvlJc w:val="left"/>
      <w:pPr>
        <w:ind w:left="6761" w:hanging="1080"/>
      </w:pPr>
    </w:lvl>
    <w:lvl w:ilvl="7">
      <w:start w:val="1"/>
      <w:numFmt w:val="decimal"/>
      <w:lvlText w:val="%1.%2.%3.%4.%5.%6.%7.%8."/>
      <w:lvlJc w:val="left"/>
      <w:pPr>
        <w:ind w:left="7265" w:hanging="1224"/>
      </w:pPr>
    </w:lvl>
    <w:lvl w:ilvl="8">
      <w:start w:val="1"/>
      <w:numFmt w:val="decimal"/>
      <w:lvlText w:val="%1.%2.%3.%4.%5.%6.%7.%8.%9."/>
      <w:lvlJc w:val="left"/>
      <w:pPr>
        <w:ind w:left="7841" w:hanging="1440"/>
      </w:pPr>
    </w:lvl>
  </w:abstractNum>
  <w:abstractNum w:abstractNumId="26">
    <w:nsid w:val="66EF2E75"/>
    <w:multiLevelType w:val="multilevel"/>
    <w:tmpl w:val="A7ACE95A"/>
    <w:styleLink w:val="LFO9"/>
    <w:lvl w:ilvl="0">
      <w:start w:val="1"/>
      <w:numFmt w:val="decimal"/>
      <w:pStyle w:val="LBArabic5"/>
      <w:lvlText w:val="(%1)"/>
      <w:lvlJc w:val="left"/>
      <w:pPr>
        <w:ind w:left="3578" w:hanging="720"/>
      </w:pPr>
    </w:lvl>
    <w:lvl w:ilvl="1">
      <w:start w:val="1"/>
      <w:numFmt w:val="none"/>
      <w:lvlText w:val="%2"/>
      <w:lvlJc w:val="left"/>
      <w:pPr>
        <w:ind w:left="3650" w:hanging="432"/>
      </w:pPr>
    </w:lvl>
    <w:lvl w:ilvl="2">
      <w:start w:val="1"/>
      <w:numFmt w:val="none"/>
      <w:lvlText w:val="%3"/>
      <w:lvlJc w:val="left"/>
      <w:pPr>
        <w:ind w:left="4082" w:hanging="504"/>
      </w:pPr>
    </w:lvl>
    <w:lvl w:ilvl="3">
      <w:start w:val="1"/>
      <w:numFmt w:val="none"/>
      <w:lvlText w:val="%4"/>
      <w:lvlJc w:val="left"/>
      <w:pPr>
        <w:ind w:left="4586" w:hanging="648"/>
      </w:pPr>
    </w:lvl>
    <w:lvl w:ilvl="4">
      <w:start w:val="1"/>
      <w:numFmt w:val="none"/>
      <w:lvlText w:val="%5"/>
      <w:lvlJc w:val="left"/>
      <w:pPr>
        <w:ind w:left="5090" w:hanging="792"/>
      </w:pPr>
    </w:lvl>
    <w:lvl w:ilvl="5">
      <w:start w:val="1"/>
      <w:numFmt w:val="none"/>
      <w:lvlText w:val="%6"/>
      <w:lvlJc w:val="left"/>
      <w:pPr>
        <w:ind w:left="5594" w:hanging="936"/>
      </w:pPr>
    </w:lvl>
    <w:lvl w:ilvl="6">
      <w:start w:val="1"/>
      <w:numFmt w:val="none"/>
      <w:lvlText w:val="%7"/>
      <w:lvlJc w:val="left"/>
      <w:pPr>
        <w:ind w:left="6098" w:hanging="1080"/>
      </w:pPr>
    </w:lvl>
    <w:lvl w:ilvl="7">
      <w:start w:val="1"/>
      <w:numFmt w:val="decimal"/>
      <w:lvlText w:val="%1.%2.%3.%4.%5.%6.%7.%8."/>
      <w:lvlJc w:val="left"/>
      <w:pPr>
        <w:ind w:left="6602" w:hanging="1224"/>
      </w:pPr>
    </w:lvl>
    <w:lvl w:ilvl="8">
      <w:start w:val="1"/>
      <w:numFmt w:val="decimal"/>
      <w:lvlText w:val="%1.%2.%3.%4.%5.%6.%7.%8.%9."/>
      <w:lvlJc w:val="left"/>
      <w:pPr>
        <w:ind w:left="7178" w:hanging="1440"/>
      </w:pPr>
    </w:lvl>
  </w:abstractNum>
  <w:abstractNum w:abstractNumId="27">
    <w:nsid w:val="69EF495A"/>
    <w:multiLevelType w:val="multilevel"/>
    <w:tmpl w:val="C436C47C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59" w:hanging="45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28">
    <w:nsid w:val="73BE0DC0"/>
    <w:multiLevelType w:val="multilevel"/>
    <w:tmpl w:val="836AFEBC"/>
    <w:styleLink w:val="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(%3)"/>
      <w:lvlJc w:val="left"/>
      <w:pPr>
        <w:ind w:left="1440" w:hanging="720"/>
      </w:pPr>
    </w:lvl>
    <w:lvl w:ilvl="3">
      <w:start w:val="1"/>
      <w:numFmt w:val="lowerRoman"/>
      <w:lvlText w:val="(%4)"/>
      <w:lvlJc w:val="left"/>
      <w:pPr>
        <w:ind w:left="3981" w:hanging="720"/>
      </w:pPr>
    </w:lvl>
    <w:lvl w:ilvl="4">
      <w:start w:val="1"/>
      <w:numFmt w:val="upperLetter"/>
      <w:lvlText w:val="(%5)"/>
      <w:lvlJc w:val="left"/>
      <w:pPr>
        <w:ind w:left="2880" w:hanging="720"/>
      </w:pPr>
    </w:lvl>
    <w:lvl w:ilvl="5">
      <w:start w:val="1"/>
      <w:numFmt w:val="upperLetter"/>
      <w:lvlText w:val="(%6)"/>
      <w:lvlJc w:val="left"/>
      <w:pPr>
        <w:ind w:left="3600" w:hanging="720"/>
      </w:pPr>
    </w:lvl>
    <w:lvl w:ilvl="6">
      <w:start w:val="1"/>
      <w:numFmt w:val="upperRoman"/>
      <w:lvlText w:val="(%7)"/>
      <w:lvlJc w:val="left"/>
      <w:pPr>
        <w:ind w:left="4321" w:hanging="721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61C4F52"/>
    <w:multiLevelType w:val="hybridMultilevel"/>
    <w:tmpl w:val="FD541B04"/>
    <w:lvl w:ilvl="0" w:tplc="AB00D2E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FA0891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78C70F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6FC2D3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E3429F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83AE3CA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762115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578BA5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A3A2EF6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>
    <w:nsid w:val="767C54D9"/>
    <w:multiLevelType w:val="multilevel"/>
    <w:tmpl w:val="050035B4"/>
    <w:styleLink w:val="LFO25"/>
    <w:lvl w:ilvl="0">
      <w:start w:val="1"/>
      <w:numFmt w:val="decimal"/>
      <w:pStyle w:val="LBSchedule3-111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lowerLetter"/>
      <w:lvlText w:val="(%4)"/>
      <w:lvlJc w:val="left"/>
      <w:pPr>
        <w:ind w:left="1440" w:hanging="720"/>
      </w:pPr>
    </w:lvl>
    <w:lvl w:ilvl="4">
      <w:start w:val="1"/>
      <w:numFmt w:val="lowerRoman"/>
      <w:lvlText w:val="(%5)"/>
      <w:lvlJc w:val="left"/>
      <w:pPr>
        <w:ind w:left="2160" w:hanging="720"/>
      </w:pPr>
    </w:lvl>
    <w:lvl w:ilvl="5">
      <w:start w:val="1"/>
      <w:numFmt w:val="upperLetter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78CC7929"/>
    <w:multiLevelType w:val="multilevel"/>
    <w:tmpl w:val="A38A86D2"/>
    <w:styleLink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none"/>
      <w:lvlText w:val="%4"/>
      <w:lvlJc w:val="left"/>
      <w:pPr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9C841E1"/>
    <w:multiLevelType w:val="multilevel"/>
    <w:tmpl w:val="C436C47C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59" w:hanging="45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33">
    <w:nsid w:val="7D4A4E52"/>
    <w:multiLevelType w:val="multilevel"/>
    <w:tmpl w:val="963C255C"/>
    <w:styleLink w:val="LFO22"/>
    <w:lvl w:ilvl="0">
      <w:start w:val="1"/>
      <w:numFmt w:val="decimal"/>
      <w:pStyle w:val="LBParties"/>
      <w:lvlText w:val="(%1)"/>
      <w:lvlJc w:val="left"/>
      <w:pPr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"/>
  </w:num>
  <w:num w:numId="3">
    <w:abstractNumId w:val="31"/>
  </w:num>
  <w:num w:numId="4">
    <w:abstractNumId w:val="28"/>
  </w:num>
  <w:num w:numId="5">
    <w:abstractNumId w:val="19"/>
  </w:num>
  <w:num w:numId="6">
    <w:abstractNumId w:val="3"/>
  </w:num>
  <w:num w:numId="7">
    <w:abstractNumId w:val="25"/>
  </w:num>
  <w:num w:numId="8">
    <w:abstractNumId w:val="2"/>
  </w:num>
  <w:num w:numId="9">
    <w:abstractNumId w:val="22"/>
  </w:num>
  <w:num w:numId="10">
    <w:abstractNumId w:val="9"/>
  </w:num>
  <w:num w:numId="11">
    <w:abstractNumId w:val="26"/>
  </w:num>
  <w:num w:numId="12">
    <w:abstractNumId w:val="16"/>
  </w:num>
  <w:num w:numId="13">
    <w:abstractNumId w:val="13"/>
  </w:num>
  <w:num w:numId="14">
    <w:abstractNumId w:val="7"/>
  </w:num>
  <w:num w:numId="15">
    <w:abstractNumId w:val="18"/>
  </w:num>
  <w:num w:numId="16">
    <w:abstractNumId w:val="17"/>
  </w:num>
  <w:num w:numId="17">
    <w:abstractNumId w:val="33"/>
  </w:num>
  <w:num w:numId="18">
    <w:abstractNumId w:val="23"/>
  </w:num>
  <w:num w:numId="19">
    <w:abstractNumId w:val="11"/>
  </w:num>
  <w:num w:numId="20">
    <w:abstractNumId w:val="30"/>
  </w:num>
  <w:num w:numId="21">
    <w:abstractNumId w:val="0"/>
  </w:num>
  <w:num w:numId="22">
    <w:abstractNumId w:val="5"/>
  </w:num>
  <w:num w:numId="23">
    <w:abstractNumId w:val="24"/>
  </w:num>
  <w:num w:numId="24">
    <w:abstractNumId w:val="20"/>
  </w:num>
  <w:num w:numId="25">
    <w:abstractNumId w:val="10"/>
  </w:num>
  <w:num w:numId="26">
    <w:abstractNumId w:val="4"/>
  </w:num>
  <w:num w:numId="27">
    <w:abstractNumId w:val="6"/>
  </w:num>
  <w:num w:numId="28">
    <w:abstractNumId w:val="29"/>
  </w:num>
  <w:num w:numId="29">
    <w:abstractNumId w:val="14"/>
  </w:num>
  <w:num w:numId="30">
    <w:abstractNumId w:val="27"/>
  </w:num>
  <w:num w:numId="31">
    <w:abstractNumId w:val="21"/>
  </w:num>
  <w:num w:numId="32">
    <w:abstractNumId w:val="15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74"/>
    <w:rsid w:val="00011599"/>
    <w:rsid w:val="0001792A"/>
    <w:rsid w:val="00021DF2"/>
    <w:rsid w:val="00030DC9"/>
    <w:rsid w:val="00037008"/>
    <w:rsid w:val="00044EC0"/>
    <w:rsid w:val="000534B1"/>
    <w:rsid w:val="00057277"/>
    <w:rsid w:val="00076630"/>
    <w:rsid w:val="0008321D"/>
    <w:rsid w:val="00092523"/>
    <w:rsid w:val="00092940"/>
    <w:rsid w:val="000A3DBE"/>
    <w:rsid w:val="000B0814"/>
    <w:rsid w:val="000C3861"/>
    <w:rsid w:val="000C506D"/>
    <w:rsid w:val="000D23BB"/>
    <w:rsid w:val="000D39E3"/>
    <w:rsid w:val="000D5C08"/>
    <w:rsid w:val="000E2C68"/>
    <w:rsid w:val="000E342C"/>
    <w:rsid w:val="000E41C4"/>
    <w:rsid w:val="0010303B"/>
    <w:rsid w:val="00106045"/>
    <w:rsid w:val="001121BA"/>
    <w:rsid w:val="00115718"/>
    <w:rsid w:val="001164BE"/>
    <w:rsid w:val="001479CE"/>
    <w:rsid w:val="00156F3F"/>
    <w:rsid w:val="00164FCF"/>
    <w:rsid w:val="00176EAE"/>
    <w:rsid w:val="00180630"/>
    <w:rsid w:val="001A3C25"/>
    <w:rsid w:val="001B4CFD"/>
    <w:rsid w:val="001C0ADC"/>
    <w:rsid w:val="001C2555"/>
    <w:rsid w:val="001C4FCA"/>
    <w:rsid w:val="001E07AF"/>
    <w:rsid w:val="001E249B"/>
    <w:rsid w:val="001F04FE"/>
    <w:rsid w:val="001F46BD"/>
    <w:rsid w:val="00203B34"/>
    <w:rsid w:val="00210A7C"/>
    <w:rsid w:val="00210B6E"/>
    <w:rsid w:val="00212A41"/>
    <w:rsid w:val="00221C99"/>
    <w:rsid w:val="002239B1"/>
    <w:rsid w:val="00233191"/>
    <w:rsid w:val="00234D26"/>
    <w:rsid w:val="00242D3C"/>
    <w:rsid w:val="00256397"/>
    <w:rsid w:val="00267CF7"/>
    <w:rsid w:val="00273245"/>
    <w:rsid w:val="00276124"/>
    <w:rsid w:val="00286A4A"/>
    <w:rsid w:val="002872EB"/>
    <w:rsid w:val="002943D4"/>
    <w:rsid w:val="002B060B"/>
    <w:rsid w:val="002B063F"/>
    <w:rsid w:val="002C608B"/>
    <w:rsid w:val="002D090E"/>
    <w:rsid w:val="002D1BA1"/>
    <w:rsid w:val="002F2189"/>
    <w:rsid w:val="002F784B"/>
    <w:rsid w:val="00304477"/>
    <w:rsid w:val="003146C6"/>
    <w:rsid w:val="00324D36"/>
    <w:rsid w:val="00324D3D"/>
    <w:rsid w:val="00334783"/>
    <w:rsid w:val="00336B5D"/>
    <w:rsid w:val="00342782"/>
    <w:rsid w:val="00354CCE"/>
    <w:rsid w:val="003573B0"/>
    <w:rsid w:val="0036175E"/>
    <w:rsid w:val="003713DC"/>
    <w:rsid w:val="0037410D"/>
    <w:rsid w:val="003750DD"/>
    <w:rsid w:val="0038340E"/>
    <w:rsid w:val="00386CE6"/>
    <w:rsid w:val="003929F1"/>
    <w:rsid w:val="003949B8"/>
    <w:rsid w:val="003A4674"/>
    <w:rsid w:val="003A683D"/>
    <w:rsid w:val="003A6894"/>
    <w:rsid w:val="003A7796"/>
    <w:rsid w:val="003C4392"/>
    <w:rsid w:val="003D0267"/>
    <w:rsid w:val="003D06D8"/>
    <w:rsid w:val="003D06F1"/>
    <w:rsid w:val="003D2B69"/>
    <w:rsid w:val="003E4B0D"/>
    <w:rsid w:val="003F1261"/>
    <w:rsid w:val="00407C45"/>
    <w:rsid w:val="004108D3"/>
    <w:rsid w:val="00431D74"/>
    <w:rsid w:val="004347E3"/>
    <w:rsid w:val="00451068"/>
    <w:rsid w:val="00457147"/>
    <w:rsid w:val="00460AA7"/>
    <w:rsid w:val="004656B9"/>
    <w:rsid w:val="004707AE"/>
    <w:rsid w:val="00481865"/>
    <w:rsid w:val="00483137"/>
    <w:rsid w:val="00493C6E"/>
    <w:rsid w:val="004C473D"/>
    <w:rsid w:val="004C6174"/>
    <w:rsid w:val="004D16CD"/>
    <w:rsid w:val="004E37B6"/>
    <w:rsid w:val="004F2A35"/>
    <w:rsid w:val="00500FF3"/>
    <w:rsid w:val="00501EAF"/>
    <w:rsid w:val="00502D04"/>
    <w:rsid w:val="00503D3F"/>
    <w:rsid w:val="00505E49"/>
    <w:rsid w:val="005107C3"/>
    <w:rsid w:val="00512F46"/>
    <w:rsid w:val="0052256C"/>
    <w:rsid w:val="00525DED"/>
    <w:rsid w:val="00542957"/>
    <w:rsid w:val="00543AD6"/>
    <w:rsid w:val="00551311"/>
    <w:rsid w:val="005572EE"/>
    <w:rsid w:val="0056744E"/>
    <w:rsid w:val="00572226"/>
    <w:rsid w:val="005724CE"/>
    <w:rsid w:val="005754ED"/>
    <w:rsid w:val="0058459E"/>
    <w:rsid w:val="0058464F"/>
    <w:rsid w:val="00584704"/>
    <w:rsid w:val="00590C4F"/>
    <w:rsid w:val="005946A6"/>
    <w:rsid w:val="00597A21"/>
    <w:rsid w:val="005B0411"/>
    <w:rsid w:val="005B777D"/>
    <w:rsid w:val="005C6952"/>
    <w:rsid w:val="005D0F7F"/>
    <w:rsid w:val="005D1F7D"/>
    <w:rsid w:val="005D5FC6"/>
    <w:rsid w:val="005F119E"/>
    <w:rsid w:val="005F44E2"/>
    <w:rsid w:val="005F5ED6"/>
    <w:rsid w:val="00610C0D"/>
    <w:rsid w:val="00620D38"/>
    <w:rsid w:val="00631B6F"/>
    <w:rsid w:val="00654450"/>
    <w:rsid w:val="00657721"/>
    <w:rsid w:val="00666EB7"/>
    <w:rsid w:val="006708A9"/>
    <w:rsid w:val="00693F01"/>
    <w:rsid w:val="00694ECB"/>
    <w:rsid w:val="006B7A12"/>
    <w:rsid w:val="006C45F5"/>
    <w:rsid w:val="006D1179"/>
    <w:rsid w:val="006E2A77"/>
    <w:rsid w:val="006E3E67"/>
    <w:rsid w:val="006E3EAC"/>
    <w:rsid w:val="006E4501"/>
    <w:rsid w:val="006F48B4"/>
    <w:rsid w:val="00701989"/>
    <w:rsid w:val="00702392"/>
    <w:rsid w:val="00707F88"/>
    <w:rsid w:val="00721ADF"/>
    <w:rsid w:val="00724667"/>
    <w:rsid w:val="00731134"/>
    <w:rsid w:val="0073490A"/>
    <w:rsid w:val="00735A43"/>
    <w:rsid w:val="0074214B"/>
    <w:rsid w:val="007507AA"/>
    <w:rsid w:val="0076754E"/>
    <w:rsid w:val="00776729"/>
    <w:rsid w:val="007B3AFD"/>
    <w:rsid w:val="007C02BB"/>
    <w:rsid w:val="007C04B8"/>
    <w:rsid w:val="007C6C75"/>
    <w:rsid w:val="007D07F8"/>
    <w:rsid w:val="007D4107"/>
    <w:rsid w:val="00812285"/>
    <w:rsid w:val="00831F6B"/>
    <w:rsid w:val="00833F49"/>
    <w:rsid w:val="00835675"/>
    <w:rsid w:val="008357DF"/>
    <w:rsid w:val="00837702"/>
    <w:rsid w:val="008402C1"/>
    <w:rsid w:val="00840EBB"/>
    <w:rsid w:val="008421AB"/>
    <w:rsid w:val="00844B99"/>
    <w:rsid w:val="00851D86"/>
    <w:rsid w:val="00856FE4"/>
    <w:rsid w:val="00880656"/>
    <w:rsid w:val="008822A1"/>
    <w:rsid w:val="008A1A14"/>
    <w:rsid w:val="008A1B6A"/>
    <w:rsid w:val="008A649F"/>
    <w:rsid w:val="008B66F4"/>
    <w:rsid w:val="008D1FB7"/>
    <w:rsid w:val="008D4415"/>
    <w:rsid w:val="008E65E7"/>
    <w:rsid w:val="008F38CD"/>
    <w:rsid w:val="008F74FC"/>
    <w:rsid w:val="00910E2C"/>
    <w:rsid w:val="00911A9B"/>
    <w:rsid w:val="00912BD3"/>
    <w:rsid w:val="009237D9"/>
    <w:rsid w:val="00925A6A"/>
    <w:rsid w:val="00932AE3"/>
    <w:rsid w:val="009334C4"/>
    <w:rsid w:val="00946A51"/>
    <w:rsid w:val="009506FA"/>
    <w:rsid w:val="00956361"/>
    <w:rsid w:val="009608A1"/>
    <w:rsid w:val="00965F45"/>
    <w:rsid w:val="0097798D"/>
    <w:rsid w:val="00982FDF"/>
    <w:rsid w:val="00984814"/>
    <w:rsid w:val="009B2DF3"/>
    <w:rsid w:val="009D0F7F"/>
    <w:rsid w:val="009D1882"/>
    <w:rsid w:val="009E153D"/>
    <w:rsid w:val="009E19D4"/>
    <w:rsid w:val="009F2DEC"/>
    <w:rsid w:val="00A237D2"/>
    <w:rsid w:val="00A25AEE"/>
    <w:rsid w:val="00A30DFC"/>
    <w:rsid w:val="00A3279F"/>
    <w:rsid w:val="00A335E1"/>
    <w:rsid w:val="00A339AA"/>
    <w:rsid w:val="00A4554D"/>
    <w:rsid w:val="00A50FC6"/>
    <w:rsid w:val="00A5377C"/>
    <w:rsid w:val="00A658EC"/>
    <w:rsid w:val="00A71DA6"/>
    <w:rsid w:val="00A74D96"/>
    <w:rsid w:val="00A77503"/>
    <w:rsid w:val="00A8475D"/>
    <w:rsid w:val="00AB12F5"/>
    <w:rsid w:val="00AC1A1D"/>
    <w:rsid w:val="00AC5E39"/>
    <w:rsid w:val="00AD0144"/>
    <w:rsid w:val="00AE1AD4"/>
    <w:rsid w:val="00AE365C"/>
    <w:rsid w:val="00AF20E1"/>
    <w:rsid w:val="00AF2883"/>
    <w:rsid w:val="00AF681A"/>
    <w:rsid w:val="00B04CEA"/>
    <w:rsid w:val="00B1327A"/>
    <w:rsid w:val="00B353D1"/>
    <w:rsid w:val="00B434F9"/>
    <w:rsid w:val="00B80F37"/>
    <w:rsid w:val="00B84DF5"/>
    <w:rsid w:val="00B94476"/>
    <w:rsid w:val="00B95094"/>
    <w:rsid w:val="00BA5F83"/>
    <w:rsid w:val="00BB3656"/>
    <w:rsid w:val="00BB4A3E"/>
    <w:rsid w:val="00BC2624"/>
    <w:rsid w:val="00BC4B02"/>
    <w:rsid w:val="00BE64A4"/>
    <w:rsid w:val="00C01CDC"/>
    <w:rsid w:val="00C03C61"/>
    <w:rsid w:val="00C069E3"/>
    <w:rsid w:val="00C13F98"/>
    <w:rsid w:val="00C25C35"/>
    <w:rsid w:val="00C36BA5"/>
    <w:rsid w:val="00C415D8"/>
    <w:rsid w:val="00C43286"/>
    <w:rsid w:val="00C5512F"/>
    <w:rsid w:val="00C6073D"/>
    <w:rsid w:val="00C67E11"/>
    <w:rsid w:val="00C7406D"/>
    <w:rsid w:val="00C76FB3"/>
    <w:rsid w:val="00C770D8"/>
    <w:rsid w:val="00C840FD"/>
    <w:rsid w:val="00C932C8"/>
    <w:rsid w:val="00CA1CE3"/>
    <w:rsid w:val="00CA22A6"/>
    <w:rsid w:val="00CB0E8E"/>
    <w:rsid w:val="00CB7502"/>
    <w:rsid w:val="00CC1153"/>
    <w:rsid w:val="00CC20B9"/>
    <w:rsid w:val="00CC49FC"/>
    <w:rsid w:val="00CC5EBA"/>
    <w:rsid w:val="00CD5CB2"/>
    <w:rsid w:val="00CE084A"/>
    <w:rsid w:val="00D07E1C"/>
    <w:rsid w:val="00D16C95"/>
    <w:rsid w:val="00D262BB"/>
    <w:rsid w:val="00D3100E"/>
    <w:rsid w:val="00D31C9C"/>
    <w:rsid w:val="00D32644"/>
    <w:rsid w:val="00D43F29"/>
    <w:rsid w:val="00D5570B"/>
    <w:rsid w:val="00D56920"/>
    <w:rsid w:val="00D60A8A"/>
    <w:rsid w:val="00D7607B"/>
    <w:rsid w:val="00D8112E"/>
    <w:rsid w:val="00D87124"/>
    <w:rsid w:val="00D93390"/>
    <w:rsid w:val="00D95C38"/>
    <w:rsid w:val="00DA7A0A"/>
    <w:rsid w:val="00DB0CA4"/>
    <w:rsid w:val="00DC0691"/>
    <w:rsid w:val="00DD2E3F"/>
    <w:rsid w:val="00DF45B8"/>
    <w:rsid w:val="00E10F01"/>
    <w:rsid w:val="00E11E2C"/>
    <w:rsid w:val="00E131A3"/>
    <w:rsid w:val="00E16AA1"/>
    <w:rsid w:val="00E17E9E"/>
    <w:rsid w:val="00E2620F"/>
    <w:rsid w:val="00E3261F"/>
    <w:rsid w:val="00E36BB8"/>
    <w:rsid w:val="00E4077A"/>
    <w:rsid w:val="00E417F2"/>
    <w:rsid w:val="00E4335D"/>
    <w:rsid w:val="00E512A0"/>
    <w:rsid w:val="00E620EC"/>
    <w:rsid w:val="00E7078B"/>
    <w:rsid w:val="00E854B6"/>
    <w:rsid w:val="00E85F3A"/>
    <w:rsid w:val="00E9390F"/>
    <w:rsid w:val="00EA30D7"/>
    <w:rsid w:val="00EC55DF"/>
    <w:rsid w:val="00ED5217"/>
    <w:rsid w:val="00ED66B8"/>
    <w:rsid w:val="00F035E7"/>
    <w:rsid w:val="00F16234"/>
    <w:rsid w:val="00F246E3"/>
    <w:rsid w:val="00F30E07"/>
    <w:rsid w:val="00F34982"/>
    <w:rsid w:val="00F45F84"/>
    <w:rsid w:val="00F50162"/>
    <w:rsid w:val="00F512C0"/>
    <w:rsid w:val="00F639B0"/>
    <w:rsid w:val="00F70B6F"/>
    <w:rsid w:val="00F854BA"/>
    <w:rsid w:val="00F85992"/>
    <w:rsid w:val="00F85D30"/>
    <w:rsid w:val="00F86FAF"/>
    <w:rsid w:val="00F93B2C"/>
    <w:rsid w:val="00FB53B1"/>
    <w:rsid w:val="00FB7AFB"/>
    <w:rsid w:val="00FC5183"/>
    <w:rsid w:val="00FC6381"/>
    <w:rsid w:val="00FC6602"/>
    <w:rsid w:val="00FD4C22"/>
    <w:rsid w:val="00FE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D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pPr>
      <w:numPr>
        <w:numId w:val="3"/>
      </w:numPr>
    </w:pPr>
  </w:style>
  <w:style w:type="numbering" w:customStyle="1" w:styleId="2">
    <w:name w:val="Стиль2"/>
    <w:basedOn w:val="a2"/>
    <w:pPr>
      <w:numPr>
        <w:numId w:val="4"/>
      </w:numPr>
    </w:pPr>
  </w:style>
  <w:style w:type="character" w:customStyle="1" w:styleId="3">
    <w:name w:val="Заголовок 3 Знак"/>
    <w:rPr>
      <w:rFonts w:ascii="Times New Roman" w:hAnsi="Times New Roman"/>
      <w:sz w:val="22"/>
    </w:rPr>
  </w:style>
  <w:style w:type="character" w:customStyle="1" w:styleId="4">
    <w:name w:val="Заголовок 4 Знак"/>
    <w:rPr>
      <w:rFonts w:ascii="Times New Roman" w:hAnsi="Times New Roman"/>
      <w:sz w:val="22"/>
    </w:rPr>
  </w:style>
  <w:style w:type="character" w:customStyle="1" w:styleId="5">
    <w:name w:val="Заголовок 5 Знак"/>
    <w:rPr>
      <w:rFonts w:ascii="Times New Roman" w:hAnsi="Times New Roman"/>
      <w:sz w:val="22"/>
      <w:lang w:val="en-GB"/>
    </w:rPr>
  </w:style>
  <w:style w:type="character" w:customStyle="1" w:styleId="6">
    <w:name w:val="Заголовок 6 Знак"/>
    <w:rPr>
      <w:rFonts w:ascii="Times New Roman" w:hAnsi="Times New Roman"/>
      <w:sz w:val="22"/>
    </w:rPr>
  </w:style>
  <w:style w:type="character" w:customStyle="1" w:styleId="7">
    <w:name w:val="Заголовок 7 Знак"/>
    <w:rPr>
      <w:rFonts w:ascii="Times New Roman" w:hAnsi="Times New Roman"/>
      <w:sz w:val="22"/>
    </w:rPr>
  </w:style>
  <w:style w:type="character" w:customStyle="1" w:styleId="8">
    <w:name w:val="Заголовок 8 Знак"/>
    <w:rPr>
      <w:rFonts w:ascii="Times New Roman" w:hAnsi="Times New Roman"/>
    </w:rPr>
  </w:style>
  <w:style w:type="character" w:customStyle="1" w:styleId="9">
    <w:name w:val="Заголовок 9 Знак"/>
    <w:rPr>
      <w:rFonts w:ascii="Cambria" w:hAnsi="Cambria"/>
      <w:i/>
      <w:color w:val="404040"/>
    </w:rPr>
  </w:style>
  <w:style w:type="paragraph" w:customStyle="1" w:styleId="10">
    <w:name w:val="Обычный1"/>
    <w:pPr>
      <w:jc w:val="both"/>
    </w:pPr>
    <w:rPr>
      <w:rFonts w:ascii="Times New Roman" w:hAnsi="Times New Roman"/>
      <w:sz w:val="24"/>
    </w:rPr>
  </w:style>
  <w:style w:type="paragraph" w:customStyle="1" w:styleId="11">
    <w:name w:val="Заголовок 11"/>
    <w:pPr>
      <w:keepNext/>
      <w:numPr>
        <w:numId w:val="1"/>
      </w:numPr>
      <w:spacing w:before="120" w:after="120"/>
      <w:jc w:val="both"/>
      <w:outlineLvl w:val="0"/>
    </w:pPr>
    <w:rPr>
      <w:rFonts w:ascii="Times New Roman" w:hAnsi="Times New Roman"/>
      <w:b/>
      <w:caps/>
      <w:sz w:val="22"/>
    </w:rPr>
  </w:style>
  <w:style w:type="character" w:customStyle="1" w:styleId="12">
    <w:name w:val="Основной шрифт абзаца1"/>
    <w:rPr>
      <w:rFonts w:ascii="Times New Roman" w:hAnsi="Times New Roman"/>
      <w:sz w:val="24"/>
    </w:rPr>
  </w:style>
  <w:style w:type="character" w:customStyle="1" w:styleId="13">
    <w:name w:val="Заголовок 1 Знак"/>
    <w:rPr>
      <w:rFonts w:ascii="Times New Roman" w:hAnsi="Times New Roman"/>
      <w:b/>
      <w:caps/>
      <w:sz w:val="22"/>
    </w:rPr>
  </w:style>
  <w:style w:type="paragraph" w:customStyle="1" w:styleId="14">
    <w:name w:val="Верхний колонтитул1"/>
    <w:basedOn w:val="10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10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10"/>
    <w:rPr>
      <w:rFonts w:ascii="Tahoma" w:hAnsi="Tahoma"/>
      <w:sz w:val="16"/>
    </w:rPr>
  </w:style>
  <w:style w:type="paragraph" w:customStyle="1" w:styleId="17">
    <w:name w:val="Основной текст1"/>
    <w:basedOn w:val="10"/>
    <w:pPr>
      <w:spacing w:after="120"/>
    </w:pPr>
  </w:style>
  <w:style w:type="character" w:customStyle="1" w:styleId="18">
    <w:name w:val="Знак примечания1"/>
    <w:rPr>
      <w:sz w:val="16"/>
    </w:rPr>
  </w:style>
  <w:style w:type="paragraph" w:customStyle="1" w:styleId="19">
    <w:name w:val="Текст примечания1"/>
    <w:basedOn w:val="10"/>
    <w:rPr>
      <w:sz w:val="20"/>
    </w:rPr>
  </w:style>
  <w:style w:type="character" w:customStyle="1" w:styleId="20">
    <w:name w:val="Заголовок 2 Знак"/>
    <w:rPr>
      <w:rFonts w:ascii="Times New Roman" w:hAnsi="Times New Roman"/>
      <w:sz w:val="22"/>
    </w:rPr>
  </w:style>
  <w:style w:type="paragraph" w:customStyle="1" w:styleId="21">
    <w:name w:val="Заголовок 21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hAnsi="Times New Roman"/>
      <w:sz w:val="22"/>
    </w:rPr>
  </w:style>
  <w:style w:type="character" w:customStyle="1" w:styleId="22">
    <w:name w:val="Основной текст 2 Знак"/>
    <w:basedOn w:val="12"/>
    <w:link w:val="23"/>
    <w:uiPriority w:val="99"/>
    <w:rPr>
      <w:rFonts w:ascii="Times New Roman" w:hAnsi="Times New Roman"/>
      <w:sz w:val="22"/>
    </w:rPr>
  </w:style>
  <w:style w:type="paragraph" w:styleId="23">
    <w:name w:val="Body Text 2"/>
    <w:basedOn w:val="a"/>
    <w:link w:val="22"/>
    <w:uiPriority w:val="99"/>
    <w:pPr>
      <w:spacing w:after="120" w:line="480" w:lineRule="auto"/>
    </w:pPr>
    <w:rPr>
      <w:sz w:val="22"/>
    </w:rPr>
  </w:style>
  <w:style w:type="table" w:customStyle="1" w:styleId="24">
    <w:name w:val="Обычная таблица2"/>
    <w:uiPriority w:val="99"/>
    <w:semiHidden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3 Знак"/>
    <w:rPr>
      <w:rFonts w:ascii="Times New Roman" w:hAnsi="Times New Roman"/>
      <w:sz w:val="16"/>
    </w:rPr>
  </w:style>
  <w:style w:type="paragraph" w:customStyle="1" w:styleId="31">
    <w:name w:val="Заголовок 31"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hAnsi="Times New Roman"/>
      <w:sz w:val="22"/>
    </w:rPr>
  </w:style>
  <w:style w:type="table" w:customStyle="1" w:styleId="32">
    <w:name w:val="Обычная таблица3"/>
    <w:uiPriority w:val="99"/>
    <w:semiHidden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Обычная таблица4"/>
    <w:uiPriority w:val="99"/>
    <w:semiHidden/>
    <w:pPr>
      <w:spacing w:after="160" w:line="256" w:lineRule="auto"/>
    </w:pPr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оловок 41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hAnsi="Times New Roman"/>
      <w:sz w:val="22"/>
    </w:rPr>
  </w:style>
  <w:style w:type="paragraph" w:customStyle="1" w:styleId="51">
    <w:name w:val="Заголовок 51"/>
    <w:pPr>
      <w:numPr>
        <w:ilvl w:val="4"/>
        <w:numId w:val="1"/>
      </w:numPr>
      <w:spacing w:before="120" w:after="120"/>
      <w:jc w:val="both"/>
      <w:outlineLvl w:val="4"/>
    </w:pPr>
    <w:rPr>
      <w:rFonts w:ascii="Times New Roman" w:hAnsi="Times New Roman"/>
      <w:sz w:val="22"/>
      <w:lang w:val="en-GB"/>
    </w:rPr>
  </w:style>
  <w:style w:type="paragraph" w:customStyle="1" w:styleId="61">
    <w:name w:val="Заголовок 61"/>
    <w:next w:val="71"/>
    <w:pPr>
      <w:numPr>
        <w:ilvl w:val="5"/>
        <w:numId w:val="1"/>
      </w:numPr>
      <w:spacing w:before="120" w:after="120"/>
      <w:jc w:val="both"/>
      <w:outlineLvl w:val="5"/>
    </w:pPr>
    <w:rPr>
      <w:rFonts w:ascii="Times New Roman" w:hAnsi="Times New Roman"/>
      <w:sz w:val="22"/>
    </w:rPr>
  </w:style>
  <w:style w:type="paragraph" w:customStyle="1" w:styleId="71">
    <w:name w:val="Заголовок 71"/>
    <w:next w:val="81"/>
    <w:pPr>
      <w:numPr>
        <w:ilvl w:val="6"/>
        <w:numId w:val="1"/>
      </w:numPr>
      <w:spacing w:before="120" w:after="120"/>
      <w:jc w:val="both"/>
      <w:outlineLvl w:val="6"/>
    </w:pPr>
    <w:rPr>
      <w:rFonts w:ascii="Times New Roman" w:hAnsi="Times New Roman"/>
      <w:sz w:val="22"/>
    </w:rPr>
  </w:style>
  <w:style w:type="paragraph" w:customStyle="1" w:styleId="81">
    <w:name w:val="Заголовок 81"/>
    <w:next w:val="10"/>
    <w:pPr>
      <w:keepNext/>
      <w:keepLines/>
      <w:numPr>
        <w:ilvl w:val="7"/>
        <w:numId w:val="1"/>
      </w:numPr>
      <w:spacing w:before="200"/>
      <w:jc w:val="both"/>
      <w:outlineLvl w:val="7"/>
    </w:pPr>
    <w:rPr>
      <w:rFonts w:ascii="Times New Roman" w:hAnsi="Times New Roman"/>
    </w:rPr>
  </w:style>
  <w:style w:type="paragraph" w:customStyle="1" w:styleId="91">
    <w:name w:val="Заголовок 91"/>
    <w:basedOn w:val="10"/>
    <w:next w:val="10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paragraph" w:customStyle="1" w:styleId="210">
    <w:name w:val="Основной текст 21"/>
    <w:basedOn w:val="10"/>
    <w:pPr>
      <w:spacing w:after="120" w:line="480" w:lineRule="auto"/>
    </w:pPr>
  </w:style>
  <w:style w:type="paragraph" w:customStyle="1" w:styleId="211">
    <w:name w:val="Основной текст 21"/>
    <w:basedOn w:val="310"/>
    <w:pPr>
      <w:ind w:left="720"/>
    </w:pPr>
  </w:style>
  <w:style w:type="character" w:customStyle="1" w:styleId="212">
    <w:name w:val="Основной текст 2 Знак1"/>
    <w:basedOn w:val="a0"/>
    <w:uiPriority w:val="99"/>
    <w:semiHidden/>
  </w:style>
  <w:style w:type="paragraph" w:customStyle="1" w:styleId="310">
    <w:name w:val="Основной текст 31"/>
    <w:basedOn w:val="BodyText4"/>
    <w:pPr>
      <w:ind w:left="1440"/>
    </w:pPr>
  </w:style>
  <w:style w:type="paragraph" w:customStyle="1" w:styleId="311">
    <w:name w:val="Основной текст 31"/>
    <w:basedOn w:val="10"/>
    <w:pPr>
      <w:spacing w:after="120"/>
    </w:pPr>
    <w:rPr>
      <w:sz w:val="16"/>
    </w:rPr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character" w:customStyle="1" w:styleId="a3">
    <w:name w:val="Верхний колонтитул Знак"/>
    <w:basedOn w:val="12"/>
    <w:rPr>
      <w:rFonts w:ascii="Times New Roman" w:hAnsi="Times New Roman"/>
      <w:sz w:val="22"/>
    </w:rPr>
  </w:style>
  <w:style w:type="character" w:customStyle="1" w:styleId="a4">
    <w:name w:val="Нижний колонтитул Знак"/>
    <w:basedOn w:val="12"/>
    <w:uiPriority w:val="99"/>
    <w:rPr>
      <w:rFonts w:ascii="Times New Roman" w:hAnsi="Times New Roman"/>
      <w:sz w:val="22"/>
    </w:rPr>
  </w:style>
  <w:style w:type="character" w:customStyle="1" w:styleId="a5">
    <w:name w:val="Текст выноски Знак"/>
    <w:rPr>
      <w:rFonts w:ascii="Tahoma" w:hAnsi="Tahoma"/>
      <w:sz w:val="16"/>
    </w:rPr>
  </w:style>
  <w:style w:type="paragraph" w:customStyle="1" w:styleId="Parties">
    <w:name w:val="Parties"/>
    <w:basedOn w:val="17"/>
    <w:pPr>
      <w:spacing w:before="120"/>
    </w:pPr>
    <w:rPr>
      <w:lang w:val="en-GB"/>
    </w:rPr>
  </w:style>
  <w:style w:type="paragraph" w:customStyle="1" w:styleId="Recitals">
    <w:name w:val="Recitals"/>
    <w:basedOn w:val="17"/>
    <w:pPr>
      <w:spacing w:before="120"/>
    </w:pPr>
    <w:rPr>
      <w:lang w:val="en-GB"/>
    </w:rPr>
  </w:style>
  <w:style w:type="paragraph" w:customStyle="1" w:styleId="a6">
    <w:name w:val="Все прописные + жирный"/>
    <w:basedOn w:val="17"/>
    <w:pPr>
      <w:spacing w:after="220"/>
    </w:pPr>
    <w:rPr>
      <w:b/>
      <w:caps/>
      <w:lang w:val="en-GB"/>
    </w:rPr>
  </w:style>
  <w:style w:type="character" w:customStyle="1" w:styleId="a7">
    <w:name w:val="Основной текст Знак"/>
    <w:basedOn w:val="12"/>
    <w:rPr>
      <w:rFonts w:ascii="Times New Roman" w:hAnsi="Times New Roman"/>
      <w:sz w:val="22"/>
    </w:rPr>
  </w:style>
  <w:style w:type="paragraph" w:customStyle="1" w:styleId="LBArabic2">
    <w:name w:val="LB Arabic 2"/>
    <w:basedOn w:val="210"/>
    <w:pPr>
      <w:numPr>
        <w:numId w:val="6"/>
      </w:numPr>
      <w:tabs>
        <w:tab w:val="left" w:pos="-2520"/>
      </w:tabs>
      <w:spacing w:after="0" w:line="240" w:lineRule="auto"/>
    </w:pPr>
  </w:style>
  <w:style w:type="paragraph" w:customStyle="1" w:styleId="LBScheduleHeading">
    <w:name w:val="LB Schedule Heading"/>
    <w:basedOn w:val="17"/>
    <w:next w:val="LBSchedulePart"/>
    <w:pPr>
      <w:keepNext/>
      <w:pageBreakBefore/>
      <w:spacing w:after="0"/>
      <w:ind w:left="6237"/>
      <w:jc w:val="left"/>
    </w:pPr>
  </w:style>
  <w:style w:type="paragraph" w:customStyle="1" w:styleId="LBScheduleSubheading">
    <w:name w:val="LB Schedule Subheading"/>
    <w:basedOn w:val="17"/>
    <w:next w:val="10"/>
    <w:pPr>
      <w:keepNext/>
      <w:spacing w:before="60" w:after="60"/>
      <w:jc w:val="center"/>
    </w:pPr>
    <w:rPr>
      <w:b/>
    </w:rPr>
  </w:style>
  <w:style w:type="paragraph" w:customStyle="1" w:styleId="LBSchedulePart">
    <w:name w:val="LB Schedule Part"/>
    <w:basedOn w:val="17"/>
    <w:pPr>
      <w:keepNext/>
      <w:spacing w:after="0"/>
      <w:ind w:left="6237"/>
      <w:jc w:val="left"/>
    </w:pPr>
  </w:style>
  <w:style w:type="paragraph" w:customStyle="1" w:styleId="LBSchedule5">
    <w:name w:val="LB Schedule 5"/>
    <w:rPr>
      <w:rFonts w:ascii="Times New Roman" w:hAnsi="Times New Roman"/>
      <w:sz w:val="22"/>
    </w:rPr>
  </w:style>
  <w:style w:type="paragraph" w:customStyle="1" w:styleId="LBSchedule4">
    <w:name w:val="LB Schedule 4"/>
    <w:rPr>
      <w:rFonts w:ascii="Times New Roman" w:hAnsi="Times New Roman"/>
      <w:sz w:val="22"/>
    </w:rPr>
  </w:style>
  <w:style w:type="paragraph" w:customStyle="1" w:styleId="LBSchedule1">
    <w:name w:val="LB Schedule 1"/>
    <w:basedOn w:val="17"/>
    <w:pPr>
      <w:spacing w:before="60" w:after="60"/>
    </w:pPr>
    <w:rPr>
      <w:b/>
      <w:caps/>
    </w:rPr>
  </w:style>
  <w:style w:type="paragraph" w:customStyle="1" w:styleId="LBSchedule3">
    <w:name w:val="LB Schedule 3"/>
    <w:basedOn w:val="17"/>
    <w:pPr>
      <w:spacing w:after="0"/>
    </w:pPr>
  </w:style>
  <w:style w:type="paragraph" w:customStyle="1" w:styleId="LBSchedule2">
    <w:name w:val="LB Schedule 2"/>
    <w:basedOn w:val="17"/>
    <w:pPr>
      <w:numPr>
        <w:numId w:val="21"/>
      </w:numPr>
      <w:spacing w:after="0"/>
    </w:pPr>
  </w:style>
  <w:style w:type="paragraph" w:customStyle="1" w:styleId="LBArabic1">
    <w:name w:val="LB Arabic 1"/>
    <w:basedOn w:val="17"/>
    <w:pPr>
      <w:numPr>
        <w:numId w:val="9"/>
      </w:numPr>
      <w:spacing w:after="0"/>
    </w:pPr>
  </w:style>
  <w:style w:type="paragraph" w:customStyle="1" w:styleId="LBArabic3">
    <w:name w:val="LB Arabic 3"/>
    <w:basedOn w:val="311"/>
    <w:pPr>
      <w:numPr>
        <w:numId w:val="8"/>
      </w:numPr>
      <w:spacing w:after="0"/>
    </w:pPr>
    <w:rPr>
      <w:sz w:val="24"/>
    </w:rPr>
  </w:style>
  <w:style w:type="paragraph" w:customStyle="1" w:styleId="LBArabic4">
    <w:name w:val="LB Arabic 4"/>
    <w:basedOn w:val="10"/>
    <w:pPr>
      <w:numPr>
        <w:numId w:val="10"/>
      </w:numPr>
    </w:pPr>
  </w:style>
  <w:style w:type="paragraph" w:customStyle="1" w:styleId="LBArabic5">
    <w:name w:val="LB Arabic 5"/>
    <w:basedOn w:val="10"/>
    <w:pPr>
      <w:numPr>
        <w:numId w:val="11"/>
      </w:numPr>
    </w:pPr>
  </w:style>
  <w:style w:type="paragraph" w:customStyle="1" w:styleId="LBArabic6">
    <w:name w:val="LB Arabic 6"/>
    <w:basedOn w:val="10"/>
    <w:pPr>
      <w:numPr>
        <w:numId w:val="7"/>
      </w:numPr>
    </w:pPr>
  </w:style>
  <w:style w:type="paragraph" w:customStyle="1" w:styleId="BodyText4">
    <w:name w:val="Body Text 4"/>
    <w:basedOn w:val="17"/>
    <w:pPr>
      <w:spacing w:before="120"/>
      <w:ind w:left="2160"/>
    </w:pPr>
    <w:rPr>
      <w:lang w:val="en-GB"/>
    </w:rPr>
  </w:style>
  <w:style w:type="paragraph" w:customStyle="1" w:styleId="BodyText5">
    <w:name w:val="Body Text 5"/>
    <w:basedOn w:val="17"/>
    <w:pPr>
      <w:spacing w:before="120"/>
      <w:ind w:left="2880"/>
    </w:pPr>
    <w:rPr>
      <w:lang w:val="en-GB"/>
    </w:rPr>
  </w:style>
  <w:style w:type="paragraph" w:customStyle="1" w:styleId="BodyText6">
    <w:name w:val="Body Text 6"/>
    <w:basedOn w:val="17"/>
    <w:pPr>
      <w:spacing w:before="120"/>
      <w:ind w:left="3600"/>
    </w:pPr>
    <w:rPr>
      <w:lang w:val="en-GB"/>
    </w:rPr>
  </w:style>
  <w:style w:type="paragraph" w:customStyle="1" w:styleId="BodyText1">
    <w:name w:val="Body Text 1"/>
    <w:basedOn w:val="211"/>
    <w:pPr>
      <w:ind w:left="0"/>
    </w:pPr>
  </w:style>
  <w:style w:type="paragraph" w:customStyle="1" w:styleId="NameoftheContract">
    <w:name w:val="Name of the Contract"/>
    <w:basedOn w:val="BodyText1"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pPr>
      <w:jc w:val="center"/>
    </w:pPr>
  </w:style>
  <w:style w:type="paragraph" w:customStyle="1" w:styleId="NameoftheParty">
    <w:name w:val="Name of the Party"/>
    <w:basedOn w:val="NameoftheParty-AND"/>
    <w:rPr>
      <w:b/>
    </w:rPr>
  </w:style>
  <w:style w:type="character" w:customStyle="1" w:styleId="a8">
    <w:name w:val="Текст примечания Знак"/>
    <w:rPr>
      <w:rFonts w:ascii="Times New Roman" w:hAnsi="Times New Roman"/>
      <w:sz w:val="20"/>
    </w:rPr>
  </w:style>
  <w:style w:type="paragraph" w:customStyle="1" w:styleId="1a">
    <w:name w:val="Тема примечания1"/>
    <w:basedOn w:val="19"/>
    <w:next w:val="19"/>
    <w:rPr>
      <w:b/>
    </w:rPr>
  </w:style>
  <w:style w:type="character" w:customStyle="1" w:styleId="a9">
    <w:name w:val="Тема примечания Знак"/>
    <w:rPr>
      <w:rFonts w:ascii="Times New Roman" w:hAnsi="Times New Roman"/>
      <w:b/>
      <w:sz w:val="20"/>
    </w:rPr>
  </w:style>
  <w:style w:type="paragraph" w:customStyle="1" w:styleId="Schedule1">
    <w:name w:val="Schedule 1"/>
    <w:basedOn w:val="10"/>
    <w:pPr>
      <w:spacing w:after="140" w:line="288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10"/>
    <w:pPr>
      <w:spacing w:after="140" w:line="288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10"/>
    <w:pPr>
      <w:spacing w:after="140" w:line="288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10"/>
    <w:pPr>
      <w:spacing w:after="140" w:line="288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10"/>
    <w:pPr>
      <w:spacing w:after="140" w:line="288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10"/>
    <w:pPr>
      <w:numPr>
        <w:numId w:val="12"/>
      </w:numPr>
      <w:spacing w:after="140" w:line="288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pPr>
      <w:tabs>
        <w:tab w:val="left" w:pos="720"/>
      </w:tabs>
      <w:spacing w:before="240" w:after="12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Schedule2-Alt">
    <w:name w:val="LB Schedule 2 - Alt"/>
    <w:pPr>
      <w:tabs>
        <w:tab w:val="left" w:pos="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3-Alt">
    <w:name w:val="LB Schedule 3 - Alt"/>
    <w:pPr>
      <w:tabs>
        <w:tab w:val="left" w:pos="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4-Alt">
    <w:name w:val="LB Schedule 4 - Alt"/>
    <w:pPr>
      <w:tabs>
        <w:tab w:val="left" w:pos="0"/>
      </w:tabs>
    </w:pPr>
    <w:rPr>
      <w:rFonts w:ascii="Times New Roman" w:hAnsi="Times New Roman"/>
      <w:sz w:val="24"/>
      <w:lang w:val="en-GB"/>
    </w:rPr>
  </w:style>
  <w:style w:type="paragraph" w:customStyle="1" w:styleId="LBSchedule5-Alt">
    <w:name w:val="LB Schedule 5 - Alt"/>
    <w:pPr>
      <w:tabs>
        <w:tab w:val="left" w:pos="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Heading1">
    <w:name w:val="LB Heading 1"/>
    <w:pPr>
      <w:spacing w:before="240" w:after="120"/>
      <w:jc w:val="center"/>
    </w:pPr>
    <w:rPr>
      <w:rFonts w:ascii="Times New Roman" w:hAnsi="Times New Roman"/>
      <w:b/>
      <w:caps/>
      <w:sz w:val="24"/>
    </w:rPr>
  </w:style>
  <w:style w:type="paragraph" w:customStyle="1" w:styleId="LBHeading2">
    <w:name w:val="LB Heading 2"/>
    <w:pPr>
      <w:jc w:val="both"/>
    </w:pPr>
    <w:rPr>
      <w:rFonts w:ascii="Times New Roman" w:hAnsi="Times New Roman"/>
      <w:sz w:val="24"/>
    </w:rPr>
  </w:style>
  <w:style w:type="paragraph" w:customStyle="1" w:styleId="LBHeading3">
    <w:name w:val="LB Heading 3"/>
    <w:pPr>
      <w:jc w:val="both"/>
    </w:pPr>
    <w:rPr>
      <w:rFonts w:ascii="Times New Roman" w:hAnsi="Times New Roman"/>
      <w:sz w:val="24"/>
    </w:rPr>
  </w:style>
  <w:style w:type="paragraph" w:customStyle="1" w:styleId="LBHeading3-111">
    <w:name w:val="LB Heading 3 - 1.1.1"/>
    <w:pPr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Heading4">
    <w:name w:val="LB Heading 4"/>
    <w:pPr>
      <w:jc w:val="both"/>
    </w:pPr>
    <w:rPr>
      <w:rFonts w:ascii="Times New Roman" w:hAnsi="Times New Roman"/>
      <w:sz w:val="24"/>
    </w:rPr>
  </w:style>
  <w:style w:type="paragraph" w:customStyle="1" w:styleId="LBHeading5">
    <w:name w:val="LB Heading 5"/>
    <w:pPr>
      <w:numPr>
        <w:numId w:val="14"/>
      </w:numPr>
      <w:jc w:val="both"/>
    </w:pPr>
    <w:rPr>
      <w:rFonts w:ascii="Times New Roman" w:hAnsi="Times New Roman"/>
      <w:sz w:val="22"/>
    </w:rPr>
  </w:style>
  <w:style w:type="paragraph" w:customStyle="1" w:styleId="LBHeading1-Alt">
    <w:name w:val="LB Heading 1 - Alt"/>
    <w:pPr>
      <w:tabs>
        <w:tab w:val="left" w:pos="720"/>
      </w:tabs>
      <w:spacing w:before="240" w:after="12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Heading2-Alt">
    <w:name w:val="LB Heading 2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Heading3-Alt">
    <w:name w:val="LB Heading 3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Heading3-111Alt">
    <w:name w:val="LB Heading 3 - 1.1.1 Alt"/>
    <w:pPr>
      <w:tabs>
        <w:tab w:val="left" w:pos="0"/>
      </w:tabs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Heading4-Alt">
    <w:name w:val="LB Heading 4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Heading5-Alt">
    <w:name w:val="LB Heading 5 - Alt"/>
    <w:pPr>
      <w:numPr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Parties-Alt">
    <w:name w:val="Parties - Alt"/>
    <w:p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Recitals-Alt">
    <w:name w:val="Recitals - Alt"/>
    <w:p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Schedule3-111Alt">
    <w:name w:val="LB Schedule 3 - 1.1.1 Alt"/>
    <w:pPr>
      <w:numPr>
        <w:numId w:val="20"/>
      </w:numPr>
      <w:tabs>
        <w:tab w:val="left" w:pos="-720"/>
      </w:tabs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Arabic1-Alt">
    <w:name w:val="LB Arabic 1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Arabic2-Alt">
    <w:name w:val="LB Arabic 2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Arabic3-Alt">
    <w:name w:val="LB Arabic 3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Arabic4-Alt">
    <w:name w:val="LB Arabic 4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Arabic5-Alt">
    <w:name w:val="LB Arabic 5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Arabic6-Alt">
    <w:name w:val="LB Arabic 6 - Alt"/>
    <w:pPr>
      <w:numPr>
        <w:numId w:val="15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BdyText2">
    <w:name w:val="Bоdy Text 2"/>
    <w:pPr>
      <w:spacing w:before="120" w:after="120"/>
      <w:ind w:left="720"/>
      <w:jc w:val="both"/>
    </w:pPr>
    <w:rPr>
      <w:rFonts w:ascii="Times New Roman" w:hAnsi="Times New Roman"/>
      <w:sz w:val="22"/>
    </w:rPr>
  </w:style>
  <w:style w:type="paragraph" w:customStyle="1" w:styleId="BdyText3">
    <w:name w:val="Bоdy Text 3"/>
    <w:basedOn w:val="BdyText2"/>
    <w:pPr>
      <w:ind w:left="1440"/>
    </w:pPr>
  </w:style>
  <w:style w:type="paragraph" w:customStyle="1" w:styleId="LBParties">
    <w:name w:val="LB Parties"/>
    <w:basedOn w:val="Parties"/>
    <w:pPr>
      <w:numPr>
        <w:numId w:val="17"/>
      </w:numPr>
      <w:spacing w:before="0" w:after="0"/>
      <w:jc w:val="left"/>
    </w:pPr>
    <w:rPr>
      <w:rFonts w:ascii="Calibri" w:hAnsi="Calibri"/>
      <w:lang w:val="ru-RU"/>
    </w:rPr>
  </w:style>
  <w:style w:type="paragraph" w:customStyle="1" w:styleId="LBParties-Alt">
    <w:name w:val="LB Parties - Alt"/>
    <w:basedOn w:val="Parties-Alt"/>
    <w:pPr>
      <w:spacing w:before="0" w:after="0"/>
    </w:pPr>
    <w:rPr>
      <w:sz w:val="24"/>
      <w:lang w:val="en-GB"/>
    </w:rPr>
  </w:style>
  <w:style w:type="paragraph" w:customStyle="1" w:styleId="LBRecitals">
    <w:name w:val="LB Recitals"/>
    <w:basedOn w:val="Recitals"/>
    <w:pPr>
      <w:numPr>
        <w:numId w:val="5"/>
      </w:numPr>
      <w:spacing w:before="0" w:after="0"/>
      <w:jc w:val="left"/>
    </w:pPr>
    <w:rPr>
      <w:rFonts w:ascii="Calibri" w:hAnsi="Calibri"/>
      <w:lang w:val="ru-RU"/>
    </w:rPr>
  </w:style>
  <w:style w:type="paragraph" w:customStyle="1" w:styleId="LBRecitals-Alt">
    <w:name w:val="LB Recitals - Alt"/>
    <w:basedOn w:val="Recitals-Alt"/>
    <w:pPr>
      <w:numPr>
        <w:numId w:val="16"/>
      </w:numPr>
      <w:spacing w:before="0" w:after="0"/>
    </w:pPr>
    <w:rPr>
      <w:sz w:val="24"/>
      <w:lang w:val="en-GB"/>
    </w:rPr>
  </w:style>
  <w:style w:type="paragraph" w:customStyle="1" w:styleId="LBNameoftheContract">
    <w:name w:val="LB Name of the Contract"/>
    <w:basedOn w:val="NameoftheContract"/>
    <w:next w:val="LBNameoftheParty"/>
    <w:pPr>
      <w:spacing w:before="240"/>
    </w:pPr>
  </w:style>
  <w:style w:type="paragraph" w:customStyle="1" w:styleId="LBNameoftheParty">
    <w:name w:val="LB Name of the Party"/>
    <w:basedOn w:val="NameoftheParty"/>
    <w:pPr>
      <w:spacing w:before="0" w:after="0"/>
    </w:pPr>
    <w:rPr>
      <w:lang w:val="ru-RU"/>
    </w:rPr>
  </w:style>
  <w:style w:type="paragraph" w:customStyle="1" w:styleId="LBNameofthePartyAND">
    <w:name w:val="LB Name of the Party – AND"/>
    <w:basedOn w:val="NameoftheParty-AND"/>
    <w:pPr>
      <w:spacing w:before="60" w:after="60"/>
    </w:pPr>
    <w:rPr>
      <w:lang w:val="ru-RU"/>
    </w:rPr>
  </w:style>
  <w:style w:type="paragraph" w:customStyle="1" w:styleId="LBBodyText1">
    <w:name w:val="LB Body Text 1"/>
    <w:basedOn w:val="BodyText1"/>
    <w:pPr>
      <w:spacing w:before="0" w:after="0"/>
    </w:pPr>
    <w:rPr>
      <w:lang w:val="ru-RU"/>
    </w:rPr>
  </w:style>
  <w:style w:type="paragraph" w:customStyle="1" w:styleId="LBBodyText2">
    <w:name w:val="LB Body Text 2"/>
    <w:basedOn w:val="BdyText2"/>
    <w:pPr>
      <w:spacing w:before="0" w:after="0"/>
    </w:pPr>
    <w:rPr>
      <w:sz w:val="24"/>
    </w:rPr>
  </w:style>
  <w:style w:type="paragraph" w:customStyle="1" w:styleId="LBBodyText3">
    <w:name w:val="LB Body Text 3"/>
    <w:basedOn w:val="BdyText3"/>
    <w:pPr>
      <w:spacing w:before="0" w:after="0"/>
    </w:pPr>
    <w:rPr>
      <w:sz w:val="24"/>
    </w:rPr>
  </w:style>
  <w:style w:type="paragraph" w:customStyle="1" w:styleId="LBBodyText4">
    <w:name w:val="LB Body Text 4"/>
    <w:basedOn w:val="BodyText4"/>
    <w:pPr>
      <w:spacing w:before="0" w:after="0"/>
    </w:pPr>
    <w:rPr>
      <w:lang w:val="ru-RU"/>
    </w:rPr>
  </w:style>
  <w:style w:type="paragraph" w:customStyle="1" w:styleId="LBBodyText5">
    <w:name w:val="LB Body Text 5"/>
    <w:basedOn w:val="BodyText5"/>
    <w:pPr>
      <w:spacing w:before="0" w:after="0"/>
    </w:pPr>
    <w:rPr>
      <w:lang w:val="ru-RU"/>
    </w:rPr>
  </w:style>
  <w:style w:type="paragraph" w:customStyle="1" w:styleId="LBBodyText6">
    <w:name w:val="LB Body Text 6"/>
    <w:basedOn w:val="BodyText6"/>
    <w:pPr>
      <w:spacing w:before="0" w:after="0"/>
    </w:pPr>
    <w:rPr>
      <w:lang w:val="ru-RU"/>
    </w:rPr>
  </w:style>
  <w:style w:type="paragraph" w:customStyle="1" w:styleId="LBScheduleParties">
    <w:name w:val="LB Schedule Parties"/>
    <w:pPr>
      <w:numPr>
        <w:numId w:val="18"/>
      </w:numPr>
      <w:jc w:val="both"/>
    </w:pPr>
    <w:rPr>
      <w:rFonts w:ascii="Times New Roman" w:hAnsi="Times New Roman"/>
      <w:sz w:val="24"/>
    </w:rPr>
  </w:style>
  <w:style w:type="paragraph" w:customStyle="1" w:styleId="LBScheduleParties-Alt">
    <w:name w:val="LB Schedule Parties - Alt"/>
    <w:pPr>
      <w:numPr>
        <w:numId w:val="19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1b">
    <w:name w:val="Абзац списка1"/>
    <w:basedOn w:val="10"/>
    <w:pPr>
      <w:ind w:left="720"/>
    </w:pPr>
  </w:style>
  <w:style w:type="paragraph" w:customStyle="1" w:styleId="LBSimple1">
    <w:name w:val="LB Simple 1"/>
    <w:pPr>
      <w:jc w:val="both"/>
    </w:pPr>
    <w:rPr>
      <w:rFonts w:ascii="Times New Roman" w:hAnsi="Times New Roman"/>
      <w:sz w:val="24"/>
    </w:rPr>
  </w:style>
  <w:style w:type="paragraph" w:customStyle="1" w:styleId="LBSimple1-Alt">
    <w:name w:val="LB Simple 1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Simple2">
    <w:name w:val="LB Simple 2"/>
    <w:pPr>
      <w:jc w:val="both"/>
    </w:pPr>
    <w:rPr>
      <w:rFonts w:ascii="Times New Roman" w:hAnsi="Times New Roman"/>
      <w:sz w:val="24"/>
    </w:rPr>
  </w:style>
  <w:style w:type="paragraph" w:customStyle="1" w:styleId="LBSimple2-Alt">
    <w:name w:val="LB Simple 2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Simple3-Alt">
    <w:name w:val="LB Simple 3 - Alt"/>
    <w:pPr>
      <w:numPr>
        <w:numId w:val="2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">
    <w:name w:val="LB Simple 3"/>
    <w:pPr>
      <w:numPr>
        <w:numId w:val="22"/>
      </w:numPr>
      <w:jc w:val="both"/>
    </w:pPr>
    <w:rPr>
      <w:rFonts w:ascii="Times New Roman" w:hAnsi="Times New Roman"/>
      <w:sz w:val="24"/>
    </w:rPr>
  </w:style>
  <w:style w:type="paragraph" w:customStyle="1" w:styleId="LBGovstyle1">
    <w:name w:val="LB Gov style 1"/>
    <w:pPr>
      <w:keepNext/>
      <w:numPr>
        <w:numId w:val="24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2">
    <w:name w:val="LB Gov style 2"/>
    <w:pPr>
      <w:numPr>
        <w:ilvl w:val="1"/>
        <w:numId w:val="24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">
    <w:name w:val="LB Gov style 3"/>
    <w:basedOn w:val="LBGovstyle2"/>
    <w:pPr>
      <w:numPr>
        <w:ilvl w:val="2"/>
      </w:numPr>
    </w:pPr>
  </w:style>
  <w:style w:type="paragraph" w:customStyle="1" w:styleId="LBGovstyle4">
    <w:name w:val="LB Gov style 4"/>
    <w:basedOn w:val="LBGovstyle3"/>
  </w:style>
  <w:style w:type="paragraph" w:customStyle="1" w:styleId="LBGovstyle5">
    <w:name w:val="LB Gov style 5"/>
    <w:basedOn w:val="LBGovstyle4"/>
  </w:style>
  <w:style w:type="paragraph" w:customStyle="1" w:styleId="LBGovstyle1-Alt">
    <w:name w:val="LB Gov style 1 - Alt"/>
    <w:pPr>
      <w:spacing w:before="240" w:after="120"/>
      <w:jc w:val="center"/>
    </w:pPr>
    <w:rPr>
      <w:rFonts w:ascii="Times New Roman" w:hAnsi="Times New Roman"/>
      <w:b/>
      <w:sz w:val="24"/>
      <w:lang w:val="en-US"/>
    </w:rPr>
  </w:style>
  <w:style w:type="character" w:customStyle="1" w:styleId="LBGovstyle1-Alt0">
    <w:name w:val="LB Gov style 1 - Alt Знак"/>
    <w:basedOn w:val="12"/>
    <w:rPr>
      <w:rFonts w:ascii="Times New Roman" w:hAnsi="Times New Roman"/>
      <w:b/>
      <w:sz w:val="24"/>
      <w:lang w:val="en-US"/>
    </w:rPr>
  </w:style>
  <w:style w:type="paragraph" w:customStyle="1" w:styleId="LBGovstyle2-Alt">
    <w:name w:val="LB Gov style 2 - Alt"/>
    <w:pPr>
      <w:jc w:val="both"/>
    </w:pPr>
    <w:rPr>
      <w:rFonts w:ascii="Times New Roman" w:hAnsi="Times New Roman"/>
      <w:sz w:val="24"/>
      <w:lang w:val="en-US"/>
    </w:rPr>
  </w:style>
  <w:style w:type="paragraph" w:customStyle="1" w:styleId="LBGovstyle3-Alt">
    <w:name w:val="LB Gov style 3 - Alt"/>
    <w:pPr>
      <w:jc w:val="both"/>
    </w:pPr>
    <w:rPr>
      <w:rFonts w:ascii="Times New Roman" w:hAnsi="Times New Roman"/>
      <w:sz w:val="24"/>
      <w:lang w:val="en-US"/>
    </w:rPr>
  </w:style>
  <w:style w:type="paragraph" w:customStyle="1" w:styleId="LBGovstyle4-Alt">
    <w:name w:val="LB Gov style 4 - Alt"/>
    <w:pPr>
      <w:jc w:val="both"/>
    </w:pPr>
    <w:rPr>
      <w:rFonts w:ascii="Times New Roman" w:hAnsi="Times New Roman"/>
      <w:sz w:val="24"/>
      <w:lang w:val="en-US"/>
    </w:rPr>
  </w:style>
  <w:style w:type="paragraph" w:customStyle="1" w:styleId="LBGovstyle5-Alt">
    <w:name w:val="LB Gov style 5 - Alt"/>
    <w:basedOn w:val="LBGovstyle4-Alt"/>
  </w:style>
  <w:style w:type="paragraph" w:customStyle="1" w:styleId="LBGovstyle6-Alt">
    <w:name w:val="LB Gov style 6 - Alt"/>
    <w:basedOn w:val="LBGovstyle5-Alt"/>
    <w:pPr>
      <w:numPr>
        <w:numId w:val="25"/>
      </w:numPr>
    </w:pPr>
  </w:style>
  <w:style w:type="paragraph" w:customStyle="1" w:styleId="LBGovstyle6">
    <w:name w:val="LB Gov style 6"/>
    <w:basedOn w:val="10"/>
    <w:rPr>
      <w:lang w:val="en-US"/>
    </w:rPr>
  </w:style>
  <w:style w:type="paragraph" w:customStyle="1" w:styleId="LBScheduleBodytext">
    <w:name w:val="LB Schedule Body text"/>
    <w:basedOn w:val="BodyText1"/>
    <w:pPr>
      <w:spacing w:before="60" w:after="60"/>
      <w:jc w:val="left"/>
    </w:pPr>
  </w:style>
  <w:style w:type="paragraph" w:customStyle="1" w:styleId="1c">
    <w:name w:val="Текст сноски1"/>
    <w:basedOn w:val="10"/>
    <w:rPr>
      <w:sz w:val="20"/>
    </w:rPr>
  </w:style>
  <w:style w:type="character" w:customStyle="1" w:styleId="aa">
    <w:name w:val="Текст сноски Знак"/>
    <w:aliases w:val="Текст сноски Знак Знак Знак,Текст сноски Знак Знак Знак Знак Знак"/>
    <w:basedOn w:val="12"/>
    <w:rPr>
      <w:rFonts w:ascii="Times New Roman" w:hAnsi="Times New Roman"/>
      <w:sz w:val="24"/>
    </w:rPr>
  </w:style>
  <w:style w:type="character" w:customStyle="1" w:styleId="1d">
    <w:name w:val="Знак сноски1"/>
    <w:rPr>
      <w:position w:val="0"/>
      <w:vertAlign w:val="superscript"/>
    </w:rPr>
  </w:style>
  <w:style w:type="character" w:customStyle="1" w:styleId="1e">
    <w:name w:val="Гиперссылка1"/>
    <w:basedOn w:val="12"/>
    <w:rPr>
      <w:rFonts w:ascii="Times New Roman" w:hAnsi="Times New Roman"/>
      <w:color w:val="0563C1"/>
      <w:sz w:val="24"/>
      <w:u w:val="single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  <w:style w:type="numbering" w:customStyle="1" w:styleId="LFO1">
    <w:name w:val="LFO1"/>
    <w:basedOn w:val="a2"/>
    <w:pPr>
      <w:numPr>
        <w:numId w:val="5"/>
      </w:numPr>
    </w:pPr>
  </w:style>
  <w:style w:type="numbering" w:customStyle="1" w:styleId="LFO4">
    <w:name w:val="LFO4"/>
    <w:basedOn w:val="a2"/>
    <w:pPr>
      <w:numPr>
        <w:numId w:val="6"/>
      </w:numPr>
    </w:pPr>
  </w:style>
  <w:style w:type="numbering" w:customStyle="1" w:styleId="LFO5">
    <w:name w:val="LFO5"/>
    <w:basedOn w:val="a2"/>
    <w:pPr>
      <w:numPr>
        <w:numId w:val="7"/>
      </w:numPr>
    </w:pPr>
  </w:style>
  <w:style w:type="numbering" w:customStyle="1" w:styleId="LFO6">
    <w:name w:val="LFO6"/>
    <w:basedOn w:val="a2"/>
    <w:pPr>
      <w:numPr>
        <w:numId w:val="8"/>
      </w:numPr>
    </w:pPr>
  </w:style>
  <w:style w:type="numbering" w:customStyle="1" w:styleId="LFO7">
    <w:name w:val="LFO7"/>
    <w:basedOn w:val="a2"/>
    <w:pPr>
      <w:numPr>
        <w:numId w:val="9"/>
      </w:numPr>
    </w:pPr>
  </w:style>
  <w:style w:type="numbering" w:customStyle="1" w:styleId="LFO8">
    <w:name w:val="LFO8"/>
    <w:basedOn w:val="a2"/>
    <w:pPr>
      <w:numPr>
        <w:numId w:val="10"/>
      </w:numPr>
    </w:pPr>
  </w:style>
  <w:style w:type="numbering" w:customStyle="1" w:styleId="LFO9">
    <w:name w:val="LFO9"/>
    <w:basedOn w:val="a2"/>
    <w:pPr>
      <w:numPr>
        <w:numId w:val="11"/>
      </w:numPr>
    </w:pPr>
  </w:style>
  <w:style w:type="numbering" w:customStyle="1" w:styleId="LFO15">
    <w:name w:val="LFO15"/>
    <w:basedOn w:val="a2"/>
    <w:pPr>
      <w:numPr>
        <w:numId w:val="12"/>
      </w:numPr>
    </w:pPr>
  </w:style>
  <w:style w:type="numbering" w:customStyle="1" w:styleId="LFO16">
    <w:name w:val="LFO16"/>
    <w:basedOn w:val="a2"/>
    <w:pPr>
      <w:numPr>
        <w:numId w:val="13"/>
      </w:numPr>
    </w:pPr>
  </w:style>
  <w:style w:type="numbering" w:customStyle="1" w:styleId="LFO17">
    <w:name w:val="LFO17"/>
    <w:basedOn w:val="a2"/>
    <w:pPr>
      <w:numPr>
        <w:numId w:val="14"/>
      </w:numPr>
    </w:pPr>
  </w:style>
  <w:style w:type="numbering" w:customStyle="1" w:styleId="LFO18">
    <w:name w:val="LFO18"/>
    <w:basedOn w:val="a2"/>
    <w:pPr>
      <w:numPr>
        <w:numId w:val="15"/>
      </w:numPr>
    </w:pPr>
  </w:style>
  <w:style w:type="numbering" w:customStyle="1" w:styleId="LFO20">
    <w:name w:val="LFO20"/>
    <w:basedOn w:val="a2"/>
    <w:pPr>
      <w:numPr>
        <w:numId w:val="16"/>
      </w:numPr>
    </w:pPr>
  </w:style>
  <w:style w:type="numbering" w:customStyle="1" w:styleId="LFO22">
    <w:name w:val="LFO22"/>
    <w:basedOn w:val="a2"/>
    <w:pPr>
      <w:numPr>
        <w:numId w:val="17"/>
      </w:numPr>
    </w:pPr>
  </w:style>
  <w:style w:type="numbering" w:customStyle="1" w:styleId="LFO23">
    <w:name w:val="LFO23"/>
    <w:basedOn w:val="a2"/>
    <w:pPr>
      <w:numPr>
        <w:numId w:val="18"/>
      </w:numPr>
    </w:pPr>
  </w:style>
  <w:style w:type="numbering" w:customStyle="1" w:styleId="LFO24">
    <w:name w:val="LFO24"/>
    <w:basedOn w:val="a2"/>
    <w:pPr>
      <w:numPr>
        <w:numId w:val="19"/>
      </w:numPr>
    </w:pPr>
  </w:style>
  <w:style w:type="numbering" w:customStyle="1" w:styleId="LFO25">
    <w:name w:val="LFO25"/>
    <w:basedOn w:val="a2"/>
    <w:pPr>
      <w:numPr>
        <w:numId w:val="20"/>
      </w:numPr>
    </w:pPr>
  </w:style>
  <w:style w:type="numbering" w:customStyle="1" w:styleId="LFO26">
    <w:name w:val="LFO26"/>
    <w:basedOn w:val="a2"/>
    <w:pPr>
      <w:numPr>
        <w:numId w:val="21"/>
      </w:numPr>
    </w:pPr>
  </w:style>
  <w:style w:type="numbering" w:customStyle="1" w:styleId="LFO28">
    <w:name w:val="LFO28"/>
    <w:basedOn w:val="a2"/>
    <w:pPr>
      <w:numPr>
        <w:numId w:val="22"/>
      </w:numPr>
    </w:pPr>
  </w:style>
  <w:style w:type="numbering" w:customStyle="1" w:styleId="LFO29">
    <w:name w:val="LFO29"/>
    <w:basedOn w:val="a2"/>
    <w:pPr>
      <w:numPr>
        <w:numId w:val="23"/>
      </w:numPr>
    </w:pPr>
  </w:style>
  <w:style w:type="numbering" w:customStyle="1" w:styleId="LFO30">
    <w:name w:val="LFO30"/>
    <w:basedOn w:val="a2"/>
    <w:pPr>
      <w:numPr>
        <w:numId w:val="24"/>
      </w:numPr>
    </w:pPr>
  </w:style>
  <w:style w:type="numbering" w:customStyle="1" w:styleId="LFO34">
    <w:name w:val="LFO34"/>
    <w:basedOn w:val="a2"/>
    <w:pPr>
      <w:numPr>
        <w:numId w:val="25"/>
      </w:numPr>
    </w:pPr>
  </w:style>
  <w:style w:type="character" w:styleId="ab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 Знак Знак1,сноска,OT-ÈÂ Знак1"/>
    <w:basedOn w:val="a0"/>
    <w:qFormat/>
    <w:rPr>
      <w:rFonts w:ascii="Times New Roman" w:hAnsi="Times New Roman"/>
      <w:vertAlign w:val="superscript"/>
    </w:rPr>
  </w:style>
  <w:style w:type="paragraph" w:styleId="ac">
    <w:name w:val="header"/>
    <w:basedOn w:val="a"/>
    <w:link w:val="1f"/>
    <w:uiPriority w:val="99"/>
    <w:pPr>
      <w:tabs>
        <w:tab w:val="center" w:pos="4680"/>
        <w:tab w:val="right" w:pos="9360"/>
      </w:tabs>
    </w:pPr>
  </w:style>
  <w:style w:type="character" w:customStyle="1" w:styleId="1f">
    <w:name w:val="Верхний колонтитул Знак1"/>
    <w:basedOn w:val="a0"/>
    <w:link w:val="ac"/>
    <w:uiPriority w:val="99"/>
  </w:style>
  <w:style w:type="paragraph" w:styleId="ad">
    <w:name w:val="footer"/>
    <w:basedOn w:val="a"/>
    <w:link w:val="1f0"/>
    <w:uiPriority w:val="99"/>
    <w:pPr>
      <w:tabs>
        <w:tab w:val="center" w:pos="4680"/>
        <w:tab w:val="right" w:pos="9360"/>
      </w:tabs>
    </w:pPr>
  </w:style>
  <w:style w:type="character" w:customStyle="1" w:styleId="1f0">
    <w:name w:val="Нижний колонтитул Знак1"/>
    <w:basedOn w:val="a0"/>
    <w:link w:val="ad"/>
    <w:uiPriority w:val="99"/>
  </w:style>
  <w:style w:type="character" w:styleId="ae">
    <w:name w:val="Hyperlink"/>
    <w:rPr>
      <w:color w:val="0000FF"/>
      <w:u w:val="single"/>
    </w:rPr>
  </w:style>
  <w:style w:type="character" w:customStyle="1" w:styleId="WW8Num3z1">
    <w:name w:val="WW8Num3z1"/>
    <w:rPr>
      <w:rFonts w:ascii="Arial" w:hAnsi="Arial"/>
    </w:rPr>
  </w:style>
  <w:style w:type="paragraph" w:styleId="af">
    <w:name w:val="footnote text"/>
    <w:aliases w:val="Текст сноски Знак Знак,Текст сноски Знак Знак Знак Знак"/>
    <w:basedOn w:val="a"/>
    <w:link w:val="1f1"/>
    <w:rPr>
      <w:sz w:val="18"/>
    </w:rPr>
  </w:style>
  <w:style w:type="character" w:customStyle="1" w:styleId="1f1">
    <w:name w:val="Текст сноски Знак1"/>
    <w:aliases w:val="Текст сноски Знак Знак Знак1,Текст сноски Знак Знак Знак Знак Знак1"/>
    <w:basedOn w:val="a0"/>
    <w:link w:val="af"/>
    <w:uiPriority w:val="99"/>
    <w:rPr>
      <w:rFonts w:ascii="Times New Roman" w:hAnsi="Times New Roman"/>
      <w:sz w:val="18"/>
    </w:rPr>
  </w:style>
  <w:style w:type="paragraph" w:styleId="af0">
    <w:name w:val="Balloon Text"/>
    <w:basedOn w:val="a"/>
    <w:link w:val="1f2"/>
    <w:uiPriority w:val="99"/>
    <w:semiHidden/>
    <w:rPr>
      <w:rFonts w:ascii="Segoe UI" w:hAnsi="Segoe UI"/>
      <w:sz w:val="18"/>
    </w:rPr>
  </w:style>
  <w:style w:type="character" w:customStyle="1" w:styleId="1f2">
    <w:name w:val="Текст выноски Знак1"/>
    <w:basedOn w:val="a0"/>
    <w:link w:val="af0"/>
    <w:uiPriority w:val="99"/>
    <w:semiHidden/>
    <w:rPr>
      <w:rFonts w:ascii="Segoe UI" w:hAnsi="Segoe UI"/>
      <w:sz w:val="18"/>
    </w:rPr>
  </w:style>
  <w:style w:type="paragraph" w:customStyle="1" w:styleId="MsoNormal0">
    <w:name w:val="MsoNormal"/>
    <w:rPr>
      <w:rFonts w:ascii="Times New Roman" w:hAnsi="Times New Roman"/>
      <w:sz w:val="24"/>
    </w:rPr>
  </w:style>
  <w:style w:type="paragraph" w:customStyle="1" w:styleId="MsoChpDefault">
    <w:name w:val="MsoChpDefault"/>
  </w:style>
  <w:style w:type="paragraph" w:customStyle="1" w:styleId="WordSection1">
    <w:name w:val="WordSection1"/>
  </w:style>
  <w:style w:type="paragraph" w:customStyle="1" w:styleId="NormaldoczillaStyle1">
    <w:name w:val="Normal_doczillaStyle_1"/>
    <w:uiPriority w:val="99"/>
    <w:pPr>
      <w:jc w:val="both"/>
    </w:pPr>
    <w:rPr>
      <w:rFonts w:ascii="Times New Roman" w:hAnsi="Times New Roman"/>
      <w:sz w:val="22"/>
    </w:rPr>
  </w:style>
  <w:style w:type="paragraph" w:customStyle="1" w:styleId="MsoNormaldoczillaStyle1">
    <w:name w:val="MsoNormal_doczillaStyle_1"/>
    <w:pPr>
      <w:spacing w:after="160" w:line="256" w:lineRule="auto"/>
    </w:pPr>
    <w:rPr>
      <w:sz w:val="22"/>
    </w:rPr>
  </w:style>
  <w:style w:type="paragraph" w:customStyle="1" w:styleId="MsoChpDefaultdoczillaStyle1">
    <w:name w:val="MsoChpDefault_doczillaStyle_1"/>
  </w:style>
  <w:style w:type="paragraph" w:customStyle="1" w:styleId="MsoPapDefault">
    <w:name w:val="MsoPapDefault"/>
    <w:pPr>
      <w:spacing w:after="160" w:line="256" w:lineRule="auto"/>
    </w:pPr>
  </w:style>
  <w:style w:type="paragraph" w:customStyle="1" w:styleId="WordSection1doczillaStyle1">
    <w:name w:val="WordSection1_doczillaStyle_1"/>
  </w:style>
  <w:style w:type="table" w:customStyle="1" w:styleId="1f3">
    <w:name w:val="Обычная таблица1"/>
    <w:uiPriority w:val="99"/>
    <w:semiHidden/>
    <w:pPr>
      <w:spacing w:after="160" w:line="256" w:lineRule="auto"/>
    </w:pPr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doczillaStyle2">
    <w:name w:val="MsoNormal_doczillaStyle_2"/>
    <w:rPr>
      <w:rFonts w:ascii="Times New Roman" w:hAnsi="Times New Roman"/>
    </w:rPr>
  </w:style>
  <w:style w:type="paragraph" w:customStyle="1" w:styleId="MsoChpDefaultdoczillaStyle2">
    <w:name w:val="MsoChpDefault_doczillaStyle_2"/>
  </w:style>
  <w:style w:type="paragraph" w:customStyle="1" w:styleId="WordSection1doczillaStyle2">
    <w:name w:val="WordSection1_doczillaStyle_2"/>
  </w:style>
  <w:style w:type="paragraph" w:customStyle="1" w:styleId="ol">
    <w:name w:val="ol"/>
  </w:style>
  <w:style w:type="paragraph" w:customStyle="1" w:styleId="ul">
    <w:name w:val="ul"/>
  </w:style>
  <w:style w:type="paragraph" w:customStyle="1" w:styleId="ConsNormal">
    <w:name w:val="ConsNormal"/>
    <w:pPr>
      <w:ind w:firstLine="720"/>
    </w:pPr>
    <w:rPr>
      <w:rFonts w:ascii="Arial" w:hAnsi="Arial"/>
    </w:rPr>
  </w:style>
  <w:style w:type="character" w:customStyle="1" w:styleId="af1">
    <w:name w:val="Символ сноски"/>
    <w:rPr>
      <w:vertAlign w:val="superscript"/>
    </w:rPr>
  </w:style>
  <w:style w:type="paragraph" w:styleId="af2">
    <w:name w:val="List Paragraph"/>
    <w:basedOn w:val="a"/>
    <w:uiPriority w:val="34"/>
    <w:pPr>
      <w:ind w:left="720"/>
    </w:pPr>
    <w:rPr>
      <w:color w:val="000000"/>
    </w:rPr>
  </w:style>
  <w:style w:type="character" w:styleId="af3">
    <w:name w:val="annotation reference"/>
    <w:uiPriority w:val="99"/>
    <w:rPr>
      <w:sz w:val="16"/>
    </w:rPr>
  </w:style>
  <w:style w:type="paragraph" w:customStyle="1" w:styleId="text">
    <w:name w:val="text"/>
    <w:basedOn w:val="a"/>
    <w:pPr>
      <w:spacing w:before="100" w:after="100"/>
    </w:pPr>
  </w:style>
  <w:style w:type="paragraph" w:customStyle="1" w:styleId="ConsPlusNormal">
    <w:name w:val="ConsPlusNormal"/>
    <w:uiPriority w:val="99"/>
    <w:pPr>
      <w:ind w:firstLine="720"/>
    </w:pPr>
    <w:rPr>
      <w:rFonts w:ascii="Arial" w:hAnsi="Arial"/>
    </w:rPr>
  </w:style>
  <w:style w:type="character" w:customStyle="1" w:styleId="WW8Num38z0">
    <w:name w:val="WW8Num38z0"/>
  </w:style>
  <w:style w:type="paragraph" w:customStyle="1" w:styleId="MsoNormaldoczillaStyle3">
    <w:name w:val="MsoNormal_doczillaStyle_3"/>
    <w:rPr>
      <w:rFonts w:ascii="Times New Roman" w:hAnsi="Times New Roman"/>
    </w:rPr>
  </w:style>
  <w:style w:type="paragraph" w:customStyle="1" w:styleId="MsoChpDefaultdoczillaStyle3">
    <w:name w:val="MsoChpDefault_doczillaStyle_3"/>
  </w:style>
  <w:style w:type="paragraph" w:customStyle="1" w:styleId="WordSection1doczillaStyle3">
    <w:name w:val="WordSection1_doczillaStyle_3"/>
  </w:style>
  <w:style w:type="character" w:customStyle="1" w:styleId="doczillaStyle1">
    <w:name w:val="Текст сноски Знак_doczillaStyle_1"/>
    <w:uiPriority w:val="99"/>
    <w:semiHidden/>
  </w:style>
  <w:style w:type="character" w:customStyle="1" w:styleId="1Car111">
    <w:name w:val="Текст сноски Знак1\;Car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"/>
    <w:link w:val="Car"/>
    <w:uiPriority w:val="99"/>
    <w:rPr>
      <w:rFonts w:ascii="Calibri" w:hAnsi="Calibri"/>
      <w:sz w:val="20"/>
    </w:rPr>
  </w:style>
  <w:style w:type="paragraph" w:customStyle="1" w:styleId="oldoczillaStyle1">
    <w:name w:val="ol_doczillaStyle_1"/>
  </w:style>
  <w:style w:type="paragraph" w:customStyle="1" w:styleId="uldoczillaStyle1">
    <w:name w:val="ul_doczillaStyle_1"/>
  </w:style>
  <w:style w:type="paragraph" w:customStyle="1" w:styleId="Car">
    <w:name w:val="Текст сноски\;Car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"/>
    <w:link w:val="1Car111"/>
    <w:uiPriority w:val="99"/>
  </w:style>
  <w:style w:type="paragraph" w:customStyle="1" w:styleId="MsoNormaldoczillaStyle4">
    <w:name w:val="MsoNormal_doczillaStyle_4"/>
    <w:rPr>
      <w:sz w:val="22"/>
    </w:rPr>
  </w:style>
  <w:style w:type="paragraph" w:customStyle="1" w:styleId="MsoChpDefaultdoczillaStyle4">
    <w:name w:val="MsoChpDefault_doczillaStyle_4"/>
  </w:style>
  <w:style w:type="paragraph" w:customStyle="1" w:styleId="MsoPapDefaultdoczillaStyle1">
    <w:name w:val="MsoPapDefault_doczillaStyle_1"/>
    <w:pPr>
      <w:spacing w:after="160" w:line="256" w:lineRule="auto"/>
    </w:pPr>
  </w:style>
  <w:style w:type="paragraph" w:customStyle="1" w:styleId="WordSection1doczillaStyle4">
    <w:name w:val="WordSection1_doczillaStyle_4"/>
  </w:style>
  <w:style w:type="table" w:styleId="af4">
    <w:name w:val="Table Grid"/>
    <w:basedOn w:val="a1"/>
    <w:uiPriority w:val="39"/>
    <w:rsid w:val="008D1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4">
    <w:name w:val="Сетка таблицы1"/>
    <w:basedOn w:val="a1"/>
    <w:next w:val="af4"/>
    <w:uiPriority w:val="59"/>
    <w:rsid w:val="008D1FB7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link w:val="af6"/>
    <w:qFormat/>
    <w:rsid w:val="000E2C68"/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Без интервала Знак"/>
    <w:basedOn w:val="a0"/>
    <w:link w:val="af5"/>
    <w:rsid w:val="000E2C68"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mrcssattr">
    <w:name w:val="msonormal_mr_css_attr"/>
    <w:basedOn w:val="a"/>
    <w:rsid w:val="000E2C68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D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pPr>
      <w:numPr>
        <w:numId w:val="3"/>
      </w:numPr>
    </w:pPr>
  </w:style>
  <w:style w:type="numbering" w:customStyle="1" w:styleId="2">
    <w:name w:val="Стиль2"/>
    <w:basedOn w:val="a2"/>
    <w:pPr>
      <w:numPr>
        <w:numId w:val="4"/>
      </w:numPr>
    </w:pPr>
  </w:style>
  <w:style w:type="character" w:customStyle="1" w:styleId="3">
    <w:name w:val="Заголовок 3 Знак"/>
    <w:rPr>
      <w:rFonts w:ascii="Times New Roman" w:hAnsi="Times New Roman"/>
      <w:sz w:val="22"/>
    </w:rPr>
  </w:style>
  <w:style w:type="character" w:customStyle="1" w:styleId="4">
    <w:name w:val="Заголовок 4 Знак"/>
    <w:rPr>
      <w:rFonts w:ascii="Times New Roman" w:hAnsi="Times New Roman"/>
      <w:sz w:val="22"/>
    </w:rPr>
  </w:style>
  <w:style w:type="character" w:customStyle="1" w:styleId="5">
    <w:name w:val="Заголовок 5 Знак"/>
    <w:rPr>
      <w:rFonts w:ascii="Times New Roman" w:hAnsi="Times New Roman"/>
      <w:sz w:val="22"/>
      <w:lang w:val="en-GB"/>
    </w:rPr>
  </w:style>
  <w:style w:type="character" w:customStyle="1" w:styleId="6">
    <w:name w:val="Заголовок 6 Знак"/>
    <w:rPr>
      <w:rFonts w:ascii="Times New Roman" w:hAnsi="Times New Roman"/>
      <w:sz w:val="22"/>
    </w:rPr>
  </w:style>
  <w:style w:type="character" w:customStyle="1" w:styleId="7">
    <w:name w:val="Заголовок 7 Знак"/>
    <w:rPr>
      <w:rFonts w:ascii="Times New Roman" w:hAnsi="Times New Roman"/>
      <w:sz w:val="22"/>
    </w:rPr>
  </w:style>
  <w:style w:type="character" w:customStyle="1" w:styleId="8">
    <w:name w:val="Заголовок 8 Знак"/>
    <w:rPr>
      <w:rFonts w:ascii="Times New Roman" w:hAnsi="Times New Roman"/>
    </w:rPr>
  </w:style>
  <w:style w:type="character" w:customStyle="1" w:styleId="9">
    <w:name w:val="Заголовок 9 Знак"/>
    <w:rPr>
      <w:rFonts w:ascii="Cambria" w:hAnsi="Cambria"/>
      <w:i/>
      <w:color w:val="404040"/>
    </w:rPr>
  </w:style>
  <w:style w:type="paragraph" w:customStyle="1" w:styleId="10">
    <w:name w:val="Обычный1"/>
    <w:pPr>
      <w:jc w:val="both"/>
    </w:pPr>
    <w:rPr>
      <w:rFonts w:ascii="Times New Roman" w:hAnsi="Times New Roman"/>
      <w:sz w:val="24"/>
    </w:rPr>
  </w:style>
  <w:style w:type="paragraph" w:customStyle="1" w:styleId="11">
    <w:name w:val="Заголовок 11"/>
    <w:pPr>
      <w:keepNext/>
      <w:numPr>
        <w:numId w:val="1"/>
      </w:numPr>
      <w:spacing w:before="120" w:after="120"/>
      <w:jc w:val="both"/>
      <w:outlineLvl w:val="0"/>
    </w:pPr>
    <w:rPr>
      <w:rFonts w:ascii="Times New Roman" w:hAnsi="Times New Roman"/>
      <w:b/>
      <w:caps/>
      <w:sz w:val="22"/>
    </w:rPr>
  </w:style>
  <w:style w:type="character" w:customStyle="1" w:styleId="12">
    <w:name w:val="Основной шрифт абзаца1"/>
    <w:rPr>
      <w:rFonts w:ascii="Times New Roman" w:hAnsi="Times New Roman"/>
      <w:sz w:val="24"/>
    </w:rPr>
  </w:style>
  <w:style w:type="character" w:customStyle="1" w:styleId="13">
    <w:name w:val="Заголовок 1 Знак"/>
    <w:rPr>
      <w:rFonts w:ascii="Times New Roman" w:hAnsi="Times New Roman"/>
      <w:b/>
      <w:caps/>
      <w:sz w:val="22"/>
    </w:rPr>
  </w:style>
  <w:style w:type="paragraph" w:customStyle="1" w:styleId="14">
    <w:name w:val="Верхний колонтитул1"/>
    <w:basedOn w:val="10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10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10"/>
    <w:rPr>
      <w:rFonts w:ascii="Tahoma" w:hAnsi="Tahoma"/>
      <w:sz w:val="16"/>
    </w:rPr>
  </w:style>
  <w:style w:type="paragraph" w:customStyle="1" w:styleId="17">
    <w:name w:val="Основной текст1"/>
    <w:basedOn w:val="10"/>
    <w:pPr>
      <w:spacing w:after="120"/>
    </w:pPr>
  </w:style>
  <w:style w:type="character" w:customStyle="1" w:styleId="18">
    <w:name w:val="Знак примечания1"/>
    <w:rPr>
      <w:sz w:val="16"/>
    </w:rPr>
  </w:style>
  <w:style w:type="paragraph" w:customStyle="1" w:styleId="19">
    <w:name w:val="Текст примечания1"/>
    <w:basedOn w:val="10"/>
    <w:rPr>
      <w:sz w:val="20"/>
    </w:rPr>
  </w:style>
  <w:style w:type="character" w:customStyle="1" w:styleId="20">
    <w:name w:val="Заголовок 2 Знак"/>
    <w:rPr>
      <w:rFonts w:ascii="Times New Roman" w:hAnsi="Times New Roman"/>
      <w:sz w:val="22"/>
    </w:rPr>
  </w:style>
  <w:style w:type="paragraph" w:customStyle="1" w:styleId="21">
    <w:name w:val="Заголовок 21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hAnsi="Times New Roman"/>
      <w:sz w:val="22"/>
    </w:rPr>
  </w:style>
  <w:style w:type="character" w:customStyle="1" w:styleId="22">
    <w:name w:val="Основной текст 2 Знак"/>
    <w:basedOn w:val="12"/>
    <w:link w:val="23"/>
    <w:uiPriority w:val="99"/>
    <w:rPr>
      <w:rFonts w:ascii="Times New Roman" w:hAnsi="Times New Roman"/>
      <w:sz w:val="22"/>
    </w:rPr>
  </w:style>
  <w:style w:type="paragraph" w:styleId="23">
    <w:name w:val="Body Text 2"/>
    <w:basedOn w:val="a"/>
    <w:link w:val="22"/>
    <w:uiPriority w:val="99"/>
    <w:pPr>
      <w:spacing w:after="120" w:line="480" w:lineRule="auto"/>
    </w:pPr>
    <w:rPr>
      <w:sz w:val="22"/>
    </w:rPr>
  </w:style>
  <w:style w:type="table" w:customStyle="1" w:styleId="24">
    <w:name w:val="Обычная таблица2"/>
    <w:uiPriority w:val="99"/>
    <w:semiHidden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3 Знак"/>
    <w:rPr>
      <w:rFonts w:ascii="Times New Roman" w:hAnsi="Times New Roman"/>
      <w:sz w:val="16"/>
    </w:rPr>
  </w:style>
  <w:style w:type="paragraph" w:customStyle="1" w:styleId="31">
    <w:name w:val="Заголовок 31"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hAnsi="Times New Roman"/>
      <w:sz w:val="22"/>
    </w:rPr>
  </w:style>
  <w:style w:type="table" w:customStyle="1" w:styleId="32">
    <w:name w:val="Обычная таблица3"/>
    <w:uiPriority w:val="99"/>
    <w:semiHidden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Обычная таблица4"/>
    <w:uiPriority w:val="99"/>
    <w:semiHidden/>
    <w:pPr>
      <w:spacing w:after="160" w:line="256" w:lineRule="auto"/>
    </w:pPr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оловок 41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hAnsi="Times New Roman"/>
      <w:sz w:val="22"/>
    </w:rPr>
  </w:style>
  <w:style w:type="paragraph" w:customStyle="1" w:styleId="51">
    <w:name w:val="Заголовок 51"/>
    <w:pPr>
      <w:numPr>
        <w:ilvl w:val="4"/>
        <w:numId w:val="1"/>
      </w:numPr>
      <w:spacing w:before="120" w:after="120"/>
      <w:jc w:val="both"/>
      <w:outlineLvl w:val="4"/>
    </w:pPr>
    <w:rPr>
      <w:rFonts w:ascii="Times New Roman" w:hAnsi="Times New Roman"/>
      <w:sz w:val="22"/>
      <w:lang w:val="en-GB"/>
    </w:rPr>
  </w:style>
  <w:style w:type="paragraph" w:customStyle="1" w:styleId="61">
    <w:name w:val="Заголовок 61"/>
    <w:next w:val="71"/>
    <w:pPr>
      <w:numPr>
        <w:ilvl w:val="5"/>
        <w:numId w:val="1"/>
      </w:numPr>
      <w:spacing w:before="120" w:after="120"/>
      <w:jc w:val="both"/>
      <w:outlineLvl w:val="5"/>
    </w:pPr>
    <w:rPr>
      <w:rFonts w:ascii="Times New Roman" w:hAnsi="Times New Roman"/>
      <w:sz w:val="22"/>
    </w:rPr>
  </w:style>
  <w:style w:type="paragraph" w:customStyle="1" w:styleId="71">
    <w:name w:val="Заголовок 71"/>
    <w:next w:val="81"/>
    <w:pPr>
      <w:numPr>
        <w:ilvl w:val="6"/>
        <w:numId w:val="1"/>
      </w:numPr>
      <w:spacing w:before="120" w:after="120"/>
      <w:jc w:val="both"/>
      <w:outlineLvl w:val="6"/>
    </w:pPr>
    <w:rPr>
      <w:rFonts w:ascii="Times New Roman" w:hAnsi="Times New Roman"/>
      <w:sz w:val="22"/>
    </w:rPr>
  </w:style>
  <w:style w:type="paragraph" w:customStyle="1" w:styleId="81">
    <w:name w:val="Заголовок 81"/>
    <w:next w:val="10"/>
    <w:pPr>
      <w:keepNext/>
      <w:keepLines/>
      <w:numPr>
        <w:ilvl w:val="7"/>
        <w:numId w:val="1"/>
      </w:numPr>
      <w:spacing w:before="200"/>
      <w:jc w:val="both"/>
      <w:outlineLvl w:val="7"/>
    </w:pPr>
    <w:rPr>
      <w:rFonts w:ascii="Times New Roman" w:hAnsi="Times New Roman"/>
    </w:rPr>
  </w:style>
  <w:style w:type="paragraph" w:customStyle="1" w:styleId="91">
    <w:name w:val="Заголовок 91"/>
    <w:basedOn w:val="10"/>
    <w:next w:val="10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paragraph" w:customStyle="1" w:styleId="210">
    <w:name w:val="Основной текст 21"/>
    <w:basedOn w:val="10"/>
    <w:pPr>
      <w:spacing w:after="120" w:line="480" w:lineRule="auto"/>
    </w:pPr>
  </w:style>
  <w:style w:type="paragraph" w:customStyle="1" w:styleId="211">
    <w:name w:val="Основной текст 21"/>
    <w:basedOn w:val="310"/>
    <w:pPr>
      <w:ind w:left="720"/>
    </w:pPr>
  </w:style>
  <w:style w:type="character" w:customStyle="1" w:styleId="212">
    <w:name w:val="Основной текст 2 Знак1"/>
    <w:basedOn w:val="a0"/>
    <w:uiPriority w:val="99"/>
    <w:semiHidden/>
  </w:style>
  <w:style w:type="paragraph" w:customStyle="1" w:styleId="310">
    <w:name w:val="Основной текст 31"/>
    <w:basedOn w:val="BodyText4"/>
    <w:pPr>
      <w:ind w:left="1440"/>
    </w:pPr>
  </w:style>
  <w:style w:type="paragraph" w:customStyle="1" w:styleId="311">
    <w:name w:val="Основной текст 31"/>
    <w:basedOn w:val="10"/>
    <w:pPr>
      <w:spacing w:after="120"/>
    </w:pPr>
    <w:rPr>
      <w:sz w:val="16"/>
    </w:rPr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character" w:customStyle="1" w:styleId="a3">
    <w:name w:val="Верхний колонтитул Знак"/>
    <w:basedOn w:val="12"/>
    <w:rPr>
      <w:rFonts w:ascii="Times New Roman" w:hAnsi="Times New Roman"/>
      <w:sz w:val="22"/>
    </w:rPr>
  </w:style>
  <w:style w:type="character" w:customStyle="1" w:styleId="a4">
    <w:name w:val="Нижний колонтитул Знак"/>
    <w:basedOn w:val="12"/>
    <w:uiPriority w:val="99"/>
    <w:rPr>
      <w:rFonts w:ascii="Times New Roman" w:hAnsi="Times New Roman"/>
      <w:sz w:val="22"/>
    </w:rPr>
  </w:style>
  <w:style w:type="character" w:customStyle="1" w:styleId="a5">
    <w:name w:val="Текст выноски Знак"/>
    <w:rPr>
      <w:rFonts w:ascii="Tahoma" w:hAnsi="Tahoma"/>
      <w:sz w:val="16"/>
    </w:rPr>
  </w:style>
  <w:style w:type="paragraph" w:customStyle="1" w:styleId="Parties">
    <w:name w:val="Parties"/>
    <w:basedOn w:val="17"/>
    <w:pPr>
      <w:spacing w:before="120"/>
    </w:pPr>
    <w:rPr>
      <w:lang w:val="en-GB"/>
    </w:rPr>
  </w:style>
  <w:style w:type="paragraph" w:customStyle="1" w:styleId="Recitals">
    <w:name w:val="Recitals"/>
    <w:basedOn w:val="17"/>
    <w:pPr>
      <w:spacing w:before="120"/>
    </w:pPr>
    <w:rPr>
      <w:lang w:val="en-GB"/>
    </w:rPr>
  </w:style>
  <w:style w:type="paragraph" w:customStyle="1" w:styleId="a6">
    <w:name w:val="Все прописные + жирный"/>
    <w:basedOn w:val="17"/>
    <w:pPr>
      <w:spacing w:after="220"/>
    </w:pPr>
    <w:rPr>
      <w:b/>
      <w:caps/>
      <w:lang w:val="en-GB"/>
    </w:rPr>
  </w:style>
  <w:style w:type="character" w:customStyle="1" w:styleId="a7">
    <w:name w:val="Основной текст Знак"/>
    <w:basedOn w:val="12"/>
    <w:rPr>
      <w:rFonts w:ascii="Times New Roman" w:hAnsi="Times New Roman"/>
      <w:sz w:val="22"/>
    </w:rPr>
  </w:style>
  <w:style w:type="paragraph" w:customStyle="1" w:styleId="LBArabic2">
    <w:name w:val="LB Arabic 2"/>
    <w:basedOn w:val="210"/>
    <w:pPr>
      <w:numPr>
        <w:numId w:val="6"/>
      </w:numPr>
      <w:tabs>
        <w:tab w:val="left" w:pos="-2520"/>
      </w:tabs>
      <w:spacing w:after="0" w:line="240" w:lineRule="auto"/>
    </w:pPr>
  </w:style>
  <w:style w:type="paragraph" w:customStyle="1" w:styleId="LBScheduleHeading">
    <w:name w:val="LB Schedule Heading"/>
    <w:basedOn w:val="17"/>
    <w:next w:val="LBSchedulePart"/>
    <w:pPr>
      <w:keepNext/>
      <w:pageBreakBefore/>
      <w:spacing w:after="0"/>
      <w:ind w:left="6237"/>
      <w:jc w:val="left"/>
    </w:pPr>
  </w:style>
  <w:style w:type="paragraph" w:customStyle="1" w:styleId="LBScheduleSubheading">
    <w:name w:val="LB Schedule Subheading"/>
    <w:basedOn w:val="17"/>
    <w:next w:val="10"/>
    <w:pPr>
      <w:keepNext/>
      <w:spacing w:before="60" w:after="60"/>
      <w:jc w:val="center"/>
    </w:pPr>
    <w:rPr>
      <w:b/>
    </w:rPr>
  </w:style>
  <w:style w:type="paragraph" w:customStyle="1" w:styleId="LBSchedulePart">
    <w:name w:val="LB Schedule Part"/>
    <w:basedOn w:val="17"/>
    <w:pPr>
      <w:keepNext/>
      <w:spacing w:after="0"/>
      <w:ind w:left="6237"/>
      <w:jc w:val="left"/>
    </w:pPr>
  </w:style>
  <w:style w:type="paragraph" w:customStyle="1" w:styleId="LBSchedule5">
    <w:name w:val="LB Schedule 5"/>
    <w:rPr>
      <w:rFonts w:ascii="Times New Roman" w:hAnsi="Times New Roman"/>
      <w:sz w:val="22"/>
    </w:rPr>
  </w:style>
  <w:style w:type="paragraph" w:customStyle="1" w:styleId="LBSchedule4">
    <w:name w:val="LB Schedule 4"/>
    <w:rPr>
      <w:rFonts w:ascii="Times New Roman" w:hAnsi="Times New Roman"/>
      <w:sz w:val="22"/>
    </w:rPr>
  </w:style>
  <w:style w:type="paragraph" w:customStyle="1" w:styleId="LBSchedule1">
    <w:name w:val="LB Schedule 1"/>
    <w:basedOn w:val="17"/>
    <w:pPr>
      <w:spacing w:before="60" w:after="60"/>
    </w:pPr>
    <w:rPr>
      <w:b/>
      <w:caps/>
    </w:rPr>
  </w:style>
  <w:style w:type="paragraph" w:customStyle="1" w:styleId="LBSchedule3">
    <w:name w:val="LB Schedule 3"/>
    <w:basedOn w:val="17"/>
    <w:pPr>
      <w:spacing w:after="0"/>
    </w:pPr>
  </w:style>
  <w:style w:type="paragraph" w:customStyle="1" w:styleId="LBSchedule2">
    <w:name w:val="LB Schedule 2"/>
    <w:basedOn w:val="17"/>
    <w:pPr>
      <w:numPr>
        <w:numId w:val="21"/>
      </w:numPr>
      <w:spacing w:after="0"/>
    </w:pPr>
  </w:style>
  <w:style w:type="paragraph" w:customStyle="1" w:styleId="LBArabic1">
    <w:name w:val="LB Arabic 1"/>
    <w:basedOn w:val="17"/>
    <w:pPr>
      <w:numPr>
        <w:numId w:val="9"/>
      </w:numPr>
      <w:spacing w:after="0"/>
    </w:pPr>
  </w:style>
  <w:style w:type="paragraph" w:customStyle="1" w:styleId="LBArabic3">
    <w:name w:val="LB Arabic 3"/>
    <w:basedOn w:val="311"/>
    <w:pPr>
      <w:numPr>
        <w:numId w:val="8"/>
      </w:numPr>
      <w:spacing w:after="0"/>
    </w:pPr>
    <w:rPr>
      <w:sz w:val="24"/>
    </w:rPr>
  </w:style>
  <w:style w:type="paragraph" w:customStyle="1" w:styleId="LBArabic4">
    <w:name w:val="LB Arabic 4"/>
    <w:basedOn w:val="10"/>
    <w:pPr>
      <w:numPr>
        <w:numId w:val="10"/>
      </w:numPr>
    </w:pPr>
  </w:style>
  <w:style w:type="paragraph" w:customStyle="1" w:styleId="LBArabic5">
    <w:name w:val="LB Arabic 5"/>
    <w:basedOn w:val="10"/>
    <w:pPr>
      <w:numPr>
        <w:numId w:val="11"/>
      </w:numPr>
    </w:pPr>
  </w:style>
  <w:style w:type="paragraph" w:customStyle="1" w:styleId="LBArabic6">
    <w:name w:val="LB Arabic 6"/>
    <w:basedOn w:val="10"/>
    <w:pPr>
      <w:numPr>
        <w:numId w:val="7"/>
      </w:numPr>
    </w:pPr>
  </w:style>
  <w:style w:type="paragraph" w:customStyle="1" w:styleId="BodyText4">
    <w:name w:val="Body Text 4"/>
    <w:basedOn w:val="17"/>
    <w:pPr>
      <w:spacing w:before="120"/>
      <w:ind w:left="2160"/>
    </w:pPr>
    <w:rPr>
      <w:lang w:val="en-GB"/>
    </w:rPr>
  </w:style>
  <w:style w:type="paragraph" w:customStyle="1" w:styleId="BodyText5">
    <w:name w:val="Body Text 5"/>
    <w:basedOn w:val="17"/>
    <w:pPr>
      <w:spacing w:before="120"/>
      <w:ind w:left="2880"/>
    </w:pPr>
    <w:rPr>
      <w:lang w:val="en-GB"/>
    </w:rPr>
  </w:style>
  <w:style w:type="paragraph" w:customStyle="1" w:styleId="BodyText6">
    <w:name w:val="Body Text 6"/>
    <w:basedOn w:val="17"/>
    <w:pPr>
      <w:spacing w:before="120"/>
      <w:ind w:left="3600"/>
    </w:pPr>
    <w:rPr>
      <w:lang w:val="en-GB"/>
    </w:rPr>
  </w:style>
  <w:style w:type="paragraph" w:customStyle="1" w:styleId="BodyText1">
    <w:name w:val="Body Text 1"/>
    <w:basedOn w:val="211"/>
    <w:pPr>
      <w:ind w:left="0"/>
    </w:pPr>
  </w:style>
  <w:style w:type="paragraph" w:customStyle="1" w:styleId="NameoftheContract">
    <w:name w:val="Name of the Contract"/>
    <w:basedOn w:val="BodyText1"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pPr>
      <w:jc w:val="center"/>
    </w:pPr>
  </w:style>
  <w:style w:type="paragraph" w:customStyle="1" w:styleId="NameoftheParty">
    <w:name w:val="Name of the Party"/>
    <w:basedOn w:val="NameoftheParty-AND"/>
    <w:rPr>
      <w:b/>
    </w:rPr>
  </w:style>
  <w:style w:type="character" w:customStyle="1" w:styleId="a8">
    <w:name w:val="Текст примечания Знак"/>
    <w:rPr>
      <w:rFonts w:ascii="Times New Roman" w:hAnsi="Times New Roman"/>
      <w:sz w:val="20"/>
    </w:rPr>
  </w:style>
  <w:style w:type="paragraph" w:customStyle="1" w:styleId="1a">
    <w:name w:val="Тема примечания1"/>
    <w:basedOn w:val="19"/>
    <w:next w:val="19"/>
    <w:rPr>
      <w:b/>
    </w:rPr>
  </w:style>
  <w:style w:type="character" w:customStyle="1" w:styleId="a9">
    <w:name w:val="Тема примечания Знак"/>
    <w:rPr>
      <w:rFonts w:ascii="Times New Roman" w:hAnsi="Times New Roman"/>
      <w:b/>
      <w:sz w:val="20"/>
    </w:rPr>
  </w:style>
  <w:style w:type="paragraph" w:customStyle="1" w:styleId="Schedule1">
    <w:name w:val="Schedule 1"/>
    <w:basedOn w:val="10"/>
    <w:pPr>
      <w:spacing w:after="140" w:line="288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10"/>
    <w:pPr>
      <w:spacing w:after="140" w:line="288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10"/>
    <w:pPr>
      <w:spacing w:after="140" w:line="288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10"/>
    <w:pPr>
      <w:spacing w:after="140" w:line="288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10"/>
    <w:pPr>
      <w:spacing w:after="140" w:line="288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10"/>
    <w:pPr>
      <w:numPr>
        <w:numId w:val="12"/>
      </w:numPr>
      <w:spacing w:after="140" w:line="288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pPr>
      <w:tabs>
        <w:tab w:val="left" w:pos="720"/>
      </w:tabs>
      <w:spacing w:before="240" w:after="12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Schedule2-Alt">
    <w:name w:val="LB Schedule 2 - Alt"/>
    <w:pPr>
      <w:tabs>
        <w:tab w:val="left" w:pos="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3-Alt">
    <w:name w:val="LB Schedule 3 - Alt"/>
    <w:pPr>
      <w:tabs>
        <w:tab w:val="left" w:pos="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4-Alt">
    <w:name w:val="LB Schedule 4 - Alt"/>
    <w:pPr>
      <w:tabs>
        <w:tab w:val="left" w:pos="0"/>
      </w:tabs>
    </w:pPr>
    <w:rPr>
      <w:rFonts w:ascii="Times New Roman" w:hAnsi="Times New Roman"/>
      <w:sz w:val="24"/>
      <w:lang w:val="en-GB"/>
    </w:rPr>
  </w:style>
  <w:style w:type="paragraph" w:customStyle="1" w:styleId="LBSchedule5-Alt">
    <w:name w:val="LB Schedule 5 - Alt"/>
    <w:pPr>
      <w:tabs>
        <w:tab w:val="left" w:pos="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Heading1">
    <w:name w:val="LB Heading 1"/>
    <w:pPr>
      <w:spacing w:before="240" w:after="120"/>
      <w:jc w:val="center"/>
    </w:pPr>
    <w:rPr>
      <w:rFonts w:ascii="Times New Roman" w:hAnsi="Times New Roman"/>
      <w:b/>
      <w:caps/>
      <w:sz w:val="24"/>
    </w:rPr>
  </w:style>
  <w:style w:type="paragraph" w:customStyle="1" w:styleId="LBHeading2">
    <w:name w:val="LB Heading 2"/>
    <w:pPr>
      <w:jc w:val="both"/>
    </w:pPr>
    <w:rPr>
      <w:rFonts w:ascii="Times New Roman" w:hAnsi="Times New Roman"/>
      <w:sz w:val="24"/>
    </w:rPr>
  </w:style>
  <w:style w:type="paragraph" w:customStyle="1" w:styleId="LBHeading3">
    <w:name w:val="LB Heading 3"/>
    <w:pPr>
      <w:jc w:val="both"/>
    </w:pPr>
    <w:rPr>
      <w:rFonts w:ascii="Times New Roman" w:hAnsi="Times New Roman"/>
      <w:sz w:val="24"/>
    </w:rPr>
  </w:style>
  <w:style w:type="paragraph" w:customStyle="1" w:styleId="LBHeading3-111">
    <w:name w:val="LB Heading 3 - 1.1.1"/>
    <w:pPr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Heading4">
    <w:name w:val="LB Heading 4"/>
    <w:pPr>
      <w:jc w:val="both"/>
    </w:pPr>
    <w:rPr>
      <w:rFonts w:ascii="Times New Roman" w:hAnsi="Times New Roman"/>
      <w:sz w:val="24"/>
    </w:rPr>
  </w:style>
  <w:style w:type="paragraph" w:customStyle="1" w:styleId="LBHeading5">
    <w:name w:val="LB Heading 5"/>
    <w:pPr>
      <w:numPr>
        <w:numId w:val="14"/>
      </w:numPr>
      <w:jc w:val="both"/>
    </w:pPr>
    <w:rPr>
      <w:rFonts w:ascii="Times New Roman" w:hAnsi="Times New Roman"/>
      <w:sz w:val="22"/>
    </w:rPr>
  </w:style>
  <w:style w:type="paragraph" w:customStyle="1" w:styleId="LBHeading1-Alt">
    <w:name w:val="LB Heading 1 - Alt"/>
    <w:pPr>
      <w:tabs>
        <w:tab w:val="left" w:pos="720"/>
      </w:tabs>
      <w:spacing w:before="240" w:after="12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Heading2-Alt">
    <w:name w:val="LB Heading 2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Heading3-Alt">
    <w:name w:val="LB Heading 3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Heading3-111Alt">
    <w:name w:val="LB Heading 3 - 1.1.1 Alt"/>
    <w:pPr>
      <w:tabs>
        <w:tab w:val="left" w:pos="0"/>
      </w:tabs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Heading4-Alt">
    <w:name w:val="LB Heading 4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Heading5-Alt">
    <w:name w:val="LB Heading 5 - Alt"/>
    <w:pPr>
      <w:numPr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Parties-Alt">
    <w:name w:val="Parties - Alt"/>
    <w:p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Recitals-Alt">
    <w:name w:val="Recitals - Alt"/>
    <w:pPr>
      <w:spacing w:before="120" w:after="120"/>
      <w:jc w:val="both"/>
    </w:pPr>
    <w:rPr>
      <w:rFonts w:ascii="Times New Roman" w:hAnsi="Times New Roman"/>
      <w:sz w:val="22"/>
    </w:rPr>
  </w:style>
  <w:style w:type="paragraph" w:customStyle="1" w:styleId="LBSchedule3-111Alt">
    <w:name w:val="LB Schedule 3 - 1.1.1 Alt"/>
    <w:pPr>
      <w:numPr>
        <w:numId w:val="20"/>
      </w:numPr>
      <w:tabs>
        <w:tab w:val="left" w:pos="-720"/>
      </w:tabs>
      <w:spacing w:before="120" w:after="120"/>
      <w:jc w:val="both"/>
    </w:pPr>
    <w:rPr>
      <w:rFonts w:ascii="Times New Roman" w:hAnsi="Times New Roman"/>
      <w:sz w:val="22"/>
      <w:lang w:val="en-US"/>
    </w:rPr>
  </w:style>
  <w:style w:type="paragraph" w:customStyle="1" w:styleId="LBArabic1-Alt">
    <w:name w:val="LB Arabic 1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Arabic2-Alt">
    <w:name w:val="LB Arabic 2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Arabic3-Alt">
    <w:name w:val="LB Arabic 3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Arabic4-Alt">
    <w:name w:val="LB Arabic 4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Arabic5-Alt">
    <w:name w:val="LB Arabic 5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Arabic6-Alt">
    <w:name w:val="LB Arabic 6 - Alt"/>
    <w:pPr>
      <w:numPr>
        <w:numId w:val="15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BdyText2">
    <w:name w:val="Bоdy Text 2"/>
    <w:pPr>
      <w:spacing w:before="120" w:after="120"/>
      <w:ind w:left="720"/>
      <w:jc w:val="both"/>
    </w:pPr>
    <w:rPr>
      <w:rFonts w:ascii="Times New Roman" w:hAnsi="Times New Roman"/>
      <w:sz w:val="22"/>
    </w:rPr>
  </w:style>
  <w:style w:type="paragraph" w:customStyle="1" w:styleId="BdyText3">
    <w:name w:val="Bоdy Text 3"/>
    <w:basedOn w:val="BdyText2"/>
    <w:pPr>
      <w:ind w:left="1440"/>
    </w:pPr>
  </w:style>
  <w:style w:type="paragraph" w:customStyle="1" w:styleId="LBParties">
    <w:name w:val="LB Parties"/>
    <w:basedOn w:val="Parties"/>
    <w:pPr>
      <w:numPr>
        <w:numId w:val="17"/>
      </w:numPr>
      <w:spacing w:before="0" w:after="0"/>
      <w:jc w:val="left"/>
    </w:pPr>
    <w:rPr>
      <w:rFonts w:ascii="Calibri" w:hAnsi="Calibri"/>
      <w:lang w:val="ru-RU"/>
    </w:rPr>
  </w:style>
  <w:style w:type="paragraph" w:customStyle="1" w:styleId="LBParties-Alt">
    <w:name w:val="LB Parties - Alt"/>
    <w:basedOn w:val="Parties-Alt"/>
    <w:pPr>
      <w:spacing w:before="0" w:after="0"/>
    </w:pPr>
    <w:rPr>
      <w:sz w:val="24"/>
      <w:lang w:val="en-GB"/>
    </w:rPr>
  </w:style>
  <w:style w:type="paragraph" w:customStyle="1" w:styleId="LBRecitals">
    <w:name w:val="LB Recitals"/>
    <w:basedOn w:val="Recitals"/>
    <w:pPr>
      <w:numPr>
        <w:numId w:val="5"/>
      </w:numPr>
      <w:spacing w:before="0" w:after="0"/>
      <w:jc w:val="left"/>
    </w:pPr>
    <w:rPr>
      <w:rFonts w:ascii="Calibri" w:hAnsi="Calibri"/>
      <w:lang w:val="ru-RU"/>
    </w:rPr>
  </w:style>
  <w:style w:type="paragraph" w:customStyle="1" w:styleId="LBRecitals-Alt">
    <w:name w:val="LB Recitals - Alt"/>
    <w:basedOn w:val="Recitals-Alt"/>
    <w:pPr>
      <w:numPr>
        <w:numId w:val="16"/>
      </w:numPr>
      <w:spacing w:before="0" w:after="0"/>
    </w:pPr>
    <w:rPr>
      <w:sz w:val="24"/>
      <w:lang w:val="en-GB"/>
    </w:rPr>
  </w:style>
  <w:style w:type="paragraph" w:customStyle="1" w:styleId="LBNameoftheContract">
    <w:name w:val="LB Name of the Contract"/>
    <w:basedOn w:val="NameoftheContract"/>
    <w:next w:val="LBNameoftheParty"/>
    <w:pPr>
      <w:spacing w:before="240"/>
    </w:pPr>
  </w:style>
  <w:style w:type="paragraph" w:customStyle="1" w:styleId="LBNameoftheParty">
    <w:name w:val="LB Name of the Party"/>
    <w:basedOn w:val="NameoftheParty"/>
    <w:pPr>
      <w:spacing w:before="0" w:after="0"/>
    </w:pPr>
    <w:rPr>
      <w:lang w:val="ru-RU"/>
    </w:rPr>
  </w:style>
  <w:style w:type="paragraph" w:customStyle="1" w:styleId="LBNameofthePartyAND">
    <w:name w:val="LB Name of the Party – AND"/>
    <w:basedOn w:val="NameoftheParty-AND"/>
    <w:pPr>
      <w:spacing w:before="60" w:after="60"/>
    </w:pPr>
    <w:rPr>
      <w:lang w:val="ru-RU"/>
    </w:rPr>
  </w:style>
  <w:style w:type="paragraph" w:customStyle="1" w:styleId="LBBodyText1">
    <w:name w:val="LB Body Text 1"/>
    <w:basedOn w:val="BodyText1"/>
    <w:pPr>
      <w:spacing w:before="0" w:after="0"/>
    </w:pPr>
    <w:rPr>
      <w:lang w:val="ru-RU"/>
    </w:rPr>
  </w:style>
  <w:style w:type="paragraph" w:customStyle="1" w:styleId="LBBodyText2">
    <w:name w:val="LB Body Text 2"/>
    <w:basedOn w:val="BdyText2"/>
    <w:pPr>
      <w:spacing w:before="0" w:after="0"/>
    </w:pPr>
    <w:rPr>
      <w:sz w:val="24"/>
    </w:rPr>
  </w:style>
  <w:style w:type="paragraph" w:customStyle="1" w:styleId="LBBodyText3">
    <w:name w:val="LB Body Text 3"/>
    <w:basedOn w:val="BdyText3"/>
    <w:pPr>
      <w:spacing w:before="0" w:after="0"/>
    </w:pPr>
    <w:rPr>
      <w:sz w:val="24"/>
    </w:rPr>
  </w:style>
  <w:style w:type="paragraph" w:customStyle="1" w:styleId="LBBodyText4">
    <w:name w:val="LB Body Text 4"/>
    <w:basedOn w:val="BodyText4"/>
    <w:pPr>
      <w:spacing w:before="0" w:after="0"/>
    </w:pPr>
    <w:rPr>
      <w:lang w:val="ru-RU"/>
    </w:rPr>
  </w:style>
  <w:style w:type="paragraph" w:customStyle="1" w:styleId="LBBodyText5">
    <w:name w:val="LB Body Text 5"/>
    <w:basedOn w:val="BodyText5"/>
    <w:pPr>
      <w:spacing w:before="0" w:after="0"/>
    </w:pPr>
    <w:rPr>
      <w:lang w:val="ru-RU"/>
    </w:rPr>
  </w:style>
  <w:style w:type="paragraph" w:customStyle="1" w:styleId="LBBodyText6">
    <w:name w:val="LB Body Text 6"/>
    <w:basedOn w:val="BodyText6"/>
    <w:pPr>
      <w:spacing w:before="0" w:after="0"/>
    </w:pPr>
    <w:rPr>
      <w:lang w:val="ru-RU"/>
    </w:rPr>
  </w:style>
  <w:style w:type="paragraph" w:customStyle="1" w:styleId="LBScheduleParties">
    <w:name w:val="LB Schedule Parties"/>
    <w:pPr>
      <w:numPr>
        <w:numId w:val="18"/>
      </w:numPr>
      <w:jc w:val="both"/>
    </w:pPr>
    <w:rPr>
      <w:rFonts w:ascii="Times New Roman" w:hAnsi="Times New Roman"/>
      <w:sz w:val="24"/>
    </w:rPr>
  </w:style>
  <w:style w:type="paragraph" w:customStyle="1" w:styleId="LBScheduleParties-Alt">
    <w:name w:val="LB Schedule Parties - Alt"/>
    <w:pPr>
      <w:numPr>
        <w:numId w:val="19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1b">
    <w:name w:val="Абзац списка1"/>
    <w:basedOn w:val="10"/>
    <w:pPr>
      <w:ind w:left="720"/>
    </w:pPr>
  </w:style>
  <w:style w:type="paragraph" w:customStyle="1" w:styleId="LBSimple1">
    <w:name w:val="LB Simple 1"/>
    <w:pPr>
      <w:jc w:val="both"/>
    </w:pPr>
    <w:rPr>
      <w:rFonts w:ascii="Times New Roman" w:hAnsi="Times New Roman"/>
      <w:sz w:val="24"/>
    </w:rPr>
  </w:style>
  <w:style w:type="paragraph" w:customStyle="1" w:styleId="LBSimple1-Alt">
    <w:name w:val="LB Simple 1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Simple2">
    <w:name w:val="LB Simple 2"/>
    <w:pPr>
      <w:jc w:val="both"/>
    </w:pPr>
    <w:rPr>
      <w:rFonts w:ascii="Times New Roman" w:hAnsi="Times New Roman"/>
      <w:sz w:val="24"/>
    </w:rPr>
  </w:style>
  <w:style w:type="paragraph" w:customStyle="1" w:styleId="LBSimple2-Alt">
    <w:name w:val="LB Simple 2 - Alt"/>
    <w:pPr>
      <w:jc w:val="both"/>
    </w:pPr>
    <w:rPr>
      <w:rFonts w:ascii="Times New Roman" w:hAnsi="Times New Roman"/>
      <w:sz w:val="24"/>
      <w:lang w:val="en-GB"/>
    </w:rPr>
  </w:style>
  <w:style w:type="paragraph" w:customStyle="1" w:styleId="LBSimple3-Alt">
    <w:name w:val="LB Simple 3 - Alt"/>
    <w:pPr>
      <w:numPr>
        <w:numId w:val="2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">
    <w:name w:val="LB Simple 3"/>
    <w:pPr>
      <w:numPr>
        <w:numId w:val="22"/>
      </w:numPr>
      <w:jc w:val="both"/>
    </w:pPr>
    <w:rPr>
      <w:rFonts w:ascii="Times New Roman" w:hAnsi="Times New Roman"/>
      <w:sz w:val="24"/>
    </w:rPr>
  </w:style>
  <w:style w:type="paragraph" w:customStyle="1" w:styleId="LBGovstyle1">
    <w:name w:val="LB Gov style 1"/>
    <w:pPr>
      <w:keepNext/>
      <w:numPr>
        <w:numId w:val="24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2">
    <w:name w:val="LB Gov style 2"/>
    <w:pPr>
      <w:numPr>
        <w:ilvl w:val="1"/>
        <w:numId w:val="24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">
    <w:name w:val="LB Gov style 3"/>
    <w:basedOn w:val="LBGovstyle2"/>
    <w:pPr>
      <w:numPr>
        <w:ilvl w:val="2"/>
      </w:numPr>
    </w:pPr>
  </w:style>
  <w:style w:type="paragraph" w:customStyle="1" w:styleId="LBGovstyle4">
    <w:name w:val="LB Gov style 4"/>
    <w:basedOn w:val="LBGovstyle3"/>
  </w:style>
  <w:style w:type="paragraph" w:customStyle="1" w:styleId="LBGovstyle5">
    <w:name w:val="LB Gov style 5"/>
    <w:basedOn w:val="LBGovstyle4"/>
  </w:style>
  <w:style w:type="paragraph" w:customStyle="1" w:styleId="LBGovstyle1-Alt">
    <w:name w:val="LB Gov style 1 - Alt"/>
    <w:pPr>
      <w:spacing w:before="240" w:after="120"/>
      <w:jc w:val="center"/>
    </w:pPr>
    <w:rPr>
      <w:rFonts w:ascii="Times New Roman" w:hAnsi="Times New Roman"/>
      <w:b/>
      <w:sz w:val="24"/>
      <w:lang w:val="en-US"/>
    </w:rPr>
  </w:style>
  <w:style w:type="character" w:customStyle="1" w:styleId="LBGovstyle1-Alt0">
    <w:name w:val="LB Gov style 1 - Alt Знак"/>
    <w:basedOn w:val="12"/>
    <w:rPr>
      <w:rFonts w:ascii="Times New Roman" w:hAnsi="Times New Roman"/>
      <w:b/>
      <w:sz w:val="24"/>
      <w:lang w:val="en-US"/>
    </w:rPr>
  </w:style>
  <w:style w:type="paragraph" w:customStyle="1" w:styleId="LBGovstyle2-Alt">
    <w:name w:val="LB Gov style 2 - Alt"/>
    <w:pPr>
      <w:jc w:val="both"/>
    </w:pPr>
    <w:rPr>
      <w:rFonts w:ascii="Times New Roman" w:hAnsi="Times New Roman"/>
      <w:sz w:val="24"/>
      <w:lang w:val="en-US"/>
    </w:rPr>
  </w:style>
  <w:style w:type="paragraph" w:customStyle="1" w:styleId="LBGovstyle3-Alt">
    <w:name w:val="LB Gov style 3 - Alt"/>
    <w:pPr>
      <w:jc w:val="both"/>
    </w:pPr>
    <w:rPr>
      <w:rFonts w:ascii="Times New Roman" w:hAnsi="Times New Roman"/>
      <w:sz w:val="24"/>
      <w:lang w:val="en-US"/>
    </w:rPr>
  </w:style>
  <w:style w:type="paragraph" w:customStyle="1" w:styleId="LBGovstyle4-Alt">
    <w:name w:val="LB Gov style 4 - Alt"/>
    <w:pPr>
      <w:jc w:val="both"/>
    </w:pPr>
    <w:rPr>
      <w:rFonts w:ascii="Times New Roman" w:hAnsi="Times New Roman"/>
      <w:sz w:val="24"/>
      <w:lang w:val="en-US"/>
    </w:rPr>
  </w:style>
  <w:style w:type="paragraph" w:customStyle="1" w:styleId="LBGovstyle5-Alt">
    <w:name w:val="LB Gov style 5 - Alt"/>
    <w:basedOn w:val="LBGovstyle4-Alt"/>
  </w:style>
  <w:style w:type="paragraph" w:customStyle="1" w:styleId="LBGovstyle6-Alt">
    <w:name w:val="LB Gov style 6 - Alt"/>
    <w:basedOn w:val="LBGovstyle5-Alt"/>
    <w:pPr>
      <w:numPr>
        <w:numId w:val="25"/>
      </w:numPr>
    </w:pPr>
  </w:style>
  <w:style w:type="paragraph" w:customStyle="1" w:styleId="LBGovstyle6">
    <w:name w:val="LB Gov style 6"/>
    <w:basedOn w:val="10"/>
    <w:rPr>
      <w:lang w:val="en-US"/>
    </w:rPr>
  </w:style>
  <w:style w:type="paragraph" w:customStyle="1" w:styleId="LBScheduleBodytext">
    <w:name w:val="LB Schedule Body text"/>
    <w:basedOn w:val="BodyText1"/>
    <w:pPr>
      <w:spacing w:before="60" w:after="60"/>
      <w:jc w:val="left"/>
    </w:pPr>
  </w:style>
  <w:style w:type="paragraph" w:customStyle="1" w:styleId="1c">
    <w:name w:val="Текст сноски1"/>
    <w:basedOn w:val="10"/>
    <w:rPr>
      <w:sz w:val="20"/>
    </w:rPr>
  </w:style>
  <w:style w:type="character" w:customStyle="1" w:styleId="aa">
    <w:name w:val="Текст сноски Знак"/>
    <w:aliases w:val="Текст сноски Знак Знак Знак,Текст сноски Знак Знак Знак Знак Знак"/>
    <w:basedOn w:val="12"/>
    <w:rPr>
      <w:rFonts w:ascii="Times New Roman" w:hAnsi="Times New Roman"/>
      <w:sz w:val="24"/>
    </w:rPr>
  </w:style>
  <w:style w:type="character" w:customStyle="1" w:styleId="1d">
    <w:name w:val="Знак сноски1"/>
    <w:rPr>
      <w:position w:val="0"/>
      <w:vertAlign w:val="superscript"/>
    </w:rPr>
  </w:style>
  <w:style w:type="character" w:customStyle="1" w:styleId="1e">
    <w:name w:val="Гиперссылка1"/>
    <w:basedOn w:val="12"/>
    <w:rPr>
      <w:rFonts w:ascii="Times New Roman" w:hAnsi="Times New Roman"/>
      <w:color w:val="0563C1"/>
      <w:sz w:val="24"/>
      <w:u w:val="single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  <w:style w:type="numbering" w:customStyle="1" w:styleId="LFO1">
    <w:name w:val="LFO1"/>
    <w:basedOn w:val="a2"/>
    <w:pPr>
      <w:numPr>
        <w:numId w:val="5"/>
      </w:numPr>
    </w:pPr>
  </w:style>
  <w:style w:type="numbering" w:customStyle="1" w:styleId="LFO4">
    <w:name w:val="LFO4"/>
    <w:basedOn w:val="a2"/>
    <w:pPr>
      <w:numPr>
        <w:numId w:val="6"/>
      </w:numPr>
    </w:pPr>
  </w:style>
  <w:style w:type="numbering" w:customStyle="1" w:styleId="LFO5">
    <w:name w:val="LFO5"/>
    <w:basedOn w:val="a2"/>
    <w:pPr>
      <w:numPr>
        <w:numId w:val="7"/>
      </w:numPr>
    </w:pPr>
  </w:style>
  <w:style w:type="numbering" w:customStyle="1" w:styleId="LFO6">
    <w:name w:val="LFO6"/>
    <w:basedOn w:val="a2"/>
    <w:pPr>
      <w:numPr>
        <w:numId w:val="8"/>
      </w:numPr>
    </w:pPr>
  </w:style>
  <w:style w:type="numbering" w:customStyle="1" w:styleId="LFO7">
    <w:name w:val="LFO7"/>
    <w:basedOn w:val="a2"/>
    <w:pPr>
      <w:numPr>
        <w:numId w:val="9"/>
      </w:numPr>
    </w:pPr>
  </w:style>
  <w:style w:type="numbering" w:customStyle="1" w:styleId="LFO8">
    <w:name w:val="LFO8"/>
    <w:basedOn w:val="a2"/>
    <w:pPr>
      <w:numPr>
        <w:numId w:val="10"/>
      </w:numPr>
    </w:pPr>
  </w:style>
  <w:style w:type="numbering" w:customStyle="1" w:styleId="LFO9">
    <w:name w:val="LFO9"/>
    <w:basedOn w:val="a2"/>
    <w:pPr>
      <w:numPr>
        <w:numId w:val="11"/>
      </w:numPr>
    </w:pPr>
  </w:style>
  <w:style w:type="numbering" w:customStyle="1" w:styleId="LFO15">
    <w:name w:val="LFO15"/>
    <w:basedOn w:val="a2"/>
    <w:pPr>
      <w:numPr>
        <w:numId w:val="12"/>
      </w:numPr>
    </w:pPr>
  </w:style>
  <w:style w:type="numbering" w:customStyle="1" w:styleId="LFO16">
    <w:name w:val="LFO16"/>
    <w:basedOn w:val="a2"/>
    <w:pPr>
      <w:numPr>
        <w:numId w:val="13"/>
      </w:numPr>
    </w:pPr>
  </w:style>
  <w:style w:type="numbering" w:customStyle="1" w:styleId="LFO17">
    <w:name w:val="LFO17"/>
    <w:basedOn w:val="a2"/>
    <w:pPr>
      <w:numPr>
        <w:numId w:val="14"/>
      </w:numPr>
    </w:pPr>
  </w:style>
  <w:style w:type="numbering" w:customStyle="1" w:styleId="LFO18">
    <w:name w:val="LFO18"/>
    <w:basedOn w:val="a2"/>
    <w:pPr>
      <w:numPr>
        <w:numId w:val="15"/>
      </w:numPr>
    </w:pPr>
  </w:style>
  <w:style w:type="numbering" w:customStyle="1" w:styleId="LFO20">
    <w:name w:val="LFO20"/>
    <w:basedOn w:val="a2"/>
    <w:pPr>
      <w:numPr>
        <w:numId w:val="16"/>
      </w:numPr>
    </w:pPr>
  </w:style>
  <w:style w:type="numbering" w:customStyle="1" w:styleId="LFO22">
    <w:name w:val="LFO22"/>
    <w:basedOn w:val="a2"/>
    <w:pPr>
      <w:numPr>
        <w:numId w:val="17"/>
      </w:numPr>
    </w:pPr>
  </w:style>
  <w:style w:type="numbering" w:customStyle="1" w:styleId="LFO23">
    <w:name w:val="LFO23"/>
    <w:basedOn w:val="a2"/>
    <w:pPr>
      <w:numPr>
        <w:numId w:val="18"/>
      </w:numPr>
    </w:pPr>
  </w:style>
  <w:style w:type="numbering" w:customStyle="1" w:styleId="LFO24">
    <w:name w:val="LFO24"/>
    <w:basedOn w:val="a2"/>
    <w:pPr>
      <w:numPr>
        <w:numId w:val="19"/>
      </w:numPr>
    </w:pPr>
  </w:style>
  <w:style w:type="numbering" w:customStyle="1" w:styleId="LFO25">
    <w:name w:val="LFO25"/>
    <w:basedOn w:val="a2"/>
    <w:pPr>
      <w:numPr>
        <w:numId w:val="20"/>
      </w:numPr>
    </w:pPr>
  </w:style>
  <w:style w:type="numbering" w:customStyle="1" w:styleId="LFO26">
    <w:name w:val="LFO26"/>
    <w:basedOn w:val="a2"/>
    <w:pPr>
      <w:numPr>
        <w:numId w:val="21"/>
      </w:numPr>
    </w:pPr>
  </w:style>
  <w:style w:type="numbering" w:customStyle="1" w:styleId="LFO28">
    <w:name w:val="LFO28"/>
    <w:basedOn w:val="a2"/>
    <w:pPr>
      <w:numPr>
        <w:numId w:val="22"/>
      </w:numPr>
    </w:pPr>
  </w:style>
  <w:style w:type="numbering" w:customStyle="1" w:styleId="LFO29">
    <w:name w:val="LFO29"/>
    <w:basedOn w:val="a2"/>
    <w:pPr>
      <w:numPr>
        <w:numId w:val="23"/>
      </w:numPr>
    </w:pPr>
  </w:style>
  <w:style w:type="numbering" w:customStyle="1" w:styleId="LFO30">
    <w:name w:val="LFO30"/>
    <w:basedOn w:val="a2"/>
    <w:pPr>
      <w:numPr>
        <w:numId w:val="24"/>
      </w:numPr>
    </w:pPr>
  </w:style>
  <w:style w:type="numbering" w:customStyle="1" w:styleId="LFO34">
    <w:name w:val="LFO34"/>
    <w:basedOn w:val="a2"/>
    <w:pPr>
      <w:numPr>
        <w:numId w:val="25"/>
      </w:numPr>
    </w:pPr>
  </w:style>
  <w:style w:type="character" w:styleId="ab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 Знак Знак1,сноска,OT-ÈÂ Знак1"/>
    <w:basedOn w:val="a0"/>
    <w:qFormat/>
    <w:rPr>
      <w:rFonts w:ascii="Times New Roman" w:hAnsi="Times New Roman"/>
      <w:vertAlign w:val="superscript"/>
    </w:rPr>
  </w:style>
  <w:style w:type="paragraph" w:styleId="ac">
    <w:name w:val="header"/>
    <w:basedOn w:val="a"/>
    <w:link w:val="1f"/>
    <w:uiPriority w:val="99"/>
    <w:pPr>
      <w:tabs>
        <w:tab w:val="center" w:pos="4680"/>
        <w:tab w:val="right" w:pos="9360"/>
      </w:tabs>
    </w:pPr>
  </w:style>
  <w:style w:type="character" w:customStyle="1" w:styleId="1f">
    <w:name w:val="Верхний колонтитул Знак1"/>
    <w:basedOn w:val="a0"/>
    <w:link w:val="ac"/>
    <w:uiPriority w:val="99"/>
  </w:style>
  <w:style w:type="paragraph" w:styleId="ad">
    <w:name w:val="footer"/>
    <w:basedOn w:val="a"/>
    <w:link w:val="1f0"/>
    <w:uiPriority w:val="99"/>
    <w:pPr>
      <w:tabs>
        <w:tab w:val="center" w:pos="4680"/>
        <w:tab w:val="right" w:pos="9360"/>
      </w:tabs>
    </w:pPr>
  </w:style>
  <w:style w:type="character" w:customStyle="1" w:styleId="1f0">
    <w:name w:val="Нижний колонтитул Знак1"/>
    <w:basedOn w:val="a0"/>
    <w:link w:val="ad"/>
    <w:uiPriority w:val="99"/>
  </w:style>
  <w:style w:type="character" w:styleId="ae">
    <w:name w:val="Hyperlink"/>
    <w:rPr>
      <w:color w:val="0000FF"/>
      <w:u w:val="single"/>
    </w:rPr>
  </w:style>
  <w:style w:type="character" w:customStyle="1" w:styleId="WW8Num3z1">
    <w:name w:val="WW8Num3z1"/>
    <w:rPr>
      <w:rFonts w:ascii="Arial" w:hAnsi="Arial"/>
    </w:rPr>
  </w:style>
  <w:style w:type="paragraph" w:styleId="af">
    <w:name w:val="footnote text"/>
    <w:aliases w:val="Текст сноски Знак Знак,Текст сноски Знак Знак Знак Знак"/>
    <w:basedOn w:val="a"/>
    <w:link w:val="1f1"/>
    <w:rPr>
      <w:sz w:val="18"/>
    </w:rPr>
  </w:style>
  <w:style w:type="character" w:customStyle="1" w:styleId="1f1">
    <w:name w:val="Текст сноски Знак1"/>
    <w:aliases w:val="Текст сноски Знак Знак Знак1,Текст сноски Знак Знак Знак Знак Знак1"/>
    <w:basedOn w:val="a0"/>
    <w:link w:val="af"/>
    <w:uiPriority w:val="99"/>
    <w:rPr>
      <w:rFonts w:ascii="Times New Roman" w:hAnsi="Times New Roman"/>
      <w:sz w:val="18"/>
    </w:rPr>
  </w:style>
  <w:style w:type="paragraph" w:styleId="af0">
    <w:name w:val="Balloon Text"/>
    <w:basedOn w:val="a"/>
    <w:link w:val="1f2"/>
    <w:uiPriority w:val="99"/>
    <w:semiHidden/>
    <w:rPr>
      <w:rFonts w:ascii="Segoe UI" w:hAnsi="Segoe UI"/>
      <w:sz w:val="18"/>
    </w:rPr>
  </w:style>
  <w:style w:type="character" w:customStyle="1" w:styleId="1f2">
    <w:name w:val="Текст выноски Знак1"/>
    <w:basedOn w:val="a0"/>
    <w:link w:val="af0"/>
    <w:uiPriority w:val="99"/>
    <w:semiHidden/>
    <w:rPr>
      <w:rFonts w:ascii="Segoe UI" w:hAnsi="Segoe UI"/>
      <w:sz w:val="18"/>
    </w:rPr>
  </w:style>
  <w:style w:type="paragraph" w:customStyle="1" w:styleId="MsoNormal0">
    <w:name w:val="MsoNormal"/>
    <w:rPr>
      <w:rFonts w:ascii="Times New Roman" w:hAnsi="Times New Roman"/>
      <w:sz w:val="24"/>
    </w:rPr>
  </w:style>
  <w:style w:type="paragraph" w:customStyle="1" w:styleId="MsoChpDefault">
    <w:name w:val="MsoChpDefault"/>
  </w:style>
  <w:style w:type="paragraph" w:customStyle="1" w:styleId="WordSection1">
    <w:name w:val="WordSection1"/>
  </w:style>
  <w:style w:type="paragraph" w:customStyle="1" w:styleId="NormaldoczillaStyle1">
    <w:name w:val="Normal_doczillaStyle_1"/>
    <w:uiPriority w:val="99"/>
    <w:pPr>
      <w:jc w:val="both"/>
    </w:pPr>
    <w:rPr>
      <w:rFonts w:ascii="Times New Roman" w:hAnsi="Times New Roman"/>
      <w:sz w:val="22"/>
    </w:rPr>
  </w:style>
  <w:style w:type="paragraph" w:customStyle="1" w:styleId="MsoNormaldoczillaStyle1">
    <w:name w:val="MsoNormal_doczillaStyle_1"/>
    <w:pPr>
      <w:spacing w:after="160" w:line="256" w:lineRule="auto"/>
    </w:pPr>
    <w:rPr>
      <w:sz w:val="22"/>
    </w:rPr>
  </w:style>
  <w:style w:type="paragraph" w:customStyle="1" w:styleId="MsoChpDefaultdoczillaStyle1">
    <w:name w:val="MsoChpDefault_doczillaStyle_1"/>
  </w:style>
  <w:style w:type="paragraph" w:customStyle="1" w:styleId="MsoPapDefault">
    <w:name w:val="MsoPapDefault"/>
    <w:pPr>
      <w:spacing w:after="160" w:line="256" w:lineRule="auto"/>
    </w:pPr>
  </w:style>
  <w:style w:type="paragraph" w:customStyle="1" w:styleId="WordSection1doczillaStyle1">
    <w:name w:val="WordSection1_doczillaStyle_1"/>
  </w:style>
  <w:style w:type="table" w:customStyle="1" w:styleId="1f3">
    <w:name w:val="Обычная таблица1"/>
    <w:uiPriority w:val="99"/>
    <w:semiHidden/>
    <w:pPr>
      <w:spacing w:after="160" w:line="256" w:lineRule="auto"/>
    </w:pPr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doczillaStyle2">
    <w:name w:val="MsoNormal_doczillaStyle_2"/>
    <w:rPr>
      <w:rFonts w:ascii="Times New Roman" w:hAnsi="Times New Roman"/>
    </w:rPr>
  </w:style>
  <w:style w:type="paragraph" w:customStyle="1" w:styleId="MsoChpDefaultdoczillaStyle2">
    <w:name w:val="MsoChpDefault_doczillaStyle_2"/>
  </w:style>
  <w:style w:type="paragraph" w:customStyle="1" w:styleId="WordSection1doczillaStyle2">
    <w:name w:val="WordSection1_doczillaStyle_2"/>
  </w:style>
  <w:style w:type="paragraph" w:customStyle="1" w:styleId="ol">
    <w:name w:val="ol"/>
  </w:style>
  <w:style w:type="paragraph" w:customStyle="1" w:styleId="ul">
    <w:name w:val="ul"/>
  </w:style>
  <w:style w:type="paragraph" w:customStyle="1" w:styleId="ConsNormal">
    <w:name w:val="ConsNormal"/>
    <w:pPr>
      <w:ind w:firstLine="720"/>
    </w:pPr>
    <w:rPr>
      <w:rFonts w:ascii="Arial" w:hAnsi="Arial"/>
    </w:rPr>
  </w:style>
  <w:style w:type="character" w:customStyle="1" w:styleId="af1">
    <w:name w:val="Символ сноски"/>
    <w:rPr>
      <w:vertAlign w:val="superscript"/>
    </w:rPr>
  </w:style>
  <w:style w:type="paragraph" w:styleId="af2">
    <w:name w:val="List Paragraph"/>
    <w:basedOn w:val="a"/>
    <w:uiPriority w:val="34"/>
    <w:pPr>
      <w:ind w:left="720"/>
    </w:pPr>
    <w:rPr>
      <w:color w:val="000000"/>
    </w:rPr>
  </w:style>
  <w:style w:type="character" w:styleId="af3">
    <w:name w:val="annotation reference"/>
    <w:uiPriority w:val="99"/>
    <w:rPr>
      <w:sz w:val="16"/>
    </w:rPr>
  </w:style>
  <w:style w:type="paragraph" w:customStyle="1" w:styleId="text">
    <w:name w:val="text"/>
    <w:basedOn w:val="a"/>
    <w:pPr>
      <w:spacing w:before="100" w:after="100"/>
    </w:pPr>
  </w:style>
  <w:style w:type="paragraph" w:customStyle="1" w:styleId="ConsPlusNormal">
    <w:name w:val="ConsPlusNormal"/>
    <w:uiPriority w:val="99"/>
    <w:pPr>
      <w:ind w:firstLine="720"/>
    </w:pPr>
    <w:rPr>
      <w:rFonts w:ascii="Arial" w:hAnsi="Arial"/>
    </w:rPr>
  </w:style>
  <w:style w:type="character" w:customStyle="1" w:styleId="WW8Num38z0">
    <w:name w:val="WW8Num38z0"/>
  </w:style>
  <w:style w:type="paragraph" w:customStyle="1" w:styleId="MsoNormaldoczillaStyle3">
    <w:name w:val="MsoNormal_doczillaStyle_3"/>
    <w:rPr>
      <w:rFonts w:ascii="Times New Roman" w:hAnsi="Times New Roman"/>
    </w:rPr>
  </w:style>
  <w:style w:type="paragraph" w:customStyle="1" w:styleId="MsoChpDefaultdoczillaStyle3">
    <w:name w:val="MsoChpDefault_doczillaStyle_3"/>
  </w:style>
  <w:style w:type="paragraph" w:customStyle="1" w:styleId="WordSection1doczillaStyle3">
    <w:name w:val="WordSection1_doczillaStyle_3"/>
  </w:style>
  <w:style w:type="character" w:customStyle="1" w:styleId="doczillaStyle1">
    <w:name w:val="Текст сноски Знак_doczillaStyle_1"/>
    <w:uiPriority w:val="99"/>
    <w:semiHidden/>
  </w:style>
  <w:style w:type="character" w:customStyle="1" w:styleId="1Car111">
    <w:name w:val="Текст сноски Знак1\;Car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"/>
    <w:link w:val="Car"/>
    <w:uiPriority w:val="99"/>
    <w:rPr>
      <w:rFonts w:ascii="Calibri" w:hAnsi="Calibri"/>
      <w:sz w:val="20"/>
    </w:rPr>
  </w:style>
  <w:style w:type="paragraph" w:customStyle="1" w:styleId="oldoczillaStyle1">
    <w:name w:val="ol_doczillaStyle_1"/>
  </w:style>
  <w:style w:type="paragraph" w:customStyle="1" w:styleId="uldoczillaStyle1">
    <w:name w:val="ul_doczillaStyle_1"/>
  </w:style>
  <w:style w:type="paragraph" w:customStyle="1" w:styleId="Car">
    <w:name w:val="Текст сноски\;Car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"/>
    <w:link w:val="1Car111"/>
    <w:uiPriority w:val="99"/>
  </w:style>
  <w:style w:type="paragraph" w:customStyle="1" w:styleId="MsoNormaldoczillaStyle4">
    <w:name w:val="MsoNormal_doczillaStyle_4"/>
    <w:rPr>
      <w:sz w:val="22"/>
    </w:rPr>
  </w:style>
  <w:style w:type="paragraph" w:customStyle="1" w:styleId="MsoChpDefaultdoczillaStyle4">
    <w:name w:val="MsoChpDefault_doczillaStyle_4"/>
  </w:style>
  <w:style w:type="paragraph" w:customStyle="1" w:styleId="MsoPapDefaultdoczillaStyle1">
    <w:name w:val="MsoPapDefault_doczillaStyle_1"/>
    <w:pPr>
      <w:spacing w:after="160" w:line="256" w:lineRule="auto"/>
    </w:pPr>
  </w:style>
  <w:style w:type="paragraph" w:customStyle="1" w:styleId="WordSection1doczillaStyle4">
    <w:name w:val="WordSection1_doczillaStyle_4"/>
  </w:style>
  <w:style w:type="table" w:styleId="af4">
    <w:name w:val="Table Grid"/>
    <w:basedOn w:val="a1"/>
    <w:uiPriority w:val="39"/>
    <w:rsid w:val="008D1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4">
    <w:name w:val="Сетка таблицы1"/>
    <w:basedOn w:val="a1"/>
    <w:next w:val="af4"/>
    <w:uiPriority w:val="59"/>
    <w:rsid w:val="008D1FB7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link w:val="af6"/>
    <w:qFormat/>
    <w:rsid w:val="000E2C68"/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Без интервала Знак"/>
    <w:basedOn w:val="a0"/>
    <w:link w:val="af5"/>
    <w:rsid w:val="000E2C68"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mrcssattr">
    <w:name w:val="msonormal_mr_css_attr"/>
    <w:basedOn w:val="a"/>
    <w:rsid w:val="000E2C6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E55C-6DF0-4A02-B7D8-5BDBA56B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16</Pages>
  <Words>7504</Words>
  <Characters>42775</Characters>
  <Application>Microsoft Office Word</Application>
  <DocSecurity>0</DocSecurity>
  <Lines>356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ФГБУЗ КБ-81 ФМБА России</Company>
  <LinksUpToDate>false</LinksUpToDate>
  <CharactersWithSpaces>50179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Ясинский Дмитрий</dc:creator>
  <cp:lastModifiedBy>Стасенкова Ксения Николаевна</cp:lastModifiedBy>
  <cp:revision>45</cp:revision>
  <cp:lastPrinted>2014-05-26T14:27:00Z</cp:lastPrinted>
  <dcterms:created xsi:type="dcterms:W3CDTF">2026-06-01T07:51:00Z</dcterms:created>
  <dcterms:modified xsi:type="dcterms:W3CDTF">2026-06-03T06:53:00Z</dcterms:modified>
</cp:coreProperties>
</file>

<file path=doczilla/dataSources.xml><?xml version="1.0" encoding="utf-8"?>
<w:dataSources xmlns:w="http://schemas.openxmlformats.org/wordprocessingml/2006/main">
  <w:dataSource w:id="1">
    <w:identifier xml:space="preserve">ID1</w:identifier>
    <w:name xml:space="preserve">Юридическое лицо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2">
    <w:identifier xml:space="preserve">ID2</w:identifier>
    <w:name xml:space="preserve">Наименование банка филиала Почты России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3">
    <w:identifier xml:space="preserve">ID3</w:identifier>
    <w:name xml:space="preserve">ИП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4">
    <w:identifier xml:space="preserve">ID4</w:identifier>
    <w:name xml:space="preserve">Банк покупателя ИП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5">
    <w:identifier xml:space="preserve">ID5</w:identifier>
    <w:name xml:space="preserve">Банк покупателя ФЛ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6">
    <w:identifier xml:space="preserve">ID6</w:identifier>
    <w:name xml:space="preserve">Наименование банка филиала контрагента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7">
    <w:identifier xml:space="preserve">ID7</w:identifier>
    <w:name xml:space="preserve">Банк покупателя ЮЛ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8">
    <w:identifier xml:space="preserve">ID8</w:identifier>
    <w:name xml:space="preserve">Признак маршрута</w:name>
    <w:dictionaryName xml:space="preserve">Признаки(Почта России)</w:dictionaryName>
    <w:dictionaryClass xml:space="preserve">pro.doczilla.russianpost.integration.dictionary.EsedAttribute</w:dictionaryClass>
  </w:dataSource>
  <w:dataSource w:id="9">
    <w:identifier xml:space="preserve">ID9</w:identifier>
    <w:name xml:space="preserve">Филиал Почты России</w:name>
    <w:dictionaryName xml:space="preserve">Справочник филиалов АО Почта России</w:dictionaryName>
    <w:dictionaryClass xml:space="preserve">pro.doczilla.russianpost.integration.dictionary.Branch</w:dictionaryClass>
  </w:dataSource>
  <w:dataSource w:id="10">
    <w:identifier xml:space="preserve">ID10</w:identifier>
    <w:name xml:space="preserve">Наименование суда, рассматривающего споры по договору</w:name>
    <w:dictionaryName xml:space="preserve">Справочник арбитражных судов РФ</w:dictionaryName>
    <w:dictionaryClass xml:space="preserve">pro.doczilla.russianpost.dictionary.ArbitrationCourtsDictionary</w:dictionaryClass>
  </w:dataSource>
  <w:dataSource w:id="11">
    <w:identifier xml:space="preserve">ID11</w:identifier>
    <w:name xml:space="preserve">ЮЛ Почтовый адрес покупателя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2">
    <w:identifier xml:space="preserve">ID12</w:identifier>
    <w:name xml:space="preserve">Филиал контрагента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13">
    <w:identifier xml:space="preserve">ID13</w:identifier>
    <w:name xml:space="preserve">ИП Почтовый адрес покупателя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4">
    <w:identifier xml:space="preserve">ID14</w:identifier>
    <w:name xml:space="preserve">ФЛ Адрес регистрации покупателя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5">
    <w:identifier xml:space="preserve">ID15</w:identifier>
    <w:name xml:space="preserve">ФЛ Почтовый адрес покупателя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6">
    <w:identifier xml:space="preserve">ID16</w:identifier>
    <w:name xml:space="preserve">Почтовый адрес поставщика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7">
    <w:identifier xml:space="preserve">ID17</w:identifier>
    <w:name xml:space="preserve">ФЛ Наименование суда, рассматривающего споры по договору</w:name>
    <w:dictionaryName xml:space="preserve">Справочник судов отдела претензионно-исковой работы</w:dictionaryName>
    <w:dictionaryClass xml:space="preserve">pro.doczilla.russianpost.dictionary.DRdictionary</w:dictionaryClass>
  </w:dataSource>
  <w:dataSource w:id="18">
    <w:identifier xml:space="preserve">ID18</w:identifier>
    <w:name xml:space="preserve">Адрес склада поставщика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</w:dataSources>
</file>

<file path=doczilla/structure.xml><?xml version="1.0" encoding="utf-8"?>
<w:structure xmlns:a="http://schemas.openxmlformats.org/drawingml/2006/main" xmlns:aink="http://schemas.microsoft.com/office/drawing/2016/ink" xmlns:am3d="http://schemas.microsoft.com/office/drawing/2017/model3d" xmlns:cp="http://schemas.openxmlformats.org/package/2006/metadata/core-propertie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c="http://purl.org/dc/elements/1.1/" xmlns:dcterms="http://purl.org/dc/terms/" xmlns:dcmitype="http://purl.org/dc/dcmitype/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version="4" mc:Ignorable="w14 wp14 w15 w16 w16cex w16cid w16se">
  <w:scheme>
    <w:element w:id="73543" w:guid="58546ADF-111E-CFF0-1DE9-8D305078590B" w:kind="selector" w:selector="radio" w:type="string" w:input="normal" w:required="true">
      <w:identifier xml:space="preserve">ID73543</w:identifier>
      <w:name xml:space="preserve">Что заключается?</w:name>
      <w:element w:id="73544" w:guid="F4B3D494-01E0-566A-597F-74FE5E10C85C" w:kind="condition" w:selector="check" w:type="boolean" w:input="normal" w:required="false">
        <w:identifier xml:space="preserve">ID73544</w:identifier>
        <w:name xml:space="preserve">контракт</w:name>
        <w:value>
          <w:boolean>false</w:boolean>
        </w:value>
        <w:element w:id="73547" w:guid="E0D3A9D5-E508-3E98-076D-9188D43C4AF2" w:kind="selector" w:selector="radio" w:type="string" w:input="normal" w:required="true">
          <w:identifier xml:space="preserve">ID73547</w:identifier>
          <w:name xml:space="preserve">Вид контракта</w:name>
          <w:element w:id="73548" w:guid="54DDFDE0-BBF6-7180-058A-343BFCBC90AD" w:kind="condition" w:selector="check" w:type="boolean" w:input="normal" w:required="false">
            <w:identifier xml:space="preserve">ID73548</w:identifier>
            <w:name xml:space="preserve">государственный</w:name>
            <w:value>
              <w:boolean>false</w:boolean>
            </w:value>
          </w:element>
          <w:element w:id="73549" w:guid="50E9A337-0150-2632-6F46-E417AF006489" w:kind="condition" w:selector="check" w:type="boolean" w:input="normal" w:required="false">
            <w:identifier xml:space="preserve">ID73549</w:identifier>
            <w:name xml:space="preserve">муниципальный</w:name>
            <w:value>
              <w:boolean>true</w:boolean>
            </w:value>
          </w:element>
        </w:element>
      </w:element>
      <w:element w:id="73546" w:guid="A045F392-A002-5AA0-4F55-6BAFA428C2B5" w:kind="condition" w:selector="check" w:type="boolean" w:input="normal" w:required="false">
        <w:identifier xml:space="preserve">ID73546</w:identifier>
        <w:name xml:space="preserve">договор</w:name>
        <w:value>
          <w:boolean>true</w:boolean>
        </w:value>
      </w:element>
    </w:element>
    <w:element w:id="73531" w:guid="90284B70-A92E-45B0-77F9-17A8B9809840" w:kind="variable" w:selector="check" w:type="string" w:input="normal" w:required="false">
      <w:identifier xml:space="preserve">ID73531</w:identifier>
      <w:name xml:space="preserve">Номер договора/контракта</w:name>
      <w:comment xml:space="preserve">Заполняется отделом учета договоров после согласования в ЕСЭД</w:comment>
    </w:element>
    <w:element w:id="35674" w:guid="A0A0BBC5-9092-0E28-0ACF-02E636D823FF" w:kind="selector" w:selector="radio" w:type="string" w:input="normal" w:required="true">
      <w:identifier xml:space="preserve">ID35674</w:identifier>
      <w:name xml:space="preserve">Договор/контракт заключается от имени:</w:name>
      <w:value>
        <w:number/>
        <w:date/>
      </w:value>
      <w:element w:id="35669" w:guid="C8928977-D9A8-A23F-BC8F-26D4A0B865BE" w:kind="condition" w:selector="check" w:type="boolean" w:input="normal" w:required="false">
        <w:identifier xml:space="preserve">ID35669</w:identifier>
        <w:name xml:space="preserve">АУО</w:name>
        <w:value>
          <w:number/>
          <w:boolean>true</w:boolean>
          <w:date/>
        </w:value>
        <w:element w:id="73647" w:guid="A034BAF0-4769-2054-30F7-3CBC39E04DB0" w:kind="condition" w:type="boolean" w:input="normal" w:required="false" w:uiHidden="false">
          <w:identifier xml:space="preserve">ID73647</w:identifier>
          <w:name xml:space="preserve">КПП</w:name>
          <w:value>
            <w:boolean>true</w:boolean>
          </w:value>
        </w:element>
      </w:element>
      <w:element w:id="35672" w:guid="807FD5A8-2064-DD50-AF1B-8832A7646058" w:kind="condition" w:selector="check" w:type="boolean" w:input="normal" w:required="false">
        <w:identifier xml:space="preserve">ID35672</w:identifier>
        <w:name xml:space="preserve">Филиала</w:name>
        <w:value>
          <w:number/>
          <w:boolean>false</w:boolean>
          <w:date/>
        </w:value>
        <w:element w:id="69733" w:guid="A03502F6-31DC-02C0-B6B6-F0394C7867E0" w:kind="variable" w:selector="check" w:type="string" w:input="dataSource" w:binding="73588" w:required="true">
          <w:identifier xml:space="preserve">ID69733</w:identifier>
          <w:name xml:space="preserve">Наименование филиала</w:name>
        </w:element>
        <w:element w:id="73346" w:guid="18FCF065-E172-81B0-4452-4FF8E2204427" w:kind="variable" w:selector="check" w:type="string" w:input="dataSource" w:binding="73590" w:required="true">
          <w:identifier xml:space="preserve">ID73346</w:identifier>
          <w:name xml:space="preserve">Адрес местонахождения филиала</w:name>
        </w:element>
        <w:element w:id="69735" w:guid="104C3303-5967-F410-9ED6-792E2508BB2B" w:kind="variable" w:selector="check" w:type="string" w:input="dataSource" w:binding="73589" w:required="true">
          <w:identifier xml:space="preserve">ID69735</w:identifier>
          <w:name xml:space="preserve">КПП филиала</w:name>
        </w:element>
        <w:element w:id="73348" w:guid="A007DA09-99EB-9D50-5D05-A71DBDEC333B" w:kind="variable" w:selector="check" w:type="string" w:input="dataSource" w:binding="73591" w:required="false">
          <w:identifier xml:space="preserve">ID73348</w:identifier>
          <w:name xml:space="preserve">Почтовый адрес филиала</w:name>
        </w:element>
        <w:element w:id="69736" w:guid="40C421B5-BA9E-050C-D33B-88CAFC487924" w:kind="variable" w:selector="check" w:type="string" w:input="normal" w:required="true">
          <w:identifier xml:space="preserve">ID69736</w:identifier>
          <w:name xml:space="preserve">Расчетный счет филиала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9737" w:guid="905FC727-EE6E-9BD4-BE6D-3B5811A0A148" w:kind="variable" w:selector="check" w:type="string" w:input="dataSource" w:binding="73560" w:required="true">
          <w:identifier xml:space="preserve">ID69737</w:identifier>
          <w:name xml:space="preserve">Наименование банка филиала</w:name>
        </w:element>
        <w:element w:id="69738" w:guid="88AC3A96-A241-1820-7A00-55234BD0E97B" w:kind="variable" w:selector="check" w:type="string" w:input="dataSource" w:binding="73561" w:required="true">
          <w:identifier xml:space="preserve">ID69738</w:identifier>
          <w:name xml:space="preserve">Кор. счет банка филиала</w:name>
        </w:element>
        <w:element w:id="69739" w:guid="B01F1E72-5D49-9E18-F819-5728F3E07EEB" w:kind="variable" w:selector="check" w:type="string" w:input="dataSource" w:binding="73562" w:required="true">
          <w:identifier xml:space="preserve">ID69739</w:identifier>
          <w:name xml:space="preserve">БИК филиала</w:name>
        </w:element>
        <w:element w:id="73368" w:guid="F8D3660F-E6E5-CFC8-AA4B-2107CA905111" w:kind="variable" w:selector="check" w:type="string" w:input="normal" w:required="false">
          <w:identifier xml:space="preserve">ID73368</w:identifier>
          <w:name xml:space="preserve">Телефон филиала</w:name>
          <w:comment xml:space="preserve">Заполняется в формате +7 (495) 123 45 67</w:comment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9741" w:guid="40EEE58B-BC36-33E8-E2E4-8F3DA5182E9E" w:kind="variable" w:selector="check" w:type="string" w:input="normal" w:required="false">
          <w:identifier xml:space="preserve">ID69741</w:identifier>
          <w:name xml:space="preserve">e-mail филиала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33119" w:guid="88926813-6543-F508-83F3-07A722F0A619" w:kind="selector" w:selector="radio" w:type="string" w:input="normal" w:required="true">
      <w:identifier xml:space="preserve">ID33119</w:identifier>
      <w:name xml:space="preserve">Подписант от АО «Почта России»:</w:name>
      <w:value>
        <w:number/>
        <w:date/>
      </w:value>
      <w:element w:id="33117" w:guid="7B21AC05-037C-1D80-C250-6847CCE24A31" w:kind="condition" w:selector="check" w:type="boolean" w:input="normal" w:required="false">
        <w:identifier xml:space="preserve">ID33117</w:identifier>
        <w:name xml:space="preserve">Руководитель</w:name>
        <w:value>
          <w:visibility xml:space="preserve">!(ID35672)</w:visibility>
          <w:number/>
          <w:boolean>true</w:boolean>
          <w:date/>
        </w:value>
        <w:element w:id="64861" w:guid="E0D6A616-220D-1BF8-C493-CAB2151066A2" w:kind="variable" w:selector="check" w:type="string" w:input="normal" w:required="true">
          <w:identifier xml:space="preserve">ID64861</w:identifier>
          <w:name xml:space="preserve">Должность руководителя поставщика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4862" w:guid="48D371AB-3FFA-B9E0-A23F-39A7EEE02D61" w:kind="variable" w:selector="check" w:type="string" w:input="normal" w:required="true">
          <w:identifier xml:space="preserve">ID64862</w:identifier>
          <w:name xml:space="preserve">ФИО руководителя поставщика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4863" w:guid="30B7E7C9-C11D-0A30-BF97-E68FDD58AAAD" w:kind="variable" w:selector="check" w:type="string" w:input="normal" w:required="false">
          <w:identifier xml:space="preserve">ID64863</w:identifier>
          <w:name xml:space="preserve">Документ-основание для руководителя поставщика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3118" w:guid="108C0EE8-1F1B-8956-0689-1E4979206B5E" w:kind="condition" w:selector="check" w:type="boolean" w:input="normal" w:required="false">
        <w:identifier xml:space="preserve">ID33118</w:identifier>
        <w:name xml:space="preserve">Представитель по доверенности</w:name>
        <w:value>
          <w:number/>
          <w:boolean>false</w:boolean>
          <w:date/>
        </w:value>
        <w:element w:id="51989" w:guid="D853653A-6B17-9BA0-47CF-23AE6F30BC4B" w:kind="variable" w:selector="check" w:type="string" w:input="normal" w:required="true">
          <w:identifier xml:space="preserve">ID51989</w:identifier>
          <w:name xml:space="preserve">Должность представителя поставщика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1990" w:guid="E092AE6D-1456-5900-9DA4-13CA430C8CC2" w:kind="variable" w:selector="check" w:type="string" w:input="normal" w:required="true">
          <w:identifier xml:space="preserve">ID51990</w:identifier>
          <w:name xml:space="preserve">ФИО представителя поставщика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1991" w:guid="7E96953A-ABFB-3938-9DE3-AF655878B444" w:kind="variable" w:selector="check" w:type="string" w:input="normal" w:required="true">
          <w:identifier xml:space="preserve">ID51991</w:identifier>
          <w:name xml:space="preserve">Документ-основание для представителя поставщика</w:name>
          <w:comment xml:space="preserve">Указать дату и номер доверенности</w:comment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28621" w:guid="C0B3B22E-EBFF-BA90-29CE-A1453EE0EFDD" w:kind="selector" w:selector="radio" w:type="string" w:input="normal" w:required="true">
      <w:identifier xml:space="preserve">ID28621</w:identifier>
      <w:name xml:space="preserve">Покупатель:</w:name>
      <w:value>
        <w:number/>
        <w:date/>
      </w:value>
      <w:element w:id="73524" w:guid="80023EB2-5933-4CAC-8809-845AEBF7D14B" w:kind="condition" w:selector="check" w:type="boolean" w:input="normal" w:required="false">
        <w:identifier xml:space="preserve">ID73524</w:identifier>
        <w:name xml:space="preserve">Юридическое лицо</w:name>
        <w:value>
          <w:number/>
          <w:boolean>true</w:boolean>
          <w:date/>
        </w:value>
        <w:element w:id="28623" w:guid="186FDCFA-495F-85C4-18FF-ACE323F0A3E0" w:kind="selector" w:selector="radio" w:type="string" w:input="normal" w:required="false">
          <w:identifier xml:space="preserve">ID28623</w:identifier>
          <w:name xml:space="preserve">Подписант от имени покупателя:</w:name>
          <w:value>
            <w:number/>
            <w:date/>
          </w:value>
          <w:element w:id="28624" w:guid="8000B2D6-36D8-B2F8-E528-4A0FFA1077C5" w:kind="condition" w:selector="check" w:type="boolean" w:input="normal" w:required="false">
            <w:identifier xml:space="preserve">ID28624</w:identifier>
            <w:name xml:space="preserve">Руководитель</w:name>
            <w:value>
              <w:number/>
              <w:boolean>true</w:boolean>
              <w:date/>
            </w:value>
            <w:element w:id="51945" w:guid="9865A75E-54C2-DC90-9C9E-7687EC783061" w:kind="variable" w:selector="check" w:type="string" w:input="dataSource" w:binding="73650" w:required="true">
              <w:identifier xml:space="preserve">ID51945</w:identifier>
              <w:name xml:space="preserve">Должность руководителя покупателя</w:name>
            </w:element>
            <w:element w:id="51946" w:guid="2800192C-6329-BDC0-543D-076DE43092A8" w:kind="variable" w:selector="check" w:type="string" w:input="dataSource" w:binding="73553" w:required="true">
              <w:identifier xml:space="preserve">ID51946</w:identifier>
              <w:name xml:space="preserve">ФИО руководителя покупателя</w:name>
            </w:element>
            <w:element w:id="51949" w:guid="20236211-1742-BA4C-166F-8FCE8094B7C7" w:kind="variable" w:selector="check" w:type="string" w:input="normal" w:required="true">
              <w:identifier xml:space="preserve">ID51949</w:identifier>
              <w:name xml:space="preserve">Документ-основание для руководителя покупателя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  <w:element w:id="28625" w:guid="C0E29A89-7E59-39C0-EB31-318779004B00" w:kind="condition" w:selector="check" w:type="boolean" w:input="normal" w:required="false">
            <w:identifier xml:space="preserve">ID28625</w:identifier>
            <w:name xml:space="preserve">Лицо по доверенности</w:name>
            <w:value>
              <w:number/>
              <w:boolean>false</w:boolean>
              <w:date/>
            </w:value>
            <w:element w:id="51947" w:guid="B0ACD763-19EC-11C0-B843-A8420B686FA2" w:kind="variable" w:selector="check" w:type="string" w:input="normal" w:required="true">
              <w:identifier xml:space="preserve">ID51947</w:identifier>
              <w:name xml:space="preserve">Должность представителя покупателя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1948" w:guid="BAF614CD-A896-2158-0DE4-B5688F50721C" w:kind="variable" w:selector="check" w:type="string" w:input="normal" w:required="true">
              <w:identifier xml:space="preserve">ID51948</w:identifier>
              <w:name xml:space="preserve">ФИО представителя покупателя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1951" w:guid="3805FF2F-E7F5-AE44-964B-D76AB5200238" w:kind="variable" w:selector="check" w:type="string" w:input="normal" w:required="true">
              <w:identifier xml:space="preserve">ID51951</w:identifier>
              <w:name xml:space="preserve">Документ-основание для представителя покупателя</w:name>
              <w:comment xml:space="preserve">Например: Доверенность №_ от__</w:comment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  <w:element w:id="51960" w:guid="D853D7F8-4769-FFD0-0338-ACA93E8882A1" w:kind="variable" w:selector="check" w:type="string" w:input="dataSource" w:binding="73554" w:required="true">
          <w:identifier xml:space="preserve">ID51960</w:identifier>
          <w:name xml:space="preserve">Полное наименование покупателя</w:name>
        </w:element>
        <w:element w:id="51944" w:guid="006023E7-46C4-DA90-CAE5-884761B8F096" w:kind="variable" w:selector="check" w:type="string" w:input="dataSource" w:binding="73551" w:required="false">
          <w:identifier xml:space="preserve">ID51944</w:identifier>
          <w:name xml:space="preserve">Сокращенное наименование покупателя</w:name>
          <w:comment xml:space="preserve">В случае если у контрагента отсутствует сокращенное наименование, в данное поле вручную необходимо указать полное наименование контрагента</w:comment>
        </w:element>
        <w:element w:id="51961" w:guid="A0D9C7F3-091B-5D10-E594-70372C005697" w:kind="variable" w:selector="check" w:type="string" w:input="dataSource" w:binding="73555" w:required="true">
          <w:identifier xml:space="preserve">ID51961</w:identifier>
          <w:name xml:space="preserve">Адрес местонахождения покупателя</w:name>
        </w:element>
        <w:element w:id="73338" w:guid="40DD8EE6-DFB3-2080-DC2B-E864A73032EC" w:kind="variable" w:selector="check" w:type="string" w:input="dataSource" w:binding="73595" w:required="false">
          <w:identifier xml:space="preserve">ID73338</w:identifier>
          <w:name xml:space="preserve">Почтовый адрес покупателя</w:name>
        </w:element>
        <w:element w:id="51967" w:guid="26BF69FE-CF32-3CCC-A506-ED3CB5E091EA" w:kind="variable" w:selector="check" w:type="string" w:input="dataSource" w:binding="73556" w:required="true">
          <w:identifier xml:space="preserve">ID51967</w:identifier>
          <w:name xml:space="preserve">ОГРН покупателя</w:name>
        </w:element>
        <w:element w:id="51969" w:guid="B0521D0E-1DE1-9B04-CD68-EC3F7B5805D5" w:kind="variable" w:selector="check" w:type="string" w:input="dataSource" w:binding="73557" w:required="true">
          <w:identifier xml:space="preserve">ID51969</w:identifier>
          <w:name xml:space="preserve">ИНН покупателя</w:name>
          <w:comment xml:space="preserve">Введите ИНН для автозаполнения реквизитов</w:comment>
        </w:element>
        <w:element w:id="51972" w:guid="24D9BF48-7CF1-4E50-2113-56D67B3090AF" w:kind="variable" w:selector="check" w:type="string" w:input="dataSource" w:binding="73558" w:required="true">
          <w:identifier xml:space="preserve">ID51972</w:identifier>
          <w:name xml:space="preserve">КПП покупателя</w:name>
        </w:element>
        <w:element w:id="73341" w:guid="E01BD4BF-112B-57A0-8553-68D36052ECD3" w:kind="variable" w:selector="check" w:type="string" w:input="normal" w:required="false">
          <w:identifier xml:space="preserve">ID73341</w:identifier>
          <w:name xml:space="preserve">Телефон покупателя</w:name>
          <w:comment xml:space="preserve">Заполняется в формате +7 (495) 123 45 67</w:comment>
          <w:value>
            <w:number/>
            <w:date/>
          </w:value>
          <w:format>
            <w:number w:numeral="cardinal" w:rounding="normal" w:precision="0"/>
            <w:string w:letterCase="normal" w:grammarCase="nominative"/>
            <w:money xml:space="preserve">0,000.##</w:money>
            <w:date xml:space="preserve">dd.mm.yyyy</w:date>
          </w:format>
        </w:element>
        <w:element w:id="51939" w:guid="207CFB6B-F749-5730-40B1-3A3E3340FDCD" w:kind="variable" w:selector="check" w:type="string" w:input="normal" w:required="false">
          <w:identifier xml:space="preserve">ID51939</w:identifier>
          <w:name xml:space="preserve">E-mail покупателя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36980" w:guid="964C125A-D754-2780-523F-F58BD770EB28" w:kind="selector" w:selector="radio" w:type="string" w:input="normal" w:required="true">
          <w:identifier xml:space="preserve">ID36980</w:identifier>
          <w:name xml:space="preserve">Договор/контракт заключается на уровне (от имени) филиала покупателя?</w:name>
          <w:value>
            <w:number/>
            <w:date/>
          </w:value>
          <w:element w:id="36979" w:guid="E0C52E3C-8EBA-53D0-D49C-E7E6930A7122" w:kind="condition" w:selector="check" w:type="boolean" w:input="normal" w:required="false">
            <w:identifier xml:space="preserve">ID36979</w:identifier>
            <w:name xml:space="preserve">Да</w:name>
            <w:value>
              <w:number/>
              <w:boolean>false</w:boolean>
              <w:date/>
            </w:value>
            <w:element w:id="73523" w:guid="B0860698-2045-4160-9D40-3B7F38886DE9" w:kind="variable" w:selector="check" w:type="string" w:input="dataSource" w:binding="73599" w:required="false">
              <w:identifier xml:space="preserve">ID73523</w:identifier>
              <w:name xml:space="preserve">Наименование филиала контрагента</w:name>
            </w:element>
            <w:element w:id="73358" w:guid="48AA3323-964F-9BF0-6394-D38F9C90FF44" w:kind="variable" w:selector="check" w:type="string" w:input="dataSource" w:binding="73597" w:required="true">
              <w:identifier xml:space="preserve">ID73358</w:identifier>
              <w:name xml:space="preserve">Адрес местонахождения филиала контрагента</w:name>
            </w:element>
            <w:element w:id="73359" w:guid="D08D9880-6BF7-3700-9CD1-308670E406CF" w:kind="variable" w:selector="check" w:type="string" w:input="normal" w:required="false">
              <w:identifier xml:space="preserve">ID73359</w:identifier>
              <w:name xml:space="preserve">Почтовый адрес филиала контрагента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361" w:guid="40DD4361-2C4B-4EA0-796C-BF06E33C67E0" w:kind="variable" w:selector="check" w:type="string" w:input="dataSource" w:binding="73598" w:required="true">
              <w:identifier xml:space="preserve">ID73361</w:identifier>
              <w:name xml:space="preserve">КПП филиала контрагента</w:name>
            </w:element>
            <w:element w:id="73362" w:guid="30A0F968-93C3-0A71-BB63-53ACA360BBFF" w:kind="variable" w:selector="check" w:type="string" w:input="normal" w:required="true">
              <w:identifier xml:space="preserve">ID73362</w:identifier>
              <w:name xml:space="preserve">Расчетный счет филиала контрагента</w:name>
              <w:value>
                <w:visibility xml:space="preserve">!ID73538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363" w:guid="48976195-0728-5136-E86A-64D9E370A982" w:kind="variable" w:selector="check" w:type="string" w:input="dataSource" w:binding="73578" w:required="true">
              <w:identifier xml:space="preserve">ID73363</w:identifier>
              <w:name xml:space="preserve">Наименование банка филиала контрагента</w:name>
            </w:element>
            <w:element w:id="73364" w:guid="A051BAE3-59D8-223F-A719-C5C76568E479" w:kind="variable" w:selector="check" w:type="string" w:input="normal" w:required="true">
              <w:identifier xml:space="preserve">ID73364</w:identifier>
              <w:name xml:space="preserve">Кор. счет банка филиала контрагента</w:name>
              <w:value>
                <w:visibility xml:space="preserve">!ID73538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365" w:guid="987AB7CC-CFA4-74A0-45B4-51AFC4A0E22D" w:kind="variable" w:selector="check" w:type="string" w:input="dataSource" w:binding="73580" w:required="true">
              <w:identifier xml:space="preserve">ID73365</w:identifier>
              <w:name xml:space="preserve">БИК филиала контрагента</w:name>
            </w:element>
            <w:element w:id="73369" w:guid="60B9107C-86C0-ADE8-8EFF-BD4CE3585F5F" w:kind="variable" w:selector="check" w:type="string" w:input="normal" w:required="false">
              <w:identifier xml:space="preserve">ID73369</w:identifier>
              <w:name xml:space="preserve">Телефон филиала контрагента</w:name>
              <w:comment xml:space="preserve">Заполняется в формате +7 (495) 123 45 67</w:comment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367" w:guid="60659236-A65D-1F68-E6A5-D919BD506972" w:kind="variable" w:selector="check" w:type="string" w:input="normal" w:required="false">
              <w:identifier xml:space="preserve">ID73367</w:identifier>
              <w:name xml:space="preserve">e-mail филиала контрагента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540" w:guid="10734E2E-2364-3B20-420D-8CCCB0906B3C" w:kind="variable" w:selector="check" w:type="string" w:input="normal" w:required="false">
              <w:identifier xml:space="preserve">ID73540</w:identifier>
              <w:name xml:space="preserve">Казначейский счет</w:name>
              <w:value>
                <w:visibility xml:space="preserve">ID73538</w:visibility>
              </w:value>
            </w:element>
            <w:element w:id="73541" w:guid="10734E2E-2364-3B20-420D-8CCCB0906B3C" w:kind="variable" w:selector="check" w:type="string" w:input="normal" w:required="false">
              <w:identifier xml:space="preserve">ID73541</w:identifier>
              <w:name xml:space="preserve">Единый казначейский счет</w:name>
              <w:value>
                <w:visibility xml:space="preserve">ID73538</w:visibility>
              </w:value>
            </w:element>
          </w:element>
          <w:element w:id="36978" w:guid="5B470A74-1B52-0DF0-A2AC-4F9F9170D4C5" w:kind="condition" w:selector="check" w:type="boolean" w:input="normal" w:required="false">
            <w:identifier xml:space="preserve">ID36978</w:identifier>
            <w:name xml:space="preserve">Нет</w:name>
            <w:value>
              <w:number/>
              <w:boolean>true</w:boolean>
              <w:date/>
            </w:value>
            <w:element w:id="51976" w:guid="34295484-DF3B-1C38-389B-63378EC037F6" w:kind="variable" w:selector="check" w:type="string" w:input="dataSource" w:binding="73582" w:required="true">
              <w:identifier xml:space="preserve">ID51976</w:identifier>
              <w:name xml:space="preserve">Банк покупателя</w:name>
            </w:element>
            <w:element w:id="51982" w:guid="287B2FF4-8AB6-90C0-4ABC-290665B05B7E" w:kind="variable" w:selector="check" w:type="string" w:input="dataSource" w:binding="73584" w:required="true">
              <w:identifier xml:space="preserve">ID51982</w:identifier>
              <w:name xml:space="preserve">БИК покупателя</w:name>
            </w:element>
            <w:element w:id="73535" w:guid="10734E2E-2364-3B20-420D-8CCCB0906B3C" w:kind="variable" w:selector="check" w:type="string" w:input="normal" w:required="false">
              <w:identifier xml:space="preserve">ID73535</w:identifier>
              <w:name xml:space="preserve">Казначейский счет</w:name>
              <w:value>
                <w:visibility xml:space="preserve">ID73538</w:visibility>
              </w:value>
            </w:element>
            <w:element w:id="73536" w:guid="10734E2E-2364-3B20-420D-8CCCB0906B3C" w:kind="variable" w:selector="check" w:type="string" w:input="normal" w:required="false">
              <w:identifier xml:space="preserve">ID73536</w:identifier>
              <w:name xml:space="preserve">Единый казначейский счет</w:name>
              <w:value>
                <w:visibility xml:space="preserve">ID73538</w:visibility>
              </w:value>
            </w:element>
            <w:element w:id="73532" w:guid="D03F2FFD-42B3-9D13-0D01-2D401FE0F7EC" w:kind="variable" w:selector="check" w:type="string" w:input="normal" w:required="true">
              <w:identifier xml:space="preserve">ID73532</w:identifier>
              <w:name xml:space="preserve">Р/с покупателя</w:name>
              <w:value>
                <w:visibility xml:space="preserve">ID73539</w:visibility>
              </w:value>
            </w:element>
            <w:element w:id="73542" w:guid="A0F5DF71-2D1F-2D30-B804-3FFD489891F5" w:kind="variable" w:selector="check" w:type="string" w:input="normal" w:required="false">
              <w:identifier xml:space="preserve">ID73542</w:identifier>
              <w:name xml:space="preserve">К/с покупателя</w:name>
              <w:value>
                <w:visibility xml:space="preserve">ID73539</w:visibility>
                <w:text xml:space="preserve" w:min="20" w:max="20"/>
              </w:value>
            </w:element>
          </w:element>
        </w:element>
        <w:element w:id="35673" w:guid="50E46A3B-1C41-9E38-70A5-E8A678F51514" w:kind="selector" w:selector="radio" w:type="string" w:input="normal" w:required="true">
          <w:identifier xml:space="preserve">ID35673</w:identifier>
          <w:name xml:space="preserve">Покупатель:</w:name>
          <w:value>
            <w:visibility xml:space="preserve">ID73524</w:visibility>
            <w:number/>
            <w:date/>
          </w:value>
          <w:element w:id="35670" w:guid="3416EC02-F122-3EB0-29D3-413DC6F877A4" w:kind="condition" w:selector="check" w:type="boolean" w:input="normal" w:required="false">
            <w:identifier xml:space="preserve">ID35670</w:identifier>
            <w:name xml:space="preserve">Коммерческая организация</w:name>
            <w:value>
              <w:number/>
              <w:boolean>false</w:boolean>
              <w:date/>
            </w:value>
            <w:element w:id="51973" w:guid="18F17A20-1E33-8514-4901-C2DF0600E268" w:kind="variable" w:selector="check" w:type="string" w:input="normal" w:required="true">
              <w:identifier xml:space="preserve">ID51973</w:identifier>
              <w:name xml:space="preserve">Р/с покупателя</w:name>
              <w:value>
                <w:visibility xml:space="preserve">!ID36979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1979" w:guid="50B3A583-09B8-1C28-1686-5AE2EB00F588" w:kind="variable" w:selector="check" w:type="string" w:input="dataSource" w:binding="73583" w:required="false">
              <w:identifier xml:space="preserve">ID51979</w:identifier>
              <w:name xml:space="preserve">К/с покупателя</w:name>
              <w:value>
                <w:visibility xml:space="preserve">!ID36979</w:visibility>
                <w:text xml:space="preserve" w:min="20" w:max="20"/>
              </w:value>
            </w:element>
          </w:element>
          <w:element w:id="35671" w:guid="6026AA2E-EEAF-1F50-825E-EEA10530B96C" w:kind="condition" w:selector="check" w:type="boolean" w:input="normal" w:required="false">
            <w:identifier xml:space="preserve">ID35671</w:identifier>
            <w:name xml:space="preserve">Бюджетная организация</w:name>
            <w:value>
              <w:number/>
              <w:boolean>true</w:boolean>
              <w:date/>
            </w:value>
            <w:element w:id="73537" w:guid="48D41805-D8DE-BAE0-DD9B-F94FEE1A3A18" w:kind="selector" w:selector="radio" w:type="string" w:input="normal" w:required="false">
              <w:identifier xml:space="preserve">ID73537</w:identifier>
              <w:name xml:space="preserve">Указываются следующие реквизиты:</w:name>
              <w:element w:id="73538" w:guid="A093DFB6-F7E2-F508-D1D8-EA096D60EBEA" w:kind="condition" w:selector="check" w:type="boolean" w:input="normal" w:required="false">
                <w:identifier xml:space="preserve">ID73538</w:identifier>
                <w:name xml:space="preserve">Казначейский счет и единый казначейский счет</w:name>
                <w:value>
                  <w:boolean>true</w:boolean>
                </w:value>
              </w:element>
              <w:element w:id="73539" w:guid="F0DDEFC8-0519-2C30-043B-1952BEC03305" w:kind="condition" w:selector="check" w:type="boolean" w:input="normal" w:required="false">
                <w:identifier xml:space="preserve">ID73539</w:identifier>
                <w:name xml:space="preserve">Расчетный счет и корреспондентский счет</w:name>
                <w:value>
                  <w:boolean>false</w:boolean>
                </w:value>
              </w:element>
            </w:element>
            <w:element w:id="73344" w:guid="C0DE3217-032C-6119-7B2E-580518707ADA" w:kind="variable" w:selector="check" w:type="string" w:input="normal" w:required="false">
              <w:identifier xml:space="preserve">ID73344</w:identifier>
              <w:name xml:space="preserve">Л/с покупателя</w:name>
              <w:value>
                <w:visibility xml:space="preserve">!ID73539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69730" w:guid="6C0C7DED-8816-77F0-9001-8A0E6CD07092" w:kind="variable" w:selector="check" w:type="string" w:input="normal" w:required="false">
              <w:identifier xml:space="preserve">ID69730</w:identifier>
              <w:name xml:space="preserve">Получатель платежа покупателя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648" w:guid="60B77D2F-FA98-B0E0-BD8A-BD6D01B87BA4" w:kind="condition" w:type="boolean" w:input="normal" w:required="false" w:uiHidden="false">
              <w:identifier xml:space="preserve">ID73648</w:identifier>
              <w:name xml:space="preserve">КБК</w:name>
              <w:value>
                <w:boolean>false</w:boolean>
              </w:value>
              <w:element w:id="69731" w:guid="60EE55E2-19B1-E120-2F2F-FF2F09C03A21" w:kind="variable" w:selector="check" w:type="string" w:input="normal" w:required="false">
                <w:identifier xml:space="preserve">ID69731</w:identifier>
                <w:name xml:space="preserve">КБК покупателя</w:name>
                <w:value>
                  <w:number/>
                  <w:date/>
                </w:value>
                <w:format>
                  <w:number w:numeral="cardinal" w:rounding="none"/>
                  <w:string w:letterCase="normal" w:grammarCase="nominative"/>
                  <w:money xml:space="preserve">0,000.##</w:money>
                  <w:date xml:space="preserve">dd.mm.yyyy</w:date>
                </w:format>
              </w:element>
            </w:element>
            <w:element w:id="73645" w:guid="A075358B-D1C3-EE20-AB24-510068280D13" w:kind="condition" w:type="boolean" w:input="normal" w:required="false" w:uiHidden="false">
              <w:identifier xml:space="preserve">ID73645</w:identifier>
              <w:name xml:space="preserve">ОКТМО</w:name>
              <w:value>
                <w:boolean>true</w:boolean>
              </w:value>
              <w:element w:id="73644" w:guid="902007B1-045C-5370-3A7F-233B7C90A4E8" w:kind="variable" w:type="string" w:input="normal" w:required="false">
                <w:identifier xml:space="preserve">ID73644</w:identifier>
                <w:name xml:space="preserve">ОКТМО покупателя</w:name>
              </w:element>
            </w:element>
          </w:element>
        </w:element>
      </w:element>
      <w:element w:id="73525" w:guid="50CE2CA7-B102-3C70-4364-5B207A986920" w:kind="condition" w:selector="check" w:type="boolean" w:input="normal" w:required="false">
        <w:identifier xml:space="preserve">ID73525</w:identifier>
        <w:name xml:space="preserve">Индивидуальный предприниматель</w:name>
        <w:value>
          <w:number/>
          <w:boolean>false</w:boolean>
          <w:date/>
        </w:value>
        <w:element w:id="51952" w:guid="682AF4F7-5301-701E-EF7E-4A8F6090148E" w:kind="variable" w:selector="check" w:type="string" w:input="dataSource" w:binding="73564" w:required="true">
          <w:identifier xml:space="preserve">ID51952</w:identifier>
          <w:name xml:space="preserve">ФИО покупателя</w:name>
          <w:value>
            <w:visibility xml:space="preserve">ID28627|ID73525</w:visibility>
          </w:value>
        </w:element>
        <w:element w:id="28626" w:guid="CE6E25F5-FF1A-1378-1180-FE99242000B6" w:kind="selector" w:selector="radio" w:type="string" w:input="normal" w:required="true">
          <w:identifier xml:space="preserve">ID28626</w:identifier>
          <w:name xml:space="preserve">Подписант от имени покупателя:</w:name>
          <w:value>
            <w:number/>
            <w:date/>
          </w:value>
          <w:element w:id="28627" w:guid="8829A31A-4DF2-E240-4B28-A83BDCF05909" w:kind="condition" w:selector="check" w:type="boolean" w:input="normal" w:required="false">
            <w:identifier xml:space="preserve">ID28627</w:identifier>
            <w:name xml:space="preserve">Индивидуальный предприниматель лично</w:name>
            <w:value>
              <w:number/>
              <w:boolean>true</w:boolean>
              <w:date/>
            </w:value>
          </w:element>
          <w:element w:id="28617" w:guid="D0807EA1-E130-3118-ADE7-8B2F60304565" w:kind="condition" w:selector="check" w:type="boolean" w:input="normal" w:required="false">
            <w:identifier xml:space="preserve">ID28617</w:identifier>
            <w:name xml:space="preserve">Лицо по доверенности</w:name>
            <w:value>
              <w:number/>
              <w:boolean>false</w:boolean>
              <w:date/>
            </w:value>
            <w:element w:id="51953" w:guid="30DF8A9E-C880-4058-A9C7-2BB08430E23B" w:kind="variable" w:selector="check" w:type="string" w:input="normal" w:required="true">
              <w:identifier xml:space="preserve">ID51953</w:identifier>
              <w:name xml:space="preserve">ФИО представителя покупателя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1954" w:guid="A0BF546D-6C98-4B48-B127-EDCC8E5CCF56" w:kind="variable" w:selector="check" w:type="string" w:input="normal" w:required="true">
              <w:identifier xml:space="preserve">ID51954</w:identifier>
              <w:name xml:space="preserve">Документ-основание для представителя покупателя</w:name>
              <w:comment xml:space="preserve">Например: Доверенность №_ от__</w:comment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  <w:element w:id="73529" w:guid="086632B2-01C5-B580-379D-91F58CB821E0" w:kind="variable" w:selector="check" w:type="string" w:input="dataSource" w:binding="73568" w:required="true">
          <w:identifier xml:space="preserve">ID73529</w:identifier>
          <w:name xml:space="preserve">ФИО покупателя (полное)</w:name>
        </w:element>
        <w:element w:id="51931" w:guid="204A9774-39A7-2710-200F-5276E0803CDD" w:kind="variable" w:selector="check" w:type="string" w:input="normal" w:required="true">
          <w:identifier xml:space="preserve">ID51931</w:identifier>
          <w:name xml:space="preserve">Серия и номер паспорта покупателя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1932" w:guid="B04180B6-86ED-2C30-0E91-B0FA8F90F606" w:kind="variable" w:selector="check" w:type="string" w:input="normal" w:required="true">
          <w:identifier xml:space="preserve">ID51932</w:identifier>
          <w:name xml:space="preserve">Наименование органа, выдавшего паспорт покупателю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1933" w:guid="804034F5-C070-5C00-1820-6865CCACCC94" w:kind="variable" w:selector="check" w:type="date" w:input="normal" w:required="true">
          <w:identifier xml:space="preserve">ID51933</w:identifier>
          <w:name xml:space="preserve">Дата выдачи паспорта покупателю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1934" w:guid="70A77D45-BC3A-B000-F16F-CF5FAA74076B" w:kind="variable" w:selector="check" w:type="string" w:input="normal" w:required="true">
          <w:identifier xml:space="preserve">ID51934</w:identifier>
          <w:name xml:space="preserve">Код подразделения, указанный в паспорте покупателя</w:name>
          <w:value>
            <w:number/>
            <w:date/>
          </w:value>
          <w:format>
            <w:number w:numeral="cardinal" w:rounding="normal" w:precision="0"/>
            <w:string w:letterCase="normal" w:grammarCase="nominative"/>
            <w:money xml:space="preserve">0,000.##</w:money>
            <w:date xml:space="preserve">dd.mm.yyyy</w:date>
          </w:format>
        </w:element>
        <w:element w:id="51962" w:guid="7A982487-4437-1DC8-DADB-694ECF90E600" w:kind="variable" w:selector="check" w:type="string" w:input="dataSource" w:binding="73615" w:required="true">
          <w:identifier xml:space="preserve">ID51962</w:identifier>
          <w:name xml:space="preserve">Адрес регистрации покупателя</w:name>
        </w:element>
        <w:element w:id="73339" w:guid="9080CCAD-3AB9-44B8-C425-F9C711F09F81" w:kind="variable" w:selector="check" w:type="string" w:input="dataSource" w:binding="73601" w:required="false">
          <w:identifier xml:space="preserve">ID73339</w:identifier>
          <w:name xml:space="preserve">Почтовый адрес покупателя</w:name>
        </w:element>
        <w:element w:id="51968" w:guid="8069B358-DFB4-482E-D6DA-D971EBEC1E4C" w:kind="variable" w:selector="check" w:type="string" w:input="dataSource" w:binding="73566" w:required="true">
          <w:identifier xml:space="preserve">ID51968</w:identifier>
          <w:name xml:space="preserve">ОГРНИП покупателя</w:name>
        </w:element>
        <w:element w:id="51970" w:guid="20C5723A-A695-3C80-0ED8-70D065F8472E" w:kind="variable" w:selector="check" w:type="string" w:input="dataSource" w:binding="73567" w:required="true">
          <w:identifier xml:space="preserve">ID51970</w:identifier>
          <w:name xml:space="preserve">ИНН покупателя</w:name>
          <w:comment xml:space="preserve">Введите ИНН для автозаполнения реквизитов</w:comment>
        </w:element>
        <w:element w:id="73342" w:guid="50C547F5-2895-94F8-82E4-BF645D9C3CD5" w:kind="variable" w:selector="check" w:type="string" w:input="normal" w:required="false">
          <w:identifier xml:space="preserve">ID73342</w:identifier>
          <w:name xml:space="preserve">Телефон покупателя</w:name>
          <w:comment xml:space="preserve">Заполняется в формате +7 (495) 123 45 67</w:comment>
          <w:value>
            <w:number/>
            <w:date/>
          </w:value>
          <w:format>
            <w:number w:numeral="cardinal" w:rounding="normal" w:precision="0"/>
            <w:string w:letterCase="normal" w:grammarCase="nominative"/>
            <w:money xml:space="preserve">0,000.##</w:money>
            <w:date xml:space="preserve">dd.mm.yyyy</w:date>
          </w:format>
        </w:element>
        <w:element w:id="51940" w:guid="60C822AF-9C5A-1BD0-0B96-4FE072B02BD2" w:kind="variable" w:selector="check" w:type="string" w:input="normal" w:required="false">
          <w:identifier xml:space="preserve">ID51940</w:identifier>
          <w:name xml:space="preserve">E-mail покупателя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1974" w:guid="588135F1-59DD-F4A8-2123-7EDDCEA01D1C" w:kind="variable" w:selector="check" w:type="string" w:input="normal" w:required="true">
          <w:identifier xml:space="preserve">ID51974</w:identifier>
          <w:name xml:space="preserve">Р/с покупателя</w:name>
          <w:value>
            <w:visibility xml:space="preserve">ID73525&amp;ID35317</w:visibility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1977" w:guid="E0E73855-7C97-31B4-E9E9-41DC81311E1D" w:kind="variable" w:selector="check" w:type="string" w:input="dataSource" w:binding="73570" w:required="true">
          <w:identifier xml:space="preserve">ID51977</w:identifier>
          <w:name xml:space="preserve">Банк покупателя</w:name>
          <w:value>
            <w:visibility xml:space="preserve">ID73525&amp;ID35317</w:visibility>
          </w:value>
        </w:element>
        <w:element w:id="51980" w:guid="C0125A7F-E73F-C868-EDBC-500818C0CA2A" w:kind="variable" w:selector="check" w:type="string" w:input="dataSource" w:binding="73571" w:required="false">
          <w:identifier xml:space="preserve">ID51980</w:identifier>
          <w:name xml:space="preserve">К/с покупателя</w:name>
          <w:value>
            <w:visibility xml:space="preserve">ID73525&amp;ID35317</w:visibility>
            <w:text xml:space="preserve" w:min="20" w:max="20"/>
          </w:value>
        </w:element>
        <w:element w:id="51983" w:guid="68A24514-0A54-8A58-E731-9747B498779B" w:kind="variable" w:selector="check" w:type="string" w:input="dataSource" w:binding="73572" w:required="true">
          <w:identifier xml:space="preserve">ID51983</w:identifier>
          <w:name xml:space="preserve">БИК покупателя</w:name>
          <w:value>
            <w:visibility xml:space="preserve">ID73525&amp;ID35317</w:visibility>
          </w:value>
        </w:element>
      </w:element>
      <w:element w:id="28618" w:guid="0F929017-469A-0D10-A089-4F072C5B7C5C" w:kind="condition" w:selector="check" w:type="boolean" w:input="normal" w:required="false">
        <w:identifier xml:space="preserve">ID28618</w:identifier>
        <w:name xml:space="preserve">Физическое лицо</w:name>
        <w:value>
          <w:number/>
          <w:boolean>false</w:boolean>
          <w:date/>
        </w:value>
        <w:element w:id="51956" w:guid="589E65D3-D588-4DD6-E193-7387F7F00959" w:kind="variable" w:selector="check" w:type="string" w:input="normal" w:required="true">
          <w:identifier xml:space="preserve">ID51956</w:identifier>
          <w:name xml:space="preserve">ФИО покупателя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651" w:guid="CE0D8D2B-838E-30E8-3687-6CB47070E032" w:kind="selector" w:selector="radio" w:type="string" w:input="normal" w:required="true">
          <w:identifier xml:space="preserve">ID73651</w:identifier>
          <w:name xml:space="preserve">Подписант от имени покупателя:</w:name>
          <w:value>
            <w:number/>
            <w:date/>
          </w:value>
          <w:element w:id="73652" w:guid="C0FFEF1C-8960-0808-4A2D-65CECA10936C" w:kind="condition" w:selector="check" w:type="boolean" w:input="normal" w:required="false">
            <w:identifier xml:space="preserve">ID73652</w:identifier>
            <w:name xml:space="preserve">Физическое лицо лично</w:name>
            <w:value>
              <w:number/>
              <w:boolean>true</w:boolean>
              <w:date/>
            </w:value>
          </w:element>
          <w:element w:id="73653" w:guid="F00F3F3D-C8C4-63C8-9857-CD88B468DA03" w:kind="condition" w:selector="check" w:type="boolean" w:input="normal" w:required="false">
            <w:identifier xml:space="preserve">ID73653</w:identifier>
            <w:name xml:space="preserve">Лицо по доверенности</w:name>
            <w:value>
              <w:number/>
              <w:boolean>false</w:boolean>
              <w:date/>
            </w:value>
            <w:element w:id="73654" w:guid="B049DABF-61DB-3C3E-5C7B-651427BCBA73" w:kind="variable" w:selector="check" w:type="string" w:input="normal" w:required="true">
              <w:identifier xml:space="preserve">ID73654</w:identifier>
              <w:name xml:space="preserve">ФИО представителя покупателя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655" w:guid="AA24CEE0-DCD2-0BA0-F2B5-E5FD2770472C" w:kind="variable" w:selector="check" w:type="string" w:input="normal" w:required="true">
              <w:identifier xml:space="preserve">ID73655</w:identifier>
              <w:name xml:space="preserve">Документ-основание для представителя покупателя</w:name>
              <w:comment xml:space="preserve">Например: Доверенность №_ от__</w:comment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  <w:element w:id="51935" w:guid="0CA759AC-D4CA-2B78-E8AC-019C0CB01A1A" w:kind="variable" w:selector="check" w:type="string" w:input="normal" w:required="true">
          <w:identifier xml:space="preserve">ID51935</w:identifier>
          <w:name xml:space="preserve">Серия и номер паспорта покупателя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1936" w:guid="D6CA82A4-5DD3-3E9A-BEED-318367F0716B" w:kind="variable" w:selector="check" w:type="string" w:input="normal" w:required="true">
          <w:identifier xml:space="preserve">ID51936</w:identifier>
          <w:name xml:space="preserve">Наименование органа, выдавшего паспорт покупателя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1937" w:guid="7085DFF8-22DF-5210-76E1-25A593432013" w:kind="variable" w:selector="check" w:type="date" w:input="normal" w:required="true">
          <w:identifier xml:space="preserve">ID51937</w:identifier>
          <w:name xml:space="preserve">Дата выдачи паспорта покупателю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1938" w:guid="A043E386-B336-03C0-BDE9-3F1778705F7E" w:kind="variable" w:selector="check" w:type="string" w:input="normal" w:required="true">
          <w:identifier xml:space="preserve">ID51938</w:identifier>
          <w:name xml:space="preserve">Код подразделения, указанный в паспорте покупателя</w:name>
          <w:value>
            <w:number/>
            <w:date/>
          </w:value>
          <w:format>
            <w:number w:numeral="cardinal" w:rounding="normal" w:precision="0"/>
            <w:string w:letterCase="normal" w:grammarCase="nominative"/>
            <w:money xml:space="preserve">0,000.##</w:money>
            <w:date xml:space="preserve">dd.mm.yyyy</w:date>
          </w:format>
        </w:element>
        <w:element w:id="51963" w:guid="D869F07A-8DAA-B090-E193-682F48C06072" w:kind="variable" w:selector="check" w:type="string" w:input="dataSource" w:binding="73603" w:required="true">
          <w:identifier xml:space="preserve">ID51963</w:identifier>
          <w:name xml:space="preserve">Адрес регистрации покупателя</w:name>
        </w:element>
        <w:element w:id="73340" w:guid="B68E97D9-AF75-3E80-6876-060665902947" w:kind="variable" w:selector="check" w:type="string" w:input="dataSource" w:binding="73605" w:required="false">
          <w:identifier xml:space="preserve">ID73340</w:identifier>
          <w:name xml:space="preserve">Почтовый адрес покупателя</w:name>
        </w:element>
        <w:element w:id="51971" w:guid="7E8C8036-9E32-1420-BABB-28E4A1E88D70" w:kind="variable" w:selector="check" w:type="string" w:input="normal" w:required="true">
          <w:identifier xml:space="preserve">ID51971</w:identifier>
          <w:name xml:space="preserve">ИНН покупателя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43" w:guid="306096B8-E6CA-2B04-98FA-02A7CC10990A" w:kind="variable" w:selector="check" w:type="string" w:input="normal" w:required="false">
          <w:identifier xml:space="preserve">ID73343</w:identifier>
          <w:name xml:space="preserve">Телефон покупателя</w:name>
          <w:comment xml:space="preserve">Заполняется в формате +7 (495) 123 45 67</w:comment>
          <w:value>
            <w:number/>
            <w:date/>
          </w:value>
          <w:format>
            <w:number w:numeral="cardinal" w:rounding="normal" w:precision="0"/>
            <w:string w:letterCase="normal" w:grammarCase="nominative"/>
            <w:money xml:space="preserve">0,000.##</w:money>
            <w:date xml:space="preserve">dd.mm.yyyy</w:date>
          </w:format>
        </w:element>
        <w:element w:id="51941" w:guid="CDF728FC-DB6F-0A60-AA88-58054AB09C82" w:kind="variable" w:selector="check" w:type="string" w:input="normal" w:required="false">
          <w:identifier xml:space="preserve">ID51941</w:identifier>
          <w:name xml:space="preserve">E-mail покупателя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1975" w:guid="90480BED-E88A-D578-9279-0C36A6E42EE9" w:kind="variable" w:selector="check" w:type="string" w:input="normal" w:required="true">
          <w:identifier xml:space="preserve">ID51975</w:identifier>
          <w:name xml:space="preserve">Р/с покупателя</w:name>
          <w:value>
            <w:visibility xml:space="preserve">ID28618&amp;ID35317</w:visibility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1978" w:guid="80215C4C-353B-42F8-60A8-9CD5B5901CCF" w:kind="variable" w:selector="check" w:type="string" w:input="dataSource" w:binding="73574" w:required="true">
          <w:identifier xml:space="preserve">ID51978</w:identifier>
          <w:name xml:space="preserve">Банк покупателя</w:name>
          <w:value>
            <w:visibility xml:space="preserve">ID28618&amp;ID35317</w:visibility>
          </w:value>
        </w:element>
        <w:element w:id="51981" w:guid="320DF616-F5DB-3770-E39A-792374B079B4" w:kind="variable" w:selector="check" w:type="string" w:input="dataSource" w:binding="73575" w:required="false">
          <w:identifier xml:space="preserve">ID51981</w:identifier>
          <w:name xml:space="preserve">К/с покупателя</w:name>
          <w:value>
            <w:visibility xml:space="preserve">ID28618&amp;ID35317</w:visibility>
            <w:text xml:space="preserve" w:min="20" w:max="20"/>
          </w:value>
        </w:element>
        <w:element w:id="51984" w:guid="80085126-E622-41FE-2C6F-9BA41910211A" w:kind="variable" w:selector="check" w:type="string" w:input="dataSource" w:binding="73576" w:required="true">
          <w:identifier xml:space="preserve">ID51984</w:identifier>
          <w:name xml:space="preserve">БИК покупателя</w:name>
          <w:value>
            <w:visibility xml:space="preserve">ID28618&amp;ID35317</w:visibility>
          </w:value>
        </w:element>
      </w:element>
    </w:element>
    <w:element w:id="35315" w:guid="2002FFE0-1432-6328-6778-A5640298CB6A" w:kind="selector" w:selector="radio" w:type="string" w:input="normal" w:required="true">
      <w:identifier xml:space="preserve">ID35315</w:identifier>
      <w:name xml:space="preserve">Покупатель:</w:name>
      <w:value>
        <w:number/>
        <w:date/>
      </w:value>
      <w:element w:id="35313" w:guid="D0690DFD-5585-5434-E799-3AD85CD0BA71" w:kind="condition" w:selector="check" w:type="boolean" w:input="normal" w:required="false">
        <w:identifier xml:space="preserve">ID35313</w:identifier>
        <w:name xml:space="preserve">Государственный заказчик</w:name>
        <w:value>
          <w:number/>
          <w:boolean>false</w:boolean>
          <w:date/>
        </w:value>
        <w:element w:id="73633" w:guid="A8CF3D78-06DB-2018-3DCE-2D95A9EC10E1" w:kind="selector" w:selector="radio" w:type="string" w:input="normal" w:required="true">
          <w:identifier xml:space="preserve">ID73633</w:identifier>
          <w:name xml:space="preserve">Указать ИКЗ?</w:name>
          <w:element w:id="73634" w:guid="A8701178-78ED-9443-7A88-D5AB0B701808" w:kind="condition" w:type="boolean" w:input="normal" w:required="false">
            <w:identifier xml:space="preserve">ID73634</w:identifier>
            <w:name xml:space="preserve">Да</w:name>
            <w:value>
              <w:boolean>false</w:boolean>
            </w:value>
            <w:element w:id="73636" w:guid="A80D9BC9-9EC5-CEBE-AC24-56B7A630264B" w:kind="variable" w:type="string" w:input="normal" w:required="false">
              <w:identifier xml:space="preserve">ID73636</w:identifier>
              <w:name xml:space="preserve">ИКЗ</w:name>
            </w:element>
          </w:element>
          <w:element w:id="73635" w:guid="D7147D42-78F0-03A0-0DDC-16511E300C40" w:kind="condition" w:type="boolean" w:input="normal" w:required="false">
            <w:identifier xml:space="preserve">ID73635</w:identifier>
            <w:name xml:space="preserve">Нет</w:name>
            <w:value>
              <w:boolean>true</w:boolean>
            </w:value>
          </w:element>
        </w:element>
        <w:element w:id="73527" w:guid="40F1E5AD-4855-233C-CCCC-AFD518F4B05D" w:kind="variable" w:selector="check" w:type="string" w:input="normal" w:required="false">
          <w:identifier xml:space="preserve">ID73527</w:identifier>
          <w:name xml:space="preserve">Статья (пункт/подпункт статьи) федерального закона</w:name>
          <w:value>
            <w:number/>
            <w:date/>
          </w:value>
        </w:element>
      </w:element>
      <w:element w:id="35316" w:guid="0050DB92-2F0C-4384-8741-F544854057C1" w:kind="condition" w:selector="check" w:type="boolean" w:input="normal" w:required="false">
        <w:identifier xml:space="preserve">ID35316</w:identifier>
        <w:name xml:space="preserve">Юридическое лицо, осуществляющее закупку товаров, работ, услуг в соответствии с ФЗ № 223-ФЗ</w:name>
        <w:value>
          <w:number/>
          <w:boolean>true</w:boolean>
          <w:date/>
        </w:value>
        <w:element w:id="68891" w:guid="C09A25FC-18B0-C97D-5A02-1F871F70CF39" w:kind="variable" w:selector="check" w:type="string" w:input="normal" w:required="false">
          <w:identifier xml:space="preserve">ID68891</w:identifier>
          <w:name xml:space="preserve">Статья (пункт/подпункт статьи) федерального закона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637" w:guid="608BA806-045B-7A34-F0A6-F33F3C585C57" w:kind="selector" w:selector="check" w:type="string" w:input="normal" w:required="false">
          <w:identifier xml:space="preserve">ID73637</w:identifier>
          <w:name xml:space="preserve">Указать ИКЗ?</w:name>
          <w:element w:id="73638" w:guid="B05A3374-52A4-4D51-35AA-AC05A550A731" w:kind="condition" w:type="boolean" w:input="normal" w:required="false">
            <w:identifier xml:space="preserve">ID73638</w:identifier>
            <w:name xml:space="preserve">Да</w:name>
            <w:value>
              <w:boolean>true</w:boolean>
            </w:value>
            <w:element w:id="73640" w:guid="E07985F9-5253-AA60-BA7A-2BBB4B742A58" w:kind="variable" w:type="string" w:input="normal" w:required="false">
              <w:identifier xml:space="preserve">ID73640</w:identifier>
              <w:name xml:space="preserve">ИКЗ</w:name>
            </w:element>
          </w:element>
          <w:element w:id="73639" w:guid="F07D4E3D-DC4B-97B2-2FF4-0B90CC440BAB" w:kind="condition" w:type="boolean" w:input="normal" w:required="false">
            <w:identifier xml:space="preserve">ID73639</w:identifier>
            <w:name xml:space="preserve">Нет</w:name>
            <w:value>
              <w:boolean>false</w:boolean>
            </w:value>
          </w:element>
        </w:element>
      </w:element>
      <w:element w:id="35317" w:guid="88E5AE8D-799C-C808-6FFF-04A31870004F" w:kind="condition" w:selector="check" w:type="boolean" w:input="normal" w:required="false">
        <w:identifier xml:space="preserve">ID35317</w:identifier>
        <w:name xml:space="preserve">Иное лицо</w:name>
        <w:value>
          <w:number/>
          <w:boolean>false</w:boolean>
          <w:date/>
        </w:value>
      </w:element>
    </w:element>
    <w:element w:id="73616" w:guid="B0588A4A-2A65-90D5-33A3-B62B0A6083BB" w:kind="selector" w:selector="radio" w:type="string" w:input="normal" w:required="true">
      <w:identifier xml:space="preserve">ID73616</w:identifier>
      <w:name xml:space="preserve">Источник финансирования?</w:name>
      <w:element w:id="73617" w:guid="C0410FB1-265F-41E8-E7A8-AFCB1E921ED1" w:kind="condition" w:type="boolean" w:input="normal" w:required="false">
        <w:identifier xml:space="preserve">ID73617</w:identifier>
        <w:name xml:space="preserve">Да</w:name>
        <w:value>
          <w:boolean>true</w:boolean>
        </w:value>
        <w:element w:id="73619" w:guid="B01048AA-CAFF-23BC-2D59-1ADD64D002F6" w:kind="variable" w:type="string" w:input="normal" w:required="false">
          <w:identifier xml:space="preserve">ID73619</w:identifier>
          <w:name xml:space="preserve">Источник финансирования</w:name>
        </w:element>
      </w:element>
      <w:element w:id="73618" w:guid="C4B1D1A6-90B6-5C2C-8A7F-DC3A455210C9" w:kind="condition" w:type="boolean" w:input="normal" w:required="false">
        <w:identifier xml:space="preserve">ID73618</w:identifier>
        <w:name xml:space="preserve">Нет</w:name>
        <w:value>
          <w:boolean>false</w:boolean>
        </w:value>
      </w:element>
    </w:element>
    <w:element w:id="73620" w:guid="601201B5-30E2-96A8-2BE8-E4743B683125" w:kind="selector" w:selector="radio" w:type="string" w:input="normal" w:required="true">
      <w:identifier xml:space="preserve">ID73620</w:identifier>
      <w:name xml:space="preserve">Общая максимальная цена Договора согласована?</w:name>
      <w:element w:id="73621" w:guid="E496221D-93C2-66F0-A664-9E587B70A965" w:kind="condition" w:type="boolean" w:input="normal" w:required="false">
        <w:identifier xml:space="preserve">ID73621</w:identifier>
        <w:name xml:space="preserve">Да</w:name>
        <w:value>
          <w:boolean>false</w:boolean>
        </w:value>
        <w:element w:id="73623" w:guid="F8B13612-0744-C730-DE51-2E4E3F007BCA" w:kind="variable" w:type="money" w:input="normal" w:required="true">
          <w:identifier xml:space="preserve">ID73623</w:identifier>
          <w:name xml:space="preserve">Размер </w:name>
          <w:comment xml:space="preserve">Указать цифры, прописать прописью цифры, добавить слово "рублей" или "рубль"</w:comment>
        </w:element>
      </w:element>
      <w:element w:id="73622" w:guid="DE4F8131-5EA2-1420-CBF5-07167E402307" w:kind="condition" w:type="boolean" w:input="normal" w:required="false">
        <w:identifier xml:space="preserve">ID73622</w:identifier>
        <w:name xml:space="preserve">Нет</w:name>
        <w:value>
          <w:boolean>true</w:boolean>
        </w:value>
      </w:element>
    </w:element>
    <w:element w:id="73625" w:guid="7074CE6B-CE7D-5674-A8E5-1F59EC602BE2" w:kind="variable" w:type="date" w:input="normal" w:required="false">
      <w:identifier xml:space="preserve">ID73625</w:identifier>
      <w:name xml:space="preserve">Срок действия договора</w:name>
    </w:element>
    <w:element w:id="35314" w:guid="D0E3F822-152D-23BC-B351-69928B280F5B" w:kind="selector" w:selector="radio" w:type="string" w:input="normal" w:required="true">
      <w:identifier xml:space="preserve">ID35314</w:identifier>
      <w:name xml:space="preserve">Договор/контракт автоматически пролонгируется?</w:name>
      <w:value>
        <w:number/>
        <w:date/>
      </w:value>
      <w:element w:id="35311" w:guid="3085F82C-B7A0-01C0-24EA-F41F4EF028AB" w:kind="condition" w:selector="check" w:type="boolean" w:input="normal" w:required="false">
        <w:identifier xml:space="preserve">ID35311</w:identifier>
        <w:name xml:space="preserve">Да</w:name>
        <w:value>
          <w:number/>
          <w:boolean>true</w:boolean>
          <w:date/>
        </w:value>
      </w:element>
      <w:element w:id="35312" w:guid="68D32954-B9B5-8E78-1F34-072BAB689149" w:kind="condition" w:selector="check" w:type="boolean" w:input="normal" w:required="false">
        <w:identifier xml:space="preserve">ID35312</w:identifier>
        <w:name xml:space="preserve">Нет</w:name>
        <w:value>
          <w:number/>
          <w:boolean>false</w:boolean>
          <w:date/>
        </w:value>
      </w:element>
    </w:element>
    <w:element w:id="73626" w:guid="B0D4DC0B-6357-CFB0-581D-F690B0F8A1D7" w:kind="variable" w:type="string" w:input="normal" w:required="true">
      <w:identifier xml:space="preserve">ID73626</w:identifier>
      <w:name xml:space="preserve">Порядок направления уведомления (п. 8.1.3.3. Комплаенс-оговорки)</w:name>
    </w:element>
    <w:element w:id="73627" w:guid="E0FBAD87-6E94-3AD0-6B5B-F1ACD4ECC3A4" w:kind="selector" w:selector="radio" w:type="string" w:input="normal" w:required="true">
      <w:identifier xml:space="preserve">ID73627</w:identifier>
      <w:name xml:space="preserve">Другая сторона вправе (п. 8.4. Комплаенс-оговорки):</w:name>
      <w:element w:id="73628" w:guid="E0B556DF-FC50-35E0-0EE8-A76E0300E705" w:kind="condition" w:type="boolean" w:input="normal" w:required="false">
        <w:identifier xml:space="preserve">ID73628</w:identifier>
        <w:name xml:space="preserve">Штраф в случае если такая цена установлена (см. п. 3.7. Договора)</w:name>
        <w:value>
          <w:boolean>true</w:boolean>
        </w:value>
        <w:element w:id="73631" w:guid="F40DFAE7-56EC-4CF0-4201-FDCA8C807659" w:kind="variable" w:type="percent" w:input="normal" w:required="false">
          <w:identifier xml:space="preserve">ID73631</w:identifier>
          <w:name xml:space="preserve">Размер штрафа</w:name>
        </w:element>
      </w:element>
      <w:element w:id="73629" w:guid="88E2D4BF-864A-3A80-77D0-0CDD8A7046C0" w:kind="condition" w:type="boolean" w:input="normal" w:required="false">
        <w:identifier xml:space="preserve">ID73629</w:identifier>
        <w:name xml:space="preserve">Штраф в случае если договор заключен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name>
        <w:value>
          <w:boolean>false</w:boolean>
        </w:value>
      </w:element>
      <w:element w:id="73630" w:guid="E0453269-AADB-8D84-9401-45EA6C9049CC" w:kind="condition" w:type="boolean" w:input="normal" w:required="false" w:uiHidden="false">
        <w:identifier xml:space="preserve">ID73630</w:identifier>
        <w:name xml:space="preserve">Штраф в случае если общая цена в Договоре не установлена</w:name>
        <w:element w:id="73632" w:guid="A09819E6-C46E-4530-8AA2-4A4C392899C5" w:kind="variable" w:type="percent" w:input="normal" w:required="false">
          <w:identifier xml:space="preserve">ID73632</w:identifier>
          <w:name xml:space="preserve">Размер штрафа</w:name>
        </w:element>
      </w:element>
    </w:element>
    <w:element w:id="51943" w:guid="40BE10AD-CAC9-03E2-EE17-B4401781B076" w:kind="variable" w:selector="check" w:type="string" w:input="normal" w:required="true">
      <w:identifier xml:space="preserve">ID51943</w:identifier>
      <w:name xml:space="preserve">Место заключения договора/контракта</w:name>
      <w:comment xml:space="preserve">Например: г. Москва</w:comment>
      <w:value>
        <w:number/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3337" w:guid="D2307716-DA8D-0F10-3E25-A9ABCF3092BE" w:kind="variable" w:selector="check" w:type="string" w:input="dataSource" w:binding="73607" w:required="false">
      <w:identifier xml:space="preserve">ID73337</w:identifier>
      <w:name xml:space="preserve">Почтовый адрес поставщика</w:name>
    </w:element>
    <w:element w:id="73530" w:guid="F074BA38-7D84-FB5C-4027-5D329A9C5495" w:kind="variable" w:selector="check" w:type="string" w:input="normal" w:required="true">
      <w:identifier xml:space="preserve">ID73530</w:identifier>
      <w:name xml:space="preserve">Наименование суда, рассматривающего споры по договору/контракту</w:name>
      <w:value>
        <w:number/>
        <w:date/>
      </w:value>
    </w:element>
    <w:element w:id="73533" w:guid="A0B2C601-23A2-96BC-91FE-FC274700ECB0" w:kind="condition" w:selector="check" w:type="boolean" w:input="expression" w:required="false" w:uiHidden="true">
      <w:identifier xml:space="preserve">ID73533</w:identifier>
      <w:name xml:space="preserve">Условие для таблицы с реквизитами: АУП ИЛИ нет филиала Покупателя ИЛИ АУП + нет филиала Покупателя ИЛИ Индивидуальный предприниматель ИЛИ Физическое лицо</w:name>
      <w:value>
        <w:expression xml:space="preserve">ID35669 || ID35672 || (ID35669 &amp; ID35672) || ID73525 || ID28618</w:expression>
      </w:value>
    </w:element>
    <w:element w:id="73534" w:guid="A0B2C601-23A2-96BC-91FE-FC274700ECB0" w:kind="condition" w:selector="check" w:type="boolean" w:input="expression" w:required="false" w:uiHidden="true">
      <w:identifier xml:space="preserve">ID73534</w:identifier>
      <w:name xml:space="preserve">Условие для таблицы с реквизитами: только Филиал ПР ИЛИ только Филиал Покупателя ИЛИ Филиал ПР + Филиал Покупателя</w:name>
      <w:value>
        <w:expression xml:space="preserve">ID35672 || ID36979 || (ID35672 &amp; ID36979)</w:expression>
      </w:value>
    </w:element>
    <w:element w:id="73612" w:guid="C9328C73-5287-0640-FFBF-F6B8BA686F6B" w:kind="variable" w:type="number" w:input="expression" w:required="false" w:uiHidden="true">
      <w:identifier xml:space="preserve">processCode</w:identifier>
      <w:name xml:space="preserve">Признак маршрута</w:name>
      <w:value>
        <w:expression xml:space="preserve">10</w:expression>
      </w:value>
    </w:element>
  </w:scheme>
  <w:dataSources>
    <w:element w:id="73550" w:guid="F46C389B-7E97-3070-097E-8A61A58EB22E" w:kind="dataSource" w:type="dataSource" w:input="normal" w:required="false">
      <w:identifier xml:space="preserve">ID73550</w:identifier>
      <w:name xml:space="preserve">Юридическое лицо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3551" w:guid="A8A971E6-0820-5680-A531-B9D145600542" w:kind="dataField" w:type="string" w:input="normal" w:required="false" w:searchable="true" w:editable="true">
        <w:identifier xml:space="preserve">nameShort_with_opf</w:identifier>
        <w:name xml:space="preserve">Краткое наименование</w:name>
        <w:serverId xml:space="preserve">name.short_with_opf</w:serverId>
        <w:serverType xml:space="preserve">string</w:serverType>
      </w:element>
      <w:element w:id="73552" w:guid="F0BBAE26-E5DB-A580-7131-F2558D809C48" w:kind="dataField" w:type="string" w:input="normal" w:required="false" w:searchable="false" w:editable="true">
        <w:identifier xml:space="preserve">managementPost</w:identifier>
        <w:name xml:space="preserve">Должность руководителя</w:name>
        <w:serverId xml:space="preserve">management.post</w:serverId>
        <w:serverType xml:space="preserve">string</w:serverType>
      </w:element>
      <w:element w:id="73553" w:guid="F6C775B9-FCC0-3082-5265-2798A3F896A2" w:kind="dataField" w:type="string" w:input="normal" w:required="false" w:searchable="false" w:editable="true">
        <w:identifier xml:space="preserve">managementName</w:identifier>
        <w:name xml:space="preserve">ФИО руководителя</w:name>
        <w:serverId xml:space="preserve">management.name</w:serverId>
        <w:serverType xml:space="preserve">string</w:serverType>
      </w:element>
      <w:element w:id="73554" w:guid="C0EF642B-DA7D-F320-C366-17EDA26894E0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  <w:element w:id="73555" w:guid="ED5FB2AB-0518-1660-40F2-BDA2E57E3707" w:kind="dataField" w:type="string" w:input="normal" w:required="false" w:searchable="false" w:editable="true">
        <w:identifier xml:space="preserve">addressDataSource</w:identifier>
        <w:name xml:space="preserve">Адрес одной строкой как в ЕГРЮЛ</w:name>
        <w:serverId xml:space="preserve">address.data.source</w:serverId>
        <w:serverType xml:space="preserve">string</w:serverType>
      </w:element>
      <w:element w:id="73556" w:guid="C0A4BF39-FE42-D798-59F8-12457DD00D94" w:kind="dataField" w:type="string" w:input="normal" w:required="false" w:searchable="true" w:editable="true">
        <w:identifier xml:space="preserve">ogrn</w:identifier>
        <w:name xml:space="preserve">ОГРН</w:name>
        <w:serverId xml:space="preserve">ogrn</w:serverId>
        <w:serverType xml:space="preserve">string</w:serverType>
      </w:element>
      <w:element w:id="73557" w:guid="F80F2741-1C6F-EBE0-A89F-5FE9CDB0EB54" w:kind="dataField" w:type="string" w:input="normal" w:required="false" w:searchable="true" w:editable="tru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73558" w:guid="CCB3A91A-8926-3720-C937-4AF7ACA8FA11" w:kind="dataField" w:type="string" w:input="normal" w:required="false" w:searchable="false" w:editable="true">
        <w:identifier xml:space="preserve">kpp</w:identifier>
        <w:name xml:space="preserve">КПП</w:name>
        <w:serverId xml:space="preserve">kpp</w:serverId>
        <w:serverType xml:space="preserve">string</w:serverType>
      </w:element>
      <w:element w:id="73649" w:guid="F0BBAE26-E5DB-A580-7131-F2558D809C48" w:kind="dataField" w:type="string" w:input="normal" w:required="false" w:searchable="false" w:editable="true">
        <w:identifier xml:space="preserve">managementPost</w:identifier>
        <w:name xml:space="preserve">Должность руководителя</w:name>
        <w:serverId xml:space="preserve">management.post</w:serverId>
        <w:serverType xml:space="preserve">string</w:serverType>
      </w:element>
      <w:element w:id="73650" w:guid="F0BBAE26-E5DB-A580-7131-F2558D809C48" w:kind="dataField" w:type="string" w:input="normal" w:required="false" w:searchable="false" w:editable="true">
        <w:identifier xml:space="preserve">managementPost</w:identifier>
        <w:name xml:space="preserve">Должность руководителя</w:name>
        <w:serverId xml:space="preserve">management.post</w:serverId>
        <w:serverType xml:space="preserve">string</w:serverType>
      </w:element>
    </w:element>
    <w:element w:id="73559" w:guid="F4F9F21D-E133-4938-164C-551A86F762F5" w:kind="dataSource" w:type="dataSource" w:input="normal" w:required="false">
      <w:identifier xml:space="preserve">ID73559</w:identifier>
      <w:name xml:space="preserve">Наименование банка филиала Почты России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3560" w:guid="ACBF4EC8-4F99-7A88-C852-F0A2EE80991E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73561" w:guid="D4EACFC7-8CE9-5130-BE07-0E2BCCC43C58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3562" w:guid="D02CB490-9E24-D870-44C8-9D5EC720EA4C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73563" w:guid="807DE25B-813A-1458-2E97-CE63A230F3D9" w:kind="dataSource" w:type="dataSource" w:input="normal" w:required="false">
      <w:identifier xml:space="preserve">ID73563</w:identifier>
      <w:name xml:space="preserve">ИП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3564" w:guid="F057C12D-7014-3AF4-188D-E764C90826AE" w:kind="dataField" w:type="string" w:input="normal" w:required="false" w:searchable="true" w:editable="false">
        <w:identifier xml:space="preserve">nameShort_with_opf</w:identifier>
        <w:name xml:space="preserve">Краткое наименование</w:name>
        <w:serverId xml:space="preserve">name.short_with_opf</w:serverId>
        <w:serverType xml:space="preserve">string</w:serverType>
      </w:element>
      <w:element w:id="73566" w:guid="882908F5-4136-6310-E18D-8480BD98631F" w:kind="dataField" w:type="string" w:input="normal" w:required="false" w:searchable="true" w:editable="false">
        <w:identifier xml:space="preserve">ogrn</w:identifier>
        <w:name xml:space="preserve">ОГРН</w:name>
        <w:serverId xml:space="preserve">ogrn</w:serverId>
        <w:serverType xml:space="preserve">string</w:serverType>
      </w:element>
      <w:element w:id="73567" w:guid="D07CC3F8-4522-02E0-D84E-3E965660D852" w:kind="dataField" w:type="string" w:input="normal" w:required="false" w:searchable="true" w:editable="fals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73568" w:guid="E0D826D3-C3C7-D224-F39B-3D9FCBF09163" w:kind="dataField" w:type="string" w:input="normal" w:required="false" w:searchable="true" w:editable="fals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</w:element>
    <w:element w:id="73569" w:guid="ECE633C7-CE1D-2610-E992-952E63B01275" w:kind="dataSource" w:type="dataSource" w:input="normal" w:required="false">
      <w:identifier xml:space="preserve">ID73569</w:identifier>
      <w:name xml:space="preserve">Банк покупателя ИП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3570" w:guid="A0E27DAD-9836-AF80-4964-1FCF4508C681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73571" w:guid="B00D54CB-02FA-C060-D04C-0CECA218B5B5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3572" w:guid="E80359D4-DEE6-7E10-36C5-793AD7E8675C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73573" w:guid="68BC951F-77DC-AEB8-5C5B-96EABFCECA91" w:kind="dataSource" w:type="dataSource" w:input="normal" w:required="false">
      <w:identifier xml:space="preserve">ID73573</w:identifier>
      <w:name xml:space="preserve">Банк покупателя ФЛ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3574" w:guid="D07A8A82-D06C-25D0-7FE6-78882180E475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73575" w:guid="B0465C74-D5B3-F0E0-7696-5A58E2A05822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3576" w:guid="B67DA3D9-0EA2-29E4-0466-69E648483883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73577" w:guid="B8CA0121-054D-4330-5C86-B404DDA81C82" w:kind="dataSource" w:type="dataSource" w:input="normal" w:required="false">
      <w:identifier xml:space="preserve">ID73577</w:identifier>
      <w:name xml:space="preserve">Наименование банка филиала контрагента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3578" w:guid="94230247-152C-7620-287B-57A5B85E6AA5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73579" w:guid="B0EA0A2B-9F5C-0328-6B08-535F150087A9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3580" w:guid="BEED10C0-51B5-0970-348E-68035B20871C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73581" w:guid="A8434225-53BD-4816-F028-6F03AF9078A2" w:kind="dataSource" w:type="dataSource" w:input="normal" w:required="false">
      <w:identifier xml:space="preserve">ID73581</w:identifier>
      <w:name xml:space="preserve">Банк покупателя ЮЛ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3582" w:guid="D0D5F8F9-7068-18CA-A445-DF41FAC61E3C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73583" w:guid="B4A1C2A3-A1B6-7478-0A4A-6CD34B509717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3584" w:guid="D81E0D0B-8D24-D2A0-8765-6E943C048A73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73587" w:guid="D0768370-814C-61AC-2C8D-402745A48C8E" w:kind="dataSource" w:type="dataSource" w:input="normal" w:required="false">
      <w:identifier xml:space="preserve">ID73587</w:identifier>
      <w:name xml:space="preserve">Филиал Почты России</w:name>
      <w:serverId xml:space="preserve">pro.doczilla.russianpost.integration.dictionary.Branch</w:serverId>
      <w:serverName xml:space="preserve">Справочник филиалов АО Почта России</w:serverName>
      <w:element w:id="73588" w:guid="60FDBD02-9185-6699-69B5-5B9565C03678" w:kind="dataField" w:type="string" w:input="normal" w:required="false" w:searchable="true" w:editable="false">
        <w:identifier xml:space="preserve">fullName</w:identifier>
        <w:name xml:space="preserve">Полное наименование АУП или обособленного подразделения</w:name>
        <w:serverId xml:space="preserve">fullName</w:serverId>
        <w:serverType xml:space="preserve">string</w:serverType>
      </w:element>
      <w:element w:id="73589" w:guid="C00DF692-7121-9B80-4C8C-F71B318888DB" w:kind="dataField" w:type="string" w:input="normal" w:required="false" w:searchable="true" w:editable="false">
        <w:identifier xml:space="preserve">kpp</w:identifier>
        <w:name xml:space="preserve">КПП АУП или ОП</w:name>
        <w:serverId xml:space="preserve">kpp</w:serverId>
        <w:serverType xml:space="preserve">string</w:serverType>
      </w:element>
      <w:element w:id="73590" w:guid="A0A02626-A657-1640-3CC6-7B17FCB0E391" w:kind="dataField" w:type="string" w:input="normal" w:required="false" w:searchable="true" w:editable="true">
        <w:identifier xml:space="preserve">address</w:identifier>
        <w:name xml:space="preserve">Адрес местонахождения АУП или ОП</w:name>
        <w:serverId xml:space="preserve">address</w:serverId>
        <w:serverType xml:space="preserve">string</w:serverType>
      </w:element>
      <w:element w:id="73591" w:guid="60D53D91-B230-43E0-46DF-05E155202FD2" w:kind="dataField" w:type="string" w:input="normal" w:required="false" w:searchable="true" w:editable="true">
        <w:identifier xml:space="preserve">mailingAddress</w:identifier>
        <w:name xml:space="preserve">Почтовый адрес местонахождения АУП или ОП</w:name>
        <w:serverId xml:space="preserve">mailingAddress</w:serverId>
        <w:serverType xml:space="preserve">string</w:serverType>
      </w:element>
    </w:element>
    <w:element w:id="73592" w:guid="8AC9E60E-6972-1780-1FD9-5D1268D0E0AE" w:kind="dataSource" w:type="dataSource" w:input="normal" w:required="false">
      <w:identifier xml:space="preserve">ID73592</w:identifier>
      <w:name xml:space="preserve">Наименование суда, рассматривающего споры по договору</w:name>
      <w:serverId xml:space="preserve">pro.doczilla.russianpost.dictionary.ArbitrationCourtsDictionary</w:serverId>
      <w:serverName xml:space="preserve">Справочник арбитражных судов РФ</w:serverName>
      <w:element w:id="73593" w:guid="E839BD0E-799F-B2A0-402A-A4434290B4A0" w:kind="dataField" w:type="string" w:input="normal" w:required="false" w:searchable="true" w:editable="false">
        <w:identifier xml:space="preserve">fullName</w:identifier>
        <w:name xml:space="preserve">Наименование</w:name>
        <w:serverId xml:space="preserve">fullName</w:serverId>
        <w:serverType xml:space="preserve">string</w:serverType>
      </w:element>
    </w:element>
    <w:element w:id="73594" w:guid="F0ED2C19-2701-3968-10E6-FA5B1740C98B" w:kind="dataSource" w:type="dataSource" w:input="normal" w:required="false">
      <w:identifier xml:space="preserve">ID73594</w:identifier>
      <w:name xml:space="preserve">ЮЛ Почтовый адрес покупателя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3595" w:guid="9671DA8A-0D98-1668-5305-6E564472A1E0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3596" w:guid="6C229DE6-3ACC-7778-90C1-EF4D8AB4EA97" w:kind="dataSource" w:type="dataSource" w:input="normal" w:required="false">
      <w:identifier xml:space="preserve">ID73596</w:identifier>
      <w:name xml:space="preserve">Филиал контрагента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3597" w:guid="6895C9B3-9A32-C030-D0EA-8932D150F5CF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  <w:element w:id="73598" w:guid="DA7289B0-AAD0-3708-14BD-06929ED68E76" w:kind="dataField" w:type="string" w:input="normal" w:required="false" w:searchable="false" w:editable="true">
        <w:identifier xml:space="preserve">kpp</w:identifier>
        <w:name xml:space="preserve">КПП</w:name>
        <w:serverId xml:space="preserve">kpp</w:serverId>
        <w:serverType xml:space="preserve">string</w:serverType>
      </w:element>
      <w:element w:id="73599" w:guid="C36CD1DD-AAC5-0DA8-8AAB-0876BC7012BD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</w:element>
    <w:element w:id="73600" w:guid="D2D53050-974C-21B0-38FD-66A5F0300DA8" w:kind="dataSource" w:type="dataSource" w:input="normal" w:required="false">
      <w:identifier xml:space="preserve">ID73600</w:identifier>
      <w:name xml:space="preserve">ИП Почтовый адрес покупателя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3601" w:guid="E81295ED-6D6C-D642-5EAC-FE3EE260FCFF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3602" w:guid="D0F82D82-7AF4-7408-572A-82342C98A71C" w:kind="dataSource" w:type="dataSource" w:input="normal" w:required="false">
      <w:identifier xml:space="preserve">ID73602</w:identifier>
      <w:name xml:space="preserve">ФЛ Адрес регистрации покупателя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3603" w:guid="84A23376-BF8A-71F0-9A56-BBD20A606CA8" w:kind="dataField" w:type="string" w:input="normal" w:required="false" w:searchable="true" w:editable="fals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3604" w:guid="E072F4F4-CF32-4838-BE39-A0B2A91045D5" w:kind="dataSource" w:type="dataSource" w:input="normal" w:required="false">
      <w:identifier xml:space="preserve">ID73604</w:identifier>
      <w:name xml:space="preserve">ФЛ Почтовый адрес покупателя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3605" w:guid="C05A031A-57E4-D350-6685-43F103C0359C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3606" w:guid="8011E1BC-F6F7-C3F0-E68B-439C10D0EF74" w:kind="dataSource" w:type="dataSource" w:input="normal" w:required="false">
      <w:identifier xml:space="preserve">ID73606</w:identifier>
      <w:name xml:space="preserve">Почтовый адрес поставщика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3607" w:guid="A060B936-C670-3730-4DBD-020F1A0057B2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3608" w:guid="D870ADC0-A82A-C230-23A8-54A00F906326" w:kind="dataSource" w:type="dataSource" w:input="normal" w:required="false">
      <w:identifier xml:space="preserve">ID73608</w:identifier>
      <w:name xml:space="preserve">ФЛ Наименование суда, рассматривающего споры по договору</w:name>
      <w:serverId xml:space="preserve">pro.doczilla.russianpost.dictionary.DRdictionary</w:serverId>
      <w:serverName xml:space="preserve">Справочник судов отдела претензионно-исковой работы</w:serverName>
      <w:element w:id="73609" w:guid="F863F2D2-847C-708C-B40C-8E2ABD20A023" w:kind="dataField" w:type="string" w:input="normal" w:required="false" w:searchable="true" w:editable="false">
        <w:identifier xml:space="preserve">fullName</w:identifier>
        <w:name xml:space="preserve">Наименование</w:name>
        <w:serverId xml:space="preserve">fullName</w:serverId>
        <w:serverType xml:space="preserve">string</w:serverType>
      </w:element>
    </w:element>
    <w:element w:id="73610" w:guid="D06CC5FB-FEFE-8D04-9121-9CF96500FD45" w:kind="dataSource" w:type="dataSource" w:input="normal" w:required="false">
      <w:identifier xml:space="preserve">ID73610</w:identifier>
      <w:name xml:space="preserve">Адрес склада поставщика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3611" w:guid="8ACD599C-AFDD-1380-0225-678B7AE011C6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3614" w:guid="B8F343DB-FBDE-7920-FBA2-544D7770EB07" w:kind="dataSource" w:type="dataSource" w:input="normal" w:required="false">
      <w:identifier xml:space="preserve">ID73614</w:identifier>
      <w:name xml:space="preserve">ИП Адрес регистрации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3615" w:guid="7A7BB187-F123-3A50-1E8F-F812DEE8B27A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</w:dataSources>
  <w:dataset>
    <w:rows>
      <w:row>
        <w:value w:id="33117">
          <w:boolean>false</w:boolean>
        </w:value>
        <w:value w:id="33118">
          <w:boolean>true</w:boolean>
        </w:value>
        <w:value w:id="35313">
          <w:boolean>false</w:boolean>
        </w:value>
        <w:value w:id="35316">
          <w:boolean>false</w:boolean>
        </w:value>
        <w:value w:id="35317">
          <w:boolean>true</w:boolean>
        </w:value>
        <w:value w:id="35669">
          <w:boolean>false</w:boolean>
        </w:value>
        <w:value w:id="35672">
          <w:boolean>true</w:boolean>
        </w:value>
        <w:value w:id="51939">
          <w:text xml:space="preserve">kb81@fmbamail.ru</w:text>
        </w:value>
        <w:value w:id="51943">
          <w:text xml:space="preserve">г. Томск</w:text>
        </w:value>
        <w:value w:id="51945">
          <w:text xml:space="preserve"> Руководитель контрактной службы</w:text>
        </w:value>
        <w:value w:id="51946">
          <w:text xml:space="preserve">Евстигнеев Сергей Олегович</w:text>
        </w:value>
        <w:value w:id="51949">
          <w:text xml:space="preserve">Доверенность  №1 от 13.01.2025 года</w:text>
        </w:value>
        <w:value w:id="51976">
          <w:text xml:space="preserve">ОКЦ №10 Сибирского ГУ Банка России//УФК по Томской области</w:text>
        </w:value>
        <w:value w:id="51989">
          <w:text xml:space="preserve">Директор УФПС Томской области</w:text>
        </w:value>
        <w:value w:id="51990">
          <w:text xml:space="preserve">Чимякова Анна Андреевна</w:text>
        </w:value>
        <w:value w:id="51991">
          <w:text xml:space="preserve">Доверенность № 77/822-н/77-2025-24-705 от 17.09.25г.</w:text>
        </w:value>
        <w:value w:id="69730">
          <w:text xml:space="preserve">-</w:text>
        </w:value>
        <w:value w:id="69736">
          <w:text xml:space="preserve">40502810710030000011</w:text>
        </w:value>
        <w:value w:id="69741">
          <w:text xml:space="preserve">office-r70@russianpost.ru</w:text>
        </w:value>
        <w:value w:id="73341">
          <w:text xml:space="preserve">+7 (3823) 54-37-03</w:text>
        </w:value>
        <w:value w:id="73344">
          <w:text xml:space="preserve">20656Щ40290</w:text>
        </w:value>
        <w:value w:id="73348">
          <w:text xml:space="preserve">634050, РОССИЯ, ТОМСКАЯ ОБЛ, ТОМСК Г, ЛЕНИНА ПР-КТ, 93</w:text>
        </w:value>
        <w:value w:id="73368">
          <w:text xml:space="preserve">+7 (3822) 51 26 19</w:text>
        </w:value>
        <w:value w:id="73530">
          <w:text xml:space="preserve">Томской области</w:text>
        </w:value>
        <w:value w:id="73535">
          <w:text xml:space="preserve">03214643000000016500</w:text>
        </w:value>
        <w:value w:id="73536">
          <w:text xml:space="preserve">40102810245370000058</w:text>
        </w:value>
        <w:value w:id="73544">
          <w:boolean>true</w:boolean>
        </w:value>
        <w:value w:id="73546">
          <w:boolean>false</w:boolean>
        </w:value>
        <w:value w:id="73548">
          <w:boolean>true</w:boolean>
        </w:value>
        <w:value w:id="73549">
          <w:boolean>false</w:boolean>
        </w:value>
        <w:value w:id="73550">
          <w:dataset>
            <w:rows>
              <w:row>
                <w:value w:id="73551">
                  <w:text xml:space="preserve">ФГБУ СИБФНКЦ ФМБА РОССИИ</w:text>
                </w:value>
                <w:value w:id="73552">
                  <w:text xml:space="preserve">ГЕНЕРАЛЬНЫЙ ДИРЕКТОР</w:text>
                </w:value>
                <w:value w:id="73553">
                  <w:text xml:space="preserve">Авхименко Виктор Александрович</w:text>
                </w:value>
                <w:value w:id="73554">
                  <w:text xml:space="preserve">ФЕДЕРАЛЬНОЕ ГОСУДАРСТВЕННОЕ БЮДЖЕТНОЕ УЧРЕЖДЕНИЕ "СИБИРСКИЙ ФЕДЕРАЛЬНЫЙ НАУЧНО-КЛИНИЧЕСКИЙ ЦЕНТР ФЕДЕРАЛЬНОГО МЕДИКО-БИОЛОГИЧЕСКОГО АГЕНТСТВА"</w:text>
                </w:value>
                <w:value w:id="73555">
                  <w:text xml:space="preserve">636000, ТОМСКАЯ ОБЛАСТЬ, Г. СЕВЕРСК, УЛ. МИРА, Д.4</w:text>
                </w:value>
                <w:value w:id="73556">
                  <w:text xml:space="preserve">1147024000309</w:text>
                </w:value>
                <w:value w:id="73557">
                  <w:text xml:space="preserve">7024038542</w:text>
                </w:value>
                <w:value w:id="73558">
                  <w:text xml:space="preserve">702401001</w:text>
                </w:value>
                <w:value w:id="73649">
                  <w:text xml:space="preserve">ГЕНЕРАЛЬНЫЙ ДИРЕКТОР</w:text>
                </w:value>
                <w:value w:id="73650">
                  <w:text xml:space="preserve">ГЕНЕРАЛЬНЫЙ ДИРЕКТОР</w:text>
                </w:value>
                <w:value w:id="recordId">
                  <w:text xml:space="preserve">e5e2bd0e-3225-3bf2-b16f-f20634becec1</w:text>
                </w:value>
              </w:row>
            </w:rows>
          </w:dataset>
        </w:value>
        <w:value w:id="73559">
          <w:dataset>
            <w:rows>
              <w:row>
                <w:value w:id="73560">
                  <w:text xml:space="preserve">ФИЛИАЛ БАНКА ВТБ (ПАО) В Г.КРАСНОЯРСКЕ</w:text>
                </w:value>
                <w:value w:id="73561">
                  <w:text xml:space="preserve">30101810200000000777</w:text>
                </w:value>
                <w:value w:id="73562">
                  <w:text xml:space="preserve">040407777</w:text>
                </w:value>
                <w:value w:id="recordId">
                  <w:text xml:space="preserve">f2e9af7b-379a-3e00-8d66-3d696f2041ca</w:text>
                </w:value>
              </w:row>
            </w:rows>
          </w:dataset>
        </w:value>
        <w:value w:id="73581">
          <w:dataset>
            <w:rows>
              <w:row>
                <w:value w:id="73582">
                  <w:text xml:space="preserve">УФК по Томской области</w:text>
                </w:value>
                <w:value w:id="73583">
                  <w:text xml:space="preserve"/>
                </w:value>
                <w:value w:id="73584">
                  <w:text xml:space="preserve">016902004</w:text>
                </w:value>
                <w:value w:id="recordId">
                  <w:text xml:space="preserve">6635eada-687d-3d48-8473-71c04a82d55c</w:text>
                </w:value>
              </w:row>
            </w:rows>
          </w:dataset>
        </w:value>
        <w:value w:id="73587">
          <w:dataset>
            <w:rows>
              <w:row>
                <w:value w:id="73588">
                  <w:text xml:space="preserve">УФПС ТОМСКОЙ ОБЛАСТИ</w:text>
                </w:value>
                <w:value w:id="73589">
                  <w:text xml:space="preserve">701743001</w:text>
                </w:value>
                <w:value w:id="73590">
                  <w:text xml:space="preserve">634050, РОССИЯ, ТОМСКАЯ ОБЛ, ТОМСК Г, ЛЕНИНА ПР-КТ, 93</w:text>
                </w:value>
                <w:value w:id="73591">
                  <w:text xml:space="preserve"/>
                </w:value>
                <w:value w:id="recordId">
                  <w:text xml:space="preserve">DD16F85F-E269-456A-B957-FCE31BF9F222</w:text>
                </w:value>
              </w:row>
            </w:rows>
          </w:dataset>
        </w:value>
        <w:value w:id="73594">
          <w:dataset>
            <w:rows>
              <w:row>
                <w:value w:id="73595">
                  <w:text xml:space="preserve">Томская обл, г Северск, ул Мира, д 4</w:text>
                </w:value>
                <w:value w:id="recordId">
                  <w:text xml:space="preserve">21874565-0a5d-362d-8d5c-c237b352f7e3</w:text>
                </w:value>
              </w:row>
            </w:rows>
          </w:dataset>
        </w:value>
        <w:value w:id="73606">
          <w:dataset>
            <w:rows>
              <w:row>
                <w:value w:id="73607">
                  <w:text xml:space="preserve">125252, г Москва, Хорошевский р-н, ул 3-я Песчаная, д 2А</w:text>
                </w:value>
                <w:value w:id="recordId">
                  <w:text xml:space="preserve">afa4f008-732b-35ab-9349-708546def21e</w:text>
                </w:value>
              </w:row>
            </w:rows>
          </w:dataset>
        </w:value>
        <w:value w:id="73619">
          <w:text xml:space="preserve">Федеральный бюджет</w:text>
        </w:value>
        <w:value w:id="73621">
          <w:boolean>true</w:boolean>
        </w:value>
        <w:value w:id="73622">
          <w:boolean>false</w:boolean>
        </w:value>
        <w:value w:id="73623">
          <w:number>300000</w:number>
        </w:value>
        <w:value w:id="73625">
          <w:date>2026-12-31T14:44:12.692+07:00</w:date>
        </w:value>
        <w:value w:id="73626">
          <w:text xml:space="preserve">письма на электронный адрес: kb81@med.tomsk.ru</w:text>
        </w:value>
        <w:value w:id="73628">
          <w:boolean>false</w:boolean>
        </w:value>
        <w:value w:id="73629">
          <w:boolean>false</w:boolean>
        </w:value>
        <w:value w:id="73630">
          <w:boolean>true</w:boolean>
        </w:value>
        <w:value w:id="73631">
          <w:number>0.1</w:number>
        </w:value>
        <w:value w:id="73632">
          <w:number>0.1</w:number>
        </w:value>
        <w:value w:id="73634">
          <w:boolean>false</w:boolean>
        </w:value>
        <w:value w:id="73635">
          <w:boolean>true</w:boolean>
        </w:value>
        <w:value w:id="73636">
          <w:text xml:space="preserve"/>
        </w:value>
        <w:value w:id="73644">
          <w:text xml:space="preserve">69741000</w:text>
        </w:value>
        <w:value w:id="73645">
          <w:boolean>true</w:boolean>
        </w:value>
      </w:row>
    </w:rows>
  </w:dataset>
</w:structure>
</file>