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B3FF" w14:textId="0EF42781" w:rsidR="000544E1" w:rsidRDefault="003205B0">
      <w:r w:rsidRPr="003205B0">
        <w:t>ВАЖНО!!! ПРИКРЕПИТЬ КП</w:t>
      </w:r>
    </w:p>
    <w:sectPr w:rsidR="0005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8A"/>
    <w:rsid w:val="000544E1"/>
    <w:rsid w:val="0030333B"/>
    <w:rsid w:val="003205B0"/>
    <w:rsid w:val="004506DE"/>
    <w:rsid w:val="00540F38"/>
    <w:rsid w:val="009E560C"/>
    <w:rsid w:val="00E9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B5CE5-9C15-4022-87DE-06CCDE17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9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59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9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9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9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9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5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59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59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59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59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5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Екатерина Анатольевна</dc:creator>
  <cp:keywords/>
  <dc:description/>
  <cp:lastModifiedBy>Егорова Екатерина Анатольевна</cp:lastModifiedBy>
  <cp:revision>2</cp:revision>
  <dcterms:created xsi:type="dcterms:W3CDTF">2025-12-02T08:08:00Z</dcterms:created>
  <dcterms:modified xsi:type="dcterms:W3CDTF">2025-12-02T08:09:00Z</dcterms:modified>
</cp:coreProperties>
</file>