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701"/>
        <w:gridCol w:w="709"/>
        <w:gridCol w:w="1241"/>
        <w:gridCol w:w="1263"/>
        <w:gridCol w:w="2174"/>
      </w:tblGrid>
      <w:tr w:rsidR="001B1875" w:rsidRPr="00F22D71" w14:paraId="653FD868" w14:textId="77777777" w:rsidTr="00ED2071">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701"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9"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241"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ED2071">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5304AF50" w:rsidR="00564FC9" w:rsidRPr="004B6739" w:rsidRDefault="00404329" w:rsidP="00F768D0">
            <w:pPr>
              <w:shd w:val="clear" w:color="auto" w:fill="FFFFFF"/>
              <w:spacing w:after="0" w:line="240" w:lineRule="auto"/>
              <w:rPr>
                <w:rFonts w:ascii="ТВОРОГ мдж 9 %" w:eastAsia="Times New Roman" w:hAnsi="ТВОРОГ мдж 9 %" w:cs="Times New Roman"/>
              </w:rPr>
            </w:pPr>
            <w:r>
              <w:rPr>
                <w:rFonts w:ascii="ТВОРОГ мдж 9 %" w:eastAsia="Times New Roman" w:hAnsi="ТВОРОГ мдж 9 %" w:cs="Times New Roman"/>
              </w:rPr>
              <w:t>Смесь для производства кондитерских изделий «Мерси»</w:t>
            </w:r>
          </w:p>
        </w:tc>
        <w:tc>
          <w:tcPr>
            <w:tcW w:w="1701" w:type="dxa"/>
          </w:tcPr>
          <w:p w14:paraId="78AA670F" w14:textId="60A994E6" w:rsidR="00A938D6" w:rsidRPr="001B1875" w:rsidRDefault="00A938D6" w:rsidP="00A938D6">
            <w:pPr>
              <w:spacing w:after="0" w:line="240" w:lineRule="auto"/>
              <w:jc w:val="center"/>
              <w:rPr>
                <w:rFonts w:ascii="Times New Roman" w:eastAsia="Calibri" w:hAnsi="Times New Roman" w:cs="Times New Roman"/>
                <w:lang w:eastAsia="en-US"/>
              </w:rPr>
            </w:pPr>
            <w:r w:rsidRPr="001B1875">
              <w:rPr>
                <w:rFonts w:ascii="Times New Roman" w:eastAsia="Calibri" w:hAnsi="Times New Roman" w:cs="Times New Roman"/>
                <w:lang w:eastAsia="en-US"/>
              </w:rPr>
              <w:t>Товар должен отвечать действующим нормативным документам в соответствии с наименованием продукции</w:t>
            </w:r>
          </w:p>
        </w:tc>
        <w:tc>
          <w:tcPr>
            <w:tcW w:w="709" w:type="dxa"/>
          </w:tcPr>
          <w:p w14:paraId="5AF6C500" w14:textId="6B8FD835" w:rsidR="00A938D6" w:rsidRPr="001B1875" w:rsidRDefault="00404329"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Кг</w:t>
            </w:r>
          </w:p>
        </w:tc>
        <w:tc>
          <w:tcPr>
            <w:tcW w:w="1241" w:type="dxa"/>
          </w:tcPr>
          <w:p w14:paraId="174B1212" w14:textId="449E24A6" w:rsidR="00A938D6" w:rsidRPr="001B1875" w:rsidRDefault="00404329"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40,00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5A3566AA" w:rsidR="00A938D6" w:rsidRPr="001B1875" w:rsidRDefault="007F71FB" w:rsidP="00A938D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С момента заключения </w:t>
            </w:r>
            <w:r w:rsidR="00B01608">
              <w:rPr>
                <w:rFonts w:ascii="Times New Roman" w:eastAsia="Times New Roman" w:hAnsi="Times New Roman" w:cs="Times New Roman"/>
              </w:rPr>
              <w:t xml:space="preserve">в </w:t>
            </w:r>
            <w:r w:rsidR="00B140F7">
              <w:rPr>
                <w:rFonts w:ascii="Times New Roman" w:eastAsia="Times New Roman" w:hAnsi="Times New Roman" w:cs="Times New Roman"/>
              </w:rPr>
              <w:t>срок до 15.12.2026г.</w:t>
            </w:r>
            <w:r w:rsidR="004A650E">
              <w:rPr>
                <w:rFonts w:ascii="Times New Roman" w:eastAsia="Times New Roman" w:hAnsi="Times New Roman" w:cs="Times New Roman"/>
              </w:rPr>
              <w:t>,</w:t>
            </w:r>
            <w:r w:rsidR="003119C8">
              <w:rPr>
                <w:rFonts w:ascii="Times New Roman" w:eastAsia="Times New Roman" w:hAnsi="Times New Roman" w:cs="Times New Roman"/>
              </w:rPr>
              <w:t xml:space="preserve"> </w:t>
            </w:r>
            <w:r w:rsidR="004A650E" w:rsidRPr="004A650E">
              <w:rPr>
                <w:rFonts w:ascii="Times New Roman" w:eastAsia="Times New Roman" w:hAnsi="Times New Roman" w:cs="Times New Roman"/>
              </w:rPr>
              <w:t>согласно заявке заказчика</w:t>
            </w:r>
          </w:p>
        </w:tc>
      </w:tr>
      <w:tr w:rsidR="00404329" w:rsidRPr="00F22D71" w14:paraId="211ABA63" w14:textId="77777777" w:rsidTr="00ED2071">
        <w:trPr>
          <w:trHeight w:val="1696"/>
        </w:trPr>
        <w:tc>
          <w:tcPr>
            <w:tcW w:w="426" w:type="dxa"/>
          </w:tcPr>
          <w:p w14:paraId="651F167A" w14:textId="196D3046" w:rsidR="00404329" w:rsidRPr="001B1875" w:rsidRDefault="00404329" w:rsidP="00404329">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693" w:type="dxa"/>
            <w:tcBorders>
              <w:top w:val="single" w:sz="4" w:space="0" w:color="auto"/>
              <w:left w:val="nil"/>
              <w:bottom w:val="single" w:sz="4" w:space="0" w:color="auto"/>
              <w:right w:val="single" w:sz="4" w:space="0" w:color="auto"/>
            </w:tcBorders>
            <w:shd w:val="clear" w:color="auto" w:fill="auto"/>
          </w:tcPr>
          <w:p w14:paraId="74AE428C" w14:textId="0958D4A6" w:rsidR="00404329" w:rsidRDefault="00404329" w:rsidP="00404329">
            <w:pPr>
              <w:shd w:val="clear" w:color="auto" w:fill="FFFFFF"/>
              <w:spacing w:after="0" w:line="240" w:lineRule="auto"/>
              <w:rPr>
                <w:rFonts w:ascii="ТВОРОГ мдж 9 %" w:eastAsia="Times New Roman" w:hAnsi="ТВОРОГ мдж 9 %" w:cs="Times New Roman"/>
              </w:rPr>
            </w:pPr>
            <w:r>
              <w:rPr>
                <w:rFonts w:ascii="ТВОРОГ мдж 9 %" w:eastAsia="Times New Roman" w:hAnsi="ТВОРОГ мдж 9 %" w:cs="Times New Roman"/>
              </w:rPr>
              <w:t xml:space="preserve">Смесь для производства </w:t>
            </w:r>
            <w:proofErr w:type="spellStart"/>
            <w:r>
              <w:rPr>
                <w:rFonts w:ascii="ТВОРОГ мдж 9 %" w:eastAsia="Times New Roman" w:hAnsi="ТВОРОГ мдж 9 %" w:cs="Times New Roman"/>
              </w:rPr>
              <w:t>маффинов</w:t>
            </w:r>
            <w:proofErr w:type="spellEnd"/>
            <w:r>
              <w:rPr>
                <w:rFonts w:ascii="ТВОРОГ мдж 9 %" w:eastAsia="Times New Roman" w:hAnsi="ТВОРОГ мдж 9 %" w:cs="Times New Roman"/>
              </w:rPr>
              <w:t xml:space="preserve"> «</w:t>
            </w:r>
            <w:proofErr w:type="spellStart"/>
            <w:r>
              <w:rPr>
                <w:rFonts w:ascii="ТВОРОГ мдж 9 %" w:eastAsia="Times New Roman" w:hAnsi="ТВОРОГ мдж 9 %" w:cs="Times New Roman"/>
              </w:rPr>
              <w:t>Маффины</w:t>
            </w:r>
            <w:proofErr w:type="spellEnd"/>
            <w:r>
              <w:rPr>
                <w:rFonts w:ascii="ТВОРОГ мдж 9 %" w:eastAsia="Times New Roman" w:hAnsi="ТВОРОГ мдж 9 %" w:cs="Times New Roman"/>
              </w:rPr>
              <w:t xml:space="preserve"> классические»</w:t>
            </w:r>
          </w:p>
        </w:tc>
        <w:tc>
          <w:tcPr>
            <w:tcW w:w="1701" w:type="dxa"/>
          </w:tcPr>
          <w:p w14:paraId="5C3BFB34" w14:textId="0CEC74EB" w:rsidR="00404329" w:rsidRPr="001B1875" w:rsidRDefault="00404329" w:rsidP="00404329">
            <w:pPr>
              <w:spacing w:after="0" w:line="240" w:lineRule="auto"/>
              <w:jc w:val="center"/>
              <w:rPr>
                <w:rFonts w:ascii="Times New Roman" w:eastAsia="Calibri" w:hAnsi="Times New Roman" w:cs="Times New Roman"/>
                <w:lang w:eastAsia="en-US"/>
              </w:rPr>
            </w:pPr>
            <w:r w:rsidRPr="001B1875">
              <w:rPr>
                <w:rFonts w:ascii="Times New Roman" w:eastAsia="Calibri" w:hAnsi="Times New Roman" w:cs="Times New Roman"/>
                <w:lang w:eastAsia="en-US"/>
              </w:rPr>
              <w:t>Товар должен отвечать действующим нормативным документам в соответствии с наименованием продукции</w:t>
            </w:r>
          </w:p>
        </w:tc>
        <w:tc>
          <w:tcPr>
            <w:tcW w:w="709" w:type="dxa"/>
          </w:tcPr>
          <w:p w14:paraId="0420EDF5" w14:textId="60C016B4" w:rsidR="00404329" w:rsidRDefault="00404329" w:rsidP="00404329">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Кг</w:t>
            </w:r>
          </w:p>
        </w:tc>
        <w:tc>
          <w:tcPr>
            <w:tcW w:w="1241" w:type="dxa"/>
          </w:tcPr>
          <w:p w14:paraId="7E559157" w14:textId="1D95BB30" w:rsidR="00404329" w:rsidRDefault="00404329" w:rsidP="00404329">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50,00</w:t>
            </w:r>
          </w:p>
        </w:tc>
        <w:tc>
          <w:tcPr>
            <w:tcW w:w="1263" w:type="dxa"/>
          </w:tcPr>
          <w:p w14:paraId="33B59F6E" w14:textId="77777777" w:rsidR="00404329" w:rsidRPr="001B1875" w:rsidRDefault="00404329" w:rsidP="00404329">
            <w:pPr>
              <w:spacing w:after="0" w:line="240" w:lineRule="auto"/>
              <w:jc w:val="center"/>
              <w:rPr>
                <w:rFonts w:ascii="Times New Roman" w:eastAsia="Times New Roman" w:hAnsi="Times New Roman" w:cs="Times New Roman"/>
                <w:color w:val="000000"/>
              </w:rPr>
            </w:pPr>
          </w:p>
        </w:tc>
        <w:tc>
          <w:tcPr>
            <w:tcW w:w="2174" w:type="dxa"/>
          </w:tcPr>
          <w:p w14:paraId="59B21D4B" w14:textId="1159D8D4" w:rsidR="00404329" w:rsidRDefault="00404329" w:rsidP="0040432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С момента заключения в срок до 15.12.2026г., </w:t>
            </w:r>
            <w:r w:rsidRPr="004A650E">
              <w:rPr>
                <w:rFonts w:ascii="Times New Roman" w:eastAsia="Times New Roman" w:hAnsi="Times New Roman" w:cs="Times New Roman"/>
              </w:rPr>
              <w:t>согласно заявке заказчика</w:t>
            </w:r>
          </w:p>
        </w:tc>
      </w:tr>
      <w:tr w:rsidR="00404329" w:rsidRPr="00F22D71" w14:paraId="44906D6C" w14:textId="77777777" w:rsidTr="00ED2071">
        <w:trPr>
          <w:trHeight w:val="1696"/>
        </w:trPr>
        <w:tc>
          <w:tcPr>
            <w:tcW w:w="426" w:type="dxa"/>
          </w:tcPr>
          <w:p w14:paraId="07712D85" w14:textId="73C2915D" w:rsidR="00404329" w:rsidRDefault="00404329" w:rsidP="00404329">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3</w:t>
            </w:r>
          </w:p>
        </w:tc>
        <w:tc>
          <w:tcPr>
            <w:tcW w:w="2693" w:type="dxa"/>
            <w:tcBorders>
              <w:top w:val="single" w:sz="4" w:space="0" w:color="auto"/>
              <w:left w:val="nil"/>
              <w:bottom w:val="single" w:sz="4" w:space="0" w:color="auto"/>
              <w:right w:val="single" w:sz="4" w:space="0" w:color="auto"/>
            </w:tcBorders>
            <w:shd w:val="clear" w:color="auto" w:fill="auto"/>
          </w:tcPr>
          <w:p w14:paraId="1BEBF699" w14:textId="3082078D" w:rsidR="00404329" w:rsidRDefault="00404329" w:rsidP="00404329">
            <w:pPr>
              <w:shd w:val="clear" w:color="auto" w:fill="FFFFFF"/>
              <w:spacing w:after="0" w:line="240" w:lineRule="auto"/>
              <w:rPr>
                <w:rFonts w:ascii="ТВОРОГ мдж 9 %" w:eastAsia="Times New Roman" w:hAnsi="ТВОРОГ мдж 9 %" w:cs="Times New Roman"/>
              </w:rPr>
            </w:pPr>
            <w:r>
              <w:rPr>
                <w:rFonts w:ascii="ТВОРОГ мдж 9 %" w:eastAsia="Times New Roman" w:hAnsi="ТВОРОГ мдж 9 %" w:cs="Times New Roman"/>
              </w:rPr>
              <w:t>Смесь мучная х/п «Бородинский зерновой»</w:t>
            </w:r>
          </w:p>
        </w:tc>
        <w:tc>
          <w:tcPr>
            <w:tcW w:w="1701" w:type="dxa"/>
          </w:tcPr>
          <w:p w14:paraId="466016A9" w14:textId="03372356" w:rsidR="00404329" w:rsidRPr="001B1875" w:rsidRDefault="00404329" w:rsidP="00404329">
            <w:pPr>
              <w:spacing w:after="0" w:line="240" w:lineRule="auto"/>
              <w:jc w:val="center"/>
              <w:rPr>
                <w:rFonts w:ascii="Times New Roman" w:eastAsia="Calibri" w:hAnsi="Times New Roman" w:cs="Times New Roman"/>
                <w:lang w:eastAsia="en-US"/>
              </w:rPr>
            </w:pPr>
            <w:r w:rsidRPr="001B1875">
              <w:rPr>
                <w:rFonts w:ascii="Times New Roman" w:eastAsia="Calibri" w:hAnsi="Times New Roman" w:cs="Times New Roman"/>
                <w:lang w:eastAsia="en-US"/>
              </w:rPr>
              <w:t>Товар должен отвечать действующим нормативным документам в соответствии с наименованием продукции</w:t>
            </w:r>
          </w:p>
        </w:tc>
        <w:tc>
          <w:tcPr>
            <w:tcW w:w="709" w:type="dxa"/>
          </w:tcPr>
          <w:p w14:paraId="6F522B61" w14:textId="12929A3F" w:rsidR="00404329" w:rsidRDefault="00404329" w:rsidP="00404329">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Кг</w:t>
            </w:r>
          </w:p>
        </w:tc>
        <w:tc>
          <w:tcPr>
            <w:tcW w:w="1241" w:type="dxa"/>
          </w:tcPr>
          <w:p w14:paraId="3E572E36" w14:textId="013ED380" w:rsidR="00404329" w:rsidRDefault="00404329" w:rsidP="00404329">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100,00</w:t>
            </w:r>
          </w:p>
        </w:tc>
        <w:tc>
          <w:tcPr>
            <w:tcW w:w="1263" w:type="dxa"/>
          </w:tcPr>
          <w:p w14:paraId="31949EC4" w14:textId="77777777" w:rsidR="00404329" w:rsidRPr="001B1875" w:rsidRDefault="00404329" w:rsidP="00404329">
            <w:pPr>
              <w:spacing w:after="0" w:line="240" w:lineRule="auto"/>
              <w:jc w:val="center"/>
              <w:rPr>
                <w:rFonts w:ascii="Times New Roman" w:eastAsia="Times New Roman" w:hAnsi="Times New Roman" w:cs="Times New Roman"/>
                <w:color w:val="000000"/>
              </w:rPr>
            </w:pPr>
          </w:p>
        </w:tc>
        <w:tc>
          <w:tcPr>
            <w:tcW w:w="2174" w:type="dxa"/>
          </w:tcPr>
          <w:p w14:paraId="2D9B942E" w14:textId="6FAF7829" w:rsidR="00404329" w:rsidRDefault="00404329" w:rsidP="0040432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С момента заключения в срок до 15.12.2026г., </w:t>
            </w:r>
            <w:r w:rsidRPr="004A650E">
              <w:rPr>
                <w:rFonts w:ascii="Times New Roman" w:eastAsia="Times New Roman" w:hAnsi="Times New Roman" w:cs="Times New Roman"/>
              </w:rPr>
              <w:t>согласно заявке заказчика</w:t>
            </w:r>
          </w:p>
        </w:tc>
      </w:tr>
      <w:tr w:rsidR="00404329" w:rsidRPr="00F22D71" w14:paraId="7D6FE072" w14:textId="77777777" w:rsidTr="00ED2071">
        <w:trPr>
          <w:trHeight w:val="1696"/>
        </w:trPr>
        <w:tc>
          <w:tcPr>
            <w:tcW w:w="426" w:type="dxa"/>
          </w:tcPr>
          <w:p w14:paraId="72556EF2" w14:textId="0A4F816B" w:rsidR="00404329" w:rsidRDefault="00404329" w:rsidP="00404329">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4</w:t>
            </w:r>
          </w:p>
        </w:tc>
        <w:tc>
          <w:tcPr>
            <w:tcW w:w="2693" w:type="dxa"/>
            <w:tcBorders>
              <w:top w:val="single" w:sz="4" w:space="0" w:color="auto"/>
              <w:left w:val="nil"/>
              <w:bottom w:val="single" w:sz="4" w:space="0" w:color="auto"/>
              <w:right w:val="single" w:sz="4" w:space="0" w:color="auto"/>
            </w:tcBorders>
            <w:shd w:val="clear" w:color="auto" w:fill="auto"/>
          </w:tcPr>
          <w:p w14:paraId="528E3F96" w14:textId="525CE712" w:rsidR="00404329" w:rsidRDefault="00404329" w:rsidP="00404329">
            <w:pPr>
              <w:shd w:val="clear" w:color="auto" w:fill="FFFFFF"/>
              <w:spacing w:after="0" w:line="240" w:lineRule="auto"/>
              <w:rPr>
                <w:rFonts w:ascii="ТВОРОГ мдж 9 %" w:eastAsia="Times New Roman" w:hAnsi="ТВОРОГ мдж 9 %" w:cs="Times New Roman"/>
              </w:rPr>
            </w:pPr>
            <w:r>
              <w:rPr>
                <w:rFonts w:ascii="ТВОРОГ мдж 9 %" w:eastAsia="Times New Roman" w:hAnsi="ТВОРОГ мдж 9 %" w:cs="Times New Roman"/>
              </w:rPr>
              <w:t xml:space="preserve">Смесь для фиксации начинки </w:t>
            </w:r>
            <w:proofErr w:type="spellStart"/>
            <w:r>
              <w:rPr>
                <w:rFonts w:ascii="ТВОРОГ мдж 9 %" w:eastAsia="Times New Roman" w:hAnsi="ТВОРОГ мдж 9 %" w:cs="Times New Roman"/>
              </w:rPr>
              <w:t>Интермикс</w:t>
            </w:r>
            <w:proofErr w:type="spellEnd"/>
            <w:r>
              <w:rPr>
                <w:rFonts w:ascii="ТВОРОГ мдж 9 %" w:eastAsia="Times New Roman" w:hAnsi="ТВОРОГ мдж 9 %" w:cs="Times New Roman"/>
              </w:rPr>
              <w:t xml:space="preserve"> Ф (загуститель)</w:t>
            </w:r>
          </w:p>
        </w:tc>
        <w:tc>
          <w:tcPr>
            <w:tcW w:w="1701" w:type="dxa"/>
          </w:tcPr>
          <w:p w14:paraId="362A3921" w14:textId="39A1AE30" w:rsidR="00404329" w:rsidRPr="001B1875" w:rsidRDefault="00404329" w:rsidP="00404329">
            <w:pPr>
              <w:spacing w:after="0" w:line="240" w:lineRule="auto"/>
              <w:jc w:val="center"/>
              <w:rPr>
                <w:rFonts w:ascii="Times New Roman" w:eastAsia="Calibri" w:hAnsi="Times New Roman" w:cs="Times New Roman"/>
                <w:lang w:eastAsia="en-US"/>
              </w:rPr>
            </w:pPr>
            <w:r w:rsidRPr="001B1875">
              <w:rPr>
                <w:rFonts w:ascii="Times New Roman" w:eastAsia="Calibri" w:hAnsi="Times New Roman" w:cs="Times New Roman"/>
                <w:lang w:eastAsia="en-US"/>
              </w:rPr>
              <w:t>Товар должен отвечать действующим нормативным документам в соответствии с наименованием продукции</w:t>
            </w:r>
          </w:p>
        </w:tc>
        <w:tc>
          <w:tcPr>
            <w:tcW w:w="709" w:type="dxa"/>
          </w:tcPr>
          <w:p w14:paraId="0CDE8673" w14:textId="74BD6343" w:rsidR="00404329" w:rsidRDefault="00404329" w:rsidP="00404329">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Кг</w:t>
            </w:r>
          </w:p>
        </w:tc>
        <w:tc>
          <w:tcPr>
            <w:tcW w:w="1241" w:type="dxa"/>
          </w:tcPr>
          <w:p w14:paraId="4FD8ACFD" w14:textId="6BC2FF60" w:rsidR="00404329" w:rsidRDefault="00404329" w:rsidP="00404329">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20,00</w:t>
            </w:r>
            <w:bookmarkStart w:id="2" w:name="_GoBack"/>
            <w:bookmarkEnd w:id="2"/>
          </w:p>
        </w:tc>
        <w:tc>
          <w:tcPr>
            <w:tcW w:w="1263" w:type="dxa"/>
          </w:tcPr>
          <w:p w14:paraId="46713D20" w14:textId="77777777" w:rsidR="00404329" w:rsidRPr="001B1875" w:rsidRDefault="00404329" w:rsidP="00404329">
            <w:pPr>
              <w:spacing w:after="0" w:line="240" w:lineRule="auto"/>
              <w:jc w:val="center"/>
              <w:rPr>
                <w:rFonts w:ascii="Times New Roman" w:eastAsia="Times New Roman" w:hAnsi="Times New Roman" w:cs="Times New Roman"/>
                <w:color w:val="000000"/>
              </w:rPr>
            </w:pPr>
          </w:p>
        </w:tc>
        <w:tc>
          <w:tcPr>
            <w:tcW w:w="2174" w:type="dxa"/>
          </w:tcPr>
          <w:p w14:paraId="0142DEF4" w14:textId="495A1CBD" w:rsidR="00404329" w:rsidRDefault="00404329" w:rsidP="0040432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С момента заключения в срок до 15.12.2026г., </w:t>
            </w:r>
            <w:r w:rsidRPr="004A650E">
              <w:rPr>
                <w:rFonts w:ascii="Times New Roman" w:eastAsia="Times New Roman" w:hAnsi="Times New Roman" w:cs="Times New Roman"/>
              </w:rPr>
              <w:t>согласно заявке заказчика</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565232C2"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2D6A90FA"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666F11" w14:textId="77777777" w:rsidR="002D6390" w:rsidRDefault="002D6390">
      <w:pPr>
        <w:spacing w:after="0" w:line="240" w:lineRule="auto"/>
      </w:pPr>
      <w:r>
        <w:separator/>
      </w:r>
    </w:p>
  </w:endnote>
  <w:endnote w:type="continuationSeparator" w:id="0">
    <w:p w14:paraId="5DC81008" w14:textId="77777777" w:rsidR="002D6390" w:rsidRDefault="002D6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ТВОРОГ мдж 9 %">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EF56D3" w14:textId="77777777" w:rsidR="002D6390" w:rsidRDefault="002D6390">
      <w:pPr>
        <w:spacing w:after="0" w:line="240" w:lineRule="auto"/>
      </w:pPr>
      <w:r>
        <w:separator/>
      </w:r>
    </w:p>
  </w:footnote>
  <w:footnote w:type="continuationSeparator" w:id="0">
    <w:p w14:paraId="0CE4C3F1" w14:textId="77777777" w:rsidR="002D6390" w:rsidRDefault="002D63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1529"/>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4AAF"/>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390"/>
    <w:rsid w:val="002D6FEE"/>
    <w:rsid w:val="002E075E"/>
    <w:rsid w:val="002F7F4D"/>
    <w:rsid w:val="003014B4"/>
    <w:rsid w:val="00302401"/>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329"/>
    <w:rsid w:val="00404ADC"/>
    <w:rsid w:val="00405906"/>
    <w:rsid w:val="00407A40"/>
    <w:rsid w:val="00414064"/>
    <w:rsid w:val="00416955"/>
    <w:rsid w:val="00420336"/>
    <w:rsid w:val="00424B46"/>
    <w:rsid w:val="004309EE"/>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47FD"/>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C00CEA"/>
    <w:rsid w:val="00C01D84"/>
    <w:rsid w:val="00C02A0C"/>
    <w:rsid w:val="00C04532"/>
    <w:rsid w:val="00C079E2"/>
    <w:rsid w:val="00C15D07"/>
    <w:rsid w:val="00C179E6"/>
    <w:rsid w:val="00C21A61"/>
    <w:rsid w:val="00C22064"/>
    <w:rsid w:val="00C23024"/>
    <w:rsid w:val="00C24530"/>
    <w:rsid w:val="00C27F80"/>
    <w:rsid w:val="00C34156"/>
    <w:rsid w:val="00C3552A"/>
    <w:rsid w:val="00C35F93"/>
    <w:rsid w:val="00C363E8"/>
    <w:rsid w:val="00C36483"/>
    <w:rsid w:val="00C43102"/>
    <w:rsid w:val="00C4570A"/>
    <w:rsid w:val="00C54F31"/>
    <w:rsid w:val="00C605E4"/>
    <w:rsid w:val="00C61BC5"/>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B279C"/>
    <w:rsid w:val="00DC0890"/>
    <w:rsid w:val="00DC13D4"/>
    <w:rsid w:val="00DC4602"/>
    <w:rsid w:val="00DC7630"/>
    <w:rsid w:val="00DD7C7D"/>
    <w:rsid w:val="00DE3E97"/>
    <w:rsid w:val="00DE4244"/>
    <w:rsid w:val="00DF09E3"/>
    <w:rsid w:val="00DF2DB9"/>
    <w:rsid w:val="00DF30C3"/>
    <w:rsid w:val="00DF639F"/>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ED98E-784C-4EAE-A3BF-01871E7F8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5922</Words>
  <Characters>33762</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2026-08-10T11:34:00Z</dcterms:created>
  <dcterms:modified xsi:type="dcterms:W3CDTF">2026-08-10T11:34:00Z</dcterms:modified>
</cp:coreProperties>
</file>