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Pr="00315471" w:rsidRDefault="00CC11FD" w:rsidP="00315471">
      <w:pPr>
        <w:pStyle w:val="12"/>
      </w:pPr>
    </w:p>
    <w:p w:rsidR="00CC11FD" w:rsidRDefault="009F37B1">
      <w:pPr>
        <w:pStyle w:val="af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 № ______</w:t>
      </w:r>
    </w:p>
    <w:p w:rsidR="00ED122E" w:rsidRPr="00246ADC" w:rsidRDefault="00ED122E" w:rsidP="00ED122E">
      <w:pPr>
        <w:pStyle w:val="af2"/>
        <w:jc w:val="center"/>
        <w:rPr>
          <w:rFonts w:ascii="Times New Roman" w:hAnsi="Times New Roman"/>
          <w:b/>
          <w:sz w:val="27"/>
          <w:szCs w:val="27"/>
        </w:rPr>
      </w:pPr>
      <w:r w:rsidRPr="00246ADC">
        <w:rPr>
          <w:rFonts w:ascii="Times New Roman" w:hAnsi="Times New Roman"/>
          <w:b/>
          <w:sz w:val="27"/>
          <w:szCs w:val="27"/>
        </w:rPr>
        <w:t>на поставку</w:t>
      </w:r>
      <w:r w:rsidR="00114A87">
        <w:rPr>
          <w:rFonts w:ascii="Times New Roman" w:hAnsi="Times New Roman"/>
          <w:b/>
          <w:sz w:val="27"/>
          <w:szCs w:val="27"/>
        </w:rPr>
        <w:t xml:space="preserve"> вещевого имущества</w:t>
      </w:r>
      <w:r w:rsidRPr="00246ADC">
        <w:rPr>
          <w:rFonts w:ascii="Times New Roman" w:hAnsi="Times New Roman"/>
          <w:b/>
          <w:sz w:val="27"/>
          <w:szCs w:val="27"/>
        </w:rPr>
        <w:t xml:space="preserve"> </w:t>
      </w:r>
      <w:r w:rsidR="00114A87">
        <w:rPr>
          <w:rFonts w:ascii="Times New Roman" w:hAnsi="Times New Roman"/>
          <w:b/>
          <w:sz w:val="27"/>
          <w:szCs w:val="27"/>
        </w:rPr>
        <w:t>(</w:t>
      </w:r>
      <w:r w:rsidR="00981DBB">
        <w:rPr>
          <w:rFonts w:ascii="Times New Roman" w:hAnsi="Times New Roman"/>
          <w:b/>
          <w:sz w:val="27"/>
          <w:szCs w:val="27"/>
        </w:rPr>
        <w:t>головного убора зимнего</w:t>
      </w:r>
      <w:r w:rsidR="00114A87">
        <w:rPr>
          <w:rFonts w:ascii="Times New Roman" w:hAnsi="Times New Roman"/>
          <w:b/>
          <w:sz w:val="27"/>
          <w:szCs w:val="27"/>
        </w:rPr>
        <w:t>)</w:t>
      </w:r>
      <w:r w:rsidR="00981DBB">
        <w:rPr>
          <w:rFonts w:ascii="Times New Roman" w:hAnsi="Times New Roman"/>
          <w:b/>
          <w:sz w:val="27"/>
          <w:szCs w:val="27"/>
        </w:rPr>
        <w:t xml:space="preserve"> для нужд</w:t>
      </w:r>
    </w:p>
    <w:p w:rsidR="00ED122E" w:rsidRPr="00246ADC" w:rsidRDefault="00ED122E" w:rsidP="00ED122E">
      <w:pPr>
        <w:pStyle w:val="af2"/>
        <w:jc w:val="center"/>
        <w:rPr>
          <w:rFonts w:ascii="Times New Roman" w:hAnsi="Times New Roman"/>
          <w:b/>
          <w:sz w:val="27"/>
          <w:szCs w:val="27"/>
        </w:rPr>
      </w:pPr>
      <w:r w:rsidRPr="00246ADC">
        <w:rPr>
          <w:rFonts w:ascii="Times New Roman" w:hAnsi="Times New Roman"/>
          <w:b/>
          <w:sz w:val="27"/>
          <w:szCs w:val="27"/>
        </w:rPr>
        <w:t>Главного управления МЧС России по Хабаровскому краю</w:t>
      </w:r>
    </w:p>
    <w:p w:rsidR="00CC11FD" w:rsidRPr="00BF6B07" w:rsidRDefault="009F37B1" w:rsidP="009E1A3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F6B07">
        <w:rPr>
          <w:sz w:val="24"/>
          <w:szCs w:val="24"/>
        </w:rPr>
        <w:t xml:space="preserve">ИКЗ </w:t>
      </w:r>
      <w:r w:rsidR="001B28D7" w:rsidRPr="001B28D7">
        <w:rPr>
          <w:sz w:val="24"/>
          <w:szCs w:val="24"/>
        </w:rPr>
        <w:t>261272112070027230100100250000000000</w:t>
      </w:r>
    </w:p>
    <w:p w:rsidR="00CC11FD" w:rsidRPr="00BF6B07" w:rsidRDefault="009F37B1">
      <w:pPr>
        <w:jc w:val="center"/>
        <w:rPr>
          <w:sz w:val="24"/>
          <w:szCs w:val="24"/>
        </w:rPr>
      </w:pPr>
      <w:r w:rsidRPr="00BF6B07">
        <w:rPr>
          <w:sz w:val="24"/>
          <w:szCs w:val="24"/>
        </w:rPr>
        <w:t>КБК 17703101040190049244</w:t>
      </w:r>
    </w:p>
    <w:p w:rsidR="00CC11FD" w:rsidRPr="00BF6B07" w:rsidRDefault="00CC11FD">
      <w:pPr>
        <w:jc w:val="center"/>
        <w:rPr>
          <w:sz w:val="24"/>
          <w:szCs w:val="24"/>
        </w:rPr>
      </w:pP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3D6254">
        <w:rPr>
          <w:sz w:val="24"/>
          <w:szCs w:val="24"/>
        </w:rPr>
        <w:t xml:space="preserve">заместителя </w:t>
      </w:r>
      <w:r w:rsidR="004444A4">
        <w:rPr>
          <w:sz w:val="24"/>
          <w:szCs w:val="24"/>
        </w:rPr>
        <w:t>н</w:t>
      </w:r>
      <w:r w:rsidR="003238B2" w:rsidRPr="00743265">
        <w:rPr>
          <w:sz w:val="24"/>
          <w:szCs w:val="24"/>
        </w:rPr>
        <w:t>ачальника Главного управления</w:t>
      </w:r>
      <w:r w:rsidR="00991CDA">
        <w:rPr>
          <w:sz w:val="24"/>
          <w:szCs w:val="24"/>
        </w:rPr>
        <w:t xml:space="preserve"> </w:t>
      </w:r>
      <w:r w:rsidR="007562F6">
        <w:rPr>
          <w:sz w:val="24"/>
          <w:szCs w:val="24"/>
        </w:rPr>
        <w:t>(</w:t>
      </w:r>
      <w:r w:rsidR="00315471" w:rsidRPr="00315471">
        <w:rPr>
          <w:sz w:val="24"/>
          <w:szCs w:val="24"/>
        </w:rPr>
        <w:t>по антикризисному управлению и антитеррористической деятельности</w:t>
      </w:r>
      <w:r w:rsidR="007562F6">
        <w:rPr>
          <w:sz w:val="24"/>
          <w:szCs w:val="24"/>
        </w:rPr>
        <w:t>)</w:t>
      </w:r>
      <w:r w:rsidR="003D6254" w:rsidRPr="00315471">
        <w:rPr>
          <w:sz w:val="24"/>
          <w:szCs w:val="24"/>
        </w:rPr>
        <w:t xml:space="preserve"> </w:t>
      </w:r>
      <w:r w:rsidR="003D6254">
        <w:rPr>
          <w:sz w:val="24"/>
          <w:szCs w:val="24"/>
        </w:rPr>
        <w:t>Суминского Дмитрия Анатольевича</w:t>
      </w:r>
      <w:r w:rsidR="003238B2" w:rsidRPr="00743265">
        <w:rPr>
          <w:sz w:val="24"/>
          <w:szCs w:val="24"/>
        </w:rPr>
        <w:t>, действующего на основании</w:t>
      </w:r>
      <w:r w:rsidR="003D6254">
        <w:rPr>
          <w:sz w:val="24"/>
          <w:szCs w:val="24"/>
        </w:rPr>
        <w:t xml:space="preserve"> Доверенности №255-131 от 05.12.2025 года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_________________________________, именуемое в дальнейшем «Поставщик»,  действующего на основании _____________________,  с другой стороны</w:t>
      </w:r>
      <w:proofErr w:type="gramEnd"/>
      <w:r>
        <w:rPr>
          <w:sz w:val="24"/>
          <w:szCs w:val="24"/>
        </w:rPr>
        <w:t>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BE6EFB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r w:rsidR="00981DBB" w:rsidRPr="00981DBB">
        <w:rPr>
          <w:sz w:val="27"/>
          <w:szCs w:val="27"/>
        </w:rPr>
        <w:t>со дня, следующего за днем заключения контракта до 01.0</w:t>
      </w:r>
      <w:r w:rsidR="004444A4">
        <w:rPr>
          <w:sz w:val="27"/>
          <w:szCs w:val="27"/>
        </w:rPr>
        <w:t>7</w:t>
      </w:r>
      <w:r w:rsidR="00981DBB" w:rsidRPr="00981DBB">
        <w:rPr>
          <w:sz w:val="27"/>
          <w:szCs w:val="27"/>
        </w:rPr>
        <w:t>.2026 г.</w:t>
      </w:r>
      <w:r w:rsidR="00B8634D">
        <w:rPr>
          <w:sz w:val="24"/>
          <w:szCs w:val="24"/>
        </w:rPr>
        <w:t xml:space="preserve"> 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Заказчик обязуется в течение 5 (пяти) рабочих дней  со дня поставки  принять товар, либо предоставить мотивированный отказ. Сдача-приемка товара  производится  путем подписания акта приема-передачи (товарной накладной), счета и/или счета-фактуры полномочными представителями обеих сторон.</w:t>
      </w:r>
    </w:p>
    <w:p w:rsidR="00CC11FD" w:rsidRDefault="00224A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 xml:space="preserve">кт </w:t>
      </w:r>
      <w:r w:rsidR="009F37B1">
        <w:rPr>
          <w:sz w:val="24"/>
          <w:szCs w:val="24"/>
        </w:rPr>
        <w:t>вст</w:t>
      </w:r>
      <w:proofErr w:type="gramEnd"/>
      <w:r w:rsidR="009F37B1">
        <w:rPr>
          <w:sz w:val="24"/>
          <w:szCs w:val="24"/>
        </w:rPr>
        <w:t xml:space="preserve">упает в силу с момента подписания и действует до </w:t>
      </w:r>
      <w:r w:rsidR="00BE6EFB">
        <w:rPr>
          <w:sz w:val="24"/>
          <w:szCs w:val="24"/>
        </w:rPr>
        <w:t>3</w:t>
      </w:r>
      <w:r w:rsidR="00981DBB">
        <w:rPr>
          <w:sz w:val="24"/>
          <w:szCs w:val="24"/>
        </w:rPr>
        <w:t>1</w:t>
      </w:r>
      <w:r w:rsidR="00BE6EFB">
        <w:rPr>
          <w:sz w:val="24"/>
          <w:szCs w:val="24"/>
        </w:rPr>
        <w:t>.0</w:t>
      </w:r>
      <w:r w:rsidR="004444A4">
        <w:rPr>
          <w:sz w:val="24"/>
          <w:szCs w:val="24"/>
        </w:rPr>
        <w:t xml:space="preserve">8.2026 </w:t>
      </w:r>
      <w:r w:rsidR="00914987">
        <w:rPr>
          <w:sz w:val="24"/>
          <w:szCs w:val="24"/>
        </w:rPr>
        <w:t>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_______ (Сумма прописью) рублей ____ копеек </w:t>
      </w:r>
      <w:r>
        <w:rPr>
          <w:b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 xml:space="preserve">НДС не </w:t>
      </w:r>
      <w:proofErr w:type="gramStart"/>
      <w:r>
        <w:rPr>
          <w:b/>
          <w:i/>
          <w:color w:val="000000" w:themeColor="text1"/>
          <w:sz w:val="24"/>
          <w:szCs w:val="24"/>
        </w:rPr>
        <w:t>облагается</w:t>
      </w:r>
      <w:proofErr w:type="gramEnd"/>
      <w:r>
        <w:rPr>
          <w:b/>
          <w:i/>
          <w:color w:val="000000" w:themeColor="text1"/>
          <w:sz w:val="24"/>
          <w:szCs w:val="24"/>
        </w:rPr>
        <w:t xml:space="preserve">/ в том числе НДС </w:t>
      </w:r>
      <w:r w:rsidR="003C029F">
        <w:rPr>
          <w:b/>
          <w:i/>
          <w:color w:val="000000" w:themeColor="text1"/>
          <w:sz w:val="24"/>
          <w:szCs w:val="24"/>
        </w:rPr>
        <w:t>__ %</w:t>
      </w:r>
      <w:r>
        <w:rPr>
          <w:b/>
          <w:i/>
          <w:color w:val="000000" w:themeColor="text1"/>
          <w:sz w:val="24"/>
          <w:szCs w:val="24"/>
        </w:rPr>
        <w:t>).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3.2.  Цена контракта является твердой и не изменяется на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</w:t>
      </w:r>
      <w:r>
        <w:rPr>
          <w:sz w:val="24"/>
          <w:szCs w:val="24"/>
        </w:rPr>
        <w:lastRenderedPageBreak/>
        <w:t xml:space="preserve">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="004444A4" w:rsidRPr="004444A4">
        <w:rPr>
          <w:sz w:val="24"/>
          <w:szCs w:val="24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  <w:r w:rsidR="009C3753">
        <w:rPr>
          <w:sz w:val="24"/>
          <w:szCs w:val="24"/>
        </w:rPr>
        <w:t>.</w:t>
      </w:r>
    </w:p>
    <w:p w:rsidR="009C3753" w:rsidRDefault="009C3753">
      <w:pPr>
        <w:ind w:firstLine="709"/>
        <w:jc w:val="both"/>
        <w:rPr>
          <w:sz w:val="24"/>
          <w:szCs w:val="24"/>
        </w:rPr>
      </w:pPr>
    </w:p>
    <w:p w:rsidR="00CC11FD" w:rsidRDefault="009F37B1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p w:rsidR="00CC11FD" w:rsidRDefault="00CC11FD">
      <w:pPr>
        <w:jc w:val="center"/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szCs w:val="24"/>
              </w:rPr>
            </w:pPr>
            <w:r>
              <w:rPr>
                <w:szCs w:val="24"/>
              </w:rPr>
              <w:t>________________________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CC11FD" w:rsidRDefault="00CC11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1FD" w:rsidTr="003238B2">
        <w:trPr>
          <w:trHeight w:val="148"/>
        </w:trPr>
        <w:tc>
          <w:tcPr>
            <w:tcW w:w="5140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_________________/________</w:t>
            </w:r>
          </w:p>
        </w:tc>
        <w:tc>
          <w:tcPr>
            <w:tcW w:w="5141" w:type="dxa"/>
          </w:tcPr>
          <w:p w:rsidR="00CC11FD" w:rsidRDefault="00CC11FD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C11FD" w:rsidRPr="003238B2" w:rsidRDefault="009F37B1" w:rsidP="0031547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315471" w:rsidRPr="00315471">
              <w:rPr>
                <w:b/>
                <w:sz w:val="24"/>
                <w:szCs w:val="24"/>
              </w:rPr>
              <w:t>Д. А</w:t>
            </w:r>
            <w:r w:rsidR="00315471">
              <w:rPr>
                <w:b/>
                <w:sz w:val="24"/>
                <w:szCs w:val="24"/>
              </w:rPr>
              <w:t>.</w:t>
            </w:r>
            <w:r w:rsidR="00315471" w:rsidRPr="00315471">
              <w:rPr>
                <w:b/>
                <w:sz w:val="24"/>
                <w:szCs w:val="24"/>
              </w:rPr>
              <w:t xml:space="preserve"> Суминский</w:t>
            </w:r>
          </w:p>
        </w:tc>
      </w:tr>
    </w:tbl>
    <w:p w:rsidR="00CC11FD" w:rsidRDefault="00CC11FD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8C01AE" w:rsidRDefault="008C01AE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822F5C" w:rsidRDefault="00822F5C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________  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CC11FD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BA4" w:rsidRDefault="006B7BA4" w:rsidP="006B7BA4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C54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:rsidR="00CC3892" w:rsidRPr="001F1C54" w:rsidRDefault="00CC3892" w:rsidP="006B7BA4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A87" w:rsidRPr="00246ADC" w:rsidRDefault="00114A87" w:rsidP="00114A87">
      <w:pPr>
        <w:pStyle w:val="af2"/>
        <w:jc w:val="center"/>
        <w:rPr>
          <w:rFonts w:ascii="Times New Roman" w:hAnsi="Times New Roman"/>
          <w:b/>
          <w:sz w:val="27"/>
          <w:szCs w:val="27"/>
        </w:rPr>
      </w:pPr>
      <w:r w:rsidRPr="00246ADC">
        <w:rPr>
          <w:rFonts w:ascii="Times New Roman" w:hAnsi="Times New Roman"/>
          <w:b/>
          <w:sz w:val="27"/>
          <w:szCs w:val="27"/>
        </w:rPr>
        <w:t>на поставку</w:t>
      </w:r>
      <w:r>
        <w:rPr>
          <w:rFonts w:ascii="Times New Roman" w:hAnsi="Times New Roman"/>
          <w:b/>
          <w:sz w:val="27"/>
          <w:szCs w:val="27"/>
        </w:rPr>
        <w:t xml:space="preserve"> вещевого имущества</w:t>
      </w:r>
      <w:r w:rsidRPr="00246ADC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(головного убора зимнего) для нужд</w:t>
      </w:r>
    </w:p>
    <w:p w:rsidR="001F1C54" w:rsidRDefault="00114A87" w:rsidP="00114A87">
      <w:pPr>
        <w:rPr>
          <w:b/>
          <w:sz w:val="27"/>
          <w:szCs w:val="27"/>
        </w:rPr>
      </w:pPr>
      <w:r w:rsidRPr="00246ADC">
        <w:rPr>
          <w:b/>
          <w:sz w:val="27"/>
          <w:szCs w:val="27"/>
        </w:rPr>
        <w:t>Главного управления МЧС России по Хабаровскому краю</w:t>
      </w:r>
    </w:p>
    <w:p w:rsidR="001F1C54" w:rsidRDefault="001F1C54" w:rsidP="001F1C54">
      <w:pPr>
        <w:jc w:val="both"/>
        <w:rPr>
          <w:b/>
          <w:sz w:val="24"/>
          <w:szCs w:val="24"/>
        </w:rPr>
      </w:pPr>
    </w:p>
    <w:p w:rsidR="00CC3892" w:rsidRPr="001F1C54" w:rsidRDefault="00CC3892" w:rsidP="001F1C54">
      <w:pPr>
        <w:jc w:val="both"/>
        <w:rPr>
          <w:b/>
          <w:sz w:val="24"/>
          <w:szCs w:val="24"/>
          <w:u w:val="single"/>
        </w:rPr>
      </w:pPr>
    </w:p>
    <w:p w:rsidR="001F1C54" w:rsidRPr="001F1C54" w:rsidRDefault="001F1C54" w:rsidP="001F1C54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1F1C54">
        <w:rPr>
          <w:b/>
          <w:sz w:val="24"/>
          <w:szCs w:val="24"/>
        </w:rPr>
        <w:t xml:space="preserve">Наименование изделия: </w:t>
      </w:r>
      <w:r w:rsidRPr="001F1C54">
        <w:rPr>
          <w:sz w:val="24"/>
          <w:szCs w:val="24"/>
        </w:rPr>
        <w:t xml:space="preserve">Головной убор зимний (шапка </w:t>
      </w:r>
      <w:proofErr w:type="spellStart"/>
      <w:r w:rsidRPr="001F1C54">
        <w:rPr>
          <w:sz w:val="24"/>
          <w:szCs w:val="24"/>
        </w:rPr>
        <w:t>флисовая</w:t>
      </w:r>
      <w:proofErr w:type="spellEnd"/>
      <w:r w:rsidRPr="001F1C54">
        <w:rPr>
          <w:sz w:val="24"/>
          <w:szCs w:val="24"/>
        </w:rPr>
        <w:t xml:space="preserve">)  двухслойная с символикой МЧС. Цвет темно-синий. </w:t>
      </w:r>
    </w:p>
    <w:p w:rsidR="001F1C54" w:rsidRPr="001F1C54" w:rsidRDefault="001F1C54" w:rsidP="001F1C54">
      <w:pPr>
        <w:tabs>
          <w:tab w:val="left" w:pos="567"/>
        </w:tabs>
        <w:jc w:val="both"/>
        <w:rPr>
          <w:sz w:val="24"/>
          <w:szCs w:val="24"/>
        </w:rPr>
      </w:pPr>
      <w:r w:rsidRPr="001F1C54">
        <w:rPr>
          <w:sz w:val="24"/>
          <w:szCs w:val="24"/>
        </w:rPr>
        <w:tab/>
        <w:t>Шап</w:t>
      </w:r>
      <w:r w:rsidR="00114A87">
        <w:rPr>
          <w:sz w:val="24"/>
          <w:szCs w:val="24"/>
        </w:rPr>
        <w:t>ка</w:t>
      </w:r>
      <w:r w:rsidRPr="001F1C54">
        <w:rPr>
          <w:sz w:val="24"/>
          <w:szCs w:val="24"/>
        </w:rPr>
        <w:t xml:space="preserve"> </w:t>
      </w:r>
      <w:proofErr w:type="spellStart"/>
      <w:r w:rsidRPr="001F1C54">
        <w:rPr>
          <w:sz w:val="24"/>
          <w:szCs w:val="24"/>
        </w:rPr>
        <w:t>флисовая</w:t>
      </w:r>
      <w:proofErr w:type="spellEnd"/>
      <w:r w:rsidRPr="001F1C54">
        <w:rPr>
          <w:sz w:val="24"/>
          <w:szCs w:val="24"/>
        </w:rPr>
        <w:t xml:space="preserve">  предназначена для экипировки сотрудников Государственной Инспекции по Маломерным Судам при выполнении спасательных работ на открытой территории.</w:t>
      </w:r>
    </w:p>
    <w:p w:rsidR="001F1C54" w:rsidRPr="001F1C54" w:rsidRDefault="001F1C54" w:rsidP="001F1C54">
      <w:pPr>
        <w:ind w:firstLine="567"/>
        <w:jc w:val="both"/>
        <w:rPr>
          <w:sz w:val="24"/>
          <w:szCs w:val="24"/>
        </w:rPr>
      </w:pPr>
      <w:r w:rsidRPr="001F1C54">
        <w:rPr>
          <w:sz w:val="24"/>
          <w:szCs w:val="24"/>
        </w:rPr>
        <w:t>Изделие должно производиться в соответствии с настоящим техническим заданием.</w:t>
      </w:r>
    </w:p>
    <w:p w:rsidR="00070F0C" w:rsidRDefault="00A74C6B" w:rsidP="00070F0C">
      <w:pPr>
        <w:ind w:firstLine="567"/>
        <w:jc w:val="both"/>
        <w:rPr>
          <w:sz w:val="24"/>
          <w:szCs w:val="24"/>
        </w:rPr>
      </w:pPr>
      <w:r w:rsidRPr="00A74C6B">
        <w:rPr>
          <w:sz w:val="24"/>
          <w:szCs w:val="24"/>
        </w:rPr>
        <w:t>Должностное контактное лицо: Соколов Игорь Валерьевич, тел. +7(914) 319-62-10</w:t>
      </w:r>
      <w:r w:rsidR="009C375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F1C54" w:rsidRPr="001F1C54" w:rsidRDefault="001F1C54" w:rsidP="00070F0C">
      <w:pPr>
        <w:ind w:firstLine="567"/>
        <w:jc w:val="both"/>
        <w:rPr>
          <w:sz w:val="24"/>
          <w:szCs w:val="24"/>
        </w:rPr>
      </w:pPr>
      <w:r w:rsidRPr="001F1C54">
        <w:rPr>
          <w:sz w:val="24"/>
          <w:szCs w:val="24"/>
        </w:rPr>
        <w:t xml:space="preserve">Сроки поставки товара  - до </w:t>
      </w:r>
      <w:r w:rsidR="004444A4">
        <w:rPr>
          <w:sz w:val="24"/>
          <w:szCs w:val="24"/>
        </w:rPr>
        <w:t>0</w:t>
      </w:r>
      <w:r w:rsidRPr="001F1C54">
        <w:rPr>
          <w:sz w:val="24"/>
          <w:szCs w:val="24"/>
        </w:rPr>
        <w:t>1.0</w:t>
      </w:r>
      <w:r w:rsidR="004444A4">
        <w:rPr>
          <w:sz w:val="24"/>
          <w:szCs w:val="24"/>
        </w:rPr>
        <w:t>7</w:t>
      </w:r>
      <w:r w:rsidRPr="001F1C54">
        <w:rPr>
          <w:sz w:val="24"/>
          <w:szCs w:val="24"/>
        </w:rPr>
        <w:t>.2026</w:t>
      </w:r>
      <w:r w:rsidR="009C3753">
        <w:rPr>
          <w:sz w:val="24"/>
          <w:szCs w:val="24"/>
        </w:rPr>
        <w:t>.</w:t>
      </w:r>
      <w:bookmarkStart w:id="0" w:name="_GoBack"/>
      <w:bookmarkEnd w:id="0"/>
    </w:p>
    <w:p w:rsidR="001F1C54" w:rsidRPr="001F1C54" w:rsidRDefault="00070F0C" w:rsidP="001F1C54">
      <w:pPr>
        <w:pStyle w:val="23"/>
        <w:shd w:val="clear" w:color="auto" w:fill="auto"/>
        <w:spacing w:before="0" w:line="240" w:lineRule="auto"/>
        <w:rPr>
          <w:sz w:val="24"/>
          <w:szCs w:val="24"/>
          <w:highlight w:val="yellow"/>
        </w:rPr>
      </w:pPr>
      <w:r>
        <w:rPr>
          <w:color w:val="000000"/>
          <w:sz w:val="24"/>
          <w:szCs w:val="24"/>
          <w:lang w:bidi="ru-RU"/>
        </w:rPr>
        <w:t xml:space="preserve">          </w:t>
      </w:r>
      <w:r w:rsidR="001F1C54" w:rsidRPr="001F1C54">
        <w:rPr>
          <w:color w:val="000000"/>
          <w:sz w:val="24"/>
          <w:szCs w:val="24"/>
          <w:lang w:bidi="ru-RU"/>
        </w:rPr>
        <w:t>Доставка</w:t>
      </w:r>
      <w:r>
        <w:rPr>
          <w:color w:val="000000"/>
          <w:sz w:val="24"/>
          <w:szCs w:val="24"/>
          <w:lang w:bidi="ru-RU"/>
        </w:rPr>
        <w:t>:</w:t>
      </w:r>
      <w:r w:rsidR="001F1C54" w:rsidRPr="001F1C54">
        <w:rPr>
          <w:color w:val="000000"/>
          <w:sz w:val="24"/>
          <w:szCs w:val="24"/>
          <w:lang w:bidi="ru-RU"/>
        </w:rPr>
        <w:t xml:space="preserve"> Товара в место поставки осуществляется видом транспорта  поставщика в место поставки – по адресу г. Хабаровск, ул. </w:t>
      </w:r>
      <w:proofErr w:type="gramStart"/>
      <w:r w:rsidR="001F1C54" w:rsidRPr="001F1C54">
        <w:rPr>
          <w:color w:val="000000"/>
          <w:sz w:val="24"/>
          <w:szCs w:val="24"/>
          <w:lang w:bidi="ru-RU"/>
        </w:rPr>
        <w:t>Тихоокеанская</w:t>
      </w:r>
      <w:proofErr w:type="gramEnd"/>
      <w:r w:rsidR="001F1C54" w:rsidRPr="001F1C54">
        <w:rPr>
          <w:color w:val="000000"/>
          <w:sz w:val="24"/>
          <w:szCs w:val="24"/>
          <w:lang w:bidi="ru-RU"/>
        </w:rPr>
        <w:t>, 162.</w:t>
      </w:r>
    </w:p>
    <w:p w:rsidR="001F1C54" w:rsidRPr="001F1C54" w:rsidRDefault="001F1C54" w:rsidP="002900FF">
      <w:pPr>
        <w:pStyle w:val="23"/>
        <w:shd w:val="clear" w:color="auto" w:fill="auto"/>
        <w:spacing w:before="0" w:line="240" w:lineRule="auto"/>
        <w:rPr>
          <w:sz w:val="24"/>
          <w:szCs w:val="24"/>
        </w:rPr>
      </w:pPr>
      <w:r w:rsidRPr="001F1C54">
        <w:rPr>
          <w:sz w:val="24"/>
          <w:szCs w:val="24"/>
        </w:rPr>
        <w:t xml:space="preserve">    </w:t>
      </w:r>
      <w:r w:rsidR="00070F0C">
        <w:rPr>
          <w:sz w:val="24"/>
          <w:szCs w:val="24"/>
        </w:rPr>
        <w:t xml:space="preserve">      </w:t>
      </w:r>
      <w:r w:rsidRPr="001F1C54">
        <w:rPr>
          <w:sz w:val="24"/>
          <w:szCs w:val="24"/>
        </w:rPr>
        <w:t>В цену за поставляемые товары должны быть включены НДС (или НДС не предусмотрен), расходы на доставку (перевозку) товара по адресу, стоимость тары, упаковки и маркировки, страхование, уплату таможенных пошлин, налогов, сборов и другие обязательные платежи.</w:t>
      </w:r>
    </w:p>
    <w:p w:rsidR="001F1C54" w:rsidRPr="001F1C54" w:rsidRDefault="001F1C54" w:rsidP="00070F0C">
      <w:pPr>
        <w:ind w:firstLine="708"/>
        <w:jc w:val="both"/>
        <w:rPr>
          <w:b/>
          <w:sz w:val="24"/>
          <w:szCs w:val="24"/>
        </w:rPr>
      </w:pPr>
      <w:r w:rsidRPr="001F1C54">
        <w:rPr>
          <w:b/>
          <w:sz w:val="24"/>
          <w:szCs w:val="24"/>
        </w:rPr>
        <w:t>Основные размеры:</w:t>
      </w:r>
    </w:p>
    <w:p w:rsidR="001F1C54" w:rsidRPr="001F1C54" w:rsidRDefault="001F1C54" w:rsidP="001F1C54">
      <w:pPr>
        <w:jc w:val="both"/>
        <w:rPr>
          <w:sz w:val="24"/>
          <w:szCs w:val="24"/>
        </w:rPr>
      </w:pPr>
      <w:r w:rsidRPr="001F1C54">
        <w:rPr>
          <w:sz w:val="24"/>
          <w:szCs w:val="24"/>
        </w:rPr>
        <w:t xml:space="preserve">Изделие поставляются по размерам указанным в таблице. </w:t>
      </w:r>
    </w:p>
    <w:p w:rsidR="001F1C54" w:rsidRPr="001F1C54" w:rsidRDefault="001F1C54" w:rsidP="001F1C54">
      <w:pPr>
        <w:jc w:val="both"/>
        <w:rPr>
          <w:sz w:val="24"/>
          <w:szCs w:val="24"/>
        </w:rPr>
      </w:pP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99"/>
        <w:gridCol w:w="4935"/>
      </w:tblGrid>
      <w:tr w:rsidR="001F1C54" w:rsidRPr="001F1C54" w:rsidTr="001F1C54">
        <w:trPr>
          <w:trHeight w:val="28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Размер изделия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Количество, шт.</w:t>
            </w:r>
          </w:p>
        </w:tc>
      </w:tr>
      <w:tr w:rsidR="001F1C54" w:rsidRPr="001F1C54" w:rsidTr="001F1C54">
        <w:trPr>
          <w:trHeight w:val="28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54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4</w:t>
            </w:r>
          </w:p>
        </w:tc>
      </w:tr>
      <w:tr w:rsidR="001F1C54" w:rsidRPr="001F1C54" w:rsidTr="001F1C54">
        <w:trPr>
          <w:trHeight w:val="28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56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30</w:t>
            </w:r>
          </w:p>
        </w:tc>
      </w:tr>
      <w:tr w:rsidR="001F1C54" w:rsidRPr="001F1C54" w:rsidTr="001F1C54">
        <w:trPr>
          <w:trHeight w:val="28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58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30</w:t>
            </w:r>
          </w:p>
        </w:tc>
      </w:tr>
      <w:tr w:rsidR="001F1C54" w:rsidRPr="001F1C54" w:rsidTr="001F1C54">
        <w:trPr>
          <w:trHeight w:val="28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60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10</w:t>
            </w:r>
          </w:p>
        </w:tc>
      </w:tr>
      <w:tr w:rsidR="001F1C54" w:rsidRPr="001F1C54" w:rsidTr="001F1C54">
        <w:trPr>
          <w:trHeight w:val="28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62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1</w:t>
            </w:r>
          </w:p>
        </w:tc>
      </w:tr>
      <w:tr w:rsidR="001F1C54" w:rsidRPr="001F1C54" w:rsidTr="001F1C54">
        <w:trPr>
          <w:trHeight w:val="28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ИТОГО: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54" w:rsidRPr="001F1C54" w:rsidRDefault="001F1C54">
            <w:pPr>
              <w:spacing w:line="276" w:lineRule="auto"/>
              <w:jc w:val="both"/>
              <w:rPr>
                <w:rFonts w:eastAsia="Calibri"/>
                <w:snapToGrid w:val="0"/>
                <w:sz w:val="24"/>
                <w:szCs w:val="24"/>
                <w:lang w:eastAsia="en-US"/>
              </w:rPr>
            </w:pPr>
            <w:r w:rsidRPr="001F1C54">
              <w:rPr>
                <w:snapToGrid w:val="0"/>
                <w:sz w:val="24"/>
                <w:szCs w:val="24"/>
              </w:rPr>
              <w:t>75</w:t>
            </w:r>
          </w:p>
        </w:tc>
      </w:tr>
    </w:tbl>
    <w:p w:rsidR="001F1C54" w:rsidRPr="001F1C54" w:rsidRDefault="001F1C54" w:rsidP="001F1C54">
      <w:pPr>
        <w:jc w:val="both"/>
        <w:outlineLvl w:val="4"/>
        <w:rPr>
          <w:rFonts w:eastAsia="Calibri"/>
          <w:b/>
          <w:sz w:val="24"/>
          <w:szCs w:val="24"/>
          <w:lang w:eastAsia="en-US"/>
        </w:rPr>
      </w:pPr>
      <w:r w:rsidRPr="001F1C54">
        <w:rPr>
          <w:b/>
          <w:sz w:val="24"/>
          <w:szCs w:val="24"/>
        </w:rPr>
        <w:t xml:space="preserve">                                                  </w:t>
      </w:r>
    </w:p>
    <w:p w:rsidR="001F1C54" w:rsidRPr="001F1C54" w:rsidRDefault="001F1C54" w:rsidP="001F1C54">
      <w:pPr>
        <w:jc w:val="both"/>
        <w:outlineLvl w:val="4"/>
        <w:rPr>
          <w:b/>
          <w:sz w:val="24"/>
          <w:szCs w:val="24"/>
        </w:rPr>
      </w:pPr>
    </w:p>
    <w:p w:rsidR="001F1C54" w:rsidRPr="001F1C54" w:rsidRDefault="001F1C54" w:rsidP="001F1C54">
      <w:pPr>
        <w:jc w:val="both"/>
        <w:outlineLvl w:val="4"/>
        <w:rPr>
          <w:b/>
          <w:sz w:val="24"/>
          <w:szCs w:val="24"/>
        </w:rPr>
      </w:pPr>
      <w:r w:rsidRPr="001F1C5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49ED3B5" wp14:editId="4C2C956E">
            <wp:simplePos x="0" y="0"/>
            <wp:positionH relativeFrom="column">
              <wp:posOffset>-256540</wp:posOffset>
            </wp:positionH>
            <wp:positionV relativeFrom="paragraph">
              <wp:posOffset>549275</wp:posOffset>
            </wp:positionV>
            <wp:extent cx="1743710" cy="1580515"/>
            <wp:effectExtent l="0" t="0" r="8890" b="635"/>
            <wp:wrapTopAndBottom/>
            <wp:docPr id="2" name="Рисунок 2" descr="шапк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апки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58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C54" w:rsidRPr="001F1C54" w:rsidRDefault="001F1C54" w:rsidP="001F1C54">
      <w:pPr>
        <w:jc w:val="both"/>
        <w:outlineLvl w:val="4"/>
        <w:rPr>
          <w:sz w:val="24"/>
          <w:szCs w:val="24"/>
        </w:rPr>
      </w:pPr>
      <w:r w:rsidRPr="001F1C54">
        <w:rPr>
          <w:b/>
          <w:sz w:val="24"/>
          <w:szCs w:val="24"/>
        </w:rPr>
        <w:t xml:space="preserve">                                                             </w:t>
      </w:r>
      <w:r w:rsidRPr="001F1C54">
        <w:rPr>
          <w:sz w:val="24"/>
          <w:szCs w:val="24"/>
        </w:rPr>
        <w:t xml:space="preserve">Рисунок 1- Шапка </w:t>
      </w:r>
      <w:proofErr w:type="spellStart"/>
      <w:r w:rsidRPr="001F1C54">
        <w:rPr>
          <w:sz w:val="24"/>
          <w:szCs w:val="24"/>
        </w:rPr>
        <w:t>флисовая</w:t>
      </w:r>
      <w:proofErr w:type="spellEnd"/>
    </w:p>
    <w:p w:rsidR="001F1C54" w:rsidRPr="001F1C54" w:rsidRDefault="001F1C54" w:rsidP="001F1C54">
      <w:pPr>
        <w:jc w:val="both"/>
        <w:outlineLvl w:val="4"/>
        <w:rPr>
          <w:sz w:val="24"/>
          <w:szCs w:val="24"/>
        </w:rPr>
      </w:pPr>
      <w:r w:rsidRPr="001F1C54">
        <w:rPr>
          <w:sz w:val="24"/>
          <w:szCs w:val="24"/>
        </w:rPr>
        <w:lastRenderedPageBreak/>
        <w:t xml:space="preserve"> </w:t>
      </w:r>
      <w:r w:rsidRPr="001F1C54">
        <w:rPr>
          <w:noProof/>
          <w:sz w:val="24"/>
          <w:szCs w:val="24"/>
        </w:rPr>
        <w:drawing>
          <wp:inline distT="0" distB="0" distL="0" distR="0" wp14:anchorId="656D6C28" wp14:editId="31DB3A83">
            <wp:extent cx="1711960" cy="1711960"/>
            <wp:effectExtent l="0" t="0" r="2540" b="2540"/>
            <wp:docPr id="1" name="Рисунок 1" descr="8ea8049fda6f96eb0df5dc9f8a965a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8ea8049fda6f96eb0df5dc9f8a965a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1C54">
        <w:rPr>
          <w:sz w:val="24"/>
          <w:szCs w:val="24"/>
        </w:rPr>
        <w:t xml:space="preserve"> Рисунок 2 – Эмблема</w:t>
      </w:r>
    </w:p>
    <w:p w:rsidR="001F1C54" w:rsidRPr="001F1C54" w:rsidRDefault="001F1C54" w:rsidP="001F1C54">
      <w:pPr>
        <w:jc w:val="both"/>
        <w:outlineLvl w:val="4"/>
        <w:rPr>
          <w:sz w:val="24"/>
          <w:szCs w:val="24"/>
        </w:rPr>
      </w:pPr>
    </w:p>
    <w:p w:rsidR="001F1C54" w:rsidRPr="001F1C54" w:rsidRDefault="001F1C54" w:rsidP="001F1C54">
      <w:pPr>
        <w:ind w:firstLine="708"/>
        <w:jc w:val="both"/>
        <w:rPr>
          <w:sz w:val="24"/>
          <w:szCs w:val="24"/>
        </w:rPr>
      </w:pPr>
      <w:r w:rsidRPr="001F1C54">
        <w:rPr>
          <w:spacing w:val="3"/>
          <w:sz w:val="24"/>
          <w:szCs w:val="24"/>
        </w:rPr>
        <w:t>Эмблема представляет собой круг синего цвета с окантовкой в виде плетеного фала желтого цвета. В меньшем круге черного цвета расположено изображение адмиралтейского якоря желтого цвета. Круги разделены полоской золотистого цвета. В середине якоря — изображение «розы ветров», на которую наложена малая эмблема МЧС России.</w:t>
      </w:r>
      <w:r w:rsidR="004444A4">
        <w:rPr>
          <w:spacing w:val="3"/>
          <w:sz w:val="24"/>
          <w:szCs w:val="24"/>
        </w:rPr>
        <w:t xml:space="preserve"> Диаметр эмблемы 55 мм.</w:t>
      </w:r>
    </w:p>
    <w:p w:rsidR="001F1C54" w:rsidRPr="001F1C54" w:rsidRDefault="001F1C54" w:rsidP="001F1C54">
      <w:pPr>
        <w:tabs>
          <w:tab w:val="left" w:pos="1620"/>
          <w:tab w:val="num" w:pos="2520"/>
        </w:tabs>
        <w:contextualSpacing/>
        <w:jc w:val="both"/>
        <w:rPr>
          <w:sz w:val="24"/>
          <w:szCs w:val="24"/>
        </w:rPr>
      </w:pPr>
      <w:r w:rsidRPr="001F1C54">
        <w:rPr>
          <w:sz w:val="24"/>
          <w:szCs w:val="24"/>
        </w:rPr>
        <w:t xml:space="preserve">           Швейные нитки должны быть подобраны в цвет изделия или гармонировать с ним. Строчки и швы  должны быть прочными, равномерно утянутыми, без пропусков стежков, прорубания пряжи иглой. Концы всех  строчек должны быть закреплены, концы ниток обрезаны. Концы соединяются на стачивающе-обметочной машине.</w:t>
      </w:r>
    </w:p>
    <w:p w:rsidR="001F1C54" w:rsidRPr="001F1C54" w:rsidRDefault="001F1C54" w:rsidP="001F1C54">
      <w:pPr>
        <w:contextualSpacing/>
        <w:jc w:val="both"/>
        <w:rPr>
          <w:sz w:val="24"/>
          <w:szCs w:val="24"/>
        </w:rPr>
      </w:pPr>
      <w:r w:rsidRPr="001F1C54">
        <w:rPr>
          <w:sz w:val="24"/>
          <w:szCs w:val="24"/>
        </w:rPr>
        <w:t>Устойчивость окраски изделий должна соответствовать ГОСТ  2351-88 (Нормы устойчивости окраски и методы ее определения) группа «</w:t>
      </w:r>
      <w:proofErr w:type="spellStart"/>
      <w:r w:rsidRPr="001F1C54">
        <w:rPr>
          <w:sz w:val="24"/>
          <w:szCs w:val="24"/>
        </w:rPr>
        <w:t>особопрочная</w:t>
      </w:r>
      <w:proofErr w:type="spellEnd"/>
      <w:r w:rsidRPr="001F1C54">
        <w:rPr>
          <w:sz w:val="24"/>
          <w:szCs w:val="24"/>
        </w:rPr>
        <w:t>».</w:t>
      </w:r>
    </w:p>
    <w:p w:rsidR="001F1C54" w:rsidRPr="001F1C54" w:rsidRDefault="001F1C54" w:rsidP="001F1C54">
      <w:pPr>
        <w:jc w:val="both"/>
        <w:rPr>
          <w:sz w:val="24"/>
          <w:szCs w:val="24"/>
        </w:rPr>
      </w:pPr>
      <w:r w:rsidRPr="001F1C54">
        <w:rPr>
          <w:sz w:val="24"/>
          <w:szCs w:val="24"/>
        </w:rPr>
        <w:t xml:space="preserve"> Форма шапки, благодаря отвороту можно регулировать глубину шапки. </w:t>
      </w:r>
      <w:proofErr w:type="spellStart"/>
      <w:r w:rsidRPr="001F1C54">
        <w:rPr>
          <w:sz w:val="24"/>
          <w:szCs w:val="24"/>
        </w:rPr>
        <w:t>Флис</w:t>
      </w:r>
      <w:proofErr w:type="spellEnd"/>
      <w:r w:rsidRPr="001F1C54">
        <w:rPr>
          <w:sz w:val="24"/>
          <w:szCs w:val="24"/>
        </w:rPr>
        <w:t xml:space="preserve"> плотностью не менее 270 гр./</w:t>
      </w:r>
      <w:proofErr w:type="spellStart"/>
      <w:r w:rsidRPr="001F1C54">
        <w:rPr>
          <w:sz w:val="24"/>
          <w:szCs w:val="24"/>
        </w:rPr>
        <w:t>м.п</w:t>
      </w:r>
      <w:proofErr w:type="spellEnd"/>
      <w:r w:rsidRPr="001F1C54">
        <w:rPr>
          <w:sz w:val="24"/>
          <w:szCs w:val="24"/>
        </w:rPr>
        <w:t xml:space="preserve">. </w:t>
      </w:r>
      <w:proofErr w:type="spellStart"/>
      <w:r w:rsidRPr="001F1C54">
        <w:rPr>
          <w:sz w:val="24"/>
          <w:szCs w:val="24"/>
        </w:rPr>
        <w:t>антипиллинговый</w:t>
      </w:r>
      <w:proofErr w:type="spellEnd"/>
      <w:r w:rsidRPr="001F1C54">
        <w:rPr>
          <w:sz w:val="24"/>
          <w:szCs w:val="24"/>
        </w:rPr>
        <w:t xml:space="preserve"> (не образуются катышки).</w:t>
      </w:r>
    </w:p>
    <w:p w:rsidR="001F1C54" w:rsidRPr="001F1C54" w:rsidRDefault="001F1C54" w:rsidP="001F1C54">
      <w:pPr>
        <w:pStyle w:val="23"/>
        <w:shd w:val="clear" w:color="auto" w:fill="auto"/>
        <w:spacing w:before="0" w:line="240" w:lineRule="auto"/>
        <w:rPr>
          <w:sz w:val="24"/>
          <w:szCs w:val="24"/>
        </w:rPr>
      </w:pPr>
      <w:r w:rsidRPr="001F1C54">
        <w:rPr>
          <w:sz w:val="24"/>
          <w:szCs w:val="24"/>
        </w:rPr>
        <w:t xml:space="preserve">          Поставляемые товары должны быть новыми, производства не ранее 2026 года, ранее не находившимися в эксплуатации. Качество Товаров должно соответствовать       ГОСТам, ТУ завода-изготовителя. Гарантийный срок на момент поставки Товара не менее 1 года.</w:t>
      </w:r>
    </w:p>
    <w:p w:rsidR="001F1C54" w:rsidRPr="001F1C54" w:rsidRDefault="001F1C54" w:rsidP="001F1C54">
      <w:pPr>
        <w:pStyle w:val="23"/>
        <w:shd w:val="clear" w:color="auto" w:fill="auto"/>
        <w:spacing w:before="0" w:line="240" w:lineRule="auto"/>
        <w:rPr>
          <w:sz w:val="24"/>
          <w:szCs w:val="24"/>
        </w:rPr>
      </w:pPr>
      <w:r w:rsidRPr="001F1C54">
        <w:rPr>
          <w:sz w:val="24"/>
          <w:szCs w:val="24"/>
        </w:rPr>
        <w:t xml:space="preserve">         Поставляемые товары должны соответствовать обязательным требованиям к их качеству и безопасности, предусмотренными для товаров данного рода действующим законодательством Российской Федерации, иными правовыми актами органов государственной власти Российской Федерации. Сертификат (свидетельство) в системе ГОСТ (Р).</w:t>
      </w:r>
    </w:p>
    <w:p w:rsidR="001F1C54" w:rsidRPr="001F1C54" w:rsidRDefault="001F1C54" w:rsidP="001F1C54">
      <w:pPr>
        <w:pStyle w:val="23"/>
        <w:shd w:val="clear" w:color="auto" w:fill="auto"/>
        <w:spacing w:before="0" w:line="240" w:lineRule="auto"/>
        <w:rPr>
          <w:sz w:val="24"/>
          <w:szCs w:val="24"/>
        </w:rPr>
      </w:pPr>
      <w:r w:rsidRPr="001F1C54">
        <w:rPr>
          <w:sz w:val="24"/>
          <w:szCs w:val="24"/>
        </w:rPr>
        <w:t xml:space="preserve">         Товар, должен быть упакован в тару (упаковку), соответствующую требованиям стандартов, технических условий и обеспечивающую сохранность Товара при его транспортировке и хранении. Маркировка Товара на упаковке должна быть на русском языке.</w:t>
      </w:r>
    </w:p>
    <w:p w:rsidR="001F1C54" w:rsidRPr="001F1C54" w:rsidRDefault="001F1C54" w:rsidP="001F1C54">
      <w:pPr>
        <w:pStyle w:val="23"/>
        <w:shd w:val="clear" w:color="auto" w:fill="auto"/>
        <w:spacing w:before="0" w:line="240" w:lineRule="auto"/>
        <w:rPr>
          <w:sz w:val="24"/>
          <w:szCs w:val="24"/>
        </w:rPr>
      </w:pPr>
      <w:r w:rsidRPr="001F1C54">
        <w:rPr>
          <w:color w:val="FF0000"/>
          <w:sz w:val="24"/>
          <w:szCs w:val="24"/>
        </w:rPr>
        <w:t xml:space="preserve">    </w:t>
      </w:r>
      <w:r w:rsidRPr="001F1C54">
        <w:rPr>
          <w:sz w:val="24"/>
          <w:szCs w:val="24"/>
        </w:rPr>
        <w:t xml:space="preserve">          Гарантия качества Товара распространяется на весь объем подлежащего поставке товара.</w:t>
      </w:r>
    </w:p>
    <w:p w:rsidR="001F1C54" w:rsidRPr="001F1C54" w:rsidRDefault="001F1C54" w:rsidP="001F1C54">
      <w:pPr>
        <w:pStyle w:val="23"/>
        <w:shd w:val="clear" w:color="auto" w:fill="auto"/>
        <w:spacing w:before="0" w:line="240" w:lineRule="auto"/>
        <w:rPr>
          <w:sz w:val="24"/>
          <w:szCs w:val="24"/>
        </w:rPr>
      </w:pPr>
    </w:p>
    <w:p w:rsidR="006B7BA4" w:rsidRDefault="006B7BA4" w:rsidP="006B7BA4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1C54" w:rsidRPr="001F1C54" w:rsidRDefault="001F1C54" w:rsidP="006B7BA4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1C54" w:rsidRPr="00246ADC" w:rsidRDefault="001F1C54" w:rsidP="006B7BA4">
      <w:pPr>
        <w:pStyle w:val="af2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7D5696" w:rsidRPr="007D5696" w:rsidRDefault="007D5696" w:rsidP="00BF6B07">
      <w:pPr>
        <w:pStyle w:val="af2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7D5696" w:rsidTr="0075102C">
        <w:trPr>
          <w:trHeight w:val="993"/>
        </w:trPr>
        <w:tc>
          <w:tcPr>
            <w:tcW w:w="5169" w:type="dxa"/>
          </w:tcPr>
          <w:p w:rsidR="00CC11FD" w:rsidRDefault="009F37B1">
            <w:pPr>
              <w:rPr>
                <w:b/>
                <w:sz w:val="26"/>
                <w:szCs w:val="26"/>
              </w:rPr>
            </w:pPr>
            <w:r w:rsidRPr="007D5696">
              <w:rPr>
                <w:b/>
                <w:sz w:val="26"/>
                <w:szCs w:val="26"/>
              </w:rPr>
              <w:t xml:space="preserve">ПОСТАВЩИК: </w:t>
            </w:r>
          </w:p>
          <w:p w:rsidR="006B7BA4" w:rsidRDefault="006B7BA4">
            <w:pPr>
              <w:rPr>
                <w:b/>
                <w:sz w:val="26"/>
                <w:szCs w:val="26"/>
              </w:rPr>
            </w:pPr>
          </w:p>
          <w:p w:rsidR="00DB5E8D" w:rsidRPr="007D5696" w:rsidRDefault="00DB5E8D">
            <w:pPr>
              <w:rPr>
                <w:b/>
                <w:sz w:val="26"/>
                <w:szCs w:val="26"/>
              </w:rPr>
            </w:pPr>
          </w:p>
          <w:p w:rsidR="00CC11FD" w:rsidRPr="007D5696" w:rsidRDefault="009F37B1">
            <w:pPr>
              <w:jc w:val="both"/>
              <w:outlineLvl w:val="2"/>
              <w:rPr>
                <w:b/>
                <w:caps/>
                <w:sz w:val="26"/>
                <w:szCs w:val="26"/>
              </w:rPr>
            </w:pPr>
            <w:r w:rsidRPr="007D5696">
              <w:rPr>
                <w:b/>
                <w:sz w:val="26"/>
                <w:szCs w:val="26"/>
              </w:rPr>
              <w:t>______________/ __________</w:t>
            </w:r>
          </w:p>
        </w:tc>
        <w:tc>
          <w:tcPr>
            <w:tcW w:w="5170" w:type="dxa"/>
          </w:tcPr>
          <w:p w:rsidR="00CC11FD" w:rsidRDefault="009F37B1">
            <w:pPr>
              <w:ind w:left="105"/>
              <w:rPr>
                <w:b/>
                <w:sz w:val="26"/>
                <w:szCs w:val="26"/>
              </w:rPr>
            </w:pPr>
            <w:r w:rsidRPr="007D5696">
              <w:rPr>
                <w:b/>
                <w:sz w:val="26"/>
                <w:szCs w:val="26"/>
              </w:rPr>
              <w:t xml:space="preserve">ЗАКАЗЧИК: </w:t>
            </w:r>
          </w:p>
          <w:p w:rsidR="00DB5E8D" w:rsidRDefault="00DB5E8D">
            <w:pPr>
              <w:ind w:left="105"/>
              <w:rPr>
                <w:b/>
                <w:sz w:val="26"/>
                <w:szCs w:val="26"/>
              </w:rPr>
            </w:pPr>
          </w:p>
          <w:p w:rsidR="006B7BA4" w:rsidRPr="007D5696" w:rsidRDefault="006B7BA4">
            <w:pPr>
              <w:ind w:left="105"/>
              <w:rPr>
                <w:b/>
                <w:sz w:val="26"/>
                <w:szCs w:val="26"/>
              </w:rPr>
            </w:pPr>
          </w:p>
          <w:p w:rsidR="00CC11FD" w:rsidRDefault="009F37B1" w:rsidP="00315471">
            <w:pPr>
              <w:spacing w:after="200" w:line="276" w:lineRule="auto"/>
              <w:contextualSpacing/>
              <w:rPr>
                <w:b/>
                <w:sz w:val="26"/>
                <w:szCs w:val="26"/>
              </w:rPr>
            </w:pPr>
            <w:r w:rsidRPr="007D5696">
              <w:rPr>
                <w:b/>
                <w:sz w:val="26"/>
                <w:szCs w:val="26"/>
              </w:rPr>
              <w:t xml:space="preserve">_______________/ </w:t>
            </w:r>
            <w:r w:rsidR="00315471" w:rsidRPr="007D5696">
              <w:rPr>
                <w:b/>
                <w:sz w:val="26"/>
                <w:szCs w:val="26"/>
              </w:rPr>
              <w:t>Д. А. Суминский</w:t>
            </w:r>
          </w:p>
          <w:p w:rsidR="006B7BA4" w:rsidRDefault="006B7BA4" w:rsidP="00315471">
            <w:pPr>
              <w:spacing w:after="200" w:line="276" w:lineRule="auto"/>
              <w:contextualSpacing/>
              <w:rPr>
                <w:b/>
                <w:sz w:val="26"/>
                <w:szCs w:val="26"/>
              </w:rPr>
            </w:pPr>
          </w:p>
          <w:p w:rsidR="006B7BA4" w:rsidRDefault="006B7BA4" w:rsidP="00315471">
            <w:pPr>
              <w:spacing w:after="200" w:line="276" w:lineRule="auto"/>
              <w:contextualSpacing/>
              <w:rPr>
                <w:sz w:val="26"/>
                <w:szCs w:val="26"/>
              </w:rPr>
            </w:pPr>
          </w:p>
          <w:p w:rsidR="001F1C54" w:rsidRDefault="001F1C54" w:rsidP="00315471">
            <w:pPr>
              <w:spacing w:after="200" w:line="276" w:lineRule="auto"/>
              <w:contextualSpacing/>
              <w:rPr>
                <w:sz w:val="26"/>
                <w:szCs w:val="26"/>
              </w:rPr>
            </w:pPr>
          </w:p>
          <w:p w:rsidR="001F1C54" w:rsidRPr="007D5696" w:rsidRDefault="001F1C54" w:rsidP="00315471">
            <w:pPr>
              <w:spacing w:after="200" w:line="276" w:lineRule="auto"/>
              <w:contextualSpacing/>
              <w:rPr>
                <w:sz w:val="26"/>
                <w:szCs w:val="26"/>
              </w:rPr>
            </w:pPr>
          </w:p>
        </w:tc>
      </w:tr>
    </w:tbl>
    <w:p w:rsidR="009E1A36" w:rsidRDefault="009E1A36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1F1C54" w:rsidRDefault="001F1C5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1F1C54" w:rsidRDefault="001F1C5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1F1C54" w:rsidRDefault="001F1C5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1F1C54" w:rsidRDefault="001F1C5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1F1C54" w:rsidRDefault="001F1C5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1F1C54" w:rsidRDefault="001F1C5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________  </w:t>
      </w:r>
    </w:p>
    <w:p w:rsidR="00CC11FD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</w:t>
      </w:r>
      <w:r w:rsidR="009F37B1">
        <w:rPr>
          <w:sz w:val="24"/>
          <w:szCs w:val="24"/>
        </w:rPr>
        <w:t xml:space="preserve"> г.</w:t>
      </w:r>
    </w:p>
    <w:p w:rsidR="00CC11FD" w:rsidRDefault="00CC11FD">
      <w:pPr>
        <w:jc w:val="center"/>
        <w:rPr>
          <w:b/>
          <w:sz w:val="26"/>
          <w:szCs w:val="26"/>
        </w:rPr>
      </w:pPr>
    </w:p>
    <w:p w:rsidR="00CC11FD" w:rsidRDefault="00CC11FD">
      <w:pPr>
        <w:jc w:val="center"/>
        <w:rPr>
          <w:b/>
          <w:sz w:val="26"/>
          <w:szCs w:val="26"/>
        </w:rPr>
      </w:pPr>
    </w:p>
    <w:p w:rsidR="006A690E" w:rsidRDefault="006A690E">
      <w:pPr>
        <w:jc w:val="center"/>
        <w:rPr>
          <w:b/>
          <w:sz w:val="26"/>
          <w:szCs w:val="26"/>
        </w:rPr>
      </w:pPr>
    </w:p>
    <w:p w:rsidR="00CC11FD" w:rsidRPr="00070C62" w:rsidRDefault="009F37B1">
      <w:pPr>
        <w:jc w:val="center"/>
        <w:rPr>
          <w:b/>
          <w:sz w:val="24"/>
          <w:szCs w:val="24"/>
        </w:rPr>
      </w:pPr>
      <w:r w:rsidRPr="00070C62">
        <w:rPr>
          <w:b/>
          <w:sz w:val="24"/>
          <w:szCs w:val="24"/>
        </w:rPr>
        <w:t>СПЕЦИФИКАЦИЯ</w:t>
      </w: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CC11FD" w:rsidRPr="00070C62" w:rsidRDefault="00CC11FD">
      <w:pPr>
        <w:jc w:val="center"/>
        <w:rPr>
          <w:b/>
          <w:sz w:val="24"/>
          <w:szCs w:val="24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304"/>
        <w:gridCol w:w="827"/>
        <w:gridCol w:w="1204"/>
        <w:gridCol w:w="7"/>
        <w:gridCol w:w="1323"/>
        <w:gridCol w:w="1822"/>
      </w:tblGrid>
      <w:tr w:rsidR="00CC11FD" w:rsidRPr="00070C62" w:rsidTr="00315471">
        <w:trPr>
          <w:trHeight w:val="861"/>
        </w:trPr>
        <w:tc>
          <w:tcPr>
            <w:tcW w:w="568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1304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04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330" w:type="dxa"/>
            <w:gridSpan w:val="2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822" w:type="dxa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:rsidR="006B7BA4" w:rsidRPr="00070C62" w:rsidTr="000422E1">
        <w:trPr>
          <w:trHeight w:val="528"/>
        </w:trPr>
        <w:tc>
          <w:tcPr>
            <w:tcW w:w="568" w:type="dxa"/>
            <w:vAlign w:val="center"/>
          </w:tcPr>
          <w:p w:rsidR="006B7BA4" w:rsidRPr="00070C62" w:rsidRDefault="006B7BA4" w:rsidP="00293256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70C62" w:rsidRDefault="00070C62" w:rsidP="00AC3C0E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 xml:space="preserve">Головной убор зимний </w:t>
            </w:r>
          </w:p>
          <w:p w:rsidR="006B7BA4" w:rsidRPr="00070C62" w:rsidRDefault="00070C62" w:rsidP="00AC3C0E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>(54 размер)</w:t>
            </w:r>
          </w:p>
        </w:tc>
        <w:tc>
          <w:tcPr>
            <w:tcW w:w="1304" w:type="dxa"/>
            <w:vAlign w:val="center"/>
          </w:tcPr>
          <w:p w:rsidR="006B7BA4" w:rsidRPr="00070C62" w:rsidRDefault="006B7BA4" w:rsidP="00AC3C0E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27" w:type="dxa"/>
            <w:vAlign w:val="center"/>
          </w:tcPr>
          <w:p w:rsidR="006B7BA4" w:rsidRPr="00070C62" w:rsidRDefault="00070C62" w:rsidP="00AC3C0E">
            <w:pPr>
              <w:pStyle w:val="af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4" w:type="dxa"/>
            <w:vAlign w:val="center"/>
          </w:tcPr>
          <w:p w:rsidR="006B7BA4" w:rsidRPr="00070C62" w:rsidRDefault="006B7BA4" w:rsidP="008227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6B7BA4" w:rsidRPr="00070C62" w:rsidRDefault="006B7BA4" w:rsidP="00822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6B7BA4" w:rsidRPr="00070C62" w:rsidRDefault="006B7BA4" w:rsidP="00822778">
            <w:pPr>
              <w:jc w:val="center"/>
              <w:rPr>
                <w:sz w:val="24"/>
                <w:szCs w:val="24"/>
              </w:rPr>
            </w:pPr>
          </w:p>
        </w:tc>
      </w:tr>
      <w:tr w:rsidR="006B7BA4" w:rsidRPr="00070C62" w:rsidTr="000422E1">
        <w:trPr>
          <w:trHeight w:val="528"/>
        </w:trPr>
        <w:tc>
          <w:tcPr>
            <w:tcW w:w="568" w:type="dxa"/>
            <w:vAlign w:val="center"/>
          </w:tcPr>
          <w:p w:rsidR="006B7BA4" w:rsidRPr="00070C62" w:rsidRDefault="006B7BA4" w:rsidP="00293256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70C62" w:rsidRDefault="00070C62" w:rsidP="00070C62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 xml:space="preserve">Головной убор зимний </w:t>
            </w:r>
          </w:p>
          <w:p w:rsidR="006B7BA4" w:rsidRPr="00070C62" w:rsidRDefault="00070C62" w:rsidP="00070C62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>(56 размер)</w:t>
            </w:r>
          </w:p>
        </w:tc>
        <w:tc>
          <w:tcPr>
            <w:tcW w:w="1304" w:type="dxa"/>
            <w:vAlign w:val="center"/>
          </w:tcPr>
          <w:p w:rsidR="006B7BA4" w:rsidRPr="00070C62" w:rsidRDefault="006B7BA4" w:rsidP="00AC3C0E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27" w:type="dxa"/>
            <w:vAlign w:val="center"/>
          </w:tcPr>
          <w:p w:rsidR="006B7BA4" w:rsidRPr="00070C62" w:rsidRDefault="00070C62" w:rsidP="00AC3C0E">
            <w:pPr>
              <w:pStyle w:val="af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04" w:type="dxa"/>
            <w:vAlign w:val="center"/>
          </w:tcPr>
          <w:p w:rsidR="006B7BA4" w:rsidRPr="00070C62" w:rsidRDefault="006B7BA4" w:rsidP="008227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6B7BA4" w:rsidRPr="00070C62" w:rsidRDefault="006B7BA4" w:rsidP="00822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6B7BA4" w:rsidRPr="00070C62" w:rsidRDefault="006B7BA4" w:rsidP="00822778">
            <w:pPr>
              <w:jc w:val="center"/>
              <w:rPr>
                <w:sz w:val="24"/>
                <w:szCs w:val="24"/>
              </w:rPr>
            </w:pPr>
          </w:p>
        </w:tc>
      </w:tr>
      <w:tr w:rsidR="00070C62" w:rsidRPr="00070C62" w:rsidTr="000422E1">
        <w:trPr>
          <w:trHeight w:val="528"/>
        </w:trPr>
        <w:tc>
          <w:tcPr>
            <w:tcW w:w="568" w:type="dxa"/>
            <w:vAlign w:val="center"/>
          </w:tcPr>
          <w:p w:rsidR="00070C62" w:rsidRPr="00070C62" w:rsidRDefault="00070C62" w:rsidP="00293256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70C62" w:rsidRDefault="00070C62" w:rsidP="00070C62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 xml:space="preserve">Головной убор зимний </w:t>
            </w:r>
          </w:p>
          <w:p w:rsidR="00070C62" w:rsidRPr="00070C62" w:rsidRDefault="00070C62" w:rsidP="00070C62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>(58 размер)</w:t>
            </w:r>
          </w:p>
        </w:tc>
        <w:tc>
          <w:tcPr>
            <w:tcW w:w="1304" w:type="dxa"/>
            <w:vAlign w:val="center"/>
          </w:tcPr>
          <w:p w:rsidR="00070C62" w:rsidRPr="00070C62" w:rsidRDefault="00070C62" w:rsidP="00AC3C0E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27" w:type="dxa"/>
            <w:vAlign w:val="center"/>
          </w:tcPr>
          <w:p w:rsidR="00070C62" w:rsidRPr="00070C62" w:rsidRDefault="00070C62" w:rsidP="00AC3C0E">
            <w:pPr>
              <w:pStyle w:val="af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04" w:type="dxa"/>
            <w:vAlign w:val="center"/>
          </w:tcPr>
          <w:p w:rsidR="00070C62" w:rsidRPr="00070C62" w:rsidRDefault="00070C62" w:rsidP="008227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70C62" w:rsidRPr="00070C62" w:rsidRDefault="00070C62" w:rsidP="00822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70C62" w:rsidRPr="00070C62" w:rsidRDefault="00070C62" w:rsidP="00822778">
            <w:pPr>
              <w:jc w:val="center"/>
              <w:rPr>
                <w:sz w:val="24"/>
                <w:szCs w:val="24"/>
              </w:rPr>
            </w:pPr>
          </w:p>
        </w:tc>
      </w:tr>
      <w:tr w:rsidR="00070C62" w:rsidRPr="00070C62" w:rsidTr="000422E1">
        <w:trPr>
          <w:trHeight w:val="528"/>
        </w:trPr>
        <w:tc>
          <w:tcPr>
            <w:tcW w:w="568" w:type="dxa"/>
            <w:vAlign w:val="center"/>
          </w:tcPr>
          <w:p w:rsidR="00070C62" w:rsidRPr="00070C62" w:rsidRDefault="00070C62" w:rsidP="00293256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70C62" w:rsidRDefault="00070C62" w:rsidP="00070C62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 xml:space="preserve">Головной убор зимний </w:t>
            </w:r>
          </w:p>
          <w:p w:rsidR="00070C62" w:rsidRPr="00070C62" w:rsidRDefault="00070C62" w:rsidP="00070C62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>(60 размер)</w:t>
            </w:r>
          </w:p>
        </w:tc>
        <w:tc>
          <w:tcPr>
            <w:tcW w:w="1304" w:type="dxa"/>
            <w:vAlign w:val="center"/>
          </w:tcPr>
          <w:p w:rsidR="00070C62" w:rsidRPr="00070C62" w:rsidRDefault="00070C62" w:rsidP="00AC3C0E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27" w:type="dxa"/>
            <w:vAlign w:val="center"/>
          </w:tcPr>
          <w:p w:rsidR="00070C62" w:rsidRPr="00070C62" w:rsidRDefault="00070C62" w:rsidP="00AC3C0E">
            <w:pPr>
              <w:pStyle w:val="af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4" w:type="dxa"/>
            <w:vAlign w:val="center"/>
          </w:tcPr>
          <w:p w:rsidR="00070C62" w:rsidRPr="00070C62" w:rsidRDefault="00070C62" w:rsidP="008227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70C62" w:rsidRPr="00070C62" w:rsidRDefault="00070C62" w:rsidP="00822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70C62" w:rsidRPr="00070C62" w:rsidRDefault="00070C62" w:rsidP="00822778">
            <w:pPr>
              <w:jc w:val="center"/>
              <w:rPr>
                <w:sz w:val="24"/>
                <w:szCs w:val="24"/>
              </w:rPr>
            </w:pPr>
          </w:p>
        </w:tc>
      </w:tr>
      <w:tr w:rsidR="00070C62" w:rsidRPr="00070C62" w:rsidTr="000422E1">
        <w:trPr>
          <w:trHeight w:val="528"/>
        </w:trPr>
        <w:tc>
          <w:tcPr>
            <w:tcW w:w="568" w:type="dxa"/>
            <w:vAlign w:val="center"/>
          </w:tcPr>
          <w:p w:rsidR="00070C62" w:rsidRPr="00070C62" w:rsidRDefault="00070C62" w:rsidP="00293256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70C62" w:rsidRDefault="00070C62" w:rsidP="00070C62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 xml:space="preserve">Головной убор зимний </w:t>
            </w:r>
          </w:p>
          <w:p w:rsidR="00070C62" w:rsidRPr="00070C62" w:rsidRDefault="00070C62" w:rsidP="00070C62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>(62 размер)</w:t>
            </w:r>
          </w:p>
        </w:tc>
        <w:tc>
          <w:tcPr>
            <w:tcW w:w="1304" w:type="dxa"/>
            <w:vAlign w:val="center"/>
          </w:tcPr>
          <w:p w:rsidR="00070C62" w:rsidRPr="00070C62" w:rsidRDefault="00070C62" w:rsidP="00AC3C0E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C6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27" w:type="dxa"/>
            <w:vAlign w:val="center"/>
          </w:tcPr>
          <w:p w:rsidR="00070C62" w:rsidRPr="00070C62" w:rsidRDefault="00070C62" w:rsidP="00AC3C0E">
            <w:pPr>
              <w:pStyle w:val="af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center"/>
          </w:tcPr>
          <w:p w:rsidR="00070C62" w:rsidRPr="00070C62" w:rsidRDefault="00070C62" w:rsidP="008227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70C62" w:rsidRPr="00070C62" w:rsidRDefault="00070C62" w:rsidP="00822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70C62" w:rsidRPr="00070C62" w:rsidRDefault="00070C62" w:rsidP="00822778">
            <w:pPr>
              <w:jc w:val="center"/>
              <w:rPr>
                <w:sz w:val="24"/>
                <w:szCs w:val="24"/>
              </w:rPr>
            </w:pPr>
          </w:p>
        </w:tc>
      </w:tr>
      <w:tr w:rsidR="00822778" w:rsidRPr="00070C62" w:rsidTr="00315471">
        <w:trPr>
          <w:trHeight w:val="710"/>
        </w:trPr>
        <w:tc>
          <w:tcPr>
            <w:tcW w:w="568" w:type="dxa"/>
            <w:vAlign w:val="center"/>
          </w:tcPr>
          <w:p w:rsidR="00822778" w:rsidRPr="00070C62" w:rsidRDefault="0082277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22778" w:rsidRPr="00070C62" w:rsidRDefault="00822778">
            <w:pPr>
              <w:rPr>
                <w:sz w:val="24"/>
                <w:szCs w:val="24"/>
              </w:rPr>
            </w:pPr>
            <w:r w:rsidRPr="00070C62">
              <w:rPr>
                <w:sz w:val="24"/>
                <w:szCs w:val="24"/>
              </w:rPr>
              <w:t xml:space="preserve">  </w:t>
            </w:r>
          </w:p>
          <w:p w:rsidR="00822778" w:rsidRPr="00070C62" w:rsidRDefault="00822778">
            <w:pPr>
              <w:rPr>
                <w:b/>
                <w:sz w:val="24"/>
                <w:szCs w:val="24"/>
              </w:rPr>
            </w:pPr>
            <w:r w:rsidRPr="00070C62">
              <w:rPr>
                <w:b/>
                <w:sz w:val="24"/>
                <w:szCs w:val="24"/>
              </w:rPr>
              <w:t>ИТОГО</w:t>
            </w:r>
          </w:p>
          <w:p w:rsidR="00822778" w:rsidRPr="00070C62" w:rsidRDefault="0082277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822778" w:rsidRPr="00070C62" w:rsidRDefault="0082277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822778" w:rsidRPr="00070C62" w:rsidRDefault="009C3753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1" w:type="dxa"/>
            <w:gridSpan w:val="2"/>
          </w:tcPr>
          <w:p w:rsidR="00822778" w:rsidRPr="00070C62" w:rsidRDefault="00822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822778" w:rsidRPr="00070C62" w:rsidRDefault="008227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822778" w:rsidRPr="00070C62" w:rsidRDefault="00822778">
            <w:pPr>
              <w:jc w:val="center"/>
              <w:rPr>
                <w:sz w:val="24"/>
                <w:szCs w:val="24"/>
              </w:rPr>
            </w:pPr>
          </w:p>
        </w:tc>
      </w:tr>
    </w:tbl>
    <w:p w:rsidR="00CC11FD" w:rsidRPr="00070C62" w:rsidRDefault="00CC11FD">
      <w:pPr>
        <w:jc w:val="center"/>
        <w:rPr>
          <w:b/>
          <w:sz w:val="24"/>
          <w:szCs w:val="24"/>
        </w:rPr>
      </w:pPr>
    </w:p>
    <w:p w:rsidR="00CC11FD" w:rsidRPr="00070C62" w:rsidRDefault="00CC11FD">
      <w:pPr>
        <w:jc w:val="center"/>
        <w:rPr>
          <w:b/>
          <w:sz w:val="24"/>
          <w:szCs w:val="24"/>
        </w:rPr>
      </w:pPr>
    </w:p>
    <w:p w:rsidR="00CC11FD" w:rsidRDefault="00CC11FD">
      <w:pPr>
        <w:jc w:val="center"/>
        <w:rPr>
          <w:b/>
          <w:sz w:val="24"/>
          <w:szCs w:val="24"/>
        </w:rPr>
      </w:pPr>
    </w:p>
    <w:p w:rsidR="00CC11FD" w:rsidRDefault="00CC11FD">
      <w:pPr>
        <w:jc w:val="center"/>
        <w:rPr>
          <w:b/>
          <w:sz w:val="24"/>
          <w:szCs w:val="24"/>
        </w:rPr>
      </w:pPr>
    </w:p>
    <w:p w:rsidR="00CC11FD" w:rsidRDefault="00CC11FD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______________/ 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Pr="00315471" w:rsidRDefault="009F37B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315471" w:rsidRPr="00315471">
              <w:rPr>
                <w:b/>
                <w:sz w:val="24"/>
                <w:szCs w:val="24"/>
              </w:rPr>
              <w:t>Д. А. Суминский</w:t>
            </w:r>
          </w:p>
          <w:p w:rsidR="00CC11FD" w:rsidRDefault="00CC11FD">
            <w:pPr>
              <w:ind w:left="105"/>
              <w:outlineLvl w:val="2"/>
              <w:rPr>
                <w:sz w:val="24"/>
                <w:szCs w:val="24"/>
              </w:rPr>
            </w:pP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3238B2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A92259"/>
    <w:multiLevelType w:val="hybridMultilevel"/>
    <w:tmpl w:val="AE1289FC"/>
    <w:lvl w:ilvl="0" w:tplc="07F6B5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0D87C28"/>
    <w:multiLevelType w:val="hybridMultilevel"/>
    <w:tmpl w:val="A4DC04E0"/>
    <w:lvl w:ilvl="0" w:tplc="07F6B5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2EC4"/>
    <w:rsid w:val="00037A15"/>
    <w:rsid w:val="000404CC"/>
    <w:rsid w:val="0004488F"/>
    <w:rsid w:val="000457FA"/>
    <w:rsid w:val="000655FE"/>
    <w:rsid w:val="00070C62"/>
    <w:rsid w:val="00070F0C"/>
    <w:rsid w:val="00073658"/>
    <w:rsid w:val="00073E34"/>
    <w:rsid w:val="00073FB9"/>
    <w:rsid w:val="0009123A"/>
    <w:rsid w:val="00095CD4"/>
    <w:rsid w:val="000A1C00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4A87"/>
    <w:rsid w:val="001169A0"/>
    <w:rsid w:val="001403C6"/>
    <w:rsid w:val="00146235"/>
    <w:rsid w:val="001501EE"/>
    <w:rsid w:val="001541B1"/>
    <w:rsid w:val="001662B6"/>
    <w:rsid w:val="001667A6"/>
    <w:rsid w:val="001742C3"/>
    <w:rsid w:val="00174735"/>
    <w:rsid w:val="00175D02"/>
    <w:rsid w:val="00186743"/>
    <w:rsid w:val="00190EB6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648A"/>
    <w:rsid w:val="001F1C54"/>
    <w:rsid w:val="0021409E"/>
    <w:rsid w:val="00217DB6"/>
    <w:rsid w:val="00224A5A"/>
    <w:rsid w:val="0023394E"/>
    <w:rsid w:val="00237BBB"/>
    <w:rsid w:val="0024135E"/>
    <w:rsid w:val="00244BAD"/>
    <w:rsid w:val="0026192F"/>
    <w:rsid w:val="00280F04"/>
    <w:rsid w:val="00287E65"/>
    <w:rsid w:val="002900FF"/>
    <w:rsid w:val="002926CD"/>
    <w:rsid w:val="00293256"/>
    <w:rsid w:val="0029512F"/>
    <w:rsid w:val="002A1C70"/>
    <w:rsid w:val="002B141F"/>
    <w:rsid w:val="002B573D"/>
    <w:rsid w:val="002C20AB"/>
    <w:rsid w:val="002E67E4"/>
    <w:rsid w:val="002F090E"/>
    <w:rsid w:val="002F39D2"/>
    <w:rsid w:val="002F4573"/>
    <w:rsid w:val="002F4825"/>
    <w:rsid w:val="002F5E24"/>
    <w:rsid w:val="003053C1"/>
    <w:rsid w:val="003064C1"/>
    <w:rsid w:val="00315471"/>
    <w:rsid w:val="003238B2"/>
    <w:rsid w:val="00325B7F"/>
    <w:rsid w:val="00327926"/>
    <w:rsid w:val="003355F7"/>
    <w:rsid w:val="00344709"/>
    <w:rsid w:val="00346FED"/>
    <w:rsid w:val="003511BF"/>
    <w:rsid w:val="00351EFA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B6D22"/>
    <w:rsid w:val="003C029F"/>
    <w:rsid w:val="003C676B"/>
    <w:rsid w:val="003C6BBE"/>
    <w:rsid w:val="003D148E"/>
    <w:rsid w:val="003D3BFE"/>
    <w:rsid w:val="003D6254"/>
    <w:rsid w:val="003E04F2"/>
    <w:rsid w:val="003E7D28"/>
    <w:rsid w:val="003F52FA"/>
    <w:rsid w:val="0040161D"/>
    <w:rsid w:val="004036F2"/>
    <w:rsid w:val="0041170B"/>
    <w:rsid w:val="00417197"/>
    <w:rsid w:val="00421F0A"/>
    <w:rsid w:val="00422B74"/>
    <w:rsid w:val="00423665"/>
    <w:rsid w:val="004444A4"/>
    <w:rsid w:val="00452A0A"/>
    <w:rsid w:val="00452E57"/>
    <w:rsid w:val="004548E9"/>
    <w:rsid w:val="00463B89"/>
    <w:rsid w:val="004662D9"/>
    <w:rsid w:val="004775A8"/>
    <w:rsid w:val="00480A21"/>
    <w:rsid w:val="0049661D"/>
    <w:rsid w:val="004C1F95"/>
    <w:rsid w:val="004C5DE7"/>
    <w:rsid w:val="004D2F9E"/>
    <w:rsid w:val="004E1659"/>
    <w:rsid w:val="004F3FFE"/>
    <w:rsid w:val="004F779A"/>
    <w:rsid w:val="004F7C45"/>
    <w:rsid w:val="00510D56"/>
    <w:rsid w:val="00512C9A"/>
    <w:rsid w:val="00517D15"/>
    <w:rsid w:val="00521D55"/>
    <w:rsid w:val="005232FD"/>
    <w:rsid w:val="005302A3"/>
    <w:rsid w:val="00533FFF"/>
    <w:rsid w:val="00542AF9"/>
    <w:rsid w:val="00545105"/>
    <w:rsid w:val="00554FA5"/>
    <w:rsid w:val="005674E9"/>
    <w:rsid w:val="00571002"/>
    <w:rsid w:val="00572318"/>
    <w:rsid w:val="005778F6"/>
    <w:rsid w:val="00577B9D"/>
    <w:rsid w:val="00581BEF"/>
    <w:rsid w:val="00584AF3"/>
    <w:rsid w:val="00586D55"/>
    <w:rsid w:val="00591F6F"/>
    <w:rsid w:val="00593166"/>
    <w:rsid w:val="005A0A2B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71D16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A690E"/>
    <w:rsid w:val="006B2C16"/>
    <w:rsid w:val="006B7BA4"/>
    <w:rsid w:val="006C0467"/>
    <w:rsid w:val="006C27E2"/>
    <w:rsid w:val="006C483F"/>
    <w:rsid w:val="006C7066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63DE"/>
    <w:rsid w:val="00736BC7"/>
    <w:rsid w:val="00736EFE"/>
    <w:rsid w:val="007414AD"/>
    <w:rsid w:val="007436C7"/>
    <w:rsid w:val="00747BE5"/>
    <w:rsid w:val="0075102C"/>
    <w:rsid w:val="00753195"/>
    <w:rsid w:val="00754994"/>
    <w:rsid w:val="007562F6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0F98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569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2778"/>
    <w:rsid w:val="00822D0D"/>
    <w:rsid w:val="00822F5C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4EA4"/>
    <w:rsid w:val="00845CEA"/>
    <w:rsid w:val="00847D9C"/>
    <w:rsid w:val="008500DB"/>
    <w:rsid w:val="00880DC8"/>
    <w:rsid w:val="00887DA0"/>
    <w:rsid w:val="00893792"/>
    <w:rsid w:val="00896A83"/>
    <w:rsid w:val="008A13E9"/>
    <w:rsid w:val="008B76BC"/>
    <w:rsid w:val="008C01AE"/>
    <w:rsid w:val="008C40FD"/>
    <w:rsid w:val="008F1774"/>
    <w:rsid w:val="00902649"/>
    <w:rsid w:val="00903B42"/>
    <w:rsid w:val="00904DFA"/>
    <w:rsid w:val="00914987"/>
    <w:rsid w:val="00927CF7"/>
    <w:rsid w:val="009469A8"/>
    <w:rsid w:val="009501D3"/>
    <w:rsid w:val="0095187B"/>
    <w:rsid w:val="00955EFF"/>
    <w:rsid w:val="009616ED"/>
    <w:rsid w:val="00961899"/>
    <w:rsid w:val="00971314"/>
    <w:rsid w:val="00981DBB"/>
    <w:rsid w:val="00987381"/>
    <w:rsid w:val="00991CDA"/>
    <w:rsid w:val="009955E5"/>
    <w:rsid w:val="00995E0A"/>
    <w:rsid w:val="00997122"/>
    <w:rsid w:val="009A36D4"/>
    <w:rsid w:val="009A6807"/>
    <w:rsid w:val="009B1BA0"/>
    <w:rsid w:val="009C3753"/>
    <w:rsid w:val="009D32FF"/>
    <w:rsid w:val="009D68E8"/>
    <w:rsid w:val="009E1A36"/>
    <w:rsid w:val="009F15D0"/>
    <w:rsid w:val="009F1717"/>
    <w:rsid w:val="009F37B1"/>
    <w:rsid w:val="009F57EE"/>
    <w:rsid w:val="009F6A9F"/>
    <w:rsid w:val="00A021F3"/>
    <w:rsid w:val="00A039C8"/>
    <w:rsid w:val="00A10DD7"/>
    <w:rsid w:val="00A10E1A"/>
    <w:rsid w:val="00A15D61"/>
    <w:rsid w:val="00A16B82"/>
    <w:rsid w:val="00A232E8"/>
    <w:rsid w:val="00A2595F"/>
    <w:rsid w:val="00A32441"/>
    <w:rsid w:val="00A32790"/>
    <w:rsid w:val="00A51222"/>
    <w:rsid w:val="00A65A1A"/>
    <w:rsid w:val="00A66B74"/>
    <w:rsid w:val="00A67B9E"/>
    <w:rsid w:val="00A7270E"/>
    <w:rsid w:val="00A74C6B"/>
    <w:rsid w:val="00A74EF8"/>
    <w:rsid w:val="00A86F08"/>
    <w:rsid w:val="00A90027"/>
    <w:rsid w:val="00A92BFD"/>
    <w:rsid w:val="00A979B0"/>
    <w:rsid w:val="00AA0F16"/>
    <w:rsid w:val="00AA69C0"/>
    <w:rsid w:val="00AB7751"/>
    <w:rsid w:val="00AB7A17"/>
    <w:rsid w:val="00AC09ED"/>
    <w:rsid w:val="00AC11E3"/>
    <w:rsid w:val="00AC3F2D"/>
    <w:rsid w:val="00AC42A5"/>
    <w:rsid w:val="00AD0A0C"/>
    <w:rsid w:val="00AD2AFA"/>
    <w:rsid w:val="00AD4D08"/>
    <w:rsid w:val="00AD5A8B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74FC"/>
    <w:rsid w:val="00B2294F"/>
    <w:rsid w:val="00B32BFA"/>
    <w:rsid w:val="00B34313"/>
    <w:rsid w:val="00B3700C"/>
    <w:rsid w:val="00B5229B"/>
    <w:rsid w:val="00B6073F"/>
    <w:rsid w:val="00B64F47"/>
    <w:rsid w:val="00B7219E"/>
    <w:rsid w:val="00B76DF4"/>
    <w:rsid w:val="00B77D07"/>
    <w:rsid w:val="00B852FB"/>
    <w:rsid w:val="00B8634D"/>
    <w:rsid w:val="00B915B8"/>
    <w:rsid w:val="00BC551D"/>
    <w:rsid w:val="00BC6A45"/>
    <w:rsid w:val="00BD440B"/>
    <w:rsid w:val="00BD5479"/>
    <w:rsid w:val="00BD5637"/>
    <w:rsid w:val="00BE457F"/>
    <w:rsid w:val="00BE6EFB"/>
    <w:rsid w:val="00BF1D7E"/>
    <w:rsid w:val="00BF45BB"/>
    <w:rsid w:val="00BF6257"/>
    <w:rsid w:val="00BF6B07"/>
    <w:rsid w:val="00C05A27"/>
    <w:rsid w:val="00C12A7D"/>
    <w:rsid w:val="00C14B7F"/>
    <w:rsid w:val="00C2086F"/>
    <w:rsid w:val="00C25209"/>
    <w:rsid w:val="00C255C0"/>
    <w:rsid w:val="00C270BE"/>
    <w:rsid w:val="00C42F74"/>
    <w:rsid w:val="00C66D8B"/>
    <w:rsid w:val="00C8134F"/>
    <w:rsid w:val="00C96313"/>
    <w:rsid w:val="00C973CA"/>
    <w:rsid w:val="00C97D48"/>
    <w:rsid w:val="00CB4BCF"/>
    <w:rsid w:val="00CC11FD"/>
    <w:rsid w:val="00CC3892"/>
    <w:rsid w:val="00CC60E1"/>
    <w:rsid w:val="00CD10DE"/>
    <w:rsid w:val="00CD2DC7"/>
    <w:rsid w:val="00CD4EAB"/>
    <w:rsid w:val="00CD55F9"/>
    <w:rsid w:val="00CD62C5"/>
    <w:rsid w:val="00CE0ABF"/>
    <w:rsid w:val="00CE5467"/>
    <w:rsid w:val="00CF176C"/>
    <w:rsid w:val="00CF7E7B"/>
    <w:rsid w:val="00D06456"/>
    <w:rsid w:val="00D17F3A"/>
    <w:rsid w:val="00D462F2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B5E8D"/>
    <w:rsid w:val="00DC1397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2F36"/>
    <w:rsid w:val="00E23DB7"/>
    <w:rsid w:val="00E36FBB"/>
    <w:rsid w:val="00E4179B"/>
    <w:rsid w:val="00E44ABA"/>
    <w:rsid w:val="00E45407"/>
    <w:rsid w:val="00E47632"/>
    <w:rsid w:val="00E80A51"/>
    <w:rsid w:val="00E8471C"/>
    <w:rsid w:val="00E91235"/>
    <w:rsid w:val="00E93809"/>
    <w:rsid w:val="00EA3BE5"/>
    <w:rsid w:val="00EA5AF8"/>
    <w:rsid w:val="00EB4865"/>
    <w:rsid w:val="00EB641E"/>
    <w:rsid w:val="00EB7D3B"/>
    <w:rsid w:val="00EC7852"/>
    <w:rsid w:val="00ED122E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1034B"/>
    <w:rsid w:val="00F21A5F"/>
    <w:rsid w:val="00F21DBE"/>
    <w:rsid w:val="00F3167C"/>
    <w:rsid w:val="00F32B95"/>
    <w:rsid w:val="00F35003"/>
    <w:rsid w:val="00F44AA4"/>
    <w:rsid w:val="00F45D7C"/>
    <w:rsid w:val="00F478E6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1A97"/>
    <w:rsid w:val="00F96525"/>
    <w:rsid w:val="00FA29FD"/>
    <w:rsid w:val="00FA60AC"/>
    <w:rsid w:val="00FB2F58"/>
    <w:rsid w:val="00FB7EAC"/>
    <w:rsid w:val="00FC58CD"/>
    <w:rsid w:val="00FD1955"/>
    <w:rsid w:val="00FD73BA"/>
    <w:rsid w:val="00FF5499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E6E37-AA62-4809-AC24-92F8985A5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Инженер - Иванова Н.А.</cp:lastModifiedBy>
  <cp:revision>12</cp:revision>
  <cp:lastPrinted>2024-09-27T07:49:00Z</cp:lastPrinted>
  <dcterms:created xsi:type="dcterms:W3CDTF">2026-03-06T01:51:00Z</dcterms:created>
  <dcterms:modified xsi:type="dcterms:W3CDTF">2026-04-20T07:41:00Z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