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571" w:rsidRPr="007A3784" w:rsidRDefault="00C12571" w:rsidP="00C12571">
      <w:pPr>
        <w:pStyle w:val="2"/>
        <w:spacing w:before="0" w:after="0"/>
        <w:jc w:val="center"/>
        <w:rPr>
          <w:rFonts w:ascii="PT Astra Serif" w:hAnsi="PT Astra Serif"/>
          <w:i w:val="0"/>
          <w:sz w:val="20"/>
        </w:rPr>
      </w:pPr>
      <w:r w:rsidRPr="007A3784">
        <w:rPr>
          <w:rFonts w:ascii="PT Astra Serif" w:hAnsi="PT Astra Serif"/>
          <w:i w:val="0"/>
          <w:sz w:val="20"/>
        </w:rPr>
        <w:t>Государственный контракт</w:t>
      </w:r>
    </w:p>
    <w:p w:rsidR="00C12571" w:rsidRPr="007A3784" w:rsidRDefault="00C12571" w:rsidP="00C12571">
      <w:pPr>
        <w:pStyle w:val="2"/>
        <w:spacing w:before="0" w:after="0"/>
        <w:jc w:val="center"/>
        <w:rPr>
          <w:rFonts w:ascii="PT Astra Serif" w:hAnsi="PT Astra Serif"/>
          <w:i w:val="0"/>
          <w:sz w:val="20"/>
        </w:rPr>
      </w:pPr>
      <w:r w:rsidRPr="007A3784">
        <w:rPr>
          <w:rFonts w:ascii="PT Astra Serif" w:hAnsi="PT Astra Serif"/>
          <w:i w:val="0"/>
          <w:sz w:val="20"/>
        </w:rPr>
        <w:t>на поставку товара №_________</w:t>
      </w:r>
    </w:p>
    <w:p w:rsidR="00C12571" w:rsidRPr="007A3784" w:rsidRDefault="00C12571" w:rsidP="00C12571">
      <w:pPr>
        <w:tabs>
          <w:tab w:val="left" w:pos="4540"/>
          <w:tab w:val="left" w:pos="4980"/>
          <w:tab w:val="left" w:pos="5960"/>
        </w:tabs>
        <w:rPr>
          <w:rFonts w:ascii="PT Astra Serif" w:hAnsi="PT Astra Serif"/>
        </w:rPr>
      </w:pPr>
    </w:p>
    <w:p w:rsidR="00C12571" w:rsidRPr="007A3784" w:rsidRDefault="00C12571" w:rsidP="00C12571">
      <w:pPr>
        <w:tabs>
          <w:tab w:val="left" w:pos="4540"/>
          <w:tab w:val="left" w:pos="4980"/>
          <w:tab w:val="left" w:pos="5960"/>
        </w:tabs>
        <w:rPr>
          <w:rFonts w:ascii="PT Astra Serif" w:hAnsi="PT Astra Serif"/>
        </w:rPr>
      </w:pPr>
      <w:r w:rsidRPr="007A3784">
        <w:rPr>
          <w:rFonts w:ascii="PT Astra Serif" w:hAnsi="PT Astra Serif"/>
        </w:rPr>
        <w:t xml:space="preserve">г. Томск                                                                                   </w:t>
      </w:r>
      <w:r w:rsidR="004F11F5" w:rsidRPr="007A3784">
        <w:rPr>
          <w:rFonts w:ascii="PT Astra Serif" w:hAnsi="PT Astra Serif"/>
        </w:rPr>
        <w:tab/>
      </w:r>
      <w:r w:rsidR="004F11F5" w:rsidRPr="007A3784">
        <w:rPr>
          <w:rFonts w:ascii="PT Astra Serif" w:hAnsi="PT Astra Serif"/>
        </w:rPr>
        <w:tab/>
      </w:r>
      <w:r w:rsidR="004F11F5" w:rsidRPr="007A3784">
        <w:rPr>
          <w:rFonts w:ascii="PT Astra Serif" w:hAnsi="PT Astra Serif"/>
        </w:rPr>
        <w:tab/>
      </w:r>
      <w:r w:rsidR="004F11F5" w:rsidRPr="007A3784">
        <w:rPr>
          <w:rFonts w:ascii="PT Astra Serif" w:hAnsi="PT Astra Serif"/>
        </w:rPr>
        <w:tab/>
        <w:t xml:space="preserve">  </w:t>
      </w:r>
      <w:r w:rsidR="00D612C0">
        <w:rPr>
          <w:rFonts w:ascii="PT Astra Serif" w:hAnsi="PT Astra Serif"/>
        </w:rPr>
        <w:t xml:space="preserve">            </w:t>
      </w:r>
      <w:r w:rsidR="004F11F5" w:rsidRPr="007A3784">
        <w:rPr>
          <w:rFonts w:ascii="PT Astra Serif" w:hAnsi="PT Astra Serif"/>
        </w:rPr>
        <w:t xml:space="preserve">  </w:t>
      </w:r>
      <w:r w:rsidRPr="007A3784">
        <w:rPr>
          <w:rFonts w:ascii="PT Astra Serif" w:hAnsi="PT Astra Serif"/>
        </w:rPr>
        <w:t xml:space="preserve">  «____»_________20</w:t>
      </w:r>
      <w:r w:rsidR="0034552C" w:rsidRPr="007A3784">
        <w:rPr>
          <w:rFonts w:ascii="PT Astra Serif" w:hAnsi="PT Astra Serif"/>
        </w:rPr>
        <w:t>2</w:t>
      </w:r>
      <w:r w:rsidR="005F51CC">
        <w:rPr>
          <w:rFonts w:ascii="PT Astra Serif" w:hAnsi="PT Astra Serif"/>
        </w:rPr>
        <w:t>6</w:t>
      </w:r>
      <w:r w:rsidRPr="007A3784">
        <w:rPr>
          <w:rFonts w:ascii="PT Astra Serif" w:hAnsi="PT Astra Serif"/>
        </w:rPr>
        <w:t xml:space="preserve"> г.</w:t>
      </w:r>
    </w:p>
    <w:p w:rsidR="00C12571" w:rsidRPr="007A3784" w:rsidRDefault="00C12571" w:rsidP="00C12571">
      <w:pPr>
        <w:tabs>
          <w:tab w:val="left" w:pos="4540"/>
          <w:tab w:val="left" w:pos="4980"/>
          <w:tab w:val="left" w:pos="5960"/>
        </w:tabs>
        <w:rPr>
          <w:rFonts w:ascii="PT Astra Serif" w:hAnsi="PT Astra Serif"/>
        </w:rPr>
      </w:pPr>
      <w:r w:rsidRPr="007A3784">
        <w:rPr>
          <w:rFonts w:ascii="PT Astra Serif" w:hAnsi="PT Astra Serif"/>
        </w:rPr>
        <w:tab/>
      </w:r>
    </w:p>
    <w:p w:rsidR="0064281D" w:rsidRPr="007A3784" w:rsidRDefault="007E1D19" w:rsidP="0064281D">
      <w:pPr>
        <w:autoSpaceDE w:val="0"/>
        <w:ind w:firstLine="708"/>
        <w:jc w:val="both"/>
        <w:rPr>
          <w:rFonts w:ascii="PT Astra Serif" w:hAnsi="PT Astra Serif"/>
        </w:rPr>
      </w:pPr>
      <w:r w:rsidRPr="007A3784">
        <w:rPr>
          <w:rFonts w:ascii="PT Astra Serif" w:hAnsi="PT Astra Serif"/>
        </w:rPr>
        <w:t xml:space="preserve">Федеральное казенное учреждение «Исправительная колония № 3 Управления Федеральной службы исполнения наказаний по Томской области» (ФКУ ИК-3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w:t>
      </w:r>
      <w:r w:rsidR="0064281D" w:rsidRPr="007A3784">
        <w:rPr>
          <w:rFonts w:ascii="PT Astra Serif" w:hAnsi="PT Astra Serif"/>
        </w:rPr>
        <w:t xml:space="preserve">в лице начальника </w:t>
      </w:r>
      <w:r w:rsidR="00CB51CB">
        <w:rPr>
          <w:rFonts w:ascii="PT Astra Serif" w:hAnsi="PT Astra Serif"/>
        </w:rPr>
        <w:t>Зайцева Геннадия Александровича</w:t>
      </w:r>
      <w:r w:rsidR="0064281D" w:rsidRPr="007A3784">
        <w:rPr>
          <w:rFonts w:ascii="PT Astra Serif" w:hAnsi="PT Astra Serif"/>
        </w:rPr>
        <w:t>, действующего на основании Устава, с одной стороны, и</w:t>
      </w:r>
    </w:p>
    <w:p w:rsidR="00127B38" w:rsidRDefault="005F51CC" w:rsidP="001D7895">
      <w:pPr>
        <w:autoSpaceDE w:val="0"/>
        <w:ind w:firstLine="708"/>
        <w:jc w:val="both"/>
        <w:rPr>
          <w:rFonts w:ascii="PT Astra Serif" w:hAnsi="PT Astra Serif"/>
        </w:rPr>
      </w:pPr>
      <w:r>
        <w:rPr>
          <w:rFonts w:ascii="PT Astra Serif" w:hAnsi="PT Astra Serif"/>
        </w:rPr>
        <w:t>_______________________________________</w:t>
      </w:r>
      <w:r w:rsidR="00127B38" w:rsidRPr="00127B38">
        <w:rPr>
          <w:rFonts w:ascii="PT Astra Serif" w:hAnsi="PT Astra Serif"/>
        </w:rPr>
        <w:t xml:space="preserve">, именуемый в дальнейшем Поставщик, в лице </w:t>
      </w:r>
      <w:r>
        <w:rPr>
          <w:rFonts w:ascii="PT Astra Serif" w:hAnsi="PT Astra Serif"/>
        </w:rPr>
        <w:t>____________________________</w:t>
      </w:r>
      <w:r w:rsidR="00127B38" w:rsidRPr="00127B38">
        <w:rPr>
          <w:rFonts w:ascii="PT Astra Serif" w:hAnsi="PT Astra Serif"/>
        </w:rPr>
        <w:t xml:space="preserve">, </w:t>
      </w:r>
      <w:proofErr w:type="gramStart"/>
      <w:r w:rsidR="00127B38" w:rsidRPr="00127B38">
        <w:rPr>
          <w:rFonts w:ascii="PT Astra Serif" w:hAnsi="PT Astra Serif"/>
        </w:rPr>
        <w:t>действующего</w:t>
      </w:r>
      <w:proofErr w:type="gramEnd"/>
      <w:r w:rsidR="00127B38" w:rsidRPr="00127B38">
        <w:rPr>
          <w:rFonts w:ascii="PT Astra Serif" w:hAnsi="PT Astra Serif"/>
        </w:rPr>
        <w:t xml:space="preserve"> на основании </w:t>
      </w:r>
      <w:r>
        <w:rPr>
          <w:rFonts w:ascii="PT Astra Serif" w:hAnsi="PT Astra Serif"/>
        </w:rPr>
        <w:t>___________</w:t>
      </w:r>
      <w:r w:rsidR="00127B38" w:rsidRPr="00127B38">
        <w:rPr>
          <w:rFonts w:ascii="PT Astra Serif" w:hAnsi="PT Astra Serif"/>
        </w:rPr>
        <w:t>, с другой стороны,</w:t>
      </w:r>
      <w:r w:rsidR="00127B38">
        <w:rPr>
          <w:rFonts w:ascii="PT Astra Serif" w:hAnsi="PT Astra Serif"/>
        </w:rPr>
        <w:t xml:space="preserve"> </w:t>
      </w:r>
    </w:p>
    <w:p w:rsidR="007E1D19" w:rsidRPr="007A3784" w:rsidRDefault="007E1D19" w:rsidP="001D7895">
      <w:pPr>
        <w:autoSpaceDE w:val="0"/>
        <w:ind w:firstLine="708"/>
        <w:jc w:val="both"/>
        <w:rPr>
          <w:rFonts w:ascii="PT Astra Serif" w:hAnsi="PT Astra Serif"/>
        </w:rPr>
      </w:pPr>
      <w:r w:rsidRPr="007A3784">
        <w:rPr>
          <w:rFonts w:ascii="PT Astra Serif" w:hAnsi="PT Astra Serif"/>
        </w:rPr>
        <w:t xml:space="preserve">совместно именуемые Стороны, руководствуясь п. 4 ч. 1 ст. 93 </w:t>
      </w:r>
      <w:r w:rsidRPr="007A3784">
        <w:rPr>
          <w:rFonts w:ascii="PT Astra Serif" w:hAnsi="PT Astra Serif"/>
          <w:color w:val="000000"/>
        </w:rPr>
        <w:t xml:space="preserve">Федерального закона от 05.04.2013 </w:t>
      </w:r>
      <w:r w:rsidR="00E74069">
        <w:rPr>
          <w:rFonts w:ascii="PT Astra Serif" w:hAnsi="PT Astra Serif"/>
          <w:color w:val="000000"/>
        </w:rPr>
        <w:br/>
      </w:r>
      <w:r w:rsidRPr="007A3784">
        <w:rPr>
          <w:rFonts w:ascii="PT Astra Serif" w:hAnsi="PT Astra Serif"/>
          <w:color w:val="000000"/>
        </w:rPr>
        <w:t xml:space="preserve">№ 44-ФЗ </w:t>
      </w:r>
      <w:r w:rsidRPr="007A3784">
        <w:rPr>
          <w:rFonts w:ascii="PT Astra Serif" w:hAnsi="PT Astra Serif"/>
          <w:noProof/>
        </w:rPr>
        <w:t>«О контрактной системе в сфере закупок товаров, работ, услуг для обеспечения государственных и муниципальных нужд»,</w:t>
      </w:r>
      <w:r w:rsidRPr="007A3784">
        <w:rPr>
          <w:rFonts w:ascii="PT Astra Serif" w:hAnsi="PT Astra Serif"/>
        </w:rPr>
        <w:t xml:space="preserve"> заключили настоящий государственный контракт (далее - Контракт) о нижеследующем:</w:t>
      </w:r>
    </w:p>
    <w:p w:rsidR="007E1D19" w:rsidRPr="007A3784" w:rsidRDefault="007E1D19" w:rsidP="007E1D19">
      <w:pPr>
        <w:tabs>
          <w:tab w:val="num" w:pos="360"/>
        </w:tabs>
        <w:ind w:left="360" w:hanging="360"/>
        <w:jc w:val="center"/>
        <w:rPr>
          <w:rFonts w:ascii="PT Astra Serif" w:hAnsi="PT Astra Serif"/>
          <w:b/>
        </w:rPr>
      </w:pPr>
    </w:p>
    <w:p w:rsidR="007E1D19" w:rsidRPr="007A3784" w:rsidRDefault="007E1D19" w:rsidP="007E1D19">
      <w:pPr>
        <w:tabs>
          <w:tab w:val="num" w:pos="360"/>
        </w:tabs>
        <w:ind w:left="360" w:hanging="360"/>
        <w:jc w:val="center"/>
        <w:rPr>
          <w:rFonts w:ascii="PT Astra Serif" w:hAnsi="PT Astra Serif"/>
          <w:b/>
        </w:rPr>
      </w:pPr>
      <w:r w:rsidRPr="007A3784">
        <w:rPr>
          <w:rFonts w:ascii="PT Astra Serif" w:hAnsi="PT Astra Serif"/>
          <w:b/>
        </w:rPr>
        <w:t>1.ПРЕДМЕТ КОНТРАКТА</w:t>
      </w:r>
    </w:p>
    <w:p w:rsidR="007E1D19" w:rsidRPr="007A3784" w:rsidRDefault="002E3EB7" w:rsidP="00757FB4">
      <w:pPr>
        <w:tabs>
          <w:tab w:val="left" w:pos="560"/>
          <w:tab w:val="left" w:pos="8647"/>
        </w:tabs>
        <w:ind w:right="-2"/>
        <w:jc w:val="both"/>
        <w:rPr>
          <w:rFonts w:ascii="PT Astra Serif" w:hAnsi="PT Astra Serif"/>
          <w:b/>
        </w:rPr>
      </w:pPr>
      <w:r w:rsidRPr="007A3784">
        <w:rPr>
          <w:rFonts w:ascii="PT Astra Serif" w:hAnsi="PT Astra Serif"/>
        </w:rPr>
        <w:tab/>
      </w:r>
      <w:r w:rsidR="007E1D19" w:rsidRPr="007A3784">
        <w:rPr>
          <w:rFonts w:ascii="PT Astra Serif" w:hAnsi="PT Astra Serif"/>
        </w:rPr>
        <w:t xml:space="preserve">1.1. </w:t>
      </w:r>
      <w:proofErr w:type="gramStart"/>
      <w:r w:rsidR="007E1D19" w:rsidRPr="007A3784">
        <w:rPr>
          <w:rFonts w:ascii="PT Astra Serif" w:hAnsi="PT Astra Serif"/>
        </w:rPr>
        <w:t>Поставщик</w:t>
      </w:r>
      <w:r w:rsidR="004F11F5" w:rsidRPr="007A3784">
        <w:rPr>
          <w:rFonts w:ascii="PT Astra Serif" w:hAnsi="PT Astra Serif"/>
        </w:rPr>
        <w:t xml:space="preserve"> </w:t>
      </w:r>
      <w:r w:rsidR="007E1D19" w:rsidRPr="007A3784">
        <w:rPr>
          <w:rFonts w:ascii="PT Astra Serif" w:hAnsi="PT Astra Serif"/>
        </w:rPr>
        <w:t xml:space="preserve">принимает на себя обязательство </w:t>
      </w:r>
      <w:r w:rsidR="00544133" w:rsidRPr="007A3784">
        <w:rPr>
          <w:rFonts w:ascii="PT Astra Serif" w:hAnsi="PT Astra Serif"/>
        </w:rPr>
        <w:t xml:space="preserve">по </w:t>
      </w:r>
      <w:r w:rsidR="00ED24AC">
        <w:rPr>
          <w:rFonts w:ascii="PT Astra Serif" w:hAnsi="PT Astra Serif"/>
        </w:rPr>
        <w:t xml:space="preserve">поставке </w:t>
      </w:r>
      <w:r w:rsidR="006A3C92" w:rsidRPr="008F7B25">
        <w:rPr>
          <w:rFonts w:ascii="PT Astra Serif" w:hAnsi="PT Astra Serif"/>
          <w:b/>
        </w:rPr>
        <w:t xml:space="preserve">трости одноопорной, </w:t>
      </w:r>
      <w:proofErr w:type="spellStart"/>
      <w:r w:rsidR="006A3C92" w:rsidRPr="008F7B25">
        <w:rPr>
          <w:rFonts w:ascii="PT Astra Serif" w:hAnsi="PT Astra Serif"/>
          <w:b/>
        </w:rPr>
        <w:t>ортеза</w:t>
      </w:r>
      <w:proofErr w:type="spellEnd"/>
      <w:r w:rsidR="006A3C92" w:rsidRPr="008F7B25">
        <w:rPr>
          <w:rFonts w:ascii="PT Astra Serif" w:hAnsi="PT Astra Serif"/>
          <w:b/>
        </w:rPr>
        <w:t xml:space="preserve"> для голеностопного сустава/стопы, костылей подмышечных, кресло – коляски механической, </w:t>
      </w:r>
      <w:r w:rsidR="006A3C92" w:rsidRPr="008F7B25">
        <w:rPr>
          <w:rFonts w:ascii="PT Astra Serif" w:hAnsi="PT Astra Serif"/>
          <w:b/>
          <w:lang w:eastAsia="ar-SA"/>
        </w:rPr>
        <w:t>чехла на культю голени хлопчатобумажного, чехла на культю голени шерстяного, о</w:t>
      </w:r>
      <w:r w:rsidR="006A3C92" w:rsidRPr="008F7B25">
        <w:rPr>
          <w:rFonts w:ascii="PT Astra Serif" w:hAnsi="PT Astra Serif"/>
          <w:b/>
        </w:rPr>
        <w:t xml:space="preserve">буви ортопедической сложной для взрослых, вкладного башмачка </w:t>
      </w:r>
      <w:r w:rsidR="007E1D19" w:rsidRPr="007A3784">
        <w:rPr>
          <w:rFonts w:ascii="PT Astra Serif" w:hAnsi="PT Astra Serif"/>
        </w:rPr>
        <w:t>(далее по тексту Контракта - товар), а Государственный заказчик обязуется принять и оплатить данный товар в порядке и на условиях настоящего Контракта.</w:t>
      </w:r>
      <w:proofErr w:type="gramEnd"/>
    </w:p>
    <w:p w:rsidR="007E1D19" w:rsidRPr="007A3784" w:rsidRDefault="007E1D19" w:rsidP="002E3EB7">
      <w:pPr>
        <w:pStyle w:val="15"/>
        <w:rPr>
          <w:rFonts w:ascii="PT Astra Serif" w:hAnsi="PT Astra Serif"/>
          <w:sz w:val="20"/>
        </w:rPr>
      </w:pPr>
      <w:r w:rsidRPr="007A3784">
        <w:rPr>
          <w:rFonts w:ascii="PT Astra Serif" w:hAnsi="PT Astra Serif"/>
          <w:sz w:val="20"/>
        </w:rPr>
        <w:t>1.2. Наименование, количество, цена и характеристики поставляемого товара, устанавливаются Сторонами в спецификации (Приложение № 1), которая является неотъемлемой частью настоящего Контракта.</w:t>
      </w:r>
    </w:p>
    <w:p w:rsidR="007E1D19" w:rsidRPr="007A3784" w:rsidRDefault="007E1D19" w:rsidP="007E1D19">
      <w:pPr>
        <w:tabs>
          <w:tab w:val="num" w:pos="360"/>
        </w:tabs>
        <w:overflowPunct w:val="0"/>
        <w:ind w:left="360" w:hanging="360"/>
        <w:jc w:val="center"/>
        <w:rPr>
          <w:rFonts w:ascii="PT Astra Serif" w:hAnsi="PT Astra Serif"/>
          <w:b/>
        </w:rPr>
      </w:pPr>
    </w:p>
    <w:p w:rsidR="007E1D19" w:rsidRPr="007A3784" w:rsidRDefault="007E1D19" w:rsidP="00D612C0">
      <w:pPr>
        <w:tabs>
          <w:tab w:val="num" w:pos="0"/>
        </w:tabs>
        <w:overflowPunct w:val="0"/>
        <w:jc w:val="center"/>
        <w:rPr>
          <w:rFonts w:ascii="PT Astra Serif" w:hAnsi="PT Astra Serif"/>
          <w:b/>
        </w:rPr>
      </w:pPr>
      <w:r w:rsidRPr="007A3784">
        <w:rPr>
          <w:rFonts w:ascii="PT Astra Serif" w:hAnsi="PT Astra Serif"/>
          <w:b/>
        </w:rPr>
        <w:t xml:space="preserve">2. СУММА КОНТРАКТА, ПОРЯДОК, СРОКИ ОПЛАТЫ ТОВАРА </w:t>
      </w:r>
    </w:p>
    <w:p w:rsidR="007E1D19" w:rsidRPr="007A3784" w:rsidRDefault="007E1D19" w:rsidP="00D612C0">
      <w:pPr>
        <w:pStyle w:val="a3"/>
        <w:overflowPunct w:val="0"/>
        <w:spacing w:after="0"/>
        <w:ind w:firstLine="709"/>
        <w:jc w:val="both"/>
        <w:rPr>
          <w:rFonts w:ascii="PT Astra Serif" w:hAnsi="PT Astra Serif"/>
        </w:rPr>
      </w:pPr>
      <w:r w:rsidRPr="007A3784">
        <w:rPr>
          <w:rFonts w:ascii="PT Astra Serif" w:hAnsi="PT Astra Serif"/>
        </w:rPr>
        <w:t xml:space="preserve">2.1. Товар оплачивается «Государственным заказчиком» в строгом соответствии с объемами и источником выделенных бюджетных ассигнований из Федерального бюджета Российской Федерации. </w:t>
      </w:r>
    </w:p>
    <w:p w:rsidR="007E1D19" w:rsidRPr="007A3784" w:rsidRDefault="007E1D19" w:rsidP="00D612C0">
      <w:pPr>
        <w:pStyle w:val="a3"/>
        <w:overflowPunct w:val="0"/>
        <w:spacing w:after="0"/>
        <w:ind w:firstLine="709"/>
        <w:jc w:val="both"/>
        <w:rPr>
          <w:rFonts w:ascii="PT Astra Serif" w:hAnsi="PT Astra Serif"/>
        </w:rPr>
      </w:pPr>
      <w:r w:rsidRPr="007A3784">
        <w:rPr>
          <w:rFonts w:ascii="PT Astra Serif" w:hAnsi="PT Astra Serif"/>
        </w:rPr>
        <w:t xml:space="preserve">2.2. </w:t>
      </w:r>
      <w:proofErr w:type="gramStart"/>
      <w:r w:rsidR="003A2F7C" w:rsidRPr="007A3784">
        <w:rPr>
          <w:rFonts w:ascii="PT Astra Serif" w:hAnsi="PT Astra Serif"/>
        </w:rPr>
        <w:t>Сумма по контракту</w:t>
      </w:r>
      <w:r w:rsidR="003A2F7C" w:rsidRPr="007A3784">
        <w:rPr>
          <w:rStyle w:val="blk"/>
          <w:rFonts w:ascii="PT Astra Serif" w:hAnsi="PT Astra Serif"/>
        </w:rPr>
        <w:t xml:space="preserve">,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w:t>
      </w:r>
      <w:r w:rsidR="003A2F7C" w:rsidRPr="007A3784">
        <w:rPr>
          <w:rFonts w:ascii="PT Astra Serif" w:hAnsi="PT Astra Serif"/>
        </w:rPr>
        <w:t>уменьшается н</w:t>
      </w:r>
      <w:r w:rsidR="003A2F7C" w:rsidRPr="007A3784">
        <w:rPr>
          <w:rStyle w:val="blk"/>
          <w:rFonts w:ascii="PT Astra Serif" w:hAnsi="PT Astra Serif"/>
        </w:rPr>
        <w:t>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003A2F7C" w:rsidRPr="007A3784">
        <w:rPr>
          <w:rStyle w:val="blk"/>
          <w:rFonts w:ascii="PT Astra Serif" w:hAnsi="PT Astra Serif"/>
        </w:rPr>
        <w:t xml:space="preserve"> бюджеты бюджетной системы Российской Федерации </w:t>
      </w:r>
      <w:r w:rsidR="003A2F7C" w:rsidRPr="007A3784">
        <w:rPr>
          <w:rFonts w:ascii="PT Astra Serif" w:hAnsi="PT Astra Serif"/>
        </w:rPr>
        <w:t>«Государственным заказчиком».</w:t>
      </w:r>
      <w:r w:rsidR="0051311D" w:rsidRPr="007A3784">
        <w:rPr>
          <w:rFonts w:ascii="PT Astra Serif" w:hAnsi="PT Astra Serif"/>
        </w:rPr>
        <w:t xml:space="preserve"> Кроме того, из суммы по контракту могут быть удержаны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Федеральным законом №</w:t>
      </w:r>
      <w:r w:rsidR="004F11F5" w:rsidRPr="007A3784">
        <w:rPr>
          <w:rFonts w:ascii="PT Astra Serif" w:hAnsi="PT Astra Serif"/>
        </w:rPr>
        <w:t xml:space="preserve"> </w:t>
      </w:r>
      <w:r w:rsidR="0051311D" w:rsidRPr="007A3784">
        <w:rPr>
          <w:rFonts w:ascii="PT Astra Serif" w:hAnsi="PT Astra Serif"/>
        </w:rPr>
        <w:t>44-ФЗ.</w:t>
      </w:r>
    </w:p>
    <w:p w:rsidR="007E1D19" w:rsidRPr="007A3784" w:rsidRDefault="007E1D19" w:rsidP="00D612C0">
      <w:pPr>
        <w:tabs>
          <w:tab w:val="left" w:pos="540"/>
        </w:tabs>
        <w:ind w:firstLine="709"/>
        <w:jc w:val="both"/>
        <w:rPr>
          <w:rFonts w:ascii="PT Astra Serif" w:hAnsi="PT Astra Serif"/>
        </w:rPr>
      </w:pPr>
      <w:r w:rsidRPr="007A3784">
        <w:rPr>
          <w:rFonts w:ascii="PT Astra Serif" w:hAnsi="PT Astra Serif"/>
        </w:rPr>
        <w:t xml:space="preserve">2.3. Валюта, используемая для расчетов - рубль Российской Федерации. </w:t>
      </w:r>
    </w:p>
    <w:p w:rsidR="007E1D19" w:rsidRPr="007A3784" w:rsidRDefault="007E1D19" w:rsidP="00D612C0">
      <w:pPr>
        <w:pStyle w:val="af3"/>
        <w:ind w:firstLine="709"/>
        <w:rPr>
          <w:rFonts w:ascii="PT Astra Serif" w:hAnsi="PT Astra Serif" w:cs="Times New Roman"/>
        </w:rPr>
      </w:pPr>
      <w:r w:rsidRPr="007A3784">
        <w:rPr>
          <w:rFonts w:ascii="PT Astra Serif" w:hAnsi="PT Astra Serif" w:cs="Times New Roman"/>
        </w:rPr>
        <w:t xml:space="preserve">2.4.Сбор всех необходимых для оплаты сопроводительных документов осуществляется </w:t>
      </w:r>
      <w:r w:rsidRPr="007A3784">
        <w:rPr>
          <w:rFonts w:ascii="PT Astra Serif" w:hAnsi="PT Astra Serif" w:cs="Times New Roman"/>
          <w:noProof/>
        </w:rPr>
        <w:t>Поставщиком</w:t>
      </w:r>
      <w:r w:rsidRPr="007A3784">
        <w:rPr>
          <w:rFonts w:ascii="PT Astra Serif" w:hAnsi="PT Astra Serif" w:cs="Times New Roman"/>
        </w:rPr>
        <w:t>.</w:t>
      </w:r>
    </w:p>
    <w:p w:rsidR="007E1D19" w:rsidRPr="007A3784" w:rsidRDefault="007E1D19" w:rsidP="00D612C0">
      <w:pPr>
        <w:ind w:firstLine="709"/>
        <w:jc w:val="both"/>
        <w:rPr>
          <w:rFonts w:ascii="PT Astra Serif" w:hAnsi="PT Astra Serif"/>
        </w:rPr>
      </w:pPr>
      <w:r w:rsidRPr="007A3784">
        <w:rPr>
          <w:rFonts w:ascii="PT Astra Serif" w:hAnsi="PT Astra Serif"/>
        </w:rPr>
        <w:t>2.5. Источник финансирования: федеральный бюджет Российской Федерации.</w:t>
      </w:r>
    </w:p>
    <w:p w:rsidR="0064281D" w:rsidRPr="007A3784" w:rsidRDefault="007E1D19" w:rsidP="00D612C0">
      <w:pPr>
        <w:pStyle w:val="a5"/>
        <w:spacing w:after="0"/>
        <w:ind w:left="0" w:firstLine="709"/>
        <w:jc w:val="both"/>
        <w:rPr>
          <w:rFonts w:ascii="PT Astra Serif" w:hAnsi="PT Astra Serif"/>
          <w:b/>
        </w:rPr>
      </w:pPr>
      <w:r w:rsidRPr="007A3784">
        <w:rPr>
          <w:rFonts w:ascii="PT Astra Serif" w:hAnsi="PT Astra Serif"/>
        </w:rPr>
        <w:t xml:space="preserve">2.6. </w:t>
      </w:r>
      <w:r w:rsidR="00544133" w:rsidRPr="007A3784">
        <w:rPr>
          <w:rFonts w:ascii="PT Astra Serif" w:hAnsi="PT Astra Serif"/>
        </w:rPr>
        <w:t>Сумма настоящего Контракта составляет</w:t>
      </w:r>
      <w:proofErr w:type="gramStart"/>
      <w:r w:rsidR="00544133" w:rsidRPr="007A3784">
        <w:rPr>
          <w:rFonts w:ascii="PT Astra Serif" w:hAnsi="PT Astra Serif"/>
        </w:rPr>
        <w:t xml:space="preserve"> </w:t>
      </w:r>
      <w:r w:rsidR="005F51CC">
        <w:rPr>
          <w:rFonts w:ascii="PT Astra Serif" w:hAnsi="PT Astra Serif"/>
          <w:b/>
        </w:rPr>
        <w:t>__________</w:t>
      </w:r>
      <w:r w:rsidR="0064281D" w:rsidRPr="007A3784">
        <w:rPr>
          <w:rFonts w:ascii="PT Astra Serif" w:hAnsi="PT Astra Serif"/>
          <w:b/>
        </w:rPr>
        <w:t xml:space="preserve"> (</w:t>
      </w:r>
      <w:r w:rsidR="005F51CC">
        <w:rPr>
          <w:rFonts w:ascii="PT Astra Serif" w:hAnsi="PT Astra Serif"/>
          <w:b/>
        </w:rPr>
        <w:t>______________</w:t>
      </w:r>
      <w:r w:rsidR="0064281D" w:rsidRPr="007A3784">
        <w:rPr>
          <w:rFonts w:ascii="PT Astra Serif" w:hAnsi="PT Astra Serif"/>
          <w:b/>
        </w:rPr>
        <w:t>)</w:t>
      </w:r>
      <w:r w:rsidR="00060E3D">
        <w:rPr>
          <w:rFonts w:ascii="PT Astra Serif" w:hAnsi="PT Astra Serif"/>
          <w:b/>
        </w:rPr>
        <w:t xml:space="preserve"> </w:t>
      </w:r>
      <w:proofErr w:type="gramEnd"/>
      <w:r w:rsidR="00060E3D">
        <w:rPr>
          <w:rFonts w:ascii="PT Astra Serif" w:hAnsi="PT Astra Serif"/>
          <w:b/>
        </w:rPr>
        <w:t>рубл</w:t>
      </w:r>
      <w:r w:rsidR="005F51CC">
        <w:rPr>
          <w:rFonts w:ascii="PT Astra Serif" w:hAnsi="PT Astra Serif"/>
          <w:b/>
        </w:rPr>
        <w:t>ей</w:t>
      </w:r>
      <w:r w:rsidR="00E74069">
        <w:rPr>
          <w:rFonts w:ascii="PT Astra Serif" w:hAnsi="PT Astra Serif"/>
          <w:b/>
        </w:rPr>
        <w:t xml:space="preserve"> </w:t>
      </w:r>
      <w:r w:rsidR="005F51CC">
        <w:rPr>
          <w:rFonts w:ascii="PT Astra Serif" w:hAnsi="PT Astra Serif"/>
          <w:b/>
        </w:rPr>
        <w:t>_____</w:t>
      </w:r>
      <w:r w:rsidR="00E74069">
        <w:rPr>
          <w:rFonts w:ascii="PT Astra Serif" w:hAnsi="PT Astra Serif"/>
          <w:b/>
        </w:rPr>
        <w:t xml:space="preserve"> копеек</w:t>
      </w:r>
      <w:r w:rsidR="00127B38">
        <w:rPr>
          <w:rFonts w:ascii="PT Astra Serif" w:hAnsi="PT Astra Serif"/>
          <w:b/>
        </w:rPr>
        <w:t xml:space="preserve">, </w:t>
      </w:r>
      <w:r w:rsidR="005F51CC">
        <w:rPr>
          <w:rFonts w:ascii="PT Astra Serif" w:hAnsi="PT Astra Serif"/>
          <w:b/>
        </w:rPr>
        <w:t xml:space="preserve">в том числе </w:t>
      </w:r>
      <w:r w:rsidR="00127B38">
        <w:rPr>
          <w:rFonts w:ascii="PT Astra Serif" w:hAnsi="PT Astra Serif"/>
          <w:b/>
        </w:rPr>
        <w:t>НДС</w:t>
      </w:r>
      <w:r w:rsidR="005F51CC">
        <w:rPr>
          <w:rFonts w:ascii="PT Astra Serif" w:hAnsi="PT Astra Serif"/>
          <w:b/>
        </w:rPr>
        <w:t xml:space="preserve"> ____ % в сумме  __________</w:t>
      </w:r>
      <w:r w:rsidR="005F51CC" w:rsidRPr="007A3784">
        <w:rPr>
          <w:rFonts w:ascii="PT Astra Serif" w:hAnsi="PT Astra Serif"/>
          <w:b/>
        </w:rPr>
        <w:t xml:space="preserve"> (</w:t>
      </w:r>
      <w:r w:rsidR="005F51CC">
        <w:rPr>
          <w:rFonts w:ascii="PT Astra Serif" w:hAnsi="PT Astra Serif"/>
          <w:b/>
        </w:rPr>
        <w:t>______________</w:t>
      </w:r>
      <w:r w:rsidR="005F51CC" w:rsidRPr="007A3784">
        <w:rPr>
          <w:rFonts w:ascii="PT Astra Serif" w:hAnsi="PT Astra Serif"/>
          <w:b/>
        </w:rPr>
        <w:t>)</w:t>
      </w:r>
      <w:r w:rsidR="005F51CC">
        <w:rPr>
          <w:rFonts w:ascii="PT Astra Serif" w:hAnsi="PT Astra Serif"/>
          <w:b/>
        </w:rPr>
        <w:t xml:space="preserve"> рублей _____ копеек (либо НДС </w:t>
      </w:r>
      <w:r w:rsidR="00127B38">
        <w:rPr>
          <w:rFonts w:ascii="PT Astra Serif" w:hAnsi="PT Astra Serif"/>
          <w:b/>
        </w:rPr>
        <w:t>не облагается</w:t>
      </w:r>
      <w:r w:rsidR="005F51CC">
        <w:rPr>
          <w:rFonts w:ascii="PT Astra Serif" w:hAnsi="PT Astra Serif"/>
          <w:b/>
        </w:rPr>
        <w:t>)</w:t>
      </w:r>
      <w:r w:rsidR="00127B38">
        <w:rPr>
          <w:rFonts w:ascii="PT Astra Serif" w:hAnsi="PT Astra Serif"/>
          <w:b/>
        </w:rPr>
        <w:t xml:space="preserve">. </w:t>
      </w:r>
    </w:p>
    <w:p w:rsidR="00B23D12" w:rsidRPr="007A3784" w:rsidRDefault="00B23D12" w:rsidP="00D612C0">
      <w:pPr>
        <w:pStyle w:val="a5"/>
        <w:spacing w:after="0"/>
        <w:ind w:left="0" w:firstLine="709"/>
        <w:jc w:val="both"/>
        <w:rPr>
          <w:rFonts w:ascii="PT Astra Serif" w:hAnsi="PT Astra Serif"/>
        </w:rPr>
      </w:pPr>
      <w:r w:rsidRPr="007A3784">
        <w:rPr>
          <w:rFonts w:ascii="PT Astra Serif" w:hAnsi="PT Astra Serif"/>
        </w:rPr>
        <w:t xml:space="preserve">Цена Контракта на период действия Контракта является твердой, определяется на весь срок исполнения настоящего контракта. </w:t>
      </w:r>
    </w:p>
    <w:p w:rsidR="00B23D12" w:rsidRPr="007A3784" w:rsidRDefault="00B23D12" w:rsidP="00D612C0">
      <w:pPr>
        <w:autoSpaceDE w:val="0"/>
        <w:autoSpaceDN w:val="0"/>
        <w:adjustRightInd w:val="0"/>
        <w:ind w:firstLine="709"/>
        <w:jc w:val="both"/>
        <w:rPr>
          <w:rFonts w:ascii="PT Astra Serif" w:hAnsi="PT Astra Serif"/>
        </w:rPr>
      </w:pPr>
      <w:r w:rsidRPr="007A3784">
        <w:rPr>
          <w:rFonts w:ascii="PT Astra Serif" w:hAnsi="PT Astra Serif"/>
        </w:rPr>
        <w:t>Изменение существенных условий контракта при его исполнении не допускается, за исключением случа</w:t>
      </w:r>
      <w:r w:rsidR="00E570F0" w:rsidRPr="007A3784">
        <w:rPr>
          <w:rFonts w:ascii="PT Astra Serif" w:hAnsi="PT Astra Serif"/>
        </w:rPr>
        <w:t>ев</w:t>
      </w:r>
      <w:r w:rsidR="0016160D" w:rsidRPr="007A3784">
        <w:rPr>
          <w:rFonts w:ascii="PT Astra Serif" w:hAnsi="PT Astra Serif"/>
        </w:rPr>
        <w:t xml:space="preserve">, предусмотренных </w:t>
      </w:r>
      <w:r w:rsidR="00E570F0" w:rsidRPr="007A3784">
        <w:rPr>
          <w:rFonts w:ascii="PT Astra Serif" w:hAnsi="PT Astra Serif"/>
        </w:rPr>
        <w:t>ст. 34,</w:t>
      </w:r>
      <w:r w:rsidR="0016160D" w:rsidRPr="007A3784">
        <w:rPr>
          <w:rFonts w:ascii="PT Astra Serif" w:hAnsi="PT Astra Serif"/>
        </w:rPr>
        <w:t xml:space="preserve"> ст. 95 </w:t>
      </w:r>
      <w:r w:rsidR="00E570F0" w:rsidRPr="007A3784">
        <w:rPr>
          <w:rFonts w:ascii="PT Astra Serif" w:hAnsi="PT Astra Serif"/>
        </w:rPr>
        <w:t xml:space="preserve">Федерального </w:t>
      </w:r>
      <w:r w:rsidR="0016160D" w:rsidRPr="007A3784">
        <w:rPr>
          <w:rFonts w:ascii="PT Astra Serif" w:hAnsi="PT Astra Serif"/>
        </w:rPr>
        <w:t>Закона № 44-ФЗ.</w:t>
      </w:r>
    </w:p>
    <w:p w:rsidR="00C12571" w:rsidRPr="007A3784" w:rsidRDefault="00C12571" w:rsidP="00D612C0">
      <w:pPr>
        <w:pStyle w:val="31"/>
        <w:ind w:firstLine="709"/>
        <w:rPr>
          <w:rFonts w:ascii="PT Astra Serif" w:hAnsi="PT Astra Serif"/>
          <w:spacing w:val="4"/>
          <w:sz w:val="20"/>
          <w:szCs w:val="20"/>
        </w:rPr>
      </w:pPr>
      <w:r w:rsidRPr="007A3784">
        <w:rPr>
          <w:rFonts w:ascii="PT Astra Serif" w:hAnsi="PT Astra Serif"/>
          <w:sz w:val="20"/>
          <w:szCs w:val="20"/>
        </w:rPr>
        <w:t xml:space="preserve">2.7. </w:t>
      </w:r>
      <w:r w:rsidR="00A739DD" w:rsidRPr="007A3784">
        <w:rPr>
          <w:rFonts w:ascii="PT Astra Serif" w:hAnsi="PT Astra Serif"/>
          <w:spacing w:val="4"/>
          <w:sz w:val="20"/>
          <w:szCs w:val="20"/>
        </w:rPr>
        <w:t xml:space="preserve">Срок оплаты Государственным заказчиком поставленного товара составляет не более </w:t>
      </w:r>
      <w:r w:rsidR="00210528" w:rsidRPr="007A3784">
        <w:rPr>
          <w:rFonts w:ascii="PT Astra Serif" w:hAnsi="PT Astra Serif"/>
          <w:spacing w:val="4"/>
          <w:sz w:val="20"/>
          <w:szCs w:val="20"/>
        </w:rPr>
        <w:t>1</w:t>
      </w:r>
      <w:r w:rsidR="00E964E2" w:rsidRPr="007A3784">
        <w:rPr>
          <w:rFonts w:ascii="PT Astra Serif" w:hAnsi="PT Astra Serif"/>
          <w:spacing w:val="4"/>
          <w:sz w:val="20"/>
          <w:szCs w:val="20"/>
        </w:rPr>
        <w:t>0</w:t>
      </w:r>
      <w:r w:rsidR="007D3BD6" w:rsidRPr="007A3784">
        <w:rPr>
          <w:rFonts w:ascii="PT Astra Serif" w:hAnsi="PT Astra Serif"/>
          <w:spacing w:val="4"/>
          <w:sz w:val="20"/>
          <w:szCs w:val="20"/>
        </w:rPr>
        <w:t xml:space="preserve"> </w:t>
      </w:r>
      <w:r w:rsidR="00060924" w:rsidRPr="007A3784">
        <w:rPr>
          <w:rFonts w:ascii="PT Astra Serif" w:hAnsi="PT Astra Serif"/>
          <w:spacing w:val="4"/>
          <w:sz w:val="20"/>
          <w:szCs w:val="20"/>
        </w:rPr>
        <w:t xml:space="preserve">(десяти) </w:t>
      </w:r>
      <w:r w:rsidR="00210528" w:rsidRPr="007A3784">
        <w:rPr>
          <w:rFonts w:ascii="PT Astra Serif" w:hAnsi="PT Astra Serif"/>
          <w:spacing w:val="4"/>
          <w:sz w:val="20"/>
          <w:szCs w:val="20"/>
        </w:rPr>
        <w:t>рабочих</w:t>
      </w:r>
      <w:r w:rsidR="007D3BD6" w:rsidRPr="007A3784">
        <w:rPr>
          <w:rFonts w:ascii="PT Astra Serif" w:hAnsi="PT Astra Serif"/>
          <w:spacing w:val="4"/>
          <w:sz w:val="20"/>
          <w:szCs w:val="20"/>
        </w:rPr>
        <w:t xml:space="preserve"> </w:t>
      </w:r>
      <w:r w:rsidR="00A739DD" w:rsidRPr="007A3784">
        <w:rPr>
          <w:rFonts w:ascii="PT Astra Serif" w:hAnsi="PT Astra Serif"/>
          <w:spacing w:val="4"/>
          <w:sz w:val="20"/>
          <w:szCs w:val="20"/>
        </w:rPr>
        <w:t xml:space="preserve">дней </w:t>
      </w:r>
      <w:proofErr w:type="gramStart"/>
      <w:r w:rsidR="00A739DD" w:rsidRPr="007A3784">
        <w:rPr>
          <w:rFonts w:ascii="PT Astra Serif" w:hAnsi="PT Astra Serif"/>
          <w:spacing w:val="4"/>
          <w:sz w:val="20"/>
          <w:szCs w:val="20"/>
        </w:rPr>
        <w:t>с даты подписания</w:t>
      </w:r>
      <w:proofErr w:type="gramEnd"/>
      <w:r w:rsidR="00A739DD" w:rsidRPr="007A3784">
        <w:rPr>
          <w:rFonts w:ascii="PT Astra Serif" w:hAnsi="PT Astra Serif"/>
          <w:spacing w:val="4"/>
          <w:sz w:val="20"/>
          <w:szCs w:val="20"/>
        </w:rPr>
        <w:t xml:space="preserve"> Государственным заказчиком документа о приемке (товарной накладной). Оплата Государственным заказчиком фактически поставленного Поставщиком товара осуществляется на основании счета, </w:t>
      </w:r>
      <w:proofErr w:type="spellStart"/>
      <w:r w:rsidR="00A739DD" w:rsidRPr="007A3784">
        <w:rPr>
          <w:rFonts w:ascii="PT Astra Serif" w:hAnsi="PT Astra Serif"/>
          <w:spacing w:val="4"/>
          <w:sz w:val="20"/>
          <w:szCs w:val="20"/>
        </w:rPr>
        <w:t>счет-фактуры</w:t>
      </w:r>
      <w:proofErr w:type="spellEnd"/>
      <w:r w:rsidR="00A739DD" w:rsidRPr="007A3784">
        <w:rPr>
          <w:rFonts w:ascii="PT Astra Serif" w:hAnsi="PT Astra Serif"/>
          <w:spacing w:val="4"/>
          <w:sz w:val="20"/>
          <w:szCs w:val="20"/>
        </w:rPr>
        <w:t xml:space="preserve"> (при наличии), </w:t>
      </w:r>
      <w:proofErr w:type="gramStart"/>
      <w:r w:rsidR="00A739DD" w:rsidRPr="007A3784">
        <w:rPr>
          <w:rFonts w:ascii="PT Astra Serif" w:hAnsi="PT Astra Serif"/>
          <w:spacing w:val="4"/>
          <w:sz w:val="20"/>
          <w:szCs w:val="20"/>
        </w:rPr>
        <w:t>выставленных</w:t>
      </w:r>
      <w:proofErr w:type="gramEnd"/>
      <w:r w:rsidR="00A739DD" w:rsidRPr="007A3784">
        <w:rPr>
          <w:rFonts w:ascii="PT Astra Serif" w:hAnsi="PT Astra Serif"/>
          <w:spacing w:val="4"/>
          <w:sz w:val="20"/>
          <w:szCs w:val="20"/>
        </w:rPr>
        <w:t xml:space="preserve"> Поставщиком с приложением подписанной Государственным заказчиком товарной накладной.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государственном контракте.</w:t>
      </w:r>
    </w:p>
    <w:p w:rsidR="00C12571" w:rsidRPr="007A3784" w:rsidRDefault="00C12571" w:rsidP="00D612C0">
      <w:pPr>
        <w:pStyle w:val="31"/>
        <w:ind w:firstLine="709"/>
        <w:rPr>
          <w:rFonts w:ascii="PT Astra Serif" w:hAnsi="PT Astra Serif"/>
          <w:sz w:val="20"/>
          <w:szCs w:val="20"/>
        </w:rPr>
      </w:pPr>
      <w:r w:rsidRPr="007A3784">
        <w:rPr>
          <w:rFonts w:ascii="PT Astra Serif" w:hAnsi="PT Astra Serif"/>
          <w:sz w:val="20"/>
          <w:szCs w:val="20"/>
        </w:rPr>
        <w:t>2.8. В настоящем Контракте указывается цена на товар, включая стоимость перевозки до склад</w:t>
      </w:r>
      <w:r w:rsidR="00B30876" w:rsidRPr="007A3784">
        <w:rPr>
          <w:rFonts w:ascii="PT Astra Serif" w:hAnsi="PT Astra Serif"/>
          <w:sz w:val="20"/>
          <w:szCs w:val="20"/>
        </w:rPr>
        <w:t>а</w:t>
      </w:r>
      <w:r w:rsidRPr="007A3784">
        <w:rPr>
          <w:rFonts w:ascii="PT Astra Serif" w:hAnsi="PT Astra Serif"/>
          <w:sz w:val="20"/>
          <w:szCs w:val="20"/>
        </w:rPr>
        <w:t xml:space="preserve"> «Государственного заказчика» за счет средств «Поставщика», тары, упаковки, маркировки, страхования, уплаты налогов, сборов и других обязательных платежей за счет «Поставщика». </w:t>
      </w:r>
    </w:p>
    <w:p w:rsidR="002B1E9D" w:rsidRPr="007A3784" w:rsidRDefault="002B1E9D" w:rsidP="00C12571">
      <w:pPr>
        <w:overflowPunct w:val="0"/>
        <w:ind w:left="2835"/>
        <w:rPr>
          <w:rFonts w:ascii="PT Astra Serif" w:hAnsi="PT Astra Serif"/>
          <w:b/>
        </w:rPr>
      </w:pPr>
    </w:p>
    <w:p w:rsidR="00C12571" w:rsidRPr="007A3784" w:rsidRDefault="00C12571" w:rsidP="00D612C0">
      <w:pPr>
        <w:overflowPunct w:val="0"/>
        <w:jc w:val="center"/>
        <w:rPr>
          <w:rFonts w:ascii="PT Astra Serif" w:hAnsi="PT Astra Serif"/>
          <w:b/>
        </w:rPr>
      </w:pPr>
      <w:r w:rsidRPr="007A3784">
        <w:rPr>
          <w:rFonts w:ascii="PT Astra Serif" w:hAnsi="PT Astra Serif"/>
          <w:b/>
        </w:rPr>
        <w:t>3.</w:t>
      </w:r>
      <w:r w:rsidR="00D612C0">
        <w:rPr>
          <w:rFonts w:ascii="PT Astra Serif" w:hAnsi="PT Astra Serif"/>
          <w:b/>
        </w:rPr>
        <w:t xml:space="preserve"> </w:t>
      </w:r>
      <w:r w:rsidRPr="007A3784">
        <w:rPr>
          <w:rFonts w:ascii="PT Astra Serif" w:hAnsi="PT Astra Serif"/>
          <w:b/>
        </w:rPr>
        <w:t>УСЛОВИЯ И СРОКИ ПОСТАВКИ</w:t>
      </w:r>
    </w:p>
    <w:p w:rsidR="00C12571" w:rsidRPr="007A3784" w:rsidRDefault="00C12571" w:rsidP="00D612C0">
      <w:pPr>
        <w:ind w:firstLine="709"/>
        <w:jc w:val="both"/>
        <w:rPr>
          <w:rFonts w:ascii="PT Astra Serif" w:hAnsi="PT Astra Serif"/>
        </w:rPr>
      </w:pPr>
      <w:r w:rsidRPr="007A3784">
        <w:rPr>
          <w:rFonts w:ascii="PT Astra Serif" w:hAnsi="PT Astra Serif"/>
        </w:rPr>
        <w:t xml:space="preserve">3.1. Поставка товара осуществляется </w:t>
      </w:r>
      <w:r w:rsidR="004F11F5" w:rsidRPr="007A3784">
        <w:rPr>
          <w:rFonts w:ascii="PT Astra Serif" w:hAnsi="PT Astra Serif"/>
        </w:rPr>
        <w:t>одной партией в течени</w:t>
      </w:r>
      <w:proofErr w:type="gramStart"/>
      <w:r w:rsidR="004F11F5" w:rsidRPr="007A3784">
        <w:rPr>
          <w:rFonts w:ascii="PT Astra Serif" w:hAnsi="PT Astra Serif"/>
        </w:rPr>
        <w:t>и</w:t>
      </w:r>
      <w:proofErr w:type="gramEnd"/>
      <w:r w:rsidR="004F11F5" w:rsidRPr="007A3784">
        <w:rPr>
          <w:rFonts w:ascii="PT Astra Serif" w:hAnsi="PT Astra Serif"/>
        </w:rPr>
        <w:t xml:space="preserve"> </w:t>
      </w:r>
      <w:r w:rsidR="006A3C92">
        <w:rPr>
          <w:rFonts w:ascii="PT Astra Serif" w:hAnsi="PT Astra Serif"/>
        </w:rPr>
        <w:t>30</w:t>
      </w:r>
      <w:r w:rsidR="005F51CC">
        <w:rPr>
          <w:rFonts w:ascii="PT Astra Serif" w:hAnsi="PT Astra Serif"/>
        </w:rPr>
        <w:t xml:space="preserve"> (</w:t>
      </w:r>
      <w:r w:rsidR="006A3C92">
        <w:rPr>
          <w:rFonts w:ascii="PT Astra Serif" w:hAnsi="PT Astra Serif"/>
        </w:rPr>
        <w:t>тридцати</w:t>
      </w:r>
      <w:r w:rsidR="005F51CC">
        <w:rPr>
          <w:rFonts w:ascii="PT Astra Serif" w:hAnsi="PT Astra Serif"/>
        </w:rPr>
        <w:t>)</w:t>
      </w:r>
      <w:r w:rsidR="00277B19">
        <w:rPr>
          <w:rFonts w:ascii="PT Astra Serif" w:hAnsi="PT Astra Serif"/>
        </w:rPr>
        <w:t xml:space="preserve"> </w:t>
      </w:r>
      <w:r w:rsidR="006A3C92">
        <w:rPr>
          <w:rFonts w:ascii="PT Astra Serif" w:hAnsi="PT Astra Serif"/>
        </w:rPr>
        <w:t>рабочих</w:t>
      </w:r>
      <w:r w:rsidR="005F51CC">
        <w:rPr>
          <w:rFonts w:ascii="PT Astra Serif" w:hAnsi="PT Astra Serif"/>
        </w:rPr>
        <w:t xml:space="preserve"> </w:t>
      </w:r>
      <w:r w:rsidR="004F11F5" w:rsidRPr="007A3784">
        <w:rPr>
          <w:rFonts w:ascii="PT Astra Serif" w:hAnsi="PT Astra Serif"/>
        </w:rPr>
        <w:t>дней с момента заключения Государственного контракта</w:t>
      </w:r>
      <w:r w:rsidR="00056FF5" w:rsidRPr="007A3784">
        <w:rPr>
          <w:rFonts w:ascii="PT Astra Serif" w:hAnsi="PT Astra Serif"/>
        </w:rPr>
        <w:t>.</w:t>
      </w:r>
    </w:p>
    <w:p w:rsidR="00C12571" w:rsidRPr="007A3784" w:rsidRDefault="00C12571" w:rsidP="00D612C0">
      <w:pPr>
        <w:ind w:firstLine="709"/>
        <w:jc w:val="both"/>
        <w:rPr>
          <w:rFonts w:ascii="PT Astra Serif" w:hAnsi="PT Astra Serif"/>
        </w:rPr>
      </w:pPr>
      <w:r w:rsidRPr="007A3784">
        <w:rPr>
          <w:rFonts w:ascii="PT Astra Serif" w:hAnsi="PT Astra Serif"/>
        </w:rPr>
        <w:t xml:space="preserve">3.2. Поставка товара производится транспортом и за счет Поставщика на склад Государственного заказчика, находящийся по адресу: </w:t>
      </w:r>
      <w:proofErr w:type="gramStart"/>
      <w:r w:rsidRPr="007A3784">
        <w:rPr>
          <w:rFonts w:ascii="PT Astra Serif" w:hAnsi="PT Astra Serif"/>
        </w:rPr>
        <w:t>г</w:t>
      </w:r>
      <w:proofErr w:type="gramEnd"/>
      <w:r w:rsidRPr="007A3784">
        <w:rPr>
          <w:rFonts w:ascii="PT Astra Serif" w:hAnsi="PT Astra Serif"/>
        </w:rPr>
        <w:t xml:space="preserve">. Томск, ул. Д. Бедного, </w:t>
      </w:r>
      <w:r w:rsidR="00C23FDA" w:rsidRPr="007A3784">
        <w:rPr>
          <w:rFonts w:ascii="PT Astra Serif" w:hAnsi="PT Astra Serif"/>
        </w:rPr>
        <w:t xml:space="preserve">д. </w:t>
      </w:r>
      <w:r w:rsidRPr="007A3784">
        <w:rPr>
          <w:rFonts w:ascii="PT Astra Serif" w:hAnsi="PT Astra Serif"/>
        </w:rPr>
        <w:t>18/2</w:t>
      </w:r>
      <w:r w:rsidR="001B3BF7" w:rsidRPr="007A3784">
        <w:rPr>
          <w:rFonts w:ascii="PT Astra Serif" w:hAnsi="PT Astra Serif"/>
        </w:rPr>
        <w:t>.</w:t>
      </w:r>
    </w:p>
    <w:p w:rsidR="00C12571" w:rsidRPr="007A3784" w:rsidRDefault="00C12571" w:rsidP="00D612C0">
      <w:pPr>
        <w:ind w:firstLine="709"/>
        <w:jc w:val="both"/>
        <w:rPr>
          <w:rFonts w:ascii="PT Astra Serif" w:hAnsi="PT Astra Serif"/>
        </w:rPr>
      </w:pPr>
      <w:r w:rsidRPr="007A3784">
        <w:rPr>
          <w:rFonts w:ascii="PT Astra Serif" w:hAnsi="PT Astra Serif"/>
        </w:rPr>
        <w:t>3.3. Обязанность Поставщика передать товар Государственному заказчику считается исполненной в момент передачи товара Государственному заказчику на месте назначения товара, указанного в пункте 3.2. Контракта.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12571" w:rsidRPr="007A3784" w:rsidRDefault="00C12571" w:rsidP="00D612C0">
      <w:pPr>
        <w:ind w:firstLine="709"/>
        <w:jc w:val="both"/>
        <w:rPr>
          <w:rFonts w:ascii="PT Astra Serif" w:hAnsi="PT Astra Serif"/>
        </w:rPr>
      </w:pPr>
      <w:r w:rsidRPr="007A3784">
        <w:rPr>
          <w:rFonts w:ascii="PT Astra Serif" w:hAnsi="PT Astra Serif"/>
        </w:rPr>
        <w:lastRenderedPageBreak/>
        <w:t>3.4. Поставщик обязуется передать Государственному заказчику товар, не обремененный правами третьих лиц.</w:t>
      </w:r>
      <w:r w:rsidR="00411220">
        <w:rPr>
          <w:rFonts w:ascii="PT Astra Serif" w:hAnsi="PT Astra Serif"/>
        </w:rPr>
        <w:t xml:space="preserve"> П</w:t>
      </w:r>
      <w:r w:rsidR="00411220" w:rsidRPr="00411220">
        <w:rPr>
          <w:rFonts w:ascii="PT Astra Serif" w:hAnsi="PT Astra Serif"/>
        </w:rPr>
        <w:t>оставляемый товар должен быть новым, то есть не бывшим в употреблении, в ремонте, не восстановленным, у которого не была осуществлена замена составных частей и не восстановлены потребительские свойства.</w:t>
      </w:r>
    </w:p>
    <w:p w:rsidR="00C12571" w:rsidRPr="007A3784" w:rsidRDefault="00C12571" w:rsidP="00D612C0">
      <w:pPr>
        <w:ind w:firstLine="709"/>
        <w:jc w:val="both"/>
        <w:rPr>
          <w:rFonts w:ascii="PT Astra Serif" w:hAnsi="PT Astra Serif"/>
        </w:rPr>
      </w:pPr>
      <w:r w:rsidRPr="007A3784">
        <w:rPr>
          <w:rFonts w:ascii="PT Astra Serif" w:hAnsi="PT Astra Serif"/>
        </w:rPr>
        <w:t>3.5. Стороны обязуются произвести сверку взаиморасчетов с составлением акта сверки на основании товарных накладных.</w:t>
      </w:r>
    </w:p>
    <w:p w:rsidR="00C12571" w:rsidRPr="007A3784" w:rsidRDefault="00C12571" w:rsidP="00D612C0">
      <w:pPr>
        <w:ind w:firstLine="709"/>
        <w:jc w:val="both"/>
        <w:rPr>
          <w:rFonts w:ascii="PT Astra Serif" w:hAnsi="PT Astra Serif"/>
        </w:rPr>
      </w:pPr>
      <w:r w:rsidRPr="007A3784">
        <w:rPr>
          <w:rFonts w:ascii="PT Astra Serif" w:hAnsi="PT Astra Serif"/>
        </w:rPr>
        <w:t>Поставщик обязуется представить 2 экземпляра товарной накладной, при этом оформление товарных накладных должно быть произведено в строгом соответствии с требованиями бухгалтерского учета. В случае представления товарных накладных несоответствующих требованиям бухгалтерского учета их переоформление производится Поставщиком за свой счет.</w:t>
      </w:r>
    </w:p>
    <w:p w:rsidR="00C12571" w:rsidRPr="007A3784" w:rsidRDefault="00C12571" w:rsidP="00D612C0">
      <w:pPr>
        <w:ind w:firstLine="709"/>
        <w:jc w:val="both"/>
        <w:rPr>
          <w:rFonts w:ascii="PT Astra Serif" w:hAnsi="PT Astra Serif"/>
        </w:rPr>
      </w:pPr>
      <w:r w:rsidRPr="007A3784">
        <w:rPr>
          <w:rFonts w:ascii="PT Astra Serif" w:hAnsi="PT Astra Serif"/>
        </w:rPr>
        <w:t>Днем исполнения Поставщиком обязательств по настоящему Контракту считается дата фактической передачи товара Государственному заказчику, либо представителю Государственного заказчика, что подтверждается датой подписания соответствующих документов в момент передачи товара (</w:t>
      </w:r>
      <w:proofErr w:type="spellStart"/>
      <w:proofErr w:type="gramStart"/>
      <w:r w:rsidRPr="007A3784">
        <w:rPr>
          <w:rFonts w:ascii="PT Astra Serif" w:hAnsi="PT Astra Serif"/>
        </w:rPr>
        <w:t>счет-фактуры</w:t>
      </w:r>
      <w:proofErr w:type="spellEnd"/>
      <w:proofErr w:type="gramEnd"/>
      <w:r w:rsidRPr="007A3784">
        <w:rPr>
          <w:rFonts w:ascii="PT Astra Serif" w:hAnsi="PT Astra Serif"/>
        </w:rPr>
        <w:t>, товарно-транспортной накладной и др.) обеими Сторонами настоящего Контракта.</w:t>
      </w:r>
    </w:p>
    <w:p w:rsidR="00C12571" w:rsidRPr="007A3784" w:rsidRDefault="00C12571" w:rsidP="00D612C0">
      <w:pPr>
        <w:ind w:firstLine="709"/>
        <w:jc w:val="both"/>
        <w:rPr>
          <w:rFonts w:ascii="PT Astra Serif" w:hAnsi="PT Astra Serif"/>
        </w:rPr>
      </w:pPr>
      <w:r w:rsidRPr="007A3784">
        <w:rPr>
          <w:rFonts w:ascii="PT Astra Serif" w:hAnsi="PT Astra Serif"/>
        </w:rPr>
        <w:t>3.</w:t>
      </w:r>
      <w:r w:rsidR="00D612C0">
        <w:rPr>
          <w:rFonts w:ascii="PT Astra Serif" w:hAnsi="PT Astra Serif"/>
        </w:rPr>
        <w:t>6</w:t>
      </w:r>
      <w:r w:rsidRPr="007A3784">
        <w:rPr>
          <w:rFonts w:ascii="PT Astra Serif" w:hAnsi="PT Astra Serif"/>
        </w:rPr>
        <w:t>. Вместе с товаром Поставщик передает Государственному заказчику относящуюся</w:t>
      </w:r>
      <w:r w:rsidR="00056FF5" w:rsidRPr="007A3784">
        <w:rPr>
          <w:rFonts w:ascii="PT Astra Serif" w:hAnsi="PT Astra Serif"/>
        </w:rPr>
        <w:t xml:space="preserve"> </w:t>
      </w:r>
      <w:r w:rsidRPr="007A3784">
        <w:rPr>
          <w:rFonts w:ascii="PT Astra Serif" w:hAnsi="PT Astra Serif"/>
        </w:rPr>
        <w:t>к товару документацию.</w:t>
      </w:r>
    </w:p>
    <w:p w:rsidR="00C12571" w:rsidRPr="007A3784" w:rsidRDefault="00C12571" w:rsidP="00D612C0">
      <w:pPr>
        <w:ind w:firstLine="709"/>
        <w:jc w:val="both"/>
        <w:rPr>
          <w:rFonts w:ascii="PT Astra Serif" w:hAnsi="PT Astra Serif"/>
        </w:rPr>
      </w:pPr>
      <w:r w:rsidRPr="007A3784">
        <w:rPr>
          <w:rFonts w:ascii="PT Astra Serif" w:hAnsi="PT Astra Serif"/>
        </w:rPr>
        <w:t>3.</w:t>
      </w:r>
      <w:r w:rsidR="00D612C0">
        <w:rPr>
          <w:rFonts w:ascii="PT Astra Serif" w:hAnsi="PT Astra Serif"/>
        </w:rPr>
        <w:t>7</w:t>
      </w:r>
      <w:r w:rsidRPr="007A3784">
        <w:rPr>
          <w:rFonts w:ascii="PT Astra Serif" w:hAnsi="PT Astra Serif"/>
        </w:rPr>
        <w:t>. В случае</w:t>
      </w:r>
      <w:proofErr w:type="gramStart"/>
      <w:r w:rsidRPr="007A3784">
        <w:rPr>
          <w:rFonts w:ascii="PT Astra Serif" w:hAnsi="PT Astra Serif"/>
        </w:rPr>
        <w:t>,</w:t>
      </w:r>
      <w:proofErr w:type="gramEnd"/>
      <w:r w:rsidRPr="007A3784">
        <w:rPr>
          <w:rFonts w:ascii="PT Astra Serif" w:hAnsi="PT Astra Serif"/>
        </w:rPr>
        <w:t xml:space="preserve"> если документы, указанные в пункте 3.8. Контракта, не </w:t>
      </w:r>
      <w:proofErr w:type="gramStart"/>
      <w:r w:rsidRPr="007A3784">
        <w:rPr>
          <w:rFonts w:ascii="PT Astra Serif" w:hAnsi="PT Astra Serif"/>
        </w:rPr>
        <w:t>переданы</w:t>
      </w:r>
      <w:proofErr w:type="gramEnd"/>
      <w:r w:rsidRPr="007A3784">
        <w:rPr>
          <w:rFonts w:ascii="PT Astra Serif" w:hAnsi="PT Astra Serif"/>
        </w:rPr>
        <w:t xml:space="preserve"> Поставщиком одновременно с товаром, товар считается не поставленным и приемке не подлежит.</w:t>
      </w:r>
    </w:p>
    <w:p w:rsidR="00C12571" w:rsidRPr="007A3784" w:rsidRDefault="00C12571" w:rsidP="00D612C0">
      <w:pPr>
        <w:ind w:firstLine="709"/>
        <w:jc w:val="both"/>
        <w:rPr>
          <w:rFonts w:ascii="PT Astra Serif" w:hAnsi="PT Astra Serif"/>
        </w:rPr>
      </w:pPr>
      <w:r w:rsidRPr="007A3784">
        <w:rPr>
          <w:rFonts w:ascii="PT Astra Serif" w:hAnsi="PT Astra Serif"/>
        </w:rPr>
        <w:t>3.</w:t>
      </w:r>
      <w:r w:rsidR="00D612C0">
        <w:rPr>
          <w:rFonts w:ascii="PT Astra Serif" w:hAnsi="PT Astra Serif"/>
        </w:rPr>
        <w:t>8</w:t>
      </w:r>
      <w:r w:rsidRPr="007A3784">
        <w:rPr>
          <w:rFonts w:ascii="PT Astra Serif" w:hAnsi="PT Astra Serif"/>
        </w:rPr>
        <w:t>. Упаковка товара возврату не подлежит, залог за упаковку не взыскивается, её стоимость включена в цену Контракта.</w:t>
      </w:r>
    </w:p>
    <w:p w:rsidR="00C12571" w:rsidRPr="007A3784" w:rsidRDefault="00C12571" w:rsidP="00D612C0">
      <w:pPr>
        <w:ind w:firstLine="709"/>
        <w:jc w:val="both"/>
        <w:rPr>
          <w:rFonts w:ascii="PT Astra Serif" w:hAnsi="PT Astra Serif"/>
        </w:rPr>
      </w:pPr>
      <w:r w:rsidRPr="007A3784">
        <w:rPr>
          <w:rFonts w:ascii="PT Astra Serif" w:hAnsi="PT Astra Serif"/>
        </w:rPr>
        <w:t>3.</w:t>
      </w:r>
      <w:r w:rsidR="00D612C0">
        <w:rPr>
          <w:rFonts w:ascii="PT Astra Serif" w:hAnsi="PT Astra Serif"/>
        </w:rPr>
        <w:t>9</w:t>
      </w:r>
      <w:r w:rsidRPr="007A3784">
        <w:rPr>
          <w:rFonts w:ascii="PT Astra Serif" w:hAnsi="PT Astra Serif"/>
        </w:rPr>
        <w:t>.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C12571" w:rsidRPr="007A3784" w:rsidRDefault="00C12571" w:rsidP="00D612C0">
      <w:pPr>
        <w:ind w:firstLine="709"/>
        <w:jc w:val="both"/>
        <w:rPr>
          <w:rFonts w:ascii="PT Astra Serif" w:hAnsi="PT Astra Serif"/>
        </w:rPr>
      </w:pPr>
      <w:r w:rsidRPr="007A3784">
        <w:rPr>
          <w:rFonts w:ascii="PT Astra Serif" w:hAnsi="PT Astra Serif"/>
        </w:rPr>
        <w:t>3.1</w:t>
      </w:r>
      <w:r w:rsidR="00D612C0">
        <w:rPr>
          <w:rFonts w:ascii="PT Astra Serif" w:hAnsi="PT Astra Serif"/>
        </w:rPr>
        <w:t>0</w:t>
      </w:r>
      <w:r w:rsidRPr="007A3784">
        <w:rPr>
          <w:rFonts w:ascii="PT Astra Serif" w:hAnsi="PT Astra Serif"/>
        </w:rPr>
        <w:t>. Этап исполнения Контракта соотносить со сроком поставки и оплаты товара по Контракту.</w:t>
      </w:r>
    </w:p>
    <w:p w:rsidR="00C12571" w:rsidRPr="007A3784" w:rsidRDefault="00C12571" w:rsidP="00F14F72">
      <w:pPr>
        <w:jc w:val="both"/>
        <w:rPr>
          <w:rFonts w:ascii="PT Astra Serif" w:hAnsi="PT Astra Serif"/>
        </w:rPr>
      </w:pPr>
    </w:p>
    <w:p w:rsidR="00C12571" w:rsidRPr="007A3784" w:rsidRDefault="00C12571" w:rsidP="00C12571">
      <w:pPr>
        <w:jc w:val="center"/>
        <w:rPr>
          <w:rFonts w:ascii="PT Astra Serif" w:hAnsi="PT Astra Serif"/>
          <w:b/>
        </w:rPr>
      </w:pPr>
      <w:r w:rsidRPr="007A3784">
        <w:rPr>
          <w:rFonts w:ascii="PT Astra Serif" w:hAnsi="PT Astra Serif"/>
          <w:b/>
        </w:rPr>
        <w:t>4.ОБЯЗАТЕЛЬСТВА СТОРОН</w:t>
      </w:r>
    </w:p>
    <w:p w:rsidR="00C12571" w:rsidRPr="007A3784" w:rsidRDefault="00C12571" w:rsidP="00D612C0">
      <w:pPr>
        <w:numPr>
          <w:ilvl w:val="1"/>
          <w:numId w:val="20"/>
        </w:numPr>
        <w:tabs>
          <w:tab w:val="num" w:pos="0"/>
          <w:tab w:val="left" w:pos="993"/>
          <w:tab w:val="left" w:pos="1134"/>
        </w:tabs>
        <w:overflowPunct w:val="0"/>
        <w:ind w:left="0" w:firstLine="709"/>
        <w:jc w:val="both"/>
        <w:rPr>
          <w:rFonts w:ascii="PT Astra Serif" w:hAnsi="PT Astra Serif"/>
        </w:rPr>
      </w:pPr>
      <w:r w:rsidRPr="007A3784">
        <w:rPr>
          <w:rFonts w:ascii="PT Astra Serif" w:hAnsi="PT Astra Serif"/>
        </w:rPr>
        <w:t>Поставщик обязуется:</w:t>
      </w:r>
    </w:p>
    <w:p w:rsidR="00C12571" w:rsidRPr="007A3784" w:rsidRDefault="00C12571" w:rsidP="00D612C0">
      <w:pPr>
        <w:numPr>
          <w:ilvl w:val="0"/>
          <w:numId w:val="21"/>
        </w:numPr>
        <w:tabs>
          <w:tab w:val="left" w:pos="1134"/>
        </w:tabs>
        <w:overflowPunct w:val="0"/>
        <w:ind w:left="0" w:firstLine="709"/>
        <w:jc w:val="both"/>
        <w:rPr>
          <w:rFonts w:ascii="PT Astra Serif" w:hAnsi="PT Astra Serif"/>
        </w:rPr>
      </w:pPr>
      <w:r w:rsidRPr="007A3784">
        <w:rPr>
          <w:rFonts w:ascii="PT Astra Serif" w:hAnsi="PT Astra Serif"/>
        </w:rPr>
        <w:t>поставить товар в соответствии с условиями настоящего Контракта.</w:t>
      </w:r>
    </w:p>
    <w:p w:rsidR="00C12571" w:rsidRPr="007A3784" w:rsidRDefault="00C12571" w:rsidP="00D612C0">
      <w:pPr>
        <w:numPr>
          <w:ilvl w:val="1"/>
          <w:numId w:val="20"/>
        </w:numPr>
        <w:tabs>
          <w:tab w:val="num" w:pos="0"/>
          <w:tab w:val="left" w:pos="993"/>
          <w:tab w:val="left" w:pos="1134"/>
        </w:tabs>
        <w:overflowPunct w:val="0"/>
        <w:ind w:left="0" w:firstLine="709"/>
        <w:jc w:val="both"/>
        <w:rPr>
          <w:rFonts w:ascii="PT Astra Serif" w:hAnsi="PT Astra Serif"/>
        </w:rPr>
      </w:pPr>
      <w:r w:rsidRPr="007A3784">
        <w:rPr>
          <w:rFonts w:ascii="PT Astra Serif" w:hAnsi="PT Astra Serif"/>
        </w:rPr>
        <w:t xml:space="preserve"> Государственный заказчик обязуется:</w:t>
      </w:r>
    </w:p>
    <w:p w:rsidR="00C12571" w:rsidRPr="007A3784" w:rsidRDefault="00C12571" w:rsidP="00D612C0">
      <w:pPr>
        <w:numPr>
          <w:ilvl w:val="0"/>
          <w:numId w:val="21"/>
        </w:numPr>
        <w:tabs>
          <w:tab w:val="num" w:pos="567"/>
          <w:tab w:val="left" w:pos="1134"/>
        </w:tabs>
        <w:overflowPunct w:val="0"/>
        <w:ind w:left="0" w:firstLine="709"/>
        <w:jc w:val="both"/>
        <w:rPr>
          <w:rFonts w:ascii="PT Astra Serif" w:hAnsi="PT Astra Serif"/>
        </w:rPr>
      </w:pPr>
      <w:r w:rsidRPr="007A3784">
        <w:rPr>
          <w:rFonts w:ascii="PT Astra Serif" w:hAnsi="PT Astra Serif"/>
        </w:rPr>
        <w:t>принять и оплатить товар в соответствии с условиями настоящего Контракта.</w:t>
      </w:r>
    </w:p>
    <w:p w:rsidR="006714B2" w:rsidRPr="007A3784" w:rsidRDefault="00C12571" w:rsidP="00D612C0">
      <w:pPr>
        <w:tabs>
          <w:tab w:val="num" w:pos="0"/>
        </w:tabs>
        <w:overflowPunct w:val="0"/>
        <w:ind w:firstLine="709"/>
        <w:jc w:val="both"/>
        <w:rPr>
          <w:rFonts w:ascii="PT Astra Serif" w:hAnsi="PT Astra Serif"/>
        </w:rPr>
      </w:pPr>
      <w:r w:rsidRPr="007A3784">
        <w:rPr>
          <w:rFonts w:ascii="PT Astra Serif" w:hAnsi="PT Astra Serif"/>
        </w:rPr>
        <w:t xml:space="preserve">4.3. </w:t>
      </w:r>
      <w:r w:rsidR="006714B2" w:rsidRPr="007A3784">
        <w:rPr>
          <w:rFonts w:ascii="PT Astra Serif" w:hAnsi="PT Astra Serif"/>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контракту вследствие реорганизации юридического лица в форме преобразования, слияния или присоединения.</w:t>
      </w:r>
    </w:p>
    <w:p w:rsidR="00C12571" w:rsidRPr="007A3784" w:rsidRDefault="006714B2" w:rsidP="00D612C0">
      <w:pPr>
        <w:tabs>
          <w:tab w:val="num" w:pos="0"/>
        </w:tabs>
        <w:overflowPunct w:val="0"/>
        <w:ind w:firstLine="709"/>
        <w:jc w:val="both"/>
        <w:rPr>
          <w:rFonts w:ascii="PT Astra Serif" w:hAnsi="PT Astra Serif"/>
        </w:rPr>
      </w:pPr>
      <w:r w:rsidRPr="007A3784">
        <w:rPr>
          <w:rFonts w:ascii="PT Astra Serif" w:hAnsi="PT Astra Serif"/>
        </w:rPr>
        <w:t>4.4.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6714B2" w:rsidRPr="007A3784" w:rsidRDefault="006714B2" w:rsidP="00C12571">
      <w:pPr>
        <w:jc w:val="center"/>
        <w:rPr>
          <w:rFonts w:ascii="PT Astra Serif" w:hAnsi="PT Astra Serif"/>
          <w:b/>
        </w:rPr>
      </w:pPr>
    </w:p>
    <w:p w:rsidR="00C12571" w:rsidRPr="007A3784" w:rsidRDefault="00C12571" w:rsidP="00C12571">
      <w:pPr>
        <w:jc w:val="center"/>
        <w:rPr>
          <w:rFonts w:ascii="PT Astra Serif" w:hAnsi="PT Astra Serif"/>
          <w:b/>
        </w:rPr>
      </w:pPr>
      <w:r w:rsidRPr="007A3784">
        <w:rPr>
          <w:rFonts w:ascii="PT Astra Serif" w:hAnsi="PT Astra Serif"/>
          <w:b/>
        </w:rPr>
        <w:t>5. ИСПОЛНЕНИЕ КОНТРАКТА</w:t>
      </w:r>
    </w:p>
    <w:p w:rsidR="00C12571" w:rsidRPr="007A3784" w:rsidRDefault="00C12571" w:rsidP="00D612C0">
      <w:pPr>
        <w:pStyle w:val="13"/>
        <w:spacing w:line="240" w:lineRule="auto"/>
        <w:ind w:firstLine="709"/>
        <w:rPr>
          <w:rFonts w:ascii="PT Astra Serif" w:hAnsi="PT Astra Serif"/>
          <w:sz w:val="20"/>
          <w:szCs w:val="20"/>
        </w:rPr>
      </w:pPr>
      <w:r w:rsidRPr="007A3784">
        <w:rPr>
          <w:rStyle w:val="blk"/>
          <w:rFonts w:ascii="PT Astra Serif" w:hAnsi="PT Astra Serif"/>
          <w:sz w:val="20"/>
          <w:szCs w:val="20"/>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w:t>
      </w:r>
      <w:r w:rsidR="007D3BD6" w:rsidRPr="007A3784">
        <w:rPr>
          <w:rStyle w:val="blk"/>
          <w:rFonts w:ascii="PT Astra Serif" w:hAnsi="PT Astra Serif"/>
          <w:sz w:val="20"/>
          <w:szCs w:val="20"/>
        </w:rPr>
        <w:t xml:space="preserve"> </w:t>
      </w:r>
      <w:r w:rsidRPr="007A3784">
        <w:rPr>
          <w:rStyle w:val="blk"/>
          <w:rFonts w:ascii="PT Astra Serif" w:hAnsi="PT Astra Serif"/>
          <w:sz w:val="20"/>
          <w:szCs w:val="20"/>
        </w:rPr>
        <w:t>44-ФЗ, в том числе:</w:t>
      </w:r>
    </w:p>
    <w:p w:rsidR="00C12571" w:rsidRPr="007A3784" w:rsidRDefault="00C12571" w:rsidP="00D612C0">
      <w:pPr>
        <w:pStyle w:val="13"/>
        <w:spacing w:line="240" w:lineRule="auto"/>
        <w:ind w:firstLine="709"/>
        <w:rPr>
          <w:rFonts w:ascii="PT Astra Serif" w:hAnsi="PT Astra Serif"/>
          <w:sz w:val="20"/>
          <w:szCs w:val="20"/>
        </w:rPr>
      </w:pPr>
      <w:bookmarkStart w:id="0" w:name="dst101292"/>
      <w:bookmarkEnd w:id="0"/>
      <w:r w:rsidRPr="007A3784">
        <w:rPr>
          <w:rStyle w:val="blk"/>
          <w:rFonts w:ascii="PT Astra Serif" w:hAnsi="PT Astra Serif"/>
          <w:sz w:val="20"/>
          <w:szCs w:val="20"/>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C12571" w:rsidRPr="007A3784" w:rsidRDefault="00C12571" w:rsidP="00D612C0">
      <w:pPr>
        <w:pStyle w:val="13"/>
        <w:spacing w:line="240" w:lineRule="auto"/>
        <w:ind w:firstLine="709"/>
        <w:rPr>
          <w:rFonts w:ascii="PT Astra Serif" w:hAnsi="PT Astra Serif"/>
          <w:sz w:val="20"/>
          <w:szCs w:val="20"/>
        </w:rPr>
      </w:pPr>
      <w:bookmarkStart w:id="1" w:name="dst101293"/>
      <w:bookmarkEnd w:id="1"/>
      <w:r w:rsidRPr="007A3784">
        <w:rPr>
          <w:rStyle w:val="blk"/>
          <w:rFonts w:ascii="PT Astra Serif" w:hAnsi="PT Astra Serif"/>
          <w:sz w:val="20"/>
          <w:szCs w:val="20"/>
        </w:rPr>
        <w:t>2) оплату Государственным заказчиком поставленного товара, а также отдельных этапов исполнения Контракта;</w:t>
      </w:r>
    </w:p>
    <w:p w:rsidR="00C12571" w:rsidRPr="007A3784" w:rsidRDefault="00C12571" w:rsidP="00D612C0">
      <w:pPr>
        <w:pStyle w:val="13"/>
        <w:spacing w:line="240" w:lineRule="auto"/>
        <w:ind w:firstLine="709"/>
        <w:rPr>
          <w:rFonts w:ascii="PT Astra Serif" w:hAnsi="PT Astra Serif"/>
          <w:sz w:val="20"/>
          <w:szCs w:val="20"/>
        </w:rPr>
      </w:pPr>
      <w:bookmarkStart w:id="2" w:name="dst101294"/>
      <w:bookmarkEnd w:id="2"/>
      <w:r w:rsidRPr="007A3784">
        <w:rPr>
          <w:rStyle w:val="blk"/>
          <w:rFonts w:ascii="PT Astra Serif" w:hAnsi="PT Astra Serif"/>
          <w:sz w:val="20"/>
          <w:szCs w:val="20"/>
        </w:rPr>
        <w:t>3) взаимодействие Государственного заказчика с Поставщиком при изменении, расторжении контракта в соответствии со ст.95 Федерального закона от 05.04.2013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A468B9" w:rsidRPr="007A3784" w:rsidRDefault="00A468B9" w:rsidP="00C12571">
      <w:pPr>
        <w:jc w:val="center"/>
        <w:rPr>
          <w:rFonts w:ascii="PT Astra Serif" w:hAnsi="PT Astra Serif"/>
          <w:b/>
        </w:rPr>
      </w:pPr>
    </w:p>
    <w:p w:rsidR="00C12571" w:rsidRPr="007A3784" w:rsidRDefault="00C12571" w:rsidP="00C12571">
      <w:pPr>
        <w:jc w:val="center"/>
        <w:rPr>
          <w:rFonts w:ascii="PT Astra Serif" w:hAnsi="PT Astra Serif"/>
          <w:b/>
        </w:rPr>
      </w:pPr>
      <w:r w:rsidRPr="007A3784">
        <w:rPr>
          <w:rFonts w:ascii="PT Astra Serif" w:hAnsi="PT Astra Serif"/>
          <w:b/>
        </w:rPr>
        <w:t xml:space="preserve">6. ПОРЯДОК И СРОКИ ПРИЕМКИ ПОСТАВЛЕННОГО ТОВАРА </w:t>
      </w:r>
    </w:p>
    <w:p w:rsidR="00056FF5" w:rsidRPr="007A3784" w:rsidRDefault="00056FF5" w:rsidP="00D612C0">
      <w:pPr>
        <w:pStyle w:val="af3"/>
        <w:ind w:firstLine="709"/>
        <w:rPr>
          <w:rFonts w:ascii="PT Astra Serif" w:hAnsi="PT Astra Serif" w:cs="Times New Roman"/>
        </w:rPr>
      </w:pPr>
      <w:r w:rsidRPr="007A3784">
        <w:rPr>
          <w:rFonts w:ascii="PT Astra Serif" w:hAnsi="PT Astra Serif" w:cs="Times New Roman"/>
        </w:rPr>
        <w:t>6.1. Поставщик своими силами и за свой счет передает товар Государственному заказчику путем доставки и отгрузки его Государственному заказчику в ассортименте, по качеству, цене, в количестве, сроку и по адресам, предусмотренным условиями Контракта.</w:t>
      </w:r>
    </w:p>
    <w:p w:rsidR="00056FF5" w:rsidRPr="00386BEC" w:rsidRDefault="00056FF5" w:rsidP="00D612C0">
      <w:pPr>
        <w:pStyle w:val="af3"/>
        <w:ind w:firstLine="709"/>
        <w:rPr>
          <w:rFonts w:ascii="PT Astra Serif" w:hAnsi="PT Astra Serif" w:cs="Times New Roman"/>
        </w:rPr>
      </w:pPr>
      <w:r w:rsidRPr="00386BEC">
        <w:rPr>
          <w:rFonts w:ascii="PT Astra Serif" w:hAnsi="PT Astra Serif" w:cs="Times New Roman"/>
        </w:rPr>
        <w:t>6.2. Не позднее, чем за 3 рабочих дня до даты передачи (поставки) товара Поставщик в письменной форме уведомляет Государственного заказчика, о готовности товара к поставке и о дате поставки товара.</w:t>
      </w:r>
    </w:p>
    <w:p w:rsidR="00056FF5" w:rsidRPr="00386BEC" w:rsidRDefault="00056FF5" w:rsidP="00D612C0">
      <w:pPr>
        <w:pStyle w:val="af3"/>
        <w:ind w:firstLine="709"/>
        <w:rPr>
          <w:rFonts w:ascii="PT Astra Serif" w:hAnsi="PT Astra Serif" w:cs="Times New Roman"/>
        </w:rPr>
      </w:pPr>
      <w:r w:rsidRPr="00386BEC">
        <w:rPr>
          <w:rFonts w:ascii="PT Astra Serif" w:hAnsi="PT Astra Serif" w:cs="Times New Roman"/>
        </w:rPr>
        <w:t>6.3. Вместе с товаром Поставщик передает Государственному заказчику относящуюся к товару документацию:</w:t>
      </w:r>
    </w:p>
    <w:p w:rsidR="00056FF5" w:rsidRPr="00386BEC" w:rsidRDefault="00056FF5" w:rsidP="00D612C0">
      <w:pPr>
        <w:pStyle w:val="af3"/>
        <w:ind w:firstLine="709"/>
        <w:rPr>
          <w:rFonts w:ascii="PT Astra Serif" w:hAnsi="PT Astra Serif" w:cs="Times New Roman"/>
        </w:rPr>
      </w:pPr>
      <w:r w:rsidRPr="00386BEC">
        <w:rPr>
          <w:rFonts w:ascii="PT Astra Serif" w:hAnsi="PT Astra Serif" w:cs="Times New Roman"/>
        </w:rPr>
        <w:t>счёт;</w:t>
      </w:r>
    </w:p>
    <w:p w:rsidR="00056FF5" w:rsidRPr="00386BEC" w:rsidRDefault="00056FF5" w:rsidP="00D612C0">
      <w:pPr>
        <w:pStyle w:val="af3"/>
        <w:ind w:firstLine="709"/>
        <w:rPr>
          <w:rFonts w:ascii="PT Astra Serif" w:hAnsi="PT Astra Serif" w:cs="Times New Roman"/>
        </w:rPr>
      </w:pPr>
      <w:r w:rsidRPr="00386BEC">
        <w:rPr>
          <w:rFonts w:ascii="PT Astra Serif" w:hAnsi="PT Astra Serif" w:cs="Times New Roman"/>
        </w:rPr>
        <w:t>счёт-фактуру (при наличии);</w:t>
      </w:r>
    </w:p>
    <w:p w:rsidR="00056FF5" w:rsidRPr="00386BEC" w:rsidRDefault="00056FF5" w:rsidP="00D612C0">
      <w:pPr>
        <w:pStyle w:val="af3"/>
        <w:ind w:firstLine="709"/>
        <w:rPr>
          <w:rFonts w:ascii="PT Astra Serif" w:hAnsi="PT Astra Serif" w:cs="Times New Roman"/>
        </w:rPr>
      </w:pPr>
      <w:r w:rsidRPr="00386BEC">
        <w:rPr>
          <w:rFonts w:ascii="PT Astra Serif" w:hAnsi="PT Astra Serif" w:cs="Times New Roman"/>
        </w:rPr>
        <w:t>товарную накладную (код формы 0330212 по ОКУД) (или универсальный передаточный документ), оформленную в 2-х экземплярах (по одному для Поставщика и Государственного заказчика) с печатью Поставщика;</w:t>
      </w:r>
    </w:p>
    <w:p w:rsidR="00056FF5" w:rsidRPr="00386BEC" w:rsidRDefault="00056FF5" w:rsidP="00D612C0">
      <w:pPr>
        <w:pStyle w:val="af3"/>
        <w:ind w:firstLine="709"/>
        <w:rPr>
          <w:rFonts w:ascii="PT Astra Serif" w:hAnsi="PT Astra Serif" w:cs="Times New Roman"/>
        </w:rPr>
      </w:pPr>
      <w:r w:rsidRPr="00386BEC">
        <w:rPr>
          <w:rFonts w:ascii="PT Astra Serif" w:hAnsi="PT Astra Serif" w:cs="Times New Roman"/>
        </w:rPr>
        <w:t>документ, удостоверяющий качество и безопасность поставляемого товара</w:t>
      </w:r>
      <w:r w:rsidR="00386BEC" w:rsidRPr="00386BEC">
        <w:rPr>
          <w:rFonts w:ascii="PT Astra Serif" w:hAnsi="PT Astra Serif" w:cs="Times New Roman"/>
        </w:rPr>
        <w:t xml:space="preserve"> </w:t>
      </w:r>
      <w:r w:rsidR="00386BEC" w:rsidRPr="00386BEC">
        <w:rPr>
          <w:rFonts w:ascii="PT Astra Serif" w:hAnsi="PT Astra Serif"/>
          <w:bCs/>
        </w:rPr>
        <w:t>(при наличии)</w:t>
      </w:r>
      <w:r w:rsidRPr="00386BEC">
        <w:rPr>
          <w:rFonts w:ascii="PT Astra Serif" w:hAnsi="PT Astra Serif" w:cs="Times New Roman"/>
        </w:rPr>
        <w:t>.</w:t>
      </w:r>
    </w:p>
    <w:p w:rsidR="00056FF5" w:rsidRPr="00386BEC" w:rsidRDefault="00056FF5" w:rsidP="00D612C0">
      <w:pPr>
        <w:pStyle w:val="af3"/>
        <w:ind w:firstLine="709"/>
        <w:rPr>
          <w:rFonts w:ascii="PT Astra Serif" w:hAnsi="PT Astra Serif" w:cs="Times New Roman"/>
        </w:rPr>
      </w:pPr>
      <w:r w:rsidRPr="00386BEC">
        <w:rPr>
          <w:rFonts w:ascii="PT Astra Serif" w:hAnsi="PT Astra Serif" w:cs="Times New Roman"/>
        </w:rPr>
        <w:t>6.4. В случае, когда документы, указанные в пункте 6.3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056FF5" w:rsidRPr="007A3784" w:rsidRDefault="00056FF5" w:rsidP="00D612C0">
      <w:pPr>
        <w:pStyle w:val="af3"/>
        <w:ind w:firstLine="709"/>
        <w:rPr>
          <w:rFonts w:ascii="PT Astra Serif" w:hAnsi="PT Astra Serif" w:cs="Times New Roman"/>
        </w:rPr>
      </w:pPr>
      <w:r w:rsidRPr="007A3784">
        <w:rPr>
          <w:rFonts w:ascii="PT Astra Serif" w:hAnsi="PT Astra Serif" w:cs="Times New Roman"/>
        </w:rPr>
        <w:t>6.5. В течение 3 рабочих дней с момента приемки товара Государственный заказчик передает Поставщику:</w:t>
      </w:r>
    </w:p>
    <w:p w:rsidR="00056FF5" w:rsidRPr="007A3784" w:rsidRDefault="00056FF5" w:rsidP="00D612C0">
      <w:pPr>
        <w:pStyle w:val="af3"/>
        <w:ind w:firstLine="709"/>
        <w:rPr>
          <w:rFonts w:ascii="PT Astra Serif" w:hAnsi="PT Astra Serif" w:cs="Times New Roman"/>
        </w:rPr>
      </w:pPr>
      <w:r w:rsidRPr="007A3784">
        <w:rPr>
          <w:rFonts w:ascii="PT Astra Serif" w:hAnsi="PT Astra Serif" w:cs="Times New Roman"/>
        </w:rPr>
        <w:lastRenderedPageBreak/>
        <w:t>товарную накладную (или УПД) в 1-ом экземпляре с подписью и печатью Поставщика, подписью и гербовой печатью Государственного заказчика, подписью материально-ответственного лица Государственного заказчика.</w:t>
      </w:r>
    </w:p>
    <w:p w:rsidR="00056FF5" w:rsidRPr="007A3784" w:rsidRDefault="00056FF5" w:rsidP="00D612C0">
      <w:pPr>
        <w:pStyle w:val="af3"/>
        <w:ind w:firstLine="709"/>
        <w:rPr>
          <w:rFonts w:ascii="PT Astra Serif" w:hAnsi="PT Astra Serif" w:cs="Times New Roman"/>
        </w:rPr>
      </w:pPr>
      <w:r w:rsidRPr="007A3784">
        <w:rPr>
          <w:rFonts w:ascii="PT Astra Serif" w:hAnsi="PT Astra Serif" w:cs="Times New Roman"/>
        </w:rPr>
        <w:t>6.6. Качество и безопасность поставляемого товара должны отвечать требованиям, обычно предъявляемым для данного вида товаров, и подтверждаться соответствующими сертификатами/декларациями о соответствии (при их наличии в соответствии с требованиями законодательства РФ), и условиям настоящего Контракта.</w:t>
      </w:r>
    </w:p>
    <w:p w:rsidR="00056FF5" w:rsidRPr="007A3784" w:rsidRDefault="00056FF5" w:rsidP="00D612C0">
      <w:pPr>
        <w:pStyle w:val="af3"/>
        <w:ind w:firstLine="709"/>
        <w:rPr>
          <w:rFonts w:ascii="PT Astra Serif" w:hAnsi="PT Astra Serif" w:cs="Times New Roman"/>
        </w:rPr>
      </w:pPr>
      <w:r w:rsidRPr="007A3784">
        <w:rPr>
          <w:rFonts w:ascii="PT Astra Serif" w:hAnsi="PT Astra Serif" w:cs="Times New Roman"/>
          <w:noProof/>
        </w:rPr>
        <w:t>6.7</w:t>
      </w:r>
      <w:r w:rsidR="007242AC">
        <w:rPr>
          <w:rFonts w:ascii="PT Astra Serif" w:hAnsi="PT Astra Serif" w:cs="Times New Roman"/>
          <w:noProof/>
        </w:rPr>
        <w:t>.</w:t>
      </w:r>
      <w:r w:rsidRPr="007A3784">
        <w:rPr>
          <w:rFonts w:ascii="PT Astra Serif" w:hAnsi="PT Astra Serif" w:cs="Times New Roman"/>
          <w:noProof/>
        </w:rPr>
        <w:t xml:space="preserve"> </w:t>
      </w:r>
      <w:r w:rsidRPr="007A3784">
        <w:rPr>
          <w:rFonts w:ascii="PT Astra Serif" w:hAnsi="PT Astra Serif" w:cs="Times New Roman"/>
        </w:rPr>
        <w:t xml:space="preserve">Поставка Товара осуществляется Поставщиком </w:t>
      </w:r>
      <w:proofErr w:type="gramStart"/>
      <w:r w:rsidRPr="007A3784">
        <w:rPr>
          <w:rFonts w:ascii="PT Astra Serif" w:hAnsi="PT Astra Serif" w:cs="Times New Roman"/>
        </w:rPr>
        <w:t>в место доставки</w:t>
      </w:r>
      <w:proofErr w:type="gramEnd"/>
      <w:r w:rsidRPr="007A3784">
        <w:rPr>
          <w:rFonts w:ascii="PT Astra Serif" w:hAnsi="PT Astra Serif" w:cs="Times New Roman"/>
        </w:rPr>
        <w:t xml:space="preserve"> в соответствии с п. </w:t>
      </w:r>
      <w:r w:rsidR="00BA6CA5">
        <w:rPr>
          <w:rFonts w:ascii="PT Astra Serif" w:hAnsi="PT Astra Serif" w:cs="Times New Roman"/>
        </w:rPr>
        <w:t xml:space="preserve">3.1, п. 3.2. </w:t>
      </w:r>
      <w:r w:rsidRPr="007A3784">
        <w:rPr>
          <w:rFonts w:ascii="PT Astra Serif" w:hAnsi="PT Astra Serif" w:cs="Times New Roman"/>
        </w:rPr>
        <w:t xml:space="preserve"> настоящего контракта в рабочие дни с понедельника по пятницу с 08-00 до 12-00 и с 13-00 до 16-00 (время местное). При этом Поставщику следует учитывать, что при въезде/выезде на территорию грузополучателя возможны задержки в зависимости от загруженности контрольно-пропускного пункта. </w:t>
      </w:r>
    </w:p>
    <w:p w:rsidR="00056FF5" w:rsidRPr="007A3784" w:rsidRDefault="00056FF5" w:rsidP="00D612C0">
      <w:pPr>
        <w:autoSpaceDE w:val="0"/>
        <w:autoSpaceDN w:val="0"/>
        <w:adjustRightInd w:val="0"/>
        <w:ind w:firstLine="709"/>
        <w:jc w:val="both"/>
        <w:rPr>
          <w:rFonts w:ascii="PT Astra Serif" w:eastAsia="Calibri" w:hAnsi="PT Astra Serif"/>
        </w:rPr>
      </w:pPr>
      <w:r w:rsidRPr="007A3784">
        <w:rPr>
          <w:rFonts w:ascii="PT Astra Serif" w:eastAsia="Calibri" w:hAnsi="PT Astra Serif"/>
        </w:rPr>
        <w:t>Сдача и приемка Товара осуществляются уполномоченными представителями Сторон в рабочие дни с понедельника по пятницу с 08-00 до 12-00 и с 13-00 до 16-00 (время местное).</w:t>
      </w:r>
    </w:p>
    <w:p w:rsidR="00056FF5" w:rsidRPr="007A3784" w:rsidRDefault="00056FF5" w:rsidP="00D612C0">
      <w:pPr>
        <w:autoSpaceDE w:val="0"/>
        <w:autoSpaceDN w:val="0"/>
        <w:adjustRightInd w:val="0"/>
        <w:ind w:firstLine="709"/>
        <w:jc w:val="both"/>
        <w:rPr>
          <w:rFonts w:ascii="PT Astra Serif" w:eastAsia="Calibri" w:hAnsi="PT Astra Serif"/>
        </w:rPr>
      </w:pPr>
      <w:r w:rsidRPr="007A3784">
        <w:rPr>
          <w:rFonts w:ascii="PT Astra Serif" w:hAnsi="PT Astra Serif"/>
          <w:noProof/>
        </w:rPr>
        <w:t>6.8. Способ доставки товара до Грузополучателя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w:t>
      </w:r>
    </w:p>
    <w:p w:rsidR="00056FF5" w:rsidRPr="007A3784" w:rsidRDefault="00056FF5" w:rsidP="00D612C0">
      <w:pPr>
        <w:autoSpaceDE w:val="0"/>
        <w:autoSpaceDN w:val="0"/>
        <w:adjustRightInd w:val="0"/>
        <w:ind w:firstLine="709"/>
        <w:jc w:val="both"/>
        <w:rPr>
          <w:rFonts w:ascii="PT Astra Serif" w:hAnsi="PT Astra Serif"/>
        </w:rPr>
      </w:pPr>
      <w:r w:rsidRPr="007A3784">
        <w:rPr>
          <w:rFonts w:ascii="PT Astra Serif" w:hAnsi="PT Astra Serif"/>
          <w:noProof/>
        </w:rPr>
        <w:t xml:space="preserve">6.9. Приемка товара по количеству и качеству осуществляется Государственным заказчиком и Поставщиком (уполномоченным представителем Поставщика) </w:t>
      </w:r>
      <w:r w:rsidRPr="007A3784">
        <w:rPr>
          <w:rFonts w:ascii="PT Astra Serif" w:hAnsi="PT Astra Serif"/>
        </w:rPr>
        <w:t>на складе Грузополучателя в следующие сроки:</w:t>
      </w:r>
    </w:p>
    <w:p w:rsidR="00056FF5" w:rsidRPr="007A3784" w:rsidRDefault="00056FF5" w:rsidP="00D612C0">
      <w:pPr>
        <w:autoSpaceDE w:val="0"/>
        <w:autoSpaceDN w:val="0"/>
        <w:adjustRightInd w:val="0"/>
        <w:ind w:firstLine="709"/>
        <w:jc w:val="both"/>
        <w:rPr>
          <w:rFonts w:ascii="PT Astra Serif" w:hAnsi="PT Astra Serif"/>
        </w:rPr>
      </w:pPr>
      <w:r w:rsidRPr="007A3784">
        <w:rPr>
          <w:rFonts w:ascii="PT Astra Serif" w:hAnsi="PT Astra Serif"/>
        </w:rPr>
        <w:t>а) при иногородней поставке - не позднее 20 дней, а скоропортящейся продукции - не позднее 24 час</w:t>
      </w:r>
      <w:proofErr w:type="gramStart"/>
      <w:r w:rsidRPr="007A3784">
        <w:rPr>
          <w:rFonts w:ascii="PT Astra Serif" w:hAnsi="PT Astra Serif"/>
        </w:rPr>
        <w:t>.</w:t>
      </w:r>
      <w:proofErr w:type="gramEnd"/>
      <w:r w:rsidRPr="007A3784">
        <w:rPr>
          <w:rFonts w:ascii="PT Astra Serif" w:hAnsi="PT Astra Serif"/>
        </w:rPr>
        <w:t xml:space="preserve"> </w:t>
      </w:r>
      <w:proofErr w:type="gramStart"/>
      <w:r w:rsidRPr="007A3784">
        <w:rPr>
          <w:rFonts w:ascii="PT Astra Serif" w:hAnsi="PT Astra Serif"/>
        </w:rPr>
        <w:t>п</w:t>
      </w:r>
      <w:proofErr w:type="gramEnd"/>
      <w:r w:rsidRPr="007A3784">
        <w:rPr>
          <w:rFonts w:ascii="PT Astra Serif" w:hAnsi="PT Astra Serif"/>
        </w:rPr>
        <w:t>осле поступления ее на склад грузополучателя при доставке продукции поставщиком или при вывозке продукции получателем;</w:t>
      </w:r>
    </w:p>
    <w:p w:rsidR="00056FF5" w:rsidRPr="007A3784" w:rsidRDefault="00056FF5" w:rsidP="00D612C0">
      <w:pPr>
        <w:autoSpaceDE w:val="0"/>
        <w:autoSpaceDN w:val="0"/>
        <w:adjustRightInd w:val="0"/>
        <w:ind w:firstLine="709"/>
        <w:jc w:val="both"/>
        <w:rPr>
          <w:rFonts w:ascii="PT Astra Serif" w:hAnsi="PT Astra Serif"/>
        </w:rPr>
      </w:pPr>
      <w:r w:rsidRPr="007A3784">
        <w:rPr>
          <w:rFonts w:ascii="PT Astra Serif" w:hAnsi="PT Astra Serif"/>
        </w:rPr>
        <w:t xml:space="preserve">б) при </w:t>
      </w:r>
      <w:proofErr w:type="spellStart"/>
      <w:r w:rsidRPr="007A3784">
        <w:rPr>
          <w:rFonts w:ascii="PT Astra Serif" w:hAnsi="PT Astra Serif"/>
        </w:rPr>
        <w:t>одногородней</w:t>
      </w:r>
      <w:proofErr w:type="spellEnd"/>
      <w:r w:rsidRPr="007A3784">
        <w:rPr>
          <w:rFonts w:ascii="PT Astra Serif" w:hAnsi="PT Astra Serif"/>
        </w:rPr>
        <w:t xml:space="preserve"> поставке - не позднее 10 дней, а скоропортящейся продукции - 24 час</w:t>
      </w:r>
      <w:proofErr w:type="gramStart"/>
      <w:r w:rsidRPr="007A3784">
        <w:rPr>
          <w:rFonts w:ascii="PT Astra Serif" w:hAnsi="PT Astra Serif"/>
        </w:rPr>
        <w:t>.</w:t>
      </w:r>
      <w:proofErr w:type="gramEnd"/>
      <w:r w:rsidRPr="007A3784">
        <w:rPr>
          <w:rFonts w:ascii="PT Astra Serif" w:hAnsi="PT Astra Serif"/>
        </w:rPr>
        <w:t xml:space="preserve"> </w:t>
      </w:r>
      <w:proofErr w:type="gramStart"/>
      <w:r w:rsidRPr="007A3784">
        <w:rPr>
          <w:rFonts w:ascii="PT Astra Serif" w:hAnsi="PT Astra Serif"/>
        </w:rPr>
        <w:t>п</w:t>
      </w:r>
      <w:proofErr w:type="gramEnd"/>
      <w:r w:rsidRPr="007A3784">
        <w:rPr>
          <w:rFonts w:ascii="PT Astra Serif" w:hAnsi="PT Astra Serif"/>
        </w:rPr>
        <w:t>осле поступления продукции на склад грузополучателя.</w:t>
      </w:r>
    </w:p>
    <w:p w:rsidR="00056FF5" w:rsidRPr="007A3784" w:rsidRDefault="00056FF5" w:rsidP="00D612C0">
      <w:pPr>
        <w:autoSpaceDE w:val="0"/>
        <w:autoSpaceDN w:val="0"/>
        <w:adjustRightInd w:val="0"/>
        <w:ind w:firstLine="709"/>
        <w:jc w:val="both"/>
        <w:rPr>
          <w:rFonts w:ascii="PT Astra Serif" w:eastAsia="Calibri" w:hAnsi="PT Astra Serif"/>
        </w:rPr>
      </w:pPr>
      <w:r w:rsidRPr="007A3784">
        <w:rPr>
          <w:rFonts w:ascii="PT Astra Serif" w:eastAsia="Calibri" w:hAnsi="PT Astra Serif"/>
        </w:rPr>
        <w:t>6.10. Грузополучатель осуществляет проверку товара по количеству (массе) товара, проверку явных видимых повреждений упаковки и качеству товара в соответствии с требованиями указанными в спецификации к настоящему контракту.</w:t>
      </w:r>
    </w:p>
    <w:p w:rsidR="00056FF5" w:rsidRPr="007A3784" w:rsidRDefault="00056FF5" w:rsidP="00D612C0">
      <w:pPr>
        <w:ind w:firstLine="709"/>
        <w:jc w:val="both"/>
        <w:rPr>
          <w:rFonts w:ascii="PT Astra Serif" w:hAnsi="PT Astra Serif"/>
          <w:noProof/>
        </w:rPr>
      </w:pPr>
      <w:r w:rsidRPr="007A3784">
        <w:rPr>
          <w:rFonts w:ascii="PT Astra Serif" w:hAnsi="PT Astra Serif"/>
        </w:rPr>
        <w:t xml:space="preserve">6.11. </w:t>
      </w:r>
      <w:r w:rsidRPr="007A3784">
        <w:rPr>
          <w:rFonts w:ascii="PT Astra Serif" w:hAnsi="PT Astra Serif"/>
          <w:noProof/>
        </w:rPr>
        <w:t>Для проверки поставленного товара в части соответствия товара условиям настоящего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056FF5" w:rsidRPr="007A3784" w:rsidRDefault="00056FF5" w:rsidP="00D612C0">
      <w:pPr>
        <w:pStyle w:val="13"/>
        <w:spacing w:line="240" w:lineRule="auto"/>
        <w:ind w:firstLine="709"/>
        <w:rPr>
          <w:rFonts w:ascii="PT Astra Serif" w:hAnsi="PT Astra Serif"/>
          <w:sz w:val="20"/>
          <w:szCs w:val="20"/>
          <w:lang w:eastAsia="ar-SA"/>
        </w:rPr>
      </w:pPr>
      <w:r w:rsidRPr="007A3784">
        <w:rPr>
          <w:rFonts w:ascii="PT Astra Serif" w:hAnsi="PT Astra Serif"/>
          <w:noProof/>
          <w:sz w:val="20"/>
          <w:szCs w:val="20"/>
        </w:rPr>
        <w:t xml:space="preserve">Государственный заказчик вправе для проведения экспертизы товара осуществлять выборочную проверку качества и безопасности товара  каждой партии товара в соответствии </w:t>
      </w:r>
      <w:r w:rsidRPr="007A3784">
        <w:rPr>
          <w:rFonts w:ascii="PT Astra Serif" w:hAnsi="PT Astra Serif"/>
          <w:sz w:val="20"/>
          <w:szCs w:val="20"/>
        </w:rPr>
        <w:t xml:space="preserve">с действующими обязательными требованиями </w:t>
      </w:r>
      <w:r w:rsidRPr="007A3784">
        <w:rPr>
          <w:rFonts w:ascii="PT Astra Serif" w:hAnsi="PT Astra Serif"/>
          <w:noProof/>
          <w:sz w:val="20"/>
          <w:szCs w:val="20"/>
        </w:rPr>
        <w:t>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Грузополучателю.</w:t>
      </w:r>
      <w:r w:rsidRPr="007A3784">
        <w:rPr>
          <w:rFonts w:ascii="PT Astra Serif" w:hAnsi="PT Astra Serif"/>
          <w:sz w:val="20"/>
          <w:szCs w:val="20"/>
        </w:rPr>
        <w:t xml:space="preserve">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Грузополучателей будут установлены недостатки товара, не выявленные в ходе выборочной приемки</w:t>
      </w:r>
      <w:r w:rsidRPr="007A3784">
        <w:rPr>
          <w:rFonts w:ascii="PT Astra Serif" w:hAnsi="PT Astra Serif"/>
          <w:sz w:val="20"/>
          <w:szCs w:val="20"/>
          <w:lang w:eastAsia="ar-SA"/>
        </w:rPr>
        <w:t>.</w:t>
      </w:r>
    </w:p>
    <w:p w:rsidR="00056FF5" w:rsidRPr="007A3784" w:rsidRDefault="00056FF5" w:rsidP="00D612C0">
      <w:pPr>
        <w:pStyle w:val="13"/>
        <w:spacing w:line="240" w:lineRule="auto"/>
        <w:ind w:firstLine="709"/>
        <w:rPr>
          <w:rFonts w:ascii="PT Astra Serif" w:hAnsi="PT Astra Serif"/>
          <w:noProof/>
          <w:sz w:val="20"/>
          <w:szCs w:val="20"/>
        </w:rPr>
      </w:pPr>
      <w:r w:rsidRPr="007A3784">
        <w:rPr>
          <w:rFonts w:ascii="PT Astra Serif" w:hAnsi="PT Astra Serif"/>
          <w:sz w:val="20"/>
          <w:szCs w:val="20"/>
        </w:rPr>
        <w:t>Поставщик обязан направить в адрес Грузополучателя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056FF5" w:rsidRPr="007A3784" w:rsidRDefault="00056FF5" w:rsidP="00D612C0">
      <w:pPr>
        <w:widowControl w:val="0"/>
        <w:ind w:firstLine="709"/>
        <w:jc w:val="both"/>
        <w:rPr>
          <w:rFonts w:ascii="PT Astra Serif" w:hAnsi="PT Astra Serif"/>
          <w:noProof/>
        </w:rPr>
      </w:pPr>
      <w:r w:rsidRPr="007A3784">
        <w:rPr>
          <w:rFonts w:ascii="PT Astra Serif" w:hAnsi="PT Astra Serif"/>
          <w:noProof/>
        </w:rPr>
        <w:t>Выборочная проверка качества и безопасности товара  осуществляется в срок, установленный подпунктом 6.9. Контракта.</w:t>
      </w:r>
    </w:p>
    <w:p w:rsidR="00056FF5" w:rsidRPr="007A3784" w:rsidRDefault="00056FF5" w:rsidP="00D612C0">
      <w:pPr>
        <w:pStyle w:val="13"/>
        <w:spacing w:line="240" w:lineRule="auto"/>
        <w:ind w:firstLine="709"/>
        <w:rPr>
          <w:rFonts w:ascii="PT Astra Serif" w:hAnsi="PT Astra Serif"/>
          <w:noProof/>
          <w:sz w:val="20"/>
          <w:szCs w:val="20"/>
        </w:rPr>
      </w:pPr>
      <w:r w:rsidRPr="007A3784">
        <w:rPr>
          <w:rFonts w:ascii="PT Astra Serif" w:hAnsi="PT Astra Serif"/>
          <w:noProof/>
          <w:sz w:val="20"/>
          <w:szCs w:val="20"/>
        </w:rPr>
        <w:t xml:space="preserve">6.12.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Грузополучатель в срок, указанный в подпункте 6.9. Контракта, подписывает в 3-х экземплярах (экземпляр Поставщика, экземпляр Государственного заказчика и экземпляр Грузополучателя) товарную накладную или УПД. </w:t>
      </w:r>
      <w:proofErr w:type="gramStart"/>
      <w:r w:rsidRPr="007A3784">
        <w:rPr>
          <w:rFonts w:ascii="PT Astra Serif" w:hAnsi="PT Astra Serif"/>
          <w:noProof/>
          <w:sz w:val="20"/>
          <w:szCs w:val="20"/>
        </w:rPr>
        <w:t xml:space="preserve">В случае обнаружения Грузополучателем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w:t>
      </w:r>
      <w:r w:rsidRPr="007A3784">
        <w:rPr>
          <w:rFonts w:ascii="PT Astra Serif" w:hAnsi="PT Astra Serif"/>
          <w:sz w:val="20"/>
          <w:szCs w:val="20"/>
        </w:rPr>
        <w:t>механических дефектов и повреждений на поставляемом товаре</w:t>
      </w:r>
      <w:r w:rsidRPr="007A3784">
        <w:rPr>
          <w:rFonts w:ascii="PT Astra Serif" w:hAnsi="PT Astra Serif"/>
          <w:noProof/>
          <w:sz w:val="20"/>
          <w:szCs w:val="20"/>
        </w:rPr>
        <w:t xml:space="preserve"> Государственный заказчик приостанавливает приемку товара, составляет в течение 3-х дневный срок, в 3-х экземплярах (экземпляр Поставщика, экземпляр Государственного заказчика и экземпляр Грузополучателя) в произвольной форме мотивированный отказ от приемки такого товара</w:t>
      </w:r>
      <w:proofErr w:type="gramEnd"/>
      <w:r w:rsidRPr="007A3784">
        <w:rPr>
          <w:rFonts w:ascii="PT Astra Serif" w:hAnsi="PT Astra Serif"/>
          <w:noProof/>
          <w:sz w:val="20"/>
          <w:szCs w:val="20"/>
        </w:rPr>
        <w:t xml:space="preserve"> и направляет его в адрес Постащика.</w:t>
      </w:r>
    </w:p>
    <w:p w:rsidR="00056FF5" w:rsidRPr="007A3784" w:rsidRDefault="00056FF5" w:rsidP="00D612C0">
      <w:pPr>
        <w:widowControl w:val="0"/>
        <w:ind w:firstLine="709"/>
        <w:jc w:val="both"/>
        <w:rPr>
          <w:rFonts w:ascii="PT Astra Serif" w:hAnsi="PT Astra Serif"/>
        </w:rPr>
      </w:pPr>
      <w:r w:rsidRPr="007A3784">
        <w:rPr>
          <w:rFonts w:ascii="PT Astra Serif" w:hAnsi="PT Astra Serif"/>
          <w:lang w:eastAsia="ar-SA"/>
        </w:rPr>
        <w:t>6.13.</w:t>
      </w:r>
      <w:r w:rsidR="007242AC">
        <w:rPr>
          <w:rFonts w:ascii="PT Astra Serif" w:hAnsi="PT Astra Serif"/>
          <w:lang w:eastAsia="ar-SA"/>
        </w:rPr>
        <w:t xml:space="preserve"> </w:t>
      </w:r>
      <w:r w:rsidRPr="007A3784">
        <w:rPr>
          <w:rFonts w:ascii="PT Astra Serif" w:hAnsi="PT Astra Serif"/>
          <w:lang w:eastAsia="ar-SA"/>
        </w:rPr>
        <w:t xml:space="preserve">В случае направления отказа от приемки </w:t>
      </w:r>
      <w:r w:rsidRPr="007A3784">
        <w:rPr>
          <w:rFonts w:ascii="PT Astra Serif" w:hAnsi="PT Astra Serif"/>
        </w:rPr>
        <w:t>Грузополучатель обеспечивает хранение Товара в условиях, предотвращающих ухудшение его качества и смешение с другим однородным товаром.</w:t>
      </w:r>
    </w:p>
    <w:p w:rsidR="00056FF5" w:rsidRPr="007A3784" w:rsidRDefault="00056FF5" w:rsidP="00D612C0">
      <w:pPr>
        <w:pStyle w:val="31"/>
        <w:widowControl w:val="0"/>
        <w:suppressAutoHyphens w:val="0"/>
        <w:ind w:firstLine="709"/>
        <w:rPr>
          <w:rFonts w:ascii="PT Astra Serif" w:hAnsi="PT Astra Serif"/>
          <w:sz w:val="20"/>
          <w:szCs w:val="20"/>
        </w:rPr>
      </w:pPr>
      <w:r w:rsidRPr="007A3784">
        <w:rPr>
          <w:rFonts w:ascii="PT Astra Serif" w:hAnsi="PT Astra Serif"/>
          <w:sz w:val="20"/>
          <w:szCs w:val="20"/>
        </w:rPr>
        <w:t>Поставщик в течение 5 календарных дней со дня получения от Государственного заказчика отказа от приемки обязуется:</w:t>
      </w:r>
    </w:p>
    <w:p w:rsidR="00056FF5" w:rsidRPr="007A3784" w:rsidRDefault="00056FF5" w:rsidP="00D612C0">
      <w:pPr>
        <w:pStyle w:val="af0"/>
        <w:tabs>
          <w:tab w:val="decimal" w:pos="1134"/>
        </w:tabs>
        <w:ind w:left="0" w:firstLine="709"/>
        <w:contextualSpacing w:val="0"/>
        <w:jc w:val="both"/>
        <w:rPr>
          <w:rFonts w:ascii="PT Astra Serif" w:hAnsi="PT Astra Serif"/>
          <w:sz w:val="20"/>
          <w:szCs w:val="20"/>
        </w:rPr>
      </w:pPr>
      <w:r w:rsidRPr="007A3784">
        <w:rPr>
          <w:rFonts w:ascii="PT Astra Serif" w:hAnsi="PT Astra Serif"/>
          <w:sz w:val="20"/>
          <w:szCs w:val="20"/>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056FF5" w:rsidRPr="007A3784" w:rsidRDefault="00056FF5" w:rsidP="00D612C0">
      <w:pPr>
        <w:pStyle w:val="af0"/>
        <w:tabs>
          <w:tab w:val="decimal" w:pos="1134"/>
        </w:tabs>
        <w:ind w:left="0" w:firstLine="709"/>
        <w:contextualSpacing w:val="0"/>
        <w:jc w:val="both"/>
        <w:rPr>
          <w:rFonts w:ascii="PT Astra Serif" w:hAnsi="PT Astra Serif"/>
          <w:sz w:val="20"/>
          <w:szCs w:val="20"/>
        </w:rPr>
      </w:pPr>
      <w:r w:rsidRPr="007A3784">
        <w:rPr>
          <w:rFonts w:ascii="PT Astra Serif" w:hAnsi="PT Astra Serif"/>
          <w:sz w:val="20"/>
          <w:szCs w:val="20"/>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056FF5" w:rsidRPr="007A3784" w:rsidRDefault="00056FF5" w:rsidP="00D612C0">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rPr>
      </w:pPr>
      <w:r w:rsidRPr="007A3784">
        <w:rPr>
          <w:rFonts w:ascii="PT Astra Serif" w:hAnsi="PT Astra Serif"/>
        </w:rPr>
        <w:t>6.14. Товар, не соответствующий требованиям Контракта, считается не поставленным и подлежит возврату за счет Поставщика с возмещением затрат Грузополучателю, связанных с хранением на складе Грузополучателя до полного вывоза товара.</w:t>
      </w:r>
    </w:p>
    <w:p w:rsidR="00056FF5" w:rsidRPr="007A3784" w:rsidRDefault="00056FF5" w:rsidP="00D612C0">
      <w:pPr>
        <w:pStyle w:val="13"/>
        <w:spacing w:line="240" w:lineRule="auto"/>
        <w:ind w:firstLine="709"/>
        <w:rPr>
          <w:rFonts w:ascii="PT Astra Serif" w:hAnsi="PT Astra Serif"/>
          <w:noProof/>
          <w:sz w:val="20"/>
          <w:szCs w:val="20"/>
        </w:rPr>
      </w:pPr>
      <w:r w:rsidRPr="007A3784">
        <w:rPr>
          <w:rFonts w:ascii="PT Astra Serif" w:hAnsi="PT Astra Serif"/>
          <w:noProof/>
          <w:sz w:val="20"/>
          <w:szCs w:val="20"/>
        </w:rPr>
        <w:lastRenderedPageBreak/>
        <w:t xml:space="preserve">6.15. </w:t>
      </w:r>
      <w:proofErr w:type="gramStart"/>
      <w:r w:rsidRPr="007A3784">
        <w:rPr>
          <w:rFonts w:ascii="PT Astra Serif" w:hAnsi="PT Astra Serif"/>
          <w:noProof/>
          <w:sz w:val="20"/>
          <w:szCs w:val="20"/>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5 календарных дней со дня получения от Государственного заказчика мотивированного отказа от приемки. </w:t>
      </w:r>
      <w:proofErr w:type="gramEnd"/>
    </w:p>
    <w:p w:rsidR="00056FF5" w:rsidRPr="007A3784" w:rsidRDefault="00056FF5" w:rsidP="00D612C0">
      <w:pPr>
        <w:pStyle w:val="13"/>
        <w:spacing w:line="240" w:lineRule="auto"/>
        <w:ind w:firstLine="709"/>
        <w:rPr>
          <w:rFonts w:ascii="PT Astra Serif" w:hAnsi="PT Astra Serif"/>
          <w:noProof/>
          <w:sz w:val="20"/>
          <w:szCs w:val="20"/>
        </w:rPr>
      </w:pPr>
      <w:r w:rsidRPr="007A3784">
        <w:rPr>
          <w:rFonts w:ascii="PT Astra Serif" w:hAnsi="PT Astra Serif"/>
          <w:noProof/>
          <w:sz w:val="20"/>
          <w:szCs w:val="20"/>
        </w:rPr>
        <w:t>6.16. В случае повторного выявления по результатам экспертизы, предусмотренной настоящим пунктом, нарушений условий настоящего Контракта Государственнный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056FF5" w:rsidRPr="007A3784" w:rsidRDefault="00056FF5" w:rsidP="00D612C0">
      <w:pPr>
        <w:pStyle w:val="13"/>
        <w:spacing w:line="240" w:lineRule="auto"/>
        <w:ind w:firstLine="709"/>
        <w:rPr>
          <w:rFonts w:ascii="PT Astra Serif" w:hAnsi="PT Astra Serif"/>
          <w:noProof/>
          <w:sz w:val="20"/>
          <w:szCs w:val="20"/>
        </w:rPr>
      </w:pPr>
      <w:r w:rsidRPr="007A3784">
        <w:rPr>
          <w:rFonts w:ascii="PT Astra Serif" w:hAnsi="PT Astra Serif"/>
          <w:sz w:val="20"/>
          <w:szCs w:val="20"/>
        </w:rPr>
        <w:t>6.17</w:t>
      </w:r>
      <w:r w:rsidR="007242AC">
        <w:rPr>
          <w:rFonts w:ascii="PT Astra Serif" w:hAnsi="PT Astra Serif"/>
          <w:sz w:val="20"/>
          <w:szCs w:val="20"/>
        </w:rPr>
        <w:t>.</w:t>
      </w:r>
      <w:r w:rsidRPr="007A3784">
        <w:rPr>
          <w:rFonts w:ascii="PT Astra Serif" w:hAnsi="PT Astra Serif"/>
          <w:sz w:val="20"/>
          <w:szCs w:val="20"/>
        </w:rPr>
        <w:t xml:space="preserve"> Датой поставки товара считается дата подписания Сторонами (или их представителями) товарных накладных.</w:t>
      </w:r>
    </w:p>
    <w:p w:rsidR="00FC6829" w:rsidRPr="007A3784" w:rsidRDefault="00FC6829" w:rsidP="00C12571">
      <w:pPr>
        <w:jc w:val="center"/>
        <w:rPr>
          <w:rFonts w:ascii="PT Astra Serif" w:hAnsi="PT Astra Serif"/>
          <w:b/>
        </w:rPr>
      </w:pPr>
    </w:p>
    <w:p w:rsidR="00C12571" w:rsidRPr="007A3784" w:rsidRDefault="00C12571" w:rsidP="00C12571">
      <w:pPr>
        <w:jc w:val="center"/>
        <w:rPr>
          <w:rFonts w:ascii="PT Astra Serif" w:hAnsi="PT Astra Serif"/>
          <w:b/>
        </w:rPr>
      </w:pPr>
      <w:r w:rsidRPr="007A3784">
        <w:rPr>
          <w:rFonts w:ascii="PT Astra Serif" w:hAnsi="PT Astra Serif"/>
          <w:b/>
        </w:rPr>
        <w:t>7. ПОРЯДОК И СРОКИ ОФОРМЛЕНИЯ РЕЗУЛЬТАТОВ ПРИЕМКИ ПОСТАВЛЕННОГО ТОВАРА</w:t>
      </w:r>
    </w:p>
    <w:p w:rsidR="0095761D" w:rsidRPr="007A3784" w:rsidRDefault="0095761D" w:rsidP="00D612C0">
      <w:pPr>
        <w:ind w:firstLine="709"/>
        <w:jc w:val="both"/>
        <w:rPr>
          <w:rFonts w:ascii="PT Astra Serif" w:hAnsi="PT Astra Serif"/>
        </w:rPr>
      </w:pPr>
      <w:r w:rsidRPr="007A3784">
        <w:rPr>
          <w:rFonts w:ascii="PT Astra Serif" w:hAnsi="PT Astra Serif"/>
        </w:rPr>
        <w:t xml:space="preserve">7.1.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7" w:history="1">
        <w:r w:rsidRPr="007A3784">
          <w:rPr>
            <w:rFonts w:ascii="PT Astra Serif" w:hAnsi="PT Astra Serif"/>
          </w:rPr>
          <w:t>эксперты</w:t>
        </w:r>
      </w:hyperlink>
      <w:r w:rsidRPr="007A3784">
        <w:rPr>
          <w:rFonts w:ascii="PT Astra Serif" w:hAnsi="PT Astra Serif"/>
        </w:rPr>
        <w:t>, экспертные организации на основании контрактов, заключенных в соответствии с настоящим Федеральным законом.</w:t>
      </w:r>
    </w:p>
    <w:p w:rsidR="0095761D" w:rsidRPr="007A3784" w:rsidRDefault="0095761D" w:rsidP="00D612C0">
      <w:pPr>
        <w:autoSpaceDE w:val="0"/>
        <w:autoSpaceDN w:val="0"/>
        <w:adjustRightInd w:val="0"/>
        <w:ind w:firstLine="709"/>
        <w:jc w:val="both"/>
        <w:rPr>
          <w:rFonts w:ascii="PT Astra Serif" w:hAnsi="PT Astra Serif"/>
        </w:rPr>
      </w:pPr>
      <w:r w:rsidRPr="007A3784">
        <w:rPr>
          <w:rFonts w:ascii="PT Astra Serif" w:hAnsi="PT Astra Serif"/>
        </w:rPr>
        <w:t>7.2.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w:t>
      </w:r>
      <w:proofErr w:type="gramStart"/>
      <w:r w:rsidRPr="007A3784">
        <w:rPr>
          <w:rFonts w:ascii="PT Astra Serif" w:hAnsi="PT Astra Serif"/>
        </w:rPr>
        <w:t>и</w:t>
      </w:r>
      <w:proofErr w:type="gramEnd"/>
      <w:r w:rsidRPr="007A3784">
        <w:rPr>
          <w:rFonts w:ascii="PT Astra Serif" w:hAnsi="PT Astra Serif"/>
        </w:rPr>
        <w:t xml:space="preserve"> могут содержаться предложения об устранении данных нарушений, в том числе с указанием срока их устранения.</w:t>
      </w:r>
    </w:p>
    <w:p w:rsidR="0095761D" w:rsidRPr="007A3784" w:rsidRDefault="0095761D" w:rsidP="00D612C0">
      <w:pPr>
        <w:autoSpaceDE w:val="0"/>
        <w:autoSpaceDN w:val="0"/>
        <w:adjustRightInd w:val="0"/>
        <w:ind w:firstLine="709"/>
        <w:jc w:val="both"/>
        <w:rPr>
          <w:rFonts w:ascii="PT Astra Serif" w:hAnsi="PT Astra Serif"/>
        </w:rPr>
      </w:pPr>
      <w:r w:rsidRPr="007A3784">
        <w:rPr>
          <w:rFonts w:ascii="PT Astra Serif" w:hAnsi="PT Astra Serif"/>
        </w:rPr>
        <w:t>7.3. По решению Государственного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95761D" w:rsidRPr="007A3784" w:rsidRDefault="0095761D" w:rsidP="00D612C0">
      <w:pPr>
        <w:autoSpaceDE w:val="0"/>
        <w:autoSpaceDN w:val="0"/>
        <w:adjustRightInd w:val="0"/>
        <w:ind w:firstLine="709"/>
        <w:jc w:val="both"/>
        <w:rPr>
          <w:rFonts w:ascii="PT Astra Serif" w:hAnsi="PT Astra Serif"/>
        </w:rPr>
      </w:pPr>
      <w:r w:rsidRPr="007A3784">
        <w:rPr>
          <w:rFonts w:ascii="PT Astra Serif" w:hAnsi="PT Astra Serif"/>
        </w:rPr>
        <w:t xml:space="preserve">7.4. </w:t>
      </w:r>
      <w:proofErr w:type="gramStart"/>
      <w:r w:rsidRPr="007A3784">
        <w:rPr>
          <w:rFonts w:ascii="PT Astra Serif" w:hAnsi="PT Astra Serif"/>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w:t>
      </w:r>
      <w:proofErr w:type="gramEnd"/>
      <w:r w:rsidRPr="007A3784">
        <w:rPr>
          <w:rFonts w:ascii="PT Astra Serif" w:hAnsi="PT Astra Serif"/>
        </w:rPr>
        <w:t xml:space="preserve"> от подписания такого документа. </w:t>
      </w:r>
      <w:proofErr w:type="gramStart"/>
      <w:r w:rsidRPr="007A3784">
        <w:rPr>
          <w:rFonts w:ascii="PT Astra Serif" w:hAnsi="PT Astra Serif"/>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95761D" w:rsidRPr="007A3784" w:rsidRDefault="0095761D" w:rsidP="00D612C0">
      <w:pPr>
        <w:autoSpaceDE w:val="0"/>
        <w:autoSpaceDN w:val="0"/>
        <w:adjustRightInd w:val="0"/>
        <w:ind w:firstLine="709"/>
        <w:jc w:val="both"/>
        <w:rPr>
          <w:rFonts w:ascii="PT Astra Serif" w:hAnsi="PT Astra Serif"/>
        </w:rPr>
      </w:pPr>
      <w:r w:rsidRPr="007A3784">
        <w:rPr>
          <w:rFonts w:ascii="PT Astra Serif" w:hAnsi="PT Astra Serif"/>
        </w:rPr>
        <w:t xml:space="preserve">7.5. </w:t>
      </w:r>
      <w:proofErr w:type="gramStart"/>
      <w:r w:rsidRPr="007A3784">
        <w:rPr>
          <w:rFonts w:ascii="PT Astra Serif" w:hAnsi="PT Astra Serif"/>
        </w:rPr>
        <w:t>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roofErr w:type="gramEnd"/>
    </w:p>
    <w:p w:rsidR="0095761D" w:rsidRPr="007A3784" w:rsidRDefault="0095761D" w:rsidP="00D612C0">
      <w:pPr>
        <w:autoSpaceDE w:val="0"/>
        <w:autoSpaceDN w:val="0"/>
        <w:adjustRightInd w:val="0"/>
        <w:ind w:firstLine="709"/>
        <w:jc w:val="both"/>
        <w:rPr>
          <w:rFonts w:ascii="PT Astra Serif" w:hAnsi="PT Astra Serif"/>
        </w:rPr>
      </w:pPr>
      <w:r w:rsidRPr="007A3784">
        <w:rPr>
          <w:rFonts w:ascii="PT Astra Serif" w:hAnsi="PT Astra Serif"/>
        </w:rPr>
        <w:t>7.6. Приемка результатов исполнения контракта, а также поставленного товара, осуществляется в порядке и в сроки, которые установлены разделом 6 Контракта. Фактом приемки товара является подписание Государственным заказчиком документа о приемке.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A468B9" w:rsidRPr="007A3784" w:rsidRDefault="00A468B9" w:rsidP="00C12571">
      <w:pPr>
        <w:jc w:val="center"/>
        <w:rPr>
          <w:rFonts w:ascii="PT Astra Serif" w:hAnsi="PT Astra Serif"/>
          <w:b/>
        </w:rPr>
      </w:pPr>
    </w:p>
    <w:p w:rsidR="00C12571" w:rsidRPr="007A3784" w:rsidRDefault="00C12571" w:rsidP="00C12571">
      <w:pPr>
        <w:ind w:firstLine="708"/>
        <w:jc w:val="center"/>
        <w:rPr>
          <w:rFonts w:ascii="PT Astra Serif" w:hAnsi="PT Astra Serif"/>
          <w:b/>
        </w:rPr>
      </w:pPr>
      <w:r w:rsidRPr="007A3784">
        <w:rPr>
          <w:rFonts w:ascii="PT Astra Serif" w:hAnsi="PT Astra Serif"/>
          <w:b/>
        </w:rPr>
        <w:t>8. ГАРАНТИЙНЫЕ ОБЯЗАТЕЛЬСТВА</w:t>
      </w:r>
    </w:p>
    <w:p w:rsidR="00277B19" w:rsidRPr="007A3784" w:rsidRDefault="00277B19" w:rsidP="00D612C0">
      <w:pPr>
        <w:ind w:firstLine="709"/>
        <w:jc w:val="both"/>
        <w:rPr>
          <w:rFonts w:ascii="PT Astra Serif" w:hAnsi="PT Astra Serif"/>
        </w:rPr>
      </w:pPr>
      <w:r w:rsidRPr="007A3784">
        <w:rPr>
          <w:rFonts w:ascii="PT Astra Serif" w:hAnsi="PT Astra Serif"/>
        </w:rPr>
        <w:t>8.1. Поставщик гарантирует:</w:t>
      </w:r>
    </w:p>
    <w:p w:rsidR="00277B19" w:rsidRPr="007A3784" w:rsidRDefault="00277B19" w:rsidP="00D612C0">
      <w:pPr>
        <w:ind w:firstLine="709"/>
        <w:jc w:val="both"/>
        <w:rPr>
          <w:rFonts w:ascii="PT Astra Serif" w:hAnsi="PT Astra Serif"/>
        </w:rPr>
      </w:pPr>
      <w:r w:rsidRPr="007A3784">
        <w:rPr>
          <w:rFonts w:ascii="PT Astra Serif" w:hAnsi="PT Astra Serif"/>
        </w:rPr>
        <w:t xml:space="preserve">соответствие качества поставляемого товара требованиям законодательства Российской Федерации, </w:t>
      </w:r>
      <w:r w:rsidR="004F1B60" w:rsidRPr="004F1B60">
        <w:rPr>
          <w:rFonts w:ascii="PT Astra Serif" w:hAnsi="PT Astra Serif"/>
        </w:rPr>
        <w:t>ГОСТ 8882-75</w:t>
      </w:r>
      <w:r w:rsidR="004F1B60">
        <w:rPr>
          <w:rFonts w:ascii="PT Astra Serif" w:hAnsi="PT Astra Serif"/>
        </w:rPr>
        <w:t xml:space="preserve">, </w:t>
      </w:r>
      <w:r w:rsidR="00127B38">
        <w:rPr>
          <w:rFonts w:ascii="PT Astra Serif" w:hAnsi="PT Astra Serif"/>
        </w:rPr>
        <w:t>условиям Контракта;</w:t>
      </w:r>
    </w:p>
    <w:p w:rsidR="00277B19" w:rsidRPr="007A3784" w:rsidRDefault="00277B19" w:rsidP="00D612C0">
      <w:pPr>
        <w:ind w:firstLine="709"/>
        <w:jc w:val="both"/>
        <w:rPr>
          <w:rFonts w:ascii="PT Astra Serif" w:hAnsi="PT Astra Serif"/>
        </w:rPr>
      </w:pPr>
      <w:r w:rsidRPr="007A3784">
        <w:rPr>
          <w:rFonts w:ascii="PT Astra Serif" w:hAnsi="PT Astra Serif"/>
        </w:rPr>
        <w:t>устранение за свой счет недостатков и дефектов, выявленных при приемке товара и в течение гарантийного срока на товар;</w:t>
      </w:r>
    </w:p>
    <w:p w:rsidR="00277B19" w:rsidRPr="007A3784" w:rsidRDefault="00277B19" w:rsidP="00D612C0">
      <w:pPr>
        <w:ind w:firstLine="709"/>
        <w:jc w:val="both"/>
        <w:rPr>
          <w:rFonts w:ascii="PT Astra Serif" w:hAnsi="PT Astra Serif"/>
        </w:rPr>
      </w:pPr>
      <w:r w:rsidRPr="007A3784">
        <w:rPr>
          <w:rFonts w:ascii="PT Astra Serif" w:hAnsi="PT Astra Serif"/>
        </w:rPr>
        <w:t>что поставляемый товар не является предметом иных договорных (контрактных) обязательств и свободен от прав и притязаний третьих лиц.</w:t>
      </w:r>
    </w:p>
    <w:p w:rsidR="00277B19" w:rsidRPr="007A3784" w:rsidRDefault="00277B19" w:rsidP="00D612C0">
      <w:pPr>
        <w:pStyle w:val="17"/>
        <w:ind w:firstLine="709"/>
        <w:jc w:val="both"/>
        <w:rPr>
          <w:rFonts w:ascii="PT Astra Serif" w:hAnsi="PT Astra Serif" w:cs="Times New Roman"/>
          <w:sz w:val="20"/>
          <w:szCs w:val="20"/>
        </w:rPr>
      </w:pPr>
      <w:r w:rsidRPr="007A3784">
        <w:rPr>
          <w:rFonts w:ascii="PT Astra Serif" w:hAnsi="PT Astra Serif" w:cs="Times New Roman"/>
          <w:sz w:val="20"/>
          <w:szCs w:val="20"/>
        </w:rPr>
        <w:t>8.2. Гарантийный срок хранения должен составлять не менее 12 месяцев с момента отгрузки. В течение указанного срока Поставщик обеспечивает безвозмездную замену некачественного товара.</w:t>
      </w:r>
    </w:p>
    <w:p w:rsidR="00277B19" w:rsidRPr="007A3784" w:rsidRDefault="00277B19" w:rsidP="00D612C0">
      <w:pPr>
        <w:ind w:firstLine="709"/>
        <w:jc w:val="both"/>
        <w:rPr>
          <w:rFonts w:ascii="PT Astra Serif" w:hAnsi="PT Astra Serif"/>
        </w:rPr>
      </w:pPr>
      <w:r w:rsidRPr="007A3784">
        <w:rPr>
          <w:rFonts w:ascii="PT Astra Serif" w:hAnsi="PT Astra Serif"/>
        </w:rPr>
        <w:t>8.3. Срок замены некачественного товара составляет не более 7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277B19" w:rsidRPr="007A3784" w:rsidRDefault="00277B19" w:rsidP="00D612C0">
      <w:pPr>
        <w:ind w:firstLine="709"/>
        <w:jc w:val="both"/>
        <w:rPr>
          <w:rFonts w:ascii="PT Astra Serif" w:hAnsi="PT Astra Serif"/>
        </w:rPr>
      </w:pPr>
      <w:r w:rsidRPr="007A3784">
        <w:rPr>
          <w:rFonts w:ascii="PT Astra Serif" w:hAnsi="PT Astra Serif"/>
        </w:rPr>
        <w:t>8.4. При замене товара гарантийный срок на него исчисляется заново со дня приемки товара Государственным заказчиком.</w:t>
      </w:r>
    </w:p>
    <w:p w:rsidR="00277B19" w:rsidRPr="007A3784" w:rsidRDefault="00277B19" w:rsidP="00D612C0">
      <w:pPr>
        <w:ind w:firstLine="709"/>
        <w:jc w:val="both"/>
        <w:rPr>
          <w:rFonts w:ascii="PT Astra Serif" w:hAnsi="PT Astra Serif"/>
        </w:rPr>
      </w:pPr>
      <w:r w:rsidRPr="007A3784">
        <w:rPr>
          <w:rFonts w:ascii="PT Astra Serif" w:hAnsi="PT Astra Serif"/>
        </w:rPr>
        <w:t>8.5. Все расходы, связанные с заменой товара ненадлежащего качества в период гарантийного срока, оплачиваются за счет Поставщика.</w:t>
      </w:r>
    </w:p>
    <w:p w:rsidR="00277B19" w:rsidRPr="007A3784" w:rsidRDefault="00277B19" w:rsidP="00D612C0">
      <w:pPr>
        <w:ind w:firstLine="709"/>
        <w:jc w:val="both"/>
        <w:rPr>
          <w:rFonts w:ascii="PT Astra Serif" w:hAnsi="PT Astra Serif"/>
          <w:i/>
        </w:rPr>
      </w:pPr>
      <w:r w:rsidRPr="007A3784">
        <w:rPr>
          <w:rFonts w:ascii="PT Astra Serif" w:hAnsi="PT Astra Serif"/>
        </w:rPr>
        <w:lastRenderedPageBreak/>
        <w:t>8.6. Государственный заказчик обеспечивает режим хранения товара в соответствии с требованием изготовителя товара</w:t>
      </w:r>
      <w:r w:rsidRPr="007A3784">
        <w:rPr>
          <w:rFonts w:ascii="PT Astra Serif" w:hAnsi="PT Astra Serif"/>
          <w:i/>
        </w:rPr>
        <w:t>.</w:t>
      </w:r>
    </w:p>
    <w:p w:rsidR="00277B19" w:rsidRPr="007A3784" w:rsidRDefault="00277B19" w:rsidP="00D612C0">
      <w:pPr>
        <w:ind w:firstLine="709"/>
        <w:jc w:val="both"/>
        <w:rPr>
          <w:rFonts w:ascii="PT Astra Serif" w:hAnsi="PT Astra Serif"/>
          <w:b/>
        </w:rPr>
      </w:pPr>
      <w:r w:rsidRPr="007A3784">
        <w:rPr>
          <w:rFonts w:ascii="PT Astra Serif" w:hAnsi="PT Astra Serif"/>
        </w:rPr>
        <w:t>8.7. При расторжении Контракта гарантийные обязательства Поставщика по Контракту не прекращаются.</w:t>
      </w:r>
    </w:p>
    <w:p w:rsidR="00FC6829" w:rsidRPr="007A3784" w:rsidRDefault="00FC6829" w:rsidP="00C12571">
      <w:pPr>
        <w:jc w:val="center"/>
        <w:rPr>
          <w:rFonts w:ascii="PT Astra Serif" w:hAnsi="PT Astra Serif"/>
          <w:b/>
        </w:rPr>
      </w:pPr>
    </w:p>
    <w:p w:rsidR="00C12571" w:rsidRPr="007A3784" w:rsidRDefault="007E07CA" w:rsidP="00D612C0">
      <w:pPr>
        <w:jc w:val="center"/>
        <w:rPr>
          <w:rFonts w:ascii="PT Astra Serif" w:hAnsi="PT Astra Serif"/>
          <w:b/>
        </w:rPr>
      </w:pPr>
      <w:r w:rsidRPr="007A3784">
        <w:rPr>
          <w:rFonts w:ascii="PT Astra Serif" w:hAnsi="PT Astra Serif"/>
          <w:b/>
        </w:rPr>
        <w:t>9</w:t>
      </w:r>
      <w:r w:rsidR="00C12571" w:rsidRPr="007A3784">
        <w:rPr>
          <w:rFonts w:ascii="PT Astra Serif" w:hAnsi="PT Astra Serif"/>
          <w:b/>
        </w:rPr>
        <w:t>. ИМУЩЕСТВЕННАЯ ОТВЕТСТВЕННОСТЬ</w:t>
      </w:r>
    </w:p>
    <w:p w:rsidR="006424C1" w:rsidRPr="007A3784" w:rsidRDefault="006424C1" w:rsidP="00D612C0">
      <w:pPr>
        <w:pStyle w:val="22"/>
        <w:spacing w:after="0" w:line="240" w:lineRule="auto"/>
        <w:ind w:left="0" w:firstLine="709"/>
        <w:jc w:val="both"/>
        <w:rPr>
          <w:rFonts w:ascii="PT Astra Serif" w:hAnsi="PT Astra Serif"/>
        </w:rPr>
      </w:pPr>
      <w:r w:rsidRPr="007A3784">
        <w:rPr>
          <w:rFonts w:ascii="PT Astra Serif" w:hAnsi="PT Astra Serif"/>
        </w:rPr>
        <w:t xml:space="preserve">9.1. </w:t>
      </w:r>
      <w:proofErr w:type="gramStart"/>
      <w:r w:rsidRPr="007A3784">
        <w:rPr>
          <w:rFonts w:ascii="PT Astra Serif" w:hAnsi="PT Astra Serif"/>
        </w:rPr>
        <w:t>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w:t>
      </w:r>
      <w:proofErr w:type="gramEnd"/>
      <w:r w:rsidRPr="007A3784">
        <w:rPr>
          <w:rFonts w:ascii="PT Astra Serif" w:hAnsi="PT Astra Serif"/>
        </w:rPr>
        <w:t xml:space="preserve"> от 30.08.2017 №1042 (далее по тексту Контракта – Правила).</w:t>
      </w:r>
    </w:p>
    <w:p w:rsidR="006424C1" w:rsidRPr="007A3784" w:rsidRDefault="006424C1" w:rsidP="00D612C0">
      <w:pPr>
        <w:ind w:firstLine="709"/>
        <w:jc w:val="both"/>
        <w:rPr>
          <w:rFonts w:ascii="PT Astra Serif" w:hAnsi="PT Astra Serif"/>
          <w:bCs/>
        </w:rPr>
      </w:pPr>
      <w:r w:rsidRPr="007A3784">
        <w:rPr>
          <w:rFonts w:ascii="PT Astra Serif" w:hAnsi="PT Astra Serif"/>
        </w:rPr>
        <w:t xml:space="preserve">9.2. </w:t>
      </w:r>
      <w:r w:rsidRPr="007A3784">
        <w:rPr>
          <w:rFonts w:ascii="PT Astra Serif" w:hAnsi="PT Astra Serif"/>
          <w:bCs/>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424C1" w:rsidRPr="007A3784" w:rsidRDefault="006424C1" w:rsidP="00D612C0">
      <w:pPr>
        <w:ind w:firstLine="709"/>
        <w:jc w:val="both"/>
        <w:rPr>
          <w:rFonts w:ascii="PT Astra Serif" w:hAnsi="PT Astra Serif"/>
        </w:rPr>
      </w:pPr>
      <w:r w:rsidRPr="007A3784">
        <w:rPr>
          <w:rFonts w:ascii="PT Astra Serif" w:hAnsi="PT Astra Serif"/>
        </w:rPr>
        <w:t xml:space="preserve">9.3. </w:t>
      </w:r>
      <w:proofErr w:type="gramStart"/>
      <w:r w:rsidRPr="007A3784">
        <w:rPr>
          <w:rFonts w:ascii="PT Astra Serif" w:hAnsi="PT Astra Seri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roofErr w:type="gramEnd"/>
    </w:p>
    <w:p w:rsidR="006424C1" w:rsidRPr="007A3784" w:rsidRDefault="006424C1" w:rsidP="00D612C0">
      <w:pPr>
        <w:ind w:firstLine="709"/>
        <w:jc w:val="both"/>
        <w:rPr>
          <w:rFonts w:ascii="PT Astra Serif" w:hAnsi="PT Astra Serif"/>
        </w:rPr>
      </w:pPr>
      <w:proofErr w:type="gramStart"/>
      <w:r w:rsidRPr="007A3784">
        <w:rPr>
          <w:rFonts w:ascii="PT Astra Serif" w:hAnsi="PT Astra Seri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7A3784">
        <w:rPr>
          <w:rFonts w:ascii="PT Astra Serif" w:hAnsi="PT Astra Serif"/>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424C1" w:rsidRPr="007A3784" w:rsidRDefault="006424C1" w:rsidP="00D612C0">
      <w:pPr>
        <w:ind w:firstLine="709"/>
        <w:jc w:val="both"/>
        <w:rPr>
          <w:rFonts w:ascii="PT Astra Serif" w:hAnsi="PT Astra Serif"/>
        </w:rPr>
      </w:pPr>
      <w:r w:rsidRPr="007A3784">
        <w:rPr>
          <w:rFonts w:ascii="PT Astra Serif" w:hAnsi="PT Astra Serif"/>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7A3784">
          <w:rPr>
            <w:rStyle w:val="ae"/>
            <w:rFonts w:ascii="PT Astra Serif" w:eastAsia="Calibri" w:hAnsi="PT Astra Serif"/>
            <w:color w:val="auto"/>
            <w:u w:val="none"/>
          </w:rPr>
          <w:t>порядке</w:t>
        </w:r>
      </w:hyperlink>
      <w:r w:rsidRPr="007A3784">
        <w:rPr>
          <w:rFonts w:ascii="PT Astra Serif" w:hAnsi="PT Astra Serif"/>
        </w:rPr>
        <w:t>, установленном Правительством Российской Федерации.</w:t>
      </w:r>
    </w:p>
    <w:p w:rsidR="006424C1" w:rsidRPr="007A3784" w:rsidRDefault="006424C1" w:rsidP="00D612C0">
      <w:pPr>
        <w:ind w:firstLine="709"/>
        <w:jc w:val="both"/>
        <w:rPr>
          <w:rFonts w:ascii="PT Astra Serif" w:hAnsi="PT Astra Serif"/>
        </w:rPr>
      </w:pPr>
      <w:r w:rsidRPr="007A3784">
        <w:rPr>
          <w:rFonts w:ascii="PT Astra Serif" w:hAnsi="PT Astra Serif"/>
        </w:rPr>
        <w:t xml:space="preserve">9.5.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7A3784">
          <w:rPr>
            <w:rStyle w:val="ae"/>
            <w:rFonts w:ascii="PT Astra Serif" w:eastAsia="Calibri" w:hAnsi="PT Astra Serif"/>
            <w:color w:val="auto"/>
            <w:u w:val="none"/>
          </w:rPr>
          <w:t>порядке</w:t>
        </w:r>
      </w:hyperlink>
      <w:r w:rsidRPr="007A3784">
        <w:rPr>
          <w:rFonts w:ascii="PT Astra Serif" w:hAnsi="PT Astra Seri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424C1" w:rsidRPr="007A3784" w:rsidRDefault="006424C1" w:rsidP="00D612C0">
      <w:pPr>
        <w:pStyle w:val="af"/>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9.6. Размер штрафа устанавливается контрактом в соответствии с Правилами</w:t>
      </w:r>
      <w:r w:rsidR="00060924" w:rsidRPr="007A3784">
        <w:rPr>
          <w:rFonts w:ascii="PT Astra Serif" w:hAnsi="PT Astra Serif"/>
          <w:sz w:val="20"/>
          <w:szCs w:val="20"/>
        </w:rPr>
        <w:t>,</w:t>
      </w:r>
      <w:r w:rsidRPr="007A3784">
        <w:rPr>
          <w:rFonts w:ascii="PT Astra Serif" w:hAnsi="PT Astra Serif"/>
          <w:sz w:val="20"/>
          <w:szCs w:val="20"/>
        </w:rPr>
        <w:t xml:space="preserve"> утвержденными постановлением Правительства Российской Федерации от 30.08.2017 № 1042 в редакции Постановления Правительства от 02.08.2019 № 1011 (далее по тексту – Правила). </w:t>
      </w:r>
      <w:proofErr w:type="gramStart"/>
      <w:r w:rsidRPr="007A3784">
        <w:rPr>
          <w:rFonts w:ascii="PT Astra Serif" w:hAnsi="PT Astra Serif"/>
          <w:sz w:val="20"/>
          <w:szCs w:val="20"/>
        </w:rPr>
        <w:t>Размер штрафа за ненадлежащее исполнение «Государственным заказчиком», «Поставщиком» обязательств,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w:t>
      </w:r>
      <w:proofErr w:type="gramEnd"/>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9.7</w:t>
      </w:r>
      <w:r w:rsidR="00D612C0">
        <w:rPr>
          <w:rFonts w:ascii="PT Astra Serif" w:hAnsi="PT Astra Serif"/>
          <w:sz w:val="20"/>
          <w:szCs w:val="20"/>
        </w:rPr>
        <w:t>.</w:t>
      </w:r>
      <w:r w:rsidRPr="007A3784">
        <w:rPr>
          <w:rFonts w:ascii="PT Astra Serif" w:hAnsi="PT Astra Serif"/>
          <w:sz w:val="20"/>
          <w:szCs w:val="20"/>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0" w:anchor="block_1004" w:history="1">
        <w:r w:rsidRPr="007A3784">
          <w:rPr>
            <w:rStyle w:val="ae"/>
            <w:rFonts w:ascii="PT Astra Serif" w:eastAsia="Calibri" w:hAnsi="PT Astra Serif"/>
            <w:color w:val="auto"/>
            <w:sz w:val="20"/>
            <w:szCs w:val="20"/>
            <w:u w:val="none"/>
          </w:rPr>
          <w:t>пунктами 4 - 8</w:t>
        </w:r>
      </w:hyperlink>
      <w:r w:rsidRPr="007A3784">
        <w:rPr>
          <w:rFonts w:ascii="PT Astra Serif" w:hAnsi="PT Astra Serif"/>
          <w:sz w:val="20"/>
          <w:szCs w:val="20"/>
        </w:rPr>
        <w:t xml:space="preserve"> настоящих Правил):</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proofErr w:type="gramStart"/>
      <w:r w:rsidRPr="007A3784">
        <w:rPr>
          <w:rFonts w:ascii="PT Astra Serif" w:hAnsi="PT Astra Serif"/>
          <w:sz w:val="20"/>
          <w:szCs w:val="20"/>
        </w:rPr>
        <w:t>а) 10 процентов цены контракта (этапа) в случае, если цена контракта (этапа) не превышает 3 млн. рублей;</w:t>
      </w:r>
      <w:proofErr w:type="gramEnd"/>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б) 5 процентов цены контракта (этапа) в случае, если цена контракта (этапа) составляет от 3 млн. рублей до 50 млн. рублей (включительно);</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в) 1 процент цены контракта (этапа) в случае, если цена контракта (этапа) составляет от 50 млн. рублей до 100 млн. рублей (включительно);</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proofErr w:type="spellStart"/>
      <w:r w:rsidRPr="007A3784">
        <w:rPr>
          <w:rFonts w:ascii="PT Astra Serif" w:hAnsi="PT Astra Serif"/>
          <w:sz w:val="20"/>
          <w:szCs w:val="20"/>
        </w:rPr>
        <w:t>д</w:t>
      </w:r>
      <w:proofErr w:type="spellEnd"/>
      <w:r w:rsidRPr="007A3784">
        <w:rPr>
          <w:rFonts w:ascii="PT Astra Serif" w:hAnsi="PT Astra Serif"/>
          <w:sz w:val="20"/>
          <w:szCs w:val="20"/>
        </w:rPr>
        <w:t>) 0,4 процента цены контракта (этапа) в случае, если цена контракта (этапа) составляет от 500 млн. рублей до 1 млрд. рублей (включительно);</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proofErr w:type="spellStart"/>
      <w:r w:rsidRPr="007A3784">
        <w:rPr>
          <w:rFonts w:ascii="PT Astra Serif" w:hAnsi="PT Astra Serif"/>
          <w:sz w:val="20"/>
          <w:szCs w:val="20"/>
        </w:rPr>
        <w:t>з</w:t>
      </w:r>
      <w:proofErr w:type="spellEnd"/>
      <w:r w:rsidRPr="007A3784">
        <w:rPr>
          <w:rFonts w:ascii="PT Astra Serif" w:hAnsi="PT Astra Serif"/>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lastRenderedPageBreak/>
        <w:t>и) 0,1 процента цены контракта (этапа) в случае, если цена контракта (этапа) превышает 10 млрд. рублей.</w:t>
      </w:r>
    </w:p>
    <w:p w:rsidR="006424C1" w:rsidRPr="007A3784" w:rsidRDefault="006424C1" w:rsidP="00D612C0">
      <w:pPr>
        <w:pStyle w:val="af"/>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9.8</w:t>
      </w:r>
      <w:r w:rsidR="00D612C0">
        <w:rPr>
          <w:rFonts w:ascii="PT Astra Serif" w:hAnsi="PT Astra Serif"/>
          <w:sz w:val="20"/>
          <w:szCs w:val="20"/>
        </w:rPr>
        <w:t>.</w:t>
      </w:r>
      <w:r w:rsidRPr="007A3784">
        <w:rPr>
          <w:rFonts w:ascii="PT Astra Serif" w:hAnsi="PT Astra Serif"/>
          <w:sz w:val="20"/>
          <w:szCs w:val="20"/>
        </w:rPr>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а) 1000 рублей, если цена контракта не превышает 3 млн. рублей;</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б) 5000 рублей, если цена контракта составляет от 3 млн. рублей до 50 млн. рублей (включительно);</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в) 10000 рублей, если цена контракта составляет от 50 млн. рублей до 100 млн. рублей (включительно);</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г) 100000 рублей, если цена контракта превышает 100 млн. рублей.</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8.9</w:t>
      </w:r>
      <w:proofErr w:type="gramStart"/>
      <w:r w:rsidRPr="007A3784">
        <w:rPr>
          <w:rFonts w:ascii="PT Astra Serif" w:hAnsi="PT Astra Serif"/>
          <w:sz w:val="20"/>
          <w:szCs w:val="20"/>
        </w:rPr>
        <w:t xml:space="preserve"> З</w:t>
      </w:r>
      <w:proofErr w:type="gramEnd"/>
      <w:r w:rsidRPr="007A3784">
        <w:rPr>
          <w:rFonts w:ascii="PT Astra Serif" w:hAnsi="PT Astra Serif"/>
          <w:sz w:val="20"/>
          <w:szCs w:val="20"/>
        </w:rPr>
        <w:t>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а) 1000 рублей, если цена контракта не превышает 3 млн. рублей (включительно);</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б) 5000 рублей, если цена контракта составляет от 3 млн. рублей до 50 млн. рублей (включительно);</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в) 10000 рублей, если цена контракта составляет от 50 млн. рублей до 100 млн. рублей (включительно);</w:t>
      </w:r>
    </w:p>
    <w:p w:rsidR="006424C1" w:rsidRPr="007A3784" w:rsidRDefault="006424C1" w:rsidP="00D612C0">
      <w:pPr>
        <w:pStyle w:val="s1"/>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г) 100000 рублей, если цена контракта превышает 100 млн. рублей.</w:t>
      </w:r>
    </w:p>
    <w:p w:rsidR="006424C1" w:rsidRPr="007A3784" w:rsidRDefault="006424C1" w:rsidP="00D612C0">
      <w:pPr>
        <w:pStyle w:val="af"/>
        <w:spacing w:before="0" w:beforeAutospacing="0" w:after="0" w:afterAutospacing="0"/>
        <w:ind w:firstLine="709"/>
        <w:jc w:val="both"/>
        <w:rPr>
          <w:rFonts w:ascii="PT Astra Serif" w:hAnsi="PT Astra Serif"/>
          <w:sz w:val="20"/>
          <w:szCs w:val="20"/>
        </w:rPr>
      </w:pPr>
      <w:r w:rsidRPr="007A3784">
        <w:rPr>
          <w:rFonts w:ascii="PT Astra Serif" w:hAnsi="PT Astra Serif"/>
          <w:sz w:val="20"/>
          <w:szCs w:val="20"/>
        </w:rPr>
        <w:t xml:space="preserve">9.9.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контактом в соответствии с законодательством Российской Федерации. </w:t>
      </w:r>
    </w:p>
    <w:p w:rsidR="006424C1" w:rsidRPr="007A3784" w:rsidRDefault="006424C1" w:rsidP="00D612C0">
      <w:pPr>
        <w:ind w:firstLine="709"/>
        <w:jc w:val="both"/>
        <w:rPr>
          <w:rFonts w:ascii="PT Astra Serif" w:hAnsi="PT Astra Serif"/>
        </w:rPr>
      </w:pPr>
      <w:r w:rsidRPr="007A3784">
        <w:rPr>
          <w:rFonts w:ascii="PT Astra Serif" w:hAnsi="PT Astra Serif"/>
        </w:rPr>
        <w:t xml:space="preserve">9.10. Общая сумма начисленных штрафов за неисполнение или ненадлежащее исполнение Государственным заказчиком, Поставщиком (подрядчиком, исполнителем) обязательств, предусмотренных контрактом, не может превышать цену контракта. </w:t>
      </w:r>
    </w:p>
    <w:p w:rsidR="006424C1" w:rsidRPr="007A3784" w:rsidRDefault="006424C1" w:rsidP="00D612C0">
      <w:pPr>
        <w:tabs>
          <w:tab w:val="num" w:pos="0"/>
        </w:tabs>
        <w:ind w:firstLine="709"/>
        <w:jc w:val="both"/>
        <w:rPr>
          <w:rFonts w:ascii="PT Astra Serif" w:hAnsi="PT Astra Serif"/>
        </w:rPr>
      </w:pPr>
      <w:r w:rsidRPr="007A3784">
        <w:rPr>
          <w:rFonts w:ascii="PT Astra Serif" w:hAnsi="PT Astra Serif"/>
        </w:rPr>
        <w:t>9.11. Сторона освобождается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6424C1" w:rsidRPr="007A3784" w:rsidRDefault="006424C1" w:rsidP="00D612C0">
      <w:pPr>
        <w:tabs>
          <w:tab w:val="num" w:pos="0"/>
        </w:tabs>
        <w:ind w:firstLine="709"/>
        <w:jc w:val="both"/>
        <w:rPr>
          <w:rFonts w:ascii="PT Astra Serif" w:hAnsi="PT Astra Serif"/>
        </w:rPr>
      </w:pPr>
      <w:r w:rsidRPr="007A3784">
        <w:rPr>
          <w:rFonts w:ascii="PT Astra Serif" w:hAnsi="PT Astra Serif"/>
        </w:rPr>
        <w:t>9.12.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sidRPr="007A3784">
        <w:rPr>
          <w:rFonts w:ascii="PT Astra Serif" w:hAnsi="PT Astra Serif"/>
        </w:rPr>
        <w:t>ств Ст</w:t>
      </w:r>
      <w:proofErr w:type="gramEnd"/>
      <w:r w:rsidRPr="007A3784">
        <w:rPr>
          <w:rFonts w:ascii="PT Astra Serif" w:hAnsi="PT Astra Serif"/>
        </w:rPr>
        <w:t>ороны обязуются немедленно письменно извещать друг друга.</w:t>
      </w:r>
    </w:p>
    <w:p w:rsidR="006424C1" w:rsidRPr="007A3784" w:rsidRDefault="006424C1" w:rsidP="00D612C0">
      <w:pPr>
        <w:pStyle w:val="-0"/>
        <w:numPr>
          <w:ilvl w:val="0"/>
          <w:numId w:val="0"/>
        </w:numPr>
        <w:tabs>
          <w:tab w:val="left" w:pos="708"/>
        </w:tabs>
        <w:ind w:firstLine="709"/>
        <w:rPr>
          <w:rFonts w:ascii="PT Astra Serif" w:hAnsi="PT Astra Serif"/>
          <w:sz w:val="20"/>
          <w:szCs w:val="20"/>
        </w:rPr>
      </w:pPr>
      <w:r w:rsidRPr="007A3784">
        <w:rPr>
          <w:rFonts w:ascii="PT Astra Serif" w:hAnsi="PT Astra Serif"/>
          <w:sz w:val="20"/>
          <w:szCs w:val="20"/>
        </w:rPr>
        <w:t>9.13.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6424C1" w:rsidRPr="007A3784" w:rsidRDefault="006424C1" w:rsidP="006424C1">
      <w:pPr>
        <w:jc w:val="center"/>
        <w:rPr>
          <w:rFonts w:ascii="PT Astra Serif" w:hAnsi="PT Astra Serif"/>
          <w:b/>
        </w:rPr>
      </w:pPr>
    </w:p>
    <w:p w:rsidR="00C12571" w:rsidRPr="007A3784" w:rsidRDefault="00C12571" w:rsidP="00C12571">
      <w:pPr>
        <w:jc w:val="center"/>
        <w:rPr>
          <w:rFonts w:ascii="PT Astra Serif" w:hAnsi="PT Astra Serif"/>
          <w:b/>
        </w:rPr>
      </w:pPr>
      <w:r w:rsidRPr="007A3784">
        <w:rPr>
          <w:rFonts w:ascii="PT Astra Serif" w:hAnsi="PT Astra Serif"/>
          <w:b/>
        </w:rPr>
        <w:t>1</w:t>
      </w:r>
      <w:r w:rsidR="007E07CA" w:rsidRPr="007A3784">
        <w:rPr>
          <w:rFonts w:ascii="PT Astra Serif" w:hAnsi="PT Astra Serif"/>
          <w:b/>
        </w:rPr>
        <w:t>0</w:t>
      </w:r>
      <w:r w:rsidRPr="007A3784">
        <w:rPr>
          <w:rFonts w:ascii="PT Astra Serif" w:hAnsi="PT Astra Serif"/>
          <w:b/>
        </w:rPr>
        <w:t>. ОСНОВАНИЯ И ПОРЯДОК ИЗМЕНЕНИЯ И РАСТОРЖЕНИЯ КОНТРАКТА</w:t>
      </w:r>
    </w:p>
    <w:p w:rsidR="00C12571" w:rsidRPr="007A3784" w:rsidRDefault="00C12571" w:rsidP="00D612C0">
      <w:pPr>
        <w:pStyle w:val="110"/>
        <w:spacing w:line="240" w:lineRule="auto"/>
        <w:ind w:firstLine="709"/>
        <w:rPr>
          <w:rFonts w:ascii="PT Astra Serif" w:hAnsi="PT Astra Serif"/>
          <w:noProof/>
          <w:sz w:val="20"/>
        </w:rPr>
      </w:pPr>
      <w:r w:rsidRPr="007A3784">
        <w:rPr>
          <w:rFonts w:ascii="PT Astra Serif" w:hAnsi="PT Astra Serif"/>
          <w:noProof/>
          <w:sz w:val="20"/>
        </w:rPr>
        <w:t>1</w:t>
      </w:r>
      <w:r w:rsidR="007E07CA" w:rsidRPr="007A3784">
        <w:rPr>
          <w:rFonts w:ascii="PT Astra Serif" w:hAnsi="PT Astra Serif"/>
          <w:noProof/>
          <w:sz w:val="20"/>
        </w:rPr>
        <w:t>0</w:t>
      </w:r>
      <w:r w:rsidRPr="007A3784">
        <w:rPr>
          <w:rFonts w:ascii="PT Astra Serif" w:hAnsi="PT Astra Serif"/>
          <w:noProof/>
          <w:sz w:val="20"/>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C12571" w:rsidRPr="007A3784" w:rsidRDefault="00C12571" w:rsidP="00D612C0">
      <w:pPr>
        <w:pStyle w:val="110"/>
        <w:spacing w:line="240" w:lineRule="auto"/>
        <w:ind w:firstLine="709"/>
        <w:rPr>
          <w:rFonts w:ascii="PT Astra Serif" w:hAnsi="PT Astra Serif"/>
          <w:noProof/>
          <w:sz w:val="20"/>
        </w:rPr>
      </w:pPr>
      <w:r w:rsidRPr="007A3784">
        <w:rPr>
          <w:rFonts w:ascii="PT Astra Serif" w:hAnsi="PT Astra Serif"/>
          <w:noProof/>
          <w:sz w:val="20"/>
        </w:rPr>
        <w:t>1</w:t>
      </w:r>
      <w:r w:rsidR="007E07CA" w:rsidRPr="007A3784">
        <w:rPr>
          <w:rFonts w:ascii="PT Astra Serif" w:hAnsi="PT Astra Serif"/>
          <w:noProof/>
          <w:sz w:val="20"/>
        </w:rPr>
        <w:t>0</w:t>
      </w:r>
      <w:r w:rsidRPr="007A3784">
        <w:rPr>
          <w:rFonts w:ascii="PT Astra Serif" w:hAnsi="PT Astra Serif"/>
          <w:noProof/>
          <w:sz w:val="20"/>
        </w:rPr>
        <w:t>.2. Все изменения к Контракту действительны, если они оформлены в виде дополнительного соглашения к Контракту и подписаны Сторонами.</w:t>
      </w:r>
    </w:p>
    <w:p w:rsidR="00C12571" w:rsidRPr="007A3784" w:rsidRDefault="00C12571" w:rsidP="00D612C0">
      <w:pPr>
        <w:pStyle w:val="110"/>
        <w:spacing w:line="240" w:lineRule="auto"/>
        <w:ind w:firstLine="709"/>
        <w:rPr>
          <w:rFonts w:ascii="PT Astra Serif" w:hAnsi="PT Astra Serif"/>
          <w:sz w:val="20"/>
        </w:rPr>
      </w:pPr>
      <w:r w:rsidRPr="007A3784">
        <w:rPr>
          <w:rFonts w:ascii="PT Astra Serif" w:hAnsi="PT Astra Serif"/>
          <w:noProof/>
          <w:sz w:val="20"/>
        </w:rPr>
        <w:t>1</w:t>
      </w:r>
      <w:r w:rsidR="007E07CA" w:rsidRPr="007A3784">
        <w:rPr>
          <w:rFonts w:ascii="PT Astra Serif" w:hAnsi="PT Astra Serif"/>
          <w:noProof/>
          <w:sz w:val="20"/>
        </w:rPr>
        <w:t>0</w:t>
      </w:r>
      <w:r w:rsidRPr="007A3784">
        <w:rPr>
          <w:rFonts w:ascii="PT Astra Serif" w:hAnsi="PT Astra Serif"/>
          <w:noProof/>
          <w:sz w:val="20"/>
        </w:rPr>
        <w:t xml:space="preserve">.3. </w:t>
      </w:r>
      <w:r w:rsidRPr="007A3784">
        <w:rPr>
          <w:rFonts w:ascii="PT Astra Serif" w:hAnsi="PT Astra Serif"/>
          <w:sz w:val="20"/>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r w:rsidR="007D3BD6" w:rsidRPr="007A3784">
        <w:rPr>
          <w:rFonts w:ascii="PT Astra Serif" w:hAnsi="PT Astra Serif"/>
          <w:sz w:val="20"/>
        </w:rPr>
        <w:t xml:space="preserve"> </w:t>
      </w:r>
      <w:r w:rsidR="004558B3" w:rsidRPr="007A3784">
        <w:rPr>
          <w:rFonts w:ascii="PT Astra Serif" w:hAnsi="PT Astra Serif"/>
          <w:sz w:val="20"/>
        </w:rPr>
        <w:t>Государственный з</w:t>
      </w:r>
      <w:r w:rsidR="00FA774B" w:rsidRPr="007A3784">
        <w:rPr>
          <w:rFonts w:ascii="PT Astra Serif" w:hAnsi="PT Astra Serif"/>
          <w:sz w:val="20"/>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558B3" w:rsidRPr="007A3784">
        <w:rPr>
          <w:rFonts w:ascii="PT Astra Serif" w:hAnsi="PT Astra Serif"/>
          <w:sz w:val="20"/>
        </w:rPr>
        <w:t>.</w:t>
      </w:r>
    </w:p>
    <w:p w:rsidR="00C12571" w:rsidRPr="007A3784" w:rsidRDefault="00C12571" w:rsidP="00D612C0">
      <w:pPr>
        <w:pStyle w:val="ConsPlusNormal"/>
        <w:ind w:firstLine="709"/>
        <w:jc w:val="both"/>
        <w:rPr>
          <w:rFonts w:ascii="PT Astra Serif" w:hAnsi="PT Astra Serif" w:cs="Times New Roman"/>
          <w:sz w:val="20"/>
          <w:szCs w:val="20"/>
        </w:rPr>
      </w:pPr>
      <w:r w:rsidRPr="007A3784">
        <w:rPr>
          <w:rFonts w:ascii="PT Astra Serif" w:hAnsi="PT Astra Serif" w:cs="Times New Roman"/>
          <w:sz w:val="20"/>
          <w:szCs w:val="20"/>
        </w:rPr>
        <w:t>1</w:t>
      </w:r>
      <w:r w:rsidR="007E07CA" w:rsidRPr="007A3784">
        <w:rPr>
          <w:rFonts w:ascii="PT Astra Serif" w:hAnsi="PT Astra Serif" w:cs="Times New Roman"/>
          <w:sz w:val="20"/>
          <w:szCs w:val="20"/>
        </w:rPr>
        <w:t>0</w:t>
      </w:r>
      <w:r w:rsidRPr="007A3784">
        <w:rPr>
          <w:rFonts w:ascii="PT Astra Serif" w:hAnsi="PT Astra Serif" w:cs="Times New Roman"/>
          <w:sz w:val="20"/>
          <w:szCs w:val="20"/>
        </w:rPr>
        <w:t xml:space="preserve">.4.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r:id="rId11" w:anchor="P1995#P1995" w:history="1">
        <w:r w:rsidRPr="007A3784">
          <w:rPr>
            <w:rStyle w:val="ae"/>
            <w:rFonts w:ascii="PT Astra Serif" w:hAnsi="PT Astra Serif" w:cs="Times New Roman"/>
            <w:color w:val="auto"/>
            <w:sz w:val="20"/>
            <w:szCs w:val="20"/>
            <w:u w:val="none"/>
          </w:rPr>
          <w:t>частью 8</w:t>
        </w:r>
      </w:hyperlink>
      <w:r w:rsidRPr="007A3784">
        <w:rPr>
          <w:rFonts w:ascii="PT Astra Serif" w:hAnsi="PT Astra Serif" w:cs="Times New Roman"/>
          <w:sz w:val="20"/>
          <w:szCs w:val="20"/>
        </w:rPr>
        <w:t xml:space="preserve"> ст.95 Федерального закона</w:t>
      </w:r>
      <w:r w:rsidR="001D5516" w:rsidRPr="007A3784">
        <w:rPr>
          <w:rFonts w:ascii="PT Astra Serif" w:hAnsi="PT Astra Serif" w:cs="Times New Roman"/>
          <w:sz w:val="20"/>
          <w:szCs w:val="20"/>
        </w:rPr>
        <w:t xml:space="preserve"> №</w:t>
      </w:r>
      <w:r w:rsidR="00465C06">
        <w:rPr>
          <w:rFonts w:ascii="PT Astra Serif" w:hAnsi="PT Astra Serif" w:cs="Times New Roman"/>
          <w:sz w:val="20"/>
          <w:szCs w:val="20"/>
        </w:rPr>
        <w:t xml:space="preserve"> </w:t>
      </w:r>
      <w:r w:rsidR="001D5516" w:rsidRPr="007A3784">
        <w:rPr>
          <w:rFonts w:ascii="PT Astra Serif" w:hAnsi="PT Astra Serif" w:cs="Times New Roman"/>
          <w:sz w:val="20"/>
          <w:szCs w:val="20"/>
        </w:rPr>
        <w:t>44-ФЗ</w:t>
      </w:r>
      <w:r w:rsidRPr="007A3784">
        <w:rPr>
          <w:rFonts w:ascii="PT Astra Serif" w:hAnsi="PT Astra Serif" w:cs="Times New Roman"/>
          <w:sz w:val="20"/>
          <w:szCs w:val="20"/>
        </w:rPr>
        <w:t>.</w:t>
      </w:r>
    </w:p>
    <w:p w:rsidR="00C12571" w:rsidRPr="007A3784" w:rsidRDefault="00C12571" w:rsidP="00D612C0">
      <w:pPr>
        <w:pStyle w:val="ConsPlusNormal"/>
        <w:ind w:firstLine="709"/>
        <w:jc w:val="both"/>
        <w:rPr>
          <w:rFonts w:ascii="PT Astra Serif" w:hAnsi="PT Astra Serif" w:cs="Times New Roman"/>
          <w:sz w:val="20"/>
          <w:szCs w:val="20"/>
        </w:rPr>
      </w:pPr>
      <w:r w:rsidRPr="007A3784">
        <w:rPr>
          <w:rFonts w:ascii="PT Astra Serif" w:hAnsi="PT Astra Serif" w:cs="Times New Roman"/>
          <w:sz w:val="20"/>
          <w:szCs w:val="20"/>
        </w:rPr>
        <w:t>1</w:t>
      </w:r>
      <w:r w:rsidR="007E07CA" w:rsidRPr="007A3784">
        <w:rPr>
          <w:rFonts w:ascii="PT Astra Serif" w:hAnsi="PT Astra Serif" w:cs="Times New Roman"/>
          <w:sz w:val="20"/>
          <w:szCs w:val="20"/>
        </w:rPr>
        <w:t>0</w:t>
      </w:r>
      <w:r w:rsidRPr="007A3784">
        <w:rPr>
          <w:rFonts w:ascii="PT Astra Serif" w:hAnsi="PT Astra Serif" w:cs="Times New Roman"/>
          <w:sz w:val="20"/>
          <w:szCs w:val="20"/>
        </w:rPr>
        <w:t>.5.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7A3784">
        <w:rPr>
          <w:rFonts w:ascii="PT Astra Serif" w:hAnsi="PT Astra Serif" w:cs="Times New Roman"/>
          <w:sz w:val="20"/>
          <w:szCs w:val="20"/>
        </w:rPr>
        <w:t>и</w:t>
      </w:r>
      <w:proofErr w:type="gramEnd"/>
      <w:r w:rsidRPr="007A3784">
        <w:rPr>
          <w:rFonts w:ascii="PT Astra Serif" w:hAnsi="PT Astra Serif"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C12571" w:rsidRPr="007A3784" w:rsidRDefault="00C12571" w:rsidP="00D612C0">
      <w:pPr>
        <w:pStyle w:val="ConsPlusNormal"/>
        <w:ind w:firstLine="709"/>
        <w:jc w:val="both"/>
        <w:rPr>
          <w:rFonts w:ascii="PT Astra Serif" w:hAnsi="PT Astra Serif" w:cs="Times New Roman"/>
          <w:sz w:val="20"/>
          <w:szCs w:val="20"/>
        </w:rPr>
      </w:pPr>
      <w:r w:rsidRPr="007A3784">
        <w:rPr>
          <w:rFonts w:ascii="PT Astra Serif" w:hAnsi="PT Astra Serif" w:cs="Times New Roman"/>
          <w:sz w:val="20"/>
          <w:szCs w:val="20"/>
        </w:rPr>
        <w:t>1</w:t>
      </w:r>
      <w:r w:rsidR="007E07CA" w:rsidRPr="007A3784">
        <w:rPr>
          <w:rFonts w:ascii="PT Astra Serif" w:hAnsi="PT Astra Serif" w:cs="Times New Roman"/>
          <w:sz w:val="20"/>
          <w:szCs w:val="20"/>
        </w:rPr>
        <w:t>0</w:t>
      </w:r>
      <w:r w:rsidRPr="007A3784">
        <w:rPr>
          <w:rFonts w:ascii="PT Astra Serif" w:hAnsi="PT Astra Serif" w:cs="Times New Roman"/>
          <w:sz w:val="20"/>
          <w:szCs w:val="20"/>
        </w:rPr>
        <w:t>.</w:t>
      </w:r>
      <w:r w:rsidR="00193F53" w:rsidRPr="007A3784">
        <w:rPr>
          <w:rFonts w:ascii="PT Astra Serif" w:hAnsi="PT Astra Serif" w:cs="Times New Roman"/>
          <w:sz w:val="20"/>
          <w:szCs w:val="20"/>
        </w:rPr>
        <w:t>6</w:t>
      </w:r>
      <w:r w:rsidRPr="007A3784">
        <w:rPr>
          <w:rFonts w:ascii="PT Astra Serif" w:hAnsi="PT Astra Serif" w:cs="Times New Roman"/>
          <w:sz w:val="20"/>
          <w:szCs w:val="20"/>
        </w:rPr>
        <w:t xml:space="preserve">. Государственный заказчик обязан принять решение об одностороннем отказе от исполнения Контракта </w:t>
      </w:r>
      <w:r w:rsidR="001D5516" w:rsidRPr="007A3784">
        <w:rPr>
          <w:rFonts w:ascii="PT Astra Serif" w:hAnsi="PT Astra Serif" w:cs="Times New Roman"/>
          <w:sz w:val="20"/>
          <w:szCs w:val="20"/>
        </w:rPr>
        <w:t xml:space="preserve">в случаях, предусмотренных </w:t>
      </w:r>
      <w:proofErr w:type="gramStart"/>
      <w:r w:rsidR="001D5516" w:rsidRPr="007A3784">
        <w:rPr>
          <w:rFonts w:ascii="PT Astra Serif" w:hAnsi="PT Astra Serif" w:cs="Times New Roman"/>
          <w:sz w:val="20"/>
          <w:szCs w:val="20"/>
        </w:rPr>
        <w:t>ч</w:t>
      </w:r>
      <w:proofErr w:type="gramEnd"/>
      <w:r w:rsidR="001D5516" w:rsidRPr="007A3784">
        <w:rPr>
          <w:rFonts w:ascii="PT Astra Serif" w:hAnsi="PT Astra Serif" w:cs="Times New Roman"/>
          <w:sz w:val="20"/>
          <w:szCs w:val="20"/>
        </w:rPr>
        <w:t>. 15 ст. 95 Федерального закона №</w:t>
      </w:r>
      <w:r w:rsidR="00465C06">
        <w:rPr>
          <w:rFonts w:ascii="PT Astra Serif" w:hAnsi="PT Astra Serif" w:cs="Times New Roman"/>
          <w:sz w:val="20"/>
          <w:szCs w:val="20"/>
        </w:rPr>
        <w:t xml:space="preserve"> </w:t>
      </w:r>
      <w:r w:rsidR="001D5516" w:rsidRPr="007A3784">
        <w:rPr>
          <w:rFonts w:ascii="PT Astra Serif" w:hAnsi="PT Astra Serif" w:cs="Times New Roman"/>
          <w:sz w:val="20"/>
          <w:szCs w:val="20"/>
        </w:rPr>
        <w:t>44-ФЗ</w:t>
      </w:r>
      <w:r w:rsidR="00193F53" w:rsidRPr="007A3784">
        <w:rPr>
          <w:rFonts w:ascii="PT Astra Serif" w:hAnsi="PT Astra Serif" w:cs="Times New Roman"/>
          <w:sz w:val="20"/>
          <w:szCs w:val="20"/>
        </w:rPr>
        <w:t>.</w:t>
      </w:r>
    </w:p>
    <w:p w:rsidR="00C12571" w:rsidRPr="007A3784" w:rsidRDefault="00C12571" w:rsidP="00D612C0">
      <w:pPr>
        <w:pStyle w:val="ConsPlusNormal"/>
        <w:ind w:firstLine="709"/>
        <w:jc w:val="both"/>
        <w:rPr>
          <w:rFonts w:ascii="PT Astra Serif" w:hAnsi="PT Astra Serif" w:cs="Times New Roman"/>
          <w:sz w:val="20"/>
          <w:szCs w:val="20"/>
        </w:rPr>
      </w:pPr>
      <w:r w:rsidRPr="007A3784">
        <w:rPr>
          <w:rFonts w:ascii="PT Astra Serif" w:hAnsi="PT Astra Serif" w:cs="Times New Roman"/>
          <w:sz w:val="20"/>
          <w:szCs w:val="20"/>
        </w:rPr>
        <w:t>1</w:t>
      </w:r>
      <w:r w:rsidR="007E07CA" w:rsidRPr="007A3784">
        <w:rPr>
          <w:rFonts w:ascii="PT Astra Serif" w:hAnsi="PT Astra Serif" w:cs="Times New Roman"/>
          <w:sz w:val="20"/>
          <w:szCs w:val="20"/>
        </w:rPr>
        <w:t>0</w:t>
      </w:r>
      <w:r w:rsidRPr="007A3784">
        <w:rPr>
          <w:rFonts w:ascii="PT Astra Serif" w:hAnsi="PT Astra Serif" w:cs="Times New Roman"/>
          <w:sz w:val="20"/>
          <w:szCs w:val="20"/>
        </w:rPr>
        <w:t>.</w:t>
      </w:r>
      <w:r w:rsidR="00565146" w:rsidRPr="007A3784">
        <w:rPr>
          <w:rFonts w:ascii="PT Astra Serif" w:hAnsi="PT Astra Serif" w:cs="Times New Roman"/>
          <w:sz w:val="20"/>
          <w:szCs w:val="20"/>
        </w:rPr>
        <w:t>7</w:t>
      </w:r>
      <w:r w:rsidRPr="007A3784">
        <w:rPr>
          <w:rFonts w:ascii="PT Astra Serif" w:hAnsi="PT Astra Serif" w:cs="Times New Roman"/>
          <w:sz w:val="20"/>
          <w:szCs w:val="20"/>
        </w:rPr>
        <w:t xml:space="preserve">. </w:t>
      </w:r>
      <w:proofErr w:type="gramStart"/>
      <w:r w:rsidR="00565146" w:rsidRPr="007A3784">
        <w:rPr>
          <w:rFonts w:ascii="PT Astra Serif" w:hAnsi="PT Astra Serif" w:cs="Times New Roman"/>
          <w:sz w:val="20"/>
          <w:szCs w:val="20"/>
        </w:rPr>
        <w:t>Государственный з</w:t>
      </w:r>
      <w:r w:rsidR="004F71C3" w:rsidRPr="007A3784">
        <w:rPr>
          <w:rFonts w:ascii="PT Astra Serif" w:hAnsi="PT Astra Serif" w:cs="Times New Roman"/>
          <w:sz w:val="20"/>
          <w:szCs w:val="20"/>
        </w:rPr>
        <w:t xml:space="preserve">аказчик в день вступления в силу решения </w:t>
      </w:r>
      <w:r w:rsidR="00565146" w:rsidRPr="007A3784">
        <w:rPr>
          <w:rFonts w:ascii="PT Astra Serif" w:hAnsi="PT Astra Serif" w:cs="Times New Roman"/>
          <w:sz w:val="20"/>
          <w:szCs w:val="20"/>
        </w:rPr>
        <w:t xml:space="preserve">Государственного </w:t>
      </w:r>
      <w:r w:rsidR="004F71C3" w:rsidRPr="007A3784">
        <w:rPr>
          <w:rFonts w:ascii="PT Astra Serif" w:hAnsi="PT Astra Serif" w:cs="Times New Roman"/>
          <w:sz w:val="20"/>
          <w:szCs w:val="20"/>
        </w:rPr>
        <w:t>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№44-ФЗ, обращение о включении информации о поставщике (подрядчике, исполнителе) в реестр недобросовестных поставщиков (подрядчиков, исполнителей)</w:t>
      </w:r>
      <w:r w:rsidRPr="007A3784">
        <w:rPr>
          <w:rFonts w:ascii="PT Astra Serif" w:hAnsi="PT Astra Serif" w:cs="Times New Roman"/>
          <w:sz w:val="20"/>
          <w:szCs w:val="20"/>
        </w:rPr>
        <w:t>.</w:t>
      </w:r>
      <w:proofErr w:type="gramEnd"/>
    </w:p>
    <w:p w:rsidR="00C12571" w:rsidRPr="007A3784" w:rsidRDefault="00C12571" w:rsidP="00D612C0">
      <w:pPr>
        <w:pStyle w:val="ConsPlusNormal"/>
        <w:ind w:firstLine="709"/>
        <w:jc w:val="both"/>
        <w:rPr>
          <w:rFonts w:ascii="PT Astra Serif" w:hAnsi="PT Astra Serif" w:cs="Times New Roman"/>
          <w:sz w:val="20"/>
          <w:szCs w:val="20"/>
        </w:rPr>
      </w:pPr>
      <w:r w:rsidRPr="007A3784">
        <w:rPr>
          <w:rFonts w:ascii="PT Astra Serif" w:hAnsi="PT Astra Serif" w:cs="Times New Roman"/>
          <w:sz w:val="20"/>
          <w:szCs w:val="20"/>
        </w:rPr>
        <w:t>1</w:t>
      </w:r>
      <w:r w:rsidR="007E07CA" w:rsidRPr="007A3784">
        <w:rPr>
          <w:rFonts w:ascii="PT Astra Serif" w:hAnsi="PT Astra Serif" w:cs="Times New Roman"/>
          <w:sz w:val="20"/>
          <w:szCs w:val="20"/>
        </w:rPr>
        <w:t>0</w:t>
      </w:r>
      <w:r w:rsidRPr="007A3784">
        <w:rPr>
          <w:rFonts w:ascii="PT Astra Serif" w:hAnsi="PT Astra Serif" w:cs="Times New Roman"/>
          <w:sz w:val="20"/>
          <w:szCs w:val="20"/>
        </w:rPr>
        <w:t>.</w:t>
      </w:r>
      <w:r w:rsidR="000F0327" w:rsidRPr="007A3784">
        <w:rPr>
          <w:rFonts w:ascii="PT Astra Serif" w:hAnsi="PT Astra Serif" w:cs="Times New Roman"/>
          <w:sz w:val="20"/>
          <w:szCs w:val="20"/>
        </w:rPr>
        <w:t>8</w:t>
      </w:r>
      <w:r w:rsidRPr="007A3784">
        <w:rPr>
          <w:rFonts w:ascii="PT Astra Serif" w:hAnsi="PT Astra Serif" w:cs="Times New Roman"/>
          <w:sz w:val="20"/>
          <w:szCs w:val="20"/>
        </w:rPr>
        <w:t xml:space="preserve">. </w:t>
      </w:r>
      <w:r w:rsidR="00B640D2" w:rsidRPr="007A3784">
        <w:rPr>
          <w:rFonts w:ascii="PT Astra Serif" w:hAnsi="PT Astra Serif" w:cs="Times New Roman"/>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A0ACB" w:rsidRPr="007A3784" w:rsidRDefault="00C12571" w:rsidP="00D612C0">
      <w:pPr>
        <w:pStyle w:val="ConsPlusNormal"/>
        <w:ind w:firstLine="709"/>
        <w:jc w:val="both"/>
        <w:rPr>
          <w:rFonts w:ascii="PT Astra Serif" w:hAnsi="PT Astra Serif" w:cs="Times New Roman"/>
          <w:sz w:val="20"/>
          <w:szCs w:val="20"/>
        </w:rPr>
      </w:pPr>
      <w:r w:rsidRPr="007A3784">
        <w:rPr>
          <w:rFonts w:ascii="PT Astra Serif" w:hAnsi="PT Astra Serif" w:cs="Times New Roman"/>
          <w:sz w:val="20"/>
          <w:szCs w:val="20"/>
        </w:rPr>
        <w:t>1</w:t>
      </w:r>
      <w:r w:rsidR="007E07CA" w:rsidRPr="007A3784">
        <w:rPr>
          <w:rFonts w:ascii="PT Astra Serif" w:hAnsi="PT Astra Serif" w:cs="Times New Roman"/>
          <w:sz w:val="20"/>
          <w:szCs w:val="20"/>
        </w:rPr>
        <w:t>0</w:t>
      </w:r>
      <w:r w:rsidRPr="007A3784">
        <w:rPr>
          <w:rFonts w:ascii="PT Astra Serif" w:hAnsi="PT Astra Serif" w:cs="Times New Roman"/>
          <w:sz w:val="20"/>
          <w:szCs w:val="20"/>
        </w:rPr>
        <w:t>.</w:t>
      </w:r>
      <w:r w:rsidR="000F0327" w:rsidRPr="007A3784">
        <w:rPr>
          <w:rFonts w:ascii="PT Astra Serif" w:hAnsi="PT Astra Serif" w:cs="Times New Roman"/>
          <w:sz w:val="20"/>
          <w:szCs w:val="20"/>
        </w:rPr>
        <w:t>9</w:t>
      </w:r>
      <w:r w:rsidRPr="007A3784">
        <w:rPr>
          <w:rFonts w:ascii="PT Astra Serif" w:hAnsi="PT Astra Serif" w:cs="Times New Roman"/>
          <w:sz w:val="20"/>
          <w:szCs w:val="20"/>
        </w:rPr>
        <w:t xml:space="preserve">. </w:t>
      </w:r>
      <w:r w:rsidR="008A0ACB" w:rsidRPr="007A3784">
        <w:rPr>
          <w:rFonts w:ascii="PT Astra Serif" w:hAnsi="PT Astra Serif" w:cs="Times New Roman"/>
          <w:sz w:val="20"/>
          <w:szCs w:val="20"/>
        </w:rPr>
        <w:t>Процедура, порядок, и сроки принятия решения об одностороннем отказе от исполнения контракта Сторонами должны строго соответствовать требованиям статьи 95 Федерального закона №44-ФЗ.</w:t>
      </w:r>
    </w:p>
    <w:p w:rsidR="00C12571" w:rsidRPr="007A3784" w:rsidRDefault="008A0ACB" w:rsidP="00D612C0">
      <w:pPr>
        <w:pStyle w:val="ConsPlusNormal"/>
        <w:ind w:firstLine="709"/>
        <w:jc w:val="both"/>
        <w:rPr>
          <w:rFonts w:ascii="PT Astra Serif" w:hAnsi="PT Astra Serif" w:cs="Times New Roman"/>
          <w:sz w:val="20"/>
          <w:szCs w:val="20"/>
        </w:rPr>
      </w:pPr>
      <w:r w:rsidRPr="007A3784">
        <w:rPr>
          <w:rFonts w:ascii="PT Astra Serif" w:hAnsi="PT Astra Serif" w:cs="Times New Roman"/>
          <w:sz w:val="20"/>
          <w:szCs w:val="20"/>
        </w:rPr>
        <w:t xml:space="preserve">10.10. </w:t>
      </w:r>
      <w:r w:rsidR="00C12571" w:rsidRPr="007A3784">
        <w:rPr>
          <w:rFonts w:ascii="PT Astra Serif" w:hAnsi="PT Astra Serif" w:cs="Times New Roman"/>
          <w:sz w:val="20"/>
          <w:szCs w:val="20"/>
        </w:rPr>
        <w:t xml:space="preserve">Особенности порядка принятия сторонами Контракта решения об одностороннем отказе от исполнения Контракта при осуществлении закупки товара по государственному оборонному заказу могут быть установлены Федеральным </w:t>
      </w:r>
      <w:hyperlink r:id="rId12" w:history="1">
        <w:r w:rsidR="00C12571" w:rsidRPr="007A3784">
          <w:rPr>
            <w:rStyle w:val="ae"/>
            <w:rFonts w:ascii="PT Astra Serif" w:hAnsi="PT Astra Serif" w:cs="Times New Roman"/>
            <w:color w:val="auto"/>
            <w:sz w:val="20"/>
            <w:szCs w:val="20"/>
            <w:u w:val="none"/>
          </w:rPr>
          <w:t>законом</w:t>
        </w:r>
      </w:hyperlink>
      <w:r w:rsidR="00C12571" w:rsidRPr="007A3784">
        <w:rPr>
          <w:rFonts w:ascii="PT Astra Serif" w:hAnsi="PT Astra Serif" w:cs="Times New Roman"/>
          <w:sz w:val="20"/>
          <w:szCs w:val="20"/>
        </w:rPr>
        <w:t xml:space="preserve"> от 29.12.2012 № 275-ФЗ</w:t>
      </w:r>
      <w:r w:rsidR="00060924" w:rsidRPr="007A3784">
        <w:rPr>
          <w:rFonts w:ascii="PT Astra Serif" w:hAnsi="PT Astra Serif" w:cs="Times New Roman"/>
          <w:sz w:val="20"/>
          <w:szCs w:val="20"/>
        </w:rPr>
        <w:t xml:space="preserve"> «</w:t>
      </w:r>
      <w:r w:rsidR="00C12571" w:rsidRPr="007A3784">
        <w:rPr>
          <w:rFonts w:ascii="PT Astra Serif" w:hAnsi="PT Astra Serif" w:cs="Times New Roman"/>
          <w:sz w:val="20"/>
          <w:szCs w:val="20"/>
        </w:rPr>
        <w:t>О государственном оборонном заказе</w:t>
      </w:r>
      <w:r w:rsidR="00060924" w:rsidRPr="007A3784">
        <w:rPr>
          <w:rFonts w:ascii="PT Astra Serif" w:hAnsi="PT Astra Serif" w:cs="Times New Roman"/>
          <w:sz w:val="20"/>
          <w:szCs w:val="20"/>
        </w:rPr>
        <w:t>»</w:t>
      </w:r>
      <w:r w:rsidR="00C12571" w:rsidRPr="007A3784">
        <w:rPr>
          <w:rFonts w:ascii="PT Astra Serif" w:hAnsi="PT Astra Serif" w:cs="Times New Roman"/>
          <w:sz w:val="20"/>
          <w:szCs w:val="20"/>
        </w:rPr>
        <w:t>.</w:t>
      </w:r>
    </w:p>
    <w:p w:rsidR="00A468B9" w:rsidRPr="007A3784" w:rsidRDefault="00A468B9" w:rsidP="00C12571">
      <w:pPr>
        <w:pStyle w:val="13"/>
        <w:spacing w:line="240" w:lineRule="auto"/>
        <w:ind w:right="-71" w:firstLine="0"/>
        <w:rPr>
          <w:rFonts w:ascii="PT Astra Serif" w:hAnsi="PT Astra Serif"/>
          <w:noProof/>
          <w:color w:val="000000"/>
          <w:sz w:val="20"/>
          <w:szCs w:val="20"/>
        </w:rPr>
      </w:pPr>
    </w:p>
    <w:p w:rsidR="00C12571" w:rsidRPr="007A3784" w:rsidRDefault="00C12571" w:rsidP="00C12571">
      <w:pPr>
        <w:pStyle w:val="110"/>
        <w:spacing w:line="240" w:lineRule="auto"/>
        <w:ind w:right="-71" w:firstLine="0"/>
        <w:jc w:val="center"/>
        <w:rPr>
          <w:rFonts w:ascii="PT Astra Serif" w:hAnsi="PT Astra Serif"/>
          <w:sz w:val="20"/>
        </w:rPr>
      </w:pPr>
      <w:r w:rsidRPr="007A3784">
        <w:rPr>
          <w:rFonts w:ascii="PT Astra Serif" w:hAnsi="PT Astra Serif"/>
          <w:b/>
          <w:sz w:val="20"/>
        </w:rPr>
        <w:t>1</w:t>
      </w:r>
      <w:r w:rsidR="007E07CA" w:rsidRPr="007A3784">
        <w:rPr>
          <w:rFonts w:ascii="PT Astra Serif" w:hAnsi="PT Astra Serif"/>
          <w:b/>
          <w:sz w:val="20"/>
        </w:rPr>
        <w:t>1</w:t>
      </w:r>
      <w:r w:rsidRPr="007A3784">
        <w:rPr>
          <w:rFonts w:ascii="PT Astra Serif" w:hAnsi="PT Astra Serif"/>
          <w:b/>
          <w:sz w:val="20"/>
        </w:rPr>
        <w:t xml:space="preserve">. </w:t>
      </w:r>
      <w:proofErr w:type="gramStart"/>
      <w:r w:rsidRPr="007A3784">
        <w:rPr>
          <w:rFonts w:ascii="PT Astra Serif" w:hAnsi="PT Astra Serif"/>
          <w:b/>
          <w:sz w:val="20"/>
        </w:rPr>
        <w:t>ФОРС</w:t>
      </w:r>
      <w:proofErr w:type="gramEnd"/>
      <w:r w:rsidRPr="007A3784">
        <w:rPr>
          <w:rFonts w:ascii="PT Astra Serif" w:hAnsi="PT Astra Serif"/>
          <w:b/>
          <w:sz w:val="20"/>
        </w:rPr>
        <w:t>- МАЖОРНЫЕ ОБСТОЯТЕЛЬСТВА</w:t>
      </w:r>
    </w:p>
    <w:p w:rsidR="00C12571" w:rsidRPr="007A3784" w:rsidRDefault="00C12571" w:rsidP="00D612C0">
      <w:pPr>
        <w:pStyle w:val="17"/>
        <w:ind w:firstLine="709"/>
        <w:jc w:val="both"/>
        <w:rPr>
          <w:rFonts w:ascii="PT Astra Serif" w:hAnsi="PT Astra Serif" w:cs="Times New Roman"/>
          <w:noProof/>
          <w:sz w:val="20"/>
          <w:szCs w:val="20"/>
        </w:rPr>
      </w:pPr>
      <w:r w:rsidRPr="007A3784">
        <w:rPr>
          <w:rFonts w:ascii="PT Astra Serif" w:hAnsi="PT Astra Serif" w:cs="Times New Roman"/>
          <w:noProof/>
          <w:sz w:val="20"/>
          <w:szCs w:val="20"/>
        </w:rPr>
        <w:t>1</w:t>
      </w:r>
      <w:r w:rsidR="007E07CA" w:rsidRPr="007A3784">
        <w:rPr>
          <w:rFonts w:ascii="PT Astra Serif" w:hAnsi="PT Astra Serif" w:cs="Times New Roman"/>
          <w:noProof/>
          <w:sz w:val="20"/>
          <w:szCs w:val="20"/>
        </w:rPr>
        <w:t>1</w:t>
      </w:r>
      <w:r w:rsidRPr="007A3784">
        <w:rPr>
          <w:rFonts w:ascii="PT Astra Serif" w:hAnsi="PT Astra Serif" w:cs="Times New Roman"/>
          <w:noProof/>
          <w:sz w:val="20"/>
          <w:szCs w:val="2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12571" w:rsidRPr="007A3784" w:rsidRDefault="00C12571" w:rsidP="00D612C0">
      <w:pPr>
        <w:pStyle w:val="17"/>
        <w:ind w:firstLine="709"/>
        <w:jc w:val="both"/>
        <w:rPr>
          <w:rFonts w:ascii="PT Astra Serif" w:hAnsi="PT Astra Serif" w:cs="Times New Roman"/>
          <w:noProof/>
          <w:sz w:val="20"/>
          <w:szCs w:val="20"/>
        </w:rPr>
      </w:pPr>
      <w:r w:rsidRPr="007A3784">
        <w:rPr>
          <w:rFonts w:ascii="PT Astra Serif" w:hAnsi="PT Astra Serif" w:cs="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12571" w:rsidRPr="007A3784" w:rsidRDefault="00C12571" w:rsidP="00D612C0">
      <w:pPr>
        <w:pStyle w:val="17"/>
        <w:ind w:firstLine="709"/>
        <w:jc w:val="both"/>
        <w:rPr>
          <w:rFonts w:ascii="PT Astra Serif" w:hAnsi="PT Astra Serif" w:cs="Times New Roman"/>
          <w:noProof/>
          <w:sz w:val="20"/>
          <w:szCs w:val="20"/>
        </w:rPr>
      </w:pPr>
      <w:r w:rsidRPr="007A3784">
        <w:rPr>
          <w:rFonts w:ascii="PT Astra Serif" w:hAnsi="PT Astra Serif" w:cs="Times New Roman"/>
          <w:noProof/>
          <w:sz w:val="20"/>
          <w:szCs w:val="20"/>
        </w:rPr>
        <w:t>1</w:t>
      </w:r>
      <w:r w:rsidR="007E07CA" w:rsidRPr="007A3784">
        <w:rPr>
          <w:rFonts w:ascii="PT Astra Serif" w:hAnsi="PT Astra Serif" w:cs="Times New Roman"/>
          <w:noProof/>
          <w:sz w:val="20"/>
          <w:szCs w:val="20"/>
        </w:rPr>
        <w:t>1</w:t>
      </w:r>
      <w:r w:rsidRPr="007A3784">
        <w:rPr>
          <w:rFonts w:ascii="PT Astra Serif" w:hAnsi="PT Astra Serif" w:cs="Times New Roman"/>
          <w:noProof/>
          <w:sz w:val="20"/>
          <w:szCs w:val="20"/>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12571" w:rsidRPr="007A3784" w:rsidRDefault="00C12571" w:rsidP="00D612C0">
      <w:pPr>
        <w:pStyle w:val="17"/>
        <w:ind w:firstLine="709"/>
        <w:jc w:val="both"/>
        <w:rPr>
          <w:rFonts w:ascii="PT Astra Serif" w:hAnsi="PT Astra Serif" w:cs="Times New Roman"/>
          <w:noProof/>
          <w:sz w:val="20"/>
          <w:szCs w:val="20"/>
        </w:rPr>
      </w:pPr>
      <w:r w:rsidRPr="007A3784">
        <w:rPr>
          <w:rFonts w:ascii="PT Astra Serif" w:hAnsi="PT Astra Serif" w:cs="Times New Roman"/>
          <w:noProof/>
          <w:sz w:val="20"/>
          <w:szCs w:val="20"/>
        </w:rPr>
        <w:t>1</w:t>
      </w:r>
      <w:r w:rsidR="007E07CA" w:rsidRPr="007A3784">
        <w:rPr>
          <w:rFonts w:ascii="PT Astra Serif" w:hAnsi="PT Astra Serif" w:cs="Times New Roman"/>
          <w:noProof/>
          <w:sz w:val="20"/>
          <w:szCs w:val="20"/>
        </w:rPr>
        <w:t>1</w:t>
      </w:r>
      <w:r w:rsidRPr="007A3784">
        <w:rPr>
          <w:rFonts w:ascii="PT Astra Serif" w:hAnsi="PT Astra Serif" w:cs="Times New Roman"/>
          <w:noProof/>
          <w:sz w:val="20"/>
          <w:szCs w:val="20"/>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w:t>
      </w:r>
      <w:r w:rsidR="00D55907" w:rsidRPr="007A3784">
        <w:rPr>
          <w:rFonts w:ascii="PT Astra Serif" w:hAnsi="PT Astra Serif" w:cs="Times New Roman"/>
          <w:noProof/>
          <w:sz w:val="20"/>
          <w:szCs w:val="20"/>
        </w:rPr>
        <w:t>к</w:t>
      </w:r>
      <w:r w:rsidRPr="007A3784">
        <w:rPr>
          <w:rFonts w:ascii="PT Astra Serif" w:hAnsi="PT Astra Serif" w:cs="Times New Roman"/>
          <w:noProof/>
          <w:sz w:val="20"/>
          <w:szCs w:val="20"/>
        </w:rPr>
        <w:t>же должна возместить другой Стороне убытки, причиненные неизвещением или несвоевременным извещением.</w:t>
      </w:r>
    </w:p>
    <w:p w:rsidR="00C12571" w:rsidRPr="007A3784" w:rsidRDefault="00C12571" w:rsidP="00D612C0">
      <w:pPr>
        <w:pStyle w:val="17"/>
        <w:ind w:firstLine="709"/>
        <w:jc w:val="both"/>
        <w:rPr>
          <w:rFonts w:ascii="PT Astra Serif" w:hAnsi="PT Astra Serif" w:cs="Times New Roman"/>
          <w:noProof/>
          <w:sz w:val="20"/>
          <w:szCs w:val="20"/>
        </w:rPr>
      </w:pPr>
      <w:r w:rsidRPr="007A3784">
        <w:rPr>
          <w:rFonts w:ascii="PT Astra Serif" w:hAnsi="PT Astra Serif" w:cs="Times New Roman"/>
          <w:noProof/>
          <w:sz w:val="20"/>
          <w:szCs w:val="20"/>
        </w:rPr>
        <w:t>1</w:t>
      </w:r>
      <w:r w:rsidR="007E07CA" w:rsidRPr="007A3784">
        <w:rPr>
          <w:rFonts w:ascii="PT Astra Serif" w:hAnsi="PT Astra Serif" w:cs="Times New Roman"/>
          <w:noProof/>
          <w:sz w:val="20"/>
          <w:szCs w:val="20"/>
        </w:rPr>
        <w:t>1</w:t>
      </w:r>
      <w:r w:rsidRPr="007A3784">
        <w:rPr>
          <w:rFonts w:ascii="PT Astra Serif" w:hAnsi="PT Astra Serif" w:cs="Times New Roman"/>
          <w:noProof/>
          <w:sz w:val="20"/>
          <w:szCs w:val="20"/>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12571" w:rsidRPr="007A3784" w:rsidRDefault="00C12571" w:rsidP="00D612C0">
      <w:pPr>
        <w:pStyle w:val="110"/>
        <w:spacing w:line="240" w:lineRule="auto"/>
        <w:ind w:firstLine="709"/>
        <w:rPr>
          <w:rFonts w:ascii="PT Astra Serif" w:hAnsi="PT Astra Serif"/>
          <w:noProof/>
          <w:sz w:val="20"/>
        </w:rPr>
      </w:pPr>
      <w:r w:rsidRPr="007A3784">
        <w:rPr>
          <w:rFonts w:ascii="PT Astra Serif" w:hAnsi="PT Astra Serif"/>
          <w:noProof/>
          <w:sz w:val="20"/>
        </w:rPr>
        <w:t>1</w:t>
      </w:r>
      <w:r w:rsidR="007E07CA" w:rsidRPr="007A3784">
        <w:rPr>
          <w:rFonts w:ascii="PT Astra Serif" w:hAnsi="PT Astra Serif"/>
          <w:noProof/>
          <w:sz w:val="20"/>
        </w:rPr>
        <w:t>1</w:t>
      </w:r>
      <w:r w:rsidRPr="007A3784">
        <w:rPr>
          <w:rFonts w:ascii="PT Astra Serif" w:hAnsi="PT Astra Serif"/>
          <w:noProof/>
          <w:sz w:val="20"/>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B4F7A" w:rsidRPr="007A3784" w:rsidRDefault="00DB4F7A" w:rsidP="00C12571">
      <w:pPr>
        <w:widowControl w:val="0"/>
        <w:autoSpaceDE w:val="0"/>
        <w:autoSpaceDN w:val="0"/>
        <w:adjustRightInd w:val="0"/>
        <w:jc w:val="center"/>
        <w:rPr>
          <w:rFonts w:ascii="PT Astra Serif" w:hAnsi="PT Astra Serif"/>
          <w:b/>
        </w:rPr>
      </w:pPr>
    </w:p>
    <w:p w:rsidR="00C12571" w:rsidRPr="007A3784" w:rsidRDefault="00C12571" w:rsidP="00C12571">
      <w:pPr>
        <w:widowControl w:val="0"/>
        <w:autoSpaceDE w:val="0"/>
        <w:autoSpaceDN w:val="0"/>
        <w:adjustRightInd w:val="0"/>
        <w:jc w:val="center"/>
        <w:rPr>
          <w:rFonts w:ascii="PT Astra Serif" w:hAnsi="PT Astra Serif"/>
          <w:b/>
        </w:rPr>
      </w:pPr>
      <w:r w:rsidRPr="007A3784">
        <w:rPr>
          <w:rFonts w:ascii="PT Astra Serif" w:hAnsi="PT Astra Serif"/>
          <w:b/>
        </w:rPr>
        <w:t>1</w:t>
      </w:r>
      <w:r w:rsidR="003B7275" w:rsidRPr="007A3784">
        <w:rPr>
          <w:rFonts w:ascii="PT Astra Serif" w:hAnsi="PT Astra Serif"/>
          <w:b/>
        </w:rPr>
        <w:t>2</w:t>
      </w:r>
      <w:r w:rsidRPr="007A3784">
        <w:rPr>
          <w:rFonts w:ascii="PT Astra Serif" w:hAnsi="PT Astra Serif"/>
          <w:b/>
        </w:rPr>
        <w:t>. ПОРЯДОК РАЗРЕШЕНИЯ СПОРОВ</w:t>
      </w:r>
    </w:p>
    <w:p w:rsidR="00C12571" w:rsidRPr="007A3784" w:rsidRDefault="00C12571" w:rsidP="00D612C0">
      <w:pPr>
        <w:pStyle w:val="a3"/>
        <w:tabs>
          <w:tab w:val="left" w:pos="709"/>
        </w:tabs>
        <w:spacing w:after="0"/>
        <w:ind w:firstLine="709"/>
        <w:jc w:val="both"/>
        <w:rPr>
          <w:rFonts w:ascii="PT Astra Serif" w:hAnsi="PT Astra Serif"/>
        </w:rPr>
      </w:pPr>
      <w:r w:rsidRPr="007A3784">
        <w:rPr>
          <w:rFonts w:ascii="PT Astra Serif" w:hAnsi="PT Astra Serif"/>
        </w:rPr>
        <w:t>1</w:t>
      </w:r>
      <w:r w:rsidR="003B7275" w:rsidRPr="007A3784">
        <w:rPr>
          <w:rFonts w:ascii="PT Astra Serif" w:hAnsi="PT Astra Serif"/>
        </w:rPr>
        <w:t>2</w:t>
      </w:r>
      <w:r w:rsidRPr="007A3784">
        <w:rPr>
          <w:rFonts w:ascii="PT Astra Serif" w:hAnsi="PT Astra Serif"/>
        </w:rPr>
        <w:t>.1.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C12571" w:rsidRPr="007A3784" w:rsidRDefault="00C12571" w:rsidP="00D612C0">
      <w:pPr>
        <w:pStyle w:val="a3"/>
        <w:tabs>
          <w:tab w:val="left" w:pos="709"/>
        </w:tabs>
        <w:spacing w:after="0"/>
        <w:ind w:firstLine="709"/>
        <w:jc w:val="both"/>
        <w:rPr>
          <w:rFonts w:ascii="PT Astra Serif" w:hAnsi="PT Astra Serif"/>
        </w:rPr>
      </w:pPr>
      <w:r w:rsidRPr="007A3784">
        <w:rPr>
          <w:rFonts w:ascii="PT Astra Serif" w:hAnsi="PT Astra Serif"/>
        </w:rPr>
        <w:t>1</w:t>
      </w:r>
      <w:r w:rsidR="003B7275" w:rsidRPr="007A3784">
        <w:rPr>
          <w:rFonts w:ascii="PT Astra Serif" w:hAnsi="PT Astra Serif"/>
        </w:rPr>
        <w:t>2</w:t>
      </w:r>
      <w:r w:rsidRPr="007A3784">
        <w:rPr>
          <w:rFonts w:ascii="PT Astra Serif" w:hAnsi="PT Astra Serif"/>
        </w:rPr>
        <w:t>.2. В случае не достижения согласия, споры передаются сторонами на рассмотрение Арбитражного суда Томской области.</w:t>
      </w:r>
    </w:p>
    <w:p w:rsidR="00C12571" w:rsidRPr="007A3784" w:rsidRDefault="00C12571" w:rsidP="00C12571">
      <w:pPr>
        <w:ind w:left="60"/>
        <w:jc w:val="center"/>
        <w:rPr>
          <w:rFonts w:ascii="PT Astra Serif" w:hAnsi="PT Astra Serif"/>
          <w:b/>
        </w:rPr>
      </w:pPr>
    </w:p>
    <w:p w:rsidR="00C12571" w:rsidRPr="007A3784" w:rsidRDefault="00C12571" w:rsidP="00C12571">
      <w:pPr>
        <w:ind w:left="60"/>
        <w:jc w:val="center"/>
        <w:rPr>
          <w:rFonts w:ascii="PT Astra Serif" w:hAnsi="PT Astra Serif"/>
          <w:b/>
        </w:rPr>
      </w:pPr>
      <w:r w:rsidRPr="007A3784">
        <w:rPr>
          <w:rFonts w:ascii="PT Astra Serif" w:hAnsi="PT Astra Serif"/>
          <w:b/>
        </w:rPr>
        <w:t>1</w:t>
      </w:r>
      <w:r w:rsidR="003B7275" w:rsidRPr="007A3784">
        <w:rPr>
          <w:rFonts w:ascii="PT Astra Serif" w:hAnsi="PT Astra Serif"/>
          <w:b/>
        </w:rPr>
        <w:t>3</w:t>
      </w:r>
      <w:r w:rsidRPr="007A3784">
        <w:rPr>
          <w:rFonts w:ascii="PT Astra Serif" w:hAnsi="PT Astra Serif"/>
          <w:b/>
        </w:rPr>
        <w:t>.ПРОЧИЕ УСЛОВИЯ</w:t>
      </w:r>
    </w:p>
    <w:p w:rsidR="003B7275" w:rsidRPr="007A3784" w:rsidRDefault="003B7275" w:rsidP="007242AC">
      <w:pPr>
        <w:pStyle w:val="a5"/>
        <w:spacing w:after="0"/>
        <w:ind w:left="0" w:firstLine="709"/>
        <w:jc w:val="both"/>
        <w:rPr>
          <w:rFonts w:ascii="PT Astra Serif" w:hAnsi="PT Astra Serif"/>
        </w:rPr>
      </w:pPr>
      <w:r w:rsidRPr="007A3784">
        <w:rPr>
          <w:rFonts w:ascii="PT Astra Serif" w:hAnsi="PT Astra Serif"/>
        </w:rPr>
        <w:t>13.1. Настоящий Контракт составлен в двух подлинных экземплярах по одному для каждой из Сторон.</w:t>
      </w:r>
    </w:p>
    <w:p w:rsidR="003B7275" w:rsidRPr="007A3784" w:rsidRDefault="00C12571" w:rsidP="007242AC">
      <w:pPr>
        <w:ind w:firstLine="709"/>
        <w:jc w:val="both"/>
        <w:rPr>
          <w:rFonts w:ascii="PT Astra Serif" w:hAnsi="PT Astra Serif"/>
        </w:rPr>
      </w:pPr>
      <w:r w:rsidRPr="007A3784">
        <w:rPr>
          <w:rFonts w:ascii="PT Astra Serif" w:hAnsi="PT Astra Serif"/>
        </w:rPr>
        <w:t>1</w:t>
      </w:r>
      <w:r w:rsidR="003B7275" w:rsidRPr="007A3784">
        <w:rPr>
          <w:rFonts w:ascii="PT Astra Serif" w:hAnsi="PT Astra Serif"/>
        </w:rPr>
        <w:t>3</w:t>
      </w:r>
      <w:r w:rsidRPr="007A3784">
        <w:rPr>
          <w:rFonts w:ascii="PT Astra Serif" w:hAnsi="PT Astra Serif"/>
        </w:rPr>
        <w:t>.</w:t>
      </w:r>
      <w:r w:rsidR="003B7275" w:rsidRPr="007A3784">
        <w:rPr>
          <w:rFonts w:ascii="PT Astra Serif" w:hAnsi="PT Astra Serif"/>
        </w:rPr>
        <w:t>2</w:t>
      </w:r>
      <w:r w:rsidRPr="007A3784">
        <w:rPr>
          <w:rFonts w:ascii="PT Astra Serif" w:hAnsi="PT Astra Serif"/>
        </w:rPr>
        <w:t xml:space="preserve">. </w:t>
      </w:r>
      <w:r w:rsidR="003B7275" w:rsidRPr="007A3784">
        <w:rPr>
          <w:rFonts w:ascii="PT Astra Serif" w:hAnsi="PT Astra Serif"/>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C12571" w:rsidRPr="007A3784" w:rsidRDefault="003B7275" w:rsidP="007242AC">
      <w:pPr>
        <w:ind w:firstLine="709"/>
        <w:jc w:val="both"/>
        <w:rPr>
          <w:rFonts w:ascii="PT Astra Serif" w:hAnsi="PT Astra Serif"/>
        </w:rPr>
      </w:pPr>
      <w:r w:rsidRPr="007A3784">
        <w:rPr>
          <w:rFonts w:ascii="PT Astra Serif" w:hAnsi="PT Astra Serif"/>
        </w:rPr>
        <w:t xml:space="preserve">13.3. </w:t>
      </w:r>
      <w:r w:rsidR="00C12571" w:rsidRPr="007A3784">
        <w:rPr>
          <w:rFonts w:ascii="PT Astra Serif" w:hAnsi="PT Astra Serif"/>
        </w:rPr>
        <w:t>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6703DE" w:rsidRPr="007A3784" w:rsidRDefault="006703DE" w:rsidP="00C12571">
      <w:pPr>
        <w:jc w:val="center"/>
        <w:rPr>
          <w:rFonts w:ascii="PT Astra Serif" w:hAnsi="PT Astra Serif"/>
          <w:b/>
        </w:rPr>
      </w:pPr>
    </w:p>
    <w:p w:rsidR="00C12571" w:rsidRPr="007A3784" w:rsidRDefault="00C12571" w:rsidP="00C12571">
      <w:pPr>
        <w:jc w:val="center"/>
        <w:rPr>
          <w:rFonts w:ascii="PT Astra Serif" w:hAnsi="PT Astra Serif"/>
          <w:b/>
        </w:rPr>
      </w:pPr>
      <w:r w:rsidRPr="007A3784">
        <w:rPr>
          <w:rFonts w:ascii="PT Astra Serif" w:hAnsi="PT Astra Serif"/>
          <w:b/>
        </w:rPr>
        <w:t>1</w:t>
      </w:r>
      <w:r w:rsidR="003B7275" w:rsidRPr="007A3784">
        <w:rPr>
          <w:rFonts w:ascii="PT Astra Serif" w:hAnsi="PT Astra Serif"/>
          <w:b/>
        </w:rPr>
        <w:t>4</w:t>
      </w:r>
      <w:r w:rsidRPr="007A3784">
        <w:rPr>
          <w:rFonts w:ascii="PT Astra Serif" w:hAnsi="PT Astra Serif"/>
          <w:b/>
        </w:rPr>
        <w:t>. СРОК ДЕЙСТВИЯ КОНТРАКТА</w:t>
      </w:r>
    </w:p>
    <w:p w:rsidR="00C12571" w:rsidRPr="007A3784" w:rsidRDefault="00C12571" w:rsidP="007242AC">
      <w:pPr>
        <w:ind w:firstLine="709"/>
        <w:jc w:val="both"/>
        <w:rPr>
          <w:rFonts w:ascii="PT Astra Serif" w:hAnsi="PT Astra Serif"/>
        </w:rPr>
      </w:pPr>
      <w:r w:rsidRPr="007A3784">
        <w:rPr>
          <w:rFonts w:ascii="PT Astra Serif" w:hAnsi="PT Astra Serif"/>
        </w:rPr>
        <w:t>1</w:t>
      </w:r>
      <w:r w:rsidR="00667498" w:rsidRPr="007A3784">
        <w:rPr>
          <w:rFonts w:ascii="PT Astra Serif" w:hAnsi="PT Astra Serif"/>
        </w:rPr>
        <w:t>4</w:t>
      </w:r>
      <w:r w:rsidRPr="007A3784">
        <w:rPr>
          <w:rFonts w:ascii="PT Astra Serif" w:hAnsi="PT Astra Serif"/>
        </w:rPr>
        <w:t xml:space="preserve">.1. Срок действия Контракта: </w:t>
      </w:r>
      <w:proofErr w:type="gramStart"/>
      <w:r w:rsidRPr="007A3784">
        <w:rPr>
          <w:rFonts w:ascii="PT Astra Serif" w:hAnsi="PT Astra Serif"/>
        </w:rPr>
        <w:t>с даты подписания</w:t>
      </w:r>
      <w:proofErr w:type="gramEnd"/>
      <w:r w:rsidRPr="007A3784">
        <w:rPr>
          <w:rFonts w:ascii="PT Astra Serif" w:hAnsi="PT Astra Serif"/>
        </w:rPr>
        <w:t xml:space="preserve"> до </w:t>
      </w:r>
      <w:r w:rsidR="006A3C92">
        <w:rPr>
          <w:rFonts w:ascii="PT Astra Serif" w:hAnsi="PT Astra Serif"/>
        </w:rPr>
        <w:t>28</w:t>
      </w:r>
      <w:r w:rsidRPr="007A3784">
        <w:rPr>
          <w:rFonts w:ascii="PT Astra Serif" w:hAnsi="PT Astra Serif"/>
        </w:rPr>
        <w:t xml:space="preserve"> </w:t>
      </w:r>
      <w:r w:rsidR="006A3C92">
        <w:rPr>
          <w:rFonts w:ascii="PT Astra Serif" w:hAnsi="PT Astra Serif"/>
        </w:rPr>
        <w:t>декабря</w:t>
      </w:r>
      <w:r w:rsidRPr="007A3784">
        <w:rPr>
          <w:rFonts w:ascii="PT Astra Serif" w:hAnsi="PT Astra Serif"/>
        </w:rPr>
        <w:t xml:space="preserve"> 20</w:t>
      </w:r>
      <w:r w:rsidR="000457BF" w:rsidRPr="007A3784">
        <w:rPr>
          <w:rFonts w:ascii="PT Astra Serif" w:hAnsi="PT Astra Serif"/>
        </w:rPr>
        <w:t>2</w:t>
      </w:r>
      <w:r w:rsidR="005F51CC">
        <w:rPr>
          <w:rFonts w:ascii="PT Astra Serif" w:hAnsi="PT Astra Serif"/>
        </w:rPr>
        <w:t>6</w:t>
      </w:r>
      <w:r w:rsidRPr="007A3784">
        <w:rPr>
          <w:rFonts w:ascii="PT Astra Serif" w:hAnsi="PT Astra Serif"/>
        </w:rPr>
        <w:t xml:space="preserve"> г., а в части осуществления гарантийных обязательств, до их полного исполнения.</w:t>
      </w:r>
    </w:p>
    <w:p w:rsidR="008D58F4" w:rsidRPr="007A3784" w:rsidRDefault="008D58F4" w:rsidP="00D55907">
      <w:pPr>
        <w:ind w:firstLine="708"/>
        <w:jc w:val="both"/>
        <w:rPr>
          <w:rFonts w:ascii="PT Astra Serif" w:hAnsi="PT Astra Serif"/>
        </w:rPr>
      </w:pPr>
    </w:p>
    <w:p w:rsidR="00C12571" w:rsidRPr="007A3784" w:rsidRDefault="00C12571" w:rsidP="00C12571">
      <w:pPr>
        <w:pStyle w:val="3"/>
        <w:rPr>
          <w:rFonts w:ascii="PT Astra Serif" w:hAnsi="PT Astra Serif"/>
          <w:sz w:val="20"/>
        </w:rPr>
      </w:pPr>
      <w:r w:rsidRPr="007A3784">
        <w:rPr>
          <w:rFonts w:ascii="PT Astra Serif" w:hAnsi="PT Astra Serif"/>
          <w:sz w:val="20"/>
        </w:rPr>
        <w:t>1</w:t>
      </w:r>
      <w:r w:rsidR="003B7275" w:rsidRPr="007A3784">
        <w:rPr>
          <w:rFonts w:ascii="PT Astra Serif" w:hAnsi="PT Astra Serif"/>
          <w:sz w:val="20"/>
        </w:rPr>
        <w:t>5</w:t>
      </w:r>
      <w:r w:rsidRPr="007A3784">
        <w:rPr>
          <w:rFonts w:ascii="PT Astra Serif" w:hAnsi="PT Astra Serif"/>
          <w:sz w:val="20"/>
        </w:rPr>
        <w:t xml:space="preserve">. ЮРИДИЧЕСКИЕ АДРЕСА, БАНКОВСКИЕ РЕКВИЗИТЫ СТОРОН </w:t>
      </w:r>
    </w:p>
    <w:p w:rsidR="00C12571" w:rsidRPr="007A3784" w:rsidRDefault="00C12571" w:rsidP="00C12571">
      <w:pPr>
        <w:pStyle w:val="3"/>
        <w:rPr>
          <w:rFonts w:ascii="PT Astra Serif" w:hAnsi="PT Astra Serif"/>
          <w:sz w:val="20"/>
        </w:rPr>
      </w:pPr>
      <w:r w:rsidRPr="007A3784">
        <w:rPr>
          <w:rFonts w:ascii="PT Astra Serif" w:hAnsi="PT Astra Serif"/>
          <w:sz w:val="20"/>
        </w:rPr>
        <w:t>НА МОМЕНТ ЗАКЛЮЧЕНИЯ КОНТРАКТА</w:t>
      </w:r>
    </w:p>
    <w:p w:rsidR="008D58F4" w:rsidRPr="007A3784" w:rsidRDefault="008D58F4" w:rsidP="00C12571">
      <w:pPr>
        <w:pStyle w:val="3"/>
        <w:rPr>
          <w:rFonts w:ascii="PT Astra Serif" w:hAnsi="PT Astra Serif"/>
          <w:sz w:val="20"/>
        </w:rPr>
      </w:pPr>
    </w:p>
    <w:tbl>
      <w:tblPr>
        <w:tblW w:w="9619" w:type="dxa"/>
        <w:tblInd w:w="108" w:type="dxa"/>
        <w:tblLayout w:type="fixed"/>
        <w:tblLook w:val="0000"/>
      </w:tblPr>
      <w:tblGrid>
        <w:gridCol w:w="5132"/>
        <w:gridCol w:w="4487"/>
      </w:tblGrid>
      <w:tr w:rsidR="00BC67AE" w:rsidRPr="00425D46" w:rsidTr="007A3784">
        <w:trPr>
          <w:trHeight w:val="3523"/>
        </w:trPr>
        <w:tc>
          <w:tcPr>
            <w:tcW w:w="5132" w:type="dxa"/>
          </w:tcPr>
          <w:p w:rsidR="004F11F5" w:rsidRPr="00425D46" w:rsidRDefault="004F11F5" w:rsidP="004F11F5">
            <w:pPr>
              <w:jc w:val="center"/>
              <w:rPr>
                <w:rFonts w:ascii="PT Astra Serif" w:hAnsi="PT Astra Serif"/>
                <w:b/>
              </w:rPr>
            </w:pPr>
            <w:r w:rsidRPr="00425D46">
              <w:rPr>
                <w:rFonts w:ascii="PT Astra Serif" w:hAnsi="PT Astra Serif"/>
                <w:b/>
              </w:rPr>
              <w:t>Государственный заказчик</w:t>
            </w:r>
          </w:p>
          <w:p w:rsidR="00056FF5" w:rsidRPr="00425D46" w:rsidRDefault="00056FF5" w:rsidP="004F11F5">
            <w:pPr>
              <w:jc w:val="center"/>
              <w:rPr>
                <w:rFonts w:ascii="PT Astra Serif" w:hAnsi="PT Astra Serif"/>
                <w:b/>
              </w:rPr>
            </w:pPr>
          </w:p>
          <w:p w:rsidR="00056FF5" w:rsidRPr="00425D46" w:rsidRDefault="00056FF5" w:rsidP="00056FF5">
            <w:pPr>
              <w:rPr>
                <w:rFonts w:ascii="PT Astra Serif" w:hAnsi="PT Astra Serif"/>
                <w:b/>
              </w:rPr>
            </w:pPr>
            <w:r w:rsidRPr="00425D46">
              <w:rPr>
                <w:rFonts w:ascii="PT Astra Serif" w:hAnsi="PT Astra Serif"/>
                <w:b/>
              </w:rPr>
              <w:t>ФКУ ИК-3 УФСИН России по Томской области</w:t>
            </w:r>
          </w:p>
          <w:p w:rsidR="00056FF5" w:rsidRPr="00425D46" w:rsidRDefault="00056FF5" w:rsidP="00056FF5">
            <w:pPr>
              <w:rPr>
                <w:rFonts w:ascii="PT Astra Serif" w:hAnsi="PT Astra Serif"/>
                <w:b/>
              </w:rPr>
            </w:pPr>
            <w:r w:rsidRPr="00425D46">
              <w:rPr>
                <w:rFonts w:ascii="PT Astra Serif" w:hAnsi="PT Astra Serif"/>
                <w:b/>
              </w:rPr>
              <w:t xml:space="preserve">Адрес юридический, фактический: </w:t>
            </w:r>
          </w:p>
          <w:p w:rsidR="00056FF5" w:rsidRPr="00425D46" w:rsidRDefault="00056FF5" w:rsidP="00056FF5">
            <w:pPr>
              <w:pStyle w:val="ac"/>
              <w:jc w:val="both"/>
              <w:rPr>
                <w:rFonts w:ascii="PT Astra Serif" w:hAnsi="PT Astra Serif"/>
                <w:sz w:val="20"/>
                <w:szCs w:val="20"/>
              </w:rPr>
            </w:pPr>
            <w:r w:rsidRPr="00425D46">
              <w:rPr>
                <w:rFonts w:ascii="PT Astra Serif" w:hAnsi="PT Astra Serif"/>
                <w:sz w:val="20"/>
                <w:szCs w:val="20"/>
              </w:rPr>
              <w:t>634031, г. Томск, ул. Демьяна Бедного, д. 18/2</w:t>
            </w:r>
          </w:p>
          <w:p w:rsidR="00056FF5" w:rsidRPr="00425D46" w:rsidRDefault="00056FF5" w:rsidP="00056FF5">
            <w:pPr>
              <w:pStyle w:val="ac"/>
              <w:jc w:val="both"/>
              <w:rPr>
                <w:rFonts w:ascii="PT Astra Serif" w:hAnsi="PT Astra Serif"/>
                <w:sz w:val="20"/>
                <w:szCs w:val="20"/>
              </w:rPr>
            </w:pPr>
            <w:r w:rsidRPr="00425D46">
              <w:rPr>
                <w:rFonts w:ascii="PT Astra Serif" w:hAnsi="PT Astra Serif"/>
                <w:sz w:val="20"/>
                <w:szCs w:val="20"/>
              </w:rPr>
              <w:t>Тел.: +7 (3822) 46-89-57</w:t>
            </w:r>
          </w:p>
          <w:p w:rsidR="00056FF5" w:rsidRPr="00425D46" w:rsidRDefault="00056FF5" w:rsidP="00056FF5">
            <w:pPr>
              <w:pStyle w:val="ac"/>
              <w:jc w:val="both"/>
              <w:rPr>
                <w:rFonts w:ascii="PT Astra Serif" w:hAnsi="PT Astra Serif"/>
                <w:b/>
                <w:sz w:val="20"/>
                <w:szCs w:val="20"/>
              </w:rPr>
            </w:pPr>
            <w:r w:rsidRPr="00425D46">
              <w:rPr>
                <w:rFonts w:ascii="PT Astra Serif" w:hAnsi="PT Astra Serif"/>
                <w:b/>
                <w:sz w:val="20"/>
                <w:szCs w:val="20"/>
              </w:rPr>
              <w:t>Банковские реквизиты:</w:t>
            </w:r>
          </w:p>
          <w:p w:rsidR="00056FF5" w:rsidRPr="00425D46" w:rsidRDefault="00056FF5" w:rsidP="00056FF5">
            <w:pPr>
              <w:pStyle w:val="ac"/>
              <w:ind w:right="-340"/>
              <w:jc w:val="both"/>
              <w:rPr>
                <w:rFonts w:ascii="PT Astra Serif" w:hAnsi="PT Astra Serif"/>
                <w:sz w:val="20"/>
                <w:szCs w:val="20"/>
              </w:rPr>
            </w:pPr>
            <w:r w:rsidRPr="00425D46">
              <w:rPr>
                <w:rFonts w:ascii="PT Astra Serif" w:hAnsi="PT Astra Serif"/>
                <w:sz w:val="20"/>
                <w:szCs w:val="20"/>
              </w:rPr>
              <w:t xml:space="preserve">ОГРН 1027000875989 </w:t>
            </w:r>
          </w:p>
          <w:p w:rsidR="00056FF5" w:rsidRPr="00425D46" w:rsidRDefault="00056FF5" w:rsidP="00056FF5">
            <w:pPr>
              <w:pStyle w:val="ac"/>
              <w:ind w:right="-340"/>
              <w:jc w:val="both"/>
              <w:rPr>
                <w:rFonts w:ascii="PT Astra Serif" w:hAnsi="PT Astra Serif"/>
                <w:sz w:val="20"/>
                <w:szCs w:val="20"/>
              </w:rPr>
            </w:pPr>
            <w:r w:rsidRPr="00425D46">
              <w:rPr>
                <w:rFonts w:ascii="PT Astra Serif" w:hAnsi="PT Astra Serif"/>
                <w:sz w:val="20"/>
                <w:szCs w:val="20"/>
              </w:rPr>
              <w:t>ИНН 7020035798     КПП 701701001</w:t>
            </w:r>
          </w:p>
          <w:p w:rsidR="00ED24AC" w:rsidRPr="00222E5E" w:rsidRDefault="00ED24AC" w:rsidP="00ED24AC">
            <w:pPr>
              <w:spacing w:line="240" w:lineRule="atLeast"/>
              <w:rPr>
                <w:rFonts w:ascii="PT Astra Serif" w:hAnsi="PT Astra Serif"/>
              </w:rPr>
            </w:pPr>
            <w:r w:rsidRPr="00222E5E">
              <w:rPr>
                <w:rFonts w:ascii="PT Astra Serif" w:hAnsi="PT Astra Serif"/>
              </w:rPr>
              <w:t xml:space="preserve">ОКЦ № 10 </w:t>
            </w:r>
            <w:proofErr w:type="spellStart"/>
            <w:r w:rsidRPr="00222E5E">
              <w:rPr>
                <w:rFonts w:ascii="PT Astra Serif" w:hAnsi="PT Astra Serif"/>
              </w:rPr>
              <w:t>СибГУ</w:t>
            </w:r>
            <w:proofErr w:type="spellEnd"/>
            <w:r w:rsidRPr="00222E5E">
              <w:rPr>
                <w:rFonts w:ascii="PT Astra Serif" w:hAnsi="PT Astra Serif"/>
              </w:rPr>
              <w:t xml:space="preserve"> Банка России//УФК по Томской области, </w:t>
            </w:r>
            <w:proofErr w:type="gramStart"/>
            <w:r w:rsidRPr="00222E5E">
              <w:rPr>
                <w:rFonts w:ascii="PT Astra Serif" w:hAnsi="PT Astra Serif"/>
              </w:rPr>
              <w:t>г</w:t>
            </w:r>
            <w:proofErr w:type="gramEnd"/>
            <w:r w:rsidRPr="00222E5E">
              <w:rPr>
                <w:rFonts w:ascii="PT Astra Serif" w:hAnsi="PT Astra Serif"/>
              </w:rPr>
              <w:t>. Томск</w:t>
            </w:r>
          </w:p>
          <w:p w:rsidR="00056FF5" w:rsidRPr="00425D46" w:rsidRDefault="00056FF5" w:rsidP="00056FF5">
            <w:pPr>
              <w:rPr>
                <w:rFonts w:ascii="PT Astra Serif" w:hAnsi="PT Astra Serif"/>
              </w:rPr>
            </w:pPr>
            <w:r w:rsidRPr="00425D46">
              <w:rPr>
                <w:rFonts w:ascii="PT Astra Serif" w:hAnsi="PT Astra Serif"/>
              </w:rPr>
              <w:t>БИК 015004950</w:t>
            </w:r>
          </w:p>
          <w:p w:rsidR="00056FF5" w:rsidRPr="00425D46" w:rsidRDefault="00056FF5" w:rsidP="00056FF5">
            <w:pPr>
              <w:rPr>
                <w:rFonts w:ascii="PT Astra Serif" w:hAnsi="PT Astra Serif"/>
              </w:rPr>
            </w:pPr>
            <w:r w:rsidRPr="00425D46">
              <w:rPr>
                <w:rFonts w:ascii="PT Astra Serif" w:hAnsi="PT Astra Serif"/>
              </w:rPr>
              <w:t>Лицевой счет 03651142690</w:t>
            </w:r>
          </w:p>
          <w:p w:rsidR="00056FF5" w:rsidRPr="00425D46" w:rsidRDefault="00056FF5" w:rsidP="00056FF5">
            <w:pPr>
              <w:pStyle w:val="ac"/>
              <w:ind w:right="-340"/>
              <w:jc w:val="both"/>
              <w:rPr>
                <w:rFonts w:ascii="PT Astra Serif" w:hAnsi="PT Astra Serif"/>
                <w:sz w:val="20"/>
                <w:szCs w:val="20"/>
              </w:rPr>
            </w:pPr>
            <w:r w:rsidRPr="00425D46">
              <w:rPr>
                <w:rFonts w:ascii="PT Astra Serif" w:hAnsi="PT Astra Serif"/>
                <w:sz w:val="20"/>
                <w:szCs w:val="20"/>
              </w:rPr>
              <w:t>Расчетный счет 03211643000000015105</w:t>
            </w:r>
          </w:p>
          <w:p w:rsidR="00056FF5" w:rsidRPr="00425D46" w:rsidRDefault="00056FF5" w:rsidP="00056FF5">
            <w:pPr>
              <w:rPr>
                <w:rFonts w:ascii="PT Astra Serif" w:hAnsi="PT Astra Serif"/>
              </w:rPr>
            </w:pPr>
            <w:proofErr w:type="spellStart"/>
            <w:proofErr w:type="gramStart"/>
            <w:r w:rsidRPr="00425D46">
              <w:rPr>
                <w:rFonts w:ascii="PT Astra Serif" w:hAnsi="PT Astra Serif"/>
              </w:rPr>
              <w:t>Кор</w:t>
            </w:r>
            <w:proofErr w:type="spellEnd"/>
            <w:r w:rsidRPr="00425D46">
              <w:rPr>
                <w:rFonts w:ascii="PT Astra Serif" w:hAnsi="PT Astra Serif"/>
              </w:rPr>
              <w:t>. счет</w:t>
            </w:r>
            <w:proofErr w:type="gramEnd"/>
            <w:r w:rsidRPr="00425D46">
              <w:rPr>
                <w:rFonts w:ascii="PT Astra Serif" w:hAnsi="PT Astra Serif"/>
              </w:rPr>
              <w:t xml:space="preserve"> 40102810445370000043</w:t>
            </w:r>
          </w:p>
          <w:p w:rsidR="00056FF5" w:rsidRPr="00425D46" w:rsidRDefault="00056FF5" w:rsidP="00056FF5">
            <w:pPr>
              <w:pStyle w:val="ac"/>
              <w:ind w:left="-284" w:right="-340" w:firstLine="284"/>
              <w:jc w:val="both"/>
              <w:rPr>
                <w:rFonts w:ascii="PT Astra Serif" w:hAnsi="PT Astra Serif"/>
                <w:sz w:val="20"/>
                <w:szCs w:val="20"/>
              </w:rPr>
            </w:pPr>
            <w:r w:rsidRPr="00425D46">
              <w:rPr>
                <w:rFonts w:ascii="PT Astra Serif" w:hAnsi="PT Astra Serif"/>
                <w:sz w:val="20"/>
                <w:szCs w:val="20"/>
              </w:rPr>
              <w:t>ОКТМО 69701000</w:t>
            </w:r>
          </w:p>
          <w:p w:rsidR="00056FF5" w:rsidRPr="00425D46" w:rsidRDefault="00056FF5" w:rsidP="00056FF5">
            <w:pPr>
              <w:rPr>
                <w:rFonts w:ascii="PT Astra Serif" w:hAnsi="PT Astra Serif"/>
              </w:rPr>
            </w:pPr>
            <w:r w:rsidRPr="00425D46">
              <w:rPr>
                <w:rFonts w:ascii="PT Astra Serif" w:hAnsi="PT Astra Serif"/>
              </w:rPr>
              <w:t>КБК 320 0305 424 069 0049 244</w:t>
            </w:r>
          </w:p>
          <w:p w:rsidR="00056FF5" w:rsidRPr="00425D46" w:rsidRDefault="00056FF5" w:rsidP="00056FF5">
            <w:pPr>
              <w:rPr>
                <w:rFonts w:ascii="PT Astra Serif" w:hAnsi="PT Astra Serif"/>
              </w:rPr>
            </w:pPr>
            <w:r w:rsidRPr="00425D46">
              <w:rPr>
                <w:rFonts w:ascii="PT Astra Serif" w:hAnsi="PT Astra Serif"/>
              </w:rPr>
              <w:t>ИКЗ _________________________________________</w:t>
            </w:r>
          </w:p>
          <w:p w:rsidR="007D3BD6" w:rsidRPr="00425D46" w:rsidRDefault="007D3BD6" w:rsidP="00056FF5">
            <w:pPr>
              <w:rPr>
                <w:rFonts w:ascii="PT Astra Serif" w:hAnsi="PT Astra Serif"/>
              </w:rPr>
            </w:pPr>
          </w:p>
          <w:p w:rsidR="0008082A" w:rsidRPr="00425D46" w:rsidRDefault="0008082A" w:rsidP="00056FF5">
            <w:pPr>
              <w:rPr>
                <w:rFonts w:ascii="PT Astra Serif" w:hAnsi="PT Astra Serif"/>
              </w:rPr>
            </w:pPr>
          </w:p>
        </w:tc>
        <w:tc>
          <w:tcPr>
            <w:tcW w:w="4487" w:type="dxa"/>
          </w:tcPr>
          <w:p w:rsidR="00544133" w:rsidRPr="00425D46" w:rsidRDefault="00544133" w:rsidP="00544133">
            <w:pPr>
              <w:jc w:val="center"/>
              <w:rPr>
                <w:rFonts w:ascii="PT Astra Serif" w:hAnsi="PT Astra Serif"/>
                <w:b/>
              </w:rPr>
            </w:pPr>
            <w:r w:rsidRPr="00425D46">
              <w:rPr>
                <w:rFonts w:ascii="PT Astra Serif" w:hAnsi="PT Astra Serif"/>
                <w:b/>
              </w:rPr>
              <w:t>Поставщик:</w:t>
            </w:r>
          </w:p>
          <w:p w:rsidR="00056FF5" w:rsidRPr="00425D46" w:rsidRDefault="00056FF5" w:rsidP="00544133">
            <w:pPr>
              <w:jc w:val="center"/>
              <w:rPr>
                <w:rFonts w:ascii="PT Astra Serif" w:hAnsi="PT Astra Serif"/>
                <w:b/>
              </w:rPr>
            </w:pPr>
          </w:p>
          <w:p w:rsidR="005F51CC" w:rsidRDefault="005F51CC" w:rsidP="00E77526">
            <w:pPr>
              <w:pStyle w:val="a3"/>
              <w:spacing w:after="0"/>
              <w:rPr>
                <w:rFonts w:ascii="PT Astra Serif" w:hAnsi="PT Astra Serif"/>
                <w:b/>
              </w:rPr>
            </w:pPr>
          </w:p>
          <w:p w:rsidR="00E77526" w:rsidRPr="00222E5E" w:rsidRDefault="00E77526" w:rsidP="00E77526">
            <w:pPr>
              <w:pStyle w:val="a3"/>
              <w:spacing w:after="0"/>
              <w:rPr>
                <w:rFonts w:ascii="PT Astra Serif" w:hAnsi="PT Astra Serif"/>
                <w:b/>
              </w:rPr>
            </w:pPr>
            <w:r w:rsidRPr="00222E5E">
              <w:rPr>
                <w:rFonts w:ascii="PT Astra Serif" w:hAnsi="PT Astra Serif"/>
                <w:b/>
              </w:rPr>
              <w:t xml:space="preserve">Адрес почтовый, юридический: </w:t>
            </w:r>
          </w:p>
          <w:p w:rsidR="005F51CC" w:rsidRDefault="005F51CC" w:rsidP="00E77526">
            <w:pPr>
              <w:jc w:val="both"/>
              <w:rPr>
                <w:rFonts w:ascii="PT Astra Serif" w:hAnsi="PT Astra Serif"/>
                <w:b/>
              </w:rPr>
            </w:pPr>
          </w:p>
          <w:p w:rsidR="005F51CC" w:rsidRDefault="005F51CC" w:rsidP="00E77526">
            <w:pPr>
              <w:jc w:val="both"/>
              <w:rPr>
                <w:rFonts w:ascii="PT Astra Serif" w:hAnsi="PT Astra Serif"/>
                <w:b/>
              </w:rPr>
            </w:pPr>
          </w:p>
          <w:p w:rsidR="00E77526" w:rsidRDefault="00E77526" w:rsidP="00E77526">
            <w:pPr>
              <w:jc w:val="both"/>
              <w:rPr>
                <w:rFonts w:ascii="PT Astra Serif" w:hAnsi="PT Astra Serif"/>
                <w:b/>
              </w:rPr>
            </w:pPr>
            <w:r w:rsidRPr="00222E5E">
              <w:rPr>
                <w:rFonts w:ascii="PT Astra Serif" w:hAnsi="PT Astra Serif"/>
                <w:b/>
              </w:rPr>
              <w:t>Банковские реквизиты:</w:t>
            </w:r>
          </w:p>
          <w:p w:rsidR="000E6C33" w:rsidRPr="00425D46" w:rsidRDefault="000E6C33" w:rsidP="00E77526">
            <w:pPr>
              <w:rPr>
                <w:rFonts w:ascii="PT Astra Serif" w:hAnsi="PT Astra Serif"/>
              </w:rPr>
            </w:pPr>
          </w:p>
        </w:tc>
      </w:tr>
      <w:tr w:rsidR="0064281D" w:rsidRPr="00425D46" w:rsidTr="007A3784">
        <w:trPr>
          <w:trHeight w:val="1009"/>
        </w:trPr>
        <w:tc>
          <w:tcPr>
            <w:tcW w:w="5132" w:type="dxa"/>
          </w:tcPr>
          <w:p w:rsidR="0064281D" w:rsidRPr="00425D46" w:rsidRDefault="0064281D" w:rsidP="00D612C0">
            <w:pPr>
              <w:ind w:firstLine="709"/>
              <w:jc w:val="center"/>
              <w:rPr>
                <w:rFonts w:ascii="PT Astra Serif" w:hAnsi="PT Astra Serif"/>
                <w:b/>
              </w:rPr>
            </w:pPr>
            <w:r w:rsidRPr="00425D46">
              <w:rPr>
                <w:rFonts w:ascii="PT Astra Serif" w:hAnsi="PT Astra Serif"/>
                <w:b/>
              </w:rPr>
              <w:lastRenderedPageBreak/>
              <w:t>Государственный заказчик</w:t>
            </w:r>
          </w:p>
          <w:p w:rsidR="0064281D" w:rsidRPr="00425D46" w:rsidRDefault="00CB51CB" w:rsidP="00D612C0">
            <w:pPr>
              <w:rPr>
                <w:rFonts w:ascii="PT Astra Serif" w:hAnsi="PT Astra Serif"/>
              </w:rPr>
            </w:pPr>
            <w:r>
              <w:rPr>
                <w:rFonts w:ascii="PT Astra Serif" w:hAnsi="PT Astra Serif"/>
              </w:rPr>
              <w:t>Н</w:t>
            </w:r>
            <w:r w:rsidR="0064281D" w:rsidRPr="00425D46">
              <w:rPr>
                <w:rFonts w:ascii="PT Astra Serif" w:hAnsi="PT Astra Serif"/>
              </w:rPr>
              <w:t xml:space="preserve">ачальник ФКУ ИК-3 УФСИН России </w:t>
            </w:r>
            <w:r w:rsidR="00B812D3">
              <w:rPr>
                <w:rFonts w:ascii="PT Astra Serif" w:hAnsi="PT Astra Serif"/>
              </w:rPr>
              <w:br/>
            </w:r>
            <w:r w:rsidR="0064281D" w:rsidRPr="00425D46">
              <w:rPr>
                <w:rFonts w:ascii="PT Astra Serif" w:hAnsi="PT Astra Serif"/>
              </w:rPr>
              <w:t>по Томской области</w:t>
            </w:r>
          </w:p>
          <w:p w:rsidR="0064281D" w:rsidRPr="00425D46" w:rsidRDefault="0064281D" w:rsidP="00D612C0">
            <w:pPr>
              <w:rPr>
                <w:rFonts w:ascii="PT Astra Serif" w:hAnsi="PT Astra Serif"/>
              </w:rPr>
            </w:pPr>
          </w:p>
          <w:p w:rsidR="0064281D" w:rsidRPr="00425D46" w:rsidRDefault="0064281D" w:rsidP="00CB51CB">
            <w:pPr>
              <w:rPr>
                <w:rFonts w:ascii="PT Astra Serif" w:hAnsi="PT Astra Serif"/>
              </w:rPr>
            </w:pPr>
            <w:r w:rsidRPr="00425D46">
              <w:rPr>
                <w:rFonts w:ascii="PT Astra Serif" w:hAnsi="PT Astra Serif"/>
              </w:rPr>
              <w:t>_____________________</w:t>
            </w:r>
            <w:r w:rsidR="008D58F4" w:rsidRPr="00425D46">
              <w:rPr>
                <w:rFonts w:ascii="PT Astra Serif" w:hAnsi="PT Astra Serif"/>
              </w:rPr>
              <w:t xml:space="preserve"> </w:t>
            </w:r>
            <w:r w:rsidR="00425D46">
              <w:rPr>
                <w:rFonts w:ascii="PT Astra Serif" w:hAnsi="PT Astra Serif"/>
              </w:rPr>
              <w:t xml:space="preserve"> </w:t>
            </w:r>
            <w:r w:rsidR="008D58F4" w:rsidRPr="00425D46">
              <w:rPr>
                <w:rFonts w:ascii="PT Astra Serif" w:hAnsi="PT Astra Serif"/>
              </w:rPr>
              <w:t>/</w:t>
            </w:r>
            <w:r w:rsidR="00425D46">
              <w:rPr>
                <w:rFonts w:ascii="PT Astra Serif" w:hAnsi="PT Astra Serif"/>
              </w:rPr>
              <w:t xml:space="preserve"> </w:t>
            </w:r>
            <w:r w:rsidR="00CB51CB">
              <w:rPr>
                <w:rFonts w:ascii="PT Astra Serif" w:hAnsi="PT Astra Serif"/>
              </w:rPr>
              <w:t>Г.А. Зайцев</w:t>
            </w:r>
          </w:p>
        </w:tc>
        <w:tc>
          <w:tcPr>
            <w:tcW w:w="4487" w:type="dxa"/>
          </w:tcPr>
          <w:p w:rsidR="00E77526" w:rsidRPr="00222E5E" w:rsidRDefault="00E77526" w:rsidP="00E77526">
            <w:pPr>
              <w:pStyle w:val="a3"/>
              <w:spacing w:after="0"/>
              <w:ind w:right="34"/>
              <w:jc w:val="center"/>
              <w:rPr>
                <w:rFonts w:ascii="PT Astra Serif" w:hAnsi="PT Astra Serif"/>
                <w:b/>
              </w:rPr>
            </w:pPr>
            <w:r w:rsidRPr="00222E5E">
              <w:rPr>
                <w:rFonts w:ascii="PT Astra Serif" w:hAnsi="PT Astra Serif"/>
                <w:b/>
              </w:rPr>
              <w:t>Поставщик</w:t>
            </w:r>
          </w:p>
          <w:p w:rsidR="00E77526" w:rsidRDefault="00E77526" w:rsidP="00E77526">
            <w:pPr>
              <w:jc w:val="both"/>
              <w:rPr>
                <w:rFonts w:ascii="PT Astra Serif" w:hAnsi="PT Astra Serif"/>
              </w:rPr>
            </w:pPr>
          </w:p>
          <w:p w:rsidR="005F51CC" w:rsidRPr="00222E5E" w:rsidRDefault="005F51CC" w:rsidP="00E77526">
            <w:pPr>
              <w:jc w:val="both"/>
              <w:rPr>
                <w:rFonts w:ascii="PT Astra Serif" w:hAnsi="PT Astra Serif"/>
              </w:rPr>
            </w:pPr>
          </w:p>
          <w:p w:rsidR="00E77526" w:rsidRPr="00222E5E" w:rsidRDefault="00E77526" w:rsidP="00E77526">
            <w:pPr>
              <w:jc w:val="both"/>
              <w:rPr>
                <w:rFonts w:ascii="PT Astra Serif" w:hAnsi="PT Astra Serif"/>
              </w:rPr>
            </w:pPr>
          </w:p>
          <w:p w:rsidR="00E77526" w:rsidRPr="00222E5E" w:rsidRDefault="00E77526" w:rsidP="00E77526">
            <w:pPr>
              <w:rPr>
                <w:rFonts w:ascii="PT Astra Serif" w:hAnsi="PT Astra Serif"/>
              </w:rPr>
            </w:pPr>
            <w:r w:rsidRPr="00222E5E">
              <w:rPr>
                <w:rFonts w:ascii="PT Astra Serif" w:hAnsi="PT Astra Serif"/>
              </w:rPr>
              <w:t xml:space="preserve">_______________  / </w:t>
            </w:r>
            <w:r w:rsidR="005F51CC">
              <w:rPr>
                <w:rFonts w:ascii="PT Astra Serif" w:hAnsi="PT Astra Serif"/>
              </w:rPr>
              <w:t>________________</w:t>
            </w:r>
          </w:p>
          <w:p w:rsidR="0064281D" w:rsidRPr="00425D46" w:rsidRDefault="0064281D" w:rsidP="00D612C0">
            <w:pPr>
              <w:rPr>
                <w:rFonts w:ascii="PT Astra Serif" w:hAnsi="PT Astra Serif"/>
              </w:rPr>
            </w:pPr>
          </w:p>
        </w:tc>
      </w:tr>
    </w:tbl>
    <w:p w:rsidR="00BC67AE" w:rsidRPr="00425D46" w:rsidRDefault="00BC67AE" w:rsidP="00C12571">
      <w:pPr>
        <w:pStyle w:val="3"/>
        <w:rPr>
          <w:rFonts w:ascii="PT Astra Serif" w:hAnsi="PT Astra Serif"/>
          <w:sz w:val="20"/>
        </w:rPr>
      </w:pPr>
    </w:p>
    <w:p w:rsidR="00BC67AE" w:rsidRPr="00425D46" w:rsidRDefault="00BC67AE" w:rsidP="00C12571">
      <w:pPr>
        <w:pStyle w:val="3"/>
        <w:rPr>
          <w:rFonts w:ascii="PT Astra Serif" w:hAnsi="PT Astra Serif"/>
          <w:sz w:val="20"/>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6A3C92" w:rsidRDefault="006A3C92"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465C06" w:rsidRDefault="00465C06" w:rsidP="000457BF">
      <w:pPr>
        <w:ind w:left="5812" w:firstLine="708"/>
        <w:jc w:val="both"/>
        <w:rPr>
          <w:rFonts w:ascii="PT Astra Serif" w:hAnsi="PT Astra Serif"/>
          <w:b/>
        </w:rPr>
      </w:pPr>
    </w:p>
    <w:p w:rsidR="00733E77" w:rsidRDefault="00733E77" w:rsidP="000457BF">
      <w:pPr>
        <w:ind w:left="5812" w:firstLine="708"/>
        <w:jc w:val="both"/>
        <w:rPr>
          <w:rFonts w:ascii="PT Astra Serif" w:hAnsi="PT Astra Serif"/>
          <w:b/>
        </w:rPr>
      </w:pPr>
    </w:p>
    <w:p w:rsidR="00193673" w:rsidRPr="00425D46" w:rsidRDefault="00193673" w:rsidP="00465C06">
      <w:pPr>
        <w:ind w:left="6663"/>
        <w:rPr>
          <w:rFonts w:ascii="PT Astra Serif" w:hAnsi="PT Astra Serif"/>
          <w:b/>
        </w:rPr>
      </w:pPr>
      <w:r w:rsidRPr="00425D46">
        <w:rPr>
          <w:rFonts w:ascii="PT Astra Serif" w:hAnsi="PT Astra Serif"/>
          <w:b/>
        </w:rPr>
        <w:lastRenderedPageBreak/>
        <w:t>Приложение № 1</w:t>
      </w:r>
    </w:p>
    <w:p w:rsidR="00193673" w:rsidRPr="00425D46" w:rsidRDefault="00193673" w:rsidP="00465C06">
      <w:pPr>
        <w:ind w:left="6663"/>
        <w:rPr>
          <w:rFonts w:ascii="PT Astra Serif" w:hAnsi="PT Astra Serif"/>
          <w:b/>
        </w:rPr>
      </w:pPr>
      <w:r w:rsidRPr="00425D46">
        <w:rPr>
          <w:rFonts w:ascii="PT Astra Serif" w:hAnsi="PT Astra Serif"/>
          <w:b/>
        </w:rPr>
        <w:t xml:space="preserve">к государственному контракту </w:t>
      </w:r>
      <w:r w:rsidR="000457BF" w:rsidRPr="00425D46">
        <w:rPr>
          <w:rFonts w:ascii="PT Astra Serif" w:hAnsi="PT Astra Serif"/>
          <w:b/>
        </w:rPr>
        <w:br/>
      </w:r>
      <w:r w:rsidR="001510DB" w:rsidRPr="00425D46">
        <w:rPr>
          <w:rFonts w:ascii="PT Astra Serif" w:hAnsi="PT Astra Serif"/>
          <w:b/>
        </w:rPr>
        <w:t>№</w:t>
      </w:r>
      <w:r w:rsidRPr="00425D46">
        <w:rPr>
          <w:rFonts w:ascii="PT Astra Serif" w:hAnsi="PT Astra Serif"/>
          <w:b/>
        </w:rPr>
        <w:t>__</w:t>
      </w:r>
      <w:r w:rsidR="003F4399" w:rsidRPr="00425D46">
        <w:rPr>
          <w:rFonts w:ascii="PT Astra Serif" w:hAnsi="PT Astra Serif"/>
          <w:b/>
        </w:rPr>
        <w:t>___</w:t>
      </w:r>
      <w:r w:rsidR="000457BF" w:rsidRPr="00425D46">
        <w:rPr>
          <w:rFonts w:ascii="PT Astra Serif" w:hAnsi="PT Astra Serif"/>
          <w:b/>
        </w:rPr>
        <w:t>___________________</w:t>
      </w:r>
      <w:r w:rsidRPr="00425D46">
        <w:rPr>
          <w:rFonts w:ascii="PT Astra Serif" w:hAnsi="PT Astra Serif"/>
          <w:b/>
        </w:rPr>
        <w:t xml:space="preserve">_ </w:t>
      </w:r>
      <w:r w:rsidR="000457BF" w:rsidRPr="00425D46">
        <w:rPr>
          <w:rFonts w:ascii="PT Astra Serif" w:hAnsi="PT Astra Serif"/>
          <w:b/>
        </w:rPr>
        <w:br/>
      </w:r>
      <w:r w:rsidRPr="00425D46">
        <w:rPr>
          <w:rFonts w:ascii="PT Astra Serif" w:hAnsi="PT Astra Serif"/>
          <w:b/>
        </w:rPr>
        <w:t>от ______</w:t>
      </w:r>
      <w:r w:rsidR="000457BF" w:rsidRPr="00425D46">
        <w:rPr>
          <w:rFonts w:ascii="PT Astra Serif" w:hAnsi="PT Astra Serif"/>
          <w:b/>
        </w:rPr>
        <w:t>__________</w:t>
      </w:r>
      <w:r w:rsidRPr="00425D46">
        <w:rPr>
          <w:rFonts w:ascii="PT Astra Serif" w:hAnsi="PT Astra Serif"/>
          <w:b/>
        </w:rPr>
        <w:t>___20</w:t>
      </w:r>
      <w:r w:rsidR="000457BF" w:rsidRPr="00425D46">
        <w:rPr>
          <w:rFonts w:ascii="PT Astra Serif" w:hAnsi="PT Astra Serif"/>
          <w:b/>
        </w:rPr>
        <w:t>2</w:t>
      </w:r>
      <w:r w:rsidR="005F51CC">
        <w:rPr>
          <w:rFonts w:ascii="PT Astra Serif" w:hAnsi="PT Astra Serif"/>
          <w:b/>
        </w:rPr>
        <w:t>6</w:t>
      </w:r>
      <w:r w:rsidRPr="00425D46">
        <w:rPr>
          <w:rFonts w:ascii="PT Astra Serif" w:hAnsi="PT Astra Serif"/>
          <w:b/>
        </w:rPr>
        <w:t xml:space="preserve"> г.</w:t>
      </w:r>
    </w:p>
    <w:p w:rsidR="00193673" w:rsidRPr="00425D46" w:rsidRDefault="00193673" w:rsidP="00193673">
      <w:pPr>
        <w:rPr>
          <w:rFonts w:ascii="PT Astra Serif" w:hAnsi="PT Astra Serif"/>
        </w:rPr>
      </w:pPr>
    </w:p>
    <w:p w:rsidR="00193673" w:rsidRPr="00425D46" w:rsidRDefault="00193673" w:rsidP="00193673">
      <w:pPr>
        <w:jc w:val="center"/>
        <w:rPr>
          <w:rFonts w:ascii="PT Astra Serif" w:hAnsi="PT Astra Serif"/>
          <w:b/>
        </w:rPr>
      </w:pPr>
      <w:r w:rsidRPr="00425D46">
        <w:rPr>
          <w:rFonts w:ascii="PT Astra Serif" w:hAnsi="PT Astra Serif"/>
          <w:b/>
        </w:rPr>
        <w:t xml:space="preserve">Спецификация на поставку </w:t>
      </w:r>
      <w:r w:rsidR="00CC2E61" w:rsidRPr="00425D46">
        <w:rPr>
          <w:rFonts w:ascii="PT Astra Serif" w:hAnsi="PT Astra Serif"/>
          <w:b/>
        </w:rPr>
        <w:t>товара</w:t>
      </w:r>
    </w:p>
    <w:p w:rsidR="00193673" w:rsidRPr="00425D46" w:rsidRDefault="00193673" w:rsidP="00193673">
      <w:pPr>
        <w:jc w:val="center"/>
        <w:rPr>
          <w:rFonts w:ascii="PT Astra Serif" w:hAnsi="PT Astra Serif"/>
          <w:b/>
        </w:rPr>
      </w:pPr>
      <w:r w:rsidRPr="00425D46">
        <w:rPr>
          <w:rFonts w:ascii="PT Astra Serif" w:hAnsi="PT Astra Serif"/>
          <w:b/>
        </w:rPr>
        <w:t xml:space="preserve"> по контракту </w:t>
      </w:r>
    </w:p>
    <w:p w:rsidR="00193673" w:rsidRPr="00425D46" w:rsidRDefault="00193673" w:rsidP="00193673">
      <w:pPr>
        <w:jc w:val="center"/>
        <w:rPr>
          <w:rFonts w:ascii="PT Astra Serif" w:hAnsi="PT Astra Serif"/>
          <w:b/>
        </w:rPr>
      </w:pPr>
    </w:p>
    <w:p w:rsidR="00AA2E11" w:rsidRPr="00425D46" w:rsidRDefault="00AA2E11" w:rsidP="00AA2E11">
      <w:pPr>
        <w:widowControl w:val="0"/>
        <w:autoSpaceDE w:val="0"/>
        <w:autoSpaceDN w:val="0"/>
        <w:adjustRightInd w:val="0"/>
        <w:ind w:firstLine="708"/>
        <w:jc w:val="both"/>
        <w:rPr>
          <w:rFonts w:ascii="PT Astra Serif" w:hAnsi="PT Astra Serif"/>
        </w:rPr>
      </w:pPr>
      <w:r w:rsidRPr="00425D46">
        <w:rPr>
          <w:rFonts w:ascii="PT Astra Serif" w:hAnsi="PT Astra Serif"/>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на склад, следующий товар:</w:t>
      </w:r>
    </w:p>
    <w:p w:rsidR="00AA2E11" w:rsidRPr="00425D46" w:rsidRDefault="00AA2E11" w:rsidP="00AA2E11">
      <w:pPr>
        <w:jc w:val="both"/>
        <w:rPr>
          <w:rFonts w:ascii="PT Astra Serif" w:hAnsi="PT Astra Serif"/>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529"/>
        <w:gridCol w:w="708"/>
        <w:gridCol w:w="851"/>
        <w:gridCol w:w="1134"/>
        <w:gridCol w:w="1276"/>
      </w:tblGrid>
      <w:tr w:rsidR="00075EEF" w:rsidRPr="00B12AF9" w:rsidTr="007242AC">
        <w:trPr>
          <w:cantSplit/>
          <w:trHeight w:val="649"/>
        </w:trPr>
        <w:tc>
          <w:tcPr>
            <w:tcW w:w="567" w:type="dxa"/>
            <w:tcBorders>
              <w:top w:val="single" w:sz="4" w:space="0" w:color="auto"/>
              <w:left w:val="single" w:sz="4" w:space="0" w:color="auto"/>
              <w:bottom w:val="single" w:sz="4" w:space="0" w:color="auto"/>
              <w:right w:val="single" w:sz="4" w:space="0" w:color="auto"/>
            </w:tcBorders>
            <w:vAlign w:val="center"/>
            <w:hideMark/>
          </w:tcPr>
          <w:p w:rsidR="00075EEF" w:rsidRPr="00B12AF9" w:rsidRDefault="00075EEF" w:rsidP="007A3784">
            <w:pPr>
              <w:jc w:val="center"/>
              <w:rPr>
                <w:rFonts w:ascii="PT Astra Serif" w:hAnsi="PT Astra Serif"/>
              </w:rPr>
            </w:pPr>
            <w:r w:rsidRPr="00B12AF9">
              <w:rPr>
                <w:rFonts w:ascii="PT Astra Serif" w:hAnsi="PT Astra Serif"/>
              </w:rPr>
              <w:t>№</w:t>
            </w:r>
          </w:p>
        </w:tc>
        <w:tc>
          <w:tcPr>
            <w:tcW w:w="5529" w:type="dxa"/>
            <w:tcBorders>
              <w:top w:val="single" w:sz="4" w:space="0" w:color="auto"/>
              <w:left w:val="single" w:sz="4" w:space="0" w:color="auto"/>
              <w:bottom w:val="single" w:sz="4" w:space="0" w:color="auto"/>
              <w:right w:val="single" w:sz="4" w:space="0" w:color="auto"/>
            </w:tcBorders>
            <w:vAlign w:val="center"/>
          </w:tcPr>
          <w:p w:rsidR="00075EEF" w:rsidRPr="00B12AF9" w:rsidRDefault="00075EEF" w:rsidP="007A3784">
            <w:pPr>
              <w:jc w:val="center"/>
              <w:rPr>
                <w:rFonts w:ascii="PT Astra Serif" w:hAnsi="PT Astra Serif"/>
              </w:rPr>
            </w:pPr>
            <w:r w:rsidRPr="00B12AF9">
              <w:rPr>
                <w:rFonts w:ascii="PT Astra Serif" w:hAnsi="PT Astra Serif"/>
              </w:rPr>
              <w:t>Наименование товара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075EEF" w:rsidRPr="00B12AF9" w:rsidRDefault="00075EEF" w:rsidP="007A3784">
            <w:pPr>
              <w:jc w:val="center"/>
              <w:rPr>
                <w:rFonts w:ascii="PT Astra Serif" w:hAnsi="PT Astra Serif"/>
              </w:rPr>
            </w:pPr>
            <w:r w:rsidRPr="00B12AF9">
              <w:rPr>
                <w:rFonts w:ascii="PT Astra Serif" w:hAnsi="PT Astra Serif"/>
              </w:rPr>
              <w:t>Ед.</w:t>
            </w:r>
          </w:p>
        </w:tc>
        <w:tc>
          <w:tcPr>
            <w:tcW w:w="851" w:type="dxa"/>
            <w:tcBorders>
              <w:top w:val="single" w:sz="4" w:space="0" w:color="auto"/>
              <w:left w:val="single" w:sz="4" w:space="0" w:color="auto"/>
              <w:bottom w:val="single" w:sz="4" w:space="0" w:color="auto"/>
              <w:right w:val="single" w:sz="4" w:space="0" w:color="auto"/>
            </w:tcBorders>
            <w:vAlign w:val="center"/>
            <w:hideMark/>
          </w:tcPr>
          <w:p w:rsidR="00075EEF" w:rsidRPr="00B12AF9" w:rsidRDefault="00075EEF" w:rsidP="007A3784">
            <w:pPr>
              <w:pStyle w:val="a3"/>
              <w:spacing w:after="0"/>
              <w:jc w:val="center"/>
              <w:rPr>
                <w:rFonts w:ascii="PT Astra Serif" w:hAnsi="PT Astra Serif"/>
              </w:rPr>
            </w:pPr>
            <w:r w:rsidRPr="00B12AF9">
              <w:rPr>
                <w:rFonts w:ascii="PT Astra Serif" w:hAnsi="PT Astra Serif"/>
              </w:rPr>
              <w:t xml:space="preserve">Кол- </w:t>
            </w:r>
            <w:proofErr w:type="gramStart"/>
            <w:r w:rsidRPr="00B12AF9">
              <w:rPr>
                <w:rFonts w:ascii="PT Astra Serif" w:hAnsi="PT Astra Serif"/>
              </w:rPr>
              <w:t>во</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075EEF" w:rsidRPr="00B12AF9" w:rsidRDefault="00075EEF" w:rsidP="007A3784">
            <w:pPr>
              <w:jc w:val="center"/>
              <w:rPr>
                <w:rFonts w:ascii="PT Astra Serif" w:hAnsi="PT Astra Serif"/>
              </w:rPr>
            </w:pPr>
            <w:r w:rsidRPr="00B12AF9">
              <w:rPr>
                <w:rFonts w:ascii="PT Astra Serif" w:hAnsi="PT Astra Serif"/>
              </w:rPr>
              <w:t>Цена за единицу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075EEF" w:rsidRPr="00B12AF9" w:rsidRDefault="00075EEF" w:rsidP="007A3784">
            <w:pPr>
              <w:jc w:val="center"/>
              <w:rPr>
                <w:rFonts w:ascii="PT Astra Serif" w:hAnsi="PT Astra Serif"/>
              </w:rPr>
            </w:pPr>
            <w:r w:rsidRPr="00B12AF9">
              <w:rPr>
                <w:rFonts w:ascii="PT Astra Serif" w:hAnsi="PT Astra Serif"/>
              </w:rPr>
              <w:t>Сумма (руб.)</w:t>
            </w:r>
          </w:p>
        </w:tc>
      </w:tr>
      <w:tr w:rsidR="00B12AF9" w:rsidRPr="00B12AF9" w:rsidTr="007242AC">
        <w:trPr>
          <w:trHeight w:val="439"/>
        </w:trPr>
        <w:tc>
          <w:tcPr>
            <w:tcW w:w="567" w:type="dxa"/>
            <w:tcBorders>
              <w:top w:val="single" w:sz="4" w:space="0" w:color="auto"/>
              <w:left w:val="single" w:sz="4" w:space="0" w:color="auto"/>
              <w:bottom w:val="single" w:sz="4" w:space="0" w:color="auto"/>
              <w:right w:val="single" w:sz="4" w:space="0" w:color="auto"/>
            </w:tcBorders>
            <w:hideMark/>
          </w:tcPr>
          <w:p w:rsidR="00B12AF9" w:rsidRPr="00B12AF9" w:rsidRDefault="00B12AF9" w:rsidP="00BF184C">
            <w:pPr>
              <w:jc w:val="both"/>
              <w:rPr>
                <w:rFonts w:ascii="PT Astra Serif" w:hAnsi="PT Astra Serif"/>
              </w:rPr>
            </w:pPr>
            <w:r w:rsidRPr="00B12AF9">
              <w:rPr>
                <w:rFonts w:ascii="PT Astra Serif" w:hAnsi="PT Astra Serif"/>
              </w:rPr>
              <w:t>1.</w:t>
            </w:r>
          </w:p>
        </w:tc>
        <w:tc>
          <w:tcPr>
            <w:tcW w:w="5529" w:type="dxa"/>
            <w:tcBorders>
              <w:top w:val="single" w:sz="4" w:space="0" w:color="auto"/>
              <w:left w:val="single" w:sz="4" w:space="0" w:color="auto"/>
              <w:bottom w:val="single" w:sz="4" w:space="0" w:color="auto"/>
              <w:right w:val="single" w:sz="4" w:space="0" w:color="auto"/>
            </w:tcBorders>
          </w:tcPr>
          <w:p w:rsidR="00E7458D" w:rsidRPr="00E7458D" w:rsidRDefault="00E7458D" w:rsidP="00776805">
            <w:pPr>
              <w:widowControl w:val="0"/>
              <w:autoSpaceDE w:val="0"/>
              <w:autoSpaceDN w:val="0"/>
              <w:adjustRightInd w:val="0"/>
              <w:ind w:right="34"/>
              <w:jc w:val="center"/>
              <w:rPr>
                <w:rFonts w:ascii="PT Astra Serif" w:hAnsi="PT Astra Serif"/>
                <w:b/>
              </w:rPr>
            </w:pPr>
            <w:r w:rsidRPr="00E7458D">
              <w:rPr>
                <w:rFonts w:ascii="PT Astra Serif" w:hAnsi="PT Astra Serif"/>
                <w:b/>
              </w:rPr>
              <w:t>Трость одноопорная</w:t>
            </w:r>
          </w:p>
          <w:p w:rsidR="00E7458D" w:rsidRPr="00E7458D" w:rsidRDefault="00E7458D" w:rsidP="00E7458D">
            <w:pPr>
              <w:widowControl w:val="0"/>
              <w:autoSpaceDE w:val="0"/>
              <w:autoSpaceDN w:val="0"/>
              <w:adjustRightInd w:val="0"/>
              <w:ind w:right="34"/>
              <w:jc w:val="both"/>
              <w:rPr>
                <w:rFonts w:ascii="PT Astra Serif" w:hAnsi="PT Astra Serif"/>
                <w:shd w:val="clear" w:color="auto" w:fill="FFFFFF"/>
              </w:rPr>
            </w:pPr>
            <w:r w:rsidRPr="00E7458D">
              <w:rPr>
                <w:rFonts w:ascii="PT Astra Serif" w:hAnsi="PT Astra Serif"/>
                <w:shd w:val="clear" w:color="auto" w:fill="FFFFFF"/>
              </w:rPr>
              <w:t>Конструкция – Нескладная</w:t>
            </w:r>
          </w:p>
          <w:p w:rsidR="00E7458D" w:rsidRPr="00E7458D" w:rsidRDefault="00E7458D" w:rsidP="00E7458D">
            <w:pPr>
              <w:widowControl w:val="0"/>
              <w:autoSpaceDE w:val="0"/>
              <w:autoSpaceDN w:val="0"/>
              <w:adjustRightInd w:val="0"/>
              <w:ind w:right="34"/>
              <w:jc w:val="both"/>
              <w:rPr>
                <w:rFonts w:ascii="PT Astra Serif" w:hAnsi="PT Astra Serif"/>
                <w:shd w:val="clear" w:color="auto" w:fill="FFFFFF"/>
              </w:rPr>
            </w:pPr>
            <w:r w:rsidRPr="00E7458D">
              <w:rPr>
                <w:rFonts w:ascii="PT Astra Serif" w:hAnsi="PT Astra Serif"/>
                <w:shd w:val="clear" w:color="auto" w:fill="FFFFFF"/>
              </w:rPr>
              <w:t>Максимальная высота ≥ 925  и  ≤ 940 мм</w:t>
            </w:r>
          </w:p>
          <w:p w:rsidR="00E7458D" w:rsidRPr="00E7458D" w:rsidRDefault="00E7458D" w:rsidP="00E7458D">
            <w:pPr>
              <w:widowControl w:val="0"/>
              <w:autoSpaceDE w:val="0"/>
              <w:autoSpaceDN w:val="0"/>
              <w:adjustRightInd w:val="0"/>
              <w:ind w:right="34"/>
              <w:jc w:val="both"/>
              <w:rPr>
                <w:rFonts w:ascii="PT Astra Serif" w:hAnsi="PT Astra Serif"/>
                <w:shd w:val="clear" w:color="auto" w:fill="FFFFFF"/>
              </w:rPr>
            </w:pPr>
            <w:r w:rsidRPr="00E7458D">
              <w:rPr>
                <w:rFonts w:ascii="PT Astra Serif" w:hAnsi="PT Astra Serif"/>
                <w:shd w:val="clear" w:color="auto" w:fill="FFFFFF"/>
              </w:rPr>
              <w:t>Максимальная нагрузка ≥ 80  и  ≤ 125 кг</w:t>
            </w:r>
          </w:p>
          <w:p w:rsidR="00E7458D" w:rsidRPr="00E7458D" w:rsidRDefault="00E7458D" w:rsidP="00E7458D">
            <w:pPr>
              <w:widowControl w:val="0"/>
              <w:autoSpaceDE w:val="0"/>
              <w:autoSpaceDN w:val="0"/>
              <w:adjustRightInd w:val="0"/>
              <w:ind w:right="34"/>
              <w:jc w:val="both"/>
              <w:rPr>
                <w:rFonts w:ascii="PT Astra Serif" w:hAnsi="PT Astra Serif"/>
                <w:shd w:val="clear" w:color="auto" w:fill="FFFFFF"/>
              </w:rPr>
            </w:pPr>
            <w:r w:rsidRPr="00E7458D">
              <w:rPr>
                <w:rFonts w:ascii="PT Astra Serif" w:hAnsi="PT Astra Serif"/>
                <w:shd w:val="clear" w:color="auto" w:fill="FFFFFF"/>
              </w:rPr>
              <w:t>Минимальная высота ≥ 700  и  ≤ 710 мм</w:t>
            </w:r>
          </w:p>
          <w:p w:rsidR="00E7458D" w:rsidRPr="00E7458D" w:rsidRDefault="00E7458D" w:rsidP="00E7458D">
            <w:pPr>
              <w:widowControl w:val="0"/>
              <w:autoSpaceDE w:val="0"/>
              <w:autoSpaceDN w:val="0"/>
              <w:adjustRightInd w:val="0"/>
              <w:ind w:right="34"/>
              <w:jc w:val="both"/>
              <w:rPr>
                <w:rFonts w:ascii="PT Astra Serif" w:hAnsi="PT Astra Serif"/>
                <w:shd w:val="clear" w:color="auto" w:fill="FFFFFF"/>
              </w:rPr>
            </w:pPr>
            <w:proofErr w:type="gramStart"/>
            <w:r w:rsidRPr="00E7458D">
              <w:rPr>
                <w:rFonts w:ascii="PT Astra Serif" w:hAnsi="PT Astra Serif"/>
                <w:shd w:val="clear" w:color="auto" w:fill="FFFFFF"/>
              </w:rPr>
              <w:t>Регулируемая</w:t>
            </w:r>
            <w:proofErr w:type="gramEnd"/>
            <w:r w:rsidRPr="00E7458D">
              <w:rPr>
                <w:rFonts w:ascii="PT Astra Serif" w:hAnsi="PT Astra Serif"/>
                <w:shd w:val="clear" w:color="auto" w:fill="FFFFFF"/>
              </w:rPr>
              <w:t xml:space="preserve"> по высоте – да</w:t>
            </w:r>
          </w:p>
          <w:p w:rsidR="00E7458D" w:rsidRDefault="00E7458D" w:rsidP="00E7458D">
            <w:pPr>
              <w:tabs>
                <w:tab w:val="left" w:pos="1239"/>
              </w:tabs>
              <w:jc w:val="both"/>
              <w:rPr>
                <w:rFonts w:ascii="PT Astra Serif" w:hAnsi="PT Astra Serif"/>
                <w:b/>
              </w:rPr>
            </w:pPr>
            <w:r w:rsidRPr="00E7458D">
              <w:rPr>
                <w:rFonts w:ascii="PT Astra Serif" w:hAnsi="PT Astra Serif"/>
                <w:shd w:val="clear" w:color="auto" w:fill="FFFFFF"/>
              </w:rPr>
              <w:t>Устройство против скольжения (УПС) - Да</w:t>
            </w:r>
            <w:r w:rsidRPr="00C1682E">
              <w:rPr>
                <w:rFonts w:ascii="PT Astra Serif" w:hAnsi="PT Astra Serif"/>
                <w:b/>
              </w:rPr>
              <w:t xml:space="preserve"> </w:t>
            </w:r>
          </w:p>
          <w:p w:rsidR="00B12AF9" w:rsidRPr="00E7458D" w:rsidRDefault="00E7458D" w:rsidP="00E7458D">
            <w:pPr>
              <w:tabs>
                <w:tab w:val="left" w:pos="1239"/>
              </w:tabs>
              <w:jc w:val="both"/>
              <w:rPr>
                <w:rFonts w:ascii="PT Astra Serif" w:hAnsi="PT Astra Serif"/>
              </w:rPr>
            </w:pPr>
            <w:r w:rsidRPr="00C1682E">
              <w:rPr>
                <w:rFonts w:ascii="PT Astra Serif" w:hAnsi="PT Astra Serif"/>
                <w:b/>
              </w:rPr>
              <w:t>Классификация технических средств реабилитации (изделий):</w:t>
            </w:r>
            <w:r w:rsidRPr="00C1682E">
              <w:rPr>
                <w:rFonts w:ascii="PT Astra Serif" w:hAnsi="PT Astra Serif"/>
              </w:rPr>
              <w:t xml:space="preserve"> 6-01-02: Трость опорная, регулируемая по высоте, с устройством противоскольжения</w:t>
            </w:r>
          </w:p>
        </w:tc>
        <w:tc>
          <w:tcPr>
            <w:tcW w:w="708" w:type="dxa"/>
            <w:tcBorders>
              <w:top w:val="single" w:sz="4" w:space="0" w:color="auto"/>
              <w:left w:val="single" w:sz="4" w:space="0" w:color="auto"/>
              <w:bottom w:val="single" w:sz="4" w:space="0" w:color="auto"/>
              <w:right w:val="single" w:sz="4" w:space="0" w:color="auto"/>
            </w:tcBorders>
            <w:vAlign w:val="center"/>
            <w:hideMark/>
          </w:tcPr>
          <w:p w:rsidR="00B12AF9" w:rsidRPr="00E7458D" w:rsidRDefault="00E7458D" w:rsidP="00CB2267">
            <w:pPr>
              <w:jc w:val="center"/>
              <w:rPr>
                <w:rFonts w:ascii="PT Astra Serif" w:hAnsi="PT Astra Serif"/>
              </w:rPr>
            </w:pPr>
            <w:r w:rsidRPr="00E7458D">
              <w:rPr>
                <w:rFonts w:ascii="PT Astra Serif" w:hAnsi="PT Astra Serif"/>
              </w:rPr>
              <w:t>шт.</w:t>
            </w:r>
          </w:p>
        </w:tc>
        <w:tc>
          <w:tcPr>
            <w:tcW w:w="851" w:type="dxa"/>
            <w:tcBorders>
              <w:top w:val="single" w:sz="4" w:space="0" w:color="auto"/>
              <w:left w:val="single" w:sz="4" w:space="0" w:color="auto"/>
              <w:bottom w:val="single" w:sz="4" w:space="0" w:color="auto"/>
              <w:right w:val="single" w:sz="4" w:space="0" w:color="auto"/>
            </w:tcBorders>
            <w:vAlign w:val="center"/>
            <w:hideMark/>
          </w:tcPr>
          <w:p w:rsidR="00B12AF9" w:rsidRPr="00E7458D" w:rsidRDefault="00E7458D" w:rsidP="00CB2267">
            <w:pPr>
              <w:jc w:val="center"/>
              <w:rPr>
                <w:rFonts w:ascii="PT Astra Serif" w:hAnsi="PT Astra Serif"/>
              </w:rPr>
            </w:pPr>
            <w:r>
              <w:rPr>
                <w:rFonts w:ascii="PT Astra Serif" w:hAnsi="PT Astra Serif"/>
              </w:rPr>
              <w:t>1</w:t>
            </w:r>
          </w:p>
        </w:tc>
        <w:tc>
          <w:tcPr>
            <w:tcW w:w="1134" w:type="dxa"/>
            <w:tcBorders>
              <w:top w:val="single" w:sz="4" w:space="0" w:color="auto"/>
              <w:left w:val="single" w:sz="4" w:space="0" w:color="auto"/>
              <w:bottom w:val="single" w:sz="4" w:space="0" w:color="auto"/>
              <w:right w:val="single" w:sz="4" w:space="0" w:color="auto"/>
            </w:tcBorders>
            <w:vAlign w:val="center"/>
          </w:tcPr>
          <w:p w:rsidR="00B12AF9" w:rsidRPr="00B12AF9" w:rsidRDefault="00B12AF9" w:rsidP="00F40BBB">
            <w:pPr>
              <w:jc w:val="cente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B12AF9" w:rsidRPr="00B12AF9" w:rsidRDefault="00B12AF9">
            <w:pPr>
              <w:jc w:val="center"/>
              <w:rPr>
                <w:rFonts w:ascii="PT Astra Serif" w:hAnsi="PT Astra Serif"/>
                <w:highlight w:val="yellow"/>
              </w:rPr>
            </w:pPr>
          </w:p>
        </w:tc>
      </w:tr>
      <w:tr w:rsidR="00E7458D" w:rsidRPr="00B12AF9" w:rsidTr="007242AC">
        <w:trPr>
          <w:trHeight w:val="439"/>
        </w:trPr>
        <w:tc>
          <w:tcPr>
            <w:tcW w:w="567" w:type="dxa"/>
            <w:tcBorders>
              <w:top w:val="single" w:sz="4" w:space="0" w:color="auto"/>
              <w:left w:val="single" w:sz="4" w:space="0" w:color="auto"/>
              <w:bottom w:val="single" w:sz="4" w:space="0" w:color="auto"/>
              <w:right w:val="single" w:sz="4" w:space="0" w:color="auto"/>
            </w:tcBorders>
            <w:hideMark/>
          </w:tcPr>
          <w:p w:rsidR="00E7458D" w:rsidRPr="00B12AF9" w:rsidRDefault="00E7458D">
            <w:pPr>
              <w:jc w:val="both"/>
              <w:rPr>
                <w:rFonts w:ascii="PT Astra Serif" w:hAnsi="PT Astra Serif"/>
              </w:rPr>
            </w:pPr>
            <w:r w:rsidRPr="00B12AF9">
              <w:rPr>
                <w:rFonts w:ascii="PT Astra Serif" w:hAnsi="PT Astra Serif"/>
              </w:rPr>
              <w:t>2.</w:t>
            </w:r>
          </w:p>
        </w:tc>
        <w:tc>
          <w:tcPr>
            <w:tcW w:w="5529" w:type="dxa"/>
            <w:tcBorders>
              <w:top w:val="single" w:sz="4" w:space="0" w:color="auto"/>
              <w:left w:val="single" w:sz="4" w:space="0" w:color="auto"/>
              <w:bottom w:val="single" w:sz="4" w:space="0" w:color="auto"/>
              <w:right w:val="single" w:sz="4" w:space="0" w:color="auto"/>
            </w:tcBorders>
          </w:tcPr>
          <w:p w:rsidR="00E7458D" w:rsidRDefault="00E7458D" w:rsidP="00776805">
            <w:pPr>
              <w:jc w:val="center"/>
              <w:rPr>
                <w:rFonts w:ascii="PT Astra Serif" w:hAnsi="PT Astra Serif"/>
                <w:b/>
              </w:rPr>
            </w:pPr>
            <w:proofErr w:type="spellStart"/>
            <w:r w:rsidRPr="00C1682E">
              <w:rPr>
                <w:rFonts w:ascii="PT Astra Serif" w:hAnsi="PT Astra Serif"/>
                <w:b/>
              </w:rPr>
              <w:t>Ортез</w:t>
            </w:r>
            <w:proofErr w:type="spellEnd"/>
            <w:r w:rsidRPr="00C1682E">
              <w:rPr>
                <w:rFonts w:ascii="PT Astra Serif" w:hAnsi="PT Astra Serif"/>
                <w:b/>
              </w:rPr>
              <w:t xml:space="preserve"> для голеностопного сустава/стопы</w:t>
            </w:r>
          </w:p>
          <w:p w:rsidR="00E7458D" w:rsidRPr="00596D43" w:rsidRDefault="00E7458D" w:rsidP="00E7458D">
            <w:pPr>
              <w:shd w:val="clear" w:color="auto" w:fill="FFFFFF"/>
              <w:spacing w:line="200" w:lineRule="atLeast"/>
              <w:textAlignment w:val="baseline"/>
              <w:rPr>
                <w:rFonts w:ascii="PT Astra Serif" w:hAnsi="PT Astra Serif"/>
              </w:rPr>
            </w:pPr>
            <w:r w:rsidRPr="00596D43">
              <w:rPr>
                <w:rFonts w:ascii="PT Astra Serif" w:hAnsi="PT Astra Serif"/>
              </w:rPr>
              <w:t>Фиксация: </w:t>
            </w:r>
            <w:r w:rsidR="00CB2267">
              <w:rPr>
                <w:rFonts w:ascii="PT Astra Serif" w:hAnsi="PT Astra Serif"/>
              </w:rPr>
              <w:t>жесткая;</w:t>
            </w:r>
          </w:p>
          <w:p w:rsidR="00E7458D" w:rsidRPr="00596D43" w:rsidRDefault="00CB2267" w:rsidP="00E7458D">
            <w:pPr>
              <w:shd w:val="clear" w:color="auto" w:fill="FFFFFF"/>
              <w:spacing w:line="200" w:lineRule="atLeast"/>
              <w:textAlignment w:val="baseline"/>
              <w:rPr>
                <w:rFonts w:ascii="PT Astra Serif" w:hAnsi="PT Astra Serif"/>
              </w:rPr>
            </w:pPr>
            <w:r>
              <w:rPr>
                <w:rFonts w:ascii="PT Astra Serif" w:hAnsi="PT Astra Serif"/>
              </w:rPr>
              <w:t>Шарнир: н</w:t>
            </w:r>
            <w:r w:rsidR="00E7458D" w:rsidRPr="00596D43">
              <w:rPr>
                <w:rFonts w:ascii="PT Astra Serif" w:hAnsi="PT Astra Serif"/>
              </w:rPr>
              <w:t>ет</w:t>
            </w:r>
            <w:r>
              <w:rPr>
                <w:rFonts w:ascii="PT Astra Serif" w:hAnsi="PT Astra Serif"/>
              </w:rPr>
              <w:t>;</w:t>
            </w:r>
          </w:p>
          <w:p w:rsidR="00E7458D" w:rsidRPr="00596D43" w:rsidRDefault="00E7458D" w:rsidP="00E7458D">
            <w:pPr>
              <w:shd w:val="clear" w:color="auto" w:fill="FFFFFF"/>
              <w:spacing w:line="200" w:lineRule="atLeast"/>
              <w:textAlignment w:val="baseline"/>
              <w:rPr>
                <w:rFonts w:ascii="PT Astra Serif" w:hAnsi="PT Astra Serif"/>
              </w:rPr>
            </w:pPr>
            <w:r w:rsidRPr="00596D43">
              <w:rPr>
                <w:rFonts w:ascii="PT Astra Serif" w:hAnsi="PT Astra Serif"/>
              </w:rPr>
              <w:t>Длина стопы: 290</w:t>
            </w:r>
            <w:r w:rsidR="00CB2267">
              <w:rPr>
                <w:rFonts w:ascii="PT Astra Serif" w:hAnsi="PT Astra Serif"/>
              </w:rPr>
              <w:t xml:space="preserve"> (миллиметр);</w:t>
            </w:r>
          </w:p>
          <w:p w:rsidR="00E7458D" w:rsidRPr="00596D43" w:rsidRDefault="00E7458D" w:rsidP="00E7458D">
            <w:pPr>
              <w:shd w:val="clear" w:color="auto" w:fill="FFFFFF"/>
              <w:spacing w:line="200" w:lineRule="atLeast"/>
              <w:textAlignment w:val="baseline"/>
              <w:rPr>
                <w:rFonts w:ascii="PT Astra Serif" w:hAnsi="PT Astra Serif"/>
              </w:rPr>
            </w:pPr>
            <w:r w:rsidRPr="00596D43">
              <w:rPr>
                <w:rFonts w:ascii="PT Astra Serif" w:hAnsi="PT Astra Serif"/>
              </w:rPr>
              <w:t>Вариант исполнения: </w:t>
            </w:r>
            <w:r w:rsidR="00CB2267">
              <w:rPr>
                <w:rFonts w:ascii="PT Astra Serif" w:hAnsi="PT Astra Serif"/>
              </w:rPr>
              <w:t>л</w:t>
            </w:r>
            <w:r w:rsidRPr="00596D43">
              <w:rPr>
                <w:rFonts w:ascii="PT Astra Serif" w:hAnsi="PT Astra Serif"/>
              </w:rPr>
              <w:t>евый</w:t>
            </w:r>
            <w:r w:rsidR="00CB2267">
              <w:rPr>
                <w:rFonts w:ascii="PT Astra Serif" w:hAnsi="PT Astra Serif"/>
              </w:rPr>
              <w:t>.</w:t>
            </w:r>
          </w:p>
          <w:p w:rsidR="00E7458D" w:rsidRPr="00B12AF9" w:rsidRDefault="00E7458D" w:rsidP="00D612C0">
            <w:pPr>
              <w:jc w:val="both"/>
              <w:rPr>
                <w:rFonts w:ascii="PT Astra Serif" w:hAnsi="PT Astra Serif"/>
              </w:rPr>
            </w:pPr>
            <w:r w:rsidRPr="00C1682E">
              <w:rPr>
                <w:rFonts w:ascii="PT Astra Serif" w:hAnsi="PT Astra Serif"/>
                <w:b/>
              </w:rPr>
              <w:t>Классификация технических средств реабилитации (изделий):</w:t>
            </w:r>
            <w:r w:rsidRPr="00C1682E">
              <w:rPr>
                <w:rFonts w:ascii="PT Astra Serif" w:hAnsi="PT Astra Serif"/>
              </w:rPr>
              <w:t xml:space="preserve"> 8-09-49: </w:t>
            </w:r>
            <w:proofErr w:type="spellStart"/>
            <w:r w:rsidRPr="00C1682E">
              <w:rPr>
                <w:rFonts w:ascii="PT Astra Serif" w:hAnsi="PT Astra Serif"/>
              </w:rPr>
              <w:t>ортез</w:t>
            </w:r>
            <w:proofErr w:type="spellEnd"/>
            <w:r w:rsidRPr="00C1682E">
              <w:rPr>
                <w:rFonts w:ascii="PT Astra Serif" w:hAnsi="PT Astra Serif"/>
              </w:rPr>
              <w:t xml:space="preserve"> для голеностопного сустава</w:t>
            </w:r>
          </w:p>
        </w:tc>
        <w:tc>
          <w:tcPr>
            <w:tcW w:w="708" w:type="dxa"/>
            <w:tcBorders>
              <w:top w:val="single" w:sz="4" w:space="0" w:color="auto"/>
              <w:left w:val="single" w:sz="4" w:space="0" w:color="auto"/>
              <w:bottom w:val="single" w:sz="4" w:space="0" w:color="auto"/>
              <w:right w:val="single" w:sz="4" w:space="0" w:color="auto"/>
            </w:tcBorders>
            <w:vAlign w:val="center"/>
            <w:hideMark/>
          </w:tcPr>
          <w:p w:rsidR="00E7458D" w:rsidRPr="00E7458D" w:rsidRDefault="00E7458D" w:rsidP="00CB2267">
            <w:pPr>
              <w:jc w:val="center"/>
              <w:rPr>
                <w:rFonts w:ascii="PT Astra Serif" w:hAnsi="PT Astra Serif"/>
              </w:rPr>
            </w:pPr>
            <w:r w:rsidRPr="00E7458D">
              <w:rPr>
                <w:rFonts w:ascii="PT Astra Serif" w:hAnsi="PT Astra Serif"/>
              </w:rPr>
              <w:t>шт.</w:t>
            </w:r>
          </w:p>
        </w:tc>
        <w:tc>
          <w:tcPr>
            <w:tcW w:w="851" w:type="dxa"/>
            <w:tcBorders>
              <w:top w:val="single" w:sz="4" w:space="0" w:color="auto"/>
              <w:left w:val="single" w:sz="4" w:space="0" w:color="auto"/>
              <w:bottom w:val="single" w:sz="4" w:space="0" w:color="auto"/>
              <w:right w:val="single" w:sz="4" w:space="0" w:color="auto"/>
            </w:tcBorders>
            <w:vAlign w:val="center"/>
            <w:hideMark/>
          </w:tcPr>
          <w:p w:rsidR="00E7458D" w:rsidRPr="00E7458D" w:rsidRDefault="00E7458D" w:rsidP="00CB2267">
            <w:pPr>
              <w:jc w:val="center"/>
              <w:rPr>
                <w:rFonts w:ascii="PT Astra Serif" w:hAnsi="PT Astra Serif"/>
              </w:rPr>
            </w:pPr>
            <w:r>
              <w:rPr>
                <w:rFonts w:ascii="PT Astra Serif" w:hAnsi="PT Astra Serif"/>
              </w:rPr>
              <w:t>1</w:t>
            </w:r>
          </w:p>
        </w:tc>
        <w:tc>
          <w:tcPr>
            <w:tcW w:w="1134" w:type="dxa"/>
            <w:tcBorders>
              <w:top w:val="single" w:sz="4" w:space="0" w:color="auto"/>
              <w:left w:val="single" w:sz="4" w:space="0" w:color="auto"/>
              <w:bottom w:val="single" w:sz="4" w:space="0" w:color="auto"/>
              <w:right w:val="single" w:sz="4" w:space="0" w:color="auto"/>
            </w:tcBorders>
            <w:vAlign w:val="center"/>
          </w:tcPr>
          <w:p w:rsidR="00E7458D" w:rsidRPr="00B12AF9" w:rsidRDefault="00E7458D" w:rsidP="00F40BBB">
            <w:pPr>
              <w:jc w:val="cente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E7458D" w:rsidRPr="00B12AF9" w:rsidRDefault="00E7458D">
            <w:pPr>
              <w:jc w:val="center"/>
              <w:rPr>
                <w:rFonts w:ascii="PT Astra Serif" w:hAnsi="PT Astra Serif"/>
              </w:rPr>
            </w:pPr>
          </w:p>
        </w:tc>
      </w:tr>
      <w:tr w:rsidR="00E7458D" w:rsidRPr="00B12AF9" w:rsidTr="007242AC">
        <w:trPr>
          <w:trHeight w:val="439"/>
        </w:trPr>
        <w:tc>
          <w:tcPr>
            <w:tcW w:w="567" w:type="dxa"/>
            <w:tcBorders>
              <w:top w:val="single" w:sz="4" w:space="0" w:color="auto"/>
              <w:left w:val="single" w:sz="4" w:space="0" w:color="auto"/>
              <w:bottom w:val="single" w:sz="4" w:space="0" w:color="auto"/>
              <w:right w:val="single" w:sz="4" w:space="0" w:color="auto"/>
            </w:tcBorders>
            <w:hideMark/>
          </w:tcPr>
          <w:p w:rsidR="00E7458D" w:rsidRPr="00B12AF9" w:rsidRDefault="00E7458D">
            <w:pPr>
              <w:jc w:val="both"/>
              <w:rPr>
                <w:rFonts w:ascii="PT Astra Serif" w:hAnsi="PT Astra Serif"/>
              </w:rPr>
            </w:pPr>
            <w:r w:rsidRPr="00B12AF9">
              <w:rPr>
                <w:rFonts w:ascii="PT Astra Serif" w:hAnsi="PT Astra Serif"/>
              </w:rPr>
              <w:t>3.</w:t>
            </w:r>
          </w:p>
        </w:tc>
        <w:tc>
          <w:tcPr>
            <w:tcW w:w="5529" w:type="dxa"/>
            <w:tcBorders>
              <w:top w:val="single" w:sz="4" w:space="0" w:color="auto"/>
              <w:left w:val="single" w:sz="4" w:space="0" w:color="auto"/>
              <w:bottom w:val="single" w:sz="4" w:space="0" w:color="auto"/>
              <w:right w:val="single" w:sz="4" w:space="0" w:color="auto"/>
            </w:tcBorders>
          </w:tcPr>
          <w:p w:rsidR="00E7458D" w:rsidRPr="00C1682E" w:rsidRDefault="00E7458D" w:rsidP="00E7458D">
            <w:pPr>
              <w:pStyle w:val="ConsPlusNonformat"/>
              <w:widowControl/>
              <w:jc w:val="center"/>
              <w:rPr>
                <w:rFonts w:ascii="PT Astra Serif" w:hAnsi="PT Astra Serif" w:cs="Times New Roman"/>
                <w:b/>
              </w:rPr>
            </w:pPr>
            <w:r w:rsidRPr="00C1682E">
              <w:rPr>
                <w:rFonts w:ascii="PT Astra Serif" w:hAnsi="PT Astra Serif" w:cs="Times New Roman"/>
                <w:b/>
              </w:rPr>
              <w:t>Костыль подмышечный</w:t>
            </w:r>
          </w:p>
          <w:p w:rsidR="00E7458D" w:rsidRPr="00C1682E" w:rsidRDefault="00E7458D" w:rsidP="00E7458D">
            <w:pPr>
              <w:pStyle w:val="ConsPlusNonformat"/>
              <w:widowControl/>
              <w:jc w:val="both"/>
              <w:rPr>
                <w:rFonts w:ascii="PT Astra Serif" w:hAnsi="PT Astra Serif"/>
                <w:shd w:val="clear" w:color="auto" w:fill="FFFFFF"/>
              </w:rPr>
            </w:pPr>
            <w:r w:rsidRPr="00C1682E">
              <w:rPr>
                <w:rFonts w:ascii="PT Astra Serif" w:hAnsi="PT Astra Serif"/>
                <w:shd w:val="clear" w:color="auto" w:fill="FFFFFF"/>
              </w:rPr>
              <w:t xml:space="preserve">Максимальная высота - ≥ 120  и  ≤ 132 </w:t>
            </w:r>
            <w:r w:rsidRPr="00C1682E">
              <w:rPr>
                <w:rFonts w:ascii="PT Astra Serif" w:hAnsi="PT Astra Serif"/>
              </w:rPr>
              <w:t>Сантиметр</w:t>
            </w:r>
            <w:r w:rsidRPr="00C1682E">
              <w:rPr>
                <w:rFonts w:ascii="PT Astra Serif" w:hAnsi="PT Astra Serif"/>
                <w:shd w:val="clear" w:color="auto" w:fill="FFFFFF"/>
              </w:rPr>
              <w:t xml:space="preserve"> </w:t>
            </w:r>
          </w:p>
          <w:p w:rsidR="00E7458D" w:rsidRPr="00C1682E" w:rsidRDefault="00E7458D" w:rsidP="00E7458D">
            <w:pPr>
              <w:pStyle w:val="ConsPlusNonformat"/>
              <w:widowControl/>
              <w:jc w:val="both"/>
              <w:rPr>
                <w:rFonts w:ascii="PT Astra Serif" w:hAnsi="PT Astra Serif"/>
                <w:shd w:val="clear" w:color="auto" w:fill="FFFFFF"/>
              </w:rPr>
            </w:pPr>
            <w:r w:rsidRPr="00C1682E">
              <w:rPr>
                <w:rFonts w:ascii="PT Astra Serif" w:hAnsi="PT Astra Serif"/>
                <w:shd w:val="clear" w:color="auto" w:fill="FFFFFF"/>
              </w:rPr>
              <w:t>Максимальная нагрузка ≥ 80</w:t>
            </w:r>
          </w:p>
          <w:p w:rsidR="00E7458D" w:rsidRPr="00C1682E" w:rsidRDefault="00E7458D" w:rsidP="00E7458D">
            <w:pPr>
              <w:pStyle w:val="ConsPlusNonformat"/>
              <w:widowControl/>
              <w:jc w:val="both"/>
              <w:rPr>
                <w:rFonts w:ascii="PT Astra Serif" w:hAnsi="PT Astra Serif"/>
                <w:shd w:val="clear" w:color="auto" w:fill="FFFFFF"/>
              </w:rPr>
            </w:pPr>
            <w:r w:rsidRPr="00C1682E">
              <w:rPr>
                <w:rFonts w:ascii="PT Astra Serif" w:hAnsi="PT Astra Serif"/>
                <w:shd w:val="clear" w:color="auto" w:fill="FFFFFF"/>
              </w:rPr>
              <w:t>Материал:  дерево, металл</w:t>
            </w:r>
          </w:p>
          <w:p w:rsidR="00E7458D" w:rsidRPr="00C1682E" w:rsidRDefault="00E7458D" w:rsidP="00E7458D">
            <w:pPr>
              <w:rPr>
                <w:rFonts w:ascii="PT Astra Serif" w:hAnsi="PT Astra Serif"/>
              </w:rPr>
            </w:pPr>
            <w:r w:rsidRPr="00C1682E">
              <w:rPr>
                <w:rFonts w:ascii="PT Astra Serif" w:hAnsi="PT Astra Serif"/>
                <w:shd w:val="clear" w:color="auto" w:fill="FFFFFF"/>
              </w:rPr>
              <w:t xml:space="preserve">Минимальная высота </w:t>
            </w:r>
            <w:r w:rsidRPr="00C1682E">
              <w:rPr>
                <w:rFonts w:ascii="PT Astra Serif" w:hAnsi="PT Astra Serif"/>
              </w:rPr>
              <w:t>≥ 112  и  ≤ 120</w:t>
            </w:r>
          </w:p>
          <w:p w:rsidR="00E7458D" w:rsidRPr="00C1682E" w:rsidRDefault="00E7458D" w:rsidP="00E7458D">
            <w:pPr>
              <w:rPr>
                <w:rFonts w:ascii="PT Astra Serif" w:hAnsi="PT Astra Serif"/>
                <w:shd w:val="clear" w:color="auto" w:fill="FFFFFF"/>
              </w:rPr>
            </w:pPr>
            <w:r w:rsidRPr="00C1682E">
              <w:rPr>
                <w:rFonts w:ascii="PT Astra Serif" w:hAnsi="PT Astra Serif"/>
                <w:shd w:val="clear" w:color="auto" w:fill="FFFFFF"/>
              </w:rPr>
              <w:t>Устройство против скольжения (УПС) – да</w:t>
            </w:r>
          </w:p>
          <w:p w:rsidR="00E7458D" w:rsidRDefault="00E7458D" w:rsidP="00E7458D">
            <w:pPr>
              <w:jc w:val="both"/>
              <w:rPr>
                <w:rFonts w:ascii="PT Astra Serif" w:hAnsi="PT Astra Serif"/>
                <w:color w:val="000000" w:themeColor="text1"/>
              </w:rPr>
            </w:pPr>
            <w:r w:rsidRPr="00C1682E">
              <w:rPr>
                <w:rFonts w:ascii="PT Astra Serif" w:hAnsi="PT Astra Serif"/>
                <w:color w:val="000000" w:themeColor="text1"/>
              </w:rPr>
              <w:t>Количество: 1 пара.</w:t>
            </w:r>
          </w:p>
          <w:p w:rsidR="00E7458D" w:rsidRPr="00C1682E" w:rsidRDefault="00E7458D" w:rsidP="00E7458D">
            <w:pPr>
              <w:pStyle w:val="ConsPlusNonformat"/>
              <w:widowControl/>
              <w:jc w:val="both"/>
              <w:rPr>
                <w:rFonts w:ascii="PT Astra Serif" w:hAnsi="PT Astra Serif" w:cs="Times New Roman"/>
                <w:color w:val="000000" w:themeColor="text1"/>
              </w:rPr>
            </w:pPr>
            <w:r w:rsidRPr="00C1682E">
              <w:rPr>
                <w:rFonts w:ascii="PT Astra Serif" w:hAnsi="PT Astra Serif" w:cs="Times New Roman"/>
                <w:b/>
                <w:color w:val="000000" w:themeColor="text1"/>
              </w:rPr>
              <w:t>Классификация технических средств реабилитации (изделий):</w:t>
            </w:r>
            <w:r w:rsidRPr="00C1682E">
              <w:rPr>
                <w:rFonts w:ascii="PT Astra Serif" w:hAnsi="PT Astra Serif" w:cs="Times New Roman"/>
                <w:color w:val="000000" w:themeColor="text1"/>
              </w:rPr>
              <w:t xml:space="preserve"> 6-04-05: Костыли подмышечные с устройством противоскольжения.</w:t>
            </w:r>
          </w:p>
          <w:p w:rsidR="00E7458D" w:rsidRPr="00C1682E" w:rsidRDefault="00E7458D" w:rsidP="00E7458D">
            <w:pPr>
              <w:pStyle w:val="ConsPlusNonformat"/>
              <w:widowControl/>
              <w:jc w:val="both"/>
              <w:rPr>
                <w:rFonts w:ascii="PT Astra Serif" w:hAnsi="PT Astra Serif" w:cs="Times New Roman"/>
                <w:b/>
                <w:color w:val="000000" w:themeColor="text1"/>
              </w:rPr>
            </w:pPr>
            <w:r w:rsidRPr="00C1682E">
              <w:rPr>
                <w:rFonts w:ascii="PT Astra Serif" w:hAnsi="PT Astra Serif" w:cs="Times New Roman"/>
                <w:b/>
                <w:color w:val="000000" w:themeColor="text1"/>
              </w:rPr>
              <w:t>Номенклатурная классификация медицинских изделий по видам:</w:t>
            </w:r>
          </w:p>
          <w:p w:rsidR="00E7458D" w:rsidRPr="00E7458D" w:rsidRDefault="00E7458D" w:rsidP="00E7458D">
            <w:pPr>
              <w:pStyle w:val="ConsPlusNonformat"/>
              <w:widowControl/>
              <w:jc w:val="both"/>
              <w:rPr>
                <w:rFonts w:ascii="PT Astra Serif" w:hAnsi="PT Astra Serif" w:cs="Times New Roman"/>
                <w:color w:val="000000" w:themeColor="text1"/>
              </w:rPr>
            </w:pPr>
            <w:r w:rsidRPr="00C1682E">
              <w:rPr>
                <w:rFonts w:ascii="PT Astra Serif" w:hAnsi="PT Astra Serif" w:cs="Times New Roman"/>
                <w:color w:val="000000" w:themeColor="text1"/>
              </w:rPr>
              <w:t>207290: Костыль подмышечный.</w:t>
            </w:r>
          </w:p>
        </w:tc>
        <w:tc>
          <w:tcPr>
            <w:tcW w:w="708" w:type="dxa"/>
            <w:tcBorders>
              <w:top w:val="single" w:sz="4" w:space="0" w:color="auto"/>
              <w:left w:val="single" w:sz="4" w:space="0" w:color="auto"/>
              <w:bottom w:val="single" w:sz="4" w:space="0" w:color="auto"/>
              <w:right w:val="single" w:sz="4" w:space="0" w:color="auto"/>
            </w:tcBorders>
            <w:vAlign w:val="center"/>
            <w:hideMark/>
          </w:tcPr>
          <w:p w:rsidR="00E7458D" w:rsidRPr="00E7458D" w:rsidRDefault="00E7458D" w:rsidP="00CB2267">
            <w:pPr>
              <w:jc w:val="center"/>
              <w:rPr>
                <w:rFonts w:ascii="PT Astra Serif" w:hAnsi="PT Astra Serif"/>
              </w:rPr>
            </w:pPr>
            <w:proofErr w:type="gramStart"/>
            <w:r w:rsidRPr="00E7458D">
              <w:rPr>
                <w:rFonts w:ascii="PT Astra Serif" w:hAnsi="PT Astra Serif"/>
              </w:rPr>
              <w:t>ш</w:t>
            </w:r>
            <w:proofErr w:type="gramEnd"/>
            <w:r w:rsidRPr="00E7458D">
              <w:rPr>
                <w:rFonts w:ascii="PT Astra Serif" w:hAnsi="PT Astra Serif"/>
              </w:rPr>
              <w:t>т.</w:t>
            </w:r>
          </w:p>
        </w:tc>
        <w:tc>
          <w:tcPr>
            <w:tcW w:w="851" w:type="dxa"/>
            <w:tcBorders>
              <w:top w:val="single" w:sz="4" w:space="0" w:color="auto"/>
              <w:left w:val="single" w:sz="4" w:space="0" w:color="auto"/>
              <w:bottom w:val="single" w:sz="4" w:space="0" w:color="auto"/>
              <w:right w:val="single" w:sz="4" w:space="0" w:color="auto"/>
            </w:tcBorders>
            <w:vAlign w:val="center"/>
            <w:hideMark/>
          </w:tcPr>
          <w:p w:rsidR="00E7458D" w:rsidRPr="00E7458D" w:rsidRDefault="00E7458D" w:rsidP="00CB2267">
            <w:pPr>
              <w:jc w:val="center"/>
              <w:rPr>
                <w:rFonts w:ascii="PT Astra Serif" w:hAnsi="PT Astra Serif"/>
              </w:rPr>
            </w:pPr>
            <w:r>
              <w:rPr>
                <w:rFonts w:ascii="PT Astra Serif" w:hAnsi="PT Astra Serif"/>
              </w:rPr>
              <w:t>1</w:t>
            </w:r>
          </w:p>
        </w:tc>
        <w:tc>
          <w:tcPr>
            <w:tcW w:w="1134" w:type="dxa"/>
            <w:tcBorders>
              <w:top w:val="single" w:sz="4" w:space="0" w:color="auto"/>
              <w:left w:val="single" w:sz="4" w:space="0" w:color="auto"/>
              <w:bottom w:val="single" w:sz="4" w:space="0" w:color="auto"/>
              <w:right w:val="single" w:sz="4" w:space="0" w:color="auto"/>
            </w:tcBorders>
            <w:vAlign w:val="center"/>
          </w:tcPr>
          <w:p w:rsidR="00E7458D" w:rsidRPr="00B12AF9" w:rsidRDefault="00E7458D" w:rsidP="00F40BBB">
            <w:pPr>
              <w:jc w:val="cente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E7458D" w:rsidRPr="00B12AF9" w:rsidRDefault="00E7458D">
            <w:pPr>
              <w:jc w:val="center"/>
              <w:rPr>
                <w:rFonts w:ascii="PT Astra Serif" w:hAnsi="PT Astra Serif"/>
              </w:rPr>
            </w:pPr>
          </w:p>
        </w:tc>
      </w:tr>
      <w:tr w:rsidR="00E7458D" w:rsidRPr="00B12AF9" w:rsidTr="007242AC">
        <w:trPr>
          <w:trHeight w:val="439"/>
        </w:trPr>
        <w:tc>
          <w:tcPr>
            <w:tcW w:w="567" w:type="dxa"/>
            <w:tcBorders>
              <w:top w:val="single" w:sz="4" w:space="0" w:color="auto"/>
              <w:left w:val="single" w:sz="4" w:space="0" w:color="auto"/>
              <w:bottom w:val="single" w:sz="4" w:space="0" w:color="auto"/>
              <w:right w:val="single" w:sz="4" w:space="0" w:color="auto"/>
            </w:tcBorders>
            <w:hideMark/>
          </w:tcPr>
          <w:p w:rsidR="00E7458D" w:rsidRPr="00B12AF9" w:rsidRDefault="00E7458D">
            <w:pPr>
              <w:jc w:val="both"/>
              <w:rPr>
                <w:rFonts w:ascii="PT Astra Serif" w:hAnsi="PT Astra Serif"/>
              </w:rPr>
            </w:pPr>
            <w:r w:rsidRPr="00B12AF9">
              <w:rPr>
                <w:rFonts w:ascii="PT Astra Serif" w:hAnsi="PT Astra Serif"/>
              </w:rPr>
              <w:t>4.</w:t>
            </w:r>
          </w:p>
        </w:tc>
        <w:tc>
          <w:tcPr>
            <w:tcW w:w="5529" w:type="dxa"/>
            <w:tcBorders>
              <w:top w:val="single" w:sz="4" w:space="0" w:color="auto"/>
              <w:left w:val="single" w:sz="4" w:space="0" w:color="auto"/>
              <w:bottom w:val="single" w:sz="4" w:space="0" w:color="auto"/>
              <w:right w:val="single" w:sz="4" w:space="0" w:color="auto"/>
            </w:tcBorders>
          </w:tcPr>
          <w:p w:rsidR="00E7458D" w:rsidRPr="00C1682E" w:rsidRDefault="00E7458D" w:rsidP="00776805">
            <w:pPr>
              <w:pStyle w:val="ConsPlusNonformat"/>
              <w:widowControl/>
              <w:jc w:val="center"/>
              <w:rPr>
                <w:rFonts w:ascii="PT Astra Serif" w:hAnsi="PT Astra Serif" w:cs="Times New Roman"/>
                <w:b/>
              </w:rPr>
            </w:pPr>
            <w:r w:rsidRPr="00C1682E">
              <w:rPr>
                <w:rFonts w:ascii="PT Astra Serif" w:hAnsi="PT Astra Serif" w:cs="Times New Roman"/>
                <w:b/>
              </w:rPr>
              <w:t>Кресло – коляска механическая</w:t>
            </w:r>
          </w:p>
          <w:p w:rsidR="00E7458D" w:rsidRPr="00C1682E" w:rsidRDefault="00E7458D" w:rsidP="00E7458D">
            <w:pPr>
              <w:rPr>
                <w:rFonts w:ascii="PT Astra Serif" w:hAnsi="PT Astra Serif"/>
                <w:b/>
                <w:shd w:val="clear" w:color="auto" w:fill="FFFFFF"/>
              </w:rPr>
            </w:pPr>
            <w:r w:rsidRPr="00C1682E">
              <w:rPr>
                <w:rFonts w:ascii="PT Astra Serif" w:hAnsi="PT Astra Serif"/>
                <w:shd w:val="clear" w:color="auto" w:fill="FFFFFF"/>
              </w:rPr>
              <w:t>Конструкция</w:t>
            </w:r>
            <w:r w:rsidR="00CB2267">
              <w:rPr>
                <w:rFonts w:ascii="PT Astra Serif" w:hAnsi="PT Astra Serif"/>
                <w:shd w:val="clear" w:color="auto" w:fill="FFFFFF"/>
              </w:rPr>
              <w:t>:</w:t>
            </w:r>
            <w:r w:rsidRPr="00C1682E">
              <w:rPr>
                <w:rFonts w:ascii="PT Astra Serif" w:hAnsi="PT Astra Serif"/>
                <w:shd w:val="clear" w:color="auto" w:fill="FFFFFF"/>
              </w:rPr>
              <w:t xml:space="preserve"> </w:t>
            </w:r>
            <w:r w:rsidR="00CB2267">
              <w:rPr>
                <w:rFonts w:ascii="PT Astra Serif" w:hAnsi="PT Astra Serif"/>
                <w:shd w:val="clear" w:color="auto" w:fill="FFFFFF"/>
              </w:rPr>
              <w:t>с</w:t>
            </w:r>
            <w:r w:rsidRPr="00C1682E">
              <w:rPr>
                <w:rFonts w:ascii="PT Astra Serif" w:hAnsi="PT Astra Serif"/>
                <w:shd w:val="clear" w:color="auto" w:fill="FFFFFF"/>
              </w:rPr>
              <w:t>кладная</w:t>
            </w:r>
            <w:r w:rsidRPr="00C1682E">
              <w:rPr>
                <w:rFonts w:ascii="PT Astra Serif" w:hAnsi="PT Astra Serif"/>
                <w:b/>
                <w:shd w:val="clear" w:color="auto" w:fill="FFFFFF"/>
              </w:rPr>
              <w:t xml:space="preserve"> </w:t>
            </w:r>
          </w:p>
          <w:p w:rsidR="00E7458D" w:rsidRPr="00C1682E" w:rsidRDefault="00E7458D" w:rsidP="00E7458D">
            <w:pPr>
              <w:pStyle w:val="ConsPlusNonformat"/>
              <w:widowControl/>
              <w:rPr>
                <w:rFonts w:ascii="PT Astra Serif" w:hAnsi="PT Astra Serif"/>
              </w:rPr>
            </w:pPr>
            <w:r w:rsidRPr="00C1682E">
              <w:rPr>
                <w:rFonts w:ascii="PT Astra Serif" w:hAnsi="PT Astra Serif"/>
                <w:shd w:val="clear" w:color="auto" w:fill="FFFFFF"/>
              </w:rPr>
              <w:t xml:space="preserve">Максимальная ширина сиденья </w:t>
            </w:r>
            <w:r w:rsidRPr="00C1682E">
              <w:rPr>
                <w:rFonts w:ascii="PT Astra Serif" w:hAnsi="PT Astra Serif"/>
              </w:rPr>
              <w:t xml:space="preserve">≥ 39  и  ≤ 45 Сантиметр </w:t>
            </w:r>
          </w:p>
          <w:p w:rsidR="00E7458D" w:rsidRPr="00C1682E" w:rsidRDefault="00E7458D" w:rsidP="00E7458D">
            <w:pPr>
              <w:pStyle w:val="ConsPlusNonformat"/>
              <w:widowControl/>
              <w:rPr>
                <w:rFonts w:ascii="PT Astra Serif" w:hAnsi="PT Astra Serif"/>
              </w:rPr>
            </w:pPr>
            <w:r w:rsidRPr="00C1682E">
              <w:rPr>
                <w:rFonts w:ascii="PT Astra Serif" w:hAnsi="PT Astra Serif"/>
                <w:shd w:val="clear" w:color="auto" w:fill="FFFFFF"/>
              </w:rPr>
              <w:t xml:space="preserve">Максимальный вес пациента </w:t>
            </w:r>
            <w:r w:rsidRPr="00C1682E">
              <w:rPr>
                <w:rFonts w:ascii="PT Astra Serif" w:hAnsi="PT Astra Serif"/>
              </w:rPr>
              <w:t>≥ 30  и  ≤ 77 Килограмм</w:t>
            </w:r>
          </w:p>
          <w:p w:rsidR="00E7458D" w:rsidRPr="00C1682E" w:rsidRDefault="00E7458D" w:rsidP="00E7458D">
            <w:pPr>
              <w:pStyle w:val="ConsPlusNonformat"/>
              <w:widowControl/>
              <w:jc w:val="both"/>
              <w:rPr>
                <w:rFonts w:ascii="PT Astra Serif" w:hAnsi="PT Astra Serif"/>
                <w:shd w:val="clear" w:color="auto" w:fill="FFFFFF"/>
              </w:rPr>
            </w:pPr>
            <w:r w:rsidRPr="00C1682E">
              <w:rPr>
                <w:rFonts w:ascii="PT Astra Serif" w:hAnsi="PT Astra Serif"/>
                <w:shd w:val="clear" w:color="auto" w:fill="FFFFFF"/>
              </w:rPr>
              <w:t>Назначение</w:t>
            </w:r>
            <w:r w:rsidR="00CB2267">
              <w:rPr>
                <w:rFonts w:ascii="PT Astra Serif" w:hAnsi="PT Astra Serif"/>
                <w:shd w:val="clear" w:color="auto" w:fill="FFFFFF"/>
              </w:rPr>
              <w:t>:</w:t>
            </w:r>
            <w:r w:rsidRPr="00C1682E">
              <w:rPr>
                <w:rFonts w:ascii="PT Astra Serif" w:hAnsi="PT Astra Serif"/>
                <w:shd w:val="clear" w:color="auto" w:fill="FFFFFF"/>
              </w:rPr>
              <w:t xml:space="preserve"> </w:t>
            </w:r>
            <w:proofErr w:type="gramStart"/>
            <w:r w:rsidR="00CB2267">
              <w:rPr>
                <w:rFonts w:ascii="PT Astra Serif" w:hAnsi="PT Astra Serif"/>
                <w:shd w:val="clear" w:color="auto" w:fill="FFFFFF"/>
              </w:rPr>
              <w:t>к</w:t>
            </w:r>
            <w:r w:rsidRPr="00C1682E">
              <w:rPr>
                <w:rFonts w:ascii="PT Astra Serif" w:hAnsi="PT Astra Serif"/>
                <w:shd w:val="clear" w:color="auto" w:fill="FFFFFF"/>
              </w:rPr>
              <w:t>омнатная</w:t>
            </w:r>
            <w:proofErr w:type="gramEnd"/>
          </w:p>
          <w:p w:rsidR="00E7458D" w:rsidRPr="00C1682E" w:rsidRDefault="00E7458D" w:rsidP="00E7458D">
            <w:pPr>
              <w:pStyle w:val="ConsPlusNonformat"/>
              <w:widowControl/>
              <w:jc w:val="both"/>
              <w:rPr>
                <w:rFonts w:ascii="PT Astra Serif" w:hAnsi="PT Astra Serif"/>
                <w:shd w:val="clear" w:color="auto" w:fill="FFFFFF"/>
              </w:rPr>
            </w:pPr>
            <w:r w:rsidRPr="00C1682E">
              <w:rPr>
                <w:rFonts w:ascii="PT Astra Serif" w:hAnsi="PT Astra Serif"/>
                <w:shd w:val="clear" w:color="auto" w:fill="FFFFFF"/>
              </w:rPr>
              <w:t>Наличие подголовника</w:t>
            </w:r>
            <w:r w:rsidR="00CB2267">
              <w:rPr>
                <w:rFonts w:ascii="PT Astra Serif" w:hAnsi="PT Astra Serif"/>
                <w:shd w:val="clear" w:color="auto" w:fill="FFFFFF"/>
              </w:rPr>
              <w:t>:</w:t>
            </w:r>
            <w:r w:rsidRPr="00C1682E">
              <w:rPr>
                <w:rFonts w:ascii="PT Astra Serif" w:hAnsi="PT Astra Serif"/>
                <w:shd w:val="clear" w:color="auto" w:fill="FFFFFF"/>
              </w:rPr>
              <w:t xml:space="preserve"> </w:t>
            </w:r>
            <w:r w:rsidR="00CB2267">
              <w:rPr>
                <w:rFonts w:ascii="PT Astra Serif" w:hAnsi="PT Astra Serif"/>
                <w:shd w:val="clear" w:color="auto" w:fill="FFFFFF"/>
              </w:rPr>
              <w:t>д</w:t>
            </w:r>
            <w:r w:rsidRPr="00C1682E">
              <w:rPr>
                <w:rFonts w:ascii="PT Astra Serif" w:hAnsi="PT Astra Serif"/>
                <w:shd w:val="clear" w:color="auto" w:fill="FFFFFF"/>
              </w:rPr>
              <w:t>а</w:t>
            </w:r>
          </w:p>
          <w:p w:rsidR="00E7458D" w:rsidRPr="00C1682E" w:rsidRDefault="00E7458D" w:rsidP="00E7458D">
            <w:pPr>
              <w:pStyle w:val="ConsPlusNonformat"/>
              <w:widowControl/>
              <w:jc w:val="both"/>
              <w:rPr>
                <w:rFonts w:ascii="PT Astra Serif" w:hAnsi="PT Astra Serif"/>
                <w:shd w:val="clear" w:color="auto" w:fill="FFFFFF"/>
              </w:rPr>
            </w:pPr>
            <w:r w:rsidRPr="00C1682E">
              <w:rPr>
                <w:rFonts w:ascii="PT Astra Serif" w:hAnsi="PT Astra Serif"/>
                <w:shd w:val="clear" w:color="auto" w:fill="FFFFFF"/>
              </w:rPr>
              <w:t>Откидная спинка</w:t>
            </w:r>
            <w:r w:rsidR="00CB2267">
              <w:rPr>
                <w:rFonts w:ascii="PT Astra Serif" w:hAnsi="PT Astra Serif"/>
                <w:shd w:val="clear" w:color="auto" w:fill="FFFFFF"/>
              </w:rPr>
              <w:t>:</w:t>
            </w:r>
            <w:r w:rsidRPr="00C1682E">
              <w:rPr>
                <w:rFonts w:ascii="PT Astra Serif" w:hAnsi="PT Astra Serif"/>
                <w:shd w:val="clear" w:color="auto" w:fill="FFFFFF"/>
              </w:rPr>
              <w:t xml:space="preserve"> </w:t>
            </w:r>
            <w:r w:rsidR="00CB2267">
              <w:rPr>
                <w:rFonts w:ascii="PT Astra Serif" w:hAnsi="PT Astra Serif"/>
                <w:shd w:val="clear" w:color="auto" w:fill="FFFFFF"/>
              </w:rPr>
              <w:t>н</w:t>
            </w:r>
            <w:r w:rsidRPr="00C1682E">
              <w:rPr>
                <w:rFonts w:ascii="PT Astra Serif" w:hAnsi="PT Astra Serif"/>
                <w:shd w:val="clear" w:color="auto" w:fill="FFFFFF"/>
              </w:rPr>
              <w:t>ет</w:t>
            </w:r>
          </w:p>
          <w:p w:rsidR="00E7458D" w:rsidRPr="00C1682E" w:rsidRDefault="00E7458D" w:rsidP="00E7458D">
            <w:pPr>
              <w:pStyle w:val="ConsPlusNonformat"/>
              <w:widowControl/>
              <w:jc w:val="both"/>
              <w:rPr>
                <w:rFonts w:ascii="PT Astra Serif" w:hAnsi="PT Astra Serif"/>
                <w:shd w:val="clear" w:color="auto" w:fill="FFFFFF"/>
              </w:rPr>
            </w:pPr>
            <w:r w:rsidRPr="00C1682E">
              <w:rPr>
                <w:rFonts w:ascii="PT Astra Serif" w:hAnsi="PT Astra Serif"/>
                <w:shd w:val="clear" w:color="auto" w:fill="FFFFFF"/>
              </w:rPr>
              <w:t>Регулировка угла наклона подножки</w:t>
            </w:r>
            <w:r w:rsidR="00CB2267">
              <w:rPr>
                <w:rFonts w:ascii="PT Astra Serif" w:hAnsi="PT Astra Serif"/>
                <w:shd w:val="clear" w:color="auto" w:fill="FFFFFF"/>
              </w:rPr>
              <w:t>:</w:t>
            </w:r>
            <w:r w:rsidRPr="00C1682E">
              <w:rPr>
                <w:rFonts w:ascii="PT Astra Serif" w:hAnsi="PT Astra Serif"/>
                <w:shd w:val="clear" w:color="auto" w:fill="FFFFFF"/>
              </w:rPr>
              <w:t xml:space="preserve"> </w:t>
            </w:r>
            <w:r w:rsidR="00CB2267">
              <w:rPr>
                <w:rFonts w:ascii="PT Astra Serif" w:hAnsi="PT Astra Serif"/>
                <w:shd w:val="clear" w:color="auto" w:fill="FFFFFF"/>
              </w:rPr>
              <w:t>д</w:t>
            </w:r>
            <w:r w:rsidRPr="00C1682E">
              <w:rPr>
                <w:rFonts w:ascii="PT Astra Serif" w:hAnsi="PT Astra Serif"/>
                <w:shd w:val="clear" w:color="auto" w:fill="FFFFFF"/>
              </w:rPr>
              <w:t>а</w:t>
            </w:r>
          </w:p>
          <w:p w:rsidR="00E7458D" w:rsidRPr="00C1682E" w:rsidRDefault="00E7458D" w:rsidP="00E7458D">
            <w:pPr>
              <w:pStyle w:val="ConsPlusNonformat"/>
              <w:widowControl/>
              <w:jc w:val="both"/>
              <w:rPr>
                <w:rFonts w:ascii="PT Astra Serif" w:hAnsi="PT Astra Serif"/>
                <w:shd w:val="clear" w:color="auto" w:fill="FFFFFF"/>
              </w:rPr>
            </w:pPr>
            <w:r w:rsidRPr="00C1682E">
              <w:rPr>
                <w:rFonts w:ascii="PT Astra Serif" w:hAnsi="PT Astra Serif"/>
                <w:shd w:val="clear" w:color="auto" w:fill="FFFFFF"/>
              </w:rPr>
              <w:t>Рычажный привод</w:t>
            </w:r>
            <w:r w:rsidR="00CB2267">
              <w:rPr>
                <w:rFonts w:ascii="PT Astra Serif" w:hAnsi="PT Astra Serif"/>
                <w:shd w:val="clear" w:color="auto" w:fill="FFFFFF"/>
              </w:rPr>
              <w:t>:</w:t>
            </w:r>
            <w:r w:rsidRPr="00C1682E">
              <w:rPr>
                <w:rFonts w:ascii="PT Astra Serif" w:hAnsi="PT Astra Serif"/>
                <w:shd w:val="clear" w:color="auto" w:fill="FFFFFF"/>
              </w:rPr>
              <w:t xml:space="preserve"> </w:t>
            </w:r>
            <w:r w:rsidR="00CB2267">
              <w:rPr>
                <w:rFonts w:ascii="PT Astra Serif" w:hAnsi="PT Astra Serif"/>
                <w:shd w:val="clear" w:color="auto" w:fill="FFFFFF"/>
              </w:rPr>
              <w:t>н</w:t>
            </w:r>
            <w:r w:rsidRPr="00C1682E">
              <w:rPr>
                <w:rFonts w:ascii="PT Astra Serif" w:hAnsi="PT Astra Serif"/>
                <w:shd w:val="clear" w:color="auto" w:fill="FFFFFF"/>
              </w:rPr>
              <w:t>ет</w:t>
            </w:r>
          </w:p>
          <w:p w:rsidR="00E7458D" w:rsidRPr="00C1682E" w:rsidRDefault="00E7458D" w:rsidP="00E7458D">
            <w:pPr>
              <w:pStyle w:val="ConsPlusNonformat"/>
              <w:widowControl/>
              <w:jc w:val="both"/>
              <w:rPr>
                <w:rFonts w:ascii="PT Astra Serif" w:hAnsi="PT Astra Serif"/>
                <w:shd w:val="clear" w:color="auto" w:fill="FFFFFF"/>
              </w:rPr>
            </w:pPr>
            <w:r w:rsidRPr="00C1682E">
              <w:rPr>
                <w:rFonts w:ascii="PT Astra Serif" w:hAnsi="PT Astra Serif"/>
                <w:shd w:val="clear" w:color="auto" w:fill="FFFFFF"/>
              </w:rPr>
              <w:t>Тип управления</w:t>
            </w:r>
            <w:r w:rsidR="00CB2267">
              <w:rPr>
                <w:rFonts w:ascii="PT Astra Serif" w:hAnsi="PT Astra Serif"/>
                <w:shd w:val="clear" w:color="auto" w:fill="FFFFFF"/>
              </w:rPr>
              <w:t>:</w:t>
            </w:r>
            <w:r w:rsidRPr="00C1682E">
              <w:rPr>
                <w:rFonts w:ascii="PT Astra Serif" w:hAnsi="PT Astra Serif"/>
                <w:shd w:val="clear" w:color="auto" w:fill="FFFFFF"/>
              </w:rPr>
              <w:t xml:space="preserve"> </w:t>
            </w:r>
            <w:r w:rsidR="00CB2267">
              <w:rPr>
                <w:rFonts w:ascii="PT Astra Serif" w:hAnsi="PT Astra Serif"/>
                <w:shd w:val="clear" w:color="auto" w:fill="FFFFFF"/>
              </w:rPr>
              <w:t>п</w:t>
            </w:r>
            <w:r w:rsidRPr="00C1682E">
              <w:rPr>
                <w:rFonts w:ascii="PT Astra Serif" w:hAnsi="PT Astra Serif"/>
                <w:shd w:val="clear" w:color="auto" w:fill="FFFFFF"/>
              </w:rPr>
              <w:t>ациентом</w:t>
            </w:r>
          </w:p>
          <w:p w:rsidR="00E7458D" w:rsidRDefault="00E7458D" w:rsidP="00E7458D">
            <w:pPr>
              <w:jc w:val="both"/>
              <w:rPr>
                <w:rFonts w:ascii="PT Astra Serif" w:hAnsi="PT Astra Serif"/>
                <w:shd w:val="clear" w:color="auto" w:fill="FFFFFF"/>
              </w:rPr>
            </w:pPr>
            <w:r w:rsidRPr="00C1682E">
              <w:rPr>
                <w:rFonts w:ascii="PT Astra Serif" w:hAnsi="PT Astra Serif"/>
                <w:shd w:val="clear" w:color="auto" w:fill="FFFFFF"/>
              </w:rPr>
              <w:t>Фиксация туловища</w:t>
            </w:r>
            <w:r w:rsidR="00CB2267">
              <w:rPr>
                <w:rFonts w:ascii="PT Astra Serif" w:hAnsi="PT Astra Serif"/>
                <w:shd w:val="clear" w:color="auto" w:fill="FFFFFF"/>
              </w:rPr>
              <w:t>:</w:t>
            </w:r>
            <w:r w:rsidRPr="00C1682E">
              <w:rPr>
                <w:rFonts w:ascii="PT Astra Serif" w:hAnsi="PT Astra Serif"/>
                <w:shd w:val="clear" w:color="auto" w:fill="FFFFFF"/>
              </w:rPr>
              <w:t xml:space="preserve"> нет</w:t>
            </w:r>
          </w:p>
          <w:p w:rsidR="00E7458D" w:rsidRPr="00B12AF9" w:rsidRDefault="00E7458D" w:rsidP="00E7458D">
            <w:pPr>
              <w:jc w:val="both"/>
              <w:rPr>
                <w:rFonts w:ascii="PT Astra Serif" w:hAnsi="PT Astra Serif"/>
              </w:rPr>
            </w:pPr>
            <w:r w:rsidRPr="00C1682E">
              <w:rPr>
                <w:rFonts w:ascii="PT Astra Serif" w:hAnsi="PT Astra Serif"/>
                <w:b/>
              </w:rPr>
              <w:t>Классификация технических средств реабилитации (изделий):</w:t>
            </w:r>
            <w:r w:rsidRPr="00C1682E">
              <w:rPr>
                <w:rFonts w:ascii="PT Astra Serif" w:hAnsi="PT Astra Serif"/>
                <w:color w:val="FF0000"/>
              </w:rPr>
              <w:t xml:space="preserve"> </w:t>
            </w:r>
            <w:r w:rsidRPr="00C1682E">
              <w:rPr>
                <w:rFonts w:ascii="PT Astra Serif" w:hAnsi="PT Astra Serif"/>
              </w:rPr>
              <w:t>7-01-01</w:t>
            </w:r>
            <w:r w:rsidRPr="00CB2267">
              <w:rPr>
                <w:rFonts w:ascii="PT Astra Serif" w:hAnsi="PT Astra Serif"/>
              </w:rPr>
              <w:t xml:space="preserve">: </w:t>
            </w:r>
            <w:r w:rsidRPr="00C1682E">
              <w:rPr>
                <w:rFonts w:ascii="PT Astra Serif" w:hAnsi="PT Astra Serif"/>
                <w:b/>
              </w:rPr>
              <w:t>Кресло – коляска с ручным приводом комнатная</w:t>
            </w:r>
          </w:p>
        </w:tc>
        <w:tc>
          <w:tcPr>
            <w:tcW w:w="708" w:type="dxa"/>
            <w:tcBorders>
              <w:top w:val="single" w:sz="4" w:space="0" w:color="auto"/>
              <w:left w:val="single" w:sz="4" w:space="0" w:color="auto"/>
              <w:bottom w:val="single" w:sz="4" w:space="0" w:color="auto"/>
              <w:right w:val="single" w:sz="4" w:space="0" w:color="auto"/>
            </w:tcBorders>
            <w:vAlign w:val="center"/>
            <w:hideMark/>
          </w:tcPr>
          <w:p w:rsidR="00E7458D" w:rsidRPr="00E7458D" w:rsidRDefault="00E7458D" w:rsidP="00CB2267">
            <w:pPr>
              <w:jc w:val="center"/>
              <w:rPr>
                <w:rFonts w:ascii="PT Astra Serif" w:hAnsi="PT Astra Serif"/>
              </w:rPr>
            </w:pPr>
            <w:r w:rsidRPr="00E7458D">
              <w:rPr>
                <w:rFonts w:ascii="PT Astra Serif" w:hAnsi="PT Astra Serif"/>
              </w:rPr>
              <w:t>шт.</w:t>
            </w:r>
          </w:p>
        </w:tc>
        <w:tc>
          <w:tcPr>
            <w:tcW w:w="851" w:type="dxa"/>
            <w:tcBorders>
              <w:top w:val="single" w:sz="4" w:space="0" w:color="auto"/>
              <w:left w:val="single" w:sz="4" w:space="0" w:color="auto"/>
              <w:bottom w:val="single" w:sz="4" w:space="0" w:color="auto"/>
              <w:right w:val="single" w:sz="4" w:space="0" w:color="auto"/>
            </w:tcBorders>
            <w:vAlign w:val="center"/>
            <w:hideMark/>
          </w:tcPr>
          <w:p w:rsidR="00E7458D" w:rsidRPr="00E7458D" w:rsidRDefault="00E7458D" w:rsidP="00CB2267">
            <w:pPr>
              <w:jc w:val="center"/>
              <w:rPr>
                <w:rFonts w:ascii="PT Astra Serif" w:hAnsi="PT Astra Serif"/>
              </w:rPr>
            </w:pPr>
            <w:r>
              <w:rPr>
                <w:rFonts w:ascii="PT Astra Serif" w:hAnsi="PT Astra Serif"/>
              </w:rPr>
              <w:t>1</w:t>
            </w:r>
          </w:p>
        </w:tc>
        <w:tc>
          <w:tcPr>
            <w:tcW w:w="1134" w:type="dxa"/>
            <w:tcBorders>
              <w:top w:val="single" w:sz="4" w:space="0" w:color="auto"/>
              <w:left w:val="single" w:sz="4" w:space="0" w:color="auto"/>
              <w:bottom w:val="single" w:sz="4" w:space="0" w:color="auto"/>
              <w:right w:val="single" w:sz="4" w:space="0" w:color="auto"/>
            </w:tcBorders>
            <w:vAlign w:val="center"/>
          </w:tcPr>
          <w:p w:rsidR="00E7458D" w:rsidRPr="00B12AF9" w:rsidRDefault="00E7458D" w:rsidP="00F40BBB">
            <w:pPr>
              <w:jc w:val="cente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E7458D" w:rsidRPr="00B12AF9" w:rsidRDefault="00E7458D">
            <w:pPr>
              <w:jc w:val="center"/>
              <w:rPr>
                <w:rFonts w:ascii="PT Astra Serif" w:hAnsi="PT Astra Serif"/>
              </w:rPr>
            </w:pPr>
          </w:p>
        </w:tc>
      </w:tr>
      <w:tr w:rsidR="00E7458D" w:rsidRPr="00B12AF9" w:rsidTr="007242AC">
        <w:trPr>
          <w:trHeight w:val="439"/>
        </w:trPr>
        <w:tc>
          <w:tcPr>
            <w:tcW w:w="567" w:type="dxa"/>
            <w:tcBorders>
              <w:top w:val="single" w:sz="4" w:space="0" w:color="auto"/>
              <w:left w:val="single" w:sz="4" w:space="0" w:color="auto"/>
              <w:bottom w:val="single" w:sz="4" w:space="0" w:color="auto"/>
              <w:right w:val="single" w:sz="4" w:space="0" w:color="auto"/>
            </w:tcBorders>
            <w:hideMark/>
          </w:tcPr>
          <w:p w:rsidR="00E7458D" w:rsidRPr="00B12AF9" w:rsidRDefault="00E7458D">
            <w:pPr>
              <w:jc w:val="both"/>
              <w:rPr>
                <w:rFonts w:ascii="PT Astra Serif" w:hAnsi="PT Astra Serif"/>
              </w:rPr>
            </w:pPr>
            <w:r w:rsidRPr="00B12AF9">
              <w:rPr>
                <w:rFonts w:ascii="PT Astra Serif" w:hAnsi="PT Astra Serif"/>
              </w:rPr>
              <w:t>5.</w:t>
            </w:r>
          </w:p>
        </w:tc>
        <w:tc>
          <w:tcPr>
            <w:tcW w:w="5529" w:type="dxa"/>
            <w:tcBorders>
              <w:top w:val="single" w:sz="4" w:space="0" w:color="auto"/>
              <w:left w:val="single" w:sz="4" w:space="0" w:color="auto"/>
              <w:bottom w:val="single" w:sz="4" w:space="0" w:color="auto"/>
              <w:right w:val="single" w:sz="4" w:space="0" w:color="auto"/>
            </w:tcBorders>
          </w:tcPr>
          <w:p w:rsidR="00E7458D" w:rsidRPr="00C1682E" w:rsidRDefault="00E7458D" w:rsidP="00776805">
            <w:pPr>
              <w:pStyle w:val="ConsPlusNonformat"/>
              <w:widowControl/>
              <w:jc w:val="center"/>
              <w:rPr>
                <w:rFonts w:ascii="PT Astra Serif" w:hAnsi="PT Astra Serif" w:cs="Times New Roman"/>
                <w:b/>
                <w:color w:val="000000" w:themeColor="text1"/>
              </w:rPr>
            </w:pPr>
            <w:r w:rsidRPr="00C1682E">
              <w:rPr>
                <w:rFonts w:ascii="PT Astra Serif" w:hAnsi="PT Astra Serif" w:cs="Times New Roman"/>
                <w:b/>
              </w:rPr>
              <w:t>Кресло – коляска механическая</w:t>
            </w:r>
          </w:p>
          <w:p w:rsidR="00E7458D" w:rsidRPr="00C1682E" w:rsidRDefault="00E7458D" w:rsidP="00E7458D">
            <w:pPr>
              <w:pStyle w:val="ConsPlusNonformat"/>
              <w:widowControl/>
              <w:jc w:val="both"/>
              <w:rPr>
                <w:rFonts w:ascii="PT Astra Serif" w:hAnsi="PT Astra Serif"/>
                <w:b/>
                <w:shd w:val="clear" w:color="auto" w:fill="FFFFFF"/>
              </w:rPr>
            </w:pPr>
            <w:r w:rsidRPr="00C1682E">
              <w:rPr>
                <w:rFonts w:ascii="PT Astra Serif" w:hAnsi="PT Astra Serif"/>
                <w:shd w:val="clear" w:color="auto" w:fill="FFFFFF"/>
              </w:rPr>
              <w:t>Конструкция</w:t>
            </w:r>
            <w:r w:rsidR="00CB2267">
              <w:rPr>
                <w:rFonts w:ascii="PT Astra Serif" w:hAnsi="PT Astra Serif"/>
                <w:shd w:val="clear" w:color="auto" w:fill="FFFFFF"/>
              </w:rPr>
              <w:t>:</w:t>
            </w:r>
            <w:r w:rsidRPr="00C1682E">
              <w:rPr>
                <w:rFonts w:ascii="PT Astra Serif" w:hAnsi="PT Astra Serif"/>
                <w:shd w:val="clear" w:color="auto" w:fill="FFFFFF"/>
              </w:rPr>
              <w:t xml:space="preserve"> </w:t>
            </w:r>
            <w:r w:rsidR="00CB2267">
              <w:rPr>
                <w:rFonts w:ascii="PT Astra Serif" w:hAnsi="PT Astra Serif"/>
                <w:shd w:val="clear" w:color="auto" w:fill="FFFFFF"/>
              </w:rPr>
              <w:t>с</w:t>
            </w:r>
            <w:r w:rsidRPr="00C1682E">
              <w:rPr>
                <w:rFonts w:ascii="PT Astra Serif" w:hAnsi="PT Astra Serif"/>
                <w:shd w:val="clear" w:color="auto" w:fill="FFFFFF"/>
              </w:rPr>
              <w:t>кладная</w:t>
            </w:r>
            <w:r w:rsidRPr="00C1682E">
              <w:rPr>
                <w:rFonts w:ascii="PT Astra Serif" w:hAnsi="PT Astra Serif"/>
                <w:b/>
                <w:shd w:val="clear" w:color="auto" w:fill="FFFFFF"/>
              </w:rPr>
              <w:t xml:space="preserve"> </w:t>
            </w:r>
          </w:p>
          <w:p w:rsidR="00E7458D" w:rsidRPr="00C1682E" w:rsidRDefault="00E7458D" w:rsidP="00E7458D">
            <w:pPr>
              <w:pStyle w:val="ConsPlusNonformat"/>
              <w:widowControl/>
              <w:jc w:val="both"/>
              <w:rPr>
                <w:rFonts w:ascii="PT Astra Serif" w:hAnsi="PT Astra Serif"/>
                <w:b/>
                <w:shd w:val="clear" w:color="auto" w:fill="FFFFFF"/>
              </w:rPr>
            </w:pPr>
            <w:r w:rsidRPr="00C1682E">
              <w:rPr>
                <w:rFonts w:ascii="PT Astra Serif" w:hAnsi="PT Astra Serif"/>
                <w:shd w:val="clear" w:color="auto" w:fill="FFFFFF"/>
              </w:rPr>
              <w:t>Максимальная ширина сиденья ≥ 46  и  ≤ 51 сантиметр</w:t>
            </w:r>
          </w:p>
          <w:p w:rsidR="00E7458D" w:rsidRPr="00C1682E" w:rsidRDefault="00E7458D" w:rsidP="00E7458D">
            <w:pPr>
              <w:pStyle w:val="ConsPlusNonformat"/>
              <w:widowControl/>
              <w:jc w:val="both"/>
              <w:rPr>
                <w:rFonts w:ascii="PT Astra Serif" w:hAnsi="PT Astra Serif"/>
                <w:b/>
                <w:shd w:val="clear" w:color="auto" w:fill="FFFFFF"/>
              </w:rPr>
            </w:pPr>
            <w:r w:rsidRPr="00C1682E">
              <w:rPr>
                <w:rFonts w:ascii="PT Astra Serif" w:hAnsi="PT Astra Serif"/>
                <w:shd w:val="clear" w:color="auto" w:fill="FFFFFF"/>
              </w:rPr>
              <w:t>Максимальный вес пациента ≥ 65  и  ≤ 102 килограмм</w:t>
            </w:r>
          </w:p>
          <w:p w:rsidR="00E7458D" w:rsidRPr="00C1682E" w:rsidRDefault="00E7458D" w:rsidP="00E7458D">
            <w:pPr>
              <w:pStyle w:val="ConsPlusNonformat"/>
              <w:widowControl/>
              <w:jc w:val="both"/>
              <w:rPr>
                <w:rFonts w:ascii="PT Astra Serif" w:hAnsi="PT Astra Serif"/>
                <w:b/>
                <w:shd w:val="clear" w:color="auto" w:fill="FFFFFF"/>
              </w:rPr>
            </w:pPr>
            <w:r w:rsidRPr="00C1682E">
              <w:rPr>
                <w:rFonts w:ascii="PT Astra Serif" w:hAnsi="PT Astra Serif"/>
                <w:shd w:val="clear" w:color="auto" w:fill="FFFFFF"/>
              </w:rPr>
              <w:t>Назначение</w:t>
            </w:r>
            <w:r>
              <w:rPr>
                <w:rFonts w:ascii="PT Astra Serif" w:hAnsi="PT Astra Serif"/>
                <w:shd w:val="clear" w:color="auto" w:fill="FFFFFF"/>
              </w:rPr>
              <w:t>:</w:t>
            </w:r>
            <w:r w:rsidRPr="00C1682E">
              <w:rPr>
                <w:rFonts w:ascii="PT Astra Serif" w:hAnsi="PT Astra Serif"/>
                <w:shd w:val="clear" w:color="auto" w:fill="FFFFFF"/>
              </w:rPr>
              <w:t xml:space="preserve"> </w:t>
            </w:r>
            <w:proofErr w:type="gramStart"/>
            <w:r w:rsidR="00CB2267">
              <w:rPr>
                <w:rFonts w:ascii="PT Astra Serif" w:hAnsi="PT Astra Serif"/>
                <w:shd w:val="clear" w:color="auto" w:fill="FFFFFF"/>
              </w:rPr>
              <w:t>п</w:t>
            </w:r>
            <w:r w:rsidRPr="00C1682E">
              <w:rPr>
                <w:rFonts w:ascii="PT Astra Serif" w:hAnsi="PT Astra Serif"/>
                <w:shd w:val="clear" w:color="auto" w:fill="FFFFFF"/>
              </w:rPr>
              <w:t>рогулочная</w:t>
            </w:r>
            <w:proofErr w:type="gramEnd"/>
          </w:p>
          <w:p w:rsidR="00E7458D" w:rsidRPr="00C1682E" w:rsidRDefault="00E7458D" w:rsidP="00E7458D">
            <w:pPr>
              <w:pStyle w:val="ConsPlusNonformat"/>
              <w:widowControl/>
              <w:jc w:val="both"/>
              <w:rPr>
                <w:rFonts w:ascii="PT Astra Serif" w:hAnsi="PT Astra Serif"/>
                <w:shd w:val="clear" w:color="auto" w:fill="FFFFFF"/>
              </w:rPr>
            </w:pPr>
            <w:r w:rsidRPr="00C1682E">
              <w:rPr>
                <w:rFonts w:ascii="PT Astra Serif" w:hAnsi="PT Astra Serif"/>
                <w:shd w:val="clear" w:color="auto" w:fill="FFFFFF"/>
              </w:rPr>
              <w:t>Наличие подголовника</w:t>
            </w:r>
            <w:r>
              <w:rPr>
                <w:rFonts w:ascii="PT Astra Serif" w:hAnsi="PT Astra Serif"/>
                <w:shd w:val="clear" w:color="auto" w:fill="FFFFFF"/>
              </w:rPr>
              <w:t>:</w:t>
            </w:r>
            <w:r w:rsidRPr="00C1682E">
              <w:rPr>
                <w:rFonts w:ascii="PT Astra Serif" w:hAnsi="PT Astra Serif"/>
                <w:shd w:val="clear" w:color="auto" w:fill="FFFFFF"/>
              </w:rPr>
              <w:t xml:space="preserve"> </w:t>
            </w:r>
            <w:r w:rsidR="00CB2267">
              <w:rPr>
                <w:rFonts w:ascii="PT Astra Serif" w:hAnsi="PT Astra Serif"/>
                <w:shd w:val="clear" w:color="auto" w:fill="FFFFFF"/>
              </w:rPr>
              <w:t>д</w:t>
            </w:r>
            <w:r w:rsidRPr="00C1682E">
              <w:rPr>
                <w:rFonts w:ascii="PT Astra Serif" w:hAnsi="PT Astra Serif"/>
                <w:shd w:val="clear" w:color="auto" w:fill="FFFFFF"/>
              </w:rPr>
              <w:t>а</w:t>
            </w:r>
          </w:p>
          <w:p w:rsidR="00E7458D" w:rsidRPr="00C1682E" w:rsidRDefault="00E7458D" w:rsidP="00E7458D">
            <w:pPr>
              <w:pStyle w:val="ConsPlusNonformat"/>
              <w:widowControl/>
              <w:jc w:val="both"/>
              <w:rPr>
                <w:rFonts w:ascii="PT Astra Serif" w:hAnsi="PT Astra Serif"/>
                <w:shd w:val="clear" w:color="auto" w:fill="FFFFFF"/>
              </w:rPr>
            </w:pPr>
            <w:r w:rsidRPr="00C1682E">
              <w:rPr>
                <w:rFonts w:ascii="PT Astra Serif" w:hAnsi="PT Astra Serif"/>
                <w:shd w:val="clear" w:color="auto" w:fill="FFFFFF"/>
              </w:rPr>
              <w:t>Откидная спинка</w:t>
            </w:r>
            <w:r>
              <w:rPr>
                <w:rFonts w:ascii="PT Astra Serif" w:hAnsi="PT Astra Serif"/>
                <w:shd w:val="clear" w:color="auto" w:fill="FFFFFF"/>
              </w:rPr>
              <w:t>:</w:t>
            </w:r>
            <w:r w:rsidRPr="00C1682E">
              <w:rPr>
                <w:rFonts w:ascii="PT Astra Serif" w:hAnsi="PT Astra Serif"/>
                <w:shd w:val="clear" w:color="auto" w:fill="FFFFFF"/>
              </w:rPr>
              <w:t xml:space="preserve"> нет</w:t>
            </w:r>
          </w:p>
          <w:p w:rsidR="00E7458D" w:rsidRPr="00C1682E" w:rsidRDefault="00E7458D" w:rsidP="00E7458D">
            <w:pPr>
              <w:pStyle w:val="ConsPlusNonformat"/>
              <w:widowControl/>
              <w:jc w:val="both"/>
              <w:rPr>
                <w:rFonts w:ascii="PT Astra Serif" w:hAnsi="PT Astra Serif"/>
                <w:shd w:val="clear" w:color="auto" w:fill="FFFFFF"/>
              </w:rPr>
            </w:pPr>
            <w:r w:rsidRPr="00C1682E">
              <w:rPr>
                <w:rFonts w:ascii="PT Astra Serif" w:hAnsi="PT Astra Serif"/>
                <w:shd w:val="clear" w:color="auto" w:fill="FFFFFF"/>
              </w:rPr>
              <w:t>Регулировка угла наклона подножки</w:t>
            </w:r>
            <w:r>
              <w:rPr>
                <w:rFonts w:ascii="PT Astra Serif" w:hAnsi="PT Astra Serif"/>
                <w:shd w:val="clear" w:color="auto" w:fill="FFFFFF"/>
              </w:rPr>
              <w:t>:</w:t>
            </w:r>
            <w:r w:rsidRPr="00C1682E">
              <w:rPr>
                <w:rFonts w:ascii="PT Astra Serif" w:hAnsi="PT Astra Serif"/>
                <w:shd w:val="clear" w:color="auto" w:fill="FFFFFF"/>
              </w:rPr>
              <w:t xml:space="preserve"> нет</w:t>
            </w:r>
          </w:p>
          <w:p w:rsidR="00E7458D" w:rsidRPr="00C1682E" w:rsidRDefault="00E7458D" w:rsidP="00E7458D">
            <w:pPr>
              <w:pStyle w:val="ConsPlusNonformat"/>
              <w:widowControl/>
              <w:jc w:val="both"/>
              <w:rPr>
                <w:rFonts w:ascii="PT Astra Serif" w:hAnsi="PT Astra Serif"/>
                <w:shd w:val="clear" w:color="auto" w:fill="FFFFFF"/>
              </w:rPr>
            </w:pPr>
            <w:r w:rsidRPr="00C1682E">
              <w:rPr>
                <w:rFonts w:ascii="PT Astra Serif" w:hAnsi="PT Astra Serif"/>
                <w:shd w:val="clear" w:color="auto" w:fill="FFFFFF"/>
              </w:rPr>
              <w:lastRenderedPageBreak/>
              <w:t>Рычажный привод</w:t>
            </w:r>
            <w:r>
              <w:rPr>
                <w:rFonts w:ascii="PT Astra Serif" w:hAnsi="PT Astra Serif"/>
                <w:shd w:val="clear" w:color="auto" w:fill="FFFFFF"/>
              </w:rPr>
              <w:t>:</w:t>
            </w:r>
            <w:r w:rsidRPr="00C1682E">
              <w:rPr>
                <w:rFonts w:ascii="PT Astra Serif" w:hAnsi="PT Astra Serif"/>
                <w:shd w:val="clear" w:color="auto" w:fill="FFFFFF"/>
              </w:rPr>
              <w:t xml:space="preserve"> </w:t>
            </w:r>
            <w:r w:rsidR="00CB2267">
              <w:rPr>
                <w:rFonts w:ascii="PT Astra Serif" w:hAnsi="PT Astra Serif"/>
                <w:shd w:val="clear" w:color="auto" w:fill="FFFFFF"/>
              </w:rPr>
              <w:t>н</w:t>
            </w:r>
            <w:r w:rsidRPr="00C1682E">
              <w:rPr>
                <w:rFonts w:ascii="PT Astra Serif" w:hAnsi="PT Astra Serif"/>
                <w:shd w:val="clear" w:color="auto" w:fill="FFFFFF"/>
              </w:rPr>
              <w:t>ет</w:t>
            </w:r>
          </w:p>
          <w:p w:rsidR="00E7458D" w:rsidRPr="00C1682E" w:rsidRDefault="00E7458D" w:rsidP="00E7458D">
            <w:pPr>
              <w:pStyle w:val="ConsPlusNonformat"/>
              <w:widowControl/>
              <w:jc w:val="both"/>
              <w:rPr>
                <w:rFonts w:ascii="PT Astra Serif" w:hAnsi="PT Astra Serif"/>
                <w:shd w:val="clear" w:color="auto" w:fill="FFFFFF"/>
              </w:rPr>
            </w:pPr>
            <w:r w:rsidRPr="00C1682E">
              <w:rPr>
                <w:rFonts w:ascii="PT Astra Serif" w:hAnsi="PT Astra Serif"/>
                <w:shd w:val="clear" w:color="auto" w:fill="FFFFFF"/>
              </w:rPr>
              <w:t>Тип управления</w:t>
            </w:r>
            <w:r>
              <w:rPr>
                <w:rFonts w:ascii="PT Astra Serif" w:hAnsi="PT Astra Serif"/>
                <w:shd w:val="clear" w:color="auto" w:fill="FFFFFF"/>
              </w:rPr>
              <w:t>:</w:t>
            </w:r>
            <w:r w:rsidRPr="00C1682E">
              <w:rPr>
                <w:rFonts w:ascii="PT Astra Serif" w:hAnsi="PT Astra Serif"/>
                <w:shd w:val="clear" w:color="auto" w:fill="FFFFFF"/>
              </w:rPr>
              <w:t xml:space="preserve"> </w:t>
            </w:r>
            <w:r w:rsidR="00CB2267">
              <w:rPr>
                <w:rFonts w:ascii="PT Astra Serif" w:hAnsi="PT Astra Serif"/>
                <w:shd w:val="clear" w:color="auto" w:fill="FFFFFF"/>
              </w:rPr>
              <w:t>п</w:t>
            </w:r>
            <w:r w:rsidRPr="00C1682E">
              <w:rPr>
                <w:rFonts w:ascii="PT Astra Serif" w:hAnsi="PT Astra Serif"/>
                <w:shd w:val="clear" w:color="auto" w:fill="FFFFFF"/>
              </w:rPr>
              <w:t>ациентом</w:t>
            </w:r>
          </w:p>
          <w:p w:rsidR="00E7458D" w:rsidRDefault="00E7458D" w:rsidP="00E7458D">
            <w:pPr>
              <w:tabs>
                <w:tab w:val="left" w:pos="1959"/>
              </w:tabs>
              <w:jc w:val="both"/>
              <w:rPr>
                <w:rFonts w:ascii="PT Astra Serif" w:hAnsi="PT Astra Serif"/>
                <w:shd w:val="clear" w:color="auto" w:fill="FFFFFF"/>
              </w:rPr>
            </w:pPr>
            <w:r w:rsidRPr="00C1682E">
              <w:rPr>
                <w:rFonts w:ascii="PT Astra Serif" w:hAnsi="PT Astra Serif"/>
                <w:shd w:val="clear" w:color="auto" w:fill="FFFFFF"/>
              </w:rPr>
              <w:t>Фиксация туловища</w:t>
            </w:r>
            <w:r>
              <w:rPr>
                <w:rFonts w:ascii="PT Astra Serif" w:hAnsi="PT Astra Serif"/>
                <w:shd w:val="clear" w:color="auto" w:fill="FFFFFF"/>
              </w:rPr>
              <w:t>:</w:t>
            </w:r>
            <w:r w:rsidRPr="00C1682E">
              <w:rPr>
                <w:rFonts w:ascii="PT Astra Serif" w:hAnsi="PT Astra Serif"/>
                <w:shd w:val="clear" w:color="auto" w:fill="FFFFFF"/>
              </w:rPr>
              <w:t xml:space="preserve"> нет</w:t>
            </w:r>
          </w:p>
          <w:p w:rsidR="00E7458D" w:rsidRPr="00B12AF9" w:rsidRDefault="00E7458D" w:rsidP="00E7458D">
            <w:pPr>
              <w:tabs>
                <w:tab w:val="left" w:pos="1959"/>
              </w:tabs>
              <w:jc w:val="both"/>
              <w:rPr>
                <w:rFonts w:ascii="PT Astra Serif" w:hAnsi="PT Astra Serif"/>
              </w:rPr>
            </w:pPr>
            <w:r w:rsidRPr="00C1682E">
              <w:rPr>
                <w:rFonts w:ascii="PT Astra Serif" w:hAnsi="PT Astra Serif"/>
                <w:b/>
              </w:rPr>
              <w:t>Классификация технических средств реабилитации (изделий):</w:t>
            </w:r>
            <w:r w:rsidRPr="00C1682E">
              <w:rPr>
                <w:rFonts w:ascii="PT Astra Serif" w:hAnsi="PT Astra Serif"/>
              </w:rPr>
              <w:t xml:space="preserve"> 7-02-01: </w:t>
            </w:r>
            <w:r w:rsidRPr="00C1682E">
              <w:rPr>
                <w:rFonts w:ascii="PT Astra Serif" w:hAnsi="PT Astra Serif"/>
                <w:b/>
              </w:rPr>
              <w:t>Кресло – коляска с ручным приводом прогулочная</w:t>
            </w:r>
          </w:p>
        </w:tc>
        <w:tc>
          <w:tcPr>
            <w:tcW w:w="708" w:type="dxa"/>
            <w:tcBorders>
              <w:top w:val="single" w:sz="4" w:space="0" w:color="auto"/>
              <w:left w:val="single" w:sz="4" w:space="0" w:color="auto"/>
              <w:bottom w:val="single" w:sz="4" w:space="0" w:color="auto"/>
              <w:right w:val="single" w:sz="4" w:space="0" w:color="auto"/>
            </w:tcBorders>
            <w:vAlign w:val="center"/>
            <w:hideMark/>
          </w:tcPr>
          <w:p w:rsidR="00E7458D" w:rsidRPr="00E7458D" w:rsidRDefault="00E7458D" w:rsidP="00CB2267">
            <w:pPr>
              <w:jc w:val="center"/>
              <w:rPr>
                <w:rFonts w:ascii="PT Astra Serif" w:hAnsi="PT Astra Serif"/>
              </w:rPr>
            </w:pPr>
            <w:r w:rsidRPr="00E7458D">
              <w:rPr>
                <w:rFonts w:ascii="PT Astra Serif" w:hAnsi="PT Astra Serif"/>
              </w:rPr>
              <w:lastRenderedPageBreak/>
              <w:t>шт.</w:t>
            </w:r>
          </w:p>
        </w:tc>
        <w:tc>
          <w:tcPr>
            <w:tcW w:w="851" w:type="dxa"/>
            <w:tcBorders>
              <w:top w:val="single" w:sz="4" w:space="0" w:color="auto"/>
              <w:left w:val="single" w:sz="4" w:space="0" w:color="auto"/>
              <w:bottom w:val="single" w:sz="4" w:space="0" w:color="auto"/>
              <w:right w:val="single" w:sz="4" w:space="0" w:color="auto"/>
            </w:tcBorders>
            <w:vAlign w:val="center"/>
            <w:hideMark/>
          </w:tcPr>
          <w:p w:rsidR="00E7458D" w:rsidRPr="00E7458D" w:rsidRDefault="00E7458D" w:rsidP="00CB2267">
            <w:pPr>
              <w:jc w:val="center"/>
              <w:rPr>
                <w:rFonts w:ascii="PT Astra Serif" w:hAnsi="PT Astra Serif"/>
              </w:rPr>
            </w:pPr>
            <w:r>
              <w:rPr>
                <w:rFonts w:ascii="PT Astra Serif" w:hAnsi="PT Astra Serif"/>
              </w:rPr>
              <w:t>1</w:t>
            </w:r>
          </w:p>
        </w:tc>
        <w:tc>
          <w:tcPr>
            <w:tcW w:w="1134" w:type="dxa"/>
            <w:tcBorders>
              <w:top w:val="single" w:sz="4" w:space="0" w:color="auto"/>
              <w:left w:val="single" w:sz="4" w:space="0" w:color="auto"/>
              <w:bottom w:val="single" w:sz="4" w:space="0" w:color="auto"/>
              <w:right w:val="single" w:sz="4" w:space="0" w:color="auto"/>
            </w:tcBorders>
            <w:vAlign w:val="center"/>
          </w:tcPr>
          <w:p w:rsidR="00E7458D" w:rsidRPr="00B12AF9" w:rsidRDefault="00E7458D" w:rsidP="00F40BBB">
            <w:pPr>
              <w:jc w:val="cente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E7458D" w:rsidRPr="00B12AF9" w:rsidRDefault="00E7458D">
            <w:pPr>
              <w:jc w:val="center"/>
              <w:rPr>
                <w:rFonts w:ascii="PT Astra Serif" w:hAnsi="PT Astra Serif"/>
              </w:rPr>
            </w:pPr>
          </w:p>
        </w:tc>
      </w:tr>
      <w:tr w:rsidR="00CB2267" w:rsidRPr="00B12AF9" w:rsidTr="007242AC">
        <w:trPr>
          <w:trHeight w:val="439"/>
        </w:trPr>
        <w:tc>
          <w:tcPr>
            <w:tcW w:w="567" w:type="dxa"/>
            <w:tcBorders>
              <w:top w:val="single" w:sz="4" w:space="0" w:color="auto"/>
              <w:left w:val="single" w:sz="4" w:space="0" w:color="auto"/>
              <w:bottom w:val="single" w:sz="4" w:space="0" w:color="auto"/>
              <w:right w:val="single" w:sz="4" w:space="0" w:color="auto"/>
            </w:tcBorders>
            <w:hideMark/>
          </w:tcPr>
          <w:p w:rsidR="00CB2267" w:rsidRPr="00B12AF9" w:rsidRDefault="00CB2267">
            <w:pPr>
              <w:jc w:val="both"/>
              <w:rPr>
                <w:rFonts w:ascii="PT Astra Serif" w:hAnsi="PT Astra Serif"/>
              </w:rPr>
            </w:pPr>
            <w:r>
              <w:rPr>
                <w:rFonts w:ascii="PT Astra Serif" w:hAnsi="PT Astra Serif"/>
              </w:rPr>
              <w:lastRenderedPageBreak/>
              <w:t>6.</w:t>
            </w:r>
          </w:p>
        </w:tc>
        <w:tc>
          <w:tcPr>
            <w:tcW w:w="5529" w:type="dxa"/>
            <w:tcBorders>
              <w:top w:val="single" w:sz="4" w:space="0" w:color="auto"/>
              <w:left w:val="single" w:sz="4" w:space="0" w:color="auto"/>
              <w:bottom w:val="single" w:sz="4" w:space="0" w:color="auto"/>
              <w:right w:val="single" w:sz="4" w:space="0" w:color="auto"/>
            </w:tcBorders>
          </w:tcPr>
          <w:p w:rsidR="00CB2267" w:rsidRPr="00C1682E" w:rsidRDefault="00CB2267" w:rsidP="00776805">
            <w:pPr>
              <w:widowControl w:val="0"/>
              <w:suppressAutoHyphens/>
              <w:snapToGrid w:val="0"/>
              <w:jc w:val="center"/>
              <w:rPr>
                <w:rFonts w:ascii="PT Astra Serif" w:hAnsi="PT Astra Serif"/>
                <w:b/>
                <w:lang w:eastAsia="ar-SA"/>
              </w:rPr>
            </w:pPr>
            <w:r w:rsidRPr="00C1682E">
              <w:rPr>
                <w:rFonts w:ascii="PT Astra Serif" w:hAnsi="PT Astra Serif"/>
                <w:b/>
                <w:lang w:eastAsia="ar-SA"/>
              </w:rPr>
              <w:t>Чехол на культю голени хлопчатобумажный</w:t>
            </w:r>
          </w:p>
          <w:p w:rsidR="00944866" w:rsidRPr="00C1682E" w:rsidRDefault="00944866" w:rsidP="00944866">
            <w:pPr>
              <w:pStyle w:val="ConsPlusNonformat"/>
              <w:widowControl/>
              <w:ind w:right="-108"/>
              <w:rPr>
                <w:rFonts w:ascii="PT Astra Serif" w:hAnsi="PT Astra Serif"/>
                <w:b/>
                <w:lang w:eastAsia="ar-SA"/>
              </w:rPr>
            </w:pPr>
            <w:r w:rsidRPr="00C1682E">
              <w:rPr>
                <w:rFonts w:ascii="PT Astra Serif" w:hAnsi="PT Astra Serif" w:cs="Times New Roman"/>
                <w:b/>
              </w:rPr>
              <w:t xml:space="preserve">Классификация технических средств реабилитации (изделий): </w:t>
            </w:r>
            <w:r w:rsidRPr="00C1682E">
              <w:rPr>
                <w:rFonts w:ascii="PT Astra Serif" w:hAnsi="PT Astra Serif"/>
                <w:b/>
                <w:lang w:eastAsia="ar-SA"/>
              </w:rPr>
              <w:t>8-08-01</w:t>
            </w:r>
          </w:p>
          <w:p w:rsidR="00944866" w:rsidRPr="00C1682E" w:rsidRDefault="00944866" w:rsidP="00944866">
            <w:pPr>
              <w:widowControl w:val="0"/>
              <w:suppressAutoHyphens/>
              <w:snapToGrid w:val="0"/>
              <w:jc w:val="both"/>
              <w:rPr>
                <w:rFonts w:ascii="PT Astra Serif" w:hAnsi="PT Astra Serif"/>
                <w:color w:val="000000"/>
              </w:rPr>
            </w:pPr>
            <w:r w:rsidRPr="00C1682E">
              <w:rPr>
                <w:rFonts w:ascii="PT Astra Serif" w:hAnsi="PT Astra Serif"/>
                <w:color w:val="000000"/>
              </w:rPr>
              <w:t>Дополнительные характеристики:</w:t>
            </w:r>
          </w:p>
          <w:p w:rsidR="00944866" w:rsidRPr="00C1682E" w:rsidRDefault="00944866" w:rsidP="00944866">
            <w:pPr>
              <w:rPr>
                <w:rFonts w:ascii="PT Astra Serif" w:hAnsi="PT Astra Serif"/>
                <w:color w:val="000000"/>
              </w:rPr>
            </w:pPr>
            <w:r w:rsidRPr="00C1682E">
              <w:rPr>
                <w:rFonts w:ascii="PT Astra Serif" w:hAnsi="PT Astra Serif"/>
              </w:rPr>
              <w:t>Не имеет шва (</w:t>
            </w:r>
            <w:proofErr w:type="gramStart"/>
            <w:r w:rsidRPr="00C1682E">
              <w:rPr>
                <w:rFonts w:ascii="PT Astra Serif" w:hAnsi="PT Astra Serif"/>
                <w:color w:val="000000"/>
              </w:rPr>
              <w:t>Бесшовный</w:t>
            </w:r>
            <w:proofErr w:type="gramEnd"/>
            <w:r w:rsidRPr="00C1682E">
              <w:rPr>
                <w:rFonts w:ascii="PT Astra Serif" w:hAnsi="PT Astra Serif"/>
                <w:color w:val="000000"/>
              </w:rPr>
              <w:t>)</w:t>
            </w:r>
          </w:p>
          <w:p w:rsidR="00944866" w:rsidRPr="00C1682E" w:rsidRDefault="00944866" w:rsidP="00944866">
            <w:pPr>
              <w:rPr>
                <w:rFonts w:ascii="PT Astra Serif" w:hAnsi="PT Astra Serif"/>
                <w:color w:val="000000"/>
              </w:rPr>
            </w:pPr>
            <w:r w:rsidRPr="00C1682E">
              <w:rPr>
                <w:rFonts w:ascii="PT Astra Serif" w:hAnsi="PT Astra Serif"/>
                <w:color w:val="000000"/>
              </w:rPr>
              <w:t>материал – Хлопок.</w:t>
            </w:r>
          </w:p>
          <w:p w:rsidR="00944866" w:rsidRPr="00C1682E" w:rsidRDefault="00944866" w:rsidP="00944866">
            <w:pPr>
              <w:rPr>
                <w:rFonts w:ascii="PT Astra Serif" w:hAnsi="PT Astra Serif"/>
                <w:color w:val="000000"/>
              </w:rPr>
            </w:pPr>
            <w:r w:rsidRPr="00C1682E">
              <w:rPr>
                <w:rFonts w:ascii="PT Astra Serif" w:hAnsi="PT Astra Serif"/>
                <w:color w:val="000000"/>
              </w:rPr>
              <w:t>Используется на культю голени.</w:t>
            </w:r>
          </w:p>
          <w:p w:rsidR="00944866" w:rsidRPr="00C1682E" w:rsidRDefault="00944866" w:rsidP="00944866">
            <w:pPr>
              <w:rPr>
                <w:rFonts w:ascii="PT Astra Serif" w:hAnsi="PT Astra Serif"/>
              </w:rPr>
            </w:pPr>
            <w:proofErr w:type="gramStart"/>
            <w:r w:rsidRPr="00CB12E1">
              <w:rPr>
                <w:rFonts w:ascii="PT Astra Serif" w:eastAsia="LiberationSerif" w:hAnsi="PT Astra Serif"/>
              </w:rPr>
              <w:t>Предназначен</w:t>
            </w:r>
            <w:proofErr w:type="gramEnd"/>
            <w:r w:rsidRPr="00CB12E1">
              <w:rPr>
                <w:rFonts w:ascii="PT Astra Serif" w:eastAsia="LiberationSerif" w:hAnsi="PT Astra Serif"/>
              </w:rPr>
              <w:t xml:space="preserve"> для комфортного размещения культи голени в приемной гильзе протеза, для</w:t>
            </w:r>
            <w:r w:rsidRPr="00C1682E">
              <w:rPr>
                <w:rFonts w:ascii="PT Astra Serif" w:eastAsia="LiberationSerif" w:hAnsi="PT Astra Serif"/>
              </w:rPr>
              <w:t xml:space="preserve"> уменьшения трения и нагрузки на кожу. Материал чехла - трикотаж, хлопок.</w:t>
            </w:r>
            <w:r>
              <w:rPr>
                <w:rFonts w:ascii="PT Astra Serif" w:eastAsia="LiberationSerif" w:hAnsi="PT Astra Serif"/>
              </w:rPr>
              <w:t xml:space="preserve"> Обувь, часть стопы</w:t>
            </w:r>
          </w:p>
          <w:p w:rsidR="00CB2267" w:rsidRPr="00E7458D" w:rsidRDefault="00944866" w:rsidP="00944866">
            <w:pPr>
              <w:pStyle w:val="af00"/>
              <w:jc w:val="left"/>
              <w:rPr>
                <w:rFonts w:ascii="PT Astra Serif" w:hAnsi="PT Astra Serif"/>
              </w:rPr>
            </w:pPr>
            <w:r w:rsidRPr="00C1682E">
              <w:rPr>
                <w:rFonts w:ascii="PT Astra Serif" w:hAnsi="PT Astra Serif"/>
                <w:b/>
                <w:i/>
                <w:sz w:val="20"/>
                <w:szCs w:val="20"/>
                <w:shd w:val="clear" w:color="auto" w:fill="FFFFFF"/>
              </w:rPr>
              <w:t>Размер чехлов определяется индивидуально,</w:t>
            </w:r>
            <w:r w:rsidRPr="00C1682E">
              <w:rPr>
                <w:rFonts w:ascii="PT Astra Serif" w:hAnsi="PT Astra Serif"/>
                <w:b/>
                <w:i/>
                <w:sz w:val="20"/>
                <w:szCs w:val="20"/>
              </w:rPr>
              <w:t xml:space="preserve"> по каждому случаю в отдельности,</w:t>
            </w:r>
            <w:r w:rsidRPr="00C1682E">
              <w:rPr>
                <w:rFonts w:ascii="PT Astra Serif" w:hAnsi="PT Astra Serif"/>
                <w:b/>
                <w:i/>
                <w:sz w:val="20"/>
                <w:szCs w:val="20"/>
                <w:shd w:val="clear" w:color="auto" w:fill="FFFFFF"/>
              </w:rPr>
              <w:t xml:space="preserve"> с учетом анатомических особенностей получателя</w:t>
            </w:r>
            <w:r w:rsidRPr="00C1682E">
              <w:rPr>
                <w:rFonts w:ascii="PT Astra Serif" w:hAnsi="PT Astra Serif"/>
                <w:sz w:val="20"/>
                <w:szCs w:val="20"/>
                <w:shd w:val="clear" w:color="auto" w:fill="FFFFFF"/>
              </w:rPr>
              <w:t xml:space="preserve">.    </w:t>
            </w:r>
            <w:r w:rsidRPr="00C1682E">
              <w:rPr>
                <w:rFonts w:ascii="PT Astra Serif" w:hAnsi="PT Astra Serif"/>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vAlign w:val="center"/>
            <w:hideMark/>
          </w:tcPr>
          <w:p w:rsidR="00CB2267" w:rsidRPr="00E7458D" w:rsidRDefault="00CB2267" w:rsidP="00CB2267">
            <w:pPr>
              <w:jc w:val="center"/>
              <w:rPr>
                <w:rFonts w:ascii="PT Astra Serif" w:hAnsi="PT Astra Serif"/>
              </w:rPr>
            </w:pPr>
            <w:r w:rsidRPr="00E7458D">
              <w:rPr>
                <w:rFonts w:ascii="PT Astra Serif" w:hAnsi="PT Astra Serif"/>
              </w:rPr>
              <w:t>шт.</w:t>
            </w:r>
          </w:p>
        </w:tc>
        <w:tc>
          <w:tcPr>
            <w:tcW w:w="851" w:type="dxa"/>
            <w:tcBorders>
              <w:top w:val="single" w:sz="4" w:space="0" w:color="auto"/>
              <w:left w:val="single" w:sz="4" w:space="0" w:color="auto"/>
              <w:bottom w:val="single" w:sz="4" w:space="0" w:color="auto"/>
              <w:right w:val="single" w:sz="4" w:space="0" w:color="auto"/>
            </w:tcBorders>
            <w:vAlign w:val="center"/>
            <w:hideMark/>
          </w:tcPr>
          <w:p w:rsidR="00CB2267" w:rsidRPr="00E7458D" w:rsidRDefault="00CB2267" w:rsidP="00CB2267">
            <w:pPr>
              <w:jc w:val="center"/>
              <w:rPr>
                <w:rFonts w:ascii="PT Astra Serif" w:hAnsi="PT Astra Serif"/>
              </w:rPr>
            </w:pPr>
            <w:r>
              <w:rPr>
                <w:rFonts w:ascii="PT Astra Serif" w:hAnsi="PT Astra Serif"/>
              </w:rPr>
              <w:t>1</w:t>
            </w:r>
          </w:p>
        </w:tc>
        <w:tc>
          <w:tcPr>
            <w:tcW w:w="1134" w:type="dxa"/>
            <w:tcBorders>
              <w:top w:val="single" w:sz="4" w:space="0" w:color="auto"/>
              <w:left w:val="single" w:sz="4" w:space="0" w:color="auto"/>
              <w:bottom w:val="single" w:sz="4" w:space="0" w:color="auto"/>
              <w:right w:val="single" w:sz="4" w:space="0" w:color="auto"/>
            </w:tcBorders>
            <w:vAlign w:val="center"/>
          </w:tcPr>
          <w:p w:rsidR="00CB2267" w:rsidRPr="00B12AF9" w:rsidRDefault="00CB2267" w:rsidP="00D612C0">
            <w:pPr>
              <w:jc w:val="cente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CB2267" w:rsidRPr="00B12AF9" w:rsidRDefault="00CB2267" w:rsidP="00D612C0">
            <w:pPr>
              <w:jc w:val="center"/>
              <w:rPr>
                <w:rFonts w:ascii="PT Astra Serif" w:hAnsi="PT Astra Serif"/>
              </w:rPr>
            </w:pPr>
          </w:p>
        </w:tc>
      </w:tr>
      <w:tr w:rsidR="00CB2267" w:rsidRPr="00B12AF9" w:rsidTr="007242AC">
        <w:trPr>
          <w:trHeight w:val="439"/>
        </w:trPr>
        <w:tc>
          <w:tcPr>
            <w:tcW w:w="567" w:type="dxa"/>
            <w:tcBorders>
              <w:top w:val="single" w:sz="4" w:space="0" w:color="auto"/>
              <w:left w:val="single" w:sz="4" w:space="0" w:color="auto"/>
              <w:bottom w:val="single" w:sz="4" w:space="0" w:color="auto"/>
              <w:right w:val="single" w:sz="4" w:space="0" w:color="auto"/>
            </w:tcBorders>
            <w:hideMark/>
          </w:tcPr>
          <w:p w:rsidR="00CB2267" w:rsidRPr="00B12AF9" w:rsidRDefault="00CB2267">
            <w:pPr>
              <w:jc w:val="both"/>
              <w:rPr>
                <w:rFonts w:ascii="PT Astra Serif" w:hAnsi="PT Astra Serif"/>
              </w:rPr>
            </w:pPr>
            <w:r>
              <w:rPr>
                <w:rFonts w:ascii="PT Astra Serif" w:hAnsi="PT Astra Serif"/>
              </w:rPr>
              <w:t>7.</w:t>
            </w:r>
          </w:p>
        </w:tc>
        <w:tc>
          <w:tcPr>
            <w:tcW w:w="5529" w:type="dxa"/>
            <w:tcBorders>
              <w:top w:val="single" w:sz="4" w:space="0" w:color="auto"/>
              <w:left w:val="single" w:sz="4" w:space="0" w:color="auto"/>
              <w:bottom w:val="single" w:sz="4" w:space="0" w:color="auto"/>
              <w:right w:val="single" w:sz="4" w:space="0" w:color="auto"/>
            </w:tcBorders>
          </w:tcPr>
          <w:p w:rsidR="00CB2267" w:rsidRPr="00C1682E" w:rsidRDefault="00CB2267" w:rsidP="00E7458D">
            <w:pPr>
              <w:pStyle w:val="ConsPlusNonformat"/>
              <w:ind w:right="-108"/>
              <w:jc w:val="center"/>
              <w:rPr>
                <w:rFonts w:ascii="PT Astra Serif" w:hAnsi="PT Astra Serif" w:cs="Times New Roman"/>
                <w:b/>
                <w:bCs/>
                <w:color w:val="FF0000"/>
              </w:rPr>
            </w:pPr>
            <w:r w:rsidRPr="00C1682E">
              <w:rPr>
                <w:rFonts w:ascii="PT Astra Serif" w:hAnsi="PT Astra Serif" w:cs="Times New Roman"/>
                <w:b/>
                <w:lang w:eastAsia="ar-SA"/>
              </w:rPr>
              <w:t>Чехол на культю голени шерстяной</w:t>
            </w:r>
            <w:r w:rsidRPr="00C1682E">
              <w:rPr>
                <w:rFonts w:ascii="PT Astra Serif" w:hAnsi="PT Astra Serif" w:cs="Times New Roman"/>
                <w:b/>
                <w:bCs/>
                <w:color w:val="FF0000"/>
              </w:rPr>
              <w:t xml:space="preserve"> </w:t>
            </w:r>
          </w:p>
          <w:p w:rsidR="00CB2267" w:rsidRPr="00F2337B" w:rsidRDefault="00CB2267" w:rsidP="00E7458D">
            <w:pPr>
              <w:pStyle w:val="ConsPlusNonformat"/>
              <w:widowControl/>
              <w:ind w:right="-108"/>
              <w:rPr>
                <w:rFonts w:ascii="PT Astra Serif" w:hAnsi="PT Astra Serif"/>
                <w:b/>
                <w:lang w:eastAsia="ar-SA"/>
              </w:rPr>
            </w:pPr>
            <w:r w:rsidRPr="00C1682E">
              <w:rPr>
                <w:rFonts w:ascii="PT Astra Serif" w:hAnsi="PT Astra Serif" w:cs="Times New Roman"/>
                <w:b/>
              </w:rPr>
              <w:t>Классификация технических средств реабилитации (изделий):</w:t>
            </w:r>
            <w:r>
              <w:rPr>
                <w:rFonts w:ascii="PT Astra Serif" w:hAnsi="PT Astra Serif" w:cs="Times New Roman"/>
                <w:b/>
              </w:rPr>
              <w:t xml:space="preserve"> </w:t>
            </w:r>
            <w:r w:rsidRPr="00F2337B">
              <w:rPr>
                <w:rFonts w:ascii="PT Astra Serif" w:hAnsi="PT Astra Serif"/>
                <w:b/>
                <w:lang w:eastAsia="ar-SA"/>
              </w:rPr>
              <w:t xml:space="preserve">8-08-03 </w:t>
            </w:r>
          </w:p>
          <w:p w:rsidR="00CB2267" w:rsidRPr="00F2337B" w:rsidRDefault="00CB2267" w:rsidP="00E7458D">
            <w:pPr>
              <w:widowControl w:val="0"/>
              <w:suppressAutoHyphens/>
              <w:snapToGrid w:val="0"/>
              <w:jc w:val="both"/>
              <w:rPr>
                <w:rFonts w:ascii="PT Astra Serif" w:hAnsi="PT Astra Serif"/>
                <w:b/>
                <w:color w:val="000000"/>
              </w:rPr>
            </w:pPr>
            <w:r w:rsidRPr="00F2337B">
              <w:rPr>
                <w:rFonts w:ascii="PT Astra Serif" w:hAnsi="PT Astra Serif"/>
                <w:b/>
                <w:color w:val="000000"/>
              </w:rPr>
              <w:t>Дополнительные характеристики:</w:t>
            </w:r>
          </w:p>
          <w:p w:rsidR="00CB2267" w:rsidRPr="00C1682E" w:rsidRDefault="00CB2267" w:rsidP="00E7458D">
            <w:pPr>
              <w:rPr>
                <w:rFonts w:ascii="PT Astra Serif" w:hAnsi="PT Astra Serif"/>
                <w:color w:val="000000"/>
              </w:rPr>
            </w:pPr>
            <w:r w:rsidRPr="00C1682E">
              <w:rPr>
                <w:rFonts w:ascii="PT Astra Serif" w:hAnsi="PT Astra Serif"/>
              </w:rPr>
              <w:t>Не имеет шва (</w:t>
            </w:r>
            <w:proofErr w:type="gramStart"/>
            <w:r>
              <w:rPr>
                <w:rFonts w:ascii="PT Astra Serif" w:hAnsi="PT Astra Serif"/>
                <w:color w:val="000000"/>
              </w:rPr>
              <w:t>б</w:t>
            </w:r>
            <w:r w:rsidRPr="00C1682E">
              <w:rPr>
                <w:rFonts w:ascii="PT Astra Serif" w:hAnsi="PT Astra Serif"/>
                <w:color w:val="000000"/>
              </w:rPr>
              <w:t>есшовный</w:t>
            </w:r>
            <w:proofErr w:type="gramEnd"/>
            <w:r w:rsidRPr="00C1682E">
              <w:rPr>
                <w:rFonts w:ascii="PT Astra Serif" w:hAnsi="PT Astra Serif"/>
                <w:color w:val="000000"/>
              </w:rPr>
              <w:t>)</w:t>
            </w:r>
            <w:r>
              <w:rPr>
                <w:rFonts w:ascii="PT Astra Serif" w:hAnsi="PT Astra Serif"/>
                <w:color w:val="000000"/>
              </w:rPr>
              <w:t>;</w:t>
            </w:r>
          </w:p>
          <w:p w:rsidR="00CB2267" w:rsidRDefault="00CB2267" w:rsidP="00E7458D">
            <w:pPr>
              <w:rPr>
                <w:rFonts w:ascii="PT Astra Serif" w:hAnsi="PT Astra Serif"/>
                <w:color w:val="000000"/>
              </w:rPr>
            </w:pPr>
            <w:r>
              <w:rPr>
                <w:rFonts w:ascii="PT Astra Serif" w:hAnsi="PT Astra Serif"/>
                <w:color w:val="000000"/>
              </w:rPr>
              <w:t>М</w:t>
            </w:r>
            <w:r w:rsidRPr="00C1682E">
              <w:rPr>
                <w:rFonts w:ascii="PT Astra Serif" w:hAnsi="PT Astra Serif"/>
                <w:color w:val="000000"/>
              </w:rPr>
              <w:t xml:space="preserve">атериал – </w:t>
            </w:r>
            <w:r>
              <w:rPr>
                <w:rFonts w:ascii="PT Astra Serif" w:hAnsi="PT Astra Serif"/>
                <w:color w:val="000000"/>
              </w:rPr>
              <w:t>ш</w:t>
            </w:r>
            <w:r w:rsidRPr="00C1682E">
              <w:rPr>
                <w:rFonts w:ascii="PT Astra Serif" w:hAnsi="PT Astra Serif"/>
                <w:color w:val="000000"/>
              </w:rPr>
              <w:t xml:space="preserve">ерсть -90%, ПЭ – 10%. </w:t>
            </w:r>
          </w:p>
          <w:p w:rsidR="007334C4" w:rsidRPr="00C1682E" w:rsidRDefault="007334C4" w:rsidP="007334C4">
            <w:pPr>
              <w:rPr>
                <w:rFonts w:ascii="PT Astra Serif" w:hAnsi="PT Astra Serif"/>
                <w:color w:val="000000"/>
              </w:rPr>
            </w:pPr>
            <w:r w:rsidRPr="00C1682E">
              <w:rPr>
                <w:rFonts w:ascii="PT Astra Serif" w:hAnsi="PT Astra Serif"/>
                <w:color w:val="000000"/>
              </w:rPr>
              <w:t>Используется на культю голени.</w:t>
            </w:r>
          </w:p>
          <w:p w:rsidR="007334C4" w:rsidRPr="00C1682E" w:rsidRDefault="007334C4" w:rsidP="007334C4">
            <w:pPr>
              <w:snapToGrid w:val="0"/>
              <w:rPr>
                <w:rFonts w:ascii="PT Astra Serif" w:hAnsi="PT Astra Serif"/>
                <w:shd w:val="clear" w:color="auto" w:fill="FFFFFF"/>
              </w:rPr>
            </w:pPr>
            <w:proofErr w:type="gramStart"/>
            <w:r w:rsidRPr="00C1682E">
              <w:rPr>
                <w:rFonts w:ascii="PT Astra Serif" w:eastAsia="LiberationSerif" w:hAnsi="PT Astra Serif"/>
                <w:b/>
              </w:rPr>
              <w:t>Предназначен</w:t>
            </w:r>
            <w:proofErr w:type="gramEnd"/>
            <w:r w:rsidRPr="00C1682E">
              <w:rPr>
                <w:rFonts w:ascii="PT Astra Serif" w:eastAsia="LiberationSerif" w:hAnsi="PT Astra Serif"/>
              </w:rPr>
              <w:t xml:space="preserve"> для комфортного размещения культи голени в приемной гильзе протеза, для уменьшения трения и нагрузки на кожу. </w:t>
            </w:r>
          </w:p>
          <w:p w:rsidR="00CB2267" w:rsidRPr="00B12AF9" w:rsidRDefault="00CB2267" w:rsidP="00E7458D">
            <w:pPr>
              <w:rPr>
                <w:rFonts w:ascii="PT Astra Serif" w:hAnsi="PT Astra Serif"/>
              </w:rPr>
            </w:pPr>
            <w:r w:rsidRPr="00C1682E">
              <w:rPr>
                <w:rFonts w:ascii="PT Astra Serif" w:hAnsi="PT Astra Serif"/>
                <w:b/>
                <w:i/>
                <w:shd w:val="clear" w:color="auto" w:fill="FFFFFF"/>
              </w:rPr>
              <w:t>Размер чехлов определяется индивидуально,</w:t>
            </w:r>
            <w:r w:rsidRPr="00C1682E">
              <w:rPr>
                <w:rFonts w:ascii="PT Astra Serif" w:hAnsi="PT Astra Serif"/>
                <w:b/>
                <w:i/>
              </w:rPr>
              <w:t xml:space="preserve"> по каждому случаю в отдельности,</w:t>
            </w:r>
            <w:r w:rsidRPr="00C1682E">
              <w:rPr>
                <w:rFonts w:ascii="PT Astra Serif" w:hAnsi="PT Astra Serif"/>
                <w:b/>
                <w:i/>
                <w:shd w:val="clear" w:color="auto" w:fill="FFFFFF"/>
              </w:rPr>
              <w:t xml:space="preserve"> с учетом анатомических особенностей получателя</w:t>
            </w:r>
            <w:r w:rsidRPr="00C1682E">
              <w:rPr>
                <w:rFonts w:ascii="PT Astra Serif" w:hAnsi="PT Astra Serif"/>
                <w:shd w:val="clear" w:color="auto" w:fill="FFFFFF"/>
              </w:rPr>
              <w:t xml:space="preserve">.   </w:t>
            </w:r>
          </w:p>
        </w:tc>
        <w:tc>
          <w:tcPr>
            <w:tcW w:w="708" w:type="dxa"/>
            <w:tcBorders>
              <w:top w:val="single" w:sz="4" w:space="0" w:color="auto"/>
              <w:left w:val="single" w:sz="4" w:space="0" w:color="auto"/>
              <w:bottom w:val="single" w:sz="4" w:space="0" w:color="auto"/>
              <w:right w:val="single" w:sz="4" w:space="0" w:color="auto"/>
            </w:tcBorders>
            <w:vAlign w:val="center"/>
            <w:hideMark/>
          </w:tcPr>
          <w:p w:rsidR="00CB2267" w:rsidRPr="00E7458D" w:rsidRDefault="00CB2267" w:rsidP="00CB2267">
            <w:pPr>
              <w:jc w:val="center"/>
              <w:rPr>
                <w:rFonts w:ascii="PT Astra Serif" w:hAnsi="PT Astra Serif"/>
              </w:rPr>
            </w:pPr>
            <w:r w:rsidRPr="00E7458D">
              <w:rPr>
                <w:rFonts w:ascii="PT Astra Serif" w:hAnsi="PT Astra Serif"/>
              </w:rPr>
              <w:t>шт.</w:t>
            </w:r>
          </w:p>
        </w:tc>
        <w:tc>
          <w:tcPr>
            <w:tcW w:w="851" w:type="dxa"/>
            <w:tcBorders>
              <w:top w:val="single" w:sz="4" w:space="0" w:color="auto"/>
              <w:left w:val="single" w:sz="4" w:space="0" w:color="auto"/>
              <w:bottom w:val="single" w:sz="4" w:space="0" w:color="auto"/>
              <w:right w:val="single" w:sz="4" w:space="0" w:color="auto"/>
            </w:tcBorders>
            <w:vAlign w:val="center"/>
            <w:hideMark/>
          </w:tcPr>
          <w:p w:rsidR="00CB2267" w:rsidRPr="00E7458D" w:rsidRDefault="00CB2267" w:rsidP="00CB2267">
            <w:pPr>
              <w:jc w:val="center"/>
              <w:rPr>
                <w:rFonts w:ascii="PT Astra Serif" w:hAnsi="PT Astra Serif"/>
              </w:rPr>
            </w:pPr>
            <w:r>
              <w:rPr>
                <w:rFonts w:ascii="PT Astra Serif" w:hAnsi="PT Astra Serif"/>
              </w:rPr>
              <w:t>1</w:t>
            </w:r>
          </w:p>
        </w:tc>
        <w:tc>
          <w:tcPr>
            <w:tcW w:w="1134" w:type="dxa"/>
            <w:tcBorders>
              <w:top w:val="single" w:sz="4" w:space="0" w:color="auto"/>
              <w:left w:val="single" w:sz="4" w:space="0" w:color="auto"/>
              <w:bottom w:val="single" w:sz="4" w:space="0" w:color="auto"/>
              <w:right w:val="single" w:sz="4" w:space="0" w:color="auto"/>
            </w:tcBorders>
            <w:vAlign w:val="center"/>
          </w:tcPr>
          <w:p w:rsidR="00CB2267" w:rsidRPr="00B12AF9" w:rsidRDefault="00CB2267" w:rsidP="00D612C0">
            <w:pPr>
              <w:jc w:val="cente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CB2267" w:rsidRPr="00B12AF9" w:rsidRDefault="00CB2267" w:rsidP="00D612C0">
            <w:pPr>
              <w:jc w:val="center"/>
              <w:rPr>
                <w:rFonts w:ascii="PT Astra Serif" w:hAnsi="PT Astra Serif"/>
              </w:rPr>
            </w:pPr>
          </w:p>
        </w:tc>
      </w:tr>
      <w:tr w:rsidR="00CB2267" w:rsidRPr="00B12AF9" w:rsidTr="007242AC">
        <w:trPr>
          <w:trHeight w:val="439"/>
        </w:trPr>
        <w:tc>
          <w:tcPr>
            <w:tcW w:w="567" w:type="dxa"/>
            <w:tcBorders>
              <w:top w:val="single" w:sz="4" w:space="0" w:color="auto"/>
              <w:left w:val="single" w:sz="4" w:space="0" w:color="auto"/>
              <w:bottom w:val="single" w:sz="4" w:space="0" w:color="auto"/>
              <w:right w:val="single" w:sz="4" w:space="0" w:color="auto"/>
            </w:tcBorders>
            <w:hideMark/>
          </w:tcPr>
          <w:p w:rsidR="00CB2267" w:rsidRPr="00B12AF9" w:rsidRDefault="00CB2267">
            <w:pPr>
              <w:jc w:val="both"/>
              <w:rPr>
                <w:rFonts w:ascii="PT Astra Serif" w:hAnsi="PT Astra Serif"/>
              </w:rPr>
            </w:pPr>
            <w:r>
              <w:rPr>
                <w:rFonts w:ascii="PT Astra Serif" w:hAnsi="PT Astra Serif"/>
              </w:rPr>
              <w:t>8.</w:t>
            </w:r>
          </w:p>
        </w:tc>
        <w:tc>
          <w:tcPr>
            <w:tcW w:w="5529" w:type="dxa"/>
            <w:tcBorders>
              <w:top w:val="single" w:sz="4" w:space="0" w:color="auto"/>
              <w:left w:val="single" w:sz="4" w:space="0" w:color="auto"/>
              <w:bottom w:val="single" w:sz="4" w:space="0" w:color="auto"/>
              <w:right w:val="single" w:sz="4" w:space="0" w:color="auto"/>
            </w:tcBorders>
          </w:tcPr>
          <w:p w:rsidR="00CB2267" w:rsidRPr="00C1682E" w:rsidRDefault="00CB2267" w:rsidP="00E7458D">
            <w:pPr>
              <w:pStyle w:val="ConsPlusNonformat"/>
              <w:ind w:right="-108"/>
              <w:jc w:val="center"/>
              <w:rPr>
                <w:rFonts w:ascii="PT Astra Serif" w:hAnsi="PT Astra Serif" w:cs="Times New Roman"/>
              </w:rPr>
            </w:pPr>
            <w:r w:rsidRPr="00C1682E">
              <w:rPr>
                <w:rFonts w:ascii="PT Astra Serif" w:hAnsi="PT Astra Serif" w:cs="Times New Roman"/>
                <w:b/>
              </w:rPr>
              <w:t>Вкладной башмачок</w:t>
            </w:r>
            <w:r w:rsidRPr="00C1682E">
              <w:rPr>
                <w:rFonts w:ascii="PT Astra Serif" w:hAnsi="PT Astra Serif" w:cs="Times New Roman"/>
              </w:rPr>
              <w:t xml:space="preserve"> </w:t>
            </w:r>
          </w:p>
          <w:p w:rsidR="00CB2267" w:rsidRPr="00C1682E" w:rsidRDefault="00CB2267" w:rsidP="00E7458D">
            <w:pPr>
              <w:pStyle w:val="ConsPlusNonformat"/>
              <w:widowControl/>
              <w:ind w:right="-108"/>
              <w:rPr>
                <w:rFonts w:ascii="PT Astra Serif" w:hAnsi="PT Astra Serif" w:cs="Times New Roman"/>
                <w:b/>
              </w:rPr>
            </w:pPr>
            <w:r w:rsidRPr="00C1682E">
              <w:rPr>
                <w:rFonts w:ascii="PT Astra Serif" w:hAnsi="PT Astra Serif" w:cs="Times New Roman"/>
                <w:b/>
              </w:rPr>
              <w:t>Классификация технических средств реабилитации (изделий):</w:t>
            </w:r>
          </w:p>
          <w:p w:rsidR="00CB2267" w:rsidRPr="00C1682E" w:rsidRDefault="00CB2267" w:rsidP="00E7458D">
            <w:pPr>
              <w:widowControl w:val="0"/>
              <w:suppressAutoHyphens/>
              <w:snapToGrid w:val="0"/>
              <w:jc w:val="both"/>
              <w:rPr>
                <w:rFonts w:ascii="PT Astra Serif" w:hAnsi="PT Astra Serif"/>
                <w:lang w:eastAsia="ar-SA"/>
              </w:rPr>
            </w:pPr>
            <w:r w:rsidRPr="00C1682E">
              <w:rPr>
                <w:rFonts w:ascii="PT Astra Serif" w:hAnsi="PT Astra Serif"/>
                <w:lang w:eastAsia="ar-SA"/>
              </w:rPr>
              <w:t>9-01-06: Ортопедическая обувь сложная на сохраненную конечность и обувь на протез на утепленной подкладке (пара).</w:t>
            </w:r>
          </w:p>
          <w:p w:rsidR="00CB2267" w:rsidRPr="00C1682E" w:rsidRDefault="00CB2267" w:rsidP="00E7458D">
            <w:pPr>
              <w:widowControl w:val="0"/>
              <w:suppressAutoHyphens/>
              <w:snapToGrid w:val="0"/>
              <w:jc w:val="both"/>
              <w:rPr>
                <w:rFonts w:ascii="PT Astra Serif" w:hAnsi="PT Astra Serif"/>
                <w:b/>
              </w:rPr>
            </w:pPr>
            <w:r w:rsidRPr="00C1682E">
              <w:rPr>
                <w:rFonts w:ascii="PT Astra Serif" w:hAnsi="PT Astra Serif"/>
                <w:b/>
              </w:rPr>
              <w:t>Номенклатурная классификация медицинских изделий по видам:</w:t>
            </w:r>
          </w:p>
          <w:p w:rsidR="00CB2267" w:rsidRPr="00C1682E" w:rsidRDefault="00CB2267" w:rsidP="00E7458D">
            <w:pPr>
              <w:widowControl w:val="0"/>
              <w:suppressAutoHyphens/>
              <w:snapToGrid w:val="0"/>
              <w:jc w:val="both"/>
              <w:rPr>
                <w:rFonts w:ascii="PT Astra Serif" w:hAnsi="PT Astra Serif"/>
                <w:lang w:eastAsia="ar-SA"/>
              </w:rPr>
            </w:pPr>
            <w:r w:rsidRPr="00C1682E">
              <w:rPr>
                <w:rFonts w:ascii="PT Astra Serif" w:hAnsi="PT Astra Serif"/>
                <w:lang w:eastAsia="ar-SA"/>
              </w:rPr>
              <w:t>250230: Обувь ортопедическая, изготовленная индивидуально.</w:t>
            </w:r>
          </w:p>
          <w:p w:rsidR="00CB2267" w:rsidRPr="00C1682E" w:rsidRDefault="00CB2267" w:rsidP="00E7458D">
            <w:pPr>
              <w:widowControl w:val="0"/>
              <w:suppressAutoHyphens/>
              <w:snapToGrid w:val="0"/>
              <w:jc w:val="both"/>
              <w:rPr>
                <w:rFonts w:ascii="PT Astra Serif" w:hAnsi="PT Astra Serif"/>
                <w:i/>
                <w:lang w:eastAsia="ar-SA"/>
              </w:rPr>
            </w:pPr>
            <w:r w:rsidRPr="00C1682E">
              <w:rPr>
                <w:rFonts w:ascii="PT Astra Serif" w:hAnsi="PT Astra Serif"/>
                <w:i/>
                <w:lang w:eastAsia="ar-SA"/>
              </w:rPr>
              <w:t>Описание по классификатору:</w:t>
            </w:r>
          </w:p>
          <w:p w:rsidR="00CB2267" w:rsidRPr="00C1682E" w:rsidRDefault="00CB2267" w:rsidP="00E7458D">
            <w:pPr>
              <w:widowControl w:val="0"/>
              <w:suppressAutoHyphens/>
              <w:snapToGrid w:val="0"/>
              <w:jc w:val="both"/>
              <w:rPr>
                <w:rFonts w:ascii="PT Astra Serif" w:hAnsi="PT Astra Serif"/>
                <w:b/>
                <w:lang w:eastAsia="ar-SA"/>
              </w:rPr>
            </w:pPr>
            <w:r w:rsidRPr="00C1682E">
              <w:rPr>
                <w:rFonts w:ascii="PT Astra Serif" w:hAnsi="PT Astra Serif"/>
                <w:b/>
                <w:lang w:eastAsia="ar-SA"/>
              </w:rPr>
              <w:t>Характеристики:</w:t>
            </w:r>
          </w:p>
          <w:p w:rsidR="00CB2267" w:rsidRPr="00C1682E" w:rsidRDefault="00CB2267" w:rsidP="00CB2267">
            <w:pPr>
              <w:pStyle w:val="ConsPlusNonformat"/>
              <w:widowControl/>
              <w:ind w:right="-108"/>
              <w:jc w:val="both"/>
              <w:rPr>
                <w:rFonts w:ascii="PT Astra Serif" w:hAnsi="PT Astra Serif" w:cs="Times New Roman"/>
                <w:b/>
              </w:rPr>
            </w:pPr>
            <w:r w:rsidRPr="00C1682E">
              <w:rPr>
                <w:rFonts w:ascii="PT Astra Serif" w:hAnsi="PT Astra Serif"/>
                <w:lang w:eastAsia="ar-SA"/>
              </w:rPr>
              <w:t>Изготавливается</w:t>
            </w:r>
            <w:r>
              <w:rPr>
                <w:rFonts w:ascii="PT Astra Serif" w:hAnsi="PT Astra Serif"/>
                <w:lang w:eastAsia="ar-SA"/>
              </w:rPr>
              <w:t xml:space="preserve"> одновременно полупара обуви на </w:t>
            </w:r>
            <w:r w:rsidRPr="00C1682E">
              <w:rPr>
                <w:rFonts w:ascii="PT Astra Serif" w:hAnsi="PT Astra Serif"/>
                <w:lang w:eastAsia="ar-SA"/>
              </w:rPr>
              <w:t>сохраненную конечность и на протез ампутированной конечности по индивидуальным размерам Получателя.</w:t>
            </w:r>
          </w:p>
          <w:p w:rsidR="00CB2267" w:rsidRPr="00B12AF9" w:rsidRDefault="00CB2267" w:rsidP="00E7458D">
            <w:pPr>
              <w:jc w:val="both"/>
              <w:rPr>
                <w:rFonts w:ascii="PT Astra Serif" w:hAnsi="PT Astra Serif"/>
              </w:rPr>
            </w:pPr>
            <w:r w:rsidRPr="00C1682E">
              <w:rPr>
                <w:rFonts w:ascii="PT Astra Serif" w:hAnsi="PT Astra Serif"/>
                <w:color w:val="000000"/>
              </w:rPr>
              <w:t xml:space="preserve">Вкладной башмачок для взрослых. Башмачок ортопедический вкладной предназначен для компенсации отсутствующего сегмента стопы. Башмачок обеспечивает полное или частичное восстановление нарушенных функций стопы за счет перераспределения нагрузки и удержания культи стопы в корригированном положении. Изготавливается с учетом анатомо-функциональных особенностей культи стопы по индивидуальным обмерам по слепкам. Метод крепления: клеевой. В соответствии с функциональным назначением включает: специальные жесткие детали, специальные мягкие детали, специальные металлические детали, </w:t>
            </w:r>
            <w:proofErr w:type="spellStart"/>
            <w:r w:rsidRPr="00C1682E">
              <w:rPr>
                <w:rFonts w:ascii="PT Astra Serif" w:hAnsi="PT Astra Serif"/>
                <w:color w:val="000000"/>
              </w:rPr>
              <w:t>межстелечные</w:t>
            </w:r>
            <w:proofErr w:type="spellEnd"/>
            <w:r w:rsidRPr="00C1682E">
              <w:rPr>
                <w:rFonts w:ascii="PT Astra Serif" w:hAnsi="PT Astra Serif"/>
                <w:color w:val="000000"/>
              </w:rPr>
              <w:t xml:space="preserve"> слои, специальные детали низа</w:t>
            </w:r>
          </w:p>
        </w:tc>
        <w:tc>
          <w:tcPr>
            <w:tcW w:w="708" w:type="dxa"/>
            <w:tcBorders>
              <w:top w:val="single" w:sz="4" w:space="0" w:color="auto"/>
              <w:left w:val="single" w:sz="4" w:space="0" w:color="auto"/>
              <w:bottom w:val="single" w:sz="4" w:space="0" w:color="auto"/>
              <w:right w:val="single" w:sz="4" w:space="0" w:color="auto"/>
            </w:tcBorders>
            <w:vAlign w:val="center"/>
            <w:hideMark/>
          </w:tcPr>
          <w:p w:rsidR="00CB2267" w:rsidRPr="00E7458D" w:rsidRDefault="00CB2267" w:rsidP="00CB2267">
            <w:pPr>
              <w:jc w:val="center"/>
              <w:rPr>
                <w:rFonts w:ascii="PT Astra Serif" w:hAnsi="PT Astra Serif"/>
              </w:rPr>
            </w:pPr>
            <w:r w:rsidRPr="00E7458D">
              <w:rPr>
                <w:rFonts w:ascii="PT Astra Serif" w:hAnsi="PT Astra Serif"/>
              </w:rPr>
              <w:t>шт.</w:t>
            </w:r>
          </w:p>
        </w:tc>
        <w:tc>
          <w:tcPr>
            <w:tcW w:w="851" w:type="dxa"/>
            <w:tcBorders>
              <w:top w:val="single" w:sz="4" w:space="0" w:color="auto"/>
              <w:left w:val="single" w:sz="4" w:space="0" w:color="auto"/>
              <w:bottom w:val="single" w:sz="4" w:space="0" w:color="auto"/>
              <w:right w:val="single" w:sz="4" w:space="0" w:color="auto"/>
            </w:tcBorders>
            <w:vAlign w:val="center"/>
            <w:hideMark/>
          </w:tcPr>
          <w:p w:rsidR="00CB2267" w:rsidRPr="00E7458D" w:rsidRDefault="00CB2267" w:rsidP="00CB2267">
            <w:pPr>
              <w:jc w:val="center"/>
              <w:rPr>
                <w:rFonts w:ascii="PT Astra Serif" w:hAnsi="PT Astra Serif"/>
              </w:rPr>
            </w:pPr>
            <w:r>
              <w:rPr>
                <w:rFonts w:ascii="PT Astra Serif" w:hAnsi="PT Astra Serif"/>
              </w:rPr>
              <w:t>1</w:t>
            </w:r>
          </w:p>
        </w:tc>
        <w:tc>
          <w:tcPr>
            <w:tcW w:w="1134" w:type="dxa"/>
            <w:tcBorders>
              <w:top w:val="single" w:sz="4" w:space="0" w:color="auto"/>
              <w:left w:val="single" w:sz="4" w:space="0" w:color="auto"/>
              <w:bottom w:val="single" w:sz="4" w:space="0" w:color="auto"/>
              <w:right w:val="single" w:sz="4" w:space="0" w:color="auto"/>
            </w:tcBorders>
            <w:vAlign w:val="center"/>
          </w:tcPr>
          <w:p w:rsidR="00CB2267" w:rsidRPr="00B12AF9" w:rsidRDefault="00CB2267" w:rsidP="00D612C0">
            <w:pPr>
              <w:jc w:val="cente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CB2267" w:rsidRPr="00B12AF9" w:rsidRDefault="00CB2267" w:rsidP="00D612C0">
            <w:pPr>
              <w:jc w:val="center"/>
              <w:rPr>
                <w:rFonts w:ascii="PT Astra Serif" w:hAnsi="PT Astra Serif"/>
              </w:rPr>
            </w:pPr>
          </w:p>
        </w:tc>
      </w:tr>
      <w:tr w:rsidR="00CB2267" w:rsidRPr="00B12AF9" w:rsidTr="007242AC">
        <w:trPr>
          <w:trHeight w:val="439"/>
        </w:trPr>
        <w:tc>
          <w:tcPr>
            <w:tcW w:w="567" w:type="dxa"/>
            <w:tcBorders>
              <w:top w:val="single" w:sz="4" w:space="0" w:color="auto"/>
              <w:left w:val="single" w:sz="4" w:space="0" w:color="auto"/>
              <w:bottom w:val="single" w:sz="4" w:space="0" w:color="auto"/>
              <w:right w:val="single" w:sz="4" w:space="0" w:color="auto"/>
            </w:tcBorders>
            <w:hideMark/>
          </w:tcPr>
          <w:p w:rsidR="00CB2267" w:rsidRPr="00B12AF9" w:rsidRDefault="00CB2267">
            <w:pPr>
              <w:jc w:val="both"/>
              <w:rPr>
                <w:rFonts w:ascii="PT Astra Serif" w:hAnsi="PT Astra Serif"/>
              </w:rPr>
            </w:pPr>
            <w:r>
              <w:rPr>
                <w:rFonts w:ascii="PT Astra Serif" w:hAnsi="PT Astra Serif"/>
              </w:rPr>
              <w:t>9.</w:t>
            </w:r>
          </w:p>
        </w:tc>
        <w:tc>
          <w:tcPr>
            <w:tcW w:w="5529" w:type="dxa"/>
            <w:tcBorders>
              <w:top w:val="single" w:sz="4" w:space="0" w:color="auto"/>
              <w:left w:val="single" w:sz="4" w:space="0" w:color="auto"/>
              <w:bottom w:val="single" w:sz="4" w:space="0" w:color="auto"/>
              <w:right w:val="single" w:sz="4" w:space="0" w:color="auto"/>
            </w:tcBorders>
          </w:tcPr>
          <w:p w:rsidR="00CB2267" w:rsidRDefault="00CB2267" w:rsidP="00776805">
            <w:pPr>
              <w:jc w:val="center"/>
              <w:rPr>
                <w:rFonts w:ascii="PT Astra Serif" w:hAnsi="PT Astra Serif"/>
                <w:b/>
                <w:lang w:eastAsia="ar-SA"/>
              </w:rPr>
            </w:pPr>
            <w:r w:rsidRPr="003C701E">
              <w:rPr>
                <w:rFonts w:ascii="PT Astra Serif" w:hAnsi="PT Astra Serif"/>
                <w:b/>
              </w:rPr>
              <w:t xml:space="preserve">Обувь ортопедическая сложная для взрослых </w:t>
            </w:r>
            <w:r w:rsidRPr="003C701E">
              <w:rPr>
                <w:rFonts w:ascii="PT Astra Serif" w:hAnsi="PT Astra Serif"/>
                <w:b/>
                <w:lang w:eastAsia="ar-SA"/>
              </w:rPr>
              <w:t>без утепленной подкладки</w:t>
            </w:r>
          </w:p>
          <w:p w:rsidR="00CB2267" w:rsidRPr="003C701E" w:rsidRDefault="00CB2267" w:rsidP="00E7458D">
            <w:pPr>
              <w:pStyle w:val="ConsPlusNonformat"/>
              <w:ind w:right="-108"/>
              <w:rPr>
                <w:rFonts w:ascii="PT Astra Serif" w:hAnsi="PT Astra Serif"/>
                <w:shd w:val="clear" w:color="auto" w:fill="FFFFFF"/>
              </w:rPr>
            </w:pPr>
            <w:r w:rsidRPr="003C701E">
              <w:rPr>
                <w:rFonts w:ascii="PT Astra Serif" w:hAnsi="PT Astra Serif"/>
                <w:shd w:val="clear" w:color="auto" w:fill="FFFFFF"/>
              </w:rPr>
              <w:t>Вид обуви</w:t>
            </w:r>
            <w:r>
              <w:rPr>
                <w:rFonts w:ascii="PT Astra Serif" w:hAnsi="PT Astra Serif"/>
                <w:shd w:val="clear" w:color="auto" w:fill="FFFFFF"/>
              </w:rPr>
              <w:t>:</w:t>
            </w:r>
            <w:r w:rsidRPr="003C701E">
              <w:rPr>
                <w:rFonts w:ascii="PT Astra Serif" w:hAnsi="PT Astra Serif"/>
                <w:shd w:val="clear" w:color="auto" w:fill="FFFFFF"/>
              </w:rPr>
              <w:t xml:space="preserve"> </w:t>
            </w:r>
            <w:r>
              <w:rPr>
                <w:rFonts w:ascii="PT Astra Serif" w:hAnsi="PT Astra Serif"/>
                <w:shd w:val="clear" w:color="auto" w:fill="FFFFFF"/>
              </w:rPr>
              <w:t>б</w:t>
            </w:r>
            <w:r w:rsidRPr="003C701E">
              <w:rPr>
                <w:rFonts w:ascii="PT Astra Serif" w:hAnsi="PT Astra Serif"/>
                <w:shd w:val="clear" w:color="auto" w:fill="FFFFFF"/>
              </w:rPr>
              <w:t>отинки</w:t>
            </w:r>
          </w:p>
          <w:p w:rsidR="00CB2267" w:rsidRPr="00CB12E1" w:rsidRDefault="00CB2267" w:rsidP="00E7458D">
            <w:pPr>
              <w:pStyle w:val="ConsPlusNonformat"/>
              <w:ind w:right="-108"/>
              <w:rPr>
                <w:rFonts w:ascii="PT Astra Serif" w:hAnsi="PT Astra Serif"/>
                <w:shd w:val="clear" w:color="auto" w:fill="FFFFFF"/>
              </w:rPr>
            </w:pPr>
            <w:r w:rsidRPr="00CB12E1">
              <w:rPr>
                <w:rFonts w:ascii="PT Astra Serif" w:hAnsi="PT Astra Serif"/>
                <w:shd w:val="clear" w:color="auto" w:fill="FFFFFF"/>
              </w:rPr>
              <w:t>Половозрастная группа</w:t>
            </w:r>
            <w:r>
              <w:rPr>
                <w:rFonts w:ascii="PT Astra Serif" w:hAnsi="PT Astra Serif"/>
                <w:shd w:val="clear" w:color="auto" w:fill="FFFFFF"/>
              </w:rPr>
              <w:t>:</w:t>
            </w:r>
            <w:r w:rsidRPr="00CB12E1">
              <w:rPr>
                <w:rFonts w:ascii="PT Astra Serif" w:hAnsi="PT Astra Serif"/>
                <w:shd w:val="clear" w:color="auto" w:fill="FFFFFF"/>
              </w:rPr>
              <w:t xml:space="preserve"> </w:t>
            </w:r>
            <w:r>
              <w:rPr>
                <w:rFonts w:ascii="PT Astra Serif" w:hAnsi="PT Astra Serif"/>
                <w:shd w:val="clear" w:color="auto" w:fill="FFFFFF"/>
              </w:rPr>
              <w:t>м</w:t>
            </w:r>
            <w:r w:rsidRPr="00CB12E1">
              <w:rPr>
                <w:rFonts w:ascii="PT Astra Serif" w:hAnsi="PT Astra Serif"/>
                <w:shd w:val="clear" w:color="auto" w:fill="FFFFFF"/>
              </w:rPr>
              <w:t>ужская</w:t>
            </w:r>
          </w:p>
          <w:p w:rsidR="00CB2267" w:rsidRPr="00CB12E1" w:rsidRDefault="00CB2267" w:rsidP="00E7458D">
            <w:pPr>
              <w:pStyle w:val="ConsPlusNonformat"/>
              <w:ind w:right="-108"/>
              <w:rPr>
                <w:rFonts w:ascii="PT Astra Serif" w:hAnsi="PT Astra Serif"/>
                <w:shd w:val="clear" w:color="auto" w:fill="FFFFFF"/>
              </w:rPr>
            </w:pPr>
            <w:r w:rsidRPr="00CB12E1">
              <w:rPr>
                <w:rFonts w:ascii="PT Astra Serif" w:hAnsi="PT Astra Serif"/>
                <w:shd w:val="clear" w:color="auto" w:fill="FFFFFF"/>
              </w:rPr>
              <w:t>Размер обуви – 44-45</w:t>
            </w:r>
          </w:p>
          <w:p w:rsidR="00CB2267" w:rsidRPr="00C1682E" w:rsidRDefault="00CB2267" w:rsidP="00E7458D">
            <w:pPr>
              <w:pStyle w:val="ConsPlusNonformat"/>
              <w:widowControl/>
              <w:ind w:right="-108"/>
              <w:rPr>
                <w:rFonts w:ascii="PT Astra Serif" w:hAnsi="PT Astra Serif" w:cs="Times New Roman"/>
                <w:b/>
              </w:rPr>
            </w:pPr>
            <w:r w:rsidRPr="00C1682E">
              <w:rPr>
                <w:rFonts w:ascii="PT Astra Serif" w:hAnsi="PT Astra Serif" w:cs="Times New Roman"/>
                <w:b/>
              </w:rPr>
              <w:lastRenderedPageBreak/>
              <w:t>Классификация технических средств реабилитации (изделий):</w:t>
            </w:r>
          </w:p>
          <w:p w:rsidR="00CB2267" w:rsidRPr="00C1682E" w:rsidRDefault="00CB2267" w:rsidP="00E7458D">
            <w:pPr>
              <w:widowControl w:val="0"/>
              <w:suppressAutoHyphens/>
              <w:snapToGrid w:val="0"/>
              <w:jc w:val="both"/>
              <w:rPr>
                <w:rFonts w:ascii="PT Astra Serif" w:hAnsi="PT Astra Serif"/>
                <w:lang w:eastAsia="ar-SA"/>
              </w:rPr>
            </w:pPr>
            <w:r w:rsidRPr="00C1682E">
              <w:rPr>
                <w:rFonts w:ascii="PT Astra Serif" w:hAnsi="PT Astra Serif"/>
                <w:lang w:eastAsia="ar-SA"/>
              </w:rPr>
              <w:t>9-01-01: Ортопедическая обувь сложная без утепленной подкладки (пара).</w:t>
            </w:r>
          </w:p>
          <w:p w:rsidR="00CB2267" w:rsidRPr="00C1682E" w:rsidRDefault="00CB2267" w:rsidP="00E7458D">
            <w:pPr>
              <w:widowControl w:val="0"/>
              <w:suppressAutoHyphens/>
              <w:snapToGrid w:val="0"/>
              <w:jc w:val="both"/>
              <w:rPr>
                <w:rFonts w:ascii="PT Astra Serif" w:hAnsi="PT Astra Serif"/>
                <w:b/>
              </w:rPr>
            </w:pPr>
            <w:r w:rsidRPr="00C1682E">
              <w:rPr>
                <w:rFonts w:ascii="PT Astra Serif" w:hAnsi="PT Astra Serif"/>
                <w:b/>
              </w:rPr>
              <w:t>Номенклатурная классификация медицинских изделий по видам:</w:t>
            </w:r>
          </w:p>
          <w:p w:rsidR="00CB2267" w:rsidRPr="00C1682E" w:rsidRDefault="00CB2267" w:rsidP="00E7458D">
            <w:pPr>
              <w:widowControl w:val="0"/>
              <w:suppressAutoHyphens/>
              <w:snapToGrid w:val="0"/>
              <w:jc w:val="both"/>
              <w:rPr>
                <w:rFonts w:ascii="PT Astra Serif" w:hAnsi="PT Astra Serif"/>
                <w:lang w:eastAsia="ar-SA"/>
              </w:rPr>
            </w:pPr>
            <w:r w:rsidRPr="00C1682E">
              <w:rPr>
                <w:rFonts w:ascii="PT Astra Serif" w:hAnsi="PT Astra Serif"/>
                <w:lang w:eastAsia="ar-SA"/>
              </w:rPr>
              <w:t>250230: Обувь ортопедическая, изготовленная индивидуально.</w:t>
            </w:r>
          </w:p>
          <w:p w:rsidR="00CB2267" w:rsidRPr="00C1682E" w:rsidRDefault="00CB2267" w:rsidP="00E7458D">
            <w:pPr>
              <w:widowControl w:val="0"/>
              <w:suppressAutoHyphens/>
              <w:snapToGrid w:val="0"/>
              <w:jc w:val="both"/>
              <w:rPr>
                <w:rFonts w:ascii="PT Astra Serif" w:hAnsi="PT Astra Serif"/>
                <w:i/>
                <w:lang w:eastAsia="ar-SA"/>
              </w:rPr>
            </w:pPr>
            <w:r w:rsidRPr="00C1682E">
              <w:rPr>
                <w:rFonts w:ascii="PT Astra Serif" w:hAnsi="PT Astra Serif"/>
                <w:i/>
                <w:lang w:eastAsia="ar-SA"/>
              </w:rPr>
              <w:t>Описание по классификатору:</w:t>
            </w:r>
          </w:p>
          <w:p w:rsidR="00CB2267" w:rsidRPr="00C1682E" w:rsidRDefault="00CB2267" w:rsidP="00E7458D">
            <w:pPr>
              <w:widowControl w:val="0"/>
              <w:suppressAutoHyphens/>
              <w:snapToGrid w:val="0"/>
              <w:jc w:val="both"/>
              <w:rPr>
                <w:rFonts w:ascii="PT Astra Serif" w:hAnsi="PT Astra Serif"/>
                <w:b/>
                <w:lang w:eastAsia="ar-SA"/>
              </w:rPr>
            </w:pPr>
            <w:r w:rsidRPr="00C1682E">
              <w:rPr>
                <w:rFonts w:ascii="PT Astra Serif" w:hAnsi="PT Astra Serif"/>
                <w:b/>
                <w:lang w:eastAsia="ar-SA"/>
              </w:rPr>
              <w:t>Характеристики:</w:t>
            </w:r>
          </w:p>
          <w:p w:rsidR="00CB2267" w:rsidRPr="00C1682E" w:rsidRDefault="00CB2267" w:rsidP="00E7458D">
            <w:pPr>
              <w:widowControl w:val="0"/>
              <w:suppressAutoHyphens/>
              <w:snapToGrid w:val="0"/>
              <w:jc w:val="both"/>
              <w:rPr>
                <w:rFonts w:ascii="PT Astra Serif" w:hAnsi="PT Astra Serif"/>
                <w:lang w:eastAsia="ar-SA"/>
              </w:rPr>
            </w:pPr>
            <w:r w:rsidRPr="00C1682E">
              <w:rPr>
                <w:rFonts w:ascii="PT Astra Serif" w:hAnsi="PT Astra Serif"/>
                <w:lang w:eastAsia="ar-SA"/>
              </w:rPr>
              <w:t>Изготавливается одновременно полупара обуви на сохраненную конечность и на протез ампутированной конечности по индивидуальным размерам Получателя</w:t>
            </w:r>
            <w:r w:rsidRPr="00C1682E">
              <w:rPr>
                <w:rFonts w:ascii="PT Astra Serif" w:hAnsi="PT Astra Serif"/>
                <w:bCs/>
              </w:rPr>
              <w:t xml:space="preserve"> в соответствии с медицинскими показаниями (в соответствии с заболеванием</w:t>
            </w:r>
            <w:proofErr w:type="gramStart"/>
            <w:r w:rsidRPr="00C1682E">
              <w:rPr>
                <w:rFonts w:ascii="PT Astra Serif" w:hAnsi="PT Astra Serif"/>
                <w:bCs/>
              </w:rPr>
              <w:t>).</w:t>
            </w:r>
            <w:r w:rsidRPr="00C1682E">
              <w:rPr>
                <w:rFonts w:ascii="PT Astra Serif" w:hAnsi="PT Astra Serif"/>
                <w:lang w:eastAsia="ar-SA"/>
              </w:rPr>
              <w:t>.</w:t>
            </w:r>
            <w:proofErr w:type="gramEnd"/>
          </w:p>
          <w:p w:rsidR="00CB2267" w:rsidRPr="00B12AF9" w:rsidRDefault="00CB2267" w:rsidP="00E7458D">
            <w:pPr>
              <w:jc w:val="both"/>
              <w:rPr>
                <w:rFonts w:ascii="PT Astra Serif" w:hAnsi="PT Astra Serif"/>
              </w:rPr>
            </w:pPr>
            <w:r>
              <w:rPr>
                <w:rFonts w:ascii="PT Astra Serif" w:hAnsi="PT Astra Serif"/>
                <w:bCs/>
              </w:rPr>
              <w:t xml:space="preserve">Обувь изготавливается в соответствии с  </w:t>
            </w:r>
            <w:r w:rsidRPr="00C1682E">
              <w:rPr>
                <w:rFonts w:ascii="PT Astra Serif" w:hAnsi="PT Astra Serif"/>
                <w:bCs/>
              </w:rPr>
              <w:t xml:space="preserve">ГОСТ </w:t>
            </w:r>
            <w:proofErr w:type="gramStart"/>
            <w:r w:rsidRPr="00C1682E">
              <w:rPr>
                <w:rFonts w:ascii="PT Astra Serif" w:hAnsi="PT Astra Serif"/>
                <w:bCs/>
              </w:rPr>
              <w:t>Р</w:t>
            </w:r>
            <w:proofErr w:type="gramEnd"/>
            <w:r w:rsidRPr="00C1682E">
              <w:rPr>
                <w:rFonts w:ascii="PT Astra Serif" w:hAnsi="PT Astra Serif"/>
                <w:bCs/>
              </w:rPr>
              <w:t xml:space="preserve"> 54407-2020</w:t>
            </w:r>
            <w:r>
              <w:rPr>
                <w:rFonts w:ascii="PT Astra Serif" w:hAnsi="PT Astra Serif"/>
                <w:bCs/>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B2267" w:rsidRPr="00B12AF9" w:rsidRDefault="00CB2267" w:rsidP="00CB2267">
            <w:pPr>
              <w:jc w:val="center"/>
              <w:rPr>
                <w:rFonts w:ascii="PT Astra Serif" w:hAnsi="PT Astra Serif"/>
              </w:rPr>
            </w:pPr>
            <w:r>
              <w:rPr>
                <w:rFonts w:ascii="PT Astra Serif" w:hAnsi="PT Astra Serif"/>
              </w:rPr>
              <w:lastRenderedPageBreak/>
              <w:t>пара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CB2267" w:rsidRPr="00B12AF9" w:rsidRDefault="00CB2267" w:rsidP="00CB2267">
            <w:pPr>
              <w:jc w:val="center"/>
              <w:rPr>
                <w:rFonts w:ascii="PT Astra Serif" w:hAnsi="PT Astra Serif"/>
              </w:rPr>
            </w:pPr>
            <w:r>
              <w:rPr>
                <w:rFonts w:ascii="PT Astra Serif" w:hAnsi="PT Astra Serif"/>
              </w:rPr>
              <w:t>1</w:t>
            </w:r>
          </w:p>
        </w:tc>
        <w:tc>
          <w:tcPr>
            <w:tcW w:w="1134" w:type="dxa"/>
            <w:tcBorders>
              <w:top w:val="single" w:sz="4" w:space="0" w:color="auto"/>
              <w:left w:val="single" w:sz="4" w:space="0" w:color="auto"/>
              <w:bottom w:val="single" w:sz="4" w:space="0" w:color="auto"/>
              <w:right w:val="single" w:sz="4" w:space="0" w:color="auto"/>
            </w:tcBorders>
            <w:vAlign w:val="center"/>
          </w:tcPr>
          <w:p w:rsidR="00CB2267" w:rsidRPr="00B12AF9" w:rsidRDefault="00CB2267" w:rsidP="00D612C0">
            <w:pPr>
              <w:jc w:val="cente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CB2267" w:rsidRPr="00B12AF9" w:rsidRDefault="00CB2267" w:rsidP="00D612C0">
            <w:pPr>
              <w:jc w:val="center"/>
              <w:rPr>
                <w:rFonts w:ascii="PT Astra Serif" w:hAnsi="PT Astra Serif"/>
              </w:rPr>
            </w:pPr>
          </w:p>
        </w:tc>
      </w:tr>
      <w:tr w:rsidR="00CB2267" w:rsidRPr="00B12AF9" w:rsidTr="007242AC">
        <w:trPr>
          <w:trHeight w:val="439"/>
        </w:trPr>
        <w:tc>
          <w:tcPr>
            <w:tcW w:w="567" w:type="dxa"/>
            <w:tcBorders>
              <w:top w:val="single" w:sz="4" w:space="0" w:color="auto"/>
              <w:left w:val="single" w:sz="4" w:space="0" w:color="auto"/>
              <w:bottom w:val="single" w:sz="4" w:space="0" w:color="auto"/>
              <w:right w:val="single" w:sz="4" w:space="0" w:color="auto"/>
            </w:tcBorders>
            <w:hideMark/>
          </w:tcPr>
          <w:p w:rsidR="00CB2267" w:rsidRPr="00B12AF9" w:rsidRDefault="00CB2267">
            <w:pPr>
              <w:jc w:val="both"/>
              <w:rPr>
                <w:rFonts w:ascii="PT Astra Serif" w:hAnsi="PT Astra Serif"/>
              </w:rPr>
            </w:pPr>
            <w:r>
              <w:rPr>
                <w:rFonts w:ascii="PT Astra Serif" w:hAnsi="PT Astra Serif"/>
              </w:rPr>
              <w:lastRenderedPageBreak/>
              <w:t>10.</w:t>
            </w:r>
          </w:p>
        </w:tc>
        <w:tc>
          <w:tcPr>
            <w:tcW w:w="5529" w:type="dxa"/>
            <w:tcBorders>
              <w:top w:val="single" w:sz="4" w:space="0" w:color="auto"/>
              <w:left w:val="single" w:sz="4" w:space="0" w:color="auto"/>
              <w:bottom w:val="single" w:sz="4" w:space="0" w:color="auto"/>
              <w:right w:val="single" w:sz="4" w:space="0" w:color="auto"/>
            </w:tcBorders>
          </w:tcPr>
          <w:p w:rsidR="00CB2267" w:rsidRDefault="00CB2267" w:rsidP="00E7458D">
            <w:pPr>
              <w:ind w:firstLine="708"/>
              <w:jc w:val="both"/>
              <w:rPr>
                <w:rFonts w:ascii="PT Astra Serif" w:hAnsi="PT Astra Serif"/>
                <w:b/>
              </w:rPr>
            </w:pPr>
            <w:r w:rsidRPr="003C701E">
              <w:rPr>
                <w:rFonts w:ascii="PT Astra Serif" w:hAnsi="PT Astra Serif"/>
                <w:b/>
              </w:rPr>
              <w:t>Обувь ортопедическая сложная для взрослых</w:t>
            </w:r>
          </w:p>
          <w:p w:rsidR="00CB2267" w:rsidRDefault="00CB2267" w:rsidP="00E7458D">
            <w:pPr>
              <w:pStyle w:val="ConsPlusNonformat"/>
              <w:ind w:right="-108"/>
              <w:rPr>
                <w:rFonts w:ascii="PT Astra Serif" w:hAnsi="PT Astra Serif"/>
                <w:lang w:eastAsia="ar-SA"/>
              </w:rPr>
            </w:pPr>
            <w:r w:rsidRPr="003C701E">
              <w:rPr>
                <w:rFonts w:ascii="PT Astra Serif" w:hAnsi="PT Astra Serif"/>
                <w:lang w:eastAsia="ar-SA"/>
              </w:rPr>
              <w:t xml:space="preserve">на утепленной подкладке  </w:t>
            </w:r>
          </w:p>
          <w:p w:rsidR="00CB2267" w:rsidRPr="003C701E" w:rsidRDefault="00CB2267" w:rsidP="00E7458D">
            <w:pPr>
              <w:pStyle w:val="ConsPlusNonformat"/>
              <w:ind w:right="-108"/>
              <w:rPr>
                <w:rFonts w:ascii="PT Astra Serif" w:hAnsi="PT Astra Serif"/>
                <w:shd w:val="clear" w:color="auto" w:fill="FFFFFF"/>
              </w:rPr>
            </w:pPr>
            <w:r w:rsidRPr="003C701E">
              <w:rPr>
                <w:rFonts w:ascii="PT Astra Serif" w:hAnsi="PT Astra Serif"/>
                <w:shd w:val="clear" w:color="auto" w:fill="FFFFFF"/>
              </w:rPr>
              <w:t>Вид обуви Ботинки</w:t>
            </w:r>
          </w:p>
          <w:p w:rsidR="00CB2267" w:rsidRPr="00CB12E1" w:rsidRDefault="00CB2267" w:rsidP="00E7458D">
            <w:pPr>
              <w:pStyle w:val="ConsPlusNonformat"/>
              <w:ind w:right="-108"/>
              <w:rPr>
                <w:rFonts w:ascii="PT Astra Serif" w:hAnsi="PT Astra Serif"/>
                <w:shd w:val="clear" w:color="auto" w:fill="FFFFFF"/>
              </w:rPr>
            </w:pPr>
            <w:r w:rsidRPr="00CB12E1">
              <w:rPr>
                <w:rFonts w:ascii="PT Astra Serif" w:hAnsi="PT Astra Serif"/>
                <w:shd w:val="clear" w:color="auto" w:fill="FFFFFF"/>
              </w:rPr>
              <w:t>Половозрастная группа Мужская</w:t>
            </w:r>
          </w:p>
          <w:p w:rsidR="00CB2267" w:rsidRPr="00CB12E1" w:rsidRDefault="00CB2267" w:rsidP="00E7458D">
            <w:pPr>
              <w:pStyle w:val="ConsPlusNonformat"/>
              <w:ind w:right="-108"/>
              <w:rPr>
                <w:rFonts w:ascii="PT Astra Serif" w:hAnsi="PT Astra Serif"/>
                <w:shd w:val="clear" w:color="auto" w:fill="FFFFFF"/>
              </w:rPr>
            </w:pPr>
            <w:r w:rsidRPr="00CB12E1">
              <w:rPr>
                <w:rFonts w:ascii="PT Astra Serif" w:hAnsi="PT Astra Serif"/>
                <w:shd w:val="clear" w:color="auto" w:fill="FFFFFF"/>
              </w:rPr>
              <w:t>Размер обуви – 44-45</w:t>
            </w:r>
          </w:p>
          <w:p w:rsidR="00CB2267" w:rsidRPr="00C1682E" w:rsidRDefault="00CB2267" w:rsidP="00E7458D">
            <w:pPr>
              <w:pStyle w:val="ConsPlusNonformat"/>
              <w:widowControl/>
              <w:ind w:right="-108"/>
              <w:rPr>
                <w:rFonts w:ascii="PT Astra Serif" w:hAnsi="PT Astra Serif" w:cs="Times New Roman"/>
                <w:b/>
              </w:rPr>
            </w:pPr>
            <w:r w:rsidRPr="00C1682E">
              <w:rPr>
                <w:rFonts w:ascii="PT Astra Serif" w:hAnsi="PT Astra Serif" w:cs="Times New Roman"/>
                <w:b/>
              </w:rPr>
              <w:t>Классификация технических средств реабилитации (изделий):</w:t>
            </w:r>
          </w:p>
          <w:p w:rsidR="00CB2267" w:rsidRDefault="00CB2267" w:rsidP="00E7458D">
            <w:pPr>
              <w:widowControl w:val="0"/>
              <w:suppressAutoHyphens/>
              <w:snapToGrid w:val="0"/>
              <w:jc w:val="both"/>
              <w:rPr>
                <w:rFonts w:ascii="PT Astra Serif" w:hAnsi="PT Astra Serif"/>
                <w:lang w:eastAsia="ar-SA"/>
              </w:rPr>
            </w:pPr>
            <w:r w:rsidRPr="00C1682E">
              <w:rPr>
                <w:rFonts w:ascii="PT Astra Serif" w:hAnsi="PT Astra Serif"/>
                <w:lang w:eastAsia="ar-SA"/>
              </w:rPr>
              <w:t>9-02-01: Ортопедическая обувь сложная на утепленной подкладке  (пара).</w:t>
            </w:r>
          </w:p>
          <w:p w:rsidR="00CB2267" w:rsidRPr="00C1682E" w:rsidRDefault="00CB2267" w:rsidP="00E7458D">
            <w:pPr>
              <w:widowControl w:val="0"/>
              <w:suppressAutoHyphens/>
              <w:snapToGrid w:val="0"/>
              <w:jc w:val="both"/>
              <w:rPr>
                <w:rFonts w:ascii="PT Astra Serif" w:hAnsi="PT Astra Serif"/>
                <w:b/>
              </w:rPr>
            </w:pPr>
            <w:r w:rsidRPr="00C1682E">
              <w:rPr>
                <w:rFonts w:ascii="PT Astra Serif" w:hAnsi="PT Astra Serif"/>
                <w:b/>
              </w:rPr>
              <w:t>Номенклатурная классификация медицинских изделий по видам:</w:t>
            </w:r>
          </w:p>
          <w:p w:rsidR="00CB2267" w:rsidRPr="00C1682E" w:rsidRDefault="00CB2267" w:rsidP="00E7458D">
            <w:pPr>
              <w:widowControl w:val="0"/>
              <w:suppressAutoHyphens/>
              <w:snapToGrid w:val="0"/>
              <w:jc w:val="both"/>
              <w:rPr>
                <w:rFonts w:ascii="PT Astra Serif" w:hAnsi="PT Astra Serif"/>
                <w:lang w:eastAsia="ar-SA"/>
              </w:rPr>
            </w:pPr>
            <w:r w:rsidRPr="00C1682E">
              <w:rPr>
                <w:rFonts w:ascii="PT Astra Serif" w:hAnsi="PT Astra Serif"/>
                <w:lang w:eastAsia="ar-SA"/>
              </w:rPr>
              <w:t>250230: Обувь ортопедическая, изготовленная индивидуально.</w:t>
            </w:r>
          </w:p>
          <w:p w:rsidR="00CB2267" w:rsidRPr="00C1682E" w:rsidRDefault="00CB2267" w:rsidP="00E7458D">
            <w:pPr>
              <w:widowControl w:val="0"/>
              <w:suppressAutoHyphens/>
              <w:snapToGrid w:val="0"/>
              <w:jc w:val="both"/>
              <w:rPr>
                <w:rFonts w:ascii="PT Astra Serif" w:hAnsi="PT Astra Serif"/>
                <w:b/>
                <w:lang w:eastAsia="ar-SA"/>
              </w:rPr>
            </w:pPr>
            <w:r w:rsidRPr="00C1682E">
              <w:rPr>
                <w:rFonts w:ascii="PT Astra Serif" w:hAnsi="PT Astra Serif"/>
                <w:b/>
                <w:lang w:eastAsia="ar-SA"/>
              </w:rPr>
              <w:t>Характеристики:</w:t>
            </w:r>
          </w:p>
          <w:p w:rsidR="00CB2267" w:rsidRDefault="00CB2267" w:rsidP="00776805">
            <w:pPr>
              <w:widowControl w:val="0"/>
              <w:suppressAutoHyphens/>
              <w:snapToGrid w:val="0"/>
              <w:jc w:val="both"/>
              <w:rPr>
                <w:rFonts w:ascii="PT Astra Serif" w:hAnsi="PT Astra Serif"/>
                <w:lang w:eastAsia="ar-SA"/>
              </w:rPr>
            </w:pPr>
            <w:r w:rsidRPr="00C1682E">
              <w:rPr>
                <w:rFonts w:ascii="PT Astra Serif" w:hAnsi="PT Astra Serif"/>
                <w:lang w:eastAsia="ar-SA"/>
              </w:rPr>
              <w:t>Изготавливается одновременно полупара обуви на сохраненную конечность и на протез ампутированной конечности по индивидуальным размерам Получателя</w:t>
            </w:r>
            <w:r w:rsidRPr="00C1682E">
              <w:rPr>
                <w:rFonts w:ascii="PT Astra Serif" w:hAnsi="PT Astra Serif"/>
                <w:bCs/>
              </w:rPr>
              <w:t xml:space="preserve"> в соответствии с медицинскими показаниями (в соответствии с заболеванием).</w:t>
            </w:r>
          </w:p>
          <w:p w:rsidR="00CB2267" w:rsidRPr="00B12AF9" w:rsidRDefault="00CB2267" w:rsidP="00776805">
            <w:pPr>
              <w:widowControl w:val="0"/>
              <w:suppressAutoHyphens/>
              <w:snapToGrid w:val="0"/>
              <w:jc w:val="both"/>
              <w:rPr>
                <w:rFonts w:ascii="PT Astra Serif" w:hAnsi="PT Astra Serif"/>
                <w:lang w:eastAsia="ar-SA"/>
              </w:rPr>
            </w:pPr>
            <w:r>
              <w:rPr>
                <w:rFonts w:ascii="PT Astra Serif" w:hAnsi="PT Astra Serif"/>
                <w:bCs/>
              </w:rPr>
              <w:t xml:space="preserve">Обувь изготавливается в соответствии с  </w:t>
            </w:r>
            <w:r w:rsidRPr="00C1682E">
              <w:rPr>
                <w:rFonts w:ascii="PT Astra Serif" w:hAnsi="PT Astra Serif"/>
                <w:bCs/>
              </w:rPr>
              <w:t xml:space="preserve">ГОСТ </w:t>
            </w:r>
            <w:proofErr w:type="gramStart"/>
            <w:r w:rsidRPr="00C1682E">
              <w:rPr>
                <w:rFonts w:ascii="PT Astra Serif" w:hAnsi="PT Astra Serif"/>
                <w:bCs/>
              </w:rPr>
              <w:t>Р</w:t>
            </w:r>
            <w:proofErr w:type="gramEnd"/>
            <w:r w:rsidRPr="00C1682E">
              <w:rPr>
                <w:rFonts w:ascii="PT Astra Serif" w:hAnsi="PT Astra Serif"/>
                <w:bCs/>
              </w:rPr>
              <w:t xml:space="preserve"> 54407-2020</w:t>
            </w:r>
            <w:r>
              <w:rPr>
                <w:rFonts w:ascii="PT Astra Serif" w:hAnsi="PT Astra Serif"/>
                <w:bCs/>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B2267" w:rsidRPr="00B12AF9" w:rsidRDefault="00CB2267" w:rsidP="00CB2267">
            <w:pPr>
              <w:jc w:val="center"/>
              <w:rPr>
                <w:rFonts w:ascii="PT Astra Serif" w:hAnsi="PT Astra Serif"/>
              </w:rPr>
            </w:pPr>
            <w:r>
              <w:rPr>
                <w:rFonts w:ascii="PT Astra Serif" w:hAnsi="PT Astra Serif"/>
              </w:rPr>
              <w:t>пара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CB2267" w:rsidRPr="00B12AF9" w:rsidRDefault="00CB2267" w:rsidP="00CB2267">
            <w:pPr>
              <w:jc w:val="center"/>
              <w:rPr>
                <w:rFonts w:ascii="PT Astra Serif" w:hAnsi="PT Astra Serif"/>
              </w:rPr>
            </w:pPr>
            <w:r>
              <w:rPr>
                <w:rFonts w:ascii="PT Astra Serif" w:hAnsi="PT Astra Serif"/>
              </w:rPr>
              <w:t>1</w:t>
            </w:r>
          </w:p>
        </w:tc>
        <w:tc>
          <w:tcPr>
            <w:tcW w:w="1134" w:type="dxa"/>
            <w:tcBorders>
              <w:top w:val="single" w:sz="4" w:space="0" w:color="auto"/>
              <w:left w:val="single" w:sz="4" w:space="0" w:color="auto"/>
              <w:bottom w:val="single" w:sz="4" w:space="0" w:color="auto"/>
              <w:right w:val="single" w:sz="4" w:space="0" w:color="auto"/>
            </w:tcBorders>
            <w:vAlign w:val="center"/>
          </w:tcPr>
          <w:p w:rsidR="00CB2267" w:rsidRPr="00B12AF9" w:rsidRDefault="00CB2267" w:rsidP="00D612C0">
            <w:pPr>
              <w:jc w:val="cente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CB2267" w:rsidRPr="00B12AF9" w:rsidRDefault="00CB2267" w:rsidP="00D612C0">
            <w:pPr>
              <w:jc w:val="center"/>
              <w:rPr>
                <w:rFonts w:ascii="PT Astra Serif" w:hAnsi="PT Astra Serif"/>
              </w:rPr>
            </w:pPr>
          </w:p>
        </w:tc>
      </w:tr>
      <w:tr w:rsidR="00E7458D" w:rsidRPr="00B12AF9" w:rsidTr="007242AC">
        <w:trPr>
          <w:trHeight w:val="153"/>
        </w:trPr>
        <w:tc>
          <w:tcPr>
            <w:tcW w:w="8789" w:type="dxa"/>
            <w:gridSpan w:val="5"/>
            <w:tcBorders>
              <w:top w:val="single" w:sz="4" w:space="0" w:color="auto"/>
              <w:left w:val="single" w:sz="4" w:space="0" w:color="auto"/>
              <w:bottom w:val="single" w:sz="4" w:space="0" w:color="auto"/>
              <w:right w:val="single" w:sz="4" w:space="0" w:color="auto"/>
            </w:tcBorders>
            <w:vAlign w:val="bottom"/>
            <w:hideMark/>
          </w:tcPr>
          <w:p w:rsidR="00E7458D" w:rsidRPr="00B12AF9" w:rsidRDefault="00E7458D" w:rsidP="00ED24AC">
            <w:pPr>
              <w:jc w:val="right"/>
              <w:rPr>
                <w:rFonts w:ascii="PT Astra Serif" w:hAnsi="PT Astra Serif"/>
                <w:b/>
              </w:rPr>
            </w:pPr>
            <w:r w:rsidRPr="00B12AF9">
              <w:rPr>
                <w:rFonts w:ascii="PT Astra Serif" w:hAnsi="PT Astra Serif"/>
                <w:b/>
              </w:rPr>
              <w:t>ИТОГО: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E7458D" w:rsidRPr="00B12AF9" w:rsidRDefault="00E7458D">
            <w:pPr>
              <w:jc w:val="center"/>
              <w:rPr>
                <w:rFonts w:ascii="PT Astra Serif" w:hAnsi="PT Astra Serif"/>
                <w:b/>
                <w:highlight w:val="yellow"/>
              </w:rPr>
            </w:pPr>
          </w:p>
        </w:tc>
      </w:tr>
    </w:tbl>
    <w:p w:rsidR="00075EEF" w:rsidRPr="00425D46" w:rsidRDefault="00075EEF" w:rsidP="0064281D">
      <w:pPr>
        <w:pStyle w:val="a5"/>
        <w:spacing w:after="0"/>
        <w:ind w:left="0" w:firstLine="567"/>
        <w:jc w:val="both"/>
        <w:rPr>
          <w:rFonts w:ascii="PT Astra Serif" w:hAnsi="PT Astra Serif"/>
        </w:rPr>
      </w:pPr>
    </w:p>
    <w:p w:rsidR="0064281D" w:rsidRPr="00425D46" w:rsidRDefault="008E0721" w:rsidP="005F51CC">
      <w:pPr>
        <w:pStyle w:val="a5"/>
        <w:spacing w:after="0"/>
        <w:ind w:left="0" w:firstLine="567"/>
        <w:jc w:val="both"/>
        <w:rPr>
          <w:rFonts w:ascii="PT Astra Serif" w:hAnsi="PT Astra Serif"/>
        </w:rPr>
      </w:pPr>
      <w:r w:rsidRPr="00425D46">
        <w:rPr>
          <w:rFonts w:ascii="PT Astra Serif" w:hAnsi="PT Astra Serif"/>
        </w:rPr>
        <w:t xml:space="preserve">Всего наименований </w:t>
      </w:r>
      <w:r w:rsidR="00CB2267">
        <w:rPr>
          <w:rFonts w:ascii="PT Astra Serif" w:hAnsi="PT Astra Serif"/>
        </w:rPr>
        <w:t>10</w:t>
      </w:r>
      <w:r w:rsidR="008D58F4" w:rsidRPr="00425D46">
        <w:rPr>
          <w:rFonts w:ascii="PT Astra Serif" w:hAnsi="PT Astra Serif"/>
        </w:rPr>
        <w:t xml:space="preserve"> </w:t>
      </w:r>
      <w:r w:rsidRPr="00425D46">
        <w:rPr>
          <w:rFonts w:ascii="PT Astra Serif" w:hAnsi="PT Astra Serif"/>
        </w:rPr>
        <w:t>(</w:t>
      </w:r>
      <w:r w:rsidR="00CB2267">
        <w:rPr>
          <w:rFonts w:ascii="PT Astra Serif" w:hAnsi="PT Astra Serif"/>
        </w:rPr>
        <w:t>десять</w:t>
      </w:r>
      <w:r w:rsidR="00544133" w:rsidRPr="00425D46">
        <w:rPr>
          <w:rFonts w:ascii="PT Astra Serif" w:hAnsi="PT Astra Serif"/>
        </w:rPr>
        <w:t>), на сумму</w:t>
      </w:r>
      <w:proofErr w:type="gramStart"/>
      <w:r w:rsidR="00544133" w:rsidRPr="00425D46">
        <w:rPr>
          <w:rFonts w:ascii="PT Astra Serif" w:hAnsi="PT Astra Serif"/>
        </w:rPr>
        <w:t xml:space="preserve">: </w:t>
      </w:r>
      <w:r w:rsidR="005F51CC">
        <w:rPr>
          <w:rFonts w:ascii="PT Astra Serif" w:hAnsi="PT Astra Serif"/>
          <w:b/>
        </w:rPr>
        <w:t>__________</w:t>
      </w:r>
      <w:r w:rsidR="005F51CC" w:rsidRPr="007A3784">
        <w:rPr>
          <w:rFonts w:ascii="PT Astra Serif" w:hAnsi="PT Astra Serif"/>
          <w:b/>
        </w:rPr>
        <w:t xml:space="preserve"> (</w:t>
      </w:r>
      <w:r w:rsidR="005F51CC">
        <w:rPr>
          <w:rFonts w:ascii="PT Astra Serif" w:hAnsi="PT Astra Serif"/>
          <w:b/>
        </w:rPr>
        <w:t>______________</w:t>
      </w:r>
      <w:r w:rsidR="005F51CC" w:rsidRPr="007A3784">
        <w:rPr>
          <w:rFonts w:ascii="PT Astra Serif" w:hAnsi="PT Astra Serif"/>
          <w:b/>
        </w:rPr>
        <w:t>)</w:t>
      </w:r>
      <w:r w:rsidR="005F51CC">
        <w:rPr>
          <w:rFonts w:ascii="PT Astra Serif" w:hAnsi="PT Astra Serif"/>
          <w:b/>
        </w:rPr>
        <w:t xml:space="preserve"> </w:t>
      </w:r>
      <w:proofErr w:type="gramEnd"/>
      <w:r w:rsidR="005F51CC">
        <w:rPr>
          <w:rFonts w:ascii="PT Astra Serif" w:hAnsi="PT Astra Serif"/>
          <w:b/>
        </w:rPr>
        <w:t>рублей _____ копеек, в том числе НДС ____ % в сумме  __________</w:t>
      </w:r>
      <w:r w:rsidR="005F51CC" w:rsidRPr="007A3784">
        <w:rPr>
          <w:rFonts w:ascii="PT Astra Serif" w:hAnsi="PT Astra Serif"/>
          <w:b/>
        </w:rPr>
        <w:t xml:space="preserve"> (</w:t>
      </w:r>
      <w:r w:rsidR="005F51CC">
        <w:rPr>
          <w:rFonts w:ascii="PT Astra Serif" w:hAnsi="PT Astra Serif"/>
          <w:b/>
        </w:rPr>
        <w:t>______________</w:t>
      </w:r>
      <w:r w:rsidR="005F51CC" w:rsidRPr="007A3784">
        <w:rPr>
          <w:rFonts w:ascii="PT Astra Serif" w:hAnsi="PT Astra Serif"/>
          <w:b/>
        </w:rPr>
        <w:t>)</w:t>
      </w:r>
      <w:r w:rsidR="005F51CC">
        <w:rPr>
          <w:rFonts w:ascii="PT Astra Serif" w:hAnsi="PT Astra Serif"/>
          <w:b/>
        </w:rPr>
        <w:t xml:space="preserve"> рублей _____ копеек (либо НДС не облагается).</w:t>
      </w:r>
    </w:p>
    <w:p w:rsidR="007A3784" w:rsidRPr="00425D46" w:rsidRDefault="007A3784" w:rsidP="0018397A">
      <w:pPr>
        <w:pStyle w:val="a5"/>
        <w:spacing w:after="0"/>
        <w:ind w:left="0"/>
        <w:jc w:val="both"/>
        <w:rPr>
          <w:rFonts w:ascii="PT Astra Serif" w:hAnsi="PT Astra Serif"/>
        </w:rPr>
      </w:pPr>
    </w:p>
    <w:p w:rsidR="00465C06" w:rsidRPr="00425D46" w:rsidRDefault="00465C06" w:rsidP="0018397A">
      <w:pPr>
        <w:pStyle w:val="a5"/>
        <w:spacing w:after="0"/>
        <w:ind w:left="0"/>
        <w:jc w:val="both"/>
        <w:rPr>
          <w:rFonts w:ascii="PT Astra Serif" w:hAnsi="PT Astra Serif"/>
        </w:rPr>
      </w:pPr>
    </w:p>
    <w:p w:rsidR="00465C06" w:rsidRPr="00425D46" w:rsidRDefault="00465C06" w:rsidP="0018397A">
      <w:pPr>
        <w:pStyle w:val="a5"/>
        <w:spacing w:after="0"/>
        <w:ind w:left="0"/>
        <w:jc w:val="both"/>
        <w:rPr>
          <w:rFonts w:ascii="PT Astra Serif" w:hAnsi="PT Astra Serif"/>
        </w:rPr>
      </w:pPr>
    </w:p>
    <w:tbl>
      <w:tblPr>
        <w:tblW w:w="10065" w:type="dxa"/>
        <w:tblInd w:w="108" w:type="dxa"/>
        <w:tblLayout w:type="fixed"/>
        <w:tblLook w:val="0000"/>
      </w:tblPr>
      <w:tblGrid>
        <w:gridCol w:w="5132"/>
        <w:gridCol w:w="4933"/>
      </w:tblGrid>
      <w:tr w:rsidR="00D7119E" w:rsidRPr="00425D46" w:rsidTr="007242AC">
        <w:trPr>
          <w:trHeight w:val="1009"/>
        </w:trPr>
        <w:tc>
          <w:tcPr>
            <w:tcW w:w="5132" w:type="dxa"/>
          </w:tcPr>
          <w:p w:rsidR="00D7119E" w:rsidRPr="00425D46" w:rsidRDefault="00D7119E" w:rsidP="00D612C0">
            <w:pPr>
              <w:ind w:firstLine="709"/>
              <w:jc w:val="center"/>
              <w:rPr>
                <w:rFonts w:ascii="PT Astra Serif" w:hAnsi="PT Astra Serif"/>
                <w:b/>
              </w:rPr>
            </w:pPr>
            <w:r w:rsidRPr="00425D46">
              <w:rPr>
                <w:rFonts w:ascii="PT Astra Serif" w:hAnsi="PT Astra Serif"/>
                <w:b/>
              </w:rPr>
              <w:t>Государственный заказчик</w:t>
            </w:r>
          </w:p>
          <w:p w:rsidR="00D7119E" w:rsidRPr="00425D46" w:rsidRDefault="00D7119E" w:rsidP="00D612C0">
            <w:pPr>
              <w:rPr>
                <w:rFonts w:ascii="PT Astra Serif" w:hAnsi="PT Astra Serif"/>
              </w:rPr>
            </w:pPr>
            <w:r>
              <w:rPr>
                <w:rFonts w:ascii="PT Astra Serif" w:hAnsi="PT Astra Serif"/>
              </w:rPr>
              <w:t>Н</w:t>
            </w:r>
            <w:r w:rsidRPr="00425D46">
              <w:rPr>
                <w:rFonts w:ascii="PT Astra Serif" w:hAnsi="PT Astra Serif"/>
              </w:rPr>
              <w:t xml:space="preserve">ачальник ФКУ ИК-3 УФСИН России </w:t>
            </w:r>
            <w:r>
              <w:rPr>
                <w:rFonts w:ascii="PT Astra Serif" w:hAnsi="PT Astra Serif"/>
              </w:rPr>
              <w:br/>
            </w:r>
            <w:r w:rsidRPr="00425D46">
              <w:rPr>
                <w:rFonts w:ascii="PT Astra Serif" w:hAnsi="PT Astra Serif"/>
              </w:rPr>
              <w:t>по Томской области</w:t>
            </w:r>
          </w:p>
          <w:p w:rsidR="00D7119E" w:rsidRPr="00425D46" w:rsidRDefault="00D7119E" w:rsidP="00D612C0">
            <w:pPr>
              <w:rPr>
                <w:rFonts w:ascii="PT Astra Serif" w:hAnsi="PT Astra Serif"/>
              </w:rPr>
            </w:pPr>
          </w:p>
          <w:p w:rsidR="00D7119E" w:rsidRPr="00425D46" w:rsidRDefault="00D7119E" w:rsidP="00D612C0">
            <w:pPr>
              <w:rPr>
                <w:rFonts w:ascii="PT Astra Serif" w:hAnsi="PT Astra Serif"/>
              </w:rPr>
            </w:pPr>
            <w:r w:rsidRPr="00425D46">
              <w:rPr>
                <w:rFonts w:ascii="PT Astra Serif" w:hAnsi="PT Astra Serif"/>
              </w:rPr>
              <w:t xml:space="preserve">_____________________ </w:t>
            </w:r>
            <w:r>
              <w:rPr>
                <w:rFonts w:ascii="PT Astra Serif" w:hAnsi="PT Astra Serif"/>
              </w:rPr>
              <w:t xml:space="preserve"> </w:t>
            </w:r>
            <w:r w:rsidRPr="00425D46">
              <w:rPr>
                <w:rFonts w:ascii="PT Astra Serif" w:hAnsi="PT Astra Serif"/>
              </w:rPr>
              <w:t>/</w:t>
            </w:r>
            <w:r>
              <w:rPr>
                <w:rFonts w:ascii="PT Astra Serif" w:hAnsi="PT Astra Serif"/>
              </w:rPr>
              <w:t xml:space="preserve"> Г.А. Зайцев</w:t>
            </w:r>
          </w:p>
        </w:tc>
        <w:tc>
          <w:tcPr>
            <w:tcW w:w="4933" w:type="dxa"/>
          </w:tcPr>
          <w:p w:rsidR="005F51CC" w:rsidRPr="00222E5E" w:rsidRDefault="005F51CC" w:rsidP="005F51CC">
            <w:pPr>
              <w:pStyle w:val="a3"/>
              <w:spacing w:after="0"/>
              <w:ind w:right="34"/>
              <w:jc w:val="center"/>
              <w:rPr>
                <w:rFonts w:ascii="PT Astra Serif" w:hAnsi="PT Astra Serif"/>
                <w:b/>
              </w:rPr>
            </w:pPr>
            <w:r w:rsidRPr="00222E5E">
              <w:rPr>
                <w:rFonts w:ascii="PT Astra Serif" w:hAnsi="PT Astra Serif"/>
                <w:b/>
              </w:rPr>
              <w:t>Поставщик</w:t>
            </w:r>
          </w:p>
          <w:p w:rsidR="005F51CC" w:rsidRDefault="005F51CC" w:rsidP="005F51CC">
            <w:pPr>
              <w:jc w:val="both"/>
              <w:rPr>
                <w:rFonts w:ascii="PT Astra Serif" w:hAnsi="PT Astra Serif"/>
              </w:rPr>
            </w:pPr>
          </w:p>
          <w:p w:rsidR="005F51CC" w:rsidRPr="00222E5E" w:rsidRDefault="005F51CC" w:rsidP="005F51CC">
            <w:pPr>
              <w:jc w:val="both"/>
              <w:rPr>
                <w:rFonts w:ascii="PT Astra Serif" w:hAnsi="PT Astra Serif"/>
              </w:rPr>
            </w:pPr>
          </w:p>
          <w:p w:rsidR="005F51CC" w:rsidRPr="00222E5E" w:rsidRDefault="005F51CC" w:rsidP="005F51CC">
            <w:pPr>
              <w:jc w:val="both"/>
              <w:rPr>
                <w:rFonts w:ascii="PT Astra Serif" w:hAnsi="PT Astra Serif"/>
              </w:rPr>
            </w:pPr>
          </w:p>
          <w:p w:rsidR="005F51CC" w:rsidRPr="00222E5E" w:rsidRDefault="005F51CC" w:rsidP="005F51CC">
            <w:pPr>
              <w:rPr>
                <w:rFonts w:ascii="PT Astra Serif" w:hAnsi="PT Astra Serif"/>
              </w:rPr>
            </w:pPr>
            <w:r w:rsidRPr="00222E5E">
              <w:rPr>
                <w:rFonts w:ascii="PT Astra Serif" w:hAnsi="PT Astra Serif"/>
              </w:rPr>
              <w:t xml:space="preserve">_______________  / </w:t>
            </w:r>
            <w:r>
              <w:rPr>
                <w:rFonts w:ascii="PT Astra Serif" w:hAnsi="PT Astra Serif"/>
              </w:rPr>
              <w:t>________________</w:t>
            </w:r>
          </w:p>
          <w:p w:rsidR="00D7119E" w:rsidRPr="00425D46" w:rsidRDefault="00D7119E" w:rsidP="00D612C0">
            <w:pPr>
              <w:rPr>
                <w:rFonts w:ascii="PT Astra Serif" w:hAnsi="PT Astra Serif"/>
              </w:rPr>
            </w:pPr>
          </w:p>
        </w:tc>
      </w:tr>
    </w:tbl>
    <w:p w:rsidR="001C0890" w:rsidRPr="00425D46" w:rsidRDefault="001C0890" w:rsidP="0062408E">
      <w:pPr>
        <w:ind w:left="4956" w:firstLine="708"/>
        <w:jc w:val="both"/>
        <w:rPr>
          <w:rFonts w:ascii="PT Astra Serif" w:hAnsi="PT Astra Serif"/>
        </w:rPr>
      </w:pPr>
    </w:p>
    <w:p w:rsidR="00C7002E" w:rsidRPr="00425D46" w:rsidRDefault="00C7002E" w:rsidP="0062408E">
      <w:pPr>
        <w:ind w:left="4956" w:firstLine="708"/>
        <w:jc w:val="both"/>
      </w:pPr>
    </w:p>
    <w:sectPr w:rsidR="00C7002E" w:rsidRPr="00425D46" w:rsidSect="007242AC">
      <w:headerReference w:type="default" r:id="rId13"/>
      <w:pgSz w:w="11907" w:h="16834"/>
      <w:pgMar w:top="567" w:right="709" w:bottom="709" w:left="1134" w:header="397" w:footer="397"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66F2" w:rsidRDefault="004266F2">
      <w:r>
        <w:separator/>
      </w:r>
    </w:p>
  </w:endnote>
  <w:endnote w:type="continuationSeparator" w:id="0">
    <w:p w:rsidR="004266F2" w:rsidRDefault="004266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choolBookC">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LiberationSerif">
    <w:altName w:val="Arial Unicode MS"/>
    <w:panose1 w:val="00000000000000000000"/>
    <w:charset w:val="88"/>
    <w:family w:val="auto"/>
    <w:notTrueType/>
    <w:pitch w:val="default"/>
    <w:sig w:usb0="00000003" w:usb1="08080000" w:usb2="00000010"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66F2" w:rsidRDefault="004266F2">
      <w:r>
        <w:separator/>
      </w:r>
    </w:p>
  </w:footnote>
  <w:footnote w:type="continuationSeparator" w:id="0">
    <w:p w:rsidR="004266F2" w:rsidRDefault="004266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32649"/>
      <w:docPartObj>
        <w:docPartGallery w:val="Page Numbers (Top of Page)"/>
        <w:docPartUnique/>
      </w:docPartObj>
    </w:sdtPr>
    <w:sdtContent>
      <w:p w:rsidR="00D612C0" w:rsidRDefault="00AB53A9">
        <w:pPr>
          <w:pStyle w:val="af7"/>
          <w:jc w:val="center"/>
        </w:pPr>
        <w:r w:rsidRPr="00B12AF9">
          <w:rPr>
            <w:rFonts w:ascii="PT Astra Serif" w:hAnsi="PT Astra Serif"/>
          </w:rPr>
          <w:fldChar w:fldCharType="begin"/>
        </w:r>
        <w:r w:rsidR="00D612C0" w:rsidRPr="00B12AF9">
          <w:rPr>
            <w:rFonts w:ascii="PT Astra Serif" w:hAnsi="PT Astra Serif"/>
          </w:rPr>
          <w:instrText xml:space="preserve"> PAGE   \* MERGEFORMAT </w:instrText>
        </w:r>
        <w:r w:rsidRPr="00B12AF9">
          <w:rPr>
            <w:rFonts w:ascii="PT Astra Serif" w:hAnsi="PT Astra Serif"/>
          </w:rPr>
          <w:fldChar w:fldCharType="separate"/>
        </w:r>
        <w:r w:rsidR="007334C4">
          <w:rPr>
            <w:rFonts w:ascii="PT Astra Serif" w:hAnsi="PT Astra Serif"/>
            <w:noProof/>
          </w:rPr>
          <w:t>11</w:t>
        </w:r>
        <w:r w:rsidRPr="00B12AF9">
          <w:rPr>
            <w:rFonts w:ascii="PT Astra Serif" w:hAnsi="PT Astra Serif"/>
          </w:rPr>
          <w:fldChar w:fldCharType="end"/>
        </w:r>
      </w:p>
    </w:sdtContent>
  </w:sdt>
  <w:p w:rsidR="00D612C0" w:rsidRDefault="00D612C0">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2D88"/>
    <w:multiLevelType w:val="multilevel"/>
    <w:tmpl w:val="36105A10"/>
    <w:lvl w:ilvl="0">
      <w:start w:val="1"/>
      <w:numFmt w:val="decimal"/>
      <w:lvlText w:val="%1"/>
      <w:lvlJc w:val="left"/>
      <w:pPr>
        <w:tabs>
          <w:tab w:val="num" w:pos="0"/>
        </w:tabs>
        <w:ind w:left="360" w:hanging="360"/>
      </w:pPr>
      <w:rPr>
        <w:rFonts w:cs="Times New Roman" w:hint="default"/>
      </w:rPr>
    </w:lvl>
    <w:lvl w:ilvl="1">
      <w:start w:val="1"/>
      <w:numFmt w:val="decimal"/>
      <w:lvlText w:val="8.%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080" w:hanging="108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1">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2">
    <w:nsid w:val="0A225E22"/>
    <w:multiLevelType w:val="multilevel"/>
    <w:tmpl w:val="9FE24D60"/>
    <w:lvl w:ilvl="0">
      <w:start w:val="7"/>
      <w:numFmt w:val="decimal"/>
      <w:lvlText w:val="%1."/>
      <w:lvlJc w:val="left"/>
      <w:pPr>
        <w:tabs>
          <w:tab w:val="num" w:pos="0"/>
        </w:tabs>
        <w:ind w:left="360" w:hanging="360"/>
      </w:pPr>
      <w:rPr>
        <w:rFonts w:cs="Times New Roman" w:hint="default"/>
      </w:rPr>
    </w:lvl>
    <w:lvl w:ilvl="1">
      <w:start w:val="1"/>
      <w:numFmt w:val="decimal"/>
      <w:lvlText w:val="8.%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080" w:hanging="108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3">
    <w:nsid w:val="0C262F4D"/>
    <w:multiLevelType w:val="hybridMultilevel"/>
    <w:tmpl w:val="57A26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CD06CD"/>
    <w:multiLevelType w:val="multilevel"/>
    <w:tmpl w:val="458A1E10"/>
    <w:lvl w:ilvl="0">
      <w:start w:val="3"/>
      <w:numFmt w:val="decimal"/>
      <w:lvlText w:val="%1."/>
      <w:lvlJc w:val="left"/>
      <w:pPr>
        <w:tabs>
          <w:tab w:val="num" w:pos="360"/>
        </w:tabs>
        <w:ind w:left="360" w:hanging="360"/>
      </w:pPr>
    </w:lvl>
    <w:lvl w:ilvl="1">
      <w:start w:val="7"/>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5">
    <w:nsid w:val="1B9E400A"/>
    <w:multiLevelType w:val="multilevel"/>
    <w:tmpl w:val="B2445E38"/>
    <w:lvl w:ilvl="0">
      <w:start w:val="7"/>
      <w:numFmt w:val="decimal"/>
      <w:lvlText w:val="%1."/>
      <w:lvlJc w:val="left"/>
      <w:pPr>
        <w:tabs>
          <w:tab w:val="num" w:pos="0"/>
        </w:tabs>
        <w:ind w:left="360" w:hanging="360"/>
      </w:pPr>
      <w:rPr>
        <w:rFonts w:cs="Times New Roman" w:hint="default"/>
      </w:rPr>
    </w:lvl>
    <w:lvl w:ilvl="1">
      <w:start w:val="1"/>
      <w:numFmt w:val="decimal"/>
      <w:lvlText w:val="7.%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080" w:hanging="108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81C73C6"/>
    <w:multiLevelType w:val="multilevel"/>
    <w:tmpl w:val="9FE24D60"/>
    <w:lvl w:ilvl="0">
      <w:start w:val="7"/>
      <w:numFmt w:val="decimal"/>
      <w:lvlText w:val="%1."/>
      <w:lvlJc w:val="left"/>
      <w:pPr>
        <w:tabs>
          <w:tab w:val="num" w:pos="0"/>
        </w:tabs>
        <w:ind w:left="360" w:hanging="360"/>
      </w:pPr>
      <w:rPr>
        <w:rFonts w:cs="Times New Roman" w:hint="default"/>
      </w:rPr>
    </w:lvl>
    <w:lvl w:ilvl="1">
      <w:start w:val="1"/>
      <w:numFmt w:val="decimal"/>
      <w:lvlText w:val="8.%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080" w:hanging="108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8">
    <w:nsid w:val="41DD6E7C"/>
    <w:multiLevelType w:val="hybridMultilevel"/>
    <w:tmpl w:val="2D3E06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9BA2F09"/>
    <w:multiLevelType w:val="multilevel"/>
    <w:tmpl w:val="9AF40C20"/>
    <w:lvl w:ilvl="0">
      <w:start w:val="2"/>
      <w:numFmt w:val="decimal"/>
      <w:lvlText w:val="%1."/>
      <w:lvlJc w:val="left"/>
      <w:pPr>
        <w:ind w:left="360" w:hanging="360"/>
      </w:pPr>
    </w:lvl>
    <w:lvl w:ilvl="1">
      <w:start w:val="3"/>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4A7068CD"/>
    <w:multiLevelType w:val="hybridMultilevel"/>
    <w:tmpl w:val="B3A0AC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DDB1CA9"/>
    <w:multiLevelType w:val="multilevel"/>
    <w:tmpl w:val="6F5CA690"/>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2">
    <w:nsid w:val="4FF709BE"/>
    <w:multiLevelType w:val="singleLevel"/>
    <w:tmpl w:val="F8A8D4B8"/>
    <w:lvl w:ilvl="0">
      <w:start w:val="5"/>
      <w:numFmt w:val="bullet"/>
      <w:lvlText w:val="-"/>
      <w:lvlJc w:val="left"/>
      <w:pPr>
        <w:tabs>
          <w:tab w:val="num" w:pos="435"/>
        </w:tabs>
        <w:ind w:left="435" w:hanging="360"/>
      </w:pPr>
    </w:lvl>
  </w:abstractNum>
  <w:abstractNum w:abstractNumId="13">
    <w:nsid w:val="594039A9"/>
    <w:multiLevelType w:val="multilevel"/>
    <w:tmpl w:val="1354FC9E"/>
    <w:lvl w:ilvl="0">
      <w:start w:val="1"/>
      <w:numFmt w:val="decimal"/>
      <w:lvlText w:val="%11."/>
      <w:lvlJc w:val="left"/>
      <w:pPr>
        <w:tabs>
          <w:tab w:val="num" w:pos="0"/>
        </w:tabs>
        <w:ind w:left="360" w:hanging="360"/>
      </w:pPr>
      <w:rPr>
        <w:rFonts w:cs="Times New Roman" w:hint="default"/>
      </w:rPr>
    </w:lvl>
    <w:lvl w:ilvl="1">
      <w:start w:val="1"/>
      <w:numFmt w:val="decimal"/>
      <w:lvlText w:val="8.%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080" w:hanging="108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14">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C0E503B"/>
    <w:multiLevelType w:val="hybridMultilevel"/>
    <w:tmpl w:val="57ACFB2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65E54BB6"/>
    <w:multiLevelType w:val="multilevel"/>
    <w:tmpl w:val="4404BF6C"/>
    <w:lvl w:ilvl="0">
      <w:start w:val="7"/>
      <w:numFmt w:val="none"/>
      <w:lvlText w:val="1."/>
      <w:lvlJc w:val="left"/>
      <w:pPr>
        <w:tabs>
          <w:tab w:val="num" w:pos="0"/>
        </w:tabs>
        <w:ind w:left="360" w:hanging="360"/>
      </w:pPr>
      <w:rPr>
        <w:rFonts w:cs="Times New Roman" w:hint="default"/>
      </w:rPr>
    </w:lvl>
    <w:lvl w:ilvl="1">
      <w:start w:val="1"/>
      <w:numFmt w:val="decimal"/>
      <w:lvlText w:val="8.%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080" w:hanging="108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17">
    <w:nsid w:val="66384F05"/>
    <w:multiLevelType w:val="singleLevel"/>
    <w:tmpl w:val="0590DB0C"/>
    <w:lvl w:ilvl="0">
      <w:start w:val="5"/>
      <w:numFmt w:val="none"/>
      <w:lvlText w:val="3.6."/>
      <w:lvlJc w:val="left"/>
      <w:pPr>
        <w:tabs>
          <w:tab w:val="num" w:pos="0"/>
        </w:tabs>
        <w:ind w:left="0" w:firstLine="0"/>
      </w:pPr>
      <w:rPr>
        <w:rFonts w:ascii="Times New Roman" w:hAnsi="Times New Roman" w:cs="Times New Roman" w:hint="default"/>
      </w:rPr>
    </w:lvl>
  </w:abstractNum>
  <w:abstractNum w:abstractNumId="18">
    <w:nsid w:val="6A087E53"/>
    <w:multiLevelType w:val="hybridMultilevel"/>
    <w:tmpl w:val="2D3E06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C71064E"/>
    <w:multiLevelType w:val="hybridMultilevel"/>
    <w:tmpl w:val="7C7874A8"/>
    <w:lvl w:ilvl="0" w:tplc="E7A0801C">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nsid w:val="6C9D085A"/>
    <w:multiLevelType w:val="hybridMultilevel"/>
    <w:tmpl w:val="86ACF8D8"/>
    <w:lvl w:ilvl="0" w:tplc="330A845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6F3E6D39"/>
    <w:multiLevelType w:val="hybridMultilevel"/>
    <w:tmpl w:val="8C3C5312"/>
    <w:lvl w:ilvl="0" w:tplc="A4ACF1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70AA0295"/>
    <w:multiLevelType w:val="multilevel"/>
    <w:tmpl w:val="9FE24D60"/>
    <w:lvl w:ilvl="0">
      <w:start w:val="7"/>
      <w:numFmt w:val="decimal"/>
      <w:lvlText w:val="%1."/>
      <w:lvlJc w:val="left"/>
      <w:pPr>
        <w:tabs>
          <w:tab w:val="num" w:pos="0"/>
        </w:tabs>
        <w:ind w:left="360" w:hanging="360"/>
      </w:pPr>
      <w:rPr>
        <w:rFonts w:cs="Times New Roman" w:hint="default"/>
      </w:rPr>
    </w:lvl>
    <w:lvl w:ilvl="1">
      <w:start w:val="1"/>
      <w:numFmt w:val="decimal"/>
      <w:lvlText w:val="8.%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080" w:hanging="108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23">
    <w:nsid w:val="7A8A4F08"/>
    <w:multiLevelType w:val="multilevel"/>
    <w:tmpl w:val="4404BF6C"/>
    <w:lvl w:ilvl="0">
      <w:start w:val="7"/>
      <w:numFmt w:val="none"/>
      <w:lvlText w:val="1."/>
      <w:lvlJc w:val="left"/>
      <w:pPr>
        <w:tabs>
          <w:tab w:val="num" w:pos="0"/>
        </w:tabs>
        <w:ind w:left="360" w:hanging="360"/>
      </w:pPr>
      <w:rPr>
        <w:rFonts w:cs="Times New Roman" w:hint="default"/>
      </w:rPr>
    </w:lvl>
    <w:lvl w:ilvl="1">
      <w:start w:val="1"/>
      <w:numFmt w:val="decimal"/>
      <w:lvlText w:val="8.%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080" w:hanging="108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24">
    <w:nsid w:val="7D6E3F7A"/>
    <w:multiLevelType w:val="hybridMultilevel"/>
    <w:tmpl w:val="2D3E06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DAB5E59"/>
    <w:multiLevelType w:val="hybridMultilevel"/>
    <w:tmpl w:val="1F6CE41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num>
  <w:num w:numId="2">
    <w:abstractNumId w:val="1"/>
  </w:num>
  <w:num w:numId="3">
    <w:abstractNumId w:val="21"/>
  </w:num>
  <w:num w:numId="4">
    <w:abstractNumId w:val="6"/>
  </w:num>
  <w:num w:numId="5">
    <w:abstractNumId w:val="14"/>
  </w:num>
  <w:num w:numId="6">
    <w:abstractNumId w:val="10"/>
  </w:num>
  <w:num w:numId="7">
    <w:abstractNumId w:val="7"/>
  </w:num>
  <w:num w:numId="8">
    <w:abstractNumId w:val="5"/>
  </w:num>
  <w:num w:numId="9">
    <w:abstractNumId w:val="22"/>
  </w:num>
  <w:num w:numId="10">
    <w:abstractNumId w:val="15"/>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23"/>
  </w:num>
  <w:num w:numId="13">
    <w:abstractNumId w:val="2"/>
  </w:num>
  <w:num w:numId="14">
    <w:abstractNumId w:val="0"/>
  </w:num>
  <w:num w:numId="15">
    <w:abstractNumId w:val="16"/>
  </w:num>
  <w:num w:numId="16">
    <w:abstractNumId w:val="13"/>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8">
    <w:abstractNumId w:val="17"/>
    <w:lvlOverride w:ilvl="0">
      <w:startOverride w:val="5"/>
    </w:lvlOverride>
  </w:num>
  <w:num w:numId="19">
    <w:abstractNumId w:val="4"/>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0"/>
  </w:num>
  <w:num w:numId="27">
    <w:abstractNumId w:val="3"/>
  </w:num>
  <w:num w:numId="28">
    <w:abstractNumId w:val="18"/>
  </w:num>
  <w:num w:numId="29">
    <w:abstractNumId w:val="8"/>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stylePaneFormatFilter w:val="3F01"/>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rsids>
    <w:rsidRoot w:val="00193673"/>
    <w:rsid w:val="0000028D"/>
    <w:rsid w:val="00001200"/>
    <w:rsid w:val="00003E90"/>
    <w:rsid w:val="00004050"/>
    <w:rsid w:val="00006269"/>
    <w:rsid w:val="00007EA0"/>
    <w:rsid w:val="000101AB"/>
    <w:rsid w:val="000105A1"/>
    <w:rsid w:val="00011011"/>
    <w:rsid w:val="00013128"/>
    <w:rsid w:val="00013766"/>
    <w:rsid w:val="0001492C"/>
    <w:rsid w:val="00017097"/>
    <w:rsid w:val="00017B9D"/>
    <w:rsid w:val="000206D4"/>
    <w:rsid w:val="00020C49"/>
    <w:rsid w:val="00023AF3"/>
    <w:rsid w:val="0002735B"/>
    <w:rsid w:val="00027796"/>
    <w:rsid w:val="00031C51"/>
    <w:rsid w:val="00034A23"/>
    <w:rsid w:val="00036E27"/>
    <w:rsid w:val="00037BF1"/>
    <w:rsid w:val="000400ED"/>
    <w:rsid w:val="00040A6C"/>
    <w:rsid w:val="00040D7F"/>
    <w:rsid w:val="000419F7"/>
    <w:rsid w:val="00042594"/>
    <w:rsid w:val="00044537"/>
    <w:rsid w:val="000457BF"/>
    <w:rsid w:val="000473AC"/>
    <w:rsid w:val="000506F7"/>
    <w:rsid w:val="00053386"/>
    <w:rsid w:val="00056FF5"/>
    <w:rsid w:val="00057E5D"/>
    <w:rsid w:val="0006073E"/>
    <w:rsid w:val="00060924"/>
    <w:rsid w:val="00060E3D"/>
    <w:rsid w:val="0006126E"/>
    <w:rsid w:val="00062B5E"/>
    <w:rsid w:val="000641F8"/>
    <w:rsid w:val="00066EFB"/>
    <w:rsid w:val="00067083"/>
    <w:rsid w:val="00067FDD"/>
    <w:rsid w:val="00070413"/>
    <w:rsid w:val="000704C0"/>
    <w:rsid w:val="000704CD"/>
    <w:rsid w:val="00071D35"/>
    <w:rsid w:val="00075EEF"/>
    <w:rsid w:val="000775DF"/>
    <w:rsid w:val="0008082A"/>
    <w:rsid w:val="0008134E"/>
    <w:rsid w:val="00081911"/>
    <w:rsid w:val="000839AB"/>
    <w:rsid w:val="000844F1"/>
    <w:rsid w:val="00084534"/>
    <w:rsid w:val="0008473E"/>
    <w:rsid w:val="0008518C"/>
    <w:rsid w:val="00097ACD"/>
    <w:rsid w:val="000A2672"/>
    <w:rsid w:val="000A361A"/>
    <w:rsid w:val="000B1365"/>
    <w:rsid w:val="000B2F6E"/>
    <w:rsid w:val="000B47BB"/>
    <w:rsid w:val="000B5FBD"/>
    <w:rsid w:val="000B702D"/>
    <w:rsid w:val="000C05AC"/>
    <w:rsid w:val="000C311A"/>
    <w:rsid w:val="000C5173"/>
    <w:rsid w:val="000C5696"/>
    <w:rsid w:val="000C57E4"/>
    <w:rsid w:val="000C5C42"/>
    <w:rsid w:val="000D04A9"/>
    <w:rsid w:val="000D4293"/>
    <w:rsid w:val="000D482B"/>
    <w:rsid w:val="000D5411"/>
    <w:rsid w:val="000D77AA"/>
    <w:rsid w:val="000E05D1"/>
    <w:rsid w:val="000E1843"/>
    <w:rsid w:val="000E29C1"/>
    <w:rsid w:val="000E5B17"/>
    <w:rsid w:val="000E6C33"/>
    <w:rsid w:val="000E7EF3"/>
    <w:rsid w:val="000F0327"/>
    <w:rsid w:val="000F16AD"/>
    <w:rsid w:val="000F42BD"/>
    <w:rsid w:val="000F4960"/>
    <w:rsid w:val="000F4BFC"/>
    <w:rsid w:val="000F778F"/>
    <w:rsid w:val="00100F34"/>
    <w:rsid w:val="00103F59"/>
    <w:rsid w:val="001047EA"/>
    <w:rsid w:val="00105ABB"/>
    <w:rsid w:val="00107083"/>
    <w:rsid w:val="00110D71"/>
    <w:rsid w:val="0011501F"/>
    <w:rsid w:val="00121FC3"/>
    <w:rsid w:val="00122045"/>
    <w:rsid w:val="00122561"/>
    <w:rsid w:val="00122921"/>
    <w:rsid w:val="0012393B"/>
    <w:rsid w:val="001274C0"/>
    <w:rsid w:val="00127B38"/>
    <w:rsid w:val="00130E93"/>
    <w:rsid w:val="00133866"/>
    <w:rsid w:val="00133BB4"/>
    <w:rsid w:val="00133C6A"/>
    <w:rsid w:val="001358CB"/>
    <w:rsid w:val="00135C89"/>
    <w:rsid w:val="00136263"/>
    <w:rsid w:val="00137452"/>
    <w:rsid w:val="00140F2B"/>
    <w:rsid w:val="00141B2B"/>
    <w:rsid w:val="001452B9"/>
    <w:rsid w:val="001456AF"/>
    <w:rsid w:val="0015025A"/>
    <w:rsid w:val="0015088A"/>
    <w:rsid w:val="001510DB"/>
    <w:rsid w:val="00151F58"/>
    <w:rsid w:val="00152079"/>
    <w:rsid w:val="00153473"/>
    <w:rsid w:val="0015476B"/>
    <w:rsid w:val="00160945"/>
    <w:rsid w:val="0016147B"/>
    <w:rsid w:val="0016160D"/>
    <w:rsid w:val="0016237F"/>
    <w:rsid w:val="001652D1"/>
    <w:rsid w:val="00173542"/>
    <w:rsid w:val="00173642"/>
    <w:rsid w:val="00174BAC"/>
    <w:rsid w:val="0017527E"/>
    <w:rsid w:val="00180121"/>
    <w:rsid w:val="0018118B"/>
    <w:rsid w:val="00182685"/>
    <w:rsid w:val="0018397A"/>
    <w:rsid w:val="00183A40"/>
    <w:rsid w:val="0018436D"/>
    <w:rsid w:val="00184CE5"/>
    <w:rsid w:val="00185460"/>
    <w:rsid w:val="00186203"/>
    <w:rsid w:val="001867B4"/>
    <w:rsid w:val="00190003"/>
    <w:rsid w:val="00190999"/>
    <w:rsid w:val="001910D9"/>
    <w:rsid w:val="00191643"/>
    <w:rsid w:val="00192335"/>
    <w:rsid w:val="00193673"/>
    <w:rsid w:val="00193F53"/>
    <w:rsid w:val="00194272"/>
    <w:rsid w:val="00195644"/>
    <w:rsid w:val="0019667C"/>
    <w:rsid w:val="00196D8E"/>
    <w:rsid w:val="001A01F5"/>
    <w:rsid w:val="001A0F3E"/>
    <w:rsid w:val="001A146D"/>
    <w:rsid w:val="001A2B1B"/>
    <w:rsid w:val="001A339F"/>
    <w:rsid w:val="001A3D12"/>
    <w:rsid w:val="001A45BA"/>
    <w:rsid w:val="001A7975"/>
    <w:rsid w:val="001B25BE"/>
    <w:rsid w:val="001B2B82"/>
    <w:rsid w:val="001B3BF7"/>
    <w:rsid w:val="001B4760"/>
    <w:rsid w:val="001B4CB7"/>
    <w:rsid w:val="001B565D"/>
    <w:rsid w:val="001B64DD"/>
    <w:rsid w:val="001B6707"/>
    <w:rsid w:val="001B6E76"/>
    <w:rsid w:val="001B7DD6"/>
    <w:rsid w:val="001C0890"/>
    <w:rsid w:val="001C277E"/>
    <w:rsid w:val="001C3186"/>
    <w:rsid w:val="001C34CC"/>
    <w:rsid w:val="001C3951"/>
    <w:rsid w:val="001C3F7E"/>
    <w:rsid w:val="001C44C7"/>
    <w:rsid w:val="001C7200"/>
    <w:rsid w:val="001D0EA5"/>
    <w:rsid w:val="001D2EFB"/>
    <w:rsid w:val="001D5167"/>
    <w:rsid w:val="001D5516"/>
    <w:rsid w:val="001D7895"/>
    <w:rsid w:val="001D7FDB"/>
    <w:rsid w:val="001E1822"/>
    <w:rsid w:val="001E22E7"/>
    <w:rsid w:val="001E2312"/>
    <w:rsid w:val="001E2464"/>
    <w:rsid w:val="001E3845"/>
    <w:rsid w:val="001E64D7"/>
    <w:rsid w:val="001F1404"/>
    <w:rsid w:val="001F5714"/>
    <w:rsid w:val="001F6DD3"/>
    <w:rsid w:val="001F71C9"/>
    <w:rsid w:val="001F7E7E"/>
    <w:rsid w:val="00200F04"/>
    <w:rsid w:val="00201339"/>
    <w:rsid w:val="00201CC3"/>
    <w:rsid w:val="00202787"/>
    <w:rsid w:val="00204376"/>
    <w:rsid w:val="00206760"/>
    <w:rsid w:val="00207004"/>
    <w:rsid w:val="00210528"/>
    <w:rsid w:val="002107A4"/>
    <w:rsid w:val="00210DE0"/>
    <w:rsid w:val="002117B2"/>
    <w:rsid w:val="00215DB0"/>
    <w:rsid w:val="00217C2E"/>
    <w:rsid w:val="00221079"/>
    <w:rsid w:val="002244D5"/>
    <w:rsid w:val="002264C8"/>
    <w:rsid w:val="00226BD6"/>
    <w:rsid w:val="0023153D"/>
    <w:rsid w:val="00232B6B"/>
    <w:rsid w:val="002332B5"/>
    <w:rsid w:val="00235E86"/>
    <w:rsid w:val="00236F11"/>
    <w:rsid w:val="002373CC"/>
    <w:rsid w:val="002379BB"/>
    <w:rsid w:val="00242A81"/>
    <w:rsid w:val="00243B9E"/>
    <w:rsid w:val="00244B37"/>
    <w:rsid w:val="002455E6"/>
    <w:rsid w:val="00246590"/>
    <w:rsid w:val="00247CF4"/>
    <w:rsid w:val="00247FE7"/>
    <w:rsid w:val="0025127C"/>
    <w:rsid w:val="00251558"/>
    <w:rsid w:val="00251E7E"/>
    <w:rsid w:val="00254009"/>
    <w:rsid w:val="0025570E"/>
    <w:rsid w:val="00255B7A"/>
    <w:rsid w:val="00261490"/>
    <w:rsid w:val="00263F9D"/>
    <w:rsid w:val="00264456"/>
    <w:rsid w:val="00265142"/>
    <w:rsid w:val="0026563C"/>
    <w:rsid w:val="0027088C"/>
    <w:rsid w:val="0027535C"/>
    <w:rsid w:val="002766F8"/>
    <w:rsid w:val="00277B19"/>
    <w:rsid w:val="00285C93"/>
    <w:rsid w:val="00286C5B"/>
    <w:rsid w:val="00291030"/>
    <w:rsid w:val="00291250"/>
    <w:rsid w:val="002918B9"/>
    <w:rsid w:val="0029190F"/>
    <w:rsid w:val="00293044"/>
    <w:rsid w:val="002930B8"/>
    <w:rsid w:val="00293837"/>
    <w:rsid w:val="002A060F"/>
    <w:rsid w:val="002A09BB"/>
    <w:rsid w:val="002A17C6"/>
    <w:rsid w:val="002A3E92"/>
    <w:rsid w:val="002A6349"/>
    <w:rsid w:val="002B0E7E"/>
    <w:rsid w:val="002B164B"/>
    <w:rsid w:val="002B1AFD"/>
    <w:rsid w:val="002B1E9D"/>
    <w:rsid w:val="002B282E"/>
    <w:rsid w:val="002B2C2D"/>
    <w:rsid w:val="002B2ED9"/>
    <w:rsid w:val="002B43DC"/>
    <w:rsid w:val="002B4DC7"/>
    <w:rsid w:val="002B5F23"/>
    <w:rsid w:val="002C0C5D"/>
    <w:rsid w:val="002C17B6"/>
    <w:rsid w:val="002C287F"/>
    <w:rsid w:val="002C28AE"/>
    <w:rsid w:val="002C4DA1"/>
    <w:rsid w:val="002C68A5"/>
    <w:rsid w:val="002D0784"/>
    <w:rsid w:val="002D169F"/>
    <w:rsid w:val="002D4776"/>
    <w:rsid w:val="002D61C4"/>
    <w:rsid w:val="002D78C9"/>
    <w:rsid w:val="002D798F"/>
    <w:rsid w:val="002D7994"/>
    <w:rsid w:val="002E29B2"/>
    <w:rsid w:val="002E3A78"/>
    <w:rsid w:val="002E3EB7"/>
    <w:rsid w:val="002E5295"/>
    <w:rsid w:val="002F1288"/>
    <w:rsid w:val="002F1611"/>
    <w:rsid w:val="002F3670"/>
    <w:rsid w:val="002F3934"/>
    <w:rsid w:val="002F5644"/>
    <w:rsid w:val="002F5C23"/>
    <w:rsid w:val="002F71EF"/>
    <w:rsid w:val="00301444"/>
    <w:rsid w:val="00302803"/>
    <w:rsid w:val="00305450"/>
    <w:rsid w:val="00305764"/>
    <w:rsid w:val="00305919"/>
    <w:rsid w:val="00306570"/>
    <w:rsid w:val="00310543"/>
    <w:rsid w:val="00311407"/>
    <w:rsid w:val="00311D26"/>
    <w:rsid w:val="003130F0"/>
    <w:rsid w:val="0031566A"/>
    <w:rsid w:val="00315690"/>
    <w:rsid w:val="00316072"/>
    <w:rsid w:val="003176D4"/>
    <w:rsid w:val="003203AC"/>
    <w:rsid w:val="0032400C"/>
    <w:rsid w:val="00327E48"/>
    <w:rsid w:val="003302A4"/>
    <w:rsid w:val="003312AE"/>
    <w:rsid w:val="003318FD"/>
    <w:rsid w:val="003321AE"/>
    <w:rsid w:val="00333D3E"/>
    <w:rsid w:val="00336021"/>
    <w:rsid w:val="00337503"/>
    <w:rsid w:val="00341731"/>
    <w:rsid w:val="0034388C"/>
    <w:rsid w:val="003446FE"/>
    <w:rsid w:val="00344DEA"/>
    <w:rsid w:val="0034552C"/>
    <w:rsid w:val="003461E6"/>
    <w:rsid w:val="00347FDE"/>
    <w:rsid w:val="003534B5"/>
    <w:rsid w:val="00355AB6"/>
    <w:rsid w:val="00361FE4"/>
    <w:rsid w:val="0036459E"/>
    <w:rsid w:val="00364D23"/>
    <w:rsid w:val="00366B7A"/>
    <w:rsid w:val="00370FC4"/>
    <w:rsid w:val="00372360"/>
    <w:rsid w:val="003764B1"/>
    <w:rsid w:val="003768F3"/>
    <w:rsid w:val="00377F5A"/>
    <w:rsid w:val="00383416"/>
    <w:rsid w:val="00384C05"/>
    <w:rsid w:val="0038687F"/>
    <w:rsid w:val="00386BEC"/>
    <w:rsid w:val="00387FC2"/>
    <w:rsid w:val="00391A6E"/>
    <w:rsid w:val="00391FD9"/>
    <w:rsid w:val="00392C0F"/>
    <w:rsid w:val="00393734"/>
    <w:rsid w:val="003939FF"/>
    <w:rsid w:val="00393E07"/>
    <w:rsid w:val="0039472C"/>
    <w:rsid w:val="0039741C"/>
    <w:rsid w:val="003A1D2A"/>
    <w:rsid w:val="003A201C"/>
    <w:rsid w:val="003A22F6"/>
    <w:rsid w:val="003A2F7C"/>
    <w:rsid w:val="003A3402"/>
    <w:rsid w:val="003A3F65"/>
    <w:rsid w:val="003A5358"/>
    <w:rsid w:val="003A6802"/>
    <w:rsid w:val="003B1920"/>
    <w:rsid w:val="003B2F7C"/>
    <w:rsid w:val="003B355A"/>
    <w:rsid w:val="003B38ED"/>
    <w:rsid w:val="003B43FB"/>
    <w:rsid w:val="003B5BB6"/>
    <w:rsid w:val="003B5C37"/>
    <w:rsid w:val="003B6D9C"/>
    <w:rsid w:val="003B7275"/>
    <w:rsid w:val="003B78EB"/>
    <w:rsid w:val="003C5F8D"/>
    <w:rsid w:val="003D1A0A"/>
    <w:rsid w:val="003D1CCC"/>
    <w:rsid w:val="003D2E61"/>
    <w:rsid w:val="003D5D14"/>
    <w:rsid w:val="003D7DF0"/>
    <w:rsid w:val="003E371C"/>
    <w:rsid w:val="003E3AC3"/>
    <w:rsid w:val="003E411B"/>
    <w:rsid w:val="003E41EC"/>
    <w:rsid w:val="003F0A9A"/>
    <w:rsid w:val="003F0AE7"/>
    <w:rsid w:val="003F221C"/>
    <w:rsid w:val="003F37C9"/>
    <w:rsid w:val="003F3907"/>
    <w:rsid w:val="003F4372"/>
    <w:rsid w:val="003F4399"/>
    <w:rsid w:val="003F61B6"/>
    <w:rsid w:val="003F6580"/>
    <w:rsid w:val="003F7F99"/>
    <w:rsid w:val="00400C04"/>
    <w:rsid w:val="0040176E"/>
    <w:rsid w:val="0040283E"/>
    <w:rsid w:val="0040379E"/>
    <w:rsid w:val="00403845"/>
    <w:rsid w:val="00404801"/>
    <w:rsid w:val="004054E5"/>
    <w:rsid w:val="00405B11"/>
    <w:rsid w:val="004070FF"/>
    <w:rsid w:val="00407DD3"/>
    <w:rsid w:val="00410C46"/>
    <w:rsid w:val="00411220"/>
    <w:rsid w:val="00414345"/>
    <w:rsid w:val="00414960"/>
    <w:rsid w:val="004164B6"/>
    <w:rsid w:val="00416652"/>
    <w:rsid w:val="00417BC3"/>
    <w:rsid w:val="00425608"/>
    <w:rsid w:val="00425D46"/>
    <w:rsid w:val="004266F2"/>
    <w:rsid w:val="00427F30"/>
    <w:rsid w:val="00432ADD"/>
    <w:rsid w:val="0043420B"/>
    <w:rsid w:val="00434D8E"/>
    <w:rsid w:val="00437D16"/>
    <w:rsid w:val="00440CC4"/>
    <w:rsid w:val="00441328"/>
    <w:rsid w:val="00441769"/>
    <w:rsid w:val="00443F5C"/>
    <w:rsid w:val="00446396"/>
    <w:rsid w:val="00446F20"/>
    <w:rsid w:val="00446FD6"/>
    <w:rsid w:val="0044782B"/>
    <w:rsid w:val="00447CE5"/>
    <w:rsid w:val="00453FCC"/>
    <w:rsid w:val="004558B3"/>
    <w:rsid w:val="004572ED"/>
    <w:rsid w:val="0046101D"/>
    <w:rsid w:val="00461430"/>
    <w:rsid w:val="00462C26"/>
    <w:rsid w:val="00464CEE"/>
    <w:rsid w:val="00465C06"/>
    <w:rsid w:val="004668CE"/>
    <w:rsid w:val="00466D34"/>
    <w:rsid w:val="004701B7"/>
    <w:rsid w:val="00470965"/>
    <w:rsid w:val="00473A62"/>
    <w:rsid w:val="00475DAC"/>
    <w:rsid w:val="004765E1"/>
    <w:rsid w:val="00476C96"/>
    <w:rsid w:val="00482AFA"/>
    <w:rsid w:val="00482FCA"/>
    <w:rsid w:val="0048544B"/>
    <w:rsid w:val="0049105A"/>
    <w:rsid w:val="00491290"/>
    <w:rsid w:val="00493FC9"/>
    <w:rsid w:val="00494248"/>
    <w:rsid w:val="00495AA0"/>
    <w:rsid w:val="00495E2A"/>
    <w:rsid w:val="00496047"/>
    <w:rsid w:val="004977A3"/>
    <w:rsid w:val="004A1859"/>
    <w:rsid w:val="004A1E58"/>
    <w:rsid w:val="004A2968"/>
    <w:rsid w:val="004A3123"/>
    <w:rsid w:val="004A520D"/>
    <w:rsid w:val="004A55D9"/>
    <w:rsid w:val="004A5C42"/>
    <w:rsid w:val="004A6491"/>
    <w:rsid w:val="004A6B36"/>
    <w:rsid w:val="004A76E3"/>
    <w:rsid w:val="004A76F0"/>
    <w:rsid w:val="004B20B1"/>
    <w:rsid w:val="004B254E"/>
    <w:rsid w:val="004B2F54"/>
    <w:rsid w:val="004B6BC7"/>
    <w:rsid w:val="004B7879"/>
    <w:rsid w:val="004C0C0E"/>
    <w:rsid w:val="004C13F2"/>
    <w:rsid w:val="004C20CA"/>
    <w:rsid w:val="004C2B8A"/>
    <w:rsid w:val="004C3716"/>
    <w:rsid w:val="004C3A76"/>
    <w:rsid w:val="004C690B"/>
    <w:rsid w:val="004D0768"/>
    <w:rsid w:val="004D21DE"/>
    <w:rsid w:val="004D2FEB"/>
    <w:rsid w:val="004D5B80"/>
    <w:rsid w:val="004D60E8"/>
    <w:rsid w:val="004D7EEF"/>
    <w:rsid w:val="004E203B"/>
    <w:rsid w:val="004E2713"/>
    <w:rsid w:val="004E4CC3"/>
    <w:rsid w:val="004E7333"/>
    <w:rsid w:val="004F01A0"/>
    <w:rsid w:val="004F0C26"/>
    <w:rsid w:val="004F11F5"/>
    <w:rsid w:val="004F1902"/>
    <w:rsid w:val="004F1B60"/>
    <w:rsid w:val="004F4564"/>
    <w:rsid w:val="004F71C3"/>
    <w:rsid w:val="00501341"/>
    <w:rsid w:val="0050214C"/>
    <w:rsid w:val="00504017"/>
    <w:rsid w:val="00505AD0"/>
    <w:rsid w:val="0051100A"/>
    <w:rsid w:val="0051311D"/>
    <w:rsid w:val="00515119"/>
    <w:rsid w:val="00515414"/>
    <w:rsid w:val="005157EC"/>
    <w:rsid w:val="00516BFB"/>
    <w:rsid w:val="00517DAA"/>
    <w:rsid w:val="00521128"/>
    <w:rsid w:val="00525477"/>
    <w:rsid w:val="00527209"/>
    <w:rsid w:val="00527406"/>
    <w:rsid w:val="005304C3"/>
    <w:rsid w:val="0053083E"/>
    <w:rsid w:val="0053730B"/>
    <w:rsid w:val="005373C3"/>
    <w:rsid w:val="005378FC"/>
    <w:rsid w:val="005413C1"/>
    <w:rsid w:val="00544133"/>
    <w:rsid w:val="00544F9D"/>
    <w:rsid w:val="005519E6"/>
    <w:rsid w:val="00554748"/>
    <w:rsid w:val="00554ED8"/>
    <w:rsid w:val="0055575F"/>
    <w:rsid w:val="0055722C"/>
    <w:rsid w:val="00563253"/>
    <w:rsid w:val="00563294"/>
    <w:rsid w:val="00563E04"/>
    <w:rsid w:val="0056492D"/>
    <w:rsid w:val="00564C17"/>
    <w:rsid w:val="00565146"/>
    <w:rsid w:val="00570C7B"/>
    <w:rsid w:val="00571E42"/>
    <w:rsid w:val="005742FD"/>
    <w:rsid w:val="00575363"/>
    <w:rsid w:val="0057620F"/>
    <w:rsid w:val="00577762"/>
    <w:rsid w:val="00577973"/>
    <w:rsid w:val="00577FB3"/>
    <w:rsid w:val="00581166"/>
    <w:rsid w:val="00581F20"/>
    <w:rsid w:val="0059077C"/>
    <w:rsid w:val="00590957"/>
    <w:rsid w:val="00590F01"/>
    <w:rsid w:val="00591FB5"/>
    <w:rsid w:val="005925AB"/>
    <w:rsid w:val="00594C05"/>
    <w:rsid w:val="00594EE3"/>
    <w:rsid w:val="00596DB1"/>
    <w:rsid w:val="005A27F0"/>
    <w:rsid w:val="005A67C4"/>
    <w:rsid w:val="005A7957"/>
    <w:rsid w:val="005B309D"/>
    <w:rsid w:val="005B3D0F"/>
    <w:rsid w:val="005B5005"/>
    <w:rsid w:val="005B575B"/>
    <w:rsid w:val="005B759B"/>
    <w:rsid w:val="005B7C94"/>
    <w:rsid w:val="005C1E9E"/>
    <w:rsid w:val="005C2826"/>
    <w:rsid w:val="005C3C89"/>
    <w:rsid w:val="005C42ED"/>
    <w:rsid w:val="005C6BC1"/>
    <w:rsid w:val="005C7BCA"/>
    <w:rsid w:val="005D5341"/>
    <w:rsid w:val="005D6727"/>
    <w:rsid w:val="005D748D"/>
    <w:rsid w:val="005E1779"/>
    <w:rsid w:val="005E31CB"/>
    <w:rsid w:val="005E43D9"/>
    <w:rsid w:val="005E62FF"/>
    <w:rsid w:val="005E6925"/>
    <w:rsid w:val="005F019C"/>
    <w:rsid w:val="005F127E"/>
    <w:rsid w:val="005F283C"/>
    <w:rsid w:val="005F3717"/>
    <w:rsid w:val="005F4DE9"/>
    <w:rsid w:val="005F51CC"/>
    <w:rsid w:val="00601BEA"/>
    <w:rsid w:val="00602AEB"/>
    <w:rsid w:val="0061328E"/>
    <w:rsid w:val="00615563"/>
    <w:rsid w:val="006165C4"/>
    <w:rsid w:val="00616C3B"/>
    <w:rsid w:val="00616CA4"/>
    <w:rsid w:val="00617526"/>
    <w:rsid w:val="00617584"/>
    <w:rsid w:val="00620D4C"/>
    <w:rsid w:val="00621020"/>
    <w:rsid w:val="00621201"/>
    <w:rsid w:val="00621AE2"/>
    <w:rsid w:val="00622020"/>
    <w:rsid w:val="00622426"/>
    <w:rsid w:val="00622846"/>
    <w:rsid w:val="00622A38"/>
    <w:rsid w:val="0062408E"/>
    <w:rsid w:val="00625147"/>
    <w:rsid w:val="00626CE5"/>
    <w:rsid w:val="00631180"/>
    <w:rsid w:val="00631253"/>
    <w:rsid w:val="00632A10"/>
    <w:rsid w:val="00635D29"/>
    <w:rsid w:val="0063687E"/>
    <w:rsid w:val="0063718D"/>
    <w:rsid w:val="00640B2B"/>
    <w:rsid w:val="006424C1"/>
    <w:rsid w:val="0064281D"/>
    <w:rsid w:val="0064780F"/>
    <w:rsid w:val="00651D47"/>
    <w:rsid w:val="006537CE"/>
    <w:rsid w:val="00654CFE"/>
    <w:rsid w:val="00655A12"/>
    <w:rsid w:val="006564F0"/>
    <w:rsid w:val="00657012"/>
    <w:rsid w:val="006617EB"/>
    <w:rsid w:val="00663602"/>
    <w:rsid w:val="00664906"/>
    <w:rsid w:val="006672B5"/>
    <w:rsid w:val="00667498"/>
    <w:rsid w:val="006703DE"/>
    <w:rsid w:val="006714B2"/>
    <w:rsid w:val="00671BED"/>
    <w:rsid w:val="006727CD"/>
    <w:rsid w:val="00676B21"/>
    <w:rsid w:val="00680402"/>
    <w:rsid w:val="00682471"/>
    <w:rsid w:val="00682EE9"/>
    <w:rsid w:val="006871CA"/>
    <w:rsid w:val="00687838"/>
    <w:rsid w:val="00693815"/>
    <w:rsid w:val="00695128"/>
    <w:rsid w:val="006955E3"/>
    <w:rsid w:val="00695DB9"/>
    <w:rsid w:val="00696084"/>
    <w:rsid w:val="0069632C"/>
    <w:rsid w:val="00697A29"/>
    <w:rsid w:val="006A07A1"/>
    <w:rsid w:val="006A142A"/>
    <w:rsid w:val="006A1A77"/>
    <w:rsid w:val="006A3C92"/>
    <w:rsid w:val="006A4EF2"/>
    <w:rsid w:val="006A558E"/>
    <w:rsid w:val="006A5F3C"/>
    <w:rsid w:val="006A6F0A"/>
    <w:rsid w:val="006A7FBE"/>
    <w:rsid w:val="006B40B6"/>
    <w:rsid w:val="006B56DA"/>
    <w:rsid w:val="006B642B"/>
    <w:rsid w:val="006B6648"/>
    <w:rsid w:val="006B6CB4"/>
    <w:rsid w:val="006C141D"/>
    <w:rsid w:val="006C2BAC"/>
    <w:rsid w:val="006C2DC2"/>
    <w:rsid w:val="006C360C"/>
    <w:rsid w:val="006C5482"/>
    <w:rsid w:val="006C54CB"/>
    <w:rsid w:val="006C78F8"/>
    <w:rsid w:val="006D0978"/>
    <w:rsid w:val="006D0BA4"/>
    <w:rsid w:val="006D0C4C"/>
    <w:rsid w:val="006D374B"/>
    <w:rsid w:val="006D4698"/>
    <w:rsid w:val="006D46A4"/>
    <w:rsid w:val="006D4C16"/>
    <w:rsid w:val="006D7E35"/>
    <w:rsid w:val="006D7F58"/>
    <w:rsid w:val="006E0DEF"/>
    <w:rsid w:val="006E3D31"/>
    <w:rsid w:val="006E487A"/>
    <w:rsid w:val="006E4F88"/>
    <w:rsid w:val="006E52A9"/>
    <w:rsid w:val="006E678C"/>
    <w:rsid w:val="006E6EE4"/>
    <w:rsid w:val="006E7958"/>
    <w:rsid w:val="006F0139"/>
    <w:rsid w:val="006F0AC9"/>
    <w:rsid w:val="006F0E31"/>
    <w:rsid w:val="006F2810"/>
    <w:rsid w:val="006F4EF5"/>
    <w:rsid w:val="006F70F3"/>
    <w:rsid w:val="006F757F"/>
    <w:rsid w:val="006F799A"/>
    <w:rsid w:val="00700E6C"/>
    <w:rsid w:val="00700F93"/>
    <w:rsid w:val="00704501"/>
    <w:rsid w:val="00705921"/>
    <w:rsid w:val="00705ED8"/>
    <w:rsid w:val="00706516"/>
    <w:rsid w:val="0071028A"/>
    <w:rsid w:val="007109B3"/>
    <w:rsid w:val="00713186"/>
    <w:rsid w:val="00715823"/>
    <w:rsid w:val="007164A1"/>
    <w:rsid w:val="007215FB"/>
    <w:rsid w:val="0072231E"/>
    <w:rsid w:val="00723888"/>
    <w:rsid w:val="007239D4"/>
    <w:rsid w:val="007242AC"/>
    <w:rsid w:val="0072468C"/>
    <w:rsid w:val="007254ED"/>
    <w:rsid w:val="007262E7"/>
    <w:rsid w:val="0072695F"/>
    <w:rsid w:val="00726CD4"/>
    <w:rsid w:val="0072764A"/>
    <w:rsid w:val="00730653"/>
    <w:rsid w:val="00730F58"/>
    <w:rsid w:val="00731B2A"/>
    <w:rsid w:val="007334C4"/>
    <w:rsid w:val="0073391F"/>
    <w:rsid w:val="00733C51"/>
    <w:rsid w:val="00733E77"/>
    <w:rsid w:val="00735C05"/>
    <w:rsid w:val="007372BB"/>
    <w:rsid w:val="0074131A"/>
    <w:rsid w:val="00741F8D"/>
    <w:rsid w:val="00743277"/>
    <w:rsid w:val="007476A4"/>
    <w:rsid w:val="00750D9F"/>
    <w:rsid w:val="007572C2"/>
    <w:rsid w:val="00757FB4"/>
    <w:rsid w:val="007608BD"/>
    <w:rsid w:val="00763074"/>
    <w:rsid w:val="00763147"/>
    <w:rsid w:val="00765B72"/>
    <w:rsid w:val="007734CE"/>
    <w:rsid w:val="007736FE"/>
    <w:rsid w:val="00775279"/>
    <w:rsid w:val="00776512"/>
    <w:rsid w:val="00776805"/>
    <w:rsid w:val="00777B81"/>
    <w:rsid w:val="007832B7"/>
    <w:rsid w:val="007837CE"/>
    <w:rsid w:val="00784385"/>
    <w:rsid w:val="007847DB"/>
    <w:rsid w:val="00784928"/>
    <w:rsid w:val="00784A0F"/>
    <w:rsid w:val="00785075"/>
    <w:rsid w:val="00785606"/>
    <w:rsid w:val="0078587A"/>
    <w:rsid w:val="00786A9F"/>
    <w:rsid w:val="00791133"/>
    <w:rsid w:val="00791313"/>
    <w:rsid w:val="0079228E"/>
    <w:rsid w:val="00793B5B"/>
    <w:rsid w:val="00793C55"/>
    <w:rsid w:val="0079404B"/>
    <w:rsid w:val="00794672"/>
    <w:rsid w:val="00795AF9"/>
    <w:rsid w:val="00797440"/>
    <w:rsid w:val="007979F8"/>
    <w:rsid w:val="007A13F4"/>
    <w:rsid w:val="007A276A"/>
    <w:rsid w:val="007A3252"/>
    <w:rsid w:val="007A3784"/>
    <w:rsid w:val="007A7CD1"/>
    <w:rsid w:val="007B08FF"/>
    <w:rsid w:val="007B1C93"/>
    <w:rsid w:val="007B249D"/>
    <w:rsid w:val="007B6219"/>
    <w:rsid w:val="007C0321"/>
    <w:rsid w:val="007C16F0"/>
    <w:rsid w:val="007C3F8A"/>
    <w:rsid w:val="007C54D4"/>
    <w:rsid w:val="007C5E00"/>
    <w:rsid w:val="007C5F72"/>
    <w:rsid w:val="007C632C"/>
    <w:rsid w:val="007C6F52"/>
    <w:rsid w:val="007D0D9D"/>
    <w:rsid w:val="007D2E89"/>
    <w:rsid w:val="007D3BD6"/>
    <w:rsid w:val="007D4CA9"/>
    <w:rsid w:val="007D6AF3"/>
    <w:rsid w:val="007D6D12"/>
    <w:rsid w:val="007E038A"/>
    <w:rsid w:val="007E07CA"/>
    <w:rsid w:val="007E1C79"/>
    <w:rsid w:val="007E1D19"/>
    <w:rsid w:val="007E23C1"/>
    <w:rsid w:val="007E2CAA"/>
    <w:rsid w:val="007E61E3"/>
    <w:rsid w:val="007E6932"/>
    <w:rsid w:val="007E707A"/>
    <w:rsid w:val="007F0215"/>
    <w:rsid w:val="007F1017"/>
    <w:rsid w:val="007F189D"/>
    <w:rsid w:val="007F5635"/>
    <w:rsid w:val="007F5D97"/>
    <w:rsid w:val="008002B9"/>
    <w:rsid w:val="00802AD8"/>
    <w:rsid w:val="00802BAB"/>
    <w:rsid w:val="00807499"/>
    <w:rsid w:val="00811B6D"/>
    <w:rsid w:val="008124F1"/>
    <w:rsid w:val="00812926"/>
    <w:rsid w:val="00815F08"/>
    <w:rsid w:val="0082093F"/>
    <w:rsid w:val="008220D9"/>
    <w:rsid w:val="00822ADB"/>
    <w:rsid w:val="008275BB"/>
    <w:rsid w:val="00827B92"/>
    <w:rsid w:val="00827C2D"/>
    <w:rsid w:val="008315E8"/>
    <w:rsid w:val="00835A39"/>
    <w:rsid w:val="00837134"/>
    <w:rsid w:val="008377C7"/>
    <w:rsid w:val="00837BBE"/>
    <w:rsid w:val="00837F71"/>
    <w:rsid w:val="00841080"/>
    <w:rsid w:val="008417BB"/>
    <w:rsid w:val="00845653"/>
    <w:rsid w:val="008476D8"/>
    <w:rsid w:val="00851036"/>
    <w:rsid w:val="0085105E"/>
    <w:rsid w:val="0085342B"/>
    <w:rsid w:val="00854DD6"/>
    <w:rsid w:val="00857C8F"/>
    <w:rsid w:val="0086065B"/>
    <w:rsid w:val="00861472"/>
    <w:rsid w:val="00862C48"/>
    <w:rsid w:val="00863A2D"/>
    <w:rsid w:val="008659E1"/>
    <w:rsid w:val="00866C91"/>
    <w:rsid w:val="00867C95"/>
    <w:rsid w:val="0087065B"/>
    <w:rsid w:val="00873744"/>
    <w:rsid w:val="008738D5"/>
    <w:rsid w:val="00873910"/>
    <w:rsid w:val="00873914"/>
    <w:rsid w:val="00875FF5"/>
    <w:rsid w:val="008764BF"/>
    <w:rsid w:val="00876C34"/>
    <w:rsid w:val="00877696"/>
    <w:rsid w:val="0088016F"/>
    <w:rsid w:val="00881276"/>
    <w:rsid w:val="00881ECC"/>
    <w:rsid w:val="008825EF"/>
    <w:rsid w:val="00882881"/>
    <w:rsid w:val="00883079"/>
    <w:rsid w:val="00884D72"/>
    <w:rsid w:val="00885914"/>
    <w:rsid w:val="0089014E"/>
    <w:rsid w:val="00890258"/>
    <w:rsid w:val="00891410"/>
    <w:rsid w:val="00892D36"/>
    <w:rsid w:val="00893D5B"/>
    <w:rsid w:val="008953E7"/>
    <w:rsid w:val="00896B97"/>
    <w:rsid w:val="008A0ACB"/>
    <w:rsid w:val="008A249C"/>
    <w:rsid w:val="008A5752"/>
    <w:rsid w:val="008A6729"/>
    <w:rsid w:val="008A74F2"/>
    <w:rsid w:val="008B06F6"/>
    <w:rsid w:val="008B0BDA"/>
    <w:rsid w:val="008B6B83"/>
    <w:rsid w:val="008B6EE8"/>
    <w:rsid w:val="008B7EB6"/>
    <w:rsid w:val="008C0D00"/>
    <w:rsid w:val="008C501C"/>
    <w:rsid w:val="008C5B8E"/>
    <w:rsid w:val="008C7307"/>
    <w:rsid w:val="008D46FB"/>
    <w:rsid w:val="008D54F0"/>
    <w:rsid w:val="008D58F4"/>
    <w:rsid w:val="008D694D"/>
    <w:rsid w:val="008D79EE"/>
    <w:rsid w:val="008E0721"/>
    <w:rsid w:val="008E1124"/>
    <w:rsid w:val="008E1E25"/>
    <w:rsid w:val="008E3492"/>
    <w:rsid w:val="008E7D9B"/>
    <w:rsid w:val="008F052C"/>
    <w:rsid w:val="008F4A53"/>
    <w:rsid w:val="008F733B"/>
    <w:rsid w:val="008F7470"/>
    <w:rsid w:val="00903F62"/>
    <w:rsid w:val="00904318"/>
    <w:rsid w:val="00905B1B"/>
    <w:rsid w:val="009062D2"/>
    <w:rsid w:val="00907E8E"/>
    <w:rsid w:val="00907F61"/>
    <w:rsid w:val="00912A90"/>
    <w:rsid w:val="00912D52"/>
    <w:rsid w:val="00912F63"/>
    <w:rsid w:val="009170A6"/>
    <w:rsid w:val="00917173"/>
    <w:rsid w:val="00917F68"/>
    <w:rsid w:val="00920B3F"/>
    <w:rsid w:val="00920C21"/>
    <w:rsid w:val="009224EB"/>
    <w:rsid w:val="00922D97"/>
    <w:rsid w:val="00923BC4"/>
    <w:rsid w:val="00926D69"/>
    <w:rsid w:val="00933ACD"/>
    <w:rsid w:val="009345BB"/>
    <w:rsid w:val="00934744"/>
    <w:rsid w:val="00941A63"/>
    <w:rsid w:val="0094240E"/>
    <w:rsid w:val="00942C9C"/>
    <w:rsid w:val="00942D66"/>
    <w:rsid w:val="00944866"/>
    <w:rsid w:val="009449B2"/>
    <w:rsid w:val="00946E93"/>
    <w:rsid w:val="00955096"/>
    <w:rsid w:val="00955689"/>
    <w:rsid w:val="009557D3"/>
    <w:rsid w:val="0095598C"/>
    <w:rsid w:val="0095761D"/>
    <w:rsid w:val="009602A8"/>
    <w:rsid w:val="009605BE"/>
    <w:rsid w:val="009620E5"/>
    <w:rsid w:val="0096324F"/>
    <w:rsid w:val="00964696"/>
    <w:rsid w:val="00964C96"/>
    <w:rsid w:val="00965655"/>
    <w:rsid w:val="00965B49"/>
    <w:rsid w:val="00967F14"/>
    <w:rsid w:val="00970610"/>
    <w:rsid w:val="009716D0"/>
    <w:rsid w:val="009719A7"/>
    <w:rsid w:val="00973C69"/>
    <w:rsid w:val="0097467E"/>
    <w:rsid w:val="00974FBB"/>
    <w:rsid w:val="00976043"/>
    <w:rsid w:val="00980B84"/>
    <w:rsid w:val="00983EE2"/>
    <w:rsid w:val="009909E7"/>
    <w:rsid w:val="00991A0A"/>
    <w:rsid w:val="00993672"/>
    <w:rsid w:val="00994750"/>
    <w:rsid w:val="009A2347"/>
    <w:rsid w:val="009A5386"/>
    <w:rsid w:val="009A5DBA"/>
    <w:rsid w:val="009A69C4"/>
    <w:rsid w:val="009A6C37"/>
    <w:rsid w:val="009B0775"/>
    <w:rsid w:val="009B1A88"/>
    <w:rsid w:val="009B55EE"/>
    <w:rsid w:val="009B660C"/>
    <w:rsid w:val="009C0C5D"/>
    <w:rsid w:val="009C12E7"/>
    <w:rsid w:val="009C31A4"/>
    <w:rsid w:val="009C3BF6"/>
    <w:rsid w:val="009C5D07"/>
    <w:rsid w:val="009C75D7"/>
    <w:rsid w:val="009D2EDA"/>
    <w:rsid w:val="009D3353"/>
    <w:rsid w:val="009D3D76"/>
    <w:rsid w:val="009D688F"/>
    <w:rsid w:val="009D6C92"/>
    <w:rsid w:val="009E1F01"/>
    <w:rsid w:val="009E24B0"/>
    <w:rsid w:val="009E2914"/>
    <w:rsid w:val="009F2020"/>
    <w:rsid w:val="009F239C"/>
    <w:rsid w:val="009F3771"/>
    <w:rsid w:val="009F6E28"/>
    <w:rsid w:val="009F7857"/>
    <w:rsid w:val="00A03083"/>
    <w:rsid w:val="00A0352F"/>
    <w:rsid w:val="00A0650F"/>
    <w:rsid w:val="00A07D5C"/>
    <w:rsid w:val="00A103A6"/>
    <w:rsid w:val="00A114C5"/>
    <w:rsid w:val="00A114EF"/>
    <w:rsid w:val="00A12306"/>
    <w:rsid w:val="00A14A78"/>
    <w:rsid w:val="00A1511B"/>
    <w:rsid w:val="00A16949"/>
    <w:rsid w:val="00A17520"/>
    <w:rsid w:val="00A175D5"/>
    <w:rsid w:val="00A177D8"/>
    <w:rsid w:val="00A17BB7"/>
    <w:rsid w:val="00A22472"/>
    <w:rsid w:val="00A23416"/>
    <w:rsid w:val="00A23845"/>
    <w:rsid w:val="00A238C7"/>
    <w:rsid w:val="00A242FB"/>
    <w:rsid w:val="00A276C7"/>
    <w:rsid w:val="00A278FB"/>
    <w:rsid w:val="00A313A7"/>
    <w:rsid w:val="00A33AA0"/>
    <w:rsid w:val="00A36D6D"/>
    <w:rsid w:val="00A36EFC"/>
    <w:rsid w:val="00A379BB"/>
    <w:rsid w:val="00A40024"/>
    <w:rsid w:val="00A412FC"/>
    <w:rsid w:val="00A415A7"/>
    <w:rsid w:val="00A42893"/>
    <w:rsid w:val="00A43359"/>
    <w:rsid w:val="00A433AD"/>
    <w:rsid w:val="00A43979"/>
    <w:rsid w:val="00A44930"/>
    <w:rsid w:val="00A44AD8"/>
    <w:rsid w:val="00A451C4"/>
    <w:rsid w:val="00A45917"/>
    <w:rsid w:val="00A45E20"/>
    <w:rsid w:val="00A45EFF"/>
    <w:rsid w:val="00A468B9"/>
    <w:rsid w:val="00A50D8A"/>
    <w:rsid w:val="00A51132"/>
    <w:rsid w:val="00A51CDE"/>
    <w:rsid w:val="00A56398"/>
    <w:rsid w:val="00A56A38"/>
    <w:rsid w:val="00A57891"/>
    <w:rsid w:val="00A60365"/>
    <w:rsid w:val="00A606E8"/>
    <w:rsid w:val="00A60BE8"/>
    <w:rsid w:val="00A620C3"/>
    <w:rsid w:val="00A6266B"/>
    <w:rsid w:val="00A66801"/>
    <w:rsid w:val="00A71DEF"/>
    <w:rsid w:val="00A7280D"/>
    <w:rsid w:val="00A729C4"/>
    <w:rsid w:val="00A72F78"/>
    <w:rsid w:val="00A739DD"/>
    <w:rsid w:val="00A75334"/>
    <w:rsid w:val="00A768BF"/>
    <w:rsid w:val="00A82904"/>
    <w:rsid w:val="00A844C7"/>
    <w:rsid w:val="00A876A2"/>
    <w:rsid w:val="00A900CF"/>
    <w:rsid w:val="00A902B2"/>
    <w:rsid w:val="00A90300"/>
    <w:rsid w:val="00A90402"/>
    <w:rsid w:val="00A928A3"/>
    <w:rsid w:val="00A930DE"/>
    <w:rsid w:val="00A9608F"/>
    <w:rsid w:val="00A9638D"/>
    <w:rsid w:val="00A97144"/>
    <w:rsid w:val="00A9790E"/>
    <w:rsid w:val="00AA11B7"/>
    <w:rsid w:val="00AA2E11"/>
    <w:rsid w:val="00AA5C45"/>
    <w:rsid w:val="00AA71FF"/>
    <w:rsid w:val="00AA73E3"/>
    <w:rsid w:val="00AA7EA6"/>
    <w:rsid w:val="00AB0B9F"/>
    <w:rsid w:val="00AB53A9"/>
    <w:rsid w:val="00AC15D6"/>
    <w:rsid w:val="00AC1D43"/>
    <w:rsid w:val="00AC49A0"/>
    <w:rsid w:val="00AC545C"/>
    <w:rsid w:val="00AC5566"/>
    <w:rsid w:val="00AC595C"/>
    <w:rsid w:val="00AD016F"/>
    <w:rsid w:val="00AD3039"/>
    <w:rsid w:val="00AD320C"/>
    <w:rsid w:val="00AD3F78"/>
    <w:rsid w:val="00AD4E27"/>
    <w:rsid w:val="00AD576A"/>
    <w:rsid w:val="00AD6883"/>
    <w:rsid w:val="00AD7195"/>
    <w:rsid w:val="00AD7746"/>
    <w:rsid w:val="00AE35C6"/>
    <w:rsid w:val="00AE61B7"/>
    <w:rsid w:val="00AE7128"/>
    <w:rsid w:val="00AF2197"/>
    <w:rsid w:val="00AF5C2F"/>
    <w:rsid w:val="00B0394B"/>
    <w:rsid w:val="00B052F7"/>
    <w:rsid w:val="00B059D4"/>
    <w:rsid w:val="00B102DF"/>
    <w:rsid w:val="00B119EF"/>
    <w:rsid w:val="00B12AF9"/>
    <w:rsid w:val="00B14DE7"/>
    <w:rsid w:val="00B223BD"/>
    <w:rsid w:val="00B23426"/>
    <w:rsid w:val="00B23D12"/>
    <w:rsid w:val="00B2456B"/>
    <w:rsid w:val="00B24758"/>
    <w:rsid w:val="00B27B20"/>
    <w:rsid w:val="00B30876"/>
    <w:rsid w:val="00B30D0D"/>
    <w:rsid w:val="00B33AF5"/>
    <w:rsid w:val="00B3473E"/>
    <w:rsid w:val="00B35EBD"/>
    <w:rsid w:val="00B37703"/>
    <w:rsid w:val="00B40898"/>
    <w:rsid w:val="00B41C6F"/>
    <w:rsid w:val="00B4399C"/>
    <w:rsid w:val="00B44483"/>
    <w:rsid w:val="00B45A7C"/>
    <w:rsid w:val="00B46395"/>
    <w:rsid w:val="00B47D39"/>
    <w:rsid w:val="00B5086A"/>
    <w:rsid w:val="00B514A3"/>
    <w:rsid w:val="00B57180"/>
    <w:rsid w:val="00B57984"/>
    <w:rsid w:val="00B60D48"/>
    <w:rsid w:val="00B62836"/>
    <w:rsid w:val="00B63216"/>
    <w:rsid w:val="00B63959"/>
    <w:rsid w:val="00B640D2"/>
    <w:rsid w:val="00B64601"/>
    <w:rsid w:val="00B67277"/>
    <w:rsid w:val="00B67651"/>
    <w:rsid w:val="00B7030F"/>
    <w:rsid w:val="00B7054E"/>
    <w:rsid w:val="00B7075B"/>
    <w:rsid w:val="00B71493"/>
    <w:rsid w:val="00B73D54"/>
    <w:rsid w:val="00B7458E"/>
    <w:rsid w:val="00B7536E"/>
    <w:rsid w:val="00B756A9"/>
    <w:rsid w:val="00B77450"/>
    <w:rsid w:val="00B800A1"/>
    <w:rsid w:val="00B8061D"/>
    <w:rsid w:val="00B812BF"/>
    <w:rsid w:val="00B812D3"/>
    <w:rsid w:val="00B82496"/>
    <w:rsid w:val="00B836E2"/>
    <w:rsid w:val="00B839BD"/>
    <w:rsid w:val="00B84F3A"/>
    <w:rsid w:val="00B878BD"/>
    <w:rsid w:val="00B9369D"/>
    <w:rsid w:val="00B946DA"/>
    <w:rsid w:val="00B96B29"/>
    <w:rsid w:val="00B96BB6"/>
    <w:rsid w:val="00B97BCB"/>
    <w:rsid w:val="00BA0022"/>
    <w:rsid w:val="00BA0C30"/>
    <w:rsid w:val="00BA34C6"/>
    <w:rsid w:val="00BA543E"/>
    <w:rsid w:val="00BA6CA5"/>
    <w:rsid w:val="00BA6F3D"/>
    <w:rsid w:val="00BB0337"/>
    <w:rsid w:val="00BB479E"/>
    <w:rsid w:val="00BB4AA2"/>
    <w:rsid w:val="00BB7EAC"/>
    <w:rsid w:val="00BB7FD2"/>
    <w:rsid w:val="00BC2013"/>
    <w:rsid w:val="00BC2967"/>
    <w:rsid w:val="00BC41F9"/>
    <w:rsid w:val="00BC4513"/>
    <w:rsid w:val="00BC492F"/>
    <w:rsid w:val="00BC6291"/>
    <w:rsid w:val="00BC67AE"/>
    <w:rsid w:val="00BC682D"/>
    <w:rsid w:val="00BD1229"/>
    <w:rsid w:val="00BD17F4"/>
    <w:rsid w:val="00BD3415"/>
    <w:rsid w:val="00BD4DB7"/>
    <w:rsid w:val="00BD5574"/>
    <w:rsid w:val="00BD6DAC"/>
    <w:rsid w:val="00BD7BF4"/>
    <w:rsid w:val="00BE02C4"/>
    <w:rsid w:val="00BE1737"/>
    <w:rsid w:val="00BE1B36"/>
    <w:rsid w:val="00BE21A2"/>
    <w:rsid w:val="00BE40DD"/>
    <w:rsid w:val="00BE4935"/>
    <w:rsid w:val="00BE5614"/>
    <w:rsid w:val="00BE5952"/>
    <w:rsid w:val="00BF03EE"/>
    <w:rsid w:val="00BF184C"/>
    <w:rsid w:val="00BF41EC"/>
    <w:rsid w:val="00BF4294"/>
    <w:rsid w:val="00BF4489"/>
    <w:rsid w:val="00BF573D"/>
    <w:rsid w:val="00BF5B40"/>
    <w:rsid w:val="00BF6F30"/>
    <w:rsid w:val="00C002E6"/>
    <w:rsid w:val="00C010FB"/>
    <w:rsid w:val="00C01392"/>
    <w:rsid w:val="00C02A46"/>
    <w:rsid w:val="00C03589"/>
    <w:rsid w:val="00C06633"/>
    <w:rsid w:val="00C06FFF"/>
    <w:rsid w:val="00C10AE6"/>
    <w:rsid w:val="00C1182C"/>
    <w:rsid w:val="00C12571"/>
    <w:rsid w:val="00C158B7"/>
    <w:rsid w:val="00C15DDE"/>
    <w:rsid w:val="00C15EED"/>
    <w:rsid w:val="00C17401"/>
    <w:rsid w:val="00C203A4"/>
    <w:rsid w:val="00C21392"/>
    <w:rsid w:val="00C213F4"/>
    <w:rsid w:val="00C21DF1"/>
    <w:rsid w:val="00C22689"/>
    <w:rsid w:val="00C23FDA"/>
    <w:rsid w:val="00C240D6"/>
    <w:rsid w:val="00C24E9E"/>
    <w:rsid w:val="00C259ED"/>
    <w:rsid w:val="00C276BE"/>
    <w:rsid w:val="00C277A9"/>
    <w:rsid w:val="00C303DE"/>
    <w:rsid w:val="00C30D41"/>
    <w:rsid w:val="00C3342F"/>
    <w:rsid w:val="00C3626B"/>
    <w:rsid w:val="00C37D6A"/>
    <w:rsid w:val="00C37E8F"/>
    <w:rsid w:val="00C4062E"/>
    <w:rsid w:val="00C41FBE"/>
    <w:rsid w:val="00C44D5D"/>
    <w:rsid w:val="00C4669E"/>
    <w:rsid w:val="00C47BB0"/>
    <w:rsid w:val="00C50A13"/>
    <w:rsid w:val="00C5386D"/>
    <w:rsid w:val="00C55274"/>
    <w:rsid w:val="00C56CFD"/>
    <w:rsid w:val="00C61398"/>
    <w:rsid w:val="00C61EA0"/>
    <w:rsid w:val="00C62921"/>
    <w:rsid w:val="00C6294E"/>
    <w:rsid w:val="00C635C6"/>
    <w:rsid w:val="00C64C60"/>
    <w:rsid w:val="00C64CAB"/>
    <w:rsid w:val="00C7002E"/>
    <w:rsid w:val="00C7329F"/>
    <w:rsid w:val="00C74993"/>
    <w:rsid w:val="00C7579F"/>
    <w:rsid w:val="00C75D5E"/>
    <w:rsid w:val="00C77EDB"/>
    <w:rsid w:val="00C80FA8"/>
    <w:rsid w:val="00C831B9"/>
    <w:rsid w:val="00C8417D"/>
    <w:rsid w:val="00C866B3"/>
    <w:rsid w:val="00C918C6"/>
    <w:rsid w:val="00C932E5"/>
    <w:rsid w:val="00C94477"/>
    <w:rsid w:val="00C95552"/>
    <w:rsid w:val="00C969B6"/>
    <w:rsid w:val="00C97984"/>
    <w:rsid w:val="00CA0269"/>
    <w:rsid w:val="00CA2391"/>
    <w:rsid w:val="00CA2AFC"/>
    <w:rsid w:val="00CA3550"/>
    <w:rsid w:val="00CB0238"/>
    <w:rsid w:val="00CB07A9"/>
    <w:rsid w:val="00CB170A"/>
    <w:rsid w:val="00CB1C45"/>
    <w:rsid w:val="00CB2267"/>
    <w:rsid w:val="00CB2854"/>
    <w:rsid w:val="00CB3895"/>
    <w:rsid w:val="00CB51CB"/>
    <w:rsid w:val="00CB7E43"/>
    <w:rsid w:val="00CC2E61"/>
    <w:rsid w:val="00CC5B5B"/>
    <w:rsid w:val="00CD0204"/>
    <w:rsid w:val="00CD3D6B"/>
    <w:rsid w:val="00CD7046"/>
    <w:rsid w:val="00CD77D1"/>
    <w:rsid w:val="00CE0D04"/>
    <w:rsid w:val="00CE19EB"/>
    <w:rsid w:val="00CE5C01"/>
    <w:rsid w:val="00CE6066"/>
    <w:rsid w:val="00CF03D6"/>
    <w:rsid w:val="00CF6A70"/>
    <w:rsid w:val="00CF73D0"/>
    <w:rsid w:val="00D01CD1"/>
    <w:rsid w:val="00D05CE5"/>
    <w:rsid w:val="00D07C54"/>
    <w:rsid w:val="00D1169F"/>
    <w:rsid w:val="00D120BD"/>
    <w:rsid w:val="00D13406"/>
    <w:rsid w:val="00D13ACF"/>
    <w:rsid w:val="00D13D43"/>
    <w:rsid w:val="00D1550A"/>
    <w:rsid w:val="00D1574D"/>
    <w:rsid w:val="00D2053E"/>
    <w:rsid w:val="00D2083F"/>
    <w:rsid w:val="00D210E1"/>
    <w:rsid w:val="00D23756"/>
    <w:rsid w:val="00D23AA9"/>
    <w:rsid w:val="00D25BE7"/>
    <w:rsid w:val="00D26A43"/>
    <w:rsid w:val="00D26F44"/>
    <w:rsid w:val="00D27918"/>
    <w:rsid w:val="00D3344A"/>
    <w:rsid w:val="00D35A34"/>
    <w:rsid w:val="00D37A7D"/>
    <w:rsid w:val="00D416C4"/>
    <w:rsid w:val="00D438B9"/>
    <w:rsid w:val="00D47112"/>
    <w:rsid w:val="00D50749"/>
    <w:rsid w:val="00D518C3"/>
    <w:rsid w:val="00D534DC"/>
    <w:rsid w:val="00D55907"/>
    <w:rsid w:val="00D56DE1"/>
    <w:rsid w:val="00D57E7F"/>
    <w:rsid w:val="00D612C0"/>
    <w:rsid w:val="00D633C4"/>
    <w:rsid w:val="00D636CE"/>
    <w:rsid w:val="00D652FC"/>
    <w:rsid w:val="00D700F2"/>
    <w:rsid w:val="00D70FBC"/>
    <w:rsid w:val="00D7119E"/>
    <w:rsid w:val="00D72A5B"/>
    <w:rsid w:val="00D7490D"/>
    <w:rsid w:val="00D75058"/>
    <w:rsid w:val="00D81552"/>
    <w:rsid w:val="00D85B10"/>
    <w:rsid w:val="00D87F1A"/>
    <w:rsid w:val="00D90F2A"/>
    <w:rsid w:val="00D92772"/>
    <w:rsid w:val="00D955CB"/>
    <w:rsid w:val="00D96582"/>
    <w:rsid w:val="00DA1BE0"/>
    <w:rsid w:val="00DA5A07"/>
    <w:rsid w:val="00DA5DB5"/>
    <w:rsid w:val="00DA737F"/>
    <w:rsid w:val="00DB1E99"/>
    <w:rsid w:val="00DB43A9"/>
    <w:rsid w:val="00DB4F7A"/>
    <w:rsid w:val="00DB57E9"/>
    <w:rsid w:val="00DB6493"/>
    <w:rsid w:val="00DB6D8D"/>
    <w:rsid w:val="00DB7017"/>
    <w:rsid w:val="00DC2388"/>
    <w:rsid w:val="00DC3A52"/>
    <w:rsid w:val="00DC5E8B"/>
    <w:rsid w:val="00DC699A"/>
    <w:rsid w:val="00DC7CDD"/>
    <w:rsid w:val="00DD1079"/>
    <w:rsid w:val="00DD4A1F"/>
    <w:rsid w:val="00DD4C29"/>
    <w:rsid w:val="00DE18A4"/>
    <w:rsid w:val="00DE74A3"/>
    <w:rsid w:val="00DF04F4"/>
    <w:rsid w:val="00DF7315"/>
    <w:rsid w:val="00E00103"/>
    <w:rsid w:val="00E02869"/>
    <w:rsid w:val="00E04CCC"/>
    <w:rsid w:val="00E05DC9"/>
    <w:rsid w:val="00E06739"/>
    <w:rsid w:val="00E07F4E"/>
    <w:rsid w:val="00E10A3F"/>
    <w:rsid w:val="00E141B9"/>
    <w:rsid w:val="00E1439C"/>
    <w:rsid w:val="00E152D8"/>
    <w:rsid w:val="00E1651E"/>
    <w:rsid w:val="00E201B6"/>
    <w:rsid w:val="00E2469E"/>
    <w:rsid w:val="00E247E3"/>
    <w:rsid w:val="00E26B9C"/>
    <w:rsid w:val="00E3083A"/>
    <w:rsid w:val="00E31C27"/>
    <w:rsid w:val="00E32A00"/>
    <w:rsid w:val="00E33962"/>
    <w:rsid w:val="00E35D6D"/>
    <w:rsid w:val="00E3616E"/>
    <w:rsid w:val="00E365AE"/>
    <w:rsid w:val="00E3686F"/>
    <w:rsid w:val="00E375D3"/>
    <w:rsid w:val="00E41A4B"/>
    <w:rsid w:val="00E42383"/>
    <w:rsid w:val="00E425D6"/>
    <w:rsid w:val="00E427AA"/>
    <w:rsid w:val="00E42AA4"/>
    <w:rsid w:val="00E4343F"/>
    <w:rsid w:val="00E444E6"/>
    <w:rsid w:val="00E45AEB"/>
    <w:rsid w:val="00E45E87"/>
    <w:rsid w:val="00E51648"/>
    <w:rsid w:val="00E5195F"/>
    <w:rsid w:val="00E538C8"/>
    <w:rsid w:val="00E562C6"/>
    <w:rsid w:val="00E562FD"/>
    <w:rsid w:val="00E568EC"/>
    <w:rsid w:val="00E56AF5"/>
    <w:rsid w:val="00E570F0"/>
    <w:rsid w:val="00E62E9D"/>
    <w:rsid w:val="00E63E68"/>
    <w:rsid w:val="00E66523"/>
    <w:rsid w:val="00E70BA6"/>
    <w:rsid w:val="00E71AA4"/>
    <w:rsid w:val="00E74069"/>
    <w:rsid w:val="00E74540"/>
    <w:rsid w:val="00E7458D"/>
    <w:rsid w:val="00E758AA"/>
    <w:rsid w:val="00E77526"/>
    <w:rsid w:val="00E77BE3"/>
    <w:rsid w:val="00E80A48"/>
    <w:rsid w:val="00E8291D"/>
    <w:rsid w:val="00E83EDE"/>
    <w:rsid w:val="00E8512C"/>
    <w:rsid w:val="00E85366"/>
    <w:rsid w:val="00E86DA1"/>
    <w:rsid w:val="00E87389"/>
    <w:rsid w:val="00E918B4"/>
    <w:rsid w:val="00E92A79"/>
    <w:rsid w:val="00E92E05"/>
    <w:rsid w:val="00E9443E"/>
    <w:rsid w:val="00E95F1C"/>
    <w:rsid w:val="00E961FC"/>
    <w:rsid w:val="00E96439"/>
    <w:rsid w:val="00E964E2"/>
    <w:rsid w:val="00E9663D"/>
    <w:rsid w:val="00EA02A2"/>
    <w:rsid w:val="00EA0891"/>
    <w:rsid w:val="00EA3FE2"/>
    <w:rsid w:val="00EA6734"/>
    <w:rsid w:val="00EB207E"/>
    <w:rsid w:val="00EB21A1"/>
    <w:rsid w:val="00EB2C1F"/>
    <w:rsid w:val="00EB5A03"/>
    <w:rsid w:val="00EB696E"/>
    <w:rsid w:val="00EC11C4"/>
    <w:rsid w:val="00EC1737"/>
    <w:rsid w:val="00EC17F5"/>
    <w:rsid w:val="00EC25FD"/>
    <w:rsid w:val="00EC39C0"/>
    <w:rsid w:val="00EC3A42"/>
    <w:rsid w:val="00EC3A9A"/>
    <w:rsid w:val="00EC3ABD"/>
    <w:rsid w:val="00EC40EE"/>
    <w:rsid w:val="00ED05E9"/>
    <w:rsid w:val="00ED14C6"/>
    <w:rsid w:val="00ED24AC"/>
    <w:rsid w:val="00ED28EA"/>
    <w:rsid w:val="00ED2A91"/>
    <w:rsid w:val="00ED380C"/>
    <w:rsid w:val="00ED3DC9"/>
    <w:rsid w:val="00ED4BDD"/>
    <w:rsid w:val="00ED579C"/>
    <w:rsid w:val="00ED58AB"/>
    <w:rsid w:val="00ED59FA"/>
    <w:rsid w:val="00ED67C4"/>
    <w:rsid w:val="00EE0997"/>
    <w:rsid w:val="00EE323C"/>
    <w:rsid w:val="00EE361C"/>
    <w:rsid w:val="00EE36C0"/>
    <w:rsid w:val="00EE6906"/>
    <w:rsid w:val="00EF04CA"/>
    <w:rsid w:val="00EF1CE9"/>
    <w:rsid w:val="00EF1D86"/>
    <w:rsid w:val="00EF2D44"/>
    <w:rsid w:val="00EF3DED"/>
    <w:rsid w:val="00EF48DD"/>
    <w:rsid w:val="00F01E7B"/>
    <w:rsid w:val="00F0326B"/>
    <w:rsid w:val="00F0382F"/>
    <w:rsid w:val="00F03E9F"/>
    <w:rsid w:val="00F0439D"/>
    <w:rsid w:val="00F05608"/>
    <w:rsid w:val="00F062A0"/>
    <w:rsid w:val="00F069F5"/>
    <w:rsid w:val="00F101D5"/>
    <w:rsid w:val="00F10B24"/>
    <w:rsid w:val="00F142C2"/>
    <w:rsid w:val="00F14F72"/>
    <w:rsid w:val="00F1532D"/>
    <w:rsid w:val="00F15A3C"/>
    <w:rsid w:val="00F15B4D"/>
    <w:rsid w:val="00F179BE"/>
    <w:rsid w:val="00F17C33"/>
    <w:rsid w:val="00F2247E"/>
    <w:rsid w:val="00F25FCD"/>
    <w:rsid w:val="00F26A19"/>
    <w:rsid w:val="00F27B6E"/>
    <w:rsid w:val="00F31E2F"/>
    <w:rsid w:val="00F32A2A"/>
    <w:rsid w:val="00F34248"/>
    <w:rsid w:val="00F34692"/>
    <w:rsid w:val="00F35752"/>
    <w:rsid w:val="00F35FFA"/>
    <w:rsid w:val="00F36886"/>
    <w:rsid w:val="00F369ED"/>
    <w:rsid w:val="00F36AC8"/>
    <w:rsid w:val="00F4050E"/>
    <w:rsid w:val="00F40BBB"/>
    <w:rsid w:val="00F40CCB"/>
    <w:rsid w:val="00F42295"/>
    <w:rsid w:val="00F449F4"/>
    <w:rsid w:val="00F4725E"/>
    <w:rsid w:val="00F4783A"/>
    <w:rsid w:val="00F47C1E"/>
    <w:rsid w:val="00F53228"/>
    <w:rsid w:val="00F56D39"/>
    <w:rsid w:val="00F63DB7"/>
    <w:rsid w:val="00F672B0"/>
    <w:rsid w:val="00F676E3"/>
    <w:rsid w:val="00F7077D"/>
    <w:rsid w:val="00F728BD"/>
    <w:rsid w:val="00F759C4"/>
    <w:rsid w:val="00F76AFE"/>
    <w:rsid w:val="00F809B4"/>
    <w:rsid w:val="00F80DAA"/>
    <w:rsid w:val="00F8301D"/>
    <w:rsid w:val="00F8310D"/>
    <w:rsid w:val="00F83DAB"/>
    <w:rsid w:val="00F84B7E"/>
    <w:rsid w:val="00F85AFD"/>
    <w:rsid w:val="00F86808"/>
    <w:rsid w:val="00F87A5A"/>
    <w:rsid w:val="00F90FAC"/>
    <w:rsid w:val="00F91691"/>
    <w:rsid w:val="00F92077"/>
    <w:rsid w:val="00F93A90"/>
    <w:rsid w:val="00FA1AE1"/>
    <w:rsid w:val="00FA1F9D"/>
    <w:rsid w:val="00FA2339"/>
    <w:rsid w:val="00FA2F20"/>
    <w:rsid w:val="00FA317D"/>
    <w:rsid w:val="00FA4EE3"/>
    <w:rsid w:val="00FA5A5A"/>
    <w:rsid w:val="00FA7198"/>
    <w:rsid w:val="00FA72B8"/>
    <w:rsid w:val="00FA774B"/>
    <w:rsid w:val="00FA7A56"/>
    <w:rsid w:val="00FB06C4"/>
    <w:rsid w:val="00FB1B0E"/>
    <w:rsid w:val="00FB4A09"/>
    <w:rsid w:val="00FB4C73"/>
    <w:rsid w:val="00FB7679"/>
    <w:rsid w:val="00FC137C"/>
    <w:rsid w:val="00FC6829"/>
    <w:rsid w:val="00FD0867"/>
    <w:rsid w:val="00FD2F6E"/>
    <w:rsid w:val="00FD354E"/>
    <w:rsid w:val="00FD523F"/>
    <w:rsid w:val="00FD5409"/>
    <w:rsid w:val="00FD5B08"/>
    <w:rsid w:val="00FD6569"/>
    <w:rsid w:val="00FD7E74"/>
    <w:rsid w:val="00FE09E1"/>
    <w:rsid w:val="00FE0C1D"/>
    <w:rsid w:val="00FE13F5"/>
    <w:rsid w:val="00FE211C"/>
    <w:rsid w:val="00FE2CB1"/>
    <w:rsid w:val="00FE3DBE"/>
    <w:rsid w:val="00FE58EF"/>
    <w:rsid w:val="00FE5B30"/>
    <w:rsid w:val="00FE6028"/>
    <w:rsid w:val="00FE617D"/>
    <w:rsid w:val="00FE6811"/>
    <w:rsid w:val="00FF05C9"/>
    <w:rsid w:val="00FF73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673"/>
  </w:style>
  <w:style w:type="paragraph" w:styleId="1">
    <w:name w:val="heading 1"/>
    <w:basedOn w:val="a"/>
    <w:next w:val="a"/>
    <w:link w:val="10"/>
    <w:uiPriority w:val="99"/>
    <w:qFormat/>
    <w:rsid w:val="002B43DC"/>
    <w:pPr>
      <w:keepNext/>
      <w:spacing w:before="240" w:after="60"/>
      <w:outlineLvl w:val="0"/>
    </w:pPr>
    <w:rPr>
      <w:rFonts w:ascii="Arial" w:hAnsi="Arial" w:cs="Arial"/>
      <w:b/>
      <w:bCs/>
      <w:kern w:val="32"/>
      <w:sz w:val="32"/>
      <w:szCs w:val="32"/>
    </w:rPr>
  </w:style>
  <w:style w:type="paragraph" w:styleId="2">
    <w:name w:val="heading 2"/>
    <w:aliases w:val="Заголовок 2 Знак"/>
    <w:basedOn w:val="a"/>
    <w:next w:val="a"/>
    <w:link w:val="21"/>
    <w:qFormat/>
    <w:rsid w:val="00193673"/>
    <w:pPr>
      <w:keepNext/>
      <w:spacing w:before="240" w:after="60"/>
      <w:outlineLvl w:val="1"/>
    </w:pPr>
    <w:rPr>
      <w:rFonts w:ascii="Arial" w:hAnsi="Arial"/>
      <w:b/>
      <w:i/>
      <w:sz w:val="24"/>
    </w:rPr>
  </w:style>
  <w:style w:type="paragraph" w:styleId="5">
    <w:name w:val="heading 5"/>
    <w:basedOn w:val="a"/>
    <w:next w:val="a"/>
    <w:link w:val="50"/>
    <w:semiHidden/>
    <w:unhideWhenUsed/>
    <w:qFormat/>
    <w:rsid w:val="00FC6829"/>
    <w:pPr>
      <w:keepNext/>
      <w:keepLines/>
      <w:spacing w:before="40"/>
      <w:outlineLvl w:val="4"/>
    </w:pPr>
    <w:rPr>
      <w:rFonts w:asciiTheme="majorHAnsi" w:eastAsiaTheme="majorEastAsia" w:hAnsiTheme="majorHAnsi" w:cstheme="majorBidi"/>
      <w:color w:val="365F91" w:themeColor="accent1" w:themeShade="BF"/>
    </w:rPr>
  </w:style>
  <w:style w:type="paragraph" w:styleId="8">
    <w:name w:val="heading 8"/>
    <w:basedOn w:val="a"/>
    <w:next w:val="a"/>
    <w:qFormat/>
    <w:rsid w:val="00193673"/>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93673"/>
    <w:pPr>
      <w:spacing w:after="120"/>
    </w:pPr>
  </w:style>
  <w:style w:type="paragraph" w:styleId="20">
    <w:name w:val="Body Text 2"/>
    <w:basedOn w:val="a"/>
    <w:rsid w:val="00193673"/>
    <w:pPr>
      <w:jc w:val="both"/>
    </w:pPr>
    <w:rPr>
      <w:sz w:val="28"/>
    </w:rPr>
  </w:style>
  <w:style w:type="paragraph" w:styleId="3">
    <w:name w:val="Body Text 3"/>
    <w:basedOn w:val="a"/>
    <w:rsid w:val="00193673"/>
    <w:pPr>
      <w:jc w:val="center"/>
    </w:pPr>
    <w:rPr>
      <w:b/>
      <w:sz w:val="28"/>
    </w:rPr>
  </w:style>
  <w:style w:type="paragraph" w:styleId="a5">
    <w:name w:val="Body Text Indent"/>
    <w:basedOn w:val="a"/>
    <w:link w:val="a6"/>
    <w:rsid w:val="00193673"/>
    <w:pPr>
      <w:spacing w:after="120"/>
      <w:ind w:left="283"/>
    </w:pPr>
  </w:style>
  <w:style w:type="paragraph" w:styleId="22">
    <w:name w:val="Body Text Indent 2"/>
    <w:basedOn w:val="a"/>
    <w:link w:val="23"/>
    <w:rsid w:val="00193673"/>
    <w:pPr>
      <w:spacing w:after="120" w:line="480" w:lineRule="auto"/>
      <w:ind w:left="283"/>
    </w:pPr>
  </w:style>
  <w:style w:type="paragraph" w:customStyle="1" w:styleId="a7">
    <w:name w:val="Знак"/>
    <w:basedOn w:val="a"/>
    <w:rsid w:val="00193673"/>
    <w:pPr>
      <w:spacing w:after="160" w:line="240" w:lineRule="exact"/>
    </w:pPr>
    <w:rPr>
      <w:rFonts w:ascii="Verdana" w:hAnsi="Verdana"/>
      <w:sz w:val="24"/>
      <w:szCs w:val="24"/>
      <w:lang w:val="en-US" w:eastAsia="en-US"/>
    </w:rPr>
  </w:style>
  <w:style w:type="paragraph" w:customStyle="1" w:styleId="31">
    <w:name w:val="Основной текст с отступом 31"/>
    <w:basedOn w:val="a"/>
    <w:qFormat/>
    <w:rsid w:val="00193673"/>
    <w:pPr>
      <w:suppressAutoHyphens/>
      <w:ind w:firstLine="708"/>
      <w:jc w:val="both"/>
    </w:pPr>
    <w:rPr>
      <w:sz w:val="24"/>
      <w:szCs w:val="24"/>
      <w:lang w:eastAsia="ar-SA"/>
    </w:rPr>
  </w:style>
  <w:style w:type="paragraph" w:customStyle="1" w:styleId="11">
    <w:name w:val="Абзац списка1"/>
    <w:basedOn w:val="a"/>
    <w:uiPriority w:val="99"/>
    <w:rsid w:val="00A75334"/>
    <w:pPr>
      <w:spacing w:after="200" w:line="276" w:lineRule="auto"/>
      <w:ind w:left="720"/>
    </w:pPr>
    <w:rPr>
      <w:rFonts w:ascii="Calibri" w:eastAsia="Calibri" w:hAnsi="Calibri" w:cs="Calibri"/>
      <w:sz w:val="22"/>
      <w:szCs w:val="22"/>
    </w:rPr>
  </w:style>
  <w:style w:type="paragraph" w:customStyle="1" w:styleId="12">
    <w:name w:val="Без интервала1"/>
    <w:uiPriority w:val="99"/>
    <w:qFormat/>
    <w:rsid w:val="00A75334"/>
    <w:rPr>
      <w:rFonts w:ascii="Calibri" w:eastAsia="Calibri" w:hAnsi="Calibri" w:cs="Calibri"/>
      <w:sz w:val="22"/>
      <w:szCs w:val="22"/>
    </w:rPr>
  </w:style>
  <w:style w:type="paragraph" w:customStyle="1" w:styleId="13">
    <w:name w:val="Обычный1"/>
    <w:link w:val="CharChar"/>
    <w:qFormat/>
    <w:rsid w:val="00A75334"/>
    <w:pPr>
      <w:widowControl w:val="0"/>
      <w:spacing w:line="300" w:lineRule="auto"/>
      <w:ind w:firstLine="720"/>
      <w:jc w:val="both"/>
    </w:pPr>
    <w:rPr>
      <w:rFonts w:eastAsia="Calibri"/>
      <w:sz w:val="24"/>
      <w:szCs w:val="24"/>
    </w:rPr>
  </w:style>
  <w:style w:type="character" w:customStyle="1" w:styleId="23">
    <w:name w:val="Основной текст с отступом 2 Знак"/>
    <w:link w:val="22"/>
    <w:rsid w:val="00A75334"/>
    <w:rPr>
      <w:lang w:val="ru-RU" w:eastAsia="ru-RU" w:bidi="ar-SA"/>
    </w:rPr>
  </w:style>
  <w:style w:type="paragraph" w:customStyle="1" w:styleId="-">
    <w:name w:val="Контракт-раздел"/>
    <w:basedOn w:val="a"/>
    <w:next w:val="-0"/>
    <w:uiPriority w:val="99"/>
    <w:rsid w:val="00A75334"/>
    <w:pPr>
      <w:keepNext/>
      <w:numPr>
        <w:numId w:val="4"/>
      </w:numPr>
      <w:tabs>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
    <w:rsid w:val="00A75334"/>
    <w:pPr>
      <w:numPr>
        <w:ilvl w:val="1"/>
        <w:numId w:val="4"/>
      </w:numPr>
      <w:tabs>
        <w:tab w:val="clear" w:pos="2471"/>
        <w:tab w:val="num" w:pos="1391"/>
      </w:tabs>
      <w:ind w:left="1391"/>
      <w:jc w:val="both"/>
    </w:pPr>
    <w:rPr>
      <w:rFonts w:eastAsia="Calibri"/>
      <w:sz w:val="24"/>
      <w:szCs w:val="24"/>
    </w:rPr>
  </w:style>
  <w:style w:type="paragraph" w:customStyle="1" w:styleId="-1">
    <w:name w:val="Контракт-подпункт"/>
    <w:basedOn w:val="a"/>
    <w:rsid w:val="00A75334"/>
    <w:pPr>
      <w:numPr>
        <w:ilvl w:val="2"/>
        <w:numId w:val="4"/>
      </w:numPr>
      <w:jc w:val="both"/>
    </w:pPr>
    <w:rPr>
      <w:rFonts w:eastAsia="Calibri"/>
      <w:sz w:val="24"/>
      <w:szCs w:val="24"/>
    </w:rPr>
  </w:style>
  <w:style w:type="paragraph" w:customStyle="1" w:styleId="-2">
    <w:name w:val="Контракт-подподпункт"/>
    <w:basedOn w:val="a"/>
    <w:rsid w:val="00A75334"/>
    <w:pPr>
      <w:numPr>
        <w:ilvl w:val="3"/>
        <w:numId w:val="4"/>
      </w:numPr>
      <w:jc w:val="both"/>
    </w:pPr>
    <w:rPr>
      <w:rFonts w:eastAsia="Calibri"/>
      <w:sz w:val="24"/>
      <w:szCs w:val="24"/>
    </w:rPr>
  </w:style>
  <w:style w:type="paragraph" w:customStyle="1" w:styleId="24">
    <w:name w:val="Обычный2"/>
    <w:basedOn w:val="a"/>
    <w:rsid w:val="00A75334"/>
    <w:pPr>
      <w:spacing w:before="100" w:beforeAutospacing="1" w:after="100" w:afterAutospacing="1"/>
    </w:pPr>
    <w:rPr>
      <w:rFonts w:eastAsia="Calibri"/>
      <w:sz w:val="24"/>
      <w:szCs w:val="24"/>
    </w:rPr>
  </w:style>
  <w:style w:type="paragraph" w:customStyle="1" w:styleId="7">
    <w:name w:val="Обычный7"/>
    <w:rsid w:val="00A75334"/>
    <w:pPr>
      <w:widowControl w:val="0"/>
      <w:spacing w:line="300" w:lineRule="auto"/>
      <w:ind w:firstLine="720"/>
      <w:jc w:val="both"/>
    </w:pPr>
    <w:rPr>
      <w:rFonts w:eastAsia="Calibri"/>
      <w:sz w:val="24"/>
    </w:rPr>
  </w:style>
  <w:style w:type="paragraph" w:customStyle="1" w:styleId="ConsPlusNormal">
    <w:name w:val="ConsPlusNormal"/>
    <w:link w:val="ConsPlusNormal0"/>
    <w:rsid w:val="0096324F"/>
    <w:pPr>
      <w:autoSpaceDE w:val="0"/>
      <w:autoSpaceDN w:val="0"/>
      <w:adjustRightInd w:val="0"/>
      <w:ind w:firstLine="720"/>
    </w:pPr>
    <w:rPr>
      <w:rFonts w:ascii="Arial" w:hAnsi="Arial" w:cs="Arial"/>
      <w:sz w:val="24"/>
      <w:szCs w:val="24"/>
    </w:rPr>
  </w:style>
  <w:style w:type="paragraph" w:styleId="30">
    <w:name w:val="Body Text Indent 3"/>
    <w:basedOn w:val="a"/>
    <w:link w:val="32"/>
    <w:rsid w:val="00617584"/>
    <w:pPr>
      <w:spacing w:after="120"/>
      <w:ind w:left="283"/>
    </w:pPr>
    <w:rPr>
      <w:sz w:val="16"/>
      <w:szCs w:val="16"/>
    </w:rPr>
  </w:style>
  <w:style w:type="paragraph" w:customStyle="1" w:styleId="14">
    <w:name w:val="Знак1"/>
    <w:basedOn w:val="a"/>
    <w:rsid w:val="00617584"/>
    <w:pPr>
      <w:spacing w:before="100" w:beforeAutospacing="1" w:after="100" w:afterAutospacing="1"/>
    </w:pPr>
    <w:rPr>
      <w:rFonts w:ascii="Tahoma" w:hAnsi="Tahoma"/>
      <w:lang w:val="en-US" w:eastAsia="en-US"/>
    </w:rPr>
  </w:style>
  <w:style w:type="paragraph" w:styleId="a8">
    <w:name w:val="Balloon Text"/>
    <w:basedOn w:val="a"/>
    <w:semiHidden/>
    <w:rsid w:val="005A7957"/>
    <w:rPr>
      <w:rFonts w:ascii="Tahoma" w:hAnsi="Tahoma" w:cs="Tahoma"/>
      <w:sz w:val="16"/>
      <w:szCs w:val="16"/>
    </w:rPr>
  </w:style>
  <w:style w:type="paragraph" w:customStyle="1" w:styleId="15">
    <w:name w:val="Текст1"/>
    <w:basedOn w:val="a5"/>
    <w:rsid w:val="00F34248"/>
    <w:pPr>
      <w:spacing w:after="0"/>
      <w:ind w:left="0" w:firstLine="567"/>
      <w:jc w:val="both"/>
    </w:pPr>
    <w:rPr>
      <w:sz w:val="24"/>
    </w:rPr>
  </w:style>
  <w:style w:type="paragraph" w:styleId="a9">
    <w:name w:val="footnote text"/>
    <w:basedOn w:val="a"/>
    <w:link w:val="aa"/>
    <w:rsid w:val="001D5167"/>
  </w:style>
  <w:style w:type="character" w:customStyle="1" w:styleId="aa">
    <w:name w:val="Текст сноски Знак"/>
    <w:link w:val="a9"/>
    <w:locked/>
    <w:rsid w:val="001D5167"/>
    <w:rPr>
      <w:lang w:val="ru-RU" w:eastAsia="ru-RU" w:bidi="ar-SA"/>
    </w:rPr>
  </w:style>
  <w:style w:type="character" w:styleId="ab">
    <w:name w:val="footnote reference"/>
    <w:rsid w:val="001D5167"/>
    <w:rPr>
      <w:rFonts w:cs="Times New Roman"/>
      <w:vertAlign w:val="superscript"/>
    </w:rPr>
  </w:style>
  <w:style w:type="paragraph" w:styleId="ac">
    <w:name w:val="No Spacing"/>
    <w:link w:val="ad"/>
    <w:uiPriority w:val="1"/>
    <w:qFormat/>
    <w:rsid w:val="00136263"/>
    <w:rPr>
      <w:rFonts w:ascii="Calibri" w:hAnsi="Calibri"/>
      <w:sz w:val="22"/>
      <w:szCs w:val="22"/>
    </w:rPr>
  </w:style>
  <w:style w:type="character" w:customStyle="1" w:styleId="ConsPlusNormal0">
    <w:name w:val="ConsPlusNormal Знак"/>
    <w:link w:val="ConsPlusNormal"/>
    <w:locked/>
    <w:rsid w:val="00B96BB6"/>
    <w:rPr>
      <w:rFonts w:ascii="Arial" w:hAnsi="Arial" w:cs="Arial"/>
      <w:sz w:val="24"/>
      <w:szCs w:val="24"/>
      <w:lang w:val="ru-RU" w:eastAsia="ru-RU" w:bidi="ar-SA"/>
    </w:rPr>
  </w:style>
  <w:style w:type="character" w:customStyle="1" w:styleId="BodyTextIndent2Char">
    <w:name w:val="Body Text Indent 2 Char"/>
    <w:semiHidden/>
    <w:locked/>
    <w:rsid w:val="0031566A"/>
    <w:rPr>
      <w:lang w:val="ru-RU" w:eastAsia="ru-RU" w:bidi="ar-SA"/>
    </w:rPr>
  </w:style>
  <w:style w:type="character" w:customStyle="1" w:styleId="16">
    <w:name w:val="Знак Знак1"/>
    <w:rsid w:val="004B2F54"/>
    <w:rPr>
      <w:lang w:val="ru-RU" w:eastAsia="ru-RU" w:bidi="ar-SA"/>
    </w:rPr>
  </w:style>
  <w:style w:type="character" w:styleId="ae">
    <w:name w:val="Hyperlink"/>
    <w:uiPriority w:val="99"/>
    <w:rsid w:val="004B2F54"/>
    <w:rPr>
      <w:color w:val="0000FF"/>
      <w:u w:val="single"/>
    </w:rPr>
  </w:style>
  <w:style w:type="paragraph" w:styleId="af">
    <w:name w:val="Normal (Web)"/>
    <w:basedOn w:val="a"/>
    <w:unhideWhenUsed/>
    <w:rsid w:val="004B2F54"/>
    <w:pPr>
      <w:spacing w:before="100" w:beforeAutospacing="1" w:after="100" w:afterAutospacing="1"/>
    </w:pPr>
    <w:rPr>
      <w:sz w:val="24"/>
      <w:szCs w:val="24"/>
    </w:rPr>
  </w:style>
  <w:style w:type="character" w:customStyle="1" w:styleId="21">
    <w:name w:val="Заголовок 2 Знак1"/>
    <w:aliases w:val="Заголовок 2 Знак Знак"/>
    <w:link w:val="2"/>
    <w:locked/>
    <w:rsid w:val="00C12571"/>
    <w:rPr>
      <w:rFonts w:ascii="Arial" w:hAnsi="Arial"/>
      <w:b/>
      <w:i/>
      <w:sz w:val="24"/>
      <w:lang w:val="ru-RU" w:eastAsia="ru-RU" w:bidi="ar-SA"/>
    </w:rPr>
  </w:style>
  <w:style w:type="character" w:customStyle="1" w:styleId="a4">
    <w:name w:val="Основной текст Знак"/>
    <w:link w:val="a3"/>
    <w:locked/>
    <w:rsid w:val="00C12571"/>
    <w:rPr>
      <w:lang w:val="ru-RU" w:eastAsia="ru-RU" w:bidi="ar-SA"/>
    </w:rPr>
  </w:style>
  <w:style w:type="character" w:customStyle="1" w:styleId="25">
    <w:name w:val="Знак Знак2"/>
    <w:locked/>
    <w:rsid w:val="00C12571"/>
    <w:rPr>
      <w:lang w:val="ru-RU" w:eastAsia="ru-RU" w:bidi="ar-SA"/>
    </w:rPr>
  </w:style>
  <w:style w:type="character" w:customStyle="1" w:styleId="32">
    <w:name w:val="Основной текст с отступом 3 Знак"/>
    <w:link w:val="30"/>
    <w:locked/>
    <w:rsid w:val="00C12571"/>
    <w:rPr>
      <w:sz w:val="16"/>
      <w:szCs w:val="16"/>
      <w:lang w:val="ru-RU" w:eastAsia="ru-RU" w:bidi="ar-SA"/>
    </w:rPr>
  </w:style>
  <w:style w:type="paragraph" w:styleId="af0">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
    <w:basedOn w:val="a"/>
    <w:link w:val="af1"/>
    <w:uiPriority w:val="34"/>
    <w:qFormat/>
    <w:rsid w:val="00C12571"/>
    <w:pPr>
      <w:ind w:left="720"/>
      <w:contextualSpacing/>
    </w:pPr>
    <w:rPr>
      <w:rFonts w:eastAsia="Calibri"/>
      <w:sz w:val="28"/>
      <w:szCs w:val="22"/>
      <w:lang w:eastAsia="en-US"/>
    </w:rPr>
  </w:style>
  <w:style w:type="character" w:customStyle="1" w:styleId="af2">
    <w:name w:val="Таблицы (моноширинный) Знак"/>
    <w:link w:val="af3"/>
    <w:locked/>
    <w:rsid w:val="00C12571"/>
    <w:rPr>
      <w:rFonts w:ascii="Courier New" w:eastAsia="Calibri" w:hAnsi="Courier New" w:cs="Courier New"/>
      <w:lang w:val="ru-RU" w:eastAsia="ru-RU" w:bidi="ar-SA"/>
    </w:rPr>
  </w:style>
  <w:style w:type="paragraph" w:customStyle="1" w:styleId="af3">
    <w:name w:val="Таблицы (моноширинный)"/>
    <w:basedOn w:val="a"/>
    <w:next w:val="a"/>
    <w:link w:val="af2"/>
    <w:qFormat/>
    <w:rsid w:val="00C12571"/>
    <w:pPr>
      <w:widowControl w:val="0"/>
      <w:autoSpaceDE w:val="0"/>
      <w:autoSpaceDN w:val="0"/>
      <w:adjustRightInd w:val="0"/>
      <w:jc w:val="both"/>
    </w:pPr>
    <w:rPr>
      <w:rFonts w:ascii="Courier New" w:eastAsia="Calibri" w:hAnsi="Courier New" w:cs="Courier New"/>
    </w:rPr>
  </w:style>
  <w:style w:type="paragraph" w:customStyle="1" w:styleId="33">
    <w:name w:val="Обычный3"/>
    <w:rsid w:val="00C12571"/>
    <w:pPr>
      <w:widowControl w:val="0"/>
      <w:spacing w:line="300" w:lineRule="auto"/>
      <w:ind w:firstLine="720"/>
      <w:jc w:val="both"/>
    </w:pPr>
    <w:rPr>
      <w:rFonts w:eastAsia="Calibri"/>
      <w:sz w:val="24"/>
    </w:rPr>
  </w:style>
  <w:style w:type="paragraph" w:customStyle="1" w:styleId="17">
    <w:name w:val="Без интервала1"/>
    <w:rsid w:val="00C12571"/>
    <w:rPr>
      <w:rFonts w:ascii="Calibri" w:hAnsi="Calibri" w:cs="Calibri"/>
      <w:sz w:val="22"/>
      <w:szCs w:val="22"/>
    </w:rPr>
  </w:style>
  <w:style w:type="paragraph" w:customStyle="1" w:styleId="110">
    <w:name w:val="Обычный11"/>
    <w:rsid w:val="00C12571"/>
    <w:pPr>
      <w:widowControl w:val="0"/>
      <w:spacing w:line="300" w:lineRule="auto"/>
      <w:ind w:firstLine="720"/>
      <w:jc w:val="both"/>
    </w:pPr>
    <w:rPr>
      <w:rFonts w:eastAsia="Calibri"/>
      <w:sz w:val="24"/>
    </w:rPr>
  </w:style>
  <w:style w:type="paragraph" w:customStyle="1" w:styleId="ConsPlusCell">
    <w:name w:val="ConsPlusCell"/>
    <w:rsid w:val="00C12571"/>
    <w:pPr>
      <w:widowControl w:val="0"/>
      <w:autoSpaceDE w:val="0"/>
      <w:autoSpaceDN w:val="0"/>
      <w:adjustRightInd w:val="0"/>
    </w:pPr>
    <w:rPr>
      <w:rFonts w:ascii="Arial" w:hAnsi="Arial" w:cs="Arial"/>
    </w:rPr>
  </w:style>
  <w:style w:type="character" w:customStyle="1" w:styleId="blk">
    <w:name w:val="blk"/>
    <w:rsid w:val="00C12571"/>
  </w:style>
  <w:style w:type="character" w:customStyle="1" w:styleId="af4">
    <w:name w:val="Цветовое выделение"/>
    <w:rsid w:val="00C12571"/>
    <w:rPr>
      <w:b/>
      <w:bCs w:val="0"/>
      <w:color w:val="26282F"/>
    </w:rPr>
  </w:style>
  <w:style w:type="paragraph" w:customStyle="1" w:styleId="3cxsplast">
    <w:name w:val="3cxsplast"/>
    <w:basedOn w:val="a"/>
    <w:rsid w:val="00C12571"/>
    <w:pPr>
      <w:spacing w:before="100" w:beforeAutospacing="1" w:after="100" w:afterAutospacing="1"/>
    </w:pPr>
    <w:rPr>
      <w:sz w:val="24"/>
      <w:szCs w:val="24"/>
    </w:rPr>
  </w:style>
  <w:style w:type="character" w:customStyle="1" w:styleId="a6">
    <w:name w:val="Основной текст с отступом Знак"/>
    <w:link w:val="a5"/>
    <w:rsid w:val="007E1D19"/>
  </w:style>
  <w:style w:type="character" w:customStyle="1" w:styleId="10">
    <w:name w:val="Заголовок 1 Знак"/>
    <w:link w:val="1"/>
    <w:rsid w:val="009224EB"/>
    <w:rPr>
      <w:rFonts w:ascii="Arial" w:hAnsi="Arial" w:cs="Arial"/>
      <w:b/>
      <w:bCs/>
      <w:kern w:val="32"/>
      <w:sz w:val="32"/>
      <w:szCs w:val="32"/>
    </w:rPr>
  </w:style>
  <w:style w:type="character" w:styleId="af5">
    <w:name w:val="Strong"/>
    <w:uiPriority w:val="22"/>
    <w:qFormat/>
    <w:rsid w:val="000457BF"/>
    <w:rPr>
      <w:b/>
      <w:bCs w:val="0"/>
    </w:rPr>
  </w:style>
  <w:style w:type="table" w:styleId="af6">
    <w:name w:val="Table Grid"/>
    <w:basedOn w:val="a1"/>
    <w:rsid w:val="00C93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uiPriority w:val="99"/>
    <w:rsid w:val="001C0890"/>
    <w:pPr>
      <w:spacing w:before="100" w:beforeAutospacing="1" w:after="100" w:afterAutospacing="1"/>
    </w:pPr>
    <w:rPr>
      <w:rFonts w:ascii="Calibri" w:hAnsi="Calibri"/>
      <w:sz w:val="24"/>
      <w:szCs w:val="24"/>
    </w:rPr>
  </w:style>
  <w:style w:type="character" w:customStyle="1" w:styleId="af1">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f0"/>
    <w:uiPriority w:val="34"/>
    <w:locked/>
    <w:rsid w:val="001C0890"/>
    <w:rPr>
      <w:rFonts w:eastAsia="Calibri"/>
      <w:sz w:val="28"/>
      <w:szCs w:val="22"/>
      <w:lang w:eastAsia="en-US"/>
    </w:rPr>
  </w:style>
  <w:style w:type="character" w:customStyle="1" w:styleId="chars-valuevalue-text-desc">
    <w:name w:val="chars-value__value-text-desc"/>
    <w:basedOn w:val="a0"/>
    <w:rsid w:val="001C0890"/>
    <w:rPr>
      <w:rFonts w:cs="Times New Roman"/>
    </w:rPr>
  </w:style>
  <w:style w:type="character" w:customStyle="1" w:styleId="50">
    <w:name w:val="Заголовок 5 Знак"/>
    <w:basedOn w:val="a0"/>
    <w:link w:val="5"/>
    <w:rsid w:val="00FC6829"/>
    <w:rPr>
      <w:rFonts w:asciiTheme="majorHAnsi" w:eastAsiaTheme="majorEastAsia" w:hAnsiTheme="majorHAnsi" w:cstheme="majorBidi"/>
      <w:color w:val="365F91" w:themeColor="accent1" w:themeShade="BF"/>
    </w:rPr>
  </w:style>
  <w:style w:type="paragraph" w:customStyle="1" w:styleId="s1">
    <w:name w:val="s_1"/>
    <w:basedOn w:val="a"/>
    <w:rsid w:val="006424C1"/>
    <w:pPr>
      <w:spacing w:before="100" w:beforeAutospacing="1" w:after="100" w:afterAutospacing="1"/>
    </w:pPr>
    <w:rPr>
      <w:sz w:val="24"/>
      <w:szCs w:val="24"/>
    </w:rPr>
  </w:style>
  <w:style w:type="paragraph" w:customStyle="1" w:styleId="26">
    <w:name w:val="Без интервала2"/>
    <w:uiPriority w:val="99"/>
    <w:qFormat/>
    <w:rsid w:val="001B3BF7"/>
    <w:rPr>
      <w:rFonts w:ascii="Calibri" w:eastAsia="Calibri" w:hAnsi="Calibri" w:cs="Calibri"/>
      <w:sz w:val="22"/>
      <w:szCs w:val="22"/>
    </w:rPr>
  </w:style>
  <w:style w:type="character" w:customStyle="1" w:styleId="CharChar">
    <w:name w:val="Обычный Char Char"/>
    <w:link w:val="13"/>
    <w:locked/>
    <w:rsid w:val="00056FF5"/>
    <w:rPr>
      <w:rFonts w:eastAsia="Calibri"/>
      <w:sz w:val="24"/>
      <w:szCs w:val="24"/>
    </w:rPr>
  </w:style>
  <w:style w:type="character" w:customStyle="1" w:styleId="ad">
    <w:name w:val="Без интервала Знак"/>
    <w:link w:val="ac"/>
    <w:uiPriority w:val="1"/>
    <w:rsid w:val="00056FF5"/>
    <w:rPr>
      <w:rFonts w:ascii="Calibri" w:hAnsi="Calibri"/>
      <w:sz w:val="22"/>
      <w:szCs w:val="22"/>
    </w:rPr>
  </w:style>
  <w:style w:type="paragraph" w:styleId="af7">
    <w:name w:val="header"/>
    <w:basedOn w:val="a"/>
    <w:link w:val="af8"/>
    <w:uiPriority w:val="99"/>
    <w:unhideWhenUsed/>
    <w:rsid w:val="00B12AF9"/>
    <w:pPr>
      <w:tabs>
        <w:tab w:val="center" w:pos="4677"/>
        <w:tab w:val="right" w:pos="9355"/>
      </w:tabs>
    </w:pPr>
  </w:style>
  <w:style w:type="character" w:customStyle="1" w:styleId="af8">
    <w:name w:val="Верхний колонтитул Знак"/>
    <w:basedOn w:val="a0"/>
    <w:link w:val="af7"/>
    <w:uiPriority w:val="99"/>
    <w:rsid w:val="00B12AF9"/>
  </w:style>
  <w:style w:type="paragraph" w:styleId="af9">
    <w:name w:val="footer"/>
    <w:basedOn w:val="a"/>
    <w:link w:val="afa"/>
    <w:semiHidden/>
    <w:unhideWhenUsed/>
    <w:rsid w:val="00B12AF9"/>
    <w:pPr>
      <w:tabs>
        <w:tab w:val="center" w:pos="4677"/>
        <w:tab w:val="right" w:pos="9355"/>
      </w:tabs>
    </w:pPr>
  </w:style>
  <w:style w:type="character" w:customStyle="1" w:styleId="afa">
    <w:name w:val="Нижний колонтитул Знак"/>
    <w:basedOn w:val="a0"/>
    <w:link w:val="af9"/>
    <w:semiHidden/>
    <w:rsid w:val="00B12AF9"/>
  </w:style>
  <w:style w:type="paragraph" w:customStyle="1" w:styleId="ConsPlusNonformat">
    <w:name w:val="ConsPlusNonformat"/>
    <w:rsid w:val="00E7458D"/>
    <w:pPr>
      <w:widowControl w:val="0"/>
      <w:autoSpaceDE w:val="0"/>
      <w:autoSpaceDN w:val="0"/>
      <w:adjustRightInd w:val="0"/>
    </w:pPr>
    <w:rPr>
      <w:rFonts w:ascii="Courier New" w:hAnsi="Courier New" w:cs="Courier New"/>
    </w:rPr>
  </w:style>
  <w:style w:type="paragraph" w:customStyle="1" w:styleId="af00">
    <w:name w:val="af0"/>
    <w:qFormat/>
    <w:rsid w:val="00E7458D"/>
    <w:pPr>
      <w:autoSpaceDE w:val="0"/>
      <w:autoSpaceDN w:val="0"/>
      <w:jc w:val="both"/>
    </w:pPr>
    <w:rPr>
      <w:rFonts w:ascii="SchoolBookC" w:hAnsi="SchoolBookC"/>
      <w:color w:val="000000"/>
      <w:sz w:val="24"/>
      <w:szCs w:val="24"/>
    </w:rPr>
  </w:style>
</w:styles>
</file>

<file path=word/webSettings.xml><?xml version="1.0" encoding="utf-8"?>
<w:webSettings xmlns:r="http://schemas.openxmlformats.org/officeDocument/2006/relationships" xmlns:w="http://schemas.openxmlformats.org/wordprocessingml/2006/main">
  <w:divs>
    <w:div w:id="163863456">
      <w:bodyDiv w:val="1"/>
      <w:marLeft w:val="0"/>
      <w:marRight w:val="0"/>
      <w:marTop w:val="0"/>
      <w:marBottom w:val="0"/>
      <w:divBdr>
        <w:top w:val="none" w:sz="0" w:space="0" w:color="auto"/>
        <w:left w:val="none" w:sz="0" w:space="0" w:color="auto"/>
        <w:bottom w:val="none" w:sz="0" w:space="0" w:color="auto"/>
        <w:right w:val="none" w:sz="0" w:space="0" w:color="auto"/>
      </w:divBdr>
    </w:div>
    <w:div w:id="11882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FB079AB93DA7152B9D8D80D2256A9AF1D4462C0245FCB59DB096D3C1F60991F7851B4306145EC72415D937089782830CD802371550CC04qCr1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930C186CFEFD7EF455142C2781D642BC378E9249242CF0E573E58E70F54430F7FEE3522B59C0B20DE1BCC81181329CE3186BA5CF64AAAB1E2DfDH" TargetMode="External"/><Relationship Id="rId12" Type="http://schemas.openxmlformats.org/officeDocument/2006/relationships/hyperlink" Target="consultantplus://offline/ref=099B4ACDD0F952C590DC0C7F8CDEB69E461B2143CF4134FFA54234A4DDn2P6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1058;&#1072;&#1089;&#1082;&#1072;&#1077;&#1074;\&#1087;&#1086;&#1089;&#1090;&#1072;&#1074;&#1082;&#1072;\2018%20&#1043;&#1050;\&#1072;&#1091;&#1082;&#1094;&#1080;&#1086;&#1085;\&#1087;&#1086;&#1089;&#1090;&#1072;&#1074;&#1082;&#1072;%20&#1087;&#1088;&#1086;&#1082;&#1083;&#1072;&#1076;&#1086;&#1082;%20&#1087;&#1083;&#1072;&#1089;&#1090;&#1080;&#1085;%20&#1090;&#1077;&#1087;&#1083;&#1086;&#1086;&#1073;&#1084;&#1077;&#1085;&#1085;&#1080;&#1082;%20&#1072;&#1074;&#1075;&#1091;&#1089;&#1090;.do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base.garant.ru/71757358/447c2b4ac27c58797ee9daf37e05823b/" TargetMode="External"/><Relationship Id="rId4" Type="http://schemas.openxmlformats.org/officeDocument/2006/relationships/webSettings" Target="webSettings.xml"/><Relationship Id="rId9" Type="http://schemas.openxmlformats.org/officeDocument/2006/relationships/hyperlink" Target="consultantplus://offline/ref=7D867A7B8F9973F2F1DEAA82ABFEE31C356923EB116999831C555AD297201B4E19660DE1B96BAD6DA4826FC25320FE41E2304870C2D3A007s4q7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1</Pages>
  <Words>6504</Words>
  <Characters>37077</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505.ru</Company>
  <LinksUpToDate>false</LinksUpToDate>
  <CharactersWithSpaces>43495</CharactersWithSpaces>
  <SharedDoc>false</SharedDoc>
  <HLinks>
    <vt:vector size="108" baseType="variant">
      <vt:variant>
        <vt:i4>2949187</vt:i4>
      </vt:variant>
      <vt:variant>
        <vt:i4>51</vt:i4>
      </vt:variant>
      <vt:variant>
        <vt:i4>0</vt:i4>
      </vt:variant>
      <vt:variant>
        <vt:i4>5</vt:i4>
      </vt:variant>
      <vt:variant>
        <vt:lpwstr>аукцион/поставка прокладок пластин теплообменник август.doc</vt:lpwstr>
      </vt:variant>
      <vt:variant>
        <vt:lpwstr>P213#P213</vt:lpwstr>
      </vt:variant>
      <vt:variant>
        <vt:i4>262150</vt:i4>
      </vt:variant>
      <vt:variant>
        <vt:i4>48</vt:i4>
      </vt:variant>
      <vt:variant>
        <vt:i4>0</vt:i4>
      </vt:variant>
      <vt:variant>
        <vt:i4>5</vt:i4>
      </vt:variant>
      <vt:variant>
        <vt:lpwstr>consultantplus://offline/ref=099B4ACDD0F952C590DC0C7F8CDEB69E461B2143CF4134FFA54234A4DDn2P6K</vt:lpwstr>
      </vt:variant>
      <vt:variant>
        <vt:lpwstr/>
      </vt:variant>
      <vt:variant>
        <vt:i4>5111851</vt:i4>
      </vt:variant>
      <vt:variant>
        <vt:i4>45</vt:i4>
      </vt:variant>
      <vt:variant>
        <vt:i4>0</vt:i4>
      </vt:variant>
      <vt:variant>
        <vt:i4>5</vt:i4>
      </vt:variant>
      <vt:variant>
        <vt:lpwstr>аукцион/поставка прокладок пластин теплообменник август.doc</vt:lpwstr>
      </vt:variant>
      <vt:variant>
        <vt:lpwstr>P1998#P1998</vt:lpwstr>
      </vt:variant>
      <vt:variant>
        <vt:i4>5111846</vt:i4>
      </vt:variant>
      <vt:variant>
        <vt:i4>42</vt:i4>
      </vt:variant>
      <vt:variant>
        <vt:i4>0</vt:i4>
      </vt:variant>
      <vt:variant>
        <vt:i4>5</vt:i4>
      </vt:variant>
      <vt:variant>
        <vt:lpwstr>аукцион/поставка прокладок пластин теплообменник август.doc</vt:lpwstr>
      </vt:variant>
      <vt:variant>
        <vt:lpwstr>P1995#P1995</vt:lpwstr>
      </vt:variant>
      <vt:variant>
        <vt:i4>7995454</vt:i4>
      </vt:variant>
      <vt:variant>
        <vt:i4>39</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36</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33</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30</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27</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24</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7602285</vt:i4>
      </vt:variant>
      <vt:variant>
        <vt:i4>21</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7733357</vt:i4>
      </vt:variant>
      <vt:variant>
        <vt:i4>18</vt:i4>
      </vt:variant>
      <vt:variant>
        <vt:i4>0</vt:i4>
      </vt:variant>
      <vt:variant>
        <vt:i4>5</vt:i4>
      </vt:variant>
      <vt:variant>
        <vt:lpwstr>consultantplus://offline/ref=930C186CFEFD7EF455142C2781D642BC378E9249242CF0E573E58E70F54430F7FEE3522B59C0B20DE1BCC81181329CE3186BA5CF64AAAB1E2DfDH</vt:lpwstr>
      </vt:variant>
      <vt:variant>
        <vt:lpwstr/>
      </vt:variant>
      <vt:variant>
        <vt:i4>3801141</vt:i4>
      </vt:variant>
      <vt:variant>
        <vt:i4>15</vt:i4>
      </vt:variant>
      <vt:variant>
        <vt:i4>0</vt:i4>
      </vt:variant>
      <vt:variant>
        <vt:i4>5</vt:i4>
      </vt:variant>
      <vt:variant>
        <vt:lpwstr>consultantplus://offline/ref=24702D56FAC36BA1F6C2AFF3D6F5DC7FACA582F26F5DCD364651A917D99DCC58F8648FD7B5EFF8FAA66D93F1B87ABDDA4D2996A8F576324Fx6O4E</vt:lpwstr>
      </vt:variant>
      <vt:variant>
        <vt:lpwstr/>
      </vt:variant>
      <vt:variant>
        <vt:i4>3866679</vt:i4>
      </vt:variant>
      <vt:variant>
        <vt:i4>12</vt:i4>
      </vt:variant>
      <vt:variant>
        <vt:i4>0</vt:i4>
      </vt:variant>
      <vt:variant>
        <vt:i4>5</vt:i4>
      </vt:variant>
      <vt:variant>
        <vt:lpwstr>consultantplus://offline/ref=24702D56FAC36BA1F6C2AFF3D6F5DC7FAEA183FA695ACD364651A917D99DCC58F8648FD5B4E8F1F0F23783F5F12DB0C64D3588A8EB75x3OBE</vt:lpwstr>
      </vt:variant>
      <vt:variant>
        <vt:lpwstr/>
      </vt:variant>
      <vt:variant>
        <vt:i4>7995453</vt:i4>
      </vt:variant>
      <vt:variant>
        <vt:i4>9</vt:i4>
      </vt:variant>
      <vt:variant>
        <vt:i4>0</vt:i4>
      </vt:variant>
      <vt:variant>
        <vt:i4>5</vt:i4>
      </vt:variant>
      <vt:variant>
        <vt:lpwstr>consultantplus://offline/ref=2292FE06B2872043DA3B11596412942B10A2BD1554F46A892B6C34B330747F4BE9802270D9E2D36D92079B619F749FAB497E64697FFEC5C8ODO3E</vt:lpwstr>
      </vt:variant>
      <vt:variant>
        <vt:lpwstr/>
      </vt:variant>
      <vt:variant>
        <vt:i4>3866734</vt:i4>
      </vt:variant>
      <vt:variant>
        <vt:i4>6</vt:i4>
      </vt:variant>
      <vt:variant>
        <vt:i4>0</vt:i4>
      </vt:variant>
      <vt:variant>
        <vt:i4>5</vt:i4>
      </vt:variant>
      <vt:variant>
        <vt:lpwstr>consultantplus://offline/ref=05272F20611F609A21F27D4606B39D072E3021938DAAB1BCE67DEDC94271D3FA82B6BAA2159A97E0L0U0K</vt:lpwstr>
      </vt:variant>
      <vt:variant>
        <vt:lpwstr/>
      </vt:variant>
      <vt:variant>
        <vt:i4>3866734</vt:i4>
      </vt:variant>
      <vt:variant>
        <vt:i4>3</vt:i4>
      </vt:variant>
      <vt:variant>
        <vt:i4>0</vt:i4>
      </vt:variant>
      <vt:variant>
        <vt:i4>5</vt:i4>
      </vt:variant>
      <vt:variant>
        <vt:lpwstr>consultantplus://offline/ref=05272F20611F609A21F27D4606B39D072E3021938DAAB1BCE67DEDC94271D3FA82B6BAA2159A97E0L0U0K</vt:lpwstr>
      </vt:variant>
      <vt:variant>
        <vt:lpwstr/>
      </vt:variant>
      <vt:variant>
        <vt:i4>3866735</vt:i4>
      </vt:variant>
      <vt:variant>
        <vt:i4>0</vt:i4>
      </vt:variant>
      <vt:variant>
        <vt:i4>0</vt:i4>
      </vt:variant>
      <vt:variant>
        <vt:i4>5</vt:i4>
      </vt:variant>
      <vt:variant>
        <vt:lpwstr>consultantplus://offline/ref=05272F20611F609A21F27D4606B39D072E3021938DAAB1BCE67DEDC94271D3FA82B6BAA2159A97E0L0U1K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Закупки</cp:lastModifiedBy>
  <cp:revision>41</cp:revision>
  <cp:lastPrinted>2025-12-16T08:02:00Z</cp:lastPrinted>
  <dcterms:created xsi:type="dcterms:W3CDTF">2024-09-03T02:40:00Z</dcterms:created>
  <dcterms:modified xsi:type="dcterms:W3CDTF">2026-08-10T04:42:00Z</dcterms:modified>
</cp:coreProperties>
</file>