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72" w:rsidRPr="006B6CD3" w:rsidRDefault="00857F87" w:rsidP="00876A72">
      <w:pPr>
        <w:pStyle w:val="ConsPlusNormal"/>
        <w:contextualSpacing/>
        <w:jc w:val="right"/>
        <w:rPr>
          <w:rFonts w:ascii="Times New Roman" w:hAnsi="Times New Roman" w:cs="Times New Roman"/>
          <w:b/>
          <w:i/>
          <w:color w:val="FF0000"/>
          <w:sz w:val="24"/>
          <w:szCs w:val="24"/>
          <w:u w:val="single"/>
        </w:rPr>
      </w:pPr>
      <w:r w:rsidRPr="006B6CD3">
        <w:rPr>
          <w:rFonts w:ascii="Times New Roman" w:hAnsi="Times New Roman" w:cs="Times New Roman"/>
          <w:b/>
          <w:i/>
          <w:color w:val="FF0000"/>
          <w:sz w:val="24"/>
          <w:szCs w:val="24"/>
          <w:u w:val="single"/>
        </w:rPr>
        <w:t>ПРОЕКТ</w:t>
      </w:r>
    </w:p>
    <w:p w:rsidR="003D5F72" w:rsidRDefault="004F4415" w:rsidP="008A02C7">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Гос</w:t>
      </w:r>
      <w:r w:rsidR="008A02C7">
        <w:rPr>
          <w:rFonts w:ascii="Times New Roman" w:hAnsi="Times New Roman" w:cs="Times New Roman"/>
          <w:sz w:val="24"/>
          <w:szCs w:val="24"/>
        </w:rPr>
        <w:t>ударственный контракт №_____</w:t>
      </w:r>
    </w:p>
    <w:p w:rsidR="003D5F72" w:rsidRDefault="004F4415" w:rsidP="008A02C7">
      <w:pPr>
        <w:widowControl w:val="0"/>
        <w:spacing w:after="0" w:line="240" w:lineRule="auto"/>
        <w:jc w:val="center"/>
        <w:rPr>
          <w:rFonts w:ascii="Times New Roman" w:eastAsia="Times New Roman" w:hAnsi="Times New Roman" w:cs="Times New Roman"/>
          <w:sz w:val="24"/>
          <w:szCs w:val="24"/>
        </w:rPr>
      </w:pPr>
      <w:r w:rsidRPr="00351B39">
        <w:rPr>
          <w:rFonts w:ascii="Times New Roman" w:eastAsia="Times New Roman" w:hAnsi="Times New Roman" w:cs="Times New Roman"/>
          <w:sz w:val="24"/>
          <w:szCs w:val="24"/>
        </w:rPr>
        <w:t xml:space="preserve">на поставку </w:t>
      </w:r>
      <w:r w:rsidR="006B6CD3">
        <w:rPr>
          <w:rFonts w:ascii="Times New Roman" w:eastAsia="Times New Roman" w:hAnsi="Times New Roman" w:cs="Times New Roman"/>
          <w:sz w:val="24"/>
          <w:szCs w:val="24"/>
        </w:rPr>
        <w:t>теплоносителя для системы отопления</w:t>
      </w:r>
    </w:p>
    <w:p w:rsidR="008A02C7" w:rsidRDefault="008A02C7" w:rsidP="008A02C7">
      <w:pPr>
        <w:pStyle w:val="ConsPlusNormal"/>
        <w:contextualSpacing/>
        <w:outlineLvl w:val="0"/>
        <w:rPr>
          <w:rFonts w:ascii="Times New Roman" w:hAnsi="Times New Roman" w:cs="Times New Roman"/>
          <w:sz w:val="24"/>
          <w:szCs w:val="24"/>
        </w:rPr>
      </w:pPr>
    </w:p>
    <w:p w:rsidR="003D5F72" w:rsidRDefault="004F441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(Идентификационный код закупки №</w:t>
      </w:r>
      <w:r w:rsidR="008A02C7">
        <w:rPr>
          <w:rFonts w:ascii="Times New Roman" w:hAnsi="Times New Roman" w:cs="Times New Roman"/>
          <w:sz w:val="24"/>
          <w:szCs w:val="24"/>
        </w:rPr>
        <w:t xml:space="preserve"> </w:t>
      </w:r>
      <w:r w:rsidR="008A02C7" w:rsidRPr="008A02C7">
        <w:rPr>
          <w:rFonts w:ascii="Times New Roman" w:hAnsi="Times New Roman" w:cs="Times New Roman"/>
          <w:bCs/>
          <w:sz w:val="24"/>
          <w:szCs w:val="24"/>
        </w:rPr>
        <w:t>26 1 4401037245 100101001 0001 000 0000 244</w:t>
      </w:r>
      <w:r>
        <w:rPr>
          <w:rFonts w:ascii="Times New Roman" w:hAnsi="Times New Roman" w:cs="Times New Roman"/>
          <w:sz w:val="24"/>
          <w:szCs w:val="24"/>
        </w:rPr>
        <w:t>)</w:t>
      </w:r>
    </w:p>
    <w:p w:rsidR="003D5F72" w:rsidRDefault="003D5F72">
      <w:pPr>
        <w:pStyle w:val="ConsPlusNormal"/>
        <w:contextualSpacing/>
        <w:jc w:val="both"/>
        <w:rPr>
          <w:rFonts w:ascii="Times New Roman" w:hAnsi="Times New Roman" w:cs="Times New Roman"/>
          <w:sz w:val="24"/>
          <w:szCs w:val="24"/>
        </w:rPr>
      </w:pPr>
    </w:p>
    <w:p w:rsidR="008A02C7" w:rsidRDefault="008A02C7">
      <w:pPr>
        <w:pStyle w:val="ConsPlusNormal"/>
        <w:contextualSpacing/>
        <w:jc w:val="both"/>
        <w:rPr>
          <w:rFonts w:ascii="Times New Roman" w:hAnsi="Times New Roman" w:cs="Times New Roman"/>
          <w:sz w:val="24"/>
          <w:szCs w:val="24"/>
        </w:rPr>
      </w:pPr>
    </w:p>
    <w:p w:rsidR="003D5F72" w:rsidRDefault="004F4415">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г. Петрозаводск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2C7">
        <w:rPr>
          <w:rFonts w:ascii="Times New Roman" w:hAnsi="Times New Roman" w:cs="Times New Roman"/>
          <w:sz w:val="24"/>
          <w:szCs w:val="24"/>
        </w:rPr>
        <w:t xml:space="preserve">         </w:t>
      </w:r>
      <w:r>
        <w:rPr>
          <w:rFonts w:ascii="Times New Roman" w:hAnsi="Times New Roman" w:cs="Times New Roman"/>
          <w:sz w:val="24"/>
          <w:szCs w:val="24"/>
        </w:rPr>
        <w:t>«__» _______ 20___ г.</w:t>
      </w:r>
    </w:p>
    <w:p w:rsidR="003D5F72" w:rsidRDefault="004F4415">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3D5F72" w:rsidRDefault="004F4415">
      <w:pPr>
        <w:pStyle w:val="ConsPlusNormal"/>
        <w:ind w:firstLine="540"/>
        <w:jc w:val="both"/>
        <w:rPr>
          <w:rFonts w:ascii="PT Astra Serif" w:hAnsi="PT Astra Serif" w:cs="Times New Roman"/>
          <w:snapToGrid w:val="0"/>
          <w:sz w:val="24"/>
          <w:szCs w:val="26"/>
        </w:rPr>
      </w:pPr>
      <w:proofErr w:type="gramStart"/>
      <w:r>
        <w:rPr>
          <w:rFonts w:ascii="PT Astra Serif" w:hAnsi="PT Astra Serif" w:cs="Times New Roman"/>
          <w:b/>
          <w:bCs/>
          <w:sz w:val="24"/>
          <w:szCs w:val="26"/>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Карелия» (ФКУ ЦИТОВ УФСИН России по Республике Карелия), </w:t>
      </w:r>
      <w:r>
        <w:rPr>
          <w:rFonts w:ascii="PT Astra Serif" w:hAnsi="PT Astra Serif" w:cs="Times New Roman"/>
          <w:sz w:val="24"/>
          <w:szCs w:val="26"/>
        </w:rPr>
        <w:t>выступающее от имени Российской Федерации, в целях обеспечения государственных нужд, именуемое в дальнейшем  «Государственный заказчик» в лице ________, действующего на основании</w:t>
      </w:r>
      <w:r>
        <w:rPr>
          <w:rFonts w:ascii="PT Astra Serif" w:hAnsi="PT Astra Serif" w:cs="Times New Roman"/>
          <w:color w:val="FF0000"/>
          <w:sz w:val="24"/>
          <w:szCs w:val="26"/>
        </w:rPr>
        <w:t xml:space="preserve"> </w:t>
      </w:r>
      <w:r>
        <w:rPr>
          <w:rFonts w:ascii="PT Astra Serif" w:hAnsi="PT Astra Serif" w:cs="Times New Roman"/>
          <w:sz w:val="24"/>
          <w:szCs w:val="26"/>
        </w:rPr>
        <w:t>__________, с одной стороны, и _________, именуемое в дальнейшем «Поставщик», в лице _________, действующего на основании _________, с другой стороны, вместе</w:t>
      </w:r>
      <w:proofErr w:type="gramEnd"/>
      <w:r>
        <w:rPr>
          <w:rFonts w:ascii="PT Astra Serif" w:hAnsi="PT Astra Serif" w:cs="Times New Roman"/>
          <w:sz w:val="24"/>
          <w:szCs w:val="26"/>
        </w:rPr>
        <w:t xml:space="preserve"> </w:t>
      </w:r>
      <w:proofErr w:type="gramStart"/>
      <w:r>
        <w:rPr>
          <w:rFonts w:ascii="PT Astra Serif" w:hAnsi="PT Astra Serif" w:cs="Times New Roman"/>
          <w:sz w:val="24"/>
          <w:szCs w:val="26"/>
        </w:rPr>
        <w:t xml:space="preserve">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rFonts w:ascii="PT Astra Serif" w:eastAsiaTheme="minorHAnsi" w:hAnsi="PT Astra Serif" w:cs="Times New Roman"/>
          <w:sz w:val="24"/>
          <w:szCs w:val="26"/>
          <w:lang w:eastAsia="en-US"/>
        </w:rPr>
        <w:t>Федеральный закон от 05.04.2013 № 44-ФЗ)</w:t>
      </w:r>
      <w:r>
        <w:rPr>
          <w:rFonts w:ascii="PT Astra Serif" w:hAnsi="PT Astra Serif" w:cs="Times New Roman"/>
          <w:sz w:val="24"/>
          <w:szCs w:val="26"/>
        </w:rPr>
        <w:t>, руководствуясь протоколом</w:t>
      </w:r>
      <w:r>
        <w:rPr>
          <w:rFonts w:ascii="PT Astra Serif" w:hAnsi="PT Astra Serif" w:cs="Times New Roman"/>
          <w:color w:val="FF0000"/>
          <w:sz w:val="24"/>
          <w:szCs w:val="26"/>
        </w:rPr>
        <w:t xml:space="preserve"> </w:t>
      </w:r>
      <w:r>
        <w:rPr>
          <w:rFonts w:ascii="PT Astra Serif" w:hAnsi="PT Astra Serif" w:cs="Times New Roman"/>
          <w:sz w:val="24"/>
          <w:szCs w:val="26"/>
        </w:rPr>
        <w:t xml:space="preserve">закупочной сессии, проведенной на едином </w:t>
      </w:r>
      <w:proofErr w:type="spellStart"/>
      <w:r>
        <w:rPr>
          <w:rFonts w:ascii="PT Astra Serif" w:hAnsi="PT Astra Serif" w:cs="Times New Roman"/>
          <w:sz w:val="24"/>
          <w:szCs w:val="26"/>
        </w:rPr>
        <w:t>агрегаторе</w:t>
      </w:r>
      <w:proofErr w:type="spellEnd"/>
      <w:r>
        <w:rPr>
          <w:rFonts w:ascii="PT Astra Serif" w:hAnsi="PT Astra Serif" w:cs="Times New Roman"/>
          <w:sz w:val="24"/>
          <w:szCs w:val="26"/>
        </w:rPr>
        <w:t xml:space="preserve"> торговли от «___» ________</w:t>
      </w:r>
      <w:r w:rsidR="008A02C7">
        <w:rPr>
          <w:rFonts w:ascii="PT Astra Serif" w:hAnsi="PT Astra Serif" w:cs="Times New Roman"/>
          <w:sz w:val="24"/>
          <w:szCs w:val="26"/>
        </w:rPr>
        <w:t xml:space="preserve"> 2026</w:t>
      </w:r>
      <w:r>
        <w:rPr>
          <w:rFonts w:ascii="PT Astra Serif" w:hAnsi="PT Astra Serif" w:cs="Times New Roman"/>
          <w:sz w:val="24"/>
          <w:szCs w:val="26"/>
        </w:rPr>
        <w:t xml:space="preserve"> г. № ______, заключили настоящий Государственный контракт (далее – Контракт</w:t>
      </w:r>
      <w:proofErr w:type="gramEnd"/>
      <w:r>
        <w:rPr>
          <w:rFonts w:ascii="PT Astra Serif" w:hAnsi="PT Astra Serif" w:cs="Times New Roman"/>
          <w:sz w:val="24"/>
          <w:szCs w:val="26"/>
        </w:rPr>
        <w:t xml:space="preserve"> или Государственный контракт) </w:t>
      </w:r>
      <w:r>
        <w:rPr>
          <w:rFonts w:ascii="PT Astra Serif" w:hAnsi="PT Astra Serif" w:cs="Times New Roman"/>
          <w:snapToGrid w:val="0"/>
          <w:sz w:val="24"/>
          <w:szCs w:val="26"/>
        </w:rPr>
        <w:t xml:space="preserve">о нижеследующем: </w:t>
      </w:r>
    </w:p>
    <w:p w:rsidR="003D5F72" w:rsidRDefault="003D5F72">
      <w:pPr>
        <w:pStyle w:val="ConsPlusNormal"/>
        <w:ind w:firstLine="540"/>
        <w:jc w:val="both"/>
        <w:rPr>
          <w:rFonts w:ascii="PT Astra Serif" w:hAnsi="PT Astra Serif" w:cs="Times New Roman"/>
          <w:snapToGrid w:val="0"/>
          <w:sz w:val="24"/>
          <w:szCs w:val="26"/>
        </w:rPr>
      </w:pPr>
    </w:p>
    <w:p w:rsidR="003D5F72" w:rsidRDefault="004F4415">
      <w:pPr>
        <w:pStyle w:val="ConsPlusNormal"/>
        <w:ind w:left="1440"/>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 ПРЕДМЕТ КОНТРАКТА</w:t>
      </w:r>
    </w:p>
    <w:p w:rsidR="003D5F72" w:rsidRDefault="004F4415">
      <w:pPr>
        <w:pStyle w:val="ConsPlusNormal"/>
        <w:tabs>
          <w:tab w:val="left" w:pos="993"/>
        </w:tabs>
        <w:ind w:firstLine="426"/>
        <w:contextualSpacing/>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Предметом настоящего контракта является поставка </w:t>
      </w:r>
      <w:r w:rsidR="006B6CD3">
        <w:rPr>
          <w:rFonts w:ascii="Times New Roman" w:hAnsi="Times New Roman" w:cs="Times New Roman"/>
          <w:b/>
          <w:sz w:val="24"/>
          <w:szCs w:val="24"/>
        </w:rPr>
        <w:t xml:space="preserve">теплоносителя для системы отопления </w:t>
      </w:r>
      <w:r>
        <w:rPr>
          <w:rFonts w:ascii="Times New Roman" w:hAnsi="Times New Roman" w:cs="Times New Roman"/>
          <w:sz w:val="24"/>
          <w:szCs w:val="24"/>
        </w:rPr>
        <w:t>(далее - Товар).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3D5F72" w:rsidRDefault="004F4415">
      <w:pPr>
        <w:pStyle w:val="af1"/>
        <w:numPr>
          <w:ilvl w:val="1"/>
          <w:numId w:val="7"/>
        </w:numPr>
        <w:tabs>
          <w:tab w:val="left" w:pos="993"/>
          <w:tab w:val="left" w:pos="1276"/>
        </w:tabs>
        <w:ind w:left="0" w:firstLine="426"/>
        <w:jc w:val="both"/>
        <w:rPr>
          <w:sz w:val="24"/>
          <w:szCs w:val="24"/>
        </w:rPr>
      </w:pPr>
      <w:r>
        <w:rPr>
          <w:sz w:val="24"/>
          <w:szCs w:val="24"/>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Перечень юридический лиц, в отношении которых применяются специальные экономические меры, утвержден постановлением Правительства Российской Федерации от 11.05.2022 №851.</w:t>
      </w:r>
    </w:p>
    <w:p w:rsidR="003D5F72" w:rsidRDefault="003D5F72">
      <w:pPr>
        <w:pStyle w:val="af1"/>
        <w:tabs>
          <w:tab w:val="left" w:pos="993"/>
          <w:tab w:val="left" w:pos="1276"/>
        </w:tabs>
        <w:ind w:left="426"/>
        <w:jc w:val="both"/>
        <w:rPr>
          <w:sz w:val="24"/>
          <w:szCs w:val="24"/>
        </w:rPr>
      </w:pPr>
    </w:p>
    <w:p w:rsidR="003D5F72" w:rsidRDefault="004F4415">
      <w:pPr>
        <w:pStyle w:val="ConsPlusNormal"/>
        <w:contextualSpacing/>
        <w:jc w:val="center"/>
        <w:outlineLvl w:val="0"/>
        <w:rPr>
          <w:rFonts w:ascii="Times New Roman" w:hAnsi="Times New Roman" w:cs="Times New Roman"/>
          <w:b/>
          <w:sz w:val="24"/>
          <w:szCs w:val="24"/>
        </w:rPr>
      </w:pPr>
      <w:r>
        <w:rPr>
          <w:rFonts w:ascii="Times New Roman" w:hAnsi="Times New Roman" w:cs="Times New Roman"/>
          <w:b/>
          <w:sz w:val="24"/>
          <w:szCs w:val="24"/>
        </w:rPr>
        <w:t>2. ЦЕНА КОНТРА</w:t>
      </w:r>
      <w:r w:rsidR="008A02C7">
        <w:rPr>
          <w:rFonts w:ascii="Times New Roman" w:hAnsi="Times New Roman" w:cs="Times New Roman"/>
          <w:b/>
          <w:sz w:val="24"/>
          <w:szCs w:val="24"/>
        </w:rPr>
        <w:t>КТА. УСЛОВИЯ И ПОРЯДОК РАСЧЕТОВ</w:t>
      </w:r>
    </w:p>
    <w:p w:rsidR="003D5F72" w:rsidRDefault="004F4415">
      <w:pPr>
        <w:pStyle w:val="ConsPlusNonformat"/>
        <w:tabs>
          <w:tab w:val="left" w:pos="993"/>
        </w:tabs>
        <w:ind w:firstLine="426"/>
        <w:contextualSpacing/>
        <w:jc w:val="both"/>
        <w:rPr>
          <w:rFonts w:ascii="Times New Roman" w:hAnsi="Times New Roman" w:cs="Times New Roman"/>
          <w:sz w:val="24"/>
          <w:szCs w:val="24"/>
        </w:rPr>
      </w:pPr>
      <w:bookmarkStart w:id="0" w:name="P22"/>
      <w:bookmarkEnd w:id="0"/>
      <w:r>
        <w:rPr>
          <w:rFonts w:ascii="Times New Roman" w:hAnsi="Times New Roman" w:cs="Times New Roman"/>
          <w:sz w:val="24"/>
          <w:szCs w:val="24"/>
        </w:rPr>
        <w:t>2.1.</w:t>
      </w:r>
      <w:r>
        <w:rPr>
          <w:rFonts w:ascii="Times New Roman" w:hAnsi="Times New Roman" w:cs="Times New Roman"/>
          <w:sz w:val="24"/>
          <w:szCs w:val="24"/>
        </w:rPr>
        <w:tab/>
        <w:t xml:space="preserve">Цена Контракта составляет </w:t>
      </w:r>
      <w:r>
        <w:rPr>
          <w:rFonts w:ascii="Times New Roman" w:hAnsi="Times New Roman" w:cs="Times New Roman"/>
          <w:color w:val="000000" w:themeColor="text1"/>
          <w:sz w:val="24"/>
          <w:szCs w:val="24"/>
        </w:rPr>
        <w:t xml:space="preserve">______ </w:t>
      </w:r>
      <w:r w:rsidR="008A02C7">
        <w:rPr>
          <w:rFonts w:ascii="Times New Roman" w:hAnsi="Times New Roman" w:cs="Times New Roman"/>
          <w:sz w:val="24"/>
          <w:szCs w:val="24"/>
        </w:rPr>
        <w:t>(__________) рублей</w:t>
      </w:r>
      <w:r>
        <w:rPr>
          <w:rFonts w:ascii="Times New Roman" w:hAnsi="Times New Roman" w:cs="Times New Roman"/>
          <w:sz w:val="24"/>
          <w:szCs w:val="24"/>
        </w:rPr>
        <w:t xml:space="preserve"> 00 копеек, НДС </w:t>
      </w:r>
      <w:proofErr w:type="gramStart"/>
      <w:r>
        <w:rPr>
          <w:rFonts w:ascii="Times New Roman" w:hAnsi="Times New Roman" w:cs="Times New Roman"/>
          <w:sz w:val="24"/>
          <w:szCs w:val="24"/>
        </w:rPr>
        <w:t>облагается</w:t>
      </w:r>
      <w:proofErr w:type="gramEnd"/>
      <w:r>
        <w:rPr>
          <w:rFonts w:ascii="Times New Roman" w:hAnsi="Times New Roman" w:cs="Times New Roman"/>
          <w:sz w:val="24"/>
          <w:szCs w:val="24"/>
        </w:rPr>
        <w:t>/не облагается в соответствии с налоговым законодательством Российской Федерации.</w:t>
      </w:r>
    </w:p>
    <w:p w:rsidR="003D5F72" w:rsidRDefault="004F4415">
      <w:pPr>
        <w:pStyle w:val="ConsPlusNormal"/>
        <w:tabs>
          <w:tab w:val="left" w:pos="993"/>
        </w:tabs>
        <w:ind w:firstLine="426"/>
        <w:contextualSpacing/>
        <w:jc w:val="both"/>
        <w:rPr>
          <w:rFonts w:ascii="Times New Roman" w:hAnsi="Times New Roman" w:cs="Times New Roman"/>
          <w:sz w:val="24"/>
          <w:szCs w:val="24"/>
        </w:rPr>
      </w:pPr>
      <w:bookmarkStart w:id="1" w:name="P39"/>
      <w:bookmarkEnd w:id="1"/>
      <w:r>
        <w:rPr>
          <w:rFonts w:ascii="Times New Roman" w:hAnsi="Times New Roman" w:cs="Times New Roman"/>
          <w:sz w:val="24"/>
          <w:szCs w:val="24"/>
        </w:rPr>
        <w:t>2.2.</w:t>
      </w:r>
      <w:r>
        <w:rPr>
          <w:rFonts w:ascii="Times New Roman" w:hAnsi="Times New Roman" w:cs="Times New Roman"/>
          <w:sz w:val="24"/>
          <w:szCs w:val="24"/>
        </w:rPr>
        <w:tab/>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05.04.2013 № 44-ФЗ и Контрактом.</w:t>
      </w:r>
    </w:p>
    <w:p w:rsidR="003D5F72" w:rsidRDefault="004F4415">
      <w:pPr>
        <w:widowControl w:val="0"/>
        <w:tabs>
          <w:tab w:val="left" w:pos="993"/>
        </w:tabs>
        <w:autoSpaceDE w:val="0"/>
        <w:autoSpaceDN w:val="0"/>
        <w:spacing w:after="0" w:line="240" w:lineRule="auto"/>
        <w:ind w:firstLine="426"/>
        <w:jc w:val="both"/>
        <w:rPr>
          <w:rFonts w:ascii="Times New Roman" w:hAnsi="Times New Roman" w:cs="Times New Roman"/>
          <w:sz w:val="24"/>
          <w:szCs w:val="24"/>
        </w:rPr>
      </w:pPr>
      <w:bookmarkStart w:id="2" w:name="P40"/>
      <w:bookmarkEnd w:id="2"/>
      <w:r>
        <w:rPr>
          <w:rFonts w:ascii="Times New Roman" w:hAnsi="Times New Roman" w:cs="Times New Roman"/>
          <w:sz w:val="24"/>
          <w:szCs w:val="24"/>
        </w:rPr>
        <w:t>2.3.</w:t>
      </w:r>
      <w:bookmarkStart w:id="3" w:name="P41"/>
      <w:bookmarkEnd w:id="3"/>
      <w:r>
        <w:rPr>
          <w:rFonts w:ascii="Times New Roman" w:hAnsi="Times New Roman" w:cs="Times New Roman"/>
          <w:sz w:val="24"/>
          <w:szCs w:val="24"/>
        </w:rPr>
        <w:tab/>
      </w:r>
      <w:proofErr w:type="gramStart"/>
      <w:r>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3D5F72" w:rsidRDefault="004F4415">
      <w:pPr>
        <w:widowControl w:val="0"/>
        <w:tabs>
          <w:tab w:val="left" w:pos="993"/>
        </w:tabs>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proofErr w:type="gramStart"/>
      <w:r>
        <w:rPr>
          <w:rFonts w:ascii="Times New Roman" w:hAnsi="Times New Roman" w:cs="Times New Roman"/>
          <w:sz w:val="24"/>
          <w:szCs w:val="24"/>
        </w:rPr>
        <w:t xml:space="preserve">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Pr>
          <w:rFonts w:ascii="Times New Roman" w:hAnsi="Times New Roman" w:cs="Times New Roman"/>
          <w:sz w:val="24"/>
          <w:szCs w:val="24"/>
        </w:rPr>
        <w:lastRenderedPageBreak/>
        <w:t>Российской Федерации Государственным заказчиком.</w:t>
      </w:r>
      <w:proofErr w:type="gramEnd"/>
    </w:p>
    <w:p w:rsidR="003D5F72" w:rsidRDefault="004F4415">
      <w:pPr>
        <w:pStyle w:val="ConsPlusNormal"/>
        <w:tabs>
          <w:tab w:val="left" w:pos="993"/>
        </w:tabs>
        <w:ind w:firstLine="426"/>
        <w:contextualSpacing/>
        <w:jc w:val="both"/>
        <w:rPr>
          <w:rFonts w:ascii="Times New Roman" w:hAnsi="Times New Roman" w:cs="Times New Roman"/>
          <w:sz w:val="24"/>
          <w:szCs w:val="24"/>
        </w:rPr>
      </w:pPr>
      <w:bookmarkStart w:id="4" w:name="P42"/>
      <w:bookmarkEnd w:id="4"/>
      <w:r>
        <w:rPr>
          <w:rFonts w:ascii="Times New Roman" w:hAnsi="Times New Roman" w:cs="Times New Roman"/>
          <w:sz w:val="24"/>
          <w:szCs w:val="24"/>
        </w:rPr>
        <w:t>2.5.</w:t>
      </w:r>
      <w:r>
        <w:rPr>
          <w:rFonts w:ascii="Times New Roman" w:hAnsi="Times New Roman" w:cs="Times New Roman"/>
          <w:sz w:val="24"/>
          <w:szCs w:val="24"/>
        </w:rPr>
        <w:tab/>
        <w:t>Источник финансирования Контракта – федеральный бюджет.</w:t>
      </w:r>
    </w:p>
    <w:p w:rsidR="003D5F72" w:rsidRDefault="004F4415">
      <w:pPr>
        <w:pStyle w:val="ConsPlusNormal"/>
        <w:tabs>
          <w:tab w:val="left" w:pos="993"/>
        </w:tabs>
        <w:spacing w:before="220"/>
        <w:ind w:firstLine="426"/>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2.6.</w:t>
      </w:r>
      <w:r>
        <w:rPr>
          <w:rFonts w:ascii="Times New Roman" w:hAnsi="Times New Roman" w:cs="Times New Roman"/>
          <w:sz w:val="24"/>
          <w:szCs w:val="24"/>
        </w:rPr>
        <w:tab/>
        <w:t xml:space="preserve">Оплата за поставленный Товар надлежащего качества производится Государственным заказчиком </w:t>
      </w:r>
      <w:r>
        <w:rPr>
          <w:rFonts w:ascii="Times New Roman" w:eastAsiaTheme="minorHAnsi" w:hAnsi="Times New Roman" w:cs="Times New Roman"/>
          <w:sz w:val="24"/>
          <w:szCs w:val="24"/>
          <w:lang w:eastAsia="en-US"/>
        </w:rPr>
        <w:t xml:space="preserve">в течение </w:t>
      </w:r>
      <w:r w:rsidRPr="008A02C7">
        <w:rPr>
          <w:rFonts w:ascii="Times New Roman" w:eastAsiaTheme="minorHAnsi" w:hAnsi="Times New Roman" w:cs="Times New Roman"/>
          <w:b/>
          <w:sz w:val="24"/>
          <w:szCs w:val="24"/>
          <w:lang w:eastAsia="en-US"/>
        </w:rPr>
        <w:t>10 (десять) рабочих дней</w:t>
      </w:r>
      <w:r>
        <w:rPr>
          <w:rFonts w:ascii="Times New Roman" w:eastAsiaTheme="minorHAnsi" w:hAnsi="Times New Roman" w:cs="Times New Roman"/>
          <w:sz w:val="24"/>
          <w:szCs w:val="24"/>
          <w:lang w:eastAsia="en-US"/>
        </w:rPr>
        <w:t xml:space="preserve"> со дня подписания государственным заказчиком документа о приемке товара, предусмотренного частью 7 статьи 94 Федерального закона от 05.04.2013 № 44-ФЗ.</w:t>
      </w:r>
    </w:p>
    <w:p w:rsidR="003D5F72" w:rsidRDefault="004F4415">
      <w:pPr>
        <w:widowControl w:val="0"/>
        <w:tabs>
          <w:tab w:val="left" w:pos="993"/>
        </w:tabs>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Приемка поставленного товара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либо Поставщику в те же сроки направляется в письменной форме мотивированный отказ от подписания такого документа (часть 7 статьи 94 Федерального закона от 05.04.2013 № 44-ФЗ).</w:t>
      </w:r>
    </w:p>
    <w:p w:rsidR="003D5F72" w:rsidRDefault="004F4415">
      <w:pPr>
        <w:widowControl w:val="0"/>
        <w:tabs>
          <w:tab w:val="left" w:pos="993"/>
        </w:tabs>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Документом о приемке товара является Акт приема-передачи товара (Приложение №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3D5F72" w:rsidRDefault="004F4415">
      <w:pPr>
        <w:tabs>
          <w:tab w:val="left" w:pos="426"/>
          <w:tab w:val="left" w:pos="993"/>
        </w:tabs>
        <w:spacing w:after="0" w:line="240" w:lineRule="auto"/>
        <w:ind w:firstLine="426"/>
        <w:jc w:val="both"/>
        <w:rPr>
          <w:rFonts w:ascii="Times New Roman" w:hAnsi="Times New Roman" w:cs="Times New Roman"/>
          <w:sz w:val="24"/>
          <w:szCs w:val="24"/>
        </w:rPr>
      </w:pPr>
      <w:bookmarkStart w:id="5" w:name="P44"/>
      <w:bookmarkStart w:id="6" w:name="P57"/>
      <w:bookmarkEnd w:id="5"/>
      <w:bookmarkEnd w:id="6"/>
      <w:r>
        <w:rPr>
          <w:rFonts w:ascii="Times New Roman" w:hAnsi="Times New Roman" w:cs="Times New Roman"/>
          <w:sz w:val="24"/>
          <w:szCs w:val="24"/>
        </w:rPr>
        <w:t>2.7.</w:t>
      </w:r>
      <w:r>
        <w:rPr>
          <w:rFonts w:ascii="Times New Roman" w:hAnsi="Times New Roman" w:cs="Times New Roman"/>
          <w:sz w:val="24"/>
          <w:szCs w:val="24"/>
        </w:rPr>
        <w:tab/>
        <w:t>В Акте обязательно подлежит указанию номер и дата Контракта, наименование плательщика.</w:t>
      </w:r>
    </w:p>
    <w:p w:rsidR="003D5F72" w:rsidRDefault="004F4415">
      <w:pPr>
        <w:widowControl w:val="0"/>
        <w:tabs>
          <w:tab w:val="left" w:pos="993"/>
        </w:tabs>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3D5F72" w:rsidRDefault="004F4415">
      <w:pPr>
        <w:tabs>
          <w:tab w:val="left" w:pos="426"/>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Г</w:t>
      </w:r>
      <w:r>
        <w:rPr>
          <w:rFonts w:ascii="Times New Roman" w:eastAsia="Times New Roman" w:hAnsi="Times New Roman" w:cs="Times New Roman"/>
          <w:sz w:val="24"/>
          <w:szCs w:val="24"/>
        </w:rPr>
        <w:t xml:space="preserve">осударственный заказчик не оплачивает расходы, не предусмотренные настоящим </w:t>
      </w:r>
      <w:r>
        <w:rPr>
          <w:rFonts w:ascii="Times New Roman" w:eastAsia="Times New Roman" w:hAnsi="Times New Roman" w:cs="Times New Roman"/>
          <w:color w:val="000000"/>
          <w:sz w:val="24"/>
          <w:szCs w:val="24"/>
        </w:rPr>
        <w:t>Контрактом</w:t>
      </w:r>
      <w:r>
        <w:rPr>
          <w:rFonts w:ascii="Times New Roman" w:eastAsia="Times New Roman" w:hAnsi="Times New Roman" w:cs="Times New Roman"/>
          <w:sz w:val="24"/>
          <w:szCs w:val="24"/>
        </w:rPr>
        <w:t>.</w:t>
      </w:r>
    </w:p>
    <w:p w:rsidR="003D5F72" w:rsidRDefault="004F4415">
      <w:pPr>
        <w:widowControl w:val="0"/>
        <w:tabs>
          <w:tab w:val="left" w:pos="426"/>
          <w:tab w:val="left" w:pos="993"/>
        </w:tabs>
        <w:autoSpaceDE w:val="0"/>
        <w:autoSpaceDN w:val="0"/>
        <w:adjustRightInd w:val="0"/>
        <w:spacing w:after="0" w:line="240" w:lineRule="auto"/>
        <w:ind w:right="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r>
        <w:rPr>
          <w:rFonts w:ascii="Times New Roman" w:eastAsia="Times New Roman" w:hAnsi="Times New Roman" w:cs="Times New Roman"/>
          <w:sz w:val="24"/>
          <w:szCs w:val="24"/>
        </w:rPr>
        <w:tab/>
        <w:t>Обязательства Государственного заказчика по оплате считаются исполненными с момента списания денежных сре</w:t>
      </w:r>
      <w:proofErr w:type="gramStart"/>
      <w:r>
        <w:rPr>
          <w:rFonts w:ascii="Times New Roman" w:eastAsia="Times New Roman" w:hAnsi="Times New Roman" w:cs="Times New Roman"/>
          <w:sz w:val="24"/>
          <w:szCs w:val="24"/>
        </w:rPr>
        <w:t>дств с р</w:t>
      </w:r>
      <w:proofErr w:type="gramEnd"/>
      <w:r>
        <w:rPr>
          <w:rFonts w:ascii="Times New Roman" w:eastAsia="Times New Roman" w:hAnsi="Times New Roman" w:cs="Times New Roman"/>
          <w:sz w:val="24"/>
          <w:szCs w:val="24"/>
        </w:rPr>
        <w:t>асчетного счета Государственного заказчика.</w:t>
      </w:r>
    </w:p>
    <w:p w:rsidR="003D5F72" w:rsidRDefault="004F4415">
      <w:pPr>
        <w:widowControl w:val="0"/>
        <w:shd w:val="clear" w:color="auto" w:fill="FFFFFF"/>
        <w:tabs>
          <w:tab w:val="left" w:pos="426"/>
          <w:tab w:val="left" w:pos="993"/>
          <w:tab w:val="left" w:pos="1418"/>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Увеличение стоимости товара после заключения Контракта не допускается.</w:t>
      </w:r>
    </w:p>
    <w:p w:rsidR="003D5F72" w:rsidRDefault="003D5F72">
      <w:pPr>
        <w:widowControl w:val="0"/>
        <w:shd w:val="clear" w:color="auto" w:fill="FFFFFF"/>
        <w:tabs>
          <w:tab w:val="left" w:pos="426"/>
          <w:tab w:val="left" w:pos="993"/>
          <w:tab w:val="left" w:pos="1418"/>
        </w:tabs>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3D5F72" w:rsidRDefault="004F4415">
      <w:pPr>
        <w:pStyle w:val="af1"/>
        <w:tabs>
          <w:tab w:val="left" w:pos="1418"/>
        </w:tabs>
        <w:ind w:left="720"/>
        <w:jc w:val="center"/>
        <w:rPr>
          <w:b/>
          <w:sz w:val="24"/>
          <w:szCs w:val="24"/>
        </w:rPr>
      </w:pPr>
      <w:r>
        <w:rPr>
          <w:b/>
          <w:sz w:val="24"/>
          <w:szCs w:val="24"/>
        </w:rPr>
        <w:t xml:space="preserve">3. </w:t>
      </w:r>
      <w:r w:rsidR="00827623">
        <w:rPr>
          <w:b/>
          <w:sz w:val="24"/>
          <w:szCs w:val="24"/>
        </w:rPr>
        <w:t xml:space="preserve">ПОСТАВКА, </w:t>
      </w:r>
      <w:r>
        <w:rPr>
          <w:b/>
          <w:sz w:val="24"/>
          <w:szCs w:val="24"/>
        </w:rPr>
        <w:t>КАЧЕСТВО И ПОРЯДОК ПРИЕМКИ ТОВАРА</w:t>
      </w:r>
    </w:p>
    <w:p w:rsidR="003D5F72" w:rsidRDefault="004F4415">
      <w:pPr>
        <w:pStyle w:val="Iacaaiea"/>
        <w:tabs>
          <w:tab w:val="left" w:pos="993"/>
        </w:tabs>
        <w:spacing w:before="0" w:after="0" w:line="240" w:lineRule="auto"/>
        <w:ind w:firstLine="426"/>
        <w:jc w:val="both"/>
        <w:rPr>
          <w:rFonts w:eastAsiaTheme="minorHAnsi"/>
          <w:b w:val="0"/>
          <w:bCs w:val="0"/>
          <w:sz w:val="24"/>
          <w:szCs w:val="24"/>
          <w:lang w:eastAsia="en-US"/>
        </w:rPr>
      </w:pPr>
      <w:r>
        <w:rPr>
          <w:rFonts w:eastAsiaTheme="minorHAnsi"/>
          <w:b w:val="0"/>
          <w:bCs w:val="0"/>
          <w:sz w:val="24"/>
          <w:szCs w:val="24"/>
          <w:lang w:eastAsia="en-US"/>
        </w:rPr>
        <w:t>3.1.</w:t>
      </w:r>
      <w:r>
        <w:rPr>
          <w:rFonts w:eastAsiaTheme="minorHAnsi"/>
          <w:b w:val="0"/>
          <w:bCs w:val="0"/>
          <w:sz w:val="24"/>
          <w:szCs w:val="24"/>
          <w:lang w:eastAsia="en-US"/>
        </w:rPr>
        <w:tab/>
        <w:t xml:space="preserve">Поставщик самостоятельно доставляет Товар Заказчику по адресу: </w:t>
      </w:r>
      <w:r>
        <w:rPr>
          <w:rFonts w:ascii="PT Astra Serif" w:eastAsiaTheme="minorHAnsi" w:hAnsi="PT Astra Serif"/>
          <w:b w:val="0"/>
          <w:bCs w:val="0"/>
          <w:sz w:val="24"/>
          <w:szCs w:val="26"/>
          <w:lang w:eastAsia="en-US"/>
        </w:rPr>
        <w:t xml:space="preserve">г. Петрозаводск, </w:t>
      </w:r>
      <w:proofErr w:type="spellStart"/>
      <w:r>
        <w:rPr>
          <w:rFonts w:ascii="PT Astra Serif" w:eastAsiaTheme="minorHAnsi" w:hAnsi="PT Astra Serif"/>
          <w:b w:val="0"/>
          <w:bCs w:val="0"/>
          <w:sz w:val="24"/>
          <w:szCs w:val="26"/>
          <w:lang w:eastAsia="en-US"/>
        </w:rPr>
        <w:t>пр</w:t>
      </w:r>
      <w:proofErr w:type="spellEnd"/>
      <w:r>
        <w:rPr>
          <w:rFonts w:ascii="PT Astra Serif" w:eastAsiaTheme="minorHAnsi" w:hAnsi="PT Astra Serif"/>
          <w:b w:val="0"/>
          <w:bCs w:val="0"/>
          <w:sz w:val="24"/>
          <w:szCs w:val="26"/>
          <w:lang w:eastAsia="en-US"/>
        </w:rPr>
        <w:t xml:space="preserve">-к Первомайский, д. 74, в течение </w:t>
      </w:r>
      <w:r w:rsidR="006B6CD3">
        <w:rPr>
          <w:rFonts w:ascii="PT Astra Serif" w:eastAsiaTheme="minorHAnsi" w:hAnsi="PT Astra Serif"/>
          <w:bCs w:val="0"/>
          <w:sz w:val="24"/>
          <w:szCs w:val="26"/>
          <w:lang w:eastAsia="en-US"/>
        </w:rPr>
        <w:t>1</w:t>
      </w:r>
      <w:r w:rsidRPr="00351B39">
        <w:rPr>
          <w:rFonts w:ascii="PT Astra Serif" w:eastAsiaTheme="minorHAnsi" w:hAnsi="PT Astra Serif"/>
          <w:bCs w:val="0"/>
          <w:sz w:val="24"/>
          <w:szCs w:val="26"/>
          <w:lang w:eastAsia="en-US"/>
        </w:rPr>
        <w:t xml:space="preserve"> </w:t>
      </w:r>
      <w:r>
        <w:rPr>
          <w:rFonts w:ascii="PT Astra Serif" w:eastAsiaTheme="minorHAnsi" w:hAnsi="PT Astra Serif"/>
          <w:bCs w:val="0"/>
          <w:sz w:val="24"/>
          <w:szCs w:val="26"/>
          <w:lang w:eastAsia="en-US"/>
        </w:rPr>
        <w:t>(</w:t>
      </w:r>
      <w:r w:rsidR="006B6CD3">
        <w:rPr>
          <w:rFonts w:ascii="PT Astra Serif" w:eastAsiaTheme="minorHAnsi" w:hAnsi="PT Astra Serif"/>
          <w:bCs w:val="0"/>
          <w:sz w:val="24"/>
          <w:szCs w:val="26"/>
          <w:lang w:eastAsia="en-US"/>
        </w:rPr>
        <w:t>одного) рабочего</w:t>
      </w:r>
      <w:r>
        <w:rPr>
          <w:rFonts w:ascii="PT Astra Serif" w:eastAsiaTheme="minorHAnsi" w:hAnsi="PT Astra Serif"/>
          <w:bCs w:val="0"/>
          <w:sz w:val="24"/>
          <w:szCs w:val="26"/>
          <w:lang w:eastAsia="en-US"/>
        </w:rPr>
        <w:t xml:space="preserve"> дней с момента заключения контракта</w:t>
      </w:r>
      <w:r>
        <w:rPr>
          <w:rFonts w:ascii="PT Astra Serif" w:eastAsiaTheme="minorHAnsi" w:hAnsi="PT Astra Serif"/>
          <w:b w:val="0"/>
          <w:bCs w:val="0"/>
          <w:sz w:val="24"/>
          <w:szCs w:val="26"/>
          <w:lang w:eastAsia="en-US"/>
        </w:rPr>
        <w:t>.</w:t>
      </w:r>
      <w:r>
        <w:rPr>
          <w:rFonts w:eastAsiaTheme="minorHAnsi"/>
          <w:b w:val="0"/>
          <w:bCs w:val="0"/>
          <w:sz w:val="24"/>
          <w:szCs w:val="24"/>
          <w:lang w:eastAsia="en-US"/>
        </w:rPr>
        <w:t xml:space="preserve"> Поставщик не менее чем за 3 (три) дня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proofErr w:type="gramStart"/>
      <w:r>
        <w:rPr>
          <w:rFonts w:ascii="Times New Roman" w:hAnsi="Times New Roman" w:cs="Times New Roman"/>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roofErr w:type="gramEnd"/>
      <w:r>
        <w:rPr>
          <w:rFonts w:ascii="Times New Roman" w:hAnsi="Times New Roman" w:cs="Times New Roman"/>
          <w:sz w:val="24"/>
          <w:szCs w:val="24"/>
        </w:rPr>
        <w:t xml:space="preserve"> На Товаре не должно быть механических повреждений.</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и иным нормативным и правовым актам Российской Федерации, устанавливающим требования к  качеству Товара.</w:t>
      </w:r>
    </w:p>
    <w:p w:rsidR="003D5F72" w:rsidRDefault="004F4415">
      <w:pPr>
        <w:tabs>
          <w:tab w:val="left" w:pos="993"/>
          <w:tab w:val="left" w:pos="1418"/>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D5F72" w:rsidRDefault="004F4415">
      <w:pPr>
        <w:tabs>
          <w:tab w:val="left" w:pos="993"/>
          <w:tab w:val="left" w:pos="1418"/>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3.5.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Передача товара Поставщиком Государственному заказчику осуществляется по месту поставки, указанному в Спецификации (Приложении № 2 к настоящему Контракту).</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b/>
          <w:bCs/>
          <w:sz w:val="24"/>
          <w:szCs w:val="24"/>
        </w:rPr>
        <w:t xml:space="preserve">день доставки </w:t>
      </w:r>
      <w:r>
        <w:rPr>
          <w:rFonts w:ascii="Times New Roman" w:hAnsi="Times New Roman" w:cs="Times New Roman"/>
          <w:sz w:val="24"/>
          <w:szCs w:val="24"/>
        </w:rPr>
        <w:t xml:space="preserve">Товара по адресу поставки Товара, указанному в соответствии </w:t>
      </w:r>
      <w:r>
        <w:rPr>
          <w:rFonts w:ascii="Times New Roman" w:hAnsi="Times New Roman" w:cs="Times New Roman"/>
          <w:sz w:val="24"/>
          <w:szCs w:val="24"/>
        </w:rPr>
        <w:br/>
        <w:t>с условиями настоящего Контракта, Поставщик обязан передать Государственному заказчику сопроводительную документацию:</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подписанную со своей стороны товарную накладную по форме № ТОРГ-12 либо универсальный передаточный документ в 2 (двух) экземплярах (по 1 (одному) экземпляру для каждой из Сторон);</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счет и/или счет-фактуру, предоставляемый вместе с товарной накладной по форме </w:t>
      </w:r>
      <w:r>
        <w:rPr>
          <w:rFonts w:ascii="Times New Roman" w:hAnsi="Times New Roman" w:cs="Times New Roman"/>
          <w:sz w:val="24"/>
          <w:szCs w:val="24"/>
        </w:rPr>
        <w:br/>
        <w:t xml:space="preserve">№ТОРГ-12, в случае если, Поставщик является плательщиком НДС в соответствии </w:t>
      </w:r>
      <w:r>
        <w:rPr>
          <w:rFonts w:ascii="Times New Roman" w:hAnsi="Times New Roman" w:cs="Times New Roman"/>
          <w:sz w:val="24"/>
          <w:szCs w:val="24"/>
        </w:rPr>
        <w:br/>
        <w:t>с налоговым законодательством Российской Федерации);</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подписанный со своей стороны Акт приема-передачи товара (в 2 (двух) экземплярах (по 1 (одному) экземпляру для каждой из Сторон) (Приложение № 2 к Контракту);</w:t>
      </w:r>
    </w:p>
    <w:p w:rsidR="003D5F72" w:rsidRDefault="004F4415">
      <w:pPr>
        <w:tabs>
          <w:tab w:val="left" w:pos="567"/>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Для проверки поставленного в соответствии с контрактом товара в части его соответствия условиям контракта Государственный заказчик обязан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3D5F72" w:rsidRDefault="004F4415">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При отсутствии у Государственного заказчика претензий по количеству и качеству поставленного Товара Государственный заказчик </w:t>
      </w:r>
      <w:r w:rsidR="007970E2">
        <w:rPr>
          <w:rFonts w:ascii="Times New Roman" w:hAnsi="Times New Roman" w:cs="Times New Roman"/>
          <w:b/>
          <w:sz w:val="24"/>
          <w:szCs w:val="24"/>
        </w:rPr>
        <w:t>в течение 10</w:t>
      </w:r>
      <w:r>
        <w:rPr>
          <w:rFonts w:ascii="Times New Roman" w:hAnsi="Times New Roman" w:cs="Times New Roman"/>
          <w:b/>
          <w:sz w:val="24"/>
          <w:szCs w:val="24"/>
        </w:rPr>
        <w:t xml:space="preserve"> (</w:t>
      </w:r>
      <w:r w:rsidR="007970E2">
        <w:rPr>
          <w:rFonts w:ascii="Times New Roman" w:hAnsi="Times New Roman" w:cs="Times New Roman"/>
          <w:b/>
          <w:sz w:val="24"/>
          <w:szCs w:val="24"/>
        </w:rPr>
        <w:t>десяти</w:t>
      </w:r>
      <w:r>
        <w:rPr>
          <w:rFonts w:ascii="Times New Roman" w:hAnsi="Times New Roman" w:cs="Times New Roman"/>
          <w:b/>
          <w:sz w:val="24"/>
          <w:szCs w:val="24"/>
        </w:rPr>
        <w:t>) рабочих дней</w:t>
      </w:r>
      <w:r>
        <w:rPr>
          <w:rFonts w:ascii="Times New Roman" w:hAnsi="Times New Roman" w:cs="Times New Roman"/>
          <w:color w:val="FF0000"/>
          <w:sz w:val="24"/>
          <w:szCs w:val="24"/>
        </w:rPr>
        <w:t xml:space="preserve"> </w:t>
      </w:r>
      <w:r>
        <w:rPr>
          <w:rFonts w:ascii="Times New Roman" w:hAnsi="Times New Roman" w:cs="Times New Roman"/>
          <w:sz w:val="24"/>
          <w:szCs w:val="24"/>
        </w:rPr>
        <w:t>с момента доставки Товара Поставщиком подписывает акт приема-передачи Товара, товарную накладную</w:t>
      </w:r>
      <w:r w:rsidR="00B00BF5">
        <w:rPr>
          <w:rFonts w:ascii="Times New Roman" w:hAnsi="Times New Roman" w:cs="Times New Roman"/>
          <w:sz w:val="24"/>
          <w:szCs w:val="24"/>
        </w:rPr>
        <w:t xml:space="preserve"> или универсально-передаточный документ</w:t>
      </w:r>
      <w:r>
        <w:rPr>
          <w:rFonts w:ascii="Times New Roman" w:hAnsi="Times New Roman" w:cs="Times New Roman"/>
          <w:sz w:val="24"/>
          <w:szCs w:val="24"/>
        </w:rPr>
        <w:t>. После этого Товар считается переданным Поставщиком Государственному заказчику.</w:t>
      </w:r>
    </w:p>
    <w:p w:rsidR="003D5F72" w:rsidRDefault="003D5F72">
      <w:pPr>
        <w:pStyle w:val="2"/>
        <w:tabs>
          <w:tab w:val="left" w:pos="1134"/>
        </w:tabs>
        <w:spacing w:before="0" w:line="240" w:lineRule="auto"/>
        <w:jc w:val="center"/>
        <w:rPr>
          <w:rFonts w:ascii="Times New Roman" w:hAnsi="Times New Roman" w:cs="Times New Roman"/>
          <w:color w:val="auto"/>
          <w:sz w:val="24"/>
          <w:szCs w:val="24"/>
        </w:rPr>
      </w:pPr>
    </w:p>
    <w:p w:rsidR="003D5F72" w:rsidRDefault="004F4415">
      <w:pPr>
        <w:pStyle w:val="2"/>
        <w:tabs>
          <w:tab w:val="left" w:pos="1134"/>
        </w:tabs>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4. ОБСТОЯТЕЛЬСТВА НЕПРЕОДОЛИМОЙ СИЛЫ.</w:t>
      </w:r>
    </w:p>
    <w:p w:rsidR="003D5F72" w:rsidRDefault="004F4415">
      <w:pPr>
        <w:tabs>
          <w:tab w:val="num" w:pos="0"/>
          <w:tab w:val="left" w:pos="993"/>
          <w:tab w:val="num" w:pos="1418"/>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p>
    <w:p w:rsidR="003D5F72" w:rsidRDefault="004F4415">
      <w:pPr>
        <w:tabs>
          <w:tab w:val="num" w:pos="0"/>
          <w:tab w:val="left" w:pos="993"/>
          <w:tab w:val="num" w:pos="1185"/>
        </w:tabs>
        <w:spacing w:after="0" w:line="240" w:lineRule="auto"/>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w:t>
      </w:r>
      <w:proofErr w:type="gramEnd"/>
      <w:r>
        <w:rPr>
          <w:rFonts w:ascii="Times New Roman" w:eastAsia="Times New Roman" w:hAnsi="Times New Roman" w:cs="Times New Roman"/>
          <w:sz w:val="24"/>
          <w:szCs w:val="2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D5F72" w:rsidRDefault="004F4415">
      <w:pPr>
        <w:tabs>
          <w:tab w:val="num" w:pos="0"/>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 xml:space="preserve">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3D5F72" w:rsidRDefault="004F4415">
      <w:pPr>
        <w:tabs>
          <w:tab w:val="num" w:pos="0"/>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3D5F72" w:rsidRDefault="004F4415">
      <w:pPr>
        <w:tabs>
          <w:tab w:val="num" w:pos="0"/>
          <w:tab w:val="left" w:pos="993"/>
          <w:tab w:val="num" w:pos="1185"/>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 xml:space="preserve">При наступлении обстоятельств непреодолимой силы Сторона должна без промедления известить другую Сторону в любой форме (предпочтительно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D5F72" w:rsidRDefault="004F4415">
      <w:pPr>
        <w:tabs>
          <w:tab w:val="num" w:pos="0"/>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По прекращении указанных обстоятель</w:t>
      </w:r>
      <w:proofErr w:type="gramStart"/>
      <w:r>
        <w:rPr>
          <w:rFonts w:ascii="Times New Roman" w:eastAsia="Times New Roman" w:hAnsi="Times New Roman" w:cs="Times New Roman"/>
          <w:sz w:val="24"/>
          <w:szCs w:val="24"/>
        </w:rPr>
        <w:t>ств Ст</w:t>
      </w:r>
      <w:proofErr w:type="gramEnd"/>
      <w:r>
        <w:rPr>
          <w:rFonts w:ascii="Times New Roman" w:eastAsia="Times New Roman" w:hAnsi="Times New Roman" w:cs="Times New Roman"/>
          <w:sz w:val="24"/>
          <w:szCs w:val="24"/>
        </w:rPr>
        <w:t>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D5F72" w:rsidRDefault="004F4415">
      <w:pPr>
        <w:tabs>
          <w:tab w:val="num" w:pos="0"/>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3D5F72" w:rsidRDefault="004F4415">
      <w:pPr>
        <w:tabs>
          <w:tab w:val="num" w:pos="0"/>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r>
        <w:rPr>
          <w:rFonts w:ascii="Times New Roman" w:eastAsia="Times New Roman" w:hAnsi="Times New Roman" w:cs="Times New Roman"/>
          <w:sz w:val="24"/>
          <w:szCs w:val="24"/>
        </w:rPr>
        <w:tab/>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3D5F72" w:rsidRDefault="004F4415">
      <w:pPr>
        <w:tabs>
          <w:tab w:val="num" w:pos="0"/>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Pr>
          <w:rFonts w:ascii="Times New Roman" w:eastAsia="Times New Roman" w:hAnsi="Times New Roman" w:cs="Times New Roman"/>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D5F72" w:rsidRDefault="003D5F72">
      <w:pPr>
        <w:shd w:val="clear" w:color="auto" w:fill="FFFFFF"/>
        <w:tabs>
          <w:tab w:val="left" w:pos="562"/>
          <w:tab w:val="left" w:pos="1418"/>
        </w:tabs>
        <w:spacing w:after="0" w:line="240" w:lineRule="auto"/>
        <w:ind w:firstLine="851"/>
        <w:jc w:val="center"/>
        <w:rPr>
          <w:rFonts w:ascii="Times New Roman" w:hAnsi="Times New Roman" w:cs="Times New Roman"/>
          <w:b/>
          <w:color w:val="000000"/>
          <w:sz w:val="24"/>
          <w:szCs w:val="24"/>
        </w:rPr>
      </w:pPr>
    </w:p>
    <w:p w:rsidR="003D5F72" w:rsidRDefault="004F4415">
      <w:pPr>
        <w:shd w:val="clear" w:color="auto" w:fill="FFFFFF"/>
        <w:tabs>
          <w:tab w:val="left" w:pos="562"/>
          <w:tab w:val="left" w:pos="1418"/>
        </w:tabs>
        <w:spacing w:after="0" w:line="240" w:lineRule="auto"/>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5. ОТВЕТСТВЕННОСТЬ СТОРОН.</w:t>
      </w:r>
    </w:p>
    <w:p w:rsidR="003D5F72" w:rsidRDefault="004F4415">
      <w:pPr>
        <w:widowControl w:val="0"/>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Pr>
          <w:rFonts w:ascii="Times New Roman" w:eastAsia="Times New Roman" w:hAnsi="Times New Roman" w:cs="Times New Roman"/>
          <w:sz w:val="24"/>
          <w:szCs w:val="24"/>
        </w:rPr>
        <w:br/>
        <w:t>и условиями настоящего Контракта.</w:t>
      </w:r>
    </w:p>
    <w:p w:rsidR="003D5F72" w:rsidRDefault="004F4415">
      <w:pPr>
        <w:widowControl w:val="0"/>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3D5F72" w:rsidRDefault="004F4415">
      <w:pPr>
        <w:widowControl w:val="0"/>
        <w:tabs>
          <w:tab w:val="left" w:pos="993"/>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bookmarkStart w:id="7" w:name="P216"/>
      <w:bookmarkEnd w:id="7"/>
      <w:proofErr w:type="gramStart"/>
      <w:r>
        <w:rPr>
          <w:rFonts w:ascii="Times New Roman" w:hAnsi="Times New Roman" w:cs="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3D5F72" w:rsidRDefault="004F4415">
      <w:pPr>
        <w:widowControl w:val="0"/>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3D5F72" w:rsidRDefault="004F4415">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Pr>
          <w:rFonts w:ascii="Times New Roman" w:hAnsi="Times New Roman" w:cs="Times New Roman"/>
          <w:sz w:val="24"/>
          <w:szCs w:val="24"/>
        </w:rPr>
        <w:t xml:space="preserve">Размер штрафа определяется в соответствии с </w:t>
      </w:r>
      <w:hyperlink r:id="rId10" w:history="1">
        <w:r>
          <w:rPr>
            <w:rFonts w:ascii="Times New Roman" w:hAnsi="Times New Roman" w:cs="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Pr>
          <w:rFonts w:ascii="Times New Roman" w:hAnsi="Times New Roman" w:cs="Times New Roman"/>
          <w:sz w:val="24"/>
          <w:szCs w:val="24"/>
        </w:rPr>
        <w:br/>
        <w:t>N 1042 (Собрание законодательства Российской Федерации, 2017, N 36, ст. 5458;2019, N 32, ст. 4721) (далее - Правила), и составляет 10% цены Контракта.</w:t>
      </w:r>
      <w:proofErr w:type="gramEnd"/>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Pr>
          <w:rFonts w:ascii="Times New Roman" w:eastAsia="Times New Roman" w:hAnsi="Times New Roman" w:cs="Times New Roman"/>
          <w:sz w:val="24"/>
          <w:szCs w:val="24"/>
        </w:rPr>
        <w:tab/>
        <w:t>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ab/>
        <w:t>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r>
        <w:rPr>
          <w:rFonts w:ascii="Times New Roman" w:eastAsia="Times New Roman" w:hAnsi="Times New Roman" w:cs="Times New Roman"/>
          <w:sz w:val="24"/>
          <w:szCs w:val="24"/>
        </w:rPr>
        <w:tab/>
        <w:t xml:space="preserve">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Pr>
          <w:rFonts w:ascii="Times New Roman" w:eastAsia="Times New Roman" w:hAnsi="Times New Roman" w:cs="Times New Roman"/>
          <w:sz w:val="24"/>
          <w:szCs w:val="24"/>
        </w:rPr>
        <w:br/>
        <w:t>1 000 (одна тысяча) рублей 00 копеек.</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r>
        <w:rPr>
          <w:rFonts w:ascii="Times New Roman" w:eastAsia="Times New Roman" w:hAnsi="Times New Roman" w:cs="Times New Roman"/>
          <w:sz w:val="24"/>
          <w:szCs w:val="24"/>
        </w:rPr>
        <w:tab/>
        <w:t>Применение неустойки (штрафа, пени) не освобождает Стороны от исполнения обязательств по настоящему Контракту.</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sz w:val="24"/>
          <w:szCs w:val="24"/>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Pr>
          <w:rFonts w:ascii="Times New Roman" w:eastAsia="Times New Roman" w:hAnsi="Times New Roman" w:cs="Times New Roman"/>
          <w:sz w:val="24"/>
          <w:szCs w:val="24"/>
        </w:rPr>
        <w:tab/>
        <w:t>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r>
        <w:rPr>
          <w:rFonts w:ascii="Times New Roman" w:eastAsia="Times New Roman" w:hAnsi="Times New Roman" w:cs="Times New Roman"/>
          <w:sz w:val="24"/>
          <w:szCs w:val="24"/>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r>
        <w:rPr>
          <w:rFonts w:ascii="Times New Roman" w:eastAsia="Times New Roman" w:hAnsi="Times New Roman" w:cs="Times New Roman"/>
          <w:sz w:val="24"/>
          <w:szCs w:val="24"/>
        </w:rPr>
        <w:tab/>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5F72" w:rsidRDefault="004F4415">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5.16</w:t>
      </w:r>
      <w:r>
        <w:rPr>
          <w:rFonts w:ascii="Times New Roman" w:eastAsia="Times New Roman" w:hAnsi="Times New Roman" w:cs="Times New Roman"/>
          <w:sz w:val="24"/>
          <w:szCs w:val="24"/>
        </w:rPr>
        <w:tab/>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w:t>
      </w:r>
      <w:proofErr w:type="gramEnd"/>
      <w:r>
        <w:rPr>
          <w:rFonts w:ascii="Times New Roman" w:eastAsia="Times New Roman" w:hAnsi="Times New Roman" w:cs="Times New Roman"/>
          <w:sz w:val="24"/>
          <w:szCs w:val="24"/>
        </w:rPr>
        <w:t xml:space="preserve"> или оказанной услуги в соответствии с настоящей статьей.</w:t>
      </w:r>
    </w:p>
    <w:p w:rsidR="003D5F72" w:rsidRDefault="003D5F72">
      <w:pPr>
        <w:spacing w:after="0" w:line="240" w:lineRule="auto"/>
        <w:ind w:left="-180"/>
        <w:jc w:val="center"/>
        <w:rPr>
          <w:rFonts w:ascii="Times New Roman" w:eastAsia="Times New Roman" w:hAnsi="Times New Roman" w:cs="Times New Roman"/>
          <w:b/>
          <w:sz w:val="24"/>
          <w:szCs w:val="24"/>
        </w:rPr>
      </w:pPr>
    </w:p>
    <w:p w:rsidR="003D5F72" w:rsidRDefault="004F4415">
      <w:pP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ПОРЯДОК РАЗРЕШЕНИЯ СПОРОВ.</w:t>
      </w:r>
    </w:p>
    <w:p w:rsidR="003D5F72" w:rsidRDefault="004F4415">
      <w:pPr>
        <w:tabs>
          <w:tab w:val="left" w:pos="993"/>
        </w:tabs>
        <w:spacing w:after="0" w:line="240" w:lineRule="auto"/>
        <w:ind w:firstLine="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6.1.</w:t>
      </w:r>
      <w:r>
        <w:rPr>
          <w:rFonts w:ascii="Times New Roman" w:eastAsia="Arial Unicode MS" w:hAnsi="Times New Roman" w:cs="Times New Roman"/>
          <w:sz w:val="24"/>
          <w:szCs w:val="24"/>
        </w:rPr>
        <w:tab/>
        <w:t>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3D5F72" w:rsidRDefault="004F4415">
      <w:pPr>
        <w:tabs>
          <w:tab w:val="left" w:pos="993"/>
        </w:tabs>
        <w:spacing w:after="0" w:line="240" w:lineRule="auto"/>
        <w:ind w:firstLine="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6.2.</w:t>
      </w:r>
      <w:r>
        <w:rPr>
          <w:rFonts w:ascii="Times New Roman" w:eastAsia="Arial Unicode MS" w:hAnsi="Times New Roman" w:cs="Times New Roman"/>
          <w:sz w:val="24"/>
          <w:szCs w:val="24"/>
        </w:rPr>
        <w:tab/>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3D5F72" w:rsidRDefault="004F4415">
      <w:pPr>
        <w:tabs>
          <w:tab w:val="left" w:pos="993"/>
        </w:tabs>
        <w:spacing w:after="0" w:line="240" w:lineRule="auto"/>
        <w:ind w:firstLine="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6.3.</w:t>
      </w:r>
      <w:r>
        <w:rPr>
          <w:rFonts w:ascii="Times New Roman" w:eastAsia="Arial Unicode MS" w:hAnsi="Times New Roman" w:cs="Times New Roman"/>
          <w:sz w:val="24"/>
          <w:szCs w:val="24"/>
        </w:rPr>
        <w:tab/>
        <w:t>Срок рассмотрения писем, уведомлений или претензий не может превышать 5 (пять) рабочих дней со дня их получения.</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z w:val="24"/>
          <w:szCs w:val="24"/>
        </w:rPr>
        <w:tab/>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D5F72" w:rsidRDefault="003D5F72">
      <w:pPr>
        <w:spacing w:after="0" w:line="240" w:lineRule="auto"/>
        <w:jc w:val="center"/>
        <w:rPr>
          <w:rFonts w:ascii="Times New Roman" w:eastAsia="Times New Roman" w:hAnsi="Times New Roman" w:cs="Times New Roman"/>
          <w:b/>
          <w:sz w:val="24"/>
          <w:szCs w:val="24"/>
        </w:rPr>
      </w:pPr>
    </w:p>
    <w:p w:rsidR="003D5F72" w:rsidRDefault="004F44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КОНФИДЕНЦИАЛЬНОСТЬ</w:t>
      </w:r>
    </w:p>
    <w:p w:rsidR="003D5F72" w:rsidRDefault="004F4415">
      <w:pPr>
        <w:tabs>
          <w:tab w:val="left" w:pos="-720"/>
          <w:tab w:val="left" w:pos="993"/>
        </w:tabs>
        <w:spacing w:after="0" w:line="240" w:lineRule="auto"/>
        <w:ind w:firstLine="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7.1.</w:t>
      </w:r>
      <w:r>
        <w:rPr>
          <w:rFonts w:ascii="Times New Roman" w:eastAsia="Arial Unicode MS" w:hAnsi="Times New Roman" w:cs="Times New Roman"/>
          <w:sz w:val="24"/>
          <w:szCs w:val="24"/>
        </w:rPr>
        <w:tab/>
      </w:r>
      <w:proofErr w:type="gramStart"/>
      <w:r>
        <w:rPr>
          <w:rFonts w:ascii="Times New Roman" w:eastAsia="Arial Unicode MS" w:hAnsi="Times New Roman" w:cs="Times New Roman"/>
          <w:sz w:val="24"/>
          <w:szCs w:val="24"/>
        </w:rPr>
        <w:t>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roofErr w:type="gramEnd"/>
    </w:p>
    <w:p w:rsidR="003D5F72" w:rsidRDefault="004F4415">
      <w:pPr>
        <w:tabs>
          <w:tab w:val="left" w:pos="-720"/>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lastRenderedPageBreak/>
        <w:t>7.2.</w:t>
      </w:r>
      <w:r>
        <w:rPr>
          <w:rFonts w:ascii="Times New Roman" w:eastAsia="Arial Unicode MS" w:hAnsi="Times New Roman" w:cs="Times New Roman"/>
          <w:sz w:val="24"/>
          <w:szCs w:val="24"/>
        </w:rPr>
        <w:tab/>
      </w:r>
      <w:r>
        <w:rPr>
          <w:rFonts w:ascii="Times New Roman" w:eastAsia="Times New Roman" w:hAnsi="Times New Roman" w:cs="Times New Roman"/>
          <w:sz w:val="24"/>
          <w:szCs w:val="24"/>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3D5F72" w:rsidRDefault="004F4415">
      <w:pPr>
        <w:tabs>
          <w:tab w:val="left" w:pos="-720"/>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z w:val="24"/>
          <w:szCs w:val="24"/>
        </w:rPr>
        <w:tab/>
        <w:t>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3D5F72" w:rsidRDefault="004F4415">
      <w:pPr>
        <w:tabs>
          <w:tab w:val="left" w:pos="-720"/>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24"/>
          <w:szCs w:val="24"/>
        </w:rPr>
        <w:tab/>
        <w:t>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3D5F72" w:rsidRDefault="004F4415">
      <w:pPr>
        <w:tabs>
          <w:tab w:val="left" w:pos="-720"/>
          <w:tab w:val="left" w:pos="993"/>
        </w:tabs>
        <w:spacing w:after="0" w:line="240" w:lineRule="auto"/>
        <w:ind w:firstLine="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7.5.</w:t>
      </w:r>
      <w:r>
        <w:rPr>
          <w:rFonts w:ascii="Times New Roman" w:eastAsia="Arial Unicode MS" w:hAnsi="Times New Roman" w:cs="Times New Roman"/>
          <w:sz w:val="24"/>
          <w:szCs w:val="24"/>
        </w:rPr>
        <w:tab/>
        <w:t>Положения Контракта, относящиеся к конфиденциальности, сохраняют свою силу после истечения срока действия или прекращения Контракта.</w:t>
      </w:r>
    </w:p>
    <w:p w:rsidR="003D5F72" w:rsidRDefault="003D5F72">
      <w:pPr>
        <w:spacing w:after="0" w:line="240" w:lineRule="auto"/>
        <w:jc w:val="center"/>
        <w:rPr>
          <w:rFonts w:ascii="Times New Roman" w:eastAsia="Times New Roman" w:hAnsi="Times New Roman" w:cs="Times New Roman"/>
          <w:b/>
          <w:sz w:val="24"/>
          <w:szCs w:val="24"/>
        </w:rPr>
      </w:pPr>
    </w:p>
    <w:p w:rsidR="003D5F72" w:rsidRDefault="004F44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ИЗМЕНЕНИЕ, РАСТОРЖЕНИЕ КОНТРАКТА</w:t>
      </w:r>
    </w:p>
    <w:p w:rsidR="003D5F72" w:rsidRDefault="004F4415">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Pr>
          <w:rFonts w:ascii="Times New Roman" w:eastAsia="Times New Roman" w:hAnsi="Times New Roman" w:cs="Times New Roman"/>
          <w:sz w:val="24"/>
          <w:szCs w:val="24"/>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Pr>
          <w:rFonts w:ascii="Times New Roman" w:eastAsia="Times New Roman" w:hAnsi="Times New Roman" w:cs="Times New Roman"/>
          <w:sz w:val="24"/>
          <w:szCs w:val="24"/>
        </w:rPr>
        <w:tab/>
        <w:t>Все изменения к Контракту действительны, если они оформлены в виде дополнительного соглашения к Контракту и подписаны Сторонами.</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Контракт</w:t>
      </w:r>
      <w:proofErr w:type="gramEnd"/>
      <w:r>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Pr>
          <w:rFonts w:ascii="Times New Roman" w:eastAsia="Times New Roman" w:hAnsi="Times New Roman" w:cs="Times New Roman"/>
          <w:sz w:val="24"/>
          <w:szCs w:val="24"/>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Pr>
          <w:rFonts w:ascii="Times New Roman" w:eastAsia="Times New Roman" w:hAnsi="Times New Roman" w:cs="Times New Roman"/>
          <w:sz w:val="24"/>
          <w:szCs w:val="24"/>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Pr>
          <w:rFonts w:ascii="Times New Roman" w:eastAsia="Times New Roman" w:hAnsi="Times New Roman" w:cs="Times New Roman"/>
          <w:sz w:val="24"/>
          <w:szCs w:val="24"/>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Pr>
          <w:rFonts w:ascii="Times New Roman" w:eastAsia="Times New Roman" w:hAnsi="Times New Roman" w:cs="Times New Roman"/>
          <w:sz w:val="24"/>
          <w:szCs w:val="24"/>
        </w:rPr>
        <w:tab/>
        <w:t xml:space="preserve">В случае расторжения Контракта, по любым основаниям, Государственный заказчик обязан оплатить Поставщику стоимость товара надлежащего качества и </w:t>
      </w:r>
      <w:proofErr w:type="gramStart"/>
      <w:r>
        <w:rPr>
          <w:rFonts w:ascii="Times New Roman" w:eastAsia="Times New Roman" w:hAnsi="Times New Roman" w:cs="Times New Roman"/>
          <w:sz w:val="24"/>
          <w:szCs w:val="24"/>
        </w:rPr>
        <w:t>соответствующих</w:t>
      </w:r>
      <w:proofErr w:type="gramEnd"/>
      <w:r>
        <w:rPr>
          <w:rFonts w:ascii="Times New Roman" w:eastAsia="Times New Roman" w:hAnsi="Times New Roman" w:cs="Times New Roman"/>
          <w:sz w:val="24"/>
          <w:szCs w:val="24"/>
        </w:rPr>
        <w:t xml:space="preserve"> требованиям Государственного заказчика, фактически поставленных на момент расторжения Контракта.</w:t>
      </w:r>
    </w:p>
    <w:p w:rsidR="003D5F72" w:rsidRDefault="004F4415">
      <w:pPr>
        <w:tabs>
          <w:tab w:val="left" w:pos="993"/>
          <w:tab w:val="left" w:pos="108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sz w:val="24"/>
          <w:szCs w:val="24"/>
        </w:rPr>
        <w:tab/>
        <w:t xml:space="preserve">Если в результате </w:t>
      </w:r>
      <w:proofErr w:type="gramStart"/>
      <w:r>
        <w:rPr>
          <w:rFonts w:ascii="Times New Roman" w:eastAsia="Times New Roman" w:hAnsi="Times New Roman" w:cs="Times New Roman"/>
          <w:sz w:val="24"/>
          <w:szCs w:val="24"/>
        </w:rPr>
        <w:t>издания акта органа государственной власти Российской Федерации</w:t>
      </w:r>
      <w:proofErr w:type="gramEnd"/>
      <w:r>
        <w:rPr>
          <w:rFonts w:ascii="Times New Roman" w:eastAsia="Times New Roman" w:hAnsi="Times New Roman" w:cs="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D5F72" w:rsidRDefault="004F4415">
      <w:pPr>
        <w:tabs>
          <w:tab w:val="left" w:pos="993"/>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r>
        <w:rPr>
          <w:rFonts w:ascii="Times New Roman" w:eastAsia="Times New Roman" w:hAnsi="Times New Roman" w:cs="Times New Roman"/>
          <w:sz w:val="24"/>
          <w:szCs w:val="24"/>
        </w:rPr>
        <w:tab/>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D5F72" w:rsidRDefault="003D5F72">
      <w:pPr>
        <w:shd w:val="clear" w:color="auto" w:fill="FFFFFF"/>
        <w:tabs>
          <w:tab w:val="left" w:pos="562"/>
          <w:tab w:val="left" w:pos="1418"/>
        </w:tabs>
        <w:spacing w:after="0" w:line="240" w:lineRule="auto"/>
        <w:ind w:firstLine="851"/>
        <w:jc w:val="center"/>
        <w:rPr>
          <w:rFonts w:ascii="Times New Roman" w:hAnsi="Times New Roman" w:cs="Times New Roman"/>
          <w:b/>
          <w:color w:val="000000"/>
          <w:sz w:val="24"/>
          <w:szCs w:val="24"/>
        </w:rPr>
      </w:pPr>
    </w:p>
    <w:p w:rsidR="003D5F72" w:rsidRDefault="003D5F72">
      <w:pPr>
        <w:shd w:val="clear" w:color="auto" w:fill="FFFFFF"/>
        <w:tabs>
          <w:tab w:val="left" w:pos="562"/>
          <w:tab w:val="left" w:pos="1418"/>
        </w:tabs>
        <w:spacing w:after="0" w:line="240" w:lineRule="auto"/>
        <w:ind w:firstLine="851"/>
        <w:jc w:val="center"/>
        <w:rPr>
          <w:rFonts w:ascii="Times New Roman" w:hAnsi="Times New Roman" w:cs="Times New Roman"/>
          <w:b/>
          <w:color w:val="000000"/>
          <w:sz w:val="24"/>
          <w:szCs w:val="24"/>
        </w:rPr>
      </w:pPr>
    </w:p>
    <w:p w:rsidR="003D5F72" w:rsidRDefault="003D5F72">
      <w:pPr>
        <w:shd w:val="clear" w:color="auto" w:fill="FFFFFF"/>
        <w:tabs>
          <w:tab w:val="left" w:pos="562"/>
          <w:tab w:val="left" w:pos="1418"/>
        </w:tabs>
        <w:spacing w:after="0" w:line="240" w:lineRule="auto"/>
        <w:ind w:firstLine="851"/>
        <w:jc w:val="center"/>
        <w:rPr>
          <w:rFonts w:ascii="Times New Roman" w:hAnsi="Times New Roman" w:cs="Times New Roman"/>
          <w:b/>
          <w:color w:val="000000"/>
          <w:sz w:val="24"/>
          <w:szCs w:val="24"/>
        </w:rPr>
      </w:pPr>
    </w:p>
    <w:p w:rsidR="003D5F72" w:rsidRDefault="004F4415">
      <w:pPr>
        <w:shd w:val="clear" w:color="auto" w:fill="FFFFFF"/>
        <w:tabs>
          <w:tab w:val="left" w:pos="562"/>
          <w:tab w:val="left" w:pos="1418"/>
        </w:tabs>
        <w:spacing w:after="0" w:line="240" w:lineRule="auto"/>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9. СРОК ДЕЙСТВИЯ КОНТРАКТА</w:t>
      </w:r>
    </w:p>
    <w:p w:rsidR="003D5F72" w:rsidRDefault="004F4415">
      <w:pPr>
        <w:shd w:val="clear" w:color="auto" w:fill="FFFFFF"/>
        <w:tabs>
          <w:tab w:val="left" w:pos="426"/>
          <w:tab w:val="left" w:pos="993"/>
        </w:tabs>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9.1.</w:t>
      </w:r>
      <w:r>
        <w:rPr>
          <w:rFonts w:ascii="Times New Roman" w:hAnsi="Times New Roman" w:cs="Times New Roman"/>
          <w:color w:val="000000"/>
          <w:sz w:val="24"/>
          <w:szCs w:val="24"/>
        </w:rPr>
        <w:tab/>
        <w:t>Настоящий Контра</w:t>
      </w:r>
      <w:proofErr w:type="gramStart"/>
      <w:r>
        <w:rPr>
          <w:rFonts w:ascii="Times New Roman" w:hAnsi="Times New Roman" w:cs="Times New Roman"/>
          <w:color w:val="000000"/>
          <w:sz w:val="24"/>
          <w:szCs w:val="24"/>
        </w:rPr>
        <w:t>кт вст</w:t>
      </w:r>
      <w:proofErr w:type="gramEnd"/>
      <w:r>
        <w:rPr>
          <w:rFonts w:ascii="Times New Roman" w:hAnsi="Times New Roman" w:cs="Times New Roman"/>
          <w:color w:val="000000"/>
          <w:sz w:val="24"/>
          <w:szCs w:val="24"/>
        </w:rPr>
        <w:t xml:space="preserve">упает в силу с момента подписания его Сторонами и действует </w:t>
      </w:r>
      <w:r w:rsidR="007970E2">
        <w:rPr>
          <w:rFonts w:ascii="Times New Roman" w:hAnsi="Times New Roman" w:cs="Times New Roman"/>
          <w:b/>
          <w:color w:val="000000"/>
          <w:sz w:val="24"/>
          <w:szCs w:val="24"/>
        </w:rPr>
        <w:t>до «18</w:t>
      </w:r>
      <w:r>
        <w:rPr>
          <w:rFonts w:ascii="Times New Roman" w:hAnsi="Times New Roman" w:cs="Times New Roman"/>
          <w:b/>
          <w:color w:val="000000"/>
          <w:sz w:val="24"/>
          <w:szCs w:val="24"/>
        </w:rPr>
        <w:t>» декабря 2026 года</w:t>
      </w:r>
      <w:r>
        <w:rPr>
          <w:rFonts w:ascii="Times New Roman" w:hAnsi="Times New Roman" w:cs="Times New Roman"/>
          <w:color w:val="000000"/>
          <w:sz w:val="24"/>
          <w:szCs w:val="24"/>
        </w:rPr>
        <w:t>, а в части выполнения гарантийных обязательств – до полного их исполнения.</w:t>
      </w:r>
    </w:p>
    <w:p w:rsidR="003D5F72" w:rsidRDefault="004F4415">
      <w:pPr>
        <w:pStyle w:val="ConsPlusNormal"/>
        <w:tabs>
          <w:tab w:val="left" w:pos="993"/>
          <w:tab w:val="left" w:pos="1418"/>
        </w:tabs>
        <w:ind w:firstLine="426"/>
        <w:contextualSpacing/>
        <w:jc w:val="both"/>
        <w:rPr>
          <w:rFonts w:ascii="Times New Roman" w:eastAsiaTheme="minorHAnsi" w:hAnsi="Times New Roman" w:cs="Times New Roman"/>
          <w:color w:val="000000"/>
          <w:sz w:val="24"/>
          <w:szCs w:val="24"/>
          <w:lang w:eastAsia="en-US"/>
        </w:rPr>
      </w:pPr>
      <w:r>
        <w:rPr>
          <w:rFonts w:ascii="Times New Roman" w:hAnsi="Times New Roman" w:cs="Times New Roman"/>
          <w:color w:val="000000"/>
          <w:sz w:val="24"/>
          <w:szCs w:val="24"/>
        </w:rPr>
        <w:t>9.2.</w:t>
      </w:r>
      <w:r>
        <w:rPr>
          <w:rFonts w:ascii="Times New Roman" w:hAnsi="Times New Roman" w:cs="Times New Roman"/>
          <w:color w:val="000000"/>
          <w:sz w:val="24"/>
          <w:szCs w:val="24"/>
        </w:rPr>
        <w:tab/>
      </w:r>
      <w:proofErr w:type="gramStart"/>
      <w:r>
        <w:rPr>
          <w:rFonts w:ascii="Times New Roman" w:eastAsiaTheme="minorHAnsi" w:hAnsi="Times New Roman" w:cs="Times New Roman"/>
          <w:color w:val="000000"/>
          <w:sz w:val="24"/>
          <w:szCs w:val="24"/>
          <w:lang w:eastAsia="en-US"/>
        </w:rPr>
        <w:t xml:space="preserve">Контракт считается заключенным с момента его подписания Сторонами, в том числе подписанного на едином </w:t>
      </w:r>
      <w:proofErr w:type="spellStart"/>
      <w:r>
        <w:rPr>
          <w:rFonts w:ascii="Times New Roman" w:eastAsiaTheme="minorHAnsi" w:hAnsi="Times New Roman" w:cs="Times New Roman"/>
          <w:color w:val="000000"/>
          <w:sz w:val="24"/>
          <w:szCs w:val="24"/>
          <w:lang w:eastAsia="en-US"/>
        </w:rPr>
        <w:t>агрегаторе</w:t>
      </w:r>
      <w:proofErr w:type="spellEnd"/>
      <w:r>
        <w:rPr>
          <w:rFonts w:ascii="Times New Roman" w:eastAsiaTheme="minorHAnsi" w:hAnsi="Times New Roman" w:cs="Times New Roman"/>
          <w:color w:val="000000"/>
          <w:sz w:val="24"/>
          <w:szCs w:val="24"/>
          <w:lang w:eastAsia="en-US"/>
        </w:rPr>
        <w:t xml:space="preserve">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roofErr w:type="gramEnd"/>
    </w:p>
    <w:p w:rsidR="003D5F72" w:rsidRDefault="004F4415">
      <w:pPr>
        <w:pStyle w:val="ConsPlusNormal"/>
        <w:ind w:firstLine="426"/>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В случае</w:t>
      </w:r>
      <w:proofErr w:type="gramStart"/>
      <w:r>
        <w:rPr>
          <w:rFonts w:ascii="Times New Roman" w:eastAsiaTheme="minorHAnsi" w:hAnsi="Times New Roman" w:cs="Times New Roman"/>
          <w:color w:val="000000"/>
          <w:sz w:val="24"/>
          <w:szCs w:val="24"/>
          <w:lang w:eastAsia="en-US"/>
        </w:rPr>
        <w:t>,</w:t>
      </w:r>
      <w:proofErr w:type="gramEnd"/>
      <w:r>
        <w:rPr>
          <w:rFonts w:ascii="Times New Roman" w:eastAsiaTheme="minorHAnsi" w:hAnsi="Times New Roman" w:cs="Times New Roman"/>
          <w:color w:val="000000"/>
          <w:sz w:val="24"/>
          <w:szCs w:val="24"/>
          <w:lang w:eastAsia="en-US"/>
        </w:rPr>
        <w:t xml:space="preserve"> если Контракт подписан на бумажном носителе без использования единого </w:t>
      </w:r>
      <w:proofErr w:type="spellStart"/>
      <w:r>
        <w:rPr>
          <w:rFonts w:ascii="Times New Roman" w:eastAsiaTheme="minorHAnsi" w:hAnsi="Times New Roman" w:cs="Times New Roman"/>
          <w:color w:val="000000"/>
          <w:sz w:val="24"/>
          <w:szCs w:val="24"/>
          <w:lang w:eastAsia="en-US"/>
        </w:rPr>
        <w:t>агрегатора</w:t>
      </w:r>
      <w:proofErr w:type="spellEnd"/>
      <w:r>
        <w:rPr>
          <w:rFonts w:ascii="Times New Roman" w:eastAsiaTheme="minorHAnsi" w:hAnsi="Times New Roman" w:cs="Times New Roman"/>
          <w:color w:val="000000"/>
          <w:sz w:val="24"/>
          <w:szCs w:val="24"/>
          <w:lang w:eastAsia="en-US"/>
        </w:rPr>
        <w:t xml:space="preserve"> торговли, он должен быть составлен в 2-х экземплярах, идентичных по содержанию и имеющих одинаковую юридическую силу, один из которых передан Поставщику, второй - находится у Заказчика. </w:t>
      </w:r>
    </w:p>
    <w:p w:rsidR="003D5F72" w:rsidRDefault="003D5F72">
      <w:pPr>
        <w:tabs>
          <w:tab w:val="left" w:pos="1080"/>
        </w:tabs>
        <w:spacing w:after="0" w:line="240" w:lineRule="auto"/>
        <w:ind w:firstLine="360"/>
        <w:jc w:val="center"/>
        <w:rPr>
          <w:rFonts w:ascii="PT Astra Serif" w:eastAsia="Times New Roman" w:hAnsi="PT Astra Serif" w:cs="Times New Roman"/>
          <w:b/>
          <w:sz w:val="24"/>
          <w:szCs w:val="24"/>
        </w:rPr>
      </w:pPr>
    </w:p>
    <w:p w:rsidR="003D5F72" w:rsidRDefault="004F4415">
      <w:pPr>
        <w:tabs>
          <w:tab w:val="left" w:pos="1080"/>
        </w:tabs>
        <w:spacing w:after="0" w:line="240" w:lineRule="auto"/>
        <w:ind w:firstLine="360"/>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10. АНТИКОРРУПЦИОННАЯ ОГОВОРКА</w:t>
      </w:r>
    </w:p>
    <w:p w:rsidR="003D5F72" w:rsidRDefault="004F4415">
      <w:pPr>
        <w:tabs>
          <w:tab w:val="left" w:pos="1080"/>
        </w:tabs>
        <w:spacing w:after="0" w:line="240" w:lineRule="auto"/>
        <w:ind w:firstLine="360"/>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10.1. </w:t>
      </w:r>
      <w:proofErr w:type="gramStart"/>
      <w:r>
        <w:rPr>
          <w:rFonts w:ascii="PT Astra Serif" w:eastAsia="Times New Roman" w:hAnsi="PT Astra Serif"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D5F72" w:rsidRDefault="004F4415">
      <w:pPr>
        <w:tabs>
          <w:tab w:val="left" w:pos="1080"/>
        </w:tabs>
        <w:spacing w:after="0" w:line="240" w:lineRule="auto"/>
        <w:ind w:firstLine="360"/>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D5F72" w:rsidRDefault="004F4415">
      <w:pPr>
        <w:tabs>
          <w:tab w:val="left" w:pos="1080"/>
        </w:tabs>
        <w:spacing w:after="0" w:line="240" w:lineRule="auto"/>
        <w:ind w:firstLine="360"/>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Pr>
          <w:rFonts w:ascii="PT Astra Serif" w:eastAsia="Times New Roman" w:hAnsi="PT Astra Serif" w:cs="Times New Roman"/>
          <w:sz w:val="24"/>
          <w:szCs w:val="24"/>
        </w:rPr>
        <w:t>с даты направления</w:t>
      </w:r>
      <w:proofErr w:type="gramEnd"/>
      <w:r>
        <w:rPr>
          <w:rFonts w:ascii="PT Astra Serif" w:eastAsia="Times New Roman" w:hAnsi="PT Astra Serif" w:cs="Times New Roman"/>
          <w:sz w:val="24"/>
          <w:szCs w:val="24"/>
        </w:rPr>
        <w:t xml:space="preserve"> письменного уведомления.</w:t>
      </w:r>
    </w:p>
    <w:p w:rsidR="003D5F72" w:rsidRDefault="004F4415">
      <w:pPr>
        <w:tabs>
          <w:tab w:val="left" w:pos="1080"/>
        </w:tabs>
        <w:spacing w:after="0" w:line="240" w:lineRule="auto"/>
        <w:ind w:firstLine="360"/>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ab/>
      </w:r>
      <w:proofErr w:type="gramStart"/>
      <w:r>
        <w:rPr>
          <w:rFonts w:ascii="PT Astra Serif" w:eastAsia="Times New Roman" w:hAnsi="PT Astra Serif"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rFonts w:ascii="PT Astra Serif" w:eastAsia="Times New Roman" w:hAnsi="PT Astra Serif" w:cs="Times New Roman"/>
          <w:sz w:val="24"/>
          <w:szCs w:val="24"/>
        </w:rPr>
        <w:t xml:space="preserve"> легализации доходов, полученных преступным путем. </w:t>
      </w:r>
    </w:p>
    <w:p w:rsidR="003D5F72" w:rsidRDefault="004F4415">
      <w:pPr>
        <w:tabs>
          <w:tab w:val="left" w:pos="1080"/>
        </w:tabs>
        <w:spacing w:after="0" w:line="240" w:lineRule="auto"/>
        <w:ind w:firstLine="360"/>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10.4.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D5F72" w:rsidRDefault="003D5F72">
      <w:pPr>
        <w:tabs>
          <w:tab w:val="left" w:pos="1080"/>
        </w:tabs>
        <w:spacing w:after="0" w:line="240" w:lineRule="auto"/>
        <w:ind w:firstLine="360"/>
        <w:jc w:val="center"/>
        <w:rPr>
          <w:rFonts w:ascii="Times New Roman" w:eastAsia="Times New Roman" w:hAnsi="Times New Roman" w:cs="Times New Roman"/>
          <w:b/>
          <w:sz w:val="24"/>
          <w:szCs w:val="24"/>
        </w:rPr>
      </w:pPr>
    </w:p>
    <w:p w:rsidR="003D5F72" w:rsidRDefault="004F4415">
      <w:pPr>
        <w:tabs>
          <w:tab w:val="left" w:pos="1080"/>
        </w:tabs>
        <w:spacing w:after="0" w:line="24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ПРОЧИЕ УСЛОВИЯ</w:t>
      </w:r>
    </w:p>
    <w:p w:rsidR="003D5F72" w:rsidRDefault="004F4415">
      <w:pPr>
        <w:tabs>
          <w:tab w:val="left" w:pos="108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Pr>
          <w:rFonts w:ascii="Times New Roman" w:eastAsia="Times New Roman" w:hAnsi="Times New Roman" w:cs="Times New Roman"/>
          <w:sz w:val="24"/>
          <w:szCs w:val="24"/>
        </w:rPr>
        <w:tab/>
        <w:t>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3D5F72" w:rsidRDefault="004F4415">
      <w:pPr>
        <w:tabs>
          <w:tab w:val="left" w:pos="108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sz w:val="24"/>
          <w:szCs w:val="24"/>
        </w:rPr>
        <w:tab/>
        <w:t>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3D5F72" w:rsidRDefault="004F4415">
      <w:pPr>
        <w:tabs>
          <w:tab w:val="left" w:pos="108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z w:val="24"/>
          <w:szCs w:val="24"/>
        </w:rPr>
        <w:tab/>
        <w:t>Приложение к Контракту, являющееся его неотъемлемой частью:</w:t>
      </w:r>
    </w:p>
    <w:p w:rsidR="003D5F72" w:rsidRDefault="004F4415">
      <w:pPr>
        <w:tabs>
          <w:tab w:val="left" w:pos="108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 Спецификация;</w:t>
      </w:r>
    </w:p>
    <w:p w:rsidR="003D5F72" w:rsidRDefault="004F4415">
      <w:pPr>
        <w:tabs>
          <w:tab w:val="left" w:pos="108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 Акт приема-передачи товара.</w:t>
      </w:r>
    </w:p>
    <w:p w:rsidR="003D5F72" w:rsidRDefault="003D5F72">
      <w:pPr>
        <w:tabs>
          <w:tab w:val="left" w:pos="1080"/>
        </w:tabs>
        <w:spacing w:after="0" w:line="240" w:lineRule="auto"/>
        <w:ind w:firstLine="360"/>
        <w:jc w:val="center"/>
        <w:rPr>
          <w:rFonts w:ascii="Times New Roman" w:hAnsi="Times New Roman" w:cs="Times New Roman"/>
          <w:b/>
          <w:bCs/>
          <w:sz w:val="24"/>
          <w:szCs w:val="24"/>
        </w:rPr>
      </w:pPr>
    </w:p>
    <w:p w:rsidR="003D5F72" w:rsidRDefault="004F4415">
      <w:pPr>
        <w:tabs>
          <w:tab w:val="left" w:pos="1080"/>
        </w:tabs>
        <w:spacing w:after="0" w:line="24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lastRenderedPageBreak/>
        <w:t>12. АДРЕСА И РЕКВИЗИТЫ СТОРОН</w:t>
      </w:r>
    </w:p>
    <w:p w:rsidR="003D5F72" w:rsidRDefault="004F4415">
      <w:pPr>
        <w:pStyle w:val="ConsPlusNormal"/>
        <w:ind w:firstLine="709"/>
        <w:contextualSpacing/>
        <w:outlineLvl w:val="1"/>
        <w:rPr>
          <w:rFonts w:ascii="Times New Roman" w:hAnsi="Times New Roman" w:cs="Times New Roman"/>
          <w:sz w:val="24"/>
          <w:szCs w:val="24"/>
        </w:rPr>
      </w:pPr>
      <w:bookmarkStart w:id="8" w:name="P221"/>
      <w:bookmarkEnd w:id="8"/>
      <w:r>
        <w:rPr>
          <w:rFonts w:ascii="Times New Roman" w:hAnsi="Times New Roman" w:cs="Times New Roman"/>
          <w:sz w:val="24"/>
          <w:szCs w:val="24"/>
        </w:rPr>
        <w:t>ПОСТАВЩИК:                                                         ЗАКАЗЧИК:</w:t>
      </w:r>
    </w:p>
    <w:tbl>
      <w:tblPr>
        <w:tblW w:w="9360" w:type="dxa"/>
        <w:tblInd w:w="288" w:type="dxa"/>
        <w:tblLayout w:type="fixed"/>
        <w:tblLook w:val="0000" w:firstRow="0" w:lastRow="0" w:firstColumn="0" w:lastColumn="0" w:noHBand="0" w:noVBand="0"/>
      </w:tblPr>
      <w:tblGrid>
        <w:gridCol w:w="4680"/>
        <w:gridCol w:w="4680"/>
      </w:tblGrid>
      <w:tr w:rsidR="003D5F72">
        <w:trPr>
          <w:trHeight w:val="271"/>
        </w:trPr>
        <w:tc>
          <w:tcPr>
            <w:tcW w:w="4680" w:type="dxa"/>
          </w:tcPr>
          <w:p w:rsidR="003D5F72" w:rsidRDefault="003D5F72">
            <w:pPr>
              <w:widowControl w:val="0"/>
              <w:spacing w:after="0" w:line="240" w:lineRule="auto"/>
              <w:ind w:right="-285"/>
              <w:contextualSpacing/>
              <w:rPr>
                <w:rFonts w:ascii="Times New Roman" w:eastAsia="Times New Roman" w:hAnsi="Times New Roman" w:cs="Times New Roman"/>
                <w:sz w:val="24"/>
                <w:szCs w:val="24"/>
              </w:rPr>
            </w:pPr>
          </w:p>
        </w:tc>
        <w:tc>
          <w:tcPr>
            <w:tcW w:w="4680" w:type="dxa"/>
            <w:vMerge w:val="restart"/>
          </w:tcPr>
          <w:p w:rsidR="00EA7F28" w:rsidRPr="00EA7F28" w:rsidRDefault="00EA7F28" w:rsidP="00EA7F28">
            <w:pPr>
              <w:tabs>
                <w:tab w:val="left" w:pos="4464"/>
              </w:tabs>
              <w:spacing w:after="0" w:line="240" w:lineRule="auto"/>
              <w:jc w:val="both"/>
              <w:rPr>
                <w:rFonts w:ascii="PT Astra Serif" w:eastAsia="Times New Roman" w:hAnsi="PT Astra Serif" w:cs="Times New Roman"/>
                <w:b/>
                <w:sz w:val="24"/>
                <w:szCs w:val="24"/>
              </w:rPr>
            </w:pPr>
            <w:r w:rsidRPr="00EA7F28">
              <w:rPr>
                <w:rFonts w:ascii="Times New Roman" w:eastAsia="Calibri" w:hAnsi="Times New Roman" w:cs="Times New Roman"/>
                <w:b/>
                <w:sz w:val="24"/>
                <w:szCs w:val="24"/>
                <w:lang w:eastAsia="en-US"/>
              </w:rPr>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Карелия» (ФКУ ЦИТОВ УФСИН России по Республике Карелия)</w:t>
            </w:r>
          </w:p>
          <w:p w:rsidR="00EA7F28" w:rsidRPr="00EA7F28" w:rsidRDefault="00EA7F28" w:rsidP="00EA7F28">
            <w:pPr>
              <w:tabs>
                <w:tab w:val="left" w:pos="4464"/>
              </w:tabs>
              <w:spacing w:after="0" w:line="240" w:lineRule="auto"/>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Юридический адрес: 185001, Республика Карелия, г. Петрозаводск, пр. Первомайский, д. 74</w:t>
            </w:r>
          </w:p>
          <w:p w:rsidR="00EA7F28" w:rsidRPr="00EA7F28" w:rsidRDefault="00EA7F28" w:rsidP="00EA7F28">
            <w:pPr>
              <w:tabs>
                <w:tab w:val="left" w:pos="4464"/>
              </w:tabs>
              <w:spacing w:after="0" w:line="240" w:lineRule="auto"/>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ИНН 4401037245, КПП 100101001</w:t>
            </w:r>
          </w:p>
          <w:p w:rsidR="00EA7F28" w:rsidRPr="00EA7F28" w:rsidRDefault="00EA7F28" w:rsidP="00EA7F28">
            <w:pPr>
              <w:spacing w:after="0" w:line="240" w:lineRule="auto"/>
              <w:contextualSpacing/>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ОКПО – 08927386, ОКВЭД – 61.10.1. ОКОПФ – 75104,ОКТМО – 86701000001, ОКАТО – 86401000000,ОКОГУ – 1318010, ОГРН – 1034408630200 от 17.03.2003</w:t>
            </w:r>
          </w:p>
          <w:p w:rsidR="00EA7F28" w:rsidRPr="00EA7F28" w:rsidRDefault="00EA7F28" w:rsidP="00EA7F28">
            <w:pPr>
              <w:spacing w:after="0" w:line="240" w:lineRule="auto"/>
              <w:contextualSpacing/>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КБК 320 0305 42 4 06 90049 244</w:t>
            </w:r>
          </w:p>
          <w:p w:rsidR="00EA7F28" w:rsidRPr="00EA7F28" w:rsidRDefault="00EA7F28" w:rsidP="00EA7F28">
            <w:pPr>
              <w:spacing w:after="0" w:line="240" w:lineRule="auto"/>
              <w:contextualSpacing/>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номер казначейского счета: 03211643000000013206</w:t>
            </w:r>
          </w:p>
          <w:p w:rsidR="00EA7F28" w:rsidRPr="00EA7F28" w:rsidRDefault="00EA7F28" w:rsidP="00EA7F28">
            <w:pPr>
              <w:spacing w:after="0" w:line="240" w:lineRule="auto"/>
              <w:contextualSpacing/>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 xml:space="preserve">Наименование Банка: ОКЦ № 1 </w:t>
            </w:r>
            <w:r w:rsidRPr="00EA7F28">
              <w:rPr>
                <w:rFonts w:ascii="PT Astra Serif" w:eastAsia="Times New Roman" w:hAnsi="PT Astra Serif" w:cs="Times New Roman"/>
                <w:bCs/>
                <w:sz w:val="24"/>
                <w:szCs w:val="24"/>
              </w:rPr>
              <w:t>Волго-Вятского ГУ Банка России</w:t>
            </w:r>
            <w:r w:rsidRPr="00EA7F28">
              <w:rPr>
                <w:rFonts w:ascii="PT Astra Serif" w:eastAsia="Times New Roman" w:hAnsi="PT Astra Serif" w:cs="Times New Roman"/>
                <w:sz w:val="24"/>
                <w:szCs w:val="24"/>
              </w:rPr>
              <w:t xml:space="preserve"> // УФК по Нижегородской области, г. Нижний Новгород</w:t>
            </w:r>
          </w:p>
          <w:p w:rsidR="00397698" w:rsidRDefault="00EA7F28" w:rsidP="00EA7F28">
            <w:pPr>
              <w:spacing w:after="0" w:line="240" w:lineRule="auto"/>
              <w:contextualSpacing/>
              <w:jc w:val="both"/>
              <w:rPr>
                <w:rFonts w:ascii="PT Astra Serif" w:eastAsia="Times New Roman" w:hAnsi="PT Astra Serif" w:cs="Times New Roman"/>
                <w:sz w:val="24"/>
                <w:szCs w:val="24"/>
              </w:rPr>
            </w:pPr>
            <w:proofErr w:type="gramStart"/>
            <w:r w:rsidRPr="00EA7F28">
              <w:rPr>
                <w:rFonts w:ascii="PT Astra Serif" w:eastAsia="Times New Roman" w:hAnsi="PT Astra Serif" w:cs="Times New Roman"/>
                <w:sz w:val="24"/>
                <w:szCs w:val="24"/>
              </w:rPr>
              <w:t>л</w:t>
            </w:r>
            <w:proofErr w:type="gramEnd"/>
            <w:r w:rsidRPr="00EA7F28">
              <w:rPr>
                <w:rFonts w:ascii="PT Astra Serif" w:eastAsia="Times New Roman" w:hAnsi="PT Astra Serif" w:cs="Times New Roman"/>
                <w:sz w:val="24"/>
                <w:szCs w:val="24"/>
              </w:rPr>
              <w:t xml:space="preserve">/с 03061831830 УФК по Нижегородской области </w:t>
            </w:r>
          </w:p>
          <w:p w:rsidR="00EA7F28" w:rsidRPr="00EA7F28" w:rsidRDefault="00EA7F28" w:rsidP="00EA7F28">
            <w:pPr>
              <w:spacing w:after="0" w:line="240" w:lineRule="auto"/>
              <w:contextualSpacing/>
              <w:jc w:val="both"/>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номер единого казначейского счета 40102810745370000024, БИК 012202102</w:t>
            </w:r>
          </w:p>
          <w:p w:rsidR="00EA7F28" w:rsidRPr="00397698" w:rsidRDefault="00397698" w:rsidP="00EA7F28">
            <w:pPr>
              <w:spacing w:after="0" w:line="240" w:lineRule="auto"/>
              <w:contextualSpacing/>
              <w:jc w:val="both"/>
              <w:rPr>
                <w:rFonts w:ascii="PT Astra Serif" w:eastAsia="Times New Roman" w:hAnsi="PT Astra Serif" w:cs="Times New Roman"/>
                <w:sz w:val="24"/>
                <w:szCs w:val="24"/>
                <w:lang w:val="en-US"/>
              </w:rPr>
            </w:pPr>
            <w:r>
              <w:rPr>
                <w:rFonts w:ascii="PT Astra Serif" w:eastAsia="Times New Roman" w:hAnsi="PT Astra Serif" w:cs="Times New Roman"/>
                <w:sz w:val="24"/>
                <w:szCs w:val="24"/>
              </w:rPr>
              <w:t>тел</w:t>
            </w:r>
            <w:r w:rsidRPr="00397698">
              <w:rPr>
                <w:rFonts w:ascii="PT Astra Serif" w:eastAsia="Times New Roman" w:hAnsi="PT Astra Serif" w:cs="Times New Roman"/>
                <w:sz w:val="24"/>
                <w:szCs w:val="24"/>
                <w:lang w:val="en-US"/>
              </w:rPr>
              <w:t>.:</w:t>
            </w:r>
            <w:r w:rsidR="00EA7F28" w:rsidRPr="00397698">
              <w:rPr>
                <w:rFonts w:ascii="PT Astra Serif" w:eastAsia="Times New Roman" w:hAnsi="PT Astra Serif" w:cs="Times New Roman"/>
                <w:sz w:val="24"/>
                <w:szCs w:val="24"/>
                <w:lang w:val="en-US"/>
              </w:rPr>
              <w:t xml:space="preserve"> 77-17-93,</w:t>
            </w:r>
            <w:r w:rsidR="00EA7F28" w:rsidRPr="00EA7F28">
              <w:rPr>
                <w:rFonts w:ascii="PT Astra Serif" w:eastAsia="Times New Roman" w:hAnsi="PT Astra Serif" w:cs="Times New Roman"/>
                <w:sz w:val="24"/>
                <w:szCs w:val="24"/>
                <w:lang w:val="en-US"/>
              </w:rPr>
              <w:t>e</w:t>
            </w:r>
            <w:r w:rsidR="00EA7F28" w:rsidRPr="00397698">
              <w:rPr>
                <w:rFonts w:ascii="PT Astra Serif" w:eastAsia="Times New Roman" w:hAnsi="PT Astra Serif" w:cs="Times New Roman"/>
                <w:sz w:val="24"/>
                <w:szCs w:val="24"/>
                <w:lang w:val="en-US"/>
              </w:rPr>
              <w:t>-</w:t>
            </w:r>
            <w:r w:rsidR="00EA7F28" w:rsidRPr="00EA7F28">
              <w:rPr>
                <w:rFonts w:ascii="PT Astra Serif" w:eastAsia="Times New Roman" w:hAnsi="PT Astra Serif" w:cs="Times New Roman"/>
                <w:sz w:val="24"/>
                <w:szCs w:val="24"/>
                <w:lang w:val="en-US"/>
              </w:rPr>
              <w:t>mail</w:t>
            </w:r>
            <w:r w:rsidR="00EA7F28" w:rsidRPr="00397698">
              <w:rPr>
                <w:rFonts w:ascii="PT Astra Serif" w:eastAsia="Times New Roman" w:hAnsi="PT Astra Serif" w:cs="Times New Roman"/>
                <w:sz w:val="24"/>
                <w:szCs w:val="24"/>
                <w:lang w:val="en-US"/>
              </w:rPr>
              <w:t xml:space="preserve">: </w:t>
            </w:r>
            <w:hyperlink r:id="rId11" w:history="1">
              <w:r w:rsidR="00EA7F28" w:rsidRPr="00EA7F28">
                <w:rPr>
                  <w:rFonts w:ascii="PT Astra Serif" w:eastAsia="Times New Roman" w:hAnsi="PT Astra Serif" w:cs="Times New Roman"/>
                  <w:color w:val="0000FF"/>
                  <w:sz w:val="24"/>
                  <w:szCs w:val="24"/>
                  <w:u w:val="single"/>
                  <w:lang w:val="en-US"/>
                </w:rPr>
                <w:t>citov</w:t>
              </w:r>
              <w:r w:rsidR="00EA7F28" w:rsidRPr="00397698">
                <w:rPr>
                  <w:rFonts w:ascii="PT Astra Serif" w:eastAsia="Times New Roman" w:hAnsi="PT Astra Serif" w:cs="Times New Roman"/>
                  <w:color w:val="0000FF"/>
                  <w:sz w:val="24"/>
                  <w:szCs w:val="24"/>
                  <w:u w:val="single"/>
                  <w:lang w:val="en-US"/>
                </w:rPr>
                <w:t>@10.</w:t>
              </w:r>
              <w:r w:rsidR="00EA7F28" w:rsidRPr="00EA7F28">
                <w:rPr>
                  <w:rFonts w:ascii="PT Astra Serif" w:eastAsia="Times New Roman" w:hAnsi="PT Astra Serif" w:cs="Times New Roman"/>
                  <w:color w:val="0000FF"/>
                  <w:sz w:val="24"/>
                  <w:szCs w:val="24"/>
                  <w:u w:val="single"/>
                  <w:lang w:val="en-US"/>
                </w:rPr>
                <w:t>fsin</w:t>
              </w:r>
              <w:r w:rsidR="00EA7F28" w:rsidRPr="00397698">
                <w:rPr>
                  <w:rFonts w:ascii="PT Astra Serif" w:eastAsia="Times New Roman" w:hAnsi="PT Astra Serif" w:cs="Times New Roman"/>
                  <w:color w:val="0000FF"/>
                  <w:sz w:val="24"/>
                  <w:szCs w:val="24"/>
                  <w:u w:val="single"/>
                  <w:lang w:val="en-US"/>
                </w:rPr>
                <w:t>.</w:t>
              </w:r>
              <w:r w:rsidR="00EA7F28" w:rsidRPr="00EA7F28">
                <w:rPr>
                  <w:rFonts w:ascii="PT Astra Serif" w:eastAsia="Times New Roman" w:hAnsi="PT Astra Serif" w:cs="Times New Roman"/>
                  <w:color w:val="0000FF"/>
                  <w:sz w:val="24"/>
                  <w:szCs w:val="24"/>
                  <w:u w:val="single"/>
                  <w:lang w:val="en-US"/>
                </w:rPr>
                <w:t>gov</w:t>
              </w:r>
              <w:r w:rsidR="00EA7F28" w:rsidRPr="00397698">
                <w:rPr>
                  <w:rFonts w:ascii="PT Astra Serif" w:eastAsia="Times New Roman" w:hAnsi="PT Astra Serif" w:cs="Times New Roman"/>
                  <w:color w:val="0000FF"/>
                  <w:sz w:val="24"/>
                  <w:szCs w:val="24"/>
                  <w:u w:val="single"/>
                  <w:lang w:val="en-US"/>
                </w:rPr>
                <w:t>.</w:t>
              </w:r>
              <w:r w:rsidR="00EA7F28" w:rsidRPr="00EA7F28">
                <w:rPr>
                  <w:rFonts w:ascii="PT Astra Serif" w:eastAsia="Times New Roman" w:hAnsi="PT Astra Serif" w:cs="Times New Roman"/>
                  <w:color w:val="0000FF"/>
                  <w:sz w:val="24"/>
                  <w:szCs w:val="24"/>
                  <w:u w:val="single"/>
                  <w:lang w:val="en-US"/>
                </w:rPr>
                <w:t>ru</w:t>
              </w:r>
            </w:hyperlink>
          </w:p>
          <w:p w:rsidR="00EA7F28" w:rsidRPr="00EA7F28" w:rsidRDefault="00EA7F28" w:rsidP="00EA7F28">
            <w:pPr>
              <w:widowControl w:val="0"/>
              <w:suppressAutoHyphens/>
              <w:spacing w:after="0" w:line="240" w:lineRule="auto"/>
              <w:contextualSpacing/>
              <w:rPr>
                <w:rFonts w:ascii="PT Astra Serif" w:eastAsia="Times New Roman" w:hAnsi="PT Astra Serif" w:cs="Times New Roman"/>
                <w:b/>
                <w:i/>
                <w:sz w:val="20"/>
                <w:szCs w:val="24"/>
              </w:rPr>
            </w:pPr>
            <w:r w:rsidRPr="00EA7F28">
              <w:rPr>
                <w:rFonts w:ascii="PT Astra Serif" w:eastAsia="Times New Roman" w:hAnsi="PT Astra Serif" w:cs="Times New Roman"/>
                <w:b/>
                <w:i/>
                <w:sz w:val="20"/>
                <w:szCs w:val="24"/>
              </w:rPr>
              <w:t>В случае осуществления уплаты неустойки (штрафов, пеней):</w:t>
            </w:r>
          </w:p>
          <w:p w:rsidR="00EA7F28" w:rsidRPr="00EA7F28" w:rsidRDefault="00EA7F28" w:rsidP="00EA7F28">
            <w:pPr>
              <w:widowControl w:val="0"/>
              <w:suppressAutoHyphens/>
              <w:spacing w:after="0" w:line="240" w:lineRule="auto"/>
              <w:contextualSpacing/>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БИК 018602104</w:t>
            </w:r>
          </w:p>
          <w:p w:rsidR="00EA7F28" w:rsidRPr="00EA7F28" w:rsidRDefault="00EA7F28" w:rsidP="00EA7F28">
            <w:pPr>
              <w:widowControl w:val="0"/>
              <w:suppressAutoHyphens/>
              <w:spacing w:after="0" w:line="240" w:lineRule="auto"/>
              <w:contextualSpacing/>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Банк: ОКЦ № 9 Северо-Западного ГУ Банка России // УФК по Республике Карелия г. Петрозаводск номер казначейского счета: 03100643000000010600</w:t>
            </w:r>
          </w:p>
          <w:p w:rsidR="00EA7F28" w:rsidRPr="00EA7F28" w:rsidRDefault="00EA7F28" w:rsidP="00EA7F28">
            <w:pPr>
              <w:widowControl w:val="0"/>
              <w:suppressAutoHyphens/>
              <w:spacing w:after="0" w:line="240" w:lineRule="auto"/>
              <w:contextualSpacing/>
              <w:rPr>
                <w:rFonts w:ascii="PT Astra Serif" w:eastAsia="Times New Roman" w:hAnsi="PT Astra Serif" w:cs="Times New Roman"/>
                <w:sz w:val="24"/>
                <w:szCs w:val="24"/>
              </w:rPr>
            </w:pPr>
            <w:r w:rsidRPr="00EA7F28">
              <w:rPr>
                <w:rFonts w:ascii="PT Astra Serif" w:eastAsia="Times New Roman" w:hAnsi="PT Astra Serif" w:cs="Times New Roman"/>
                <w:sz w:val="24"/>
                <w:szCs w:val="24"/>
              </w:rPr>
              <w:t>номер единого казначейского счета: 40102810945370000073, л/с 04061831830, КБК- 32011607010019000140</w:t>
            </w:r>
          </w:p>
          <w:p w:rsidR="003D5F72" w:rsidRPr="00EA7F28" w:rsidRDefault="003D5F72" w:rsidP="00EA7F28">
            <w:pPr>
              <w:pStyle w:val="ac"/>
              <w:ind w:right="252"/>
              <w:jc w:val="both"/>
              <w:rPr>
                <w:rFonts w:ascii="PT Astra Serif" w:hAnsi="PT Astra Serif"/>
                <w:b/>
                <w:bCs/>
                <w:sz w:val="24"/>
                <w:szCs w:val="24"/>
                <w:highlight w:val="yellow"/>
              </w:rPr>
            </w:pPr>
          </w:p>
        </w:tc>
      </w:tr>
      <w:tr w:rsidR="003D5F72">
        <w:trPr>
          <w:trHeight w:val="5310"/>
        </w:trPr>
        <w:tc>
          <w:tcPr>
            <w:tcW w:w="4680" w:type="dxa"/>
            <w:tcBorders>
              <w:bottom w:val="nil"/>
            </w:tcBorders>
          </w:tcPr>
          <w:p w:rsidR="003D5F72" w:rsidRDefault="003D5F72">
            <w:pPr>
              <w:widowControl w:val="0"/>
              <w:spacing w:after="0" w:line="240" w:lineRule="auto"/>
              <w:ind w:right="-285"/>
              <w:contextualSpacing/>
              <w:rPr>
                <w:rFonts w:ascii="Times New Roman" w:eastAsia="Times New Roman" w:hAnsi="Times New Roman" w:cs="Times New Roman"/>
                <w:sz w:val="24"/>
                <w:szCs w:val="24"/>
              </w:rPr>
            </w:pPr>
          </w:p>
          <w:p w:rsidR="00397698" w:rsidRPr="00EA7F28" w:rsidRDefault="00397698">
            <w:pPr>
              <w:widowControl w:val="0"/>
              <w:spacing w:after="0" w:line="240" w:lineRule="auto"/>
              <w:ind w:right="-285"/>
              <w:contextualSpacing/>
              <w:rPr>
                <w:rFonts w:ascii="Times New Roman" w:eastAsia="Times New Roman" w:hAnsi="Times New Roman" w:cs="Times New Roman"/>
                <w:sz w:val="24"/>
                <w:szCs w:val="24"/>
              </w:rPr>
            </w:pPr>
          </w:p>
        </w:tc>
        <w:tc>
          <w:tcPr>
            <w:tcW w:w="4680" w:type="dxa"/>
            <w:vMerge/>
            <w:tcBorders>
              <w:bottom w:val="nil"/>
            </w:tcBorders>
          </w:tcPr>
          <w:p w:rsidR="003D5F72" w:rsidRPr="00EA7F28" w:rsidRDefault="003D5F72">
            <w:pPr>
              <w:pStyle w:val="a3"/>
              <w:rPr>
                <w:rFonts w:ascii="PT Astra Serif" w:hAnsi="PT Astra Serif"/>
                <w:sz w:val="24"/>
                <w:szCs w:val="24"/>
              </w:rPr>
            </w:pPr>
          </w:p>
        </w:tc>
      </w:tr>
      <w:tr w:rsidR="003D5F72">
        <w:trPr>
          <w:trHeight w:val="544"/>
        </w:trPr>
        <w:tc>
          <w:tcPr>
            <w:tcW w:w="4680" w:type="dxa"/>
          </w:tcPr>
          <w:p w:rsidR="003D5F72" w:rsidRDefault="004F4415">
            <w:pPr>
              <w:pStyle w:val="af2"/>
              <w:rPr>
                <w:rFonts w:ascii="Times New Roman" w:hAnsi="Times New Roman"/>
                <w:sz w:val="24"/>
                <w:szCs w:val="24"/>
              </w:rPr>
            </w:pPr>
            <w:r>
              <w:rPr>
                <w:rFonts w:ascii="Times New Roman" w:hAnsi="Times New Roman"/>
                <w:sz w:val="24"/>
                <w:szCs w:val="24"/>
              </w:rPr>
              <w:t>___________________ /____________/</w:t>
            </w:r>
          </w:p>
          <w:p w:rsidR="003D5F72" w:rsidRDefault="004F4415">
            <w:pPr>
              <w:widowControl w:val="0"/>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________________ 2026г.</w:t>
            </w:r>
          </w:p>
          <w:p w:rsidR="003D5F72" w:rsidRDefault="004F4415">
            <w:pPr>
              <w:pStyle w:val="a3"/>
              <w:rPr>
                <w:sz w:val="24"/>
                <w:szCs w:val="24"/>
              </w:rPr>
            </w:pPr>
            <w:r>
              <w:rPr>
                <w:sz w:val="24"/>
                <w:szCs w:val="24"/>
              </w:rPr>
              <w:t xml:space="preserve">         (М.П).</w:t>
            </w:r>
          </w:p>
        </w:tc>
        <w:tc>
          <w:tcPr>
            <w:tcW w:w="4680" w:type="dxa"/>
          </w:tcPr>
          <w:p w:rsidR="003D5F72" w:rsidRDefault="004F4415">
            <w:pPr>
              <w:pStyle w:val="af2"/>
              <w:rPr>
                <w:rFonts w:ascii="Times New Roman" w:hAnsi="Times New Roman"/>
                <w:sz w:val="24"/>
                <w:szCs w:val="24"/>
              </w:rPr>
            </w:pPr>
            <w:r>
              <w:rPr>
                <w:rFonts w:ascii="Times New Roman" w:hAnsi="Times New Roman"/>
                <w:sz w:val="24"/>
                <w:szCs w:val="24"/>
              </w:rPr>
              <w:t>___________________ /____________/</w:t>
            </w:r>
          </w:p>
          <w:p w:rsidR="003D5F72" w:rsidRDefault="004F4415">
            <w:pPr>
              <w:widowControl w:val="0"/>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________________ 2026г.</w:t>
            </w:r>
          </w:p>
          <w:p w:rsidR="003D5F72" w:rsidRDefault="004F4415">
            <w:pPr>
              <w:pStyle w:val="a3"/>
              <w:rPr>
                <w:sz w:val="24"/>
                <w:szCs w:val="24"/>
              </w:rPr>
            </w:pPr>
            <w:r>
              <w:rPr>
                <w:sz w:val="24"/>
                <w:szCs w:val="24"/>
              </w:rPr>
              <w:t xml:space="preserve">         (М.П).</w:t>
            </w:r>
          </w:p>
          <w:p w:rsidR="003D5F72" w:rsidRDefault="003D5F72">
            <w:pPr>
              <w:pStyle w:val="a3"/>
              <w:rPr>
                <w:sz w:val="24"/>
                <w:szCs w:val="24"/>
              </w:rPr>
            </w:pPr>
          </w:p>
        </w:tc>
      </w:tr>
    </w:tbl>
    <w:p w:rsidR="003D5F72" w:rsidRDefault="004F4415">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5F72" w:rsidRDefault="004F4415">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w:t>
      </w:r>
    </w:p>
    <w:p w:rsidR="003D5F72" w:rsidRDefault="004F4415">
      <w:pPr>
        <w:widowControl w:val="0"/>
        <w:shd w:val="clear" w:color="auto" w:fill="FFFFFF"/>
        <w:tabs>
          <w:tab w:val="left" w:pos="1061"/>
        </w:tabs>
        <w:spacing w:after="0"/>
        <w:ind w:firstLine="382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Государственному контракту </w:t>
      </w:r>
    </w:p>
    <w:p w:rsidR="003D5F72" w:rsidRDefault="004F4415">
      <w:pPr>
        <w:widowControl w:val="0"/>
        <w:shd w:val="clear" w:color="auto" w:fill="FFFFFF"/>
        <w:tabs>
          <w:tab w:val="left" w:pos="1061"/>
        </w:tabs>
        <w:spacing w:after="0"/>
        <w:ind w:firstLine="43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от «____»_______________ 2026 г.</w:t>
      </w:r>
    </w:p>
    <w:p w:rsidR="003D5F72" w:rsidRDefault="003D5F72">
      <w:pPr>
        <w:widowControl w:val="0"/>
        <w:shd w:val="clear" w:color="auto" w:fill="FFFFFF"/>
        <w:tabs>
          <w:tab w:val="left" w:pos="1061"/>
        </w:tabs>
        <w:spacing w:after="0"/>
        <w:ind w:firstLine="4395"/>
        <w:jc w:val="center"/>
        <w:rPr>
          <w:rFonts w:ascii="Times New Roman" w:eastAsia="Times New Roman" w:hAnsi="Times New Roman" w:cs="Times New Roman"/>
          <w:sz w:val="24"/>
          <w:szCs w:val="24"/>
        </w:rPr>
      </w:pPr>
    </w:p>
    <w:p w:rsidR="003D5F72" w:rsidRDefault="004F4415">
      <w:pPr>
        <w:spacing w:after="0"/>
        <w:jc w:val="center"/>
        <w:outlineLvl w:val="0"/>
        <w:rPr>
          <w:rFonts w:ascii="PT Astra Serif" w:eastAsia="Times New Roman" w:hAnsi="PT Astra Serif" w:cs="Times New Roman"/>
          <w:b/>
          <w:sz w:val="24"/>
          <w:szCs w:val="24"/>
        </w:rPr>
      </w:pPr>
      <w:r>
        <w:rPr>
          <w:rFonts w:ascii="PT Astra Serif" w:eastAsia="Times New Roman" w:hAnsi="PT Astra Serif" w:cs="Times New Roman"/>
          <w:b/>
          <w:sz w:val="24"/>
          <w:szCs w:val="24"/>
        </w:rPr>
        <w:t>Спецификация</w:t>
      </w:r>
    </w:p>
    <w:p w:rsidR="003D5F72" w:rsidRPr="006C1986" w:rsidRDefault="004F4415">
      <w:pPr>
        <w:spacing w:after="0"/>
        <w:jc w:val="center"/>
        <w:outlineLvl w:val="0"/>
        <w:rPr>
          <w:rFonts w:ascii="PT Astra Serif" w:eastAsia="Times New Roman" w:hAnsi="PT Astra Serif" w:cs="Times New Roman"/>
          <w:color w:val="FF0000"/>
          <w:sz w:val="24"/>
          <w:szCs w:val="24"/>
        </w:rPr>
      </w:pPr>
      <w:r w:rsidRPr="00480EC6">
        <w:rPr>
          <w:rFonts w:ascii="PT Astra Serif" w:eastAsia="Times New Roman" w:hAnsi="PT Astra Serif" w:cs="Times New Roman"/>
          <w:sz w:val="24"/>
          <w:szCs w:val="24"/>
        </w:rPr>
        <w:t xml:space="preserve">на поставку </w:t>
      </w:r>
      <w:r w:rsidR="006B6CD3" w:rsidRPr="006B6CD3">
        <w:rPr>
          <w:rFonts w:ascii="Times New Roman" w:eastAsia="Times New Roman" w:hAnsi="Times New Roman" w:cs="Times New Roman"/>
          <w:sz w:val="24"/>
          <w:szCs w:val="24"/>
        </w:rPr>
        <w:t>теплоносителя для системы отопления</w:t>
      </w:r>
    </w:p>
    <w:p w:rsidR="003D5F72" w:rsidRDefault="003D5F72">
      <w:pPr>
        <w:spacing w:after="0"/>
        <w:jc w:val="center"/>
        <w:outlineLvl w:val="0"/>
        <w:rPr>
          <w:rFonts w:ascii="PT Astra Serif" w:eastAsia="Times New Roman" w:hAnsi="PT Astra Serif" w:cs="Times New Roman"/>
          <w:sz w:val="24"/>
          <w:szCs w:val="24"/>
        </w:rPr>
      </w:pPr>
    </w:p>
    <w:p w:rsidR="003D5F72" w:rsidRDefault="004F4415">
      <w:pPr>
        <w:pStyle w:val="ConsPlusNormal"/>
        <w:jc w:val="both"/>
        <w:rPr>
          <w:rFonts w:ascii="PT Astra Serif" w:hAnsi="PT Astra Serif" w:cs="Times New Roman"/>
          <w:sz w:val="24"/>
          <w:szCs w:val="24"/>
        </w:rPr>
      </w:pPr>
      <w:r>
        <w:rPr>
          <w:rFonts w:ascii="PT Astra Serif" w:hAnsi="PT Astra Serif" w:cs="Times New Roman"/>
          <w:sz w:val="24"/>
          <w:szCs w:val="24"/>
        </w:rPr>
        <w:t>Раздел 1. Функциональные, технические и качественные характеристики Товара:</w:t>
      </w:r>
    </w:p>
    <w:p w:rsidR="008C2E63" w:rsidRDefault="008C2E63">
      <w:pPr>
        <w:pStyle w:val="ConsPlusNormal"/>
        <w:jc w:val="both"/>
        <w:rPr>
          <w:rFonts w:ascii="PT Astra Serif" w:hAnsi="PT Astra Serif"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4395"/>
        <w:gridCol w:w="850"/>
        <w:gridCol w:w="1134"/>
        <w:gridCol w:w="1134"/>
      </w:tblGrid>
      <w:tr w:rsidR="008C2E63" w:rsidTr="00011723">
        <w:trPr>
          <w:trHeight w:val="926"/>
        </w:trPr>
        <w:tc>
          <w:tcPr>
            <w:tcW w:w="392" w:type="dxa"/>
            <w:tcBorders>
              <w:top w:val="single" w:sz="4" w:space="0" w:color="auto"/>
              <w:left w:val="single" w:sz="4" w:space="0" w:color="auto"/>
              <w:bottom w:val="single" w:sz="4" w:space="0" w:color="auto"/>
              <w:right w:val="single" w:sz="4" w:space="0" w:color="auto"/>
            </w:tcBorders>
            <w:hideMark/>
          </w:tcPr>
          <w:p w:rsidR="008C2E63" w:rsidRDefault="008C2E63">
            <w:pPr>
              <w:spacing w:before="120" w:after="120" w:line="216" w:lineRule="auto"/>
              <w:ind w:left="-180" w:right="-108"/>
              <w:jc w:val="center"/>
              <w:rPr>
                <w:rFonts w:ascii="PT Astra Serif" w:eastAsia="Times New Roman" w:hAnsi="PT Astra Serif" w:cs="Times New Roman"/>
                <w:sz w:val="20"/>
                <w:szCs w:val="24"/>
              </w:rPr>
            </w:pPr>
            <w:r>
              <w:rPr>
                <w:rFonts w:ascii="PT Astra Serif" w:eastAsia="Times New Roman" w:hAnsi="PT Astra Serif" w:cs="Times New Roman"/>
                <w:sz w:val="20"/>
                <w:szCs w:val="24"/>
              </w:rPr>
              <w:t xml:space="preserve">№ </w:t>
            </w:r>
            <w:proofErr w:type="spellStart"/>
            <w:r>
              <w:rPr>
                <w:rFonts w:ascii="PT Astra Serif" w:eastAsia="Times New Roman" w:hAnsi="PT Astra Serif" w:cs="Times New Roman"/>
                <w:sz w:val="20"/>
                <w:szCs w:val="24"/>
              </w:rPr>
              <w:t>п</w:t>
            </w:r>
            <w:proofErr w:type="gramStart"/>
            <w:r>
              <w:rPr>
                <w:rFonts w:ascii="PT Astra Serif" w:eastAsia="Times New Roman" w:hAnsi="PT Astra Serif" w:cs="Times New Roman"/>
                <w:sz w:val="20"/>
                <w:szCs w:val="24"/>
              </w:rPr>
              <w:t>.п</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8C2E63" w:rsidRDefault="008C2E63">
            <w:pPr>
              <w:spacing w:before="120" w:after="120" w:line="216" w:lineRule="auto"/>
              <w:ind w:left="-108" w:right="-108"/>
              <w:jc w:val="center"/>
              <w:rPr>
                <w:rFonts w:ascii="PT Astra Serif" w:eastAsia="Times New Roman" w:hAnsi="PT Astra Serif" w:cs="Times New Roman"/>
                <w:sz w:val="20"/>
                <w:szCs w:val="24"/>
              </w:rPr>
            </w:pPr>
            <w:r>
              <w:rPr>
                <w:rFonts w:ascii="PT Astra Serif" w:eastAsia="Times New Roman" w:hAnsi="PT Astra Serif" w:cs="Times New Roman"/>
                <w:sz w:val="20"/>
                <w:szCs w:val="24"/>
              </w:rPr>
              <w:t>Наименование товара</w:t>
            </w:r>
          </w:p>
        </w:tc>
        <w:tc>
          <w:tcPr>
            <w:tcW w:w="4395" w:type="dxa"/>
            <w:tcBorders>
              <w:top w:val="single" w:sz="4" w:space="0" w:color="auto"/>
              <w:left w:val="single" w:sz="4" w:space="0" w:color="auto"/>
              <w:bottom w:val="single" w:sz="4" w:space="0" w:color="auto"/>
              <w:right w:val="single" w:sz="4" w:space="0" w:color="auto"/>
            </w:tcBorders>
            <w:hideMark/>
          </w:tcPr>
          <w:p w:rsidR="008C2E63" w:rsidRDefault="008C2E63">
            <w:pPr>
              <w:spacing w:before="120" w:after="120" w:line="216" w:lineRule="auto"/>
              <w:jc w:val="center"/>
              <w:rPr>
                <w:rFonts w:ascii="PT Astra Serif" w:eastAsia="Times New Roman" w:hAnsi="PT Astra Serif" w:cs="Times New Roman"/>
                <w:sz w:val="20"/>
                <w:szCs w:val="24"/>
              </w:rPr>
            </w:pPr>
            <w:r>
              <w:rPr>
                <w:rFonts w:ascii="PT Astra Serif" w:eastAsia="Times New Roman" w:hAnsi="PT Astra Serif" w:cs="Times New Roman"/>
                <w:sz w:val="20"/>
                <w:szCs w:val="24"/>
              </w:rPr>
              <w:t>Наименование показателя, значение показателя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8C2E63" w:rsidRDefault="008C2E63">
            <w:pPr>
              <w:spacing w:before="120" w:after="120" w:line="216" w:lineRule="auto"/>
              <w:jc w:val="center"/>
              <w:rPr>
                <w:rFonts w:ascii="PT Astra Serif" w:eastAsia="Times New Roman" w:hAnsi="PT Astra Serif" w:cs="Times New Roman"/>
                <w:sz w:val="20"/>
                <w:szCs w:val="24"/>
              </w:rPr>
            </w:pPr>
            <w:r>
              <w:rPr>
                <w:rFonts w:ascii="PT Astra Serif" w:eastAsia="Times New Roman" w:hAnsi="PT Astra Serif" w:cs="Times New Roman"/>
                <w:sz w:val="20"/>
                <w:szCs w:val="24"/>
              </w:rPr>
              <w:t>Кол-во</w:t>
            </w:r>
          </w:p>
        </w:tc>
        <w:tc>
          <w:tcPr>
            <w:tcW w:w="1134" w:type="dxa"/>
            <w:tcBorders>
              <w:top w:val="single" w:sz="4" w:space="0" w:color="auto"/>
              <w:left w:val="single" w:sz="4" w:space="0" w:color="auto"/>
              <w:bottom w:val="single" w:sz="4" w:space="0" w:color="auto"/>
              <w:right w:val="single" w:sz="4" w:space="0" w:color="auto"/>
            </w:tcBorders>
            <w:hideMark/>
          </w:tcPr>
          <w:p w:rsidR="008C2E63" w:rsidRDefault="008C2E63">
            <w:pPr>
              <w:spacing w:after="0" w:line="240" w:lineRule="auto"/>
              <w:jc w:val="both"/>
              <w:rPr>
                <w:rFonts w:ascii="PT Astra Serif" w:eastAsia="Times New Roman" w:hAnsi="PT Astra Serif" w:cs="Times New Roman"/>
                <w:sz w:val="20"/>
                <w:szCs w:val="24"/>
              </w:rPr>
            </w:pPr>
            <w:r>
              <w:rPr>
                <w:rFonts w:ascii="PT Astra Serif" w:eastAsia="Times New Roman" w:hAnsi="PT Astra Serif" w:cs="Times New Roman"/>
                <w:sz w:val="20"/>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C2E63" w:rsidRDefault="008C2E63">
            <w:pPr>
              <w:spacing w:after="0" w:line="240" w:lineRule="auto"/>
              <w:jc w:val="both"/>
              <w:rPr>
                <w:rFonts w:ascii="PT Astra Serif" w:eastAsia="Times New Roman" w:hAnsi="PT Astra Serif" w:cs="Times New Roman"/>
                <w:sz w:val="20"/>
                <w:szCs w:val="24"/>
              </w:rPr>
            </w:pPr>
            <w:r>
              <w:rPr>
                <w:rFonts w:ascii="PT Astra Serif" w:eastAsia="Times New Roman" w:hAnsi="PT Astra Serif" w:cs="Times New Roman"/>
                <w:sz w:val="20"/>
                <w:szCs w:val="24"/>
              </w:rPr>
              <w:t>Сумма, (с НДС/без НДС) руб.</w:t>
            </w:r>
          </w:p>
        </w:tc>
      </w:tr>
      <w:tr w:rsidR="008C2E63" w:rsidTr="008C2E63">
        <w:trPr>
          <w:trHeight w:val="20"/>
        </w:trPr>
        <w:tc>
          <w:tcPr>
            <w:tcW w:w="392" w:type="dxa"/>
            <w:tcBorders>
              <w:top w:val="single" w:sz="4" w:space="0" w:color="auto"/>
              <w:left w:val="single" w:sz="4" w:space="0" w:color="auto"/>
              <w:bottom w:val="single" w:sz="4" w:space="0" w:color="auto"/>
              <w:right w:val="single" w:sz="4" w:space="0" w:color="auto"/>
            </w:tcBorders>
          </w:tcPr>
          <w:p w:rsidR="008C2E63" w:rsidRDefault="008C2E63" w:rsidP="00BD5AFA">
            <w:pPr>
              <w:numPr>
                <w:ilvl w:val="0"/>
                <w:numId w:val="4"/>
              </w:numPr>
              <w:spacing w:after="0" w:line="240" w:lineRule="auto"/>
              <w:ind w:left="0" w:firstLine="0"/>
              <w:contextualSpacing/>
              <w:textAlignment w:val="top"/>
              <w:rPr>
                <w:rFonts w:ascii="PT Astra Serif" w:eastAsia="Times New Roman" w:hAnsi="PT Astra Serif" w:cs="Times New Roman"/>
                <w:sz w:val="20"/>
                <w:szCs w:val="24"/>
              </w:rPr>
            </w:pPr>
          </w:p>
        </w:tc>
        <w:tc>
          <w:tcPr>
            <w:tcW w:w="1984" w:type="dxa"/>
            <w:tcBorders>
              <w:top w:val="single" w:sz="4" w:space="0" w:color="auto"/>
              <w:left w:val="single" w:sz="4" w:space="0" w:color="auto"/>
              <w:bottom w:val="single" w:sz="4" w:space="0" w:color="auto"/>
              <w:right w:val="single" w:sz="4" w:space="0" w:color="auto"/>
            </w:tcBorders>
          </w:tcPr>
          <w:p w:rsidR="008C2E63" w:rsidRDefault="008C2E63">
            <w:pPr>
              <w:spacing w:after="0" w:line="240" w:lineRule="auto"/>
              <w:ind w:left="-81" w:right="-75"/>
              <w:rPr>
                <w:rFonts w:ascii="PT Astra Serif" w:eastAsia="Times New Roman" w:hAnsi="PT Astra Serif" w:cs="Times New Roman"/>
                <w:sz w:val="20"/>
                <w:szCs w:val="24"/>
              </w:rPr>
            </w:pPr>
            <w:r>
              <w:rPr>
                <w:rFonts w:ascii="PT Astra Serif" w:eastAsia="Times New Roman" w:hAnsi="PT Astra Serif" w:cs="Times New Roman"/>
                <w:sz w:val="20"/>
                <w:szCs w:val="24"/>
              </w:rPr>
              <w:t>Теплоноситель</w:t>
            </w:r>
            <w:r w:rsidRPr="006B6CD3">
              <w:rPr>
                <w:rFonts w:ascii="PT Astra Serif" w:eastAsia="Times New Roman" w:hAnsi="PT Astra Serif" w:cs="Times New Roman"/>
                <w:sz w:val="20"/>
                <w:szCs w:val="24"/>
              </w:rPr>
              <w:t xml:space="preserve"> </w:t>
            </w:r>
          </w:p>
          <w:p w:rsidR="008C2E63" w:rsidRDefault="008C2E63">
            <w:pPr>
              <w:spacing w:after="0" w:line="240" w:lineRule="auto"/>
              <w:ind w:left="-81" w:right="-75"/>
              <w:rPr>
                <w:rFonts w:ascii="PT Astra Serif" w:eastAsia="Times New Roman" w:hAnsi="PT Astra Serif" w:cs="Times New Roman"/>
                <w:sz w:val="20"/>
                <w:szCs w:val="24"/>
              </w:rPr>
            </w:pPr>
            <w:proofErr w:type="spellStart"/>
            <w:r w:rsidRPr="008C2E63">
              <w:rPr>
                <w:rFonts w:ascii="PT Astra Serif" w:eastAsia="Times New Roman" w:hAnsi="PT Astra Serif" w:cs="Times New Roman"/>
                <w:sz w:val="20"/>
                <w:szCs w:val="24"/>
              </w:rPr>
              <w:t>Thermagent</w:t>
            </w:r>
            <w:proofErr w:type="spellEnd"/>
            <w:r w:rsidRPr="008C2E63">
              <w:rPr>
                <w:rFonts w:ascii="PT Astra Serif" w:eastAsia="Times New Roman" w:hAnsi="PT Astra Serif" w:cs="Times New Roman"/>
                <w:sz w:val="20"/>
                <w:szCs w:val="24"/>
              </w:rPr>
              <w:t xml:space="preserve"> </w:t>
            </w:r>
            <w:proofErr w:type="spellStart"/>
            <w:r w:rsidRPr="008C2E63">
              <w:rPr>
                <w:rFonts w:ascii="PT Astra Serif" w:eastAsia="Times New Roman" w:hAnsi="PT Astra Serif" w:cs="Times New Roman"/>
                <w:sz w:val="20"/>
                <w:szCs w:val="24"/>
              </w:rPr>
              <w:t>Eko</w:t>
            </w:r>
            <w:proofErr w:type="spellEnd"/>
          </w:p>
          <w:p w:rsidR="00656EF7" w:rsidRDefault="00656EF7">
            <w:pPr>
              <w:spacing w:after="0" w:line="240" w:lineRule="auto"/>
              <w:ind w:left="-81" w:right="-75"/>
              <w:rPr>
                <w:rFonts w:ascii="PT Astra Serif" w:eastAsia="Times New Roman" w:hAnsi="PT Astra Serif" w:cs="Times New Roman"/>
                <w:sz w:val="20"/>
                <w:szCs w:val="24"/>
              </w:rPr>
            </w:pPr>
          </w:p>
          <w:p w:rsidR="008C2E63" w:rsidRDefault="008C2E63">
            <w:pPr>
              <w:spacing w:after="0" w:line="240" w:lineRule="auto"/>
              <w:ind w:left="-81" w:right="-75"/>
              <w:rPr>
                <w:rFonts w:ascii="PT Astra Serif" w:eastAsia="Times New Roman" w:hAnsi="PT Astra Serif" w:cs="Times New Roman"/>
                <w:b/>
                <w:sz w:val="20"/>
                <w:szCs w:val="24"/>
              </w:rPr>
            </w:pPr>
            <w:r w:rsidRPr="00351B39">
              <w:rPr>
                <w:rFonts w:ascii="PT Astra Serif" w:eastAsia="Times New Roman" w:hAnsi="PT Astra Serif" w:cs="Times New Roman"/>
                <w:b/>
                <w:sz w:val="20"/>
                <w:szCs w:val="24"/>
              </w:rPr>
              <w:t>(или эквивалент)</w:t>
            </w:r>
          </w:p>
          <w:p w:rsidR="008C2E63" w:rsidRDefault="008C2E63">
            <w:pPr>
              <w:spacing w:after="0" w:line="240" w:lineRule="auto"/>
              <w:ind w:left="-81" w:right="-75"/>
              <w:rPr>
                <w:rFonts w:ascii="PT Astra Serif" w:eastAsia="Times New Roman" w:hAnsi="PT Astra Serif" w:cs="Times New Roman"/>
                <w:sz w:val="20"/>
                <w:szCs w:val="24"/>
              </w:rPr>
            </w:pPr>
          </w:p>
        </w:tc>
        <w:tc>
          <w:tcPr>
            <w:tcW w:w="4395" w:type="dxa"/>
            <w:tcBorders>
              <w:top w:val="single" w:sz="4" w:space="0" w:color="auto"/>
              <w:left w:val="single" w:sz="4" w:space="0" w:color="auto"/>
              <w:bottom w:val="single" w:sz="4" w:space="0" w:color="auto"/>
              <w:right w:val="single" w:sz="4" w:space="0" w:color="auto"/>
            </w:tcBorders>
          </w:tcPr>
          <w:p w:rsidR="00011723" w:rsidRPr="008C2E63" w:rsidRDefault="008C2E63">
            <w:pPr>
              <w:spacing w:after="0" w:line="240" w:lineRule="auto"/>
              <w:rPr>
                <w:rFonts w:ascii="PT Astra Serif" w:eastAsia="Times New Roman" w:hAnsi="PT Astra Serif" w:cs="Times New Roman"/>
                <w:sz w:val="20"/>
                <w:szCs w:val="20"/>
              </w:rPr>
            </w:pPr>
            <w:r w:rsidRPr="008C2E63">
              <w:rPr>
                <w:rFonts w:ascii="PT Astra Serif" w:eastAsia="Times New Roman" w:hAnsi="PT Astra Serif" w:cs="Times New Roman"/>
                <w:sz w:val="20"/>
                <w:szCs w:val="20"/>
              </w:rPr>
              <w:t>ОКПД 2:  20.</w:t>
            </w:r>
            <w:r w:rsidR="00011723">
              <w:rPr>
                <w:rFonts w:ascii="PT Astra Serif" w:eastAsia="Times New Roman" w:hAnsi="PT Astra Serif" w:cs="Times New Roman"/>
                <w:sz w:val="20"/>
                <w:szCs w:val="20"/>
              </w:rPr>
              <w:t>14.23.112</w:t>
            </w:r>
          </w:p>
          <w:p w:rsidR="008C2E63" w:rsidRDefault="008C2E63">
            <w:pPr>
              <w:spacing w:after="0" w:line="240" w:lineRule="auto"/>
              <w:rPr>
                <w:rFonts w:ascii="PT Astra Serif" w:eastAsia="Times New Roman" w:hAnsi="PT Astra Serif" w:cs="Times New Roman"/>
                <w:b/>
                <w:sz w:val="20"/>
                <w:szCs w:val="20"/>
              </w:rPr>
            </w:pPr>
            <w:r w:rsidRPr="006B6CD3">
              <w:rPr>
                <w:rFonts w:ascii="PT Astra Serif" w:eastAsia="Times New Roman" w:hAnsi="PT Astra Serif" w:cs="Times New Roman"/>
                <w:b/>
                <w:sz w:val="20"/>
                <w:szCs w:val="20"/>
              </w:rPr>
              <w:t>Концентрат</w:t>
            </w:r>
            <w:r>
              <w:rPr>
                <w:rFonts w:ascii="PT Astra Serif" w:eastAsia="Times New Roman" w:hAnsi="PT Astra Serif" w:cs="Times New Roman"/>
                <w:b/>
                <w:sz w:val="20"/>
                <w:szCs w:val="20"/>
              </w:rPr>
              <w:t xml:space="preserve"> – нет</w:t>
            </w:r>
          </w:p>
          <w:p w:rsidR="008C2E63" w:rsidRDefault="008C2E63">
            <w:pPr>
              <w:spacing w:after="0" w:line="240" w:lineRule="auto"/>
              <w:rPr>
                <w:rFonts w:ascii="PT Astra Serif" w:eastAsia="Times New Roman" w:hAnsi="PT Astra Serif" w:cs="Times New Roman"/>
                <w:b/>
                <w:sz w:val="20"/>
                <w:szCs w:val="20"/>
              </w:rPr>
            </w:pPr>
            <w:r w:rsidRPr="006B6CD3">
              <w:rPr>
                <w:rFonts w:ascii="PT Astra Serif" w:eastAsia="Times New Roman" w:hAnsi="PT Astra Serif" w:cs="Times New Roman"/>
                <w:b/>
                <w:sz w:val="20"/>
                <w:szCs w:val="20"/>
              </w:rPr>
              <w:t>Температура начала кристаллизации, °</w:t>
            </w:r>
            <w:proofErr w:type="gramStart"/>
            <w:r w:rsidRPr="006B6CD3">
              <w:rPr>
                <w:rFonts w:ascii="PT Astra Serif" w:eastAsia="Times New Roman" w:hAnsi="PT Astra Serif" w:cs="Times New Roman"/>
                <w:b/>
                <w:sz w:val="20"/>
                <w:szCs w:val="20"/>
              </w:rPr>
              <w:t>С</w:t>
            </w:r>
            <w:proofErr w:type="gramEnd"/>
            <w:r>
              <w:rPr>
                <w:rFonts w:ascii="PT Astra Serif" w:eastAsia="Times New Roman" w:hAnsi="PT Astra Serif" w:cs="Times New Roman"/>
                <w:b/>
                <w:sz w:val="20"/>
                <w:szCs w:val="20"/>
              </w:rPr>
              <w:t xml:space="preserve"> - н</w:t>
            </w:r>
            <w:r w:rsidRPr="008C2E63">
              <w:rPr>
                <w:rFonts w:ascii="PT Astra Serif" w:eastAsia="Times New Roman" w:hAnsi="PT Astra Serif" w:cs="Times New Roman"/>
                <w:b/>
                <w:sz w:val="20"/>
                <w:szCs w:val="20"/>
              </w:rPr>
              <w:t>е выше -30</w:t>
            </w:r>
          </w:p>
          <w:p w:rsidR="00071D5E" w:rsidRDefault="00071D5E">
            <w:pPr>
              <w:spacing w:after="0" w:line="240" w:lineRule="auto"/>
              <w:rPr>
                <w:rFonts w:ascii="PT Astra Serif" w:eastAsia="Times New Roman" w:hAnsi="PT Astra Serif" w:cs="Times New Roman"/>
                <w:b/>
                <w:sz w:val="20"/>
                <w:szCs w:val="20"/>
              </w:rPr>
            </w:pPr>
            <w:r>
              <w:rPr>
                <w:rFonts w:ascii="PT Astra Serif" w:eastAsia="Times New Roman" w:hAnsi="PT Astra Serif" w:cs="Times New Roman"/>
                <w:b/>
                <w:sz w:val="20"/>
                <w:szCs w:val="20"/>
              </w:rPr>
              <w:t>Основа –</w:t>
            </w:r>
            <w:r w:rsidR="00460B0D">
              <w:rPr>
                <w:rFonts w:ascii="PT Astra Serif" w:eastAsia="Times New Roman" w:hAnsi="PT Astra Serif" w:cs="Times New Roman"/>
                <w:b/>
                <w:sz w:val="20"/>
                <w:szCs w:val="20"/>
              </w:rPr>
              <w:t xml:space="preserve"> </w:t>
            </w:r>
            <w:proofErr w:type="spellStart"/>
            <w:r w:rsidR="00460B0D">
              <w:rPr>
                <w:rFonts w:ascii="PT Astra Serif" w:eastAsia="Times New Roman" w:hAnsi="PT Astra Serif" w:cs="Times New Roman"/>
                <w:b/>
                <w:sz w:val="20"/>
                <w:szCs w:val="20"/>
              </w:rPr>
              <w:t>п</w:t>
            </w:r>
            <w:r w:rsidR="00460B0D" w:rsidRPr="00460B0D">
              <w:rPr>
                <w:rFonts w:ascii="PT Astra Serif" w:eastAsia="Times New Roman" w:hAnsi="PT Astra Serif" w:cs="Times New Roman"/>
                <w:b/>
                <w:sz w:val="20"/>
                <w:szCs w:val="20"/>
              </w:rPr>
              <w:t>ропиленгликоль</w:t>
            </w:r>
            <w:proofErr w:type="spellEnd"/>
            <w:r>
              <w:rPr>
                <w:rFonts w:ascii="PT Astra Serif" w:eastAsia="Times New Roman" w:hAnsi="PT Astra Serif" w:cs="Times New Roman"/>
                <w:b/>
                <w:sz w:val="20"/>
                <w:szCs w:val="20"/>
              </w:rPr>
              <w:t>*</w:t>
            </w:r>
          </w:p>
          <w:p w:rsidR="00071D5E" w:rsidRDefault="00071D5E">
            <w:pPr>
              <w:spacing w:after="0" w:line="240" w:lineRule="auto"/>
              <w:rPr>
                <w:rFonts w:ascii="PT Astra Serif" w:eastAsia="Times New Roman" w:hAnsi="PT Astra Serif" w:cs="Times New Roman"/>
                <w:b/>
                <w:sz w:val="20"/>
                <w:szCs w:val="20"/>
              </w:rPr>
            </w:pPr>
            <w:r>
              <w:rPr>
                <w:rFonts w:ascii="PT Astra Serif" w:eastAsia="Times New Roman" w:hAnsi="PT Astra Serif" w:cs="Times New Roman"/>
                <w:b/>
                <w:sz w:val="20"/>
                <w:szCs w:val="20"/>
              </w:rPr>
              <w:t>Цвет – зеленый*</w:t>
            </w:r>
          </w:p>
          <w:p w:rsidR="00D7651D" w:rsidRPr="00567435" w:rsidRDefault="00D7651D">
            <w:pPr>
              <w:spacing w:after="0" w:line="240" w:lineRule="auto"/>
              <w:rPr>
                <w:rFonts w:ascii="PT Astra Serif" w:eastAsia="Times New Roman" w:hAnsi="PT Astra Serif" w:cs="Times New Roman"/>
                <w:b/>
                <w:sz w:val="20"/>
                <w:szCs w:val="20"/>
              </w:rPr>
            </w:pPr>
            <w:r>
              <w:rPr>
                <w:rFonts w:ascii="PT Astra Serif" w:eastAsia="Times New Roman" w:hAnsi="PT Astra Serif" w:cs="Times New Roman"/>
                <w:b/>
                <w:sz w:val="20"/>
                <w:szCs w:val="20"/>
              </w:rPr>
              <w:t>Объем – 20 кг*</w:t>
            </w:r>
          </w:p>
        </w:tc>
        <w:tc>
          <w:tcPr>
            <w:tcW w:w="850" w:type="dxa"/>
            <w:tcBorders>
              <w:top w:val="single" w:sz="4" w:space="0" w:color="auto"/>
              <w:left w:val="single" w:sz="4" w:space="0" w:color="auto"/>
              <w:bottom w:val="single" w:sz="4" w:space="0" w:color="auto"/>
              <w:right w:val="single" w:sz="4" w:space="0" w:color="auto"/>
            </w:tcBorders>
            <w:hideMark/>
          </w:tcPr>
          <w:p w:rsidR="008C2E63" w:rsidRDefault="008C2E63" w:rsidP="00480EC6">
            <w:pPr>
              <w:spacing w:after="0"/>
              <w:jc w:val="center"/>
              <w:rPr>
                <w:rFonts w:ascii="PT Astra Serif" w:eastAsia="Times New Roman" w:hAnsi="PT Astra Serif" w:cs="Times New Roman"/>
                <w:sz w:val="20"/>
                <w:szCs w:val="24"/>
                <w:lang w:eastAsia="en-US"/>
              </w:rPr>
            </w:pPr>
          </w:p>
          <w:p w:rsidR="008C2E63" w:rsidRDefault="00D7651D" w:rsidP="00480EC6">
            <w:pPr>
              <w:spacing w:after="0"/>
              <w:jc w:val="center"/>
              <w:rPr>
                <w:rFonts w:ascii="PT Astra Serif" w:eastAsia="Times New Roman" w:hAnsi="PT Astra Serif" w:cs="Times New Roman"/>
                <w:sz w:val="20"/>
                <w:szCs w:val="24"/>
                <w:lang w:eastAsia="en-US"/>
              </w:rPr>
            </w:pPr>
            <w:r>
              <w:rPr>
                <w:rFonts w:ascii="PT Astra Serif" w:eastAsia="Times New Roman" w:hAnsi="PT Astra Serif" w:cs="Times New Roman"/>
                <w:sz w:val="20"/>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8C2E63" w:rsidRDefault="008C2E63" w:rsidP="00480EC6">
            <w:pPr>
              <w:spacing w:after="0" w:line="240" w:lineRule="auto"/>
              <w:jc w:val="center"/>
              <w:rPr>
                <w:rFonts w:ascii="PT Astra Serif" w:eastAsia="Times New Roman" w:hAnsi="PT Astra Serif" w:cs="Times New Roman"/>
                <w:sz w:val="20"/>
                <w:szCs w:val="24"/>
              </w:rPr>
            </w:pPr>
          </w:p>
          <w:p w:rsidR="008C2E63" w:rsidRDefault="00D7651D" w:rsidP="00480EC6">
            <w:pPr>
              <w:spacing w:after="0" w:line="240" w:lineRule="auto"/>
              <w:jc w:val="center"/>
              <w:rPr>
                <w:rFonts w:ascii="PT Astra Serif" w:eastAsia="Times New Roman" w:hAnsi="PT Astra Serif" w:cs="Times New Roman"/>
                <w:sz w:val="20"/>
                <w:szCs w:val="24"/>
              </w:rPr>
            </w:pPr>
            <w:r>
              <w:rPr>
                <w:rFonts w:ascii="PT Astra Serif" w:eastAsia="Times New Roman" w:hAnsi="PT Astra Serif" w:cs="Times New Roman"/>
                <w:sz w:val="20"/>
                <w:szCs w:val="24"/>
              </w:rPr>
              <w:t>шт</w:t>
            </w:r>
            <w:r w:rsidR="008C2E63">
              <w:rPr>
                <w:rFonts w:ascii="PT Astra Serif" w:eastAsia="Times New Roman" w:hAnsi="PT Astra Serif" w:cs="Times New Roman"/>
                <w:sz w:val="20"/>
                <w:szCs w:val="24"/>
              </w:rPr>
              <w:t>.</w:t>
            </w:r>
          </w:p>
        </w:tc>
        <w:tc>
          <w:tcPr>
            <w:tcW w:w="1134" w:type="dxa"/>
            <w:tcBorders>
              <w:top w:val="single" w:sz="4" w:space="0" w:color="auto"/>
              <w:left w:val="single" w:sz="4" w:space="0" w:color="auto"/>
              <w:bottom w:val="single" w:sz="4" w:space="0" w:color="auto"/>
              <w:right w:val="single" w:sz="4" w:space="0" w:color="auto"/>
            </w:tcBorders>
          </w:tcPr>
          <w:p w:rsidR="008C2E63" w:rsidRDefault="008C2E63">
            <w:pPr>
              <w:spacing w:after="0"/>
              <w:rPr>
                <w:rFonts w:ascii="PT Astra Serif" w:eastAsia="Times New Roman" w:hAnsi="PT Astra Serif" w:cs="Times New Roman"/>
                <w:sz w:val="20"/>
                <w:szCs w:val="24"/>
              </w:rPr>
            </w:pPr>
          </w:p>
        </w:tc>
      </w:tr>
    </w:tbl>
    <w:p w:rsidR="00397698" w:rsidRDefault="00071D5E" w:rsidP="00071D5E">
      <w:pPr>
        <w:spacing w:after="0" w:line="240" w:lineRule="auto"/>
        <w:ind w:firstLine="426"/>
        <w:jc w:val="both"/>
        <w:rPr>
          <w:rFonts w:ascii="Times New Roman" w:eastAsia="Times New Roman" w:hAnsi="Times New Roman" w:cs="Times New Roman"/>
          <w:sz w:val="24"/>
          <w:szCs w:val="24"/>
        </w:rPr>
      </w:pPr>
      <w:proofErr w:type="gramStart"/>
      <w:r w:rsidRPr="00071D5E">
        <w:rPr>
          <w:rFonts w:ascii="Times New Roman" w:eastAsia="Times New Roman" w:hAnsi="Times New Roman" w:cs="Times New Roman"/>
          <w:sz w:val="24"/>
          <w:szCs w:val="24"/>
        </w:rPr>
        <w:t>* В соответствии с требованиями постановления Правительства Российской Федерации от 08.02.2017 № 145, обусловлено тем, что характеристики, указанные в КТРУ не являются исчерпывающими и не позволяют точно определить функциональные, технические, качественные, эксплуатационные характеристики закупаемого товара (в соответствии с требованиями п. 1 ч. 1 ст. 33), которым должен отвечать закупаемый товар, исходя из потребности Государственного заказчика.</w:t>
      </w:r>
      <w:proofErr w:type="gramEnd"/>
      <w:r w:rsidRPr="00071D5E">
        <w:rPr>
          <w:rFonts w:ascii="Times New Roman" w:eastAsia="Times New Roman" w:hAnsi="Times New Roman" w:cs="Times New Roman"/>
          <w:sz w:val="24"/>
          <w:szCs w:val="24"/>
        </w:rPr>
        <w:t xml:space="preserve"> </w:t>
      </w:r>
      <w:r w:rsidR="008F5A84" w:rsidRPr="008F5A84">
        <w:rPr>
          <w:rFonts w:ascii="Times New Roman" w:eastAsia="Times New Roman" w:hAnsi="Times New Roman" w:cs="Times New Roman"/>
          <w:sz w:val="24"/>
          <w:szCs w:val="24"/>
        </w:rPr>
        <w:t>Данный товар должен быть совместим с электрическим  котлом EVAN EXPERT PLUS – 5.</w:t>
      </w:r>
      <w:r w:rsidR="008F5A84">
        <w:rPr>
          <w:rFonts w:ascii="Times New Roman" w:eastAsia="Times New Roman" w:hAnsi="Times New Roman" w:cs="Times New Roman"/>
          <w:sz w:val="24"/>
          <w:szCs w:val="24"/>
        </w:rPr>
        <w:t xml:space="preserve"> </w:t>
      </w:r>
      <w:r w:rsidR="00452559">
        <w:rPr>
          <w:rFonts w:ascii="Times New Roman" w:eastAsia="Times New Roman" w:hAnsi="Times New Roman" w:cs="Times New Roman"/>
          <w:sz w:val="24"/>
          <w:szCs w:val="24"/>
        </w:rPr>
        <w:t xml:space="preserve">В связи с этим </w:t>
      </w:r>
      <w:r w:rsidRPr="00071D5E">
        <w:rPr>
          <w:rFonts w:ascii="Times New Roman" w:eastAsia="Times New Roman" w:hAnsi="Times New Roman" w:cs="Times New Roman"/>
          <w:sz w:val="24"/>
          <w:szCs w:val="24"/>
        </w:rPr>
        <w:t xml:space="preserve">для объективного и детального описания объекта закупки </w:t>
      </w:r>
      <w:r w:rsidR="00EA0ED2">
        <w:rPr>
          <w:rFonts w:ascii="Times New Roman" w:eastAsia="Times New Roman" w:hAnsi="Times New Roman" w:cs="Times New Roman"/>
          <w:sz w:val="24"/>
          <w:szCs w:val="24"/>
        </w:rPr>
        <w:t xml:space="preserve">необходимо </w:t>
      </w:r>
      <w:r w:rsidRPr="00071D5E">
        <w:rPr>
          <w:rFonts w:ascii="Times New Roman" w:eastAsia="Times New Roman" w:hAnsi="Times New Roman" w:cs="Times New Roman"/>
          <w:sz w:val="24"/>
          <w:szCs w:val="24"/>
        </w:rPr>
        <w:t>указать дополнительную информацию исходя из характеристик, которым должен отвечать закупаемый товар.</w:t>
      </w:r>
      <w:r w:rsidR="00EA0ED2">
        <w:rPr>
          <w:rFonts w:ascii="Times New Roman" w:eastAsia="Times New Roman" w:hAnsi="Times New Roman" w:cs="Times New Roman"/>
          <w:sz w:val="24"/>
          <w:szCs w:val="24"/>
        </w:rPr>
        <w:t xml:space="preserve"> </w:t>
      </w:r>
    </w:p>
    <w:p w:rsidR="008F5A84" w:rsidRDefault="008F5A84" w:rsidP="00071D5E">
      <w:pPr>
        <w:spacing w:after="0" w:line="240" w:lineRule="auto"/>
        <w:ind w:firstLine="426"/>
        <w:jc w:val="both"/>
        <w:rPr>
          <w:rFonts w:ascii="Times New Roman" w:eastAsia="Times New Roman" w:hAnsi="Times New Roman" w:cs="Times New Roman"/>
          <w:sz w:val="24"/>
          <w:szCs w:val="24"/>
        </w:rPr>
      </w:pPr>
    </w:p>
    <w:p w:rsidR="00B679D5" w:rsidRDefault="004F4415" w:rsidP="00397698">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2. Условия поставки (в том чис</w:t>
      </w:r>
      <w:r w:rsidR="009B5342">
        <w:rPr>
          <w:rFonts w:ascii="Times New Roman" w:eastAsia="Times New Roman" w:hAnsi="Times New Roman" w:cs="Times New Roman"/>
          <w:sz w:val="24"/>
          <w:szCs w:val="24"/>
        </w:rPr>
        <w:t>ле требования к поставке товара и</w:t>
      </w:r>
      <w:r>
        <w:rPr>
          <w:rFonts w:ascii="Times New Roman" w:eastAsia="Times New Roman" w:hAnsi="Times New Roman" w:cs="Times New Roman"/>
          <w:sz w:val="24"/>
          <w:szCs w:val="24"/>
        </w:rPr>
        <w:t xml:space="preserve"> упаковке).</w:t>
      </w:r>
    </w:p>
    <w:p w:rsidR="008F5A84" w:rsidRDefault="008F5A84" w:rsidP="00397698">
      <w:pPr>
        <w:spacing w:after="0" w:line="240" w:lineRule="auto"/>
        <w:ind w:firstLine="426"/>
        <w:jc w:val="both"/>
        <w:rPr>
          <w:rFonts w:ascii="Times New Roman" w:eastAsia="Times New Roman" w:hAnsi="Times New Roman" w:cs="Times New Roman"/>
          <w:sz w:val="24"/>
          <w:szCs w:val="24"/>
        </w:rPr>
      </w:pPr>
    </w:p>
    <w:p w:rsidR="003D5F72" w:rsidRDefault="004F441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 xml:space="preserve">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3D5F72" w:rsidRDefault="008C07E6" w:rsidP="00071D5E">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F4415">
        <w:rPr>
          <w:rFonts w:ascii="Times New Roman" w:eastAsia="Times New Roman" w:hAnsi="Times New Roman" w:cs="Times New Roman"/>
          <w:sz w:val="24"/>
          <w:szCs w:val="24"/>
        </w:rPr>
        <w:t xml:space="preserve"> Требования к упаковке и маркировке.</w:t>
      </w:r>
    </w:p>
    <w:p w:rsidR="003D5F72" w:rsidRDefault="004F441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Упаковка товара должна обеспечить сохранность потребительских свойств и качества товара, исключить механические повреждения, загрязнение, проникновение влаги во время транспортировки и хранения.</w:t>
      </w:r>
    </w:p>
    <w:p w:rsidR="003D5F72" w:rsidRDefault="004F441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 должен иметь необходимые маркировки, наклейки или пломбы, позволяющие определить соответствие качества Товара требованиям Государственного заказчика.</w:t>
      </w:r>
    </w:p>
    <w:p w:rsidR="003D5F72" w:rsidRDefault="008F5A84">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F4415">
        <w:rPr>
          <w:rFonts w:ascii="Times New Roman" w:eastAsia="Times New Roman" w:hAnsi="Times New Roman" w:cs="Times New Roman"/>
          <w:sz w:val="24"/>
          <w:szCs w:val="24"/>
        </w:rPr>
        <w:t>. Требования к качеству и безопасности товара.</w:t>
      </w:r>
    </w:p>
    <w:p w:rsidR="003D5F72" w:rsidRDefault="004F441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Поставляемый товар должен соответствовать требованиям к безопасности, предусмотренным для данного вида товара, действующим законодательством Российской Федерации, иными правовыми актами органов государственной власти Российской Федерации.</w:t>
      </w:r>
    </w:p>
    <w:p w:rsidR="003D5F72" w:rsidRDefault="004F441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 не соответствующий требованиям Государственного контракта, в том числе недоброкачественный (бракованный), подлежит замене на товар с аналогичными характеристиками, предусмотренными Государственным контрактом. Замена товара осуществляется Поставщиком без изменения цены единицы стоимости товара в течение 10 (десяти) дней с момента обнаружения недостатков товара и получения Поставщиком претензии от Государственного заказчика о его замене. Все расходы, связанные с заменой Товара ненадлежащего качества оплачиваются за счет Поставщика.</w:t>
      </w:r>
    </w:p>
    <w:p w:rsidR="003D5F72" w:rsidRDefault="004F441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замены некачественного Товара или устранения недостатков в Товаре составляет не более 10 (десяти)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3D5F72" w:rsidRDefault="004F4415">
      <w:pPr>
        <w:spacing w:after="0" w:line="240" w:lineRule="auto"/>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В случае отказа Поставщика вывезти Товар ненадлежащего качества в течение указанного срока, Поставщику предъявляется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 Товара</w:t>
      </w:r>
      <w:proofErr w:type="gramEnd"/>
      <w:r>
        <w:rPr>
          <w:rFonts w:ascii="Times New Roman" w:eastAsia="Times New Roman" w:hAnsi="Times New Roman" w:cs="Times New Roman"/>
          <w:sz w:val="24"/>
          <w:szCs w:val="24"/>
        </w:rPr>
        <w:t xml:space="preserve"> и расходы, понесенные Государственным заказчиком в части ответственного хранения Товара в период его приемки.</w:t>
      </w:r>
    </w:p>
    <w:p w:rsidR="003D5F72" w:rsidRDefault="008F5A84">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F4415">
        <w:rPr>
          <w:rFonts w:ascii="Times New Roman" w:eastAsia="Times New Roman" w:hAnsi="Times New Roman" w:cs="Times New Roman"/>
          <w:sz w:val="24"/>
          <w:szCs w:val="24"/>
        </w:rPr>
        <w:t>. Место и срок поставки товара.</w:t>
      </w:r>
    </w:p>
    <w:p w:rsidR="007F4A58" w:rsidRDefault="004F4415">
      <w:pPr>
        <w:spacing w:after="0" w:line="240" w:lineRule="auto"/>
        <w:ind w:firstLine="426"/>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Товар поставляется по адресу: </w:t>
      </w:r>
      <w:r w:rsidR="007F4A58" w:rsidRPr="007F4A58">
        <w:rPr>
          <w:rFonts w:ascii="PT Astra Serif" w:eastAsia="Times New Roman" w:hAnsi="PT Astra Serif" w:cs="Times New Roman"/>
          <w:sz w:val="24"/>
          <w:szCs w:val="24"/>
        </w:rPr>
        <w:t>185001, Республика Карелия, г. Петрозаводск, пр. Первомайский, д. 74</w:t>
      </w:r>
    </w:p>
    <w:p w:rsidR="003D5F72" w:rsidRDefault="004F4415">
      <w:pPr>
        <w:spacing w:after="0" w:line="240" w:lineRule="auto"/>
        <w:ind w:firstLine="426"/>
        <w:jc w:val="both"/>
        <w:rPr>
          <w:rFonts w:ascii="PT Astra Serif" w:hAnsi="PT Astra Serif" w:cs="Times New Roman"/>
          <w:color w:val="000000" w:themeColor="text1"/>
          <w:sz w:val="26"/>
          <w:szCs w:val="26"/>
        </w:rPr>
      </w:pPr>
      <w:r>
        <w:rPr>
          <w:rFonts w:ascii="PT Astra Serif" w:eastAsia="Times New Roman" w:hAnsi="PT Astra Serif" w:cs="Times New Roman"/>
          <w:sz w:val="24"/>
          <w:szCs w:val="24"/>
        </w:rPr>
        <w:t>Поставка товара, разгрузка на склад заказчика осуществляется силами и за счет средств Поставщика в р</w:t>
      </w:r>
      <w:r w:rsidR="007F4A58">
        <w:rPr>
          <w:rFonts w:ascii="PT Astra Serif" w:eastAsia="Times New Roman" w:hAnsi="PT Astra Serif" w:cs="Times New Roman"/>
          <w:sz w:val="24"/>
          <w:szCs w:val="24"/>
        </w:rPr>
        <w:t>абочее время с 9.00 до 17</w:t>
      </w:r>
      <w:r>
        <w:rPr>
          <w:rFonts w:ascii="PT Astra Serif" w:eastAsia="Times New Roman" w:hAnsi="PT Astra Serif" w:cs="Times New Roman"/>
          <w:sz w:val="24"/>
          <w:szCs w:val="24"/>
        </w:rPr>
        <w:t xml:space="preserve">.00 часов </w:t>
      </w:r>
      <w:r w:rsidR="00E17435">
        <w:rPr>
          <w:rFonts w:ascii="PT Astra Serif" w:eastAsia="Times New Roman" w:hAnsi="PT Astra Serif" w:cs="Times New Roman"/>
          <w:b/>
          <w:sz w:val="24"/>
          <w:szCs w:val="24"/>
        </w:rPr>
        <w:t>в течение 1</w:t>
      </w:r>
      <w:r w:rsidRPr="007F4A58">
        <w:rPr>
          <w:rFonts w:ascii="PT Astra Serif" w:eastAsia="Times New Roman" w:hAnsi="PT Astra Serif" w:cs="Times New Roman"/>
          <w:b/>
          <w:sz w:val="24"/>
          <w:szCs w:val="24"/>
        </w:rPr>
        <w:t xml:space="preserve"> (</w:t>
      </w:r>
      <w:r w:rsidR="00E17435">
        <w:rPr>
          <w:rFonts w:ascii="PT Astra Serif" w:eastAsia="Times New Roman" w:hAnsi="PT Astra Serif" w:cs="Times New Roman"/>
          <w:b/>
          <w:sz w:val="24"/>
          <w:szCs w:val="24"/>
        </w:rPr>
        <w:t>одного) рабочего дня</w:t>
      </w:r>
      <w:r>
        <w:rPr>
          <w:rFonts w:ascii="PT Astra Serif" w:eastAsia="Times New Roman" w:hAnsi="PT Astra Serif" w:cs="Times New Roman"/>
          <w:sz w:val="24"/>
          <w:szCs w:val="24"/>
        </w:rPr>
        <w:t xml:space="preserve"> с момента заключения Государственного контракта.</w:t>
      </w:r>
    </w:p>
    <w:p w:rsidR="00351B39" w:rsidRDefault="00351B39">
      <w:pPr>
        <w:pStyle w:val="ConsPlusNormal"/>
        <w:jc w:val="both"/>
        <w:rPr>
          <w:rFonts w:ascii="Times New Roman" w:hAnsi="Times New Roman" w:cs="Times New Roman"/>
          <w:color w:val="000000" w:themeColor="text1"/>
          <w:sz w:val="24"/>
          <w:szCs w:val="24"/>
        </w:rPr>
      </w:pPr>
    </w:p>
    <w:p w:rsidR="00FE6F0F" w:rsidRDefault="00FE6F0F">
      <w:pPr>
        <w:pStyle w:val="ConsPlusNormal"/>
        <w:jc w:val="both"/>
        <w:rPr>
          <w:rFonts w:ascii="Times New Roman" w:hAnsi="Times New Roman" w:cs="Times New Roman"/>
          <w:color w:val="000000" w:themeColor="text1"/>
          <w:sz w:val="24"/>
          <w:szCs w:val="24"/>
        </w:rPr>
      </w:pPr>
    </w:p>
    <w:tbl>
      <w:tblPr>
        <w:tblW w:w="9923" w:type="dxa"/>
        <w:tblInd w:w="108" w:type="dxa"/>
        <w:tblLayout w:type="fixed"/>
        <w:tblLook w:val="01E0" w:firstRow="1" w:lastRow="1" w:firstColumn="1" w:lastColumn="1" w:noHBand="0" w:noVBand="0"/>
      </w:tblPr>
      <w:tblGrid>
        <w:gridCol w:w="5529"/>
        <w:gridCol w:w="4394"/>
      </w:tblGrid>
      <w:tr w:rsidR="003D5F72">
        <w:trPr>
          <w:trHeight w:val="380"/>
        </w:trPr>
        <w:tc>
          <w:tcPr>
            <w:tcW w:w="5529" w:type="dxa"/>
          </w:tcPr>
          <w:p w:rsidR="003D5F72" w:rsidRDefault="004F4415">
            <w:pPr>
              <w:pStyle w:val="Vor2"/>
              <w:snapToGrid w:val="0"/>
              <w:spacing w:before="0"/>
              <w:ind w:right="-250"/>
              <w:rPr>
                <w:caps/>
              </w:rPr>
            </w:pPr>
            <w:r>
              <w:rPr>
                <w:caps/>
              </w:rPr>
              <w:t>поСТАВЩИК</w:t>
            </w:r>
          </w:p>
          <w:p w:rsidR="003D5F72" w:rsidRDefault="003D5F72">
            <w:pPr>
              <w:pStyle w:val="Vor2"/>
              <w:snapToGrid w:val="0"/>
              <w:spacing w:before="0"/>
              <w:ind w:right="-250"/>
              <w:rPr>
                <w:caps/>
              </w:rPr>
            </w:pPr>
          </w:p>
          <w:p w:rsidR="003D5F72" w:rsidRDefault="004F4415">
            <w:pPr>
              <w:pStyle w:val="24"/>
              <w:spacing w:line="240" w:lineRule="auto"/>
              <w:ind w:right="-250" w:firstLine="0"/>
              <w:jc w:val="left"/>
              <w:rPr>
                <w:szCs w:val="24"/>
              </w:rPr>
            </w:pPr>
            <w:r>
              <w:rPr>
                <w:szCs w:val="24"/>
              </w:rPr>
              <w:t>___________________ /__________/</w:t>
            </w:r>
          </w:p>
          <w:p w:rsidR="003D5F72" w:rsidRDefault="004F4415">
            <w:pPr>
              <w:pStyle w:val="24"/>
              <w:spacing w:line="240" w:lineRule="auto"/>
              <w:ind w:right="-250" w:firstLine="0"/>
              <w:jc w:val="left"/>
              <w:rPr>
                <w:szCs w:val="24"/>
              </w:rPr>
            </w:pPr>
            <w:r>
              <w:rPr>
                <w:szCs w:val="24"/>
              </w:rPr>
              <w:t>«___»_____________2026 г.</w:t>
            </w:r>
          </w:p>
          <w:p w:rsidR="003D5F72" w:rsidRDefault="004F4415">
            <w:pPr>
              <w:pStyle w:val="24"/>
              <w:tabs>
                <w:tab w:val="left" w:pos="1168"/>
              </w:tabs>
              <w:spacing w:line="240" w:lineRule="auto"/>
              <w:ind w:right="-250" w:firstLine="0"/>
              <w:jc w:val="left"/>
              <w:rPr>
                <w:szCs w:val="24"/>
              </w:rPr>
            </w:pPr>
            <w:r>
              <w:rPr>
                <w:szCs w:val="24"/>
              </w:rPr>
              <w:tab/>
              <w:t>М.П.</w:t>
            </w:r>
          </w:p>
        </w:tc>
        <w:tc>
          <w:tcPr>
            <w:tcW w:w="4394" w:type="dxa"/>
          </w:tcPr>
          <w:p w:rsidR="003D5F72" w:rsidRDefault="004F4415">
            <w:pPr>
              <w:pStyle w:val="FR1"/>
              <w:spacing w:before="0"/>
              <w:ind w:right="-250"/>
              <w:contextualSpacing/>
              <w:jc w:val="both"/>
              <w:rPr>
                <w:sz w:val="24"/>
                <w:szCs w:val="24"/>
              </w:rPr>
            </w:pPr>
            <w:r>
              <w:rPr>
                <w:sz w:val="24"/>
                <w:szCs w:val="24"/>
              </w:rPr>
              <w:t>ГОСУДАРСТВЕННЫЙ ЗАКАЗЧИК</w:t>
            </w:r>
          </w:p>
          <w:p w:rsidR="003D5F72" w:rsidRDefault="003D5F72">
            <w:pPr>
              <w:pStyle w:val="24"/>
              <w:spacing w:line="240" w:lineRule="auto"/>
              <w:ind w:right="-250" w:firstLine="0"/>
              <w:jc w:val="left"/>
              <w:rPr>
                <w:szCs w:val="24"/>
              </w:rPr>
            </w:pPr>
          </w:p>
          <w:p w:rsidR="003D5F72" w:rsidRDefault="004F4415">
            <w:pPr>
              <w:pStyle w:val="24"/>
              <w:spacing w:line="240" w:lineRule="auto"/>
              <w:ind w:right="-250" w:firstLine="0"/>
              <w:jc w:val="left"/>
              <w:rPr>
                <w:szCs w:val="24"/>
              </w:rPr>
            </w:pPr>
            <w:r>
              <w:rPr>
                <w:szCs w:val="24"/>
              </w:rPr>
              <w:t>___________________ /____________/</w:t>
            </w:r>
          </w:p>
          <w:p w:rsidR="003D5F72" w:rsidRDefault="004F4415">
            <w:pPr>
              <w:pStyle w:val="24"/>
              <w:spacing w:line="240" w:lineRule="auto"/>
              <w:ind w:right="-250" w:firstLine="0"/>
              <w:jc w:val="left"/>
              <w:rPr>
                <w:szCs w:val="24"/>
              </w:rPr>
            </w:pPr>
            <w:r>
              <w:rPr>
                <w:szCs w:val="24"/>
              </w:rPr>
              <w:t>«___»_____________2026 г.</w:t>
            </w:r>
          </w:p>
          <w:p w:rsidR="003D5F72" w:rsidRDefault="004F4415">
            <w:pPr>
              <w:pStyle w:val="24"/>
              <w:tabs>
                <w:tab w:val="left" w:pos="1167"/>
              </w:tabs>
              <w:spacing w:line="240" w:lineRule="auto"/>
              <w:ind w:right="-250" w:firstLine="0"/>
              <w:jc w:val="left"/>
              <w:rPr>
                <w:szCs w:val="24"/>
              </w:rPr>
            </w:pPr>
            <w:r>
              <w:rPr>
                <w:szCs w:val="24"/>
              </w:rPr>
              <w:tab/>
              <w:t>М.П.</w:t>
            </w:r>
          </w:p>
        </w:tc>
      </w:tr>
    </w:tbl>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011723" w:rsidRDefault="00011723">
      <w:pPr>
        <w:widowControl w:val="0"/>
        <w:shd w:val="clear" w:color="auto" w:fill="FFFFFF"/>
        <w:tabs>
          <w:tab w:val="left" w:pos="1061"/>
        </w:tabs>
        <w:spacing w:after="0"/>
        <w:jc w:val="right"/>
        <w:rPr>
          <w:rFonts w:ascii="Times New Roman" w:eastAsia="Times New Roman" w:hAnsi="Times New Roman" w:cs="Times New Roman"/>
          <w:sz w:val="24"/>
          <w:szCs w:val="24"/>
        </w:rPr>
      </w:pPr>
    </w:p>
    <w:p w:rsidR="00011723" w:rsidRDefault="00011723">
      <w:pPr>
        <w:widowControl w:val="0"/>
        <w:shd w:val="clear" w:color="auto" w:fill="FFFFFF"/>
        <w:tabs>
          <w:tab w:val="left" w:pos="1061"/>
        </w:tabs>
        <w:spacing w:after="0"/>
        <w:jc w:val="right"/>
        <w:rPr>
          <w:rFonts w:ascii="Times New Roman" w:eastAsia="Times New Roman" w:hAnsi="Times New Roman" w:cs="Times New Roman"/>
          <w:sz w:val="24"/>
          <w:szCs w:val="24"/>
        </w:rPr>
      </w:pPr>
      <w:bookmarkStart w:id="9" w:name="_GoBack"/>
      <w:bookmarkEnd w:id="9"/>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FE6F0F" w:rsidRDefault="00FE6F0F">
      <w:pPr>
        <w:widowControl w:val="0"/>
        <w:shd w:val="clear" w:color="auto" w:fill="FFFFFF"/>
        <w:tabs>
          <w:tab w:val="left" w:pos="1061"/>
        </w:tabs>
        <w:spacing w:after="0"/>
        <w:jc w:val="right"/>
        <w:rPr>
          <w:rFonts w:ascii="Times New Roman" w:eastAsia="Times New Roman" w:hAnsi="Times New Roman" w:cs="Times New Roman"/>
          <w:sz w:val="24"/>
          <w:szCs w:val="24"/>
        </w:rPr>
      </w:pPr>
    </w:p>
    <w:p w:rsidR="003D5F72" w:rsidRDefault="004F4415">
      <w:pPr>
        <w:widowControl w:val="0"/>
        <w:shd w:val="clear" w:color="auto" w:fill="FFFFFF"/>
        <w:tabs>
          <w:tab w:val="left" w:pos="1061"/>
        </w:tabs>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3D5F72" w:rsidRDefault="004F4415">
      <w:pPr>
        <w:widowControl w:val="0"/>
        <w:shd w:val="clear" w:color="auto" w:fill="FFFFFF"/>
        <w:tabs>
          <w:tab w:val="left" w:pos="1061"/>
        </w:tabs>
        <w:spacing w:after="0"/>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Государственному контракту</w:t>
      </w:r>
    </w:p>
    <w:p w:rsidR="003D5F72" w:rsidRDefault="004F4415">
      <w:pPr>
        <w:widowControl w:val="0"/>
        <w:shd w:val="clear" w:color="auto" w:fill="FFFFFF"/>
        <w:tabs>
          <w:tab w:val="left" w:pos="1061"/>
        </w:tabs>
        <w:spacing w:after="0"/>
        <w:ind w:firstLine="411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от «____»_______________ 2026 г.</w:t>
      </w:r>
    </w:p>
    <w:p w:rsidR="009B5342" w:rsidRDefault="009B5342" w:rsidP="009B5342">
      <w:pPr>
        <w:spacing w:after="0" w:line="240" w:lineRule="auto"/>
        <w:rPr>
          <w:rFonts w:ascii="Times New Roman" w:hAnsi="Times New Roman" w:cs="Times New Roman"/>
          <w:b/>
          <w:sz w:val="24"/>
          <w:szCs w:val="24"/>
        </w:rPr>
      </w:pPr>
    </w:p>
    <w:p w:rsidR="009B5342" w:rsidRDefault="009B5342" w:rsidP="009B5342">
      <w:pPr>
        <w:spacing w:after="0" w:line="240" w:lineRule="auto"/>
        <w:rPr>
          <w:rFonts w:ascii="Times New Roman" w:hAnsi="Times New Roman" w:cs="Times New Roman"/>
          <w:b/>
          <w:sz w:val="24"/>
          <w:szCs w:val="24"/>
        </w:rPr>
      </w:pPr>
    </w:p>
    <w:p w:rsidR="003D5F72" w:rsidRDefault="004F44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Акт </w:t>
      </w:r>
    </w:p>
    <w:p w:rsidR="003D5F72" w:rsidRDefault="004F44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приема-передачи товара №____ от «____»________ 20__г.</w:t>
      </w:r>
    </w:p>
    <w:p w:rsidR="003D5F72" w:rsidRDefault="003D5F72">
      <w:pPr>
        <w:spacing w:after="0"/>
        <w:rPr>
          <w:rFonts w:ascii="Times New Roman" w:hAnsi="Times New Roman" w:cs="Times New Roman"/>
          <w:sz w:val="24"/>
          <w:szCs w:val="24"/>
        </w:rPr>
      </w:pPr>
    </w:p>
    <w:p w:rsidR="003D5F72" w:rsidRDefault="00351B39">
      <w:pPr>
        <w:pStyle w:val="a5"/>
        <w:spacing w:before="0" w:beforeAutospacing="0" w:after="0" w:afterAutospacing="0" w:line="240" w:lineRule="atLeast"/>
        <w:ind w:firstLine="451"/>
        <w:jc w:val="both"/>
      </w:pPr>
      <w:proofErr w:type="gramStart"/>
      <w:r>
        <w:rPr>
          <w:rFonts w:ascii="PT Astra Serif" w:hAnsi="PT Astra Serif"/>
          <w:b/>
          <w:bCs/>
          <w:szCs w:val="26"/>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Карелия» (ФКУ ЦИТОВ УФСИН России по Республике Карелия), </w:t>
      </w:r>
      <w:r>
        <w:rPr>
          <w:rFonts w:ascii="PT Astra Serif" w:hAnsi="PT Astra Serif"/>
          <w:szCs w:val="26"/>
        </w:rPr>
        <w:t>выступающее от имени Российской Федерации, в целях обеспечения государственных нужд, именуемое в дальнейшем  «Государственный заказчик» в лице ________, действующего на основании</w:t>
      </w:r>
      <w:r>
        <w:rPr>
          <w:rFonts w:ascii="PT Astra Serif" w:hAnsi="PT Astra Serif"/>
          <w:color w:val="FF0000"/>
          <w:szCs w:val="26"/>
        </w:rPr>
        <w:t xml:space="preserve"> </w:t>
      </w:r>
      <w:r>
        <w:rPr>
          <w:rFonts w:ascii="PT Astra Serif" w:hAnsi="PT Astra Serif"/>
          <w:szCs w:val="26"/>
        </w:rPr>
        <w:t>__________, с одной стороны, и _________, именуемое в дальнейшем «Поставщик», в лице _________, действующего на основании _________, с другой стороны</w:t>
      </w:r>
      <w:r w:rsidR="004F4415">
        <w:t>, составили</w:t>
      </w:r>
      <w:proofErr w:type="gramEnd"/>
      <w:r w:rsidR="004F4415">
        <w:t xml:space="preserve"> настоящий Акт о нижеследующем:</w:t>
      </w:r>
    </w:p>
    <w:p w:rsidR="003D5F72" w:rsidRDefault="003D5F72">
      <w:pPr>
        <w:tabs>
          <w:tab w:val="left" w:pos="600"/>
        </w:tabs>
        <w:spacing w:line="240" w:lineRule="auto"/>
        <w:ind w:firstLine="567"/>
        <w:jc w:val="both"/>
        <w:rPr>
          <w:rFonts w:ascii="Times New Roman" w:hAnsi="Times New Roman" w:cs="Times New Roman"/>
          <w:sz w:val="24"/>
          <w:szCs w:val="24"/>
        </w:rPr>
      </w:pPr>
    </w:p>
    <w:p w:rsidR="003D5F72" w:rsidRDefault="004F4415">
      <w:pPr>
        <w:tabs>
          <w:tab w:val="left" w:pos="60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условиями Контракта от «___»________2026 г. №_____, Поставщик поставил, а Государственный заказчик принял товар, указанный в нижеприведенной таблице: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276"/>
        <w:gridCol w:w="1418"/>
        <w:gridCol w:w="1559"/>
      </w:tblGrid>
      <w:tr w:rsidR="00E17435" w:rsidTr="00E17435">
        <w:trPr>
          <w:cantSplit/>
          <w:trHeight w:val="1059"/>
        </w:trPr>
        <w:tc>
          <w:tcPr>
            <w:tcW w:w="567" w:type="dxa"/>
            <w:vAlign w:val="center"/>
          </w:tcPr>
          <w:p w:rsidR="00E17435" w:rsidRDefault="00E17435">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103" w:type="dxa"/>
            <w:vAlign w:val="center"/>
          </w:tcPr>
          <w:p w:rsidR="00E17435" w:rsidRDefault="00E17435">
            <w:pPr>
              <w:widowControl w:val="0"/>
              <w:contextualSpacing/>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76" w:type="dxa"/>
            <w:vAlign w:val="center"/>
          </w:tcPr>
          <w:p w:rsidR="00E17435" w:rsidRDefault="00E17435">
            <w:pPr>
              <w:widowControl w:val="0"/>
              <w:contextualSpacing/>
              <w:rPr>
                <w:rFonts w:ascii="Times New Roman" w:hAnsi="Times New Roman" w:cs="Times New Roman"/>
                <w:sz w:val="24"/>
                <w:szCs w:val="24"/>
              </w:rPr>
            </w:pPr>
            <w:r>
              <w:rPr>
                <w:rFonts w:ascii="Times New Roman" w:hAnsi="Times New Roman" w:cs="Times New Roman"/>
                <w:sz w:val="24"/>
                <w:szCs w:val="24"/>
              </w:rPr>
              <w:t>Ед. изм.</w:t>
            </w:r>
          </w:p>
        </w:tc>
        <w:tc>
          <w:tcPr>
            <w:tcW w:w="1418" w:type="dxa"/>
            <w:vAlign w:val="center"/>
          </w:tcPr>
          <w:p w:rsidR="00E17435" w:rsidRDefault="00E17435">
            <w:pPr>
              <w:widowControl w:val="0"/>
              <w:contextualSpacing/>
              <w:rPr>
                <w:rFonts w:ascii="Times New Roman" w:hAnsi="Times New Roman" w:cs="Times New Roman"/>
                <w:sz w:val="24"/>
                <w:szCs w:val="24"/>
              </w:rPr>
            </w:pPr>
            <w:r>
              <w:rPr>
                <w:rFonts w:ascii="Times New Roman" w:hAnsi="Times New Roman" w:cs="Times New Roman"/>
                <w:sz w:val="24"/>
                <w:szCs w:val="24"/>
              </w:rPr>
              <w:t>Кол-во</w:t>
            </w:r>
          </w:p>
        </w:tc>
        <w:tc>
          <w:tcPr>
            <w:tcW w:w="1559" w:type="dxa"/>
            <w:vAlign w:val="center"/>
          </w:tcPr>
          <w:p w:rsidR="00E17435" w:rsidRDefault="00E17435">
            <w:pPr>
              <w:widowControl w:val="0"/>
              <w:contextualSpacing/>
              <w:rPr>
                <w:rFonts w:ascii="Times New Roman" w:hAnsi="Times New Roman" w:cs="Times New Roman"/>
                <w:sz w:val="24"/>
                <w:szCs w:val="24"/>
              </w:rPr>
            </w:pPr>
            <w:r>
              <w:rPr>
                <w:rFonts w:ascii="Times New Roman" w:hAnsi="Times New Roman" w:cs="Times New Roman"/>
                <w:sz w:val="24"/>
                <w:szCs w:val="24"/>
              </w:rPr>
              <w:t>Сумма, руб.</w:t>
            </w:r>
          </w:p>
        </w:tc>
      </w:tr>
      <w:tr w:rsidR="00E17435" w:rsidTr="00E17435">
        <w:trPr>
          <w:trHeight w:val="324"/>
        </w:trPr>
        <w:tc>
          <w:tcPr>
            <w:tcW w:w="567" w:type="dxa"/>
            <w:tcBorders>
              <w:bottom w:val="single" w:sz="4" w:space="0" w:color="auto"/>
            </w:tcBorders>
          </w:tcPr>
          <w:p w:rsidR="00E17435" w:rsidRDefault="00E17435">
            <w:pPr>
              <w:pStyle w:val="af2"/>
              <w:rPr>
                <w:rFonts w:ascii="Times New Roman" w:hAnsi="Times New Roman"/>
                <w:color w:val="000000"/>
                <w:sz w:val="24"/>
                <w:szCs w:val="24"/>
              </w:rPr>
            </w:pPr>
            <w:r>
              <w:rPr>
                <w:rFonts w:ascii="Times New Roman" w:hAnsi="Times New Roman"/>
                <w:color w:val="000000"/>
                <w:sz w:val="24"/>
                <w:szCs w:val="24"/>
              </w:rPr>
              <w:t>1.</w:t>
            </w:r>
          </w:p>
        </w:tc>
        <w:tc>
          <w:tcPr>
            <w:tcW w:w="5103" w:type="dxa"/>
            <w:tcBorders>
              <w:bottom w:val="single" w:sz="4" w:space="0" w:color="auto"/>
            </w:tcBorders>
          </w:tcPr>
          <w:p w:rsidR="00E17435" w:rsidRDefault="00E17435">
            <w:pPr>
              <w:spacing w:after="0"/>
              <w:rPr>
                <w:rFonts w:ascii="Times New Roman" w:hAnsi="Times New Roman" w:cs="Times New Roman"/>
                <w:b/>
                <w:bCs/>
                <w:sz w:val="24"/>
                <w:szCs w:val="24"/>
              </w:rPr>
            </w:pPr>
          </w:p>
        </w:tc>
        <w:tc>
          <w:tcPr>
            <w:tcW w:w="1276" w:type="dxa"/>
          </w:tcPr>
          <w:p w:rsidR="00E17435" w:rsidRDefault="00E17435">
            <w:pPr>
              <w:spacing w:after="0"/>
              <w:rPr>
                <w:rFonts w:ascii="Times New Roman" w:hAnsi="Times New Roman" w:cs="Times New Roman"/>
                <w:sz w:val="24"/>
                <w:szCs w:val="24"/>
              </w:rPr>
            </w:pPr>
          </w:p>
        </w:tc>
        <w:tc>
          <w:tcPr>
            <w:tcW w:w="1418" w:type="dxa"/>
            <w:tcBorders>
              <w:bottom w:val="single" w:sz="4" w:space="0" w:color="auto"/>
            </w:tcBorders>
          </w:tcPr>
          <w:p w:rsidR="00E17435" w:rsidRDefault="00E17435">
            <w:pPr>
              <w:pStyle w:val="af2"/>
              <w:rPr>
                <w:rFonts w:ascii="Times New Roman" w:hAnsi="Times New Roman"/>
                <w:sz w:val="24"/>
                <w:szCs w:val="24"/>
              </w:rPr>
            </w:pPr>
          </w:p>
        </w:tc>
        <w:tc>
          <w:tcPr>
            <w:tcW w:w="1559" w:type="dxa"/>
          </w:tcPr>
          <w:p w:rsidR="00E17435" w:rsidRDefault="00E17435">
            <w:pPr>
              <w:widowControl w:val="0"/>
              <w:spacing w:after="0"/>
              <w:contextualSpacing/>
              <w:rPr>
                <w:rFonts w:ascii="Times New Roman" w:hAnsi="Times New Roman" w:cs="Times New Roman"/>
                <w:sz w:val="24"/>
                <w:szCs w:val="24"/>
              </w:rPr>
            </w:pPr>
          </w:p>
        </w:tc>
      </w:tr>
    </w:tbl>
    <w:p w:rsidR="003D5F72" w:rsidRDefault="003D5F72">
      <w:pPr>
        <w:spacing w:after="0" w:line="240" w:lineRule="auto"/>
        <w:rPr>
          <w:rFonts w:ascii="Times New Roman" w:hAnsi="Times New Roman" w:cs="Times New Roman"/>
          <w:sz w:val="24"/>
          <w:szCs w:val="24"/>
        </w:rPr>
      </w:pPr>
    </w:p>
    <w:p w:rsidR="003D5F72" w:rsidRDefault="004F4415">
      <w:pPr>
        <w:spacing w:after="0" w:line="240" w:lineRule="auto"/>
        <w:rPr>
          <w:rFonts w:ascii="Times New Roman" w:hAnsi="Times New Roman" w:cs="Times New Roman"/>
          <w:sz w:val="24"/>
          <w:szCs w:val="24"/>
        </w:rPr>
      </w:pPr>
      <w:r>
        <w:rPr>
          <w:rFonts w:ascii="Times New Roman" w:hAnsi="Times New Roman" w:cs="Times New Roman"/>
          <w:sz w:val="24"/>
          <w:szCs w:val="24"/>
        </w:rPr>
        <w:t>Сопроводительные документы:</w:t>
      </w:r>
    </w:p>
    <w:p w:rsidR="003D5F72" w:rsidRDefault="004F4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товарная накладная/универсальный передаточный документ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w:t>
      </w:r>
    </w:p>
    <w:p w:rsidR="003D5F72" w:rsidRDefault="004F4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счет/счет-фактура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w:t>
      </w:r>
    </w:p>
    <w:p w:rsidR="003D5F72" w:rsidRDefault="004F44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качеству, количеству и комплектности, сроку поставки Государственный заказчик к полученному товару претензий </w:t>
      </w:r>
      <w:r>
        <w:rPr>
          <w:rFonts w:ascii="Times New Roman" w:hAnsi="Times New Roman" w:cs="Times New Roman"/>
          <w:i/>
          <w:sz w:val="24"/>
          <w:szCs w:val="24"/>
        </w:rPr>
        <w:t xml:space="preserve">не имеет / </w:t>
      </w:r>
      <w:proofErr w:type="gramStart"/>
      <w:r>
        <w:rPr>
          <w:rFonts w:ascii="Times New Roman" w:hAnsi="Times New Roman" w:cs="Times New Roman"/>
          <w:i/>
          <w:sz w:val="24"/>
          <w:szCs w:val="24"/>
        </w:rPr>
        <w:t>имеет</w:t>
      </w:r>
      <w:proofErr w:type="gramEnd"/>
      <w:r>
        <w:rPr>
          <w:rFonts w:ascii="Times New Roman" w:hAnsi="Times New Roman" w:cs="Times New Roman"/>
          <w:i/>
          <w:sz w:val="24"/>
          <w:szCs w:val="24"/>
        </w:rPr>
        <w:t xml:space="preserve"> (указывается причина)_____________________________________________.</w:t>
      </w:r>
    </w:p>
    <w:p w:rsidR="003D5F72" w:rsidRDefault="004F44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Поставщику.</w:t>
      </w:r>
    </w:p>
    <w:p w:rsidR="003D5F72" w:rsidRDefault="003D5F72">
      <w:pPr>
        <w:spacing w:after="0" w:line="240" w:lineRule="auto"/>
        <w:ind w:firstLine="720"/>
        <w:jc w:val="both"/>
        <w:rPr>
          <w:rFonts w:ascii="Times New Roman" w:hAnsi="Times New Roman" w:cs="Times New Roman"/>
          <w:sz w:val="24"/>
          <w:szCs w:val="24"/>
        </w:rPr>
      </w:pPr>
    </w:p>
    <w:p w:rsidR="009B5342" w:rsidRDefault="009B5342">
      <w:pPr>
        <w:spacing w:after="0" w:line="240" w:lineRule="auto"/>
        <w:ind w:firstLine="720"/>
        <w:jc w:val="both"/>
        <w:rPr>
          <w:rFonts w:ascii="Times New Roman" w:hAnsi="Times New Roman" w:cs="Times New Roman"/>
          <w:sz w:val="24"/>
          <w:szCs w:val="24"/>
        </w:rPr>
      </w:pPr>
    </w:p>
    <w:p w:rsidR="009B5342" w:rsidRDefault="009B5342">
      <w:pPr>
        <w:spacing w:after="0" w:line="240" w:lineRule="auto"/>
        <w:ind w:firstLine="720"/>
        <w:jc w:val="both"/>
        <w:rPr>
          <w:rFonts w:ascii="Times New Roman" w:hAnsi="Times New Roman" w:cs="Times New Roman"/>
          <w:sz w:val="24"/>
          <w:szCs w:val="24"/>
        </w:rPr>
      </w:pPr>
    </w:p>
    <w:tbl>
      <w:tblPr>
        <w:tblW w:w="9923" w:type="dxa"/>
        <w:tblInd w:w="108" w:type="dxa"/>
        <w:tblLayout w:type="fixed"/>
        <w:tblLook w:val="01E0" w:firstRow="1" w:lastRow="1" w:firstColumn="1" w:lastColumn="1" w:noHBand="0" w:noVBand="0"/>
      </w:tblPr>
      <w:tblGrid>
        <w:gridCol w:w="5529"/>
        <w:gridCol w:w="4394"/>
      </w:tblGrid>
      <w:tr w:rsidR="00351B39" w:rsidTr="00832C06">
        <w:trPr>
          <w:trHeight w:val="380"/>
        </w:trPr>
        <w:tc>
          <w:tcPr>
            <w:tcW w:w="5529" w:type="dxa"/>
          </w:tcPr>
          <w:p w:rsidR="00351B39" w:rsidRDefault="00351B39" w:rsidP="00832C06">
            <w:pPr>
              <w:pStyle w:val="Vor2"/>
              <w:snapToGrid w:val="0"/>
              <w:spacing w:before="0"/>
              <w:ind w:right="-250"/>
              <w:rPr>
                <w:caps/>
              </w:rPr>
            </w:pPr>
            <w:r>
              <w:rPr>
                <w:caps/>
              </w:rPr>
              <w:t>поСТАВЩИК</w:t>
            </w:r>
          </w:p>
          <w:p w:rsidR="00351B39" w:rsidRDefault="00351B39" w:rsidP="00832C06">
            <w:pPr>
              <w:pStyle w:val="Vor2"/>
              <w:snapToGrid w:val="0"/>
              <w:spacing w:before="0"/>
              <w:ind w:right="-250"/>
              <w:rPr>
                <w:caps/>
              </w:rPr>
            </w:pPr>
          </w:p>
          <w:p w:rsidR="00351B39" w:rsidRDefault="00351B39" w:rsidP="00832C06">
            <w:pPr>
              <w:pStyle w:val="24"/>
              <w:spacing w:line="240" w:lineRule="auto"/>
              <w:ind w:right="-250" w:firstLine="0"/>
              <w:jc w:val="left"/>
              <w:rPr>
                <w:szCs w:val="24"/>
              </w:rPr>
            </w:pPr>
            <w:r>
              <w:rPr>
                <w:szCs w:val="24"/>
              </w:rPr>
              <w:t>___________________ /__________/</w:t>
            </w:r>
          </w:p>
          <w:p w:rsidR="00351B39" w:rsidRDefault="00351B39" w:rsidP="00832C06">
            <w:pPr>
              <w:pStyle w:val="24"/>
              <w:spacing w:line="240" w:lineRule="auto"/>
              <w:ind w:right="-250" w:firstLine="0"/>
              <w:jc w:val="left"/>
              <w:rPr>
                <w:szCs w:val="24"/>
              </w:rPr>
            </w:pPr>
            <w:r>
              <w:rPr>
                <w:szCs w:val="24"/>
              </w:rPr>
              <w:t>«___»_____________2026 г.</w:t>
            </w:r>
          </w:p>
          <w:p w:rsidR="00351B39" w:rsidRDefault="00351B39" w:rsidP="00832C06">
            <w:pPr>
              <w:pStyle w:val="24"/>
              <w:tabs>
                <w:tab w:val="left" w:pos="1168"/>
              </w:tabs>
              <w:spacing w:line="240" w:lineRule="auto"/>
              <w:ind w:right="-250" w:firstLine="0"/>
              <w:jc w:val="left"/>
              <w:rPr>
                <w:szCs w:val="24"/>
              </w:rPr>
            </w:pPr>
            <w:r>
              <w:rPr>
                <w:szCs w:val="24"/>
              </w:rPr>
              <w:tab/>
              <w:t>М.П.</w:t>
            </w:r>
          </w:p>
        </w:tc>
        <w:tc>
          <w:tcPr>
            <w:tcW w:w="4394" w:type="dxa"/>
          </w:tcPr>
          <w:p w:rsidR="00351B39" w:rsidRDefault="00351B39" w:rsidP="00832C06">
            <w:pPr>
              <w:pStyle w:val="FR1"/>
              <w:spacing w:before="0"/>
              <w:ind w:right="-250"/>
              <w:contextualSpacing/>
              <w:jc w:val="both"/>
              <w:rPr>
                <w:sz w:val="24"/>
                <w:szCs w:val="24"/>
              </w:rPr>
            </w:pPr>
            <w:r>
              <w:rPr>
                <w:sz w:val="24"/>
                <w:szCs w:val="24"/>
              </w:rPr>
              <w:t>ГОСУДАРСТВЕННЫЙ ЗАКАЗЧИК</w:t>
            </w:r>
          </w:p>
          <w:p w:rsidR="00351B39" w:rsidRDefault="00351B39" w:rsidP="00832C06">
            <w:pPr>
              <w:pStyle w:val="24"/>
              <w:spacing w:line="240" w:lineRule="auto"/>
              <w:ind w:right="-250" w:firstLine="0"/>
              <w:jc w:val="left"/>
              <w:rPr>
                <w:szCs w:val="24"/>
              </w:rPr>
            </w:pPr>
          </w:p>
          <w:p w:rsidR="00351B39" w:rsidRDefault="00351B39" w:rsidP="00832C06">
            <w:pPr>
              <w:pStyle w:val="24"/>
              <w:spacing w:line="240" w:lineRule="auto"/>
              <w:ind w:right="-250" w:firstLine="0"/>
              <w:jc w:val="left"/>
              <w:rPr>
                <w:szCs w:val="24"/>
              </w:rPr>
            </w:pPr>
            <w:r>
              <w:rPr>
                <w:szCs w:val="24"/>
              </w:rPr>
              <w:t>___________________ /____________/</w:t>
            </w:r>
          </w:p>
          <w:p w:rsidR="00351B39" w:rsidRDefault="00351B39" w:rsidP="00832C06">
            <w:pPr>
              <w:pStyle w:val="24"/>
              <w:spacing w:line="240" w:lineRule="auto"/>
              <w:ind w:right="-250" w:firstLine="0"/>
              <w:jc w:val="left"/>
              <w:rPr>
                <w:szCs w:val="24"/>
              </w:rPr>
            </w:pPr>
            <w:r>
              <w:rPr>
                <w:szCs w:val="24"/>
              </w:rPr>
              <w:t>«___»_____________2026 г.</w:t>
            </w:r>
          </w:p>
          <w:p w:rsidR="00351B39" w:rsidRDefault="00351B39" w:rsidP="00832C06">
            <w:pPr>
              <w:pStyle w:val="24"/>
              <w:tabs>
                <w:tab w:val="left" w:pos="1167"/>
              </w:tabs>
              <w:spacing w:line="240" w:lineRule="auto"/>
              <w:ind w:right="-250" w:firstLine="0"/>
              <w:jc w:val="left"/>
              <w:rPr>
                <w:szCs w:val="24"/>
              </w:rPr>
            </w:pPr>
            <w:r>
              <w:rPr>
                <w:szCs w:val="24"/>
              </w:rPr>
              <w:tab/>
              <w:t>М.П.</w:t>
            </w:r>
          </w:p>
        </w:tc>
      </w:tr>
    </w:tbl>
    <w:p w:rsidR="003D5F72" w:rsidRDefault="003D5F72">
      <w:pPr>
        <w:pStyle w:val="ConsPlusNormal"/>
        <w:contextualSpacing/>
        <w:jc w:val="right"/>
        <w:outlineLvl w:val="0"/>
        <w:rPr>
          <w:rFonts w:ascii="Times New Roman" w:hAnsi="Times New Roman" w:cs="Times New Roman"/>
          <w:sz w:val="24"/>
          <w:szCs w:val="24"/>
        </w:rPr>
      </w:pPr>
    </w:p>
    <w:sectPr w:rsidR="003D5F72">
      <w:headerReference w:type="default" r:id="rId12"/>
      <w:pgSz w:w="11906" w:h="16838"/>
      <w:pgMar w:top="851" w:right="566" w:bottom="42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A0" w:rsidRDefault="00AB45A0">
      <w:pPr>
        <w:spacing w:after="0" w:line="240" w:lineRule="auto"/>
      </w:pPr>
      <w:r>
        <w:separator/>
      </w:r>
    </w:p>
  </w:endnote>
  <w:endnote w:type="continuationSeparator" w:id="0">
    <w:p w:rsidR="00AB45A0" w:rsidRDefault="00AB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A0" w:rsidRDefault="00AB45A0">
      <w:pPr>
        <w:spacing w:after="0" w:line="240" w:lineRule="auto"/>
      </w:pPr>
      <w:r>
        <w:separator/>
      </w:r>
    </w:p>
  </w:footnote>
  <w:footnote w:type="continuationSeparator" w:id="0">
    <w:p w:rsidR="00AB45A0" w:rsidRDefault="00AB4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94933"/>
      <w:docPartObj>
        <w:docPartGallery w:val="Page Numbers (Top of Page)"/>
        <w:docPartUnique/>
      </w:docPartObj>
    </w:sdtPr>
    <w:sdtEndPr/>
    <w:sdtContent>
      <w:p w:rsidR="003D5F72" w:rsidRDefault="004F4415">
        <w:pPr>
          <w:pStyle w:val="a7"/>
          <w:jc w:val="center"/>
        </w:pPr>
        <w:r>
          <w:fldChar w:fldCharType="begin"/>
        </w:r>
        <w:r>
          <w:instrText>PAGE   \* MERGEFORMAT</w:instrText>
        </w:r>
        <w:r>
          <w:fldChar w:fldCharType="separate"/>
        </w:r>
        <w:r w:rsidR="00011723">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633"/>
    <w:multiLevelType w:val="hybridMultilevel"/>
    <w:tmpl w:val="26E808CE"/>
    <w:lvl w:ilvl="0" w:tplc="93000D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11063D95"/>
    <w:multiLevelType w:val="multilevel"/>
    <w:tmpl w:val="6528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44B6C"/>
    <w:multiLevelType w:val="hybridMultilevel"/>
    <w:tmpl w:val="645481E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D9611B"/>
    <w:multiLevelType w:val="multilevel"/>
    <w:tmpl w:val="EE34EC6A"/>
    <w:lvl w:ilvl="0">
      <w:start w:val="1"/>
      <w:numFmt w:val="decimal"/>
      <w:pStyle w:val="11"/>
      <w:lvlText w:val="%1"/>
      <w:lvlJc w:val="left"/>
      <w:pPr>
        <w:ind w:left="1282" w:hanging="432"/>
      </w:pPr>
    </w:lvl>
    <w:lvl w:ilvl="1">
      <w:start w:val="1"/>
      <w:numFmt w:val="decimal"/>
      <w:pStyle w:val="21"/>
      <w:lvlText w:val="%1.%2"/>
      <w:lvlJc w:val="left"/>
      <w:pPr>
        <w:ind w:left="576" w:hanging="576"/>
      </w:pPr>
      <w:rPr>
        <w:rFonts w:cs="Times New Roman"/>
        <w:b w:val="0"/>
        <w:bCs w:val="0"/>
      </w:r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4">
    <w:nsid w:val="283C2E94"/>
    <w:multiLevelType w:val="hybridMultilevel"/>
    <w:tmpl w:val="C74C3C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705E3"/>
    <w:multiLevelType w:val="hybridMultilevel"/>
    <w:tmpl w:val="2CF63924"/>
    <w:lvl w:ilvl="0" w:tplc="92CAE25A">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1C60E0E"/>
    <w:multiLevelType w:val="hybridMultilevel"/>
    <w:tmpl w:val="B3EE1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166807"/>
    <w:multiLevelType w:val="hybridMultilevel"/>
    <w:tmpl w:val="A1D8515C"/>
    <w:lvl w:ilvl="0" w:tplc="8A42A6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B642C2A"/>
    <w:multiLevelType w:val="hybridMultilevel"/>
    <w:tmpl w:val="BB6E2296"/>
    <w:lvl w:ilvl="0" w:tplc="1424F6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3DB68C7"/>
    <w:multiLevelType w:val="multilevel"/>
    <w:tmpl w:val="F10604E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72"/>
    <w:rsid w:val="00011723"/>
    <w:rsid w:val="000322CD"/>
    <w:rsid w:val="00071D5E"/>
    <w:rsid w:val="00091D9C"/>
    <w:rsid w:val="002A099D"/>
    <w:rsid w:val="002E2518"/>
    <w:rsid w:val="002E7F28"/>
    <w:rsid w:val="00351B39"/>
    <w:rsid w:val="00353833"/>
    <w:rsid w:val="00361466"/>
    <w:rsid w:val="00392B18"/>
    <w:rsid w:val="00397698"/>
    <w:rsid w:val="003C4862"/>
    <w:rsid w:val="003D5F72"/>
    <w:rsid w:val="00452559"/>
    <w:rsid w:val="00460B0D"/>
    <w:rsid w:val="00480EC6"/>
    <w:rsid w:val="004821C1"/>
    <w:rsid w:val="004D7219"/>
    <w:rsid w:val="004F4415"/>
    <w:rsid w:val="00512099"/>
    <w:rsid w:val="005659C1"/>
    <w:rsid w:val="00567435"/>
    <w:rsid w:val="005754F7"/>
    <w:rsid w:val="005E367A"/>
    <w:rsid w:val="005E6BB7"/>
    <w:rsid w:val="00656EF7"/>
    <w:rsid w:val="006905F6"/>
    <w:rsid w:val="006B6CD3"/>
    <w:rsid w:val="006C1986"/>
    <w:rsid w:val="0073389E"/>
    <w:rsid w:val="007970E2"/>
    <w:rsid w:val="007F4A58"/>
    <w:rsid w:val="00827623"/>
    <w:rsid w:val="0085005A"/>
    <w:rsid w:val="00857F87"/>
    <w:rsid w:val="00876A72"/>
    <w:rsid w:val="008A02C7"/>
    <w:rsid w:val="008C07E6"/>
    <w:rsid w:val="008C2E63"/>
    <w:rsid w:val="008F5A84"/>
    <w:rsid w:val="0091315F"/>
    <w:rsid w:val="009B5342"/>
    <w:rsid w:val="009D310B"/>
    <w:rsid w:val="00AB45A0"/>
    <w:rsid w:val="00B00BF5"/>
    <w:rsid w:val="00B679D5"/>
    <w:rsid w:val="00B9438B"/>
    <w:rsid w:val="00BB659B"/>
    <w:rsid w:val="00BC4FBD"/>
    <w:rsid w:val="00BD5AFA"/>
    <w:rsid w:val="00C93199"/>
    <w:rsid w:val="00D656DD"/>
    <w:rsid w:val="00D7651D"/>
    <w:rsid w:val="00DD24AD"/>
    <w:rsid w:val="00E04BCE"/>
    <w:rsid w:val="00E17435"/>
    <w:rsid w:val="00EA0ED2"/>
    <w:rsid w:val="00EA7F28"/>
    <w:rsid w:val="00EF6D06"/>
    <w:rsid w:val="00FE6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after="0" w:line="240" w:lineRule="auto"/>
      <w:ind w:firstLine="900"/>
    </w:pPr>
    <w:rPr>
      <w:rFonts w:ascii="Times New Roman" w:eastAsia="Times New Roman" w:hAnsi="Times New Roman" w:cs="Times New Roman"/>
      <w:sz w:val="26"/>
      <w:szCs w:val="26"/>
    </w:rPr>
  </w:style>
  <w:style w:type="character" w:customStyle="1" w:styleId="a4">
    <w:name w:val="Основной текст с отступом Знак"/>
    <w:basedOn w:val="a0"/>
    <w:link w:val="a3"/>
    <w:uiPriority w:val="99"/>
    <w:rPr>
      <w:rFonts w:ascii="Times New Roman" w:eastAsia="Times New Roman" w:hAnsi="Times New Roman" w:cs="Times New Roman"/>
      <w:sz w:val="26"/>
      <w:szCs w:val="26"/>
      <w:lang w:eastAsia="ru-RU"/>
    </w:rPr>
  </w:style>
  <w:style w:type="paragraph" w:customStyle="1" w:styleId="ConsPlusNormal">
    <w:name w:val="ConsPlusNormal"/>
    <w:link w:val="ConsPlusNormal0"/>
    <w:qFormat/>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Pr>
      <w:rFonts w:ascii="Calibri" w:eastAsia="Times New Roman" w:hAnsi="Calibri" w:cs="Calibri"/>
      <w:szCs w:val="20"/>
      <w:lang w:eastAsia="ru-RU"/>
    </w:rPr>
  </w:style>
  <w:style w:type="paragraph" w:styleId="a5">
    <w:name w:val="Normal (Web)"/>
    <w:aliases w:val="Обычный (веб)1,Обычный (Web)1,Обычный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Pr>
      <w:color w:val="0000FF"/>
      <w:u w:val="single"/>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character" w:customStyle="1" w:styleId="40">
    <w:name w:val="Заголовок 4 Знак"/>
    <w:basedOn w:val="a0"/>
    <w:link w:val="4"/>
    <w:uiPriority w:val="9"/>
    <w:rPr>
      <w:rFonts w:ascii="Times New Roman" w:eastAsia="Times New Roman" w:hAnsi="Times New Roman" w:cs="Times New Roman"/>
      <w:b/>
      <w:bCs/>
      <w:sz w:val="24"/>
      <w:szCs w:val="24"/>
      <w:lang w:eastAsia="ru-RU"/>
    </w:rPr>
  </w:style>
  <w:style w:type="character" w:styleId="ab">
    <w:name w:val="Strong"/>
    <w:uiPriority w:val="22"/>
    <w:qFormat/>
    <w:rPr>
      <w:b/>
      <w:bCs/>
    </w:rPr>
  </w:style>
  <w:style w:type="paragraph" w:styleId="3">
    <w:name w:val="Body Text Indent 3"/>
    <w:basedOn w:val="a"/>
    <w:link w:val="30"/>
    <w:uiPriority w:val="99"/>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Pr>
      <w:rFonts w:ascii="Times New Roman" w:eastAsia="Times New Roman" w:hAnsi="Times New Roman" w:cs="Times New Roman"/>
      <w:sz w:val="16"/>
      <w:szCs w:val="16"/>
      <w:lang w:eastAsia="ru-RU"/>
    </w:rPr>
  </w:style>
  <w:style w:type="paragraph" w:styleId="22">
    <w:name w:val="Body Text 2"/>
    <w:basedOn w:val="a"/>
    <w:link w:val="23"/>
    <w:uiPriority w:val="99"/>
    <w:semiHidden/>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semiHidden/>
    <w:rPr>
      <w:rFonts w:ascii="Times New Roman" w:eastAsia="Times New Roman" w:hAnsi="Times New Roman" w:cs="Times New Roman"/>
      <w:sz w:val="24"/>
      <w:szCs w:val="24"/>
      <w:lang w:eastAsia="ru-RU"/>
    </w:rPr>
  </w:style>
  <w:style w:type="paragraph" w:styleId="ac">
    <w:name w:val="Balloon Text"/>
    <w:basedOn w:val="a"/>
    <w:link w:val="ad"/>
    <w:uiPriority w:val="99"/>
    <w:semiHidden/>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Pr>
      <w:rFonts w:ascii="Tahoma" w:eastAsia="Times New Roman" w:hAnsi="Tahoma" w:cs="Tahoma"/>
      <w:sz w:val="16"/>
      <w:szCs w:val="16"/>
      <w:lang w:eastAsia="ru-RU"/>
    </w:rPr>
  </w:style>
  <w:style w:type="paragraph" w:customStyle="1" w:styleId="ae">
    <w:name w:val="СИЗО"/>
    <w:basedOn w:val="a"/>
    <w:link w:val="af"/>
    <w:qFormat/>
    <w:pPr>
      <w:spacing w:after="0"/>
      <w:jc w:val="both"/>
    </w:pPr>
    <w:rPr>
      <w:rFonts w:ascii="Times New Roman" w:eastAsia="Times New Roman" w:hAnsi="Times New Roman" w:cs="Times New Roman"/>
      <w:sz w:val="24"/>
    </w:rPr>
  </w:style>
  <w:style w:type="character" w:customStyle="1" w:styleId="af">
    <w:name w:val="СИЗО Знак"/>
    <w:link w:val="ae"/>
    <w:locked/>
    <w:rPr>
      <w:rFonts w:ascii="Times New Roman" w:eastAsia="Times New Roman" w:hAnsi="Times New Roman" w:cs="Times New Roman"/>
      <w:sz w:val="24"/>
    </w:rPr>
  </w:style>
  <w:style w:type="paragraph" w:customStyle="1" w:styleId="af0">
    <w:name w:val="Нормальный"/>
    <w:pPr>
      <w:autoSpaceDE w:val="0"/>
      <w:autoSpaceDN w:val="0"/>
      <w:spacing w:after="0" w:line="240" w:lineRule="auto"/>
    </w:pPr>
    <w:rPr>
      <w:rFonts w:ascii="Times New Roman" w:eastAsia="Times New Roman" w:hAnsi="Times New Roman" w:cs="Times New Roman"/>
      <w:sz w:val="20"/>
      <w:szCs w:val="20"/>
    </w:rPr>
  </w:style>
  <w:style w:type="paragraph" w:styleId="af1">
    <w:name w:val="List Paragraph"/>
    <w:basedOn w:val="a"/>
    <w:uiPriority w:val="34"/>
    <w:qFormat/>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FontStyle42">
    <w:name w:val="Font Style42"/>
    <w:rPr>
      <w:rFonts w:ascii="Times New Roman" w:hAnsi="Times New Roman" w:cs="Times New Roman"/>
      <w:sz w:val="24"/>
      <w:szCs w:val="24"/>
    </w:rPr>
  </w:style>
  <w:style w:type="paragraph" w:styleId="af2">
    <w:name w:val="No Spacing"/>
    <w:link w:val="af3"/>
    <w:uiPriority w:val="1"/>
    <w:qFormat/>
    <w:pPr>
      <w:spacing w:after="0" w:line="240" w:lineRule="auto"/>
    </w:pPr>
    <w:rPr>
      <w:rFonts w:ascii="Calibri" w:eastAsia="Times New Roman" w:hAnsi="Calibri" w:cs="Times New Roman"/>
    </w:rPr>
  </w:style>
  <w:style w:type="character" w:customStyle="1" w:styleId="af3">
    <w:name w:val="Без интервала Знак"/>
    <w:link w:val="af2"/>
    <w:rPr>
      <w:rFonts w:ascii="Calibri" w:eastAsia="Times New Roman" w:hAnsi="Calibri" w:cs="Times New Roman"/>
      <w:lang w:eastAsia="ru-RU"/>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paragraph" w:customStyle="1" w:styleId="FR1">
    <w:name w:val="FR1"/>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2">
    <w:name w:val="Обычный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4">
    <w:name w:val="Обычный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Vor2">
    <w:name w:val="Vor2"/>
    <w:basedOn w:val="a"/>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customStyle="1" w:styleId="11">
    <w:name w:val="Заголовок 11"/>
    <w:basedOn w:val="a"/>
    <w:next w:val="a"/>
    <w:uiPriority w:val="99"/>
    <w:qFormat/>
    <w:pPr>
      <w:keepNext/>
      <w:keepLines/>
      <w:numPr>
        <w:numId w:val="6"/>
      </w:numPr>
      <w:spacing w:before="480" w:after="120"/>
      <w:jc w:val="both"/>
      <w:outlineLvl w:val="0"/>
    </w:pPr>
    <w:rPr>
      <w:rFonts w:ascii="Cambria" w:eastAsia="Times New Roman" w:hAnsi="Cambria" w:cs="Cambria"/>
      <w:b/>
      <w:bCs/>
      <w:color w:val="365F91"/>
      <w:sz w:val="28"/>
      <w:szCs w:val="28"/>
    </w:rPr>
  </w:style>
  <w:style w:type="paragraph" w:customStyle="1" w:styleId="21">
    <w:name w:val="Заголовок 21"/>
    <w:basedOn w:val="a"/>
    <w:next w:val="a"/>
    <w:uiPriority w:val="99"/>
    <w:qFormat/>
    <w:pPr>
      <w:numPr>
        <w:ilvl w:val="1"/>
        <w:numId w:val="6"/>
      </w:numPr>
      <w:spacing w:before="120" w:after="120"/>
      <w:jc w:val="both"/>
      <w:outlineLvl w:val="1"/>
    </w:pPr>
    <w:rPr>
      <w:rFonts w:ascii="Times New Roman" w:eastAsia="Times New Roman" w:hAnsi="Times New Roman" w:cs="Times New Roman"/>
    </w:rPr>
  </w:style>
  <w:style w:type="paragraph" w:customStyle="1" w:styleId="31">
    <w:name w:val="Заголовок 31"/>
    <w:basedOn w:val="a"/>
    <w:next w:val="a"/>
    <w:uiPriority w:val="99"/>
    <w:qFormat/>
    <w:pPr>
      <w:keepNext/>
      <w:numPr>
        <w:ilvl w:val="2"/>
        <w:numId w:val="6"/>
      </w:numPr>
      <w:spacing w:before="240" w:after="60"/>
      <w:outlineLvl w:val="2"/>
    </w:pPr>
    <w:rPr>
      <w:rFonts w:ascii="Cambria" w:eastAsia="Times New Roman" w:hAnsi="Cambria" w:cs="Cambria"/>
      <w:b/>
      <w:bCs/>
      <w:sz w:val="26"/>
      <w:szCs w:val="26"/>
    </w:rPr>
  </w:style>
  <w:style w:type="paragraph" w:customStyle="1" w:styleId="41">
    <w:name w:val="Заголовок 41"/>
    <w:basedOn w:val="a"/>
    <w:next w:val="a"/>
    <w:uiPriority w:val="99"/>
    <w:qFormat/>
    <w:pPr>
      <w:numPr>
        <w:ilvl w:val="3"/>
        <w:numId w:val="6"/>
      </w:numPr>
      <w:spacing w:before="120" w:after="120"/>
      <w:jc w:val="both"/>
      <w:outlineLvl w:val="3"/>
    </w:pPr>
    <w:rPr>
      <w:rFonts w:ascii="Times New Roman" w:eastAsia="Times New Roman" w:hAnsi="Times New Roman" w:cs="Times New Roman"/>
    </w:rPr>
  </w:style>
  <w:style w:type="paragraph" w:customStyle="1" w:styleId="51">
    <w:name w:val="Заголовок 51"/>
    <w:basedOn w:val="a"/>
    <w:next w:val="a"/>
    <w:uiPriority w:val="99"/>
    <w:qFormat/>
    <w:pPr>
      <w:keepNext/>
      <w:keepLines/>
      <w:numPr>
        <w:ilvl w:val="4"/>
        <w:numId w:val="6"/>
      </w:numPr>
      <w:spacing w:before="200" w:after="120"/>
      <w:jc w:val="both"/>
      <w:outlineLvl w:val="4"/>
    </w:pPr>
    <w:rPr>
      <w:rFonts w:ascii="Times New Roman" w:eastAsia="Times New Roman" w:hAnsi="Times New Roman" w:cs="Times New Roman"/>
    </w:rPr>
  </w:style>
  <w:style w:type="paragraph" w:customStyle="1" w:styleId="61">
    <w:name w:val="Заголовок 61"/>
    <w:basedOn w:val="a"/>
    <w:next w:val="a"/>
    <w:uiPriority w:val="99"/>
    <w:qFormat/>
    <w:pPr>
      <w:keepNext/>
      <w:keepLines/>
      <w:numPr>
        <w:ilvl w:val="5"/>
        <w:numId w:val="6"/>
      </w:numPr>
      <w:spacing w:before="200" w:after="120"/>
      <w:jc w:val="both"/>
      <w:outlineLvl w:val="5"/>
    </w:pPr>
    <w:rPr>
      <w:rFonts w:ascii="Times New Roman" w:eastAsia="Times New Roman" w:hAnsi="Times New Roman" w:cs="Times New Roman"/>
      <w:i/>
      <w:iCs/>
      <w:color w:val="243F60"/>
    </w:rPr>
  </w:style>
  <w:style w:type="paragraph" w:customStyle="1" w:styleId="71">
    <w:name w:val="Заголовок 71"/>
    <w:basedOn w:val="a"/>
    <w:next w:val="a"/>
    <w:uiPriority w:val="99"/>
    <w:qFormat/>
    <w:pPr>
      <w:keepNext/>
      <w:keepLines/>
      <w:numPr>
        <w:ilvl w:val="6"/>
        <w:numId w:val="6"/>
      </w:numPr>
      <w:spacing w:before="200" w:after="120"/>
      <w:jc w:val="both"/>
      <w:outlineLvl w:val="6"/>
    </w:pPr>
    <w:rPr>
      <w:rFonts w:ascii="Times New Roman" w:eastAsia="Times New Roman" w:hAnsi="Times New Roman" w:cs="Times New Roman"/>
      <w:i/>
      <w:iCs/>
      <w:color w:val="404040"/>
    </w:rPr>
  </w:style>
  <w:style w:type="paragraph" w:customStyle="1" w:styleId="81">
    <w:name w:val="Заголовок 81"/>
    <w:basedOn w:val="a"/>
    <w:next w:val="a"/>
    <w:uiPriority w:val="99"/>
    <w:qFormat/>
    <w:pPr>
      <w:keepNext/>
      <w:keepLines/>
      <w:numPr>
        <w:ilvl w:val="7"/>
        <w:numId w:val="6"/>
      </w:numPr>
      <w:spacing w:before="200" w:after="120"/>
      <w:jc w:val="both"/>
      <w:outlineLvl w:val="7"/>
    </w:pPr>
    <w:rPr>
      <w:rFonts w:ascii="Times New Roman" w:eastAsia="Times New Roman" w:hAnsi="Times New Roman" w:cs="Times New Roman"/>
      <w:color w:val="4F81BD"/>
    </w:rPr>
  </w:style>
  <w:style w:type="paragraph" w:customStyle="1" w:styleId="91">
    <w:name w:val="Заголовок 91"/>
    <w:basedOn w:val="a"/>
    <w:next w:val="a"/>
    <w:uiPriority w:val="99"/>
    <w:qFormat/>
    <w:pPr>
      <w:keepNext/>
      <w:keepLines/>
      <w:numPr>
        <w:ilvl w:val="8"/>
        <w:numId w:val="6"/>
      </w:numPr>
      <w:spacing w:before="200" w:after="120"/>
      <w:jc w:val="both"/>
      <w:outlineLvl w:val="8"/>
    </w:pPr>
    <w:rPr>
      <w:rFonts w:ascii="Times New Roman" w:eastAsia="Times New Roman" w:hAnsi="Times New Roman" w:cs="Times New Roman"/>
      <w:i/>
      <w:iCs/>
      <w:color w:val="404040"/>
    </w:rPr>
  </w:style>
  <w:style w:type="character" w:customStyle="1" w:styleId="n-product-specname-inner">
    <w:name w:val="n-product-spec__name-inner"/>
    <w:basedOn w:val="a0"/>
  </w:style>
  <w:style w:type="paragraph" w:styleId="af4">
    <w:name w:val="Body Text"/>
    <w:basedOn w:val="a"/>
    <w:link w:val="af5"/>
    <w:pPr>
      <w:spacing w:after="0" w:line="240" w:lineRule="auto"/>
      <w:jc w:val="both"/>
    </w:pPr>
    <w:rPr>
      <w:rFonts w:ascii="Times New Roman" w:eastAsia="Times New Roman" w:hAnsi="Times New Roman" w:cs="Times New Roman"/>
      <w:sz w:val="26"/>
      <w:szCs w:val="20"/>
    </w:rPr>
  </w:style>
  <w:style w:type="character" w:customStyle="1" w:styleId="af5">
    <w:name w:val="Основной текст Знак"/>
    <w:basedOn w:val="a0"/>
    <w:link w:val="af4"/>
    <w:rPr>
      <w:rFonts w:ascii="Times New Roman" w:eastAsia="Times New Roman" w:hAnsi="Times New Roman" w:cs="Times New Roman"/>
      <w:sz w:val="26"/>
      <w:szCs w:val="20"/>
      <w:lang w:eastAsia="ru-RU"/>
    </w:rPr>
  </w:style>
  <w:style w:type="paragraph" w:customStyle="1" w:styleId="Iacaaiea">
    <w:name w:val="Iacaaiea"/>
    <w:basedOn w:val="a"/>
    <w:uiPriority w:val="99"/>
    <w:qFormat/>
    <w:pPr>
      <w:tabs>
        <w:tab w:val="left" w:pos="426"/>
      </w:tabs>
      <w:spacing w:before="120" w:after="120" w:line="360" w:lineRule="atLeast"/>
      <w:jc w:val="center"/>
    </w:pPr>
    <w:rPr>
      <w:rFonts w:ascii="Times New Roman" w:eastAsia="Times New Roman" w:hAnsi="Times New Roman" w:cs="Times New Roman"/>
      <w:b/>
      <w:bCs/>
    </w:rPr>
  </w:style>
  <w:style w:type="character" w:customStyle="1" w:styleId="sectiontitle">
    <w:name w:val="section__title"/>
    <w:basedOn w:val="a0"/>
  </w:style>
  <w:style w:type="character" w:customStyle="1" w:styleId="sectioninfo">
    <w:name w:val="section__info"/>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after="0" w:line="240" w:lineRule="auto"/>
      <w:ind w:firstLine="900"/>
    </w:pPr>
    <w:rPr>
      <w:rFonts w:ascii="Times New Roman" w:eastAsia="Times New Roman" w:hAnsi="Times New Roman" w:cs="Times New Roman"/>
      <w:sz w:val="26"/>
      <w:szCs w:val="26"/>
    </w:rPr>
  </w:style>
  <w:style w:type="character" w:customStyle="1" w:styleId="a4">
    <w:name w:val="Основной текст с отступом Знак"/>
    <w:basedOn w:val="a0"/>
    <w:link w:val="a3"/>
    <w:uiPriority w:val="99"/>
    <w:rPr>
      <w:rFonts w:ascii="Times New Roman" w:eastAsia="Times New Roman" w:hAnsi="Times New Roman" w:cs="Times New Roman"/>
      <w:sz w:val="26"/>
      <w:szCs w:val="26"/>
      <w:lang w:eastAsia="ru-RU"/>
    </w:rPr>
  </w:style>
  <w:style w:type="paragraph" w:customStyle="1" w:styleId="ConsPlusNormal">
    <w:name w:val="ConsPlusNormal"/>
    <w:link w:val="ConsPlusNormal0"/>
    <w:qFormat/>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Pr>
      <w:rFonts w:ascii="Calibri" w:eastAsia="Times New Roman" w:hAnsi="Calibri" w:cs="Calibri"/>
      <w:szCs w:val="20"/>
      <w:lang w:eastAsia="ru-RU"/>
    </w:rPr>
  </w:style>
  <w:style w:type="paragraph" w:styleId="a5">
    <w:name w:val="Normal (Web)"/>
    <w:aliases w:val="Обычный (веб)1,Обычный (Web)1,Обычный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Pr>
      <w:color w:val="0000FF"/>
      <w:u w:val="single"/>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character" w:customStyle="1" w:styleId="40">
    <w:name w:val="Заголовок 4 Знак"/>
    <w:basedOn w:val="a0"/>
    <w:link w:val="4"/>
    <w:uiPriority w:val="9"/>
    <w:rPr>
      <w:rFonts w:ascii="Times New Roman" w:eastAsia="Times New Roman" w:hAnsi="Times New Roman" w:cs="Times New Roman"/>
      <w:b/>
      <w:bCs/>
      <w:sz w:val="24"/>
      <w:szCs w:val="24"/>
      <w:lang w:eastAsia="ru-RU"/>
    </w:rPr>
  </w:style>
  <w:style w:type="character" w:styleId="ab">
    <w:name w:val="Strong"/>
    <w:uiPriority w:val="22"/>
    <w:qFormat/>
    <w:rPr>
      <w:b/>
      <w:bCs/>
    </w:rPr>
  </w:style>
  <w:style w:type="paragraph" w:styleId="3">
    <w:name w:val="Body Text Indent 3"/>
    <w:basedOn w:val="a"/>
    <w:link w:val="30"/>
    <w:uiPriority w:val="99"/>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Pr>
      <w:rFonts w:ascii="Times New Roman" w:eastAsia="Times New Roman" w:hAnsi="Times New Roman" w:cs="Times New Roman"/>
      <w:sz w:val="16"/>
      <w:szCs w:val="16"/>
      <w:lang w:eastAsia="ru-RU"/>
    </w:rPr>
  </w:style>
  <w:style w:type="paragraph" w:styleId="22">
    <w:name w:val="Body Text 2"/>
    <w:basedOn w:val="a"/>
    <w:link w:val="23"/>
    <w:uiPriority w:val="99"/>
    <w:semiHidden/>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semiHidden/>
    <w:rPr>
      <w:rFonts w:ascii="Times New Roman" w:eastAsia="Times New Roman" w:hAnsi="Times New Roman" w:cs="Times New Roman"/>
      <w:sz w:val="24"/>
      <w:szCs w:val="24"/>
      <w:lang w:eastAsia="ru-RU"/>
    </w:rPr>
  </w:style>
  <w:style w:type="paragraph" w:styleId="ac">
    <w:name w:val="Balloon Text"/>
    <w:basedOn w:val="a"/>
    <w:link w:val="ad"/>
    <w:uiPriority w:val="99"/>
    <w:semiHidden/>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Pr>
      <w:rFonts w:ascii="Tahoma" w:eastAsia="Times New Roman" w:hAnsi="Tahoma" w:cs="Tahoma"/>
      <w:sz w:val="16"/>
      <w:szCs w:val="16"/>
      <w:lang w:eastAsia="ru-RU"/>
    </w:rPr>
  </w:style>
  <w:style w:type="paragraph" w:customStyle="1" w:styleId="ae">
    <w:name w:val="СИЗО"/>
    <w:basedOn w:val="a"/>
    <w:link w:val="af"/>
    <w:qFormat/>
    <w:pPr>
      <w:spacing w:after="0"/>
      <w:jc w:val="both"/>
    </w:pPr>
    <w:rPr>
      <w:rFonts w:ascii="Times New Roman" w:eastAsia="Times New Roman" w:hAnsi="Times New Roman" w:cs="Times New Roman"/>
      <w:sz w:val="24"/>
    </w:rPr>
  </w:style>
  <w:style w:type="character" w:customStyle="1" w:styleId="af">
    <w:name w:val="СИЗО Знак"/>
    <w:link w:val="ae"/>
    <w:locked/>
    <w:rPr>
      <w:rFonts w:ascii="Times New Roman" w:eastAsia="Times New Roman" w:hAnsi="Times New Roman" w:cs="Times New Roman"/>
      <w:sz w:val="24"/>
    </w:rPr>
  </w:style>
  <w:style w:type="paragraph" w:customStyle="1" w:styleId="af0">
    <w:name w:val="Нормальный"/>
    <w:pPr>
      <w:autoSpaceDE w:val="0"/>
      <w:autoSpaceDN w:val="0"/>
      <w:spacing w:after="0" w:line="240" w:lineRule="auto"/>
    </w:pPr>
    <w:rPr>
      <w:rFonts w:ascii="Times New Roman" w:eastAsia="Times New Roman" w:hAnsi="Times New Roman" w:cs="Times New Roman"/>
      <w:sz w:val="20"/>
      <w:szCs w:val="20"/>
    </w:rPr>
  </w:style>
  <w:style w:type="paragraph" w:styleId="af1">
    <w:name w:val="List Paragraph"/>
    <w:basedOn w:val="a"/>
    <w:uiPriority w:val="34"/>
    <w:qFormat/>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FontStyle42">
    <w:name w:val="Font Style42"/>
    <w:rPr>
      <w:rFonts w:ascii="Times New Roman" w:hAnsi="Times New Roman" w:cs="Times New Roman"/>
      <w:sz w:val="24"/>
      <w:szCs w:val="24"/>
    </w:rPr>
  </w:style>
  <w:style w:type="paragraph" w:styleId="af2">
    <w:name w:val="No Spacing"/>
    <w:link w:val="af3"/>
    <w:uiPriority w:val="1"/>
    <w:qFormat/>
    <w:pPr>
      <w:spacing w:after="0" w:line="240" w:lineRule="auto"/>
    </w:pPr>
    <w:rPr>
      <w:rFonts w:ascii="Calibri" w:eastAsia="Times New Roman" w:hAnsi="Calibri" w:cs="Times New Roman"/>
    </w:rPr>
  </w:style>
  <w:style w:type="character" w:customStyle="1" w:styleId="af3">
    <w:name w:val="Без интервала Знак"/>
    <w:link w:val="af2"/>
    <w:rPr>
      <w:rFonts w:ascii="Calibri" w:eastAsia="Times New Roman" w:hAnsi="Calibri" w:cs="Times New Roman"/>
      <w:lang w:eastAsia="ru-RU"/>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paragraph" w:customStyle="1" w:styleId="FR1">
    <w:name w:val="FR1"/>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2">
    <w:name w:val="Обычный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4">
    <w:name w:val="Обычный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Vor2">
    <w:name w:val="Vor2"/>
    <w:basedOn w:val="a"/>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customStyle="1" w:styleId="11">
    <w:name w:val="Заголовок 11"/>
    <w:basedOn w:val="a"/>
    <w:next w:val="a"/>
    <w:uiPriority w:val="99"/>
    <w:qFormat/>
    <w:pPr>
      <w:keepNext/>
      <w:keepLines/>
      <w:numPr>
        <w:numId w:val="6"/>
      </w:numPr>
      <w:spacing w:before="480" w:after="120"/>
      <w:jc w:val="both"/>
      <w:outlineLvl w:val="0"/>
    </w:pPr>
    <w:rPr>
      <w:rFonts w:ascii="Cambria" w:eastAsia="Times New Roman" w:hAnsi="Cambria" w:cs="Cambria"/>
      <w:b/>
      <w:bCs/>
      <w:color w:val="365F91"/>
      <w:sz w:val="28"/>
      <w:szCs w:val="28"/>
    </w:rPr>
  </w:style>
  <w:style w:type="paragraph" w:customStyle="1" w:styleId="21">
    <w:name w:val="Заголовок 21"/>
    <w:basedOn w:val="a"/>
    <w:next w:val="a"/>
    <w:uiPriority w:val="99"/>
    <w:qFormat/>
    <w:pPr>
      <w:numPr>
        <w:ilvl w:val="1"/>
        <w:numId w:val="6"/>
      </w:numPr>
      <w:spacing w:before="120" w:after="120"/>
      <w:jc w:val="both"/>
      <w:outlineLvl w:val="1"/>
    </w:pPr>
    <w:rPr>
      <w:rFonts w:ascii="Times New Roman" w:eastAsia="Times New Roman" w:hAnsi="Times New Roman" w:cs="Times New Roman"/>
    </w:rPr>
  </w:style>
  <w:style w:type="paragraph" w:customStyle="1" w:styleId="31">
    <w:name w:val="Заголовок 31"/>
    <w:basedOn w:val="a"/>
    <w:next w:val="a"/>
    <w:uiPriority w:val="99"/>
    <w:qFormat/>
    <w:pPr>
      <w:keepNext/>
      <w:numPr>
        <w:ilvl w:val="2"/>
        <w:numId w:val="6"/>
      </w:numPr>
      <w:spacing w:before="240" w:after="60"/>
      <w:outlineLvl w:val="2"/>
    </w:pPr>
    <w:rPr>
      <w:rFonts w:ascii="Cambria" w:eastAsia="Times New Roman" w:hAnsi="Cambria" w:cs="Cambria"/>
      <w:b/>
      <w:bCs/>
      <w:sz w:val="26"/>
      <w:szCs w:val="26"/>
    </w:rPr>
  </w:style>
  <w:style w:type="paragraph" w:customStyle="1" w:styleId="41">
    <w:name w:val="Заголовок 41"/>
    <w:basedOn w:val="a"/>
    <w:next w:val="a"/>
    <w:uiPriority w:val="99"/>
    <w:qFormat/>
    <w:pPr>
      <w:numPr>
        <w:ilvl w:val="3"/>
        <w:numId w:val="6"/>
      </w:numPr>
      <w:spacing w:before="120" w:after="120"/>
      <w:jc w:val="both"/>
      <w:outlineLvl w:val="3"/>
    </w:pPr>
    <w:rPr>
      <w:rFonts w:ascii="Times New Roman" w:eastAsia="Times New Roman" w:hAnsi="Times New Roman" w:cs="Times New Roman"/>
    </w:rPr>
  </w:style>
  <w:style w:type="paragraph" w:customStyle="1" w:styleId="51">
    <w:name w:val="Заголовок 51"/>
    <w:basedOn w:val="a"/>
    <w:next w:val="a"/>
    <w:uiPriority w:val="99"/>
    <w:qFormat/>
    <w:pPr>
      <w:keepNext/>
      <w:keepLines/>
      <w:numPr>
        <w:ilvl w:val="4"/>
        <w:numId w:val="6"/>
      </w:numPr>
      <w:spacing w:before="200" w:after="120"/>
      <w:jc w:val="both"/>
      <w:outlineLvl w:val="4"/>
    </w:pPr>
    <w:rPr>
      <w:rFonts w:ascii="Times New Roman" w:eastAsia="Times New Roman" w:hAnsi="Times New Roman" w:cs="Times New Roman"/>
    </w:rPr>
  </w:style>
  <w:style w:type="paragraph" w:customStyle="1" w:styleId="61">
    <w:name w:val="Заголовок 61"/>
    <w:basedOn w:val="a"/>
    <w:next w:val="a"/>
    <w:uiPriority w:val="99"/>
    <w:qFormat/>
    <w:pPr>
      <w:keepNext/>
      <w:keepLines/>
      <w:numPr>
        <w:ilvl w:val="5"/>
        <w:numId w:val="6"/>
      </w:numPr>
      <w:spacing w:before="200" w:after="120"/>
      <w:jc w:val="both"/>
      <w:outlineLvl w:val="5"/>
    </w:pPr>
    <w:rPr>
      <w:rFonts w:ascii="Times New Roman" w:eastAsia="Times New Roman" w:hAnsi="Times New Roman" w:cs="Times New Roman"/>
      <w:i/>
      <w:iCs/>
      <w:color w:val="243F60"/>
    </w:rPr>
  </w:style>
  <w:style w:type="paragraph" w:customStyle="1" w:styleId="71">
    <w:name w:val="Заголовок 71"/>
    <w:basedOn w:val="a"/>
    <w:next w:val="a"/>
    <w:uiPriority w:val="99"/>
    <w:qFormat/>
    <w:pPr>
      <w:keepNext/>
      <w:keepLines/>
      <w:numPr>
        <w:ilvl w:val="6"/>
        <w:numId w:val="6"/>
      </w:numPr>
      <w:spacing w:before="200" w:after="120"/>
      <w:jc w:val="both"/>
      <w:outlineLvl w:val="6"/>
    </w:pPr>
    <w:rPr>
      <w:rFonts w:ascii="Times New Roman" w:eastAsia="Times New Roman" w:hAnsi="Times New Roman" w:cs="Times New Roman"/>
      <w:i/>
      <w:iCs/>
      <w:color w:val="404040"/>
    </w:rPr>
  </w:style>
  <w:style w:type="paragraph" w:customStyle="1" w:styleId="81">
    <w:name w:val="Заголовок 81"/>
    <w:basedOn w:val="a"/>
    <w:next w:val="a"/>
    <w:uiPriority w:val="99"/>
    <w:qFormat/>
    <w:pPr>
      <w:keepNext/>
      <w:keepLines/>
      <w:numPr>
        <w:ilvl w:val="7"/>
        <w:numId w:val="6"/>
      </w:numPr>
      <w:spacing w:before="200" w:after="120"/>
      <w:jc w:val="both"/>
      <w:outlineLvl w:val="7"/>
    </w:pPr>
    <w:rPr>
      <w:rFonts w:ascii="Times New Roman" w:eastAsia="Times New Roman" w:hAnsi="Times New Roman" w:cs="Times New Roman"/>
      <w:color w:val="4F81BD"/>
    </w:rPr>
  </w:style>
  <w:style w:type="paragraph" w:customStyle="1" w:styleId="91">
    <w:name w:val="Заголовок 91"/>
    <w:basedOn w:val="a"/>
    <w:next w:val="a"/>
    <w:uiPriority w:val="99"/>
    <w:qFormat/>
    <w:pPr>
      <w:keepNext/>
      <w:keepLines/>
      <w:numPr>
        <w:ilvl w:val="8"/>
        <w:numId w:val="6"/>
      </w:numPr>
      <w:spacing w:before="200" w:after="120"/>
      <w:jc w:val="both"/>
      <w:outlineLvl w:val="8"/>
    </w:pPr>
    <w:rPr>
      <w:rFonts w:ascii="Times New Roman" w:eastAsia="Times New Roman" w:hAnsi="Times New Roman" w:cs="Times New Roman"/>
      <w:i/>
      <w:iCs/>
      <w:color w:val="404040"/>
    </w:rPr>
  </w:style>
  <w:style w:type="character" w:customStyle="1" w:styleId="n-product-specname-inner">
    <w:name w:val="n-product-spec__name-inner"/>
    <w:basedOn w:val="a0"/>
  </w:style>
  <w:style w:type="paragraph" w:styleId="af4">
    <w:name w:val="Body Text"/>
    <w:basedOn w:val="a"/>
    <w:link w:val="af5"/>
    <w:pPr>
      <w:spacing w:after="0" w:line="240" w:lineRule="auto"/>
      <w:jc w:val="both"/>
    </w:pPr>
    <w:rPr>
      <w:rFonts w:ascii="Times New Roman" w:eastAsia="Times New Roman" w:hAnsi="Times New Roman" w:cs="Times New Roman"/>
      <w:sz w:val="26"/>
      <w:szCs w:val="20"/>
    </w:rPr>
  </w:style>
  <w:style w:type="character" w:customStyle="1" w:styleId="af5">
    <w:name w:val="Основной текст Знак"/>
    <w:basedOn w:val="a0"/>
    <w:link w:val="af4"/>
    <w:rPr>
      <w:rFonts w:ascii="Times New Roman" w:eastAsia="Times New Roman" w:hAnsi="Times New Roman" w:cs="Times New Roman"/>
      <w:sz w:val="26"/>
      <w:szCs w:val="20"/>
      <w:lang w:eastAsia="ru-RU"/>
    </w:rPr>
  </w:style>
  <w:style w:type="paragraph" w:customStyle="1" w:styleId="Iacaaiea">
    <w:name w:val="Iacaaiea"/>
    <w:basedOn w:val="a"/>
    <w:uiPriority w:val="99"/>
    <w:qFormat/>
    <w:pPr>
      <w:tabs>
        <w:tab w:val="left" w:pos="426"/>
      </w:tabs>
      <w:spacing w:before="120" w:after="120" w:line="360" w:lineRule="atLeast"/>
      <w:jc w:val="center"/>
    </w:pPr>
    <w:rPr>
      <w:rFonts w:ascii="Times New Roman" w:eastAsia="Times New Roman" w:hAnsi="Times New Roman" w:cs="Times New Roman"/>
      <w:b/>
      <w:bCs/>
    </w:rPr>
  </w:style>
  <w:style w:type="character" w:customStyle="1" w:styleId="sectiontitle">
    <w:name w:val="section__title"/>
    <w:basedOn w:val="a0"/>
  </w:style>
  <w:style w:type="character" w:customStyle="1" w:styleId="sectioninfo">
    <w:name w:val="section__info"/>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758">
      <w:bodyDiv w:val="1"/>
      <w:marLeft w:val="0"/>
      <w:marRight w:val="0"/>
      <w:marTop w:val="0"/>
      <w:marBottom w:val="0"/>
      <w:divBdr>
        <w:top w:val="none" w:sz="0" w:space="0" w:color="auto"/>
        <w:left w:val="none" w:sz="0" w:space="0" w:color="auto"/>
        <w:bottom w:val="none" w:sz="0" w:space="0" w:color="auto"/>
        <w:right w:val="none" w:sz="0" w:space="0" w:color="auto"/>
      </w:divBdr>
    </w:div>
    <w:div w:id="87430807">
      <w:bodyDiv w:val="1"/>
      <w:marLeft w:val="0"/>
      <w:marRight w:val="0"/>
      <w:marTop w:val="0"/>
      <w:marBottom w:val="0"/>
      <w:divBdr>
        <w:top w:val="none" w:sz="0" w:space="0" w:color="auto"/>
        <w:left w:val="none" w:sz="0" w:space="0" w:color="auto"/>
        <w:bottom w:val="none" w:sz="0" w:space="0" w:color="auto"/>
        <w:right w:val="none" w:sz="0" w:space="0" w:color="auto"/>
      </w:divBdr>
      <w:divsChild>
        <w:div w:id="1786387107">
          <w:marLeft w:val="0"/>
          <w:marRight w:val="0"/>
          <w:marTop w:val="0"/>
          <w:marBottom w:val="0"/>
          <w:divBdr>
            <w:top w:val="none" w:sz="0" w:space="0" w:color="auto"/>
            <w:left w:val="none" w:sz="0" w:space="0" w:color="auto"/>
            <w:bottom w:val="none" w:sz="0" w:space="0" w:color="auto"/>
            <w:right w:val="none" w:sz="0" w:space="0" w:color="auto"/>
          </w:divBdr>
          <w:divsChild>
            <w:div w:id="1376806811">
              <w:marLeft w:val="0"/>
              <w:marRight w:val="0"/>
              <w:marTop w:val="0"/>
              <w:marBottom w:val="0"/>
              <w:divBdr>
                <w:top w:val="none" w:sz="0" w:space="0" w:color="auto"/>
                <w:left w:val="none" w:sz="0" w:space="0" w:color="auto"/>
                <w:bottom w:val="none" w:sz="0" w:space="0" w:color="auto"/>
                <w:right w:val="none" w:sz="0" w:space="0" w:color="auto"/>
              </w:divBdr>
            </w:div>
            <w:div w:id="1902449432">
              <w:marLeft w:val="0"/>
              <w:marRight w:val="0"/>
              <w:marTop w:val="0"/>
              <w:marBottom w:val="0"/>
              <w:divBdr>
                <w:top w:val="none" w:sz="0" w:space="0" w:color="auto"/>
                <w:left w:val="none" w:sz="0" w:space="0" w:color="auto"/>
                <w:bottom w:val="none" w:sz="0" w:space="0" w:color="auto"/>
                <w:right w:val="none" w:sz="0" w:space="0" w:color="auto"/>
              </w:divBdr>
              <w:divsChild>
                <w:div w:id="962806993">
                  <w:marLeft w:val="0"/>
                  <w:marRight w:val="0"/>
                  <w:marTop w:val="0"/>
                  <w:marBottom w:val="0"/>
                  <w:divBdr>
                    <w:top w:val="none" w:sz="0" w:space="0" w:color="auto"/>
                    <w:left w:val="none" w:sz="0" w:space="0" w:color="auto"/>
                    <w:bottom w:val="none" w:sz="0" w:space="0" w:color="auto"/>
                    <w:right w:val="none" w:sz="0" w:space="0" w:color="auto"/>
                  </w:divBdr>
                </w:div>
                <w:div w:id="877396024">
                  <w:marLeft w:val="0"/>
                  <w:marRight w:val="0"/>
                  <w:marTop w:val="0"/>
                  <w:marBottom w:val="0"/>
                  <w:divBdr>
                    <w:top w:val="none" w:sz="0" w:space="0" w:color="auto"/>
                    <w:left w:val="none" w:sz="0" w:space="0" w:color="auto"/>
                    <w:bottom w:val="none" w:sz="0" w:space="0" w:color="auto"/>
                    <w:right w:val="none" w:sz="0" w:space="0" w:color="auto"/>
                  </w:divBdr>
                </w:div>
              </w:divsChild>
            </w:div>
            <w:div w:id="1202396163">
              <w:marLeft w:val="0"/>
              <w:marRight w:val="0"/>
              <w:marTop w:val="0"/>
              <w:marBottom w:val="0"/>
              <w:divBdr>
                <w:top w:val="none" w:sz="0" w:space="0" w:color="auto"/>
                <w:left w:val="none" w:sz="0" w:space="0" w:color="auto"/>
                <w:bottom w:val="none" w:sz="0" w:space="0" w:color="auto"/>
                <w:right w:val="none" w:sz="0" w:space="0" w:color="auto"/>
              </w:divBdr>
              <w:divsChild>
                <w:div w:id="2081706746">
                  <w:marLeft w:val="0"/>
                  <w:marRight w:val="0"/>
                  <w:marTop w:val="0"/>
                  <w:marBottom w:val="0"/>
                  <w:divBdr>
                    <w:top w:val="none" w:sz="0" w:space="0" w:color="auto"/>
                    <w:left w:val="none" w:sz="0" w:space="0" w:color="auto"/>
                    <w:bottom w:val="none" w:sz="0" w:space="0" w:color="auto"/>
                    <w:right w:val="none" w:sz="0" w:space="0" w:color="auto"/>
                  </w:divBdr>
                </w:div>
                <w:div w:id="1862208925">
                  <w:marLeft w:val="0"/>
                  <w:marRight w:val="0"/>
                  <w:marTop w:val="0"/>
                  <w:marBottom w:val="0"/>
                  <w:divBdr>
                    <w:top w:val="none" w:sz="0" w:space="0" w:color="auto"/>
                    <w:left w:val="none" w:sz="0" w:space="0" w:color="auto"/>
                    <w:bottom w:val="none" w:sz="0" w:space="0" w:color="auto"/>
                    <w:right w:val="none" w:sz="0" w:space="0" w:color="auto"/>
                  </w:divBdr>
                </w:div>
              </w:divsChild>
            </w:div>
            <w:div w:id="1094010479">
              <w:marLeft w:val="0"/>
              <w:marRight w:val="0"/>
              <w:marTop w:val="0"/>
              <w:marBottom w:val="0"/>
              <w:divBdr>
                <w:top w:val="none" w:sz="0" w:space="0" w:color="auto"/>
                <w:left w:val="none" w:sz="0" w:space="0" w:color="auto"/>
                <w:bottom w:val="none" w:sz="0" w:space="0" w:color="auto"/>
                <w:right w:val="none" w:sz="0" w:space="0" w:color="auto"/>
              </w:divBdr>
              <w:divsChild>
                <w:div w:id="848639849">
                  <w:marLeft w:val="0"/>
                  <w:marRight w:val="0"/>
                  <w:marTop w:val="0"/>
                  <w:marBottom w:val="0"/>
                  <w:divBdr>
                    <w:top w:val="none" w:sz="0" w:space="0" w:color="auto"/>
                    <w:left w:val="none" w:sz="0" w:space="0" w:color="auto"/>
                    <w:bottom w:val="none" w:sz="0" w:space="0" w:color="auto"/>
                    <w:right w:val="none" w:sz="0" w:space="0" w:color="auto"/>
                  </w:divBdr>
                </w:div>
                <w:div w:id="1413576260">
                  <w:marLeft w:val="0"/>
                  <w:marRight w:val="0"/>
                  <w:marTop w:val="0"/>
                  <w:marBottom w:val="0"/>
                  <w:divBdr>
                    <w:top w:val="none" w:sz="0" w:space="0" w:color="auto"/>
                    <w:left w:val="none" w:sz="0" w:space="0" w:color="auto"/>
                    <w:bottom w:val="none" w:sz="0" w:space="0" w:color="auto"/>
                    <w:right w:val="none" w:sz="0" w:space="0" w:color="auto"/>
                  </w:divBdr>
                </w:div>
              </w:divsChild>
            </w:div>
            <w:div w:id="1782072621">
              <w:marLeft w:val="0"/>
              <w:marRight w:val="0"/>
              <w:marTop w:val="0"/>
              <w:marBottom w:val="0"/>
              <w:divBdr>
                <w:top w:val="none" w:sz="0" w:space="0" w:color="auto"/>
                <w:left w:val="none" w:sz="0" w:space="0" w:color="auto"/>
                <w:bottom w:val="none" w:sz="0" w:space="0" w:color="auto"/>
                <w:right w:val="none" w:sz="0" w:space="0" w:color="auto"/>
              </w:divBdr>
              <w:divsChild>
                <w:div w:id="680549741">
                  <w:marLeft w:val="0"/>
                  <w:marRight w:val="0"/>
                  <w:marTop w:val="0"/>
                  <w:marBottom w:val="0"/>
                  <w:divBdr>
                    <w:top w:val="none" w:sz="0" w:space="0" w:color="auto"/>
                    <w:left w:val="none" w:sz="0" w:space="0" w:color="auto"/>
                    <w:bottom w:val="none" w:sz="0" w:space="0" w:color="auto"/>
                    <w:right w:val="none" w:sz="0" w:space="0" w:color="auto"/>
                  </w:divBdr>
                </w:div>
                <w:div w:id="11229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7418">
          <w:marLeft w:val="0"/>
          <w:marRight w:val="0"/>
          <w:marTop w:val="0"/>
          <w:marBottom w:val="0"/>
          <w:divBdr>
            <w:top w:val="none" w:sz="0" w:space="0" w:color="auto"/>
            <w:left w:val="none" w:sz="0" w:space="0" w:color="auto"/>
            <w:bottom w:val="none" w:sz="0" w:space="0" w:color="auto"/>
            <w:right w:val="none" w:sz="0" w:space="0" w:color="auto"/>
          </w:divBdr>
          <w:divsChild>
            <w:div w:id="1775443753">
              <w:marLeft w:val="0"/>
              <w:marRight w:val="0"/>
              <w:marTop w:val="0"/>
              <w:marBottom w:val="0"/>
              <w:divBdr>
                <w:top w:val="none" w:sz="0" w:space="0" w:color="auto"/>
                <w:left w:val="none" w:sz="0" w:space="0" w:color="auto"/>
                <w:bottom w:val="none" w:sz="0" w:space="0" w:color="auto"/>
                <w:right w:val="none" w:sz="0" w:space="0" w:color="auto"/>
              </w:divBdr>
            </w:div>
            <w:div w:id="1933932016">
              <w:marLeft w:val="0"/>
              <w:marRight w:val="0"/>
              <w:marTop w:val="0"/>
              <w:marBottom w:val="0"/>
              <w:divBdr>
                <w:top w:val="none" w:sz="0" w:space="0" w:color="auto"/>
                <w:left w:val="none" w:sz="0" w:space="0" w:color="auto"/>
                <w:bottom w:val="none" w:sz="0" w:space="0" w:color="auto"/>
                <w:right w:val="none" w:sz="0" w:space="0" w:color="auto"/>
              </w:divBdr>
              <w:divsChild>
                <w:div w:id="82995944">
                  <w:marLeft w:val="0"/>
                  <w:marRight w:val="0"/>
                  <w:marTop w:val="0"/>
                  <w:marBottom w:val="0"/>
                  <w:divBdr>
                    <w:top w:val="none" w:sz="0" w:space="0" w:color="auto"/>
                    <w:left w:val="none" w:sz="0" w:space="0" w:color="auto"/>
                    <w:bottom w:val="none" w:sz="0" w:space="0" w:color="auto"/>
                    <w:right w:val="none" w:sz="0" w:space="0" w:color="auto"/>
                  </w:divBdr>
                </w:div>
                <w:div w:id="1762333133">
                  <w:marLeft w:val="0"/>
                  <w:marRight w:val="0"/>
                  <w:marTop w:val="0"/>
                  <w:marBottom w:val="0"/>
                  <w:divBdr>
                    <w:top w:val="none" w:sz="0" w:space="0" w:color="auto"/>
                    <w:left w:val="none" w:sz="0" w:space="0" w:color="auto"/>
                    <w:bottom w:val="none" w:sz="0" w:space="0" w:color="auto"/>
                    <w:right w:val="none" w:sz="0" w:space="0" w:color="auto"/>
                  </w:divBdr>
                </w:div>
              </w:divsChild>
            </w:div>
            <w:div w:id="537595141">
              <w:marLeft w:val="0"/>
              <w:marRight w:val="0"/>
              <w:marTop w:val="0"/>
              <w:marBottom w:val="0"/>
              <w:divBdr>
                <w:top w:val="none" w:sz="0" w:space="0" w:color="auto"/>
                <w:left w:val="none" w:sz="0" w:space="0" w:color="auto"/>
                <w:bottom w:val="none" w:sz="0" w:space="0" w:color="auto"/>
                <w:right w:val="none" w:sz="0" w:space="0" w:color="auto"/>
              </w:divBdr>
              <w:divsChild>
                <w:div w:id="357242617">
                  <w:marLeft w:val="0"/>
                  <w:marRight w:val="0"/>
                  <w:marTop w:val="0"/>
                  <w:marBottom w:val="0"/>
                  <w:divBdr>
                    <w:top w:val="none" w:sz="0" w:space="0" w:color="auto"/>
                    <w:left w:val="none" w:sz="0" w:space="0" w:color="auto"/>
                    <w:bottom w:val="none" w:sz="0" w:space="0" w:color="auto"/>
                    <w:right w:val="none" w:sz="0" w:space="0" w:color="auto"/>
                  </w:divBdr>
                </w:div>
                <w:div w:id="1708603784">
                  <w:marLeft w:val="0"/>
                  <w:marRight w:val="0"/>
                  <w:marTop w:val="0"/>
                  <w:marBottom w:val="0"/>
                  <w:divBdr>
                    <w:top w:val="none" w:sz="0" w:space="0" w:color="auto"/>
                    <w:left w:val="none" w:sz="0" w:space="0" w:color="auto"/>
                    <w:bottom w:val="none" w:sz="0" w:space="0" w:color="auto"/>
                    <w:right w:val="none" w:sz="0" w:space="0" w:color="auto"/>
                  </w:divBdr>
                </w:div>
              </w:divsChild>
            </w:div>
            <w:div w:id="1022588171">
              <w:marLeft w:val="0"/>
              <w:marRight w:val="0"/>
              <w:marTop w:val="0"/>
              <w:marBottom w:val="0"/>
              <w:divBdr>
                <w:top w:val="none" w:sz="0" w:space="0" w:color="auto"/>
                <w:left w:val="none" w:sz="0" w:space="0" w:color="auto"/>
                <w:bottom w:val="none" w:sz="0" w:space="0" w:color="auto"/>
                <w:right w:val="none" w:sz="0" w:space="0" w:color="auto"/>
              </w:divBdr>
              <w:divsChild>
                <w:div w:id="9378394">
                  <w:marLeft w:val="0"/>
                  <w:marRight w:val="0"/>
                  <w:marTop w:val="0"/>
                  <w:marBottom w:val="0"/>
                  <w:divBdr>
                    <w:top w:val="none" w:sz="0" w:space="0" w:color="auto"/>
                    <w:left w:val="none" w:sz="0" w:space="0" w:color="auto"/>
                    <w:bottom w:val="none" w:sz="0" w:space="0" w:color="auto"/>
                    <w:right w:val="none" w:sz="0" w:space="0" w:color="auto"/>
                  </w:divBdr>
                </w:div>
                <w:div w:id="2022663347">
                  <w:marLeft w:val="0"/>
                  <w:marRight w:val="0"/>
                  <w:marTop w:val="0"/>
                  <w:marBottom w:val="0"/>
                  <w:divBdr>
                    <w:top w:val="none" w:sz="0" w:space="0" w:color="auto"/>
                    <w:left w:val="none" w:sz="0" w:space="0" w:color="auto"/>
                    <w:bottom w:val="none" w:sz="0" w:space="0" w:color="auto"/>
                    <w:right w:val="none" w:sz="0" w:space="0" w:color="auto"/>
                  </w:divBdr>
                </w:div>
              </w:divsChild>
            </w:div>
            <w:div w:id="340202190">
              <w:marLeft w:val="0"/>
              <w:marRight w:val="0"/>
              <w:marTop w:val="0"/>
              <w:marBottom w:val="0"/>
              <w:divBdr>
                <w:top w:val="none" w:sz="0" w:space="0" w:color="auto"/>
                <w:left w:val="none" w:sz="0" w:space="0" w:color="auto"/>
                <w:bottom w:val="none" w:sz="0" w:space="0" w:color="auto"/>
                <w:right w:val="none" w:sz="0" w:space="0" w:color="auto"/>
              </w:divBdr>
              <w:divsChild>
                <w:div w:id="1422021358">
                  <w:marLeft w:val="0"/>
                  <w:marRight w:val="0"/>
                  <w:marTop w:val="0"/>
                  <w:marBottom w:val="0"/>
                  <w:divBdr>
                    <w:top w:val="none" w:sz="0" w:space="0" w:color="auto"/>
                    <w:left w:val="none" w:sz="0" w:space="0" w:color="auto"/>
                    <w:bottom w:val="none" w:sz="0" w:space="0" w:color="auto"/>
                    <w:right w:val="none" w:sz="0" w:space="0" w:color="auto"/>
                  </w:divBdr>
                </w:div>
                <w:div w:id="641664074">
                  <w:marLeft w:val="0"/>
                  <w:marRight w:val="0"/>
                  <w:marTop w:val="0"/>
                  <w:marBottom w:val="0"/>
                  <w:divBdr>
                    <w:top w:val="none" w:sz="0" w:space="0" w:color="auto"/>
                    <w:left w:val="none" w:sz="0" w:space="0" w:color="auto"/>
                    <w:bottom w:val="none" w:sz="0" w:space="0" w:color="auto"/>
                    <w:right w:val="none" w:sz="0" w:space="0" w:color="auto"/>
                  </w:divBdr>
                </w:div>
              </w:divsChild>
            </w:div>
            <w:div w:id="1655377338">
              <w:marLeft w:val="0"/>
              <w:marRight w:val="0"/>
              <w:marTop w:val="0"/>
              <w:marBottom w:val="0"/>
              <w:divBdr>
                <w:top w:val="none" w:sz="0" w:space="0" w:color="auto"/>
                <w:left w:val="none" w:sz="0" w:space="0" w:color="auto"/>
                <w:bottom w:val="none" w:sz="0" w:space="0" w:color="auto"/>
                <w:right w:val="none" w:sz="0" w:space="0" w:color="auto"/>
              </w:divBdr>
              <w:divsChild>
                <w:div w:id="1741947650">
                  <w:marLeft w:val="0"/>
                  <w:marRight w:val="0"/>
                  <w:marTop w:val="0"/>
                  <w:marBottom w:val="0"/>
                  <w:divBdr>
                    <w:top w:val="none" w:sz="0" w:space="0" w:color="auto"/>
                    <w:left w:val="none" w:sz="0" w:space="0" w:color="auto"/>
                    <w:bottom w:val="none" w:sz="0" w:space="0" w:color="auto"/>
                    <w:right w:val="none" w:sz="0" w:space="0" w:color="auto"/>
                  </w:divBdr>
                </w:div>
                <w:div w:id="18343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909">
          <w:marLeft w:val="0"/>
          <w:marRight w:val="0"/>
          <w:marTop w:val="0"/>
          <w:marBottom w:val="0"/>
          <w:divBdr>
            <w:top w:val="none" w:sz="0" w:space="0" w:color="auto"/>
            <w:left w:val="none" w:sz="0" w:space="0" w:color="auto"/>
            <w:bottom w:val="none" w:sz="0" w:space="0" w:color="auto"/>
            <w:right w:val="none" w:sz="0" w:space="0" w:color="auto"/>
          </w:divBdr>
          <w:divsChild>
            <w:div w:id="1857501801">
              <w:marLeft w:val="0"/>
              <w:marRight w:val="0"/>
              <w:marTop w:val="0"/>
              <w:marBottom w:val="0"/>
              <w:divBdr>
                <w:top w:val="none" w:sz="0" w:space="0" w:color="auto"/>
                <w:left w:val="none" w:sz="0" w:space="0" w:color="auto"/>
                <w:bottom w:val="none" w:sz="0" w:space="0" w:color="auto"/>
                <w:right w:val="none" w:sz="0" w:space="0" w:color="auto"/>
              </w:divBdr>
            </w:div>
            <w:div w:id="530923114">
              <w:marLeft w:val="0"/>
              <w:marRight w:val="0"/>
              <w:marTop w:val="0"/>
              <w:marBottom w:val="0"/>
              <w:divBdr>
                <w:top w:val="none" w:sz="0" w:space="0" w:color="auto"/>
                <w:left w:val="none" w:sz="0" w:space="0" w:color="auto"/>
                <w:bottom w:val="none" w:sz="0" w:space="0" w:color="auto"/>
                <w:right w:val="none" w:sz="0" w:space="0" w:color="auto"/>
              </w:divBdr>
              <w:divsChild>
                <w:div w:id="1895967106">
                  <w:marLeft w:val="0"/>
                  <w:marRight w:val="0"/>
                  <w:marTop w:val="0"/>
                  <w:marBottom w:val="0"/>
                  <w:divBdr>
                    <w:top w:val="none" w:sz="0" w:space="0" w:color="auto"/>
                    <w:left w:val="none" w:sz="0" w:space="0" w:color="auto"/>
                    <w:bottom w:val="none" w:sz="0" w:space="0" w:color="auto"/>
                    <w:right w:val="none" w:sz="0" w:space="0" w:color="auto"/>
                  </w:divBdr>
                </w:div>
                <w:div w:id="1746338086">
                  <w:marLeft w:val="0"/>
                  <w:marRight w:val="0"/>
                  <w:marTop w:val="0"/>
                  <w:marBottom w:val="0"/>
                  <w:divBdr>
                    <w:top w:val="none" w:sz="0" w:space="0" w:color="auto"/>
                    <w:left w:val="none" w:sz="0" w:space="0" w:color="auto"/>
                    <w:bottom w:val="none" w:sz="0" w:space="0" w:color="auto"/>
                    <w:right w:val="none" w:sz="0" w:space="0" w:color="auto"/>
                  </w:divBdr>
                </w:div>
              </w:divsChild>
            </w:div>
            <w:div w:id="1807165002">
              <w:marLeft w:val="0"/>
              <w:marRight w:val="0"/>
              <w:marTop w:val="0"/>
              <w:marBottom w:val="0"/>
              <w:divBdr>
                <w:top w:val="none" w:sz="0" w:space="0" w:color="auto"/>
                <w:left w:val="none" w:sz="0" w:space="0" w:color="auto"/>
                <w:bottom w:val="none" w:sz="0" w:space="0" w:color="auto"/>
                <w:right w:val="none" w:sz="0" w:space="0" w:color="auto"/>
              </w:divBdr>
              <w:divsChild>
                <w:div w:id="308094752">
                  <w:marLeft w:val="0"/>
                  <w:marRight w:val="0"/>
                  <w:marTop w:val="0"/>
                  <w:marBottom w:val="0"/>
                  <w:divBdr>
                    <w:top w:val="none" w:sz="0" w:space="0" w:color="auto"/>
                    <w:left w:val="none" w:sz="0" w:space="0" w:color="auto"/>
                    <w:bottom w:val="none" w:sz="0" w:space="0" w:color="auto"/>
                    <w:right w:val="none" w:sz="0" w:space="0" w:color="auto"/>
                  </w:divBdr>
                </w:div>
                <w:div w:id="348264312">
                  <w:marLeft w:val="0"/>
                  <w:marRight w:val="0"/>
                  <w:marTop w:val="0"/>
                  <w:marBottom w:val="0"/>
                  <w:divBdr>
                    <w:top w:val="none" w:sz="0" w:space="0" w:color="auto"/>
                    <w:left w:val="none" w:sz="0" w:space="0" w:color="auto"/>
                    <w:bottom w:val="none" w:sz="0" w:space="0" w:color="auto"/>
                    <w:right w:val="none" w:sz="0" w:space="0" w:color="auto"/>
                  </w:divBdr>
                </w:div>
              </w:divsChild>
            </w:div>
            <w:div w:id="99687846">
              <w:marLeft w:val="0"/>
              <w:marRight w:val="0"/>
              <w:marTop w:val="0"/>
              <w:marBottom w:val="0"/>
              <w:divBdr>
                <w:top w:val="none" w:sz="0" w:space="0" w:color="auto"/>
                <w:left w:val="none" w:sz="0" w:space="0" w:color="auto"/>
                <w:bottom w:val="none" w:sz="0" w:space="0" w:color="auto"/>
                <w:right w:val="none" w:sz="0" w:space="0" w:color="auto"/>
              </w:divBdr>
              <w:divsChild>
                <w:div w:id="1699235283">
                  <w:marLeft w:val="0"/>
                  <w:marRight w:val="0"/>
                  <w:marTop w:val="0"/>
                  <w:marBottom w:val="0"/>
                  <w:divBdr>
                    <w:top w:val="none" w:sz="0" w:space="0" w:color="auto"/>
                    <w:left w:val="none" w:sz="0" w:space="0" w:color="auto"/>
                    <w:bottom w:val="none" w:sz="0" w:space="0" w:color="auto"/>
                    <w:right w:val="none" w:sz="0" w:space="0" w:color="auto"/>
                  </w:divBdr>
                </w:div>
                <w:div w:id="1373309653">
                  <w:marLeft w:val="0"/>
                  <w:marRight w:val="0"/>
                  <w:marTop w:val="0"/>
                  <w:marBottom w:val="0"/>
                  <w:divBdr>
                    <w:top w:val="none" w:sz="0" w:space="0" w:color="auto"/>
                    <w:left w:val="none" w:sz="0" w:space="0" w:color="auto"/>
                    <w:bottom w:val="none" w:sz="0" w:space="0" w:color="auto"/>
                    <w:right w:val="none" w:sz="0" w:space="0" w:color="auto"/>
                  </w:divBdr>
                </w:div>
              </w:divsChild>
            </w:div>
            <w:div w:id="2099673688">
              <w:marLeft w:val="0"/>
              <w:marRight w:val="0"/>
              <w:marTop w:val="0"/>
              <w:marBottom w:val="0"/>
              <w:divBdr>
                <w:top w:val="none" w:sz="0" w:space="0" w:color="auto"/>
                <w:left w:val="none" w:sz="0" w:space="0" w:color="auto"/>
                <w:bottom w:val="none" w:sz="0" w:space="0" w:color="auto"/>
                <w:right w:val="none" w:sz="0" w:space="0" w:color="auto"/>
              </w:divBdr>
              <w:divsChild>
                <w:div w:id="1753044340">
                  <w:marLeft w:val="0"/>
                  <w:marRight w:val="0"/>
                  <w:marTop w:val="0"/>
                  <w:marBottom w:val="0"/>
                  <w:divBdr>
                    <w:top w:val="none" w:sz="0" w:space="0" w:color="auto"/>
                    <w:left w:val="none" w:sz="0" w:space="0" w:color="auto"/>
                    <w:bottom w:val="none" w:sz="0" w:space="0" w:color="auto"/>
                    <w:right w:val="none" w:sz="0" w:space="0" w:color="auto"/>
                  </w:divBdr>
                </w:div>
                <w:div w:id="1508983305">
                  <w:marLeft w:val="0"/>
                  <w:marRight w:val="0"/>
                  <w:marTop w:val="0"/>
                  <w:marBottom w:val="0"/>
                  <w:divBdr>
                    <w:top w:val="none" w:sz="0" w:space="0" w:color="auto"/>
                    <w:left w:val="none" w:sz="0" w:space="0" w:color="auto"/>
                    <w:bottom w:val="none" w:sz="0" w:space="0" w:color="auto"/>
                    <w:right w:val="none" w:sz="0" w:space="0" w:color="auto"/>
                  </w:divBdr>
                </w:div>
              </w:divsChild>
            </w:div>
            <w:div w:id="351685225">
              <w:marLeft w:val="0"/>
              <w:marRight w:val="0"/>
              <w:marTop w:val="0"/>
              <w:marBottom w:val="0"/>
              <w:divBdr>
                <w:top w:val="none" w:sz="0" w:space="0" w:color="auto"/>
                <w:left w:val="none" w:sz="0" w:space="0" w:color="auto"/>
                <w:bottom w:val="none" w:sz="0" w:space="0" w:color="auto"/>
                <w:right w:val="none" w:sz="0" w:space="0" w:color="auto"/>
              </w:divBdr>
              <w:divsChild>
                <w:div w:id="907231569">
                  <w:marLeft w:val="0"/>
                  <w:marRight w:val="0"/>
                  <w:marTop w:val="0"/>
                  <w:marBottom w:val="0"/>
                  <w:divBdr>
                    <w:top w:val="none" w:sz="0" w:space="0" w:color="auto"/>
                    <w:left w:val="none" w:sz="0" w:space="0" w:color="auto"/>
                    <w:bottom w:val="none" w:sz="0" w:space="0" w:color="auto"/>
                    <w:right w:val="none" w:sz="0" w:space="0" w:color="auto"/>
                  </w:divBdr>
                </w:div>
                <w:div w:id="1340540532">
                  <w:marLeft w:val="0"/>
                  <w:marRight w:val="0"/>
                  <w:marTop w:val="0"/>
                  <w:marBottom w:val="0"/>
                  <w:divBdr>
                    <w:top w:val="none" w:sz="0" w:space="0" w:color="auto"/>
                    <w:left w:val="none" w:sz="0" w:space="0" w:color="auto"/>
                    <w:bottom w:val="none" w:sz="0" w:space="0" w:color="auto"/>
                    <w:right w:val="none" w:sz="0" w:space="0" w:color="auto"/>
                  </w:divBdr>
                </w:div>
              </w:divsChild>
            </w:div>
            <w:div w:id="2109621558">
              <w:marLeft w:val="0"/>
              <w:marRight w:val="0"/>
              <w:marTop w:val="0"/>
              <w:marBottom w:val="0"/>
              <w:divBdr>
                <w:top w:val="none" w:sz="0" w:space="0" w:color="auto"/>
                <w:left w:val="none" w:sz="0" w:space="0" w:color="auto"/>
                <w:bottom w:val="none" w:sz="0" w:space="0" w:color="auto"/>
                <w:right w:val="none" w:sz="0" w:space="0" w:color="auto"/>
              </w:divBdr>
              <w:divsChild>
                <w:div w:id="1118917078">
                  <w:marLeft w:val="0"/>
                  <w:marRight w:val="0"/>
                  <w:marTop w:val="0"/>
                  <w:marBottom w:val="0"/>
                  <w:divBdr>
                    <w:top w:val="none" w:sz="0" w:space="0" w:color="auto"/>
                    <w:left w:val="none" w:sz="0" w:space="0" w:color="auto"/>
                    <w:bottom w:val="none" w:sz="0" w:space="0" w:color="auto"/>
                    <w:right w:val="none" w:sz="0" w:space="0" w:color="auto"/>
                  </w:divBdr>
                </w:div>
                <w:div w:id="202328966">
                  <w:marLeft w:val="0"/>
                  <w:marRight w:val="0"/>
                  <w:marTop w:val="0"/>
                  <w:marBottom w:val="0"/>
                  <w:divBdr>
                    <w:top w:val="none" w:sz="0" w:space="0" w:color="auto"/>
                    <w:left w:val="none" w:sz="0" w:space="0" w:color="auto"/>
                    <w:bottom w:val="none" w:sz="0" w:space="0" w:color="auto"/>
                    <w:right w:val="none" w:sz="0" w:space="0" w:color="auto"/>
                  </w:divBdr>
                </w:div>
              </w:divsChild>
            </w:div>
            <w:div w:id="939989859">
              <w:marLeft w:val="0"/>
              <w:marRight w:val="0"/>
              <w:marTop w:val="0"/>
              <w:marBottom w:val="0"/>
              <w:divBdr>
                <w:top w:val="none" w:sz="0" w:space="0" w:color="auto"/>
                <w:left w:val="none" w:sz="0" w:space="0" w:color="auto"/>
                <w:bottom w:val="none" w:sz="0" w:space="0" w:color="auto"/>
                <w:right w:val="none" w:sz="0" w:space="0" w:color="auto"/>
              </w:divBdr>
              <w:divsChild>
                <w:div w:id="1291207671">
                  <w:marLeft w:val="0"/>
                  <w:marRight w:val="0"/>
                  <w:marTop w:val="0"/>
                  <w:marBottom w:val="0"/>
                  <w:divBdr>
                    <w:top w:val="none" w:sz="0" w:space="0" w:color="auto"/>
                    <w:left w:val="none" w:sz="0" w:space="0" w:color="auto"/>
                    <w:bottom w:val="none" w:sz="0" w:space="0" w:color="auto"/>
                    <w:right w:val="none" w:sz="0" w:space="0" w:color="auto"/>
                  </w:divBdr>
                </w:div>
                <w:div w:id="1867133833">
                  <w:marLeft w:val="0"/>
                  <w:marRight w:val="0"/>
                  <w:marTop w:val="0"/>
                  <w:marBottom w:val="0"/>
                  <w:divBdr>
                    <w:top w:val="none" w:sz="0" w:space="0" w:color="auto"/>
                    <w:left w:val="none" w:sz="0" w:space="0" w:color="auto"/>
                    <w:bottom w:val="none" w:sz="0" w:space="0" w:color="auto"/>
                    <w:right w:val="none" w:sz="0" w:space="0" w:color="auto"/>
                  </w:divBdr>
                </w:div>
              </w:divsChild>
            </w:div>
            <w:div w:id="704333700">
              <w:marLeft w:val="0"/>
              <w:marRight w:val="0"/>
              <w:marTop w:val="0"/>
              <w:marBottom w:val="0"/>
              <w:divBdr>
                <w:top w:val="none" w:sz="0" w:space="0" w:color="auto"/>
                <w:left w:val="none" w:sz="0" w:space="0" w:color="auto"/>
                <w:bottom w:val="none" w:sz="0" w:space="0" w:color="auto"/>
                <w:right w:val="none" w:sz="0" w:space="0" w:color="auto"/>
              </w:divBdr>
              <w:divsChild>
                <w:div w:id="1020858193">
                  <w:marLeft w:val="0"/>
                  <w:marRight w:val="0"/>
                  <w:marTop w:val="0"/>
                  <w:marBottom w:val="0"/>
                  <w:divBdr>
                    <w:top w:val="none" w:sz="0" w:space="0" w:color="auto"/>
                    <w:left w:val="none" w:sz="0" w:space="0" w:color="auto"/>
                    <w:bottom w:val="none" w:sz="0" w:space="0" w:color="auto"/>
                    <w:right w:val="none" w:sz="0" w:space="0" w:color="auto"/>
                  </w:divBdr>
                </w:div>
                <w:div w:id="541088832">
                  <w:marLeft w:val="0"/>
                  <w:marRight w:val="0"/>
                  <w:marTop w:val="0"/>
                  <w:marBottom w:val="0"/>
                  <w:divBdr>
                    <w:top w:val="none" w:sz="0" w:space="0" w:color="auto"/>
                    <w:left w:val="none" w:sz="0" w:space="0" w:color="auto"/>
                    <w:bottom w:val="none" w:sz="0" w:space="0" w:color="auto"/>
                    <w:right w:val="none" w:sz="0" w:space="0" w:color="auto"/>
                  </w:divBdr>
                </w:div>
              </w:divsChild>
            </w:div>
            <w:div w:id="1622615819">
              <w:marLeft w:val="0"/>
              <w:marRight w:val="0"/>
              <w:marTop w:val="0"/>
              <w:marBottom w:val="0"/>
              <w:divBdr>
                <w:top w:val="none" w:sz="0" w:space="0" w:color="auto"/>
                <w:left w:val="none" w:sz="0" w:space="0" w:color="auto"/>
                <w:bottom w:val="none" w:sz="0" w:space="0" w:color="auto"/>
                <w:right w:val="none" w:sz="0" w:space="0" w:color="auto"/>
              </w:divBdr>
              <w:divsChild>
                <w:div w:id="922761459">
                  <w:marLeft w:val="0"/>
                  <w:marRight w:val="0"/>
                  <w:marTop w:val="0"/>
                  <w:marBottom w:val="0"/>
                  <w:divBdr>
                    <w:top w:val="none" w:sz="0" w:space="0" w:color="auto"/>
                    <w:left w:val="none" w:sz="0" w:space="0" w:color="auto"/>
                    <w:bottom w:val="none" w:sz="0" w:space="0" w:color="auto"/>
                    <w:right w:val="none" w:sz="0" w:space="0" w:color="auto"/>
                  </w:divBdr>
                </w:div>
                <w:div w:id="16143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8457">
      <w:bodyDiv w:val="1"/>
      <w:marLeft w:val="0"/>
      <w:marRight w:val="0"/>
      <w:marTop w:val="0"/>
      <w:marBottom w:val="0"/>
      <w:divBdr>
        <w:top w:val="none" w:sz="0" w:space="0" w:color="auto"/>
        <w:left w:val="none" w:sz="0" w:space="0" w:color="auto"/>
        <w:bottom w:val="none" w:sz="0" w:space="0" w:color="auto"/>
        <w:right w:val="none" w:sz="0" w:space="0" w:color="auto"/>
      </w:divBdr>
    </w:div>
    <w:div w:id="524948264">
      <w:bodyDiv w:val="1"/>
      <w:marLeft w:val="0"/>
      <w:marRight w:val="0"/>
      <w:marTop w:val="0"/>
      <w:marBottom w:val="0"/>
      <w:divBdr>
        <w:top w:val="none" w:sz="0" w:space="0" w:color="auto"/>
        <w:left w:val="none" w:sz="0" w:space="0" w:color="auto"/>
        <w:bottom w:val="none" w:sz="0" w:space="0" w:color="auto"/>
        <w:right w:val="none" w:sz="0" w:space="0" w:color="auto"/>
      </w:divBdr>
    </w:div>
    <w:div w:id="756946166">
      <w:bodyDiv w:val="1"/>
      <w:marLeft w:val="0"/>
      <w:marRight w:val="0"/>
      <w:marTop w:val="0"/>
      <w:marBottom w:val="0"/>
      <w:divBdr>
        <w:top w:val="none" w:sz="0" w:space="0" w:color="auto"/>
        <w:left w:val="none" w:sz="0" w:space="0" w:color="auto"/>
        <w:bottom w:val="none" w:sz="0" w:space="0" w:color="auto"/>
        <w:right w:val="none" w:sz="0" w:space="0" w:color="auto"/>
      </w:divBdr>
    </w:div>
    <w:div w:id="883834090">
      <w:bodyDiv w:val="1"/>
      <w:marLeft w:val="0"/>
      <w:marRight w:val="0"/>
      <w:marTop w:val="0"/>
      <w:marBottom w:val="0"/>
      <w:divBdr>
        <w:top w:val="none" w:sz="0" w:space="0" w:color="auto"/>
        <w:left w:val="none" w:sz="0" w:space="0" w:color="auto"/>
        <w:bottom w:val="none" w:sz="0" w:space="0" w:color="auto"/>
        <w:right w:val="none" w:sz="0" w:space="0" w:color="auto"/>
      </w:divBdr>
    </w:div>
    <w:div w:id="895166537">
      <w:bodyDiv w:val="1"/>
      <w:marLeft w:val="0"/>
      <w:marRight w:val="0"/>
      <w:marTop w:val="0"/>
      <w:marBottom w:val="0"/>
      <w:divBdr>
        <w:top w:val="none" w:sz="0" w:space="0" w:color="auto"/>
        <w:left w:val="none" w:sz="0" w:space="0" w:color="auto"/>
        <w:bottom w:val="none" w:sz="0" w:space="0" w:color="auto"/>
        <w:right w:val="none" w:sz="0" w:space="0" w:color="auto"/>
      </w:divBdr>
    </w:div>
    <w:div w:id="935400786">
      <w:bodyDiv w:val="1"/>
      <w:marLeft w:val="0"/>
      <w:marRight w:val="0"/>
      <w:marTop w:val="0"/>
      <w:marBottom w:val="0"/>
      <w:divBdr>
        <w:top w:val="none" w:sz="0" w:space="0" w:color="auto"/>
        <w:left w:val="none" w:sz="0" w:space="0" w:color="auto"/>
        <w:bottom w:val="none" w:sz="0" w:space="0" w:color="auto"/>
        <w:right w:val="none" w:sz="0" w:space="0" w:color="auto"/>
      </w:divBdr>
    </w:div>
    <w:div w:id="974674733">
      <w:bodyDiv w:val="1"/>
      <w:marLeft w:val="0"/>
      <w:marRight w:val="0"/>
      <w:marTop w:val="0"/>
      <w:marBottom w:val="0"/>
      <w:divBdr>
        <w:top w:val="none" w:sz="0" w:space="0" w:color="auto"/>
        <w:left w:val="none" w:sz="0" w:space="0" w:color="auto"/>
        <w:bottom w:val="none" w:sz="0" w:space="0" w:color="auto"/>
        <w:right w:val="none" w:sz="0" w:space="0" w:color="auto"/>
      </w:divBdr>
    </w:div>
    <w:div w:id="989869299">
      <w:bodyDiv w:val="1"/>
      <w:marLeft w:val="0"/>
      <w:marRight w:val="0"/>
      <w:marTop w:val="0"/>
      <w:marBottom w:val="0"/>
      <w:divBdr>
        <w:top w:val="none" w:sz="0" w:space="0" w:color="auto"/>
        <w:left w:val="none" w:sz="0" w:space="0" w:color="auto"/>
        <w:bottom w:val="none" w:sz="0" w:space="0" w:color="auto"/>
        <w:right w:val="none" w:sz="0" w:space="0" w:color="auto"/>
      </w:divBdr>
    </w:div>
    <w:div w:id="1017537643">
      <w:bodyDiv w:val="1"/>
      <w:marLeft w:val="0"/>
      <w:marRight w:val="0"/>
      <w:marTop w:val="0"/>
      <w:marBottom w:val="0"/>
      <w:divBdr>
        <w:top w:val="none" w:sz="0" w:space="0" w:color="auto"/>
        <w:left w:val="none" w:sz="0" w:space="0" w:color="auto"/>
        <w:bottom w:val="none" w:sz="0" w:space="0" w:color="auto"/>
        <w:right w:val="none" w:sz="0" w:space="0" w:color="auto"/>
      </w:divBdr>
    </w:div>
    <w:div w:id="1150366070">
      <w:bodyDiv w:val="1"/>
      <w:marLeft w:val="0"/>
      <w:marRight w:val="0"/>
      <w:marTop w:val="0"/>
      <w:marBottom w:val="0"/>
      <w:divBdr>
        <w:top w:val="none" w:sz="0" w:space="0" w:color="auto"/>
        <w:left w:val="none" w:sz="0" w:space="0" w:color="auto"/>
        <w:bottom w:val="none" w:sz="0" w:space="0" w:color="auto"/>
        <w:right w:val="none" w:sz="0" w:space="0" w:color="auto"/>
      </w:divBdr>
    </w:div>
    <w:div w:id="1436753302">
      <w:bodyDiv w:val="1"/>
      <w:marLeft w:val="0"/>
      <w:marRight w:val="0"/>
      <w:marTop w:val="0"/>
      <w:marBottom w:val="0"/>
      <w:divBdr>
        <w:top w:val="none" w:sz="0" w:space="0" w:color="auto"/>
        <w:left w:val="none" w:sz="0" w:space="0" w:color="auto"/>
        <w:bottom w:val="none" w:sz="0" w:space="0" w:color="auto"/>
        <w:right w:val="none" w:sz="0" w:space="0" w:color="auto"/>
      </w:divBdr>
    </w:div>
    <w:div w:id="1466045380">
      <w:bodyDiv w:val="1"/>
      <w:marLeft w:val="0"/>
      <w:marRight w:val="0"/>
      <w:marTop w:val="0"/>
      <w:marBottom w:val="0"/>
      <w:divBdr>
        <w:top w:val="none" w:sz="0" w:space="0" w:color="auto"/>
        <w:left w:val="none" w:sz="0" w:space="0" w:color="auto"/>
        <w:bottom w:val="none" w:sz="0" w:space="0" w:color="auto"/>
        <w:right w:val="none" w:sz="0" w:space="0" w:color="auto"/>
      </w:divBdr>
    </w:div>
    <w:div w:id="1608082500">
      <w:bodyDiv w:val="1"/>
      <w:marLeft w:val="0"/>
      <w:marRight w:val="0"/>
      <w:marTop w:val="0"/>
      <w:marBottom w:val="0"/>
      <w:divBdr>
        <w:top w:val="none" w:sz="0" w:space="0" w:color="auto"/>
        <w:left w:val="none" w:sz="0" w:space="0" w:color="auto"/>
        <w:bottom w:val="none" w:sz="0" w:space="0" w:color="auto"/>
        <w:right w:val="none" w:sz="0" w:space="0" w:color="auto"/>
      </w:divBdr>
    </w:div>
    <w:div w:id="1657956495">
      <w:bodyDiv w:val="1"/>
      <w:marLeft w:val="0"/>
      <w:marRight w:val="0"/>
      <w:marTop w:val="0"/>
      <w:marBottom w:val="0"/>
      <w:divBdr>
        <w:top w:val="none" w:sz="0" w:space="0" w:color="auto"/>
        <w:left w:val="none" w:sz="0" w:space="0" w:color="auto"/>
        <w:bottom w:val="none" w:sz="0" w:space="0" w:color="auto"/>
        <w:right w:val="none" w:sz="0" w:space="0" w:color="auto"/>
      </w:divBdr>
      <w:divsChild>
        <w:div w:id="439564894">
          <w:marLeft w:val="0"/>
          <w:marRight w:val="0"/>
          <w:marTop w:val="0"/>
          <w:marBottom w:val="0"/>
          <w:divBdr>
            <w:top w:val="none" w:sz="0" w:space="0" w:color="auto"/>
            <w:left w:val="none" w:sz="0" w:space="0" w:color="auto"/>
            <w:bottom w:val="none" w:sz="0" w:space="0" w:color="auto"/>
            <w:right w:val="none" w:sz="0" w:space="0" w:color="auto"/>
          </w:divBdr>
          <w:divsChild>
            <w:div w:id="766147728">
              <w:marLeft w:val="0"/>
              <w:marRight w:val="0"/>
              <w:marTop w:val="0"/>
              <w:marBottom w:val="0"/>
              <w:divBdr>
                <w:top w:val="none" w:sz="0" w:space="0" w:color="auto"/>
                <w:left w:val="none" w:sz="0" w:space="0" w:color="auto"/>
                <w:bottom w:val="none" w:sz="0" w:space="0" w:color="auto"/>
                <w:right w:val="none" w:sz="0" w:space="0" w:color="auto"/>
              </w:divBdr>
            </w:div>
            <w:div w:id="502162137">
              <w:marLeft w:val="0"/>
              <w:marRight w:val="0"/>
              <w:marTop w:val="0"/>
              <w:marBottom w:val="0"/>
              <w:divBdr>
                <w:top w:val="none" w:sz="0" w:space="0" w:color="auto"/>
                <w:left w:val="none" w:sz="0" w:space="0" w:color="auto"/>
                <w:bottom w:val="none" w:sz="0" w:space="0" w:color="auto"/>
                <w:right w:val="none" w:sz="0" w:space="0" w:color="auto"/>
              </w:divBdr>
              <w:divsChild>
                <w:div w:id="1248346595">
                  <w:marLeft w:val="0"/>
                  <w:marRight w:val="0"/>
                  <w:marTop w:val="0"/>
                  <w:marBottom w:val="0"/>
                  <w:divBdr>
                    <w:top w:val="none" w:sz="0" w:space="0" w:color="auto"/>
                    <w:left w:val="none" w:sz="0" w:space="0" w:color="auto"/>
                    <w:bottom w:val="none" w:sz="0" w:space="0" w:color="auto"/>
                    <w:right w:val="none" w:sz="0" w:space="0" w:color="auto"/>
                  </w:divBdr>
                </w:div>
                <w:div w:id="1136335968">
                  <w:marLeft w:val="0"/>
                  <w:marRight w:val="0"/>
                  <w:marTop w:val="0"/>
                  <w:marBottom w:val="0"/>
                  <w:divBdr>
                    <w:top w:val="none" w:sz="0" w:space="0" w:color="auto"/>
                    <w:left w:val="none" w:sz="0" w:space="0" w:color="auto"/>
                    <w:bottom w:val="none" w:sz="0" w:space="0" w:color="auto"/>
                    <w:right w:val="none" w:sz="0" w:space="0" w:color="auto"/>
                  </w:divBdr>
                </w:div>
              </w:divsChild>
            </w:div>
            <w:div w:id="930621480">
              <w:marLeft w:val="0"/>
              <w:marRight w:val="0"/>
              <w:marTop w:val="0"/>
              <w:marBottom w:val="0"/>
              <w:divBdr>
                <w:top w:val="none" w:sz="0" w:space="0" w:color="auto"/>
                <w:left w:val="none" w:sz="0" w:space="0" w:color="auto"/>
                <w:bottom w:val="none" w:sz="0" w:space="0" w:color="auto"/>
                <w:right w:val="none" w:sz="0" w:space="0" w:color="auto"/>
              </w:divBdr>
              <w:divsChild>
                <w:div w:id="1360088890">
                  <w:marLeft w:val="0"/>
                  <w:marRight w:val="0"/>
                  <w:marTop w:val="0"/>
                  <w:marBottom w:val="0"/>
                  <w:divBdr>
                    <w:top w:val="none" w:sz="0" w:space="0" w:color="auto"/>
                    <w:left w:val="none" w:sz="0" w:space="0" w:color="auto"/>
                    <w:bottom w:val="none" w:sz="0" w:space="0" w:color="auto"/>
                    <w:right w:val="none" w:sz="0" w:space="0" w:color="auto"/>
                  </w:divBdr>
                </w:div>
                <w:div w:id="179054192">
                  <w:marLeft w:val="0"/>
                  <w:marRight w:val="0"/>
                  <w:marTop w:val="0"/>
                  <w:marBottom w:val="0"/>
                  <w:divBdr>
                    <w:top w:val="none" w:sz="0" w:space="0" w:color="auto"/>
                    <w:left w:val="none" w:sz="0" w:space="0" w:color="auto"/>
                    <w:bottom w:val="none" w:sz="0" w:space="0" w:color="auto"/>
                    <w:right w:val="none" w:sz="0" w:space="0" w:color="auto"/>
                  </w:divBdr>
                </w:div>
              </w:divsChild>
            </w:div>
            <w:div w:id="202063103">
              <w:marLeft w:val="0"/>
              <w:marRight w:val="0"/>
              <w:marTop w:val="0"/>
              <w:marBottom w:val="0"/>
              <w:divBdr>
                <w:top w:val="none" w:sz="0" w:space="0" w:color="auto"/>
                <w:left w:val="none" w:sz="0" w:space="0" w:color="auto"/>
                <w:bottom w:val="none" w:sz="0" w:space="0" w:color="auto"/>
                <w:right w:val="none" w:sz="0" w:space="0" w:color="auto"/>
              </w:divBdr>
              <w:divsChild>
                <w:div w:id="685599861">
                  <w:marLeft w:val="0"/>
                  <w:marRight w:val="0"/>
                  <w:marTop w:val="0"/>
                  <w:marBottom w:val="0"/>
                  <w:divBdr>
                    <w:top w:val="none" w:sz="0" w:space="0" w:color="auto"/>
                    <w:left w:val="none" w:sz="0" w:space="0" w:color="auto"/>
                    <w:bottom w:val="none" w:sz="0" w:space="0" w:color="auto"/>
                    <w:right w:val="none" w:sz="0" w:space="0" w:color="auto"/>
                  </w:divBdr>
                </w:div>
                <w:div w:id="2113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8603">
          <w:marLeft w:val="0"/>
          <w:marRight w:val="0"/>
          <w:marTop w:val="0"/>
          <w:marBottom w:val="0"/>
          <w:divBdr>
            <w:top w:val="none" w:sz="0" w:space="0" w:color="auto"/>
            <w:left w:val="none" w:sz="0" w:space="0" w:color="auto"/>
            <w:bottom w:val="none" w:sz="0" w:space="0" w:color="auto"/>
            <w:right w:val="none" w:sz="0" w:space="0" w:color="auto"/>
          </w:divBdr>
          <w:divsChild>
            <w:div w:id="1147477905">
              <w:marLeft w:val="0"/>
              <w:marRight w:val="0"/>
              <w:marTop w:val="0"/>
              <w:marBottom w:val="0"/>
              <w:divBdr>
                <w:top w:val="none" w:sz="0" w:space="0" w:color="auto"/>
                <w:left w:val="none" w:sz="0" w:space="0" w:color="auto"/>
                <w:bottom w:val="none" w:sz="0" w:space="0" w:color="auto"/>
                <w:right w:val="none" w:sz="0" w:space="0" w:color="auto"/>
              </w:divBdr>
            </w:div>
            <w:div w:id="1527596310">
              <w:marLeft w:val="0"/>
              <w:marRight w:val="0"/>
              <w:marTop w:val="0"/>
              <w:marBottom w:val="0"/>
              <w:divBdr>
                <w:top w:val="none" w:sz="0" w:space="0" w:color="auto"/>
                <w:left w:val="none" w:sz="0" w:space="0" w:color="auto"/>
                <w:bottom w:val="none" w:sz="0" w:space="0" w:color="auto"/>
                <w:right w:val="none" w:sz="0" w:space="0" w:color="auto"/>
              </w:divBdr>
              <w:divsChild>
                <w:div w:id="187450155">
                  <w:marLeft w:val="0"/>
                  <w:marRight w:val="0"/>
                  <w:marTop w:val="0"/>
                  <w:marBottom w:val="0"/>
                  <w:divBdr>
                    <w:top w:val="none" w:sz="0" w:space="0" w:color="auto"/>
                    <w:left w:val="none" w:sz="0" w:space="0" w:color="auto"/>
                    <w:bottom w:val="none" w:sz="0" w:space="0" w:color="auto"/>
                    <w:right w:val="none" w:sz="0" w:space="0" w:color="auto"/>
                  </w:divBdr>
                </w:div>
                <w:div w:id="1701660119">
                  <w:marLeft w:val="0"/>
                  <w:marRight w:val="0"/>
                  <w:marTop w:val="0"/>
                  <w:marBottom w:val="0"/>
                  <w:divBdr>
                    <w:top w:val="none" w:sz="0" w:space="0" w:color="auto"/>
                    <w:left w:val="none" w:sz="0" w:space="0" w:color="auto"/>
                    <w:bottom w:val="none" w:sz="0" w:space="0" w:color="auto"/>
                    <w:right w:val="none" w:sz="0" w:space="0" w:color="auto"/>
                  </w:divBdr>
                </w:div>
              </w:divsChild>
            </w:div>
            <w:div w:id="598291121">
              <w:marLeft w:val="0"/>
              <w:marRight w:val="0"/>
              <w:marTop w:val="0"/>
              <w:marBottom w:val="0"/>
              <w:divBdr>
                <w:top w:val="none" w:sz="0" w:space="0" w:color="auto"/>
                <w:left w:val="none" w:sz="0" w:space="0" w:color="auto"/>
                <w:bottom w:val="none" w:sz="0" w:space="0" w:color="auto"/>
                <w:right w:val="none" w:sz="0" w:space="0" w:color="auto"/>
              </w:divBdr>
              <w:divsChild>
                <w:div w:id="1752848414">
                  <w:marLeft w:val="0"/>
                  <w:marRight w:val="0"/>
                  <w:marTop w:val="0"/>
                  <w:marBottom w:val="0"/>
                  <w:divBdr>
                    <w:top w:val="none" w:sz="0" w:space="0" w:color="auto"/>
                    <w:left w:val="none" w:sz="0" w:space="0" w:color="auto"/>
                    <w:bottom w:val="none" w:sz="0" w:space="0" w:color="auto"/>
                    <w:right w:val="none" w:sz="0" w:space="0" w:color="auto"/>
                  </w:divBdr>
                </w:div>
                <w:div w:id="263223809">
                  <w:marLeft w:val="0"/>
                  <w:marRight w:val="0"/>
                  <w:marTop w:val="0"/>
                  <w:marBottom w:val="0"/>
                  <w:divBdr>
                    <w:top w:val="none" w:sz="0" w:space="0" w:color="auto"/>
                    <w:left w:val="none" w:sz="0" w:space="0" w:color="auto"/>
                    <w:bottom w:val="none" w:sz="0" w:space="0" w:color="auto"/>
                    <w:right w:val="none" w:sz="0" w:space="0" w:color="auto"/>
                  </w:divBdr>
                </w:div>
              </w:divsChild>
            </w:div>
            <w:div w:id="162085000">
              <w:marLeft w:val="0"/>
              <w:marRight w:val="0"/>
              <w:marTop w:val="0"/>
              <w:marBottom w:val="0"/>
              <w:divBdr>
                <w:top w:val="none" w:sz="0" w:space="0" w:color="auto"/>
                <w:left w:val="none" w:sz="0" w:space="0" w:color="auto"/>
                <w:bottom w:val="none" w:sz="0" w:space="0" w:color="auto"/>
                <w:right w:val="none" w:sz="0" w:space="0" w:color="auto"/>
              </w:divBdr>
              <w:divsChild>
                <w:div w:id="1491098186">
                  <w:marLeft w:val="0"/>
                  <w:marRight w:val="0"/>
                  <w:marTop w:val="0"/>
                  <w:marBottom w:val="0"/>
                  <w:divBdr>
                    <w:top w:val="none" w:sz="0" w:space="0" w:color="auto"/>
                    <w:left w:val="none" w:sz="0" w:space="0" w:color="auto"/>
                    <w:bottom w:val="none" w:sz="0" w:space="0" w:color="auto"/>
                    <w:right w:val="none" w:sz="0" w:space="0" w:color="auto"/>
                  </w:divBdr>
                </w:div>
                <w:div w:id="2106880869">
                  <w:marLeft w:val="0"/>
                  <w:marRight w:val="0"/>
                  <w:marTop w:val="0"/>
                  <w:marBottom w:val="0"/>
                  <w:divBdr>
                    <w:top w:val="none" w:sz="0" w:space="0" w:color="auto"/>
                    <w:left w:val="none" w:sz="0" w:space="0" w:color="auto"/>
                    <w:bottom w:val="none" w:sz="0" w:space="0" w:color="auto"/>
                    <w:right w:val="none" w:sz="0" w:space="0" w:color="auto"/>
                  </w:divBdr>
                </w:div>
              </w:divsChild>
            </w:div>
            <w:div w:id="2135829805">
              <w:marLeft w:val="0"/>
              <w:marRight w:val="0"/>
              <w:marTop w:val="0"/>
              <w:marBottom w:val="0"/>
              <w:divBdr>
                <w:top w:val="none" w:sz="0" w:space="0" w:color="auto"/>
                <w:left w:val="none" w:sz="0" w:space="0" w:color="auto"/>
                <w:bottom w:val="none" w:sz="0" w:space="0" w:color="auto"/>
                <w:right w:val="none" w:sz="0" w:space="0" w:color="auto"/>
              </w:divBdr>
              <w:divsChild>
                <w:div w:id="1163544397">
                  <w:marLeft w:val="0"/>
                  <w:marRight w:val="0"/>
                  <w:marTop w:val="0"/>
                  <w:marBottom w:val="0"/>
                  <w:divBdr>
                    <w:top w:val="none" w:sz="0" w:space="0" w:color="auto"/>
                    <w:left w:val="none" w:sz="0" w:space="0" w:color="auto"/>
                    <w:bottom w:val="none" w:sz="0" w:space="0" w:color="auto"/>
                    <w:right w:val="none" w:sz="0" w:space="0" w:color="auto"/>
                  </w:divBdr>
                </w:div>
                <w:div w:id="1903249790">
                  <w:marLeft w:val="0"/>
                  <w:marRight w:val="0"/>
                  <w:marTop w:val="0"/>
                  <w:marBottom w:val="0"/>
                  <w:divBdr>
                    <w:top w:val="none" w:sz="0" w:space="0" w:color="auto"/>
                    <w:left w:val="none" w:sz="0" w:space="0" w:color="auto"/>
                    <w:bottom w:val="none" w:sz="0" w:space="0" w:color="auto"/>
                    <w:right w:val="none" w:sz="0" w:space="0" w:color="auto"/>
                  </w:divBdr>
                </w:div>
              </w:divsChild>
            </w:div>
            <w:div w:id="1437099362">
              <w:marLeft w:val="0"/>
              <w:marRight w:val="0"/>
              <w:marTop w:val="0"/>
              <w:marBottom w:val="0"/>
              <w:divBdr>
                <w:top w:val="none" w:sz="0" w:space="0" w:color="auto"/>
                <w:left w:val="none" w:sz="0" w:space="0" w:color="auto"/>
                <w:bottom w:val="none" w:sz="0" w:space="0" w:color="auto"/>
                <w:right w:val="none" w:sz="0" w:space="0" w:color="auto"/>
              </w:divBdr>
              <w:divsChild>
                <w:div w:id="719980540">
                  <w:marLeft w:val="0"/>
                  <w:marRight w:val="0"/>
                  <w:marTop w:val="0"/>
                  <w:marBottom w:val="0"/>
                  <w:divBdr>
                    <w:top w:val="none" w:sz="0" w:space="0" w:color="auto"/>
                    <w:left w:val="none" w:sz="0" w:space="0" w:color="auto"/>
                    <w:bottom w:val="none" w:sz="0" w:space="0" w:color="auto"/>
                    <w:right w:val="none" w:sz="0" w:space="0" w:color="auto"/>
                  </w:divBdr>
                </w:div>
                <w:div w:id="1741635704">
                  <w:marLeft w:val="0"/>
                  <w:marRight w:val="0"/>
                  <w:marTop w:val="0"/>
                  <w:marBottom w:val="0"/>
                  <w:divBdr>
                    <w:top w:val="none" w:sz="0" w:space="0" w:color="auto"/>
                    <w:left w:val="none" w:sz="0" w:space="0" w:color="auto"/>
                    <w:bottom w:val="none" w:sz="0" w:space="0" w:color="auto"/>
                    <w:right w:val="none" w:sz="0" w:space="0" w:color="auto"/>
                  </w:divBdr>
                </w:div>
              </w:divsChild>
            </w:div>
            <w:div w:id="914897988">
              <w:marLeft w:val="0"/>
              <w:marRight w:val="0"/>
              <w:marTop w:val="0"/>
              <w:marBottom w:val="0"/>
              <w:divBdr>
                <w:top w:val="none" w:sz="0" w:space="0" w:color="auto"/>
                <w:left w:val="none" w:sz="0" w:space="0" w:color="auto"/>
                <w:bottom w:val="none" w:sz="0" w:space="0" w:color="auto"/>
                <w:right w:val="none" w:sz="0" w:space="0" w:color="auto"/>
              </w:divBdr>
              <w:divsChild>
                <w:div w:id="298153475">
                  <w:marLeft w:val="0"/>
                  <w:marRight w:val="0"/>
                  <w:marTop w:val="0"/>
                  <w:marBottom w:val="0"/>
                  <w:divBdr>
                    <w:top w:val="none" w:sz="0" w:space="0" w:color="auto"/>
                    <w:left w:val="none" w:sz="0" w:space="0" w:color="auto"/>
                    <w:bottom w:val="none" w:sz="0" w:space="0" w:color="auto"/>
                    <w:right w:val="none" w:sz="0" w:space="0" w:color="auto"/>
                  </w:divBdr>
                </w:div>
                <w:div w:id="17885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0097">
      <w:bodyDiv w:val="1"/>
      <w:marLeft w:val="0"/>
      <w:marRight w:val="0"/>
      <w:marTop w:val="0"/>
      <w:marBottom w:val="0"/>
      <w:divBdr>
        <w:top w:val="none" w:sz="0" w:space="0" w:color="auto"/>
        <w:left w:val="none" w:sz="0" w:space="0" w:color="auto"/>
        <w:bottom w:val="none" w:sz="0" w:space="0" w:color="auto"/>
        <w:right w:val="none" w:sz="0" w:space="0" w:color="auto"/>
      </w:divBdr>
      <w:divsChild>
        <w:div w:id="2098363500">
          <w:marLeft w:val="0"/>
          <w:marRight w:val="0"/>
          <w:marTop w:val="0"/>
          <w:marBottom w:val="0"/>
          <w:divBdr>
            <w:top w:val="none" w:sz="0" w:space="0" w:color="auto"/>
            <w:left w:val="none" w:sz="0" w:space="0" w:color="auto"/>
            <w:bottom w:val="none" w:sz="0" w:space="0" w:color="auto"/>
            <w:right w:val="none" w:sz="0" w:space="0" w:color="auto"/>
          </w:divBdr>
          <w:divsChild>
            <w:div w:id="1573270860">
              <w:marLeft w:val="0"/>
              <w:marRight w:val="0"/>
              <w:marTop w:val="0"/>
              <w:marBottom w:val="0"/>
              <w:divBdr>
                <w:top w:val="none" w:sz="0" w:space="0" w:color="auto"/>
                <w:left w:val="none" w:sz="0" w:space="0" w:color="auto"/>
                <w:bottom w:val="none" w:sz="0" w:space="0" w:color="auto"/>
                <w:right w:val="none" w:sz="0" w:space="0" w:color="auto"/>
              </w:divBdr>
              <w:divsChild>
                <w:div w:id="1355308419">
                  <w:marLeft w:val="0"/>
                  <w:marRight w:val="0"/>
                  <w:marTop w:val="0"/>
                  <w:marBottom w:val="0"/>
                  <w:divBdr>
                    <w:top w:val="none" w:sz="0" w:space="0" w:color="auto"/>
                    <w:left w:val="none" w:sz="0" w:space="0" w:color="auto"/>
                    <w:bottom w:val="none" w:sz="0" w:space="0" w:color="auto"/>
                    <w:right w:val="none" w:sz="0" w:space="0" w:color="auto"/>
                  </w:divBdr>
                </w:div>
                <w:div w:id="235476746">
                  <w:marLeft w:val="0"/>
                  <w:marRight w:val="0"/>
                  <w:marTop w:val="0"/>
                  <w:marBottom w:val="0"/>
                  <w:divBdr>
                    <w:top w:val="none" w:sz="0" w:space="0" w:color="auto"/>
                    <w:left w:val="none" w:sz="0" w:space="0" w:color="auto"/>
                    <w:bottom w:val="none" w:sz="0" w:space="0" w:color="auto"/>
                    <w:right w:val="none" w:sz="0" w:space="0" w:color="auto"/>
                  </w:divBdr>
                </w:div>
              </w:divsChild>
            </w:div>
            <w:div w:id="694965493">
              <w:marLeft w:val="0"/>
              <w:marRight w:val="0"/>
              <w:marTop w:val="0"/>
              <w:marBottom w:val="0"/>
              <w:divBdr>
                <w:top w:val="none" w:sz="0" w:space="0" w:color="auto"/>
                <w:left w:val="none" w:sz="0" w:space="0" w:color="auto"/>
                <w:bottom w:val="none" w:sz="0" w:space="0" w:color="auto"/>
                <w:right w:val="none" w:sz="0" w:space="0" w:color="auto"/>
              </w:divBdr>
              <w:divsChild>
                <w:div w:id="1068844589">
                  <w:marLeft w:val="0"/>
                  <w:marRight w:val="0"/>
                  <w:marTop w:val="0"/>
                  <w:marBottom w:val="0"/>
                  <w:divBdr>
                    <w:top w:val="none" w:sz="0" w:space="0" w:color="auto"/>
                    <w:left w:val="none" w:sz="0" w:space="0" w:color="auto"/>
                    <w:bottom w:val="none" w:sz="0" w:space="0" w:color="auto"/>
                    <w:right w:val="none" w:sz="0" w:space="0" w:color="auto"/>
                  </w:divBdr>
                </w:div>
                <w:div w:id="1252275281">
                  <w:marLeft w:val="0"/>
                  <w:marRight w:val="0"/>
                  <w:marTop w:val="0"/>
                  <w:marBottom w:val="0"/>
                  <w:divBdr>
                    <w:top w:val="none" w:sz="0" w:space="0" w:color="auto"/>
                    <w:left w:val="none" w:sz="0" w:space="0" w:color="auto"/>
                    <w:bottom w:val="none" w:sz="0" w:space="0" w:color="auto"/>
                    <w:right w:val="none" w:sz="0" w:space="0" w:color="auto"/>
                  </w:divBdr>
                </w:div>
              </w:divsChild>
            </w:div>
            <w:div w:id="1864633441">
              <w:marLeft w:val="0"/>
              <w:marRight w:val="0"/>
              <w:marTop w:val="0"/>
              <w:marBottom w:val="0"/>
              <w:divBdr>
                <w:top w:val="none" w:sz="0" w:space="0" w:color="auto"/>
                <w:left w:val="none" w:sz="0" w:space="0" w:color="auto"/>
                <w:bottom w:val="none" w:sz="0" w:space="0" w:color="auto"/>
                <w:right w:val="none" w:sz="0" w:space="0" w:color="auto"/>
              </w:divBdr>
              <w:divsChild>
                <w:div w:id="1828741718">
                  <w:marLeft w:val="0"/>
                  <w:marRight w:val="0"/>
                  <w:marTop w:val="0"/>
                  <w:marBottom w:val="0"/>
                  <w:divBdr>
                    <w:top w:val="none" w:sz="0" w:space="0" w:color="auto"/>
                    <w:left w:val="none" w:sz="0" w:space="0" w:color="auto"/>
                    <w:bottom w:val="none" w:sz="0" w:space="0" w:color="auto"/>
                    <w:right w:val="none" w:sz="0" w:space="0" w:color="auto"/>
                  </w:divBdr>
                </w:div>
                <w:div w:id="5903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7622">
          <w:marLeft w:val="0"/>
          <w:marRight w:val="0"/>
          <w:marTop w:val="0"/>
          <w:marBottom w:val="0"/>
          <w:divBdr>
            <w:top w:val="none" w:sz="0" w:space="0" w:color="auto"/>
            <w:left w:val="none" w:sz="0" w:space="0" w:color="auto"/>
            <w:bottom w:val="none" w:sz="0" w:space="0" w:color="auto"/>
            <w:right w:val="none" w:sz="0" w:space="0" w:color="auto"/>
          </w:divBdr>
          <w:divsChild>
            <w:div w:id="1731464867">
              <w:marLeft w:val="0"/>
              <w:marRight w:val="0"/>
              <w:marTop w:val="0"/>
              <w:marBottom w:val="0"/>
              <w:divBdr>
                <w:top w:val="none" w:sz="0" w:space="0" w:color="auto"/>
                <w:left w:val="none" w:sz="0" w:space="0" w:color="auto"/>
                <w:bottom w:val="none" w:sz="0" w:space="0" w:color="auto"/>
                <w:right w:val="none" w:sz="0" w:space="0" w:color="auto"/>
              </w:divBdr>
            </w:div>
            <w:div w:id="1187402633">
              <w:marLeft w:val="0"/>
              <w:marRight w:val="0"/>
              <w:marTop w:val="0"/>
              <w:marBottom w:val="0"/>
              <w:divBdr>
                <w:top w:val="none" w:sz="0" w:space="0" w:color="auto"/>
                <w:left w:val="none" w:sz="0" w:space="0" w:color="auto"/>
                <w:bottom w:val="none" w:sz="0" w:space="0" w:color="auto"/>
                <w:right w:val="none" w:sz="0" w:space="0" w:color="auto"/>
              </w:divBdr>
              <w:divsChild>
                <w:div w:id="541022257">
                  <w:marLeft w:val="0"/>
                  <w:marRight w:val="0"/>
                  <w:marTop w:val="0"/>
                  <w:marBottom w:val="0"/>
                  <w:divBdr>
                    <w:top w:val="none" w:sz="0" w:space="0" w:color="auto"/>
                    <w:left w:val="none" w:sz="0" w:space="0" w:color="auto"/>
                    <w:bottom w:val="none" w:sz="0" w:space="0" w:color="auto"/>
                    <w:right w:val="none" w:sz="0" w:space="0" w:color="auto"/>
                  </w:divBdr>
                </w:div>
                <w:div w:id="1900241725">
                  <w:marLeft w:val="0"/>
                  <w:marRight w:val="0"/>
                  <w:marTop w:val="0"/>
                  <w:marBottom w:val="0"/>
                  <w:divBdr>
                    <w:top w:val="none" w:sz="0" w:space="0" w:color="auto"/>
                    <w:left w:val="none" w:sz="0" w:space="0" w:color="auto"/>
                    <w:bottom w:val="none" w:sz="0" w:space="0" w:color="auto"/>
                    <w:right w:val="none" w:sz="0" w:space="0" w:color="auto"/>
                  </w:divBdr>
                </w:div>
              </w:divsChild>
            </w:div>
            <w:div w:id="1043871303">
              <w:marLeft w:val="0"/>
              <w:marRight w:val="0"/>
              <w:marTop w:val="0"/>
              <w:marBottom w:val="0"/>
              <w:divBdr>
                <w:top w:val="none" w:sz="0" w:space="0" w:color="auto"/>
                <w:left w:val="none" w:sz="0" w:space="0" w:color="auto"/>
                <w:bottom w:val="none" w:sz="0" w:space="0" w:color="auto"/>
                <w:right w:val="none" w:sz="0" w:space="0" w:color="auto"/>
              </w:divBdr>
              <w:divsChild>
                <w:div w:id="1250046137">
                  <w:marLeft w:val="0"/>
                  <w:marRight w:val="0"/>
                  <w:marTop w:val="0"/>
                  <w:marBottom w:val="0"/>
                  <w:divBdr>
                    <w:top w:val="none" w:sz="0" w:space="0" w:color="auto"/>
                    <w:left w:val="none" w:sz="0" w:space="0" w:color="auto"/>
                    <w:bottom w:val="none" w:sz="0" w:space="0" w:color="auto"/>
                    <w:right w:val="none" w:sz="0" w:space="0" w:color="auto"/>
                  </w:divBdr>
                </w:div>
                <w:div w:id="1176117072">
                  <w:marLeft w:val="0"/>
                  <w:marRight w:val="0"/>
                  <w:marTop w:val="0"/>
                  <w:marBottom w:val="0"/>
                  <w:divBdr>
                    <w:top w:val="none" w:sz="0" w:space="0" w:color="auto"/>
                    <w:left w:val="none" w:sz="0" w:space="0" w:color="auto"/>
                    <w:bottom w:val="none" w:sz="0" w:space="0" w:color="auto"/>
                    <w:right w:val="none" w:sz="0" w:space="0" w:color="auto"/>
                  </w:divBdr>
                </w:div>
              </w:divsChild>
            </w:div>
            <w:div w:id="1574046877">
              <w:marLeft w:val="0"/>
              <w:marRight w:val="0"/>
              <w:marTop w:val="0"/>
              <w:marBottom w:val="0"/>
              <w:divBdr>
                <w:top w:val="none" w:sz="0" w:space="0" w:color="auto"/>
                <w:left w:val="none" w:sz="0" w:space="0" w:color="auto"/>
                <w:bottom w:val="none" w:sz="0" w:space="0" w:color="auto"/>
                <w:right w:val="none" w:sz="0" w:space="0" w:color="auto"/>
              </w:divBdr>
              <w:divsChild>
                <w:div w:id="1461656120">
                  <w:marLeft w:val="0"/>
                  <w:marRight w:val="0"/>
                  <w:marTop w:val="0"/>
                  <w:marBottom w:val="0"/>
                  <w:divBdr>
                    <w:top w:val="none" w:sz="0" w:space="0" w:color="auto"/>
                    <w:left w:val="none" w:sz="0" w:space="0" w:color="auto"/>
                    <w:bottom w:val="none" w:sz="0" w:space="0" w:color="auto"/>
                    <w:right w:val="none" w:sz="0" w:space="0" w:color="auto"/>
                  </w:divBdr>
                </w:div>
                <w:div w:id="1494294246">
                  <w:marLeft w:val="0"/>
                  <w:marRight w:val="0"/>
                  <w:marTop w:val="0"/>
                  <w:marBottom w:val="0"/>
                  <w:divBdr>
                    <w:top w:val="none" w:sz="0" w:space="0" w:color="auto"/>
                    <w:left w:val="none" w:sz="0" w:space="0" w:color="auto"/>
                    <w:bottom w:val="none" w:sz="0" w:space="0" w:color="auto"/>
                    <w:right w:val="none" w:sz="0" w:space="0" w:color="auto"/>
                  </w:divBdr>
                </w:div>
              </w:divsChild>
            </w:div>
            <w:div w:id="1640694836">
              <w:marLeft w:val="0"/>
              <w:marRight w:val="0"/>
              <w:marTop w:val="0"/>
              <w:marBottom w:val="0"/>
              <w:divBdr>
                <w:top w:val="none" w:sz="0" w:space="0" w:color="auto"/>
                <w:left w:val="none" w:sz="0" w:space="0" w:color="auto"/>
                <w:bottom w:val="none" w:sz="0" w:space="0" w:color="auto"/>
                <w:right w:val="none" w:sz="0" w:space="0" w:color="auto"/>
              </w:divBdr>
              <w:divsChild>
                <w:div w:id="26375457">
                  <w:marLeft w:val="0"/>
                  <w:marRight w:val="0"/>
                  <w:marTop w:val="0"/>
                  <w:marBottom w:val="0"/>
                  <w:divBdr>
                    <w:top w:val="none" w:sz="0" w:space="0" w:color="auto"/>
                    <w:left w:val="none" w:sz="0" w:space="0" w:color="auto"/>
                    <w:bottom w:val="none" w:sz="0" w:space="0" w:color="auto"/>
                    <w:right w:val="none" w:sz="0" w:space="0" w:color="auto"/>
                  </w:divBdr>
                </w:div>
                <w:div w:id="244263261">
                  <w:marLeft w:val="0"/>
                  <w:marRight w:val="0"/>
                  <w:marTop w:val="0"/>
                  <w:marBottom w:val="0"/>
                  <w:divBdr>
                    <w:top w:val="none" w:sz="0" w:space="0" w:color="auto"/>
                    <w:left w:val="none" w:sz="0" w:space="0" w:color="auto"/>
                    <w:bottom w:val="none" w:sz="0" w:space="0" w:color="auto"/>
                    <w:right w:val="none" w:sz="0" w:space="0" w:color="auto"/>
                  </w:divBdr>
                </w:div>
              </w:divsChild>
            </w:div>
            <w:div w:id="1527136614">
              <w:marLeft w:val="0"/>
              <w:marRight w:val="0"/>
              <w:marTop w:val="0"/>
              <w:marBottom w:val="0"/>
              <w:divBdr>
                <w:top w:val="none" w:sz="0" w:space="0" w:color="auto"/>
                <w:left w:val="none" w:sz="0" w:space="0" w:color="auto"/>
                <w:bottom w:val="none" w:sz="0" w:space="0" w:color="auto"/>
                <w:right w:val="none" w:sz="0" w:space="0" w:color="auto"/>
              </w:divBdr>
              <w:divsChild>
                <w:div w:id="1375960790">
                  <w:marLeft w:val="0"/>
                  <w:marRight w:val="0"/>
                  <w:marTop w:val="0"/>
                  <w:marBottom w:val="0"/>
                  <w:divBdr>
                    <w:top w:val="none" w:sz="0" w:space="0" w:color="auto"/>
                    <w:left w:val="none" w:sz="0" w:space="0" w:color="auto"/>
                    <w:bottom w:val="none" w:sz="0" w:space="0" w:color="auto"/>
                    <w:right w:val="none" w:sz="0" w:space="0" w:color="auto"/>
                  </w:divBdr>
                </w:div>
                <w:div w:id="1113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6112">
          <w:marLeft w:val="0"/>
          <w:marRight w:val="0"/>
          <w:marTop w:val="0"/>
          <w:marBottom w:val="0"/>
          <w:divBdr>
            <w:top w:val="none" w:sz="0" w:space="0" w:color="auto"/>
            <w:left w:val="none" w:sz="0" w:space="0" w:color="auto"/>
            <w:bottom w:val="none" w:sz="0" w:space="0" w:color="auto"/>
            <w:right w:val="none" w:sz="0" w:space="0" w:color="auto"/>
          </w:divBdr>
          <w:divsChild>
            <w:div w:id="1244880046">
              <w:marLeft w:val="0"/>
              <w:marRight w:val="0"/>
              <w:marTop w:val="0"/>
              <w:marBottom w:val="0"/>
              <w:divBdr>
                <w:top w:val="none" w:sz="0" w:space="0" w:color="auto"/>
                <w:left w:val="none" w:sz="0" w:space="0" w:color="auto"/>
                <w:bottom w:val="none" w:sz="0" w:space="0" w:color="auto"/>
                <w:right w:val="none" w:sz="0" w:space="0" w:color="auto"/>
              </w:divBdr>
            </w:div>
            <w:div w:id="1758938886">
              <w:marLeft w:val="0"/>
              <w:marRight w:val="0"/>
              <w:marTop w:val="0"/>
              <w:marBottom w:val="0"/>
              <w:divBdr>
                <w:top w:val="none" w:sz="0" w:space="0" w:color="auto"/>
                <w:left w:val="none" w:sz="0" w:space="0" w:color="auto"/>
                <w:bottom w:val="none" w:sz="0" w:space="0" w:color="auto"/>
                <w:right w:val="none" w:sz="0" w:space="0" w:color="auto"/>
              </w:divBdr>
              <w:divsChild>
                <w:div w:id="298196138">
                  <w:marLeft w:val="0"/>
                  <w:marRight w:val="0"/>
                  <w:marTop w:val="0"/>
                  <w:marBottom w:val="0"/>
                  <w:divBdr>
                    <w:top w:val="none" w:sz="0" w:space="0" w:color="auto"/>
                    <w:left w:val="none" w:sz="0" w:space="0" w:color="auto"/>
                    <w:bottom w:val="none" w:sz="0" w:space="0" w:color="auto"/>
                    <w:right w:val="none" w:sz="0" w:space="0" w:color="auto"/>
                  </w:divBdr>
                </w:div>
                <w:div w:id="1003819282">
                  <w:marLeft w:val="0"/>
                  <w:marRight w:val="0"/>
                  <w:marTop w:val="0"/>
                  <w:marBottom w:val="0"/>
                  <w:divBdr>
                    <w:top w:val="none" w:sz="0" w:space="0" w:color="auto"/>
                    <w:left w:val="none" w:sz="0" w:space="0" w:color="auto"/>
                    <w:bottom w:val="none" w:sz="0" w:space="0" w:color="auto"/>
                    <w:right w:val="none" w:sz="0" w:space="0" w:color="auto"/>
                  </w:divBdr>
                </w:div>
              </w:divsChild>
            </w:div>
            <w:div w:id="1996258378">
              <w:marLeft w:val="0"/>
              <w:marRight w:val="0"/>
              <w:marTop w:val="0"/>
              <w:marBottom w:val="0"/>
              <w:divBdr>
                <w:top w:val="none" w:sz="0" w:space="0" w:color="auto"/>
                <w:left w:val="none" w:sz="0" w:space="0" w:color="auto"/>
                <w:bottom w:val="none" w:sz="0" w:space="0" w:color="auto"/>
                <w:right w:val="none" w:sz="0" w:space="0" w:color="auto"/>
              </w:divBdr>
              <w:divsChild>
                <w:div w:id="997001359">
                  <w:marLeft w:val="0"/>
                  <w:marRight w:val="0"/>
                  <w:marTop w:val="0"/>
                  <w:marBottom w:val="0"/>
                  <w:divBdr>
                    <w:top w:val="none" w:sz="0" w:space="0" w:color="auto"/>
                    <w:left w:val="none" w:sz="0" w:space="0" w:color="auto"/>
                    <w:bottom w:val="none" w:sz="0" w:space="0" w:color="auto"/>
                    <w:right w:val="none" w:sz="0" w:space="0" w:color="auto"/>
                  </w:divBdr>
                </w:div>
                <w:div w:id="1737582979">
                  <w:marLeft w:val="0"/>
                  <w:marRight w:val="0"/>
                  <w:marTop w:val="0"/>
                  <w:marBottom w:val="0"/>
                  <w:divBdr>
                    <w:top w:val="none" w:sz="0" w:space="0" w:color="auto"/>
                    <w:left w:val="none" w:sz="0" w:space="0" w:color="auto"/>
                    <w:bottom w:val="none" w:sz="0" w:space="0" w:color="auto"/>
                    <w:right w:val="none" w:sz="0" w:space="0" w:color="auto"/>
                  </w:divBdr>
                </w:div>
              </w:divsChild>
            </w:div>
            <w:div w:id="779377239">
              <w:marLeft w:val="0"/>
              <w:marRight w:val="0"/>
              <w:marTop w:val="0"/>
              <w:marBottom w:val="0"/>
              <w:divBdr>
                <w:top w:val="none" w:sz="0" w:space="0" w:color="auto"/>
                <w:left w:val="none" w:sz="0" w:space="0" w:color="auto"/>
                <w:bottom w:val="none" w:sz="0" w:space="0" w:color="auto"/>
                <w:right w:val="none" w:sz="0" w:space="0" w:color="auto"/>
              </w:divBdr>
              <w:divsChild>
                <w:div w:id="1141341333">
                  <w:marLeft w:val="0"/>
                  <w:marRight w:val="0"/>
                  <w:marTop w:val="0"/>
                  <w:marBottom w:val="0"/>
                  <w:divBdr>
                    <w:top w:val="none" w:sz="0" w:space="0" w:color="auto"/>
                    <w:left w:val="none" w:sz="0" w:space="0" w:color="auto"/>
                    <w:bottom w:val="none" w:sz="0" w:space="0" w:color="auto"/>
                    <w:right w:val="none" w:sz="0" w:space="0" w:color="auto"/>
                  </w:divBdr>
                </w:div>
                <w:div w:id="289946609">
                  <w:marLeft w:val="0"/>
                  <w:marRight w:val="0"/>
                  <w:marTop w:val="0"/>
                  <w:marBottom w:val="0"/>
                  <w:divBdr>
                    <w:top w:val="none" w:sz="0" w:space="0" w:color="auto"/>
                    <w:left w:val="none" w:sz="0" w:space="0" w:color="auto"/>
                    <w:bottom w:val="none" w:sz="0" w:space="0" w:color="auto"/>
                    <w:right w:val="none" w:sz="0" w:space="0" w:color="auto"/>
                  </w:divBdr>
                </w:div>
              </w:divsChild>
            </w:div>
            <w:div w:id="2052999704">
              <w:marLeft w:val="0"/>
              <w:marRight w:val="0"/>
              <w:marTop w:val="0"/>
              <w:marBottom w:val="0"/>
              <w:divBdr>
                <w:top w:val="none" w:sz="0" w:space="0" w:color="auto"/>
                <w:left w:val="none" w:sz="0" w:space="0" w:color="auto"/>
                <w:bottom w:val="none" w:sz="0" w:space="0" w:color="auto"/>
                <w:right w:val="none" w:sz="0" w:space="0" w:color="auto"/>
              </w:divBdr>
              <w:divsChild>
                <w:div w:id="1666664066">
                  <w:marLeft w:val="0"/>
                  <w:marRight w:val="0"/>
                  <w:marTop w:val="0"/>
                  <w:marBottom w:val="0"/>
                  <w:divBdr>
                    <w:top w:val="none" w:sz="0" w:space="0" w:color="auto"/>
                    <w:left w:val="none" w:sz="0" w:space="0" w:color="auto"/>
                    <w:bottom w:val="none" w:sz="0" w:space="0" w:color="auto"/>
                    <w:right w:val="none" w:sz="0" w:space="0" w:color="auto"/>
                  </w:divBdr>
                </w:div>
                <w:div w:id="73817945">
                  <w:marLeft w:val="0"/>
                  <w:marRight w:val="0"/>
                  <w:marTop w:val="0"/>
                  <w:marBottom w:val="0"/>
                  <w:divBdr>
                    <w:top w:val="none" w:sz="0" w:space="0" w:color="auto"/>
                    <w:left w:val="none" w:sz="0" w:space="0" w:color="auto"/>
                    <w:bottom w:val="none" w:sz="0" w:space="0" w:color="auto"/>
                    <w:right w:val="none" w:sz="0" w:space="0" w:color="auto"/>
                  </w:divBdr>
                </w:div>
              </w:divsChild>
            </w:div>
            <w:div w:id="790637104">
              <w:marLeft w:val="0"/>
              <w:marRight w:val="0"/>
              <w:marTop w:val="0"/>
              <w:marBottom w:val="0"/>
              <w:divBdr>
                <w:top w:val="none" w:sz="0" w:space="0" w:color="auto"/>
                <w:left w:val="none" w:sz="0" w:space="0" w:color="auto"/>
                <w:bottom w:val="none" w:sz="0" w:space="0" w:color="auto"/>
                <w:right w:val="none" w:sz="0" w:space="0" w:color="auto"/>
              </w:divBdr>
              <w:divsChild>
                <w:div w:id="573324207">
                  <w:marLeft w:val="0"/>
                  <w:marRight w:val="0"/>
                  <w:marTop w:val="0"/>
                  <w:marBottom w:val="0"/>
                  <w:divBdr>
                    <w:top w:val="none" w:sz="0" w:space="0" w:color="auto"/>
                    <w:left w:val="none" w:sz="0" w:space="0" w:color="auto"/>
                    <w:bottom w:val="none" w:sz="0" w:space="0" w:color="auto"/>
                    <w:right w:val="none" w:sz="0" w:space="0" w:color="auto"/>
                  </w:divBdr>
                </w:div>
                <w:div w:id="1281911259">
                  <w:marLeft w:val="0"/>
                  <w:marRight w:val="0"/>
                  <w:marTop w:val="0"/>
                  <w:marBottom w:val="0"/>
                  <w:divBdr>
                    <w:top w:val="none" w:sz="0" w:space="0" w:color="auto"/>
                    <w:left w:val="none" w:sz="0" w:space="0" w:color="auto"/>
                    <w:bottom w:val="none" w:sz="0" w:space="0" w:color="auto"/>
                    <w:right w:val="none" w:sz="0" w:space="0" w:color="auto"/>
                  </w:divBdr>
                </w:div>
              </w:divsChild>
            </w:div>
            <w:div w:id="1246188592">
              <w:marLeft w:val="0"/>
              <w:marRight w:val="0"/>
              <w:marTop w:val="0"/>
              <w:marBottom w:val="0"/>
              <w:divBdr>
                <w:top w:val="none" w:sz="0" w:space="0" w:color="auto"/>
                <w:left w:val="none" w:sz="0" w:space="0" w:color="auto"/>
                <w:bottom w:val="none" w:sz="0" w:space="0" w:color="auto"/>
                <w:right w:val="none" w:sz="0" w:space="0" w:color="auto"/>
              </w:divBdr>
              <w:divsChild>
                <w:div w:id="281495270">
                  <w:marLeft w:val="0"/>
                  <w:marRight w:val="0"/>
                  <w:marTop w:val="0"/>
                  <w:marBottom w:val="0"/>
                  <w:divBdr>
                    <w:top w:val="none" w:sz="0" w:space="0" w:color="auto"/>
                    <w:left w:val="none" w:sz="0" w:space="0" w:color="auto"/>
                    <w:bottom w:val="none" w:sz="0" w:space="0" w:color="auto"/>
                    <w:right w:val="none" w:sz="0" w:space="0" w:color="auto"/>
                  </w:divBdr>
                </w:div>
                <w:div w:id="1996496480">
                  <w:marLeft w:val="0"/>
                  <w:marRight w:val="0"/>
                  <w:marTop w:val="0"/>
                  <w:marBottom w:val="0"/>
                  <w:divBdr>
                    <w:top w:val="none" w:sz="0" w:space="0" w:color="auto"/>
                    <w:left w:val="none" w:sz="0" w:space="0" w:color="auto"/>
                    <w:bottom w:val="none" w:sz="0" w:space="0" w:color="auto"/>
                    <w:right w:val="none" w:sz="0" w:space="0" w:color="auto"/>
                  </w:divBdr>
                </w:div>
              </w:divsChild>
            </w:div>
            <w:div w:id="1990472476">
              <w:marLeft w:val="0"/>
              <w:marRight w:val="0"/>
              <w:marTop w:val="0"/>
              <w:marBottom w:val="0"/>
              <w:divBdr>
                <w:top w:val="none" w:sz="0" w:space="0" w:color="auto"/>
                <w:left w:val="none" w:sz="0" w:space="0" w:color="auto"/>
                <w:bottom w:val="none" w:sz="0" w:space="0" w:color="auto"/>
                <w:right w:val="none" w:sz="0" w:space="0" w:color="auto"/>
              </w:divBdr>
              <w:divsChild>
                <w:div w:id="1149633070">
                  <w:marLeft w:val="0"/>
                  <w:marRight w:val="0"/>
                  <w:marTop w:val="0"/>
                  <w:marBottom w:val="0"/>
                  <w:divBdr>
                    <w:top w:val="none" w:sz="0" w:space="0" w:color="auto"/>
                    <w:left w:val="none" w:sz="0" w:space="0" w:color="auto"/>
                    <w:bottom w:val="none" w:sz="0" w:space="0" w:color="auto"/>
                    <w:right w:val="none" w:sz="0" w:space="0" w:color="auto"/>
                  </w:divBdr>
                </w:div>
                <w:div w:id="464931651">
                  <w:marLeft w:val="0"/>
                  <w:marRight w:val="0"/>
                  <w:marTop w:val="0"/>
                  <w:marBottom w:val="0"/>
                  <w:divBdr>
                    <w:top w:val="none" w:sz="0" w:space="0" w:color="auto"/>
                    <w:left w:val="none" w:sz="0" w:space="0" w:color="auto"/>
                    <w:bottom w:val="none" w:sz="0" w:space="0" w:color="auto"/>
                    <w:right w:val="none" w:sz="0" w:space="0" w:color="auto"/>
                  </w:divBdr>
                </w:div>
              </w:divsChild>
            </w:div>
            <w:div w:id="1567253977">
              <w:marLeft w:val="0"/>
              <w:marRight w:val="0"/>
              <w:marTop w:val="0"/>
              <w:marBottom w:val="0"/>
              <w:divBdr>
                <w:top w:val="none" w:sz="0" w:space="0" w:color="auto"/>
                <w:left w:val="none" w:sz="0" w:space="0" w:color="auto"/>
                <w:bottom w:val="none" w:sz="0" w:space="0" w:color="auto"/>
                <w:right w:val="none" w:sz="0" w:space="0" w:color="auto"/>
              </w:divBdr>
              <w:divsChild>
                <w:div w:id="1031035461">
                  <w:marLeft w:val="0"/>
                  <w:marRight w:val="0"/>
                  <w:marTop w:val="0"/>
                  <w:marBottom w:val="0"/>
                  <w:divBdr>
                    <w:top w:val="none" w:sz="0" w:space="0" w:color="auto"/>
                    <w:left w:val="none" w:sz="0" w:space="0" w:color="auto"/>
                    <w:bottom w:val="none" w:sz="0" w:space="0" w:color="auto"/>
                    <w:right w:val="none" w:sz="0" w:space="0" w:color="auto"/>
                  </w:divBdr>
                </w:div>
                <w:div w:id="668025406">
                  <w:marLeft w:val="0"/>
                  <w:marRight w:val="0"/>
                  <w:marTop w:val="0"/>
                  <w:marBottom w:val="0"/>
                  <w:divBdr>
                    <w:top w:val="none" w:sz="0" w:space="0" w:color="auto"/>
                    <w:left w:val="none" w:sz="0" w:space="0" w:color="auto"/>
                    <w:bottom w:val="none" w:sz="0" w:space="0" w:color="auto"/>
                    <w:right w:val="none" w:sz="0" w:space="0" w:color="auto"/>
                  </w:divBdr>
                </w:div>
              </w:divsChild>
            </w:div>
            <w:div w:id="913706844">
              <w:marLeft w:val="0"/>
              <w:marRight w:val="0"/>
              <w:marTop w:val="0"/>
              <w:marBottom w:val="0"/>
              <w:divBdr>
                <w:top w:val="none" w:sz="0" w:space="0" w:color="auto"/>
                <w:left w:val="none" w:sz="0" w:space="0" w:color="auto"/>
                <w:bottom w:val="none" w:sz="0" w:space="0" w:color="auto"/>
                <w:right w:val="none" w:sz="0" w:space="0" w:color="auto"/>
              </w:divBdr>
              <w:divsChild>
                <w:div w:id="1473135377">
                  <w:marLeft w:val="0"/>
                  <w:marRight w:val="0"/>
                  <w:marTop w:val="0"/>
                  <w:marBottom w:val="0"/>
                  <w:divBdr>
                    <w:top w:val="none" w:sz="0" w:space="0" w:color="auto"/>
                    <w:left w:val="none" w:sz="0" w:space="0" w:color="auto"/>
                    <w:bottom w:val="none" w:sz="0" w:space="0" w:color="auto"/>
                    <w:right w:val="none" w:sz="0" w:space="0" w:color="auto"/>
                  </w:divBdr>
                </w:div>
                <w:div w:id="177156941">
                  <w:marLeft w:val="0"/>
                  <w:marRight w:val="0"/>
                  <w:marTop w:val="0"/>
                  <w:marBottom w:val="0"/>
                  <w:divBdr>
                    <w:top w:val="none" w:sz="0" w:space="0" w:color="auto"/>
                    <w:left w:val="none" w:sz="0" w:space="0" w:color="auto"/>
                    <w:bottom w:val="none" w:sz="0" w:space="0" w:color="auto"/>
                    <w:right w:val="none" w:sz="0" w:space="0" w:color="auto"/>
                  </w:divBdr>
                </w:div>
              </w:divsChild>
            </w:div>
            <w:div w:id="746805592">
              <w:marLeft w:val="0"/>
              <w:marRight w:val="0"/>
              <w:marTop w:val="0"/>
              <w:marBottom w:val="0"/>
              <w:divBdr>
                <w:top w:val="none" w:sz="0" w:space="0" w:color="auto"/>
                <w:left w:val="none" w:sz="0" w:space="0" w:color="auto"/>
                <w:bottom w:val="none" w:sz="0" w:space="0" w:color="auto"/>
                <w:right w:val="none" w:sz="0" w:space="0" w:color="auto"/>
              </w:divBdr>
              <w:divsChild>
                <w:div w:id="1293053967">
                  <w:marLeft w:val="0"/>
                  <w:marRight w:val="0"/>
                  <w:marTop w:val="0"/>
                  <w:marBottom w:val="0"/>
                  <w:divBdr>
                    <w:top w:val="none" w:sz="0" w:space="0" w:color="auto"/>
                    <w:left w:val="none" w:sz="0" w:space="0" w:color="auto"/>
                    <w:bottom w:val="none" w:sz="0" w:space="0" w:color="auto"/>
                    <w:right w:val="none" w:sz="0" w:space="0" w:color="auto"/>
                  </w:divBdr>
                </w:div>
                <w:div w:id="544679593">
                  <w:marLeft w:val="0"/>
                  <w:marRight w:val="0"/>
                  <w:marTop w:val="0"/>
                  <w:marBottom w:val="0"/>
                  <w:divBdr>
                    <w:top w:val="none" w:sz="0" w:space="0" w:color="auto"/>
                    <w:left w:val="none" w:sz="0" w:space="0" w:color="auto"/>
                    <w:bottom w:val="none" w:sz="0" w:space="0" w:color="auto"/>
                    <w:right w:val="none" w:sz="0" w:space="0" w:color="auto"/>
                  </w:divBdr>
                </w:div>
              </w:divsChild>
            </w:div>
            <w:div w:id="1286277986">
              <w:marLeft w:val="0"/>
              <w:marRight w:val="0"/>
              <w:marTop w:val="0"/>
              <w:marBottom w:val="0"/>
              <w:divBdr>
                <w:top w:val="none" w:sz="0" w:space="0" w:color="auto"/>
                <w:left w:val="none" w:sz="0" w:space="0" w:color="auto"/>
                <w:bottom w:val="none" w:sz="0" w:space="0" w:color="auto"/>
                <w:right w:val="none" w:sz="0" w:space="0" w:color="auto"/>
              </w:divBdr>
              <w:divsChild>
                <w:div w:id="441607103">
                  <w:marLeft w:val="0"/>
                  <w:marRight w:val="0"/>
                  <w:marTop w:val="0"/>
                  <w:marBottom w:val="0"/>
                  <w:divBdr>
                    <w:top w:val="none" w:sz="0" w:space="0" w:color="auto"/>
                    <w:left w:val="none" w:sz="0" w:space="0" w:color="auto"/>
                    <w:bottom w:val="none" w:sz="0" w:space="0" w:color="auto"/>
                    <w:right w:val="none" w:sz="0" w:space="0" w:color="auto"/>
                  </w:divBdr>
                </w:div>
                <w:div w:id="1076777822">
                  <w:marLeft w:val="0"/>
                  <w:marRight w:val="0"/>
                  <w:marTop w:val="0"/>
                  <w:marBottom w:val="0"/>
                  <w:divBdr>
                    <w:top w:val="none" w:sz="0" w:space="0" w:color="auto"/>
                    <w:left w:val="none" w:sz="0" w:space="0" w:color="auto"/>
                    <w:bottom w:val="none" w:sz="0" w:space="0" w:color="auto"/>
                    <w:right w:val="none" w:sz="0" w:space="0" w:color="auto"/>
                  </w:divBdr>
                </w:div>
              </w:divsChild>
            </w:div>
            <w:div w:id="1613856074">
              <w:marLeft w:val="0"/>
              <w:marRight w:val="0"/>
              <w:marTop w:val="0"/>
              <w:marBottom w:val="0"/>
              <w:divBdr>
                <w:top w:val="none" w:sz="0" w:space="0" w:color="auto"/>
                <w:left w:val="none" w:sz="0" w:space="0" w:color="auto"/>
                <w:bottom w:val="none" w:sz="0" w:space="0" w:color="auto"/>
                <w:right w:val="none" w:sz="0" w:space="0" w:color="auto"/>
              </w:divBdr>
              <w:divsChild>
                <w:div w:id="1253078634">
                  <w:marLeft w:val="0"/>
                  <w:marRight w:val="0"/>
                  <w:marTop w:val="0"/>
                  <w:marBottom w:val="0"/>
                  <w:divBdr>
                    <w:top w:val="none" w:sz="0" w:space="0" w:color="auto"/>
                    <w:left w:val="none" w:sz="0" w:space="0" w:color="auto"/>
                    <w:bottom w:val="none" w:sz="0" w:space="0" w:color="auto"/>
                    <w:right w:val="none" w:sz="0" w:space="0" w:color="auto"/>
                  </w:divBdr>
                </w:div>
                <w:div w:id="1828941083">
                  <w:marLeft w:val="0"/>
                  <w:marRight w:val="0"/>
                  <w:marTop w:val="0"/>
                  <w:marBottom w:val="0"/>
                  <w:divBdr>
                    <w:top w:val="none" w:sz="0" w:space="0" w:color="auto"/>
                    <w:left w:val="none" w:sz="0" w:space="0" w:color="auto"/>
                    <w:bottom w:val="none" w:sz="0" w:space="0" w:color="auto"/>
                    <w:right w:val="none" w:sz="0" w:space="0" w:color="auto"/>
                  </w:divBdr>
                </w:div>
              </w:divsChild>
            </w:div>
            <w:div w:id="1216090946">
              <w:marLeft w:val="0"/>
              <w:marRight w:val="0"/>
              <w:marTop w:val="0"/>
              <w:marBottom w:val="0"/>
              <w:divBdr>
                <w:top w:val="none" w:sz="0" w:space="0" w:color="auto"/>
                <w:left w:val="none" w:sz="0" w:space="0" w:color="auto"/>
                <w:bottom w:val="none" w:sz="0" w:space="0" w:color="auto"/>
                <w:right w:val="none" w:sz="0" w:space="0" w:color="auto"/>
              </w:divBdr>
              <w:divsChild>
                <w:div w:id="703215229">
                  <w:marLeft w:val="0"/>
                  <w:marRight w:val="0"/>
                  <w:marTop w:val="0"/>
                  <w:marBottom w:val="0"/>
                  <w:divBdr>
                    <w:top w:val="none" w:sz="0" w:space="0" w:color="auto"/>
                    <w:left w:val="none" w:sz="0" w:space="0" w:color="auto"/>
                    <w:bottom w:val="none" w:sz="0" w:space="0" w:color="auto"/>
                    <w:right w:val="none" w:sz="0" w:space="0" w:color="auto"/>
                  </w:divBdr>
                </w:div>
                <w:div w:id="1704086428">
                  <w:marLeft w:val="0"/>
                  <w:marRight w:val="0"/>
                  <w:marTop w:val="0"/>
                  <w:marBottom w:val="0"/>
                  <w:divBdr>
                    <w:top w:val="none" w:sz="0" w:space="0" w:color="auto"/>
                    <w:left w:val="none" w:sz="0" w:space="0" w:color="auto"/>
                    <w:bottom w:val="none" w:sz="0" w:space="0" w:color="auto"/>
                    <w:right w:val="none" w:sz="0" w:space="0" w:color="auto"/>
                  </w:divBdr>
                </w:div>
              </w:divsChild>
            </w:div>
            <w:div w:id="1188838394">
              <w:marLeft w:val="0"/>
              <w:marRight w:val="0"/>
              <w:marTop w:val="0"/>
              <w:marBottom w:val="0"/>
              <w:divBdr>
                <w:top w:val="none" w:sz="0" w:space="0" w:color="auto"/>
                <w:left w:val="none" w:sz="0" w:space="0" w:color="auto"/>
                <w:bottom w:val="none" w:sz="0" w:space="0" w:color="auto"/>
                <w:right w:val="none" w:sz="0" w:space="0" w:color="auto"/>
              </w:divBdr>
              <w:divsChild>
                <w:div w:id="1483042897">
                  <w:marLeft w:val="0"/>
                  <w:marRight w:val="0"/>
                  <w:marTop w:val="0"/>
                  <w:marBottom w:val="0"/>
                  <w:divBdr>
                    <w:top w:val="none" w:sz="0" w:space="0" w:color="auto"/>
                    <w:left w:val="none" w:sz="0" w:space="0" w:color="auto"/>
                    <w:bottom w:val="none" w:sz="0" w:space="0" w:color="auto"/>
                    <w:right w:val="none" w:sz="0" w:space="0" w:color="auto"/>
                  </w:divBdr>
                </w:div>
                <w:div w:id="2377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00021">
          <w:marLeft w:val="0"/>
          <w:marRight w:val="0"/>
          <w:marTop w:val="0"/>
          <w:marBottom w:val="0"/>
          <w:divBdr>
            <w:top w:val="none" w:sz="0" w:space="0" w:color="auto"/>
            <w:left w:val="none" w:sz="0" w:space="0" w:color="auto"/>
            <w:bottom w:val="none" w:sz="0" w:space="0" w:color="auto"/>
            <w:right w:val="none" w:sz="0" w:space="0" w:color="auto"/>
          </w:divBdr>
          <w:divsChild>
            <w:div w:id="1813447057">
              <w:marLeft w:val="0"/>
              <w:marRight w:val="0"/>
              <w:marTop w:val="0"/>
              <w:marBottom w:val="0"/>
              <w:divBdr>
                <w:top w:val="none" w:sz="0" w:space="0" w:color="auto"/>
                <w:left w:val="none" w:sz="0" w:space="0" w:color="auto"/>
                <w:bottom w:val="none" w:sz="0" w:space="0" w:color="auto"/>
                <w:right w:val="none" w:sz="0" w:space="0" w:color="auto"/>
              </w:divBdr>
            </w:div>
            <w:div w:id="886991359">
              <w:marLeft w:val="0"/>
              <w:marRight w:val="0"/>
              <w:marTop w:val="0"/>
              <w:marBottom w:val="0"/>
              <w:divBdr>
                <w:top w:val="none" w:sz="0" w:space="0" w:color="auto"/>
                <w:left w:val="none" w:sz="0" w:space="0" w:color="auto"/>
                <w:bottom w:val="none" w:sz="0" w:space="0" w:color="auto"/>
                <w:right w:val="none" w:sz="0" w:space="0" w:color="auto"/>
              </w:divBdr>
              <w:divsChild>
                <w:div w:id="583032611">
                  <w:marLeft w:val="0"/>
                  <w:marRight w:val="0"/>
                  <w:marTop w:val="0"/>
                  <w:marBottom w:val="0"/>
                  <w:divBdr>
                    <w:top w:val="none" w:sz="0" w:space="0" w:color="auto"/>
                    <w:left w:val="none" w:sz="0" w:space="0" w:color="auto"/>
                    <w:bottom w:val="none" w:sz="0" w:space="0" w:color="auto"/>
                    <w:right w:val="none" w:sz="0" w:space="0" w:color="auto"/>
                  </w:divBdr>
                </w:div>
                <w:div w:id="1587835139">
                  <w:marLeft w:val="0"/>
                  <w:marRight w:val="0"/>
                  <w:marTop w:val="0"/>
                  <w:marBottom w:val="0"/>
                  <w:divBdr>
                    <w:top w:val="none" w:sz="0" w:space="0" w:color="auto"/>
                    <w:left w:val="none" w:sz="0" w:space="0" w:color="auto"/>
                    <w:bottom w:val="none" w:sz="0" w:space="0" w:color="auto"/>
                    <w:right w:val="none" w:sz="0" w:space="0" w:color="auto"/>
                  </w:divBdr>
                </w:div>
              </w:divsChild>
            </w:div>
            <w:div w:id="573127874">
              <w:marLeft w:val="0"/>
              <w:marRight w:val="0"/>
              <w:marTop w:val="0"/>
              <w:marBottom w:val="0"/>
              <w:divBdr>
                <w:top w:val="none" w:sz="0" w:space="0" w:color="auto"/>
                <w:left w:val="none" w:sz="0" w:space="0" w:color="auto"/>
                <w:bottom w:val="none" w:sz="0" w:space="0" w:color="auto"/>
                <w:right w:val="none" w:sz="0" w:space="0" w:color="auto"/>
              </w:divBdr>
              <w:divsChild>
                <w:div w:id="2142384061">
                  <w:marLeft w:val="0"/>
                  <w:marRight w:val="0"/>
                  <w:marTop w:val="0"/>
                  <w:marBottom w:val="0"/>
                  <w:divBdr>
                    <w:top w:val="none" w:sz="0" w:space="0" w:color="auto"/>
                    <w:left w:val="none" w:sz="0" w:space="0" w:color="auto"/>
                    <w:bottom w:val="none" w:sz="0" w:space="0" w:color="auto"/>
                    <w:right w:val="none" w:sz="0" w:space="0" w:color="auto"/>
                  </w:divBdr>
                </w:div>
                <w:div w:id="164562558">
                  <w:marLeft w:val="0"/>
                  <w:marRight w:val="0"/>
                  <w:marTop w:val="0"/>
                  <w:marBottom w:val="0"/>
                  <w:divBdr>
                    <w:top w:val="none" w:sz="0" w:space="0" w:color="auto"/>
                    <w:left w:val="none" w:sz="0" w:space="0" w:color="auto"/>
                    <w:bottom w:val="none" w:sz="0" w:space="0" w:color="auto"/>
                    <w:right w:val="none" w:sz="0" w:space="0" w:color="auto"/>
                  </w:divBdr>
                </w:div>
              </w:divsChild>
            </w:div>
            <w:div w:id="382870543">
              <w:marLeft w:val="0"/>
              <w:marRight w:val="0"/>
              <w:marTop w:val="0"/>
              <w:marBottom w:val="0"/>
              <w:divBdr>
                <w:top w:val="none" w:sz="0" w:space="0" w:color="auto"/>
                <w:left w:val="none" w:sz="0" w:space="0" w:color="auto"/>
                <w:bottom w:val="none" w:sz="0" w:space="0" w:color="auto"/>
                <w:right w:val="none" w:sz="0" w:space="0" w:color="auto"/>
              </w:divBdr>
              <w:divsChild>
                <w:div w:id="1752000046">
                  <w:marLeft w:val="0"/>
                  <w:marRight w:val="0"/>
                  <w:marTop w:val="0"/>
                  <w:marBottom w:val="0"/>
                  <w:divBdr>
                    <w:top w:val="none" w:sz="0" w:space="0" w:color="auto"/>
                    <w:left w:val="none" w:sz="0" w:space="0" w:color="auto"/>
                    <w:bottom w:val="none" w:sz="0" w:space="0" w:color="auto"/>
                    <w:right w:val="none" w:sz="0" w:space="0" w:color="auto"/>
                  </w:divBdr>
                </w:div>
                <w:div w:id="212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3090">
          <w:marLeft w:val="0"/>
          <w:marRight w:val="0"/>
          <w:marTop w:val="0"/>
          <w:marBottom w:val="0"/>
          <w:divBdr>
            <w:top w:val="none" w:sz="0" w:space="0" w:color="auto"/>
            <w:left w:val="none" w:sz="0" w:space="0" w:color="auto"/>
            <w:bottom w:val="none" w:sz="0" w:space="0" w:color="auto"/>
            <w:right w:val="none" w:sz="0" w:space="0" w:color="auto"/>
          </w:divBdr>
          <w:divsChild>
            <w:div w:id="17774754">
              <w:marLeft w:val="0"/>
              <w:marRight w:val="0"/>
              <w:marTop w:val="0"/>
              <w:marBottom w:val="0"/>
              <w:divBdr>
                <w:top w:val="none" w:sz="0" w:space="0" w:color="auto"/>
                <w:left w:val="none" w:sz="0" w:space="0" w:color="auto"/>
                <w:bottom w:val="none" w:sz="0" w:space="0" w:color="auto"/>
                <w:right w:val="none" w:sz="0" w:space="0" w:color="auto"/>
              </w:divBdr>
            </w:div>
            <w:div w:id="793867179">
              <w:marLeft w:val="0"/>
              <w:marRight w:val="0"/>
              <w:marTop w:val="0"/>
              <w:marBottom w:val="0"/>
              <w:divBdr>
                <w:top w:val="none" w:sz="0" w:space="0" w:color="auto"/>
                <w:left w:val="none" w:sz="0" w:space="0" w:color="auto"/>
                <w:bottom w:val="none" w:sz="0" w:space="0" w:color="auto"/>
                <w:right w:val="none" w:sz="0" w:space="0" w:color="auto"/>
              </w:divBdr>
              <w:divsChild>
                <w:div w:id="633945461">
                  <w:marLeft w:val="0"/>
                  <w:marRight w:val="0"/>
                  <w:marTop w:val="0"/>
                  <w:marBottom w:val="0"/>
                  <w:divBdr>
                    <w:top w:val="none" w:sz="0" w:space="0" w:color="auto"/>
                    <w:left w:val="none" w:sz="0" w:space="0" w:color="auto"/>
                    <w:bottom w:val="none" w:sz="0" w:space="0" w:color="auto"/>
                    <w:right w:val="none" w:sz="0" w:space="0" w:color="auto"/>
                  </w:divBdr>
                </w:div>
                <w:div w:id="1175800878">
                  <w:marLeft w:val="0"/>
                  <w:marRight w:val="0"/>
                  <w:marTop w:val="0"/>
                  <w:marBottom w:val="0"/>
                  <w:divBdr>
                    <w:top w:val="none" w:sz="0" w:space="0" w:color="auto"/>
                    <w:left w:val="none" w:sz="0" w:space="0" w:color="auto"/>
                    <w:bottom w:val="none" w:sz="0" w:space="0" w:color="auto"/>
                    <w:right w:val="none" w:sz="0" w:space="0" w:color="auto"/>
                  </w:divBdr>
                </w:div>
              </w:divsChild>
            </w:div>
            <w:div w:id="507331706">
              <w:marLeft w:val="0"/>
              <w:marRight w:val="0"/>
              <w:marTop w:val="0"/>
              <w:marBottom w:val="0"/>
              <w:divBdr>
                <w:top w:val="none" w:sz="0" w:space="0" w:color="auto"/>
                <w:left w:val="none" w:sz="0" w:space="0" w:color="auto"/>
                <w:bottom w:val="none" w:sz="0" w:space="0" w:color="auto"/>
                <w:right w:val="none" w:sz="0" w:space="0" w:color="auto"/>
              </w:divBdr>
              <w:divsChild>
                <w:div w:id="513954865">
                  <w:marLeft w:val="0"/>
                  <w:marRight w:val="0"/>
                  <w:marTop w:val="0"/>
                  <w:marBottom w:val="0"/>
                  <w:divBdr>
                    <w:top w:val="none" w:sz="0" w:space="0" w:color="auto"/>
                    <w:left w:val="none" w:sz="0" w:space="0" w:color="auto"/>
                    <w:bottom w:val="none" w:sz="0" w:space="0" w:color="auto"/>
                    <w:right w:val="none" w:sz="0" w:space="0" w:color="auto"/>
                  </w:divBdr>
                </w:div>
                <w:div w:id="2128040843">
                  <w:marLeft w:val="0"/>
                  <w:marRight w:val="0"/>
                  <w:marTop w:val="0"/>
                  <w:marBottom w:val="0"/>
                  <w:divBdr>
                    <w:top w:val="none" w:sz="0" w:space="0" w:color="auto"/>
                    <w:left w:val="none" w:sz="0" w:space="0" w:color="auto"/>
                    <w:bottom w:val="none" w:sz="0" w:space="0" w:color="auto"/>
                    <w:right w:val="none" w:sz="0" w:space="0" w:color="auto"/>
                  </w:divBdr>
                </w:div>
              </w:divsChild>
            </w:div>
            <w:div w:id="1981231961">
              <w:marLeft w:val="0"/>
              <w:marRight w:val="0"/>
              <w:marTop w:val="0"/>
              <w:marBottom w:val="0"/>
              <w:divBdr>
                <w:top w:val="none" w:sz="0" w:space="0" w:color="auto"/>
                <w:left w:val="none" w:sz="0" w:space="0" w:color="auto"/>
                <w:bottom w:val="none" w:sz="0" w:space="0" w:color="auto"/>
                <w:right w:val="none" w:sz="0" w:space="0" w:color="auto"/>
              </w:divBdr>
              <w:divsChild>
                <w:div w:id="534581019">
                  <w:marLeft w:val="0"/>
                  <w:marRight w:val="0"/>
                  <w:marTop w:val="0"/>
                  <w:marBottom w:val="0"/>
                  <w:divBdr>
                    <w:top w:val="none" w:sz="0" w:space="0" w:color="auto"/>
                    <w:left w:val="none" w:sz="0" w:space="0" w:color="auto"/>
                    <w:bottom w:val="none" w:sz="0" w:space="0" w:color="auto"/>
                    <w:right w:val="none" w:sz="0" w:space="0" w:color="auto"/>
                  </w:divBdr>
                </w:div>
                <w:div w:id="2437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1269">
      <w:bodyDiv w:val="1"/>
      <w:marLeft w:val="0"/>
      <w:marRight w:val="0"/>
      <w:marTop w:val="0"/>
      <w:marBottom w:val="0"/>
      <w:divBdr>
        <w:top w:val="none" w:sz="0" w:space="0" w:color="auto"/>
        <w:left w:val="none" w:sz="0" w:space="0" w:color="auto"/>
        <w:bottom w:val="none" w:sz="0" w:space="0" w:color="auto"/>
        <w:right w:val="none" w:sz="0" w:space="0" w:color="auto"/>
      </w:divBdr>
    </w:div>
    <w:div w:id="1899394028">
      <w:bodyDiv w:val="1"/>
      <w:marLeft w:val="0"/>
      <w:marRight w:val="0"/>
      <w:marTop w:val="0"/>
      <w:marBottom w:val="0"/>
      <w:divBdr>
        <w:top w:val="none" w:sz="0" w:space="0" w:color="auto"/>
        <w:left w:val="none" w:sz="0" w:space="0" w:color="auto"/>
        <w:bottom w:val="none" w:sz="0" w:space="0" w:color="auto"/>
        <w:right w:val="none" w:sz="0" w:space="0" w:color="auto"/>
      </w:divBdr>
    </w:div>
    <w:div w:id="1912734195">
      <w:bodyDiv w:val="1"/>
      <w:marLeft w:val="0"/>
      <w:marRight w:val="0"/>
      <w:marTop w:val="0"/>
      <w:marBottom w:val="0"/>
      <w:divBdr>
        <w:top w:val="none" w:sz="0" w:space="0" w:color="auto"/>
        <w:left w:val="none" w:sz="0" w:space="0" w:color="auto"/>
        <w:bottom w:val="none" w:sz="0" w:space="0" w:color="auto"/>
        <w:right w:val="none" w:sz="0" w:space="0" w:color="auto"/>
      </w:divBdr>
    </w:div>
    <w:div w:id="19631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tov@10.fsin.gov.ru" TargetMode="External"/><Relationship Id="rId5" Type="http://schemas.openxmlformats.org/officeDocument/2006/relationships/settings" Target="settings.xml"/><Relationship Id="rId10" Type="http://schemas.openxmlformats.org/officeDocument/2006/relationships/hyperlink" Target="consultantplus://offline/ref=B95B6EF770BDB150C0C0D9C7F6174D3199675CD67F245C03B2667C98894BA407BA3546576537B93BF59C76C0E2F2203540F0320EE9I" TargetMode="External"/><Relationship Id="rId4" Type="http://schemas.microsoft.com/office/2007/relationships/stylesWithEffects" Target="stylesWithEffects.xml"/><Relationship Id="rId9" Type="http://schemas.openxmlformats.org/officeDocument/2006/relationships/hyperlink" Target="consultantplus://offline/ref=B95B6EF770BDB150C0C0D9C7F6174D3199615CD271205C03B2667C98894BA407A8351E596F67F67EA08F75C4FE0FE3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91E9-C144-49DB-9AAE-B33093A1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5032</Words>
  <Characters>28689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Urist</cp:lastModifiedBy>
  <cp:revision>46</cp:revision>
  <cp:lastPrinted>2026-06-30T06:43:00Z</cp:lastPrinted>
  <dcterms:created xsi:type="dcterms:W3CDTF">2026-02-16T10:08:00Z</dcterms:created>
  <dcterms:modified xsi:type="dcterms:W3CDTF">2026-06-30T07:03:00Z</dcterms:modified>
</cp:coreProperties>
</file>