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Договор </w:t>
      </w:r>
      <w:r w:rsidR="00404C46">
        <w:rPr>
          <w:b/>
          <w:i/>
          <w:sz w:val="24"/>
        </w:rPr>
        <w:t>№_______</w:t>
      </w:r>
    </w:p>
    <w:p w:rsidR="00D23963" w:rsidRDefault="00984FBF">
      <w:pPr>
        <w:jc w:val="center"/>
        <w:rPr>
          <w:b/>
          <w:i/>
          <w:sz w:val="24"/>
        </w:rPr>
      </w:pPr>
      <w:r>
        <w:rPr>
          <w:b/>
          <w:i/>
          <w:sz w:val="24"/>
        </w:rPr>
        <w:t xml:space="preserve">на поставку товара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35"/>
        <w:gridCol w:w="5625"/>
      </w:tblGrid>
      <w:tr w:rsidR="00D23963">
        <w:trPr>
          <w:trHeight w:val="382"/>
        </w:trPr>
        <w:tc>
          <w:tcPr>
            <w:tcW w:w="4635" w:type="dxa"/>
            <w:vAlign w:val="center"/>
          </w:tcPr>
          <w:p w:rsidR="00D23963" w:rsidRDefault="00D23963">
            <w:pPr>
              <w:spacing w:line="276" w:lineRule="auto"/>
              <w:rPr>
                <w:sz w:val="24"/>
              </w:rPr>
            </w:pPr>
          </w:p>
          <w:p w:rsidR="00D23963" w:rsidRDefault="00984FBF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г. Ставрополь</w:t>
            </w:r>
          </w:p>
        </w:tc>
        <w:tc>
          <w:tcPr>
            <w:tcW w:w="5625" w:type="dxa"/>
            <w:vAlign w:val="center"/>
          </w:tcPr>
          <w:p w:rsidR="00D23963" w:rsidRDefault="00D23963">
            <w:pPr>
              <w:spacing w:line="276" w:lineRule="auto"/>
              <w:jc w:val="right"/>
              <w:rPr>
                <w:sz w:val="24"/>
              </w:rPr>
            </w:pPr>
          </w:p>
          <w:p w:rsidR="00D23963" w:rsidRDefault="008B7438" w:rsidP="007D5105">
            <w:pPr>
              <w:spacing w:line="276" w:lineRule="auto"/>
              <w:jc w:val="right"/>
              <w:rPr>
                <w:sz w:val="24"/>
              </w:rPr>
            </w:pPr>
            <w:r>
              <w:rPr>
                <w:sz w:val="24"/>
              </w:rPr>
              <w:t>«____» _____________ 202</w:t>
            </w:r>
            <w:r w:rsidR="007D5105">
              <w:rPr>
                <w:sz w:val="24"/>
              </w:rPr>
              <w:t>6</w:t>
            </w:r>
            <w:r w:rsidR="00984FBF">
              <w:rPr>
                <w:sz w:val="24"/>
              </w:rPr>
              <w:t xml:space="preserve"> года</w:t>
            </w:r>
          </w:p>
        </w:tc>
      </w:tr>
    </w:tbl>
    <w:p w:rsidR="00D23963" w:rsidRDefault="00D23963">
      <w:pPr>
        <w:rPr>
          <w:sz w:val="24"/>
        </w:rPr>
      </w:pPr>
    </w:p>
    <w:p w:rsidR="00D23963" w:rsidRDefault="00984FBF">
      <w:pPr>
        <w:ind w:firstLine="282"/>
        <w:jc w:val="both"/>
        <w:rPr>
          <w:sz w:val="24"/>
        </w:rPr>
      </w:pPr>
      <w:r>
        <w:rPr>
          <w:sz w:val="24"/>
        </w:rPr>
        <w:t xml:space="preserve">    </w:t>
      </w:r>
      <w:proofErr w:type="gramStart"/>
      <w:r>
        <w:rPr>
          <w:sz w:val="24"/>
        </w:rPr>
        <w:t>Управление Федеральной налоговой службы по Ставропольскому краю, выступающее от имени Российской Федерации, именуемое</w:t>
      </w:r>
      <w:r w:rsidR="005F3A02">
        <w:rPr>
          <w:sz w:val="24"/>
        </w:rPr>
        <w:t xml:space="preserve"> в дальнейшем Заказчик, </w:t>
      </w:r>
      <w:r w:rsidR="007D5105" w:rsidRPr="007D5105">
        <w:rPr>
          <w:color w:val="auto"/>
          <w:sz w:val="24"/>
          <w:szCs w:val="24"/>
        </w:rPr>
        <w:t>лице заместителя руководителя Русанова Игоря Владимировича, действующей на основании Положения и доверенности № 06-</w:t>
      </w:r>
      <w:r w:rsidR="00FD7CD2">
        <w:rPr>
          <w:color w:val="auto"/>
          <w:sz w:val="24"/>
          <w:szCs w:val="24"/>
        </w:rPr>
        <w:t>27</w:t>
      </w:r>
      <w:r w:rsidR="007D5105" w:rsidRPr="007D5105">
        <w:rPr>
          <w:color w:val="auto"/>
          <w:sz w:val="24"/>
          <w:szCs w:val="24"/>
        </w:rPr>
        <w:t>/1</w:t>
      </w:r>
      <w:r w:rsidR="00FD7CD2">
        <w:rPr>
          <w:color w:val="auto"/>
          <w:sz w:val="24"/>
          <w:szCs w:val="24"/>
        </w:rPr>
        <w:t>2</w:t>
      </w:r>
      <w:r w:rsidR="007D5105" w:rsidRPr="007D5105">
        <w:rPr>
          <w:color w:val="auto"/>
          <w:sz w:val="24"/>
          <w:szCs w:val="24"/>
        </w:rPr>
        <w:t xml:space="preserve"> от 0</w:t>
      </w:r>
      <w:r w:rsidR="00FD7CD2">
        <w:rPr>
          <w:color w:val="auto"/>
          <w:sz w:val="24"/>
          <w:szCs w:val="24"/>
        </w:rPr>
        <w:t>4</w:t>
      </w:r>
      <w:r w:rsidR="007D5105" w:rsidRPr="007D5105">
        <w:rPr>
          <w:color w:val="auto"/>
          <w:sz w:val="24"/>
          <w:szCs w:val="24"/>
        </w:rPr>
        <w:t>.08.202</w:t>
      </w:r>
      <w:r w:rsidR="00FD7CD2">
        <w:rPr>
          <w:color w:val="auto"/>
          <w:sz w:val="24"/>
          <w:szCs w:val="24"/>
        </w:rPr>
        <w:t>6</w:t>
      </w:r>
      <w:r w:rsidR="007D5105" w:rsidRPr="007D5105">
        <w:rPr>
          <w:color w:val="auto"/>
          <w:sz w:val="24"/>
          <w:szCs w:val="24"/>
        </w:rPr>
        <w:t xml:space="preserve"> года</w:t>
      </w:r>
      <w:r>
        <w:rPr>
          <w:sz w:val="24"/>
        </w:rPr>
        <w:t>, с одной стороны, и_________________________________, именуемый в дальнейшем Поставщик, в лице _______________, действующий на основании ____________________, с другой стороны, именуемые в дальнейшем Стороны в соответствии с пунктом 4 части 1</w:t>
      </w:r>
      <w:proofErr w:type="gramEnd"/>
      <w:r>
        <w:rPr>
          <w:sz w:val="24"/>
        </w:rPr>
        <w:t xml:space="preserve"> статьи 93 Федерального закона</w:t>
      </w:r>
      <w:r w:rsidR="00932AF6">
        <w:rPr>
          <w:sz w:val="24"/>
        </w:rPr>
        <w:t xml:space="preserve"> от 05.04.2013 года № 44-ФЗ «О к</w:t>
      </w:r>
      <w:r>
        <w:rPr>
          <w:sz w:val="24"/>
        </w:rPr>
        <w:t>онтрактной системе в сфере закупок товаров, работ, услуг для обеспечения государственных и муниципальных нужд» заключили настоящий Договор о нижеследующем:</w:t>
      </w:r>
    </w:p>
    <w:p w:rsidR="00D23963" w:rsidRDefault="00984FBF">
      <w:pPr>
        <w:pStyle w:val="af5"/>
        <w:numPr>
          <w:ilvl w:val="0"/>
          <w:numId w:val="1"/>
        </w:numPr>
        <w:jc w:val="center"/>
        <w:outlineLvl w:val="0"/>
        <w:rPr>
          <w:b/>
          <w:sz w:val="24"/>
        </w:rPr>
      </w:pPr>
      <w:r>
        <w:rPr>
          <w:b/>
          <w:sz w:val="24"/>
        </w:rPr>
        <w:t>Предмет Договора</w:t>
      </w:r>
    </w:p>
    <w:p w:rsidR="00D23963" w:rsidRDefault="00984FBF" w:rsidP="00C5252A">
      <w:pPr>
        <w:numPr>
          <w:ilvl w:val="1"/>
          <w:numId w:val="1"/>
        </w:numPr>
        <w:ind w:left="0" w:firstLine="273"/>
        <w:jc w:val="both"/>
        <w:rPr>
          <w:sz w:val="24"/>
        </w:rPr>
      </w:pPr>
      <w:r>
        <w:rPr>
          <w:sz w:val="24"/>
        </w:rPr>
        <w:t>В соответствии с настоящим Договоро</w:t>
      </w:r>
      <w:r w:rsidR="0094187B">
        <w:rPr>
          <w:sz w:val="24"/>
        </w:rPr>
        <w:t>м Поставщик обязуется поставить</w:t>
      </w:r>
      <w:r w:rsidR="00A86408">
        <w:rPr>
          <w:sz w:val="24"/>
        </w:rPr>
        <w:t xml:space="preserve"> </w:t>
      </w:r>
      <w:r w:rsidR="00744941">
        <w:rPr>
          <w:sz w:val="24"/>
        </w:rPr>
        <w:t xml:space="preserve">и установить </w:t>
      </w:r>
      <w:r w:rsidR="009419FA">
        <w:rPr>
          <w:sz w:val="24"/>
        </w:rPr>
        <w:t>тепловычислитель ТВ</w:t>
      </w:r>
      <w:proofErr w:type="gramStart"/>
      <w:r w:rsidR="009419FA">
        <w:rPr>
          <w:sz w:val="24"/>
        </w:rPr>
        <w:t>7</w:t>
      </w:r>
      <w:proofErr w:type="gramEnd"/>
      <w:r w:rsidR="009419FA">
        <w:rPr>
          <w:sz w:val="24"/>
        </w:rPr>
        <w:t xml:space="preserve"> 04.М для нужд У</w:t>
      </w:r>
      <w:r w:rsidR="00C5252A" w:rsidRPr="00C5252A">
        <w:rPr>
          <w:sz w:val="24"/>
        </w:rPr>
        <w:t xml:space="preserve">ФНС России </w:t>
      </w:r>
      <w:r w:rsidR="006745FB">
        <w:rPr>
          <w:sz w:val="24"/>
        </w:rPr>
        <w:t xml:space="preserve"> </w:t>
      </w:r>
      <w:r w:rsidR="00C5252A" w:rsidRPr="00C5252A">
        <w:rPr>
          <w:sz w:val="24"/>
        </w:rPr>
        <w:t xml:space="preserve"> по Ставропольскому краю</w:t>
      </w:r>
      <w:r w:rsidR="007D5105">
        <w:rPr>
          <w:sz w:val="24"/>
        </w:rPr>
        <w:t xml:space="preserve"> (далее – Товар),</w:t>
      </w:r>
      <w:r w:rsidR="008B7438" w:rsidRPr="008B7438">
        <w:rPr>
          <w:sz w:val="24"/>
        </w:rPr>
        <w:t xml:space="preserve"> </w:t>
      </w:r>
      <w:r>
        <w:rPr>
          <w:sz w:val="24"/>
        </w:rPr>
        <w:t>в соответствии c Протоколом согласования цены (Приложе</w:t>
      </w:r>
      <w:r w:rsidR="00A91E50">
        <w:rPr>
          <w:sz w:val="24"/>
        </w:rPr>
        <w:t>ние № 1 к настоящему Договору)</w:t>
      </w:r>
      <w:r w:rsidR="0004391F">
        <w:rPr>
          <w:sz w:val="24"/>
        </w:rPr>
        <w:t>,</w:t>
      </w:r>
      <w:r w:rsidR="00A57412">
        <w:rPr>
          <w:sz w:val="24"/>
        </w:rPr>
        <w:t xml:space="preserve"> </w:t>
      </w:r>
      <w:r>
        <w:rPr>
          <w:sz w:val="24"/>
        </w:rPr>
        <w:t>а Заказчик обязуется принять и оплатить товар в  соответствии с условиями настоящего Договора.</w:t>
      </w:r>
    </w:p>
    <w:p w:rsidR="00D23963" w:rsidRDefault="00D23963">
      <w:pPr>
        <w:ind w:left="709"/>
        <w:jc w:val="both"/>
        <w:rPr>
          <w:sz w:val="24"/>
        </w:rPr>
      </w:pPr>
    </w:p>
    <w:p w:rsidR="00D23963" w:rsidRDefault="00984FBF">
      <w:pPr>
        <w:numPr>
          <w:ilvl w:val="0"/>
          <w:numId w:val="1"/>
        </w:numPr>
        <w:jc w:val="center"/>
        <w:rPr>
          <w:b/>
          <w:sz w:val="24"/>
        </w:rPr>
      </w:pPr>
      <w:r>
        <w:rPr>
          <w:b/>
          <w:sz w:val="24"/>
        </w:rPr>
        <w:t>Цена Договора и порядок расчетов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2.1.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осуществляется в пределах утвержденных Заказчику лимитов бюджетных обязательств в соответствии с ведомственной, функциональной и экономической структурами расходов бюджетов Российской Федерации, установленными федеральным законом о федеральном бюджете на соответствующий финансовый год.</w:t>
      </w:r>
    </w:p>
    <w:p w:rsidR="00D23963" w:rsidRPr="0094187B" w:rsidRDefault="00984FBF" w:rsidP="0094187B">
      <w:pPr>
        <w:tabs>
          <w:tab w:val="left" w:pos="612"/>
        </w:tabs>
        <w:jc w:val="both"/>
        <w:rPr>
          <w:i/>
          <w:color w:val="FF0000"/>
          <w:sz w:val="24"/>
        </w:rPr>
      </w:pPr>
      <w:r>
        <w:rPr>
          <w:sz w:val="24"/>
        </w:rPr>
        <w:t xml:space="preserve">           2.2. Цена Договора </w:t>
      </w:r>
      <w:r>
        <w:rPr>
          <w:b/>
          <w:sz w:val="24"/>
        </w:rPr>
        <w:t>составляет</w:t>
      </w:r>
      <w:proofErr w:type="gramStart"/>
      <w:r w:rsidR="004E5E7C">
        <w:rPr>
          <w:b/>
          <w:sz w:val="24"/>
        </w:rPr>
        <w:t>:</w:t>
      </w:r>
      <w:r>
        <w:rPr>
          <w:b/>
          <w:sz w:val="24"/>
        </w:rPr>
        <w:t xml:space="preserve"> </w:t>
      </w:r>
      <w:r w:rsidR="007D5105">
        <w:rPr>
          <w:b/>
          <w:sz w:val="24"/>
        </w:rPr>
        <w:t>___________</w:t>
      </w:r>
      <w:r>
        <w:rPr>
          <w:b/>
          <w:sz w:val="24"/>
        </w:rPr>
        <w:t>(</w:t>
      </w:r>
      <w:r w:rsidR="007D5105">
        <w:rPr>
          <w:b/>
          <w:sz w:val="24"/>
        </w:rPr>
        <w:t>______________</w:t>
      </w:r>
      <w:r w:rsidR="0094187B">
        <w:rPr>
          <w:b/>
          <w:sz w:val="24"/>
        </w:rPr>
        <w:t xml:space="preserve">) </w:t>
      </w:r>
      <w:proofErr w:type="gramEnd"/>
      <w:r w:rsidR="0094187B">
        <w:rPr>
          <w:b/>
          <w:sz w:val="24"/>
        </w:rPr>
        <w:t xml:space="preserve">рублей </w:t>
      </w:r>
      <w:r w:rsidR="004E5E7C">
        <w:rPr>
          <w:b/>
          <w:sz w:val="24"/>
        </w:rPr>
        <w:t>00</w:t>
      </w:r>
      <w:r w:rsidR="0094187B">
        <w:rPr>
          <w:b/>
          <w:sz w:val="24"/>
        </w:rPr>
        <w:t xml:space="preserve"> копеек, в том </w:t>
      </w:r>
      <w:r w:rsidR="0094187B" w:rsidRPr="007D5105">
        <w:rPr>
          <w:b/>
          <w:sz w:val="24"/>
        </w:rPr>
        <w:t xml:space="preserve">числе </w:t>
      </w:r>
      <w:r w:rsidRPr="007D5105">
        <w:rPr>
          <w:i/>
          <w:sz w:val="24"/>
        </w:rPr>
        <w:t xml:space="preserve"> НДС </w:t>
      </w:r>
      <w:r w:rsidR="00181111">
        <w:rPr>
          <w:i/>
          <w:sz w:val="24"/>
        </w:rPr>
        <w:t>___</w:t>
      </w:r>
      <w:r w:rsidRPr="007D5105">
        <w:rPr>
          <w:i/>
          <w:sz w:val="24"/>
        </w:rPr>
        <w:t>%</w:t>
      </w:r>
      <w:r w:rsidR="0094187B" w:rsidRPr="007D5105">
        <w:rPr>
          <w:i/>
          <w:sz w:val="24"/>
        </w:rPr>
        <w:t xml:space="preserve"> в случае его уплаты _________</w:t>
      </w:r>
      <w:r w:rsidRPr="007D5105">
        <w:rPr>
          <w:i/>
          <w:sz w:val="24"/>
        </w:rPr>
        <w:t>.</w:t>
      </w:r>
    </w:p>
    <w:p w:rsidR="00D23963" w:rsidRDefault="00A91E50" w:rsidP="00A91E50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 w:rsidR="00984FBF">
        <w:rPr>
          <w:sz w:val="24"/>
        </w:rPr>
        <w:t>2.3. Сумма, подлежащая уплате по настоящему Договору Заказчиком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D23963" w:rsidRDefault="00A91E50" w:rsidP="00A91E50">
      <w:pPr>
        <w:pStyle w:val="af"/>
        <w:tabs>
          <w:tab w:val="left" w:pos="0"/>
          <w:tab w:val="left" w:pos="10206"/>
        </w:tabs>
        <w:spacing w:beforeAutospacing="0" w:afterAutospacing="0"/>
        <w:jc w:val="both"/>
      </w:pPr>
      <w:r>
        <w:t xml:space="preserve">            </w:t>
      </w:r>
      <w:r w:rsidR="00984FBF">
        <w:t>2.4</w:t>
      </w:r>
      <w:r w:rsidR="0064495D">
        <w:t xml:space="preserve">. </w:t>
      </w:r>
      <w:r w:rsidR="0064495D" w:rsidRPr="0064495D">
        <w:t>Цена Договора включает все расходы Поставщика, связанные с исполнением условий Договора, в том числе цену поставляемого товара, компенсацию всех издержек Поставщика и причитающееся ему вознаграждение, расходы на упаковку, доставку, выгрузку, подъем на этаж (при необходимости), сборку товара, страхование, уплату таможенных пошлин, налогов, сборов и других обязательных платежей.</w:t>
      </w:r>
      <w:r w:rsidR="0064495D">
        <w:t xml:space="preserve"> </w:t>
      </w:r>
    </w:p>
    <w:p w:rsidR="00D23963" w:rsidRDefault="00A91E50" w:rsidP="00A91E50">
      <w:pPr>
        <w:widowControl w:val="0"/>
        <w:jc w:val="both"/>
        <w:rPr>
          <w:sz w:val="24"/>
        </w:rPr>
      </w:pPr>
      <w:r>
        <w:rPr>
          <w:sz w:val="24"/>
        </w:rPr>
        <w:t xml:space="preserve">            </w:t>
      </w:r>
      <w:r w:rsidR="00984FBF">
        <w:rPr>
          <w:sz w:val="24"/>
        </w:rPr>
        <w:t>Цена Договора является твердой на весь срок действия настоящего Договора и изменению не подлежит, за исключением случаев, предусмотренных законодательством Российской Федерации, в том числе: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2.4.1. Цена Договора может быть снижена по соглашению Сторон без изменения предусмотренных настоящим Договором количества Товара и иных условий исполнения Договора.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ab/>
        <w:t>2.5. Оплата Товара, поставленного по настоящему Договору, осуществляется Заказчиком из средств федерального бюджета в форме безналичного расчета путем перечисления денежных сре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оссийских рублях на расчетный счет Поставщика, указанный в настоящем Договоре.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t xml:space="preserve">2.6. Товар оплачивается Заказчиком на основании подписанной Сторонами товарной накладной </w:t>
      </w:r>
      <w:r w:rsidR="00FD4DE8">
        <w:rPr>
          <w:sz w:val="24"/>
        </w:rPr>
        <w:t>либо</w:t>
      </w:r>
      <w:r>
        <w:rPr>
          <w:sz w:val="24"/>
        </w:rPr>
        <w:t xml:space="preserve"> УПД</w:t>
      </w:r>
      <w:r w:rsidR="008B7438">
        <w:rPr>
          <w:sz w:val="24"/>
        </w:rPr>
        <w:t xml:space="preserve"> и счета</w:t>
      </w:r>
      <w:r>
        <w:rPr>
          <w:sz w:val="24"/>
        </w:rPr>
        <w:t>.</w:t>
      </w:r>
    </w:p>
    <w:p w:rsidR="00D23963" w:rsidRDefault="00984FBF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 xml:space="preserve">2.7. Сто процентов (100 %) цены Договора, установленной в пункте 2.2 настоящего Договора, оплачивается Заказчиком </w:t>
      </w:r>
      <w:r w:rsidRPr="009419FA">
        <w:rPr>
          <w:b/>
          <w:sz w:val="24"/>
        </w:rPr>
        <w:t xml:space="preserve">в течение </w:t>
      </w:r>
      <w:r w:rsidR="007D5105" w:rsidRPr="009419FA">
        <w:rPr>
          <w:b/>
          <w:sz w:val="24"/>
        </w:rPr>
        <w:t>7</w:t>
      </w:r>
      <w:r w:rsidRPr="009419FA">
        <w:rPr>
          <w:b/>
          <w:sz w:val="24"/>
        </w:rPr>
        <w:t xml:space="preserve"> (</w:t>
      </w:r>
      <w:r w:rsidR="007D5105" w:rsidRPr="009419FA">
        <w:rPr>
          <w:b/>
          <w:sz w:val="24"/>
        </w:rPr>
        <w:t>семи</w:t>
      </w:r>
      <w:r w:rsidRPr="009419FA">
        <w:rPr>
          <w:b/>
          <w:sz w:val="24"/>
        </w:rPr>
        <w:t>) рабочих дней</w:t>
      </w:r>
      <w:r>
        <w:rPr>
          <w:sz w:val="24"/>
        </w:rPr>
        <w:t xml:space="preserve"> </w:t>
      </w:r>
      <w:proofErr w:type="gramStart"/>
      <w:r>
        <w:rPr>
          <w:sz w:val="24"/>
        </w:rPr>
        <w:t>с даты подписания</w:t>
      </w:r>
      <w:proofErr w:type="gramEnd"/>
      <w:r>
        <w:rPr>
          <w:sz w:val="24"/>
        </w:rPr>
        <w:t xml:space="preserve"> Сторонами товарной накладной</w:t>
      </w:r>
      <w:r w:rsidR="00FD4DE8">
        <w:rPr>
          <w:sz w:val="24"/>
        </w:rPr>
        <w:t xml:space="preserve"> либо </w:t>
      </w:r>
      <w:r w:rsidR="008B7438">
        <w:rPr>
          <w:sz w:val="24"/>
        </w:rPr>
        <w:t>УПД.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>
        <w:rPr>
          <w:sz w:val="24"/>
        </w:rPr>
        <w:lastRenderedPageBreak/>
        <w:tab/>
        <w:t>2.8. Датой платежа является дата проведения операции по списанию соответствующей суммы со счета Заказчика для ее зачисления на счет Поставщика. Дата платежа определяется по банковской отметке на соответствующем платежном поручении Заказчика.</w:t>
      </w:r>
    </w:p>
    <w:p w:rsidR="00395CAE" w:rsidRPr="00395CAE" w:rsidRDefault="00395CAE" w:rsidP="00395CA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  <w:r w:rsidRPr="00395CAE">
        <w:rPr>
          <w:sz w:val="24"/>
        </w:rPr>
        <w:t xml:space="preserve">2.9. В случае изменения расчетного счета </w:t>
      </w:r>
      <w:r>
        <w:rPr>
          <w:sz w:val="24"/>
        </w:rPr>
        <w:t>Поставщик</w:t>
      </w:r>
      <w:r w:rsidRPr="00395CAE">
        <w:rPr>
          <w:sz w:val="24"/>
        </w:rPr>
        <w:t xml:space="preserve"> обязан в течение трех рабочих дней </w:t>
      </w:r>
      <w:proofErr w:type="gramStart"/>
      <w:r w:rsidRPr="00395CAE">
        <w:rPr>
          <w:sz w:val="24"/>
        </w:rPr>
        <w:t>с даты</w:t>
      </w:r>
      <w:proofErr w:type="gramEnd"/>
      <w:r w:rsidRPr="00395CAE">
        <w:rPr>
          <w:sz w:val="24"/>
        </w:rPr>
        <w:t xml:space="preserve"> таких изменений в письменной форме уведомить об этом Заказчика, указав новые реквизиты расчетного счета. В противном случае все риски, связанные с перечислением Заказчиком денежных средств на указанный в Договоре счет, несет </w:t>
      </w:r>
      <w:r>
        <w:rPr>
          <w:sz w:val="24"/>
        </w:rPr>
        <w:t>Поставщик</w:t>
      </w:r>
      <w:r w:rsidRPr="00395CAE">
        <w:rPr>
          <w:sz w:val="24"/>
        </w:rPr>
        <w:t>.</w:t>
      </w:r>
    </w:p>
    <w:p w:rsidR="00395CAE" w:rsidRDefault="00395CAE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206"/>
          <w:tab w:val="left" w:pos="10800"/>
        </w:tabs>
        <w:ind w:firstLine="709"/>
        <w:jc w:val="both"/>
        <w:rPr>
          <w:sz w:val="24"/>
        </w:rPr>
      </w:pPr>
    </w:p>
    <w:p w:rsidR="00D23963" w:rsidRDefault="00D23963">
      <w:pPr>
        <w:ind w:left="480"/>
        <w:jc w:val="center"/>
        <w:rPr>
          <w:b/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3. Условия и сроки поставки товара</w:t>
      </w:r>
    </w:p>
    <w:p w:rsidR="00D23963" w:rsidRDefault="006745FB" w:rsidP="00E12558">
      <w:pPr>
        <w:ind w:firstLine="709"/>
        <w:jc w:val="both"/>
        <w:rPr>
          <w:sz w:val="24"/>
        </w:rPr>
      </w:pPr>
      <w:r>
        <w:rPr>
          <w:sz w:val="24"/>
        </w:rPr>
        <w:t>3</w:t>
      </w:r>
      <w:r w:rsidR="00984FBF">
        <w:rPr>
          <w:sz w:val="24"/>
        </w:rPr>
        <w:t>.1. Поставка товара производится в соответствии с условиями настоящего Договора, Протоколом согласования цены (Приложение № 1 Договору)</w:t>
      </w:r>
      <w:r w:rsidR="00A57412">
        <w:rPr>
          <w:sz w:val="24"/>
        </w:rPr>
        <w:t>.</w:t>
      </w:r>
      <w:r w:rsidR="00984FBF">
        <w:rPr>
          <w:sz w:val="24"/>
        </w:rPr>
        <w:t xml:space="preserve">   </w:t>
      </w:r>
    </w:p>
    <w:p w:rsidR="00D23963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2</w:t>
      </w:r>
      <w:r>
        <w:rPr>
          <w:sz w:val="24"/>
        </w:rPr>
        <w:t>. Приемка и оценка качества Товара осуществляется в соответствие с порядком установленным действующим законодательством Российской Федерации.</w:t>
      </w:r>
    </w:p>
    <w:p w:rsidR="006745FB" w:rsidRDefault="006745FB" w:rsidP="00E12558">
      <w:pPr>
        <w:ind w:firstLine="709"/>
        <w:jc w:val="both"/>
        <w:rPr>
          <w:sz w:val="24"/>
        </w:rPr>
      </w:pPr>
      <w:r>
        <w:rPr>
          <w:sz w:val="24"/>
        </w:rPr>
        <w:t>3</w:t>
      </w:r>
      <w:r w:rsidR="00984FBF">
        <w:rPr>
          <w:sz w:val="24"/>
        </w:rPr>
        <w:t>.</w:t>
      </w:r>
      <w:r w:rsidR="00FD4DE8">
        <w:rPr>
          <w:sz w:val="24"/>
        </w:rPr>
        <w:t>3</w:t>
      </w:r>
      <w:r w:rsidR="00A57412">
        <w:rPr>
          <w:sz w:val="24"/>
        </w:rPr>
        <w:t>. Условия доставки</w:t>
      </w:r>
      <w:r w:rsidR="0004391F">
        <w:rPr>
          <w:sz w:val="24"/>
        </w:rPr>
        <w:t xml:space="preserve"> </w:t>
      </w:r>
      <w:r w:rsidR="00984FBF">
        <w:rPr>
          <w:sz w:val="24"/>
        </w:rPr>
        <w:t>Товара – силами и за счет средств Поставщика.</w:t>
      </w:r>
    </w:p>
    <w:p w:rsidR="00D23963" w:rsidRPr="006745FB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4</w:t>
      </w:r>
      <w:r>
        <w:rPr>
          <w:sz w:val="24"/>
        </w:rPr>
        <w:t xml:space="preserve">. </w:t>
      </w:r>
      <w:r>
        <w:rPr>
          <w:b/>
          <w:sz w:val="24"/>
        </w:rPr>
        <w:t>Место поставки</w:t>
      </w:r>
      <w:r w:rsidR="007A32E8">
        <w:rPr>
          <w:b/>
          <w:sz w:val="24"/>
        </w:rPr>
        <w:t xml:space="preserve"> </w:t>
      </w:r>
      <w:r>
        <w:rPr>
          <w:b/>
          <w:sz w:val="24"/>
        </w:rPr>
        <w:t xml:space="preserve">Товара: </w:t>
      </w:r>
      <w:r w:rsidR="0094187B" w:rsidRPr="0094187B">
        <w:rPr>
          <w:b/>
          <w:sz w:val="24"/>
        </w:rPr>
        <w:t xml:space="preserve">Ставропольский край, </w:t>
      </w:r>
      <w:r w:rsidR="00395CAE">
        <w:rPr>
          <w:b/>
          <w:sz w:val="24"/>
        </w:rPr>
        <w:t xml:space="preserve"> г. Ставрополь</w:t>
      </w:r>
      <w:r w:rsidR="00B21876">
        <w:rPr>
          <w:b/>
          <w:sz w:val="24"/>
        </w:rPr>
        <w:t xml:space="preserve">, ул. Ленина, д. </w:t>
      </w:r>
      <w:r w:rsidR="00395CAE">
        <w:rPr>
          <w:b/>
          <w:sz w:val="24"/>
        </w:rPr>
        <w:t>293</w:t>
      </w:r>
      <w:r w:rsidR="00E34082">
        <w:rPr>
          <w:b/>
          <w:sz w:val="24"/>
        </w:rPr>
        <w:t>.</w:t>
      </w:r>
    </w:p>
    <w:p w:rsidR="00D23963" w:rsidRDefault="00984FBF" w:rsidP="00E12558">
      <w:pPr>
        <w:ind w:firstLine="709"/>
        <w:jc w:val="both"/>
        <w:rPr>
          <w:sz w:val="24"/>
        </w:rPr>
      </w:pPr>
      <w:r>
        <w:rPr>
          <w:sz w:val="24"/>
        </w:rPr>
        <w:t>3.</w:t>
      </w:r>
      <w:r w:rsidR="00FD4DE8">
        <w:rPr>
          <w:sz w:val="24"/>
        </w:rPr>
        <w:t>5</w:t>
      </w:r>
      <w:r>
        <w:rPr>
          <w:sz w:val="24"/>
        </w:rPr>
        <w:t>. Количество поставляемого Товара: количество указано в Протоколе согласования цены (Приложение № 1 к настоящему Договору).</w:t>
      </w:r>
    </w:p>
    <w:p w:rsidR="00045752" w:rsidRDefault="00045752" w:rsidP="00E12558">
      <w:pPr>
        <w:ind w:firstLine="709"/>
        <w:jc w:val="both"/>
        <w:rPr>
          <w:sz w:val="24"/>
        </w:rPr>
      </w:pPr>
      <w:r>
        <w:rPr>
          <w:sz w:val="24"/>
        </w:rPr>
        <w:t xml:space="preserve"> 3.6. Поставщик обязуется поставить товар Грузополучателю </w:t>
      </w:r>
      <w:r w:rsidR="0004391F">
        <w:rPr>
          <w:b/>
          <w:sz w:val="24"/>
        </w:rPr>
        <w:t xml:space="preserve">в течение </w:t>
      </w:r>
      <w:r w:rsidR="008B7438">
        <w:rPr>
          <w:b/>
          <w:sz w:val="24"/>
        </w:rPr>
        <w:t>5</w:t>
      </w:r>
      <w:r w:rsidR="007A32E8">
        <w:rPr>
          <w:b/>
          <w:sz w:val="24"/>
        </w:rPr>
        <w:t xml:space="preserve"> (</w:t>
      </w:r>
      <w:r w:rsidR="008B7438">
        <w:rPr>
          <w:b/>
          <w:sz w:val="24"/>
        </w:rPr>
        <w:t>пяти</w:t>
      </w:r>
      <w:r w:rsidRPr="00045752">
        <w:rPr>
          <w:b/>
          <w:sz w:val="24"/>
        </w:rPr>
        <w:t>) рабочих дней</w:t>
      </w:r>
      <w:r>
        <w:rPr>
          <w:sz w:val="24"/>
        </w:rPr>
        <w:t xml:space="preserve"> </w:t>
      </w:r>
      <w:proofErr w:type="gramStart"/>
      <w:r>
        <w:rPr>
          <w:sz w:val="24"/>
        </w:rPr>
        <w:t>с даты заключения</w:t>
      </w:r>
      <w:proofErr w:type="gramEnd"/>
      <w:r>
        <w:rPr>
          <w:sz w:val="24"/>
        </w:rPr>
        <w:t xml:space="preserve"> договора. </w:t>
      </w:r>
    </w:p>
    <w:p w:rsidR="00D23963" w:rsidRDefault="00D23963" w:rsidP="00E12558">
      <w:pPr>
        <w:ind w:firstLine="709"/>
        <w:jc w:val="both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4. Права и обязанности сторон</w:t>
      </w:r>
    </w:p>
    <w:p w:rsidR="00D23963" w:rsidRDefault="00984FBF">
      <w:pPr>
        <w:ind w:firstLine="540"/>
        <w:jc w:val="both"/>
        <w:rPr>
          <w:b/>
          <w:i/>
          <w:sz w:val="24"/>
        </w:rPr>
      </w:pPr>
      <w:r>
        <w:rPr>
          <w:b/>
          <w:i/>
          <w:sz w:val="24"/>
        </w:rPr>
        <w:t>4.1. Поставщик обязуется: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4.1.1. Поставить товар </w:t>
      </w:r>
      <w:r w:rsidR="007A32E8">
        <w:rPr>
          <w:sz w:val="24"/>
        </w:rPr>
        <w:t xml:space="preserve">и установить его по адресу, указанному в п.3.4., </w:t>
      </w:r>
      <w:r>
        <w:rPr>
          <w:sz w:val="24"/>
        </w:rPr>
        <w:t>в соответствии с</w:t>
      </w:r>
      <w:r w:rsidR="007A32E8">
        <w:rPr>
          <w:sz w:val="24"/>
        </w:rPr>
        <w:t xml:space="preserve"> </w:t>
      </w:r>
      <w:r>
        <w:rPr>
          <w:sz w:val="24"/>
        </w:rPr>
        <w:t>условиями Договора.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4.1.2. Поставщик гарантирует соответствие поставляемого товара техническим условиям при его использовании и хранении, и несет все расходы по замене дефектного товара, выявленного Заказчиком.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4.1.3. Поставщик гарантирует, что Товар, поставляемый в рамках настоящего Договора, является новым, не имеет дефектов, связанных с разработкой,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</w:t>
      </w:r>
    </w:p>
    <w:p w:rsidR="0004391F" w:rsidRDefault="0004391F">
      <w:pPr>
        <w:ind w:firstLine="540"/>
        <w:jc w:val="both"/>
        <w:rPr>
          <w:sz w:val="24"/>
        </w:rPr>
      </w:pPr>
      <w:r>
        <w:rPr>
          <w:sz w:val="24"/>
        </w:rPr>
        <w:t>4.1.4. Поставщик обязуется осуществить сборку товара своими силами и за свой счет, в случае поставки товара в разобранном виде.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b/>
          <w:i/>
          <w:sz w:val="24"/>
        </w:rPr>
        <w:t>4.2. Поставщик вправе:</w:t>
      </w:r>
      <w:r>
        <w:rPr>
          <w:sz w:val="24"/>
        </w:rPr>
        <w:t xml:space="preserve"> требовать оплаты поставленного товара, принятого Заказчиком.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b/>
          <w:i/>
          <w:sz w:val="24"/>
        </w:rPr>
        <w:t>4.3. Заказчик обязуется:</w:t>
      </w:r>
      <w:r>
        <w:rPr>
          <w:sz w:val="24"/>
        </w:rPr>
        <w:t xml:space="preserve"> принять и оплатить товар, поставленный в соответствии с условиями настоящего Договора.</w:t>
      </w:r>
    </w:p>
    <w:p w:rsidR="00D23963" w:rsidRDefault="00984FBF">
      <w:pPr>
        <w:ind w:firstLine="540"/>
        <w:jc w:val="both"/>
        <w:rPr>
          <w:b/>
          <w:i/>
          <w:sz w:val="24"/>
        </w:rPr>
      </w:pPr>
      <w:r>
        <w:rPr>
          <w:b/>
          <w:i/>
          <w:sz w:val="24"/>
        </w:rPr>
        <w:t>4.4. Заказчик вправе: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4.4.1. Требовать от Поставщика поставки Товара в соответствии с условиями Договора, Протоколом согласования цены.</w:t>
      </w:r>
    </w:p>
    <w:p w:rsidR="00D23963" w:rsidRDefault="00D23963">
      <w:pPr>
        <w:jc w:val="both"/>
        <w:outlineLvl w:val="0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5. Порядок приемки товара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5.1. Порядок приемки товара и результата оказанных услуг Заказчиком по количеству и качеству регулируется действующими Инструкциями о порядке приемки продукции производственно-технического назначения и товаров народного потребления.</w:t>
      </w:r>
    </w:p>
    <w:p w:rsidR="00932AF6" w:rsidRPr="00395CAE" w:rsidRDefault="00984FBF">
      <w:pPr>
        <w:ind w:firstLine="540"/>
        <w:jc w:val="both"/>
        <w:rPr>
          <w:sz w:val="24"/>
        </w:rPr>
      </w:pPr>
      <w:r w:rsidRPr="00395CAE">
        <w:rPr>
          <w:sz w:val="24"/>
        </w:rPr>
        <w:t>5.2.</w:t>
      </w:r>
      <w:r w:rsidRPr="00F42573">
        <w:rPr>
          <w:b/>
          <w:sz w:val="24"/>
        </w:rPr>
        <w:t xml:space="preserve"> </w:t>
      </w:r>
      <w:r w:rsidR="00932AF6" w:rsidRPr="00395CAE">
        <w:rPr>
          <w:sz w:val="24"/>
        </w:rPr>
        <w:t xml:space="preserve">Поставщик передает </w:t>
      </w:r>
      <w:r w:rsidR="00395CAE">
        <w:rPr>
          <w:sz w:val="24"/>
        </w:rPr>
        <w:t>после поставки</w:t>
      </w:r>
      <w:r w:rsidR="00932AF6" w:rsidRPr="00395CAE">
        <w:rPr>
          <w:sz w:val="24"/>
        </w:rPr>
        <w:t xml:space="preserve"> товар</w:t>
      </w:r>
      <w:r w:rsidR="00395CAE">
        <w:rPr>
          <w:sz w:val="24"/>
        </w:rPr>
        <w:t>а</w:t>
      </w:r>
      <w:r w:rsidR="00932AF6" w:rsidRPr="00F42573">
        <w:rPr>
          <w:b/>
          <w:sz w:val="24"/>
        </w:rPr>
        <w:t xml:space="preserve"> </w:t>
      </w:r>
      <w:r w:rsidR="003B27CD">
        <w:rPr>
          <w:b/>
          <w:sz w:val="24"/>
        </w:rPr>
        <w:t xml:space="preserve">в течение 3 (трех) рабочих дней </w:t>
      </w:r>
      <w:r w:rsidR="00932AF6" w:rsidRPr="00395CAE">
        <w:rPr>
          <w:sz w:val="24"/>
        </w:rPr>
        <w:t>следующие документы:</w:t>
      </w:r>
    </w:p>
    <w:p w:rsidR="00932AF6" w:rsidRDefault="00395CAE">
      <w:pPr>
        <w:ind w:firstLine="540"/>
        <w:jc w:val="both"/>
        <w:rPr>
          <w:sz w:val="24"/>
        </w:rPr>
      </w:pPr>
      <w:r>
        <w:rPr>
          <w:sz w:val="24"/>
        </w:rPr>
        <w:t xml:space="preserve">- </w:t>
      </w:r>
      <w:r w:rsidR="00932AF6">
        <w:rPr>
          <w:sz w:val="24"/>
        </w:rPr>
        <w:t>счет на оплату в 1</w:t>
      </w:r>
      <w:r w:rsidR="00FC68F7">
        <w:rPr>
          <w:sz w:val="24"/>
        </w:rPr>
        <w:t xml:space="preserve"> (одном)</w:t>
      </w:r>
      <w:r w:rsidR="00932AF6">
        <w:rPr>
          <w:sz w:val="24"/>
        </w:rPr>
        <w:t xml:space="preserve"> экз.;</w:t>
      </w:r>
    </w:p>
    <w:p w:rsidR="00932AF6" w:rsidRDefault="00395CAE">
      <w:pPr>
        <w:ind w:firstLine="540"/>
        <w:jc w:val="both"/>
        <w:rPr>
          <w:sz w:val="24"/>
        </w:rPr>
      </w:pPr>
      <w:r>
        <w:rPr>
          <w:sz w:val="24"/>
        </w:rPr>
        <w:t xml:space="preserve">- </w:t>
      </w:r>
      <w:r w:rsidR="00932AF6">
        <w:rPr>
          <w:sz w:val="24"/>
        </w:rPr>
        <w:t>товарную накладную (УПД) в 3</w:t>
      </w:r>
      <w:r w:rsidR="00FC68F7">
        <w:rPr>
          <w:sz w:val="24"/>
        </w:rPr>
        <w:t xml:space="preserve"> (трех)</w:t>
      </w:r>
      <w:r w:rsidR="00B44AEA">
        <w:rPr>
          <w:sz w:val="24"/>
        </w:rPr>
        <w:t xml:space="preserve"> экз</w:t>
      </w:r>
      <w:r>
        <w:rPr>
          <w:sz w:val="24"/>
        </w:rPr>
        <w:t>емплярах;</w:t>
      </w:r>
    </w:p>
    <w:p w:rsidR="00B44AEA" w:rsidRDefault="00395CAE">
      <w:pPr>
        <w:ind w:firstLine="540"/>
        <w:jc w:val="both"/>
        <w:rPr>
          <w:sz w:val="24"/>
        </w:rPr>
      </w:pPr>
      <w:r>
        <w:rPr>
          <w:sz w:val="24"/>
        </w:rPr>
        <w:t xml:space="preserve">- </w:t>
      </w:r>
      <w:r w:rsidR="00B44AEA">
        <w:rPr>
          <w:sz w:val="24"/>
        </w:rPr>
        <w:t>паспорт, свидетельство, лицензию и т.п. документы.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Датой поставки товара считается дата подписания Сторонами (или их представителям</w:t>
      </w:r>
      <w:r w:rsidR="00FD4DE8">
        <w:rPr>
          <w:sz w:val="24"/>
        </w:rPr>
        <w:t>и)  товарной накладной либо УПД</w:t>
      </w:r>
      <w:r>
        <w:rPr>
          <w:sz w:val="24"/>
        </w:rPr>
        <w:t xml:space="preserve">. 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>5.3. Некачественный, поставленный не в полном объеме товар, не соответствующий условиям Договора, заявке Заказчика считается не поставленным.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t>5.4. Переход права собственности происходит после поставки товара</w:t>
      </w:r>
      <w:r w:rsidR="007A32E8">
        <w:rPr>
          <w:sz w:val="24"/>
        </w:rPr>
        <w:t>, его установки</w:t>
      </w:r>
      <w:r>
        <w:rPr>
          <w:sz w:val="24"/>
        </w:rPr>
        <w:t xml:space="preserve"> и подписания уполномоченными лицами Сторон товарной накладной</w:t>
      </w:r>
      <w:r w:rsidR="00FD4DE8">
        <w:rPr>
          <w:sz w:val="24"/>
        </w:rPr>
        <w:t xml:space="preserve"> либо УПД.</w:t>
      </w:r>
    </w:p>
    <w:p w:rsidR="00EB704D" w:rsidRPr="00EB704D" w:rsidRDefault="00EB704D" w:rsidP="00EB704D">
      <w:pPr>
        <w:ind w:firstLine="567"/>
        <w:jc w:val="both"/>
        <w:rPr>
          <w:sz w:val="24"/>
        </w:rPr>
      </w:pPr>
      <w:r>
        <w:rPr>
          <w:sz w:val="24"/>
        </w:rPr>
        <w:lastRenderedPageBreak/>
        <w:t xml:space="preserve">5.4.1. </w:t>
      </w:r>
      <w:r w:rsidRPr="00EB704D">
        <w:rPr>
          <w:sz w:val="24"/>
        </w:rPr>
        <w:t xml:space="preserve">В документах, передаваемых Поставщиком, должна быть отражена следующая информация: полное наименование Грузополучателя Заказчика и Заказчика, реквизиты настоящего </w:t>
      </w:r>
      <w:r>
        <w:rPr>
          <w:sz w:val="24"/>
        </w:rPr>
        <w:t>Договора</w:t>
      </w:r>
      <w:r w:rsidRPr="00EB704D">
        <w:rPr>
          <w:sz w:val="24"/>
        </w:rPr>
        <w:t>:</w:t>
      </w:r>
    </w:p>
    <w:p w:rsidR="00EB704D" w:rsidRPr="00EB704D" w:rsidRDefault="00EB704D" w:rsidP="00EB704D">
      <w:pPr>
        <w:ind w:firstLine="567"/>
        <w:jc w:val="both"/>
        <w:rPr>
          <w:b/>
          <w:sz w:val="24"/>
        </w:rPr>
      </w:pPr>
      <w:r w:rsidRPr="00EB704D">
        <w:rPr>
          <w:b/>
          <w:sz w:val="24"/>
        </w:rPr>
        <w:t>Грузополучат</w:t>
      </w:r>
      <w:r w:rsidR="007A32E8">
        <w:rPr>
          <w:b/>
          <w:sz w:val="24"/>
        </w:rPr>
        <w:t>е</w:t>
      </w:r>
      <w:r w:rsidR="00932AF6">
        <w:rPr>
          <w:b/>
          <w:sz w:val="24"/>
        </w:rPr>
        <w:t>ль</w:t>
      </w:r>
      <w:r w:rsidR="00386BCF">
        <w:rPr>
          <w:b/>
          <w:sz w:val="24"/>
        </w:rPr>
        <w:t>/</w:t>
      </w:r>
      <w:r w:rsidRPr="00EB704D">
        <w:rPr>
          <w:b/>
          <w:sz w:val="24"/>
        </w:rPr>
        <w:t>Плательщик – УФНС России по Ставропольскому краю.</w:t>
      </w:r>
    </w:p>
    <w:p w:rsidR="00D23963" w:rsidRDefault="00984FBF">
      <w:pPr>
        <w:ind w:firstLine="567"/>
        <w:jc w:val="both"/>
        <w:rPr>
          <w:sz w:val="24"/>
        </w:rPr>
      </w:pPr>
      <w:r>
        <w:rPr>
          <w:sz w:val="24"/>
        </w:rPr>
        <w:t xml:space="preserve">5.5. </w:t>
      </w:r>
      <w:proofErr w:type="gramStart"/>
      <w:r>
        <w:rPr>
          <w:sz w:val="24"/>
        </w:rPr>
        <w:t xml:space="preserve">Поставщик направляет Заказчику документы, указанные в п. 5.2., а Заказчик в течение 10 (десяти) календарных дней со дня их получения обязан, при отсутствии замечаний, подписать и направить Поставщику один экземпляр подписанной им товарной накладной </w:t>
      </w:r>
      <w:r w:rsidR="00FD4DE8">
        <w:rPr>
          <w:sz w:val="24"/>
        </w:rPr>
        <w:t>или УПД</w:t>
      </w:r>
      <w:r>
        <w:rPr>
          <w:sz w:val="24"/>
        </w:rPr>
        <w:t xml:space="preserve">, либо в этот же срок направить мотивированный отказ от подписания товарной накладной или </w:t>
      </w:r>
      <w:r w:rsidR="0094187B">
        <w:rPr>
          <w:sz w:val="24"/>
        </w:rPr>
        <w:t xml:space="preserve">УПД </w:t>
      </w:r>
      <w:r>
        <w:rPr>
          <w:sz w:val="24"/>
        </w:rPr>
        <w:t>с перечнем недостатков и указанием сроков их устранения.</w:t>
      </w:r>
      <w:proofErr w:type="gramEnd"/>
      <w:r>
        <w:rPr>
          <w:sz w:val="24"/>
        </w:rPr>
        <w:t xml:space="preserve"> Поставщик обязан устранить выявленные недостатки и замечания в согласованные Сторонами сроки без дополнительной оплаты и передать повторно </w:t>
      </w:r>
      <w:r w:rsidR="00FC68F7">
        <w:rPr>
          <w:sz w:val="24"/>
        </w:rPr>
        <w:t>подписанные Поставщиком товарные накладные</w:t>
      </w:r>
      <w:r>
        <w:rPr>
          <w:sz w:val="24"/>
        </w:rPr>
        <w:t xml:space="preserve"> или </w:t>
      </w:r>
      <w:r w:rsidR="00FD4DE8">
        <w:rPr>
          <w:sz w:val="24"/>
        </w:rPr>
        <w:t>УПД</w:t>
      </w:r>
      <w:r w:rsidR="00FC68F7">
        <w:rPr>
          <w:sz w:val="24"/>
        </w:rPr>
        <w:t xml:space="preserve"> в 3 (трех</w:t>
      </w:r>
      <w:r>
        <w:rPr>
          <w:sz w:val="24"/>
        </w:rPr>
        <w:t>) экземплярах.</w:t>
      </w:r>
    </w:p>
    <w:p w:rsidR="00D23963" w:rsidRDefault="00984FBF">
      <w:pPr>
        <w:ind w:left="720"/>
        <w:jc w:val="center"/>
        <w:rPr>
          <w:b/>
          <w:sz w:val="24"/>
        </w:rPr>
      </w:pPr>
      <w:r>
        <w:rPr>
          <w:b/>
          <w:sz w:val="24"/>
        </w:rPr>
        <w:t>6.  Ответственность сторон.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пеней):</w:t>
      </w:r>
    </w:p>
    <w:p w:rsidR="007A32E8" w:rsidRPr="00C749FB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6.2.1. За каждый факт неисполнения Заказчиком обязательств, предусмотренных настоящим Договором, за исключением просрочки исполнения обязательств, предусмотренных настоящим Договором, размер штрафа составляет: </w:t>
      </w:r>
      <w:r w:rsidRPr="00C749FB">
        <w:rPr>
          <w:sz w:val="24"/>
        </w:rPr>
        <w:t>1 000 (Одна тысяча) рублей 00 копеек.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6.2.2. В случае просрочки исполнения Заказчиком обязательств, предусмотренных настоящим Договором, Поставщик вправе потребовать уплаты неустойки (пени).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ab/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6.3.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6.4. В случае просрочки исполнения Поставщиком  </w:t>
      </w:r>
      <w:r w:rsidRPr="00C749FB">
        <w:rPr>
          <w:sz w:val="24"/>
        </w:rPr>
        <w:t>обязательств, предусмотренных Договором, а также в иных случаях неисполнения или ненадлежащего исполнения</w:t>
      </w:r>
      <w:r>
        <w:rPr>
          <w:sz w:val="24"/>
        </w:rPr>
        <w:t xml:space="preserve"> Поставщиком обязательств, предусмотренных Договором, Заказчик направляет Поставщику требование об уплате неустойки (штрафа, пени).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 xml:space="preserve">6.5. </w:t>
      </w:r>
      <w:r w:rsidRPr="006707B8">
        <w:rPr>
          <w:sz w:val="24"/>
        </w:rPr>
        <w:t xml:space="preserve">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 xml:space="preserve">обязательств, предусмотренных </w:t>
      </w:r>
      <w:r w:rsidR="002F1E8B">
        <w:rPr>
          <w:sz w:val="24"/>
        </w:rPr>
        <w:t>Д</w:t>
      </w:r>
      <w:r w:rsidR="00680E41">
        <w:rPr>
          <w:sz w:val="24"/>
        </w:rPr>
        <w:t>оговором</w:t>
      </w:r>
      <w:r w:rsidRPr="006707B8">
        <w:rPr>
          <w:sz w:val="24"/>
        </w:rPr>
        <w:t>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 10 процентов цены договора в случае, если цена договора не превышает 3 млн. рублей.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6.6. За каждый факт неисполнения или ненадлежащего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>обязательства, предусмотренного настоящим Договором, которое не имеет стоимостного выражения, размер штрафа устанавливается (при наличии в настоящем Договоре таких обязательств) в размере:  1 000 (Одна тысяча) рублей 00 копеек.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 6.7. В случае просрочки исполнения своих обязательств по настоящему Договору </w:t>
      </w:r>
      <w:r>
        <w:rPr>
          <w:sz w:val="24"/>
        </w:rPr>
        <w:t xml:space="preserve">Поставщик </w:t>
      </w:r>
      <w:r w:rsidRPr="006707B8">
        <w:rPr>
          <w:sz w:val="24"/>
        </w:rPr>
        <w:t xml:space="preserve">уплачивает Заказчику неустойку (пени). </w:t>
      </w:r>
    </w:p>
    <w:p w:rsidR="007A32E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 w:rsidRPr="006707B8">
        <w:rPr>
          <w:sz w:val="24"/>
        </w:rPr>
        <w:t xml:space="preserve">Пеня начисляется за каждый день просрочки исполнения </w:t>
      </w:r>
      <w:r>
        <w:rPr>
          <w:sz w:val="24"/>
        </w:rPr>
        <w:t xml:space="preserve">Поставщиком </w:t>
      </w:r>
      <w:r w:rsidRPr="006707B8">
        <w:rPr>
          <w:sz w:val="24"/>
        </w:rPr>
        <w:t xml:space="preserve">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</w:rPr>
        <w:t>Поставщиком.</w:t>
      </w:r>
    </w:p>
    <w:p w:rsidR="007A32E8" w:rsidRPr="006707B8" w:rsidRDefault="007A32E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6.8</w:t>
      </w:r>
      <w:r w:rsidRPr="006707B8">
        <w:rPr>
          <w:sz w:val="24"/>
        </w:rPr>
        <w:t>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7A32E8" w:rsidRPr="006707B8" w:rsidRDefault="008B743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6.9</w:t>
      </w:r>
      <w:r w:rsidR="007A32E8" w:rsidRPr="006707B8">
        <w:rPr>
          <w:sz w:val="24"/>
        </w:rPr>
        <w:t>. Поставщик  обязан оплатить в установленном порядке сумму неустойки (штрафа, пени) в федеральный бюджет по первому требованию Заказчика.</w:t>
      </w:r>
    </w:p>
    <w:p w:rsidR="007A32E8" w:rsidRPr="006707B8" w:rsidRDefault="008B7438" w:rsidP="007A32E8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lastRenderedPageBreak/>
        <w:t>6.10</w:t>
      </w:r>
      <w:r w:rsidR="007A32E8" w:rsidRPr="006707B8">
        <w:rPr>
          <w:sz w:val="24"/>
        </w:rPr>
        <w:t>. Независимо от уплаты неустойки (штрафа, пени), Заказчик вправе требовать от Поставщика возмещение причиненных убытков в результате неисполнения или ненадлежащего исполнения обязательств по настоящему Договору, без зачета неустойки (штрафа, пени).</w:t>
      </w:r>
    </w:p>
    <w:p w:rsidR="007A32E8" w:rsidRPr="006707B8" w:rsidRDefault="009D10DC" w:rsidP="003B27C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1</w:t>
      </w:r>
      <w:r w:rsidR="007A32E8" w:rsidRPr="006707B8">
        <w:rPr>
          <w:sz w:val="24"/>
        </w:rPr>
        <w:t>. Ответственность виновного за разглашение сведений, составляющих государственную, налоговую, коммерческую тайну определяется законодательством Российской Федерации.</w:t>
      </w:r>
    </w:p>
    <w:p w:rsidR="007A32E8" w:rsidRPr="006707B8" w:rsidRDefault="009D10DC" w:rsidP="003B27C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2</w:t>
      </w:r>
      <w:r w:rsidR="007A32E8" w:rsidRPr="006707B8">
        <w:rPr>
          <w:sz w:val="24"/>
        </w:rPr>
        <w:t>. Уплата неустойки (штрафа, пени) и возмещение убытков не освобождает Стороны от исполнения обязательств по настоящему Договору или устранения нарушений.</w:t>
      </w:r>
    </w:p>
    <w:p w:rsidR="007A32E8" w:rsidRPr="006707B8" w:rsidRDefault="007A32E8" w:rsidP="003B27CD">
      <w:pPr>
        <w:tabs>
          <w:tab w:val="left" w:pos="567"/>
        </w:tabs>
        <w:ind w:firstLine="709"/>
        <w:jc w:val="both"/>
        <w:rPr>
          <w:sz w:val="24"/>
        </w:rPr>
      </w:pPr>
      <w:r w:rsidRPr="006707B8">
        <w:rPr>
          <w:sz w:val="24"/>
        </w:rPr>
        <w:t>6.1</w:t>
      </w:r>
      <w:r w:rsidR="009E50E7">
        <w:rPr>
          <w:sz w:val="24"/>
        </w:rPr>
        <w:t>3</w:t>
      </w:r>
      <w:r w:rsidRPr="006707B8">
        <w:rPr>
          <w:sz w:val="24"/>
        </w:rPr>
        <w:t>. Сторона освобождается от ответственности, если докажет, что не исполнение принятых обязатель</w:t>
      </w:r>
      <w:proofErr w:type="gramStart"/>
      <w:r w:rsidRPr="006707B8">
        <w:rPr>
          <w:sz w:val="24"/>
        </w:rPr>
        <w:t>ств пр</w:t>
      </w:r>
      <w:proofErr w:type="gramEnd"/>
      <w:r w:rsidRPr="006707B8">
        <w:rPr>
          <w:sz w:val="24"/>
        </w:rPr>
        <w:t>оизошло вследствие непреодолимой силы или по вине другой Стороны, с учетом положений пункта 7.1 настоящего Договора.</w:t>
      </w:r>
    </w:p>
    <w:p w:rsidR="007A32E8" w:rsidRPr="006707B8" w:rsidRDefault="009D10DC" w:rsidP="00424CF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4</w:t>
      </w:r>
      <w:r w:rsidR="007A32E8" w:rsidRPr="006707B8">
        <w:rPr>
          <w:sz w:val="24"/>
        </w:rPr>
        <w:t>. В случае привлечения субподрядчиков, соисполнителей для исполнения настоящего Договора Поставщик несет ответственность за действия (бездействие) субподрядчиков, соисполнителей, повлекшие за собой неисполнение или ненадлежащее исполнение обязательств по настоящему Договору</w:t>
      </w:r>
      <w:r w:rsidR="003B27CD">
        <w:rPr>
          <w:sz w:val="24"/>
        </w:rPr>
        <w:t xml:space="preserve">, как </w:t>
      </w:r>
      <w:proofErr w:type="gramStart"/>
      <w:r w:rsidR="003B27CD">
        <w:rPr>
          <w:sz w:val="24"/>
        </w:rPr>
        <w:t>за</w:t>
      </w:r>
      <w:proofErr w:type="gramEnd"/>
      <w:r w:rsidR="003B27CD">
        <w:rPr>
          <w:sz w:val="24"/>
        </w:rPr>
        <w:t xml:space="preserve"> свои собственные</w:t>
      </w:r>
      <w:r w:rsidR="007A32E8" w:rsidRPr="006707B8">
        <w:rPr>
          <w:sz w:val="24"/>
        </w:rPr>
        <w:t>.</w:t>
      </w:r>
    </w:p>
    <w:p w:rsidR="007A32E8" w:rsidRPr="006707B8" w:rsidRDefault="009D10DC" w:rsidP="00424CF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5</w:t>
      </w:r>
      <w:r w:rsidR="007A32E8" w:rsidRPr="006707B8">
        <w:rPr>
          <w:sz w:val="24"/>
        </w:rPr>
        <w:t>. В случаях, не предусмотренных настоящим Договором, имущественная ответственность определяется в соответствии с законодательством Российской Федерации.</w:t>
      </w:r>
    </w:p>
    <w:p w:rsidR="007A32E8" w:rsidRPr="006707B8" w:rsidRDefault="009D10DC" w:rsidP="00424CFD">
      <w:pPr>
        <w:tabs>
          <w:tab w:val="left" w:pos="567"/>
        </w:tabs>
        <w:ind w:firstLine="709"/>
        <w:jc w:val="both"/>
        <w:rPr>
          <w:sz w:val="24"/>
        </w:rPr>
      </w:pPr>
      <w:r>
        <w:rPr>
          <w:sz w:val="24"/>
        </w:rPr>
        <w:t>6.1</w:t>
      </w:r>
      <w:r w:rsidR="009E50E7">
        <w:rPr>
          <w:sz w:val="24"/>
        </w:rPr>
        <w:t>6</w:t>
      </w:r>
      <w:r w:rsidR="007A32E8" w:rsidRPr="006707B8">
        <w:rPr>
          <w:sz w:val="24"/>
        </w:rPr>
        <w:t>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D23963" w:rsidRDefault="00D23963" w:rsidP="00424CFD">
      <w:pPr>
        <w:tabs>
          <w:tab w:val="left" w:pos="993"/>
        </w:tabs>
        <w:ind w:firstLine="709"/>
        <w:jc w:val="both"/>
        <w:rPr>
          <w:b/>
          <w:sz w:val="24"/>
        </w:rPr>
      </w:pPr>
    </w:p>
    <w:p w:rsidR="00D23963" w:rsidRDefault="00984FBF" w:rsidP="00424CFD">
      <w:pPr>
        <w:ind w:firstLine="709"/>
        <w:jc w:val="center"/>
        <w:outlineLvl w:val="0"/>
        <w:rPr>
          <w:b/>
          <w:sz w:val="24"/>
        </w:rPr>
      </w:pPr>
      <w:r>
        <w:rPr>
          <w:b/>
          <w:sz w:val="24"/>
        </w:rPr>
        <w:t>7. Действие обстоятельств непреодолимой силы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 xml:space="preserve">7.1. </w:t>
      </w:r>
      <w:proofErr w:type="gramStart"/>
      <w:r>
        <w:rPr>
          <w:sz w:val="24"/>
        </w:rPr>
        <w:t>Ни одна из Сторон не несет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 том числе объявленная 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  <w:proofErr w:type="gramEnd"/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>7.2.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>7.3. Сторона, которая не исполняет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Договору.</w:t>
      </w:r>
    </w:p>
    <w:p w:rsidR="00D23963" w:rsidRDefault="00984FBF" w:rsidP="00424CFD">
      <w:pPr>
        <w:ind w:firstLine="709"/>
        <w:jc w:val="both"/>
        <w:rPr>
          <w:sz w:val="24"/>
        </w:rPr>
      </w:pPr>
      <w:r>
        <w:rPr>
          <w:sz w:val="24"/>
        </w:rPr>
        <w:t xml:space="preserve">7.4. Если обстоятельства непреодолимой силы действуют на протяжении 3 (трех) последовательных месяцев, настоящий </w:t>
      </w:r>
      <w:proofErr w:type="gramStart"/>
      <w:r>
        <w:rPr>
          <w:sz w:val="24"/>
        </w:rPr>
        <w:t>Договор</w:t>
      </w:r>
      <w:proofErr w:type="gramEnd"/>
      <w:r>
        <w:rPr>
          <w:sz w:val="24"/>
        </w:rPr>
        <w:t xml:space="preserve"> может быть расторгнут любой из Сторон путем направления письменного уведомления другой Стороне.</w:t>
      </w:r>
    </w:p>
    <w:p w:rsidR="00910915" w:rsidRDefault="00910915" w:rsidP="00424CFD">
      <w:pPr>
        <w:ind w:firstLine="709"/>
        <w:jc w:val="both"/>
        <w:rPr>
          <w:sz w:val="24"/>
        </w:rPr>
      </w:pPr>
    </w:p>
    <w:p w:rsidR="00D23963" w:rsidRDefault="00984FBF">
      <w:pPr>
        <w:jc w:val="center"/>
        <w:outlineLvl w:val="0"/>
        <w:rPr>
          <w:b/>
          <w:sz w:val="24"/>
        </w:rPr>
      </w:pPr>
      <w:r>
        <w:rPr>
          <w:b/>
          <w:sz w:val="24"/>
        </w:rPr>
        <w:t>8. Порядок разрешения споров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>8.1. Все споры или разногласия, возникающие между Сторонами по настоящему Договору или в связи с ним, разрешаются путем переговоров между ними.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>8.2. В случае невозможности разрешения разногласий путем переговоров они подлежат рассмотрению в суде по месту нахождения Заказчика, в соответствии с законодательством Российской Федерации.</w:t>
      </w:r>
    </w:p>
    <w:p w:rsidR="00680E41" w:rsidRDefault="00984FBF" w:rsidP="006B5313">
      <w:pPr>
        <w:ind w:firstLine="709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   </w:t>
      </w:r>
    </w:p>
    <w:p w:rsidR="00D23963" w:rsidRDefault="00984FBF" w:rsidP="00680E41">
      <w:pPr>
        <w:ind w:firstLine="709"/>
        <w:jc w:val="center"/>
        <w:rPr>
          <w:b/>
          <w:sz w:val="24"/>
        </w:rPr>
      </w:pPr>
      <w:r>
        <w:rPr>
          <w:b/>
          <w:sz w:val="24"/>
        </w:rPr>
        <w:t>9. Порядок изменения и расторжения Договора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 xml:space="preserve">9.1. </w:t>
      </w:r>
      <w:r w:rsidRPr="00E34082">
        <w:rPr>
          <w:sz w:val="24"/>
        </w:rPr>
        <w:t>Все изменения и дополнения к настоящему Договору действительны лишь при условии, что они оформлены дополнительным соглашением к настоящему Договору, подписанным уполномоченными лицами Сторон.</w:t>
      </w:r>
    </w:p>
    <w:p w:rsidR="00D23963" w:rsidRDefault="00984FBF" w:rsidP="006B5313">
      <w:pPr>
        <w:ind w:firstLine="709"/>
        <w:jc w:val="both"/>
        <w:rPr>
          <w:sz w:val="24"/>
        </w:rPr>
      </w:pPr>
      <w:r>
        <w:rPr>
          <w:sz w:val="24"/>
        </w:rPr>
        <w:t xml:space="preserve">9.2. </w:t>
      </w:r>
      <w:r w:rsidRPr="00E34082">
        <w:rPr>
          <w:sz w:val="24"/>
        </w:rPr>
        <w:t>Расторжение Договора допускается по соглашению Сторон,  по решению суда в соответствии с гражданским законодательством Российской Федерации или в связи с односторонним отказом Заказчика от исполнения Договора в соответствии с положениями частей 8-23 статьи 95 Федерального закона №44-ФЗ от 05.04.2013 г.</w:t>
      </w:r>
      <w:r>
        <w:rPr>
          <w:sz w:val="24"/>
        </w:rPr>
        <w:t xml:space="preserve"> 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9.3. При исполнении Договора по согласованию Заказчика с </w:t>
      </w:r>
      <w:r>
        <w:rPr>
          <w:sz w:val="24"/>
        </w:rPr>
        <w:t xml:space="preserve">Поставщиком </w:t>
      </w:r>
      <w:r w:rsidRPr="00E34082">
        <w:rPr>
          <w:sz w:val="24"/>
        </w:rPr>
        <w:t xml:space="preserve">допускается  </w:t>
      </w:r>
      <w:r>
        <w:rPr>
          <w:sz w:val="24"/>
        </w:rPr>
        <w:t xml:space="preserve">поставка Товара </w:t>
      </w:r>
      <w:r w:rsidRPr="00E34082">
        <w:rPr>
          <w:sz w:val="24"/>
        </w:rPr>
        <w:t xml:space="preserve">качество, технические и функциональные </w:t>
      </w:r>
      <w:proofErr w:type="gramStart"/>
      <w:r w:rsidRPr="00E34082">
        <w:rPr>
          <w:sz w:val="24"/>
        </w:rPr>
        <w:t>характеристики</w:t>
      </w:r>
      <w:proofErr w:type="gramEnd"/>
      <w:r w:rsidRPr="00E34082">
        <w:rPr>
          <w:sz w:val="24"/>
        </w:rPr>
        <w:t xml:space="preserve"> которых являются улучшенными по сравнению с качеством и соответствующими техническими и функциональными характеристиками, указанными в Договоре. В этом случае Стороны </w:t>
      </w:r>
      <w:r w:rsidRPr="00E34082">
        <w:rPr>
          <w:sz w:val="24"/>
        </w:rPr>
        <w:lastRenderedPageBreak/>
        <w:t>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Pr="00E34082" w:rsidRDefault="00984FBF" w:rsidP="006B5313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 9.4. Если в результате изменения законодательства Российской Федерации какие-либо положения настоящего Договора утратят свою силу, Стороны обязуются согласовать порядок исполнения Договора, при этом все остальные его положения остаются обязательными для Сторон.</w:t>
      </w:r>
    </w:p>
    <w:p w:rsidR="00D23963" w:rsidRPr="00E34082" w:rsidRDefault="00984FBF" w:rsidP="00424CFD">
      <w:pPr>
        <w:ind w:firstLine="709"/>
        <w:jc w:val="both"/>
        <w:rPr>
          <w:sz w:val="24"/>
        </w:rPr>
      </w:pPr>
      <w:r w:rsidRPr="00E34082">
        <w:rPr>
          <w:sz w:val="24"/>
        </w:rPr>
        <w:t xml:space="preserve">  9.5. </w:t>
      </w:r>
      <w:proofErr w:type="gramStart"/>
      <w:r w:rsidRPr="00E34082">
        <w:rPr>
          <w:sz w:val="24"/>
        </w:rPr>
        <w:t>В случае изменения у какой-либо из Сторон названия, банковских реквизитов, местонахождения в период действия настоящего Договора, она обязана в течение 10 (десяти) календарных дней письменно уведомить об этом другую Сторону.</w:t>
      </w:r>
      <w:proofErr w:type="gramEnd"/>
    </w:p>
    <w:p w:rsidR="00D23963" w:rsidRDefault="00D239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4"/>
        </w:rPr>
      </w:pPr>
    </w:p>
    <w:p w:rsidR="00D23963" w:rsidRDefault="00984F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center"/>
        <w:rPr>
          <w:b/>
          <w:sz w:val="24"/>
        </w:rPr>
      </w:pPr>
      <w:r>
        <w:rPr>
          <w:b/>
          <w:sz w:val="24"/>
        </w:rPr>
        <w:t>10. Требования к предоставлению гарантии качества на Товар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 Настоящим Поставщик гарантирует, что: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10.1.1. Товар соответствует требованиям </w:t>
      </w:r>
      <w:r w:rsidR="00C90D03">
        <w:rPr>
          <w:sz w:val="24"/>
        </w:rPr>
        <w:t>условий Договора.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10.1.2. Качество и безопасность поставляемого Товара соответствуют требованиям настоящего Договора и подтверждаются сертификатами соответствия и/или иными документами, подтверждающими соответствие Товара требованиям, установленным законодательством Российской Федерации, техническими регламентами, документами по стандартизации, в случае, если Товар подлежит обязательной сертификации.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>10.1.3. Поставляемый Товар имеет идентификацию и маркировку в соответствии с законодательством Российской Федерации.</w:t>
      </w:r>
    </w:p>
    <w:p w:rsidR="00D23963" w:rsidRDefault="00984FBF">
      <w:pPr>
        <w:ind w:firstLine="709"/>
        <w:jc w:val="both"/>
        <w:rPr>
          <w:sz w:val="24"/>
        </w:rPr>
      </w:pPr>
      <w:r>
        <w:rPr>
          <w:sz w:val="24"/>
        </w:rPr>
        <w:t xml:space="preserve">10.1.4. Товар, поставляемый в рамках настоящего Договора, является новым (не бывшим в употреблении), находится в исправном состоянии, не имеет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Заказчиком поставленного Товара. </w:t>
      </w:r>
      <w:r w:rsidR="00F33FD7">
        <w:rPr>
          <w:sz w:val="24"/>
        </w:rPr>
        <w:t>Гарантийный сро</w:t>
      </w:r>
      <w:r w:rsidR="009D10DC">
        <w:rPr>
          <w:sz w:val="24"/>
        </w:rPr>
        <w:t>к на товар составляет не менее 6 месяцев</w:t>
      </w:r>
      <w:r w:rsidR="00F33FD7">
        <w:rPr>
          <w:sz w:val="24"/>
        </w:rPr>
        <w:t>.</w:t>
      </w:r>
    </w:p>
    <w:p w:rsidR="00D23963" w:rsidRDefault="00984FBF">
      <w:pPr>
        <w:widowControl w:val="0"/>
        <w:ind w:firstLine="710"/>
        <w:jc w:val="center"/>
        <w:rPr>
          <w:b/>
          <w:spacing w:val="-8"/>
          <w:sz w:val="24"/>
        </w:rPr>
      </w:pPr>
      <w:r>
        <w:rPr>
          <w:b/>
          <w:spacing w:val="-8"/>
          <w:sz w:val="24"/>
        </w:rPr>
        <w:t>11. Заключительные положения</w:t>
      </w:r>
    </w:p>
    <w:p w:rsidR="00D23963" w:rsidRDefault="00984FBF">
      <w:pPr>
        <w:widowControl w:val="0"/>
        <w:jc w:val="both"/>
        <w:rPr>
          <w:sz w:val="24"/>
        </w:rPr>
      </w:pPr>
      <w:r>
        <w:rPr>
          <w:rFonts w:ascii="CorporateACyr" w:hAnsi="CorporateACyr"/>
          <w:sz w:val="24"/>
        </w:rPr>
        <w:tab/>
        <w:t xml:space="preserve">11.1. </w:t>
      </w:r>
      <w:r>
        <w:rPr>
          <w:sz w:val="24"/>
        </w:rPr>
        <w:t xml:space="preserve">Настоящий Договор вступает в силу с момента его заключения в </w:t>
      </w:r>
      <w:proofErr w:type="gramStart"/>
      <w:r>
        <w:rPr>
          <w:sz w:val="24"/>
        </w:rPr>
        <w:t>порядке, установленном законодательством Российской Федерации и действует</w:t>
      </w:r>
      <w:proofErr w:type="gramEnd"/>
      <w:r>
        <w:rPr>
          <w:sz w:val="24"/>
        </w:rPr>
        <w:t xml:space="preserve"> </w:t>
      </w:r>
      <w:r w:rsidRPr="001F2180">
        <w:rPr>
          <w:b/>
          <w:sz w:val="24"/>
        </w:rPr>
        <w:t xml:space="preserve">до </w:t>
      </w:r>
      <w:r w:rsidR="007E3F3F">
        <w:rPr>
          <w:b/>
          <w:sz w:val="24"/>
        </w:rPr>
        <w:t>«</w:t>
      </w:r>
      <w:r w:rsidR="00E34082">
        <w:rPr>
          <w:b/>
          <w:sz w:val="24"/>
        </w:rPr>
        <w:t>30</w:t>
      </w:r>
      <w:r w:rsidRPr="001F2180">
        <w:rPr>
          <w:b/>
          <w:sz w:val="24"/>
        </w:rPr>
        <w:t xml:space="preserve">» </w:t>
      </w:r>
      <w:r w:rsidR="007B3710">
        <w:rPr>
          <w:b/>
          <w:sz w:val="24"/>
        </w:rPr>
        <w:t>сентября</w:t>
      </w:r>
      <w:r w:rsidR="007E3F3F">
        <w:rPr>
          <w:b/>
          <w:sz w:val="24"/>
        </w:rPr>
        <w:t xml:space="preserve"> </w:t>
      </w:r>
      <w:r w:rsidRPr="001F2180">
        <w:rPr>
          <w:b/>
          <w:sz w:val="24"/>
        </w:rPr>
        <w:t>202</w:t>
      </w:r>
      <w:r w:rsidR="00E34082">
        <w:rPr>
          <w:b/>
          <w:sz w:val="24"/>
        </w:rPr>
        <w:t>6</w:t>
      </w:r>
      <w:r w:rsidRPr="001F2180">
        <w:rPr>
          <w:b/>
          <w:sz w:val="24"/>
        </w:rPr>
        <w:t xml:space="preserve"> года</w:t>
      </w:r>
      <w:r>
        <w:rPr>
          <w:sz w:val="24"/>
        </w:rPr>
        <w:t>, а в части взаиморасчетов до полного исполнения Сторонами своих обязательств.</w:t>
      </w:r>
    </w:p>
    <w:p w:rsidR="00D23963" w:rsidRDefault="00984FBF">
      <w:pPr>
        <w:widowControl w:val="0"/>
        <w:ind w:firstLine="710"/>
        <w:jc w:val="both"/>
        <w:rPr>
          <w:sz w:val="24"/>
        </w:rPr>
      </w:pPr>
      <w:r>
        <w:rPr>
          <w:sz w:val="24"/>
        </w:rPr>
        <w:t>11.2. В необходимых случаях в развитие и уточнение настоящего Договора Стороны заключают дополнительные соглашения в порядке и на условиях, установленных законодательными, нормативными правовыми актами Российской Федерации.</w:t>
      </w:r>
    </w:p>
    <w:p w:rsidR="00D23963" w:rsidRDefault="00984FBF">
      <w:pPr>
        <w:tabs>
          <w:tab w:val="left" w:pos="612"/>
        </w:tabs>
        <w:jc w:val="both"/>
        <w:rPr>
          <w:sz w:val="24"/>
        </w:rPr>
      </w:pPr>
      <w:r>
        <w:rPr>
          <w:rFonts w:ascii="CorporateACyr" w:hAnsi="CorporateACyr"/>
          <w:sz w:val="24"/>
        </w:rPr>
        <w:tab/>
        <w:t xml:space="preserve">  </w:t>
      </w:r>
      <w:r>
        <w:rPr>
          <w:sz w:val="24"/>
        </w:rPr>
        <w:t>11.3. Контактные данные:</w:t>
      </w:r>
    </w:p>
    <w:p w:rsidR="00D23963" w:rsidRDefault="00984FBF">
      <w:pPr>
        <w:widowControl w:val="0"/>
        <w:tabs>
          <w:tab w:val="left" w:pos="917"/>
        </w:tabs>
        <w:jc w:val="both"/>
        <w:rPr>
          <w:spacing w:val="-8"/>
          <w:sz w:val="24"/>
        </w:rPr>
      </w:pPr>
      <w:r>
        <w:rPr>
          <w:spacing w:val="-8"/>
          <w:sz w:val="24"/>
        </w:rPr>
        <w:t>от Поставщика</w:t>
      </w:r>
      <w:proofErr w:type="gramStart"/>
      <w:r>
        <w:rPr>
          <w:spacing w:val="-8"/>
          <w:sz w:val="24"/>
        </w:rPr>
        <w:t>:______________________;</w:t>
      </w:r>
      <w:proofErr w:type="gramEnd"/>
    </w:p>
    <w:p w:rsidR="00892189" w:rsidRDefault="00984FBF">
      <w:pPr>
        <w:widowControl w:val="0"/>
        <w:tabs>
          <w:tab w:val="left" w:pos="917"/>
        </w:tabs>
        <w:jc w:val="both"/>
        <w:rPr>
          <w:sz w:val="24"/>
        </w:rPr>
      </w:pPr>
      <w:r>
        <w:rPr>
          <w:spacing w:val="-8"/>
          <w:sz w:val="24"/>
        </w:rPr>
        <w:t xml:space="preserve">от Заказчика:  </w:t>
      </w:r>
      <w:r w:rsidR="00910915">
        <w:rPr>
          <w:spacing w:val="-8"/>
          <w:sz w:val="24"/>
        </w:rPr>
        <w:t>Зузуля Татьяна Федоровна</w:t>
      </w:r>
      <w:r w:rsidR="00892189">
        <w:rPr>
          <w:spacing w:val="-8"/>
          <w:sz w:val="24"/>
        </w:rPr>
        <w:t>,</w:t>
      </w:r>
      <w:r w:rsidR="00045752">
        <w:rPr>
          <w:spacing w:val="-8"/>
          <w:sz w:val="24"/>
        </w:rPr>
        <w:t xml:space="preserve"> </w:t>
      </w:r>
      <w:r>
        <w:rPr>
          <w:sz w:val="24"/>
        </w:rPr>
        <w:t>тел.+7 (8652)</w:t>
      </w:r>
      <w:r w:rsidR="00045752" w:rsidRPr="00045752">
        <w:rPr>
          <w:sz w:val="24"/>
        </w:rPr>
        <w:t xml:space="preserve"> </w:t>
      </w:r>
      <w:r w:rsidR="009D10DC">
        <w:rPr>
          <w:sz w:val="24"/>
        </w:rPr>
        <w:t>25-73-47 доб. 12-5</w:t>
      </w:r>
      <w:r w:rsidR="00910915">
        <w:rPr>
          <w:sz w:val="24"/>
        </w:rPr>
        <w:t>5</w:t>
      </w:r>
      <w:r>
        <w:rPr>
          <w:sz w:val="24"/>
        </w:rPr>
        <w:t>,</w:t>
      </w:r>
      <w:r w:rsidR="00045752">
        <w:rPr>
          <w:sz w:val="24"/>
        </w:rPr>
        <w:t xml:space="preserve"> </w:t>
      </w:r>
    </w:p>
    <w:p w:rsidR="00D23963" w:rsidRDefault="00045752">
      <w:pPr>
        <w:widowControl w:val="0"/>
        <w:tabs>
          <w:tab w:val="left" w:pos="917"/>
        </w:tabs>
        <w:jc w:val="both"/>
        <w:rPr>
          <w:sz w:val="24"/>
        </w:rPr>
      </w:pPr>
      <w:r>
        <w:rPr>
          <w:sz w:val="24"/>
        </w:rPr>
        <w:t>от Г</w:t>
      </w:r>
      <w:r w:rsidR="009C08CF">
        <w:rPr>
          <w:sz w:val="24"/>
        </w:rPr>
        <w:t>рузополучателя:</w:t>
      </w:r>
      <w:r w:rsidR="00F42573">
        <w:rPr>
          <w:sz w:val="24"/>
        </w:rPr>
        <w:t xml:space="preserve"> 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   1</w:t>
      </w:r>
      <w:r w:rsidR="001F2180">
        <w:rPr>
          <w:sz w:val="24"/>
        </w:rPr>
        <w:t>1</w:t>
      </w:r>
      <w:r>
        <w:rPr>
          <w:sz w:val="24"/>
        </w:rPr>
        <w:t>.</w:t>
      </w:r>
      <w:r w:rsidR="001F2180">
        <w:rPr>
          <w:sz w:val="24"/>
        </w:rPr>
        <w:t>4</w:t>
      </w:r>
      <w:r>
        <w:rPr>
          <w:sz w:val="24"/>
        </w:rPr>
        <w:t>.  Следующие приложения являются неотъемлемой частью настоящего Договора:</w:t>
      </w:r>
    </w:p>
    <w:p w:rsidR="00D23963" w:rsidRDefault="00984FBF">
      <w:pPr>
        <w:ind w:firstLine="540"/>
        <w:jc w:val="both"/>
        <w:rPr>
          <w:sz w:val="24"/>
        </w:rPr>
      </w:pPr>
      <w:r>
        <w:rPr>
          <w:sz w:val="24"/>
        </w:rPr>
        <w:t xml:space="preserve">   1</w:t>
      </w:r>
      <w:r w:rsidR="001F2180">
        <w:rPr>
          <w:sz w:val="24"/>
        </w:rPr>
        <w:t>1</w:t>
      </w:r>
      <w:r>
        <w:rPr>
          <w:sz w:val="24"/>
        </w:rPr>
        <w:t>.</w:t>
      </w:r>
      <w:r w:rsidR="001F2180">
        <w:rPr>
          <w:sz w:val="24"/>
        </w:rPr>
        <w:t>4</w:t>
      </w:r>
      <w:r>
        <w:rPr>
          <w:sz w:val="24"/>
        </w:rPr>
        <w:t>.1.Протокол сог</w:t>
      </w:r>
      <w:r w:rsidR="00E514B6">
        <w:rPr>
          <w:sz w:val="24"/>
        </w:rPr>
        <w:t>ласования цены (Приложение № 1).</w:t>
      </w:r>
    </w:p>
    <w:p w:rsidR="004F0EC1" w:rsidRDefault="008B5FCD" w:rsidP="00E514B6">
      <w:pPr>
        <w:ind w:firstLine="540"/>
        <w:jc w:val="both"/>
        <w:rPr>
          <w:sz w:val="24"/>
        </w:rPr>
      </w:pPr>
      <w:r>
        <w:rPr>
          <w:sz w:val="24"/>
        </w:rPr>
        <w:t xml:space="preserve">   </w:t>
      </w:r>
    </w:p>
    <w:p w:rsidR="00D23963" w:rsidRDefault="001F2180" w:rsidP="00910915">
      <w:pPr>
        <w:ind w:firstLine="540"/>
        <w:jc w:val="both"/>
        <w:rPr>
          <w:b/>
          <w:sz w:val="24"/>
        </w:rPr>
      </w:pPr>
      <w:r>
        <w:rPr>
          <w:sz w:val="24"/>
        </w:rPr>
        <w:t xml:space="preserve">   </w:t>
      </w:r>
      <w:r w:rsidR="00984FBF">
        <w:rPr>
          <w:sz w:val="24"/>
        </w:rPr>
        <w:t xml:space="preserve">   </w:t>
      </w:r>
      <w:r w:rsidR="00984FBF">
        <w:rPr>
          <w:sz w:val="24"/>
        </w:rPr>
        <w:tab/>
      </w:r>
      <w:r w:rsidR="00984FBF">
        <w:rPr>
          <w:b/>
          <w:sz w:val="24"/>
        </w:rPr>
        <w:t>12. Местонахождение и банковские 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241"/>
        <w:gridCol w:w="4674"/>
      </w:tblGrid>
      <w:tr w:rsidR="00D23963">
        <w:tc>
          <w:tcPr>
            <w:tcW w:w="5241" w:type="dxa"/>
          </w:tcPr>
          <w:p w:rsidR="00D23963" w:rsidRDefault="009109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 w:rsidR="00984FBF">
              <w:rPr>
                <w:b/>
                <w:sz w:val="24"/>
              </w:rPr>
              <w:t xml:space="preserve">СТАВЩИК: 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Место нахождения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Почтовый адрес: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ИНН  /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КПП</w:t>
            </w:r>
            <w:r>
              <w:rPr>
                <w:sz w:val="24"/>
              </w:rPr>
              <w:t xml:space="preserve"> </w:t>
            </w:r>
          </w:p>
          <w:p w:rsidR="00D23963" w:rsidRDefault="00984FBF">
            <w:pPr>
              <w:rPr>
                <w:sz w:val="24"/>
              </w:rPr>
            </w:pP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/с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К/С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 xml:space="preserve">БИК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Тел./факс</w:t>
            </w:r>
            <w:r>
              <w:rPr>
                <w:sz w:val="24"/>
              </w:rPr>
              <w:t xml:space="preserve"> 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Адрес электронной почты</w:t>
            </w:r>
          </w:p>
          <w:p w:rsidR="00D23963" w:rsidRDefault="00D23963">
            <w:pPr>
              <w:rPr>
                <w:b/>
                <w:sz w:val="24"/>
              </w:rPr>
            </w:pPr>
          </w:p>
        </w:tc>
        <w:tc>
          <w:tcPr>
            <w:tcW w:w="4674" w:type="dxa"/>
          </w:tcPr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ЗАКАЗЧИК: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 Федеральной налоговой службы  по Ставропольскому краю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355003, г. Ставрополь, ул. Ленина, 293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Место нахождения: </w:t>
            </w:r>
            <w:r w:rsidRPr="00E34082">
              <w:rPr>
                <w:color w:val="auto"/>
                <w:sz w:val="24"/>
                <w:szCs w:val="24"/>
              </w:rPr>
              <w:t xml:space="preserve">355003, 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color w:val="auto"/>
                <w:sz w:val="24"/>
                <w:szCs w:val="24"/>
              </w:rPr>
              <w:t>г. Ставрополь, ул. Ленина,293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Наименование получателя: </w:t>
            </w:r>
            <w:r w:rsidRPr="00E34082">
              <w:rPr>
                <w:color w:val="auto"/>
                <w:sz w:val="24"/>
                <w:szCs w:val="24"/>
              </w:rPr>
              <w:t xml:space="preserve">УФК по Нижегородской области (УФНС России по Ставропольскому краю,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л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>/с 03211164460)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ИНН</w:t>
            </w:r>
            <w:r w:rsidRPr="00E34082">
              <w:rPr>
                <w:color w:val="auto"/>
                <w:sz w:val="24"/>
                <w:szCs w:val="24"/>
              </w:rPr>
              <w:t xml:space="preserve"> 2635329994 </w:t>
            </w:r>
            <w:r w:rsidRPr="00E34082">
              <w:rPr>
                <w:b/>
                <w:color w:val="auto"/>
                <w:sz w:val="24"/>
                <w:szCs w:val="24"/>
              </w:rPr>
              <w:t>КПП</w:t>
            </w:r>
            <w:r w:rsidRPr="00E34082">
              <w:rPr>
                <w:color w:val="auto"/>
                <w:sz w:val="24"/>
                <w:szCs w:val="24"/>
              </w:rPr>
              <w:t xml:space="preserve"> 263501001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ЕКС </w:t>
            </w:r>
            <w:r w:rsidRPr="00E34082">
              <w:rPr>
                <w:color w:val="auto"/>
                <w:sz w:val="24"/>
                <w:szCs w:val="24"/>
              </w:rPr>
              <w:t>40102810745370000024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КС</w:t>
            </w:r>
            <w:r w:rsidRPr="00E34082">
              <w:rPr>
                <w:color w:val="auto"/>
                <w:sz w:val="24"/>
                <w:szCs w:val="24"/>
              </w:rPr>
              <w:t xml:space="preserve"> 03211643000000013243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 xml:space="preserve">Банк получателя: </w:t>
            </w:r>
            <w:r w:rsidRPr="00E34082">
              <w:rPr>
                <w:color w:val="auto"/>
                <w:sz w:val="24"/>
                <w:szCs w:val="24"/>
              </w:rPr>
              <w:t xml:space="preserve">ОКЦ № 1 ВВГУ Банка России//УФК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по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 xml:space="preserve"> Нижегородской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color w:val="auto"/>
                <w:sz w:val="24"/>
                <w:szCs w:val="24"/>
              </w:rPr>
              <w:t xml:space="preserve">области, </w:t>
            </w:r>
            <w:proofErr w:type="gramStart"/>
            <w:r w:rsidRPr="00E34082">
              <w:rPr>
                <w:color w:val="auto"/>
                <w:sz w:val="24"/>
                <w:szCs w:val="24"/>
              </w:rPr>
              <w:t>г</w:t>
            </w:r>
            <w:proofErr w:type="gramEnd"/>
            <w:r w:rsidRPr="00E34082">
              <w:rPr>
                <w:color w:val="auto"/>
                <w:sz w:val="24"/>
                <w:szCs w:val="24"/>
              </w:rPr>
              <w:t xml:space="preserve"> Нижний Новгород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БИК 012202102</w:t>
            </w:r>
          </w:p>
          <w:p w:rsidR="00E34082" w:rsidRPr="00E34082" w:rsidRDefault="00E34082" w:rsidP="00E34082">
            <w:pPr>
              <w:rPr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lastRenderedPageBreak/>
              <w:t>Тел.</w:t>
            </w:r>
            <w:r w:rsidRPr="00E34082">
              <w:rPr>
                <w:color w:val="auto"/>
                <w:sz w:val="24"/>
                <w:szCs w:val="24"/>
              </w:rPr>
              <w:t xml:space="preserve"> (8-652) 25-73-47, доб.12-54</w:t>
            </w:r>
          </w:p>
          <w:p w:rsidR="00E34082" w:rsidRPr="00E34082" w:rsidRDefault="00E34082" w:rsidP="00E34082">
            <w:pPr>
              <w:rPr>
                <w:b/>
                <w:color w:val="auto"/>
                <w:sz w:val="24"/>
                <w:szCs w:val="24"/>
              </w:rPr>
            </w:pPr>
            <w:r w:rsidRPr="00E34082">
              <w:rPr>
                <w:b/>
                <w:color w:val="auto"/>
                <w:sz w:val="24"/>
                <w:szCs w:val="24"/>
              </w:rPr>
              <w:t>Адрес электронной почты</w:t>
            </w:r>
          </w:p>
          <w:p w:rsidR="00E34082" w:rsidRPr="00E34082" w:rsidRDefault="0022223E" w:rsidP="00E34082">
            <w:pPr>
              <w:rPr>
                <w:color w:val="auto"/>
                <w:sz w:val="24"/>
                <w:szCs w:val="24"/>
              </w:rPr>
            </w:pPr>
            <w:hyperlink r:id="rId8" w:history="1"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r</w:t>
              </w:r>
              <w:r w:rsidR="00E34082" w:rsidRPr="00E34082">
                <w:rPr>
                  <w:color w:val="auto"/>
                  <w:sz w:val="24"/>
                  <w:szCs w:val="24"/>
                </w:rPr>
                <w:t>2600@</w:t>
              </w:r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tax</w:t>
              </w:r>
              <w:r w:rsidR="00E34082" w:rsidRPr="00E34082">
                <w:rPr>
                  <w:color w:val="auto"/>
                  <w:sz w:val="24"/>
                  <w:szCs w:val="24"/>
                </w:rPr>
                <w:t>.</w:t>
              </w:r>
              <w:proofErr w:type="spellStart"/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gov</w:t>
              </w:r>
              <w:proofErr w:type="spellEnd"/>
              <w:r w:rsidR="00E34082" w:rsidRPr="00E34082">
                <w:rPr>
                  <w:color w:val="auto"/>
                  <w:sz w:val="24"/>
                  <w:szCs w:val="24"/>
                </w:rPr>
                <w:t>.</w:t>
              </w:r>
              <w:proofErr w:type="spellStart"/>
              <w:r w:rsidR="00E34082" w:rsidRPr="00E34082">
                <w:rPr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23963" w:rsidRDefault="00D23963">
            <w:pPr>
              <w:rPr>
                <w:sz w:val="24"/>
              </w:rPr>
            </w:pPr>
          </w:p>
        </w:tc>
      </w:tr>
      <w:tr w:rsidR="00D23963">
        <w:trPr>
          <w:trHeight w:val="1354"/>
        </w:trPr>
        <w:tc>
          <w:tcPr>
            <w:tcW w:w="5241" w:type="dxa"/>
          </w:tcPr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Поставщик: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_____________ /     / </w:t>
            </w:r>
          </w:p>
          <w:p w:rsidR="00D23963" w:rsidRDefault="00984FBF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м. п.</w:t>
            </w:r>
          </w:p>
        </w:tc>
        <w:tc>
          <w:tcPr>
            <w:tcW w:w="4674" w:type="dxa"/>
          </w:tcPr>
          <w:p w:rsidR="00D23963" w:rsidRDefault="00910915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  <w:r w:rsidR="00984FBF">
              <w:rPr>
                <w:b/>
                <w:sz w:val="24"/>
              </w:rPr>
              <w:t>:</w:t>
            </w:r>
          </w:p>
          <w:p w:rsidR="00D23963" w:rsidRDefault="00D23963">
            <w:pPr>
              <w:rPr>
                <w:b/>
                <w:sz w:val="24"/>
              </w:rPr>
            </w:pPr>
          </w:p>
          <w:p w:rsidR="00D23963" w:rsidRDefault="00984FBF">
            <w:pPr>
              <w:rPr>
                <w:sz w:val="24"/>
              </w:rPr>
            </w:pPr>
            <w:r>
              <w:rPr>
                <w:b/>
                <w:sz w:val="24"/>
              </w:rPr>
              <w:t>_________________/</w:t>
            </w:r>
            <w:r>
              <w:rPr>
                <w:sz w:val="24"/>
              </w:rPr>
              <w:t xml:space="preserve">И.В. Русанов/ </w:t>
            </w:r>
          </w:p>
          <w:p w:rsidR="00D23963" w:rsidRDefault="00984FBF">
            <w:pPr>
              <w:rPr>
                <w:sz w:val="24"/>
              </w:rPr>
            </w:pPr>
            <w:r>
              <w:rPr>
                <w:sz w:val="24"/>
              </w:rPr>
              <w:t>м. п.</w:t>
            </w:r>
          </w:p>
        </w:tc>
      </w:tr>
    </w:tbl>
    <w:p w:rsidR="00D23963" w:rsidRDefault="00D23963" w:rsidP="00423265">
      <w:pPr>
        <w:rPr>
          <w:sz w:val="24"/>
        </w:rPr>
      </w:pPr>
    </w:p>
    <w:p w:rsidR="00D23963" w:rsidRDefault="00984FBF">
      <w:pPr>
        <w:ind w:left="5954"/>
        <w:jc w:val="right"/>
        <w:rPr>
          <w:sz w:val="24"/>
        </w:rPr>
      </w:pPr>
      <w:r>
        <w:rPr>
          <w:sz w:val="24"/>
        </w:rPr>
        <w:t xml:space="preserve">Приложение №1 </w:t>
      </w:r>
    </w:p>
    <w:p w:rsidR="00D23963" w:rsidRDefault="00984FBF">
      <w:pPr>
        <w:ind w:left="5954"/>
        <w:jc w:val="right"/>
        <w:rPr>
          <w:sz w:val="24"/>
        </w:rPr>
      </w:pPr>
      <w:r>
        <w:rPr>
          <w:sz w:val="24"/>
        </w:rPr>
        <w:t xml:space="preserve">к Договору  № ___ </w:t>
      </w:r>
    </w:p>
    <w:p w:rsidR="00D23963" w:rsidRDefault="009D10DC">
      <w:pPr>
        <w:ind w:left="6663"/>
        <w:jc w:val="right"/>
        <w:rPr>
          <w:sz w:val="24"/>
        </w:rPr>
      </w:pPr>
      <w:r>
        <w:rPr>
          <w:sz w:val="24"/>
        </w:rPr>
        <w:t>от « ___»  ________202</w:t>
      </w:r>
      <w:r w:rsidR="00E34082">
        <w:rPr>
          <w:sz w:val="24"/>
        </w:rPr>
        <w:t xml:space="preserve">6 </w:t>
      </w:r>
      <w:r w:rsidR="00984FBF">
        <w:rPr>
          <w:sz w:val="24"/>
        </w:rPr>
        <w:t>года</w:t>
      </w:r>
    </w:p>
    <w:p w:rsidR="00D23963" w:rsidRDefault="00D23963">
      <w:pPr>
        <w:ind w:left="6663" w:hanging="1090"/>
        <w:jc w:val="center"/>
        <w:rPr>
          <w:sz w:val="24"/>
        </w:rPr>
      </w:pPr>
    </w:p>
    <w:p w:rsidR="00D23963" w:rsidRDefault="00984FBF">
      <w:pPr>
        <w:ind w:left="1090" w:hanging="1090"/>
        <w:jc w:val="center"/>
        <w:rPr>
          <w:b/>
          <w:sz w:val="24"/>
        </w:rPr>
      </w:pPr>
      <w:r>
        <w:rPr>
          <w:b/>
          <w:sz w:val="24"/>
        </w:rPr>
        <w:t xml:space="preserve">ПРОТОКОЛ СОГЛАСОВАНИЯ ЦЕНЫ </w:t>
      </w:r>
    </w:p>
    <w:p w:rsidR="00D23963" w:rsidRDefault="00D23963">
      <w:pPr>
        <w:ind w:left="1090" w:hanging="1090"/>
        <w:jc w:val="center"/>
        <w:rPr>
          <w:sz w:val="24"/>
        </w:rPr>
      </w:pPr>
    </w:p>
    <w:p w:rsidR="00D23963" w:rsidRDefault="00984FBF">
      <w:pPr>
        <w:jc w:val="both"/>
        <w:rPr>
          <w:b/>
          <w:sz w:val="24"/>
        </w:rPr>
      </w:pPr>
      <w:r>
        <w:rPr>
          <w:b/>
          <w:sz w:val="24"/>
        </w:rPr>
        <w:tab/>
        <w:t xml:space="preserve">Поставщик - </w:t>
      </w:r>
      <w:r>
        <w:rPr>
          <w:sz w:val="24"/>
        </w:rPr>
        <w:t>_____________________________в лице_______________,</w:t>
      </w:r>
    </w:p>
    <w:p w:rsidR="00D23963" w:rsidRDefault="00984FBF">
      <w:pPr>
        <w:jc w:val="both"/>
        <w:rPr>
          <w:sz w:val="24"/>
        </w:rPr>
      </w:pPr>
      <w:r>
        <w:rPr>
          <w:sz w:val="24"/>
        </w:rPr>
        <w:t xml:space="preserve"> и </w:t>
      </w:r>
      <w:r>
        <w:rPr>
          <w:b/>
          <w:sz w:val="24"/>
        </w:rPr>
        <w:t>Заказчик -</w:t>
      </w:r>
      <w:r>
        <w:rPr>
          <w:sz w:val="24"/>
        </w:rPr>
        <w:t xml:space="preserve"> УФНС России по Ставропольскому краю, в лице заместителя руководителя Русанова Игоря Владимировича, согласовали общее количество и цену поставляемого товара:</w:t>
      </w:r>
    </w:p>
    <w:p w:rsidR="009D10DC" w:rsidRDefault="009D10DC">
      <w:pPr>
        <w:jc w:val="both"/>
        <w:rPr>
          <w:sz w:val="24"/>
        </w:rPr>
      </w:pPr>
    </w:p>
    <w:tbl>
      <w:tblPr>
        <w:tblW w:w="10541" w:type="dxa"/>
        <w:tblInd w:w="1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"/>
        <w:gridCol w:w="4160"/>
        <w:gridCol w:w="708"/>
        <w:gridCol w:w="851"/>
        <w:gridCol w:w="1701"/>
        <w:gridCol w:w="2693"/>
      </w:tblGrid>
      <w:tr w:rsidR="009D10DC" w:rsidRPr="004B7866" w:rsidTr="00424CFD">
        <w:trPr>
          <w:cantSplit/>
          <w:trHeight w:val="1056"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№</w:t>
            </w:r>
          </w:p>
        </w:tc>
        <w:tc>
          <w:tcPr>
            <w:tcW w:w="4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Наименование товара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0DC" w:rsidRPr="004B7866" w:rsidRDefault="009D10DC" w:rsidP="00E514B6">
            <w:pPr>
              <w:suppressAutoHyphens/>
              <w:autoSpaceDN w:val="0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Ед.</w:t>
            </w:r>
          </w:p>
          <w:p w:rsidR="009D10DC" w:rsidRPr="004B7866" w:rsidRDefault="009D10DC" w:rsidP="00E514B6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proofErr w:type="spellStart"/>
            <w:r w:rsidRPr="004B7866">
              <w:rPr>
                <w:rFonts w:eastAsia="Calibri"/>
                <w:lang w:eastAsia="en-US"/>
              </w:rPr>
              <w:t>изм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9E50E7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Кол-во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386BC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 xml:space="preserve">Цена за ед. </w:t>
            </w:r>
            <w:r w:rsidR="00386BCF">
              <w:rPr>
                <w:rFonts w:eastAsia="Calibri"/>
                <w:lang w:eastAsia="en-US"/>
              </w:rPr>
              <w:t xml:space="preserve">с НДС, </w:t>
            </w:r>
            <w:r w:rsidRPr="004B7866">
              <w:rPr>
                <w:rFonts w:eastAsia="Calibri"/>
                <w:lang w:eastAsia="en-US"/>
              </w:rPr>
              <w:t>руб</w:t>
            </w:r>
            <w:r w:rsidR="00386BCF">
              <w:rPr>
                <w:rFonts w:eastAsia="Calibri"/>
                <w:lang w:eastAsia="en-US"/>
              </w:rPr>
              <w:t>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9D10DC" w:rsidP="006042F6">
            <w:pPr>
              <w:jc w:val="center"/>
            </w:pPr>
            <w:r w:rsidRPr="004B7866">
              <w:t>Сумма всего</w:t>
            </w:r>
            <w:r w:rsidR="00386BCF" w:rsidRPr="004B7866">
              <w:t xml:space="preserve"> с НДС</w:t>
            </w:r>
            <w:r w:rsidRPr="004B7866">
              <w:t>,</w:t>
            </w:r>
          </w:p>
          <w:p w:rsidR="009D10DC" w:rsidRPr="004B7866" w:rsidRDefault="009D10DC" w:rsidP="00386BCF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t xml:space="preserve">в руб. </w:t>
            </w:r>
          </w:p>
        </w:tc>
      </w:tr>
      <w:tr w:rsidR="009D10DC" w:rsidRPr="004B7866" w:rsidTr="00386BCF">
        <w:trPr>
          <w:cantSplit/>
          <w:trHeight w:val="628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5E2F9A">
            <w:pPr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  <w:r w:rsidRPr="004B7866">
              <w:rPr>
                <w:rFonts w:eastAsia="Calibri"/>
                <w:lang w:eastAsia="en-US"/>
              </w:rPr>
              <w:t>1</w:t>
            </w:r>
          </w:p>
        </w:tc>
        <w:tc>
          <w:tcPr>
            <w:tcW w:w="4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7726C7" w:rsidRDefault="00395CAE" w:rsidP="00386BCF">
            <w:pPr>
              <w:autoSpaceDE w:val="0"/>
              <w:autoSpaceDN w:val="0"/>
              <w:adjustRightInd w:val="0"/>
              <w:rPr>
                <w:sz w:val="22"/>
                <w:szCs w:val="22"/>
                <w:lang w:val="en-US" w:eastAsia="zh-CN"/>
              </w:rPr>
            </w:pPr>
            <w:r w:rsidRPr="00395CAE">
              <w:rPr>
                <w:sz w:val="22"/>
                <w:szCs w:val="22"/>
                <w:lang w:eastAsia="zh-CN"/>
              </w:rPr>
              <w:t xml:space="preserve">Поставка </w:t>
            </w:r>
            <w:r w:rsidR="007726C7">
              <w:rPr>
                <w:sz w:val="22"/>
                <w:szCs w:val="22"/>
                <w:lang w:eastAsia="zh-CN"/>
              </w:rPr>
              <w:t xml:space="preserve"> и установка </w:t>
            </w:r>
            <w:r w:rsidRPr="00395CAE">
              <w:rPr>
                <w:sz w:val="22"/>
                <w:szCs w:val="22"/>
                <w:lang w:eastAsia="zh-CN"/>
              </w:rPr>
              <w:t>тепловычислителя</w:t>
            </w:r>
            <w:bookmarkStart w:id="0" w:name="_GoBack"/>
            <w:bookmarkEnd w:id="0"/>
            <w:r w:rsidRPr="00395CAE">
              <w:rPr>
                <w:sz w:val="22"/>
                <w:szCs w:val="22"/>
                <w:lang w:eastAsia="zh-CN"/>
              </w:rPr>
              <w:t xml:space="preserve">   ТВ7 04.М</w:t>
            </w:r>
            <w:r w:rsidR="007726C7">
              <w:rPr>
                <w:sz w:val="22"/>
                <w:szCs w:val="22"/>
                <w:lang w:val="en-US" w:eastAsia="zh-CN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0DC" w:rsidRPr="004B7866" w:rsidRDefault="00386BCF" w:rsidP="00386BCF">
            <w:pPr>
              <w:tabs>
                <w:tab w:val="left" w:pos="1149"/>
              </w:tabs>
              <w:suppressAutoHyphens/>
              <w:autoSpaceDN w:val="0"/>
              <w:spacing w:after="200" w:line="276" w:lineRule="auto"/>
              <w:ind w:left="48" w:right="209" w:hanging="48"/>
              <w:jc w:val="center"/>
              <w:textAlignment w:val="baseline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Ш</w:t>
            </w:r>
            <w:r w:rsidR="009D10DC" w:rsidRPr="004B7866">
              <w:rPr>
                <w:rFonts w:eastAsia="Calibri"/>
                <w:lang w:eastAsia="zh-CN"/>
              </w:rPr>
              <w:t>т.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9D10DC" w:rsidRPr="004B7866" w:rsidRDefault="00395CAE" w:rsidP="00386BCF">
            <w:pPr>
              <w:tabs>
                <w:tab w:val="left" w:pos="1149"/>
              </w:tabs>
              <w:suppressAutoHyphens/>
              <w:autoSpaceDN w:val="0"/>
              <w:spacing w:after="200" w:line="276" w:lineRule="auto"/>
              <w:ind w:left="48" w:right="209" w:hanging="48"/>
              <w:jc w:val="center"/>
              <w:textAlignment w:val="baseline"/>
              <w:rPr>
                <w:rFonts w:eastAsia="Calibri"/>
                <w:lang w:eastAsia="zh-CN"/>
              </w:rPr>
            </w:pPr>
            <w:r>
              <w:rPr>
                <w:rFonts w:eastAsia="Calibri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756A3D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3" w:type="dxa"/>
              <w:bottom w:w="0" w:type="dxa"/>
              <w:right w:w="108" w:type="dxa"/>
            </w:tcMar>
            <w:vAlign w:val="center"/>
          </w:tcPr>
          <w:p w:rsidR="009D10DC" w:rsidRPr="004B7866" w:rsidRDefault="009D10DC" w:rsidP="00E34082">
            <w:pPr>
              <w:suppressAutoHyphens/>
              <w:autoSpaceDN w:val="0"/>
              <w:snapToGrid w:val="0"/>
              <w:spacing w:after="200" w:line="276" w:lineRule="auto"/>
              <w:jc w:val="center"/>
              <w:textAlignment w:val="baseline"/>
              <w:rPr>
                <w:rFonts w:eastAsia="Calibri"/>
                <w:lang w:eastAsia="en-US"/>
              </w:rPr>
            </w:pPr>
          </w:p>
        </w:tc>
      </w:tr>
    </w:tbl>
    <w:p w:rsidR="00680E41" w:rsidRDefault="00680E41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</w:p>
    <w:p w:rsidR="009D10DC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  <w:r w:rsidRPr="00E34082">
        <w:rPr>
          <w:sz w:val="24"/>
        </w:rPr>
        <w:t>Цена поставляемого Поставщиком  товара по условиям настоящего Договора (цена Договора) составляет</w:t>
      </w:r>
      <w:proofErr w:type="gramStart"/>
      <w:r w:rsidR="00792B52" w:rsidRPr="00E34082">
        <w:rPr>
          <w:sz w:val="24"/>
        </w:rPr>
        <w:t>:</w:t>
      </w:r>
      <w:r w:rsidR="009D10DC" w:rsidRPr="00E34082">
        <w:t xml:space="preserve"> </w:t>
      </w:r>
      <w:r w:rsidR="00E34082" w:rsidRPr="00E34082">
        <w:rPr>
          <w:sz w:val="24"/>
        </w:rPr>
        <w:t>________</w:t>
      </w:r>
      <w:r w:rsidR="009D10DC" w:rsidRPr="00E34082">
        <w:rPr>
          <w:sz w:val="24"/>
        </w:rPr>
        <w:t>(</w:t>
      </w:r>
      <w:r w:rsidR="00E34082" w:rsidRPr="00E34082">
        <w:rPr>
          <w:sz w:val="24"/>
        </w:rPr>
        <w:t>_________</w:t>
      </w:r>
      <w:r w:rsidR="009D10DC" w:rsidRPr="00E34082">
        <w:rPr>
          <w:sz w:val="24"/>
        </w:rPr>
        <w:t xml:space="preserve">) </w:t>
      </w:r>
      <w:proofErr w:type="gramEnd"/>
      <w:r w:rsidR="009D10DC" w:rsidRPr="00E34082">
        <w:rPr>
          <w:sz w:val="24"/>
        </w:rPr>
        <w:t xml:space="preserve">рублей 00 копеек, в том числе  НДС </w:t>
      </w:r>
      <w:r w:rsidR="00F61791">
        <w:rPr>
          <w:sz w:val="24"/>
        </w:rPr>
        <w:t>__</w:t>
      </w:r>
      <w:r w:rsidR="009D10DC" w:rsidRPr="00E34082">
        <w:rPr>
          <w:sz w:val="24"/>
        </w:rPr>
        <w:t>% в случае его уплаты _________.</w:t>
      </w:r>
      <w:r>
        <w:rPr>
          <w:sz w:val="24"/>
        </w:rPr>
        <w:t xml:space="preserve"> </w:t>
      </w:r>
    </w:p>
    <w:p w:rsidR="00D23963" w:rsidRDefault="00984FBF">
      <w:pPr>
        <w:tabs>
          <w:tab w:val="left" w:pos="0"/>
          <w:tab w:val="left" w:pos="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firstLine="720"/>
        <w:jc w:val="both"/>
        <w:rPr>
          <w:sz w:val="24"/>
        </w:rPr>
      </w:pPr>
      <w:proofErr w:type="gramStart"/>
      <w:r>
        <w:rPr>
          <w:sz w:val="24"/>
        </w:rPr>
        <w:t>Цена Договора включает все расходы Поставщика, связанные с исполнением условий государственного Договора, в том числе цену поставляемого товара, компенсацию всех издержек Поставщика и причитающееся ему вознаграждение, расходы на упаковку, доставку, выгрузку, подъем на этаж (при необходимости)</w:t>
      </w:r>
      <w:r w:rsidR="006042F6">
        <w:rPr>
          <w:sz w:val="24"/>
        </w:rPr>
        <w:t xml:space="preserve">, </w:t>
      </w:r>
      <w:r w:rsidR="005F41EA">
        <w:rPr>
          <w:sz w:val="24"/>
        </w:rPr>
        <w:t xml:space="preserve">сборку </w:t>
      </w:r>
      <w:r w:rsidR="006042F6">
        <w:rPr>
          <w:sz w:val="24"/>
        </w:rPr>
        <w:t>товара,</w:t>
      </w:r>
      <w:r>
        <w:rPr>
          <w:sz w:val="24"/>
        </w:rPr>
        <w:t xml:space="preserve"> страхование, уплату таможенных пошлин, налогов, сборов и других обязательных платежей.</w:t>
      </w:r>
      <w:proofErr w:type="gramEnd"/>
    </w:p>
    <w:p w:rsidR="00D23963" w:rsidRDefault="00984FBF">
      <w:pPr>
        <w:ind w:firstLine="680"/>
        <w:jc w:val="both"/>
        <w:outlineLvl w:val="2"/>
        <w:rPr>
          <w:i/>
          <w:sz w:val="24"/>
        </w:rPr>
      </w:pPr>
      <w:r>
        <w:rPr>
          <w:i/>
          <w:spacing w:val="-1"/>
          <w:sz w:val="24"/>
        </w:rPr>
        <w:t>*</w:t>
      </w:r>
      <w:r>
        <w:rPr>
          <w:i/>
          <w:sz w:val="24"/>
        </w:rPr>
        <w:t xml:space="preserve"> </w:t>
      </w:r>
      <w:r>
        <w:rPr>
          <w:i/>
          <w:spacing w:val="-1"/>
          <w:sz w:val="24"/>
        </w:rPr>
        <w:t>НДС не облагается в</w:t>
      </w:r>
      <w:r>
        <w:rPr>
          <w:i/>
          <w:sz w:val="24"/>
        </w:rPr>
        <w:t xml:space="preserve"> случае применения упрощенной системы налогообложения в соответствии с Налоговым кодексом Российской Федерации.</w:t>
      </w:r>
    </w:p>
    <w:p w:rsidR="001A227B" w:rsidRDefault="001A227B">
      <w:pPr>
        <w:ind w:firstLine="680"/>
        <w:jc w:val="both"/>
        <w:outlineLvl w:val="2"/>
        <w:rPr>
          <w:i/>
          <w:sz w:val="24"/>
        </w:rPr>
      </w:pPr>
    </w:p>
    <w:tbl>
      <w:tblPr>
        <w:tblW w:w="10370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134"/>
        <w:gridCol w:w="236"/>
      </w:tblGrid>
      <w:tr w:rsidR="00D23963" w:rsidTr="00130977">
        <w:trPr>
          <w:trHeight w:val="1561"/>
        </w:trPr>
        <w:tc>
          <w:tcPr>
            <w:tcW w:w="10134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241"/>
              <w:gridCol w:w="4674"/>
            </w:tblGrid>
            <w:tr w:rsidR="00D23963">
              <w:tc>
                <w:tcPr>
                  <w:tcW w:w="5241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Поставщик:</w:t>
                  </w:r>
                </w:p>
              </w:tc>
              <w:tc>
                <w:tcPr>
                  <w:tcW w:w="4674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 </w:t>
                  </w:r>
                  <w:r w:rsidR="00910915">
                    <w:rPr>
                      <w:b/>
                      <w:sz w:val="24"/>
                    </w:rPr>
                    <w:t>Заказчик</w:t>
                  </w:r>
                  <w:r>
                    <w:rPr>
                      <w:b/>
                      <w:sz w:val="24"/>
                    </w:rPr>
                    <w:t>:</w:t>
                  </w:r>
                </w:p>
                <w:p w:rsidR="00D23963" w:rsidRDefault="00D23963">
                  <w:pPr>
                    <w:rPr>
                      <w:b/>
                      <w:sz w:val="24"/>
                    </w:rPr>
                  </w:pPr>
                </w:p>
              </w:tc>
            </w:tr>
            <w:tr w:rsidR="00D23963">
              <w:trPr>
                <w:trHeight w:val="713"/>
              </w:trPr>
              <w:tc>
                <w:tcPr>
                  <w:tcW w:w="5241" w:type="dxa"/>
                </w:tcPr>
                <w:p w:rsidR="00D23963" w:rsidRDefault="00984FBF">
                  <w:pPr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_____________</w:t>
                  </w:r>
                  <w:r>
                    <w:rPr>
                      <w:sz w:val="24"/>
                    </w:rPr>
                    <w:t xml:space="preserve"> /__________________</w:t>
                  </w:r>
                  <w:r>
                    <w:rPr>
                      <w:b/>
                      <w:sz w:val="24"/>
                    </w:rPr>
                    <w:t xml:space="preserve">/ </w:t>
                  </w:r>
                </w:p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м. п.</w:t>
                  </w:r>
                </w:p>
              </w:tc>
              <w:tc>
                <w:tcPr>
                  <w:tcW w:w="4674" w:type="dxa"/>
                </w:tcPr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b/>
                      <w:sz w:val="24"/>
                    </w:rPr>
                    <w:t>_________________/</w:t>
                  </w:r>
                  <w:r>
                    <w:rPr>
                      <w:sz w:val="24"/>
                    </w:rPr>
                    <w:t xml:space="preserve">И.В. Русанов/ </w:t>
                  </w:r>
                </w:p>
                <w:p w:rsidR="00D23963" w:rsidRDefault="00984FBF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м. п.</w:t>
                  </w:r>
                </w:p>
              </w:tc>
            </w:tr>
          </w:tbl>
          <w:p w:rsidR="00D23963" w:rsidRDefault="00D23963">
            <w:pPr>
              <w:widowControl w:val="0"/>
              <w:jc w:val="center"/>
              <w:rPr>
                <w:i/>
                <w:sz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23963" w:rsidRDefault="00D23963">
            <w:pPr>
              <w:pStyle w:val="2"/>
              <w:keepNext w:val="0"/>
              <w:widowControl w:val="0"/>
              <w:spacing w:before="0" w:after="0"/>
              <w:ind w:left="1644"/>
              <w:jc w:val="both"/>
              <w:rPr>
                <w:rFonts w:ascii="Times New Roman" w:hAnsi="Times New Roman"/>
                <w:b w:val="0"/>
                <w:sz w:val="24"/>
              </w:rPr>
            </w:pPr>
          </w:p>
        </w:tc>
      </w:tr>
    </w:tbl>
    <w:p w:rsidR="00D23963" w:rsidRDefault="00D23963" w:rsidP="00910915">
      <w:pPr>
        <w:rPr>
          <w:sz w:val="24"/>
        </w:rPr>
      </w:pPr>
    </w:p>
    <w:sectPr w:rsidR="00D23963" w:rsidSect="00423265">
      <w:footerReference w:type="default" r:id="rId9"/>
      <w:pgSz w:w="11906" w:h="16838"/>
      <w:pgMar w:top="426" w:right="709" w:bottom="0" w:left="1077" w:header="709" w:footer="37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23E" w:rsidRDefault="0022223E">
      <w:r>
        <w:separator/>
      </w:r>
    </w:p>
  </w:endnote>
  <w:endnote w:type="continuationSeparator" w:id="0">
    <w:p w:rsidR="0022223E" w:rsidRDefault="00222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rporateACyr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7438" w:rsidRDefault="008B7438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7726C7">
      <w:rPr>
        <w:noProof/>
      </w:rPr>
      <w:t>6</w:t>
    </w:r>
    <w:r>
      <w:fldChar w:fldCharType="end"/>
    </w:r>
  </w:p>
  <w:p w:rsidR="008B7438" w:rsidRDefault="008B7438">
    <w:pPr>
      <w:pStyle w:val="a7"/>
      <w:jc w:val="right"/>
    </w:pPr>
  </w:p>
  <w:p w:rsidR="008B7438" w:rsidRDefault="008B74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23E" w:rsidRDefault="0022223E">
      <w:r>
        <w:separator/>
      </w:r>
    </w:p>
  </w:footnote>
  <w:footnote w:type="continuationSeparator" w:id="0">
    <w:p w:rsidR="0022223E" w:rsidRDefault="00222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C82836"/>
    <w:multiLevelType w:val="multilevel"/>
    <w:tmpl w:val="C9AE92E6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960" w:hanging="720"/>
      </w:pPr>
    </w:lvl>
    <w:lvl w:ilvl="2">
      <w:start w:val="1"/>
      <w:numFmt w:val="decimal"/>
      <w:lvlText w:val="%1.%2.%3."/>
      <w:lvlJc w:val="left"/>
      <w:pPr>
        <w:ind w:left="1200" w:hanging="720"/>
      </w:pPr>
    </w:lvl>
    <w:lvl w:ilvl="3">
      <w:start w:val="1"/>
      <w:numFmt w:val="decimal"/>
      <w:lvlText w:val="%1.%2.%3.%4."/>
      <w:lvlJc w:val="left"/>
      <w:pPr>
        <w:ind w:left="1800" w:hanging="1080"/>
      </w:pPr>
    </w:lvl>
    <w:lvl w:ilvl="4">
      <w:start w:val="1"/>
      <w:numFmt w:val="decimal"/>
      <w:lvlText w:val="%1.%2.%3.%4.%5."/>
      <w:lvlJc w:val="left"/>
      <w:pPr>
        <w:ind w:left="2040" w:hanging="1080"/>
      </w:pPr>
    </w:lvl>
    <w:lvl w:ilvl="5">
      <w:start w:val="1"/>
      <w:numFmt w:val="decimal"/>
      <w:lvlText w:val="%1.%2.%3.%4.%5.%6."/>
      <w:lvlJc w:val="left"/>
      <w:pPr>
        <w:ind w:left="2640" w:hanging="1440"/>
      </w:pPr>
    </w:lvl>
    <w:lvl w:ilvl="6">
      <w:start w:val="1"/>
      <w:numFmt w:val="decimal"/>
      <w:lvlText w:val="%1.%2.%3.%4.%5.%6.%7."/>
      <w:lvlJc w:val="left"/>
      <w:pPr>
        <w:ind w:left="2880" w:hanging="1440"/>
      </w:pPr>
    </w:lvl>
    <w:lvl w:ilvl="7">
      <w:start w:val="1"/>
      <w:numFmt w:val="decimal"/>
      <w:lvlText w:val="%1.%2.%3.%4.%5.%6.%7.%8."/>
      <w:lvlJc w:val="left"/>
      <w:pPr>
        <w:ind w:left="3480" w:hanging="1800"/>
      </w:pPr>
    </w:lvl>
    <w:lvl w:ilvl="8">
      <w:start w:val="1"/>
      <w:numFmt w:val="decimal"/>
      <w:lvlText w:val="%1.%2.%3.%4.%5.%6.%7.%8.%9."/>
      <w:lvlJc w:val="left"/>
      <w:pPr>
        <w:ind w:left="372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963"/>
    <w:rsid w:val="00021957"/>
    <w:rsid w:val="000315CD"/>
    <w:rsid w:val="0004391F"/>
    <w:rsid w:val="00045752"/>
    <w:rsid w:val="0008007A"/>
    <w:rsid w:val="000A4EEB"/>
    <w:rsid w:val="000B5E41"/>
    <w:rsid w:val="000D33BF"/>
    <w:rsid w:val="000D4BD1"/>
    <w:rsid w:val="00110852"/>
    <w:rsid w:val="00120692"/>
    <w:rsid w:val="00130977"/>
    <w:rsid w:val="0013249C"/>
    <w:rsid w:val="00181111"/>
    <w:rsid w:val="001A227B"/>
    <w:rsid w:val="001A5EA0"/>
    <w:rsid w:val="001F2180"/>
    <w:rsid w:val="0022223E"/>
    <w:rsid w:val="002371A0"/>
    <w:rsid w:val="002B690C"/>
    <w:rsid w:val="002C491D"/>
    <w:rsid w:val="002F1E8B"/>
    <w:rsid w:val="003407EE"/>
    <w:rsid w:val="00350CED"/>
    <w:rsid w:val="003526D4"/>
    <w:rsid w:val="00354F01"/>
    <w:rsid w:val="00386BCF"/>
    <w:rsid w:val="00395CAE"/>
    <w:rsid w:val="003B27CD"/>
    <w:rsid w:val="003E7734"/>
    <w:rsid w:val="00404C46"/>
    <w:rsid w:val="00410C51"/>
    <w:rsid w:val="004174D6"/>
    <w:rsid w:val="00423265"/>
    <w:rsid w:val="00424CFD"/>
    <w:rsid w:val="0046423E"/>
    <w:rsid w:val="00480334"/>
    <w:rsid w:val="004B7866"/>
    <w:rsid w:val="004B7C1B"/>
    <w:rsid w:val="004C1D79"/>
    <w:rsid w:val="004E5E7C"/>
    <w:rsid w:val="004F0EC1"/>
    <w:rsid w:val="004F17CF"/>
    <w:rsid w:val="00540437"/>
    <w:rsid w:val="005E2F9A"/>
    <w:rsid w:val="005F3A02"/>
    <w:rsid w:val="005F41EA"/>
    <w:rsid w:val="006042F6"/>
    <w:rsid w:val="006179A1"/>
    <w:rsid w:val="0064495D"/>
    <w:rsid w:val="006745FB"/>
    <w:rsid w:val="00680E41"/>
    <w:rsid w:val="00684D99"/>
    <w:rsid w:val="006B5313"/>
    <w:rsid w:val="006C5269"/>
    <w:rsid w:val="006E0299"/>
    <w:rsid w:val="006E4B83"/>
    <w:rsid w:val="00700F87"/>
    <w:rsid w:val="00714CA2"/>
    <w:rsid w:val="00722B15"/>
    <w:rsid w:val="00744941"/>
    <w:rsid w:val="00756A3D"/>
    <w:rsid w:val="007726C7"/>
    <w:rsid w:val="00783235"/>
    <w:rsid w:val="00792B52"/>
    <w:rsid w:val="00795BA3"/>
    <w:rsid w:val="007A32E8"/>
    <w:rsid w:val="007A6D35"/>
    <w:rsid w:val="007B3710"/>
    <w:rsid w:val="007D5105"/>
    <w:rsid w:val="007E3F3F"/>
    <w:rsid w:val="0080373B"/>
    <w:rsid w:val="008160E2"/>
    <w:rsid w:val="00825286"/>
    <w:rsid w:val="0082652B"/>
    <w:rsid w:val="008304E9"/>
    <w:rsid w:val="00860FC6"/>
    <w:rsid w:val="00892189"/>
    <w:rsid w:val="008B5FCD"/>
    <w:rsid w:val="008B7438"/>
    <w:rsid w:val="008E6625"/>
    <w:rsid w:val="00910915"/>
    <w:rsid w:val="00932AF6"/>
    <w:rsid w:val="0093455A"/>
    <w:rsid w:val="0094187B"/>
    <w:rsid w:val="009419FA"/>
    <w:rsid w:val="0094260A"/>
    <w:rsid w:val="00957B4D"/>
    <w:rsid w:val="00984FBF"/>
    <w:rsid w:val="009A2DD6"/>
    <w:rsid w:val="009C08CF"/>
    <w:rsid w:val="009D10DC"/>
    <w:rsid w:val="009E50E7"/>
    <w:rsid w:val="00A422B0"/>
    <w:rsid w:val="00A57412"/>
    <w:rsid w:val="00A61E62"/>
    <w:rsid w:val="00A86408"/>
    <w:rsid w:val="00A91E50"/>
    <w:rsid w:val="00A94581"/>
    <w:rsid w:val="00AC64DD"/>
    <w:rsid w:val="00B21876"/>
    <w:rsid w:val="00B340C2"/>
    <w:rsid w:val="00B34CC3"/>
    <w:rsid w:val="00B41AB3"/>
    <w:rsid w:val="00B44AEA"/>
    <w:rsid w:val="00B56113"/>
    <w:rsid w:val="00B6087C"/>
    <w:rsid w:val="00B61C60"/>
    <w:rsid w:val="00B71A4A"/>
    <w:rsid w:val="00B74C1E"/>
    <w:rsid w:val="00BB6FA1"/>
    <w:rsid w:val="00BC0CEA"/>
    <w:rsid w:val="00C35C95"/>
    <w:rsid w:val="00C5252A"/>
    <w:rsid w:val="00C76A80"/>
    <w:rsid w:val="00C84588"/>
    <w:rsid w:val="00C90D03"/>
    <w:rsid w:val="00C94315"/>
    <w:rsid w:val="00D15847"/>
    <w:rsid w:val="00D23963"/>
    <w:rsid w:val="00D449BB"/>
    <w:rsid w:val="00D81AAD"/>
    <w:rsid w:val="00D92A6A"/>
    <w:rsid w:val="00DC5DB4"/>
    <w:rsid w:val="00DC7B36"/>
    <w:rsid w:val="00E12558"/>
    <w:rsid w:val="00E14EF6"/>
    <w:rsid w:val="00E34082"/>
    <w:rsid w:val="00E47A0B"/>
    <w:rsid w:val="00E514B6"/>
    <w:rsid w:val="00E54D80"/>
    <w:rsid w:val="00E82A9C"/>
    <w:rsid w:val="00E95CC2"/>
    <w:rsid w:val="00EB4D08"/>
    <w:rsid w:val="00EB704D"/>
    <w:rsid w:val="00F31CE2"/>
    <w:rsid w:val="00F33FD7"/>
    <w:rsid w:val="00F42573"/>
    <w:rsid w:val="00F61791"/>
    <w:rsid w:val="00F936F8"/>
    <w:rsid w:val="00FC68F7"/>
    <w:rsid w:val="00FC71CA"/>
    <w:rsid w:val="00FD4341"/>
    <w:rsid w:val="00FD4DE8"/>
    <w:rsid w:val="00FD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0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0"/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0"/>
    </w:rPr>
  </w:style>
  <w:style w:type="paragraph" w:customStyle="1" w:styleId="a5">
    <w:name w:val="Îáû÷íûé"/>
    <w:link w:val="a6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a6">
    <w:name w:val="Îáû÷íûé"/>
    <w:link w:val="a5"/>
    <w:rPr>
      <w:rFonts w:ascii="Times New Roman" w:hAnsi="Times New Roman"/>
      <w:sz w:val="20"/>
    </w:rPr>
  </w:style>
  <w:style w:type="paragraph" w:styleId="a7">
    <w:name w:val="footer"/>
    <w:basedOn w:val="a"/>
    <w:link w:val="13"/>
    <w:pPr>
      <w:tabs>
        <w:tab w:val="center" w:pos="4677"/>
        <w:tab w:val="right" w:pos="9355"/>
      </w:tabs>
    </w:pPr>
  </w:style>
  <w:style w:type="character" w:customStyle="1" w:styleId="13">
    <w:name w:val="Нижний колонтитул Знак1"/>
    <w:basedOn w:val="1"/>
    <w:link w:val="a7"/>
    <w:rPr>
      <w:rFonts w:ascii="Times New Roman" w:hAnsi="Times New Roman"/>
      <w:sz w:val="20"/>
    </w:rPr>
  </w:style>
  <w:style w:type="paragraph" w:styleId="a8">
    <w:name w:val="Balloon Text"/>
    <w:basedOn w:val="a"/>
    <w:link w:val="a9"/>
    <w:rPr>
      <w:rFonts w:ascii="Tahoma" w:hAnsi="Tahoma"/>
      <w:sz w:val="16"/>
    </w:rPr>
  </w:style>
  <w:style w:type="character" w:customStyle="1" w:styleId="a9">
    <w:name w:val="Текст выноски Знак"/>
    <w:basedOn w:val="1"/>
    <w:link w:val="a8"/>
    <w:rPr>
      <w:rFonts w:ascii="Tahoma" w:hAnsi="Tahoma"/>
      <w:sz w:val="16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aa">
    <w:name w:val="Нижний колонтитул Знак"/>
    <w:basedOn w:val="12"/>
    <w:link w:val="ab"/>
    <w:rPr>
      <w:rFonts w:ascii="Times New Roman" w:hAnsi="Times New Roman"/>
      <w:sz w:val="20"/>
    </w:rPr>
  </w:style>
  <w:style w:type="character" w:customStyle="1" w:styleId="ab">
    <w:name w:val="Нижний колонтитул Знак"/>
    <w:basedOn w:val="a0"/>
    <w:link w:val="aa"/>
    <w:rPr>
      <w:rFonts w:ascii="Times New Roman" w:hAnsi="Times New Roman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220">
    <w:name w:val="Основной текст 22"/>
    <w:basedOn w:val="a"/>
    <w:link w:val="221"/>
    <w:pPr>
      <w:spacing w:after="120" w:line="480" w:lineRule="auto"/>
    </w:pPr>
    <w:rPr>
      <w:sz w:val="24"/>
    </w:rPr>
  </w:style>
  <w:style w:type="character" w:customStyle="1" w:styleId="221">
    <w:name w:val="Основной текст 22"/>
    <w:basedOn w:val="1"/>
    <w:link w:val="220"/>
    <w:rPr>
      <w:rFonts w:ascii="Times New Roman" w:hAnsi="Times New Roman"/>
      <w:sz w:val="24"/>
    </w:rPr>
  </w:style>
  <w:style w:type="paragraph" w:customStyle="1" w:styleId="14">
    <w:name w:val="Знак сноски1"/>
    <w:link w:val="ac"/>
    <w:rPr>
      <w:vertAlign w:val="superscript"/>
    </w:rPr>
  </w:style>
  <w:style w:type="character" w:styleId="ac">
    <w:name w:val="footnote reference"/>
    <w:link w:val="14"/>
    <w:rPr>
      <w:vertAlign w:val="superscript"/>
    </w:rPr>
  </w:style>
  <w:style w:type="paragraph" w:customStyle="1" w:styleId="15">
    <w:name w:val="Номер страницы1"/>
    <w:basedOn w:val="12"/>
    <w:link w:val="ad"/>
  </w:style>
  <w:style w:type="character" w:styleId="ad">
    <w:name w:val="page number"/>
    <w:basedOn w:val="a0"/>
    <w:link w:val="15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basedOn w:val="12"/>
    <w:link w:val="ae"/>
    <w:rPr>
      <w:color w:val="0000FF" w:themeColor="hyperlink"/>
      <w:u w:val="single"/>
    </w:rPr>
  </w:style>
  <w:style w:type="character" w:styleId="ae">
    <w:name w:val="Hyperlink"/>
    <w:basedOn w:val="a0"/>
    <w:link w:val="16"/>
    <w:rPr>
      <w:color w:val="0000FF" w:themeColor="hyperlink"/>
      <w:u w:val="single"/>
    </w:rPr>
  </w:style>
  <w:style w:type="paragraph" w:customStyle="1" w:styleId="Footnote">
    <w:name w:val="Footnote"/>
    <w:link w:val="Footnote0"/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23">
    <w:name w:val="Заголовок 2 Знак"/>
    <w:basedOn w:val="12"/>
    <w:link w:val="24"/>
    <w:rPr>
      <w:rFonts w:asciiTheme="majorHAnsi" w:hAnsiTheme="majorHAnsi"/>
      <w:b/>
      <w:color w:val="4F81BD" w:themeColor="accent1"/>
      <w:sz w:val="26"/>
    </w:rPr>
  </w:style>
  <w:style w:type="character" w:customStyle="1" w:styleId="24">
    <w:name w:val="Заголовок 2 Знак"/>
    <w:basedOn w:val="a0"/>
    <w:link w:val="23"/>
    <w:rPr>
      <w:rFonts w:asciiTheme="majorHAnsi" w:hAnsiTheme="majorHAnsi"/>
      <w:b/>
      <w:color w:val="4F81BD" w:themeColor="accent1"/>
      <w:sz w:val="26"/>
    </w:rPr>
  </w:style>
  <w:style w:type="paragraph" w:styleId="af">
    <w:name w:val="Normal (Web)"/>
    <w:basedOn w:val="a"/>
    <w:link w:val="af0"/>
    <w:pPr>
      <w:spacing w:beforeAutospacing="1" w:afterAutospacing="1"/>
    </w:pPr>
    <w:rPr>
      <w:sz w:val="24"/>
    </w:rPr>
  </w:style>
  <w:style w:type="character" w:customStyle="1" w:styleId="af0">
    <w:name w:val="Обычный (веб) Знак"/>
    <w:basedOn w:val="1"/>
    <w:link w:val="af"/>
    <w:rPr>
      <w:rFonts w:ascii="Times New Roman" w:hAnsi="Times New Roman"/>
      <w:sz w:val="24"/>
    </w:rPr>
  </w:style>
  <w:style w:type="paragraph" w:styleId="af1">
    <w:name w:val="Subtitle"/>
    <w:next w:val="a"/>
    <w:link w:val="af2"/>
    <w:uiPriority w:val="11"/>
    <w:qFormat/>
    <w:rPr>
      <w:rFonts w:ascii="XO Thames" w:hAnsi="XO Thames"/>
      <w:i/>
      <w:color w:val="616161"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3">
    <w:name w:val="Title"/>
    <w:next w:val="a"/>
    <w:link w:val="af4"/>
    <w:uiPriority w:val="10"/>
    <w:qFormat/>
    <w:rPr>
      <w:rFonts w:ascii="XO Thames" w:hAnsi="XO Thames"/>
      <w:b/>
      <w:sz w:val="52"/>
    </w:rPr>
  </w:style>
  <w:style w:type="character" w:customStyle="1" w:styleId="af4">
    <w:name w:val="Название Знак"/>
    <w:link w:val="af3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5">
    <w:name w:val="List Paragraph"/>
    <w:basedOn w:val="a"/>
    <w:link w:val="af6"/>
    <w:pPr>
      <w:ind w:left="720"/>
      <w:contextualSpacing/>
    </w:pPr>
  </w:style>
  <w:style w:type="character" w:customStyle="1" w:styleId="af6">
    <w:name w:val="Абзац списка Знак"/>
    <w:basedOn w:val="1"/>
    <w:link w:val="af5"/>
    <w:rPr>
      <w:rFonts w:ascii="Times New Roman" w:hAnsi="Times New Roman"/>
      <w:sz w:val="20"/>
    </w:rPr>
  </w:style>
  <w:style w:type="character" w:customStyle="1" w:styleId="21">
    <w:name w:val="Заголовок 2 Знак1"/>
    <w:basedOn w:val="1"/>
    <w:link w:val="2"/>
    <w:rPr>
      <w:rFonts w:ascii="Arial" w:hAnsi="Arial"/>
      <w:b/>
      <w:i/>
      <w:sz w:val="28"/>
    </w:rPr>
  </w:style>
  <w:style w:type="table" w:styleId="af7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0A4EEB"/>
    <w:pPr>
      <w:widowControl w:val="0"/>
      <w:spacing w:line="360" w:lineRule="auto"/>
    </w:pPr>
    <w:rPr>
      <w:rFonts w:asciiTheme="minorHAnsi" w:eastAsiaTheme="minorEastAsia" w:hAnsiTheme="minorHAnsi" w:cstheme="minorBidi"/>
      <w:b/>
      <w:color w:val="auto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2600@tax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2916</Words>
  <Characters>16627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Зузуля Татьяна Федоровна</dc:creator>
  <cp:lastModifiedBy>Inet</cp:lastModifiedBy>
  <cp:revision>5</cp:revision>
  <cp:lastPrinted>2026-04-24T10:37:00Z</cp:lastPrinted>
  <dcterms:created xsi:type="dcterms:W3CDTF">2026-08-20T10:24:00Z</dcterms:created>
  <dcterms:modified xsi:type="dcterms:W3CDTF">2026-08-21T07:41:00Z</dcterms:modified>
</cp:coreProperties>
</file>