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9FEC2" w14:textId="77777777" w:rsidR="00E8324F" w:rsidRDefault="00F325B0" w:rsidP="00C456CF">
      <w:pPr>
        <w:tabs>
          <w:tab w:val="left" w:pos="3270"/>
          <w:tab w:val="center" w:pos="4677"/>
        </w:tabs>
        <w:jc w:val="center"/>
        <w:rPr>
          <w:b/>
          <w:sz w:val="26"/>
          <w:szCs w:val="26"/>
        </w:rPr>
      </w:pPr>
      <w:r>
        <w:rPr>
          <w:b/>
          <w:sz w:val="26"/>
          <w:szCs w:val="26"/>
        </w:rPr>
        <w:t>Описание объекта закупки</w:t>
      </w:r>
    </w:p>
    <w:p w14:paraId="084204D6" w14:textId="1FC60DBD" w:rsidR="005E6DF6" w:rsidRDefault="00F325B0" w:rsidP="008C1D57">
      <w:pPr>
        <w:jc w:val="center"/>
        <w:rPr>
          <w:b/>
          <w:sz w:val="26"/>
          <w:szCs w:val="26"/>
        </w:rPr>
      </w:pPr>
      <w:r>
        <w:rPr>
          <w:b/>
          <w:sz w:val="26"/>
          <w:szCs w:val="26"/>
        </w:rPr>
        <w:t>на поставку</w:t>
      </w:r>
      <w:r w:rsidR="00E8324F">
        <w:rPr>
          <w:b/>
          <w:sz w:val="26"/>
          <w:szCs w:val="26"/>
        </w:rPr>
        <w:t xml:space="preserve"> </w:t>
      </w:r>
      <w:r w:rsidR="0099007E">
        <w:rPr>
          <w:b/>
          <w:sz w:val="26"/>
          <w:szCs w:val="26"/>
        </w:rPr>
        <w:t>медицинских</w:t>
      </w:r>
      <w:r w:rsidR="00E34F6D">
        <w:rPr>
          <w:b/>
          <w:sz w:val="26"/>
          <w:szCs w:val="26"/>
        </w:rPr>
        <w:t xml:space="preserve"> расходных материалов</w:t>
      </w:r>
      <w:r w:rsidR="0069398C">
        <w:rPr>
          <w:b/>
          <w:sz w:val="26"/>
          <w:szCs w:val="26"/>
        </w:rPr>
        <w:t xml:space="preserve"> </w:t>
      </w:r>
    </w:p>
    <w:p w14:paraId="71DF46B2" w14:textId="24EBE1CC" w:rsidR="00F13F0D" w:rsidRDefault="0069398C" w:rsidP="008C1D57">
      <w:pPr>
        <w:jc w:val="center"/>
        <w:rPr>
          <w:b/>
          <w:sz w:val="26"/>
          <w:szCs w:val="26"/>
        </w:rPr>
      </w:pPr>
      <w:r>
        <w:rPr>
          <w:b/>
          <w:sz w:val="26"/>
          <w:szCs w:val="26"/>
        </w:rPr>
        <w:t>для нужд Северо-Западного филиала ЦЭПП МЧС России.</w:t>
      </w:r>
    </w:p>
    <w:p w14:paraId="1DA7FC00" w14:textId="77777777" w:rsidR="008C1D57" w:rsidRPr="00D06933" w:rsidRDefault="008C1D57" w:rsidP="008C1D57">
      <w:pPr>
        <w:jc w:val="center"/>
        <w:rPr>
          <w:sz w:val="26"/>
          <w:szCs w:val="26"/>
        </w:rPr>
      </w:pPr>
    </w:p>
    <w:p w14:paraId="507B3DAD" w14:textId="77777777" w:rsidR="00A94B86" w:rsidRPr="00E433B0" w:rsidRDefault="00A94B86" w:rsidP="00A94B86">
      <w:pPr>
        <w:widowControl w:val="0"/>
        <w:numPr>
          <w:ilvl w:val="0"/>
          <w:numId w:val="4"/>
        </w:numPr>
        <w:autoSpaceDE w:val="0"/>
        <w:autoSpaceDN w:val="0"/>
        <w:adjustRightInd w:val="0"/>
        <w:spacing w:after="160" w:line="259" w:lineRule="auto"/>
        <w:ind w:right="-185"/>
        <w:contextualSpacing/>
        <w:jc w:val="center"/>
        <w:rPr>
          <w:b/>
          <w:bCs/>
          <w:color w:val="000000"/>
          <w:spacing w:val="-3"/>
        </w:rPr>
      </w:pPr>
      <w:r w:rsidRPr="00E433B0">
        <w:rPr>
          <w:b/>
          <w:bCs/>
          <w:color w:val="000000"/>
          <w:spacing w:val="-3"/>
        </w:rPr>
        <w:t>Общие требования</w:t>
      </w:r>
    </w:p>
    <w:p w14:paraId="22FA0019" w14:textId="77777777" w:rsidR="00A94B86" w:rsidRPr="00E433B0" w:rsidRDefault="00A94B86" w:rsidP="00A94B86">
      <w:pPr>
        <w:widowControl w:val="0"/>
        <w:autoSpaceDE w:val="0"/>
        <w:autoSpaceDN w:val="0"/>
        <w:adjustRightInd w:val="0"/>
        <w:ind w:right="-185" w:firstLine="709"/>
        <w:contextualSpacing/>
        <w:jc w:val="center"/>
        <w:rPr>
          <w:b/>
          <w:bCs/>
          <w:color w:val="000000"/>
          <w:spacing w:val="-3"/>
        </w:rPr>
      </w:pPr>
    </w:p>
    <w:p w14:paraId="6BE28849" w14:textId="0088B71D" w:rsidR="00A94B86" w:rsidRPr="00E433B0" w:rsidRDefault="00A94B86" w:rsidP="00A94B86">
      <w:pPr>
        <w:widowControl w:val="0"/>
        <w:autoSpaceDE w:val="0"/>
        <w:autoSpaceDN w:val="0"/>
        <w:adjustRightInd w:val="0"/>
        <w:ind w:right="-143" w:firstLine="709"/>
        <w:jc w:val="both"/>
        <w:rPr>
          <w:bCs/>
        </w:rPr>
      </w:pPr>
      <w:r w:rsidRPr="00E433B0">
        <w:rPr>
          <w:bCs/>
        </w:rPr>
        <w:t>1. Заказчик: Ф</w:t>
      </w:r>
      <w:r>
        <w:rPr>
          <w:bCs/>
        </w:rPr>
        <w:t>ГБ</w:t>
      </w:r>
      <w:r w:rsidRPr="00E433B0">
        <w:rPr>
          <w:bCs/>
        </w:rPr>
        <w:t>У ЦЭПП МЧС России.</w:t>
      </w:r>
    </w:p>
    <w:p w14:paraId="6C93441D" w14:textId="09B92B7D" w:rsidR="00A94B86" w:rsidRPr="00E433B0" w:rsidRDefault="00A94B86" w:rsidP="00A94B86">
      <w:pPr>
        <w:widowControl w:val="0"/>
        <w:autoSpaceDE w:val="0"/>
        <w:autoSpaceDN w:val="0"/>
        <w:adjustRightInd w:val="0"/>
        <w:ind w:right="-143" w:firstLine="709"/>
        <w:jc w:val="both"/>
        <w:rPr>
          <w:bCs/>
        </w:rPr>
      </w:pPr>
      <w:r w:rsidRPr="00E433B0">
        <w:rPr>
          <w:bCs/>
        </w:rPr>
        <w:t xml:space="preserve">2. </w:t>
      </w:r>
      <w:r w:rsidRPr="003F0EFB">
        <w:rPr>
          <w:bCs/>
        </w:rPr>
        <w:t>Наименование объекта закупки: поставка</w:t>
      </w:r>
      <w:r>
        <w:rPr>
          <w:bCs/>
        </w:rPr>
        <w:t xml:space="preserve"> </w:t>
      </w:r>
      <w:r w:rsidR="00E34F6D">
        <w:rPr>
          <w:bCs/>
        </w:rPr>
        <w:t xml:space="preserve"> </w:t>
      </w:r>
      <w:r w:rsidR="0099007E">
        <w:rPr>
          <w:bCs/>
        </w:rPr>
        <w:t xml:space="preserve">медицинских </w:t>
      </w:r>
      <w:r w:rsidR="00E34F6D">
        <w:rPr>
          <w:bCs/>
        </w:rPr>
        <w:t>расходных материалов</w:t>
      </w:r>
      <w:r w:rsidR="006274CB">
        <w:rPr>
          <w:bCs/>
        </w:rPr>
        <w:t xml:space="preserve"> </w:t>
      </w:r>
      <w:r w:rsidRPr="003F0EFB">
        <w:rPr>
          <w:bCs/>
        </w:rPr>
        <w:t>(далее – Товар).</w:t>
      </w:r>
    </w:p>
    <w:p w14:paraId="68A90671" w14:textId="77777777" w:rsidR="00A94B86" w:rsidRPr="00E433B0" w:rsidRDefault="00A94B86" w:rsidP="00A94B86">
      <w:pPr>
        <w:widowControl w:val="0"/>
        <w:autoSpaceDE w:val="0"/>
        <w:autoSpaceDN w:val="0"/>
        <w:adjustRightInd w:val="0"/>
        <w:ind w:right="-143" w:firstLine="709"/>
        <w:jc w:val="both"/>
        <w:rPr>
          <w:bCs/>
        </w:rPr>
      </w:pPr>
      <w:r w:rsidRPr="00E433B0">
        <w:rPr>
          <w:bCs/>
        </w:rPr>
        <w:t xml:space="preserve">3. В том случае, если Заказчиком установлены только требования к техническим, функциональным и прочим показателям </w:t>
      </w:r>
      <w:r w:rsidR="00335F8E">
        <w:rPr>
          <w:bCs/>
        </w:rPr>
        <w:br/>
      </w:r>
      <w:r w:rsidRPr="00E433B0">
        <w:rPr>
          <w:bCs/>
        </w:rPr>
        <w:t xml:space="preserve">и характеристикам продукции без указания на конкретного производителя или марки (модель и т.п.), то присутствующие в </w:t>
      </w:r>
      <w:r w:rsidRPr="00FC7ABD">
        <w:rPr>
          <w:bCs/>
          <w:color w:val="000000" w:themeColor="text1"/>
        </w:rPr>
        <w:t xml:space="preserve">описании объекта закупки </w:t>
      </w:r>
      <w:r w:rsidRPr="00E433B0">
        <w:rPr>
          <w:bCs/>
        </w:rPr>
        <w:t>ссылки на фирменные марки носит лишь описательный (в части уточнения требований) и рекомендательный, а не обязательный характер.</w:t>
      </w:r>
    </w:p>
    <w:p w14:paraId="37690B45" w14:textId="77777777" w:rsidR="00A94B86" w:rsidRPr="00E433B0" w:rsidRDefault="00A94B86" w:rsidP="00A94B86">
      <w:pPr>
        <w:widowControl w:val="0"/>
        <w:autoSpaceDE w:val="0"/>
        <w:autoSpaceDN w:val="0"/>
        <w:adjustRightInd w:val="0"/>
        <w:ind w:right="-143" w:firstLine="709"/>
        <w:jc w:val="both"/>
        <w:rPr>
          <w:bCs/>
        </w:rPr>
      </w:pPr>
      <w:r w:rsidRPr="00E433B0">
        <w:rPr>
          <w:bCs/>
        </w:rPr>
        <w:t xml:space="preserve">4. Поставляемый </w:t>
      </w:r>
      <w:r w:rsidRPr="00FC7ABD">
        <w:rPr>
          <w:bCs/>
        </w:rPr>
        <w:t>Т</w:t>
      </w:r>
      <w:r w:rsidRPr="00E433B0">
        <w:rPr>
          <w:bCs/>
        </w:rPr>
        <w:t xml:space="preserve">овар должен быть новым, находиться в целостной фирменной упаковке изготовителя, сопровождаться необходимой документацией на русском языке, без каких-либо ограничений (залог, запрет, арест и т.п.), разрешенный к свободному обращению </w:t>
      </w:r>
      <w:r w:rsidR="00335F8E">
        <w:rPr>
          <w:bCs/>
        </w:rPr>
        <w:br/>
      </w:r>
      <w:r w:rsidRPr="00E433B0">
        <w:rPr>
          <w:bCs/>
        </w:rPr>
        <w:t xml:space="preserve">на территории Российской Федерации. Упаковка должна обеспечивать защиту </w:t>
      </w:r>
      <w:r w:rsidRPr="00FC7ABD">
        <w:rPr>
          <w:bCs/>
        </w:rPr>
        <w:t>То</w:t>
      </w:r>
      <w:r w:rsidRPr="00E433B0">
        <w:rPr>
          <w:bCs/>
        </w:rPr>
        <w:t>вара от воздействия механических и климатических факторов во время транспортирования и хранения.</w:t>
      </w:r>
    </w:p>
    <w:p w14:paraId="53E23753" w14:textId="77777777" w:rsidR="00A94B86" w:rsidRPr="00E433B0" w:rsidRDefault="00A94B86" w:rsidP="00A94B86">
      <w:pPr>
        <w:widowControl w:val="0"/>
        <w:autoSpaceDE w:val="0"/>
        <w:autoSpaceDN w:val="0"/>
        <w:adjustRightInd w:val="0"/>
        <w:ind w:right="-143" w:firstLine="709"/>
        <w:jc w:val="both"/>
        <w:rPr>
          <w:bCs/>
        </w:rPr>
      </w:pPr>
      <w:r w:rsidRPr="00E433B0">
        <w:rPr>
          <w:bCs/>
        </w:rPr>
        <w:t>5. Маркировка, которая наносится на упаковк</w:t>
      </w:r>
      <w:r w:rsidR="008D7D7B">
        <w:rPr>
          <w:bCs/>
        </w:rPr>
        <w:t>е</w:t>
      </w:r>
      <w:r w:rsidRPr="00E433B0">
        <w:rPr>
          <w:bCs/>
        </w:rPr>
        <w:t>, должна содержать следующую информацию:</w:t>
      </w:r>
    </w:p>
    <w:p w14:paraId="28713C27" w14:textId="77777777" w:rsidR="00A94B86" w:rsidRPr="00E433B0" w:rsidRDefault="00A94B86" w:rsidP="00A94B86">
      <w:pPr>
        <w:widowControl w:val="0"/>
        <w:autoSpaceDE w:val="0"/>
        <w:autoSpaceDN w:val="0"/>
        <w:adjustRightInd w:val="0"/>
        <w:ind w:right="-143" w:firstLine="709"/>
        <w:jc w:val="both"/>
        <w:rPr>
          <w:bCs/>
        </w:rPr>
      </w:pPr>
      <w:r w:rsidRPr="00E433B0">
        <w:rPr>
          <w:bCs/>
        </w:rPr>
        <w:t>- наименование страны-изготовителя;</w:t>
      </w:r>
    </w:p>
    <w:p w14:paraId="1B1D6535" w14:textId="77777777" w:rsidR="00A94B86" w:rsidRPr="00E433B0" w:rsidRDefault="00A94B86" w:rsidP="00A94B86">
      <w:pPr>
        <w:widowControl w:val="0"/>
        <w:autoSpaceDE w:val="0"/>
        <w:autoSpaceDN w:val="0"/>
        <w:adjustRightInd w:val="0"/>
        <w:ind w:right="-143" w:firstLine="709"/>
        <w:jc w:val="both"/>
        <w:rPr>
          <w:bCs/>
        </w:rPr>
      </w:pPr>
      <w:r w:rsidRPr="00E433B0">
        <w:rPr>
          <w:bCs/>
        </w:rPr>
        <w:t>- наименование товара;</w:t>
      </w:r>
    </w:p>
    <w:p w14:paraId="51C06F34" w14:textId="77777777" w:rsidR="00A94B86" w:rsidRPr="00E433B0" w:rsidRDefault="00A94B86" w:rsidP="00A94B86">
      <w:pPr>
        <w:widowControl w:val="0"/>
        <w:autoSpaceDE w:val="0"/>
        <w:autoSpaceDN w:val="0"/>
        <w:adjustRightInd w:val="0"/>
        <w:ind w:right="-143" w:firstLine="709"/>
        <w:jc w:val="both"/>
        <w:rPr>
          <w:bCs/>
        </w:rPr>
      </w:pPr>
      <w:r w:rsidRPr="00E433B0">
        <w:rPr>
          <w:bCs/>
        </w:rPr>
        <w:t>- юридический адрес и торговую марку изготовителя;</w:t>
      </w:r>
    </w:p>
    <w:p w14:paraId="5E770CA2" w14:textId="77777777" w:rsidR="00A94B86" w:rsidRPr="00E433B0" w:rsidRDefault="00A94B86" w:rsidP="00A94B86">
      <w:pPr>
        <w:widowControl w:val="0"/>
        <w:autoSpaceDE w:val="0"/>
        <w:autoSpaceDN w:val="0"/>
        <w:adjustRightInd w:val="0"/>
        <w:ind w:right="-143" w:firstLine="709"/>
        <w:jc w:val="both"/>
        <w:rPr>
          <w:bCs/>
        </w:rPr>
      </w:pPr>
      <w:r w:rsidRPr="00E433B0">
        <w:rPr>
          <w:bCs/>
        </w:rPr>
        <w:t>- маркировку знаком соответствия (сертификации или декларации – при их наличии);</w:t>
      </w:r>
    </w:p>
    <w:p w14:paraId="182C8E87" w14:textId="77777777" w:rsidR="00A94B86" w:rsidRPr="00E433B0" w:rsidRDefault="00A94B86" w:rsidP="00A94B86">
      <w:pPr>
        <w:widowControl w:val="0"/>
        <w:autoSpaceDE w:val="0"/>
        <w:autoSpaceDN w:val="0"/>
        <w:adjustRightInd w:val="0"/>
        <w:ind w:right="-143" w:firstLine="709"/>
        <w:jc w:val="both"/>
        <w:rPr>
          <w:bCs/>
        </w:rPr>
      </w:pPr>
      <w:r w:rsidRPr="00E433B0">
        <w:rPr>
          <w:bCs/>
        </w:rPr>
        <w:t>- другую информацию в соответствии с документацией изготовителя и требованиями нормативных документов.</w:t>
      </w:r>
    </w:p>
    <w:p w14:paraId="00648533" w14:textId="77777777" w:rsidR="00A94B86" w:rsidRPr="00E433B0" w:rsidRDefault="00A94B86" w:rsidP="00A94B86">
      <w:pPr>
        <w:widowControl w:val="0"/>
        <w:autoSpaceDE w:val="0"/>
        <w:autoSpaceDN w:val="0"/>
        <w:adjustRightInd w:val="0"/>
        <w:ind w:right="-143" w:firstLine="709"/>
        <w:jc w:val="both"/>
        <w:rPr>
          <w:bCs/>
        </w:rPr>
      </w:pPr>
      <w:r w:rsidRPr="00E433B0">
        <w:rPr>
          <w:bCs/>
        </w:rPr>
        <w:t xml:space="preserve">6. При передаче </w:t>
      </w:r>
      <w:r w:rsidRPr="00FC7ABD">
        <w:rPr>
          <w:bCs/>
        </w:rPr>
        <w:t>Т</w:t>
      </w:r>
      <w:r w:rsidRPr="00E433B0">
        <w:rPr>
          <w:bCs/>
        </w:rPr>
        <w:t>овара Поставщик в соответствии со ст. 456 Гражданского кодекса Р</w:t>
      </w:r>
      <w:r w:rsidR="00F13F0D">
        <w:rPr>
          <w:bCs/>
        </w:rPr>
        <w:t xml:space="preserve">оссийской </w:t>
      </w:r>
      <w:r w:rsidRPr="00E433B0">
        <w:rPr>
          <w:bCs/>
        </w:rPr>
        <w:t>Ф</w:t>
      </w:r>
      <w:r w:rsidR="00F13F0D">
        <w:rPr>
          <w:bCs/>
        </w:rPr>
        <w:t>едерации</w:t>
      </w:r>
      <w:r w:rsidRPr="00E433B0">
        <w:rPr>
          <w:bCs/>
        </w:rPr>
        <w:t xml:space="preserve"> передает Заказчику копии сертификатов соответствия и деклараций соответствия (при их наличии). При формировании заявки Участнику необходимо предоставить инфор</w:t>
      </w:r>
      <w:r w:rsidR="00F13F0D">
        <w:rPr>
          <w:bCs/>
        </w:rPr>
        <w:t xml:space="preserve">мацию о наличии документов, </w:t>
      </w:r>
      <w:r w:rsidRPr="00E433B0">
        <w:rPr>
          <w:bCs/>
        </w:rPr>
        <w:t xml:space="preserve">подтверждающих качество поставляемого </w:t>
      </w:r>
      <w:r w:rsidRPr="00FC7ABD">
        <w:rPr>
          <w:bCs/>
        </w:rPr>
        <w:t>Т</w:t>
      </w:r>
      <w:r w:rsidRPr="00E433B0">
        <w:rPr>
          <w:bCs/>
        </w:rPr>
        <w:t xml:space="preserve">овара. </w:t>
      </w:r>
    </w:p>
    <w:p w14:paraId="2B5692D3" w14:textId="77777777" w:rsidR="00A94B86" w:rsidRPr="00E433B0" w:rsidRDefault="00A94B86" w:rsidP="00A94B86">
      <w:pPr>
        <w:widowControl w:val="0"/>
        <w:autoSpaceDE w:val="0"/>
        <w:autoSpaceDN w:val="0"/>
        <w:adjustRightInd w:val="0"/>
        <w:ind w:right="-185" w:firstLine="709"/>
        <w:contextualSpacing/>
        <w:jc w:val="center"/>
        <w:rPr>
          <w:b/>
          <w:bCs/>
          <w:color w:val="000000"/>
          <w:spacing w:val="-3"/>
        </w:rPr>
      </w:pPr>
    </w:p>
    <w:p w14:paraId="334B8351" w14:textId="77777777" w:rsidR="00A94B86" w:rsidRPr="00E433B0" w:rsidRDefault="00A94B86" w:rsidP="00A94B86">
      <w:pPr>
        <w:widowControl w:val="0"/>
        <w:numPr>
          <w:ilvl w:val="0"/>
          <w:numId w:val="4"/>
        </w:numPr>
        <w:autoSpaceDE w:val="0"/>
        <w:autoSpaceDN w:val="0"/>
        <w:adjustRightInd w:val="0"/>
        <w:spacing w:after="160" w:line="259" w:lineRule="auto"/>
        <w:ind w:right="-185"/>
        <w:contextualSpacing/>
        <w:jc w:val="center"/>
        <w:rPr>
          <w:b/>
          <w:bCs/>
          <w:color w:val="000000"/>
          <w:spacing w:val="-3"/>
        </w:rPr>
      </w:pPr>
      <w:r w:rsidRPr="00E433B0">
        <w:rPr>
          <w:b/>
          <w:color w:val="000000"/>
          <w:spacing w:val="1"/>
        </w:rPr>
        <w:t>Условия поставки товара</w:t>
      </w:r>
    </w:p>
    <w:p w14:paraId="72F99A68" w14:textId="77777777" w:rsidR="00A94B86" w:rsidRPr="00F13F0D" w:rsidRDefault="00A94B86" w:rsidP="00A94B86">
      <w:pPr>
        <w:widowControl w:val="0"/>
        <w:autoSpaceDE w:val="0"/>
        <w:autoSpaceDN w:val="0"/>
        <w:adjustRightInd w:val="0"/>
        <w:spacing w:line="240" w:lineRule="atLeast"/>
        <w:ind w:firstLine="567"/>
        <w:contextualSpacing/>
        <w:jc w:val="both"/>
      </w:pPr>
      <w:r w:rsidRPr="00E433B0">
        <w:rPr>
          <w:color w:val="000000"/>
          <w:spacing w:val="1"/>
        </w:rPr>
        <w:t xml:space="preserve">1. </w:t>
      </w:r>
      <w:r w:rsidRPr="00F13F0D">
        <w:rPr>
          <w:color w:val="000000"/>
          <w:spacing w:val="1"/>
        </w:rPr>
        <w:t>П</w:t>
      </w:r>
      <w:r w:rsidRPr="00F13F0D">
        <w:t xml:space="preserve">оставка Товара </w:t>
      </w:r>
      <w:r w:rsidRPr="00F13F0D">
        <w:rPr>
          <w:color w:val="000000"/>
          <w:w w:val="101"/>
        </w:rPr>
        <w:t>производится</w:t>
      </w:r>
      <w:r w:rsidRPr="00F13F0D">
        <w:t xml:space="preserve"> </w:t>
      </w:r>
      <w:r w:rsidRPr="00F13F0D">
        <w:rPr>
          <w:color w:val="000000"/>
          <w:w w:val="101"/>
        </w:rPr>
        <w:t xml:space="preserve">за счет </w:t>
      </w:r>
      <w:r w:rsidRPr="00F13F0D">
        <w:t xml:space="preserve">Поставщика любыми видами транспорта до места нахождения </w:t>
      </w:r>
      <w:r w:rsidRPr="00F13F0D">
        <w:rPr>
          <w:color w:val="000000"/>
          <w:w w:val="101"/>
        </w:rPr>
        <w:t>Заказчика</w:t>
      </w:r>
      <w:r w:rsidRPr="00F13F0D">
        <w:t>.</w:t>
      </w:r>
    </w:p>
    <w:p w14:paraId="6CA57BC5" w14:textId="7105E1F4" w:rsidR="00A94B86" w:rsidRPr="00F13F0D" w:rsidRDefault="00F13F0D" w:rsidP="00A94B86">
      <w:pPr>
        <w:widowControl w:val="0"/>
        <w:autoSpaceDE w:val="0"/>
        <w:autoSpaceDN w:val="0"/>
        <w:adjustRightInd w:val="0"/>
        <w:spacing w:line="240" w:lineRule="atLeast"/>
        <w:ind w:firstLine="567"/>
        <w:contextualSpacing/>
        <w:jc w:val="both"/>
        <w:rPr>
          <w:color w:val="000000"/>
          <w:spacing w:val="1"/>
        </w:rPr>
      </w:pPr>
      <w:r>
        <w:rPr>
          <w:color w:val="000000"/>
          <w:spacing w:val="1"/>
        </w:rPr>
        <w:t>2</w:t>
      </w:r>
      <w:r w:rsidR="00A94B86" w:rsidRPr="00F13F0D">
        <w:rPr>
          <w:color w:val="000000"/>
          <w:spacing w:val="1"/>
        </w:rPr>
        <w:t xml:space="preserve">. Сроки (периоды) поставки Товара: в течение </w:t>
      </w:r>
      <w:r w:rsidR="007E1652">
        <w:rPr>
          <w:color w:val="000000"/>
          <w:spacing w:val="1"/>
        </w:rPr>
        <w:t>10 (десяти</w:t>
      </w:r>
      <w:r w:rsidR="00A94B86" w:rsidRPr="00F13F0D">
        <w:rPr>
          <w:color w:val="000000"/>
          <w:spacing w:val="1"/>
        </w:rPr>
        <w:t>) рабочих дней с даты заключения Контракта.</w:t>
      </w:r>
    </w:p>
    <w:p w14:paraId="238A154D" w14:textId="77777777" w:rsidR="00552F2B" w:rsidRDefault="00F13F0D" w:rsidP="00A94B86">
      <w:pPr>
        <w:widowControl w:val="0"/>
        <w:autoSpaceDE w:val="0"/>
        <w:autoSpaceDN w:val="0"/>
        <w:adjustRightInd w:val="0"/>
        <w:ind w:firstLine="567"/>
        <w:jc w:val="both"/>
        <w:rPr>
          <w:color w:val="000000"/>
          <w:spacing w:val="1"/>
        </w:rPr>
      </w:pPr>
      <w:r>
        <w:rPr>
          <w:color w:val="000000"/>
          <w:spacing w:val="1"/>
        </w:rPr>
        <w:t>3</w:t>
      </w:r>
      <w:r w:rsidR="00A94B86" w:rsidRPr="00F13F0D">
        <w:rPr>
          <w:color w:val="000000"/>
          <w:spacing w:val="1"/>
        </w:rPr>
        <w:t xml:space="preserve">. Доставка Товара осуществляется </w:t>
      </w:r>
      <w:r w:rsidR="00A94B86" w:rsidRPr="00F13F0D">
        <w:t xml:space="preserve">в </w:t>
      </w:r>
      <w:r>
        <w:t>период</w:t>
      </w:r>
      <w:r w:rsidR="00AC6570">
        <w:t xml:space="preserve"> с 09:00 до 17</w:t>
      </w:r>
      <w:r w:rsidR="00A94B86" w:rsidRPr="00F13F0D">
        <w:t xml:space="preserve">:00 с понедельника по пятницу (за исключением дней общегосударственных праздников) </w:t>
      </w:r>
      <w:r w:rsidR="00A94B86" w:rsidRPr="00F13F0D">
        <w:rPr>
          <w:color w:val="000000"/>
          <w:spacing w:val="1"/>
        </w:rPr>
        <w:t xml:space="preserve">по адресу: </w:t>
      </w:r>
      <w:r w:rsidR="00AC6570" w:rsidRPr="00AC6570">
        <w:rPr>
          <w:color w:val="000000"/>
          <w:spacing w:val="1"/>
        </w:rPr>
        <w:t>Российская Федерация, 192019, г. Санкт-Петербург, проспект Обуховской Обороны, д. 43, к.2.</w:t>
      </w:r>
    </w:p>
    <w:p w14:paraId="035FF1A2" w14:textId="77777777" w:rsidR="00404B80" w:rsidRDefault="00404B80" w:rsidP="00A94B86">
      <w:pPr>
        <w:widowControl w:val="0"/>
        <w:autoSpaceDE w:val="0"/>
        <w:autoSpaceDN w:val="0"/>
        <w:adjustRightInd w:val="0"/>
        <w:ind w:firstLine="567"/>
        <w:jc w:val="both"/>
        <w:rPr>
          <w:color w:val="000000"/>
          <w:spacing w:val="1"/>
        </w:rPr>
      </w:pPr>
    </w:p>
    <w:p w14:paraId="12C59258" w14:textId="77777777" w:rsidR="00404B80" w:rsidRDefault="00404B80" w:rsidP="00A94B86">
      <w:pPr>
        <w:widowControl w:val="0"/>
        <w:autoSpaceDE w:val="0"/>
        <w:autoSpaceDN w:val="0"/>
        <w:adjustRightInd w:val="0"/>
        <w:ind w:firstLine="567"/>
        <w:jc w:val="both"/>
        <w:rPr>
          <w:color w:val="000000"/>
          <w:spacing w:val="1"/>
        </w:rPr>
      </w:pPr>
    </w:p>
    <w:p w14:paraId="14204A85" w14:textId="77777777" w:rsidR="00A314E4" w:rsidRDefault="00A314E4" w:rsidP="00A94B86">
      <w:pPr>
        <w:widowControl w:val="0"/>
        <w:autoSpaceDE w:val="0"/>
        <w:autoSpaceDN w:val="0"/>
        <w:adjustRightInd w:val="0"/>
        <w:ind w:firstLine="567"/>
        <w:jc w:val="both"/>
        <w:rPr>
          <w:color w:val="000000"/>
          <w:spacing w:val="1"/>
        </w:rPr>
      </w:pPr>
    </w:p>
    <w:p w14:paraId="2704BEA3" w14:textId="77777777" w:rsidR="00A314E4" w:rsidRDefault="00A314E4" w:rsidP="00A94B86">
      <w:pPr>
        <w:widowControl w:val="0"/>
        <w:autoSpaceDE w:val="0"/>
        <w:autoSpaceDN w:val="0"/>
        <w:adjustRightInd w:val="0"/>
        <w:ind w:firstLine="567"/>
        <w:jc w:val="both"/>
        <w:rPr>
          <w:color w:val="000000"/>
          <w:spacing w:val="1"/>
        </w:rPr>
      </w:pPr>
    </w:p>
    <w:p w14:paraId="621DA68B" w14:textId="77777777" w:rsidR="00A314E4" w:rsidRDefault="00A314E4" w:rsidP="00A94B86">
      <w:pPr>
        <w:widowControl w:val="0"/>
        <w:autoSpaceDE w:val="0"/>
        <w:autoSpaceDN w:val="0"/>
        <w:adjustRightInd w:val="0"/>
        <w:ind w:firstLine="567"/>
        <w:jc w:val="both"/>
        <w:rPr>
          <w:color w:val="000000"/>
          <w:spacing w:val="1"/>
        </w:rPr>
      </w:pPr>
    </w:p>
    <w:p w14:paraId="42184633" w14:textId="77777777" w:rsidR="00A314E4" w:rsidRDefault="00A314E4" w:rsidP="00A94B86">
      <w:pPr>
        <w:widowControl w:val="0"/>
        <w:autoSpaceDE w:val="0"/>
        <w:autoSpaceDN w:val="0"/>
        <w:adjustRightInd w:val="0"/>
        <w:ind w:firstLine="567"/>
        <w:jc w:val="both"/>
        <w:rPr>
          <w:color w:val="000000"/>
          <w:spacing w:val="1"/>
        </w:rPr>
      </w:pPr>
    </w:p>
    <w:p w14:paraId="408C002D" w14:textId="77777777" w:rsidR="00404B80" w:rsidRDefault="00404B80" w:rsidP="00A94B86">
      <w:pPr>
        <w:widowControl w:val="0"/>
        <w:autoSpaceDE w:val="0"/>
        <w:autoSpaceDN w:val="0"/>
        <w:adjustRightInd w:val="0"/>
        <w:ind w:firstLine="567"/>
        <w:jc w:val="both"/>
        <w:rPr>
          <w:color w:val="000000"/>
          <w:spacing w:val="1"/>
        </w:rPr>
      </w:pP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4678"/>
        <w:gridCol w:w="1418"/>
        <w:gridCol w:w="1144"/>
      </w:tblGrid>
      <w:tr w:rsidR="001F7478" w:rsidRPr="00404B80" w14:paraId="7778A430" w14:textId="63F9FAF0" w:rsidTr="00BE482F">
        <w:trPr>
          <w:trHeight w:val="112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5EF9FC1" w14:textId="77777777" w:rsidR="001F7478" w:rsidRPr="00404B80" w:rsidRDefault="001F7478" w:rsidP="00404B80">
            <w:pPr>
              <w:rPr>
                <w:lang w:eastAsia="en-US"/>
              </w:rPr>
            </w:pPr>
            <w:r w:rsidRPr="00404B80">
              <w:rPr>
                <w:lang w:eastAsia="en-US"/>
              </w:rPr>
              <w:lastRenderedPageBreak/>
              <w:t>№ 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4D08E0C" w14:textId="77777777" w:rsidR="001F7478" w:rsidRPr="00404B80" w:rsidRDefault="001F7478" w:rsidP="00404B80">
            <w:pPr>
              <w:jc w:val="center"/>
              <w:rPr>
                <w:b/>
                <w:lang w:eastAsia="en-US"/>
              </w:rPr>
            </w:pPr>
            <w:r w:rsidRPr="00404B80">
              <w:rPr>
                <w:b/>
                <w:lang w:eastAsia="en-US"/>
              </w:rPr>
              <w:t>Наименование Товара</w:t>
            </w:r>
          </w:p>
        </w:tc>
        <w:tc>
          <w:tcPr>
            <w:tcW w:w="4678" w:type="dxa"/>
            <w:tcBorders>
              <w:top w:val="single" w:sz="4" w:space="0" w:color="auto"/>
              <w:left w:val="single" w:sz="4" w:space="0" w:color="auto"/>
              <w:bottom w:val="single" w:sz="4" w:space="0" w:color="auto"/>
              <w:right w:val="single" w:sz="4" w:space="0" w:color="auto"/>
            </w:tcBorders>
            <w:vAlign w:val="center"/>
            <w:hideMark/>
          </w:tcPr>
          <w:p w14:paraId="2F6C5905" w14:textId="69ABEDD9" w:rsidR="001F7478" w:rsidRPr="00404B80" w:rsidRDefault="001F7478" w:rsidP="00404B80">
            <w:pPr>
              <w:ind w:left="-108" w:right="-108"/>
              <w:jc w:val="center"/>
              <w:rPr>
                <w:b/>
                <w:bCs/>
                <w:lang w:eastAsia="en-US"/>
              </w:rPr>
            </w:pPr>
            <w:r w:rsidRPr="001F7478">
              <w:rPr>
                <w:b/>
                <w:bCs/>
                <w:lang w:eastAsia="en-US"/>
              </w:rPr>
              <w:t>Описание, параметры указанного товара. Требования к поставляемому товару.</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FFB489" w14:textId="132D585C" w:rsidR="001F7478" w:rsidRPr="00404B80" w:rsidRDefault="001F7478" w:rsidP="00404B80">
            <w:pPr>
              <w:ind w:hanging="108"/>
              <w:jc w:val="center"/>
              <w:rPr>
                <w:b/>
                <w:lang w:eastAsia="en-US"/>
              </w:rPr>
            </w:pPr>
            <w:r>
              <w:rPr>
                <w:b/>
                <w:lang w:eastAsia="en-US"/>
              </w:rPr>
              <w:t>Единица измерения</w:t>
            </w:r>
          </w:p>
        </w:tc>
        <w:tc>
          <w:tcPr>
            <w:tcW w:w="1144" w:type="dxa"/>
            <w:tcBorders>
              <w:top w:val="single" w:sz="4" w:space="0" w:color="auto"/>
              <w:left w:val="single" w:sz="4" w:space="0" w:color="auto"/>
              <w:bottom w:val="single" w:sz="4" w:space="0" w:color="auto"/>
              <w:right w:val="single" w:sz="4" w:space="0" w:color="auto"/>
            </w:tcBorders>
            <w:vAlign w:val="center"/>
          </w:tcPr>
          <w:p w14:paraId="081CAD12" w14:textId="5FF268DE" w:rsidR="001F7478" w:rsidRPr="00404B80" w:rsidRDefault="001F7478" w:rsidP="00404B80">
            <w:pPr>
              <w:ind w:hanging="108"/>
              <w:jc w:val="center"/>
              <w:rPr>
                <w:b/>
                <w:lang w:eastAsia="en-US"/>
              </w:rPr>
            </w:pPr>
            <w:r>
              <w:rPr>
                <w:b/>
                <w:lang w:eastAsia="en-US"/>
              </w:rPr>
              <w:t>Количество</w:t>
            </w:r>
          </w:p>
        </w:tc>
      </w:tr>
      <w:tr w:rsidR="001F7478" w:rsidRPr="00404B80" w14:paraId="593E9544" w14:textId="6E9438A0" w:rsidTr="00BE482F">
        <w:trPr>
          <w:trHeight w:val="1555"/>
          <w:jc w:val="center"/>
        </w:trPr>
        <w:tc>
          <w:tcPr>
            <w:tcW w:w="56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A3FD021" w14:textId="77777777" w:rsidR="001F7478" w:rsidRPr="00404B80" w:rsidRDefault="001F7478" w:rsidP="00404B80">
            <w:pPr>
              <w:widowControl w:val="0"/>
              <w:numPr>
                <w:ilvl w:val="0"/>
                <w:numId w:val="7"/>
              </w:numPr>
              <w:autoSpaceDE w:val="0"/>
              <w:autoSpaceDN w:val="0"/>
              <w:adjustRightInd w:val="0"/>
              <w:contextualSpacing/>
              <w:rPr>
                <w:sz w:val="18"/>
                <w:szCs w:val="18"/>
                <w:lang w:eastAsia="en-U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521C1894" w14:textId="46C59E26" w:rsidR="00A314E4" w:rsidRDefault="006162A8" w:rsidP="00404B80">
            <w:pPr>
              <w:jc w:val="center"/>
              <w:rPr>
                <w:bCs/>
                <w:lang w:eastAsia="en-US"/>
              </w:rPr>
            </w:pPr>
            <w:r>
              <w:rPr>
                <w:bCs/>
                <w:lang w:eastAsia="en-US"/>
              </w:rPr>
              <w:t>Гель универсальный</w:t>
            </w:r>
            <w:r w:rsidR="001F7478" w:rsidRPr="00A314E4">
              <w:rPr>
                <w:bCs/>
                <w:lang w:eastAsia="en-US"/>
              </w:rPr>
              <w:t xml:space="preserve"> </w:t>
            </w:r>
            <w:r w:rsidR="00A314E4">
              <w:rPr>
                <w:bCs/>
                <w:lang w:eastAsia="en-US"/>
              </w:rPr>
              <w:t>ОКПД2: КТРУ</w:t>
            </w:r>
          </w:p>
          <w:p w14:paraId="2D206439" w14:textId="6CE96D89" w:rsidR="001F7478" w:rsidRPr="00A314E4" w:rsidRDefault="001F7478" w:rsidP="00404B80">
            <w:pPr>
              <w:jc w:val="center"/>
              <w:rPr>
                <w:bCs/>
                <w:lang w:eastAsia="en-US"/>
              </w:rPr>
            </w:pPr>
            <w:r w:rsidRPr="00A314E4">
              <w:rPr>
                <w:bCs/>
                <w:lang w:eastAsia="en-US"/>
              </w:rPr>
              <w:t>21.20.23.199-00000064</w:t>
            </w:r>
          </w:p>
        </w:tc>
        <w:tc>
          <w:tcPr>
            <w:tcW w:w="4678" w:type="dxa"/>
            <w:tcBorders>
              <w:top w:val="single" w:sz="4" w:space="0" w:color="auto"/>
              <w:left w:val="single" w:sz="4" w:space="0" w:color="auto"/>
              <w:bottom w:val="single" w:sz="4" w:space="0" w:color="auto"/>
              <w:right w:val="single" w:sz="4" w:space="0" w:color="auto"/>
            </w:tcBorders>
            <w:vAlign w:val="center"/>
            <w:hideMark/>
          </w:tcPr>
          <w:p w14:paraId="3C767D63" w14:textId="77777777" w:rsidR="0086788D" w:rsidRPr="0086788D" w:rsidRDefault="0086788D" w:rsidP="0086788D">
            <w:pPr>
              <w:shd w:val="clear" w:color="auto" w:fill="FFFFFF"/>
              <w:jc w:val="center"/>
              <w:rPr>
                <w:color w:val="000000"/>
                <w:lang w:eastAsia="en-US"/>
              </w:rPr>
            </w:pPr>
            <w:r w:rsidRPr="0086788D">
              <w:rPr>
                <w:color w:val="000000"/>
                <w:lang w:eastAsia="en-US"/>
              </w:rPr>
              <w:t>Вязкость – средняя</w:t>
            </w:r>
          </w:p>
          <w:p w14:paraId="28B51E80" w14:textId="77777777" w:rsidR="0086788D" w:rsidRPr="0086788D" w:rsidRDefault="0086788D" w:rsidP="0086788D">
            <w:pPr>
              <w:shd w:val="clear" w:color="auto" w:fill="FFFFFF"/>
              <w:jc w:val="center"/>
              <w:rPr>
                <w:color w:val="000000"/>
                <w:lang w:eastAsia="en-US"/>
              </w:rPr>
            </w:pPr>
            <w:r w:rsidRPr="0086788D">
              <w:rPr>
                <w:color w:val="000000"/>
                <w:lang w:eastAsia="en-US"/>
              </w:rPr>
              <w:t>Значение вязкости - 18-23 Па/с</w:t>
            </w:r>
          </w:p>
          <w:p w14:paraId="475FDEAE" w14:textId="77777777" w:rsidR="0086788D" w:rsidRPr="0086788D" w:rsidRDefault="0086788D" w:rsidP="0086788D">
            <w:pPr>
              <w:shd w:val="clear" w:color="auto" w:fill="FFFFFF"/>
              <w:jc w:val="center"/>
              <w:rPr>
                <w:color w:val="000000"/>
                <w:lang w:eastAsia="en-US"/>
              </w:rPr>
            </w:pPr>
            <w:r w:rsidRPr="0086788D">
              <w:rPr>
                <w:color w:val="000000"/>
                <w:lang w:eastAsia="en-US"/>
              </w:rPr>
              <w:t>Удельная электропроводность - 0.3-0.4 см/м Фасовка - не менее 250мл</w:t>
            </w:r>
          </w:p>
          <w:p w14:paraId="43EE8C4E" w14:textId="77777777" w:rsidR="0086788D" w:rsidRPr="0086788D" w:rsidRDefault="0086788D" w:rsidP="0086788D">
            <w:pPr>
              <w:shd w:val="clear" w:color="auto" w:fill="FFFFFF"/>
              <w:jc w:val="center"/>
              <w:rPr>
                <w:color w:val="000000"/>
                <w:lang w:eastAsia="en-US"/>
              </w:rPr>
            </w:pPr>
            <w:r w:rsidRPr="0086788D">
              <w:rPr>
                <w:color w:val="000000"/>
                <w:lang w:eastAsia="en-US"/>
              </w:rPr>
              <w:t>PH  - 6.0-8.03</w:t>
            </w:r>
          </w:p>
          <w:p w14:paraId="31897709" w14:textId="77777777" w:rsidR="0086788D" w:rsidRPr="0086788D" w:rsidRDefault="0086788D" w:rsidP="0086788D">
            <w:pPr>
              <w:shd w:val="clear" w:color="auto" w:fill="FFFFFF"/>
              <w:jc w:val="center"/>
              <w:rPr>
                <w:color w:val="000000"/>
                <w:lang w:eastAsia="en-US"/>
              </w:rPr>
            </w:pPr>
            <w:r w:rsidRPr="0086788D">
              <w:rPr>
                <w:color w:val="000000"/>
                <w:lang w:eastAsia="en-US"/>
              </w:rPr>
              <w:t>Цвет – бесцветный</w:t>
            </w:r>
          </w:p>
          <w:p w14:paraId="0E027E16" w14:textId="01A860ED" w:rsidR="001F7478" w:rsidRPr="00404B80" w:rsidRDefault="0086788D" w:rsidP="0086788D">
            <w:pPr>
              <w:shd w:val="clear" w:color="auto" w:fill="FFFFFF"/>
              <w:jc w:val="center"/>
              <w:rPr>
                <w:color w:val="000000"/>
                <w:lang w:eastAsia="en-US"/>
              </w:rPr>
            </w:pPr>
            <w:r w:rsidRPr="0086788D">
              <w:rPr>
                <w:color w:val="000000"/>
                <w:lang w:eastAsia="en-US"/>
              </w:rPr>
              <w:t>Запах – без запаха</w:t>
            </w:r>
            <w:r w:rsidR="00E121C3">
              <w:rPr>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7308BF" w14:textId="4A13949C" w:rsidR="001F7478" w:rsidRPr="00404B80" w:rsidRDefault="00265CD3" w:rsidP="001F7478">
            <w:pPr>
              <w:shd w:val="clear" w:color="auto" w:fill="FFFFFF"/>
              <w:jc w:val="center"/>
              <w:textAlignment w:val="baseline"/>
              <w:rPr>
                <w:color w:val="1F1F1F"/>
                <w:lang w:eastAsia="en-US"/>
              </w:rPr>
            </w:pPr>
            <w:r>
              <w:rPr>
                <w:color w:val="1F1F1F"/>
                <w:lang w:eastAsia="en-US"/>
              </w:rPr>
              <w:t>Шт.</w:t>
            </w:r>
          </w:p>
        </w:tc>
        <w:tc>
          <w:tcPr>
            <w:tcW w:w="1144" w:type="dxa"/>
            <w:tcBorders>
              <w:top w:val="single" w:sz="4" w:space="0" w:color="auto"/>
              <w:left w:val="single" w:sz="4" w:space="0" w:color="auto"/>
              <w:bottom w:val="single" w:sz="4" w:space="0" w:color="auto"/>
              <w:right w:val="single" w:sz="4" w:space="0" w:color="auto"/>
            </w:tcBorders>
            <w:vAlign w:val="center"/>
          </w:tcPr>
          <w:p w14:paraId="474D39AD" w14:textId="77777777" w:rsidR="001F7478" w:rsidRPr="00404B80" w:rsidRDefault="001F7478" w:rsidP="001F7478">
            <w:pPr>
              <w:shd w:val="clear" w:color="auto" w:fill="FFFFFF"/>
              <w:jc w:val="center"/>
              <w:textAlignment w:val="baseline"/>
              <w:rPr>
                <w:color w:val="1F1F1F"/>
                <w:lang w:eastAsia="en-US"/>
              </w:rPr>
            </w:pPr>
            <w:r>
              <w:rPr>
                <w:color w:val="1F1F1F"/>
                <w:lang w:eastAsia="en-US"/>
              </w:rPr>
              <w:t>3</w:t>
            </w:r>
          </w:p>
        </w:tc>
      </w:tr>
      <w:tr w:rsidR="001F7478" w:rsidRPr="00404B80" w14:paraId="222613DC" w14:textId="25DEF76E" w:rsidTr="00BE482F">
        <w:trPr>
          <w:trHeight w:val="1412"/>
          <w:jc w:val="center"/>
        </w:trPr>
        <w:tc>
          <w:tcPr>
            <w:tcW w:w="56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0F1368E" w14:textId="77777777" w:rsidR="001F7478" w:rsidRPr="00404B80" w:rsidRDefault="001F7478" w:rsidP="00404B80">
            <w:pPr>
              <w:widowControl w:val="0"/>
              <w:numPr>
                <w:ilvl w:val="0"/>
                <w:numId w:val="7"/>
              </w:numPr>
              <w:autoSpaceDE w:val="0"/>
              <w:autoSpaceDN w:val="0"/>
              <w:adjustRightInd w:val="0"/>
              <w:contextualSpacing/>
              <w:rPr>
                <w:sz w:val="18"/>
                <w:szCs w:val="18"/>
                <w:lang w:eastAsia="en-U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05BEE960" w14:textId="64E510F0" w:rsidR="00A314E4" w:rsidRDefault="001F7478" w:rsidP="00404B80">
            <w:pPr>
              <w:jc w:val="center"/>
              <w:rPr>
                <w:bCs/>
                <w:lang w:eastAsia="en-US"/>
              </w:rPr>
            </w:pPr>
            <w:r w:rsidRPr="00A314E4">
              <w:rPr>
                <w:bCs/>
                <w:lang w:eastAsia="en-US"/>
              </w:rPr>
              <w:t xml:space="preserve">Лента регистрационная бумажная </w:t>
            </w:r>
            <w:r w:rsidR="006162A8">
              <w:rPr>
                <w:bCs/>
                <w:lang w:eastAsia="en-US"/>
              </w:rPr>
              <w:t>(ролики для касс)</w:t>
            </w:r>
          </w:p>
          <w:p w14:paraId="4624D199" w14:textId="7F9A8058" w:rsidR="00A314E4" w:rsidRDefault="00A314E4" w:rsidP="00404B80">
            <w:pPr>
              <w:jc w:val="center"/>
              <w:rPr>
                <w:bCs/>
                <w:lang w:eastAsia="en-US"/>
              </w:rPr>
            </w:pPr>
            <w:r w:rsidRPr="00A314E4">
              <w:rPr>
                <w:bCs/>
                <w:lang w:eastAsia="en-US"/>
              </w:rPr>
              <w:t>ОКПД2</w:t>
            </w:r>
          </w:p>
          <w:p w14:paraId="50C6D228" w14:textId="7920CEB9" w:rsidR="001F7478" w:rsidRPr="00A314E4" w:rsidRDefault="001F7478" w:rsidP="00404B80">
            <w:pPr>
              <w:jc w:val="center"/>
              <w:rPr>
                <w:bCs/>
                <w:lang w:eastAsia="en-US"/>
              </w:rPr>
            </w:pPr>
            <w:r w:rsidRPr="00A314E4">
              <w:rPr>
                <w:bCs/>
                <w:lang w:eastAsia="en-US"/>
              </w:rPr>
              <w:t>17.12.14.142</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5A1F3AC" w14:textId="77777777" w:rsidR="001F7478" w:rsidRPr="001F7478" w:rsidRDefault="001F7478" w:rsidP="001F7478">
            <w:pPr>
              <w:shd w:val="clear" w:color="auto" w:fill="FFFFFF"/>
              <w:jc w:val="center"/>
              <w:rPr>
                <w:color w:val="000000"/>
                <w:lang w:eastAsia="en-US"/>
              </w:rPr>
            </w:pPr>
            <w:r w:rsidRPr="001F7478">
              <w:rPr>
                <w:color w:val="000000"/>
                <w:lang w:eastAsia="en-US"/>
              </w:rPr>
              <w:t>Ширина ≤ 58 мл</w:t>
            </w:r>
          </w:p>
          <w:p w14:paraId="410DEC45" w14:textId="77777777" w:rsidR="001F7478" w:rsidRPr="001F7478" w:rsidRDefault="001F7478" w:rsidP="001F7478">
            <w:pPr>
              <w:shd w:val="clear" w:color="auto" w:fill="FFFFFF"/>
              <w:jc w:val="center"/>
              <w:rPr>
                <w:color w:val="000000"/>
                <w:lang w:eastAsia="en-US"/>
              </w:rPr>
            </w:pPr>
            <w:r w:rsidRPr="001F7478">
              <w:rPr>
                <w:color w:val="000000"/>
                <w:lang w:eastAsia="en-US"/>
              </w:rPr>
              <w:t>Внешний диаметр (Миллиметр) -≥ 50 и ≤ 55</w:t>
            </w:r>
          </w:p>
          <w:p w14:paraId="4E2DE44A" w14:textId="77777777" w:rsidR="001F7478" w:rsidRPr="001F7478" w:rsidRDefault="001F7478" w:rsidP="001F7478">
            <w:pPr>
              <w:shd w:val="clear" w:color="auto" w:fill="FFFFFF"/>
              <w:jc w:val="center"/>
              <w:rPr>
                <w:color w:val="000000"/>
                <w:lang w:eastAsia="en-US"/>
              </w:rPr>
            </w:pPr>
            <w:r w:rsidRPr="001F7478">
              <w:rPr>
                <w:color w:val="000000"/>
                <w:lang w:eastAsia="en-US"/>
              </w:rPr>
              <w:t>Тип бумаги- термобумага</w:t>
            </w:r>
          </w:p>
          <w:p w14:paraId="519BC0D3" w14:textId="77777777" w:rsidR="001F7478" w:rsidRPr="001F7478" w:rsidRDefault="001F7478" w:rsidP="001F7478">
            <w:pPr>
              <w:shd w:val="clear" w:color="auto" w:fill="FFFFFF"/>
              <w:jc w:val="center"/>
              <w:rPr>
                <w:color w:val="000000"/>
                <w:lang w:eastAsia="en-US"/>
              </w:rPr>
            </w:pPr>
            <w:r w:rsidRPr="001F7478">
              <w:rPr>
                <w:color w:val="000000"/>
                <w:lang w:eastAsia="en-US"/>
              </w:rPr>
              <w:t>Форма выпуска –рулон</w:t>
            </w:r>
          </w:p>
          <w:p w14:paraId="5F41459A" w14:textId="77777777" w:rsidR="001F7478" w:rsidRPr="001F7478" w:rsidRDefault="001F7478" w:rsidP="001F7478">
            <w:pPr>
              <w:shd w:val="clear" w:color="auto" w:fill="FFFFFF"/>
              <w:jc w:val="center"/>
              <w:rPr>
                <w:color w:val="000000"/>
                <w:lang w:eastAsia="en-US"/>
              </w:rPr>
            </w:pPr>
            <w:r w:rsidRPr="001F7478">
              <w:rPr>
                <w:color w:val="000000"/>
                <w:lang w:eastAsia="en-US"/>
              </w:rPr>
              <w:t>Назначение для принтера</w:t>
            </w:r>
          </w:p>
          <w:p w14:paraId="661814D0" w14:textId="2E14191A" w:rsidR="001F7478" w:rsidRDefault="001F7478" w:rsidP="001F7478">
            <w:pPr>
              <w:shd w:val="clear" w:color="auto" w:fill="FFFFFF"/>
              <w:jc w:val="center"/>
              <w:rPr>
                <w:color w:val="000000"/>
                <w:lang w:eastAsia="en-US"/>
              </w:rPr>
            </w:pPr>
            <w:r w:rsidRPr="001F7478">
              <w:rPr>
                <w:color w:val="000000"/>
                <w:lang w:eastAsia="en-US"/>
              </w:rPr>
              <w:t>Диаметр вт</w:t>
            </w:r>
            <w:r w:rsidR="00265CD3">
              <w:rPr>
                <w:color w:val="000000"/>
                <w:lang w:eastAsia="en-US"/>
              </w:rPr>
              <w:t>улки (Миллиметр) - ≥ 12 и ≤ 15</w:t>
            </w:r>
          </w:p>
          <w:p w14:paraId="5413B7F6" w14:textId="04644F4C" w:rsidR="00265CD3" w:rsidRPr="001F7478" w:rsidRDefault="00265CD3" w:rsidP="001F7478">
            <w:pPr>
              <w:shd w:val="clear" w:color="auto" w:fill="FFFFFF"/>
              <w:jc w:val="center"/>
              <w:rPr>
                <w:color w:val="000000"/>
                <w:lang w:eastAsia="en-US"/>
              </w:rPr>
            </w:pPr>
            <w:r>
              <w:rPr>
                <w:color w:val="000000"/>
                <w:lang w:eastAsia="en-US"/>
              </w:rPr>
              <w:t xml:space="preserve">Количество штук в упаковке </w:t>
            </w:r>
            <w:r w:rsidR="0015619D">
              <w:rPr>
                <w:color w:val="000000"/>
                <w:lang w:eastAsia="en-US"/>
              </w:rPr>
              <w:t>– не менее 6.</w:t>
            </w:r>
          </w:p>
          <w:p w14:paraId="214ABB20" w14:textId="44E350AB" w:rsidR="001F7478" w:rsidRPr="00404B80" w:rsidRDefault="001F7478" w:rsidP="001F7478">
            <w:pPr>
              <w:shd w:val="clear" w:color="auto" w:fill="FFFFFF"/>
              <w:jc w:val="center"/>
              <w:rPr>
                <w:color w:val="000000"/>
                <w:lang w:eastAsia="en-US"/>
              </w:rPr>
            </w:pPr>
            <w:r w:rsidRPr="001F7478">
              <w:rPr>
                <w:color w:val="000000"/>
                <w:lang w:eastAsia="en-US"/>
              </w:rPr>
              <w:t>Длина намотки рулона (Метр) -≥ 30 и ≤ 40</w:t>
            </w:r>
          </w:p>
        </w:tc>
        <w:tc>
          <w:tcPr>
            <w:tcW w:w="1418" w:type="dxa"/>
            <w:tcBorders>
              <w:top w:val="single" w:sz="4" w:space="0" w:color="auto"/>
              <w:left w:val="single" w:sz="4" w:space="0" w:color="auto"/>
              <w:bottom w:val="single" w:sz="4" w:space="0" w:color="auto"/>
              <w:right w:val="single" w:sz="4" w:space="0" w:color="auto"/>
            </w:tcBorders>
            <w:hideMark/>
          </w:tcPr>
          <w:p w14:paraId="37BA0298" w14:textId="285556F0" w:rsidR="001F7478" w:rsidRPr="001C77F7" w:rsidRDefault="00265CD3" w:rsidP="001F7478">
            <w:pPr>
              <w:shd w:val="clear" w:color="auto" w:fill="FFFFFF"/>
              <w:jc w:val="center"/>
              <w:textAlignment w:val="baseline"/>
              <w:rPr>
                <w:lang w:eastAsia="en-US"/>
              </w:rPr>
            </w:pPr>
            <w:r>
              <w:rPr>
                <w:lang w:eastAsia="en-US"/>
              </w:rPr>
              <w:t>упак</w:t>
            </w:r>
          </w:p>
        </w:tc>
        <w:tc>
          <w:tcPr>
            <w:tcW w:w="1144" w:type="dxa"/>
            <w:tcBorders>
              <w:top w:val="single" w:sz="4" w:space="0" w:color="auto"/>
              <w:left w:val="single" w:sz="4" w:space="0" w:color="auto"/>
              <w:bottom w:val="single" w:sz="4" w:space="0" w:color="auto"/>
              <w:right w:val="single" w:sz="4" w:space="0" w:color="auto"/>
            </w:tcBorders>
          </w:tcPr>
          <w:p w14:paraId="75C6EB2F" w14:textId="77095611" w:rsidR="001F7478" w:rsidRPr="001C77F7" w:rsidRDefault="00265CD3" w:rsidP="001F7478">
            <w:pPr>
              <w:shd w:val="clear" w:color="auto" w:fill="FFFFFF"/>
              <w:jc w:val="center"/>
              <w:textAlignment w:val="baseline"/>
              <w:rPr>
                <w:lang w:eastAsia="en-US"/>
              </w:rPr>
            </w:pPr>
            <w:r>
              <w:rPr>
                <w:lang w:eastAsia="en-US"/>
              </w:rPr>
              <w:t>1</w:t>
            </w:r>
          </w:p>
        </w:tc>
      </w:tr>
      <w:tr w:rsidR="001F7478" w:rsidRPr="00404B80" w14:paraId="14E2CA8F" w14:textId="22E9F1C0" w:rsidTr="00BE482F">
        <w:trPr>
          <w:trHeight w:val="1068"/>
          <w:jc w:val="center"/>
        </w:trPr>
        <w:tc>
          <w:tcPr>
            <w:tcW w:w="56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9D4B0E5" w14:textId="77777777" w:rsidR="001F7478" w:rsidRPr="00404B80" w:rsidRDefault="001F7478" w:rsidP="00404B80">
            <w:pPr>
              <w:widowControl w:val="0"/>
              <w:numPr>
                <w:ilvl w:val="0"/>
                <w:numId w:val="7"/>
              </w:numPr>
              <w:autoSpaceDE w:val="0"/>
              <w:autoSpaceDN w:val="0"/>
              <w:adjustRightInd w:val="0"/>
              <w:contextualSpacing/>
              <w:rPr>
                <w:sz w:val="18"/>
                <w:szCs w:val="18"/>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3B82CE64" w14:textId="7ECC31CD" w:rsidR="00A314E4" w:rsidRDefault="001F7478" w:rsidP="00404B80">
            <w:pPr>
              <w:jc w:val="center"/>
              <w:rPr>
                <w:bCs/>
                <w:lang w:eastAsia="en-US"/>
              </w:rPr>
            </w:pPr>
            <w:r w:rsidRPr="00A314E4">
              <w:rPr>
                <w:bCs/>
                <w:lang w:eastAsia="en-US"/>
              </w:rPr>
              <w:t>Электроды для ЭКГ</w:t>
            </w:r>
            <w:r w:rsidR="006162A8">
              <w:rPr>
                <w:bCs/>
                <w:lang w:eastAsia="en-US"/>
              </w:rPr>
              <w:t xml:space="preserve"> одноразовые</w:t>
            </w:r>
          </w:p>
          <w:p w14:paraId="1367832D" w14:textId="74912E7C" w:rsidR="00A314E4" w:rsidRDefault="00A314E4" w:rsidP="00404B80">
            <w:pPr>
              <w:jc w:val="center"/>
              <w:rPr>
                <w:bCs/>
                <w:lang w:eastAsia="en-US"/>
              </w:rPr>
            </w:pPr>
            <w:r w:rsidRPr="00A314E4">
              <w:rPr>
                <w:bCs/>
                <w:lang w:eastAsia="en-US"/>
              </w:rPr>
              <w:t>ОКПД2</w:t>
            </w:r>
          </w:p>
          <w:p w14:paraId="5F931017" w14:textId="2C09B967" w:rsidR="001F7478" w:rsidRPr="00A314E4" w:rsidRDefault="001F7478" w:rsidP="00404B80">
            <w:pPr>
              <w:jc w:val="center"/>
              <w:rPr>
                <w:bCs/>
                <w:lang w:eastAsia="en-US"/>
              </w:rPr>
            </w:pPr>
            <w:r w:rsidRPr="00A314E4">
              <w:rPr>
                <w:bCs/>
                <w:lang w:eastAsia="en-US"/>
              </w:rPr>
              <w:t xml:space="preserve"> 26.60.12.140</w:t>
            </w:r>
          </w:p>
        </w:tc>
        <w:tc>
          <w:tcPr>
            <w:tcW w:w="4678" w:type="dxa"/>
            <w:tcBorders>
              <w:top w:val="single" w:sz="4" w:space="0" w:color="auto"/>
              <w:left w:val="single" w:sz="4" w:space="0" w:color="auto"/>
              <w:bottom w:val="single" w:sz="4" w:space="0" w:color="auto"/>
              <w:right w:val="single" w:sz="4" w:space="0" w:color="auto"/>
            </w:tcBorders>
            <w:vAlign w:val="center"/>
          </w:tcPr>
          <w:p w14:paraId="7874E099" w14:textId="3F0D7995" w:rsidR="00CD2C26" w:rsidRDefault="00CD2C26" w:rsidP="001F7478">
            <w:pPr>
              <w:shd w:val="clear" w:color="auto" w:fill="FFFFFF"/>
              <w:jc w:val="center"/>
              <w:rPr>
                <w:color w:val="000000"/>
                <w:lang w:eastAsia="en-US"/>
              </w:rPr>
            </w:pPr>
            <w:r>
              <w:rPr>
                <w:color w:val="000000"/>
                <w:lang w:eastAsia="en-US"/>
              </w:rPr>
              <w:t>Предназначены для проведения электрокардиологических обследований.</w:t>
            </w:r>
          </w:p>
          <w:p w14:paraId="37F64059" w14:textId="77777777" w:rsidR="00CD2C26" w:rsidRPr="00CD2C26" w:rsidRDefault="00CD2C26" w:rsidP="00CD2C26">
            <w:pPr>
              <w:shd w:val="clear" w:color="auto" w:fill="FFFFFF"/>
              <w:jc w:val="center"/>
              <w:rPr>
                <w:color w:val="000000"/>
                <w:lang w:eastAsia="en-US"/>
              </w:rPr>
            </w:pPr>
            <w:r w:rsidRPr="00CD2C26">
              <w:rPr>
                <w:color w:val="000000"/>
                <w:lang w:eastAsia="en-US"/>
              </w:rPr>
              <w:t>Токопроводящая среда - твердый гидрогель.</w:t>
            </w:r>
          </w:p>
          <w:p w14:paraId="7D0F5664" w14:textId="13F4AB25" w:rsidR="00CD2C26" w:rsidRPr="00CD2C26" w:rsidRDefault="00CD2C26" w:rsidP="00CD2C26">
            <w:pPr>
              <w:shd w:val="clear" w:color="auto" w:fill="FFFFFF"/>
              <w:jc w:val="center"/>
              <w:rPr>
                <w:color w:val="000000"/>
                <w:lang w:eastAsia="en-US"/>
              </w:rPr>
            </w:pPr>
            <w:r w:rsidRPr="00CD2C26">
              <w:rPr>
                <w:color w:val="000000"/>
                <w:lang w:eastAsia="en-US"/>
              </w:rPr>
              <w:t>Основа</w:t>
            </w:r>
            <w:r>
              <w:rPr>
                <w:color w:val="000000"/>
                <w:lang w:eastAsia="en-US"/>
              </w:rPr>
              <w:t>- полиуретановая пена</w:t>
            </w:r>
            <w:r w:rsidRPr="00CD2C26">
              <w:rPr>
                <w:color w:val="000000"/>
                <w:lang w:eastAsia="en-US"/>
              </w:rPr>
              <w:t>.</w:t>
            </w:r>
          </w:p>
          <w:p w14:paraId="50724625" w14:textId="77777777" w:rsidR="00CD2C26" w:rsidRPr="00CD2C26" w:rsidRDefault="00CD2C26" w:rsidP="00CD2C26">
            <w:pPr>
              <w:shd w:val="clear" w:color="auto" w:fill="FFFFFF"/>
              <w:jc w:val="center"/>
              <w:rPr>
                <w:color w:val="000000"/>
                <w:lang w:eastAsia="en-US"/>
              </w:rPr>
            </w:pPr>
            <w:r w:rsidRPr="00CD2C26">
              <w:rPr>
                <w:color w:val="000000"/>
                <w:lang w:eastAsia="en-US"/>
              </w:rPr>
              <w:t>Материал носителя - высококачественный непроницаемый для жидкости вспененный полиэтилен на основе пенополиуретана, не вызывающий аллергических реакций.</w:t>
            </w:r>
          </w:p>
          <w:p w14:paraId="4AF9D12F" w14:textId="77777777" w:rsidR="00CD2C26" w:rsidRPr="00CD2C26" w:rsidRDefault="00CD2C26" w:rsidP="00CD2C26">
            <w:pPr>
              <w:shd w:val="clear" w:color="auto" w:fill="FFFFFF"/>
              <w:jc w:val="center"/>
              <w:rPr>
                <w:color w:val="000000"/>
                <w:lang w:eastAsia="en-US"/>
              </w:rPr>
            </w:pPr>
            <w:r w:rsidRPr="00CD2C26">
              <w:rPr>
                <w:color w:val="000000"/>
                <w:lang w:eastAsia="en-US"/>
              </w:rPr>
              <w:t>Коннектор - запресованный кнопочный.</w:t>
            </w:r>
          </w:p>
          <w:p w14:paraId="6CDAC672" w14:textId="77777777" w:rsidR="00CD2C26" w:rsidRPr="00CD2C26" w:rsidRDefault="00CD2C26" w:rsidP="00CD2C26">
            <w:pPr>
              <w:shd w:val="clear" w:color="auto" w:fill="FFFFFF"/>
              <w:jc w:val="center"/>
              <w:rPr>
                <w:color w:val="000000"/>
                <w:lang w:eastAsia="en-US"/>
              </w:rPr>
            </w:pPr>
            <w:r w:rsidRPr="00CD2C26">
              <w:rPr>
                <w:color w:val="000000"/>
                <w:lang w:eastAsia="en-US"/>
              </w:rPr>
              <w:t>Покрытие- Ag/AgCl.</w:t>
            </w:r>
          </w:p>
          <w:p w14:paraId="1FFC0378" w14:textId="6C70602A" w:rsidR="00CD2C26" w:rsidRPr="00CD2C26" w:rsidRDefault="00CD2C26" w:rsidP="00CD2C26">
            <w:pPr>
              <w:shd w:val="clear" w:color="auto" w:fill="FFFFFF"/>
              <w:jc w:val="center"/>
              <w:rPr>
                <w:color w:val="000000"/>
                <w:lang w:eastAsia="en-US"/>
              </w:rPr>
            </w:pPr>
            <w:r w:rsidRPr="00CD2C26">
              <w:rPr>
                <w:color w:val="000000"/>
                <w:lang w:eastAsia="en-US"/>
              </w:rPr>
              <w:t>Размер – D - не менее 3</w:t>
            </w:r>
            <w:r>
              <w:rPr>
                <w:color w:val="000000"/>
                <w:lang w:eastAsia="en-US"/>
              </w:rPr>
              <w:t>6</w:t>
            </w:r>
            <w:r w:rsidRPr="00CD2C26">
              <w:rPr>
                <w:color w:val="000000"/>
                <w:lang w:eastAsia="en-US"/>
              </w:rPr>
              <w:t xml:space="preserve">мм, не более 40мм. </w:t>
            </w:r>
          </w:p>
          <w:p w14:paraId="7AF2AE89" w14:textId="4A9ABFC2" w:rsidR="00CD2C26" w:rsidRDefault="00CD2C26" w:rsidP="00CD2C26">
            <w:pPr>
              <w:shd w:val="clear" w:color="auto" w:fill="FFFFFF"/>
              <w:jc w:val="center"/>
              <w:rPr>
                <w:color w:val="000000"/>
                <w:lang w:eastAsia="en-US"/>
              </w:rPr>
            </w:pPr>
            <w:r w:rsidRPr="00CD2C26">
              <w:rPr>
                <w:color w:val="000000"/>
                <w:lang w:eastAsia="en-US"/>
              </w:rPr>
              <w:t>Защитная пленка – наличие.</w:t>
            </w:r>
          </w:p>
          <w:p w14:paraId="2DBB6366" w14:textId="238CB075" w:rsidR="00265CD3" w:rsidRDefault="00265CD3" w:rsidP="00CD2C26">
            <w:pPr>
              <w:shd w:val="clear" w:color="auto" w:fill="FFFFFF"/>
              <w:jc w:val="center"/>
              <w:rPr>
                <w:color w:val="000000"/>
                <w:lang w:eastAsia="en-US"/>
              </w:rPr>
            </w:pPr>
            <w:r>
              <w:rPr>
                <w:color w:val="000000"/>
                <w:lang w:eastAsia="en-US"/>
              </w:rPr>
              <w:t xml:space="preserve">Количество штук в упаковке </w:t>
            </w:r>
            <w:r w:rsidR="0015619D">
              <w:rPr>
                <w:color w:val="000000"/>
                <w:lang w:eastAsia="en-US"/>
              </w:rPr>
              <w:t xml:space="preserve">– не менее </w:t>
            </w:r>
            <w:r>
              <w:rPr>
                <w:color w:val="000000"/>
                <w:lang w:eastAsia="en-US"/>
              </w:rPr>
              <w:t>50</w:t>
            </w:r>
            <w:r w:rsidR="0015619D">
              <w:rPr>
                <w:color w:val="000000"/>
                <w:lang w:eastAsia="en-US"/>
              </w:rPr>
              <w:t>.</w:t>
            </w:r>
          </w:p>
          <w:p w14:paraId="675A50D8" w14:textId="3915A4CF" w:rsidR="0015619D" w:rsidRDefault="0015619D" w:rsidP="00CD2C26">
            <w:pPr>
              <w:shd w:val="clear" w:color="auto" w:fill="FFFFFF"/>
              <w:jc w:val="center"/>
              <w:rPr>
                <w:color w:val="000000"/>
                <w:lang w:eastAsia="en-US"/>
              </w:rPr>
            </w:pPr>
            <w:r w:rsidRPr="0015619D">
              <w:rPr>
                <w:color w:val="000000"/>
                <w:lang w:eastAsia="en-US"/>
              </w:rPr>
              <w:t>Год выпуска - не ранее 2026г.</w:t>
            </w:r>
          </w:p>
          <w:p w14:paraId="6A194A1E" w14:textId="2C566F27" w:rsidR="001F7478" w:rsidRPr="00404B80" w:rsidRDefault="001F7478" w:rsidP="001F7478">
            <w:pPr>
              <w:shd w:val="clear" w:color="auto" w:fill="FFFFFF"/>
              <w:jc w:val="center"/>
              <w:rPr>
                <w:color w:val="000000"/>
                <w:lang w:eastAsia="en-US"/>
              </w:rPr>
            </w:pPr>
            <w:r w:rsidRPr="001F7478">
              <w:rPr>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14:paraId="63431410" w14:textId="5E79D79A" w:rsidR="001F7478" w:rsidRPr="00404B80" w:rsidRDefault="00265CD3" w:rsidP="001F7478">
            <w:pPr>
              <w:shd w:val="clear" w:color="auto" w:fill="FFFFFF"/>
              <w:jc w:val="center"/>
              <w:textAlignment w:val="baseline"/>
            </w:pPr>
            <w:r>
              <w:t>Упак.</w:t>
            </w:r>
          </w:p>
        </w:tc>
        <w:tc>
          <w:tcPr>
            <w:tcW w:w="1144" w:type="dxa"/>
            <w:tcBorders>
              <w:top w:val="single" w:sz="4" w:space="0" w:color="auto"/>
              <w:left w:val="single" w:sz="4" w:space="0" w:color="auto"/>
              <w:bottom w:val="single" w:sz="4" w:space="0" w:color="auto"/>
              <w:right w:val="single" w:sz="4" w:space="0" w:color="auto"/>
            </w:tcBorders>
          </w:tcPr>
          <w:p w14:paraId="03EC0A47" w14:textId="7B50E745" w:rsidR="001F7478" w:rsidRPr="00404B80" w:rsidRDefault="00265CD3" w:rsidP="001F7478">
            <w:pPr>
              <w:shd w:val="clear" w:color="auto" w:fill="FFFFFF"/>
              <w:jc w:val="center"/>
              <w:textAlignment w:val="baseline"/>
            </w:pPr>
            <w:r>
              <w:t>3</w:t>
            </w:r>
          </w:p>
        </w:tc>
      </w:tr>
      <w:tr w:rsidR="001F7478" w:rsidRPr="00404B80" w14:paraId="7CE50652" w14:textId="5090ECC5" w:rsidTr="00BE482F">
        <w:trPr>
          <w:trHeight w:val="1412"/>
          <w:jc w:val="center"/>
        </w:trPr>
        <w:tc>
          <w:tcPr>
            <w:tcW w:w="56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B8183F3" w14:textId="77777777" w:rsidR="001F7478" w:rsidRPr="00404B80" w:rsidRDefault="001F7478" w:rsidP="00404B80">
            <w:pPr>
              <w:widowControl w:val="0"/>
              <w:numPr>
                <w:ilvl w:val="0"/>
                <w:numId w:val="7"/>
              </w:numPr>
              <w:autoSpaceDE w:val="0"/>
              <w:autoSpaceDN w:val="0"/>
              <w:adjustRightInd w:val="0"/>
              <w:contextualSpacing/>
              <w:rPr>
                <w:sz w:val="18"/>
                <w:szCs w:val="18"/>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12AFDD5E" w14:textId="25A332F2" w:rsidR="001F7478" w:rsidRDefault="001F7478" w:rsidP="00A314E4">
            <w:pPr>
              <w:jc w:val="center"/>
              <w:rPr>
                <w:bCs/>
                <w:lang w:eastAsia="en-US"/>
              </w:rPr>
            </w:pPr>
            <w:r w:rsidRPr="00A314E4">
              <w:rPr>
                <w:bCs/>
                <w:lang w:eastAsia="en-US"/>
              </w:rPr>
              <w:t>Перчатки медицинские смотровые</w:t>
            </w:r>
          </w:p>
          <w:p w14:paraId="7B18BF0A" w14:textId="08875E2D" w:rsidR="00A314E4" w:rsidRPr="00A314E4" w:rsidRDefault="00A314E4" w:rsidP="00A314E4">
            <w:pPr>
              <w:jc w:val="center"/>
              <w:rPr>
                <w:bCs/>
                <w:lang w:eastAsia="en-US"/>
              </w:rPr>
            </w:pPr>
            <w:r w:rsidRPr="00A314E4">
              <w:rPr>
                <w:bCs/>
                <w:lang w:eastAsia="en-US"/>
              </w:rPr>
              <w:t>ОКПД2: КТРУ</w:t>
            </w:r>
          </w:p>
          <w:p w14:paraId="7FCC1BB0" w14:textId="540096FB" w:rsidR="001F7478" w:rsidRPr="00A314E4" w:rsidRDefault="001F7478" w:rsidP="00A314E4">
            <w:pPr>
              <w:jc w:val="center"/>
              <w:rPr>
                <w:bCs/>
                <w:lang w:eastAsia="en-US"/>
              </w:rPr>
            </w:pPr>
            <w:r w:rsidRPr="00A314E4">
              <w:rPr>
                <w:bCs/>
                <w:lang w:eastAsia="en-US"/>
              </w:rPr>
              <w:t>22.19.60.119-00000008</w:t>
            </w:r>
          </w:p>
        </w:tc>
        <w:tc>
          <w:tcPr>
            <w:tcW w:w="4678" w:type="dxa"/>
            <w:tcBorders>
              <w:top w:val="single" w:sz="4" w:space="0" w:color="auto"/>
              <w:left w:val="single" w:sz="4" w:space="0" w:color="auto"/>
              <w:bottom w:val="single" w:sz="4" w:space="0" w:color="auto"/>
              <w:right w:val="single" w:sz="4" w:space="0" w:color="auto"/>
            </w:tcBorders>
            <w:vAlign w:val="center"/>
          </w:tcPr>
          <w:p w14:paraId="2D79F719" w14:textId="648C55E2" w:rsidR="00BE482F" w:rsidRPr="00BE482F" w:rsidRDefault="00CD2C26" w:rsidP="00BE482F">
            <w:pPr>
              <w:shd w:val="clear" w:color="auto" w:fill="FFFFFF"/>
              <w:jc w:val="center"/>
              <w:rPr>
                <w:color w:val="000000"/>
                <w:lang w:eastAsia="en-US"/>
              </w:rPr>
            </w:pPr>
            <w:r>
              <w:rPr>
                <w:color w:val="000000"/>
                <w:lang w:eastAsia="en-US"/>
              </w:rPr>
              <w:t xml:space="preserve">Предназначены </w:t>
            </w:r>
            <w:r w:rsidR="00BE482F" w:rsidRPr="00BE482F">
              <w:rPr>
                <w:color w:val="000000"/>
                <w:lang w:eastAsia="en-US"/>
              </w:rPr>
              <w:t>для проведения осмотров пациентов</w:t>
            </w:r>
          </w:p>
          <w:p w14:paraId="3B095233" w14:textId="77777777" w:rsidR="00BE482F" w:rsidRPr="00BE482F" w:rsidRDefault="00BE482F" w:rsidP="00BE482F">
            <w:pPr>
              <w:shd w:val="clear" w:color="auto" w:fill="FFFFFF"/>
              <w:jc w:val="center"/>
              <w:rPr>
                <w:color w:val="000000"/>
                <w:lang w:eastAsia="en-US"/>
              </w:rPr>
            </w:pPr>
            <w:r w:rsidRPr="00BE482F">
              <w:rPr>
                <w:color w:val="000000"/>
                <w:lang w:eastAsia="en-US"/>
              </w:rPr>
              <w:t>Размер - М</w:t>
            </w:r>
          </w:p>
          <w:p w14:paraId="6FA33961" w14:textId="17862388" w:rsidR="00BE482F" w:rsidRPr="00BE482F" w:rsidRDefault="00BE482F" w:rsidP="00BE482F">
            <w:pPr>
              <w:shd w:val="clear" w:color="auto" w:fill="FFFFFF"/>
              <w:jc w:val="center"/>
              <w:rPr>
                <w:color w:val="000000"/>
                <w:lang w:eastAsia="en-US"/>
              </w:rPr>
            </w:pPr>
            <w:r w:rsidRPr="00BE482F">
              <w:rPr>
                <w:color w:val="000000"/>
                <w:lang w:eastAsia="en-US"/>
              </w:rPr>
              <w:t xml:space="preserve">Материал - </w:t>
            </w:r>
            <w:r>
              <w:rPr>
                <w:color w:val="000000"/>
                <w:lang w:eastAsia="en-US"/>
              </w:rPr>
              <w:t>нитрил</w:t>
            </w:r>
          </w:p>
          <w:p w14:paraId="63DD29AF" w14:textId="7B145D20" w:rsidR="00BE482F" w:rsidRPr="00BE482F" w:rsidRDefault="00BE482F" w:rsidP="00BE482F">
            <w:pPr>
              <w:shd w:val="clear" w:color="auto" w:fill="FFFFFF"/>
              <w:jc w:val="center"/>
              <w:rPr>
                <w:color w:val="000000"/>
                <w:lang w:eastAsia="en-US"/>
              </w:rPr>
            </w:pPr>
            <w:r w:rsidRPr="00BE482F">
              <w:rPr>
                <w:color w:val="000000"/>
                <w:lang w:eastAsia="en-US"/>
              </w:rPr>
              <w:t xml:space="preserve">Поверхность - </w:t>
            </w:r>
            <w:r>
              <w:rPr>
                <w:color w:val="000000"/>
                <w:lang w:eastAsia="en-US"/>
              </w:rPr>
              <w:t>т</w:t>
            </w:r>
            <w:r w:rsidRPr="00BE482F">
              <w:rPr>
                <w:color w:val="000000"/>
                <w:lang w:eastAsia="en-US"/>
              </w:rPr>
              <w:t>екстурированная</w:t>
            </w:r>
          </w:p>
          <w:p w14:paraId="36950AB2" w14:textId="22EA00A9" w:rsidR="00BE482F" w:rsidRPr="00BE482F" w:rsidRDefault="00BE482F" w:rsidP="00BE482F">
            <w:pPr>
              <w:shd w:val="clear" w:color="auto" w:fill="FFFFFF"/>
              <w:jc w:val="center"/>
              <w:rPr>
                <w:color w:val="000000"/>
                <w:lang w:eastAsia="en-US"/>
              </w:rPr>
            </w:pPr>
            <w:r w:rsidRPr="00BE482F">
              <w:rPr>
                <w:color w:val="000000"/>
                <w:lang w:eastAsia="en-US"/>
              </w:rPr>
              <w:t xml:space="preserve">Стерильность - </w:t>
            </w:r>
            <w:r>
              <w:rPr>
                <w:color w:val="000000"/>
                <w:lang w:eastAsia="en-US"/>
              </w:rPr>
              <w:t>н</w:t>
            </w:r>
            <w:r w:rsidRPr="00BE482F">
              <w:rPr>
                <w:color w:val="000000"/>
                <w:lang w:eastAsia="en-US"/>
              </w:rPr>
              <w:t>естерильны</w:t>
            </w:r>
          </w:p>
          <w:p w14:paraId="0EC82CA1" w14:textId="49AD7E66" w:rsidR="00BE482F" w:rsidRPr="00BE482F" w:rsidRDefault="00BE482F" w:rsidP="00BE482F">
            <w:pPr>
              <w:shd w:val="clear" w:color="auto" w:fill="FFFFFF"/>
              <w:jc w:val="center"/>
              <w:rPr>
                <w:color w:val="000000"/>
                <w:lang w:eastAsia="en-US"/>
              </w:rPr>
            </w:pPr>
            <w:r w:rsidRPr="00BE482F">
              <w:rPr>
                <w:color w:val="000000"/>
                <w:lang w:eastAsia="en-US"/>
              </w:rPr>
              <w:t xml:space="preserve">Опудренность – </w:t>
            </w:r>
            <w:r>
              <w:rPr>
                <w:color w:val="000000"/>
                <w:lang w:eastAsia="en-US"/>
              </w:rPr>
              <w:t>н</w:t>
            </w:r>
            <w:r w:rsidRPr="00BE482F">
              <w:rPr>
                <w:color w:val="000000"/>
                <w:lang w:eastAsia="en-US"/>
              </w:rPr>
              <w:t>еопудренные</w:t>
            </w:r>
          </w:p>
          <w:p w14:paraId="23730946" w14:textId="77777777" w:rsidR="00BE482F" w:rsidRPr="00BE482F" w:rsidRDefault="00BE482F" w:rsidP="00BE482F">
            <w:pPr>
              <w:shd w:val="clear" w:color="auto" w:fill="FFFFFF"/>
              <w:jc w:val="center"/>
              <w:rPr>
                <w:color w:val="000000"/>
                <w:lang w:eastAsia="en-US"/>
              </w:rPr>
            </w:pPr>
            <w:r w:rsidRPr="00BE482F">
              <w:rPr>
                <w:color w:val="000000"/>
                <w:lang w:eastAsia="en-US"/>
              </w:rPr>
              <w:t>Упаковка – коробка</w:t>
            </w:r>
          </w:p>
          <w:p w14:paraId="0F378C50" w14:textId="0BE77470" w:rsidR="00BE482F" w:rsidRPr="00BE482F" w:rsidRDefault="00BE482F" w:rsidP="00BE482F">
            <w:pPr>
              <w:shd w:val="clear" w:color="auto" w:fill="FFFFFF"/>
              <w:jc w:val="center"/>
              <w:rPr>
                <w:color w:val="000000"/>
                <w:lang w:eastAsia="en-US"/>
              </w:rPr>
            </w:pPr>
            <w:r w:rsidRPr="00BE482F">
              <w:rPr>
                <w:color w:val="000000"/>
                <w:lang w:eastAsia="en-US"/>
              </w:rPr>
              <w:t xml:space="preserve">Количество шт. в коробке - не менее </w:t>
            </w:r>
            <w:r>
              <w:rPr>
                <w:color w:val="000000"/>
                <w:lang w:eastAsia="en-US"/>
              </w:rPr>
              <w:t>10</w:t>
            </w:r>
            <w:r w:rsidRPr="00BE482F">
              <w:rPr>
                <w:color w:val="000000"/>
                <w:lang w:eastAsia="en-US"/>
              </w:rPr>
              <w:t>0</w:t>
            </w:r>
          </w:p>
          <w:p w14:paraId="4E91D8CA" w14:textId="4BFF0150" w:rsidR="00BE482F" w:rsidRDefault="00BE482F" w:rsidP="00BE482F">
            <w:pPr>
              <w:shd w:val="clear" w:color="auto" w:fill="FFFFFF"/>
              <w:jc w:val="center"/>
              <w:rPr>
                <w:color w:val="000000"/>
                <w:lang w:eastAsia="en-US"/>
              </w:rPr>
            </w:pPr>
            <w:r w:rsidRPr="00BE482F">
              <w:rPr>
                <w:color w:val="000000"/>
                <w:lang w:eastAsia="en-US"/>
              </w:rPr>
              <w:t>Срок годности – не менее 12 месяцев</w:t>
            </w:r>
            <w:r w:rsidR="0015619D">
              <w:rPr>
                <w:color w:val="000000"/>
                <w:lang w:eastAsia="en-US"/>
              </w:rPr>
              <w:t>.</w:t>
            </w:r>
          </w:p>
          <w:p w14:paraId="10E23D58" w14:textId="4977C6C7" w:rsidR="0015619D" w:rsidRDefault="0015619D" w:rsidP="00BE482F">
            <w:pPr>
              <w:shd w:val="clear" w:color="auto" w:fill="FFFFFF"/>
              <w:jc w:val="center"/>
              <w:rPr>
                <w:color w:val="000000"/>
                <w:lang w:eastAsia="en-US"/>
              </w:rPr>
            </w:pPr>
            <w:r>
              <w:rPr>
                <w:color w:val="000000"/>
                <w:lang w:eastAsia="en-US"/>
              </w:rPr>
              <w:t>Год выпуска -2026</w:t>
            </w:r>
          </w:p>
          <w:p w14:paraId="7B775957" w14:textId="1FD6E094" w:rsidR="001F7478" w:rsidRPr="00404B80" w:rsidRDefault="001F7478" w:rsidP="001F7478">
            <w:pPr>
              <w:shd w:val="clear" w:color="auto" w:fill="FFFFFF"/>
              <w:jc w:val="center"/>
              <w:rPr>
                <w:color w:val="000000"/>
                <w:lang w:eastAsia="en-US"/>
              </w:rPr>
            </w:pPr>
          </w:p>
        </w:tc>
        <w:tc>
          <w:tcPr>
            <w:tcW w:w="1418" w:type="dxa"/>
            <w:tcBorders>
              <w:top w:val="single" w:sz="4" w:space="0" w:color="auto"/>
              <w:left w:val="single" w:sz="4" w:space="0" w:color="auto"/>
              <w:bottom w:val="single" w:sz="4" w:space="0" w:color="auto"/>
              <w:right w:val="single" w:sz="4" w:space="0" w:color="auto"/>
            </w:tcBorders>
          </w:tcPr>
          <w:p w14:paraId="13098BC7" w14:textId="54555022" w:rsidR="001F7478" w:rsidRPr="00404B80" w:rsidRDefault="001F7478" w:rsidP="001F7478">
            <w:pPr>
              <w:shd w:val="clear" w:color="auto" w:fill="FFFFFF"/>
              <w:jc w:val="center"/>
              <w:textAlignment w:val="baseline"/>
            </w:pPr>
            <w:r>
              <w:t>уп</w:t>
            </w:r>
          </w:p>
        </w:tc>
        <w:tc>
          <w:tcPr>
            <w:tcW w:w="1144" w:type="dxa"/>
            <w:tcBorders>
              <w:top w:val="single" w:sz="4" w:space="0" w:color="auto"/>
              <w:left w:val="single" w:sz="4" w:space="0" w:color="auto"/>
              <w:bottom w:val="single" w:sz="4" w:space="0" w:color="auto"/>
              <w:right w:val="single" w:sz="4" w:space="0" w:color="auto"/>
            </w:tcBorders>
          </w:tcPr>
          <w:p w14:paraId="46177872" w14:textId="77777777" w:rsidR="001F7478" w:rsidRPr="00404B80" w:rsidRDefault="001F7478" w:rsidP="001F7478">
            <w:pPr>
              <w:shd w:val="clear" w:color="auto" w:fill="FFFFFF"/>
              <w:jc w:val="center"/>
              <w:textAlignment w:val="baseline"/>
            </w:pPr>
          </w:p>
          <w:p w14:paraId="62D810FD" w14:textId="7A127691" w:rsidR="001F7478" w:rsidRPr="00404B80" w:rsidRDefault="001F7478" w:rsidP="001F7478">
            <w:pPr>
              <w:shd w:val="clear" w:color="auto" w:fill="FFFFFF"/>
              <w:jc w:val="center"/>
              <w:textAlignment w:val="baseline"/>
            </w:pPr>
            <w:r>
              <w:t>4</w:t>
            </w:r>
          </w:p>
        </w:tc>
      </w:tr>
      <w:tr w:rsidR="001F7478" w:rsidRPr="00404B80" w14:paraId="140BABEC" w14:textId="2D097060" w:rsidTr="00BE482F">
        <w:trPr>
          <w:trHeight w:val="1412"/>
          <w:jc w:val="center"/>
        </w:trPr>
        <w:tc>
          <w:tcPr>
            <w:tcW w:w="56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9307464" w14:textId="77777777" w:rsidR="001F7478" w:rsidRPr="00404B80" w:rsidRDefault="001F7478" w:rsidP="00404B80">
            <w:pPr>
              <w:rPr>
                <w:lang w:eastAsia="en-US"/>
              </w:rPr>
            </w:pPr>
          </w:p>
          <w:p w14:paraId="52EE233A" w14:textId="77777777" w:rsidR="001F7478" w:rsidRPr="00404B80" w:rsidRDefault="001F7478" w:rsidP="00404B80">
            <w:pPr>
              <w:rPr>
                <w:lang w:eastAsia="en-US"/>
              </w:rPr>
            </w:pPr>
            <w:r>
              <w:rPr>
                <w:lang w:eastAsia="en-US"/>
              </w:rPr>
              <w:t>5</w:t>
            </w:r>
            <w:r w:rsidRPr="00404B80">
              <w:rPr>
                <w:lang w:eastAsia="en-US"/>
              </w:rPr>
              <w:t>.</w:t>
            </w:r>
          </w:p>
          <w:p w14:paraId="14CA4E80" w14:textId="77777777" w:rsidR="001F7478" w:rsidRPr="00404B80" w:rsidRDefault="001F7478" w:rsidP="00404B80">
            <w:pPr>
              <w:rPr>
                <w:lang w:eastAsia="en-US"/>
              </w:rPr>
            </w:pPr>
          </w:p>
          <w:p w14:paraId="30324397" w14:textId="77777777" w:rsidR="001F7478" w:rsidRPr="00404B80" w:rsidRDefault="001F7478" w:rsidP="00404B80">
            <w:pPr>
              <w:rPr>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37541450" w14:textId="77777777" w:rsidR="001F7478" w:rsidRDefault="001F7478" w:rsidP="00404B80">
            <w:pPr>
              <w:jc w:val="center"/>
              <w:rPr>
                <w:bCs/>
                <w:lang w:eastAsia="en-US"/>
              </w:rPr>
            </w:pPr>
            <w:r w:rsidRPr="00A314E4">
              <w:rPr>
                <w:bCs/>
                <w:lang w:eastAsia="en-US"/>
              </w:rPr>
              <w:t xml:space="preserve">Перчатки медицинские смотровые </w:t>
            </w:r>
          </w:p>
          <w:p w14:paraId="17BA1673" w14:textId="5CA7430D" w:rsidR="00A314E4" w:rsidRPr="00A314E4" w:rsidRDefault="00A314E4" w:rsidP="00404B80">
            <w:pPr>
              <w:jc w:val="center"/>
              <w:rPr>
                <w:bCs/>
                <w:lang w:eastAsia="en-US"/>
              </w:rPr>
            </w:pPr>
            <w:r w:rsidRPr="00A314E4">
              <w:rPr>
                <w:bCs/>
                <w:lang w:eastAsia="en-US"/>
              </w:rPr>
              <w:t>ОКПД2: КТРУ</w:t>
            </w:r>
          </w:p>
          <w:p w14:paraId="1357CF73" w14:textId="77201693" w:rsidR="001F7478" w:rsidRPr="00A314E4" w:rsidRDefault="001F7478" w:rsidP="00404B80">
            <w:pPr>
              <w:jc w:val="center"/>
              <w:rPr>
                <w:bCs/>
                <w:lang w:eastAsia="en-US"/>
              </w:rPr>
            </w:pPr>
            <w:r w:rsidRPr="00A314E4">
              <w:rPr>
                <w:bCs/>
                <w:lang w:eastAsia="en-US"/>
              </w:rPr>
              <w:t>22.19.60.119-00000008</w:t>
            </w:r>
          </w:p>
        </w:tc>
        <w:tc>
          <w:tcPr>
            <w:tcW w:w="4678" w:type="dxa"/>
            <w:tcBorders>
              <w:top w:val="single" w:sz="4" w:space="0" w:color="auto"/>
              <w:left w:val="single" w:sz="4" w:space="0" w:color="auto"/>
              <w:bottom w:val="single" w:sz="4" w:space="0" w:color="auto"/>
              <w:right w:val="single" w:sz="4" w:space="0" w:color="auto"/>
            </w:tcBorders>
            <w:vAlign w:val="center"/>
          </w:tcPr>
          <w:p w14:paraId="7ECE075E" w14:textId="77777777" w:rsidR="00BE482F" w:rsidRPr="00BE482F" w:rsidRDefault="00BE482F" w:rsidP="00BE482F">
            <w:pPr>
              <w:shd w:val="clear" w:color="auto" w:fill="FFFFFF"/>
              <w:jc w:val="center"/>
              <w:rPr>
                <w:color w:val="000000"/>
                <w:lang w:eastAsia="en-US"/>
              </w:rPr>
            </w:pPr>
            <w:r w:rsidRPr="00BE482F">
              <w:rPr>
                <w:color w:val="000000"/>
                <w:lang w:eastAsia="en-US"/>
              </w:rPr>
              <w:t>Назначение – для проведения осмотров пациентов</w:t>
            </w:r>
          </w:p>
          <w:p w14:paraId="40FDAAA4" w14:textId="26555DC7" w:rsidR="00BE482F" w:rsidRPr="00BE482F" w:rsidRDefault="00BE482F" w:rsidP="00BE482F">
            <w:pPr>
              <w:shd w:val="clear" w:color="auto" w:fill="FFFFFF"/>
              <w:jc w:val="center"/>
              <w:rPr>
                <w:color w:val="000000"/>
                <w:lang w:eastAsia="en-US"/>
              </w:rPr>
            </w:pPr>
            <w:r w:rsidRPr="00BE482F">
              <w:rPr>
                <w:color w:val="000000"/>
                <w:lang w:eastAsia="en-US"/>
              </w:rPr>
              <w:t>Размер - L</w:t>
            </w:r>
          </w:p>
          <w:p w14:paraId="5E883B67" w14:textId="77777777" w:rsidR="00BE482F" w:rsidRPr="00BE482F" w:rsidRDefault="00BE482F" w:rsidP="00BE482F">
            <w:pPr>
              <w:shd w:val="clear" w:color="auto" w:fill="FFFFFF"/>
              <w:jc w:val="center"/>
              <w:rPr>
                <w:color w:val="000000"/>
                <w:lang w:eastAsia="en-US"/>
              </w:rPr>
            </w:pPr>
            <w:r w:rsidRPr="00BE482F">
              <w:rPr>
                <w:color w:val="000000"/>
                <w:lang w:eastAsia="en-US"/>
              </w:rPr>
              <w:t>Материал - нитрил</w:t>
            </w:r>
          </w:p>
          <w:p w14:paraId="2B5BD8DA" w14:textId="77777777" w:rsidR="00BE482F" w:rsidRPr="00BE482F" w:rsidRDefault="00BE482F" w:rsidP="00BE482F">
            <w:pPr>
              <w:shd w:val="clear" w:color="auto" w:fill="FFFFFF"/>
              <w:jc w:val="center"/>
              <w:rPr>
                <w:color w:val="000000"/>
                <w:lang w:eastAsia="en-US"/>
              </w:rPr>
            </w:pPr>
            <w:r w:rsidRPr="00BE482F">
              <w:rPr>
                <w:color w:val="000000"/>
                <w:lang w:eastAsia="en-US"/>
              </w:rPr>
              <w:t>Поверхность - текстурированная</w:t>
            </w:r>
          </w:p>
          <w:p w14:paraId="7D9AF563" w14:textId="77777777" w:rsidR="00BE482F" w:rsidRPr="00BE482F" w:rsidRDefault="00BE482F" w:rsidP="00BE482F">
            <w:pPr>
              <w:shd w:val="clear" w:color="auto" w:fill="FFFFFF"/>
              <w:jc w:val="center"/>
              <w:rPr>
                <w:color w:val="000000"/>
                <w:lang w:eastAsia="en-US"/>
              </w:rPr>
            </w:pPr>
            <w:r w:rsidRPr="00BE482F">
              <w:rPr>
                <w:color w:val="000000"/>
                <w:lang w:eastAsia="en-US"/>
              </w:rPr>
              <w:t>Стерильность - нестерильны</w:t>
            </w:r>
          </w:p>
          <w:p w14:paraId="3CC4E122" w14:textId="77777777" w:rsidR="00BE482F" w:rsidRPr="00BE482F" w:rsidRDefault="00BE482F" w:rsidP="00BE482F">
            <w:pPr>
              <w:shd w:val="clear" w:color="auto" w:fill="FFFFFF"/>
              <w:jc w:val="center"/>
              <w:rPr>
                <w:color w:val="000000"/>
                <w:lang w:eastAsia="en-US"/>
              </w:rPr>
            </w:pPr>
            <w:r w:rsidRPr="00BE482F">
              <w:rPr>
                <w:color w:val="000000"/>
                <w:lang w:eastAsia="en-US"/>
              </w:rPr>
              <w:t>Опудренность – неопудренные</w:t>
            </w:r>
          </w:p>
          <w:p w14:paraId="09E64019" w14:textId="77777777" w:rsidR="00BE482F" w:rsidRPr="00BE482F" w:rsidRDefault="00BE482F" w:rsidP="00BE482F">
            <w:pPr>
              <w:shd w:val="clear" w:color="auto" w:fill="FFFFFF"/>
              <w:jc w:val="center"/>
              <w:rPr>
                <w:color w:val="000000"/>
                <w:lang w:eastAsia="en-US"/>
              </w:rPr>
            </w:pPr>
            <w:r w:rsidRPr="00BE482F">
              <w:rPr>
                <w:color w:val="000000"/>
                <w:lang w:eastAsia="en-US"/>
              </w:rPr>
              <w:t>Упаковка – коробка</w:t>
            </w:r>
          </w:p>
          <w:p w14:paraId="6135B268" w14:textId="550283E9" w:rsidR="00BE482F" w:rsidRPr="00BE482F" w:rsidRDefault="00BE482F" w:rsidP="00BE482F">
            <w:pPr>
              <w:shd w:val="clear" w:color="auto" w:fill="FFFFFF"/>
              <w:jc w:val="center"/>
              <w:rPr>
                <w:color w:val="000000"/>
                <w:lang w:eastAsia="en-US"/>
              </w:rPr>
            </w:pPr>
            <w:r w:rsidRPr="00BE482F">
              <w:rPr>
                <w:color w:val="000000"/>
                <w:lang w:eastAsia="en-US"/>
              </w:rPr>
              <w:t xml:space="preserve">Количество шт. в коробке - не менее </w:t>
            </w:r>
            <w:r>
              <w:rPr>
                <w:color w:val="000000"/>
                <w:lang w:eastAsia="en-US"/>
              </w:rPr>
              <w:t>5</w:t>
            </w:r>
            <w:r w:rsidRPr="00BE482F">
              <w:rPr>
                <w:color w:val="000000"/>
                <w:lang w:eastAsia="en-US"/>
              </w:rPr>
              <w:t>0</w:t>
            </w:r>
          </w:p>
          <w:p w14:paraId="739F8063" w14:textId="255A5575" w:rsidR="00BE482F" w:rsidRPr="00404B80" w:rsidRDefault="00BE482F" w:rsidP="00BE482F">
            <w:pPr>
              <w:shd w:val="clear" w:color="auto" w:fill="FFFFFF"/>
              <w:jc w:val="center"/>
              <w:rPr>
                <w:color w:val="000000"/>
                <w:lang w:eastAsia="en-US"/>
              </w:rPr>
            </w:pPr>
            <w:r w:rsidRPr="00BE482F">
              <w:rPr>
                <w:color w:val="000000"/>
                <w:lang w:eastAsia="en-US"/>
              </w:rPr>
              <w:t xml:space="preserve">Срок годности – не менее 12 </w:t>
            </w:r>
            <w:r>
              <w:rPr>
                <w:color w:val="000000"/>
                <w:lang w:eastAsia="en-US"/>
              </w:rPr>
              <w:t>месяцев</w:t>
            </w:r>
          </w:p>
          <w:p w14:paraId="5D2632E9" w14:textId="0AC7F197" w:rsidR="001F7478" w:rsidRPr="00404B80" w:rsidRDefault="00C12266" w:rsidP="001F7478">
            <w:pPr>
              <w:shd w:val="clear" w:color="auto" w:fill="FFFFFF"/>
              <w:jc w:val="center"/>
              <w:rPr>
                <w:color w:val="000000"/>
                <w:lang w:eastAsia="en-US"/>
              </w:rPr>
            </w:pPr>
            <w:r w:rsidRPr="00C12266">
              <w:rPr>
                <w:color w:val="000000"/>
                <w:lang w:eastAsia="en-US"/>
              </w:rPr>
              <w:t>Год выпуска -2026</w:t>
            </w:r>
          </w:p>
        </w:tc>
        <w:tc>
          <w:tcPr>
            <w:tcW w:w="1418" w:type="dxa"/>
            <w:tcBorders>
              <w:top w:val="single" w:sz="4" w:space="0" w:color="auto"/>
              <w:left w:val="single" w:sz="4" w:space="0" w:color="auto"/>
              <w:bottom w:val="single" w:sz="4" w:space="0" w:color="auto"/>
              <w:right w:val="single" w:sz="4" w:space="0" w:color="auto"/>
            </w:tcBorders>
          </w:tcPr>
          <w:p w14:paraId="1DE62086" w14:textId="7E123DA6" w:rsidR="001F7478" w:rsidRPr="00404B80" w:rsidRDefault="001F7478" w:rsidP="001F7478">
            <w:pPr>
              <w:shd w:val="clear" w:color="auto" w:fill="FFFFFF"/>
              <w:jc w:val="center"/>
              <w:textAlignment w:val="baseline"/>
            </w:pPr>
            <w:r>
              <w:t>уп</w:t>
            </w:r>
          </w:p>
        </w:tc>
        <w:tc>
          <w:tcPr>
            <w:tcW w:w="1144" w:type="dxa"/>
            <w:tcBorders>
              <w:top w:val="single" w:sz="4" w:space="0" w:color="auto"/>
              <w:left w:val="single" w:sz="4" w:space="0" w:color="auto"/>
              <w:bottom w:val="single" w:sz="4" w:space="0" w:color="auto"/>
              <w:right w:val="single" w:sz="4" w:space="0" w:color="auto"/>
            </w:tcBorders>
          </w:tcPr>
          <w:p w14:paraId="517182F9" w14:textId="77777777" w:rsidR="001F7478" w:rsidRPr="00A80B5F" w:rsidRDefault="001F7478" w:rsidP="001F7478">
            <w:pPr>
              <w:shd w:val="clear" w:color="auto" w:fill="FFFFFF"/>
              <w:jc w:val="center"/>
              <w:textAlignment w:val="baseline"/>
              <w:rPr>
                <w:lang w:val="en-US"/>
              </w:rPr>
            </w:pPr>
          </w:p>
          <w:p w14:paraId="5E28ECA3" w14:textId="315B8240" w:rsidR="001F7478" w:rsidRPr="00404B80" w:rsidRDefault="001F7478" w:rsidP="001F7478">
            <w:pPr>
              <w:shd w:val="clear" w:color="auto" w:fill="FFFFFF"/>
              <w:jc w:val="center"/>
              <w:textAlignment w:val="baseline"/>
            </w:pPr>
            <w:r>
              <w:t>4</w:t>
            </w:r>
          </w:p>
        </w:tc>
      </w:tr>
      <w:tr w:rsidR="001F7478" w:rsidRPr="00404B80" w14:paraId="4AC86E7C" w14:textId="4C76A30C" w:rsidTr="00BE482F">
        <w:trPr>
          <w:trHeight w:val="1263"/>
          <w:jc w:val="center"/>
        </w:trPr>
        <w:tc>
          <w:tcPr>
            <w:tcW w:w="56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965FDB1" w14:textId="2090C8CE" w:rsidR="001F7478" w:rsidRPr="00404B80" w:rsidRDefault="003E45DE" w:rsidP="00404B80">
            <w:pPr>
              <w:rPr>
                <w:lang w:eastAsia="en-US"/>
              </w:rPr>
            </w:pPr>
            <w:r>
              <w:rPr>
                <w:lang w:eastAsia="en-US"/>
              </w:rPr>
              <w:t>6</w:t>
            </w:r>
          </w:p>
        </w:tc>
        <w:tc>
          <w:tcPr>
            <w:tcW w:w="2268" w:type="dxa"/>
            <w:tcBorders>
              <w:top w:val="single" w:sz="4" w:space="0" w:color="auto"/>
              <w:left w:val="single" w:sz="4" w:space="0" w:color="auto"/>
              <w:bottom w:val="single" w:sz="4" w:space="0" w:color="auto"/>
              <w:right w:val="single" w:sz="4" w:space="0" w:color="auto"/>
            </w:tcBorders>
          </w:tcPr>
          <w:p w14:paraId="68C249BD" w14:textId="77777777" w:rsidR="001F7478" w:rsidRPr="00404B80" w:rsidRDefault="001F7478" w:rsidP="00404B80">
            <w:pPr>
              <w:jc w:val="center"/>
            </w:pPr>
          </w:p>
          <w:p w14:paraId="0093BAB8" w14:textId="77777777" w:rsidR="001F7478" w:rsidRPr="00404B80" w:rsidRDefault="001F7478" w:rsidP="00404B80">
            <w:pPr>
              <w:jc w:val="center"/>
            </w:pPr>
          </w:p>
          <w:p w14:paraId="5F6EE51D" w14:textId="1C5201BC" w:rsidR="00A314E4" w:rsidRDefault="001F6368" w:rsidP="00404B80">
            <w:pPr>
              <w:jc w:val="center"/>
              <w:rPr>
                <w:bCs/>
              </w:rPr>
            </w:pPr>
            <w:r>
              <w:rPr>
                <w:bCs/>
              </w:rPr>
              <w:t xml:space="preserve">Салфетки дезинфицирующие </w:t>
            </w:r>
            <w:r w:rsidR="000D5B7A">
              <w:rPr>
                <w:bCs/>
              </w:rPr>
              <w:t>беспиртовые</w:t>
            </w:r>
            <w:r w:rsidR="001F7478" w:rsidRPr="00A314E4">
              <w:rPr>
                <w:bCs/>
              </w:rPr>
              <w:t xml:space="preserve">  </w:t>
            </w:r>
          </w:p>
          <w:p w14:paraId="2941C502" w14:textId="45FDC90B" w:rsidR="00A314E4" w:rsidRDefault="00A314E4" w:rsidP="00404B80">
            <w:pPr>
              <w:jc w:val="center"/>
              <w:rPr>
                <w:bCs/>
              </w:rPr>
            </w:pPr>
            <w:r w:rsidRPr="00A314E4">
              <w:rPr>
                <w:bCs/>
              </w:rPr>
              <w:t>ОКПД2: КТРУ</w:t>
            </w:r>
          </w:p>
          <w:p w14:paraId="3E6EDD44" w14:textId="3C5879B4" w:rsidR="001F7478" w:rsidRPr="00A314E4" w:rsidRDefault="001F7478" w:rsidP="00404B80">
            <w:pPr>
              <w:jc w:val="center"/>
              <w:rPr>
                <w:bCs/>
              </w:rPr>
            </w:pPr>
            <w:r w:rsidRPr="00A314E4">
              <w:rPr>
                <w:bCs/>
              </w:rPr>
              <w:t xml:space="preserve"> 21.20.24.160-00000001</w:t>
            </w:r>
          </w:p>
        </w:tc>
        <w:tc>
          <w:tcPr>
            <w:tcW w:w="4678" w:type="dxa"/>
            <w:tcBorders>
              <w:top w:val="single" w:sz="4" w:space="0" w:color="auto"/>
              <w:left w:val="single" w:sz="4" w:space="0" w:color="auto"/>
              <w:bottom w:val="single" w:sz="4" w:space="0" w:color="auto"/>
              <w:right w:val="single" w:sz="4" w:space="0" w:color="auto"/>
            </w:tcBorders>
          </w:tcPr>
          <w:p w14:paraId="4A715209" w14:textId="6105432D" w:rsidR="00BE482F" w:rsidRDefault="00BE482F" w:rsidP="00BE482F">
            <w:r>
              <w:t xml:space="preserve">Дезинфицирующие салфетки из нетканого материалы должны быть предназначены для быстрой дезинфекции небольших по площади поверхностей, за исключением портящихся от воздействия спиртов: операционные столы, диагностическое, физиотерапевтическое, стоматологическое и лечебное оборудование, жёсткая мебель, медицинская мебель, аппаратура, средства индивидуальной защиты персонала; для гигиенической обработки рук; Салфетки должны обладать следующими режимами: Гигиеническая обработка </w:t>
            </w:r>
            <w:r w:rsidR="00376D04">
              <w:t>рук: время экспозиции - не менее</w:t>
            </w:r>
            <w:r>
              <w:t xml:space="preserve"> 30 секунд; Обработка поверхностей (после предварительной очистки), загрязненных биологическими выделениями: время экспозиции - не более 5 минут; Дезинфекция обуви: время экспозиции - не более 5 минут.</w:t>
            </w:r>
          </w:p>
          <w:p w14:paraId="7864F038" w14:textId="77777777" w:rsidR="00BE482F" w:rsidRDefault="00BE482F" w:rsidP="00BE482F">
            <w:r>
              <w:t>Средство по параметрам острой токсичности при введении в желудок и при нанесении на кожу должно относиться к 4 классу малоопасных веществ согласно классификации ГОСТ 12.1.007-76.</w:t>
            </w:r>
          </w:p>
          <w:p w14:paraId="53608316" w14:textId="77777777" w:rsidR="00BE482F" w:rsidRDefault="00BE482F" w:rsidP="00BE482F">
            <w:r>
              <w:t>Салфетки должны обладать антимикробной активностью в отношении грамотрицательных и грамположительных бактерий (в том числе возбудителей туберкулёза и возбудителей внутрибольничных инфекций), патогенных грибов – возбудителей дерматофитий и кандидозов, вирусов (в т.ч. парентеральных гепатитов, гриппа, полиомиелита, аденовирусов, ротавирусов, ВИЧ).</w:t>
            </w:r>
          </w:p>
          <w:p w14:paraId="3891CED1" w14:textId="77777777" w:rsidR="00BE482F" w:rsidRDefault="00BE482F" w:rsidP="00BE482F">
            <w:r>
              <w:t xml:space="preserve">Пропиточный состав салфеток должен быть на основе изопропанола (пропанол-1). Не должно содержаться перекиси водорода, аминов, допускается содержание в пропиточном составе четвертичных </w:t>
            </w:r>
            <w:r>
              <w:lastRenderedPageBreak/>
              <w:t>аммониевых соединений, полимерных производных гуанидина.</w:t>
            </w:r>
          </w:p>
          <w:p w14:paraId="4CB7EA03" w14:textId="23364119" w:rsidR="00BE482F" w:rsidRDefault="00BE482F" w:rsidP="00BE482F">
            <w:r>
              <w:t xml:space="preserve">Упакованы в пакеты (флоу-пак) с герметизирующим клапаном из полимерных материалов, ламинированной и не ламинированной плёнки с герметично заваренным краем по </w:t>
            </w:r>
            <w:r w:rsidR="00937B20" w:rsidRPr="00937B20">
              <w:t xml:space="preserve"> ≥ </w:t>
            </w:r>
            <w:r>
              <w:t xml:space="preserve">60-120 штук. </w:t>
            </w:r>
          </w:p>
          <w:p w14:paraId="469956DF" w14:textId="77777777" w:rsidR="00BE482F" w:rsidRDefault="00BE482F" w:rsidP="00BE482F">
            <w:r>
              <w:t>Вес пропиточного состава – не менее 3,5 гр.</w:t>
            </w:r>
          </w:p>
          <w:p w14:paraId="1E56F301" w14:textId="5799448C" w:rsidR="00937B20" w:rsidRDefault="00BE482F" w:rsidP="00BE482F">
            <w:r>
              <w:t>Срок годности салфеток не менее 3-х лет,</w:t>
            </w:r>
            <w:r w:rsidR="00937B20">
              <w:t xml:space="preserve"> </w:t>
            </w:r>
          </w:p>
          <w:p w14:paraId="21766B0D" w14:textId="2C59F47F" w:rsidR="001F7478" w:rsidRDefault="001F7478" w:rsidP="00BE482F">
            <w:r>
              <w:t>Беспиртовые</w:t>
            </w:r>
          </w:p>
          <w:p w14:paraId="56F58306" w14:textId="77777777" w:rsidR="001F7478" w:rsidRDefault="001F7478" w:rsidP="001F7478">
            <w:r>
              <w:t>Вид - салфетки</w:t>
            </w:r>
          </w:p>
          <w:p w14:paraId="23B06AF4" w14:textId="77777777" w:rsidR="001F7478" w:rsidRDefault="001F7478" w:rsidP="001F7478">
            <w:r>
              <w:t>Тип салфеток – влажные</w:t>
            </w:r>
          </w:p>
          <w:p w14:paraId="4203CA16" w14:textId="77777777" w:rsidR="001F7478" w:rsidRDefault="001F7478" w:rsidP="001F7478">
            <w:r>
              <w:t>Тип упаковки - пакет с клапаном</w:t>
            </w:r>
          </w:p>
          <w:p w14:paraId="637E6F80" w14:textId="77777777" w:rsidR="001F7478" w:rsidRDefault="001F7478" w:rsidP="001F7478">
            <w:r>
              <w:t xml:space="preserve">Количество штук в упаковке - </w:t>
            </w:r>
            <w:r w:rsidR="00937B20" w:rsidRPr="00937B20">
              <w:t xml:space="preserve"> ≥ </w:t>
            </w:r>
            <w:r>
              <w:t>100</w:t>
            </w:r>
          </w:p>
          <w:p w14:paraId="407D09E7" w14:textId="3FAD591B" w:rsidR="00C12266" w:rsidRPr="00404B80" w:rsidRDefault="00C12266" w:rsidP="001F7478">
            <w:r w:rsidRPr="00C12266">
              <w:t>Год выпуска -2026</w:t>
            </w:r>
          </w:p>
        </w:tc>
        <w:tc>
          <w:tcPr>
            <w:tcW w:w="1418" w:type="dxa"/>
            <w:tcBorders>
              <w:top w:val="single" w:sz="4" w:space="0" w:color="auto"/>
              <w:left w:val="single" w:sz="4" w:space="0" w:color="auto"/>
              <w:bottom w:val="single" w:sz="4" w:space="0" w:color="auto"/>
              <w:right w:val="single" w:sz="4" w:space="0" w:color="auto"/>
            </w:tcBorders>
          </w:tcPr>
          <w:p w14:paraId="01439FF2" w14:textId="64A736FE" w:rsidR="001F7478" w:rsidRPr="00404B80" w:rsidRDefault="00E121C3" w:rsidP="00E121C3">
            <w:r>
              <w:lastRenderedPageBreak/>
              <w:t xml:space="preserve">      Уп.</w:t>
            </w:r>
          </w:p>
        </w:tc>
        <w:tc>
          <w:tcPr>
            <w:tcW w:w="1144" w:type="dxa"/>
            <w:tcBorders>
              <w:top w:val="single" w:sz="4" w:space="0" w:color="auto"/>
              <w:left w:val="single" w:sz="4" w:space="0" w:color="auto"/>
              <w:bottom w:val="single" w:sz="4" w:space="0" w:color="auto"/>
              <w:right w:val="single" w:sz="4" w:space="0" w:color="auto"/>
            </w:tcBorders>
          </w:tcPr>
          <w:p w14:paraId="7E59F1F3" w14:textId="77777777" w:rsidR="001F7478" w:rsidRPr="00404B80" w:rsidRDefault="001F7478" w:rsidP="001F7478">
            <w:pPr>
              <w:jc w:val="center"/>
            </w:pPr>
            <w:r>
              <w:t>7</w:t>
            </w:r>
          </w:p>
        </w:tc>
      </w:tr>
      <w:tr w:rsidR="000D5B7A" w:rsidRPr="00404B80" w14:paraId="795E8979" w14:textId="77777777" w:rsidTr="000D5B7A">
        <w:trPr>
          <w:trHeight w:val="1263"/>
          <w:jc w:val="center"/>
        </w:trPr>
        <w:tc>
          <w:tcPr>
            <w:tcW w:w="56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8037BD2" w14:textId="3ACCDE18" w:rsidR="000D5B7A" w:rsidRDefault="000D5B7A" w:rsidP="00404B80">
            <w:pPr>
              <w:rPr>
                <w:lang w:eastAsia="en-US"/>
              </w:rPr>
            </w:pPr>
            <w:r>
              <w:rPr>
                <w:lang w:eastAsia="en-US"/>
              </w:rPr>
              <w:t>7</w:t>
            </w:r>
          </w:p>
        </w:tc>
        <w:tc>
          <w:tcPr>
            <w:tcW w:w="2268" w:type="dxa"/>
            <w:tcBorders>
              <w:top w:val="single" w:sz="4" w:space="0" w:color="auto"/>
              <w:left w:val="single" w:sz="4" w:space="0" w:color="auto"/>
              <w:bottom w:val="single" w:sz="4" w:space="0" w:color="auto"/>
              <w:right w:val="single" w:sz="4" w:space="0" w:color="auto"/>
            </w:tcBorders>
          </w:tcPr>
          <w:p w14:paraId="54E81888" w14:textId="76413A83" w:rsidR="000D5B7A" w:rsidRDefault="001F6368" w:rsidP="000D5B7A">
            <w:pPr>
              <w:jc w:val="center"/>
            </w:pPr>
            <w:r>
              <w:t xml:space="preserve">Салфетки дезинфицирующие </w:t>
            </w:r>
            <w:r w:rsidR="000D5B7A">
              <w:t xml:space="preserve">   </w:t>
            </w:r>
          </w:p>
          <w:p w14:paraId="67020706" w14:textId="77777777" w:rsidR="000D5B7A" w:rsidRDefault="000D5B7A" w:rsidP="000D5B7A">
            <w:pPr>
              <w:jc w:val="center"/>
            </w:pPr>
            <w:r>
              <w:t>ОКПД2: КТРУ</w:t>
            </w:r>
          </w:p>
          <w:p w14:paraId="48B1F2E4" w14:textId="53D4676A" w:rsidR="000D5B7A" w:rsidRPr="00404B80" w:rsidRDefault="000D5B7A" w:rsidP="000D5B7A">
            <w:pPr>
              <w:jc w:val="center"/>
            </w:pPr>
            <w:r>
              <w:t xml:space="preserve"> 21.20.24.160-00000001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C2253BA" w14:textId="7C028CEB" w:rsidR="000D5B7A" w:rsidRDefault="000D5B7A" w:rsidP="000D5B7A">
            <w:r>
              <w:t>Вид - салфетки</w:t>
            </w:r>
          </w:p>
          <w:p w14:paraId="4A73690C" w14:textId="0E2B4126" w:rsidR="000D5B7A" w:rsidRDefault="000D5B7A" w:rsidP="000D5B7A">
            <w:r>
              <w:t>Тип салфеток -влажные</w:t>
            </w:r>
          </w:p>
          <w:p w14:paraId="67C6746B" w14:textId="094A33EF" w:rsidR="000D5B7A" w:rsidRDefault="000D5B7A" w:rsidP="000D5B7A">
            <w:r>
              <w:t>Обрабатываемая поверхность -твёрдые поверхности, кожные покровы и руки</w:t>
            </w:r>
          </w:p>
          <w:p w14:paraId="4C4D7BC2" w14:textId="15CF5B8C" w:rsidR="000D5B7A" w:rsidRDefault="000D5B7A" w:rsidP="000D5B7A">
            <w:r>
              <w:t>Основное действующее вещество -спирт</w:t>
            </w:r>
          </w:p>
          <w:p w14:paraId="192669C5" w14:textId="736944E0" w:rsidR="000D5B7A" w:rsidRDefault="000D5B7A" w:rsidP="000D5B7A">
            <w:r>
              <w:t>Размер салфетки -145x185 мм</w:t>
            </w:r>
          </w:p>
          <w:p w14:paraId="549232E8" w14:textId="61EB8984" w:rsidR="000D5B7A" w:rsidRDefault="000D5B7A" w:rsidP="000D5B7A">
            <w:r>
              <w:t>Количество штук в упаковке -120</w:t>
            </w:r>
          </w:p>
          <w:p w14:paraId="240775B4" w14:textId="7A64FF28" w:rsidR="00F7644B" w:rsidRDefault="00F7644B" w:rsidP="000D5B7A">
            <w:r w:rsidRPr="00F7644B">
              <w:t>Срок годности салфеток не менее 3-х лет</w:t>
            </w:r>
          </w:p>
          <w:p w14:paraId="6DBFF93B" w14:textId="13645055" w:rsidR="00C12266" w:rsidRDefault="00C12266" w:rsidP="000D5B7A">
            <w:r w:rsidRPr="00C12266">
              <w:t>Год выпуска -2026</w:t>
            </w:r>
          </w:p>
        </w:tc>
        <w:tc>
          <w:tcPr>
            <w:tcW w:w="1418" w:type="dxa"/>
            <w:tcBorders>
              <w:top w:val="single" w:sz="4" w:space="0" w:color="auto"/>
              <w:left w:val="single" w:sz="4" w:space="0" w:color="auto"/>
              <w:bottom w:val="single" w:sz="4" w:space="0" w:color="auto"/>
              <w:right w:val="single" w:sz="4" w:space="0" w:color="auto"/>
            </w:tcBorders>
          </w:tcPr>
          <w:p w14:paraId="78C9358E" w14:textId="33445CB9" w:rsidR="000D5B7A" w:rsidRDefault="006162A8" w:rsidP="001F7478">
            <w:pPr>
              <w:jc w:val="center"/>
            </w:pPr>
            <w:r>
              <w:t>шт</w:t>
            </w:r>
            <w:r w:rsidR="00E121C3">
              <w:t>.</w:t>
            </w:r>
          </w:p>
        </w:tc>
        <w:tc>
          <w:tcPr>
            <w:tcW w:w="1144" w:type="dxa"/>
            <w:tcBorders>
              <w:top w:val="single" w:sz="4" w:space="0" w:color="auto"/>
              <w:left w:val="single" w:sz="4" w:space="0" w:color="auto"/>
              <w:bottom w:val="single" w:sz="4" w:space="0" w:color="auto"/>
              <w:right w:val="single" w:sz="4" w:space="0" w:color="auto"/>
            </w:tcBorders>
          </w:tcPr>
          <w:p w14:paraId="5A1882CB" w14:textId="34B3420D" w:rsidR="000D5B7A" w:rsidRDefault="000D5B7A" w:rsidP="001F7478">
            <w:pPr>
              <w:jc w:val="center"/>
            </w:pPr>
            <w:r>
              <w:t>7</w:t>
            </w:r>
          </w:p>
        </w:tc>
      </w:tr>
      <w:tr w:rsidR="001F7478" w:rsidRPr="00404B80" w14:paraId="2258A8D2" w14:textId="22892F86" w:rsidTr="00BE482F">
        <w:trPr>
          <w:trHeight w:val="1412"/>
          <w:jc w:val="center"/>
        </w:trPr>
        <w:tc>
          <w:tcPr>
            <w:tcW w:w="56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6437124" w14:textId="510BB2A6" w:rsidR="001F7478" w:rsidRPr="00404B80" w:rsidRDefault="000D5B7A" w:rsidP="00404B80">
            <w:pPr>
              <w:rPr>
                <w:lang w:eastAsia="en-US"/>
              </w:rPr>
            </w:pPr>
            <w:r>
              <w:rPr>
                <w:lang w:eastAsia="en-US"/>
              </w:rPr>
              <w:t>8</w:t>
            </w:r>
          </w:p>
        </w:tc>
        <w:tc>
          <w:tcPr>
            <w:tcW w:w="2268" w:type="dxa"/>
            <w:tcBorders>
              <w:top w:val="single" w:sz="4" w:space="0" w:color="auto"/>
              <w:left w:val="single" w:sz="4" w:space="0" w:color="auto"/>
              <w:bottom w:val="single" w:sz="4" w:space="0" w:color="auto"/>
              <w:right w:val="single" w:sz="4" w:space="0" w:color="auto"/>
            </w:tcBorders>
          </w:tcPr>
          <w:p w14:paraId="64582507" w14:textId="77777777" w:rsidR="001F7478" w:rsidRPr="00404B80" w:rsidRDefault="001F7478" w:rsidP="00404B80">
            <w:pPr>
              <w:jc w:val="center"/>
            </w:pPr>
          </w:p>
          <w:p w14:paraId="24916B2A" w14:textId="77777777" w:rsidR="001F7478" w:rsidRPr="00404B80" w:rsidRDefault="001F7478" w:rsidP="00404B80">
            <w:pPr>
              <w:jc w:val="center"/>
            </w:pPr>
          </w:p>
          <w:p w14:paraId="5D240C3C" w14:textId="77777777" w:rsidR="00A314E4" w:rsidRDefault="001F7478" w:rsidP="00404B80">
            <w:pPr>
              <w:jc w:val="center"/>
            </w:pPr>
            <w:r>
              <w:t>Мыло жидкое дезинфицирующие</w:t>
            </w:r>
          </w:p>
          <w:p w14:paraId="79C8FA21" w14:textId="68AFF7F1" w:rsidR="001F7478" w:rsidRPr="00404B80" w:rsidRDefault="00A314E4" w:rsidP="00404B80">
            <w:pPr>
              <w:jc w:val="center"/>
            </w:pPr>
            <w:r w:rsidRPr="00A314E4">
              <w:t>ОКПД2: КТРУ</w:t>
            </w:r>
            <w:r w:rsidR="001F7478">
              <w:t xml:space="preserve">                            </w:t>
            </w:r>
            <w:r w:rsidR="001F7478" w:rsidRPr="001F7478">
              <w:t>20.41.31.130-00000002</w:t>
            </w:r>
          </w:p>
        </w:tc>
        <w:tc>
          <w:tcPr>
            <w:tcW w:w="4678" w:type="dxa"/>
            <w:tcBorders>
              <w:top w:val="single" w:sz="4" w:space="0" w:color="auto"/>
              <w:left w:val="single" w:sz="4" w:space="0" w:color="auto"/>
              <w:bottom w:val="single" w:sz="4" w:space="0" w:color="auto"/>
              <w:right w:val="single" w:sz="4" w:space="0" w:color="auto"/>
            </w:tcBorders>
          </w:tcPr>
          <w:p w14:paraId="526D3BEC" w14:textId="77777777" w:rsidR="001F7478" w:rsidRPr="00404B80" w:rsidRDefault="001F7478" w:rsidP="00404B80">
            <w:pPr>
              <w:jc w:val="center"/>
            </w:pPr>
          </w:p>
          <w:p w14:paraId="4BF81B20" w14:textId="77777777" w:rsidR="001F7478" w:rsidRDefault="001F7478" w:rsidP="001F7478">
            <w:r>
              <w:t>Наличие антибактериального компонента – да</w:t>
            </w:r>
          </w:p>
          <w:p w14:paraId="083578F7" w14:textId="77777777" w:rsidR="001F7478" w:rsidRDefault="001F7478" w:rsidP="001F7478">
            <w:r>
              <w:t>Наличие ароматической отдушки –да</w:t>
            </w:r>
          </w:p>
          <w:p w14:paraId="066E4326" w14:textId="5518E32E" w:rsidR="001F7478" w:rsidRDefault="001F7478" w:rsidP="001F7478">
            <w:r>
              <w:t xml:space="preserve">Объём, мл - </w:t>
            </w:r>
            <w:r w:rsidR="00C12266" w:rsidRPr="00C12266">
              <w:t xml:space="preserve">≥ </w:t>
            </w:r>
            <w:r>
              <w:t>1000</w:t>
            </w:r>
          </w:p>
          <w:p w14:paraId="4F12AABF" w14:textId="77777777" w:rsidR="001F7478" w:rsidRDefault="001F7478" w:rsidP="001F7478">
            <w:r>
              <w:t>Вид - мыло жидкое</w:t>
            </w:r>
          </w:p>
          <w:p w14:paraId="1A2D4618" w14:textId="77777777" w:rsidR="001F7478" w:rsidRDefault="001F7478" w:rsidP="001F7478">
            <w:r>
              <w:t>Тип мыла - дезинфицирующее</w:t>
            </w:r>
          </w:p>
          <w:p w14:paraId="55E6BEFD" w14:textId="77777777" w:rsidR="001F7478" w:rsidRDefault="001F7478" w:rsidP="001F7478">
            <w:r>
              <w:t>Особенности - антибактериальное</w:t>
            </w:r>
          </w:p>
          <w:p w14:paraId="43A0A9CC" w14:textId="0F9DA376" w:rsidR="001F7478" w:rsidRDefault="001F7478" w:rsidP="001F7478">
            <w:r>
              <w:t>Область применения - для рук</w:t>
            </w:r>
            <w:r w:rsidR="00C12266">
              <w:t>.</w:t>
            </w:r>
          </w:p>
          <w:p w14:paraId="2D949825" w14:textId="1D0A98F2" w:rsidR="00F7644B" w:rsidRDefault="00F7644B" w:rsidP="001F7478">
            <w:r>
              <w:t>Срок годности – не менее 12 месяцев.</w:t>
            </w:r>
          </w:p>
          <w:p w14:paraId="70AA3217" w14:textId="77777777" w:rsidR="00C12266" w:rsidRPr="00C12266" w:rsidRDefault="00C12266" w:rsidP="00C12266">
            <w:r w:rsidRPr="00C12266">
              <w:t>Год выпуска - не ранее 2026г.</w:t>
            </w:r>
          </w:p>
          <w:p w14:paraId="558222D7" w14:textId="31DA105F" w:rsidR="00C12266" w:rsidRPr="00404B80" w:rsidRDefault="00C12266" w:rsidP="001F7478"/>
          <w:p w14:paraId="059EC184" w14:textId="2F052CA3" w:rsidR="001F7478" w:rsidRPr="00404B80" w:rsidRDefault="001F7478" w:rsidP="00404B80">
            <w:pPr>
              <w:jc w:val="center"/>
            </w:pPr>
          </w:p>
        </w:tc>
        <w:tc>
          <w:tcPr>
            <w:tcW w:w="1418" w:type="dxa"/>
            <w:tcBorders>
              <w:top w:val="single" w:sz="4" w:space="0" w:color="auto"/>
              <w:left w:val="single" w:sz="4" w:space="0" w:color="auto"/>
              <w:bottom w:val="single" w:sz="4" w:space="0" w:color="auto"/>
              <w:right w:val="single" w:sz="4" w:space="0" w:color="auto"/>
            </w:tcBorders>
          </w:tcPr>
          <w:p w14:paraId="07A49025" w14:textId="64F00E4E" w:rsidR="001F7478" w:rsidRPr="00404B80" w:rsidRDefault="001F7478" w:rsidP="001F7478">
            <w:pPr>
              <w:jc w:val="center"/>
            </w:pPr>
            <w:r>
              <w:t>шт</w:t>
            </w:r>
          </w:p>
        </w:tc>
        <w:tc>
          <w:tcPr>
            <w:tcW w:w="1144" w:type="dxa"/>
            <w:tcBorders>
              <w:top w:val="single" w:sz="4" w:space="0" w:color="auto"/>
              <w:left w:val="single" w:sz="4" w:space="0" w:color="auto"/>
              <w:bottom w:val="single" w:sz="4" w:space="0" w:color="auto"/>
              <w:right w:val="single" w:sz="4" w:space="0" w:color="auto"/>
            </w:tcBorders>
          </w:tcPr>
          <w:p w14:paraId="03F0F516" w14:textId="1D7B9838" w:rsidR="001F7478" w:rsidRPr="00404B80" w:rsidRDefault="00265CD3" w:rsidP="001F7478">
            <w:pPr>
              <w:jc w:val="center"/>
            </w:pPr>
            <w:r>
              <w:t>4</w:t>
            </w:r>
          </w:p>
        </w:tc>
      </w:tr>
      <w:tr w:rsidR="001F7478" w:rsidRPr="00404B80" w14:paraId="59603C82" w14:textId="17E4EEA2" w:rsidTr="00BE482F">
        <w:trPr>
          <w:trHeight w:val="1412"/>
          <w:jc w:val="center"/>
        </w:trPr>
        <w:tc>
          <w:tcPr>
            <w:tcW w:w="56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E51436D" w14:textId="7C380843" w:rsidR="001F7478" w:rsidRPr="00404B80" w:rsidRDefault="000D5B7A" w:rsidP="00404B80">
            <w:pPr>
              <w:rPr>
                <w:lang w:eastAsia="en-US"/>
              </w:rPr>
            </w:pPr>
            <w:r>
              <w:rPr>
                <w:lang w:eastAsia="en-US"/>
              </w:rPr>
              <w:t>9</w:t>
            </w:r>
          </w:p>
        </w:tc>
        <w:tc>
          <w:tcPr>
            <w:tcW w:w="2268" w:type="dxa"/>
            <w:tcBorders>
              <w:top w:val="single" w:sz="4" w:space="0" w:color="auto"/>
              <w:left w:val="single" w:sz="4" w:space="0" w:color="auto"/>
              <w:bottom w:val="single" w:sz="4" w:space="0" w:color="auto"/>
              <w:right w:val="single" w:sz="4" w:space="0" w:color="auto"/>
            </w:tcBorders>
          </w:tcPr>
          <w:p w14:paraId="2594D22F" w14:textId="77777777" w:rsidR="00A314E4" w:rsidRDefault="001F7478" w:rsidP="00404B80">
            <w:pPr>
              <w:jc w:val="center"/>
            </w:pPr>
            <w:r>
              <w:t xml:space="preserve">Дезинфицирующие средство </w:t>
            </w:r>
          </w:p>
          <w:p w14:paraId="6F47F0AD" w14:textId="6E251B27" w:rsidR="00A314E4" w:rsidRDefault="00A314E4" w:rsidP="00404B80">
            <w:pPr>
              <w:jc w:val="center"/>
            </w:pPr>
            <w:r w:rsidRPr="00A314E4">
              <w:t>ОКПД2: КТРУ</w:t>
            </w:r>
          </w:p>
          <w:p w14:paraId="4E947CD8" w14:textId="59500E78" w:rsidR="001F7478" w:rsidRPr="00404B80" w:rsidRDefault="001F7478" w:rsidP="00404B80">
            <w:pPr>
              <w:jc w:val="center"/>
            </w:pPr>
            <w:r w:rsidRPr="001F7478">
              <w:t>20.20.14.000-00000005</w:t>
            </w:r>
          </w:p>
        </w:tc>
        <w:tc>
          <w:tcPr>
            <w:tcW w:w="4678" w:type="dxa"/>
            <w:tcBorders>
              <w:top w:val="single" w:sz="4" w:space="0" w:color="auto"/>
              <w:left w:val="single" w:sz="4" w:space="0" w:color="auto"/>
              <w:bottom w:val="single" w:sz="4" w:space="0" w:color="auto"/>
              <w:right w:val="single" w:sz="4" w:space="0" w:color="auto"/>
            </w:tcBorders>
          </w:tcPr>
          <w:p w14:paraId="067FFE17" w14:textId="312B1076" w:rsidR="00E252C5" w:rsidRDefault="00E252C5" w:rsidP="00E252C5">
            <w:r>
              <w:t xml:space="preserve">Концентрированное дезинфицирующее средство должно быть предназначено для дезинфекции поверхностей в помещениях, жесткой и мягкой мебели, медицинского оборудования обеззараживания медицинских отходов класса Б. </w:t>
            </w:r>
          </w:p>
          <w:p w14:paraId="4364E94E" w14:textId="77777777" w:rsidR="00E252C5" w:rsidRDefault="00E252C5" w:rsidP="00E252C5">
            <w:r>
              <w:t xml:space="preserve">По параметрам острой токсичности, согласно классификации ГОСТ 12.1.007-76, средство должно относиться к 3 классу умеренно опасных веществ при введении в желудок и к 4 классу малоопасных веществ при нанесении на кожу. Средство должно обладать антимикробной активностью в отношении </w:t>
            </w:r>
            <w:r>
              <w:lastRenderedPageBreak/>
              <w:t>грамотрицательных и грамположительных бактерий, возбудителей туберкулеза, внутрибольничных и анаэробных инфекций, патогенных грибов рода Кандида и Трихофитон, плесневых грибов, вирусов (полиомиелита, энтеральных, парентеральных гепатитов; ВИЧ, гриппа, герпеса, аденовирусов и др.), средство должно обладать овоцидными свойствами в отношении возбудителей паразитарных болезней (цист и ооцист простейших, яиц и личинок гельминтов).</w:t>
            </w:r>
          </w:p>
          <w:p w14:paraId="115727C3" w14:textId="0D845D28" w:rsidR="00E252C5" w:rsidRDefault="00E252C5" w:rsidP="00E252C5">
            <w:r>
              <w:t>Средство должно содержать действующие вещества: третичный амин, производные гуанидина, четвертичные аммониевые соединения. Средство не должно содержать спирты, производные альдегидов, активный хлор, кислородсодержащие соединения, ферменты, производные фенола, кислоты. Срок годности концентрата до</w:t>
            </w:r>
            <w:r w:rsidR="00937B20">
              <w:t>лжен быть не менее 5 лет, но не ранее 2025 года.</w:t>
            </w:r>
          </w:p>
          <w:p w14:paraId="0A0DD8CF" w14:textId="5FD676E0" w:rsidR="001F7478" w:rsidRPr="00404B80" w:rsidRDefault="00E252C5" w:rsidP="00937B20">
            <w:r>
              <w:t xml:space="preserve">Фасовка: канистра емкостью </w:t>
            </w:r>
            <w:r w:rsidR="00937B20" w:rsidRPr="00937B20">
              <w:t xml:space="preserve"> ≥ </w:t>
            </w:r>
            <w:r>
              <w:t>5 л.</w:t>
            </w:r>
          </w:p>
        </w:tc>
        <w:tc>
          <w:tcPr>
            <w:tcW w:w="1418" w:type="dxa"/>
            <w:tcBorders>
              <w:top w:val="single" w:sz="4" w:space="0" w:color="auto"/>
              <w:left w:val="single" w:sz="4" w:space="0" w:color="auto"/>
              <w:bottom w:val="single" w:sz="4" w:space="0" w:color="auto"/>
              <w:right w:val="single" w:sz="4" w:space="0" w:color="auto"/>
            </w:tcBorders>
          </w:tcPr>
          <w:p w14:paraId="41C54E70" w14:textId="05674338" w:rsidR="001F7478" w:rsidRPr="00404B80" w:rsidRDefault="001F7478" w:rsidP="001F7478">
            <w:pPr>
              <w:jc w:val="center"/>
            </w:pPr>
            <w:r>
              <w:lastRenderedPageBreak/>
              <w:t>шт</w:t>
            </w:r>
          </w:p>
        </w:tc>
        <w:tc>
          <w:tcPr>
            <w:tcW w:w="1144" w:type="dxa"/>
            <w:tcBorders>
              <w:top w:val="single" w:sz="4" w:space="0" w:color="auto"/>
              <w:left w:val="single" w:sz="4" w:space="0" w:color="auto"/>
              <w:bottom w:val="single" w:sz="4" w:space="0" w:color="auto"/>
              <w:right w:val="single" w:sz="4" w:space="0" w:color="auto"/>
            </w:tcBorders>
          </w:tcPr>
          <w:p w14:paraId="44A373C6" w14:textId="77777777" w:rsidR="001F7478" w:rsidRPr="00404B80" w:rsidRDefault="001F7478" w:rsidP="001F7478">
            <w:pPr>
              <w:jc w:val="center"/>
            </w:pPr>
            <w:r>
              <w:t>1</w:t>
            </w:r>
          </w:p>
        </w:tc>
      </w:tr>
    </w:tbl>
    <w:p w14:paraId="5BFE3DFD" w14:textId="77777777" w:rsidR="00101E8E" w:rsidRPr="00404B80" w:rsidRDefault="00101E8E" w:rsidP="00404B80"/>
    <w:p w14:paraId="439CE8EE" w14:textId="77777777" w:rsidR="002D7C74" w:rsidRDefault="00C77904" w:rsidP="00C77904">
      <w:pPr>
        <w:pStyle w:val="a9"/>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AC4F32" w:rsidRPr="00101E8E">
        <w:rPr>
          <w:rFonts w:ascii="Times New Roman" w:hAnsi="Times New Roman" w:cs="Times New Roman"/>
          <w:sz w:val="24"/>
          <w:szCs w:val="24"/>
        </w:rPr>
        <w:t xml:space="preserve"> Наличие дополнительных характеристик обусловлено необходимостью закупки Товара, удовлетворяющего требованиям Заказчика, т.к. характеристики, указанные в КТРУ не являются исчерпывающими и не позволяют точно определить потребность Заказчика: значения установлены в целях уточнения характеристик.</w:t>
      </w:r>
    </w:p>
    <w:p w14:paraId="75A0BA04" w14:textId="77777777" w:rsidR="00E11E27" w:rsidRDefault="00E11E27" w:rsidP="00E11E27">
      <w:pPr>
        <w:pStyle w:val="a9"/>
        <w:ind w:left="0" w:firstLine="709"/>
        <w:jc w:val="both"/>
        <w:rPr>
          <w:rFonts w:ascii="Times New Roman" w:hAnsi="Times New Roman" w:cs="Times New Roman"/>
          <w:sz w:val="24"/>
          <w:szCs w:val="24"/>
        </w:rPr>
      </w:pPr>
    </w:p>
    <w:p w14:paraId="320D1734" w14:textId="77777777" w:rsidR="00E11E27" w:rsidRDefault="00E11E27" w:rsidP="00E11E27">
      <w:pPr>
        <w:pStyle w:val="a9"/>
        <w:ind w:left="0" w:firstLine="709"/>
        <w:jc w:val="both"/>
        <w:rPr>
          <w:rFonts w:ascii="Times New Roman" w:hAnsi="Times New Roman" w:cs="Times New Roman"/>
          <w:sz w:val="24"/>
          <w:szCs w:val="24"/>
        </w:rPr>
      </w:pPr>
    </w:p>
    <w:p w14:paraId="4EA07940" w14:textId="377762EB" w:rsidR="003C3302" w:rsidRDefault="003C3302" w:rsidP="002D7C74">
      <w:pPr>
        <w:ind w:left="-284" w:right="-284"/>
      </w:pPr>
      <w:r>
        <w:t>Начальник Северо-Западного филиала                                                       Ю.М.Бирючкова</w:t>
      </w:r>
    </w:p>
    <w:p w14:paraId="7300C6D5" w14:textId="11E9BA65" w:rsidR="003C3302" w:rsidRDefault="003C3302" w:rsidP="002D7C74">
      <w:pPr>
        <w:ind w:left="-284" w:right="-284"/>
      </w:pPr>
      <w:r>
        <w:t xml:space="preserve"> </w:t>
      </w:r>
    </w:p>
    <w:p w14:paraId="3B3FE129" w14:textId="7E1EA47F" w:rsidR="002D7C74" w:rsidRPr="00AC6570" w:rsidRDefault="002D7C74" w:rsidP="002D7C74">
      <w:pPr>
        <w:ind w:left="-284" w:right="-284"/>
      </w:pPr>
      <w:r>
        <w:t xml:space="preserve">Начальник ООД    </w:t>
      </w:r>
      <w:r w:rsidR="003C3302">
        <w:t xml:space="preserve">                                                                                          В.М.Кустовский </w:t>
      </w:r>
      <w:r>
        <w:t xml:space="preserve">                                                                                               </w:t>
      </w:r>
      <w:r w:rsidR="004809F0">
        <w:t xml:space="preserve">                                                           </w:t>
      </w:r>
      <w:r w:rsidR="00E11E27">
        <w:t xml:space="preserve">              </w:t>
      </w:r>
      <w:r w:rsidR="004809F0">
        <w:t xml:space="preserve">              </w:t>
      </w:r>
      <w:r w:rsidR="003C3302">
        <w:t xml:space="preserve">   </w:t>
      </w:r>
    </w:p>
    <w:sectPr w:rsidR="002D7C74" w:rsidRPr="00AC6570" w:rsidSect="001F74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B8437" w14:textId="77777777" w:rsidR="00EA2CB2" w:rsidRDefault="00EA2CB2" w:rsidP="00B5161A">
      <w:r>
        <w:separator/>
      </w:r>
    </w:p>
  </w:endnote>
  <w:endnote w:type="continuationSeparator" w:id="0">
    <w:p w14:paraId="57373F98" w14:textId="77777777" w:rsidR="00EA2CB2" w:rsidRDefault="00EA2CB2" w:rsidP="00B51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D30FB" w14:textId="77777777" w:rsidR="00EA2CB2" w:rsidRDefault="00EA2CB2" w:rsidP="00B5161A">
      <w:r>
        <w:separator/>
      </w:r>
    </w:p>
  </w:footnote>
  <w:footnote w:type="continuationSeparator" w:id="0">
    <w:p w14:paraId="3D7E0EE2" w14:textId="77777777" w:rsidR="00EA2CB2" w:rsidRDefault="00EA2CB2" w:rsidP="00B516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32695"/>
    <w:multiLevelType w:val="multilevel"/>
    <w:tmpl w:val="C50E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46713"/>
    <w:multiLevelType w:val="hybridMultilevel"/>
    <w:tmpl w:val="C11AB39C"/>
    <w:lvl w:ilvl="0" w:tplc="DF7E9802">
      <w:start w:val="1"/>
      <w:numFmt w:val="decimal"/>
      <w:lvlText w:val="%1."/>
      <w:lvlJc w:val="center"/>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431661"/>
    <w:multiLevelType w:val="hybridMultilevel"/>
    <w:tmpl w:val="04428F62"/>
    <w:lvl w:ilvl="0" w:tplc="5FE8A4F0">
      <w:start w:val="1"/>
      <w:numFmt w:val="upperRoman"/>
      <w:lvlText w:val="%1."/>
      <w:lvlJc w:val="left"/>
      <w:pPr>
        <w:ind w:left="540" w:hanging="720"/>
      </w:pPr>
      <w:rPr>
        <w:rFonts w:hint="default"/>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3" w15:restartNumberingAfterBreak="0">
    <w:nsid w:val="3A0D435D"/>
    <w:multiLevelType w:val="multilevel"/>
    <w:tmpl w:val="2BB0503E"/>
    <w:lvl w:ilvl="0">
      <w:start w:val="1"/>
      <w:numFmt w:val="bullet"/>
      <w:lvlText w:val=""/>
      <w:lvlJc w:val="left"/>
      <w:pPr>
        <w:tabs>
          <w:tab w:val="num" w:pos="1919"/>
        </w:tabs>
        <w:ind w:left="1919"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D51F4F"/>
    <w:multiLevelType w:val="multilevel"/>
    <w:tmpl w:val="848A1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533A15"/>
    <w:multiLevelType w:val="multilevel"/>
    <w:tmpl w:val="F072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9232468">
    <w:abstractNumId w:val="1"/>
  </w:num>
  <w:num w:numId="2" w16cid:durableId="1430927602">
    <w:abstractNumId w:val="4"/>
  </w:num>
  <w:num w:numId="3" w16cid:durableId="1289432494">
    <w:abstractNumId w:val="3"/>
  </w:num>
  <w:num w:numId="4" w16cid:durableId="668755702">
    <w:abstractNumId w:val="2"/>
  </w:num>
  <w:num w:numId="5" w16cid:durableId="760030397">
    <w:abstractNumId w:val="0"/>
  </w:num>
  <w:num w:numId="6" w16cid:durableId="2020501148">
    <w:abstractNumId w:val="5"/>
  </w:num>
  <w:num w:numId="7" w16cid:durableId="7153973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F2B"/>
    <w:rsid w:val="00016C6A"/>
    <w:rsid w:val="0002141D"/>
    <w:rsid w:val="00024B46"/>
    <w:rsid w:val="00025614"/>
    <w:rsid w:val="00031B38"/>
    <w:rsid w:val="00031E96"/>
    <w:rsid w:val="00042B3C"/>
    <w:rsid w:val="00044126"/>
    <w:rsid w:val="00046DC4"/>
    <w:rsid w:val="00051489"/>
    <w:rsid w:val="000533C7"/>
    <w:rsid w:val="0006088B"/>
    <w:rsid w:val="00063333"/>
    <w:rsid w:val="00064E13"/>
    <w:rsid w:val="00070345"/>
    <w:rsid w:val="0007648F"/>
    <w:rsid w:val="00082E31"/>
    <w:rsid w:val="000941AA"/>
    <w:rsid w:val="00097C14"/>
    <w:rsid w:val="000A6814"/>
    <w:rsid w:val="000A7FCE"/>
    <w:rsid w:val="000C6FBD"/>
    <w:rsid w:val="000D117E"/>
    <w:rsid w:val="000D5B7A"/>
    <w:rsid w:val="000D682F"/>
    <w:rsid w:val="000F1DD4"/>
    <w:rsid w:val="000F6ABA"/>
    <w:rsid w:val="00101E8E"/>
    <w:rsid w:val="00101EC3"/>
    <w:rsid w:val="00112A7C"/>
    <w:rsid w:val="00140046"/>
    <w:rsid w:val="00142F3E"/>
    <w:rsid w:val="001464DF"/>
    <w:rsid w:val="001502F1"/>
    <w:rsid w:val="0015619D"/>
    <w:rsid w:val="001635B1"/>
    <w:rsid w:val="001672DC"/>
    <w:rsid w:val="00167B01"/>
    <w:rsid w:val="00177FE7"/>
    <w:rsid w:val="001813B3"/>
    <w:rsid w:val="00196F8A"/>
    <w:rsid w:val="001A6A69"/>
    <w:rsid w:val="001B03FC"/>
    <w:rsid w:val="001B0A28"/>
    <w:rsid w:val="001B5988"/>
    <w:rsid w:val="001C1EF6"/>
    <w:rsid w:val="001C3CBD"/>
    <w:rsid w:val="001C77F7"/>
    <w:rsid w:val="001C7A39"/>
    <w:rsid w:val="001F1A1A"/>
    <w:rsid w:val="001F4455"/>
    <w:rsid w:val="001F6368"/>
    <w:rsid w:val="001F7478"/>
    <w:rsid w:val="002102A4"/>
    <w:rsid w:val="00212A55"/>
    <w:rsid w:val="00215B43"/>
    <w:rsid w:val="00220891"/>
    <w:rsid w:val="0022234F"/>
    <w:rsid w:val="00226636"/>
    <w:rsid w:val="00227043"/>
    <w:rsid w:val="002346AE"/>
    <w:rsid w:val="00237B44"/>
    <w:rsid w:val="00237F51"/>
    <w:rsid w:val="002415D2"/>
    <w:rsid w:val="00243FCC"/>
    <w:rsid w:val="00265CD3"/>
    <w:rsid w:val="00274A22"/>
    <w:rsid w:val="00277162"/>
    <w:rsid w:val="002800B0"/>
    <w:rsid w:val="00293F22"/>
    <w:rsid w:val="002A5CAF"/>
    <w:rsid w:val="002A6A92"/>
    <w:rsid w:val="002B2227"/>
    <w:rsid w:val="002C5524"/>
    <w:rsid w:val="002D6736"/>
    <w:rsid w:val="002D7C74"/>
    <w:rsid w:val="002F4D58"/>
    <w:rsid w:val="00300DCB"/>
    <w:rsid w:val="00302BD3"/>
    <w:rsid w:val="003107E8"/>
    <w:rsid w:val="0031123B"/>
    <w:rsid w:val="00321380"/>
    <w:rsid w:val="00330AA6"/>
    <w:rsid w:val="00335F8E"/>
    <w:rsid w:val="00354910"/>
    <w:rsid w:val="00355A5B"/>
    <w:rsid w:val="00355F7F"/>
    <w:rsid w:val="00356A76"/>
    <w:rsid w:val="003636F8"/>
    <w:rsid w:val="00375F86"/>
    <w:rsid w:val="00376D04"/>
    <w:rsid w:val="00382966"/>
    <w:rsid w:val="003842D0"/>
    <w:rsid w:val="00393488"/>
    <w:rsid w:val="003A594E"/>
    <w:rsid w:val="003A6EFC"/>
    <w:rsid w:val="003A72C7"/>
    <w:rsid w:val="003B0C75"/>
    <w:rsid w:val="003C3302"/>
    <w:rsid w:val="003C7F0B"/>
    <w:rsid w:val="003D27BE"/>
    <w:rsid w:val="003D7865"/>
    <w:rsid w:val="003E45DE"/>
    <w:rsid w:val="003E4F21"/>
    <w:rsid w:val="003F04D8"/>
    <w:rsid w:val="003F1BE5"/>
    <w:rsid w:val="003F34AC"/>
    <w:rsid w:val="003F5566"/>
    <w:rsid w:val="0040089D"/>
    <w:rsid w:val="00404B80"/>
    <w:rsid w:val="004116FA"/>
    <w:rsid w:val="004258D6"/>
    <w:rsid w:val="004362C6"/>
    <w:rsid w:val="004512F9"/>
    <w:rsid w:val="00464E5E"/>
    <w:rsid w:val="004669FD"/>
    <w:rsid w:val="00470D6A"/>
    <w:rsid w:val="00473942"/>
    <w:rsid w:val="0048038C"/>
    <w:rsid w:val="004809F0"/>
    <w:rsid w:val="004B0994"/>
    <w:rsid w:val="004B0DE0"/>
    <w:rsid w:val="004B1804"/>
    <w:rsid w:val="004C14DA"/>
    <w:rsid w:val="004D150E"/>
    <w:rsid w:val="004D68BA"/>
    <w:rsid w:val="004E317E"/>
    <w:rsid w:val="004F26AF"/>
    <w:rsid w:val="004F2FFE"/>
    <w:rsid w:val="004F3705"/>
    <w:rsid w:val="004F3852"/>
    <w:rsid w:val="004F63E6"/>
    <w:rsid w:val="005012E4"/>
    <w:rsid w:val="00510AF4"/>
    <w:rsid w:val="00514A7C"/>
    <w:rsid w:val="00540FBC"/>
    <w:rsid w:val="0055039A"/>
    <w:rsid w:val="00550A37"/>
    <w:rsid w:val="00552F2B"/>
    <w:rsid w:val="00566D83"/>
    <w:rsid w:val="005706EB"/>
    <w:rsid w:val="005855AF"/>
    <w:rsid w:val="00586266"/>
    <w:rsid w:val="005B29F7"/>
    <w:rsid w:val="005B62BC"/>
    <w:rsid w:val="005D01E9"/>
    <w:rsid w:val="005D4C8D"/>
    <w:rsid w:val="005D7006"/>
    <w:rsid w:val="005E3E5C"/>
    <w:rsid w:val="005E6381"/>
    <w:rsid w:val="005E6DF6"/>
    <w:rsid w:val="005F63B8"/>
    <w:rsid w:val="00602054"/>
    <w:rsid w:val="006025EF"/>
    <w:rsid w:val="00607D9C"/>
    <w:rsid w:val="00613A1E"/>
    <w:rsid w:val="006140A2"/>
    <w:rsid w:val="006162A8"/>
    <w:rsid w:val="0062082D"/>
    <w:rsid w:val="00624786"/>
    <w:rsid w:val="006274CB"/>
    <w:rsid w:val="006313AE"/>
    <w:rsid w:val="0065243D"/>
    <w:rsid w:val="00667F10"/>
    <w:rsid w:val="006717EC"/>
    <w:rsid w:val="0067366F"/>
    <w:rsid w:val="00677AA6"/>
    <w:rsid w:val="0069398C"/>
    <w:rsid w:val="00695F2C"/>
    <w:rsid w:val="006A2A91"/>
    <w:rsid w:val="006A2DE1"/>
    <w:rsid w:val="006B1B6D"/>
    <w:rsid w:val="006B301A"/>
    <w:rsid w:val="006B4CBB"/>
    <w:rsid w:val="006D498D"/>
    <w:rsid w:val="006D7B6B"/>
    <w:rsid w:val="006E16CD"/>
    <w:rsid w:val="006F74EB"/>
    <w:rsid w:val="00700590"/>
    <w:rsid w:val="0070235B"/>
    <w:rsid w:val="007323A6"/>
    <w:rsid w:val="00735A1A"/>
    <w:rsid w:val="00741AB4"/>
    <w:rsid w:val="00744C62"/>
    <w:rsid w:val="00745DE7"/>
    <w:rsid w:val="00746659"/>
    <w:rsid w:val="00746971"/>
    <w:rsid w:val="00750683"/>
    <w:rsid w:val="00757CCA"/>
    <w:rsid w:val="00757DBF"/>
    <w:rsid w:val="00781717"/>
    <w:rsid w:val="00790F54"/>
    <w:rsid w:val="00792889"/>
    <w:rsid w:val="00793EF3"/>
    <w:rsid w:val="007A1203"/>
    <w:rsid w:val="007A2EEA"/>
    <w:rsid w:val="007A4D72"/>
    <w:rsid w:val="007A5243"/>
    <w:rsid w:val="007A7B04"/>
    <w:rsid w:val="007B05D9"/>
    <w:rsid w:val="007B1C11"/>
    <w:rsid w:val="007B41BB"/>
    <w:rsid w:val="007C5078"/>
    <w:rsid w:val="007D4279"/>
    <w:rsid w:val="007E1652"/>
    <w:rsid w:val="007E47D0"/>
    <w:rsid w:val="007E5E0D"/>
    <w:rsid w:val="007E6B4A"/>
    <w:rsid w:val="007F5D8C"/>
    <w:rsid w:val="007F70CE"/>
    <w:rsid w:val="00804E4D"/>
    <w:rsid w:val="00805D1E"/>
    <w:rsid w:val="00810C8D"/>
    <w:rsid w:val="00812B6E"/>
    <w:rsid w:val="0082571D"/>
    <w:rsid w:val="00850BCC"/>
    <w:rsid w:val="00850D99"/>
    <w:rsid w:val="00854812"/>
    <w:rsid w:val="00856D87"/>
    <w:rsid w:val="0086788D"/>
    <w:rsid w:val="00870C05"/>
    <w:rsid w:val="00874503"/>
    <w:rsid w:val="0087727D"/>
    <w:rsid w:val="00877850"/>
    <w:rsid w:val="00882936"/>
    <w:rsid w:val="00882A9F"/>
    <w:rsid w:val="00886609"/>
    <w:rsid w:val="008911D5"/>
    <w:rsid w:val="00893DBF"/>
    <w:rsid w:val="008A030F"/>
    <w:rsid w:val="008A4DBF"/>
    <w:rsid w:val="008A7AD5"/>
    <w:rsid w:val="008B123B"/>
    <w:rsid w:val="008C034B"/>
    <w:rsid w:val="008C1D57"/>
    <w:rsid w:val="008D33BA"/>
    <w:rsid w:val="008D5C7F"/>
    <w:rsid w:val="008D7D7B"/>
    <w:rsid w:val="008E65CF"/>
    <w:rsid w:val="008F6F9A"/>
    <w:rsid w:val="008F749E"/>
    <w:rsid w:val="00906A5A"/>
    <w:rsid w:val="00906F6B"/>
    <w:rsid w:val="009100A7"/>
    <w:rsid w:val="00930F75"/>
    <w:rsid w:val="009356B8"/>
    <w:rsid w:val="00937B20"/>
    <w:rsid w:val="00946B8B"/>
    <w:rsid w:val="00947EFB"/>
    <w:rsid w:val="00957B4E"/>
    <w:rsid w:val="00961857"/>
    <w:rsid w:val="009715DA"/>
    <w:rsid w:val="00971F9C"/>
    <w:rsid w:val="0097261B"/>
    <w:rsid w:val="009730CC"/>
    <w:rsid w:val="00973B0E"/>
    <w:rsid w:val="0097692A"/>
    <w:rsid w:val="00980FC0"/>
    <w:rsid w:val="0098231B"/>
    <w:rsid w:val="0099007E"/>
    <w:rsid w:val="009957E4"/>
    <w:rsid w:val="0099631F"/>
    <w:rsid w:val="009A209A"/>
    <w:rsid w:val="009B27C5"/>
    <w:rsid w:val="009C00C1"/>
    <w:rsid w:val="009D2984"/>
    <w:rsid w:val="009D4870"/>
    <w:rsid w:val="009D4FE6"/>
    <w:rsid w:val="009D6102"/>
    <w:rsid w:val="009E0D28"/>
    <w:rsid w:val="009E480C"/>
    <w:rsid w:val="009F44A1"/>
    <w:rsid w:val="009F566B"/>
    <w:rsid w:val="00A00A83"/>
    <w:rsid w:val="00A02FC2"/>
    <w:rsid w:val="00A0643D"/>
    <w:rsid w:val="00A105A3"/>
    <w:rsid w:val="00A10845"/>
    <w:rsid w:val="00A120D7"/>
    <w:rsid w:val="00A21D37"/>
    <w:rsid w:val="00A24162"/>
    <w:rsid w:val="00A261B0"/>
    <w:rsid w:val="00A314E4"/>
    <w:rsid w:val="00A32049"/>
    <w:rsid w:val="00A3530B"/>
    <w:rsid w:val="00A35A31"/>
    <w:rsid w:val="00A50D4E"/>
    <w:rsid w:val="00A55F90"/>
    <w:rsid w:val="00A60947"/>
    <w:rsid w:val="00A639BC"/>
    <w:rsid w:val="00A64427"/>
    <w:rsid w:val="00A646E8"/>
    <w:rsid w:val="00A73077"/>
    <w:rsid w:val="00A74EA3"/>
    <w:rsid w:val="00A76B0A"/>
    <w:rsid w:val="00A80B5F"/>
    <w:rsid w:val="00A90F48"/>
    <w:rsid w:val="00A94B86"/>
    <w:rsid w:val="00A961E6"/>
    <w:rsid w:val="00A965EE"/>
    <w:rsid w:val="00A97988"/>
    <w:rsid w:val="00A97FC3"/>
    <w:rsid w:val="00AA10D6"/>
    <w:rsid w:val="00AA4582"/>
    <w:rsid w:val="00AA4C5F"/>
    <w:rsid w:val="00AA7098"/>
    <w:rsid w:val="00AB26E4"/>
    <w:rsid w:val="00AC1144"/>
    <w:rsid w:val="00AC4EAB"/>
    <w:rsid w:val="00AC4F32"/>
    <w:rsid w:val="00AC6570"/>
    <w:rsid w:val="00AC68B0"/>
    <w:rsid w:val="00AD3E3B"/>
    <w:rsid w:val="00AE0B13"/>
    <w:rsid w:val="00AF1025"/>
    <w:rsid w:val="00AF13F8"/>
    <w:rsid w:val="00B16DB0"/>
    <w:rsid w:val="00B21418"/>
    <w:rsid w:val="00B228D0"/>
    <w:rsid w:val="00B2358D"/>
    <w:rsid w:val="00B24E8A"/>
    <w:rsid w:val="00B266A3"/>
    <w:rsid w:val="00B32508"/>
    <w:rsid w:val="00B33FB9"/>
    <w:rsid w:val="00B36745"/>
    <w:rsid w:val="00B36EE9"/>
    <w:rsid w:val="00B4151F"/>
    <w:rsid w:val="00B4153F"/>
    <w:rsid w:val="00B5141B"/>
    <w:rsid w:val="00B5161A"/>
    <w:rsid w:val="00B6079A"/>
    <w:rsid w:val="00B625FE"/>
    <w:rsid w:val="00B6563B"/>
    <w:rsid w:val="00B7087A"/>
    <w:rsid w:val="00B70954"/>
    <w:rsid w:val="00B77600"/>
    <w:rsid w:val="00B83E1C"/>
    <w:rsid w:val="00B8418D"/>
    <w:rsid w:val="00B851E1"/>
    <w:rsid w:val="00B87B17"/>
    <w:rsid w:val="00B90E03"/>
    <w:rsid w:val="00BB4C32"/>
    <w:rsid w:val="00BB6E74"/>
    <w:rsid w:val="00BD07B4"/>
    <w:rsid w:val="00BE1A6F"/>
    <w:rsid w:val="00BE482F"/>
    <w:rsid w:val="00BF0217"/>
    <w:rsid w:val="00C03EF1"/>
    <w:rsid w:val="00C0728F"/>
    <w:rsid w:val="00C12266"/>
    <w:rsid w:val="00C170B6"/>
    <w:rsid w:val="00C20D78"/>
    <w:rsid w:val="00C25327"/>
    <w:rsid w:val="00C27829"/>
    <w:rsid w:val="00C33DB7"/>
    <w:rsid w:val="00C37F8B"/>
    <w:rsid w:val="00C456CF"/>
    <w:rsid w:val="00C47511"/>
    <w:rsid w:val="00C507FF"/>
    <w:rsid w:val="00C51067"/>
    <w:rsid w:val="00C51BB0"/>
    <w:rsid w:val="00C77904"/>
    <w:rsid w:val="00C811F8"/>
    <w:rsid w:val="00C814F8"/>
    <w:rsid w:val="00C95F78"/>
    <w:rsid w:val="00C97557"/>
    <w:rsid w:val="00CA44B6"/>
    <w:rsid w:val="00CB5195"/>
    <w:rsid w:val="00CC19C9"/>
    <w:rsid w:val="00CC539A"/>
    <w:rsid w:val="00CC6311"/>
    <w:rsid w:val="00CD2C26"/>
    <w:rsid w:val="00CD2F1E"/>
    <w:rsid w:val="00CF47D7"/>
    <w:rsid w:val="00CF6057"/>
    <w:rsid w:val="00D01FEA"/>
    <w:rsid w:val="00D062F2"/>
    <w:rsid w:val="00D06933"/>
    <w:rsid w:val="00D20000"/>
    <w:rsid w:val="00D22DD5"/>
    <w:rsid w:val="00D279DC"/>
    <w:rsid w:val="00D3208E"/>
    <w:rsid w:val="00D328E2"/>
    <w:rsid w:val="00D34475"/>
    <w:rsid w:val="00D43B4A"/>
    <w:rsid w:val="00D63C62"/>
    <w:rsid w:val="00D65639"/>
    <w:rsid w:val="00D80043"/>
    <w:rsid w:val="00D80543"/>
    <w:rsid w:val="00D80BAD"/>
    <w:rsid w:val="00D81AE0"/>
    <w:rsid w:val="00D82273"/>
    <w:rsid w:val="00D90144"/>
    <w:rsid w:val="00DA4C52"/>
    <w:rsid w:val="00DB0911"/>
    <w:rsid w:val="00DB35C5"/>
    <w:rsid w:val="00DB7116"/>
    <w:rsid w:val="00DC01B6"/>
    <w:rsid w:val="00DD00C6"/>
    <w:rsid w:val="00DD4A3D"/>
    <w:rsid w:val="00DD6474"/>
    <w:rsid w:val="00E0018C"/>
    <w:rsid w:val="00E013BF"/>
    <w:rsid w:val="00E03092"/>
    <w:rsid w:val="00E11E27"/>
    <w:rsid w:val="00E121C3"/>
    <w:rsid w:val="00E162BB"/>
    <w:rsid w:val="00E24087"/>
    <w:rsid w:val="00E252C5"/>
    <w:rsid w:val="00E253B4"/>
    <w:rsid w:val="00E301D5"/>
    <w:rsid w:val="00E34F6D"/>
    <w:rsid w:val="00E43031"/>
    <w:rsid w:val="00E46AA2"/>
    <w:rsid w:val="00E477FB"/>
    <w:rsid w:val="00E47B3D"/>
    <w:rsid w:val="00E653BC"/>
    <w:rsid w:val="00E657B5"/>
    <w:rsid w:val="00E74223"/>
    <w:rsid w:val="00E808BA"/>
    <w:rsid w:val="00E80E25"/>
    <w:rsid w:val="00E8324F"/>
    <w:rsid w:val="00E84C9E"/>
    <w:rsid w:val="00E951B1"/>
    <w:rsid w:val="00E958E6"/>
    <w:rsid w:val="00E977AD"/>
    <w:rsid w:val="00EA2CB2"/>
    <w:rsid w:val="00EA4B6C"/>
    <w:rsid w:val="00EB35FC"/>
    <w:rsid w:val="00EC1B9B"/>
    <w:rsid w:val="00EC56F5"/>
    <w:rsid w:val="00EE5EF3"/>
    <w:rsid w:val="00EF02A3"/>
    <w:rsid w:val="00EF4557"/>
    <w:rsid w:val="00EF7D99"/>
    <w:rsid w:val="00F04588"/>
    <w:rsid w:val="00F05216"/>
    <w:rsid w:val="00F13F0D"/>
    <w:rsid w:val="00F212D0"/>
    <w:rsid w:val="00F23959"/>
    <w:rsid w:val="00F25C29"/>
    <w:rsid w:val="00F325B0"/>
    <w:rsid w:val="00F45595"/>
    <w:rsid w:val="00F66C20"/>
    <w:rsid w:val="00F7644B"/>
    <w:rsid w:val="00F83052"/>
    <w:rsid w:val="00F84918"/>
    <w:rsid w:val="00F90F73"/>
    <w:rsid w:val="00FA7458"/>
    <w:rsid w:val="00FB2EB0"/>
    <w:rsid w:val="00FB4D30"/>
    <w:rsid w:val="00FB7531"/>
    <w:rsid w:val="00FC4E23"/>
    <w:rsid w:val="00FC5CA5"/>
    <w:rsid w:val="00FC5D28"/>
    <w:rsid w:val="00FD00C8"/>
    <w:rsid w:val="00FD24D9"/>
    <w:rsid w:val="00FE00F9"/>
    <w:rsid w:val="00FE07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3802C"/>
  <w15:docId w15:val="{E51A3429-AAA8-4A12-B5EE-5A892ACF5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F2B"/>
    <w:rPr>
      <w:sz w:val="24"/>
      <w:szCs w:val="24"/>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Document Header1,H1,Заголов,Загол 2"/>
    <w:basedOn w:val="a"/>
    <w:next w:val="a"/>
    <w:link w:val="11"/>
    <w:uiPriority w:val="9"/>
    <w:qFormat/>
    <w:rsid w:val="002F4D58"/>
    <w:pPr>
      <w:keepNext/>
      <w:widowControl w:val="0"/>
      <w:suppressAutoHyphens/>
      <w:autoSpaceDE w:val="0"/>
      <w:autoSpaceDN w:val="0"/>
      <w:spacing w:before="60"/>
      <w:jc w:val="center"/>
      <w:outlineLvl w:val="0"/>
    </w:pPr>
    <w:rPr>
      <w:rFonts w:ascii="Arial" w:hAnsi="Arial" w:cs="Arial"/>
      <w:b/>
      <w:sz w:val="28"/>
      <w:szCs w:val="18"/>
    </w:rPr>
  </w:style>
  <w:style w:type="paragraph" w:styleId="2">
    <w:name w:val="heading 2"/>
    <w:basedOn w:val="a"/>
    <w:next w:val="a"/>
    <w:link w:val="20"/>
    <w:qFormat/>
    <w:rsid w:val="002F4D58"/>
    <w:pPr>
      <w:keepNext/>
      <w:widowControl w:val="0"/>
      <w:autoSpaceDE w:val="0"/>
      <w:autoSpaceDN w:val="0"/>
      <w:adjustRightInd w:val="0"/>
      <w:spacing w:before="240" w:after="60"/>
      <w:outlineLvl w:val="1"/>
    </w:pPr>
    <w:rPr>
      <w:rFonts w:ascii="Arial" w:hAnsi="Arial" w:cs="Arial"/>
      <w:b/>
      <w:bCs/>
      <w:i/>
      <w:iCs/>
      <w:sz w:val="28"/>
      <w:szCs w:val="28"/>
    </w:rPr>
  </w:style>
  <w:style w:type="paragraph" w:styleId="3">
    <w:name w:val="heading 3"/>
    <w:basedOn w:val="a"/>
    <w:next w:val="a"/>
    <w:link w:val="30"/>
    <w:qFormat/>
    <w:rsid w:val="002F4D58"/>
    <w:pPr>
      <w:keepNext/>
      <w:widowControl w:val="0"/>
      <w:autoSpaceDE w:val="0"/>
      <w:autoSpaceDN w:val="0"/>
      <w:adjustRightInd w:val="0"/>
      <w:spacing w:before="240" w:after="60"/>
      <w:outlineLvl w:val="2"/>
    </w:pPr>
    <w:rPr>
      <w:rFonts w:ascii="Arial" w:hAnsi="Arial" w:cs="Arial"/>
      <w:b/>
      <w:bCs/>
      <w:sz w:val="26"/>
      <w:szCs w:val="26"/>
      <w:lang w:eastAsia="en-US"/>
    </w:rPr>
  </w:style>
  <w:style w:type="paragraph" w:styleId="4">
    <w:name w:val="heading 4"/>
    <w:basedOn w:val="a"/>
    <w:next w:val="a"/>
    <w:link w:val="40"/>
    <w:qFormat/>
    <w:rsid w:val="002F4D58"/>
    <w:pPr>
      <w:keepNext/>
      <w:widowControl w:val="0"/>
      <w:autoSpaceDE w:val="0"/>
      <w:autoSpaceDN w:val="0"/>
      <w:adjustRightInd w:val="0"/>
      <w:jc w:val="right"/>
      <w:outlineLvl w:val="3"/>
    </w:pPr>
    <w:rPr>
      <w:rFonts w:ascii="Arial" w:hAnsi="Arial" w:cs="Arial"/>
      <w:b/>
      <w:sz w:val="18"/>
      <w:szCs w:val="18"/>
      <w:lang w:eastAsia="en-US"/>
    </w:rPr>
  </w:style>
  <w:style w:type="paragraph" w:styleId="5">
    <w:name w:val="heading 5"/>
    <w:basedOn w:val="a"/>
    <w:link w:val="50"/>
    <w:qFormat/>
    <w:rsid w:val="002F4D58"/>
    <w:pPr>
      <w:ind w:left="240" w:right="120" w:hanging="120"/>
      <w:jc w:val="both"/>
      <w:outlineLvl w:val="4"/>
    </w:pPr>
    <w:rPr>
      <w:rFonts w:ascii="Tahoma" w:hAnsi="Tahoma" w:cs="Arial"/>
      <w:color w:val="000000"/>
      <w:sz w:val="20"/>
      <w:szCs w:val="18"/>
      <w:lang w:eastAsia="en-US"/>
    </w:rPr>
  </w:style>
  <w:style w:type="paragraph" w:styleId="6">
    <w:name w:val="heading 6"/>
    <w:basedOn w:val="a"/>
    <w:next w:val="a"/>
    <w:link w:val="60"/>
    <w:qFormat/>
    <w:rsid w:val="002F4D58"/>
    <w:pPr>
      <w:keepNext/>
      <w:widowControl w:val="0"/>
      <w:autoSpaceDE w:val="0"/>
      <w:autoSpaceDN w:val="0"/>
      <w:adjustRightInd w:val="0"/>
      <w:ind w:left="4500"/>
      <w:jc w:val="right"/>
      <w:outlineLvl w:val="5"/>
    </w:pPr>
    <w:rPr>
      <w:rFonts w:cs="Arial"/>
      <w:color w:val="000000"/>
      <w:sz w:val="28"/>
      <w:szCs w:val="18"/>
      <w:lang w:eastAsia="en-US"/>
    </w:rPr>
  </w:style>
  <w:style w:type="paragraph" w:styleId="7">
    <w:name w:val="heading 7"/>
    <w:basedOn w:val="a"/>
    <w:next w:val="a"/>
    <w:link w:val="70"/>
    <w:qFormat/>
    <w:rsid w:val="002F4D58"/>
    <w:pPr>
      <w:keepNext/>
      <w:widowControl w:val="0"/>
      <w:autoSpaceDE w:val="0"/>
      <w:autoSpaceDN w:val="0"/>
      <w:adjustRightInd w:val="0"/>
      <w:ind w:left="4500"/>
      <w:jc w:val="center"/>
      <w:outlineLvl w:val="6"/>
    </w:pPr>
    <w:rPr>
      <w:rFonts w:cs="Arial"/>
      <w:color w:val="000000"/>
      <w:sz w:val="28"/>
      <w:szCs w:val="18"/>
      <w:lang w:eastAsia="en-US"/>
    </w:rPr>
  </w:style>
  <w:style w:type="paragraph" w:styleId="8">
    <w:name w:val="heading 8"/>
    <w:basedOn w:val="a"/>
    <w:next w:val="a"/>
    <w:link w:val="80"/>
    <w:qFormat/>
    <w:rsid w:val="002F4D58"/>
    <w:pPr>
      <w:widowControl w:val="0"/>
      <w:autoSpaceDE w:val="0"/>
      <w:autoSpaceDN w:val="0"/>
      <w:adjustRightInd w:val="0"/>
      <w:spacing w:before="240" w:after="60"/>
      <w:outlineLvl w:val="7"/>
    </w:pPr>
    <w:rPr>
      <w:i/>
      <w:iCs/>
      <w:lang w:eastAsia="en-US"/>
    </w:rPr>
  </w:style>
  <w:style w:type="paragraph" w:styleId="9">
    <w:name w:val="heading 9"/>
    <w:basedOn w:val="a"/>
    <w:next w:val="a"/>
    <w:link w:val="90"/>
    <w:qFormat/>
    <w:rsid w:val="002F4D58"/>
    <w:pPr>
      <w:widowControl w:val="0"/>
      <w:overflowPunct w:val="0"/>
      <w:autoSpaceDE w:val="0"/>
      <w:autoSpaceDN w:val="0"/>
      <w:adjustRightInd w:val="0"/>
      <w:spacing w:before="240" w:after="60"/>
      <w:ind w:firstLine="680"/>
      <w:jc w:val="both"/>
      <w:outlineLvl w:val="8"/>
    </w:pPr>
    <w:rPr>
      <w:rFonts w:ascii="Arial"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Абзац списка1"/>
    <w:basedOn w:val="a"/>
    <w:qFormat/>
    <w:rsid w:val="002F4D58"/>
    <w:pPr>
      <w:ind w:left="720"/>
    </w:pPr>
    <w:rPr>
      <w:rFonts w:cs="Arial"/>
      <w:color w:val="000000"/>
      <w:sz w:val="28"/>
      <w:szCs w:val="28"/>
    </w:rPr>
  </w:style>
  <w:style w:type="paragraph" w:customStyle="1" w:styleId="12">
    <w:name w:val="Абзац списка1"/>
    <w:basedOn w:val="a"/>
    <w:qFormat/>
    <w:rsid w:val="002F4D58"/>
    <w:pPr>
      <w:ind w:left="720"/>
    </w:pPr>
    <w:rPr>
      <w:rFonts w:cs="Arial"/>
      <w:color w:val="000000"/>
      <w:sz w:val="28"/>
      <w:szCs w:val="28"/>
    </w:rPr>
  </w:style>
  <w:style w:type="character" w:customStyle="1" w:styleId="13">
    <w:name w:val="Заголовок 1 Знак"/>
    <w:basedOn w:val="a0"/>
    <w:uiPriority w:val="9"/>
    <w:rsid w:val="002F4D58"/>
    <w:rPr>
      <w:rFonts w:asciiTheme="majorHAnsi" w:eastAsiaTheme="majorEastAsia" w:hAnsiTheme="majorHAnsi" w:cstheme="majorBidi"/>
      <w:b/>
      <w:bCs/>
      <w:color w:val="365F91" w:themeColor="accent1" w:themeShade="BF"/>
      <w:sz w:val="28"/>
      <w:szCs w:val="28"/>
      <w:lang w:eastAsia="ru-RU"/>
    </w:rPr>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Заголов Знак,Загол 2 Знак"/>
    <w:link w:val="1"/>
    <w:locked/>
    <w:rsid w:val="002F4D58"/>
    <w:rPr>
      <w:rFonts w:ascii="Arial" w:hAnsi="Arial" w:cs="Arial"/>
      <w:b/>
      <w:sz w:val="28"/>
      <w:szCs w:val="18"/>
      <w:lang w:eastAsia="ru-RU"/>
    </w:rPr>
  </w:style>
  <w:style w:type="character" w:customStyle="1" w:styleId="20">
    <w:name w:val="Заголовок 2 Знак"/>
    <w:link w:val="2"/>
    <w:rsid w:val="002F4D58"/>
    <w:rPr>
      <w:rFonts w:ascii="Arial" w:hAnsi="Arial" w:cs="Arial"/>
      <w:b/>
      <w:bCs/>
      <w:i/>
      <w:iCs/>
      <w:sz w:val="28"/>
      <w:szCs w:val="28"/>
      <w:lang w:eastAsia="ru-RU"/>
    </w:rPr>
  </w:style>
  <w:style w:type="character" w:customStyle="1" w:styleId="30">
    <w:name w:val="Заголовок 3 Знак"/>
    <w:link w:val="3"/>
    <w:rsid w:val="002F4D58"/>
    <w:rPr>
      <w:rFonts w:ascii="Arial" w:hAnsi="Arial" w:cs="Arial"/>
      <w:b/>
      <w:bCs/>
      <w:sz w:val="26"/>
      <w:szCs w:val="26"/>
    </w:rPr>
  </w:style>
  <w:style w:type="character" w:customStyle="1" w:styleId="40">
    <w:name w:val="Заголовок 4 Знак"/>
    <w:link w:val="4"/>
    <w:rsid w:val="002F4D58"/>
    <w:rPr>
      <w:rFonts w:ascii="Arial" w:hAnsi="Arial" w:cs="Arial"/>
      <w:b/>
      <w:sz w:val="18"/>
      <w:szCs w:val="18"/>
    </w:rPr>
  </w:style>
  <w:style w:type="character" w:customStyle="1" w:styleId="50">
    <w:name w:val="Заголовок 5 Знак"/>
    <w:link w:val="5"/>
    <w:rsid w:val="002F4D58"/>
    <w:rPr>
      <w:rFonts w:ascii="Tahoma" w:hAnsi="Tahoma" w:cs="Arial"/>
      <w:color w:val="000000"/>
      <w:szCs w:val="18"/>
    </w:rPr>
  </w:style>
  <w:style w:type="character" w:customStyle="1" w:styleId="60">
    <w:name w:val="Заголовок 6 Знак"/>
    <w:link w:val="6"/>
    <w:rsid w:val="002F4D58"/>
    <w:rPr>
      <w:rFonts w:cs="Arial"/>
      <w:color w:val="000000"/>
      <w:sz w:val="28"/>
      <w:szCs w:val="18"/>
    </w:rPr>
  </w:style>
  <w:style w:type="character" w:customStyle="1" w:styleId="70">
    <w:name w:val="Заголовок 7 Знак"/>
    <w:link w:val="7"/>
    <w:rsid w:val="002F4D58"/>
    <w:rPr>
      <w:rFonts w:cs="Arial"/>
      <w:color w:val="000000"/>
      <w:sz w:val="28"/>
      <w:szCs w:val="18"/>
    </w:rPr>
  </w:style>
  <w:style w:type="character" w:customStyle="1" w:styleId="80">
    <w:name w:val="Заголовок 8 Знак"/>
    <w:link w:val="8"/>
    <w:rsid w:val="002F4D58"/>
    <w:rPr>
      <w:i/>
      <w:iCs/>
      <w:sz w:val="24"/>
      <w:szCs w:val="24"/>
    </w:rPr>
  </w:style>
  <w:style w:type="character" w:customStyle="1" w:styleId="90">
    <w:name w:val="Заголовок 9 Знак"/>
    <w:link w:val="9"/>
    <w:rsid w:val="002F4D58"/>
    <w:rPr>
      <w:rFonts w:ascii="Arial" w:hAnsi="Arial" w:cs="Arial"/>
      <w:sz w:val="22"/>
      <w:szCs w:val="22"/>
    </w:rPr>
  </w:style>
  <w:style w:type="paragraph" w:styleId="a3">
    <w:name w:val="Title"/>
    <w:basedOn w:val="a"/>
    <w:link w:val="a4"/>
    <w:qFormat/>
    <w:rsid w:val="002F4D58"/>
    <w:pPr>
      <w:spacing w:before="240" w:after="60"/>
      <w:jc w:val="center"/>
      <w:outlineLvl w:val="0"/>
    </w:pPr>
    <w:rPr>
      <w:rFonts w:ascii="Arial" w:hAnsi="Arial" w:cs="Arial"/>
      <w:b/>
      <w:kern w:val="28"/>
      <w:sz w:val="32"/>
      <w:szCs w:val="18"/>
      <w:lang w:eastAsia="en-US"/>
    </w:rPr>
  </w:style>
  <w:style w:type="character" w:customStyle="1" w:styleId="a4">
    <w:name w:val="Заголовок Знак"/>
    <w:link w:val="a3"/>
    <w:rsid w:val="002F4D58"/>
    <w:rPr>
      <w:rFonts w:ascii="Arial" w:hAnsi="Arial" w:cs="Arial"/>
      <w:b/>
      <w:kern w:val="28"/>
      <w:sz w:val="32"/>
      <w:szCs w:val="18"/>
    </w:rPr>
  </w:style>
  <w:style w:type="character" w:styleId="a5">
    <w:name w:val="Strong"/>
    <w:uiPriority w:val="22"/>
    <w:qFormat/>
    <w:rsid w:val="002F4D58"/>
    <w:rPr>
      <w:b/>
      <w:bCs/>
    </w:rPr>
  </w:style>
  <w:style w:type="paragraph" w:styleId="a6">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Знак Знак4"/>
    <w:basedOn w:val="a"/>
    <w:link w:val="a7"/>
    <w:uiPriority w:val="99"/>
    <w:qFormat/>
    <w:rsid w:val="002F4D58"/>
    <w:pPr>
      <w:keepNext/>
    </w:pPr>
    <w:rPr>
      <w:lang w:eastAsia="en-US"/>
    </w:rPr>
  </w:style>
  <w:style w:type="character" w:customStyle="1" w:styleId="a7">
    <w:name w:val="Обычный (Интернет) Знак"/>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6"/>
    <w:locked/>
    <w:rsid w:val="002F4D58"/>
    <w:rPr>
      <w:sz w:val="24"/>
      <w:szCs w:val="24"/>
    </w:rPr>
  </w:style>
  <w:style w:type="paragraph" w:styleId="a8">
    <w:name w:val="No Spacing"/>
    <w:qFormat/>
    <w:rsid w:val="002F4D58"/>
    <w:rPr>
      <w:sz w:val="24"/>
      <w:szCs w:val="24"/>
      <w:lang w:eastAsia="ru-RU"/>
    </w:rPr>
  </w:style>
  <w:style w:type="paragraph" w:styleId="a9">
    <w:name w:val="List Paragraph"/>
    <w:basedOn w:val="a"/>
    <w:qFormat/>
    <w:rsid w:val="002F4D58"/>
    <w:pPr>
      <w:widowControl w:val="0"/>
      <w:autoSpaceDE w:val="0"/>
      <w:autoSpaceDN w:val="0"/>
      <w:adjustRightInd w:val="0"/>
      <w:ind w:left="720"/>
      <w:contextualSpacing/>
    </w:pPr>
    <w:rPr>
      <w:rFonts w:ascii="Arial" w:hAnsi="Arial" w:cs="Arial"/>
      <w:sz w:val="18"/>
      <w:szCs w:val="18"/>
    </w:rPr>
  </w:style>
  <w:style w:type="paragraph" w:styleId="31">
    <w:name w:val="Body Text 3"/>
    <w:basedOn w:val="a"/>
    <w:link w:val="32"/>
    <w:uiPriority w:val="99"/>
    <w:rsid w:val="00552F2B"/>
    <w:pPr>
      <w:spacing w:after="120"/>
    </w:pPr>
    <w:rPr>
      <w:sz w:val="16"/>
      <w:szCs w:val="16"/>
    </w:rPr>
  </w:style>
  <w:style w:type="character" w:customStyle="1" w:styleId="32">
    <w:name w:val="Основной текст 3 Знак"/>
    <w:basedOn w:val="a0"/>
    <w:link w:val="31"/>
    <w:uiPriority w:val="99"/>
    <w:rsid w:val="00552F2B"/>
    <w:rPr>
      <w:sz w:val="16"/>
      <w:szCs w:val="16"/>
      <w:lang w:eastAsia="ru-RU"/>
    </w:rPr>
  </w:style>
  <w:style w:type="paragraph" w:customStyle="1" w:styleId="opisanie">
    <w:name w:val="opisanie"/>
    <w:basedOn w:val="a"/>
    <w:rsid w:val="00064E13"/>
    <w:pPr>
      <w:spacing w:before="100" w:beforeAutospacing="1" w:after="100" w:afterAutospacing="1"/>
    </w:pPr>
  </w:style>
  <w:style w:type="character" w:styleId="aa">
    <w:name w:val="Hyperlink"/>
    <w:basedOn w:val="a0"/>
    <w:uiPriority w:val="99"/>
    <w:semiHidden/>
    <w:unhideWhenUsed/>
    <w:rsid w:val="006D7B6B"/>
    <w:rPr>
      <w:color w:val="0000FF"/>
      <w:u w:val="single"/>
    </w:rPr>
  </w:style>
  <w:style w:type="paragraph" w:styleId="ab">
    <w:name w:val="Balloon Text"/>
    <w:basedOn w:val="a"/>
    <w:link w:val="ac"/>
    <w:uiPriority w:val="99"/>
    <w:semiHidden/>
    <w:unhideWhenUsed/>
    <w:rsid w:val="005B29F7"/>
    <w:rPr>
      <w:rFonts w:ascii="Tahoma" w:hAnsi="Tahoma" w:cs="Tahoma"/>
      <w:sz w:val="16"/>
      <w:szCs w:val="16"/>
    </w:rPr>
  </w:style>
  <w:style w:type="character" w:customStyle="1" w:styleId="ac">
    <w:name w:val="Текст выноски Знак"/>
    <w:basedOn w:val="a0"/>
    <w:link w:val="ab"/>
    <w:uiPriority w:val="99"/>
    <w:semiHidden/>
    <w:rsid w:val="005B29F7"/>
    <w:rPr>
      <w:rFonts w:ascii="Tahoma" w:hAnsi="Tahoma" w:cs="Tahoma"/>
      <w:sz w:val="16"/>
      <w:szCs w:val="16"/>
      <w:lang w:eastAsia="ru-RU"/>
    </w:rPr>
  </w:style>
  <w:style w:type="character" w:customStyle="1" w:styleId="qa-vendor-code">
    <w:name w:val="qa-vendor-code"/>
    <w:basedOn w:val="a0"/>
    <w:rsid w:val="009D4870"/>
  </w:style>
  <w:style w:type="paragraph" w:styleId="ad">
    <w:name w:val="header"/>
    <w:basedOn w:val="a"/>
    <w:link w:val="ae"/>
    <w:uiPriority w:val="99"/>
    <w:unhideWhenUsed/>
    <w:rsid w:val="00B5161A"/>
    <w:pPr>
      <w:tabs>
        <w:tab w:val="center" w:pos="4677"/>
        <w:tab w:val="right" w:pos="9355"/>
      </w:tabs>
    </w:pPr>
  </w:style>
  <w:style w:type="character" w:customStyle="1" w:styleId="ae">
    <w:name w:val="Верхний колонтитул Знак"/>
    <w:basedOn w:val="a0"/>
    <w:link w:val="ad"/>
    <w:uiPriority w:val="99"/>
    <w:rsid w:val="00B5161A"/>
    <w:rPr>
      <w:sz w:val="24"/>
      <w:szCs w:val="24"/>
      <w:lang w:eastAsia="ru-RU"/>
    </w:rPr>
  </w:style>
  <w:style w:type="paragraph" w:styleId="af">
    <w:name w:val="footer"/>
    <w:basedOn w:val="a"/>
    <w:link w:val="af0"/>
    <w:uiPriority w:val="99"/>
    <w:unhideWhenUsed/>
    <w:rsid w:val="00B5161A"/>
    <w:pPr>
      <w:tabs>
        <w:tab w:val="center" w:pos="4677"/>
        <w:tab w:val="right" w:pos="9355"/>
      </w:tabs>
    </w:pPr>
  </w:style>
  <w:style w:type="character" w:customStyle="1" w:styleId="af0">
    <w:name w:val="Нижний колонтитул Знак"/>
    <w:basedOn w:val="a0"/>
    <w:link w:val="af"/>
    <w:uiPriority w:val="99"/>
    <w:rsid w:val="00B5161A"/>
    <w:rPr>
      <w:sz w:val="24"/>
      <w:szCs w:val="24"/>
      <w:lang w:eastAsia="ru-RU"/>
    </w:rPr>
  </w:style>
  <w:style w:type="character" w:customStyle="1" w:styleId="lots-wrap-contentbodyval">
    <w:name w:val="lots-wrap-content__body__val"/>
    <w:basedOn w:val="a0"/>
    <w:rsid w:val="00850BCC"/>
  </w:style>
  <w:style w:type="character" w:customStyle="1" w:styleId="product-info-specifications-valuevalue">
    <w:name w:val="product-info-specifications-value__value"/>
    <w:basedOn w:val="a0"/>
    <w:rsid w:val="00886609"/>
  </w:style>
  <w:style w:type="character" w:customStyle="1" w:styleId="product-info-specifications-valueunit">
    <w:name w:val="product-info-specifications-value__unit"/>
    <w:basedOn w:val="a0"/>
    <w:rsid w:val="00886609"/>
  </w:style>
  <w:style w:type="character" w:customStyle="1" w:styleId="v-linkcontent">
    <w:name w:val="v-link__content"/>
    <w:basedOn w:val="a0"/>
    <w:rsid w:val="00886609"/>
  </w:style>
  <w:style w:type="character" w:customStyle="1" w:styleId="cardmaininfotitle">
    <w:name w:val="cardmaininfo__title"/>
    <w:basedOn w:val="a0"/>
    <w:rsid w:val="004D150E"/>
  </w:style>
  <w:style w:type="character" w:customStyle="1" w:styleId="ng-star-inserted">
    <w:name w:val="ng-star-inserted"/>
    <w:basedOn w:val="a0"/>
    <w:rsid w:val="00D43B4A"/>
  </w:style>
  <w:style w:type="character" w:customStyle="1" w:styleId="organictitlecontentspan">
    <w:name w:val="organictitlecontentspan"/>
    <w:basedOn w:val="a0"/>
    <w:rsid w:val="007E5E0D"/>
  </w:style>
  <w:style w:type="character" w:customStyle="1" w:styleId="product-classificationname">
    <w:name w:val="product-classification__name"/>
    <w:basedOn w:val="a0"/>
    <w:rsid w:val="00EF4557"/>
  </w:style>
  <w:style w:type="character" w:customStyle="1" w:styleId="product-classificationvalues">
    <w:name w:val="product-classification__values"/>
    <w:basedOn w:val="a0"/>
    <w:rsid w:val="00EF4557"/>
  </w:style>
  <w:style w:type="character" w:customStyle="1" w:styleId="product-info-specifications-valueseparator">
    <w:name w:val="product-info-specifications-value__separator"/>
    <w:basedOn w:val="a0"/>
    <w:rsid w:val="00AF1025"/>
  </w:style>
  <w:style w:type="character" w:styleId="af1">
    <w:name w:val="annotation reference"/>
    <w:basedOn w:val="a0"/>
    <w:uiPriority w:val="99"/>
    <w:semiHidden/>
    <w:unhideWhenUsed/>
    <w:rsid w:val="00C77904"/>
    <w:rPr>
      <w:sz w:val="16"/>
      <w:szCs w:val="16"/>
    </w:rPr>
  </w:style>
  <w:style w:type="paragraph" w:styleId="af2">
    <w:name w:val="annotation text"/>
    <w:basedOn w:val="a"/>
    <w:link w:val="af3"/>
    <w:uiPriority w:val="99"/>
    <w:semiHidden/>
    <w:unhideWhenUsed/>
    <w:rsid w:val="00C77904"/>
    <w:rPr>
      <w:sz w:val="20"/>
      <w:szCs w:val="20"/>
    </w:rPr>
  </w:style>
  <w:style w:type="character" w:customStyle="1" w:styleId="af3">
    <w:name w:val="Текст примечания Знак"/>
    <w:basedOn w:val="a0"/>
    <w:link w:val="af2"/>
    <w:uiPriority w:val="99"/>
    <w:semiHidden/>
    <w:rsid w:val="00C77904"/>
    <w:rPr>
      <w:lang w:eastAsia="ru-RU"/>
    </w:rPr>
  </w:style>
  <w:style w:type="paragraph" w:styleId="af4">
    <w:name w:val="annotation subject"/>
    <w:basedOn w:val="af2"/>
    <w:next w:val="af2"/>
    <w:link w:val="af5"/>
    <w:uiPriority w:val="99"/>
    <w:semiHidden/>
    <w:unhideWhenUsed/>
    <w:rsid w:val="00C77904"/>
    <w:rPr>
      <w:b/>
      <w:bCs/>
    </w:rPr>
  </w:style>
  <w:style w:type="character" w:customStyle="1" w:styleId="af5">
    <w:name w:val="Тема примечания Знак"/>
    <w:basedOn w:val="af3"/>
    <w:link w:val="af4"/>
    <w:uiPriority w:val="99"/>
    <w:semiHidden/>
    <w:rsid w:val="00C77904"/>
    <w:rPr>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48973">
      <w:bodyDiv w:val="1"/>
      <w:marLeft w:val="0"/>
      <w:marRight w:val="0"/>
      <w:marTop w:val="0"/>
      <w:marBottom w:val="0"/>
      <w:divBdr>
        <w:top w:val="none" w:sz="0" w:space="0" w:color="auto"/>
        <w:left w:val="none" w:sz="0" w:space="0" w:color="auto"/>
        <w:bottom w:val="none" w:sz="0" w:space="0" w:color="auto"/>
        <w:right w:val="none" w:sz="0" w:space="0" w:color="auto"/>
      </w:divBdr>
      <w:divsChild>
        <w:div w:id="1081561637">
          <w:marLeft w:val="0"/>
          <w:marRight w:val="0"/>
          <w:marTop w:val="0"/>
          <w:marBottom w:val="0"/>
          <w:divBdr>
            <w:top w:val="none" w:sz="0" w:space="0" w:color="auto"/>
            <w:left w:val="none" w:sz="0" w:space="0" w:color="auto"/>
            <w:bottom w:val="none" w:sz="0" w:space="0" w:color="auto"/>
            <w:right w:val="none" w:sz="0" w:space="0" w:color="auto"/>
          </w:divBdr>
        </w:div>
        <w:div w:id="1465658938">
          <w:marLeft w:val="0"/>
          <w:marRight w:val="0"/>
          <w:marTop w:val="0"/>
          <w:marBottom w:val="0"/>
          <w:divBdr>
            <w:top w:val="none" w:sz="0" w:space="0" w:color="auto"/>
            <w:left w:val="none" w:sz="0" w:space="0" w:color="auto"/>
            <w:bottom w:val="none" w:sz="0" w:space="0" w:color="auto"/>
            <w:right w:val="none" w:sz="0" w:space="0" w:color="auto"/>
          </w:divBdr>
          <w:divsChild>
            <w:div w:id="1207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215">
      <w:bodyDiv w:val="1"/>
      <w:marLeft w:val="0"/>
      <w:marRight w:val="0"/>
      <w:marTop w:val="0"/>
      <w:marBottom w:val="0"/>
      <w:divBdr>
        <w:top w:val="none" w:sz="0" w:space="0" w:color="auto"/>
        <w:left w:val="none" w:sz="0" w:space="0" w:color="auto"/>
        <w:bottom w:val="none" w:sz="0" w:space="0" w:color="auto"/>
        <w:right w:val="none" w:sz="0" w:space="0" w:color="auto"/>
      </w:divBdr>
      <w:divsChild>
        <w:div w:id="458845425">
          <w:marLeft w:val="0"/>
          <w:marRight w:val="0"/>
          <w:marTop w:val="0"/>
          <w:marBottom w:val="0"/>
          <w:divBdr>
            <w:top w:val="none" w:sz="0" w:space="0" w:color="auto"/>
            <w:left w:val="none" w:sz="0" w:space="0" w:color="auto"/>
            <w:bottom w:val="none" w:sz="0" w:space="0" w:color="auto"/>
            <w:right w:val="none" w:sz="0" w:space="0" w:color="auto"/>
          </w:divBdr>
        </w:div>
        <w:div w:id="2115401970">
          <w:marLeft w:val="0"/>
          <w:marRight w:val="0"/>
          <w:marTop w:val="0"/>
          <w:marBottom w:val="0"/>
          <w:divBdr>
            <w:top w:val="none" w:sz="0" w:space="0" w:color="auto"/>
            <w:left w:val="none" w:sz="0" w:space="0" w:color="auto"/>
            <w:bottom w:val="none" w:sz="0" w:space="0" w:color="auto"/>
            <w:right w:val="none" w:sz="0" w:space="0" w:color="auto"/>
          </w:divBdr>
          <w:divsChild>
            <w:div w:id="17878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0555">
      <w:bodyDiv w:val="1"/>
      <w:marLeft w:val="0"/>
      <w:marRight w:val="0"/>
      <w:marTop w:val="0"/>
      <w:marBottom w:val="0"/>
      <w:divBdr>
        <w:top w:val="none" w:sz="0" w:space="0" w:color="auto"/>
        <w:left w:val="none" w:sz="0" w:space="0" w:color="auto"/>
        <w:bottom w:val="none" w:sz="0" w:space="0" w:color="auto"/>
        <w:right w:val="none" w:sz="0" w:space="0" w:color="auto"/>
      </w:divBdr>
      <w:divsChild>
        <w:div w:id="1437092676">
          <w:marLeft w:val="0"/>
          <w:marRight w:val="0"/>
          <w:marTop w:val="0"/>
          <w:marBottom w:val="0"/>
          <w:divBdr>
            <w:top w:val="none" w:sz="0" w:space="0" w:color="auto"/>
            <w:left w:val="none" w:sz="0" w:space="0" w:color="auto"/>
            <w:bottom w:val="none" w:sz="0" w:space="0" w:color="auto"/>
            <w:right w:val="none" w:sz="0" w:space="0" w:color="auto"/>
          </w:divBdr>
        </w:div>
        <w:div w:id="469791749">
          <w:marLeft w:val="0"/>
          <w:marRight w:val="0"/>
          <w:marTop w:val="0"/>
          <w:marBottom w:val="0"/>
          <w:divBdr>
            <w:top w:val="none" w:sz="0" w:space="0" w:color="auto"/>
            <w:left w:val="none" w:sz="0" w:space="0" w:color="auto"/>
            <w:bottom w:val="none" w:sz="0" w:space="0" w:color="auto"/>
            <w:right w:val="none" w:sz="0" w:space="0" w:color="auto"/>
          </w:divBdr>
          <w:divsChild>
            <w:div w:id="5239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4536">
      <w:bodyDiv w:val="1"/>
      <w:marLeft w:val="0"/>
      <w:marRight w:val="0"/>
      <w:marTop w:val="0"/>
      <w:marBottom w:val="0"/>
      <w:divBdr>
        <w:top w:val="none" w:sz="0" w:space="0" w:color="auto"/>
        <w:left w:val="none" w:sz="0" w:space="0" w:color="auto"/>
        <w:bottom w:val="none" w:sz="0" w:space="0" w:color="auto"/>
        <w:right w:val="none" w:sz="0" w:space="0" w:color="auto"/>
      </w:divBdr>
    </w:div>
    <w:div w:id="117379803">
      <w:bodyDiv w:val="1"/>
      <w:marLeft w:val="0"/>
      <w:marRight w:val="0"/>
      <w:marTop w:val="0"/>
      <w:marBottom w:val="0"/>
      <w:divBdr>
        <w:top w:val="none" w:sz="0" w:space="0" w:color="auto"/>
        <w:left w:val="none" w:sz="0" w:space="0" w:color="auto"/>
        <w:bottom w:val="none" w:sz="0" w:space="0" w:color="auto"/>
        <w:right w:val="none" w:sz="0" w:space="0" w:color="auto"/>
      </w:divBdr>
      <w:divsChild>
        <w:div w:id="322052809">
          <w:marLeft w:val="0"/>
          <w:marRight w:val="0"/>
          <w:marTop w:val="0"/>
          <w:marBottom w:val="0"/>
          <w:divBdr>
            <w:top w:val="none" w:sz="0" w:space="0" w:color="auto"/>
            <w:left w:val="none" w:sz="0" w:space="0" w:color="auto"/>
            <w:bottom w:val="none" w:sz="0" w:space="0" w:color="auto"/>
            <w:right w:val="none" w:sz="0" w:space="0" w:color="auto"/>
          </w:divBdr>
        </w:div>
        <w:div w:id="319819072">
          <w:marLeft w:val="0"/>
          <w:marRight w:val="0"/>
          <w:marTop w:val="0"/>
          <w:marBottom w:val="0"/>
          <w:divBdr>
            <w:top w:val="none" w:sz="0" w:space="0" w:color="auto"/>
            <w:left w:val="none" w:sz="0" w:space="0" w:color="auto"/>
            <w:bottom w:val="none" w:sz="0" w:space="0" w:color="auto"/>
            <w:right w:val="none" w:sz="0" w:space="0" w:color="auto"/>
          </w:divBdr>
        </w:div>
        <w:div w:id="1631285324">
          <w:marLeft w:val="0"/>
          <w:marRight w:val="0"/>
          <w:marTop w:val="0"/>
          <w:marBottom w:val="0"/>
          <w:divBdr>
            <w:top w:val="none" w:sz="0" w:space="0" w:color="auto"/>
            <w:left w:val="none" w:sz="0" w:space="0" w:color="auto"/>
            <w:bottom w:val="none" w:sz="0" w:space="0" w:color="auto"/>
            <w:right w:val="none" w:sz="0" w:space="0" w:color="auto"/>
          </w:divBdr>
        </w:div>
        <w:div w:id="1145003703">
          <w:marLeft w:val="0"/>
          <w:marRight w:val="0"/>
          <w:marTop w:val="0"/>
          <w:marBottom w:val="0"/>
          <w:divBdr>
            <w:top w:val="none" w:sz="0" w:space="0" w:color="auto"/>
            <w:left w:val="none" w:sz="0" w:space="0" w:color="auto"/>
            <w:bottom w:val="none" w:sz="0" w:space="0" w:color="auto"/>
            <w:right w:val="none" w:sz="0" w:space="0" w:color="auto"/>
          </w:divBdr>
        </w:div>
        <w:div w:id="1007295027">
          <w:marLeft w:val="0"/>
          <w:marRight w:val="0"/>
          <w:marTop w:val="0"/>
          <w:marBottom w:val="0"/>
          <w:divBdr>
            <w:top w:val="none" w:sz="0" w:space="0" w:color="auto"/>
            <w:left w:val="none" w:sz="0" w:space="0" w:color="auto"/>
            <w:bottom w:val="none" w:sz="0" w:space="0" w:color="auto"/>
            <w:right w:val="none" w:sz="0" w:space="0" w:color="auto"/>
          </w:divBdr>
        </w:div>
        <w:div w:id="879055869">
          <w:marLeft w:val="0"/>
          <w:marRight w:val="0"/>
          <w:marTop w:val="0"/>
          <w:marBottom w:val="0"/>
          <w:divBdr>
            <w:top w:val="none" w:sz="0" w:space="0" w:color="auto"/>
            <w:left w:val="none" w:sz="0" w:space="0" w:color="auto"/>
            <w:bottom w:val="none" w:sz="0" w:space="0" w:color="auto"/>
            <w:right w:val="none" w:sz="0" w:space="0" w:color="auto"/>
          </w:divBdr>
        </w:div>
        <w:div w:id="598947973">
          <w:marLeft w:val="0"/>
          <w:marRight w:val="0"/>
          <w:marTop w:val="0"/>
          <w:marBottom w:val="0"/>
          <w:divBdr>
            <w:top w:val="none" w:sz="0" w:space="0" w:color="auto"/>
            <w:left w:val="none" w:sz="0" w:space="0" w:color="auto"/>
            <w:bottom w:val="none" w:sz="0" w:space="0" w:color="auto"/>
            <w:right w:val="none" w:sz="0" w:space="0" w:color="auto"/>
          </w:divBdr>
        </w:div>
      </w:divsChild>
    </w:div>
    <w:div w:id="126242347">
      <w:bodyDiv w:val="1"/>
      <w:marLeft w:val="0"/>
      <w:marRight w:val="0"/>
      <w:marTop w:val="0"/>
      <w:marBottom w:val="0"/>
      <w:divBdr>
        <w:top w:val="none" w:sz="0" w:space="0" w:color="auto"/>
        <w:left w:val="none" w:sz="0" w:space="0" w:color="auto"/>
        <w:bottom w:val="none" w:sz="0" w:space="0" w:color="auto"/>
        <w:right w:val="none" w:sz="0" w:space="0" w:color="auto"/>
      </w:divBdr>
      <w:divsChild>
        <w:div w:id="89813842">
          <w:marLeft w:val="0"/>
          <w:marRight w:val="0"/>
          <w:marTop w:val="0"/>
          <w:marBottom w:val="0"/>
          <w:divBdr>
            <w:top w:val="none" w:sz="0" w:space="0" w:color="auto"/>
            <w:left w:val="none" w:sz="0" w:space="0" w:color="auto"/>
            <w:bottom w:val="none" w:sz="0" w:space="0" w:color="auto"/>
            <w:right w:val="none" w:sz="0" w:space="0" w:color="auto"/>
          </w:divBdr>
        </w:div>
        <w:div w:id="1304045274">
          <w:marLeft w:val="0"/>
          <w:marRight w:val="0"/>
          <w:marTop w:val="0"/>
          <w:marBottom w:val="0"/>
          <w:divBdr>
            <w:top w:val="none" w:sz="0" w:space="0" w:color="auto"/>
            <w:left w:val="none" w:sz="0" w:space="0" w:color="auto"/>
            <w:bottom w:val="none" w:sz="0" w:space="0" w:color="auto"/>
            <w:right w:val="none" w:sz="0" w:space="0" w:color="auto"/>
          </w:divBdr>
          <w:divsChild>
            <w:div w:id="120069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9521">
      <w:bodyDiv w:val="1"/>
      <w:marLeft w:val="0"/>
      <w:marRight w:val="0"/>
      <w:marTop w:val="0"/>
      <w:marBottom w:val="0"/>
      <w:divBdr>
        <w:top w:val="none" w:sz="0" w:space="0" w:color="auto"/>
        <w:left w:val="none" w:sz="0" w:space="0" w:color="auto"/>
        <w:bottom w:val="none" w:sz="0" w:space="0" w:color="auto"/>
        <w:right w:val="none" w:sz="0" w:space="0" w:color="auto"/>
      </w:divBdr>
      <w:divsChild>
        <w:div w:id="1691643711">
          <w:marLeft w:val="0"/>
          <w:marRight w:val="0"/>
          <w:marTop w:val="0"/>
          <w:marBottom w:val="0"/>
          <w:divBdr>
            <w:top w:val="none" w:sz="0" w:space="0" w:color="auto"/>
            <w:left w:val="none" w:sz="0" w:space="0" w:color="auto"/>
            <w:bottom w:val="none" w:sz="0" w:space="0" w:color="auto"/>
            <w:right w:val="none" w:sz="0" w:space="0" w:color="auto"/>
          </w:divBdr>
        </w:div>
      </w:divsChild>
    </w:div>
    <w:div w:id="149447105">
      <w:bodyDiv w:val="1"/>
      <w:marLeft w:val="0"/>
      <w:marRight w:val="0"/>
      <w:marTop w:val="0"/>
      <w:marBottom w:val="0"/>
      <w:divBdr>
        <w:top w:val="none" w:sz="0" w:space="0" w:color="auto"/>
        <w:left w:val="none" w:sz="0" w:space="0" w:color="auto"/>
        <w:bottom w:val="none" w:sz="0" w:space="0" w:color="auto"/>
        <w:right w:val="none" w:sz="0" w:space="0" w:color="auto"/>
      </w:divBdr>
    </w:div>
    <w:div w:id="154877646">
      <w:bodyDiv w:val="1"/>
      <w:marLeft w:val="0"/>
      <w:marRight w:val="0"/>
      <w:marTop w:val="0"/>
      <w:marBottom w:val="0"/>
      <w:divBdr>
        <w:top w:val="none" w:sz="0" w:space="0" w:color="auto"/>
        <w:left w:val="none" w:sz="0" w:space="0" w:color="auto"/>
        <w:bottom w:val="none" w:sz="0" w:space="0" w:color="auto"/>
        <w:right w:val="none" w:sz="0" w:space="0" w:color="auto"/>
      </w:divBdr>
    </w:div>
    <w:div w:id="161164548">
      <w:bodyDiv w:val="1"/>
      <w:marLeft w:val="0"/>
      <w:marRight w:val="0"/>
      <w:marTop w:val="0"/>
      <w:marBottom w:val="0"/>
      <w:divBdr>
        <w:top w:val="none" w:sz="0" w:space="0" w:color="auto"/>
        <w:left w:val="none" w:sz="0" w:space="0" w:color="auto"/>
        <w:bottom w:val="none" w:sz="0" w:space="0" w:color="auto"/>
        <w:right w:val="none" w:sz="0" w:space="0" w:color="auto"/>
      </w:divBdr>
      <w:divsChild>
        <w:div w:id="231939273">
          <w:marLeft w:val="0"/>
          <w:marRight w:val="0"/>
          <w:marTop w:val="0"/>
          <w:marBottom w:val="0"/>
          <w:divBdr>
            <w:top w:val="none" w:sz="0" w:space="0" w:color="auto"/>
            <w:left w:val="none" w:sz="0" w:space="0" w:color="auto"/>
            <w:bottom w:val="none" w:sz="0" w:space="0" w:color="auto"/>
            <w:right w:val="none" w:sz="0" w:space="0" w:color="auto"/>
          </w:divBdr>
        </w:div>
        <w:div w:id="1550414873">
          <w:marLeft w:val="0"/>
          <w:marRight w:val="0"/>
          <w:marTop w:val="0"/>
          <w:marBottom w:val="0"/>
          <w:divBdr>
            <w:top w:val="none" w:sz="0" w:space="0" w:color="auto"/>
            <w:left w:val="none" w:sz="0" w:space="0" w:color="auto"/>
            <w:bottom w:val="none" w:sz="0" w:space="0" w:color="auto"/>
            <w:right w:val="none" w:sz="0" w:space="0" w:color="auto"/>
          </w:divBdr>
        </w:div>
      </w:divsChild>
    </w:div>
    <w:div w:id="165441148">
      <w:bodyDiv w:val="1"/>
      <w:marLeft w:val="0"/>
      <w:marRight w:val="0"/>
      <w:marTop w:val="0"/>
      <w:marBottom w:val="0"/>
      <w:divBdr>
        <w:top w:val="none" w:sz="0" w:space="0" w:color="auto"/>
        <w:left w:val="none" w:sz="0" w:space="0" w:color="auto"/>
        <w:bottom w:val="none" w:sz="0" w:space="0" w:color="auto"/>
        <w:right w:val="none" w:sz="0" w:space="0" w:color="auto"/>
      </w:divBdr>
      <w:divsChild>
        <w:div w:id="1107235101">
          <w:marLeft w:val="0"/>
          <w:marRight w:val="0"/>
          <w:marTop w:val="0"/>
          <w:marBottom w:val="0"/>
          <w:divBdr>
            <w:top w:val="none" w:sz="0" w:space="0" w:color="auto"/>
            <w:left w:val="none" w:sz="0" w:space="0" w:color="auto"/>
            <w:bottom w:val="none" w:sz="0" w:space="0" w:color="auto"/>
            <w:right w:val="none" w:sz="0" w:space="0" w:color="auto"/>
          </w:divBdr>
        </w:div>
        <w:div w:id="655763159">
          <w:marLeft w:val="0"/>
          <w:marRight w:val="0"/>
          <w:marTop w:val="0"/>
          <w:marBottom w:val="0"/>
          <w:divBdr>
            <w:top w:val="none" w:sz="0" w:space="0" w:color="auto"/>
            <w:left w:val="none" w:sz="0" w:space="0" w:color="auto"/>
            <w:bottom w:val="none" w:sz="0" w:space="0" w:color="auto"/>
            <w:right w:val="none" w:sz="0" w:space="0" w:color="auto"/>
          </w:divBdr>
          <w:divsChild>
            <w:div w:id="55470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10167">
      <w:bodyDiv w:val="1"/>
      <w:marLeft w:val="0"/>
      <w:marRight w:val="0"/>
      <w:marTop w:val="0"/>
      <w:marBottom w:val="0"/>
      <w:divBdr>
        <w:top w:val="none" w:sz="0" w:space="0" w:color="auto"/>
        <w:left w:val="none" w:sz="0" w:space="0" w:color="auto"/>
        <w:bottom w:val="none" w:sz="0" w:space="0" w:color="auto"/>
        <w:right w:val="none" w:sz="0" w:space="0" w:color="auto"/>
      </w:divBdr>
      <w:divsChild>
        <w:div w:id="1898126349">
          <w:marLeft w:val="0"/>
          <w:marRight w:val="240"/>
          <w:marTop w:val="0"/>
          <w:marBottom w:val="0"/>
          <w:divBdr>
            <w:top w:val="none" w:sz="0" w:space="0" w:color="auto"/>
            <w:left w:val="none" w:sz="0" w:space="0" w:color="auto"/>
            <w:bottom w:val="none" w:sz="0" w:space="0" w:color="auto"/>
            <w:right w:val="none" w:sz="0" w:space="0" w:color="auto"/>
          </w:divBdr>
        </w:div>
        <w:div w:id="1447235755">
          <w:marLeft w:val="0"/>
          <w:marRight w:val="0"/>
          <w:marTop w:val="0"/>
          <w:marBottom w:val="0"/>
          <w:divBdr>
            <w:top w:val="none" w:sz="0" w:space="0" w:color="auto"/>
            <w:left w:val="none" w:sz="0" w:space="0" w:color="auto"/>
            <w:bottom w:val="none" w:sz="0" w:space="0" w:color="auto"/>
            <w:right w:val="none" w:sz="0" w:space="0" w:color="auto"/>
          </w:divBdr>
          <w:divsChild>
            <w:div w:id="933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0859">
      <w:bodyDiv w:val="1"/>
      <w:marLeft w:val="0"/>
      <w:marRight w:val="0"/>
      <w:marTop w:val="0"/>
      <w:marBottom w:val="0"/>
      <w:divBdr>
        <w:top w:val="none" w:sz="0" w:space="0" w:color="auto"/>
        <w:left w:val="none" w:sz="0" w:space="0" w:color="auto"/>
        <w:bottom w:val="none" w:sz="0" w:space="0" w:color="auto"/>
        <w:right w:val="none" w:sz="0" w:space="0" w:color="auto"/>
      </w:divBdr>
    </w:div>
    <w:div w:id="219246357">
      <w:bodyDiv w:val="1"/>
      <w:marLeft w:val="0"/>
      <w:marRight w:val="0"/>
      <w:marTop w:val="0"/>
      <w:marBottom w:val="0"/>
      <w:divBdr>
        <w:top w:val="none" w:sz="0" w:space="0" w:color="auto"/>
        <w:left w:val="none" w:sz="0" w:space="0" w:color="auto"/>
        <w:bottom w:val="none" w:sz="0" w:space="0" w:color="auto"/>
        <w:right w:val="none" w:sz="0" w:space="0" w:color="auto"/>
      </w:divBdr>
      <w:divsChild>
        <w:div w:id="798378602">
          <w:marLeft w:val="0"/>
          <w:marRight w:val="0"/>
          <w:marTop w:val="0"/>
          <w:marBottom w:val="0"/>
          <w:divBdr>
            <w:top w:val="none" w:sz="0" w:space="0" w:color="auto"/>
            <w:left w:val="none" w:sz="0" w:space="0" w:color="auto"/>
            <w:bottom w:val="none" w:sz="0" w:space="0" w:color="auto"/>
            <w:right w:val="none" w:sz="0" w:space="0" w:color="auto"/>
          </w:divBdr>
        </w:div>
        <w:div w:id="1125999373">
          <w:marLeft w:val="0"/>
          <w:marRight w:val="0"/>
          <w:marTop w:val="0"/>
          <w:marBottom w:val="0"/>
          <w:divBdr>
            <w:top w:val="none" w:sz="0" w:space="0" w:color="auto"/>
            <w:left w:val="none" w:sz="0" w:space="0" w:color="auto"/>
            <w:bottom w:val="none" w:sz="0" w:space="0" w:color="auto"/>
            <w:right w:val="none" w:sz="0" w:space="0" w:color="auto"/>
          </w:divBdr>
          <w:divsChild>
            <w:div w:id="150536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06514">
      <w:bodyDiv w:val="1"/>
      <w:marLeft w:val="0"/>
      <w:marRight w:val="0"/>
      <w:marTop w:val="0"/>
      <w:marBottom w:val="0"/>
      <w:divBdr>
        <w:top w:val="none" w:sz="0" w:space="0" w:color="auto"/>
        <w:left w:val="none" w:sz="0" w:space="0" w:color="auto"/>
        <w:bottom w:val="none" w:sz="0" w:space="0" w:color="auto"/>
        <w:right w:val="none" w:sz="0" w:space="0" w:color="auto"/>
      </w:divBdr>
      <w:divsChild>
        <w:div w:id="100611400">
          <w:marLeft w:val="0"/>
          <w:marRight w:val="0"/>
          <w:marTop w:val="0"/>
          <w:marBottom w:val="0"/>
          <w:divBdr>
            <w:top w:val="none" w:sz="0" w:space="0" w:color="auto"/>
            <w:left w:val="none" w:sz="0" w:space="0" w:color="auto"/>
            <w:bottom w:val="none" w:sz="0" w:space="0" w:color="auto"/>
            <w:right w:val="none" w:sz="0" w:space="0" w:color="auto"/>
          </w:divBdr>
        </w:div>
        <w:div w:id="308754299">
          <w:marLeft w:val="0"/>
          <w:marRight w:val="0"/>
          <w:marTop w:val="0"/>
          <w:marBottom w:val="0"/>
          <w:divBdr>
            <w:top w:val="none" w:sz="0" w:space="0" w:color="auto"/>
            <w:left w:val="none" w:sz="0" w:space="0" w:color="auto"/>
            <w:bottom w:val="none" w:sz="0" w:space="0" w:color="auto"/>
            <w:right w:val="none" w:sz="0" w:space="0" w:color="auto"/>
          </w:divBdr>
          <w:divsChild>
            <w:div w:id="70387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255174">
      <w:bodyDiv w:val="1"/>
      <w:marLeft w:val="0"/>
      <w:marRight w:val="0"/>
      <w:marTop w:val="0"/>
      <w:marBottom w:val="0"/>
      <w:divBdr>
        <w:top w:val="none" w:sz="0" w:space="0" w:color="auto"/>
        <w:left w:val="none" w:sz="0" w:space="0" w:color="auto"/>
        <w:bottom w:val="none" w:sz="0" w:space="0" w:color="auto"/>
        <w:right w:val="none" w:sz="0" w:space="0" w:color="auto"/>
      </w:divBdr>
    </w:div>
    <w:div w:id="243418795">
      <w:bodyDiv w:val="1"/>
      <w:marLeft w:val="0"/>
      <w:marRight w:val="0"/>
      <w:marTop w:val="0"/>
      <w:marBottom w:val="0"/>
      <w:divBdr>
        <w:top w:val="none" w:sz="0" w:space="0" w:color="auto"/>
        <w:left w:val="none" w:sz="0" w:space="0" w:color="auto"/>
        <w:bottom w:val="none" w:sz="0" w:space="0" w:color="auto"/>
        <w:right w:val="none" w:sz="0" w:space="0" w:color="auto"/>
      </w:divBdr>
      <w:divsChild>
        <w:div w:id="250240824">
          <w:marLeft w:val="0"/>
          <w:marRight w:val="0"/>
          <w:marTop w:val="0"/>
          <w:marBottom w:val="0"/>
          <w:divBdr>
            <w:top w:val="none" w:sz="0" w:space="0" w:color="auto"/>
            <w:left w:val="none" w:sz="0" w:space="0" w:color="auto"/>
            <w:bottom w:val="none" w:sz="0" w:space="0" w:color="auto"/>
            <w:right w:val="none" w:sz="0" w:space="0" w:color="auto"/>
          </w:divBdr>
        </w:div>
        <w:div w:id="587883073">
          <w:marLeft w:val="0"/>
          <w:marRight w:val="0"/>
          <w:marTop w:val="0"/>
          <w:marBottom w:val="0"/>
          <w:divBdr>
            <w:top w:val="none" w:sz="0" w:space="0" w:color="auto"/>
            <w:left w:val="none" w:sz="0" w:space="0" w:color="auto"/>
            <w:bottom w:val="none" w:sz="0" w:space="0" w:color="auto"/>
            <w:right w:val="none" w:sz="0" w:space="0" w:color="auto"/>
          </w:divBdr>
          <w:divsChild>
            <w:div w:id="21401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9897">
      <w:bodyDiv w:val="1"/>
      <w:marLeft w:val="0"/>
      <w:marRight w:val="0"/>
      <w:marTop w:val="0"/>
      <w:marBottom w:val="0"/>
      <w:divBdr>
        <w:top w:val="none" w:sz="0" w:space="0" w:color="auto"/>
        <w:left w:val="none" w:sz="0" w:space="0" w:color="auto"/>
        <w:bottom w:val="none" w:sz="0" w:space="0" w:color="auto"/>
        <w:right w:val="none" w:sz="0" w:space="0" w:color="auto"/>
      </w:divBdr>
      <w:divsChild>
        <w:div w:id="1434281180">
          <w:marLeft w:val="0"/>
          <w:marRight w:val="0"/>
          <w:marTop w:val="0"/>
          <w:marBottom w:val="0"/>
          <w:divBdr>
            <w:top w:val="none" w:sz="0" w:space="0" w:color="auto"/>
            <w:left w:val="none" w:sz="0" w:space="0" w:color="auto"/>
            <w:bottom w:val="none" w:sz="0" w:space="0" w:color="auto"/>
            <w:right w:val="none" w:sz="0" w:space="0" w:color="auto"/>
          </w:divBdr>
        </w:div>
        <w:div w:id="2068600361">
          <w:marLeft w:val="0"/>
          <w:marRight w:val="0"/>
          <w:marTop w:val="0"/>
          <w:marBottom w:val="0"/>
          <w:divBdr>
            <w:top w:val="none" w:sz="0" w:space="0" w:color="auto"/>
            <w:left w:val="none" w:sz="0" w:space="0" w:color="auto"/>
            <w:bottom w:val="none" w:sz="0" w:space="0" w:color="auto"/>
            <w:right w:val="none" w:sz="0" w:space="0" w:color="auto"/>
          </w:divBdr>
        </w:div>
      </w:divsChild>
    </w:div>
    <w:div w:id="258488104">
      <w:bodyDiv w:val="1"/>
      <w:marLeft w:val="0"/>
      <w:marRight w:val="0"/>
      <w:marTop w:val="0"/>
      <w:marBottom w:val="0"/>
      <w:divBdr>
        <w:top w:val="none" w:sz="0" w:space="0" w:color="auto"/>
        <w:left w:val="none" w:sz="0" w:space="0" w:color="auto"/>
        <w:bottom w:val="none" w:sz="0" w:space="0" w:color="auto"/>
        <w:right w:val="none" w:sz="0" w:space="0" w:color="auto"/>
      </w:divBdr>
    </w:div>
    <w:div w:id="264314693">
      <w:bodyDiv w:val="1"/>
      <w:marLeft w:val="0"/>
      <w:marRight w:val="0"/>
      <w:marTop w:val="0"/>
      <w:marBottom w:val="0"/>
      <w:divBdr>
        <w:top w:val="none" w:sz="0" w:space="0" w:color="auto"/>
        <w:left w:val="none" w:sz="0" w:space="0" w:color="auto"/>
        <w:bottom w:val="none" w:sz="0" w:space="0" w:color="auto"/>
        <w:right w:val="none" w:sz="0" w:space="0" w:color="auto"/>
      </w:divBdr>
    </w:div>
    <w:div w:id="275138782">
      <w:bodyDiv w:val="1"/>
      <w:marLeft w:val="0"/>
      <w:marRight w:val="0"/>
      <w:marTop w:val="0"/>
      <w:marBottom w:val="0"/>
      <w:divBdr>
        <w:top w:val="none" w:sz="0" w:space="0" w:color="auto"/>
        <w:left w:val="none" w:sz="0" w:space="0" w:color="auto"/>
        <w:bottom w:val="none" w:sz="0" w:space="0" w:color="auto"/>
        <w:right w:val="none" w:sz="0" w:space="0" w:color="auto"/>
      </w:divBdr>
    </w:div>
    <w:div w:id="293948904">
      <w:bodyDiv w:val="1"/>
      <w:marLeft w:val="0"/>
      <w:marRight w:val="0"/>
      <w:marTop w:val="0"/>
      <w:marBottom w:val="0"/>
      <w:divBdr>
        <w:top w:val="none" w:sz="0" w:space="0" w:color="auto"/>
        <w:left w:val="none" w:sz="0" w:space="0" w:color="auto"/>
        <w:bottom w:val="none" w:sz="0" w:space="0" w:color="auto"/>
        <w:right w:val="none" w:sz="0" w:space="0" w:color="auto"/>
      </w:divBdr>
    </w:div>
    <w:div w:id="295186360">
      <w:bodyDiv w:val="1"/>
      <w:marLeft w:val="0"/>
      <w:marRight w:val="0"/>
      <w:marTop w:val="0"/>
      <w:marBottom w:val="0"/>
      <w:divBdr>
        <w:top w:val="none" w:sz="0" w:space="0" w:color="auto"/>
        <w:left w:val="none" w:sz="0" w:space="0" w:color="auto"/>
        <w:bottom w:val="none" w:sz="0" w:space="0" w:color="auto"/>
        <w:right w:val="none" w:sz="0" w:space="0" w:color="auto"/>
      </w:divBdr>
      <w:divsChild>
        <w:div w:id="1791124980">
          <w:marLeft w:val="0"/>
          <w:marRight w:val="0"/>
          <w:marTop w:val="0"/>
          <w:marBottom w:val="0"/>
          <w:divBdr>
            <w:top w:val="none" w:sz="0" w:space="0" w:color="auto"/>
            <w:left w:val="none" w:sz="0" w:space="0" w:color="auto"/>
            <w:bottom w:val="none" w:sz="0" w:space="0" w:color="auto"/>
            <w:right w:val="none" w:sz="0" w:space="0" w:color="auto"/>
          </w:divBdr>
        </w:div>
        <w:div w:id="1968074827">
          <w:marLeft w:val="0"/>
          <w:marRight w:val="0"/>
          <w:marTop w:val="0"/>
          <w:marBottom w:val="0"/>
          <w:divBdr>
            <w:top w:val="none" w:sz="0" w:space="0" w:color="auto"/>
            <w:left w:val="none" w:sz="0" w:space="0" w:color="auto"/>
            <w:bottom w:val="none" w:sz="0" w:space="0" w:color="auto"/>
            <w:right w:val="none" w:sz="0" w:space="0" w:color="auto"/>
          </w:divBdr>
          <w:divsChild>
            <w:div w:id="159759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91978">
      <w:bodyDiv w:val="1"/>
      <w:marLeft w:val="0"/>
      <w:marRight w:val="0"/>
      <w:marTop w:val="0"/>
      <w:marBottom w:val="0"/>
      <w:divBdr>
        <w:top w:val="none" w:sz="0" w:space="0" w:color="auto"/>
        <w:left w:val="none" w:sz="0" w:space="0" w:color="auto"/>
        <w:bottom w:val="none" w:sz="0" w:space="0" w:color="auto"/>
        <w:right w:val="none" w:sz="0" w:space="0" w:color="auto"/>
      </w:divBdr>
    </w:div>
    <w:div w:id="319040156">
      <w:bodyDiv w:val="1"/>
      <w:marLeft w:val="0"/>
      <w:marRight w:val="0"/>
      <w:marTop w:val="0"/>
      <w:marBottom w:val="0"/>
      <w:divBdr>
        <w:top w:val="none" w:sz="0" w:space="0" w:color="auto"/>
        <w:left w:val="none" w:sz="0" w:space="0" w:color="auto"/>
        <w:bottom w:val="none" w:sz="0" w:space="0" w:color="auto"/>
        <w:right w:val="none" w:sz="0" w:space="0" w:color="auto"/>
      </w:divBdr>
      <w:divsChild>
        <w:div w:id="1881934184">
          <w:marLeft w:val="0"/>
          <w:marRight w:val="0"/>
          <w:marTop w:val="0"/>
          <w:marBottom w:val="0"/>
          <w:divBdr>
            <w:top w:val="none" w:sz="0" w:space="0" w:color="auto"/>
            <w:left w:val="none" w:sz="0" w:space="0" w:color="auto"/>
            <w:bottom w:val="none" w:sz="0" w:space="0" w:color="auto"/>
            <w:right w:val="none" w:sz="0" w:space="0" w:color="auto"/>
          </w:divBdr>
        </w:div>
        <w:div w:id="323633020">
          <w:marLeft w:val="0"/>
          <w:marRight w:val="0"/>
          <w:marTop w:val="0"/>
          <w:marBottom w:val="0"/>
          <w:divBdr>
            <w:top w:val="none" w:sz="0" w:space="0" w:color="auto"/>
            <w:left w:val="none" w:sz="0" w:space="0" w:color="auto"/>
            <w:bottom w:val="none" w:sz="0" w:space="0" w:color="auto"/>
            <w:right w:val="none" w:sz="0" w:space="0" w:color="auto"/>
          </w:divBdr>
          <w:divsChild>
            <w:div w:id="20172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586363">
      <w:bodyDiv w:val="1"/>
      <w:marLeft w:val="0"/>
      <w:marRight w:val="0"/>
      <w:marTop w:val="0"/>
      <w:marBottom w:val="0"/>
      <w:divBdr>
        <w:top w:val="none" w:sz="0" w:space="0" w:color="auto"/>
        <w:left w:val="none" w:sz="0" w:space="0" w:color="auto"/>
        <w:bottom w:val="none" w:sz="0" w:space="0" w:color="auto"/>
        <w:right w:val="none" w:sz="0" w:space="0" w:color="auto"/>
      </w:divBdr>
    </w:div>
    <w:div w:id="339504817">
      <w:bodyDiv w:val="1"/>
      <w:marLeft w:val="0"/>
      <w:marRight w:val="0"/>
      <w:marTop w:val="0"/>
      <w:marBottom w:val="0"/>
      <w:divBdr>
        <w:top w:val="none" w:sz="0" w:space="0" w:color="auto"/>
        <w:left w:val="none" w:sz="0" w:space="0" w:color="auto"/>
        <w:bottom w:val="none" w:sz="0" w:space="0" w:color="auto"/>
        <w:right w:val="none" w:sz="0" w:space="0" w:color="auto"/>
      </w:divBdr>
      <w:divsChild>
        <w:div w:id="756825111">
          <w:marLeft w:val="0"/>
          <w:marRight w:val="0"/>
          <w:marTop w:val="0"/>
          <w:marBottom w:val="0"/>
          <w:divBdr>
            <w:top w:val="none" w:sz="0" w:space="0" w:color="auto"/>
            <w:left w:val="none" w:sz="0" w:space="0" w:color="auto"/>
            <w:bottom w:val="none" w:sz="0" w:space="0" w:color="auto"/>
            <w:right w:val="none" w:sz="0" w:space="0" w:color="auto"/>
          </w:divBdr>
        </w:div>
        <w:div w:id="282543953">
          <w:marLeft w:val="0"/>
          <w:marRight w:val="0"/>
          <w:marTop w:val="0"/>
          <w:marBottom w:val="0"/>
          <w:divBdr>
            <w:top w:val="none" w:sz="0" w:space="0" w:color="auto"/>
            <w:left w:val="none" w:sz="0" w:space="0" w:color="auto"/>
            <w:bottom w:val="none" w:sz="0" w:space="0" w:color="auto"/>
            <w:right w:val="none" w:sz="0" w:space="0" w:color="auto"/>
          </w:divBdr>
          <w:divsChild>
            <w:div w:id="139273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491115">
      <w:bodyDiv w:val="1"/>
      <w:marLeft w:val="0"/>
      <w:marRight w:val="0"/>
      <w:marTop w:val="0"/>
      <w:marBottom w:val="0"/>
      <w:divBdr>
        <w:top w:val="none" w:sz="0" w:space="0" w:color="auto"/>
        <w:left w:val="none" w:sz="0" w:space="0" w:color="auto"/>
        <w:bottom w:val="none" w:sz="0" w:space="0" w:color="auto"/>
        <w:right w:val="none" w:sz="0" w:space="0" w:color="auto"/>
      </w:divBdr>
    </w:div>
    <w:div w:id="360665709">
      <w:bodyDiv w:val="1"/>
      <w:marLeft w:val="0"/>
      <w:marRight w:val="0"/>
      <w:marTop w:val="0"/>
      <w:marBottom w:val="0"/>
      <w:divBdr>
        <w:top w:val="none" w:sz="0" w:space="0" w:color="auto"/>
        <w:left w:val="none" w:sz="0" w:space="0" w:color="auto"/>
        <w:bottom w:val="none" w:sz="0" w:space="0" w:color="auto"/>
        <w:right w:val="none" w:sz="0" w:space="0" w:color="auto"/>
      </w:divBdr>
      <w:divsChild>
        <w:div w:id="805245133">
          <w:marLeft w:val="0"/>
          <w:marRight w:val="0"/>
          <w:marTop w:val="0"/>
          <w:marBottom w:val="0"/>
          <w:divBdr>
            <w:top w:val="none" w:sz="0" w:space="0" w:color="auto"/>
            <w:left w:val="none" w:sz="0" w:space="0" w:color="auto"/>
            <w:bottom w:val="none" w:sz="0" w:space="0" w:color="auto"/>
            <w:right w:val="none" w:sz="0" w:space="0" w:color="auto"/>
          </w:divBdr>
        </w:div>
        <w:div w:id="2122383460">
          <w:marLeft w:val="0"/>
          <w:marRight w:val="0"/>
          <w:marTop w:val="0"/>
          <w:marBottom w:val="0"/>
          <w:divBdr>
            <w:top w:val="none" w:sz="0" w:space="0" w:color="auto"/>
            <w:left w:val="none" w:sz="0" w:space="0" w:color="auto"/>
            <w:bottom w:val="none" w:sz="0" w:space="0" w:color="auto"/>
            <w:right w:val="none" w:sz="0" w:space="0" w:color="auto"/>
          </w:divBdr>
          <w:divsChild>
            <w:div w:id="39231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271970">
      <w:bodyDiv w:val="1"/>
      <w:marLeft w:val="0"/>
      <w:marRight w:val="0"/>
      <w:marTop w:val="0"/>
      <w:marBottom w:val="0"/>
      <w:divBdr>
        <w:top w:val="none" w:sz="0" w:space="0" w:color="auto"/>
        <w:left w:val="none" w:sz="0" w:space="0" w:color="auto"/>
        <w:bottom w:val="none" w:sz="0" w:space="0" w:color="auto"/>
        <w:right w:val="none" w:sz="0" w:space="0" w:color="auto"/>
      </w:divBdr>
      <w:divsChild>
        <w:div w:id="1420059118">
          <w:marLeft w:val="0"/>
          <w:marRight w:val="0"/>
          <w:marTop w:val="0"/>
          <w:marBottom w:val="0"/>
          <w:divBdr>
            <w:top w:val="none" w:sz="0" w:space="0" w:color="auto"/>
            <w:left w:val="none" w:sz="0" w:space="0" w:color="auto"/>
            <w:bottom w:val="none" w:sz="0" w:space="0" w:color="auto"/>
            <w:right w:val="none" w:sz="0" w:space="0" w:color="auto"/>
          </w:divBdr>
        </w:div>
        <w:div w:id="406080274">
          <w:marLeft w:val="0"/>
          <w:marRight w:val="0"/>
          <w:marTop w:val="0"/>
          <w:marBottom w:val="0"/>
          <w:divBdr>
            <w:top w:val="none" w:sz="0" w:space="0" w:color="auto"/>
            <w:left w:val="none" w:sz="0" w:space="0" w:color="auto"/>
            <w:bottom w:val="none" w:sz="0" w:space="0" w:color="auto"/>
            <w:right w:val="none" w:sz="0" w:space="0" w:color="auto"/>
          </w:divBdr>
          <w:divsChild>
            <w:div w:id="525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325867">
      <w:bodyDiv w:val="1"/>
      <w:marLeft w:val="0"/>
      <w:marRight w:val="0"/>
      <w:marTop w:val="0"/>
      <w:marBottom w:val="0"/>
      <w:divBdr>
        <w:top w:val="none" w:sz="0" w:space="0" w:color="auto"/>
        <w:left w:val="none" w:sz="0" w:space="0" w:color="auto"/>
        <w:bottom w:val="none" w:sz="0" w:space="0" w:color="auto"/>
        <w:right w:val="none" w:sz="0" w:space="0" w:color="auto"/>
      </w:divBdr>
      <w:divsChild>
        <w:div w:id="639530415">
          <w:marLeft w:val="0"/>
          <w:marRight w:val="0"/>
          <w:marTop w:val="0"/>
          <w:marBottom w:val="0"/>
          <w:divBdr>
            <w:top w:val="none" w:sz="0" w:space="0" w:color="auto"/>
            <w:left w:val="none" w:sz="0" w:space="0" w:color="auto"/>
            <w:bottom w:val="none" w:sz="0" w:space="0" w:color="auto"/>
            <w:right w:val="none" w:sz="0" w:space="0" w:color="auto"/>
          </w:divBdr>
        </w:div>
        <w:div w:id="1484853400">
          <w:marLeft w:val="0"/>
          <w:marRight w:val="0"/>
          <w:marTop w:val="0"/>
          <w:marBottom w:val="0"/>
          <w:divBdr>
            <w:top w:val="none" w:sz="0" w:space="0" w:color="auto"/>
            <w:left w:val="none" w:sz="0" w:space="0" w:color="auto"/>
            <w:bottom w:val="none" w:sz="0" w:space="0" w:color="auto"/>
            <w:right w:val="none" w:sz="0" w:space="0" w:color="auto"/>
          </w:divBdr>
          <w:divsChild>
            <w:div w:id="151992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40353">
      <w:bodyDiv w:val="1"/>
      <w:marLeft w:val="0"/>
      <w:marRight w:val="0"/>
      <w:marTop w:val="0"/>
      <w:marBottom w:val="0"/>
      <w:divBdr>
        <w:top w:val="none" w:sz="0" w:space="0" w:color="auto"/>
        <w:left w:val="none" w:sz="0" w:space="0" w:color="auto"/>
        <w:bottom w:val="none" w:sz="0" w:space="0" w:color="auto"/>
        <w:right w:val="none" w:sz="0" w:space="0" w:color="auto"/>
      </w:divBdr>
      <w:divsChild>
        <w:div w:id="543637367">
          <w:marLeft w:val="0"/>
          <w:marRight w:val="0"/>
          <w:marTop w:val="0"/>
          <w:marBottom w:val="0"/>
          <w:divBdr>
            <w:top w:val="none" w:sz="0" w:space="0" w:color="auto"/>
            <w:left w:val="none" w:sz="0" w:space="0" w:color="auto"/>
            <w:bottom w:val="none" w:sz="0" w:space="0" w:color="auto"/>
            <w:right w:val="none" w:sz="0" w:space="0" w:color="auto"/>
          </w:divBdr>
        </w:div>
        <w:div w:id="483594509">
          <w:marLeft w:val="0"/>
          <w:marRight w:val="0"/>
          <w:marTop w:val="0"/>
          <w:marBottom w:val="0"/>
          <w:divBdr>
            <w:top w:val="none" w:sz="0" w:space="0" w:color="auto"/>
            <w:left w:val="none" w:sz="0" w:space="0" w:color="auto"/>
            <w:bottom w:val="none" w:sz="0" w:space="0" w:color="auto"/>
            <w:right w:val="none" w:sz="0" w:space="0" w:color="auto"/>
          </w:divBdr>
          <w:divsChild>
            <w:div w:id="12677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92990">
      <w:bodyDiv w:val="1"/>
      <w:marLeft w:val="0"/>
      <w:marRight w:val="0"/>
      <w:marTop w:val="0"/>
      <w:marBottom w:val="0"/>
      <w:divBdr>
        <w:top w:val="none" w:sz="0" w:space="0" w:color="auto"/>
        <w:left w:val="none" w:sz="0" w:space="0" w:color="auto"/>
        <w:bottom w:val="none" w:sz="0" w:space="0" w:color="auto"/>
        <w:right w:val="none" w:sz="0" w:space="0" w:color="auto"/>
      </w:divBdr>
      <w:divsChild>
        <w:div w:id="348022122">
          <w:marLeft w:val="0"/>
          <w:marRight w:val="0"/>
          <w:marTop w:val="0"/>
          <w:marBottom w:val="0"/>
          <w:divBdr>
            <w:top w:val="none" w:sz="0" w:space="0" w:color="auto"/>
            <w:left w:val="none" w:sz="0" w:space="0" w:color="auto"/>
            <w:bottom w:val="none" w:sz="0" w:space="0" w:color="auto"/>
            <w:right w:val="none" w:sz="0" w:space="0" w:color="auto"/>
          </w:divBdr>
        </w:div>
        <w:div w:id="868377524">
          <w:marLeft w:val="0"/>
          <w:marRight w:val="0"/>
          <w:marTop w:val="0"/>
          <w:marBottom w:val="0"/>
          <w:divBdr>
            <w:top w:val="none" w:sz="0" w:space="0" w:color="auto"/>
            <w:left w:val="none" w:sz="0" w:space="0" w:color="auto"/>
            <w:bottom w:val="none" w:sz="0" w:space="0" w:color="auto"/>
            <w:right w:val="none" w:sz="0" w:space="0" w:color="auto"/>
          </w:divBdr>
        </w:div>
      </w:divsChild>
    </w:div>
    <w:div w:id="492184875">
      <w:bodyDiv w:val="1"/>
      <w:marLeft w:val="0"/>
      <w:marRight w:val="0"/>
      <w:marTop w:val="0"/>
      <w:marBottom w:val="0"/>
      <w:divBdr>
        <w:top w:val="none" w:sz="0" w:space="0" w:color="auto"/>
        <w:left w:val="none" w:sz="0" w:space="0" w:color="auto"/>
        <w:bottom w:val="none" w:sz="0" w:space="0" w:color="auto"/>
        <w:right w:val="none" w:sz="0" w:space="0" w:color="auto"/>
      </w:divBdr>
      <w:divsChild>
        <w:div w:id="1220168282">
          <w:marLeft w:val="0"/>
          <w:marRight w:val="0"/>
          <w:marTop w:val="0"/>
          <w:marBottom w:val="0"/>
          <w:divBdr>
            <w:top w:val="none" w:sz="0" w:space="0" w:color="auto"/>
            <w:left w:val="none" w:sz="0" w:space="0" w:color="auto"/>
            <w:bottom w:val="none" w:sz="0" w:space="0" w:color="auto"/>
            <w:right w:val="none" w:sz="0" w:space="0" w:color="auto"/>
          </w:divBdr>
        </w:div>
        <w:div w:id="1150630410">
          <w:marLeft w:val="0"/>
          <w:marRight w:val="0"/>
          <w:marTop w:val="0"/>
          <w:marBottom w:val="0"/>
          <w:divBdr>
            <w:top w:val="none" w:sz="0" w:space="0" w:color="auto"/>
            <w:left w:val="none" w:sz="0" w:space="0" w:color="auto"/>
            <w:bottom w:val="none" w:sz="0" w:space="0" w:color="auto"/>
            <w:right w:val="none" w:sz="0" w:space="0" w:color="auto"/>
          </w:divBdr>
          <w:divsChild>
            <w:div w:id="16852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3275">
      <w:bodyDiv w:val="1"/>
      <w:marLeft w:val="0"/>
      <w:marRight w:val="0"/>
      <w:marTop w:val="0"/>
      <w:marBottom w:val="0"/>
      <w:divBdr>
        <w:top w:val="none" w:sz="0" w:space="0" w:color="auto"/>
        <w:left w:val="none" w:sz="0" w:space="0" w:color="auto"/>
        <w:bottom w:val="none" w:sz="0" w:space="0" w:color="auto"/>
        <w:right w:val="none" w:sz="0" w:space="0" w:color="auto"/>
      </w:divBdr>
    </w:div>
    <w:div w:id="508953788">
      <w:bodyDiv w:val="1"/>
      <w:marLeft w:val="0"/>
      <w:marRight w:val="0"/>
      <w:marTop w:val="0"/>
      <w:marBottom w:val="0"/>
      <w:divBdr>
        <w:top w:val="none" w:sz="0" w:space="0" w:color="auto"/>
        <w:left w:val="none" w:sz="0" w:space="0" w:color="auto"/>
        <w:bottom w:val="none" w:sz="0" w:space="0" w:color="auto"/>
        <w:right w:val="none" w:sz="0" w:space="0" w:color="auto"/>
      </w:divBdr>
      <w:divsChild>
        <w:div w:id="442120128">
          <w:marLeft w:val="0"/>
          <w:marRight w:val="0"/>
          <w:marTop w:val="0"/>
          <w:marBottom w:val="0"/>
          <w:divBdr>
            <w:top w:val="none" w:sz="0" w:space="0" w:color="auto"/>
            <w:left w:val="none" w:sz="0" w:space="0" w:color="auto"/>
            <w:bottom w:val="none" w:sz="0" w:space="0" w:color="auto"/>
            <w:right w:val="none" w:sz="0" w:space="0" w:color="auto"/>
          </w:divBdr>
        </w:div>
        <w:div w:id="1573849233">
          <w:marLeft w:val="0"/>
          <w:marRight w:val="0"/>
          <w:marTop w:val="0"/>
          <w:marBottom w:val="0"/>
          <w:divBdr>
            <w:top w:val="none" w:sz="0" w:space="0" w:color="auto"/>
            <w:left w:val="none" w:sz="0" w:space="0" w:color="auto"/>
            <w:bottom w:val="none" w:sz="0" w:space="0" w:color="auto"/>
            <w:right w:val="none" w:sz="0" w:space="0" w:color="auto"/>
          </w:divBdr>
          <w:divsChild>
            <w:div w:id="149476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213253">
      <w:bodyDiv w:val="1"/>
      <w:marLeft w:val="0"/>
      <w:marRight w:val="0"/>
      <w:marTop w:val="0"/>
      <w:marBottom w:val="0"/>
      <w:divBdr>
        <w:top w:val="none" w:sz="0" w:space="0" w:color="auto"/>
        <w:left w:val="none" w:sz="0" w:space="0" w:color="auto"/>
        <w:bottom w:val="none" w:sz="0" w:space="0" w:color="auto"/>
        <w:right w:val="none" w:sz="0" w:space="0" w:color="auto"/>
      </w:divBdr>
      <w:divsChild>
        <w:div w:id="1921015390">
          <w:marLeft w:val="0"/>
          <w:marRight w:val="0"/>
          <w:marTop w:val="0"/>
          <w:marBottom w:val="0"/>
          <w:divBdr>
            <w:top w:val="none" w:sz="0" w:space="0" w:color="auto"/>
            <w:left w:val="none" w:sz="0" w:space="0" w:color="auto"/>
            <w:bottom w:val="none" w:sz="0" w:space="0" w:color="auto"/>
            <w:right w:val="none" w:sz="0" w:space="0" w:color="auto"/>
          </w:divBdr>
        </w:div>
        <w:div w:id="431706102">
          <w:marLeft w:val="0"/>
          <w:marRight w:val="0"/>
          <w:marTop w:val="0"/>
          <w:marBottom w:val="0"/>
          <w:divBdr>
            <w:top w:val="none" w:sz="0" w:space="0" w:color="auto"/>
            <w:left w:val="none" w:sz="0" w:space="0" w:color="auto"/>
            <w:bottom w:val="none" w:sz="0" w:space="0" w:color="auto"/>
            <w:right w:val="none" w:sz="0" w:space="0" w:color="auto"/>
          </w:divBdr>
          <w:divsChild>
            <w:div w:id="158880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10653">
      <w:bodyDiv w:val="1"/>
      <w:marLeft w:val="0"/>
      <w:marRight w:val="0"/>
      <w:marTop w:val="0"/>
      <w:marBottom w:val="0"/>
      <w:divBdr>
        <w:top w:val="none" w:sz="0" w:space="0" w:color="auto"/>
        <w:left w:val="none" w:sz="0" w:space="0" w:color="auto"/>
        <w:bottom w:val="none" w:sz="0" w:space="0" w:color="auto"/>
        <w:right w:val="none" w:sz="0" w:space="0" w:color="auto"/>
      </w:divBdr>
    </w:div>
    <w:div w:id="557865590">
      <w:bodyDiv w:val="1"/>
      <w:marLeft w:val="0"/>
      <w:marRight w:val="0"/>
      <w:marTop w:val="0"/>
      <w:marBottom w:val="0"/>
      <w:divBdr>
        <w:top w:val="none" w:sz="0" w:space="0" w:color="auto"/>
        <w:left w:val="none" w:sz="0" w:space="0" w:color="auto"/>
        <w:bottom w:val="none" w:sz="0" w:space="0" w:color="auto"/>
        <w:right w:val="none" w:sz="0" w:space="0" w:color="auto"/>
      </w:divBdr>
      <w:divsChild>
        <w:div w:id="436024253">
          <w:marLeft w:val="0"/>
          <w:marRight w:val="0"/>
          <w:marTop w:val="0"/>
          <w:marBottom w:val="0"/>
          <w:divBdr>
            <w:top w:val="none" w:sz="0" w:space="0" w:color="auto"/>
            <w:left w:val="none" w:sz="0" w:space="0" w:color="auto"/>
            <w:bottom w:val="none" w:sz="0" w:space="0" w:color="auto"/>
            <w:right w:val="none" w:sz="0" w:space="0" w:color="auto"/>
          </w:divBdr>
        </w:div>
        <w:div w:id="689913604">
          <w:marLeft w:val="0"/>
          <w:marRight w:val="0"/>
          <w:marTop w:val="0"/>
          <w:marBottom w:val="0"/>
          <w:divBdr>
            <w:top w:val="none" w:sz="0" w:space="0" w:color="auto"/>
            <w:left w:val="none" w:sz="0" w:space="0" w:color="auto"/>
            <w:bottom w:val="none" w:sz="0" w:space="0" w:color="auto"/>
            <w:right w:val="none" w:sz="0" w:space="0" w:color="auto"/>
          </w:divBdr>
          <w:divsChild>
            <w:div w:id="168882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365612">
      <w:bodyDiv w:val="1"/>
      <w:marLeft w:val="0"/>
      <w:marRight w:val="0"/>
      <w:marTop w:val="0"/>
      <w:marBottom w:val="0"/>
      <w:divBdr>
        <w:top w:val="none" w:sz="0" w:space="0" w:color="auto"/>
        <w:left w:val="none" w:sz="0" w:space="0" w:color="auto"/>
        <w:bottom w:val="none" w:sz="0" w:space="0" w:color="auto"/>
        <w:right w:val="none" w:sz="0" w:space="0" w:color="auto"/>
      </w:divBdr>
      <w:divsChild>
        <w:div w:id="252205254">
          <w:marLeft w:val="0"/>
          <w:marRight w:val="0"/>
          <w:marTop w:val="0"/>
          <w:marBottom w:val="0"/>
          <w:divBdr>
            <w:top w:val="none" w:sz="0" w:space="0" w:color="auto"/>
            <w:left w:val="none" w:sz="0" w:space="0" w:color="auto"/>
            <w:bottom w:val="none" w:sz="0" w:space="0" w:color="auto"/>
            <w:right w:val="none" w:sz="0" w:space="0" w:color="auto"/>
          </w:divBdr>
        </w:div>
        <w:div w:id="721296604">
          <w:marLeft w:val="0"/>
          <w:marRight w:val="0"/>
          <w:marTop w:val="0"/>
          <w:marBottom w:val="0"/>
          <w:divBdr>
            <w:top w:val="none" w:sz="0" w:space="0" w:color="auto"/>
            <w:left w:val="none" w:sz="0" w:space="0" w:color="auto"/>
            <w:bottom w:val="none" w:sz="0" w:space="0" w:color="auto"/>
            <w:right w:val="none" w:sz="0" w:space="0" w:color="auto"/>
          </w:divBdr>
          <w:divsChild>
            <w:div w:id="133471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1948">
      <w:bodyDiv w:val="1"/>
      <w:marLeft w:val="0"/>
      <w:marRight w:val="0"/>
      <w:marTop w:val="0"/>
      <w:marBottom w:val="0"/>
      <w:divBdr>
        <w:top w:val="none" w:sz="0" w:space="0" w:color="auto"/>
        <w:left w:val="none" w:sz="0" w:space="0" w:color="auto"/>
        <w:bottom w:val="none" w:sz="0" w:space="0" w:color="auto"/>
        <w:right w:val="none" w:sz="0" w:space="0" w:color="auto"/>
      </w:divBdr>
      <w:divsChild>
        <w:div w:id="1237934637">
          <w:marLeft w:val="0"/>
          <w:marRight w:val="0"/>
          <w:marTop w:val="0"/>
          <w:marBottom w:val="0"/>
          <w:divBdr>
            <w:top w:val="none" w:sz="0" w:space="0" w:color="auto"/>
            <w:left w:val="none" w:sz="0" w:space="0" w:color="auto"/>
            <w:bottom w:val="none" w:sz="0" w:space="0" w:color="auto"/>
            <w:right w:val="none" w:sz="0" w:space="0" w:color="auto"/>
          </w:divBdr>
        </w:div>
        <w:div w:id="909075914">
          <w:marLeft w:val="0"/>
          <w:marRight w:val="0"/>
          <w:marTop w:val="0"/>
          <w:marBottom w:val="0"/>
          <w:divBdr>
            <w:top w:val="none" w:sz="0" w:space="0" w:color="auto"/>
            <w:left w:val="none" w:sz="0" w:space="0" w:color="auto"/>
            <w:bottom w:val="none" w:sz="0" w:space="0" w:color="auto"/>
            <w:right w:val="none" w:sz="0" w:space="0" w:color="auto"/>
          </w:divBdr>
          <w:divsChild>
            <w:div w:id="27934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12288">
      <w:bodyDiv w:val="1"/>
      <w:marLeft w:val="0"/>
      <w:marRight w:val="0"/>
      <w:marTop w:val="0"/>
      <w:marBottom w:val="0"/>
      <w:divBdr>
        <w:top w:val="none" w:sz="0" w:space="0" w:color="auto"/>
        <w:left w:val="none" w:sz="0" w:space="0" w:color="auto"/>
        <w:bottom w:val="none" w:sz="0" w:space="0" w:color="auto"/>
        <w:right w:val="none" w:sz="0" w:space="0" w:color="auto"/>
      </w:divBdr>
      <w:divsChild>
        <w:div w:id="836649035">
          <w:marLeft w:val="0"/>
          <w:marRight w:val="0"/>
          <w:marTop w:val="0"/>
          <w:marBottom w:val="0"/>
          <w:divBdr>
            <w:top w:val="none" w:sz="0" w:space="0" w:color="auto"/>
            <w:left w:val="none" w:sz="0" w:space="0" w:color="auto"/>
            <w:bottom w:val="none" w:sz="0" w:space="0" w:color="auto"/>
            <w:right w:val="none" w:sz="0" w:space="0" w:color="auto"/>
          </w:divBdr>
        </w:div>
        <w:div w:id="677272056">
          <w:marLeft w:val="0"/>
          <w:marRight w:val="0"/>
          <w:marTop w:val="0"/>
          <w:marBottom w:val="0"/>
          <w:divBdr>
            <w:top w:val="none" w:sz="0" w:space="0" w:color="auto"/>
            <w:left w:val="none" w:sz="0" w:space="0" w:color="auto"/>
            <w:bottom w:val="none" w:sz="0" w:space="0" w:color="auto"/>
            <w:right w:val="none" w:sz="0" w:space="0" w:color="auto"/>
          </w:divBdr>
          <w:divsChild>
            <w:div w:id="51087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78846">
      <w:bodyDiv w:val="1"/>
      <w:marLeft w:val="0"/>
      <w:marRight w:val="0"/>
      <w:marTop w:val="0"/>
      <w:marBottom w:val="0"/>
      <w:divBdr>
        <w:top w:val="none" w:sz="0" w:space="0" w:color="auto"/>
        <w:left w:val="none" w:sz="0" w:space="0" w:color="auto"/>
        <w:bottom w:val="none" w:sz="0" w:space="0" w:color="auto"/>
        <w:right w:val="none" w:sz="0" w:space="0" w:color="auto"/>
      </w:divBdr>
      <w:divsChild>
        <w:div w:id="2069720589">
          <w:marLeft w:val="0"/>
          <w:marRight w:val="0"/>
          <w:marTop w:val="0"/>
          <w:marBottom w:val="0"/>
          <w:divBdr>
            <w:top w:val="none" w:sz="0" w:space="0" w:color="auto"/>
            <w:left w:val="none" w:sz="0" w:space="0" w:color="auto"/>
            <w:bottom w:val="none" w:sz="0" w:space="0" w:color="auto"/>
            <w:right w:val="none" w:sz="0" w:space="0" w:color="auto"/>
          </w:divBdr>
        </w:div>
        <w:div w:id="1406032496">
          <w:marLeft w:val="0"/>
          <w:marRight w:val="0"/>
          <w:marTop w:val="0"/>
          <w:marBottom w:val="0"/>
          <w:divBdr>
            <w:top w:val="none" w:sz="0" w:space="0" w:color="auto"/>
            <w:left w:val="none" w:sz="0" w:space="0" w:color="auto"/>
            <w:bottom w:val="none" w:sz="0" w:space="0" w:color="auto"/>
            <w:right w:val="none" w:sz="0" w:space="0" w:color="auto"/>
          </w:divBdr>
          <w:divsChild>
            <w:div w:id="702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571353">
      <w:bodyDiv w:val="1"/>
      <w:marLeft w:val="0"/>
      <w:marRight w:val="0"/>
      <w:marTop w:val="0"/>
      <w:marBottom w:val="0"/>
      <w:divBdr>
        <w:top w:val="none" w:sz="0" w:space="0" w:color="auto"/>
        <w:left w:val="none" w:sz="0" w:space="0" w:color="auto"/>
        <w:bottom w:val="none" w:sz="0" w:space="0" w:color="auto"/>
        <w:right w:val="none" w:sz="0" w:space="0" w:color="auto"/>
      </w:divBdr>
      <w:divsChild>
        <w:div w:id="644624765">
          <w:marLeft w:val="0"/>
          <w:marRight w:val="0"/>
          <w:marTop w:val="0"/>
          <w:marBottom w:val="0"/>
          <w:divBdr>
            <w:top w:val="none" w:sz="0" w:space="0" w:color="auto"/>
            <w:left w:val="none" w:sz="0" w:space="0" w:color="auto"/>
            <w:bottom w:val="none" w:sz="0" w:space="0" w:color="auto"/>
            <w:right w:val="none" w:sz="0" w:space="0" w:color="auto"/>
          </w:divBdr>
        </w:div>
        <w:div w:id="790628410">
          <w:marLeft w:val="0"/>
          <w:marRight w:val="0"/>
          <w:marTop w:val="0"/>
          <w:marBottom w:val="0"/>
          <w:divBdr>
            <w:top w:val="none" w:sz="0" w:space="0" w:color="auto"/>
            <w:left w:val="none" w:sz="0" w:space="0" w:color="auto"/>
            <w:bottom w:val="none" w:sz="0" w:space="0" w:color="auto"/>
            <w:right w:val="none" w:sz="0" w:space="0" w:color="auto"/>
          </w:divBdr>
          <w:divsChild>
            <w:div w:id="75956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33038">
      <w:bodyDiv w:val="1"/>
      <w:marLeft w:val="0"/>
      <w:marRight w:val="0"/>
      <w:marTop w:val="0"/>
      <w:marBottom w:val="0"/>
      <w:divBdr>
        <w:top w:val="none" w:sz="0" w:space="0" w:color="auto"/>
        <w:left w:val="none" w:sz="0" w:space="0" w:color="auto"/>
        <w:bottom w:val="none" w:sz="0" w:space="0" w:color="auto"/>
        <w:right w:val="none" w:sz="0" w:space="0" w:color="auto"/>
      </w:divBdr>
      <w:divsChild>
        <w:div w:id="1525360762">
          <w:marLeft w:val="0"/>
          <w:marRight w:val="0"/>
          <w:marTop w:val="0"/>
          <w:marBottom w:val="0"/>
          <w:divBdr>
            <w:top w:val="none" w:sz="0" w:space="0" w:color="auto"/>
            <w:left w:val="none" w:sz="0" w:space="0" w:color="auto"/>
            <w:bottom w:val="none" w:sz="0" w:space="0" w:color="auto"/>
            <w:right w:val="none" w:sz="0" w:space="0" w:color="auto"/>
          </w:divBdr>
        </w:div>
        <w:div w:id="216013123">
          <w:marLeft w:val="0"/>
          <w:marRight w:val="0"/>
          <w:marTop w:val="0"/>
          <w:marBottom w:val="0"/>
          <w:divBdr>
            <w:top w:val="none" w:sz="0" w:space="0" w:color="auto"/>
            <w:left w:val="none" w:sz="0" w:space="0" w:color="auto"/>
            <w:bottom w:val="none" w:sz="0" w:space="0" w:color="auto"/>
            <w:right w:val="none" w:sz="0" w:space="0" w:color="auto"/>
          </w:divBdr>
          <w:divsChild>
            <w:div w:id="148211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7852">
      <w:bodyDiv w:val="1"/>
      <w:marLeft w:val="0"/>
      <w:marRight w:val="0"/>
      <w:marTop w:val="0"/>
      <w:marBottom w:val="0"/>
      <w:divBdr>
        <w:top w:val="none" w:sz="0" w:space="0" w:color="auto"/>
        <w:left w:val="none" w:sz="0" w:space="0" w:color="auto"/>
        <w:bottom w:val="none" w:sz="0" w:space="0" w:color="auto"/>
        <w:right w:val="none" w:sz="0" w:space="0" w:color="auto"/>
      </w:divBdr>
      <w:divsChild>
        <w:div w:id="1805346526">
          <w:marLeft w:val="0"/>
          <w:marRight w:val="240"/>
          <w:marTop w:val="0"/>
          <w:marBottom w:val="0"/>
          <w:divBdr>
            <w:top w:val="none" w:sz="0" w:space="0" w:color="auto"/>
            <w:left w:val="none" w:sz="0" w:space="0" w:color="auto"/>
            <w:bottom w:val="none" w:sz="0" w:space="0" w:color="auto"/>
            <w:right w:val="none" w:sz="0" w:space="0" w:color="auto"/>
          </w:divBdr>
        </w:div>
        <w:div w:id="1160851153">
          <w:marLeft w:val="0"/>
          <w:marRight w:val="0"/>
          <w:marTop w:val="0"/>
          <w:marBottom w:val="0"/>
          <w:divBdr>
            <w:top w:val="none" w:sz="0" w:space="0" w:color="auto"/>
            <w:left w:val="none" w:sz="0" w:space="0" w:color="auto"/>
            <w:bottom w:val="none" w:sz="0" w:space="0" w:color="auto"/>
            <w:right w:val="none" w:sz="0" w:space="0" w:color="auto"/>
          </w:divBdr>
          <w:divsChild>
            <w:div w:id="19136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8694">
      <w:bodyDiv w:val="1"/>
      <w:marLeft w:val="0"/>
      <w:marRight w:val="0"/>
      <w:marTop w:val="0"/>
      <w:marBottom w:val="0"/>
      <w:divBdr>
        <w:top w:val="none" w:sz="0" w:space="0" w:color="auto"/>
        <w:left w:val="none" w:sz="0" w:space="0" w:color="auto"/>
        <w:bottom w:val="none" w:sz="0" w:space="0" w:color="auto"/>
        <w:right w:val="none" w:sz="0" w:space="0" w:color="auto"/>
      </w:divBdr>
      <w:divsChild>
        <w:div w:id="140391740">
          <w:marLeft w:val="0"/>
          <w:marRight w:val="240"/>
          <w:marTop w:val="0"/>
          <w:marBottom w:val="0"/>
          <w:divBdr>
            <w:top w:val="none" w:sz="0" w:space="0" w:color="auto"/>
            <w:left w:val="none" w:sz="0" w:space="0" w:color="auto"/>
            <w:bottom w:val="none" w:sz="0" w:space="0" w:color="auto"/>
            <w:right w:val="none" w:sz="0" w:space="0" w:color="auto"/>
          </w:divBdr>
        </w:div>
        <w:div w:id="974675585">
          <w:marLeft w:val="0"/>
          <w:marRight w:val="0"/>
          <w:marTop w:val="0"/>
          <w:marBottom w:val="0"/>
          <w:divBdr>
            <w:top w:val="none" w:sz="0" w:space="0" w:color="auto"/>
            <w:left w:val="none" w:sz="0" w:space="0" w:color="auto"/>
            <w:bottom w:val="none" w:sz="0" w:space="0" w:color="auto"/>
            <w:right w:val="none" w:sz="0" w:space="0" w:color="auto"/>
          </w:divBdr>
          <w:divsChild>
            <w:div w:id="17170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370597">
      <w:bodyDiv w:val="1"/>
      <w:marLeft w:val="0"/>
      <w:marRight w:val="0"/>
      <w:marTop w:val="0"/>
      <w:marBottom w:val="0"/>
      <w:divBdr>
        <w:top w:val="none" w:sz="0" w:space="0" w:color="auto"/>
        <w:left w:val="none" w:sz="0" w:space="0" w:color="auto"/>
        <w:bottom w:val="none" w:sz="0" w:space="0" w:color="auto"/>
        <w:right w:val="none" w:sz="0" w:space="0" w:color="auto"/>
      </w:divBdr>
    </w:div>
    <w:div w:id="690686279">
      <w:bodyDiv w:val="1"/>
      <w:marLeft w:val="0"/>
      <w:marRight w:val="0"/>
      <w:marTop w:val="0"/>
      <w:marBottom w:val="0"/>
      <w:divBdr>
        <w:top w:val="none" w:sz="0" w:space="0" w:color="auto"/>
        <w:left w:val="none" w:sz="0" w:space="0" w:color="auto"/>
        <w:bottom w:val="none" w:sz="0" w:space="0" w:color="auto"/>
        <w:right w:val="none" w:sz="0" w:space="0" w:color="auto"/>
      </w:divBdr>
    </w:div>
    <w:div w:id="696856508">
      <w:bodyDiv w:val="1"/>
      <w:marLeft w:val="0"/>
      <w:marRight w:val="0"/>
      <w:marTop w:val="0"/>
      <w:marBottom w:val="0"/>
      <w:divBdr>
        <w:top w:val="none" w:sz="0" w:space="0" w:color="auto"/>
        <w:left w:val="none" w:sz="0" w:space="0" w:color="auto"/>
        <w:bottom w:val="none" w:sz="0" w:space="0" w:color="auto"/>
        <w:right w:val="none" w:sz="0" w:space="0" w:color="auto"/>
      </w:divBdr>
      <w:divsChild>
        <w:div w:id="463038811">
          <w:marLeft w:val="0"/>
          <w:marRight w:val="0"/>
          <w:marTop w:val="0"/>
          <w:marBottom w:val="0"/>
          <w:divBdr>
            <w:top w:val="none" w:sz="0" w:space="0" w:color="auto"/>
            <w:left w:val="none" w:sz="0" w:space="0" w:color="auto"/>
            <w:bottom w:val="none" w:sz="0" w:space="0" w:color="auto"/>
            <w:right w:val="none" w:sz="0" w:space="0" w:color="auto"/>
          </w:divBdr>
        </w:div>
        <w:div w:id="813106888">
          <w:marLeft w:val="0"/>
          <w:marRight w:val="0"/>
          <w:marTop w:val="0"/>
          <w:marBottom w:val="0"/>
          <w:divBdr>
            <w:top w:val="none" w:sz="0" w:space="0" w:color="auto"/>
            <w:left w:val="none" w:sz="0" w:space="0" w:color="auto"/>
            <w:bottom w:val="none" w:sz="0" w:space="0" w:color="auto"/>
            <w:right w:val="none" w:sz="0" w:space="0" w:color="auto"/>
          </w:divBdr>
          <w:divsChild>
            <w:div w:id="199252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78110">
      <w:bodyDiv w:val="1"/>
      <w:marLeft w:val="0"/>
      <w:marRight w:val="0"/>
      <w:marTop w:val="0"/>
      <w:marBottom w:val="0"/>
      <w:divBdr>
        <w:top w:val="none" w:sz="0" w:space="0" w:color="auto"/>
        <w:left w:val="none" w:sz="0" w:space="0" w:color="auto"/>
        <w:bottom w:val="none" w:sz="0" w:space="0" w:color="auto"/>
        <w:right w:val="none" w:sz="0" w:space="0" w:color="auto"/>
      </w:divBdr>
    </w:div>
    <w:div w:id="713384089">
      <w:bodyDiv w:val="1"/>
      <w:marLeft w:val="0"/>
      <w:marRight w:val="0"/>
      <w:marTop w:val="0"/>
      <w:marBottom w:val="0"/>
      <w:divBdr>
        <w:top w:val="none" w:sz="0" w:space="0" w:color="auto"/>
        <w:left w:val="none" w:sz="0" w:space="0" w:color="auto"/>
        <w:bottom w:val="none" w:sz="0" w:space="0" w:color="auto"/>
        <w:right w:val="none" w:sz="0" w:space="0" w:color="auto"/>
      </w:divBdr>
      <w:divsChild>
        <w:div w:id="1661808167">
          <w:marLeft w:val="0"/>
          <w:marRight w:val="240"/>
          <w:marTop w:val="0"/>
          <w:marBottom w:val="0"/>
          <w:divBdr>
            <w:top w:val="none" w:sz="0" w:space="0" w:color="auto"/>
            <w:left w:val="none" w:sz="0" w:space="0" w:color="auto"/>
            <w:bottom w:val="none" w:sz="0" w:space="0" w:color="auto"/>
            <w:right w:val="none" w:sz="0" w:space="0" w:color="auto"/>
          </w:divBdr>
        </w:div>
        <w:div w:id="1081023644">
          <w:marLeft w:val="0"/>
          <w:marRight w:val="0"/>
          <w:marTop w:val="0"/>
          <w:marBottom w:val="0"/>
          <w:divBdr>
            <w:top w:val="none" w:sz="0" w:space="0" w:color="auto"/>
            <w:left w:val="none" w:sz="0" w:space="0" w:color="auto"/>
            <w:bottom w:val="none" w:sz="0" w:space="0" w:color="auto"/>
            <w:right w:val="none" w:sz="0" w:space="0" w:color="auto"/>
          </w:divBdr>
          <w:divsChild>
            <w:div w:id="42442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07265">
      <w:bodyDiv w:val="1"/>
      <w:marLeft w:val="0"/>
      <w:marRight w:val="0"/>
      <w:marTop w:val="0"/>
      <w:marBottom w:val="0"/>
      <w:divBdr>
        <w:top w:val="none" w:sz="0" w:space="0" w:color="auto"/>
        <w:left w:val="none" w:sz="0" w:space="0" w:color="auto"/>
        <w:bottom w:val="none" w:sz="0" w:space="0" w:color="auto"/>
        <w:right w:val="none" w:sz="0" w:space="0" w:color="auto"/>
      </w:divBdr>
    </w:div>
    <w:div w:id="728264010">
      <w:bodyDiv w:val="1"/>
      <w:marLeft w:val="0"/>
      <w:marRight w:val="0"/>
      <w:marTop w:val="0"/>
      <w:marBottom w:val="0"/>
      <w:divBdr>
        <w:top w:val="none" w:sz="0" w:space="0" w:color="auto"/>
        <w:left w:val="none" w:sz="0" w:space="0" w:color="auto"/>
        <w:bottom w:val="none" w:sz="0" w:space="0" w:color="auto"/>
        <w:right w:val="none" w:sz="0" w:space="0" w:color="auto"/>
      </w:divBdr>
    </w:div>
    <w:div w:id="731849516">
      <w:bodyDiv w:val="1"/>
      <w:marLeft w:val="0"/>
      <w:marRight w:val="0"/>
      <w:marTop w:val="0"/>
      <w:marBottom w:val="0"/>
      <w:divBdr>
        <w:top w:val="none" w:sz="0" w:space="0" w:color="auto"/>
        <w:left w:val="none" w:sz="0" w:space="0" w:color="auto"/>
        <w:bottom w:val="none" w:sz="0" w:space="0" w:color="auto"/>
        <w:right w:val="none" w:sz="0" w:space="0" w:color="auto"/>
      </w:divBdr>
      <w:divsChild>
        <w:div w:id="1905214525">
          <w:marLeft w:val="0"/>
          <w:marRight w:val="0"/>
          <w:marTop w:val="0"/>
          <w:marBottom w:val="0"/>
          <w:divBdr>
            <w:top w:val="none" w:sz="0" w:space="0" w:color="auto"/>
            <w:left w:val="none" w:sz="0" w:space="0" w:color="auto"/>
            <w:bottom w:val="none" w:sz="0" w:space="0" w:color="auto"/>
            <w:right w:val="none" w:sz="0" w:space="0" w:color="auto"/>
          </w:divBdr>
        </w:div>
        <w:div w:id="972439387">
          <w:marLeft w:val="0"/>
          <w:marRight w:val="0"/>
          <w:marTop w:val="0"/>
          <w:marBottom w:val="0"/>
          <w:divBdr>
            <w:top w:val="none" w:sz="0" w:space="0" w:color="auto"/>
            <w:left w:val="none" w:sz="0" w:space="0" w:color="auto"/>
            <w:bottom w:val="none" w:sz="0" w:space="0" w:color="auto"/>
            <w:right w:val="none" w:sz="0" w:space="0" w:color="auto"/>
          </w:divBdr>
          <w:divsChild>
            <w:div w:id="1547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12261">
      <w:bodyDiv w:val="1"/>
      <w:marLeft w:val="0"/>
      <w:marRight w:val="0"/>
      <w:marTop w:val="0"/>
      <w:marBottom w:val="0"/>
      <w:divBdr>
        <w:top w:val="none" w:sz="0" w:space="0" w:color="auto"/>
        <w:left w:val="none" w:sz="0" w:space="0" w:color="auto"/>
        <w:bottom w:val="none" w:sz="0" w:space="0" w:color="auto"/>
        <w:right w:val="none" w:sz="0" w:space="0" w:color="auto"/>
      </w:divBdr>
      <w:divsChild>
        <w:div w:id="1550455962">
          <w:marLeft w:val="0"/>
          <w:marRight w:val="0"/>
          <w:marTop w:val="0"/>
          <w:marBottom w:val="0"/>
          <w:divBdr>
            <w:top w:val="none" w:sz="0" w:space="0" w:color="auto"/>
            <w:left w:val="none" w:sz="0" w:space="0" w:color="auto"/>
            <w:bottom w:val="none" w:sz="0" w:space="0" w:color="auto"/>
            <w:right w:val="none" w:sz="0" w:space="0" w:color="auto"/>
          </w:divBdr>
        </w:div>
        <w:div w:id="514809453">
          <w:marLeft w:val="0"/>
          <w:marRight w:val="0"/>
          <w:marTop w:val="0"/>
          <w:marBottom w:val="0"/>
          <w:divBdr>
            <w:top w:val="none" w:sz="0" w:space="0" w:color="auto"/>
            <w:left w:val="none" w:sz="0" w:space="0" w:color="auto"/>
            <w:bottom w:val="none" w:sz="0" w:space="0" w:color="auto"/>
            <w:right w:val="none" w:sz="0" w:space="0" w:color="auto"/>
          </w:divBdr>
          <w:divsChild>
            <w:div w:id="155596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7372">
      <w:bodyDiv w:val="1"/>
      <w:marLeft w:val="0"/>
      <w:marRight w:val="0"/>
      <w:marTop w:val="0"/>
      <w:marBottom w:val="0"/>
      <w:divBdr>
        <w:top w:val="none" w:sz="0" w:space="0" w:color="auto"/>
        <w:left w:val="none" w:sz="0" w:space="0" w:color="auto"/>
        <w:bottom w:val="none" w:sz="0" w:space="0" w:color="auto"/>
        <w:right w:val="none" w:sz="0" w:space="0" w:color="auto"/>
      </w:divBdr>
      <w:divsChild>
        <w:div w:id="2103063673">
          <w:marLeft w:val="0"/>
          <w:marRight w:val="0"/>
          <w:marTop w:val="0"/>
          <w:marBottom w:val="0"/>
          <w:divBdr>
            <w:top w:val="none" w:sz="0" w:space="0" w:color="auto"/>
            <w:left w:val="none" w:sz="0" w:space="0" w:color="auto"/>
            <w:bottom w:val="none" w:sz="0" w:space="0" w:color="auto"/>
            <w:right w:val="none" w:sz="0" w:space="0" w:color="auto"/>
          </w:divBdr>
        </w:div>
        <w:div w:id="1357540884">
          <w:marLeft w:val="0"/>
          <w:marRight w:val="0"/>
          <w:marTop w:val="0"/>
          <w:marBottom w:val="0"/>
          <w:divBdr>
            <w:top w:val="none" w:sz="0" w:space="0" w:color="auto"/>
            <w:left w:val="none" w:sz="0" w:space="0" w:color="auto"/>
            <w:bottom w:val="none" w:sz="0" w:space="0" w:color="auto"/>
            <w:right w:val="none" w:sz="0" w:space="0" w:color="auto"/>
          </w:divBdr>
          <w:divsChild>
            <w:div w:id="4231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34899">
      <w:bodyDiv w:val="1"/>
      <w:marLeft w:val="0"/>
      <w:marRight w:val="0"/>
      <w:marTop w:val="0"/>
      <w:marBottom w:val="0"/>
      <w:divBdr>
        <w:top w:val="none" w:sz="0" w:space="0" w:color="auto"/>
        <w:left w:val="none" w:sz="0" w:space="0" w:color="auto"/>
        <w:bottom w:val="none" w:sz="0" w:space="0" w:color="auto"/>
        <w:right w:val="none" w:sz="0" w:space="0" w:color="auto"/>
      </w:divBdr>
    </w:div>
    <w:div w:id="751899067">
      <w:bodyDiv w:val="1"/>
      <w:marLeft w:val="0"/>
      <w:marRight w:val="0"/>
      <w:marTop w:val="0"/>
      <w:marBottom w:val="0"/>
      <w:divBdr>
        <w:top w:val="none" w:sz="0" w:space="0" w:color="auto"/>
        <w:left w:val="none" w:sz="0" w:space="0" w:color="auto"/>
        <w:bottom w:val="none" w:sz="0" w:space="0" w:color="auto"/>
        <w:right w:val="none" w:sz="0" w:space="0" w:color="auto"/>
      </w:divBdr>
      <w:divsChild>
        <w:div w:id="1403217948">
          <w:marLeft w:val="0"/>
          <w:marRight w:val="0"/>
          <w:marTop w:val="0"/>
          <w:marBottom w:val="0"/>
          <w:divBdr>
            <w:top w:val="none" w:sz="0" w:space="0" w:color="auto"/>
            <w:left w:val="none" w:sz="0" w:space="0" w:color="auto"/>
            <w:bottom w:val="none" w:sz="0" w:space="0" w:color="auto"/>
            <w:right w:val="none" w:sz="0" w:space="0" w:color="auto"/>
          </w:divBdr>
        </w:div>
        <w:div w:id="1013804384">
          <w:marLeft w:val="0"/>
          <w:marRight w:val="0"/>
          <w:marTop w:val="0"/>
          <w:marBottom w:val="0"/>
          <w:divBdr>
            <w:top w:val="none" w:sz="0" w:space="0" w:color="auto"/>
            <w:left w:val="none" w:sz="0" w:space="0" w:color="auto"/>
            <w:bottom w:val="none" w:sz="0" w:space="0" w:color="auto"/>
            <w:right w:val="none" w:sz="0" w:space="0" w:color="auto"/>
          </w:divBdr>
          <w:divsChild>
            <w:div w:id="87041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7113">
      <w:bodyDiv w:val="1"/>
      <w:marLeft w:val="0"/>
      <w:marRight w:val="0"/>
      <w:marTop w:val="0"/>
      <w:marBottom w:val="0"/>
      <w:divBdr>
        <w:top w:val="none" w:sz="0" w:space="0" w:color="auto"/>
        <w:left w:val="none" w:sz="0" w:space="0" w:color="auto"/>
        <w:bottom w:val="none" w:sz="0" w:space="0" w:color="auto"/>
        <w:right w:val="none" w:sz="0" w:space="0" w:color="auto"/>
      </w:divBdr>
      <w:divsChild>
        <w:div w:id="947078981">
          <w:marLeft w:val="0"/>
          <w:marRight w:val="0"/>
          <w:marTop w:val="0"/>
          <w:marBottom w:val="0"/>
          <w:divBdr>
            <w:top w:val="none" w:sz="0" w:space="0" w:color="auto"/>
            <w:left w:val="none" w:sz="0" w:space="0" w:color="auto"/>
            <w:bottom w:val="none" w:sz="0" w:space="0" w:color="auto"/>
            <w:right w:val="none" w:sz="0" w:space="0" w:color="auto"/>
          </w:divBdr>
        </w:div>
        <w:div w:id="2059352082">
          <w:marLeft w:val="0"/>
          <w:marRight w:val="0"/>
          <w:marTop w:val="0"/>
          <w:marBottom w:val="0"/>
          <w:divBdr>
            <w:top w:val="none" w:sz="0" w:space="0" w:color="auto"/>
            <w:left w:val="none" w:sz="0" w:space="0" w:color="auto"/>
            <w:bottom w:val="none" w:sz="0" w:space="0" w:color="auto"/>
            <w:right w:val="none" w:sz="0" w:space="0" w:color="auto"/>
          </w:divBdr>
          <w:divsChild>
            <w:div w:id="95644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81755">
      <w:bodyDiv w:val="1"/>
      <w:marLeft w:val="0"/>
      <w:marRight w:val="0"/>
      <w:marTop w:val="0"/>
      <w:marBottom w:val="0"/>
      <w:divBdr>
        <w:top w:val="none" w:sz="0" w:space="0" w:color="auto"/>
        <w:left w:val="none" w:sz="0" w:space="0" w:color="auto"/>
        <w:bottom w:val="none" w:sz="0" w:space="0" w:color="auto"/>
        <w:right w:val="none" w:sz="0" w:space="0" w:color="auto"/>
      </w:divBdr>
    </w:div>
    <w:div w:id="803695158">
      <w:bodyDiv w:val="1"/>
      <w:marLeft w:val="0"/>
      <w:marRight w:val="0"/>
      <w:marTop w:val="0"/>
      <w:marBottom w:val="0"/>
      <w:divBdr>
        <w:top w:val="none" w:sz="0" w:space="0" w:color="auto"/>
        <w:left w:val="none" w:sz="0" w:space="0" w:color="auto"/>
        <w:bottom w:val="none" w:sz="0" w:space="0" w:color="auto"/>
        <w:right w:val="none" w:sz="0" w:space="0" w:color="auto"/>
      </w:divBdr>
      <w:divsChild>
        <w:div w:id="1292325772">
          <w:marLeft w:val="0"/>
          <w:marRight w:val="0"/>
          <w:marTop w:val="0"/>
          <w:marBottom w:val="0"/>
          <w:divBdr>
            <w:top w:val="none" w:sz="0" w:space="0" w:color="auto"/>
            <w:left w:val="none" w:sz="0" w:space="0" w:color="auto"/>
            <w:bottom w:val="none" w:sz="0" w:space="0" w:color="auto"/>
            <w:right w:val="none" w:sz="0" w:space="0" w:color="auto"/>
          </w:divBdr>
        </w:div>
        <w:div w:id="83306313">
          <w:marLeft w:val="0"/>
          <w:marRight w:val="0"/>
          <w:marTop w:val="0"/>
          <w:marBottom w:val="0"/>
          <w:divBdr>
            <w:top w:val="none" w:sz="0" w:space="0" w:color="auto"/>
            <w:left w:val="none" w:sz="0" w:space="0" w:color="auto"/>
            <w:bottom w:val="none" w:sz="0" w:space="0" w:color="auto"/>
            <w:right w:val="none" w:sz="0" w:space="0" w:color="auto"/>
          </w:divBdr>
          <w:divsChild>
            <w:div w:id="128307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20667">
      <w:bodyDiv w:val="1"/>
      <w:marLeft w:val="0"/>
      <w:marRight w:val="0"/>
      <w:marTop w:val="0"/>
      <w:marBottom w:val="0"/>
      <w:divBdr>
        <w:top w:val="none" w:sz="0" w:space="0" w:color="auto"/>
        <w:left w:val="none" w:sz="0" w:space="0" w:color="auto"/>
        <w:bottom w:val="none" w:sz="0" w:space="0" w:color="auto"/>
        <w:right w:val="none" w:sz="0" w:space="0" w:color="auto"/>
      </w:divBdr>
      <w:divsChild>
        <w:div w:id="1766925626">
          <w:marLeft w:val="0"/>
          <w:marRight w:val="0"/>
          <w:marTop w:val="0"/>
          <w:marBottom w:val="0"/>
          <w:divBdr>
            <w:top w:val="none" w:sz="0" w:space="0" w:color="auto"/>
            <w:left w:val="none" w:sz="0" w:space="0" w:color="auto"/>
            <w:bottom w:val="none" w:sz="0" w:space="0" w:color="auto"/>
            <w:right w:val="none" w:sz="0" w:space="0" w:color="auto"/>
          </w:divBdr>
        </w:div>
        <w:div w:id="337199427">
          <w:marLeft w:val="0"/>
          <w:marRight w:val="0"/>
          <w:marTop w:val="0"/>
          <w:marBottom w:val="0"/>
          <w:divBdr>
            <w:top w:val="none" w:sz="0" w:space="0" w:color="auto"/>
            <w:left w:val="none" w:sz="0" w:space="0" w:color="auto"/>
            <w:bottom w:val="none" w:sz="0" w:space="0" w:color="auto"/>
            <w:right w:val="none" w:sz="0" w:space="0" w:color="auto"/>
          </w:divBdr>
          <w:divsChild>
            <w:div w:id="120294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82162">
      <w:bodyDiv w:val="1"/>
      <w:marLeft w:val="0"/>
      <w:marRight w:val="0"/>
      <w:marTop w:val="0"/>
      <w:marBottom w:val="0"/>
      <w:divBdr>
        <w:top w:val="none" w:sz="0" w:space="0" w:color="auto"/>
        <w:left w:val="none" w:sz="0" w:space="0" w:color="auto"/>
        <w:bottom w:val="none" w:sz="0" w:space="0" w:color="auto"/>
        <w:right w:val="none" w:sz="0" w:space="0" w:color="auto"/>
      </w:divBdr>
    </w:div>
    <w:div w:id="843587545">
      <w:bodyDiv w:val="1"/>
      <w:marLeft w:val="0"/>
      <w:marRight w:val="0"/>
      <w:marTop w:val="0"/>
      <w:marBottom w:val="0"/>
      <w:divBdr>
        <w:top w:val="none" w:sz="0" w:space="0" w:color="auto"/>
        <w:left w:val="none" w:sz="0" w:space="0" w:color="auto"/>
        <w:bottom w:val="none" w:sz="0" w:space="0" w:color="auto"/>
        <w:right w:val="none" w:sz="0" w:space="0" w:color="auto"/>
      </w:divBdr>
    </w:div>
    <w:div w:id="843982086">
      <w:bodyDiv w:val="1"/>
      <w:marLeft w:val="0"/>
      <w:marRight w:val="0"/>
      <w:marTop w:val="0"/>
      <w:marBottom w:val="0"/>
      <w:divBdr>
        <w:top w:val="none" w:sz="0" w:space="0" w:color="auto"/>
        <w:left w:val="none" w:sz="0" w:space="0" w:color="auto"/>
        <w:bottom w:val="none" w:sz="0" w:space="0" w:color="auto"/>
        <w:right w:val="none" w:sz="0" w:space="0" w:color="auto"/>
      </w:divBdr>
      <w:divsChild>
        <w:div w:id="715357102">
          <w:marLeft w:val="0"/>
          <w:marRight w:val="0"/>
          <w:marTop w:val="0"/>
          <w:marBottom w:val="0"/>
          <w:divBdr>
            <w:top w:val="none" w:sz="0" w:space="0" w:color="auto"/>
            <w:left w:val="none" w:sz="0" w:space="0" w:color="auto"/>
            <w:bottom w:val="none" w:sz="0" w:space="0" w:color="auto"/>
            <w:right w:val="none" w:sz="0" w:space="0" w:color="auto"/>
          </w:divBdr>
        </w:div>
        <w:div w:id="2003002466">
          <w:marLeft w:val="0"/>
          <w:marRight w:val="0"/>
          <w:marTop w:val="0"/>
          <w:marBottom w:val="0"/>
          <w:divBdr>
            <w:top w:val="none" w:sz="0" w:space="0" w:color="auto"/>
            <w:left w:val="none" w:sz="0" w:space="0" w:color="auto"/>
            <w:bottom w:val="none" w:sz="0" w:space="0" w:color="auto"/>
            <w:right w:val="none" w:sz="0" w:space="0" w:color="auto"/>
          </w:divBdr>
          <w:divsChild>
            <w:div w:id="2722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22570">
      <w:bodyDiv w:val="1"/>
      <w:marLeft w:val="0"/>
      <w:marRight w:val="0"/>
      <w:marTop w:val="0"/>
      <w:marBottom w:val="0"/>
      <w:divBdr>
        <w:top w:val="none" w:sz="0" w:space="0" w:color="auto"/>
        <w:left w:val="none" w:sz="0" w:space="0" w:color="auto"/>
        <w:bottom w:val="none" w:sz="0" w:space="0" w:color="auto"/>
        <w:right w:val="none" w:sz="0" w:space="0" w:color="auto"/>
      </w:divBdr>
      <w:divsChild>
        <w:div w:id="1878007488">
          <w:marLeft w:val="0"/>
          <w:marRight w:val="0"/>
          <w:marTop w:val="0"/>
          <w:marBottom w:val="0"/>
          <w:divBdr>
            <w:top w:val="none" w:sz="0" w:space="0" w:color="auto"/>
            <w:left w:val="none" w:sz="0" w:space="0" w:color="auto"/>
            <w:bottom w:val="none" w:sz="0" w:space="0" w:color="auto"/>
            <w:right w:val="none" w:sz="0" w:space="0" w:color="auto"/>
          </w:divBdr>
        </w:div>
        <w:div w:id="1842313272">
          <w:marLeft w:val="0"/>
          <w:marRight w:val="0"/>
          <w:marTop w:val="0"/>
          <w:marBottom w:val="0"/>
          <w:divBdr>
            <w:top w:val="none" w:sz="0" w:space="0" w:color="auto"/>
            <w:left w:val="none" w:sz="0" w:space="0" w:color="auto"/>
            <w:bottom w:val="none" w:sz="0" w:space="0" w:color="auto"/>
            <w:right w:val="none" w:sz="0" w:space="0" w:color="auto"/>
          </w:divBdr>
          <w:divsChild>
            <w:div w:id="12461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66135">
      <w:bodyDiv w:val="1"/>
      <w:marLeft w:val="0"/>
      <w:marRight w:val="0"/>
      <w:marTop w:val="0"/>
      <w:marBottom w:val="0"/>
      <w:divBdr>
        <w:top w:val="none" w:sz="0" w:space="0" w:color="auto"/>
        <w:left w:val="none" w:sz="0" w:space="0" w:color="auto"/>
        <w:bottom w:val="none" w:sz="0" w:space="0" w:color="auto"/>
        <w:right w:val="none" w:sz="0" w:space="0" w:color="auto"/>
      </w:divBdr>
      <w:divsChild>
        <w:div w:id="98531693">
          <w:marLeft w:val="0"/>
          <w:marRight w:val="0"/>
          <w:marTop w:val="0"/>
          <w:marBottom w:val="0"/>
          <w:divBdr>
            <w:top w:val="none" w:sz="0" w:space="0" w:color="auto"/>
            <w:left w:val="none" w:sz="0" w:space="0" w:color="auto"/>
            <w:bottom w:val="none" w:sz="0" w:space="0" w:color="auto"/>
            <w:right w:val="none" w:sz="0" w:space="0" w:color="auto"/>
          </w:divBdr>
        </w:div>
        <w:div w:id="932739722">
          <w:marLeft w:val="0"/>
          <w:marRight w:val="0"/>
          <w:marTop w:val="0"/>
          <w:marBottom w:val="0"/>
          <w:divBdr>
            <w:top w:val="none" w:sz="0" w:space="0" w:color="auto"/>
            <w:left w:val="none" w:sz="0" w:space="0" w:color="auto"/>
            <w:bottom w:val="none" w:sz="0" w:space="0" w:color="auto"/>
            <w:right w:val="none" w:sz="0" w:space="0" w:color="auto"/>
          </w:divBdr>
          <w:divsChild>
            <w:div w:id="159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39529">
      <w:bodyDiv w:val="1"/>
      <w:marLeft w:val="0"/>
      <w:marRight w:val="0"/>
      <w:marTop w:val="0"/>
      <w:marBottom w:val="0"/>
      <w:divBdr>
        <w:top w:val="none" w:sz="0" w:space="0" w:color="auto"/>
        <w:left w:val="none" w:sz="0" w:space="0" w:color="auto"/>
        <w:bottom w:val="none" w:sz="0" w:space="0" w:color="auto"/>
        <w:right w:val="none" w:sz="0" w:space="0" w:color="auto"/>
      </w:divBdr>
    </w:div>
    <w:div w:id="891384296">
      <w:bodyDiv w:val="1"/>
      <w:marLeft w:val="0"/>
      <w:marRight w:val="0"/>
      <w:marTop w:val="0"/>
      <w:marBottom w:val="0"/>
      <w:divBdr>
        <w:top w:val="none" w:sz="0" w:space="0" w:color="auto"/>
        <w:left w:val="none" w:sz="0" w:space="0" w:color="auto"/>
        <w:bottom w:val="none" w:sz="0" w:space="0" w:color="auto"/>
        <w:right w:val="none" w:sz="0" w:space="0" w:color="auto"/>
      </w:divBdr>
      <w:divsChild>
        <w:div w:id="1815484816">
          <w:marLeft w:val="0"/>
          <w:marRight w:val="0"/>
          <w:marTop w:val="0"/>
          <w:marBottom w:val="0"/>
          <w:divBdr>
            <w:top w:val="none" w:sz="0" w:space="0" w:color="auto"/>
            <w:left w:val="none" w:sz="0" w:space="0" w:color="auto"/>
            <w:bottom w:val="none" w:sz="0" w:space="0" w:color="auto"/>
            <w:right w:val="none" w:sz="0" w:space="0" w:color="auto"/>
          </w:divBdr>
        </w:div>
        <w:div w:id="362707748">
          <w:marLeft w:val="0"/>
          <w:marRight w:val="0"/>
          <w:marTop w:val="0"/>
          <w:marBottom w:val="0"/>
          <w:divBdr>
            <w:top w:val="none" w:sz="0" w:space="0" w:color="auto"/>
            <w:left w:val="none" w:sz="0" w:space="0" w:color="auto"/>
            <w:bottom w:val="none" w:sz="0" w:space="0" w:color="auto"/>
            <w:right w:val="none" w:sz="0" w:space="0" w:color="auto"/>
          </w:divBdr>
          <w:divsChild>
            <w:div w:id="125169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57259">
      <w:bodyDiv w:val="1"/>
      <w:marLeft w:val="0"/>
      <w:marRight w:val="0"/>
      <w:marTop w:val="0"/>
      <w:marBottom w:val="0"/>
      <w:divBdr>
        <w:top w:val="none" w:sz="0" w:space="0" w:color="auto"/>
        <w:left w:val="none" w:sz="0" w:space="0" w:color="auto"/>
        <w:bottom w:val="none" w:sz="0" w:space="0" w:color="auto"/>
        <w:right w:val="none" w:sz="0" w:space="0" w:color="auto"/>
      </w:divBdr>
      <w:divsChild>
        <w:div w:id="567807575">
          <w:marLeft w:val="0"/>
          <w:marRight w:val="0"/>
          <w:marTop w:val="0"/>
          <w:marBottom w:val="0"/>
          <w:divBdr>
            <w:top w:val="none" w:sz="0" w:space="0" w:color="auto"/>
            <w:left w:val="none" w:sz="0" w:space="0" w:color="auto"/>
            <w:bottom w:val="none" w:sz="0" w:space="0" w:color="auto"/>
            <w:right w:val="none" w:sz="0" w:space="0" w:color="auto"/>
          </w:divBdr>
        </w:div>
        <w:div w:id="1270818893">
          <w:marLeft w:val="0"/>
          <w:marRight w:val="0"/>
          <w:marTop w:val="0"/>
          <w:marBottom w:val="0"/>
          <w:divBdr>
            <w:top w:val="none" w:sz="0" w:space="0" w:color="auto"/>
            <w:left w:val="none" w:sz="0" w:space="0" w:color="auto"/>
            <w:bottom w:val="none" w:sz="0" w:space="0" w:color="auto"/>
            <w:right w:val="none" w:sz="0" w:space="0" w:color="auto"/>
          </w:divBdr>
          <w:divsChild>
            <w:div w:id="9414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522083">
      <w:bodyDiv w:val="1"/>
      <w:marLeft w:val="0"/>
      <w:marRight w:val="0"/>
      <w:marTop w:val="0"/>
      <w:marBottom w:val="0"/>
      <w:divBdr>
        <w:top w:val="none" w:sz="0" w:space="0" w:color="auto"/>
        <w:left w:val="none" w:sz="0" w:space="0" w:color="auto"/>
        <w:bottom w:val="none" w:sz="0" w:space="0" w:color="auto"/>
        <w:right w:val="none" w:sz="0" w:space="0" w:color="auto"/>
      </w:divBdr>
      <w:divsChild>
        <w:div w:id="1349790908">
          <w:marLeft w:val="0"/>
          <w:marRight w:val="0"/>
          <w:marTop w:val="0"/>
          <w:marBottom w:val="0"/>
          <w:divBdr>
            <w:top w:val="none" w:sz="0" w:space="0" w:color="auto"/>
            <w:left w:val="none" w:sz="0" w:space="0" w:color="auto"/>
            <w:bottom w:val="none" w:sz="0" w:space="0" w:color="auto"/>
            <w:right w:val="none" w:sz="0" w:space="0" w:color="auto"/>
          </w:divBdr>
        </w:div>
        <w:div w:id="175392864">
          <w:marLeft w:val="0"/>
          <w:marRight w:val="0"/>
          <w:marTop w:val="0"/>
          <w:marBottom w:val="0"/>
          <w:divBdr>
            <w:top w:val="none" w:sz="0" w:space="0" w:color="auto"/>
            <w:left w:val="none" w:sz="0" w:space="0" w:color="auto"/>
            <w:bottom w:val="none" w:sz="0" w:space="0" w:color="auto"/>
            <w:right w:val="none" w:sz="0" w:space="0" w:color="auto"/>
          </w:divBdr>
          <w:divsChild>
            <w:div w:id="92395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069113">
      <w:bodyDiv w:val="1"/>
      <w:marLeft w:val="0"/>
      <w:marRight w:val="0"/>
      <w:marTop w:val="0"/>
      <w:marBottom w:val="0"/>
      <w:divBdr>
        <w:top w:val="none" w:sz="0" w:space="0" w:color="auto"/>
        <w:left w:val="none" w:sz="0" w:space="0" w:color="auto"/>
        <w:bottom w:val="none" w:sz="0" w:space="0" w:color="auto"/>
        <w:right w:val="none" w:sz="0" w:space="0" w:color="auto"/>
      </w:divBdr>
    </w:div>
    <w:div w:id="931547735">
      <w:bodyDiv w:val="1"/>
      <w:marLeft w:val="0"/>
      <w:marRight w:val="0"/>
      <w:marTop w:val="0"/>
      <w:marBottom w:val="0"/>
      <w:divBdr>
        <w:top w:val="none" w:sz="0" w:space="0" w:color="auto"/>
        <w:left w:val="none" w:sz="0" w:space="0" w:color="auto"/>
        <w:bottom w:val="none" w:sz="0" w:space="0" w:color="auto"/>
        <w:right w:val="none" w:sz="0" w:space="0" w:color="auto"/>
      </w:divBdr>
      <w:divsChild>
        <w:div w:id="767776193">
          <w:marLeft w:val="0"/>
          <w:marRight w:val="240"/>
          <w:marTop w:val="0"/>
          <w:marBottom w:val="0"/>
          <w:divBdr>
            <w:top w:val="none" w:sz="0" w:space="0" w:color="auto"/>
            <w:left w:val="none" w:sz="0" w:space="0" w:color="auto"/>
            <w:bottom w:val="none" w:sz="0" w:space="0" w:color="auto"/>
            <w:right w:val="none" w:sz="0" w:space="0" w:color="auto"/>
          </w:divBdr>
        </w:div>
        <w:div w:id="74982154">
          <w:marLeft w:val="0"/>
          <w:marRight w:val="0"/>
          <w:marTop w:val="0"/>
          <w:marBottom w:val="0"/>
          <w:divBdr>
            <w:top w:val="none" w:sz="0" w:space="0" w:color="auto"/>
            <w:left w:val="none" w:sz="0" w:space="0" w:color="auto"/>
            <w:bottom w:val="none" w:sz="0" w:space="0" w:color="auto"/>
            <w:right w:val="none" w:sz="0" w:space="0" w:color="auto"/>
          </w:divBdr>
          <w:divsChild>
            <w:div w:id="169615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14920">
      <w:bodyDiv w:val="1"/>
      <w:marLeft w:val="0"/>
      <w:marRight w:val="0"/>
      <w:marTop w:val="0"/>
      <w:marBottom w:val="0"/>
      <w:divBdr>
        <w:top w:val="none" w:sz="0" w:space="0" w:color="auto"/>
        <w:left w:val="none" w:sz="0" w:space="0" w:color="auto"/>
        <w:bottom w:val="none" w:sz="0" w:space="0" w:color="auto"/>
        <w:right w:val="none" w:sz="0" w:space="0" w:color="auto"/>
      </w:divBdr>
      <w:divsChild>
        <w:div w:id="767699919">
          <w:marLeft w:val="0"/>
          <w:marRight w:val="0"/>
          <w:marTop w:val="0"/>
          <w:marBottom w:val="0"/>
          <w:divBdr>
            <w:top w:val="none" w:sz="0" w:space="0" w:color="auto"/>
            <w:left w:val="none" w:sz="0" w:space="0" w:color="auto"/>
            <w:bottom w:val="none" w:sz="0" w:space="0" w:color="auto"/>
            <w:right w:val="none" w:sz="0" w:space="0" w:color="auto"/>
          </w:divBdr>
        </w:div>
        <w:div w:id="1070536925">
          <w:marLeft w:val="0"/>
          <w:marRight w:val="0"/>
          <w:marTop w:val="0"/>
          <w:marBottom w:val="0"/>
          <w:divBdr>
            <w:top w:val="none" w:sz="0" w:space="0" w:color="auto"/>
            <w:left w:val="none" w:sz="0" w:space="0" w:color="auto"/>
            <w:bottom w:val="none" w:sz="0" w:space="0" w:color="auto"/>
            <w:right w:val="none" w:sz="0" w:space="0" w:color="auto"/>
          </w:divBdr>
        </w:div>
        <w:div w:id="1787581878">
          <w:marLeft w:val="0"/>
          <w:marRight w:val="0"/>
          <w:marTop w:val="0"/>
          <w:marBottom w:val="0"/>
          <w:divBdr>
            <w:top w:val="none" w:sz="0" w:space="0" w:color="auto"/>
            <w:left w:val="none" w:sz="0" w:space="0" w:color="auto"/>
            <w:bottom w:val="none" w:sz="0" w:space="0" w:color="auto"/>
            <w:right w:val="none" w:sz="0" w:space="0" w:color="auto"/>
          </w:divBdr>
        </w:div>
        <w:div w:id="1343168475">
          <w:marLeft w:val="0"/>
          <w:marRight w:val="0"/>
          <w:marTop w:val="0"/>
          <w:marBottom w:val="0"/>
          <w:divBdr>
            <w:top w:val="none" w:sz="0" w:space="0" w:color="auto"/>
            <w:left w:val="none" w:sz="0" w:space="0" w:color="auto"/>
            <w:bottom w:val="none" w:sz="0" w:space="0" w:color="auto"/>
            <w:right w:val="none" w:sz="0" w:space="0" w:color="auto"/>
          </w:divBdr>
        </w:div>
        <w:div w:id="845679225">
          <w:marLeft w:val="0"/>
          <w:marRight w:val="0"/>
          <w:marTop w:val="0"/>
          <w:marBottom w:val="0"/>
          <w:divBdr>
            <w:top w:val="none" w:sz="0" w:space="0" w:color="auto"/>
            <w:left w:val="none" w:sz="0" w:space="0" w:color="auto"/>
            <w:bottom w:val="none" w:sz="0" w:space="0" w:color="auto"/>
            <w:right w:val="none" w:sz="0" w:space="0" w:color="auto"/>
          </w:divBdr>
        </w:div>
        <w:div w:id="1533959192">
          <w:marLeft w:val="0"/>
          <w:marRight w:val="0"/>
          <w:marTop w:val="0"/>
          <w:marBottom w:val="0"/>
          <w:divBdr>
            <w:top w:val="none" w:sz="0" w:space="0" w:color="auto"/>
            <w:left w:val="none" w:sz="0" w:space="0" w:color="auto"/>
            <w:bottom w:val="none" w:sz="0" w:space="0" w:color="auto"/>
            <w:right w:val="none" w:sz="0" w:space="0" w:color="auto"/>
          </w:divBdr>
        </w:div>
        <w:div w:id="656149376">
          <w:marLeft w:val="0"/>
          <w:marRight w:val="0"/>
          <w:marTop w:val="0"/>
          <w:marBottom w:val="0"/>
          <w:divBdr>
            <w:top w:val="none" w:sz="0" w:space="0" w:color="auto"/>
            <w:left w:val="none" w:sz="0" w:space="0" w:color="auto"/>
            <w:bottom w:val="none" w:sz="0" w:space="0" w:color="auto"/>
            <w:right w:val="none" w:sz="0" w:space="0" w:color="auto"/>
          </w:divBdr>
        </w:div>
        <w:div w:id="799080770">
          <w:marLeft w:val="0"/>
          <w:marRight w:val="0"/>
          <w:marTop w:val="0"/>
          <w:marBottom w:val="0"/>
          <w:divBdr>
            <w:top w:val="none" w:sz="0" w:space="0" w:color="auto"/>
            <w:left w:val="none" w:sz="0" w:space="0" w:color="auto"/>
            <w:bottom w:val="none" w:sz="0" w:space="0" w:color="auto"/>
            <w:right w:val="none" w:sz="0" w:space="0" w:color="auto"/>
          </w:divBdr>
        </w:div>
        <w:div w:id="1338728145">
          <w:marLeft w:val="0"/>
          <w:marRight w:val="0"/>
          <w:marTop w:val="0"/>
          <w:marBottom w:val="0"/>
          <w:divBdr>
            <w:top w:val="none" w:sz="0" w:space="0" w:color="auto"/>
            <w:left w:val="none" w:sz="0" w:space="0" w:color="auto"/>
            <w:bottom w:val="none" w:sz="0" w:space="0" w:color="auto"/>
            <w:right w:val="none" w:sz="0" w:space="0" w:color="auto"/>
          </w:divBdr>
        </w:div>
        <w:div w:id="327825860">
          <w:marLeft w:val="0"/>
          <w:marRight w:val="0"/>
          <w:marTop w:val="0"/>
          <w:marBottom w:val="0"/>
          <w:divBdr>
            <w:top w:val="none" w:sz="0" w:space="0" w:color="auto"/>
            <w:left w:val="none" w:sz="0" w:space="0" w:color="auto"/>
            <w:bottom w:val="none" w:sz="0" w:space="0" w:color="auto"/>
            <w:right w:val="none" w:sz="0" w:space="0" w:color="auto"/>
          </w:divBdr>
        </w:div>
        <w:div w:id="479690339">
          <w:marLeft w:val="0"/>
          <w:marRight w:val="0"/>
          <w:marTop w:val="0"/>
          <w:marBottom w:val="0"/>
          <w:divBdr>
            <w:top w:val="none" w:sz="0" w:space="0" w:color="auto"/>
            <w:left w:val="none" w:sz="0" w:space="0" w:color="auto"/>
            <w:bottom w:val="none" w:sz="0" w:space="0" w:color="auto"/>
            <w:right w:val="none" w:sz="0" w:space="0" w:color="auto"/>
          </w:divBdr>
        </w:div>
      </w:divsChild>
    </w:div>
    <w:div w:id="953563719">
      <w:bodyDiv w:val="1"/>
      <w:marLeft w:val="0"/>
      <w:marRight w:val="0"/>
      <w:marTop w:val="0"/>
      <w:marBottom w:val="0"/>
      <w:divBdr>
        <w:top w:val="none" w:sz="0" w:space="0" w:color="auto"/>
        <w:left w:val="none" w:sz="0" w:space="0" w:color="auto"/>
        <w:bottom w:val="none" w:sz="0" w:space="0" w:color="auto"/>
        <w:right w:val="none" w:sz="0" w:space="0" w:color="auto"/>
      </w:divBdr>
      <w:divsChild>
        <w:div w:id="1121340962">
          <w:marLeft w:val="0"/>
          <w:marRight w:val="0"/>
          <w:marTop w:val="0"/>
          <w:marBottom w:val="0"/>
          <w:divBdr>
            <w:top w:val="none" w:sz="0" w:space="0" w:color="auto"/>
            <w:left w:val="none" w:sz="0" w:space="0" w:color="auto"/>
            <w:bottom w:val="none" w:sz="0" w:space="0" w:color="auto"/>
            <w:right w:val="none" w:sz="0" w:space="0" w:color="auto"/>
          </w:divBdr>
        </w:div>
        <w:div w:id="866525228">
          <w:marLeft w:val="0"/>
          <w:marRight w:val="0"/>
          <w:marTop w:val="0"/>
          <w:marBottom w:val="0"/>
          <w:divBdr>
            <w:top w:val="none" w:sz="0" w:space="0" w:color="auto"/>
            <w:left w:val="none" w:sz="0" w:space="0" w:color="auto"/>
            <w:bottom w:val="none" w:sz="0" w:space="0" w:color="auto"/>
            <w:right w:val="none" w:sz="0" w:space="0" w:color="auto"/>
          </w:divBdr>
          <w:divsChild>
            <w:div w:id="206906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3312">
      <w:bodyDiv w:val="1"/>
      <w:marLeft w:val="0"/>
      <w:marRight w:val="0"/>
      <w:marTop w:val="0"/>
      <w:marBottom w:val="0"/>
      <w:divBdr>
        <w:top w:val="none" w:sz="0" w:space="0" w:color="auto"/>
        <w:left w:val="none" w:sz="0" w:space="0" w:color="auto"/>
        <w:bottom w:val="none" w:sz="0" w:space="0" w:color="auto"/>
        <w:right w:val="none" w:sz="0" w:space="0" w:color="auto"/>
      </w:divBdr>
      <w:divsChild>
        <w:div w:id="942690357">
          <w:marLeft w:val="0"/>
          <w:marRight w:val="0"/>
          <w:marTop w:val="0"/>
          <w:marBottom w:val="0"/>
          <w:divBdr>
            <w:top w:val="none" w:sz="0" w:space="0" w:color="auto"/>
            <w:left w:val="none" w:sz="0" w:space="0" w:color="auto"/>
            <w:bottom w:val="none" w:sz="0" w:space="0" w:color="auto"/>
            <w:right w:val="none" w:sz="0" w:space="0" w:color="auto"/>
          </w:divBdr>
        </w:div>
        <w:div w:id="740757750">
          <w:marLeft w:val="0"/>
          <w:marRight w:val="0"/>
          <w:marTop w:val="0"/>
          <w:marBottom w:val="0"/>
          <w:divBdr>
            <w:top w:val="none" w:sz="0" w:space="0" w:color="auto"/>
            <w:left w:val="none" w:sz="0" w:space="0" w:color="auto"/>
            <w:bottom w:val="none" w:sz="0" w:space="0" w:color="auto"/>
            <w:right w:val="none" w:sz="0" w:space="0" w:color="auto"/>
          </w:divBdr>
          <w:divsChild>
            <w:div w:id="57043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730228">
      <w:bodyDiv w:val="1"/>
      <w:marLeft w:val="0"/>
      <w:marRight w:val="0"/>
      <w:marTop w:val="0"/>
      <w:marBottom w:val="0"/>
      <w:divBdr>
        <w:top w:val="none" w:sz="0" w:space="0" w:color="auto"/>
        <w:left w:val="none" w:sz="0" w:space="0" w:color="auto"/>
        <w:bottom w:val="none" w:sz="0" w:space="0" w:color="auto"/>
        <w:right w:val="none" w:sz="0" w:space="0" w:color="auto"/>
      </w:divBdr>
      <w:divsChild>
        <w:div w:id="896865883">
          <w:marLeft w:val="0"/>
          <w:marRight w:val="0"/>
          <w:marTop w:val="0"/>
          <w:marBottom w:val="0"/>
          <w:divBdr>
            <w:top w:val="none" w:sz="0" w:space="0" w:color="auto"/>
            <w:left w:val="none" w:sz="0" w:space="0" w:color="auto"/>
            <w:bottom w:val="none" w:sz="0" w:space="0" w:color="auto"/>
            <w:right w:val="none" w:sz="0" w:space="0" w:color="auto"/>
          </w:divBdr>
        </w:div>
        <w:div w:id="1884444860">
          <w:marLeft w:val="0"/>
          <w:marRight w:val="0"/>
          <w:marTop w:val="0"/>
          <w:marBottom w:val="0"/>
          <w:divBdr>
            <w:top w:val="none" w:sz="0" w:space="0" w:color="auto"/>
            <w:left w:val="none" w:sz="0" w:space="0" w:color="auto"/>
            <w:bottom w:val="none" w:sz="0" w:space="0" w:color="auto"/>
            <w:right w:val="none" w:sz="0" w:space="0" w:color="auto"/>
          </w:divBdr>
          <w:divsChild>
            <w:div w:id="90911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6627">
      <w:bodyDiv w:val="1"/>
      <w:marLeft w:val="0"/>
      <w:marRight w:val="0"/>
      <w:marTop w:val="0"/>
      <w:marBottom w:val="0"/>
      <w:divBdr>
        <w:top w:val="none" w:sz="0" w:space="0" w:color="auto"/>
        <w:left w:val="none" w:sz="0" w:space="0" w:color="auto"/>
        <w:bottom w:val="none" w:sz="0" w:space="0" w:color="auto"/>
        <w:right w:val="none" w:sz="0" w:space="0" w:color="auto"/>
      </w:divBdr>
      <w:divsChild>
        <w:div w:id="135145431">
          <w:marLeft w:val="0"/>
          <w:marRight w:val="0"/>
          <w:marTop w:val="0"/>
          <w:marBottom w:val="0"/>
          <w:divBdr>
            <w:top w:val="none" w:sz="0" w:space="0" w:color="auto"/>
            <w:left w:val="none" w:sz="0" w:space="0" w:color="auto"/>
            <w:bottom w:val="none" w:sz="0" w:space="0" w:color="auto"/>
            <w:right w:val="none" w:sz="0" w:space="0" w:color="auto"/>
          </w:divBdr>
        </w:div>
        <w:div w:id="1893349518">
          <w:marLeft w:val="0"/>
          <w:marRight w:val="0"/>
          <w:marTop w:val="0"/>
          <w:marBottom w:val="0"/>
          <w:divBdr>
            <w:top w:val="none" w:sz="0" w:space="0" w:color="auto"/>
            <w:left w:val="none" w:sz="0" w:space="0" w:color="auto"/>
            <w:bottom w:val="none" w:sz="0" w:space="0" w:color="auto"/>
            <w:right w:val="none" w:sz="0" w:space="0" w:color="auto"/>
          </w:divBdr>
          <w:divsChild>
            <w:div w:id="176537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07161">
      <w:bodyDiv w:val="1"/>
      <w:marLeft w:val="0"/>
      <w:marRight w:val="0"/>
      <w:marTop w:val="0"/>
      <w:marBottom w:val="0"/>
      <w:divBdr>
        <w:top w:val="none" w:sz="0" w:space="0" w:color="auto"/>
        <w:left w:val="none" w:sz="0" w:space="0" w:color="auto"/>
        <w:bottom w:val="none" w:sz="0" w:space="0" w:color="auto"/>
        <w:right w:val="none" w:sz="0" w:space="0" w:color="auto"/>
      </w:divBdr>
      <w:divsChild>
        <w:div w:id="753941669">
          <w:marLeft w:val="0"/>
          <w:marRight w:val="0"/>
          <w:marTop w:val="0"/>
          <w:marBottom w:val="0"/>
          <w:divBdr>
            <w:top w:val="none" w:sz="0" w:space="0" w:color="auto"/>
            <w:left w:val="none" w:sz="0" w:space="0" w:color="auto"/>
            <w:bottom w:val="none" w:sz="0" w:space="0" w:color="auto"/>
            <w:right w:val="none" w:sz="0" w:space="0" w:color="auto"/>
          </w:divBdr>
        </w:div>
        <w:div w:id="281621199">
          <w:marLeft w:val="0"/>
          <w:marRight w:val="0"/>
          <w:marTop w:val="0"/>
          <w:marBottom w:val="0"/>
          <w:divBdr>
            <w:top w:val="none" w:sz="0" w:space="0" w:color="auto"/>
            <w:left w:val="none" w:sz="0" w:space="0" w:color="auto"/>
            <w:bottom w:val="none" w:sz="0" w:space="0" w:color="auto"/>
            <w:right w:val="none" w:sz="0" w:space="0" w:color="auto"/>
          </w:divBdr>
          <w:divsChild>
            <w:div w:id="27351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633499">
      <w:bodyDiv w:val="1"/>
      <w:marLeft w:val="0"/>
      <w:marRight w:val="0"/>
      <w:marTop w:val="0"/>
      <w:marBottom w:val="0"/>
      <w:divBdr>
        <w:top w:val="none" w:sz="0" w:space="0" w:color="auto"/>
        <w:left w:val="none" w:sz="0" w:space="0" w:color="auto"/>
        <w:bottom w:val="none" w:sz="0" w:space="0" w:color="auto"/>
        <w:right w:val="none" w:sz="0" w:space="0" w:color="auto"/>
      </w:divBdr>
      <w:divsChild>
        <w:div w:id="1480225034">
          <w:marLeft w:val="0"/>
          <w:marRight w:val="0"/>
          <w:marTop w:val="0"/>
          <w:marBottom w:val="0"/>
          <w:divBdr>
            <w:top w:val="none" w:sz="0" w:space="0" w:color="auto"/>
            <w:left w:val="none" w:sz="0" w:space="0" w:color="auto"/>
            <w:bottom w:val="none" w:sz="0" w:space="0" w:color="auto"/>
            <w:right w:val="none" w:sz="0" w:space="0" w:color="auto"/>
          </w:divBdr>
        </w:div>
        <w:div w:id="1242717415">
          <w:marLeft w:val="0"/>
          <w:marRight w:val="0"/>
          <w:marTop w:val="0"/>
          <w:marBottom w:val="0"/>
          <w:divBdr>
            <w:top w:val="none" w:sz="0" w:space="0" w:color="auto"/>
            <w:left w:val="none" w:sz="0" w:space="0" w:color="auto"/>
            <w:bottom w:val="none" w:sz="0" w:space="0" w:color="auto"/>
            <w:right w:val="none" w:sz="0" w:space="0" w:color="auto"/>
          </w:divBdr>
          <w:divsChild>
            <w:div w:id="78033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9181">
      <w:bodyDiv w:val="1"/>
      <w:marLeft w:val="0"/>
      <w:marRight w:val="0"/>
      <w:marTop w:val="0"/>
      <w:marBottom w:val="0"/>
      <w:divBdr>
        <w:top w:val="none" w:sz="0" w:space="0" w:color="auto"/>
        <w:left w:val="none" w:sz="0" w:space="0" w:color="auto"/>
        <w:bottom w:val="none" w:sz="0" w:space="0" w:color="auto"/>
        <w:right w:val="none" w:sz="0" w:space="0" w:color="auto"/>
      </w:divBdr>
      <w:divsChild>
        <w:div w:id="716856024">
          <w:marLeft w:val="0"/>
          <w:marRight w:val="0"/>
          <w:marTop w:val="0"/>
          <w:marBottom w:val="0"/>
          <w:divBdr>
            <w:top w:val="none" w:sz="0" w:space="0" w:color="auto"/>
            <w:left w:val="none" w:sz="0" w:space="0" w:color="auto"/>
            <w:bottom w:val="none" w:sz="0" w:space="0" w:color="auto"/>
            <w:right w:val="none" w:sz="0" w:space="0" w:color="auto"/>
          </w:divBdr>
        </w:div>
        <w:div w:id="1457141949">
          <w:marLeft w:val="0"/>
          <w:marRight w:val="0"/>
          <w:marTop w:val="0"/>
          <w:marBottom w:val="0"/>
          <w:divBdr>
            <w:top w:val="none" w:sz="0" w:space="0" w:color="auto"/>
            <w:left w:val="none" w:sz="0" w:space="0" w:color="auto"/>
            <w:bottom w:val="none" w:sz="0" w:space="0" w:color="auto"/>
            <w:right w:val="none" w:sz="0" w:space="0" w:color="auto"/>
          </w:divBdr>
          <w:divsChild>
            <w:div w:id="103731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11654">
      <w:bodyDiv w:val="1"/>
      <w:marLeft w:val="0"/>
      <w:marRight w:val="0"/>
      <w:marTop w:val="0"/>
      <w:marBottom w:val="0"/>
      <w:divBdr>
        <w:top w:val="none" w:sz="0" w:space="0" w:color="auto"/>
        <w:left w:val="none" w:sz="0" w:space="0" w:color="auto"/>
        <w:bottom w:val="none" w:sz="0" w:space="0" w:color="auto"/>
        <w:right w:val="none" w:sz="0" w:space="0" w:color="auto"/>
      </w:divBdr>
      <w:divsChild>
        <w:div w:id="1212962080">
          <w:marLeft w:val="0"/>
          <w:marRight w:val="0"/>
          <w:marTop w:val="0"/>
          <w:marBottom w:val="0"/>
          <w:divBdr>
            <w:top w:val="none" w:sz="0" w:space="0" w:color="auto"/>
            <w:left w:val="none" w:sz="0" w:space="0" w:color="auto"/>
            <w:bottom w:val="none" w:sz="0" w:space="0" w:color="auto"/>
            <w:right w:val="none" w:sz="0" w:space="0" w:color="auto"/>
          </w:divBdr>
        </w:div>
        <w:div w:id="1335109983">
          <w:marLeft w:val="0"/>
          <w:marRight w:val="0"/>
          <w:marTop w:val="0"/>
          <w:marBottom w:val="0"/>
          <w:divBdr>
            <w:top w:val="none" w:sz="0" w:space="0" w:color="auto"/>
            <w:left w:val="none" w:sz="0" w:space="0" w:color="auto"/>
            <w:bottom w:val="none" w:sz="0" w:space="0" w:color="auto"/>
            <w:right w:val="none" w:sz="0" w:space="0" w:color="auto"/>
          </w:divBdr>
          <w:divsChild>
            <w:div w:id="14655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57583">
      <w:bodyDiv w:val="1"/>
      <w:marLeft w:val="0"/>
      <w:marRight w:val="0"/>
      <w:marTop w:val="0"/>
      <w:marBottom w:val="0"/>
      <w:divBdr>
        <w:top w:val="none" w:sz="0" w:space="0" w:color="auto"/>
        <w:left w:val="none" w:sz="0" w:space="0" w:color="auto"/>
        <w:bottom w:val="none" w:sz="0" w:space="0" w:color="auto"/>
        <w:right w:val="none" w:sz="0" w:space="0" w:color="auto"/>
      </w:divBdr>
      <w:divsChild>
        <w:div w:id="1262420545">
          <w:marLeft w:val="0"/>
          <w:marRight w:val="0"/>
          <w:marTop w:val="0"/>
          <w:marBottom w:val="0"/>
          <w:divBdr>
            <w:top w:val="none" w:sz="0" w:space="0" w:color="auto"/>
            <w:left w:val="none" w:sz="0" w:space="0" w:color="auto"/>
            <w:bottom w:val="none" w:sz="0" w:space="0" w:color="auto"/>
            <w:right w:val="none" w:sz="0" w:space="0" w:color="auto"/>
          </w:divBdr>
        </w:div>
        <w:div w:id="400370145">
          <w:marLeft w:val="0"/>
          <w:marRight w:val="0"/>
          <w:marTop w:val="0"/>
          <w:marBottom w:val="0"/>
          <w:divBdr>
            <w:top w:val="none" w:sz="0" w:space="0" w:color="auto"/>
            <w:left w:val="none" w:sz="0" w:space="0" w:color="auto"/>
            <w:bottom w:val="none" w:sz="0" w:space="0" w:color="auto"/>
            <w:right w:val="none" w:sz="0" w:space="0" w:color="auto"/>
          </w:divBdr>
          <w:divsChild>
            <w:div w:id="6692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00971">
      <w:bodyDiv w:val="1"/>
      <w:marLeft w:val="0"/>
      <w:marRight w:val="0"/>
      <w:marTop w:val="0"/>
      <w:marBottom w:val="0"/>
      <w:divBdr>
        <w:top w:val="none" w:sz="0" w:space="0" w:color="auto"/>
        <w:left w:val="none" w:sz="0" w:space="0" w:color="auto"/>
        <w:bottom w:val="none" w:sz="0" w:space="0" w:color="auto"/>
        <w:right w:val="none" w:sz="0" w:space="0" w:color="auto"/>
      </w:divBdr>
      <w:divsChild>
        <w:div w:id="611786427">
          <w:marLeft w:val="0"/>
          <w:marRight w:val="0"/>
          <w:marTop w:val="0"/>
          <w:marBottom w:val="0"/>
          <w:divBdr>
            <w:top w:val="none" w:sz="0" w:space="0" w:color="auto"/>
            <w:left w:val="none" w:sz="0" w:space="0" w:color="auto"/>
            <w:bottom w:val="none" w:sz="0" w:space="0" w:color="auto"/>
            <w:right w:val="none" w:sz="0" w:space="0" w:color="auto"/>
          </w:divBdr>
        </w:div>
        <w:div w:id="1210805617">
          <w:marLeft w:val="0"/>
          <w:marRight w:val="0"/>
          <w:marTop w:val="0"/>
          <w:marBottom w:val="0"/>
          <w:divBdr>
            <w:top w:val="none" w:sz="0" w:space="0" w:color="auto"/>
            <w:left w:val="none" w:sz="0" w:space="0" w:color="auto"/>
            <w:bottom w:val="none" w:sz="0" w:space="0" w:color="auto"/>
            <w:right w:val="none" w:sz="0" w:space="0" w:color="auto"/>
          </w:divBdr>
          <w:divsChild>
            <w:div w:id="24426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90405">
      <w:bodyDiv w:val="1"/>
      <w:marLeft w:val="0"/>
      <w:marRight w:val="0"/>
      <w:marTop w:val="0"/>
      <w:marBottom w:val="0"/>
      <w:divBdr>
        <w:top w:val="none" w:sz="0" w:space="0" w:color="auto"/>
        <w:left w:val="none" w:sz="0" w:space="0" w:color="auto"/>
        <w:bottom w:val="none" w:sz="0" w:space="0" w:color="auto"/>
        <w:right w:val="none" w:sz="0" w:space="0" w:color="auto"/>
      </w:divBdr>
      <w:divsChild>
        <w:div w:id="253562083">
          <w:marLeft w:val="0"/>
          <w:marRight w:val="0"/>
          <w:marTop w:val="0"/>
          <w:marBottom w:val="0"/>
          <w:divBdr>
            <w:top w:val="none" w:sz="0" w:space="0" w:color="auto"/>
            <w:left w:val="none" w:sz="0" w:space="0" w:color="auto"/>
            <w:bottom w:val="none" w:sz="0" w:space="0" w:color="auto"/>
            <w:right w:val="none" w:sz="0" w:space="0" w:color="auto"/>
          </w:divBdr>
        </w:div>
        <w:div w:id="1167482218">
          <w:marLeft w:val="0"/>
          <w:marRight w:val="0"/>
          <w:marTop w:val="0"/>
          <w:marBottom w:val="0"/>
          <w:divBdr>
            <w:top w:val="none" w:sz="0" w:space="0" w:color="auto"/>
            <w:left w:val="none" w:sz="0" w:space="0" w:color="auto"/>
            <w:bottom w:val="none" w:sz="0" w:space="0" w:color="auto"/>
            <w:right w:val="none" w:sz="0" w:space="0" w:color="auto"/>
          </w:divBdr>
          <w:divsChild>
            <w:div w:id="174367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4410">
      <w:bodyDiv w:val="1"/>
      <w:marLeft w:val="0"/>
      <w:marRight w:val="0"/>
      <w:marTop w:val="0"/>
      <w:marBottom w:val="0"/>
      <w:divBdr>
        <w:top w:val="none" w:sz="0" w:space="0" w:color="auto"/>
        <w:left w:val="none" w:sz="0" w:space="0" w:color="auto"/>
        <w:bottom w:val="none" w:sz="0" w:space="0" w:color="auto"/>
        <w:right w:val="none" w:sz="0" w:space="0" w:color="auto"/>
      </w:divBdr>
      <w:divsChild>
        <w:div w:id="1566138540">
          <w:marLeft w:val="0"/>
          <w:marRight w:val="0"/>
          <w:marTop w:val="0"/>
          <w:marBottom w:val="0"/>
          <w:divBdr>
            <w:top w:val="none" w:sz="0" w:space="0" w:color="auto"/>
            <w:left w:val="none" w:sz="0" w:space="0" w:color="auto"/>
            <w:bottom w:val="none" w:sz="0" w:space="0" w:color="auto"/>
            <w:right w:val="none" w:sz="0" w:space="0" w:color="auto"/>
          </w:divBdr>
        </w:div>
        <w:div w:id="797723708">
          <w:marLeft w:val="0"/>
          <w:marRight w:val="0"/>
          <w:marTop w:val="0"/>
          <w:marBottom w:val="0"/>
          <w:divBdr>
            <w:top w:val="none" w:sz="0" w:space="0" w:color="auto"/>
            <w:left w:val="none" w:sz="0" w:space="0" w:color="auto"/>
            <w:bottom w:val="none" w:sz="0" w:space="0" w:color="auto"/>
            <w:right w:val="none" w:sz="0" w:space="0" w:color="auto"/>
          </w:divBdr>
          <w:divsChild>
            <w:div w:id="140636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819073">
      <w:bodyDiv w:val="1"/>
      <w:marLeft w:val="0"/>
      <w:marRight w:val="0"/>
      <w:marTop w:val="0"/>
      <w:marBottom w:val="0"/>
      <w:divBdr>
        <w:top w:val="none" w:sz="0" w:space="0" w:color="auto"/>
        <w:left w:val="none" w:sz="0" w:space="0" w:color="auto"/>
        <w:bottom w:val="none" w:sz="0" w:space="0" w:color="auto"/>
        <w:right w:val="none" w:sz="0" w:space="0" w:color="auto"/>
      </w:divBdr>
      <w:divsChild>
        <w:div w:id="954950010">
          <w:marLeft w:val="0"/>
          <w:marRight w:val="0"/>
          <w:marTop w:val="0"/>
          <w:marBottom w:val="0"/>
          <w:divBdr>
            <w:top w:val="none" w:sz="0" w:space="0" w:color="auto"/>
            <w:left w:val="none" w:sz="0" w:space="0" w:color="auto"/>
            <w:bottom w:val="none" w:sz="0" w:space="0" w:color="auto"/>
            <w:right w:val="none" w:sz="0" w:space="0" w:color="auto"/>
          </w:divBdr>
        </w:div>
        <w:div w:id="242835021">
          <w:marLeft w:val="0"/>
          <w:marRight w:val="0"/>
          <w:marTop w:val="0"/>
          <w:marBottom w:val="0"/>
          <w:divBdr>
            <w:top w:val="none" w:sz="0" w:space="0" w:color="auto"/>
            <w:left w:val="none" w:sz="0" w:space="0" w:color="auto"/>
            <w:bottom w:val="none" w:sz="0" w:space="0" w:color="auto"/>
            <w:right w:val="none" w:sz="0" w:space="0" w:color="auto"/>
          </w:divBdr>
          <w:divsChild>
            <w:div w:id="47738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2663">
      <w:bodyDiv w:val="1"/>
      <w:marLeft w:val="0"/>
      <w:marRight w:val="0"/>
      <w:marTop w:val="0"/>
      <w:marBottom w:val="0"/>
      <w:divBdr>
        <w:top w:val="none" w:sz="0" w:space="0" w:color="auto"/>
        <w:left w:val="none" w:sz="0" w:space="0" w:color="auto"/>
        <w:bottom w:val="none" w:sz="0" w:space="0" w:color="auto"/>
        <w:right w:val="none" w:sz="0" w:space="0" w:color="auto"/>
      </w:divBdr>
      <w:divsChild>
        <w:div w:id="2007902209">
          <w:marLeft w:val="0"/>
          <w:marRight w:val="0"/>
          <w:marTop w:val="0"/>
          <w:marBottom w:val="0"/>
          <w:divBdr>
            <w:top w:val="none" w:sz="0" w:space="0" w:color="auto"/>
            <w:left w:val="none" w:sz="0" w:space="0" w:color="auto"/>
            <w:bottom w:val="none" w:sz="0" w:space="0" w:color="auto"/>
            <w:right w:val="none" w:sz="0" w:space="0" w:color="auto"/>
          </w:divBdr>
        </w:div>
        <w:div w:id="1328486090">
          <w:marLeft w:val="0"/>
          <w:marRight w:val="0"/>
          <w:marTop w:val="0"/>
          <w:marBottom w:val="0"/>
          <w:divBdr>
            <w:top w:val="none" w:sz="0" w:space="0" w:color="auto"/>
            <w:left w:val="none" w:sz="0" w:space="0" w:color="auto"/>
            <w:bottom w:val="none" w:sz="0" w:space="0" w:color="auto"/>
            <w:right w:val="none" w:sz="0" w:space="0" w:color="auto"/>
          </w:divBdr>
          <w:divsChild>
            <w:div w:id="92002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49489">
      <w:bodyDiv w:val="1"/>
      <w:marLeft w:val="0"/>
      <w:marRight w:val="0"/>
      <w:marTop w:val="0"/>
      <w:marBottom w:val="0"/>
      <w:divBdr>
        <w:top w:val="none" w:sz="0" w:space="0" w:color="auto"/>
        <w:left w:val="none" w:sz="0" w:space="0" w:color="auto"/>
        <w:bottom w:val="none" w:sz="0" w:space="0" w:color="auto"/>
        <w:right w:val="none" w:sz="0" w:space="0" w:color="auto"/>
      </w:divBdr>
      <w:divsChild>
        <w:div w:id="311567214">
          <w:marLeft w:val="0"/>
          <w:marRight w:val="0"/>
          <w:marTop w:val="0"/>
          <w:marBottom w:val="0"/>
          <w:divBdr>
            <w:top w:val="none" w:sz="0" w:space="0" w:color="auto"/>
            <w:left w:val="none" w:sz="0" w:space="0" w:color="auto"/>
            <w:bottom w:val="none" w:sz="0" w:space="0" w:color="auto"/>
            <w:right w:val="none" w:sz="0" w:space="0" w:color="auto"/>
          </w:divBdr>
        </w:div>
        <w:div w:id="789596210">
          <w:marLeft w:val="0"/>
          <w:marRight w:val="0"/>
          <w:marTop w:val="0"/>
          <w:marBottom w:val="0"/>
          <w:divBdr>
            <w:top w:val="none" w:sz="0" w:space="0" w:color="auto"/>
            <w:left w:val="none" w:sz="0" w:space="0" w:color="auto"/>
            <w:bottom w:val="none" w:sz="0" w:space="0" w:color="auto"/>
            <w:right w:val="none" w:sz="0" w:space="0" w:color="auto"/>
          </w:divBdr>
          <w:divsChild>
            <w:div w:id="126422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23462">
      <w:bodyDiv w:val="1"/>
      <w:marLeft w:val="0"/>
      <w:marRight w:val="0"/>
      <w:marTop w:val="0"/>
      <w:marBottom w:val="0"/>
      <w:divBdr>
        <w:top w:val="none" w:sz="0" w:space="0" w:color="auto"/>
        <w:left w:val="none" w:sz="0" w:space="0" w:color="auto"/>
        <w:bottom w:val="none" w:sz="0" w:space="0" w:color="auto"/>
        <w:right w:val="none" w:sz="0" w:space="0" w:color="auto"/>
      </w:divBdr>
    </w:div>
    <w:div w:id="1226800503">
      <w:bodyDiv w:val="1"/>
      <w:marLeft w:val="0"/>
      <w:marRight w:val="0"/>
      <w:marTop w:val="0"/>
      <w:marBottom w:val="0"/>
      <w:divBdr>
        <w:top w:val="none" w:sz="0" w:space="0" w:color="auto"/>
        <w:left w:val="none" w:sz="0" w:space="0" w:color="auto"/>
        <w:bottom w:val="none" w:sz="0" w:space="0" w:color="auto"/>
        <w:right w:val="none" w:sz="0" w:space="0" w:color="auto"/>
      </w:divBdr>
    </w:div>
    <w:div w:id="1243107534">
      <w:bodyDiv w:val="1"/>
      <w:marLeft w:val="0"/>
      <w:marRight w:val="0"/>
      <w:marTop w:val="0"/>
      <w:marBottom w:val="0"/>
      <w:divBdr>
        <w:top w:val="none" w:sz="0" w:space="0" w:color="auto"/>
        <w:left w:val="none" w:sz="0" w:space="0" w:color="auto"/>
        <w:bottom w:val="none" w:sz="0" w:space="0" w:color="auto"/>
        <w:right w:val="none" w:sz="0" w:space="0" w:color="auto"/>
      </w:divBdr>
      <w:divsChild>
        <w:div w:id="1991052407">
          <w:marLeft w:val="0"/>
          <w:marRight w:val="0"/>
          <w:marTop w:val="0"/>
          <w:marBottom w:val="0"/>
          <w:divBdr>
            <w:top w:val="none" w:sz="0" w:space="0" w:color="auto"/>
            <w:left w:val="none" w:sz="0" w:space="0" w:color="auto"/>
            <w:bottom w:val="none" w:sz="0" w:space="0" w:color="auto"/>
            <w:right w:val="none" w:sz="0" w:space="0" w:color="auto"/>
          </w:divBdr>
        </w:div>
        <w:div w:id="228856305">
          <w:marLeft w:val="0"/>
          <w:marRight w:val="0"/>
          <w:marTop w:val="0"/>
          <w:marBottom w:val="0"/>
          <w:divBdr>
            <w:top w:val="none" w:sz="0" w:space="0" w:color="auto"/>
            <w:left w:val="none" w:sz="0" w:space="0" w:color="auto"/>
            <w:bottom w:val="none" w:sz="0" w:space="0" w:color="auto"/>
            <w:right w:val="none" w:sz="0" w:space="0" w:color="auto"/>
          </w:divBdr>
          <w:divsChild>
            <w:div w:id="127624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037650">
      <w:bodyDiv w:val="1"/>
      <w:marLeft w:val="0"/>
      <w:marRight w:val="0"/>
      <w:marTop w:val="0"/>
      <w:marBottom w:val="0"/>
      <w:divBdr>
        <w:top w:val="none" w:sz="0" w:space="0" w:color="auto"/>
        <w:left w:val="none" w:sz="0" w:space="0" w:color="auto"/>
        <w:bottom w:val="none" w:sz="0" w:space="0" w:color="auto"/>
        <w:right w:val="none" w:sz="0" w:space="0" w:color="auto"/>
      </w:divBdr>
    </w:div>
    <w:div w:id="1294213171">
      <w:bodyDiv w:val="1"/>
      <w:marLeft w:val="0"/>
      <w:marRight w:val="0"/>
      <w:marTop w:val="0"/>
      <w:marBottom w:val="0"/>
      <w:divBdr>
        <w:top w:val="none" w:sz="0" w:space="0" w:color="auto"/>
        <w:left w:val="none" w:sz="0" w:space="0" w:color="auto"/>
        <w:bottom w:val="none" w:sz="0" w:space="0" w:color="auto"/>
        <w:right w:val="none" w:sz="0" w:space="0" w:color="auto"/>
      </w:divBdr>
    </w:div>
    <w:div w:id="1318414334">
      <w:bodyDiv w:val="1"/>
      <w:marLeft w:val="0"/>
      <w:marRight w:val="0"/>
      <w:marTop w:val="0"/>
      <w:marBottom w:val="0"/>
      <w:divBdr>
        <w:top w:val="none" w:sz="0" w:space="0" w:color="auto"/>
        <w:left w:val="none" w:sz="0" w:space="0" w:color="auto"/>
        <w:bottom w:val="none" w:sz="0" w:space="0" w:color="auto"/>
        <w:right w:val="none" w:sz="0" w:space="0" w:color="auto"/>
      </w:divBdr>
      <w:divsChild>
        <w:div w:id="1654942695">
          <w:marLeft w:val="0"/>
          <w:marRight w:val="0"/>
          <w:marTop w:val="0"/>
          <w:marBottom w:val="0"/>
          <w:divBdr>
            <w:top w:val="none" w:sz="0" w:space="0" w:color="auto"/>
            <w:left w:val="none" w:sz="0" w:space="0" w:color="auto"/>
            <w:bottom w:val="none" w:sz="0" w:space="0" w:color="auto"/>
            <w:right w:val="none" w:sz="0" w:space="0" w:color="auto"/>
          </w:divBdr>
        </w:div>
        <w:div w:id="1009992591">
          <w:marLeft w:val="0"/>
          <w:marRight w:val="0"/>
          <w:marTop w:val="0"/>
          <w:marBottom w:val="0"/>
          <w:divBdr>
            <w:top w:val="none" w:sz="0" w:space="0" w:color="auto"/>
            <w:left w:val="none" w:sz="0" w:space="0" w:color="auto"/>
            <w:bottom w:val="none" w:sz="0" w:space="0" w:color="auto"/>
            <w:right w:val="none" w:sz="0" w:space="0" w:color="auto"/>
          </w:divBdr>
          <w:divsChild>
            <w:div w:id="81094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041731">
      <w:bodyDiv w:val="1"/>
      <w:marLeft w:val="0"/>
      <w:marRight w:val="0"/>
      <w:marTop w:val="0"/>
      <w:marBottom w:val="0"/>
      <w:divBdr>
        <w:top w:val="none" w:sz="0" w:space="0" w:color="auto"/>
        <w:left w:val="none" w:sz="0" w:space="0" w:color="auto"/>
        <w:bottom w:val="none" w:sz="0" w:space="0" w:color="auto"/>
        <w:right w:val="none" w:sz="0" w:space="0" w:color="auto"/>
      </w:divBdr>
      <w:divsChild>
        <w:div w:id="1566255237">
          <w:marLeft w:val="0"/>
          <w:marRight w:val="0"/>
          <w:marTop w:val="0"/>
          <w:marBottom w:val="0"/>
          <w:divBdr>
            <w:top w:val="none" w:sz="0" w:space="0" w:color="auto"/>
            <w:left w:val="none" w:sz="0" w:space="0" w:color="auto"/>
            <w:bottom w:val="none" w:sz="0" w:space="0" w:color="auto"/>
            <w:right w:val="none" w:sz="0" w:space="0" w:color="auto"/>
          </w:divBdr>
        </w:div>
        <w:div w:id="2136488576">
          <w:marLeft w:val="0"/>
          <w:marRight w:val="0"/>
          <w:marTop w:val="0"/>
          <w:marBottom w:val="0"/>
          <w:divBdr>
            <w:top w:val="none" w:sz="0" w:space="0" w:color="auto"/>
            <w:left w:val="none" w:sz="0" w:space="0" w:color="auto"/>
            <w:bottom w:val="none" w:sz="0" w:space="0" w:color="auto"/>
            <w:right w:val="none" w:sz="0" w:space="0" w:color="auto"/>
          </w:divBdr>
          <w:divsChild>
            <w:div w:id="37023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66997">
      <w:bodyDiv w:val="1"/>
      <w:marLeft w:val="0"/>
      <w:marRight w:val="0"/>
      <w:marTop w:val="0"/>
      <w:marBottom w:val="0"/>
      <w:divBdr>
        <w:top w:val="none" w:sz="0" w:space="0" w:color="auto"/>
        <w:left w:val="none" w:sz="0" w:space="0" w:color="auto"/>
        <w:bottom w:val="none" w:sz="0" w:space="0" w:color="auto"/>
        <w:right w:val="none" w:sz="0" w:space="0" w:color="auto"/>
      </w:divBdr>
      <w:divsChild>
        <w:div w:id="2060008775">
          <w:marLeft w:val="0"/>
          <w:marRight w:val="0"/>
          <w:marTop w:val="0"/>
          <w:marBottom w:val="0"/>
          <w:divBdr>
            <w:top w:val="none" w:sz="0" w:space="0" w:color="auto"/>
            <w:left w:val="none" w:sz="0" w:space="0" w:color="auto"/>
            <w:bottom w:val="none" w:sz="0" w:space="0" w:color="auto"/>
            <w:right w:val="none" w:sz="0" w:space="0" w:color="auto"/>
          </w:divBdr>
        </w:div>
        <w:div w:id="3023433">
          <w:marLeft w:val="0"/>
          <w:marRight w:val="0"/>
          <w:marTop w:val="0"/>
          <w:marBottom w:val="0"/>
          <w:divBdr>
            <w:top w:val="none" w:sz="0" w:space="0" w:color="auto"/>
            <w:left w:val="none" w:sz="0" w:space="0" w:color="auto"/>
            <w:bottom w:val="none" w:sz="0" w:space="0" w:color="auto"/>
            <w:right w:val="none" w:sz="0" w:space="0" w:color="auto"/>
          </w:divBdr>
          <w:divsChild>
            <w:div w:id="19164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95689">
      <w:bodyDiv w:val="1"/>
      <w:marLeft w:val="0"/>
      <w:marRight w:val="0"/>
      <w:marTop w:val="0"/>
      <w:marBottom w:val="0"/>
      <w:divBdr>
        <w:top w:val="none" w:sz="0" w:space="0" w:color="auto"/>
        <w:left w:val="none" w:sz="0" w:space="0" w:color="auto"/>
        <w:bottom w:val="none" w:sz="0" w:space="0" w:color="auto"/>
        <w:right w:val="none" w:sz="0" w:space="0" w:color="auto"/>
      </w:divBdr>
      <w:divsChild>
        <w:div w:id="628435829">
          <w:marLeft w:val="0"/>
          <w:marRight w:val="0"/>
          <w:marTop w:val="0"/>
          <w:marBottom w:val="0"/>
          <w:divBdr>
            <w:top w:val="none" w:sz="0" w:space="0" w:color="auto"/>
            <w:left w:val="none" w:sz="0" w:space="0" w:color="auto"/>
            <w:bottom w:val="none" w:sz="0" w:space="0" w:color="auto"/>
            <w:right w:val="none" w:sz="0" w:space="0" w:color="auto"/>
          </w:divBdr>
        </w:div>
        <w:div w:id="941302135">
          <w:marLeft w:val="0"/>
          <w:marRight w:val="0"/>
          <w:marTop w:val="0"/>
          <w:marBottom w:val="0"/>
          <w:divBdr>
            <w:top w:val="none" w:sz="0" w:space="0" w:color="auto"/>
            <w:left w:val="none" w:sz="0" w:space="0" w:color="auto"/>
            <w:bottom w:val="none" w:sz="0" w:space="0" w:color="auto"/>
            <w:right w:val="none" w:sz="0" w:space="0" w:color="auto"/>
          </w:divBdr>
          <w:divsChild>
            <w:div w:id="86540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67305">
      <w:bodyDiv w:val="1"/>
      <w:marLeft w:val="0"/>
      <w:marRight w:val="0"/>
      <w:marTop w:val="0"/>
      <w:marBottom w:val="0"/>
      <w:divBdr>
        <w:top w:val="none" w:sz="0" w:space="0" w:color="auto"/>
        <w:left w:val="none" w:sz="0" w:space="0" w:color="auto"/>
        <w:bottom w:val="none" w:sz="0" w:space="0" w:color="auto"/>
        <w:right w:val="none" w:sz="0" w:space="0" w:color="auto"/>
      </w:divBdr>
    </w:div>
    <w:div w:id="1398671992">
      <w:bodyDiv w:val="1"/>
      <w:marLeft w:val="0"/>
      <w:marRight w:val="0"/>
      <w:marTop w:val="0"/>
      <w:marBottom w:val="0"/>
      <w:divBdr>
        <w:top w:val="none" w:sz="0" w:space="0" w:color="auto"/>
        <w:left w:val="none" w:sz="0" w:space="0" w:color="auto"/>
        <w:bottom w:val="none" w:sz="0" w:space="0" w:color="auto"/>
        <w:right w:val="none" w:sz="0" w:space="0" w:color="auto"/>
      </w:divBdr>
      <w:divsChild>
        <w:div w:id="1966887958">
          <w:marLeft w:val="0"/>
          <w:marRight w:val="0"/>
          <w:marTop w:val="0"/>
          <w:marBottom w:val="0"/>
          <w:divBdr>
            <w:top w:val="none" w:sz="0" w:space="0" w:color="auto"/>
            <w:left w:val="none" w:sz="0" w:space="0" w:color="auto"/>
            <w:bottom w:val="none" w:sz="0" w:space="0" w:color="auto"/>
            <w:right w:val="none" w:sz="0" w:space="0" w:color="auto"/>
          </w:divBdr>
        </w:div>
        <w:div w:id="95249651">
          <w:marLeft w:val="0"/>
          <w:marRight w:val="0"/>
          <w:marTop w:val="0"/>
          <w:marBottom w:val="0"/>
          <w:divBdr>
            <w:top w:val="none" w:sz="0" w:space="0" w:color="auto"/>
            <w:left w:val="none" w:sz="0" w:space="0" w:color="auto"/>
            <w:bottom w:val="none" w:sz="0" w:space="0" w:color="auto"/>
            <w:right w:val="none" w:sz="0" w:space="0" w:color="auto"/>
          </w:divBdr>
          <w:divsChild>
            <w:div w:id="211119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25933">
      <w:bodyDiv w:val="1"/>
      <w:marLeft w:val="0"/>
      <w:marRight w:val="0"/>
      <w:marTop w:val="0"/>
      <w:marBottom w:val="0"/>
      <w:divBdr>
        <w:top w:val="none" w:sz="0" w:space="0" w:color="auto"/>
        <w:left w:val="none" w:sz="0" w:space="0" w:color="auto"/>
        <w:bottom w:val="none" w:sz="0" w:space="0" w:color="auto"/>
        <w:right w:val="none" w:sz="0" w:space="0" w:color="auto"/>
      </w:divBdr>
      <w:divsChild>
        <w:div w:id="605237338">
          <w:marLeft w:val="0"/>
          <w:marRight w:val="0"/>
          <w:marTop w:val="0"/>
          <w:marBottom w:val="0"/>
          <w:divBdr>
            <w:top w:val="none" w:sz="0" w:space="0" w:color="auto"/>
            <w:left w:val="none" w:sz="0" w:space="0" w:color="auto"/>
            <w:bottom w:val="none" w:sz="0" w:space="0" w:color="auto"/>
            <w:right w:val="none" w:sz="0" w:space="0" w:color="auto"/>
          </w:divBdr>
        </w:div>
        <w:div w:id="219485948">
          <w:marLeft w:val="0"/>
          <w:marRight w:val="0"/>
          <w:marTop w:val="0"/>
          <w:marBottom w:val="0"/>
          <w:divBdr>
            <w:top w:val="none" w:sz="0" w:space="0" w:color="auto"/>
            <w:left w:val="none" w:sz="0" w:space="0" w:color="auto"/>
            <w:bottom w:val="none" w:sz="0" w:space="0" w:color="auto"/>
            <w:right w:val="none" w:sz="0" w:space="0" w:color="auto"/>
          </w:divBdr>
          <w:divsChild>
            <w:div w:id="2649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89963">
      <w:bodyDiv w:val="1"/>
      <w:marLeft w:val="0"/>
      <w:marRight w:val="0"/>
      <w:marTop w:val="0"/>
      <w:marBottom w:val="0"/>
      <w:divBdr>
        <w:top w:val="none" w:sz="0" w:space="0" w:color="auto"/>
        <w:left w:val="none" w:sz="0" w:space="0" w:color="auto"/>
        <w:bottom w:val="none" w:sz="0" w:space="0" w:color="auto"/>
        <w:right w:val="none" w:sz="0" w:space="0" w:color="auto"/>
      </w:divBdr>
      <w:divsChild>
        <w:div w:id="1140342519">
          <w:marLeft w:val="0"/>
          <w:marRight w:val="0"/>
          <w:marTop w:val="0"/>
          <w:marBottom w:val="0"/>
          <w:divBdr>
            <w:top w:val="none" w:sz="0" w:space="0" w:color="auto"/>
            <w:left w:val="none" w:sz="0" w:space="0" w:color="auto"/>
            <w:bottom w:val="none" w:sz="0" w:space="0" w:color="auto"/>
            <w:right w:val="none" w:sz="0" w:space="0" w:color="auto"/>
          </w:divBdr>
        </w:div>
        <w:div w:id="764351657">
          <w:marLeft w:val="0"/>
          <w:marRight w:val="0"/>
          <w:marTop w:val="0"/>
          <w:marBottom w:val="0"/>
          <w:divBdr>
            <w:top w:val="none" w:sz="0" w:space="0" w:color="auto"/>
            <w:left w:val="none" w:sz="0" w:space="0" w:color="auto"/>
            <w:bottom w:val="none" w:sz="0" w:space="0" w:color="auto"/>
            <w:right w:val="none" w:sz="0" w:space="0" w:color="auto"/>
          </w:divBdr>
        </w:div>
        <w:div w:id="699669966">
          <w:marLeft w:val="0"/>
          <w:marRight w:val="0"/>
          <w:marTop w:val="0"/>
          <w:marBottom w:val="0"/>
          <w:divBdr>
            <w:top w:val="none" w:sz="0" w:space="0" w:color="auto"/>
            <w:left w:val="none" w:sz="0" w:space="0" w:color="auto"/>
            <w:bottom w:val="none" w:sz="0" w:space="0" w:color="auto"/>
            <w:right w:val="none" w:sz="0" w:space="0" w:color="auto"/>
          </w:divBdr>
        </w:div>
        <w:div w:id="1716008380">
          <w:marLeft w:val="0"/>
          <w:marRight w:val="0"/>
          <w:marTop w:val="0"/>
          <w:marBottom w:val="0"/>
          <w:divBdr>
            <w:top w:val="none" w:sz="0" w:space="0" w:color="auto"/>
            <w:left w:val="none" w:sz="0" w:space="0" w:color="auto"/>
            <w:bottom w:val="none" w:sz="0" w:space="0" w:color="auto"/>
            <w:right w:val="none" w:sz="0" w:space="0" w:color="auto"/>
          </w:divBdr>
        </w:div>
        <w:div w:id="354618731">
          <w:marLeft w:val="0"/>
          <w:marRight w:val="0"/>
          <w:marTop w:val="0"/>
          <w:marBottom w:val="0"/>
          <w:divBdr>
            <w:top w:val="none" w:sz="0" w:space="0" w:color="auto"/>
            <w:left w:val="none" w:sz="0" w:space="0" w:color="auto"/>
            <w:bottom w:val="none" w:sz="0" w:space="0" w:color="auto"/>
            <w:right w:val="none" w:sz="0" w:space="0" w:color="auto"/>
          </w:divBdr>
        </w:div>
      </w:divsChild>
    </w:div>
    <w:div w:id="1480802745">
      <w:bodyDiv w:val="1"/>
      <w:marLeft w:val="0"/>
      <w:marRight w:val="0"/>
      <w:marTop w:val="0"/>
      <w:marBottom w:val="0"/>
      <w:divBdr>
        <w:top w:val="none" w:sz="0" w:space="0" w:color="auto"/>
        <w:left w:val="none" w:sz="0" w:space="0" w:color="auto"/>
        <w:bottom w:val="none" w:sz="0" w:space="0" w:color="auto"/>
        <w:right w:val="none" w:sz="0" w:space="0" w:color="auto"/>
      </w:divBdr>
    </w:div>
    <w:div w:id="1494056590">
      <w:bodyDiv w:val="1"/>
      <w:marLeft w:val="0"/>
      <w:marRight w:val="0"/>
      <w:marTop w:val="0"/>
      <w:marBottom w:val="0"/>
      <w:divBdr>
        <w:top w:val="none" w:sz="0" w:space="0" w:color="auto"/>
        <w:left w:val="none" w:sz="0" w:space="0" w:color="auto"/>
        <w:bottom w:val="none" w:sz="0" w:space="0" w:color="auto"/>
        <w:right w:val="none" w:sz="0" w:space="0" w:color="auto"/>
      </w:divBdr>
      <w:divsChild>
        <w:div w:id="455490252">
          <w:marLeft w:val="0"/>
          <w:marRight w:val="0"/>
          <w:marTop w:val="0"/>
          <w:marBottom w:val="0"/>
          <w:divBdr>
            <w:top w:val="none" w:sz="0" w:space="0" w:color="auto"/>
            <w:left w:val="none" w:sz="0" w:space="0" w:color="auto"/>
            <w:bottom w:val="none" w:sz="0" w:space="0" w:color="auto"/>
            <w:right w:val="none" w:sz="0" w:space="0" w:color="auto"/>
          </w:divBdr>
        </w:div>
        <w:div w:id="678849329">
          <w:marLeft w:val="0"/>
          <w:marRight w:val="0"/>
          <w:marTop w:val="0"/>
          <w:marBottom w:val="0"/>
          <w:divBdr>
            <w:top w:val="none" w:sz="0" w:space="0" w:color="auto"/>
            <w:left w:val="none" w:sz="0" w:space="0" w:color="auto"/>
            <w:bottom w:val="none" w:sz="0" w:space="0" w:color="auto"/>
            <w:right w:val="none" w:sz="0" w:space="0" w:color="auto"/>
          </w:divBdr>
          <w:divsChild>
            <w:div w:id="112558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279394">
      <w:bodyDiv w:val="1"/>
      <w:marLeft w:val="0"/>
      <w:marRight w:val="0"/>
      <w:marTop w:val="0"/>
      <w:marBottom w:val="0"/>
      <w:divBdr>
        <w:top w:val="none" w:sz="0" w:space="0" w:color="auto"/>
        <w:left w:val="none" w:sz="0" w:space="0" w:color="auto"/>
        <w:bottom w:val="none" w:sz="0" w:space="0" w:color="auto"/>
        <w:right w:val="none" w:sz="0" w:space="0" w:color="auto"/>
      </w:divBdr>
    </w:div>
    <w:div w:id="1536190401">
      <w:bodyDiv w:val="1"/>
      <w:marLeft w:val="0"/>
      <w:marRight w:val="0"/>
      <w:marTop w:val="0"/>
      <w:marBottom w:val="0"/>
      <w:divBdr>
        <w:top w:val="none" w:sz="0" w:space="0" w:color="auto"/>
        <w:left w:val="none" w:sz="0" w:space="0" w:color="auto"/>
        <w:bottom w:val="none" w:sz="0" w:space="0" w:color="auto"/>
        <w:right w:val="none" w:sz="0" w:space="0" w:color="auto"/>
      </w:divBdr>
      <w:divsChild>
        <w:div w:id="1740637759">
          <w:marLeft w:val="0"/>
          <w:marRight w:val="240"/>
          <w:marTop w:val="0"/>
          <w:marBottom w:val="0"/>
          <w:divBdr>
            <w:top w:val="none" w:sz="0" w:space="0" w:color="auto"/>
            <w:left w:val="none" w:sz="0" w:space="0" w:color="auto"/>
            <w:bottom w:val="none" w:sz="0" w:space="0" w:color="auto"/>
            <w:right w:val="none" w:sz="0" w:space="0" w:color="auto"/>
          </w:divBdr>
        </w:div>
        <w:div w:id="935868262">
          <w:marLeft w:val="0"/>
          <w:marRight w:val="0"/>
          <w:marTop w:val="0"/>
          <w:marBottom w:val="0"/>
          <w:divBdr>
            <w:top w:val="none" w:sz="0" w:space="0" w:color="auto"/>
            <w:left w:val="none" w:sz="0" w:space="0" w:color="auto"/>
            <w:bottom w:val="none" w:sz="0" w:space="0" w:color="auto"/>
            <w:right w:val="none" w:sz="0" w:space="0" w:color="auto"/>
          </w:divBdr>
          <w:divsChild>
            <w:div w:id="73377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43695">
      <w:bodyDiv w:val="1"/>
      <w:marLeft w:val="0"/>
      <w:marRight w:val="0"/>
      <w:marTop w:val="0"/>
      <w:marBottom w:val="0"/>
      <w:divBdr>
        <w:top w:val="none" w:sz="0" w:space="0" w:color="auto"/>
        <w:left w:val="none" w:sz="0" w:space="0" w:color="auto"/>
        <w:bottom w:val="none" w:sz="0" w:space="0" w:color="auto"/>
        <w:right w:val="none" w:sz="0" w:space="0" w:color="auto"/>
      </w:divBdr>
      <w:divsChild>
        <w:div w:id="1648120574">
          <w:marLeft w:val="0"/>
          <w:marRight w:val="0"/>
          <w:marTop w:val="0"/>
          <w:marBottom w:val="0"/>
          <w:divBdr>
            <w:top w:val="none" w:sz="0" w:space="0" w:color="auto"/>
            <w:left w:val="none" w:sz="0" w:space="0" w:color="auto"/>
            <w:bottom w:val="none" w:sz="0" w:space="0" w:color="auto"/>
            <w:right w:val="none" w:sz="0" w:space="0" w:color="auto"/>
          </w:divBdr>
        </w:div>
        <w:div w:id="1775829902">
          <w:marLeft w:val="0"/>
          <w:marRight w:val="0"/>
          <w:marTop w:val="0"/>
          <w:marBottom w:val="0"/>
          <w:divBdr>
            <w:top w:val="none" w:sz="0" w:space="0" w:color="auto"/>
            <w:left w:val="none" w:sz="0" w:space="0" w:color="auto"/>
            <w:bottom w:val="none" w:sz="0" w:space="0" w:color="auto"/>
            <w:right w:val="none" w:sz="0" w:space="0" w:color="auto"/>
          </w:divBdr>
          <w:divsChild>
            <w:div w:id="20154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332537">
      <w:bodyDiv w:val="1"/>
      <w:marLeft w:val="0"/>
      <w:marRight w:val="0"/>
      <w:marTop w:val="0"/>
      <w:marBottom w:val="0"/>
      <w:divBdr>
        <w:top w:val="none" w:sz="0" w:space="0" w:color="auto"/>
        <w:left w:val="none" w:sz="0" w:space="0" w:color="auto"/>
        <w:bottom w:val="none" w:sz="0" w:space="0" w:color="auto"/>
        <w:right w:val="none" w:sz="0" w:space="0" w:color="auto"/>
      </w:divBdr>
    </w:div>
    <w:div w:id="1600522115">
      <w:bodyDiv w:val="1"/>
      <w:marLeft w:val="0"/>
      <w:marRight w:val="0"/>
      <w:marTop w:val="0"/>
      <w:marBottom w:val="0"/>
      <w:divBdr>
        <w:top w:val="none" w:sz="0" w:space="0" w:color="auto"/>
        <w:left w:val="none" w:sz="0" w:space="0" w:color="auto"/>
        <w:bottom w:val="none" w:sz="0" w:space="0" w:color="auto"/>
        <w:right w:val="none" w:sz="0" w:space="0" w:color="auto"/>
      </w:divBdr>
      <w:divsChild>
        <w:div w:id="567150100">
          <w:marLeft w:val="0"/>
          <w:marRight w:val="240"/>
          <w:marTop w:val="0"/>
          <w:marBottom w:val="0"/>
          <w:divBdr>
            <w:top w:val="none" w:sz="0" w:space="0" w:color="auto"/>
            <w:left w:val="none" w:sz="0" w:space="0" w:color="auto"/>
            <w:bottom w:val="none" w:sz="0" w:space="0" w:color="auto"/>
            <w:right w:val="none" w:sz="0" w:space="0" w:color="auto"/>
          </w:divBdr>
        </w:div>
        <w:div w:id="380059912">
          <w:marLeft w:val="0"/>
          <w:marRight w:val="0"/>
          <w:marTop w:val="0"/>
          <w:marBottom w:val="0"/>
          <w:divBdr>
            <w:top w:val="none" w:sz="0" w:space="0" w:color="auto"/>
            <w:left w:val="none" w:sz="0" w:space="0" w:color="auto"/>
            <w:bottom w:val="none" w:sz="0" w:space="0" w:color="auto"/>
            <w:right w:val="none" w:sz="0" w:space="0" w:color="auto"/>
          </w:divBdr>
          <w:divsChild>
            <w:div w:id="87565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8168">
      <w:bodyDiv w:val="1"/>
      <w:marLeft w:val="0"/>
      <w:marRight w:val="0"/>
      <w:marTop w:val="0"/>
      <w:marBottom w:val="0"/>
      <w:divBdr>
        <w:top w:val="none" w:sz="0" w:space="0" w:color="auto"/>
        <w:left w:val="none" w:sz="0" w:space="0" w:color="auto"/>
        <w:bottom w:val="none" w:sz="0" w:space="0" w:color="auto"/>
        <w:right w:val="none" w:sz="0" w:space="0" w:color="auto"/>
      </w:divBdr>
      <w:divsChild>
        <w:div w:id="1091395951">
          <w:marLeft w:val="0"/>
          <w:marRight w:val="0"/>
          <w:marTop w:val="0"/>
          <w:marBottom w:val="0"/>
          <w:divBdr>
            <w:top w:val="none" w:sz="0" w:space="0" w:color="auto"/>
            <w:left w:val="none" w:sz="0" w:space="0" w:color="auto"/>
            <w:bottom w:val="none" w:sz="0" w:space="0" w:color="auto"/>
            <w:right w:val="none" w:sz="0" w:space="0" w:color="auto"/>
          </w:divBdr>
        </w:div>
        <w:div w:id="1849249727">
          <w:marLeft w:val="0"/>
          <w:marRight w:val="0"/>
          <w:marTop w:val="0"/>
          <w:marBottom w:val="0"/>
          <w:divBdr>
            <w:top w:val="none" w:sz="0" w:space="0" w:color="auto"/>
            <w:left w:val="none" w:sz="0" w:space="0" w:color="auto"/>
            <w:bottom w:val="none" w:sz="0" w:space="0" w:color="auto"/>
            <w:right w:val="none" w:sz="0" w:space="0" w:color="auto"/>
          </w:divBdr>
          <w:divsChild>
            <w:div w:id="212253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633829">
      <w:bodyDiv w:val="1"/>
      <w:marLeft w:val="0"/>
      <w:marRight w:val="0"/>
      <w:marTop w:val="0"/>
      <w:marBottom w:val="0"/>
      <w:divBdr>
        <w:top w:val="none" w:sz="0" w:space="0" w:color="auto"/>
        <w:left w:val="none" w:sz="0" w:space="0" w:color="auto"/>
        <w:bottom w:val="none" w:sz="0" w:space="0" w:color="auto"/>
        <w:right w:val="none" w:sz="0" w:space="0" w:color="auto"/>
      </w:divBdr>
      <w:divsChild>
        <w:div w:id="1416779420">
          <w:marLeft w:val="0"/>
          <w:marRight w:val="0"/>
          <w:marTop w:val="0"/>
          <w:marBottom w:val="0"/>
          <w:divBdr>
            <w:top w:val="none" w:sz="0" w:space="0" w:color="auto"/>
            <w:left w:val="none" w:sz="0" w:space="0" w:color="auto"/>
            <w:bottom w:val="none" w:sz="0" w:space="0" w:color="auto"/>
            <w:right w:val="none" w:sz="0" w:space="0" w:color="auto"/>
          </w:divBdr>
        </w:div>
        <w:div w:id="1088769389">
          <w:marLeft w:val="0"/>
          <w:marRight w:val="0"/>
          <w:marTop w:val="0"/>
          <w:marBottom w:val="0"/>
          <w:divBdr>
            <w:top w:val="none" w:sz="0" w:space="0" w:color="auto"/>
            <w:left w:val="none" w:sz="0" w:space="0" w:color="auto"/>
            <w:bottom w:val="none" w:sz="0" w:space="0" w:color="auto"/>
            <w:right w:val="none" w:sz="0" w:space="0" w:color="auto"/>
          </w:divBdr>
        </w:div>
      </w:divsChild>
    </w:div>
    <w:div w:id="1623656952">
      <w:bodyDiv w:val="1"/>
      <w:marLeft w:val="0"/>
      <w:marRight w:val="0"/>
      <w:marTop w:val="0"/>
      <w:marBottom w:val="0"/>
      <w:divBdr>
        <w:top w:val="none" w:sz="0" w:space="0" w:color="auto"/>
        <w:left w:val="none" w:sz="0" w:space="0" w:color="auto"/>
        <w:bottom w:val="none" w:sz="0" w:space="0" w:color="auto"/>
        <w:right w:val="none" w:sz="0" w:space="0" w:color="auto"/>
      </w:divBdr>
      <w:divsChild>
        <w:div w:id="650445666">
          <w:marLeft w:val="0"/>
          <w:marRight w:val="0"/>
          <w:marTop w:val="0"/>
          <w:marBottom w:val="0"/>
          <w:divBdr>
            <w:top w:val="none" w:sz="0" w:space="0" w:color="auto"/>
            <w:left w:val="none" w:sz="0" w:space="0" w:color="auto"/>
            <w:bottom w:val="none" w:sz="0" w:space="0" w:color="auto"/>
            <w:right w:val="none" w:sz="0" w:space="0" w:color="auto"/>
          </w:divBdr>
        </w:div>
        <w:div w:id="1523547798">
          <w:marLeft w:val="0"/>
          <w:marRight w:val="0"/>
          <w:marTop w:val="0"/>
          <w:marBottom w:val="0"/>
          <w:divBdr>
            <w:top w:val="none" w:sz="0" w:space="0" w:color="auto"/>
            <w:left w:val="none" w:sz="0" w:space="0" w:color="auto"/>
            <w:bottom w:val="none" w:sz="0" w:space="0" w:color="auto"/>
            <w:right w:val="none" w:sz="0" w:space="0" w:color="auto"/>
          </w:divBdr>
          <w:divsChild>
            <w:div w:id="124140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6665">
      <w:bodyDiv w:val="1"/>
      <w:marLeft w:val="0"/>
      <w:marRight w:val="0"/>
      <w:marTop w:val="0"/>
      <w:marBottom w:val="0"/>
      <w:divBdr>
        <w:top w:val="none" w:sz="0" w:space="0" w:color="auto"/>
        <w:left w:val="none" w:sz="0" w:space="0" w:color="auto"/>
        <w:bottom w:val="none" w:sz="0" w:space="0" w:color="auto"/>
        <w:right w:val="none" w:sz="0" w:space="0" w:color="auto"/>
      </w:divBdr>
    </w:div>
    <w:div w:id="1648244458">
      <w:bodyDiv w:val="1"/>
      <w:marLeft w:val="0"/>
      <w:marRight w:val="0"/>
      <w:marTop w:val="0"/>
      <w:marBottom w:val="0"/>
      <w:divBdr>
        <w:top w:val="none" w:sz="0" w:space="0" w:color="auto"/>
        <w:left w:val="none" w:sz="0" w:space="0" w:color="auto"/>
        <w:bottom w:val="none" w:sz="0" w:space="0" w:color="auto"/>
        <w:right w:val="none" w:sz="0" w:space="0" w:color="auto"/>
      </w:divBdr>
      <w:divsChild>
        <w:div w:id="311449761">
          <w:marLeft w:val="0"/>
          <w:marRight w:val="0"/>
          <w:marTop w:val="0"/>
          <w:marBottom w:val="0"/>
          <w:divBdr>
            <w:top w:val="none" w:sz="0" w:space="0" w:color="auto"/>
            <w:left w:val="none" w:sz="0" w:space="0" w:color="auto"/>
            <w:bottom w:val="none" w:sz="0" w:space="0" w:color="auto"/>
            <w:right w:val="none" w:sz="0" w:space="0" w:color="auto"/>
          </w:divBdr>
          <w:divsChild>
            <w:div w:id="1877617981">
              <w:marLeft w:val="0"/>
              <w:marRight w:val="0"/>
              <w:marTop w:val="0"/>
              <w:marBottom w:val="0"/>
              <w:divBdr>
                <w:top w:val="none" w:sz="0" w:space="0" w:color="auto"/>
                <w:left w:val="none" w:sz="0" w:space="0" w:color="auto"/>
                <w:bottom w:val="none" w:sz="0" w:space="0" w:color="auto"/>
                <w:right w:val="none" w:sz="0" w:space="0" w:color="auto"/>
              </w:divBdr>
            </w:div>
            <w:div w:id="1445150598">
              <w:marLeft w:val="0"/>
              <w:marRight w:val="0"/>
              <w:marTop w:val="0"/>
              <w:marBottom w:val="0"/>
              <w:divBdr>
                <w:top w:val="none" w:sz="0" w:space="0" w:color="auto"/>
                <w:left w:val="none" w:sz="0" w:space="0" w:color="auto"/>
                <w:bottom w:val="none" w:sz="0" w:space="0" w:color="auto"/>
                <w:right w:val="none" w:sz="0" w:space="0" w:color="auto"/>
              </w:divBdr>
              <w:divsChild>
                <w:div w:id="9124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98730">
          <w:marLeft w:val="0"/>
          <w:marRight w:val="0"/>
          <w:marTop w:val="0"/>
          <w:marBottom w:val="0"/>
          <w:divBdr>
            <w:top w:val="none" w:sz="0" w:space="0" w:color="auto"/>
            <w:left w:val="none" w:sz="0" w:space="0" w:color="auto"/>
            <w:bottom w:val="none" w:sz="0" w:space="0" w:color="auto"/>
            <w:right w:val="none" w:sz="0" w:space="0" w:color="auto"/>
          </w:divBdr>
          <w:divsChild>
            <w:div w:id="815727942">
              <w:marLeft w:val="0"/>
              <w:marRight w:val="0"/>
              <w:marTop w:val="0"/>
              <w:marBottom w:val="0"/>
              <w:divBdr>
                <w:top w:val="none" w:sz="0" w:space="0" w:color="auto"/>
                <w:left w:val="none" w:sz="0" w:space="0" w:color="auto"/>
                <w:bottom w:val="none" w:sz="0" w:space="0" w:color="auto"/>
                <w:right w:val="none" w:sz="0" w:space="0" w:color="auto"/>
              </w:divBdr>
            </w:div>
            <w:div w:id="1817796813">
              <w:marLeft w:val="0"/>
              <w:marRight w:val="0"/>
              <w:marTop w:val="0"/>
              <w:marBottom w:val="0"/>
              <w:divBdr>
                <w:top w:val="none" w:sz="0" w:space="0" w:color="auto"/>
                <w:left w:val="none" w:sz="0" w:space="0" w:color="auto"/>
                <w:bottom w:val="none" w:sz="0" w:space="0" w:color="auto"/>
                <w:right w:val="none" w:sz="0" w:space="0" w:color="auto"/>
              </w:divBdr>
              <w:divsChild>
                <w:div w:id="141632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45335">
          <w:marLeft w:val="0"/>
          <w:marRight w:val="0"/>
          <w:marTop w:val="0"/>
          <w:marBottom w:val="0"/>
          <w:divBdr>
            <w:top w:val="none" w:sz="0" w:space="0" w:color="auto"/>
            <w:left w:val="none" w:sz="0" w:space="0" w:color="auto"/>
            <w:bottom w:val="none" w:sz="0" w:space="0" w:color="auto"/>
            <w:right w:val="none" w:sz="0" w:space="0" w:color="auto"/>
          </w:divBdr>
          <w:divsChild>
            <w:div w:id="1306199967">
              <w:marLeft w:val="0"/>
              <w:marRight w:val="0"/>
              <w:marTop w:val="0"/>
              <w:marBottom w:val="0"/>
              <w:divBdr>
                <w:top w:val="none" w:sz="0" w:space="0" w:color="auto"/>
                <w:left w:val="none" w:sz="0" w:space="0" w:color="auto"/>
                <w:bottom w:val="none" w:sz="0" w:space="0" w:color="auto"/>
                <w:right w:val="none" w:sz="0" w:space="0" w:color="auto"/>
              </w:divBdr>
            </w:div>
            <w:div w:id="726417192">
              <w:marLeft w:val="0"/>
              <w:marRight w:val="0"/>
              <w:marTop w:val="0"/>
              <w:marBottom w:val="0"/>
              <w:divBdr>
                <w:top w:val="none" w:sz="0" w:space="0" w:color="auto"/>
                <w:left w:val="none" w:sz="0" w:space="0" w:color="auto"/>
                <w:bottom w:val="none" w:sz="0" w:space="0" w:color="auto"/>
                <w:right w:val="none" w:sz="0" w:space="0" w:color="auto"/>
              </w:divBdr>
              <w:divsChild>
                <w:div w:id="176791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60936">
          <w:marLeft w:val="0"/>
          <w:marRight w:val="0"/>
          <w:marTop w:val="0"/>
          <w:marBottom w:val="0"/>
          <w:divBdr>
            <w:top w:val="none" w:sz="0" w:space="0" w:color="auto"/>
            <w:left w:val="none" w:sz="0" w:space="0" w:color="auto"/>
            <w:bottom w:val="none" w:sz="0" w:space="0" w:color="auto"/>
            <w:right w:val="none" w:sz="0" w:space="0" w:color="auto"/>
          </w:divBdr>
          <w:divsChild>
            <w:div w:id="329647983">
              <w:marLeft w:val="0"/>
              <w:marRight w:val="0"/>
              <w:marTop w:val="0"/>
              <w:marBottom w:val="0"/>
              <w:divBdr>
                <w:top w:val="none" w:sz="0" w:space="0" w:color="auto"/>
                <w:left w:val="none" w:sz="0" w:space="0" w:color="auto"/>
                <w:bottom w:val="none" w:sz="0" w:space="0" w:color="auto"/>
                <w:right w:val="none" w:sz="0" w:space="0" w:color="auto"/>
              </w:divBdr>
            </w:div>
            <w:div w:id="1092749073">
              <w:marLeft w:val="0"/>
              <w:marRight w:val="0"/>
              <w:marTop w:val="0"/>
              <w:marBottom w:val="0"/>
              <w:divBdr>
                <w:top w:val="none" w:sz="0" w:space="0" w:color="auto"/>
                <w:left w:val="none" w:sz="0" w:space="0" w:color="auto"/>
                <w:bottom w:val="none" w:sz="0" w:space="0" w:color="auto"/>
                <w:right w:val="none" w:sz="0" w:space="0" w:color="auto"/>
              </w:divBdr>
              <w:divsChild>
                <w:div w:id="10085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264866">
          <w:marLeft w:val="0"/>
          <w:marRight w:val="0"/>
          <w:marTop w:val="0"/>
          <w:marBottom w:val="0"/>
          <w:divBdr>
            <w:top w:val="none" w:sz="0" w:space="0" w:color="auto"/>
            <w:left w:val="none" w:sz="0" w:space="0" w:color="auto"/>
            <w:bottom w:val="none" w:sz="0" w:space="0" w:color="auto"/>
            <w:right w:val="none" w:sz="0" w:space="0" w:color="auto"/>
          </w:divBdr>
          <w:divsChild>
            <w:div w:id="455491017">
              <w:marLeft w:val="0"/>
              <w:marRight w:val="0"/>
              <w:marTop w:val="0"/>
              <w:marBottom w:val="0"/>
              <w:divBdr>
                <w:top w:val="none" w:sz="0" w:space="0" w:color="auto"/>
                <w:left w:val="none" w:sz="0" w:space="0" w:color="auto"/>
                <w:bottom w:val="none" w:sz="0" w:space="0" w:color="auto"/>
                <w:right w:val="none" w:sz="0" w:space="0" w:color="auto"/>
              </w:divBdr>
            </w:div>
            <w:div w:id="397825018">
              <w:marLeft w:val="0"/>
              <w:marRight w:val="0"/>
              <w:marTop w:val="0"/>
              <w:marBottom w:val="0"/>
              <w:divBdr>
                <w:top w:val="none" w:sz="0" w:space="0" w:color="auto"/>
                <w:left w:val="none" w:sz="0" w:space="0" w:color="auto"/>
                <w:bottom w:val="none" w:sz="0" w:space="0" w:color="auto"/>
                <w:right w:val="none" w:sz="0" w:space="0" w:color="auto"/>
              </w:divBdr>
              <w:divsChild>
                <w:div w:id="166057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4035">
          <w:marLeft w:val="0"/>
          <w:marRight w:val="0"/>
          <w:marTop w:val="0"/>
          <w:marBottom w:val="0"/>
          <w:divBdr>
            <w:top w:val="none" w:sz="0" w:space="0" w:color="auto"/>
            <w:left w:val="none" w:sz="0" w:space="0" w:color="auto"/>
            <w:bottom w:val="none" w:sz="0" w:space="0" w:color="auto"/>
            <w:right w:val="none" w:sz="0" w:space="0" w:color="auto"/>
          </w:divBdr>
          <w:divsChild>
            <w:div w:id="444544206">
              <w:marLeft w:val="0"/>
              <w:marRight w:val="0"/>
              <w:marTop w:val="0"/>
              <w:marBottom w:val="0"/>
              <w:divBdr>
                <w:top w:val="none" w:sz="0" w:space="0" w:color="auto"/>
                <w:left w:val="none" w:sz="0" w:space="0" w:color="auto"/>
                <w:bottom w:val="none" w:sz="0" w:space="0" w:color="auto"/>
                <w:right w:val="none" w:sz="0" w:space="0" w:color="auto"/>
              </w:divBdr>
            </w:div>
            <w:div w:id="403768427">
              <w:marLeft w:val="0"/>
              <w:marRight w:val="0"/>
              <w:marTop w:val="0"/>
              <w:marBottom w:val="0"/>
              <w:divBdr>
                <w:top w:val="none" w:sz="0" w:space="0" w:color="auto"/>
                <w:left w:val="none" w:sz="0" w:space="0" w:color="auto"/>
                <w:bottom w:val="none" w:sz="0" w:space="0" w:color="auto"/>
                <w:right w:val="none" w:sz="0" w:space="0" w:color="auto"/>
              </w:divBdr>
              <w:divsChild>
                <w:div w:id="154259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57558">
          <w:marLeft w:val="0"/>
          <w:marRight w:val="0"/>
          <w:marTop w:val="0"/>
          <w:marBottom w:val="0"/>
          <w:divBdr>
            <w:top w:val="none" w:sz="0" w:space="0" w:color="auto"/>
            <w:left w:val="none" w:sz="0" w:space="0" w:color="auto"/>
            <w:bottom w:val="none" w:sz="0" w:space="0" w:color="auto"/>
            <w:right w:val="none" w:sz="0" w:space="0" w:color="auto"/>
          </w:divBdr>
          <w:divsChild>
            <w:div w:id="55125455">
              <w:marLeft w:val="0"/>
              <w:marRight w:val="0"/>
              <w:marTop w:val="0"/>
              <w:marBottom w:val="0"/>
              <w:divBdr>
                <w:top w:val="none" w:sz="0" w:space="0" w:color="auto"/>
                <w:left w:val="none" w:sz="0" w:space="0" w:color="auto"/>
                <w:bottom w:val="none" w:sz="0" w:space="0" w:color="auto"/>
                <w:right w:val="none" w:sz="0" w:space="0" w:color="auto"/>
              </w:divBdr>
            </w:div>
            <w:div w:id="14769664">
              <w:marLeft w:val="0"/>
              <w:marRight w:val="0"/>
              <w:marTop w:val="0"/>
              <w:marBottom w:val="0"/>
              <w:divBdr>
                <w:top w:val="none" w:sz="0" w:space="0" w:color="auto"/>
                <w:left w:val="none" w:sz="0" w:space="0" w:color="auto"/>
                <w:bottom w:val="none" w:sz="0" w:space="0" w:color="auto"/>
                <w:right w:val="none" w:sz="0" w:space="0" w:color="auto"/>
              </w:divBdr>
              <w:divsChild>
                <w:div w:id="1134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774336">
          <w:marLeft w:val="0"/>
          <w:marRight w:val="0"/>
          <w:marTop w:val="0"/>
          <w:marBottom w:val="0"/>
          <w:divBdr>
            <w:top w:val="none" w:sz="0" w:space="0" w:color="auto"/>
            <w:left w:val="none" w:sz="0" w:space="0" w:color="auto"/>
            <w:bottom w:val="none" w:sz="0" w:space="0" w:color="auto"/>
            <w:right w:val="none" w:sz="0" w:space="0" w:color="auto"/>
          </w:divBdr>
          <w:divsChild>
            <w:div w:id="1243636647">
              <w:marLeft w:val="0"/>
              <w:marRight w:val="0"/>
              <w:marTop w:val="0"/>
              <w:marBottom w:val="0"/>
              <w:divBdr>
                <w:top w:val="none" w:sz="0" w:space="0" w:color="auto"/>
                <w:left w:val="none" w:sz="0" w:space="0" w:color="auto"/>
                <w:bottom w:val="none" w:sz="0" w:space="0" w:color="auto"/>
                <w:right w:val="none" w:sz="0" w:space="0" w:color="auto"/>
              </w:divBdr>
            </w:div>
            <w:div w:id="1423649784">
              <w:marLeft w:val="0"/>
              <w:marRight w:val="0"/>
              <w:marTop w:val="0"/>
              <w:marBottom w:val="0"/>
              <w:divBdr>
                <w:top w:val="none" w:sz="0" w:space="0" w:color="auto"/>
                <w:left w:val="none" w:sz="0" w:space="0" w:color="auto"/>
                <w:bottom w:val="none" w:sz="0" w:space="0" w:color="auto"/>
                <w:right w:val="none" w:sz="0" w:space="0" w:color="auto"/>
              </w:divBdr>
              <w:divsChild>
                <w:div w:id="30123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0998">
      <w:bodyDiv w:val="1"/>
      <w:marLeft w:val="0"/>
      <w:marRight w:val="0"/>
      <w:marTop w:val="0"/>
      <w:marBottom w:val="0"/>
      <w:divBdr>
        <w:top w:val="none" w:sz="0" w:space="0" w:color="auto"/>
        <w:left w:val="none" w:sz="0" w:space="0" w:color="auto"/>
        <w:bottom w:val="none" w:sz="0" w:space="0" w:color="auto"/>
        <w:right w:val="none" w:sz="0" w:space="0" w:color="auto"/>
      </w:divBdr>
    </w:div>
    <w:div w:id="1683047753">
      <w:bodyDiv w:val="1"/>
      <w:marLeft w:val="0"/>
      <w:marRight w:val="0"/>
      <w:marTop w:val="0"/>
      <w:marBottom w:val="0"/>
      <w:divBdr>
        <w:top w:val="none" w:sz="0" w:space="0" w:color="auto"/>
        <w:left w:val="none" w:sz="0" w:space="0" w:color="auto"/>
        <w:bottom w:val="none" w:sz="0" w:space="0" w:color="auto"/>
        <w:right w:val="none" w:sz="0" w:space="0" w:color="auto"/>
      </w:divBdr>
      <w:divsChild>
        <w:div w:id="2060277191">
          <w:marLeft w:val="0"/>
          <w:marRight w:val="0"/>
          <w:marTop w:val="0"/>
          <w:marBottom w:val="0"/>
          <w:divBdr>
            <w:top w:val="none" w:sz="0" w:space="0" w:color="auto"/>
            <w:left w:val="none" w:sz="0" w:space="0" w:color="auto"/>
            <w:bottom w:val="none" w:sz="0" w:space="0" w:color="auto"/>
            <w:right w:val="none" w:sz="0" w:space="0" w:color="auto"/>
          </w:divBdr>
        </w:div>
        <w:div w:id="650914371">
          <w:marLeft w:val="0"/>
          <w:marRight w:val="0"/>
          <w:marTop w:val="0"/>
          <w:marBottom w:val="0"/>
          <w:divBdr>
            <w:top w:val="none" w:sz="0" w:space="0" w:color="auto"/>
            <w:left w:val="none" w:sz="0" w:space="0" w:color="auto"/>
            <w:bottom w:val="none" w:sz="0" w:space="0" w:color="auto"/>
            <w:right w:val="none" w:sz="0" w:space="0" w:color="auto"/>
          </w:divBdr>
          <w:divsChild>
            <w:div w:id="12865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04741">
      <w:bodyDiv w:val="1"/>
      <w:marLeft w:val="0"/>
      <w:marRight w:val="0"/>
      <w:marTop w:val="0"/>
      <w:marBottom w:val="0"/>
      <w:divBdr>
        <w:top w:val="none" w:sz="0" w:space="0" w:color="auto"/>
        <w:left w:val="none" w:sz="0" w:space="0" w:color="auto"/>
        <w:bottom w:val="none" w:sz="0" w:space="0" w:color="auto"/>
        <w:right w:val="none" w:sz="0" w:space="0" w:color="auto"/>
      </w:divBdr>
      <w:divsChild>
        <w:div w:id="1144543271">
          <w:marLeft w:val="0"/>
          <w:marRight w:val="0"/>
          <w:marTop w:val="0"/>
          <w:marBottom w:val="0"/>
          <w:divBdr>
            <w:top w:val="none" w:sz="0" w:space="0" w:color="auto"/>
            <w:left w:val="none" w:sz="0" w:space="0" w:color="auto"/>
            <w:bottom w:val="none" w:sz="0" w:space="0" w:color="auto"/>
            <w:right w:val="none" w:sz="0" w:space="0" w:color="auto"/>
          </w:divBdr>
        </w:div>
        <w:div w:id="2086874109">
          <w:marLeft w:val="0"/>
          <w:marRight w:val="0"/>
          <w:marTop w:val="0"/>
          <w:marBottom w:val="0"/>
          <w:divBdr>
            <w:top w:val="none" w:sz="0" w:space="0" w:color="auto"/>
            <w:left w:val="none" w:sz="0" w:space="0" w:color="auto"/>
            <w:bottom w:val="none" w:sz="0" w:space="0" w:color="auto"/>
            <w:right w:val="none" w:sz="0" w:space="0" w:color="auto"/>
          </w:divBdr>
        </w:div>
        <w:div w:id="201209771">
          <w:marLeft w:val="0"/>
          <w:marRight w:val="0"/>
          <w:marTop w:val="0"/>
          <w:marBottom w:val="0"/>
          <w:divBdr>
            <w:top w:val="none" w:sz="0" w:space="0" w:color="auto"/>
            <w:left w:val="none" w:sz="0" w:space="0" w:color="auto"/>
            <w:bottom w:val="none" w:sz="0" w:space="0" w:color="auto"/>
            <w:right w:val="none" w:sz="0" w:space="0" w:color="auto"/>
          </w:divBdr>
        </w:div>
        <w:div w:id="889414619">
          <w:marLeft w:val="0"/>
          <w:marRight w:val="0"/>
          <w:marTop w:val="0"/>
          <w:marBottom w:val="0"/>
          <w:divBdr>
            <w:top w:val="none" w:sz="0" w:space="0" w:color="auto"/>
            <w:left w:val="none" w:sz="0" w:space="0" w:color="auto"/>
            <w:bottom w:val="none" w:sz="0" w:space="0" w:color="auto"/>
            <w:right w:val="none" w:sz="0" w:space="0" w:color="auto"/>
          </w:divBdr>
        </w:div>
        <w:div w:id="1865098076">
          <w:marLeft w:val="0"/>
          <w:marRight w:val="0"/>
          <w:marTop w:val="0"/>
          <w:marBottom w:val="0"/>
          <w:divBdr>
            <w:top w:val="none" w:sz="0" w:space="0" w:color="auto"/>
            <w:left w:val="none" w:sz="0" w:space="0" w:color="auto"/>
            <w:bottom w:val="none" w:sz="0" w:space="0" w:color="auto"/>
            <w:right w:val="none" w:sz="0" w:space="0" w:color="auto"/>
          </w:divBdr>
        </w:div>
        <w:div w:id="523594996">
          <w:marLeft w:val="0"/>
          <w:marRight w:val="0"/>
          <w:marTop w:val="0"/>
          <w:marBottom w:val="0"/>
          <w:divBdr>
            <w:top w:val="none" w:sz="0" w:space="0" w:color="auto"/>
            <w:left w:val="none" w:sz="0" w:space="0" w:color="auto"/>
            <w:bottom w:val="none" w:sz="0" w:space="0" w:color="auto"/>
            <w:right w:val="none" w:sz="0" w:space="0" w:color="auto"/>
          </w:divBdr>
        </w:div>
        <w:div w:id="60293146">
          <w:marLeft w:val="0"/>
          <w:marRight w:val="0"/>
          <w:marTop w:val="0"/>
          <w:marBottom w:val="0"/>
          <w:divBdr>
            <w:top w:val="none" w:sz="0" w:space="0" w:color="auto"/>
            <w:left w:val="none" w:sz="0" w:space="0" w:color="auto"/>
            <w:bottom w:val="none" w:sz="0" w:space="0" w:color="auto"/>
            <w:right w:val="none" w:sz="0" w:space="0" w:color="auto"/>
          </w:divBdr>
        </w:div>
        <w:div w:id="2008551154">
          <w:marLeft w:val="0"/>
          <w:marRight w:val="0"/>
          <w:marTop w:val="0"/>
          <w:marBottom w:val="0"/>
          <w:divBdr>
            <w:top w:val="none" w:sz="0" w:space="0" w:color="auto"/>
            <w:left w:val="none" w:sz="0" w:space="0" w:color="auto"/>
            <w:bottom w:val="none" w:sz="0" w:space="0" w:color="auto"/>
            <w:right w:val="none" w:sz="0" w:space="0" w:color="auto"/>
          </w:divBdr>
        </w:div>
      </w:divsChild>
    </w:div>
    <w:div w:id="1712028002">
      <w:bodyDiv w:val="1"/>
      <w:marLeft w:val="0"/>
      <w:marRight w:val="0"/>
      <w:marTop w:val="0"/>
      <w:marBottom w:val="0"/>
      <w:divBdr>
        <w:top w:val="none" w:sz="0" w:space="0" w:color="auto"/>
        <w:left w:val="none" w:sz="0" w:space="0" w:color="auto"/>
        <w:bottom w:val="none" w:sz="0" w:space="0" w:color="auto"/>
        <w:right w:val="none" w:sz="0" w:space="0" w:color="auto"/>
      </w:divBdr>
    </w:div>
    <w:div w:id="1759674057">
      <w:bodyDiv w:val="1"/>
      <w:marLeft w:val="0"/>
      <w:marRight w:val="0"/>
      <w:marTop w:val="0"/>
      <w:marBottom w:val="0"/>
      <w:divBdr>
        <w:top w:val="none" w:sz="0" w:space="0" w:color="auto"/>
        <w:left w:val="none" w:sz="0" w:space="0" w:color="auto"/>
        <w:bottom w:val="none" w:sz="0" w:space="0" w:color="auto"/>
        <w:right w:val="none" w:sz="0" w:space="0" w:color="auto"/>
      </w:divBdr>
    </w:div>
    <w:div w:id="1770464902">
      <w:bodyDiv w:val="1"/>
      <w:marLeft w:val="0"/>
      <w:marRight w:val="0"/>
      <w:marTop w:val="0"/>
      <w:marBottom w:val="0"/>
      <w:divBdr>
        <w:top w:val="none" w:sz="0" w:space="0" w:color="auto"/>
        <w:left w:val="none" w:sz="0" w:space="0" w:color="auto"/>
        <w:bottom w:val="none" w:sz="0" w:space="0" w:color="auto"/>
        <w:right w:val="none" w:sz="0" w:space="0" w:color="auto"/>
      </w:divBdr>
      <w:divsChild>
        <w:div w:id="1533179574">
          <w:marLeft w:val="0"/>
          <w:marRight w:val="0"/>
          <w:marTop w:val="0"/>
          <w:marBottom w:val="0"/>
          <w:divBdr>
            <w:top w:val="none" w:sz="0" w:space="0" w:color="auto"/>
            <w:left w:val="none" w:sz="0" w:space="0" w:color="auto"/>
            <w:bottom w:val="none" w:sz="0" w:space="0" w:color="auto"/>
            <w:right w:val="none" w:sz="0" w:space="0" w:color="auto"/>
          </w:divBdr>
        </w:div>
        <w:div w:id="1852405127">
          <w:marLeft w:val="0"/>
          <w:marRight w:val="0"/>
          <w:marTop w:val="0"/>
          <w:marBottom w:val="0"/>
          <w:divBdr>
            <w:top w:val="none" w:sz="0" w:space="0" w:color="auto"/>
            <w:left w:val="none" w:sz="0" w:space="0" w:color="auto"/>
            <w:bottom w:val="none" w:sz="0" w:space="0" w:color="auto"/>
            <w:right w:val="none" w:sz="0" w:space="0" w:color="auto"/>
          </w:divBdr>
          <w:divsChild>
            <w:div w:id="135260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133245">
      <w:bodyDiv w:val="1"/>
      <w:marLeft w:val="0"/>
      <w:marRight w:val="0"/>
      <w:marTop w:val="0"/>
      <w:marBottom w:val="0"/>
      <w:divBdr>
        <w:top w:val="none" w:sz="0" w:space="0" w:color="auto"/>
        <w:left w:val="none" w:sz="0" w:space="0" w:color="auto"/>
        <w:bottom w:val="none" w:sz="0" w:space="0" w:color="auto"/>
        <w:right w:val="none" w:sz="0" w:space="0" w:color="auto"/>
      </w:divBdr>
      <w:divsChild>
        <w:div w:id="2099251589">
          <w:marLeft w:val="0"/>
          <w:marRight w:val="0"/>
          <w:marTop w:val="0"/>
          <w:marBottom w:val="0"/>
          <w:divBdr>
            <w:top w:val="none" w:sz="0" w:space="0" w:color="auto"/>
            <w:left w:val="none" w:sz="0" w:space="0" w:color="auto"/>
            <w:bottom w:val="none" w:sz="0" w:space="0" w:color="auto"/>
            <w:right w:val="none" w:sz="0" w:space="0" w:color="auto"/>
          </w:divBdr>
        </w:div>
        <w:div w:id="461004509">
          <w:marLeft w:val="0"/>
          <w:marRight w:val="0"/>
          <w:marTop w:val="0"/>
          <w:marBottom w:val="0"/>
          <w:divBdr>
            <w:top w:val="none" w:sz="0" w:space="0" w:color="auto"/>
            <w:left w:val="none" w:sz="0" w:space="0" w:color="auto"/>
            <w:bottom w:val="none" w:sz="0" w:space="0" w:color="auto"/>
            <w:right w:val="none" w:sz="0" w:space="0" w:color="auto"/>
          </w:divBdr>
          <w:divsChild>
            <w:div w:id="11343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26959">
      <w:bodyDiv w:val="1"/>
      <w:marLeft w:val="0"/>
      <w:marRight w:val="0"/>
      <w:marTop w:val="0"/>
      <w:marBottom w:val="0"/>
      <w:divBdr>
        <w:top w:val="none" w:sz="0" w:space="0" w:color="auto"/>
        <w:left w:val="none" w:sz="0" w:space="0" w:color="auto"/>
        <w:bottom w:val="none" w:sz="0" w:space="0" w:color="auto"/>
        <w:right w:val="none" w:sz="0" w:space="0" w:color="auto"/>
      </w:divBdr>
    </w:div>
    <w:div w:id="1790854497">
      <w:bodyDiv w:val="1"/>
      <w:marLeft w:val="0"/>
      <w:marRight w:val="0"/>
      <w:marTop w:val="0"/>
      <w:marBottom w:val="0"/>
      <w:divBdr>
        <w:top w:val="none" w:sz="0" w:space="0" w:color="auto"/>
        <w:left w:val="none" w:sz="0" w:space="0" w:color="auto"/>
        <w:bottom w:val="none" w:sz="0" w:space="0" w:color="auto"/>
        <w:right w:val="none" w:sz="0" w:space="0" w:color="auto"/>
      </w:divBdr>
    </w:div>
    <w:div w:id="1810317854">
      <w:bodyDiv w:val="1"/>
      <w:marLeft w:val="0"/>
      <w:marRight w:val="0"/>
      <w:marTop w:val="0"/>
      <w:marBottom w:val="0"/>
      <w:divBdr>
        <w:top w:val="none" w:sz="0" w:space="0" w:color="auto"/>
        <w:left w:val="none" w:sz="0" w:space="0" w:color="auto"/>
        <w:bottom w:val="none" w:sz="0" w:space="0" w:color="auto"/>
        <w:right w:val="none" w:sz="0" w:space="0" w:color="auto"/>
      </w:divBdr>
      <w:divsChild>
        <w:div w:id="16590382">
          <w:marLeft w:val="0"/>
          <w:marRight w:val="0"/>
          <w:marTop w:val="0"/>
          <w:marBottom w:val="0"/>
          <w:divBdr>
            <w:top w:val="none" w:sz="0" w:space="0" w:color="auto"/>
            <w:left w:val="none" w:sz="0" w:space="0" w:color="auto"/>
            <w:bottom w:val="none" w:sz="0" w:space="0" w:color="auto"/>
            <w:right w:val="none" w:sz="0" w:space="0" w:color="auto"/>
          </w:divBdr>
        </w:div>
        <w:div w:id="1561751482">
          <w:marLeft w:val="0"/>
          <w:marRight w:val="0"/>
          <w:marTop w:val="0"/>
          <w:marBottom w:val="0"/>
          <w:divBdr>
            <w:top w:val="none" w:sz="0" w:space="0" w:color="auto"/>
            <w:left w:val="none" w:sz="0" w:space="0" w:color="auto"/>
            <w:bottom w:val="none" w:sz="0" w:space="0" w:color="auto"/>
            <w:right w:val="none" w:sz="0" w:space="0" w:color="auto"/>
          </w:divBdr>
          <w:divsChild>
            <w:div w:id="128708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6470">
      <w:bodyDiv w:val="1"/>
      <w:marLeft w:val="0"/>
      <w:marRight w:val="0"/>
      <w:marTop w:val="0"/>
      <w:marBottom w:val="0"/>
      <w:divBdr>
        <w:top w:val="none" w:sz="0" w:space="0" w:color="auto"/>
        <w:left w:val="none" w:sz="0" w:space="0" w:color="auto"/>
        <w:bottom w:val="none" w:sz="0" w:space="0" w:color="auto"/>
        <w:right w:val="none" w:sz="0" w:space="0" w:color="auto"/>
      </w:divBdr>
      <w:divsChild>
        <w:div w:id="1011224728">
          <w:marLeft w:val="0"/>
          <w:marRight w:val="0"/>
          <w:marTop w:val="0"/>
          <w:marBottom w:val="0"/>
          <w:divBdr>
            <w:top w:val="none" w:sz="0" w:space="0" w:color="auto"/>
            <w:left w:val="none" w:sz="0" w:space="0" w:color="auto"/>
            <w:bottom w:val="none" w:sz="0" w:space="0" w:color="auto"/>
            <w:right w:val="none" w:sz="0" w:space="0" w:color="auto"/>
          </w:divBdr>
        </w:div>
        <w:div w:id="737940471">
          <w:marLeft w:val="0"/>
          <w:marRight w:val="0"/>
          <w:marTop w:val="0"/>
          <w:marBottom w:val="0"/>
          <w:divBdr>
            <w:top w:val="none" w:sz="0" w:space="0" w:color="auto"/>
            <w:left w:val="none" w:sz="0" w:space="0" w:color="auto"/>
            <w:bottom w:val="none" w:sz="0" w:space="0" w:color="auto"/>
            <w:right w:val="none" w:sz="0" w:space="0" w:color="auto"/>
          </w:divBdr>
          <w:divsChild>
            <w:div w:id="48012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10346">
      <w:bodyDiv w:val="1"/>
      <w:marLeft w:val="0"/>
      <w:marRight w:val="0"/>
      <w:marTop w:val="0"/>
      <w:marBottom w:val="0"/>
      <w:divBdr>
        <w:top w:val="none" w:sz="0" w:space="0" w:color="auto"/>
        <w:left w:val="none" w:sz="0" w:space="0" w:color="auto"/>
        <w:bottom w:val="none" w:sz="0" w:space="0" w:color="auto"/>
        <w:right w:val="none" w:sz="0" w:space="0" w:color="auto"/>
      </w:divBdr>
    </w:div>
    <w:div w:id="1887059279">
      <w:bodyDiv w:val="1"/>
      <w:marLeft w:val="0"/>
      <w:marRight w:val="0"/>
      <w:marTop w:val="0"/>
      <w:marBottom w:val="0"/>
      <w:divBdr>
        <w:top w:val="none" w:sz="0" w:space="0" w:color="auto"/>
        <w:left w:val="none" w:sz="0" w:space="0" w:color="auto"/>
        <w:bottom w:val="none" w:sz="0" w:space="0" w:color="auto"/>
        <w:right w:val="none" w:sz="0" w:space="0" w:color="auto"/>
      </w:divBdr>
      <w:divsChild>
        <w:div w:id="2092576415">
          <w:marLeft w:val="0"/>
          <w:marRight w:val="0"/>
          <w:marTop w:val="0"/>
          <w:marBottom w:val="0"/>
          <w:divBdr>
            <w:top w:val="none" w:sz="0" w:space="0" w:color="auto"/>
            <w:left w:val="none" w:sz="0" w:space="0" w:color="auto"/>
            <w:bottom w:val="none" w:sz="0" w:space="0" w:color="auto"/>
            <w:right w:val="none" w:sz="0" w:space="0" w:color="auto"/>
          </w:divBdr>
        </w:div>
        <w:div w:id="1974286509">
          <w:marLeft w:val="0"/>
          <w:marRight w:val="0"/>
          <w:marTop w:val="0"/>
          <w:marBottom w:val="0"/>
          <w:divBdr>
            <w:top w:val="none" w:sz="0" w:space="0" w:color="auto"/>
            <w:left w:val="none" w:sz="0" w:space="0" w:color="auto"/>
            <w:bottom w:val="none" w:sz="0" w:space="0" w:color="auto"/>
            <w:right w:val="none" w:sz="0" w:space="0" w:color="auto"/>
          </w:divBdr>
          <w:divsChild>
            <w:div w:id="40338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95058">
      <w:bodyDiv w:val="1"/>
      <w:marLeft w:val="0"/>
      <w:marRight w:val="0"/>
      <w:marTop w:val="0"/>
      <w:marBottom w:val="0"/>
      <w:divBdr>
        <w:top w:val="none" w:sz="0" w:space="0" w:color="auto"/>
        <w:left w:val="none" w:sz="0" w:space="0" w:color="auto"/>
        <w:bottom w:val="none" w:sz="0" w:space="0" w:color="auto"/>
        <w:right w:val="none" w:sz="0" w:space="0" w:color="auto"/>
      </w:divBdr>
    </w:div>
    <w:div w:id="1923252047">
      <w:bodyDiv w:val="1"/>
      <w:marLeft w:val="0"/>
      <w:marRight w:val="0"/>
      <w:marTop w:val="0"/>
      <w:marBottom w:val="0"/>
      <w:divBdr>
        <w:top w:val="none" w:sz="0" w:space="0" w:color="auto"/>
        <w:left w:val="none" w:sz="0" w:space="0" w:color="auto"/>
        <w:bottom w:val="none" w:sz="0" w:space="0" w:color="auto"/>
        <w:right w:val="none" w:sz="0" w:space="0" w:color="auto"/>
      </w:divBdr>
    </w:div>
    <w:div w:id="1961570648">
      <w:bodyDiv w:val="1"/>
      <w:marLeft w:val="0"/>
      <w:marRight w:val="0"/>
      <w:marTop w:val="0"/>
      <w:marBottom w:val="0"/>
      <w:divBdr>
        <w:top w:val="none" w:sz="0" w:space="0" w:color="auto"/>
        <w:left w:val="none" w:sz="0" w:space="0" w:color="auto"/>
        <w:bottom w:val="none" w:sz="0" w:space="0" w:color="auto"/>
        <w:right w:val="none" w:sz="0" w:space="0" w:color="auto"/>
      </w:divBdr>
      <w:divsChild>
        <w:div w:id="1518154001">
          <w:marLeft w:val="0"/>
          <w:marRight w:val="240"/>
          <w:marTop w:val="0"/>
          <w:marBottom w:val="0"/>
          <w:divBdr>
            <w:top w:val="none" w:sz="0" w:space="0" w:color="auto"/>
            <w:left w:val="none" w:sz="0" w:space="0" w:color="auto"/>
            <w:bottom w:val="none" w:sz="0" w:space="0" w:color="auto"/>
            <w:right w:val="none" w:sz="0" w:space="0" w:color="auto"/>
          </w:divBdr>
        </w:div>
        <w:div w:id="2072000239">
          <w:marLeft w:val="0"/>
          <w:marRight w:val="0"/>
          <w:marTop w:val="0"/>
          <w:marBottom w:val="0"/>
          <w:divBdr>
            <w:top w:val="none" w:sz="0" w:space="0" w:color="auto"/>
            <w:left w:val="none" w:sz="0" w:space="0" w:color="auto"/>
            <w:bottom w:val="none" w:sz="0" w:space="0" w:color="auto"/>
            <w:right w:val="none" w:sz="0" w:space="0" w:color="auto"/>
          </w:divBdr>
          <w:divsChild>
            <w:div w:id="206991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543647">
      <w:bodyDiv w:val="1"/>
      <w:marLeft w:val="0"/>
      <w:marRight w:val="0"/>
      <w:marTop w:val="0"/>
      <w:marBottom w:val="0"/>
      <w:divBdr>
        <w:top w:val="none" w:sz="0" w:space="0" w:color="auto"/>
        <w:left w:val="none" w:sz="0" w:space="0" w:color="auto"/>
        <w:bottom w:val="none" w:sz="0" w:space="0" w:color="auto"/>
        <w:right w:val="none" w:sz="0" w:space="0" w:color="auto"/>
      </w:divBdr>
      <w:divsChild>
        <w:div w:id="177472801">
          <w:marLeft w:val="0"/>
          <w:marRight w:val="0"/>
          <w:marTop w:val="0"/>
          <w:marBottom w:val="0"/>
          <w:divBdr>
            <w:top w:val="none" w:sz="0" w:space="0" w:color="auto"/>
            <w:left w:val="none" w:sz="0" w:space="0" w:color="auto"/>
            <w:bottom w:val="none" w:sz="0" w:space="0" w:color="auto"/>
            <w:right w:val="none" w:sz="0" w:space="0" w:color="auto"/>
          </w:divBdr>
        </w:div>
        <w:div w:id="2092384594">
          <w:marLeft w:val="0"/>
          <w:marRight w:val="0"/>
          <w:marTop w:val="0"/>
          <w:marBottom w:val="0"/>
          <w:divBdr>
            <w:top w:val="none" w:sz="0" w:space="0" w:color="auto"/>
            <w:left w:val="none" w:sz="0" w:space="0" w:color="auto"/>
            <w:bottom w:val="none" w:sz="0" w:space="0" w:color="auto"/>
            <w:right w:val="none" w:sz="0" w:space="0" w:color="auto"/>
          </w:divBdr>
          <w:divsChild>
            <w:div w:id="116748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580095">
      <w:bodyDiv w:val="1"/>
      <w:marLeft w:val="0"/>
      <w:marRight w:val="0"/>
      <w:marTop w:val="0"/>
      <w:marBottom w:val="0"/>
      <w:divBdr>
        <w:top w:val="none" w:sz="0" w:space="0" w:color="auto"/>
        <w:left w:val="none" w:sz="0" w:space="0" w:color="auto"/>
        <w:bottom w:val="none" w:sz="0" w:space="0" w:color="auto"/>
        <w:right w:val="none" w:sz="0" w:space="0" w:color="auto"/>
      </w:divBdr>
      <w:divsChild>
        <w:div w:id="532037806">
          <w:marLeft w:val="0"/>
          <w:marRight w:val="240"/>
          <w:marTop w:val="0"/>
          <w:marBottom w:val="0"/>
          <w:divBdr>
            <w:top w:val="none" w:sz="0" w:space="0" w:color="auto"/>
            <w:left w:val="none" w:sz="0" w:space="0" w:color="auto"/>
            <w:bottom w:val="none" w:sz="0" w:space="0" w:color="auto"/>
            <w:right w:val="none" w:sz="0" w:space="0" w:color="auto"/>
          </w:divBdr>
        </w:div>
        <w:div w:id="1190488538">
          <w:marLeft w:val="0"/>
          <w:marRight w:val="0"/>
          <w:marTop w:val="0"/>
          <w:marBottom w:val="0"/>
          <w:divBdr>
            <w:top w:val="none" w:sz="0" w:space="0" w:color="auto"/>
            <w:left w:val="none" w:sz="0" w:space="0" w:color="auto"/>
            <w:bottom w:val="none" w:sz="0" w:space="0" w:color="auto"/>
            <w:right w:val="none" w:sz="0" w:space="0" w:color="auto"/>
          </w:divBdr>
          <w:divsChild>
            <w:div w:id="189199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82261">
      <w:bodyDiv w:val="1"/>
      <w:marLeft w:val="0"/>
      <w:marRight w:val="0"/>
      <w:marTop w:val="0"/>
      <w:marBottom w:val="0"/>
      <w:divBdr>
        <w:top w:val="none" w:sz="0" w:space="0" w:color="auto"/>
        <w:left w:val="none" w:sz="0" w:space="0" w:color="auto"/>
        <w:bottom w:val="none" w:sz="0" w:space="0" w:color="auto"/>
        <w:right w:val="none" w:sz="0" w:space="0" w:color="auto"/>
      </w:divBdr>
    </w:div>
    <w:div w:id="1995984037">
      <w:bodyDiv w:val="1"/>
      <w:marLeft w:val="0"/>
      <w:marRight w:val="0"/>
      <w:marTop w:val="0"/>
      <w:marBottom w:val="0"/>
      <w:divBdr>
        <w:top w:val="none" w:sz="0" w:space="0" w:color="auto"/>
        <w:left w:val="none" w:sz="0" w:space="0" w:color="auto"/>
        <w:bottom w:val="none" w:sz="0" w:space="0" w:color="auto"/>
        <w:right w:val="none" w:sz="0" w:space="0" w:color="auto"/>
      </w:divBdr>
      <w:divsChild>
        <w:div w:id="1941331470">
          <w:marLeft w:val="0"/>
          <w:marRight w:val="0"/>
          <w:marTop w:val="0"/>
          <w:marBottom w:val="0"/>
          <w:divBdr>
            <w:top w:val="none" w:sz="0" w:space="0" w:color="auto"/>
            <w:left w:val="none" w:sz="0" w:space="0" w:color="auto"/>
            <w:bottom w:val="none" w:sz="0" w:space="0" w:color="auto"/>
            <w:right w:val="none" w:sz="0" w:space="0" w:color="auto"/>
          </w:divBdr>
        </w:div>
        <w:div w:id="1751804815">
          <w:marLeft w:val="0"/>
          <w:marRight w:val="0"/>
          <w:marTop w:val="0"/>
          <w:marBottom w:val="0"/>
          <w:divBdr>
            <w:top w:val="none" w:sz="0" w:space="0" w:color="auto"/>
            <w:left w:val="none" w:sz="0" w:space="0" w:color="auto"/>
            <w:bottom w:val="none" w:sz="0" w:space="0" w:color="auto"/>
            <w:right w:val="none" w:sz="0" w:space="0" w:color="auto"/>
          </w:divBdr>
        </w:div>
      </w:divsChild>
    </w:div>
    <w:div w:id="2012680387">
      <w:bodyDiv w:val="1"/>
      <w:marLeft w:val="0"/>
      <w:marRight w:val="0"/>
      <w:marTop w:val="0"/>
      <w:marBottom w:val="0"/>
      <w:divBdr>
        <w:top w:val="none" w:sz="0" w:space="0" w:color="auto"/>
        <w:left w:val="none" w:sz="0" w:space="0" w:color="auto"/>
        <w:bottom w:val="none" w:sz="0" w:space="0" w:color="auto"/>
        <w:right w:val="none" w:sz="0" w:space="0" w:color="auto"/>
      </w:divBdr>
    </w:div>
    <w:div w:id="2042700842">
      <w:bodyDiv w:val="1"/>
      <w:marLeft w:val="0"/>
      <w:marRight w:val="0"/>
      <w:marTop w:val="0"/>
      <w:marBottom w:val="0"/>
      <w:divBdr>
        <w:top w:val="none" w:sz="0" w:space="0" w:color="auto"/>
        <w:left w:val="none" w:sz="0" w:space="0" w:color="auto"/>
        <w:bottom w:val="none" w:sz="0" w:space="0" w:color="auto"/>
        <w:right w:val="none" w:sz="0" w:space="0" w:color="auto"/>
      </w:divBdr>
    </w:div>
    <w:div w:id="2047831189">
      <w:bodyDiv w:val="1"/>
      <w:marLeft w:val="0"/>
      <w:marRight w:val="0"/>
      <w:marTop w:val="0"/>
      <w:marBottom w:val="0"/>
      <w:divBdr>
        <w:top w:val="none" w:sz="0" w:space="0" w:color="auto"/>
        <w:left w:val="none" w:sz="0" w:space="0" w:color="auto"/>
        <w:bottom w:val="none" w:sz="0" w:space="0" w:color="auto"/>
        <w:right w:val="none" w:sz="0" w:space="0" w:color="auto"/>
      </w:divBdr>
      <w:divsChild>
        <w:div w:id="111025351">
          <w:marLeft w:val="0"/>
          <w:marRight w:val="0"/>
          <w:marTop w:val="0"/>
          <w:marBottom w:val="0"/>
          <w:divBdr>
            <w:top w:val="none" w:sz="0" w:space="0" w:color="auto"/>
            <w:left w:val="none" w:sz="0" w:space="0" w:color="auto"/>
            <w:bottom w:val="none" w:sz="0" w:space="0" w:color="auto"/>
            <w:right w:val="none" w:sz="0" w:space="0" w:color="auto"/>
          </w:divBdr>
        </w:div>
        <w:div w:id="1842232741">
          <w:marLeft w:val="0"/>
          <w:marRight w:val="0"/>
          <w:marTop w:val="0"/>
          <w:marBottom w:val="0"/>
          <w:divBdr>
            <w:top w:val="none" w:sz="0" w:space="0" w:color="auto"/>
            <w:left w:val="none" w:sz="0" w:space="0" w:color="auto"/>
            <w:bottom w:val="none" w:sz="0" w:space="0" w:color="auto"/>
            <w:right w:val="none" w:sz="0" w:space="0" w:color="auto"/>
          </w:divBdr>
          <w:divsChild>
            <w:div w:id="28785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2874">
      <w:bodyDiv w:val="1"/>
      <w:marLeft w:val="0"/>
      <w:marRight w:val="0"/>
      <w:marTop w:val="0"/>
      <w:marBottom w:val="0"/>
      <w:divBdr>
        <w:top w:val="none" w:sz="0" w:space="0" w:color="auto"/>
        <w:left w:val="none" w:sz="0" w:space="0" w:color="auto"/>
        <w:bottom w:val="none" w:sz="0" w:space="0" w:color="auto"/>
        <w:right w:val="none" w:sz="0" w:space="0" w:color="auto"/>
      </w:divBdr>
      <w:divsChild>
        <w:div w:id="422993756">
          <w:marLeft w:val="0"/>
          <w:marRight w:val="0"/>
          <w:marTop w:val="0"/>
          <w:marBottom w:val="0"/>
          <w:divBdr>
            <w:top w:val="none" w:sz="0" w:space="0" w:color="auto"/>
            <w:left w:val="none" w:sz="0" w:space="0" w:color="auto"/>
            <w:bottom w:val="none" w:sz="0" w:space="0" w:color="auto"/>
            <w:right w:val="none" w:sz="0" w:space="0" w:color="auto"/>
          </w:divBdr>
        </w:div>
        <w:div w:id="1352679425">
          <w:marLeft w:val="0"/>
          <w:marRight w:val="0"/>
          <w:marTop w:val="0"/>
          <w:marBottom w:val="0"/>
          <w:divBdr>
            <w:top w:val="none" w:sz="0" w:space="0" w:color="auto"/>
            <w:left w:val="none" w:sz="0" w:space="0" w:color="auto"/>
            <w:bottom w:val="none" w:sz="0" w:space="0" w:color="auto"/>
            <w:right w:val="none" w:sz="0" w:space="0" w:color="auto"/>
          </w:divBdr>
          <w:divsChild>
            <w:div w:id="198280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14942">
      <w:bodyDiv w:val="1"/>
      <w:marLeft w:val="0"/>
      <w:marRight w:val="0"/>
      <w:marTop w:val="0"/>
      <w:marBottom w:val="0"/>
      <w:divBdr>
        <w:top w:val="none" w:sz="0" w:space="0" w:color="auto"/>
        <w:left w:val="none" w:sz="0" w:space="0" w:color="auto"/>
        <w:bottom w:val="none" w:sz="0" w:space="0" w:color="auto"/>
        <w:right w:val="none" w:sz="0" w:space="0" w:color="auto"/>
      </w:divBdr>
      <w:divsChild>
        <w:div w:id="874080742">
          <w:marLeft w:val="0"/>
          <w:marRight w:val="0"/>
          <w:marTop w:val="0"/>
          <w:marBottom w:val="0"/>
          <w:divBdr>
            <w:top w:val="none" w:sz="0" w:space="0" w:color="auto"/>
            <w:left w:val="none" w:sz="0" w:space="0" w:color="auto"/>
            <w:bottom w:val="none" w:sz="0" w:space="0" w:color="auto"/>
            <w:right w:val="none" w:sz="0" w:space="0" w:color="auto"/>
          </w:divBdr>
        </w:div>
        <w:div w:id="893661814">
          <w:marLeft w:val="0"/>
          <w:marRight w:val="0"/>
          <w:marTop w:val="0"/>
          <w:marBottom w:val="0"/>
          <w:divBdr>
            <w:top w:val="none" w:sz="0" w:space="0" w:color="auto"/>
            <w:left w:val="none" w:sz="0" w:space="0" w:color="auto"/>
            <w:bottom w:val="none" w:sz="0" w:space="0" w:color="auto"/>
            <w:right w:val="none" w:sz="0" w:space="0" w:color="auto"/>
          </w:divBdr>
          <w:divsChild>
            <w:div w:id="89581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0052">
      <w:bodyDiv w:val="1"/>
      <w:marLeft w:val="0"/>
      <w:marRight w:val="0"/>
      <w:marTop w:val="0"/>
      <w:marBottom w:val="0"/>
      <w:divBdr>
        <w:top w:val="none" w:sz="0" w:space="0" w:color="auto"/>
        <w:left w:val="none" w:sz="0" w:space="0" w:color="auto"/>
        <w:bottom w:val="none" w:sz="0" w:space="0" w:color="auto"/>
        <w:right w:val="none" w:sz="0" w:space="0" w:color="auto"/>
      </w:divBdr>
    </w:div>
    <w:div w:id="2112896708">
      <w:bodyDiv w:val="1"/>
      <w:marLeft w:val="0"/>
      <w:marRight w:val="0"/>
      <w:marTop w:val="0"/>
      <w:marBottom w:val="0"/>
      <w:divBdr>
        <w:top w:val="none" w:sz="0" w:space="0" w:color="auto"/>
        <w:left w:val="none" w:sz="0" w:space="0" w:color="auto"/>
        <w:bottom w:val="none" w:sz="0" w:space="0" w:color="auto"/>
        <w:right w:val="none" w:sz="0" w:space="0" w:color="auto"/>
      </w:divBdr>
      <w:divsChild>
        <w:div w:id="119107412">
          <w:marLeft w:val="0"/>
          <w:marRight w:val="0"/>
          <w:marTop w:val="0"/>
          <w:marBottom w:val="0"/>
          <w:divBdr>
            <w:top w:val="none" w:sz="0" w:space="0" w:color="auto"/>
            <w:left w:val="none" w:sz="0" w:space="0" w:color="auto"/>
            <w:bottom w:val="none" w:sz="0" w:space="0" w:color="auto"/>
            <w:right w:val="none" w:sz="0" w:space="0" w:color="auto"/>
          </w:divBdr>
        </w:div>
        <w:div w:id="1010908908">
          <w:marLeft w:val="0"/>
          <w:marRight w:val="0"/>
          <w:marTop w:val="0"/>
          <w:marBottom w:val="0"/>
          <w:divBdr>
            <w:top w:val="none" w:sz="0" w:space="0" w:color="auto"/>
            <w:left w:val="none" w:sz="0" w:space="0" w:color="auto"/>
            <w:bottom w:val="none" w:sz="0" w:space="0" w:color="auto"/>
            <w:right w:val="none" w:sz="0" w:space="0" w:color="auto"/>
          </w:divBdr>
          <w:divsChild>
            <w:div w:id="34120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05484">
      <w:bodyDiv w:val="1"/>
      <w:marLeft w:val="0"/>
      <w:marRight w:val="0"/>
      <w:marTop w:val="0"/>
      <w:marBottom w:val="0"/>
      <w:divBdr>
        <w:top w:val="none" w:sz="0" w:space="0" w:color="auto"/>
        <w:left w:val="none" w:sz="0" w:space="0" w:color="auto"/>
        <w:bottom w:val="none" w:sz="0" w:space="0" w:color="auto"/>
        <w:right w:val="none" w:sz="0" w:space="0" w:color="auto"/>
      </w:divBdr>
      <w:divsChild>
        <w:div w:id="2033334353">
          <w:marLeft w:val="0"/>
          <w:marRight w:val="0"/>
          <w:marTop w:val="0"/>
          <w:marBottom w:val="0"/>
          <w:divBdr>
            <w:top w:val="none" w:sz="0" w:space="0" w:color="auto"/>
            <w:left w:val="none" w:sz="0" w:space="0" w:color="auto"/>
            <w:bottom w:val="none" w:sz="0" w:space="0" w:color="auto"/>
            <w:right w:val="none" w:sz="0" w:space="0" w:color="auto"/>
          </w:divBdr>
        </w:div>
        <w:div w:id="677773318">
          <w:marLeft w:val="0"/>
          <w:marRight w:val="0"/>
          <w:marTop w:val="0"/>
          <w:marBottom w:val="0"/>
          <w:divBdr>
            <w:top w:val="none" w:sz="0" w:space="0" w:color="auto"/>
            <w:left w:val="none" w:sz="0" w:space="0" w:color="auto"/>
            <w:bottom w:val="none" w:sz="0" w:space="0" w:color="auto"/>
            <w:right w:val="none" w:sz="0" w:space="0" w:color="auto"/>
          </w:divBdr>
          <w:divsChild>
            <w:div w:id="4287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37992">
      <w:bodyDiv w:val="1"/>
      <w:marLeft w:val="0"/>
      <w:marRight w:val="0"/>
      <w:marTop w:val="0"/>
      <w:marBottom w:val="0"/>
      <w:divBdr>
        <w:top w:val="none" w:sz="0" w:space="0" w:color="auto"/>
        <w:left w:val="none" w:sz="0" w:space="0" w:color="auto"/>
        <w:bottom w:val="none" w:sz="0" w:space="0" w:color="auto"/>
        <w:right w:val="none" w:sz="0" w:space="0" w:color="auto"/>
      </w:divBdr>
      <w:divsChild>
        <w:div w:id="38476055">
          <w:marLeft w:val="0"/>
          <w:marRight w:val="0"/>
          <w:marTop w:val="0"/>
          <w:marBottom w:val="0"/>
          <w:divBdr>
            <w:top w:val="none" w:sz="0" w:space="0" w:color="auto"/>
            <w:left w:val="none" w:sz="0" w:space="0" w:color="auto"/>
            <w:bottom w:val="none" w:sz="0" w:space="0" w:color="auto"/>
            <w:right w:val="none" w:sz="0" w:space="0" w:color="auto"/>
          </w:divBdr>
        </w:div>
        <w:div w:id="2025207128">
          <w:marLeft w:val="0"/>
          <w:marRight w:val="0"/>
          <w:marTop w:val="0"/>
          <w:marBottom w:val="0"/>
          <w:divBdr>
            <w:top w:val="none" w:sz="0" w:space="0" w:color="auto"/>
            <w:left w:val="none" w:sz="0" w:space="0" w:color="auto"/>
            <w:bottom w:val="none" w:sz="0" w:space="0" w:color="auto"/>
            <w:right w:val="none" w:sz="0" w:space="0" w:color="auto"/>
          </w:divBdr>
          <w:divsChild>
            <w:div w:id="59482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66980">
      <w:bodyDiv w:val="1"/>
      <w:marLeft w:val="0"/>
      <w:marRight w:val="0"/>
      <w:marTop w:val="0"/>
      <w:marBottom w:val="0"/>
      <w:divBdr>
        <w:top w:val="none" w:sz="0" w:space="0" w:color="auto"/>
        <w:left w:val="none" w:sz="0" w:space="0" w:color="auto"/>
        <w:bottom w:val="none" w:sz="0" w:space="0" w:color="auto"/>
        <w:right w:val="none" w:sz="0" w:space="0" w:color="auto"/>
      </w:divBdr>
    </w:div>
    <w:div w:id="2143885355">
      <w:bodyDiv w:val="1"/>
      <w:marLeft w:val="0"/>
      <w:marRight w:val="0"/>
      <w:marTop w:val="0"/>
      <w:marBottom w:val="0"/>
      <w:divBdr>
        <w:top w:val="none" w:sz="0" w:space="0" w:color="auto"/>
        <w:left w:val="none" w:sz="0" w:space="0" w:color="auto"/>
        <w:bottom w:val="none" w:sz="0" w:space="0" w:color="auto"/>
        <w:right w:val="none" w:sz="0" w:space="0" w:color="auto"/>
      </w:divBdr>
      <w:divsChild>
        <w:div w:id="925387118">
          <w:marLeft w:val="0"/>
          <w:marRight w:val="0"/>
          <w:marTop w:val="0"/>
          <w:marBottom w:val="0"/>
          <w:divBdr>
            <w:top w:val="none" w:sz="0" w:space="0" w:color="auto"/>
            <w:left w:val="none" w:sz="0" w:space="0" w:color="auto"/>
            <w:bottom w:val="none" w:sz="0" w:space="0" w:color="auto"/>
            <w:right w:val="none" w:sz="0" w:space="0" w:color="auto"/>
          </w:divBdr>
        </w:div>
        <w:div w:id="454376188">
          <w:marLeft w:val="0"/>
          <w:marRight w:val="0"/>
          <w:marTop w:val="0"/>
          <w:marBottom w:val="0"/>
          <w:divBdr>
            <w:top w:val="none" w:sz="0" w:space="0" w:color="auto"/>
            <w:left w:val="none" w:sz="0" w:space="0" w:color="auto"/>
            <w:bottom w:val="none" w:sz="0" w:space="0" w:color="auto"/>
            <w:right w:val="none" w:sz="0" w:space="0" w:color="auto"/>
          </w:divBdr>
        </w:div>
      </w:divsChild>
    </w:div>
    <w:div w:id="214422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AE520-D7F4-4054-87E7-C3A6D2741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1338</Words>
  <Characters>7633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Склад</dc:creator>
  <cp:lastModifiedBy>Нина Комарова</cp:lastModifiedBy>
  <cp:revision>3</cp:revision>
  <cp:lastPrinted>2026-04-22T14:07:00Z</cp:lastPrinted>
  <dcterms:created xsi:type="dcterms:W3CDTF">2026-09-23T12:05:00Z</dcterms:created>
  <dcterms:modified xsi:type="dcterms:W3CDTF">2026-09-23T12:05:00Z</dcterms:modified>
</cp:coreProperties>
</file>