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A8BB6" w14:textId="492C5508" w:rsidR="009B6E42" w:rsidRPr="006B78D3" w:rsidRDefault="004638AD" w:rsidP="00816F71">
      <w:pPr>
        <w:ind w:firstLine="426"/>
        <w:jc w:val="center"/>
      </w:pPr>
      <w:r w:rsidRPr="006B78D3">
        <w:rPr>
          <w:rFonts w:eastAsia="Corbel"/>
          <w:b/>
          <w:bCs/>
        </w:rPr>
        <w:t xml:space="preserve">(проект) </w:t>
      </w:r>
      <w:r w:rsidR="00CE7F91" w:rsidRPr="006B78D3">
        <w:rPr>
          <w:rFonts w:eastAsia="Corbel"/>
          <w:b/>
          <w:bCs/>
        </w:rPr>
        <w:t>КОНТРАКТ</w:t>
      </w:r>
      <w:r w:rsidR="00B24499" w:rsidRPr="006B78D3">
        <w:rPr>
          <w:rFonts w:eastAsia="Corbel"/>
          <w:b/>
          <w:bCs/>
        </w:rPr>
        <w:t xml:space="preserve"> </w:t>
      </w:r>
      <w:r w:rsidR="00736E9A" w:rsidRPr="006B78D3">
        <w:rPr>
          <w:rFonts w:eastAsia="Corbel"/>
          <w:b/>
          <w:bCs/>
        </w:rPr>
        <w:t xml:space="preserve">№ </w:t>
      </w:r>
    </w:p>
    <w:p w14:paraId="458E8781" w14:textId="77777777" w:rsidR="009B6E42" w:rsidRPr="006B78D3" w:rsidRDefault="00B24499" w:rsidP="00816F71">
      <w:pPr>
        <w:spacing w:line="238" w:lineRule="auto"/>
        <w:ind w:firstLine="426"/>
        <w:jc w:val="center"/>
      </w:pPr>
      <w:r w:rsidRPr="006B78D3">
        <w:rPr>
          <w:rFonts w:eastAsia="Corbel"/>
          <w:b/>
          <w:bCs/>
        </w:rPr>
        <w:t>ОКАЗАНИЯ УСЛУГ ПО ДОСТАВКЕ ОТПРАВЛЕНИЙ</w:t>
      </w:r>
    </w:p>
    <w:p w14:paraId="07F13729" w14:textId="77777777" w:rsidR="009B6E42" w:rsidRPr="006B78D3" w:rsidRDefault="009B6E42" w:rsidP="00350539">
      <w:pPr>
        <w:spacing w:line="234" w:lineRule="exact"/>
        <w:ind w:firstLine="426"/>
        <w:jc w:val="both"/>
      </w:pPr>
    </w:p>
    <w:p w14:paraId="4BDDC476" w14:textId="6D984036" w:rsidR="009B6E42" w:rsidRPr="006B78D3" w:rsidRDefault="00B24499" w:rsidP="00350539">
      <w:pPr>
        <w:tabs>
          <w:tab w:val="left" w:pos="6140"/>
        </w:tabs>
        <w:ind w:firstLine="426"/>
        <w:jc w:val="both"/>
      </w:pPr>
      <w:r w:rsidRPr="006B78D3">
        <w:rPr>
          <w:rFonts w:eastAsia="Corbel"/>
        </w:rPr>
        <w:t>г.</w:t>
      </w:r>
      <w:r w:rsidR="00105050" w:rsidRPr="006B78D3">
        <w:rPr>
          <w:rFonts w:eastAsia="Corbel"/>
        </w:rPr>
        <w:t xml:space="preserve"> </w:t>
      </w:r>
      <w:r w:rsidR="00677526" w:rsidRPr="006B78D3">
        <w:rPr>
          <w:rFonts w:eastAsia="Corbel"/>
        </w:rPr>
        <w:t>Ростов-на-Дону</w:t>
      </w:r>
      <w:r w:rsidR="00227E77" w:rsidRPr="006B78D3">
        <w:rPr>
          <w:rFonts w:eastAsia="Corbel"/>
        </w:rPr>
        <w:t xml:space="preserve"> </w:t>
      </w:r>
      <w:r w:rsidR="00420DE6" w:rsidRPr="006B78D3">
        <w:rPr>
          <w:rFonts w:eastAsia="Corbel"/>
        </w:rPr>
        <w:tab/>
      </w:r>
      <w:r w:rsidR="004638AD" w:rsidRPr="006B78D3">
        <w:rPr>
          <w:rFonts w:eastAsia="Corbel"/>
        </w:rPr>
        <w:tab/>
      </w:r>
      <w:r w:rsidR="004638AD" w:rsidRPr="006B78D3">
        <w:rPr>
          <w:rFonts w:eastAsia="Corbel"/>
        </w:rPr>
        <w:tab/>
      </w:r>
      <w:r w:rsidR="00420DE6" w:rsidRPr="006B78D3">
        <w:rPr>
          <w:rFonts w:eastAsia="Corbel"/>
        </w:rPr>
        <w:tab/>
      </w:r>
      <w:r w:rsidR="00A4468F" w:rsidRPr="006B78D3">
        <w:t xml:space="preserve"> </w:t>
      </w:r>
      <w:proofErr w:type="gramStart"/>
      <w:r w:rsidRPr="006B78D3">
        <w:rPr>
          <w:rFonts w:eastAsia="Corbel"/>
        </w:rPr>
        <w:t>«</w:t>
      </w:r>
      <w:r w:rsidR="00420DE6" w:rsidRPr="006B78D3">
        <w:rPr>
          <w:rFonts w:eastAsia="Corbel"/>
        </w:rPr>
        <w:t xml:space="preserve"> </w:t>
      </w:r>
      <w:r w:rsidR="004638AD" w:rsidRPr="006B78D3">
        <w:rPr>
          <w:rFonts w:eastAsia="Corbel"/>
        </w:rPr>
        <w:t>_</w:t>
      </w:r>
      <w:proofErr w:type="gramEnd"/>
      <w:r w:rsidR="004638AD" w:rsidRPr="006B78D3">
        <w:rPr>
          <w:rFonts w:eastAsia="Corbel"/>
        </w:rPr>
        <w:t>_</w:t>
      </w:r>
      <w:r w:rsidR="00420DE6" w:rsidRPr="006B78D3">
        <w:rPr>
          <w:rFonts w:eastAsia="Corbel"/>
        </w:rPr>
        <w:t xml:space="preserve"> </w:t>
      </w:r>
      <w:r w:rsidRPr="006B78D3">
        <w:rPr>
          <w:rFonts w:eastAsia="Corbel"/>
        </w:rPr>
        <w:t>»</w:t>
      </w:r>
      <w:r w:rsidR="0040458C" w:rsidRPr="006B78D3">
        <w:rPr>
          <w:rFonts w:eastAsia="Corbel"/>
        </w:rPr>
        <w:t xml:space="preserve"> </w:t>
      </w:r>
      <w:r w:rsidR="004638AD" w:rsidRPr="006B78D3">
        <w:rPr>
          <w:rFonts w:eastAsia="Corbel"/>
        </w:rPr>
        <w:t xml:space="preserve">сентября </w:t>
      </w:r>
      <w:r w:rsidR="00A4468F" w:rsidRPr="006B78D3">
        <w:rPr>
          <w:rFonts w:eastAsia="Corbel"/>
        </w:rPr>
        <w:t>20</w:t>
      </w:r>
      <w:r w:rsidR="00D405F4" w:rsidRPr="006B78D3">
        <w:rPr>
          <w:rFonts w:eastAsia="Corbel"/>
        </w:rPr>
        <w:t>2</w:t>
      </w:r>
      <w:r w:rsidR="004638AD" w:rsidRPr="006B78D3">
        <w:rPr>
          <w:rFonts w:eastAsia="Corbel"/>
        </w:rPr>
        <w:t>6</w:t>
      </w:r>
      <w:r w:rsidR="00F60608" w:rsidRPr="006B78D3">
        <w:rPr>
          <w:rFonts w:eastAsia="Corbel"/>
        </w:rPr>
        <w:t>г</w:t>
      </w:r>
      <w:r w:rsidR="00941092" w:rsidRPr="006B78D3">
        <w:rPr>
          <w:rFonts w:eastAsia="Corbel"/>
        </w:rPr>
        <w:t>.</w:t>
      </w:r>
    </w:p>
    <w:p w14:paraId="15C6AEEC" w14:textId="77777777" w:rsidR="009B6E42" w:rsidRPr="006B78D3" w:rsidRDefault="009B6E42" w:rsidP="00350539">
      <w:pPr>
        <w:spacing w:line="274" w:lineRule="exact"/>
        <w:ind w:firstLine="426"/>
        <w:jc w:val="both"/>
      </w:pPr>
    </w:p>
    <w:p w14:paraId="0231553A" w14:textId="3B684048" w:rsidR="00F02A69" w:rsidRPr="006B78D3" w:rsidRDefault="004638AD" w:rsidP="00350539">
      <w:pPr>
        <w:tabs>
          <w:tab w:val="left" w:pos="142"/>
        </w:tabs>
        <w:spacing w:before="100" w:after="100"/>
        <w:ind w:firstLine="426"/>
        <w:jc w:val="both"/>
      </w:pPr>
      <w:r w:rsidRPr="006B78D3">
        <w:rPr>
          <w:rFonts w:eastAsia="Corbel"/>
          <w:highlight w:val="yellow"/>
        </w:rPr>
        <w:t>___________________________</w:t>
      </w:r>
      <w:r w:rsidR="00677526" w:rsidRPr="006B78D3">
        <w:rPr>
          <w:rFonts w:eastAsia="Corbel"/>
          <w:highlight w:val="yellow"/>
        </w:rPr>
        <w:t xml:space="preserve">, именуемое в дальнейшем «Исполнитель», в лице </w:t>
      </w:r>
      <w:r w:rsidRPr="006B78D3">
        <w:rPr>
          <w:rFonts w:eastAsia="Corbel"/>
          <w:highlight w:val="yellow"/>
        </w:rPr>
        <w:t>_______________________</w:t>
      </w:r>
      <w:r w:rsidR="00677526" w:rsidRPr="006B78D3">
        <w:rPr>
          <w:rFonts w:eastAsia="Corbel"/>
          <w:highlight w:val="yellow"/>
        </w:rPr>
        <w:t xml:space="preserve">, действующего на основании </w:t>
      </w:r>
      <w:r w:rsidRPr="006B78D3">
        <w:rPr>
          <w:rFonts w:eastAsia="Corbel"/>
          <w:highlight w:val="yellow"/>
        </w:rPr>
        <w:t>_____________________</w:t>
      </w:r>
      <w:r w:rsidR="00677526" w:rsidRPr="006B78D3">
        <w:rPr>
          <w:rFonts w:eastAsia="Corbel"/>
          <w:highlight w:val="yellow"/>
        </w:rPr>
        <w:t>,</w:t>
      </w:r>
      <w:r w:rsidR="00677526" w:rsidRPr="006B78D3">
        <w:rPr>
          <w:rFonts w:eastAsia="Corbel"/>
        </w:rPr>
        <w:t xml:space="preserve"> с одной стороны, и</w:t>
      </w:r>
      <w:r w:rsidR="00D84001" w:rsidRPr="006B78D3">
        <w:rPr>
          <w:rFonts w:eastAsia="Corbel"/>
        </w:rPr>
        <w:t xml:space="preserve"> </w:t>
      </w:r>
      <w:r w:rsidR="00F65AC5" w:rsidRPr="006B78D3">
        <w:rPr>
          <w:rFonts w:eastAsia="Corbel"/>
        </w:rPr>
        <w:t>Федеральное государственное бюджетное учреждение науки «Федеральный исследовательский центр Южный научный центр Российской академии наук»  (ЮНЦ РАН)</w:t>
      </w:r>
      <w:r w:rsidR="00651441" w:rsidRPr="006B78D3">
        <w:rPr>
          <w:rFonts w:eastAsia="Corbel"/>
        </w:rPr>
        <w:t>, именуемое в дальнейшем «</w:t>
      </w:r>
      <w:r w:rsidR="001B2674" w:rsidRPr="006B78D3">
        <w:rPr>
          <w:rFonts w:eastAsia="Corbel"/>
        </w:rPr>
        <w:t>Заказчик</w:t>
      </w:r>
      <w:r w:rsidR="00651441" w:rsidRPr="006B78D3">
        <w:rPr>
          <w:rFonts w:eastAsia="Corbel"/>
        </w:rPr>
        <w:t xml:space="preserve">», в лице </w:t>
      </w:r>
      <w:r w:rsidR="00F65AC5" w:rsidRPr="006B78D3">
        <w:rPr>
          <w:rFonts w:eastAsia="Corbel"/>
        </w:rPr>
        <w:t xml:space="preserve">заместителя директора </w:t>
      </w:r>
      <w:r w:rsidR="00DB2635" w:rsidRPr="006B78D3">
        <w:rPr>
          <w:rFonts w:eastAsia="Corbel"/>
        </w:rPr>
        <w:t>Стахеева Валерия Владимировича</w:t>
      </w:r>
      <w:r w:rsidR="00651441" w:rsidRPr="006B78D3">
        <w:rPr>
          <w:rFonts w:eastAsia="Corbel"/>
        </w:rPr>
        <w:t xml:space="preserve">, действующего на основании </w:t>
      </w:r>
      <w:r w:rsidR="00B22E6A" w:rsidRPr="006B78D3">
        <w:rPr>
          <w:rFonts w:eastAsia="Corbel"/>
        </w:rPr>
        <w:t>доверенности №</w:t>
      </w:r>
      <w:r w:rsidR="00420DE6" w:rsidRPr="006B78D3">
        <w:rPr>
          <w:rFonts w:eastAsia="Corbel"/>
        </w:rPr>
        <w:t>17900-</w:t>
      </w:r>
      <w:r w:rsidR="00DB2635" w:rsidRPr="006B78D3">
        <w:rPr>
          <w:rFonts w:eastAsia="Corbel"/>
        </w:rPr>
        <w:t>1</w:t>
      </w:r>
      <w:r w:rsidR="00B22E6A" w:rsidRPr="006B78D3">
        <w:rPr>
          <w:rFonts w:eastAsia="Corbel"/>
        </w:rPr>
        <w:t xml:space="preserve"> от </w:t>
      </w:r>
      <w:r w:rsidRPr="006B78D3">
        <w:rPr>
          <w:rFonts w:eastAsia="Corbel"/>
        </w:rPr>
        <w:t>12</w:t>
      </w:r>
      <w:r w:rsidR="00B22E6A" w:rsidRPr="006B78D3">
        <w:rPr>
          <w:rFonts w:eastAsia="Corbel"/>
        </w:rPr>
        <w:t>.01.202</w:t>
      </w:r>
      <w:r w:rsidRPr="006B78D3">
        <w:rPr>
          <w:rFonts w:eastAsia="Corbel"/>
        </w:rPr>
        <w:t>6</w:t>
      </w:r>
      <w:r w:rsidR="00B22E6A" w:rsidRPr="006B78D3">
        <w:rPr>
          <w:rFonts w:eastAsia="Corbel"/>
        </w:rPr>
        <w:t>г.</w:t>
      </w:r>
      <w:r w:rsidR="005B6DAF" w:rsidRPr="006B78D3">
        <w:rPr>
          <w:rFonts w:eastAsia="Corbel"/>
        </w:rPr>
        <w:t xml:space="preserve">, </w:t>
      </w:r>
      <w:r w:rsidR="00F02A69" w:rsidRPr="006B78D3">
        <w:rPr>
          <w:rFonts w:eastAsia="Corbel"/>
        </w:rPr>
        <w:t xml:space="preserve">с другой стороны, вместе именуемые Стороны, </w:t>
      </w:r>
      <w:r w:rsidR="006313F9" w:rsidRPr="006B78D3">
        <w:rPr>
          <w:rFonts w:eastAsia="Corbel"/>
        </w:rPr>
        <w:t xml:space="preserve">руководствуясь пунктом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№ 44-ФЗ) (идентификационный код закупки </w:t>
      </w:r>
      <w:r w:rsidRPr="006B78D3">
        <w:rPr>
          <w:rFonts w:eastAsia="Calibri"/>
          <w:lang w:eastAsia="en-US"/>
        </w:rPr>
        <w:t>261616805309961630100100010000000244</w:t>
      </w:r>
      <w:r w:rsidR="006313F9" w:rsidRPr="006B78D3">
        <w:rPr>
          <w:rFonts w:eastAsia="Corbel"/>
        </w:rPr>
        <w:t xml:space="preserve">), </w:t>
      </w:r>
      <w:r w:rsidR="00F02A69" w:rsidRPr="006B78D3">
        <w:rPr>
          <w:rFonts w:eastAsia="Corbel"/>
        </w:rPr>
        <w:t xml:space="preserve">заключили настоящий </w:t>
      </w:r>
      <w:r w:rsidR="00CE7F91" w:rsidRPr="006B78D3">
        <w:rPr>
          <w:rFonts w:eastAsia="Corbel"/>
        </w:rPr>
        <w:t>Контракт</w:t>
      </w:r>
      <w:r w:rsidR="00F02A69" w:rsidRPr="006B78D3">
        <w:rPr>
          <w:rFonts w:eastAsia="Corbel"/>
        </w:rPr>
        <w:t xml:space="preserve"> о нижеследующем:</w:t>
      </w:r>
    </w:p>
    <w:p w14:paraId="399F3C1B" w14:textId="51D344E2" w:rsidR="00BC5306" w:rsidRPr="006B78D3" w:rsidRDefault="00BC5306" w:rsidP="00736E9A">
      <w:pPr>
        <w:pStyle w:val="a4"/>
        <w:numPr>
          <w:ilvl w:val="0"/>
          <w:numId w:val="24"/>
        </w:numPr>
        <w:ind w:left="0" w:firstLine="426"/>
        <w:jc w:val="center"/>
        <w:rPr>
          <w:b/>
        </w:rPr>
      </w:pPr>
      <w:r w:rsidRPr="006B78D3">
        <w:rPr>
          <w:rFonts w:eastAsia="Corbel"/>
          <w:b/>
        </w:rPr>
        <w:t xml:space="preserve">ПРЕДМЕТ </w:t>
      </w:r>
      <w:r w:rsidR="00CE7F91" w:rsidRPr="006B78D3">
        <w:rPr>
          <w:rFonts w:eastAsia="Corbel"/>
          <w:b/>
        </w:rPr>
        <w:t>КОНТРАКТ</w:t>
      </w:r>
      <w:r w:rsidRPr="006B78D3">
        <w:rPr>
          <w:rFonts w:eastAsia="Corbel"/>
          <w:b/>
        </w:rPr>
        <w:t>А</w:t>
      </w:r>
    </w:p>
    <w:p w14:paraId="2CD1ADD5" w14:textId="2BE615A8" w:rsidR="000B681F" w:rsidRPr="006B78D3" w:rsidRDefault="00567FD2" w:rsidP="00350539">
      <w:pPr>
        <w:pStyle w:val="a4"/>
        <w:numPr>
          <w:ilvl w:val="1"/>
          <w:numId w:val="7"/>
        </w:numPr>
        <w:spacing w:line="230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 </w:t>
      </w:r>
      <w:r w:rsidR="00BC5306" w:rsidRPr="006B78D3">
        <w:rPr>
          <w:rFonts w:eastAsia="Corbel"/>
        </w:rPr>
        <w:t xml:space="preserve">Исполнитель предоставляет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у в период действия </w:t>
      </w:r>
      <w:r w:rsidR="00CE7F91"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а услуги по доставке отправлений согласно заявкам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а от Отправителя к Получателю, а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 оплачивает Исполнителю стоимость услуг</w:t>
      </w:r>
      <w:r w:rsidR="000B681F" w:rsidRPr="006B78D3">
        <w:rPr>
          <w:rFonts w:eastAsia="Corbel"/>
        </w:rPr>
        <w:t xml:space="preserve"> в соответствии с пункт</w:t>
      </w:r>
      <w:r w:rsidR="00E96D3A" w:rsidRPr="006B78D3">
        <w:rPr>
          <w:rFonts w:eastAsia="Corbel"/>
        </w:rPr>
        <w:t>о</w:t>
      </w:r>
      <w:r w:rsidR="000B681F" w:rsidRPr="006B78D3">
        <w:rPr>
          <w:rFonts w:eastAsia="Corbel"/>
        </w:rPr>
        <w:t>м</w:t>
      </w:r>
      <w:r w:rsidR="00E96D3A" w:rsidRPr="006B78D3">
        <w:rPr>
          <w:rFonts w:eastAsia="Corbel"/>
        </w:rPr>
        <w:t xml:space="preserve"> 1.2</w:t>
      </w:r>
      <w:r w:rsidR="00F22A5E" w:rsidRPr="006B78D3">
        <w:rPr>
          <w:rFonts w:eastAsia="Corbel"/>
        </w:rPr>
        <w:t>.</w:t>
      </w:r>
      <w:r w:rsidR="00E96D3A" w:rsidRPr="006B78D3">
        <w:rPr>
          <w:rFonts w:eastAsia="Corbel"/>
        </w:rPr>
        <w:t xml:space="preserve"> </w:t>
      </w:r>
      <w:r w:rsidR="000B681F" w:rsidRPr="006B78D3">
        <w:rPr>
          <w:rFonts w:eastAsia="Corbel"/>
        </w:rPr>
        <w:t xml:space="preserve">настоящего </w:t>
      </w:r>
      <w:r w:rsidR="00CE7F91" w:rsidRPr="006B78D3">
        <w:rPr>
          <w:rFonts w:eastAsia="Corbel"/>
        </w:rPr>
        <w:t>Контракт</w:t>
      </w:r>
      <w:r w:rsidR="000B681F" w:rsidRPr="006B78D3">
        <w:rPr>
          <w:rFonts w:eastAsia="Corbel"/>
        </w:rPr>
        <w:t>а</w:t>
      </w:r>
      <w:r w:rsidR="00CD683B" w:rsidRPr="006B78D3">
        <w:rPr>
          <w:rFonts w:eastAsia="Corbel"/>
        </w:rPr>
        <w:t>.</w:t>
      </w:r>
    </w:p>
    <w:p w14:paraId="03067C94" w14:textId="1F228BCF" w:rsidR="00104B5A" w:rsidRPr="006B78D3" w:rsidRDefault="000B681F" w:rsidP="00350539">
      <w:pPr>
        <w:pStyle w:val="a4"/>
        <w:numPr>
          <w:ilvl w:val="1"/>
          <w:numId w:val="7"/>
        </w:numPr>
        <w:spacing w:line="230" w:lineRule="auto"/>
        <w:ind w:left="0" w:firstLine="426"/>
        <w:jc w:val="both"/>
        <w:rPr>
          <w:rFonts w:eastAsia="Corbel"/>
          <w:highlight w:val="yellow"/>
        </w:rPr>
      </w:pPr>
      <w:r w:rsidRPr="006B78D3">
        <w:rPr>
          <w:rFonts w:eastAsia="Corbel"/>
        </w:rPr>
        <w:t xml:space="preserve">Под отправлениями в рамках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 </w:t>
      </w:r>
      <w:r w:rsidR="00226C60" w:rsidRPr="006B78D3">
        <w:rPr>
          <w:rFonts w:eastAsia="Corbel"/>
        </w:rPr>
        <w:t>понимаю</w:t>
      </w:r>
      <w:r w:rsidRPr="006B78D3">
        <w:rPr>
          <w:rFonts w:eastAsia="Corbel"/>
        </w:rPr>
        <w:t xml:space="preserve">тся – документы, корреспонденция товары и иные предметы, указанные в накладной </w:t>
      </w:r>
      <w:r w:rsidR="001B2674" w:rsidRPr="006B78D3">
        <w:rPr>
          <w:rFonts w:eastAsia="Corbel"/>
        </w:rPr>
        <w:t>Исполнителя</w:t>
      </w:r>
      <w:r w:rsidRPr="006B78D3">
        <w:rPr>
          <w:rFonts w:eastAsia="Corbel"/>
        </w:rPr>
        <w:t xml:space="preserve">, упакованные </w:t>
      </w:r>
      <w:r w:rsidR="00ED0AE6" w:rsidRPr="006B78D3">
        <w:rPr>
          <w:rFonts w:eastAsia="Corbel"/>
        </w:rPr>
        <w:t>(</w:t>
      </w:r>
      <w:r w:rsidRPr="006B78D3">
        <w:rPr>
          <w:rFonts w:eastAsia="Corbel"/>
        </w:rPr>
        <w:t>в коробки, мешки, пакеты, конвер</w:t>
      </w:r>
      <w:r w:rsidR="00226C60" w:rsidRPr="006B78D3">
        <w:rPr>
          <w:rFonts w:eastAsia="Corbel"/>
        </w:rPr>
        <w:t>ты</w:t>
      </w:r>
      <w:r w:rsidR="00ED0AE6" w:rsidRPr="006B78D3">
        <w:rPr>
          <w:rFonts w:eastAsia="Corbel"/>
        </w:rPr>
        <w:t xml:space="preserve"> и </w:t>
      </w:r>
      <w:proofErr w:type="spellStart"/>
      <w:r w:rsidR="00ED0AE6" w:rsidRPr="006B78D3">
        <w:rPr>
          <w:rFonts w:eastAsia="Corbel"/>
        </w:rPr>
        <w:t>т.д</w:t>
      </w:r>
      <w:proofErr w:type="spellEnd"/>
      <w:r w:rsidR="00ED0AE6" w:rsidRPr="006B78D3">
        <w:rPr>
          <w:rFonts w:eastAsia="Corbel"/>
        </w:rPr>
        <w:t>)</w:t>
      </w:r>
      <w:r w:rsidR="00226C60" w:rsidRPr="006B78D3">
        <w:rPr>
          <w:rFonts w:eastAsia="Corbel"/>
        </w:rPr>
        <w:t xml:space="preserve"> и предназначенные к доставке</w:t>
      </w:r>
      <w:r w:rsidR="008926C6" w:rsidRPr="006B78D3">
        <w:rPr>
          <w:rFonts w:eastAsia="Corbel"/>
        </w:rPr>
        <w:t xml:space="preserve">. </w:t>
      </w:r>
      <w:r w:rsidR="00E55A88" w:rsidRPr="006B78D3">
        <w:rPr>
          <w:rFonts w:eastAsia="Corbel"/>
        </w:rPr>
        <w:t xml:space="preserve">Стоимость </w:t>
      </w:r>
      <w:r w:rsidR="00CE7F91" w:rsidRPr="006B78D3">
        <w:rPr>
          <w:rFonts w:eastAsia="Corbel"/>
        </w:rPr>
        <w:t>услуг указана</w:t>
      </w:r>
      <w:r w:rsidR="003622B9" w:rsidRPr="006B78D3">
        <w:rPr>
          <w:rFonts w:eastAsia="Corbel"/>
        </w:rPr>
        <w:t xml:space="preserve"> в Спецификации </w:t>
      </w:r>
      <w:r w:rsidR="00CE7F91" w:rsidRPr="006B78D3">
        <w:rPr>
          <w:rFonts w:eastAsia="Corbel"/>
        </w:rPr>
        <w:t>(Приложение 1 к Контракту), являющейся неотъемлемой его частью.</w:t>
      </w:r>
      <w:r w:rsidR="003622B9" w:rsidRPr="006B78D3">
        <w:rPr>
          <w:rFonts w:eastAsia="Corbel"/>
        </w:rPr>
        <w:t xml:space="preserve"> </w:t>
      </w:r>
      <w:r w:rsidR="008926C6" w:rsidRPr="006B78D3">
        <w:rPr>
          <w:rFonts w:eastAsia="Corbel"/>
        </w:rPr>
        <w:t xml:space="preserve">Порядок оказания </w:t>
      </w:r>
      <w:r w:rsidR="004F38CF" w:rsidRPr="006B78D3">
        <w:rPr>
          <w:rFonts w:eastAsia="Corbel"/>
        </w:rPr>
        <w:t>услуг</w:t>
      </w:r>
      <w:r w:rsidR="001B2674" w:rsidRPr="006B78D3">
        <w:rPr>
          <w:rFonts w:eastAsia="Corbel"/>
        </w:rPr>
        <w:t>, а также стоимость</w:t>
      </w:r>
      <w:r w:rsidR="004F38CF" w:rsidRPr="006B78D3">
        <w:rPr>
          <w:rFonts w:eastAsia="Corbel"/>
        </w:rPr>
        <w:t xml:space="preserve"> </w:t>
      </w:r>
      <w:r w:rsidR="001B2674" w:rsidRPr="006B78D3">
        <w:rPr>
          <w:rFonts w:eastAsia="Corbel"/>
        </w:rPr>
        <w:t xml:space="preserve">услуг </w:t>
      </w:r>
      <w:r w:rsidR="00E55A88" w:rsidRPr="006B78D3">
        <w:rPr>
          <w:rFonts w:eastAsia="Corbel"/>
        </w:rPr>
        <w:t xml:space="preserve">не указанных в Спецификации </w:t>
      </w:r>
      <w:r w:rsidR="004F38CF" w:rsidRPr="006B78D3">
        <w:rPr>
          <w:rFonts w:eastAsia="Corbel"/>
        </w:rPr>
        <w:t xml:space="preserve">определяется в соответствии </w:t>
      </w:r>
      <w:r w:rsidR="004F38CF" w:rsidRPr="006B78D3">
        <w:rPr>
          <w:rFonts w:eastAsia="Corbel"/>
          <w:highlight w:val="yellow"/>
        </w:rPr>
        <w:t xml:space="preserve">с </w:t>
      </w:r>
      <w:r w:rsidR="004638AD" w:rsidRPr="006B78D3">
        <w:rPr>
          <w:rFonts w:eastAsia="Corbel"/>
          <w:highlight w:val="yellow"/>
        </w:rPr>
        <w:t>________________________________</w:t>
      </w:r>
    </w:p>
    <w:p w14:paraId="2AE5F616" w14:textId="18CE3871" w:rsidR="00742935" w:rsidRPr="006B78D3" w:rsidRDefault="00742935" w:rsidP="00350539">
      <w:pPr>
        <w:pStyle w:val="a4"/>
        <w:numPr>
          <w:ilvl w:val="1"/>
          <w:numId w:val="7"/>
        </w:numPr>
        <w:spacing w:line="230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Прием заявок </w:t>
      </w:r>
      <w:r w:rsidR="001B2674" w:rsidRPr="006B78D3">
        <w:rPr>
          <w:rFonts w:eastAsia="Corbel"/>
        </w:rPr>
        <w:t xml:space="preserve">Исполнителем </w:t>
      </w:r>
      <w:r w:rsidRPr="006B78D3">
        <w:rPr>
          <w:rFonts w:eastAsia="Corbel"/>
        </w:rPr>
        <w:t xml:space="preserve">осуществляется согласно способу, указанному в настоящем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е</w:t>
      </w:r>
      <w:r w:rsidR="008926C6" w:rsidRPr="006B78D3">
        <w:rPr>
          <w:rFonts w:eastAsia="Corbel"/>
        </w:rPr>
        <w:t xml:space="preserve"> (п.1.</w:t>
      </w:r>
      <w:r w:rsidR="00673FF1" w:rsidRPr="006B78D3">
        <w:rPr>
          <w:rFonts w:eastAsia="Corbel"/>
        </w:rPr>
        <w:t>3</w:t>
      </w:r>
      <w:r w:rsidR="008926C6" w:rsidRPr="006B78D3">
        <w:rPr>
          <w:rFonts w:eastAsia="Corbel"/>
        </w:rPr>
        <w:t>.1.- 1.</w:t>
      </w:r>
      <w:r w:rsidR="00673FF1" w:rsidRPr="006B78D3">
        <w:rPr>
          <w:rFonts w:eastAsia="Corbel"/>
        </w:rPr>
        <w:t>3</w:t>
      </w:r>
      <w:r w:rsidR="008926C6" w:rsidRPr="006B78D3">
        <w:rPr>
          <w:rFonts w:eastAsia="Corbel"/>
        </w:rPr>
        <w:t>.4.)</w:t>
      </w:r>
      <w:r w:rsidRPr="006B78D3">
        <w:rPr>
          <w:rFonts w:eastAsia="Corbel"/>
        </w:rPr>
        <w:t xml:space="preserve">. При подписании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 xml:space="preserve"> указывает способ подачи заявок для отправлений путем проставления подписи под соответствующим способом подачи заявок для отправлений:</w:t>
      </w:r>
    </w:p>
    <w:p w14:paraId="76B09F47" w14:textId="7522D3A6" w:rsidR="001B2674" w:rsidRPr="006B78D3" w:rsidRDefault="0068204D" w:rsidP="002B1851">
      <w:pPr>
        <w:pStyle w:val="a4"/>
        <w:spacing w:line="230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1.3.1 </w:t>
      </w:r>
      <w:r w:rsidR="00742935" w:rsidRPr="006B78D3">
        <w:rPr>
          <w:rFonts w:eastAsia="Corbel"/>
        </w:rPr>
        <w:t xml:space="preserve">Заявки, в рамках заключаемого </w:t>
      </w:r>
      <w:r w:rsidR="00CE7F91" w:rsidRPr="006B78D3">
        <w:rPr>
          <w:rFonts w:eastAsia="Corbel"/>
        </w:rPr>
        <w:t>Контракт</w:t>
      </w:r>
      <w:r w:rsidR="00742935" w:rsidRPr="006B78D3">
        <w:rPr>
          <w:rFonts w:eastAsia="Corbel"/>
        </w:rPr>
        <w:t xml:space="preserve">а, подаются лично </w:t>
      </w:r>
      <w:r w:rsidR="001B2674" w:rsidRPr="006B78D3">
        <w:rPr>
          <w:rFonts w:eastAsia="Corbel"/>
        </w:rPr>
        <w:t>Заказчик</w:t>
      </w:r>
      <w:r w:rsidR="00742935" w:rsidRPr="006B78D3">
        <w:rPr>
          <w:rFonts w:eastAsia="Corbel"/>
        </w:rPr>
        <w:t xml:space="preserve">ом или его </w:t>
      </w:r>
      <w:r w:rsidR="001B2674" w:rsidRPr="006B78D3">
        <w:rPr>
          <w:rFonts w:eastAsia="Corbel"/>
        </w:rPr>
        <w:t>представител</w:t>
      </w:r>
      <w:r w:rsidR="002B1851" w:rsidRPr="006B78D3">
        <w:rPr>
          <w:rFonts w:eastAsia="Corbel"/>
        </w:rPr>
        <w:t>ями</w:t>
      </w:r>
      <w:r w:rsidR="001B2674" w:rsidRPr="006B78D3">
        <w:rPr>
          <w:rFonts w:eastAsia="Corbel"/>
        </w:rPr>
        <w:t>:</w:t>
      </w:r>
    </w:p>
    <w:p w14:paraId="770B485C" w14:textId="77777777" w:rsidR="004849B5" w:rsidRPr="006B78D3" w:rsidRDefault="004849B5" w:rsidP="004849B5">
      <w:pPr>
        <w:spacing w:line="230" w:lineRule="auto"/>
        <w:ind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1.3.2.1 </w:t>
      </w:r>
      <w:r w:rsidR="000E031C" w:rsidRPr="006B78D3">
        <w:rPr>
          <w:rFonts w:eastAsia="Corbel"/>
        </w:rPr>
        <w:t xml:space="preserve">Асташенко Ю.А </w:t>
      </w:r>
      <w:hyperlink r:id="rId8" w:history="1">
        <w:r w:rsidR="00E30D32" w:rsidRPr="006B78D3">
          <w:rPr>
            <w:rStyle w:val="a3"/>
            <w:rFonts w:eastAsia="Corbel"/>
          </w:rPr>
          <w:t>office@ssc-ras.ru</w:t>
        </w:r>
      </w:hyperlink>
      <w:r w:rsidR="00E30D32" w:rsidRPr="006B78D3">
        <w:rPr>
          <w:rFonts w:eastAsia="Corbel"/>
        </w:rPr>
        <w:t xml:space="preserve">; </w:t>
      </w:r>
    </w:p>
    <w:p w14:paraId="181A2035" w14:textId="061196B0" w:rsidR="00E30D32" w:rsidRPr="006B78D3" w:rsidRDefault="004849B5" w:rsidP="004849B5">
      <w:pPr>
        <w:spacing w:line="230" w:lineRule="auto"/>
        <w:ind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1.3.2.2 Корнева Н.В. </w:t>
      </w:r>
      <w:proofErr w:type="spellStart"/>
      <w:r w:rsidRPr="006B78D3">
        <w:rPr>
          <w:rFonts w:eastAsia="Corbel"/>
          <w:lang w:val="en-US"/>
        </w:rPr>
        <w:t>nataly</w:t>
      </w:r>
      <w:proofErr w:type="spellEnd"/>
      <w:r w:rsidRPr="006B78D3">
        <w:rPr>
          <w:rFonts w:eastAsia="Corbel"/>
        </w:rPr>
        <w:t>@</w:t>
      </w:r>
      <w:proofErr w:type="spellStart"/>
      <w:r w:rsidRPr="006B78D3">
        <w:rPr>
          <w:rFonts w:eastAsia="Corbel"/>
          <w:lang w:val="en-US"/>
        </w:rPr>
        <w:t>ssc</w:t>
      </w:r>
      <w:proofErr w:type="spellEnd"/>
      <w:r w:rsidRPr="006B78D3">
        <w:rPr>
          <w:rFonts w:eastAsia="Corbel"/>
        </w:rPr>
        <w:t>-</w:t>
      </w:r>
      <w:proofErr w:type="spellStart"/>
      <w:r w:rsidRPr="006B78D3">
        <w:rPr>
          <w:rFonts w:eastAsia="Corbel"/>
          <w:lang w:val="en-US"/>
        </w:rPr>
        <w:t>ras</w:t>
      </w:r>
      <w:proofErr w:type="spellEnd"/>
      <w:r w:rsidRPr="006B78D3">
        <w:rPr>
          <w:rFonts w:eastAsia="Corbel"/>
        </w:rPr>
        <w:t>.</w:t>
      </w:r>
      <w:r w:rsidRPr="006B78D3">
        <w:rPr>
          <w:rFonts w:eastAsia="Corbel"/>
          <w:lang w:val="en-US"/>
        </w:rPr>
        <w:t>ru</w:t>
      </w:r>
      <w:r w:rsidRPr="006B78D3">
        <w:rPr>
          <w:rFonts w:eastAsia="Corbel"/>
        </w:rPr>
        <w:t xml:space="preserve"> </w:t>
      </w:r>
    </w:p>
    <w:p w14:paraId="56A957A5" w14:textId="22796F5D" w:rsidR="001B2674" w:rsidRPr="006B78D3" w:rsidRDefault="00E30D32" w:rsidP="00E30D32">
      <w:pPr>
        <w:spacing w:line="230" w:lineRule="auto"/>
        <w:ind w:left="426"/>
        <w:jc w:val="both"/>
        <w:rPr>
          <w:rFonts w:eastAsia="Corbel"/>
          <w:highlight w:val="yellow"/>
        </w:rPr>
      </w:pPr>
      <w:r w:rsidRPr="006B78D3">
        <w:rPr>
          <w:rFonts w:eastAsia="Corbel"/>
          <w:highlight w:val="yellow"/>
        </w:rPr>
        <w:t>1.3.</w:t>
      </w:r>
      <w:r w:rsidR="004849B5" w:rsidRPr="006B78D3">
        <w:rPr>
          <w:rFonts w:eastAsia="Corbel"/>
          <w:highlight w:val="yellow"/>
        </w:rPr>
        <w:t>3</w:t>
      </w:r>
      <w:r w:rsidRPr="006B78D3">
        <w:rPr>
          <w:rFonts w:eastAsia="Corbel"/>
          <w:highlight w:val="yellow"/>
        </w:rPr>
        <w:t xml:space="preserve"> Заявки подаются представителю Исполнителя - </w:t>
      </w:r>
      <w:r w:rsidR="006B78D3">
        <w:rPr>
          <w:rFonts w:eastAsia="Corbel"/>
          <w:highlight w:val="yellow"/>
        </w:rPr>
        <w:t>________________________</w:t>
      </w:r>
    </w:p>
    <w:p w14:paraId="156BEDA4" w14:textId="520658CA" w:rsidR="002C209B" w:rsidRPr="006B78D3" w:rsidRDefault="002C209B" w:rsidP="00244F3F">
      <w:pPr>
        <w:spacing w:line="230" w:lineRule="auto"/>
        <w:ind w:firstLine="426"/>
        <w:jc w:val="both"/>
        <w:rPr>
          <w:rFonts w:eastAsia="Corbel"/>
        </w:rPr>
      </w:pPr>
      <w:r w:rsidRPr="006B78D3">
        <w:rPr>
          <w:rFonts w:eastAsia="Corbel"/>
          <w:highlight w:val="yellow"/>
        </w:rPr>
        <w:t xml:space="preserve">1.3.4 Исполнитель оказывает Услуги на основании </w:t>
      </w:r>
      <w:r w:rsidR="00244F3F" w:rsidRPr="006B78D3">
        <w:rPr>
          <w:rFonts w:eastAsia="Corbel"/>
          <w:highlight w:val="yellow"/>
        </w:rPr>
        <w:t xml:space="preserve">Регламента оказания курьерских услуг размещенном на официальном сайте Исполнителя </w:t>
      </w:r>
      <w:r w:rsidR="004638AD" w:rsidRPr="006B78D3">
        <w:rPr>
          <w:rFonts w:eastAsia="Corbel"/>
        </w:rPr>
        <w:t>_____________.</w:t>
      </w:r>
    </w:p>
    <w:p w14:paraId="06B1B534" w14:textId="77777777" w:rsidR="00E55A88" w:rsidRPr="006B78D3" w:rsidRDefault="00E55A88" w:rsidP="001B2674">
      <w:pPr>
        <w:pStyle w:val="a4"/>
        <w:spacing w:line="230" w:lineRule="auto"/>
        <w:ind w:left="426"/>
        <w:jc w:val="both"/>
        <w:rPr>
          <w:rFonts w:eastAsia="Corbel"/>
        </w:rPr>
      </w:pPr>
    </w:p>
    <w:p w14:paraId="04B26BD0" w14:textId="35148D49" w:rsidR="0010290B" w:rsidRPr="006B78D3" w:rsidRDefault="00BC5306" w:rsidP="00E55A88">
      <w:pPr>
        <w:pStyle w:val="a4"/>
        <w:numPr>
          <w:ilvl w:val="0"/>
          <w:numId w:val="24"/>
        </w:numPr>
        <w:ind w:left="0" w:firstLine="426"/>
        <w:jc w:val="center"/>
        <w:rPr>
          <w:b/>
        </w:rPr>
      </w:pPr>
      <w:r w:rsidRPr="006B78D3">
        <w:rPr>
          <w:rFonts w:eastAsia="Corbel"/>
          <w:b/>
        </w:rPr>
        <w:t>ПОРЯДОК ОКАЗАНИЯ УСЛУГ</w:t>
      </w:r>
    </w:p>
    <w:p w14:paraId="4BDEB6B2" w14:textId="5D3786C0" w:rsidR="00BC5306" w:rsidRPr="006B78D3" w:rsidRDefault="00BC5306" w:rsidP="00350539">
      <w:pPr>
        <w:pStyle w:val="a4"/>
        <w:numPr>
          <w:ilvl w:val="1"/>
          <w:numId w:val="8"/>
        </w:numPr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Исполнитель предоставляет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 xml:space="preserve">у услуги по доставке отправлений от Отправителя к Получателю, в соответствии с условиями, изложенными </w:t>
      </w:r>
      <w:r w:rsidR="00ED0AE6" w:rsidRPr="006B78D3">
        <w:rPr>
          <w:rFonts w:eastAsia="Corbel"/>
        </w:rPr>
        <w:t>в Регламенте</w:t>
      </w:r>
      <w:r w:rsidR="008926C6" w:rsidRPr="006B78D3">
        <w:rPr>
          <w:rFonts w:eastAsia="Corbel"/>
        </w:rPr>
        <w:t>.</w:t>
      </w:r>
      <w:r w:rsidR="00080E0E" w:rsidRPr="006B78D3">
        <w:rPr>
          <w:rFonts w:eastAsia="Corbel"/>
        </w:rPr>
        <w:t xml:space="preserve"> </w:t>
      </w:r>
      <w:r w:rsidRPr="006B78D3">
        <w:rPr>
          <w:rFonts w:eastAsia="Corbel"/>
        </w:rPr>
        <w:t xml:space="preserve">В случае противоречия положений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 и </w:t>
      </w:r>
      <w:r w:rsidR="00ED0AE6" w:rsidRPr="006B78D3">
        <w:rPr>
          <w:rFonts w:eastAsia="Corbel"/>
        </w:rPr>
        <w:t>указанного</w:t>
      </w:r>
      <w:r w:rsidR="005105B2" w:rsidRPr="006B78D3">
        <w:rPr>
          <w:rFonts w:eastAsia="Corbel"/>
        </w:rPr>
        <w:t xml:space="preserve"> </w:t>
      </w:r>
      <w:r w:rsidR="00ED0AE6" w:rsidRPr="006B78D3">
        <w:rPr>
          <w:rFonts w:eastAsia="Corbel"/>
        </w:rPr>
        <w:t>Регламента</w:t>
      </w:r>
      <w:r w:rsidRPr="006B78D3">
        <w:rPr>
          <w:rFonts w:eastAsia="Corbel"/>
        </w:rPr>
        <w:t xml:space="preserve"> применению подлежит настоящий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.</w:t>
      </w:r>
    </w:p>
    <w:p w14:paraId="3A13A3FB" w14:textId="27B20519" w:rsidR="00BC5306" w:rsidRPr="006B78D3" w:rsidRDefault="00BC5306" w:rsidP="00350539">
      <w:pPr>
        <w:pStyle w:val="a4"/>
        <w:numPr>
          <w:ilvl w:val="1"/>
          <w:numId w:val="8"/>
        </w:numPr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Каждое отправление</w:t>
      </w:r>
      <w:r w:rsidR="005105B2" w:rsidRPr="006B78D3">
        <w:rPr>
          <w:rFonts w:eastAsia="Corbel"/>
        </w:rPr>
        <w:t xml:space="preserve"> </w:t>
      </w:r>
      <w:r w:rsidRPr="006B78D3">
        <w:rPr>
          <w:rFonts w:eastAsia="Corbel"/>
        </w:rPr>
        <w:t xml:space="preserve">принимается Исполнителем к доставке после оформления накладной Исполнителя, далее именуемой </w:t>
      </w:r>
      <w:r w:rsidR="001B2674" w:rsidRPr="006B78D3">
        <w:rPr>
          <w:rFonts w:eastAsia="Corbel"/>
        </w:rPr>
        <w:t>Н</w:t>
      </w:r>
      <w:r w:rsidRPr="006B78D3">
        <w:rPr>
          <w:rFonts w:eastAsia="Corbel"/>
        </w:rPr>
        <w:t>акладная</w:t>
      </w:r>
      <w:r w:rsidR="001B2674" w:rsidRPr="006B78D3">
        <w:rPr>
          <w:rFonts w:eastAsia="Corbel"/>
        </w:rPr>
        <w:t xml:space="preserve">. </w:t>
      </w:r>
      <w:r w:rsidRPr="006B78D3">
        <w:rPr>
          <w:rFonts w:eastAsia="Corbel"/>
        </w:rPr>
        <w:t xml:space="preserve">Подписанная </w:t>
      </w:r>
      <w:r w:rsidR="00244F3F" w:rsidRPr="006B78D3">
        <w:rPr>
          <w:rFonts w:eastAsia="Corbel"/>
        </w:rPr>
        <w:t xml:space="preserve">Исполнителем </w:t>
      </w:r>
      <w:r w:rsidR="001B2674" w:rsidRPr="006B78D3">
        <w:rPr>
          <w:rFonts w:eastAsia="Corbel"/>
        </w:rPr>
        <w:t>Н</w:t>
      </w:r>
      <w:r w:rsidRPr="006B78D3">
        <w:rPr>
          <w:rFonts w:eastAsia="Corbel"/>
        </w:rPr>
        <w:t>акладная подтверждает факт приема отправления</w:t>
      </w:r>
      <w:r w:rsidR="005A7FF7" w:rsidRPr="006B78D3">
        <w:rPr>
          <w:rFonts w:eastAsia="Corbel"/>
        </w:rPr>
        <w:t xml:space="preserve"> </w:t>
      </w:r>
      <w:r w:rsidRPr="006B78D3">
        <w:rPr>
          <w:rFonts w:eastAsia="Corbel"/>
        </w:rPr>
        <w:t>к доставке.</w:t>
      </w:r>
    </w:p>
    <w:p w14:paraId="1E869B71" w14:textId="77777777" w:rsidR="00BC5306" w:rsidRPr="006B78D3" w:rsidRDefault="00BC5306" w:rsidP="00350539">
      <w:pPr>
        <w:pStyle w:val="a4"/>
        <w:numPr>
          <w:ilvl w:val="1"/>
          <w:numId w:val="8"/>
        </w:numPr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Отправления к доставке принимаются без досмотра вложения Исполнителем. Исполнитель не производит сверку отправления на предмет соответствия наименований, количества и качества содержимого. Исполнитель не проверяет отправления</w:t>
      </w:r>
      <w:r w:rsidR="005105B2" w:rsidRPr="006B78D3">
        <w:rPr>
          <w:rFonts w:eastAsia="Corbel"/>
        </w:rPr>
        <w:t xml:space="preserve"> </w:t>
      </w:r>
      <w:r w:rsidRPr="006B78D3">
        <w:rPr>
          <w:rFonts w:eastAsia="Corbel"/>
        </w:rPr>
        <w:t>на наличие явных или скрытых дефектов и не несет ответственности за выявленн</w:t>
      </w:r>
      <w:r w:rsidR="005A7FF7" w:rsidRPr="006B78D3">
        <w:rPr>
          <w:rFonts w:eastAsia="Corbel"/>
        </w:rPr>
        <w:t>ые в процессе транспортировки и</w:t>
      </w:r>
      <w:r w:rsidR="00ED0AE6" w:rsidRPr="006B78D3">
        <w:rPr>
          <w:rFonts w:eastAsia="Corbel"/>
        </w:rPr>
        <w:t xml:space="preserve">/или приема/выдачи отправлений </w:t>
      </w:r>
      <w:r w:rsidRPr="006B78D3">
        <w:rPr>
          <w:rFonts w:eastAsia="Corbel"/>
        </w:rPr>
        <w:t>несоответствий при целостности внешней упаковки.</w:t>
      </w:r>
    </w:p>
    <w:p w14:paraId="2D060DED" w14:textId="2C5694F1" w:rsidR="00BC5306" w:rsidRPr="006B78D3" w:rsidRDefault="00BC5306" w:rsidP="00350539">
      <w:pPr>
        <w:pStyle w:val="a4"/>
        <w:numPr>
          <w:ilvl w:val="1"/>
          <w:numId w:val="8"/>
        </w:numPr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Исполнитель предоставляет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 xml:space="preserve">у следующие документы: акт выполненных услуг, счет на оплату — в течение 5 (пяти) дней с момента </w:t>
      </w:r>
      <w:r w:rsidR="00244F3F" w:rsidRPr="006B78D3">
        <w:rPr>
          <w:rFonts w:eastAsia="Corbel"/>
        </w:rPr>
        <w:t>подписания акта выполненных работ.</w:t>
      </w:r>
      <w:r w:rsidRPr="006B78D3">
        <w:rPr>
          <w:rFonts w:eastAsia="Corbel"/>
        </w:rPr>
        <w:t xml:space="preserve"> Предоставление документов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 xml:space="preserve">у может осуществляться: в бумажном </w:t>
      </w:r>
      <w:r w:rsidR="00244F3F" w:rsidRPr="006B78D3">
        <w:rPr>
          <w:rFonts w:eastAsia="Corbel"/>
        </w:rPr>
        <w:t>виде, в электронном виде путем от</w:t>
      </w:r>
      <w:r w:rsidRPr="006B78D3">
        <w:rPr>
          <w:rFonts w:eastAsia="Corbel"/>
        </w:rPr>
        <w:t xml:space="preserve">правления их на электронную почту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>а, указанную</w:t>
      </w:r>
      <w:r w:rsidR="00C11B38" w:rsidRPr="006B78D3">
        <w:rPr>
          <w:rFonts w:eastAsia="Corbel"/>
        </w:rPr>
        <w:t xml:space="preserve"> в настоящем </w:t>
      </w:r>
      <w:r w:rsidR="00CE7F91" w:rsidRPr="006B78D3">
        <w:rPr>
          <w:rFonts w:eastAsia="Corbel"/>
        </w:rPr>
        <w:t>Контракт</w:t>
      </w:r>
      <w:r w:rsidR="00C11B38" w:rsidRPr="006B78D3">
        <w:rPr>
          <w:rFonts w:eastAsia="Corbel"/>
        </w:rPr>
        <w:t>е, а так</w:t>
      </w:r>
      <w:r w:rsidRPr="006B78D3">
        <w:rPr>
          <w:rFonts w:eastAsia="Corbel"/>
        </w:rPr>
        <w:t xml:space="preserve">же с использованием программных средств электронного документооборота. Указанные документы должны содержать перечень </w:t>
      </w:r>
      <w:r w:rsidR="001B2674" w:rsidRPr="006B78D3">
        <w:rPr>
          <w:rFonts w:eastAsia="Corbel"/>
        </w:rPr>
        <w:t>Н</w:t>
      </w:r>
      <w:r w:rsidRPr="006B78D3">
        <w:rPr>
          <w:rFonts w:eastAsia="Corbel"/>
        </w:rPr>
        <w:t>акладных, по которым производилась доставка отправлений, с указанием даты и стоимости каждой накладной.</w:t>
      </w:r>
    </w:p>
    <w:p w14:paraId="5C5108B3" w14:textId="2F7DB54A" w:rsidR="00BC5306" w:rsidRPr="006B78D3" w:rsidRDefault="001B2674" w:rsidP="00350539">
      <w:pPr>
        <w:pStyle w:val="a4"/>
        <w:numPr>
          <w:ilvl w:val="1"/>
          <w:numId w:val="8"/>
        </w:numPr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 в течение 5 (пяти) рабочих дней с момента получения от Исполнителя Акта выполненных услуг, обязан подписать данный документ и вернуть его Исполнителю или предоставить мотивированный отказ от подписания Акта. В случае если </w:t>
      </w:r>
      <w:r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 в указанный срок не вернет подписанный Акт Исполнителю и не предоставит мотивированный отказ от подписания Акта, услуги будут считаться оказанными Исполнителем в полном объеме.</w:t>
      </w:r>
    </w:p>
    <w:p w14:paraId="2BC79F6F" w14:textId="208B8253" w:rsidR="00BC5306" w:rsidRPr="006B78D3" w:rsidRDefault="00BC5306" w:rsidP="00350539">
      <w:pPr>
        <w:pStyle w:val="a4"/>
        <w:numPr>
          <w:ilvl w:val="1"/>
          <w:numId w:val="8"/>
        </w:numPr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Исполнитель имеет право привлечь к исполнению своих обязанностей по настоящему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у третьих лиц, за действия которых он отвечает</w:t>
      </w:r>
      <w:r w:rsidR="00555BDB" w:rsidRPr="006B78D3">
        <w:rPr>
          <w:rFonts w:eastAsia="Corbel"/>
        </w:rPr>
        <w:t>,</w:t>
      </w:r>
      <w:r w:rsidRPr="006B78D3">
        <w:rPr>
          <w:rFonts w:eastAsia="Corbel"/>
        </w:rPr>
        <w:t xml:space="preserve"> как за свои собственные. Все расчеты с третьими лицами за оказание услуг в рамках </w:t>
      </w:r>
      <w:r w:rsidR="005A7FF7" w:rsidRPr="006B78D3">
        <w:rPr>
          <w:rFonts w:eastAsia="Corbel"/>
        </w:rPr>
        <w:t xml:space="preserve">настоящего </w:t>
      </w:r>
      <w:r w:rsidR="00CE7F91" w:rsidRPr="006B78D3">
        <w:rPr>
          <w:rFonts w:eastAsia="Corbel"/>
        </w:rPr>
        <w:t>Контракт</w:t>
      </w:r>
      <w:r w:rsidR="005A7FF7" w:rsidRPr="006B78D3">
        <w:rPr>
          <w:rFonts w:eastAsia="Corbel"/>
        </w:rPr>
        <w:t>а Исполнитель</w:t>
      </w:r>
      <w:r w:rsidRPr="006B78D3">
        <w:rPr>
          <w:rFonts w:eastAsia="Corbel"/>
        </w:rPr>
        <w:t xml:space="preserve"> осуществляет самостоятельно.</w:t>
      </w:r>
    </w:p>
    <w:p w14:paraId="243C2816" w14:textId="77777777" w:rsidR="00BC5306" w:rsidRPr="006B78D3" w:rsidRDefault="00BC5306" w:rsidP="00350539">
      <w:pPr>
        <w:ind w:firstLine="426"/>
        <w:jc w:val="both"/>
        <w:rPr>
          <w:rFonts w:eastAsia="Corbel"/>
        </w:rPr>
      </w:pPr>
    </w:p>
    <w:p w14:paraId="32DAA7C3" w14:textId="77777777" w:rsidR="00BC5306" w:rsidRPr="006B78D3" w:rsidRDefault="00BC5306" w:rsidP="00736E9A">
      <w:pPr>
        <w:pStyle w:val="a4"/>
        <w:numPr>
          <w:ilvl w:val="0"/>
          <w:numId w:val="24"/>
        </w:numPr>
        <w:ind w:left="0" w:firstLine="426"/>
        <w:jc w:val="center"/>
        <w:rPr>
          <w:b/>
        </w:rPr>
      </w:pPr>
      <w:r w:rsidRPr="006B78D3">
        <w:rPr>
          <w:rFonts w:eastAsia="Corbel"/>
          <w:b/>
        </w:rPr>
        <w:t>ОБЯЗАННОСТИ СТОРОН</w:t>
      </w:r>
    </w:p>
    <w:p w14:paraId="0962C088" w14:textId="77777777" w:rsidR="00BC5306" w:rsidRPr="006B78D3" w:rsidRDefault="00BC5306" w:rsidP="00350539">
      <w:pPr>
        <w:spacing w:line="1" w:lineRule="exact"/>
        <w:ind w:firstLine="426"/>
        <w:jc w:val="both"/>
      </w:pPr>
    </w:p>
    <w:p w14:paraId="2C80C8F8" w14:textId="77777777" w:rsidR="00BC5306" w:rsidRPr="006B78D3" w:rsidRDefault="00BC5306" w:rsidP="00350539">
      <w:pPr>
        <w:pStyle w:val="a4"/>
        <w:numPr>
          <w:ilvl w:val="1"/>
          <w:numId w:val="30"/>
        </w:numPr>
        <w:tabs>
          <w:tab w:val="left" w:pos="993"/>
        </w:tabs>
        <w:spacing w:line="224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Обязанности Исполнителя:</w:t>
      </w:r>
    </w:p>
    <w:p w14:paraId="63AAA856" w14:textId="33D08BB1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lastRenderedPageBreak/>
        <w:t>Оказывать услуги по доставке отправлений</w:t>
      </w:r>
      <w:r w:rsidR="00ED0AE6" w:rsidRPr="006B78D3">
        <w:rPr>
          <w:rFonts w:eastAsia="Corbel"/>
        </w:rPr>
        <w:t xml:space="preserve"> </w:t>
      </w:r>
      <w:r w:rsidRPr="006B78D3">
        <w:rPr>
          <w:rFonts w:eastAsia="Corbel"/>
        </w:rPr>
        <w:t xml:space="preserve">в соответствии с действующим законодательством РФ, настоящим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ом и </w:t>
      </w:r>
      <w:r w:rsidR="005105B2" w:rsidRPr="006B78D3">
        <w:rPr>
          <w:rFonts w:eastAsia="Corbel"/>
        </w:rPr>
        <w:t>Регламент</w:t>
      </w:r>
      <w:r w:rsidR="00297D16" w:rsidRPr="006B78D3">
        <w:rPr>
          <w:rFonts w:eastAsia="Corbel"/>
        </w:rPr>
        <w:t>ом</w:t>
      </w:r>
      <w:r w:rsidR="005105B2" w:rsidRPr="006B78D3">
        <w:rPr>
          <w:rFonts w:eastAsia="Corbel"/>
        </w:rPr>
        <w:t>, указанными в пункт</w:t>
      </w:r>
      <w:r w:rsidR="00E96D3A" w:rsidRPr="006B78D3">
        <w:rPr>
          <w:rFonts w:eastAsia="Corbel"/>
        </w:rPr>
        <w:t>е</w:t>
      </w:r>
      <w:r w:rsidR="005105B2" w:rsidRPr="006B78D3">
        <w:rPr>
          <w:rFonts w:eastAsia="Corbel"/>
        </w:rPr>
        <w:t xml:space="preserve"> 1.2. настоящего </w:t>
      </w:r>
      <w:r w:rsidR="00CE7F91" w:rsidRPr="006B78D3">
        <w:rPr>
          <w:rFonts w:eastAsia="Corbel"/>
        </w:rPr>
        <w:t>Контракт</w:t>
      </w:r>
      <w:r w:rsidR="005105B2" w:rsidRPr="006B78D3">
        <w:rPr>
          <w:rFonts w:eastAsia="Corbel"/>
        </w:rPr>
        <w:t>а</w:t>
      </w:r>
      <w:r w:rsidRPr="006B78D3">
        <w:rPr>
          <w:rFonts w:eastAsia="Corbel"/>
        </w:rPr>
        <w:t>.</w:t>
      </w:r>
    </w:p>
    <w:p w14:paraId="2508C7B5" w14:textId="20A15C7B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Принимать к доставке упакованные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>ом отправления.</w:t>
      </w:r>
    </w:p>
    <w:p w14:paraId="5CE223C6" w14:textId="230A9334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Обес</w:t>
      </w:r>
      <w:r w:rsidR="005105B2" w:rsidRPr="006B78D3">
        <w:rPr>
          <w:rFonts w:eastAsia="Corbel"/>
        </w:rPr>
        <w:t xml:space="preserve">печивать сохранность отправлений </w:t>
      </w:r>
      <w:r w:rsidRPr="006B78D3">
        <w:rPr>
          <w:rFonts w:eastAsia="Corbel"/>
        </w:rPr>
        <w:t xml:space="preserve">с момента </w:t>
      </w:r>
      <w:r w:rsidR="005A7FF7" w:rsidRPr="006B78D3">
        <w:rPr>
          <w:rFonts w:eastAsia="Corbel"/>
        </w:rPr>
        <w:t>их</w:t>
      </w:r>
      <w:r w:rsidRPr="006B78D3">
        <w:rPr>
          <w:rFonts w:eastAsia="Corbel"/>
        </w:rPr>
        <w:t xml:space="preserve"> получения от Отправителя, до вручения Получателю, указанному в </w:t>
      </w:r>
      <w:r w:rsidR="001B2674" w:rsidRPr="006B78D3">
        <w:rPr>
          <w:rFonts w:eastAsia="Corbel"/>
        </w:rPr>
        <w:t>Н</w:t>
      </w:r>
      <w:r w:rsidRPr="006B78D3">
        <w:rPr>
          <w:rFonts w:eastAsia="Corbel"/>
        </w:rPr>
        <w:t xml:space="preserve">акладной, или законному представителю Получателя. Условием сохранности считается доставка </w:t>
      </w:r>
      <w:r w:rsidR="001B2674" w:rsidRPr="006B78D3">
        <w:rPr>
          <w:rFonts w:eastAsia="Corbel"/>
        </w:rPr>
        <w:t>отправления без</w:t>
      </w:r>
      <w:r w:rsidRPr="006B78D3">
        <w:rPr>
          <w:rFonts w:eastAsia="Corbel"/>
        </w:rPr>
        <w:t xml:space="preserve"> нарушения внешней упаковки.</w:t>
      </w:r>
    </w:p>
    <w:p w14:paraId="6A834588" w14:textId="47E0CD56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Доставлять отправления</w:t>
      </w:r>
      <w:r w:rsidR="0088385A" w:rsidRPr="006B78D3">
        <w:rPr>
          <w:rFonts w:eastAsia="Corbel"/>
        </w:rPr>
        <w:t xml:space="preserve"> </w:t>
      </w:r>
      <w:r w:rsidRPr="006B78D3">
        <w:rPr>
          <w:rFonts w:eastAsia="Corbel"/>
        </w:rPr>
        <w:t xml:space="preserve">по адресу, указанному в </w:t>
      </w:r>
      <w:r w:rsidR="001B2674" w:rsidRPr="006B78D3">
        <w:rPr>
          <w:rFonts w:eastAsia="Corbel"/>
        </w:rPr>
        <w:t>Н</w:t>
      </w:r>
      <w:r w:rsidRPr="006B78D3">
        <w:rPr>
          <w:rFonts w:eastAsia="Corbel"/>
        </w:rPr>
        <w:t xml:space="preserve">акладной, в соответствии со стандартными условиями </w:t>
      </w:r>
      <w:r w:rsidR="001B2674" w:rsidRPr="006B78D3">
        <w:rPr>
          <w:rFonts w:eastAsia="Corbel"/>
        </w:rPr>
        <w:t>Исполнителя</w:t>
      </w:r>
      <w:r w:rsidRPr="006B78D3">
        <w:rPr>
          <w:rFonts w:eastAsia="Corbel"/>
        </w:rPr>
        <w:t xml:space="preserve">, изложенными в </w:t>
      </w:r>
      <w:r w:rsidR="00ED0AE6" w:rsidRPr="006B78D3">
        <w:rPr>
          <w:rFonts w:eastAsia="Corbel"/>
        </w:rPr>
        <w:t xml:space="preserve">Регламенте, </w:t>
      </w:r>
      <w:r w:rsidR="0088385A" w:rsidRPr="006B78D3">
        <w:rPr>
          <w:rFonts w:eastAsia="Corbel"/>
        </w:rPr>
        <w:t xml:space="preserve">и </w:t>
      </w:r>
      <w:r w:rsidRPr="006B78D3">
        <w:rPr>
          <w:rFonts w:eastAsia="Corbel"/>
        </w:rPr>
        <w:t xml:space="preserve">в сроки, предусмотренные </w:t>
      </w:r>
      <w:r w:rsidR="001B2674" w:rsidRPr="006B78D3">
        <w:rPr>
          <w:rFonts w:eastAsia="Corbel"/>
        </w:rPr>
        <w:t xml:space="preserve">Спецификацией, а в части не указанных в ней услуг - </w:t>
      </w:r>
      <w:r w:rsidRPr="006B78D3">
        <w:rPr>
          <w:rFonts w:eastAsia="Corbel"/>
        </w:rPr>
        <w:t xml:space="preserve">действующими </w:t>
      </w:r>
      <w:r w:rsidR="0088385A" w:rsidRPr="006B78D3">
        <w:rPr>
          <w:rFonts w:eastAsia="Corbel"/>
        </w:rPr>
        <w:t>т</w:t>
      </w:r>
      <w:r w:rsidRPr="006B78D3">
        <w:rPr>
          <w:rFonts w:eastAsia="Corbel"/>
        </w:rPr>
        <w:t>арифами</w:t>
      </w:r>
      <w:r w:rsidR="0088385A" w:rsidRPr="006B78D3">
        <w:rPr>
          <w:rFonts w:eastAsia="Corbel"/>
        </w:rPr>
        <w:t xml:space="preserve"> </w:t>
      </w:r>
      <w:r w:rsidR="001B2674" w:rsidRPr="006B78D3">
        <w:rPr>
          <w:rFonts w:eastAsia="Corbel"/>
        </w:rPr>
        <w:t xml:space="preserve">Исполнителя </w:t>
      </w:r>
      <w:r w:rsidR="0088385A" w:rsidRPr="006B78D3">
        <w:rPr>
          <w:rFonts w:eastAsia="Corbel"/>
        </w:rPr>
        <w:t>для отправлений</w:t>
      </w:r>
      <w:r w:rsidR="00080E0E" w:rsidRPr="006B78D3">
        <w:rPr>
          <w:rFonts w:eastAsia="Corbel"/>
        </w:rPr>
        <w:t>.</w:t>
      </w:r>
      <w:r w:rsidR="0088385A" w:rsidRPr="006B78D3">
        <w:rPr>
          <w:rFonts w:eastAsia="Corbel"/>
        </w:rPr>
        <w:t xml:space="preserve"> </w:t>
      </w:r>
    </w:p>
    <w:p w14:paraId="490F741B" w14:textId="7A4792D4" w:rsidR="00BC5306" w:rsidRPr="006B78D3" w:rsidRDefault="00BC5306" w:rsidP="00350539">
      <w:pPr>
        <w:pStyle w:val="a4"/>
        <w:numPr>
          <w:ilvl w:val="1"/>
          <w:numId w:val="30"/>
        </w:numPr>
        <w:tabs>
          <w:tab w:val="left" w:pos="993"/>
        </w:tabs>
        <w:spacing w:line="218" w:lineRule="auto"/>
        <w:ind w:left="0" w:firstLine="426"/>
        <w:jc w:val="both"/>
      </w:pPr>
      <w:r w:rsidRPr="006B78D3">
        <w:rPr>
          <w:rFonts w:eastAsia="Corbel"/>
        </w:rPr>
        <w:t xml:space="preserve">Обязанности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>а:</w:t>
      </w:r>
    </w:p>
    <w:p w14:paraId="70E619C1" w14:textId="3EEFF53D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 xml:space="preserve">Передавать Исполнителю </w:t>
      </w:r>
      <w:r w:rsidR="001B2674" w:rsidRPr="006B78D3">
        <w:rPr>
          <w:rFonts w:eastAsia="Corbel"/>
        </w:rPr>
        <w:t>отправления в</w:t>
      </w:r>
      <w:r w:rsidRPr="006B78D3">
        <w:rPr>
          <w:rFonts w:eastAsia="Corbel"/>
        </w:rPr>
        <w:t xml:space="preserve"> ненарушенной упаковке. Характер упаковки должен соответствовать характеру содержимого, условиям транспортировки и хранения.</w:t>
      </w:r>
    </w:p>
    <w:p w14:paraId="4676FB2C" w14:textId="77777777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 xml:space="preserve">Нести ответственность за упаковку отправления, обеспечивающую </w:t>
      </w:r>
      <w:r w:rsidR="0088385A" w:rsidRPr="006B78D3">
        <w:rPr>
          <w:rFonts w:eastAsia="Corbel"/>
        </w:rPr>
        <w:t>их</w:t>
      </w:r>
      <w:r w:rsidRPr="006B78D3">
        <w:rPr>
          <w:rFonts w:eastAsia="Corbel"/>
        </w:rPr>
        <w:t xml:space="preserve"> целостность и сохранность при </w:t>
      </w:r>
      <w:r w:rsidR="0088385A" w:rsidRPr="006B78D3">
        <w:rPr>
          <w:rFonts w:eastAsia="Corbel"/>
        </w:rPr>
        <w:t>их</w:t>
      </w:r>
      <w:r w:rsidRPr="006B78D3">
        <w:rPr>
          <w:rFonts w:eastAsia="Corbel"/>
        </w:rPr>
        <w:t xml:space="preserve"> транспортировке и хранении. Нести ответственность за последствия неправильной внутренней упаковки отправлений</w:t>
      </w:r>
      <w:r w:rsidR="005A7FF7" w:rsidRPr="006B78D3">
        <w:rPr>
          <w:rFonts w:eastAsia="Corbel"/>
        </w:rPr>
        <w:t xml:space="preserve"> </w:t>
      </w:r>
      <w:r w:rsidRPr="006B78D3">
        <w:rPr>
          <w:rFonts w:eastAsia="Corbel"/>
        </w:rPr>
        <w:t>(бой, поломку, деформацию, течь и т.д.).</w:t>
      </w:r>
    </w:p>
    <w:p w14:paraId="5D8E9CC7" w14:textId="77777777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>Обеспечивать готовность отправления</w:t>
      </w:r>
      <w:r w:rsidR="00177A2F" w:rsidRPr="006B78D3">
        <w:rPr>
          <w:rFonts w:eastAsia="Corbel"/>
        </w:rPr>
        <w:t xml:space="preserve"> </w:t>
      </w:r>
      <w:r w:rsidRPr="006B78D3">
        <w:rPr>
          <w:rFonts w:eastAsia="Corbel"/>
        </w:rPr>
        <w:t>к доставке, наличие правильно заполненных необходимых сопроводительных документов.</w:t>
      </w:r>
    </w:p>
    <w:p w14:paraId="4321574F" w14:textId="1CAFDA2E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 xml:space="preserve">Собственноручно заполнять и подписывать </w:t>
      </w:r>
      <w:r w:rsidR="001B2674" w:rsidRPr="006B78D3">
        <w:rPr>
          <w:rFonts w:eastAsia="Corbel"/>
        </w:rPr>
        <w:t>Н</w:t>
      </w:r>
      <w:r w:rsidRPr="006B78D3">
        <w:rPr>
          <w:rFonts w:eastAsia="Corbel"/>
        </w:rPr>
        <w:t>акладную с указанием полных адресных данных Получателя отправления</w:t>
      </w:r>
      <w:r w:rsidR="00177A2F" w:rsidRPr="006B78D3">
        <w:rPr>
          <w:rFonts w:eastAsia="Corbel"/>
        </w:rPr>
        <w:t xml:space="preserve"> с </w:t>
      </w:r>
      <w:r w:rsidRPr="006B78D3">
        <w:rPr>
          <w:rFonts w:eastAsia="Corbel"/>
        </w:rPr>
        <w:t>описанием содержимого отправления</w:t>
      </w:r>
      <w:r w:rsidR="00177A2F" w:rsidRPr="006B78D3">
        <w:rPr>
          <w:rFonts w:eastAsia="Corbel"/>
        </w:rPr>
        <w:t xml:space="preserve"> соответственно</w:t>
      </w:r>
      <w:r w:rsidRPr="006B78D3">
        <w:rPr>
          <w:rFonts w:eastAsia="Corbel"/>
        </w:rPr>
        <w:t>.</w:t>
      </w:r>
    </w:p>
    <w:p w14:paraId="711F4371" w14:textId="77777777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>Нести ответственность за правильность информации об Отправителе, Получателе, стоимости и содержании отправления.</w:t>
      </w:r>
    </w:p>
    <w:p w14:paraId="576B4CC5" w14:textId="77777777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>Своевременно, в том числе по запросу Исполнителя, предоставлять Исполнителю документы, необходимые для доставки отправления, а также документы, свидетельствующие об особых свойствах отправления.</w:t>
      </w:r>
    </w:p>
    <w:p w14:paraId="4A6D122F" w14:textId="77777777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>Принимать услуги, оказанные Исполнителем.</w:t>
      </w:r>
    </w:p>
    <w:p w14:paraId="555F6F23" w14:textId="28DA2954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 xml:space="preserve">Обеспечивать оплату счетов за услуги Исполнителя в соответствии с положениями </w:t>
      </w:r>
      <w:r w:rsidR="005A7FF7" w:rsidRPr="006B78D3">
        <w:rPr>
          <w:rFonts w:eastAsia="Corbel"/>
        </w:rPr>
        <w:t>Р</w:t>
      </w:r>
      <w:r w:rsidRPr="006B78D3">
        <w:rPr>
          <w:rFonts w:eastAsia="Corbel"/>
        </w:rPr>
        <w:t xml:space="preserve">аздела 4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а.</w:t>
      </w:r>
    </w:p>
    <w:p w14:paraId="4937784B" w14:textId="4DDA3462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 xml:space="preserve">Выполнять стандартные условия </w:t>
      </w:r>
      <w:r w:rsidR="001B2674" w:rsidRPr="006B78D3">
        <w:rPr>
          <w:rFonts w:eastAsia="Corbel"/>
        </w:rPr>
        <w:t>Исполнителя</w:t>
      </w:r>
      <w:r w:rsidRPr="006B78D3">
        <w:rPr>
          <w:rFonts w:eastAsia="Corbel"/>
        </w:rPr>
        <w:t>, согласно действующ</w:t>
      </w:r>
      <w:r w:rsidR="00D56766" w:rsidRPr="006B78D3">
        <w:rPr>
          <w:rFonts w:eastAsia="Corbel"/>
        </w:rPr>
        <w:t>е</w:t>
      </w:r>
      <w:r w:rsidR="00177A2F" w:rsidRPr="006B78D3">
        <w:rPr>
          <w:rFonts w:eastAsia="Corbel"/>
        </w:rPr>
        <w:t>м</w:t>
      </w:r>
      <w:r w:rsidR="00D56766" w:rsidRPr="006B78D3">
        <w:rPr>
          <w:rFonts w:eastAsia="Corbel"/>
        </w:rPr>
        <w:t>у</w:t>
      </w:r>
      <w:r w:rsidRPr="006B78D3">
        <w:rPr>
          <w:rFonts w:eastAsia="Corbel"/>
        </w:rPr>
        <w:t xml:space="preserve"> Регламент</w:t>
      </w:r>
      <w:r w:rsidR="00D56766" w:rsidRPr="006B78D3">
        <w:rPr>
          <w:rFonts w:eastAsia="Corbel"/>
        </w:rPr>
        <w:t>у</w:t>
      </w:r>
      <w:r w:rsidR="00ED0AE6" w:rsidRPr="006B78D3">
        <w:rPr>
          <w:rFonts w:eastAsia="Corbel"/>
        </w:rPr>
        <w:t xml:space="preserve">, </w:t>
      </w:r>
      <w:r w:rsidRPr="006B78D3">
        <w:rPr>
          <w:rFonts w:eastAsia="Corbel"/>
        </w:rPr>
        <w:t xml:space="preserve">в части, касающейся обязанностей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>а.</w:t>
      </w:r>
    </w:p>
    <w:p w14:paraId="700EA245" w14:textId="54D2E977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  <w:tab w:val="left" w:pos="1134"/>
        </w:tabs>
        <w:spacing w:line="217" w:lineRule="auto"/>
        <w:ind w:left="0" w:firstLine="426"/>
        <w:jc w:val="both"/>
      </w:pPr>
      <w:r w:rsidRPr="006B78D3">
        <w:rPr>
          <w:rFonts w:eastAsia="Corbel"/>
        </w:rPr>
        <w:t xml:space="preserve">Письменно извещать Исполнителя обо всех изменениях организационно-правовой формы, юридического или фактического адреса, банковских реквизитов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 xml:space="preserve">а. Такое извещение должно быть направлено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>ом не позднее 10 (десяти) календарных дней с момента вступления изменений в силу.</w:t>
      </w:r>
    </w:p>
    <w:p w14:paraId="7C7426C7" w14:textId="4A90D06A" w:rsidR="00BC5306" w:rsidRPr="006B78D3" w:rsidRDefault="00BC5306" w:rsidP="00350539">
      <w:pPr>
        <w:pStyle w:val="a4"/>
        <w:numPr>
          <w:ilvl w:val="2"/>
          <w:numId w:val="30"/>
        </w:numPr>
        <w:tabs>
          <w:tab w:val="left" w:pos="993"/>
          <w:tab w:val="left" w:pos="1134"/>
        </w:tabs>
        <w:spacing w:line="217" w:lineRule="auto"/>
        <w:ind w:left="0" w:firstLine="426"/>
        <w:jc w:val="both"/>
      </w:pPr>
      <w:r w:rsidRPr="006B78D3">
        <w:t xml:space="preserve">В случае заказа услуги по доставке с условием оплаты услуг Исполнителя Получателем при отказе Получателя от оплаты услуг, обязательства по оплате услуг Исполнителя возлагаются на </w:t>
      </w:r>
      <w:r w:rsidR="001B2674" w:rsidRPr="006B78D3">
        <w:t>Заказчик</w:t>
      </w:r>
      <w:r w:rsidRPr="006B78D3">
        <w:t xml:space="preserve">а. В указанном случае </w:t>
      </w:r>
      <w:r w:rsidR="001B2674" w:rsidRPr="006B78D3">
        <w:t>Заказчик</w:t>
      </w:r>
      <w:r w:rsidRPr="006B78D3">
        <w:t xml:space="preserve"> должен оплатить услуги в соответствии с положениями </w:t>
      </w:r>
      <w:r w:rsidR="005A7FF7" w:rsidRPr="006B78D3">
        <w:t>Р</w:t>
      </w:r>
      <w:r w:rsidRPr="006B78D3">
        <w:t xml:space="preserve">аздела 4 настоящего </w:t>
      </w:r>
      <w:r w:rsidR="00CE7F91" w:rsidRPr="006B78D3">
        <w:t>Контракт</w:t>
      </w:r>
      <w:r w:rsidRPr="006B78D3">
        <w:t>а.</w:t>
      </w:r>
    </w:p>
    <w:p w14:paraId="0F0087EC" w14:textId="77777777" w:rsidR="00BC5306" w:rsidRPr="006B78D3" w:rsidRDefault="00BC5306" w:rsidP="00350539">
      <w:pPr>
        <w:spacing w:line="234" w:lineRule="exact"/>
        <w:ind w:firstLine="426"/>
        <w:jc w:val="both"/>
        <w:rPr>
          <w:color w:val="FF0000"/>
        </w:rPr>
      </w:pPr>
    </w:p>
    <w:p w14:paraId="226B244E" w14:textId="77777777" w:rsidR="00350539" w:rsidRPr="006B78D3" w:rsidRDefault="00BC5306" w:rsidP="00736E9A">
      <w:pPr>
        <w:pStyle w:val="a4"/>
        <w:numPr>
          <w:ilvl w:val="0"/>
          <w:numId w:val="24"/>
        </w:numPr>
        <w:tabs>
          <w:tab w:val="left" w:pos="709"/>
        </w:tabs>
        <w:ind w:left="0" w:firstLine="426"/>
        <w:jc w:val="center"/>
        <w:rPr>
          <w:rFonts w:eastAsia="Corbel"/>
          <w:b/>
        </w:rPr>
      </w:pPr>
      <w:r w:rsidRPr="006B78D3">
        <w:rPr>
          <w:rFonts w:eastAsia="Corbel"/>
          <w:b/>
        </w:rPr>
        <w:t>ПОРЯДОК РАСЧЕТОВ</w:t>
      </w:r>
    </w:p>
    <w:p w14:paraId="035C8753" w14:textId="67F439A0" w:rsidR="00350539" w:rsidRPr="006B78D3" w:rsidRDefault="00350539" w:rsidP="00350539">
      <w:pPr>
        <w:pStyle w:val="a4"/>
        <w:tabs>
          <w:tab w:val="left" w:pos="709"/>
        </w:tabs>
        <w:ind w:left="0" w:firstLine="426"/>
        <w:jc w:val="both"/>
        <w:rPr>
          <w:rFonts w:eastAsia="Corbel"/>
          <w:bCs/>
        </w:rPr>
      </w:pPr>
      <w:r w:rsidRPr="006B78D3">
        <w:rPr>
          <w:rFonts w:eastAsia="Corbel"/>
          <w:bCs/>
        </w:rPr>
        <w:t xml:space="preserve">4.1. </w:t>
      </w:r>
      <w:r w:rsidR="00B22E6A" w:rsidRPr="006B78D3">
        <w:rPr>
          <w:rFonts w:eastAsia="Corbel"/>
          <w:bCs/>
        </w:rPr>
        <w:t xml:space="preserve">Цена </w:t>
      </w:r>
      <w:r w:rsidR="00CE7F91" w:rsidRPr="006B78D3">
        <w:rPr>
          <w:rFonts w:eastAsia="Corbel"/>
          <w:bCs/>
        </w:rPr>
        <w:t>Контракт</w:t>
      </w:r>
      <w:r w:rsidR="00B22E6A" w:rsidRPr="006B78D3">
        <w:rPr>
          <w:rFonts w:eastAsia="Corbel"/>
          <w:bCs/>
        </w:rPr>
        <w:t xml:space="preserve">а составляет </w:t>
      </w:r>
      <w:r w:rsidR="00B22E6A" w:rsidRPr="006B78D3">
        <w:rPr>
          <w:rFonts w:eastAsia="Corbel"/>
          <w:b/>
        </w:rPr>
        <w:t>1</w:t>
      </w:r>
      <w:r w:rsidR="00E55A88" w:rsidRPr="006B78D3">
        <w:rPr>
          <w:rFonts w:eastAsia="Corbel"/>
          <w:b/>
        </w:rPr>
        <w:t>5</w:t>
      </w:r>
      <w:r w:rsidR="00B22E6A" w:rsidRPr="006B78D3">
        <w:rPr>
          <w:rFonts w:eastAsia="Corbel"/>
          <w:b/>
        </w:rPr>
        <w:t>0</w:t>
      </w:r>
      <w:r w:rsidR="003A50F7" w:rsidRPr="006B78D3">
        <w:rPr>
          <w:rFonts w:eastAsia="Corbel"/>
          <w:b/>
        </w:rPr>
        <w:t> </w:t>
      </w:r>
      <w:r w:rsidR="00B22E6A" w:rsidRPr="006B78D3">
        <w:rPr>
          <w:rFonts w:eastAsia="Corbel"/>
          <w:b/>
        </w:rPr>
        <w:t>000</w:t>
      </w:r>
      <w:r w:rsidR="003A50F7" w:rsidRPr="006B78D3">
        <w:rPr>
          <w:rFonts w:eastAsia="Corbel"/>
          <w:b/>
        </w:rPr>
        <w:t xml:space="preserve"> </w:t>
      </w:r>
      <w:r w:rsidR="00B22E6A" w:rsidRPr="006B78D3">
        <w:rPr>
          <w:rFonts w:eastAsia="Corbel"/>
          <w:b/>
        </w:rPr>
        <w:t>(</w:t>
      </w:r>
      <w:r w:rsidR="003A50F7" w:rsidRPr="006B78D3">
        <w:rPr>
          <w:rFonts w:eastAsia="Corbel"/>
          <w:b/>
        </w:rPr>
        <w:t>с</w:t>
      </w:r>
      <w:r w:rsidR="00B22E6A" w:rsidRPr="006B78D3">
        <w:rPr>
          <w:rFonts w:eastAsia="Corbel"/>
          <w:b/>
        </w:rPr>
        <w:t xml:space="preserve">то </w:t>
      </w:r>
      <w:r w:rsidR="00E55A88" w:rsidRPr="006B78D3">
        <w:rPr>
          <w:rFonts w:eastAsia="Corbel"/>
          <w:b/>
        </w:rPr>
        <w:t xml:space="preserve">пятьдесят </w:t>
      </w:r>
      <w:r w:rsidR="00B22E6A" w:rsidRPr="006B78D3">
        <w:rPr>
          <w:rFonts w:eastAsia="Corbel"/>
          <w:b/>
        </w:rPr>
        <w:t>тысяч) рублей 00 копеек</w:t>
      </w:r>
      <w:r w:rsidR="00B22E6A" w:rsidRPr="006B78D3">
        <w:rPr>
          <w:rFonts w:eastAsia="Corbel"/>
          <w:bCs/>
        </w:rPr>
        <w:t xml:space="preserve">, </w:t>
      </w:r>
      <w:r w:rsidR="004638AD" w:rsidRPr="006B78D3">
        <w:rPr>
          <w:rFonts w:eastAsia="Corbel"/>
          <w:bCs/>
          <w:highlight w:val="yellow"/>
        </w:rPr>
        <w:t>с НДС/</w:t>
      </w:r>
      <w:r w:rsidR="00D707E8" w:rsidRPr="006B78D3">
        <w:rPr>
          <w:rFonts w:eastAsia="Corbel"/>
          <w:bCs/>
          <w:highlight w:val="yellow"/>
        </w:rPr>
        <w:t xml:space="preserve">НДС не </w:t>
      </w:r>
      <w:r w:rsidR="00E30D32" w:rsidRPr="006B78D3">
        <w:rPr>
          <w:rFonts w:eastAsia="Corbel"/>
          <w:bCs/>
          <w:highlight w:val="yellow"/>
        </w:rPr>
        <w:t>облагается ввиду</w:t>
      </w:r>
      <w:r w:rsidR="00D707E8" w:rsidRPr="006B78D3">
        <w:rPr>
          <w:rFonts w:eastAsia="Calibri"/>
          <w:color w:val="000000"/>
          <w:kern w:val="2"/>
          <w:highlight w:val="yellow"/>
          <w14:ligatures w14:val="standardContextual"/>
        </w:rPr>
        <w:t xml:space="preserve"> применения Исполнителем УСН без НДС, </w:t>
      </w:r>
      <w:r w:rsidR="00D707E8" w:rsidRPr="006B78D3">
        <w:rPr>
          <w:rFonts w:eastAsia="Calibri"/>
          <w:kern w:val="2"/>
          <w:highlight w:val="yellow"/>
          <w14:ligatures w14:val="standardContextual"/>
        </w:rPr>
        <w:t>в соответствии со ст. 164 и ст. 149 Налогового кодекса Российской Федерации.</w:t>
      </w:r>
      <w:r w:rsidR="00D707E8" w:rsidRPr="006B78D3">
        <w:rPr>
          <w:rFonts w:eastAsia="Calibri"/>
          <w:kern w:val="2"/>
          <w14:ligatures w14:val="standardContextual"/>
        </w:rPr>
        <w:t xml:space="preserve"> С оплатой из средств </w:t>
      </w:r>
      <w:r w:rsidR="00B22E6A" w:rsidRPr="006B78D3">
        <w:rPr>
          <w:rFonts w:eastAsia="Corbel"/>
          <w:bCs/>
        </w:rPr>
        <w:t xml:space="preserve">субсидии в рамках выполнения государственного задания, внебюджетные средства. </w:t>
      </w:r>
    </w:p>
    <w:p w14:paraId="0FC03D78" w14:textId="1AB5B6E1" w:rsidR="00B22E6A" w:rsidRPr="006B78D3" w:rsidRDefault="00350539" w:rsidP="00350539">
      <w:pPr>
        <w:pStyle w:val="a4"/>
        <w:tabs>
          <w:tab w:val="left" w:pos="709"/>
        </w:tabs>
        <w:ind w:left="0" w:firstLine="426"/>
        <w:jc w:val="both"/>
        <w:rPr>
          <w:rFonts w:eastAsia="Corbel"/>
          <w:b/>
        </w:rPr>
      </w:pPr>
      <w:r w:rsidRPr="006B78D3">
        <w:rPr>
          <w:rFonts w:eastAsia="Corbel"/>
          <w:bCs/>
        </w:rPr>
        <w:t xml:space="preserve">4.2. </w:t>
      </w:r>
      <w:r w:rsidR="001B2674" w:rsidRPr="006B78D3">
        <w:rPr>
          <w:rFonts w:eastAsia="Corbel"/>
          <w:bCs/>
        </w:rPr>
        <w:t>Заказчик</w:t>
      </w:r>
      <w:r w:rsidR="00B22E6A" w:rsidRPr="006B78D3">
        <w:rPr>
          <w:rFonts w:eastAsia="Corbel"/>
          <w:bCs/>
        </w:rPr>
        <w:t xml:space="preserve"> оплачивает Исполнителю стоимость оказанных по настоящему </w:t>
      </w:r>
      <w:r w:rsidR="00CE7F91" w:rsidRPr="006B78D3">
        <w:rPr>
          <w:rFonts w:eastAsia="Corbel"/>
          <w:bCs/>
        </w:rPr>
        <w:t>Контракт</w:t>
      </w:r>
      <w:r w:rsidR="00B22E6A" w:rsidRPr="006B78D3">
        <w:rPr>
          <w:rFonts w:eastAsia="Corbel"/>
          <w:bCs/>
        </w:rPr>
        <w:t>у услуг в соответствии с тарифами</w:t>
      </w:r>
      <w:r w:rsidR="00B22E6A" w:rsidRPr="006B78D3">
        <w:rPr>
          <w:rFonts w:eastAsia="Corbel"/>
        </w:rPr>
        <w:t xml:space="preserve"> </w:t>
      </w:r>
      <w:r w:rsidR="00D707E8" w:rsidRPr="006B78D3">
        <w:rPr>
          <w:rFonts w:eastAsia="Corbel"/>
        </w:rPr>
        <w:t>Указанными в Приложении 1 к договору</w:t>
      </w:r>
      <w:r w:rsidR="00E30D32" w:rsidRPr="006B78D3">
        <w:rPr>
          <w:rFonts w:eastAsia="Corbel"/>
        </w:rPr>
        <w:t xml:space="preserve"> </w:t>
      </w:r>
      <w:r w:rsidR="00B22E6A" w:rsidRPr="006B78D3">
        <w:rPr>
          <w:rFonts w:eastAsia="Corbel"/>
        </w:rPr>
        <w:t>на основании предъявляемого к оплате пакета документов (счет</w:t>
      </w:r>
      <w:r w:rsidR="00D707E8" w:rsidRPr="006B78D3">
        <w:rPr>
          <w:rFonts w:eastAsia="Corbel"/>
        </w:rPr>
        <w:t>а</w:t>
      </w:r>
      <w:r w:rsidR="00E30D32" w:rsidRPr="006B78D3">
        <w:rPr>
          <w:rFonts w:eastAsia="Corbel"/>
        </w:rPr>
        <w:t xml:space="preserve"> </w:t>
      </w:r>
      <w:r w:rsidR="00D707E8" w:rsidRPr="006B78D3">
        <w:rPr>
          <w:rFonts w:eastAsia="Corbel"/>
        </w:rPr>
        <w:t xml:space="preserve">и </w:t>
      </w:r>
      <w:r w:rsidR="00B22E6A" w:rsidRPr="006B78D3">
        <w:rPr>
          <w:rFonts w:eastAsia="Corbel"/>
        </w:rPr>
        <w:t>Акт</w:t>
      </w:r>
      <w:r w:rsidR="00D707E8" w:rsidRPr="006B78D3">
        <w:rPr>
          <w:rFonts w:eastAsia="Corbel"/>
        </w:rPr>
        <w:t>а</w:t>
      </w:r>
      <w:r w:rsidR="00B22E6A" w:rsidRPr="006B78D3">
        <w:rPr>
          <w:rFonts w:eastAsia="Corbel"/>
        </w:rPr>
        <w:t xml:space="preserve"> выполненных (оказанных) услуг). Указанный пакет документов Исполнитель предоставляет </w:t>
      </w:r>
      <w:r w:rsidR="001B2674" w:rsidRPr="006B78D3">
        <w:rPr>
          <w:rFonts w:eastAsia="Corbel"/>
        </w:rPr>
        <w:t>Заказчик</w:t>
      </w:r>
      <w:r w:rsidR="00B22E6A" w:rsidRPr="006B78D3">
        <w:rPr>
          <w:rFonts w:eastAsia="Corbel"/>
        </w:rPr>
        <w:t xml:space="preserve">у в течение </w:t>
      </w:r>
      <w:r w:rsidR="004638AD" w:rsidRPr="006B78D3">
        <w:rPr>
          <w:rFonts w:eastAsia="Corbel"/>
        </w:rPr>
        <w:t>7</w:t>
      </w:r>
      <w:r w:rsidR="00B22E6A" w:rsidRPr="006B78D3">
        <w:rPr>
          <w:rFonts w:eastAsia="Corbel"/>
        </w:rPr>
        <w:t xml:space="preserve"> (</w:t>
      </w:r>
      <w:r w:rsidR="004638AD" w:rsidRPr="006B78D3">
        <w:rPr>
          <w:rFonts w:eastAsia="Corbel"/>
        </w:rPr>
        <w:t>сем</w:t>
      </w:r>
      <w:r w:rsidR="00E55A88" w:rsidRPr="006B78D3">
        <w:rPr>
          <w:rFonts w:eastAsia="Corbel"/>
        </w:rPr>
        <w:t>и) рабочих</w:t>
      </w:r>
      <w:r w:rsidR="00B22E6A" w:rsidRPr="006B78D3">
        <w:rPr>
          <w:rFonts w:eastAsia="Corbel"/>
        </w:rPr>
        <w:t xml:space="preserve"> дней с момента оказания услуги.</w:t>
      </w:r>
    </w:p>
    <w:p w14:paraId="5D02CE8D" w14:textId="4835A6E3" w:rsidR="00B22E6A" w:rsidRPr="006B78D3" w:rsidRDefault="00350539" w:rsidP="00350539">
      <w:pPr>
        <w:pStyle w:val="a4"/>
        <w:tabs>
          <w:tab w:val="left" w:pos="993"/>
          <w:tab w:val="left" w:pos="1134"/>
        </w:tabs>
        <w:spacing w:line="217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4.3.</w:t>
      </w:r>
      <w:r w:rsidR="00B22E6A" w:rsidRPr="006B78D3">
        <w:rPr>
          <w:rFonts w:eastAsia="Corbel"/>
        </w:rPr>
        <w:t xml:space="preserve"> Оплата счетов за услуги Исполнителя осуществляется путем перечисления денежных средств на расчетный счет Исполнителя, указанный в разделе 8 настоящего </w:t>
      </w:r>
      <w:r w:rsidR="00CE7F91" w:rsidRPr="006B78D3">
        <w:rPr>
          <w:rFonts w:eastAsia="Corbel"/>
        </w:rPr>
        <w:t>Контракт</w:t>
      </w:r>
      <w:r w:rsidR="00B22E6A" w:rsidRPr="006B78D3">
        <w:rPr>
          <w:rFonts w:eastAsia="Corbel"/>
        </w:rPr>
        <w:t xml:space="preserve">а. Счета подлежат оплате в течение 7 (семи) рабочих дней с момента их получения </w:t>
      </w:r>
      <w:r w:rsidR="001B2674" w:rsidRPr="006B78D3">
        <w:rPr>
          <w:rFonts w:eastAsia="Corbel"/>
        </w:rPr>
        <w:t>Заказчик</w:t>
      </w:r>
      <w:r w:rsidR="00B22E6A" w:rsidRPr="006B78D3">
        <w:rPr>
          <w:rFonts w:eastAsia="Corbel"/>
        </w:rPr>
        <w:t>ом.</w:t>
      </w:r>
    </w:p>
    <w:p w14:paraId="4FBAECA2" w14:textId="77777777" w:rsidR="00BC5306" w:rsidRPr="006B78D3" w:rsidRDefault="00BC5306" w:rsidP="00350539">
      <w:pPr>
        <w:spacing w:line="236" w:lineRule="exact"/>
        <w:ind w:firstLine="426"/>
        <w:jc w:val="both"/>
      </w:pPr>
    </w:p>
    <w:p w14:paraId="5114F4E4" w14:textId="77777777" w:rsidR="00BC5306" w:rsidRPr="006B78D3" w:rsidRDefault="00BC5306" w:rsidP="00736E9A">
      <w:pPr>
        <w:pStyle w:val="a4"/>
        <w:numPr>
          <w:ilvl w:val="0"/>
          <w:numId w:val="28"/>
        </w:numPr>
        <w:ind w:left="0" w:firstLine="426"/>
        <w:jc w:val="center"/>
        <w:rPr>
          <w:b/>
        </w:rPr>
      </w:pPr>
      <w:r w:rsidRPr="006B78D3">
        <w:rPr>
          <w:rFonts w:eastAsia="Corbel"/>
          <w:b/>
        </w:rPr>
        <w:t>ОТВЕТСТВЕННОСТЬ СТОРОН</w:t>
      </w:r>
    </w:p>
    <w:p w14:paraId="2C03BA34" w14:textId="76796228" w:rsidR="00BC5306" w:rsidRPr="006B78D3" w:rsidRDefault="00AD07EA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 xml:space="preserve">За </w:t>
      </w:r>
      <w:r w:rsidR="00BC5306" w:rsidRPr="006B78D3">
        <w:rPr>
          <w:rFonts w:eastAsia="Corbel"/>
        </w:rPr>
        <w:t xml:space="preserve">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Федерации, настоящим </w:t>
      </w:r>
      <w:r w:rsidR="00CE7F91"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ом и </w:t>
      </w:r>
      <w:r w:rsidR="00177A2F" w:rsidRPr="006B78D3">
        <w:rPr>
          <w:rFonts w:eastAsia="Corbel"/>
        </w:rPr>
        <w:t>Регламен</w:t>
      </w:r>
      <w:r w:rsidR="00E96D3A" w:rsidRPr="006B78D3">
        <w:rPr>
          <w:rFonts w:eastAsia="Corbel"/>
        </w:rPr>
        <w:t>т</w:t>
      </w:r>
      <w:r w:rsidR="009D2BCF" w:rsidRPr="006B78D3">
        <w:rPr>
          <w:rFonts w:eastAsia="Corbel"/>
        </w:rPr>
        <w:t>ом отправлений.</w:t>
      </w:r>
    </w:p>
    <w:p w14:paraId="260B1B88" w14:textId="77777777" w:rsidR="00BC5306" w:rsidRPr="006B78D3" w:rsidRDefault="00BC5306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Убытки, причиненные при оказании услуг доставки</w:t>
      </w:r>
      <w:r w:rsidR="00177A2F" w:rsidRPr="006B78D3">
        <w:rPr>
          <w:rFonts w:eastAsia="Corbel"/>
        </w:rPr>
        <w:t xml:space="preserve"> отправлений</w:t>
      </w:r>
      <w:r w:rsidRPr="006B78D3">
        <w:rPr>
          <w:rFonts w:eastAsia="Corbel"/>
        </w:rPr>
        <w:t>, возмещают Исполнител</w:t>
      </w:r>
      <w:r w:rsidR="00297D16" w:rsidRPr="006B78D3">
        <w:rPr>
          <w:rFonts w:eastAsia="Corbel"/>
        </w:rPr>
        <w:t>ь</w:t>
      </w:r>
      <w:r w:rsidRPr="006B78D3">
        <w:rPr>
          <w:rFonts w:eastAsia="Corbel"/>
        </w:rPr>
        <w:t xml:space="preserve"> в следующих размерах:</w:t>
      </w:r>
    </w:p>
    <w:p w14:paraId="132C048E" w14:textId="77777777" w:rsidR="00BC5306" w:rsidRPr="006B78D3" w:rsidRDefault="00BC5306" w:rsidP="00350539">
      <w:pPr>
        <w:pStyle w:val="a4"/>
        <w:numPr>
          <w:ilvl w:val="2"/>
          <w:numId w:val="26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в случае утраты или порчи (повреждения) всего отправления с объявленной ценностью - в размере объявленной ценности и суммы платы за доставку, за исключением дополнительного сбора за объявленную ценность;</w:t>
      </w:r>
    </w:p>
    <w:p w14:paraId="1AB76E64" w14:textId="77777777" w:rsidR="00BC5306" w:rsidRPr="006B78D3" w:rsidRDefault="00BC5306" w:rsidP="00350539">
      <w:pPr>
        <w:pStyle w:val="a4"/>
        <w:numPr>
          <w:ilvl w:val="2"/>
          <w:numId w:val="26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в случае утраты или порчи (повреждения) части отправления с объявленной ценностью - в размере части объявленной ценности отправления, определяемой пропорционально отношению веса недостающей или испорченной (поврежденной) части отправления к общему весу отправления;</w:t>
      </w:r>
    </w:p>
    <w:p w14:paraId="0A12ABA7" w14:textId="77777777" w:rsidR="00BC5306" w:rsidRPr="006B78D3" w:rsidRDefault="00BC5306" w:rsidP="00350539">
      <w:pPr>
        <w:pStyle w:val="a4"/>
        <w:numPr>
          <w:ilvl w:val="2"/>
          <w:numId w:val="26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в случае утраты или порчи (повреждения) отправления, следующего без объявленной ценности - в двукратном размере суммы платы за доставку, в случае утраты или порчи (повреждения) части отправления - в размере платы за доставку;</w:t>
      </w:r>
    </w:p>
    <w:p w14:paraId="094FD76D" w14:textId="29657C1D" w:rsidR="00BC5306" w:rsidRPr="006B78D3" w:rsidRDefault="00BC5306" w:rsidP="00350539">
      <w:pPr>
        <w:pStyle w:val="a4"/>
        <w:numPr>
          <w:ilvl w:val="2"/>
          <w:numId w:val="26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в случае нарушения по вине «</w:t>
      </w:r>
      <w:r w:rsidR="001B2674" w:rsidRPr="006B78D3">
        <w:rPr>
          <w:rFonts w:eastAsia="Corbel"/>
        </w:rPr>
        <w:t>Исполнителя</w:t>
      </w:r>
      <w:r w:rsidRPr="006B78D3">
        <w:rPr>
          <w:rFonts w:eastAsia="Corbel"/>
        </w:rPr>
        <w:t xml:space="preserve"> гарантированных сроков доставки отправления, </w:t>
      </w:r>
      <w:r w:rsidR="001B2674" w:rsidRPr="006B78D3">
        <w:rPr>
          <w:rFonts w:eastAsia="Corbel"/>
        </w:rPr>
        <w:t>Исполнитель</w:t>
      </w:r>
      <w:r w:rsidRPr="006B78D3">
        <w:rPr>
          <w:rFonts w:eastAsia="Corbel"/>
        </w:rPr>
        <w:t xml:space="preserve"> выплачив</w:t>
      </w:r>
      <w:r w:rsidR="00E14209" w:rsidRPr="006B78D3">
        <w:rPr>
          <w:rFonts w:eastAsia="Corbel"/>
        </w:rPr>
        <w:t xml:space="preserve">ает </w:t>
      </w:r>
      <w:r w:rsidR="001B2674" w:rsidRPr="006B78D3">
        <w:rPr>
          <w:rFonts w:eastAsia="Corbel"/>
        </w:rPr>
        <w:t>Заказчик</w:t>
      </w:r>
      <w:r w:rsidR="00E14209" w:rsidRPr="006B78D3">
        <w:rPr>
          <w:rFonts w:eastAsia="Corbel"/>
        </w:rPr>
        <w:t>у неустойку в размере</w:t>
      </w:r>
      <w:r w:rsidR="008E0BDB" w:rsidRPr="006B78D3">
        <w:rPr>
          <w:rFonts w:eastAsia="Corbel"/>
          <w:color w:val="FF0000"/>
        </w:rPr>
        <w:t xml:space="preserve"> </w:t>
      </w:r>
      <w:r w:rsidR="008E0BDB" w:rsidRPr="006B78D3">
        <w:rPr>
          <w:rFonts w:eastAsia="Corbel"/>
          <w:color w:val="000000" w:themeColor="text1"/>
        </w:rPr>
        <w:t>3</w:t>
      </w:r>
      <w:r w:rsidRPr="006B78D3">
        <w:rPr>
          <w:rFonts w:eastAsia="Corbel"/>
        </w:rPr>
        <w:t xml:space="preserve">% стоимости услуги доставки за каждый день </w:t>
      </w:r>
      <w:r w:rsidRPr="006B78D3">
        <w:rPr>
          <w:rFonts w:eastAsia="Corbel"/>
        </w:rPr>
        <w:lastRenderedPageBreak/>
        <w:t>превышения гарантированного срока доставки, но не более 100% стоимости услуги. Гарантированные сроки доставки определены в Тарифах.</w:t>
      </w:r>
    </w:p>
    <w:p w14:paraId="57081516" w14:textId="77777777" w:rsidR="0029122F" w:rsidRPr="006B78D3" w:rsidRDefault="00BC5306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В случае несвоевременной или неполной оплаты оказанных </w:t>
      </w:r>
      <w:r w:rsidR="0029122F" w:rsidRPr="006B78D3">
        <w:rPr>
          <w:rFonts w:eastAsia="Corbel"/>
        </w:rPr>
        <w:t>услуг - Исполнитель имеет право</w:t>
      </w:r>
    </w:p>
    <w:p w14:paraId="6C1DD870" w14:textId="7BFD5066" w:rsidR="00BC5306" w:rsidRPr="006B78D3" w:rsidRDefault="00BC5306" w:rsidP="00350539">
      <w:pPr>
        <w:spacing w:line="218" w:lineRule="auto"/>
        <w:ind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потребовать от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>а уплаты пени в размере 0,5 % от неоплаченной суммы за каждый день просрочки платежа.</w:t>
      </w:r>
    </w:p>
    <w:p w14:paraId="50052CA9" w14:textId="31727567" w:rsidR="0029122F" w:rsidRPr="006B78D3" w:rsidRDefault="00BC5306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В случае неоплаты </w:t>
      </w:r>
      <w:r w:rsidR="001B2674" w:rsidRPr="006B78D3">
        <w:rPr>
          <w:rFonts w:eastAsia="Corbel"/>
        </w:rPr>
        <w:t>Заказчик</w:t>
      </w:r>
      <w:r w:rsidRPr="006B78D3">
        <w:rPr>
          <w:rFonts w:eastAsia="Corbel"/>
        </w:rPr>
        <w:t xml:space="preserve">ом счета за услуги Исполнителя </w:t>
      </w:r>
      <w:r w:rsidR="0029122F" w:rsidRPr="006B78D3">
        <w:rPr>
          <w:rFonts w:eastAsia="Corbel"/>
        </w:rPr>
        <w:t>в течение 30 календарных дней с</w:t>
      </w:r>
    </w:p>
    <w:p w14:paraId="718F1F7D" w14:textId="2799F601" w:rsidR="006E6D15" w:rsidRPr="006B78D3" w:rsidRDefault="00BC5306" w:rsidP="00A25D5B">
      <w:pPr>
        <w:spacing w:line="218" w:lineRule="auto"/>
        <w:jc w:val="both"/>
        <w:rPr>
          <w:rFonts w:eastAsia="Corbel"/>
        </w:rPr>
      </w:pPr>
      <w:r w:rsidRPr="006B78D3">
        <w:rPr>
          <w:rFonts w:eastAsia="Corbel"/>
        </w:rPr>
        <w:t>момента возникновения обязательства по оплате согласно п.</w:t>
      </w:r>
      <w:r w:rsidR="00B340B8" w:rsidRPr="006B78D3">
        <w:rPr>
          <w:rFonts w:eastAsia="Corbel"/>
        </w:rPr>
        <w:t xml:space="preserve"> 4.3.</w:t>
      </w:r>
      <w:r w:rsidRPr="006B78D3">
        <w:rPr>
          <w:rFonts w:eastAsia="Corbel"/>
        </w:rPr>
        <w:t xml:space="preserve">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а, Исполнитель оставляет за собой право приостановить оказание услуг по настоящему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у до поступления оплаты.</w:t>
      </w:r>
      <w:r w:rsidR="006E6D15" w:rsidRPr="006B78D3">
        <w:rPr>
          <w:rFonts w:eastAsia="Corbel"/>
        </w:rPr>
        <w:t xml:space="preserve"> </w:t>
      </w:r>
    </w:p>
    <w:p w14:paraId="1AB80549" w14:textId="434190DE" w:rsidR="0029122F" w:rsidRPr="006B78D3" w:rsidRDefault="00BC0DE1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 несет ответственность за невыполнение обязательств, перечисленных в разделе 3.2.</w:t>
      </w:r>
    </w:p>
    <w:p w14:paraId="20AF7333" w14:textId="24EE24F0" w:rsidR="00BC5306" w:rsidRPr="006B78D3" w:rsidRDefault="00E27CC5" w:rsidP="00350539">
      <w:pPr>
        <w:spacing w:line="218" w:lineRule="auto"/>
        <w:ind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а.</w:t>
      </w:r>
    </w:p>
    <w:p w14:paraId="05E32F6B" w14:textId="78BFA759" w:rsidR="0029122F" w:rsidRPr="006B78D3" w:rsidRDefault="0029122F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 </w:t>
      </w:r>
      <w:r w:rsidR="00BC5306" w:rsidRPr="006B78D3">
        <w:rPr>
          <w:rFonts w:eastAsia="Corbel"/>
        </w:rPr>
        <w:t xml:space="preserve">Независимо от того является ли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 Заказчиком,</w:t>
      </w:r>
      <w:r w:rsidRPr="006B78D3">
        <w:rPr>
          <w:rFonts w:eastAsia="Corbel"/>
        </w:rPr>
        <w:t xml:space="preserve"> Отправителем и/или Получателем</w:t>
      </w:r>
    </w:p>
    <w:p w14:paraId="779EBEB6" w14:textId="62841B92" w:rsidR="00BC5306" w:rsidRPr="006B78D3" w:rsidRDefault="00BC5306" w:rsidP="00350539">
      <w:pPr>
        <w:spacing w:line="218" w:lineRule="auto"/>
        <w:ind w:firstLine="426"/>
        <w:jc w:val="both"/>
      </w:pPr>
      <w:r w:rsidRPr="006B78D3">
        <w:rPr>
          <w:rFonts w:eastAsia="Corbel"/>
        </w:rPr>
        <w:t xml:space="preserve">отправления, он обеспечивает исполнение условий </w:t>
      </w:r>
      <w:r w:rsidR="00B340B8" w:rsidRPr="006B78D3">
        <w:rPr>
          <w:rFonts w:eastAsia="Corbel"/>
        </w:rPr>
        <w:t xml:space="preserve">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 и Регламент</w:t>
      </w:r>
      <w:r w:rsidR="00F85282" w:rsidRPr="006B78D3">
        <w:rPr>
          <w:rFonts w:eastAsia="Corbel"/>
        </w:rPr>
        <w:t>а отправлений</w:t>
      </w:r>
      <w:r w:rsidR="00E96D3A" w:rsidRPr="006B78D3">
        <w:rPr>
          <w:rFonts w:eastAsia="Corbel"/>
        </w:rPr>
        <w:t xml:space="preserve">, </w:t>
      </w:r>
      <w:r w:rsidRPr="006B78D3">
        <w:rPr>
          <w:rFonts w:eastAsia="Corbel"/>
        </w:rPr>
        <w:t>несет ответственность за действия указанных</w:t>
      </w:r>
      <w:r w:rsidR="007B395A" w:rsidRPr="006B78D3">
        <w:rPr>
          <w:rFonts w:eastAsia="Corbel"/>
        </w:rPr>
        <w:t xml:space="preserve"> лиц и оплату услуг Исполнителя</w:t>
      </w:r>
      <w:r w:rsidR="00F85282" w:rsidRPr="006B78D3">
        <w:rPr>
          <w:rFonts w:eastAsia="Corbel"/>
        </w:rPr>
        <w:t>, если является заказчиком таких услуг.</w:t>
      </w:r>
    </w:p>
    <w:p w14:paraId="200737B7" w14:textId="77777777" w:rsidR="00BC5306" w:rsidRPr="006B78D3" w:rsidRDefault="00BC5306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Исполнитель не несет ответственность за утрату</w:t>
      </w:r>
      <w:r w:rsidR="00CD683B" w:rsidRPr="006B78D3">
        <w:rPr>
          <w:rFonts w:eastAsia="Corbel"/>
        </w:rPr>
        <w:t>, недостачу</w:t>
      </w:r>
      <w:r w:rsidRPr="006B78D3">
        <w:rPr>
          <w:rFonts w:eastAsia="Corbel"/>
        </w:rPr>
        <w:t xml:space="preserve"> или повреждение отправления, содержимое которого запрещено к пересылке действующим законодательством РФ и Регламент</w:t>
      </w:r>
      <w:r w:rsidR="00C746B8" w:rsidRPr="006B78D3">
        <w:rPr>
          <w:rFonts w:eastAsia="Corbel"/>
        </w:rPr>
        <w:t>ом отправлений</w:t>
      </w:r>
      <w:r w:rsidR="00CD683B" w:rsidRPr="006B78D3">
        <w:rPr>
          <w:rFonts w:eastAsia="Corbel"/>
        </w:rPr>
        <w:t>.</w:t>
      </w:r>
    </w:p>
    <w:p w14:paraId="4FF13B06" w14:textId="77777777" w:rsidR="00BC5306" w:rsidRPr="006B78D3" w:rsidRDefault="00BC5306" w:rsidP="00350539">
      <w:pPr>
        <w:pStyle w:val="a4"/>
        <w:numPr>
          <w:ilvl w:val="1"/>
          <w:numId w:val="32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Исполнитель не несет ответственность за задержку доставки отправления</w:t>
      </w:r>
      <w:r w:rsidR="004D3584" w:rsidRPr="006B78D3">
        <w:rPr>
          <w:rFonts w:eastAsia="Corbel"/>
        </w:rPr>
        <w:t xml:space="preserve"> </w:t>
      </w:r>
      <w:r w:rsidRPr="006B78D3">
        <w:rPr>
          <w:rFonts w:eastAsia="Corbel"/>
        </w:rPr>
        <w:t>или возврат отправления, вызванные действиями таможенных органов или иных официальных лиц страны отправления, транзита и назначения.</w:t>
      </w:r>
    </w:p>
    <w:p w14:paraId="74724352" w14:textId="29DBB731" w:rsidR="00BC5306" w:rsidRPr="006B78D3" w:rsidRDefault="00BC5306" w:rsidP="00350539">
      <w:pPr>
        <w:pStyle w:val="a4"/>
        <w:numPr>
          <w:ilvl w:val="1"/>
          <w:numId w:val="32"/>
        </w:numPr>
        <w:tabs>
          <w:tab w:val="left" w:pos="993"/>
        </w:tabs>
        <w:spacing w:line="218" w:lineRule="auto"/>
        <w:ind w:left="0" w:firstLine="426"/>
        <w:jc w:val="both"/>
      </w:pPr>
      <w:r w:rsidRPr="006B78D3">
        <w:rPr>
          <w:rFonts w:eastAsia="Corbel"/>
        </w:rPr>
        <w:t xml:space="preserve">Ни одна из Сторон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 не несет ответственность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E8DA170" w14:textId="084E8715" w:rsidR="00BC5306" w:rsidRPr="006B78D3" w:rsidRDefault="00BC5306" w:rsidP="00350539">
      <w:pPr>
        <w:pStyle w:val="a4"/>
        <w:numPr>
          <w:ilvl w:val="1"/>
          <w:numId w:val="32"/>
        </w:numPr>
        <w:tabs>
          <w:tab w:val="left" w:pos="851"/>
        </w:tabs>
        <w:spacing w:line="218" w:lineRule="auto"/>
        <w:ind w:left="0" w:firstLine="426"/>
        <w:jc w:val="both"/>
      </w:pPr>
      <w:r w:rsidRPr="006B78D3">
        <w:rPr>
          <w:rFonts w:eastAsia="Corbel"/>
        </w:rPr>
        <w:t xml:space="preserve">Сторона, которая не исполняет своих обязательств вследствие действия непреодолимой силы, должна в течение 3 (трех) рабочих дней известить другую Сторону о препятствии и его влиянии на исполнение обязательств по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у.</w:t>
      </w:r>
    </w:p>
    <w:p w14:paraId="7A77413E" w14:textId="77777777" w:rsidR="00BC5306" w:rsidRPr="006B78D3" w:rsidRDefault="00BC5306" w:rsidP="00350539">
      <w:pPr>
        <w:spacing w:line="234" w:lineRule="exact"/>
        <w:ind w:firstLine="426"/>
        <w:jc w:val="both"/>
      </w:pPr>
    </w:p>
    <w:p w14:paraId="4C0ED585" w14:textId="77777777" w:rsidR="00BC5306" w:rsidRPr="006B78D3" w:rsidRDefault="00BC5306" w:rsidP="00736E9A">
      <w:pPr>
        <w:pStyle w:val="a4"/>
        <w:numPr>
          <w:ilvl w:val="0"/>
          <w:numId w:val="32"/>
        </w:numPr>
        <w:ind w:left="0" w:firstLine="426"/>
        <w:jc w:val="center"/>
        <w:rPr>
          <w:b/>
        </w:rPr>
      </w:pPr>
      <w:r w:rsidRPr="006B78D3">
        <w:rPr>
          <w:rFonts w:eastAsia="Corbel"/>
          <w:b/>
        </w:rPr>
        <w:t>ПОРЯДОК РАЗРЕШЕНИЯ СПОРОВ</w:t>
      </w:r>
    </w:p>
    <w:p w14:paraId="70221BAA" w14:textId="01533D62" w:rsidR="00BC5306" w:rsidRPr="006B78D3" w:rsidRDefault="00BC5306" w:rsidP="00350539">
      <w:pPr>
        <w:pStyle w:val="a4"/>
        <w:numPr>
          <w:ilvl w:val="1"/>
          <w:numId w:val="27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 xml:space="preserve">Все споры и разногласия между Сторонами, возникающие в период действия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а, разрешаются Сторонами путем переговоров и /или в претензионном порядке.</w:t>
      </w:r>
    </w:p>
    <w:p w14:paraId="678C4C7B" w14:textId="055AF57A" w:rsidR="00BC5306" w:rsidRPr="006B78D3" w:rsidRDefault="00DD117D" w:rsidP="00350539">
      <w:pPr>
        <w:pStyle w:val="a4"/>
        <w:numPr>
          <w:ilvl w:val="1"/>
          <w:numId w:val="27"/>
        </w:numPr>
        <w:spacing w:line="218" w:lineRule="auto"/>
        <w:ind w:left="0" w:firstLine="426"/>
        <w:jc w:val="both"/>
        <w:rPr>
          <w:color w:val="000000" w:themeColor="text1"/>
        </w:rPr>
      </w:pPr>
      <w:r w:rsidRPr="006B78D3">
        <w:rPr>
          <w:rFonts w:eastAsia="Corbel"/>
          <w:color w:val="000000" w:themeColor="text1"/>
        </w:rPr>
        <w:t xml:space="preserve">Претензии Исполнителю в отношении ненадлежащего оказания услуг в рамках настоящего </w:t>
      </w:r>
      <w:r w:rsidR="00CE7F91" w:rsidRPr="006B78D3">
        <w:rPr>
          <w:rFonts w:eastAsia="Corbel"/>
          <w:color w:val="000000" w:themeColor="text1"/>
        </w:rPr>
        <w:t>Контракт</w:t>
      </w:r>
      <w:r w:rsidRPr="006B78D3">
        <w:rPr>
          <w:rFonts w:eastAsia="Corbel"/>
          <w:color w:val="000000" w:themeColor="text1"/>
        </w:rPr>
        <w:t>а предъявляются в письменном виде в течение 6 (шести) месяцев со дня передачи отправления Исполнителю для доставки.</w:t>
      </w:r>
    </w:p>
    <w:p w14:paraId="0C5EF11D" w14:textId="77777777" w:rsidR="00BC5306" w:rsidRPr="006B78D3" w:rsidRDefault="00BC5306" w:rsidP="00350539">
      <w:pPr>
        <w:pStyle w:val="a4"/>
        <w:numPr>
          <w:ilvl w:val="1"/>
          <w:numId w:val="27"/>
        </w:numPr>
        <w:spacing w:line="218" w:lineRule="auto"/>
        <w:ind w:left="0" w:firstLine="426"/>
        <w:jc w:val="both"/>
      </w:pPr>
      <w:r w:rsidRPr="006B78D3">
        <w:rPr>
          <w:rFonts w:eastAsia="Corbel"/>
        </w:rPr>
        <w:t>Стороны обязаны рассмотреть претензию и дать заявителю ответ (в письменной форме) в течение 30 (тридцати) календарных дней с момента поступления претензии.</w:t>
      </w:r>
    </w:p>
    <w:p w14:paraId="3154A4A0" w14:textId="77777777" w:rsidR="00AF2F3D" w:rsidRPr="006B78D3" w:rsidRDefault="00AF2F3D" w:rsidP="00350539">
      <w:pPr>
        <w:pStyle w:val="a4"/>
        <w:numPr>
          <w:ilvl w:val="1"/>
          <w:numId w:val="27"/>
        </w:numPr>
        <w:spacing w:line="216" w:lineRule="auto"/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В случае не урегулирования споров и разногласий путем переговоров спор подлежит передаче в Арби</w:t>
      </w:r>
      <w:r w:rsidR="002C7CA1" w:rsidRPr="006B78D3">
        <w:rPr>
          <w:rFonts w:eastAsia="Corbel"/>
        </w:rPr>
        <w:t>тражный суд Ростовской области.</w:t>
      </w:r>
    </w:p>
    <w:p w14:paraId="173C65B8" w14:textId="77777777" w:rsidR="00BC5306" w:rsidRPr="006B78D3" w:rsidRDefault="00BC5306" w:rsidP="00350539">
      <w:pPr>
        <w:pStyle w:val="a4"/>
        <w:spacing w:line="218" w:lineRule="auto"/>
        <w:ind w:left="0" w:firstLine="426"/>
        <w:jc w:val="both"/>
      </w:pPr>
    </w:p>
    <w:p w14:paraId="03170449" w14:textId="77777777" w:rsidR="00BC5306" w:rsidRPr="006B78D3" w:rsidRDefault="00BC5306" w:rsidP="00736E9A">
      <w:pPr>
        <w:pStyle w:val="a4"/>
        <w:numPr>
          <w:ilvl w:val="0"/>
          <w:numId w:val="27"/>
        </w:numPr>
        <w:tabs>
          <w:tab w:val="left" w:pos="709"/>
        </w:tabs>
        <w:spacing w:line="238" w:lineRule="auto"/>
        <w:ind w:left="0" w:firstLine="426"/>
        <w:jc w:val="center"/>
        <w:rPr>
          <w:rFonts w:eastAsia="Corbel"/>
          <w:b/>
        </w:rPr>
      </w:pPr>
      <w:r w:rsidRPr="006B78D3">
        <w:rPr>
          <w:rFonts w:eastAsia="Corbel"/>
          <w:b/>
        </w:rPr>
        <w:t>ПРОЧИЕ УСЛОВИЯ</w:t>
      </w:r>
    </w:p>
    <w:p w14:paraId="250C2017" w14:textId="77777777" w:rsidR="00BC5306" w:rsidRPr="006B78D3" w:rsidRDefault="00BC5306" w:rsidP="00350539">
      <w:pPr>
        <w:spacing w:line="1" w:lineRule="exact"/>
        <w:ind w:firstLine="426"/>
        <w:jc w:val="both"/>
        <w:rPr>
          <w:rFonts w:eastAsia="Corbel"/>
        </w:rPr>
      </w:pPr>
    </w:p>
    <w:p w14:paraId="5D37D558" w14:textId="3EA302B3" w:rsidR="00BC5306" w:rsidRPr="006B78D3" w:rsidRDefault="00BC5306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Настоящий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 заключается </w:t>
      </w:r>
      <w:r w:rsidR="004638AD" w:rsidRPr="006B78D3">
        <w:rPr>
          <w:rFonts w:eastAsia="Corbel"/>
        </w:rPr>
        <w:t>с момента его подписания Сторонами, и действует</w:t>
      </w:r>
      <w:r w:rsidR="00B22E6A" w:rsidRPr="006B78D3">
        <w:rPr>
          <w:rFonts w:eastAsia="Corbel"/>
          <w:highlight w:val="yellow"/>
        </w:rPr>
        <w:t xml:space="preserve"> по </w:t>
      </w:r>
      <w:r w:rsidR="00A25D5B" w:rsidRPr="006B78D3">
        <w:rPr>
          <w:rFonts w:eastAsia="Corbel"/>
          <w:highlight w:val="yellow"/>
        </w:rPr>
        <w:t>3</w:t>
      </w:r>
      <w:r w:rsidR="004638AD" w:rsidRPr="006B78D3">
        <w:rPr>
          <w:rFonts w:eastAsia="Corbel"/>
          <w:highlight w:val="yellow"/>
        </w:rPr>
        <w:t>0</w:t>
      </w:r>
      <w:r w:rsidR="00B22E6A" w:rsidRPr="006B78D3">
        <w:rPr>
          <w:rFonts w:eastAsia="Corbel"/>
          <w:highlight w:val="yellow"/>
        </w:rPr>
        <w:t>.</w:t>
      </w:r>
      <w:r w:rsidR="004638AD" w:rsidRPr="006B78D3">
        <w:rPr>
          <w:rFonts w:eastAsia="Corbel"/>
          <w:highlight w:val="yellow"/>
        </w:rPr>
        <w:t>09</w:t>
      </w:r>
      <w:r w:rsidR="00B22E6A" w:rsidRPr="006B78D3">
        <w:rPr>
          <w:rFonts w:eastAsia="Corbel"/>
          <w:highlight w:val="yellow"/>
        </w:rPr>
        <w:t>.202</w:t>
      </w:r>
      <w:r w:rsidR="004638AD" w:rsidRPr="006B78D3">
        <w:rPr>
          <w:rFonts w:eastAsia="Corbel"/>
          <w:highlight w:val="yellow"/>
        </w:rPr>
        <w:t>7</w:t>
      </w:r>
      <w:r w:rsidR="00B22E6A" w:rsidRPr="006B78D3">
        <w:rPr>
          <w:rFonts w:eastAsia="Corbel"/>
          <w:highlight w:val="yellow"/>
        </w:rPr>
        <w:t>г</w:t>
      </w:r>
      <w:r w:rsidRPr="006B78D3">
        <w:rPr>
          <w:rFonts w:eastAsia="Corbel"/>
          <w:highlight w:val="yellow"/>
        </w:rPr>
        <w:t>.</w:t>
      </w:r>
      <w:r w:rsidR="00A25D5B" w:rsidRPr="006B78D3">
        <w:rPr>
          <w:rFonts w:eastAsia="Corbel"/>
          <w:highlight w:val="yellow"/>
        </w:rPr>
        <w:t>,</w:t>
      </w:r>
      <w:r w:rsidR="00A25D5B" w:rsidRPr="006B78D3">
        <w:rPr>
          <w:rFonts w:eastAsia="Corbel"/>
        </w:rPr>
        <w:t xml:space="preserve"> либо до исчерпания указанной в п.4.1 цены Контракта</w:t>
      </w:r>
      <w:r w:rsidR="000470AB" w:rsidRPr="006B78D3">
        <w:rPr>
          <w:rFonts w:eastAsia="Corbel"/>
        </w:rPr>
        <w:t xml:space="preserve"> (в зависимости от того, какое событие наступит раньше)</w:t>
      </w:r>
      <w:r w:rsidR="00A25D5B" w:rsidRPr="006B78D3">
        <w:rPr>
          <w:rFonts w:eastAsia="Corbel"/>
        </w:rPr>
        <w:t>.</w:t>
      </w:r>
    </w:p>
    <w:p w14:paraId="24FA39C7" w14:textId="746F9338" w:rsidR="00BC5306" w:rsidRPr="006B78D3" w:rsidRDefault="00BC5306" w:rsidP="000470AB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Настоящий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 вступает в силу с момента </w:t>
      </w:r>
      <w:r w:rsidR="00D6374A" w:rsidRPr="006B78D3">
        <w:rPr>
          <w:rFonts w:eastAsia="Corbel"/>
        </w:rPr>
        <w:t>подписания</w:t>
      </w:r>
      <w:r w:rsidRPr="006B78D3">
        <w:rPr>
          <w:rFonts w:eastAsia="Corbel"/>
        </w:rPr>
        <w:t xml:space="preserve"> </w:t>
      </w:r>
      <w:r w:rsidR="00D6374A" w:rsidRPr="006B78D3">
        <w:rPr>
          <w:rFonts w:eastAsia="Corbel"/>
        </w:rPr>
        <w:t>его Сторонами</w:t>
      </w:r>
      <w:r w:rsidRPr="006B78D3">
        <w:rPr>
          <w:rFonts w:eastAsia="Corbel"/>
        </w:rPr>
        <w:t xml:space="preserve">. </w:t>
      </w:r>
      <w:r w:rsidR="007A7E0A" w:rsidRPr="006B78D3">
        <w:rPr>
          <w:rFonts w:eastAsia="Corbel"/>
        </w:rPr>
        <w:t>В части отношений</w:t>
      </w:r>
      <w:r w:rsidR="000470AB" w:rsidRPr="006B78D3">
        <w:rPr>
          <w:rFonts w:eastAsia="Corbel"/>
        </w:rPr>
        <w:t xml:space="preserve"> </w:t>
      </w:r>
      <w:r w:rsidR="0044554E" w:rsidRPr="006B78D3">
        <w:rPr>
          <w:rFonts w:eastAsia="Corbel"/>
        </w:rPr>
        <w:t xml:space="preserve">Сторон неурегулированных настоящим </w:t>
      </w:r>
      <w:r w:rsidR="00CE7F91" w:rsidRPr="006B78D3">
        <w:rPr>
          <w:rFonts w:eastAsia="Corbel"/>
        </w:rPr>
        <w:t>Контракт</w:t>
      </w:r>
      <w:r w:rsidR="0044554E" w:rsidRPr="006B78D3">
        <w:rPr>
          <w:rFonts w:eastAsia="Corbel"/>
        </w:rPr>
        <w:t xml:space="preserve">ом применяются условия, размещенные на корпоративном сайте </w:t>
      </w:r>
      <w:r w:rsidR="00A25D5B" w:rsidRPr="006B78D3">
        <w:rPr>
          <w:rFonts w:eastAsia="Corbel"/>
        </w:rPr>
        <w:t>Исполнителя</w:t>
      </w:r>
      <w:r w:rsidR="0044554E" w:rsidRPr="006B78D3">
        <w:rPr>
          <w:rFonts w:eastAsia="Corbel"/>
        </w:rPr>
        <w:t xml:space="preserve"> </w:t>
      </w:r>
      <w:hyperlink r:id="rId9" w:history="1">
        <w:r w:rsidR="004638AD" w:rsidRPr="006B78D3">
          <w:rPr>
            <w:rStyle w:val="a3"/>
            <w:highlight w:val="yellow"/>
          </w:rPr>
          <w:t>_____________</w:t>
        </w:r>
      </w:hyperlink>
      <w:r w:rsidR="00244F3F" w:rsidRPr="006B78D3">
        <w:t xml:space="preserve"> </w:t>
      </w:r>
      <w:r w:rsidRPr="006B78D3">
        <w:t xml:space="preserve">в качестве актуальных на дату акцепта </w:t>
      </w:r>
      <w:r w:rsidR="001B2674" w:rsidRPr="006B78D3">
        <w:t>Заказчик</w:t>
      </w:r>
      <w:r w:rsidRPr="006B78D3">
        <w:t>а.</w:t>
      </w:r>
    </w:p>
    <w:p w14:paraId="2E87572B" w14:textId="3608D3BC" w:rsidR="00BC5306" w:rsidRPr="006B78D3" w:rsidRDefault="00CE7F91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 может быть изменен, расторгнут по соглашению Сторон. В данном случае подписывается «Соглашение о расторжении </w:t>
      </w: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а» или «Дополнительное соглашение о внесении изменений в </w:t>
      </w: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» обеими Сторонами. При расторжении </w:t>
      </w: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а по соглашению Сторон, обязательства Сторон прекращаются со дня подписания соответствующего соглашения о расторжении </w:t>
      </w: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а, но с учетом условия, предусмотренного п. 7.8 настоящего </w:t>
      </w: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>а.</w:t>
      </w:r>
    </w:p>
    <w:p w14:paraId="1927D83A" w14:textId="1719ED6A" w:rsidR="00BC5306" w:rsidRPr="006B78D3" w:rsidRDefault="00BC5306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Расторжение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 также возможно в одностороннем внесудебном порядке, по желанию одной из Сторон. Сторона, выступающая инициатором расторжения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а, обязана предупредить другую Сторону за 30 (тридцать) календарных дней до дня расторжения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а.</w:t>
      </w:r>
    </w:p>
    <w:p w14:paraId="289EE71D" w14:textId="4D4BC81D" w:rsidR="00BC5306" w:rsidRPr="006B78D3" w:rsidRDefault="00CE7F91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 может быть признан недействительным только на основании действующего законодательства Российской Федерации.</w:t>
      </w:r>
    </w:p>
    <w:p w14:paraId="7315064B" w14:textId="5B4A0B63" w:rsidR="00BC5306" w:rsidRPr="006B78D3" w:rsidRDefault="00BC5306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Все изменения, дополнения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 действительны лишь в том случае, если они оформлены в письменном виде и подписаны обеими Сторонами.</w:t>
      </w:r>
    </w:p>
    <w:p w14:paraId="089F6562" w14:textId="154F823C" w:rsidR="00BC5306" w:rsidRPr="006B78D3" w:rsidRDefault="00BC5306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Ни одна из Сторон не имеет права передавать свои права и обязательства по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у третьим лицам без письменного согласия другой Стороны, за исключением условий, определенных в пункте 2.6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а.</w:t>
      </w:r>
    </w:p>
    <w:p w14:paraId="66011713" w14:textId="3412B7DA" w:rsidR="00BC5306" w:rsidRPr="006B78D3" w:rsidRDefault="00BC5306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Расторжение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 не влечет прекращение обязательств Сторон по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у, неисполненных на момент расторжения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а.</w:t>
      </w:r>
    </w:p>
    <w:p w14:paraId="52DF0FC3" w14:textId="79D462EC" w:rsidR="00BC5306" w:rsidRPr="006B78D3" w:rsidRDefault="00BC5306" w:rsidP="00350539">
      <w:pPr>
        <w:pStyle w:val="a4"/>
        <w:numPr>
          <w:ilvl w:val="1"/>
          <w:numId w:val="27"/>
        </w:numPr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lastRenderedPageBreak/>
        <w:t xml:space="preserve">Во всем, что не предусмотрено условиями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 Стороны руководствуются действующим законодательством Российской Федерации.</w:t>
      </w:r>
    </w:p>
    <w:p w14:paraId="526CA034" w14:textId="37CEB06C" w:rsidR="00BC5306" w:rsidRPr="006B78D3" w:rsidRDefault="00BC5306" w:rsidP="00350539">
      <w:pPr>
        <w:pStyle w:val="a4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Настоящий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2C4AC81A" w14:textId="73D3ADBE" w:rsidR="00BC5306" w:rsidRPr="006B78D3" w:rsidRDefault="00BC5306" w:rsidP="00350539">
      <w:pPr>
        <w:pStyle w:val="a4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 xml:space="preserve">Деловая информация или другие коммерческие данные, полученные в процессе исполнения настоящего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 xml:space="preserve">а, являются конфиденциальными и не подлежат разглашению, как в период действия </w:t>
      </w:r>
      <w:r w:rsidR="00CE7F91" w:rsidRPr="006B78D3">
        <w:rPr>
          <w:rFonts w:eastAsia="Corbel"/>
        </w:rPr>
        <w:t>Контракт</w:t>
      </w:r>
      <w:r w:rsidRPr="006B78D3">
        <w:rPr>
          <w:rFonts w:eastAsia="Corbel"/>
        </w:rPr>
        <w:t>а, так и на протяжении 2 (двух) лет после его прекращения. За исключением случаев, когда предоставление такой информации является письменным требованием компетентных органов (органов МВД, ФСБ, УСБ, Прокуратуры, Суда, государственных органов и т.п.).</w:t>
      </w:r>
    </w:p>
    <w:p w14:paraId="4BEB65C9" w14:textId="1C8EDFDD" w:rsidR="00BC5306" w:rsidRPr="006B78D3" w:rsidRDefault="000470AB" w:rsidP="00350539">
      <w:pPr>
        <w:pStyle w:val="a4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rFonts w:eastAsia="Corbel"/>
        </w:rPr>
      </w:pPr>
      <w:r w:rsidRPr="006B78D3">
        <w:rPr>
          <w:rFonts w:eastAsia="Corbel"/>
        </w:rPr>
        <w:t>Исполнитель вправе</w:t>
      </w:r>
      <w:r w:rsidR="00BC5306" w:rsidRPr="006B78D3">
        <w:rPr>
          <w:rFonts w:eastAsia="Corbel"/>
        </w:rPr>
        <w:t xml:space="preserve"> вносить изменения в Тарифы</w:t>
      </w:r>
      <w:r w:rsidRPr="006B78D3">
        <w:rPr>
          <w:rFonts w:eastAsia="Corbel"/>
        </w:rPr>
        <w:t xml:space="preserve"> (на услуги, не указанные в Спецификации)</w:t>
      </w:r>
      <w:r w:rsidR="00BC5306" w:rsidRPr="006B78D3">
        <w:rPr>
          <w:rFonts w:eastAsia="Corbel"/>
        </w:rPr>
        <w:t xml:space="preserve"> и Регламент</w:t>
      </w:r>
      <w:r w:rsidR="0010290B" w:rsidRPr="006B78D3">
        <w:rPr>
          <w:rFonts w:eastAsia="Corbel"/>
        </w:rPr>
        <w:t>ы, указанные в пунктах 1.2.</w:t>
      </w:r>
      <w:r w:rsidR="00CD683B" w:rsidRPr="006B78D3">
        <w:rPr>
          <w:rFonts w:eastAsia="Corbel"/>
        </w:rPr>
        <w:t xml:space="preserve"> настоящего </w:t>
      </w:r>
      <w:r w:rsidR="00CE7F91" w:rsidRPr="006B78D3">
        <w:rPr>
          <w:rFonts w:eastAsia="Corbel"/>
        </w:rPr>
        <w:t>Контракт</w:t>
      </w:r>
      <w:r w:rsidR="00CD683B" w:rsidRPr="006B78D3">
        <w:rPr>
          <w:rFonts w:eastAsia="Corbel"/>
        </w:rPr>
        <w:t>а</w:t>
      </w:r>
      <w:r w:rsidR="00BC5306" w:rsidRPr="006B78D3">
        <w:rPr>
          <w:rFonts w:eastAsia="Corbel"/>
        </w:rPr>
        <w:t xml:space="preserve">, о чем уведомляет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а не менее чем за 10 (десять) рабочих дней до вступления в силу изменений. Уведомление осуществляется путем размещения соответствующей информации в помещениях Исполнителя, а также на корпоративном сайте </w:t>
      </w:r>
      <w:r w:rsidRPr="006B78D3">
        <w:rPr>
          <w:rFonts w:eastAsia="Corbel"/>
        </w:rPr>
        <w:t>Исполнителя</w:t>
      </w:r>
      <w:r w:rsidR="00BC5306" w:rsidRPr="006B78D3">
        <w:rPr>
          <w:rFonts w:eastAsia="Corbel"/>
        </w:rPr>
        <w:t xml:space="preserve">.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 самостоятельно регулирует отслеживание информации об и</w:t>
      </w:r>
      <w:r w:rsidR="00CD683B" w:rsidRPr="006B78D3">
        <w:rPr>
          <w:rFonts w:eastAsia="Corbel"/>
        </w:rPr>
        <w:t>зменениях в Тарифах и Регламентах</w:t>
      </w:r>
      <w:r w:rsidR="00BC5306" w:rsidRPr="006B78D3">
        <w:rPr>
          <w:rFonts w:eastAsia="Corbel"/>
        </w:rPr>
        <w:t xml:space="preserve"> </w:t>
      </w:r>
      <w:r w:rsidRPr="006B78D3">
        <w:rPr>
          <w:rFonts w:eastAsia="Corbel"/>
        </w:rPr>
        <w:t>Исполнителя</w:t>
      </w:r>
      <w:r w:rsidR="00BC5306" w:rsidRPr="006B78D3">
        <w:rPr>
          <w:rFonts w:eastAsia="Corbel"/>
        </w:rPr>
        <w:t xml:space="preserve"> в названных источниках. В случае несогласия </w:t>
      </w:r>
      <w:r w:rsidR="001B2674" w:rsidRPr="006B78D3">
        <w:rPr>
          <w:rFonts w:eastAsia="Corbel"/>
        </w:rPr>
        <w:t>Заказчик</w:t>
      </w:r>
      <w:r w:rsidR="00BC5306" w:rsidRPr="006B78D3">
        <w:rPr>
          <w:rFonts w:eastAsia="Corbel"/>
        </w:rPr>
        <w:t xml:space="preserve">а с измененными Тарифами, последний имеет право расторгнуть </w:t>
      </w:r>
      <w:r w:rsidR="00CE7F91" w:rsidRPr="006B78D3">
        <w:rPr>
          <w:rFonts w:eastAsia="Corbel"/>
        </w:rPr>
        <w:t>Контракт</w:t>
      </w:r>
      <w:r w:rsidR="00BC5306" w:rsidRPr="006B78D3">
        <w:rPr>
          <w:rFonts w:eastAsia="Corbel"/>
        </w:rPr>
        <w:t xml:space="preserve"> в одностороннем порядке, предупредив Исполнителя за 10 (десять) рабочих дней.</w:t>
      </w:r>
    </w:p>
    <w:p w14:paraId="20ACAFC8" w14:textId="3C9133BF" w:rsidR="002E4062" w:rsidRPr="006B78D3" w:rsidRDefault="00BC5306" w:rsidP="00EE1B36">
      <w:pPr>
        <w:pStyle w:val="a4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rFonts w:eastAsia="Corbel"/>
        </w:rPr>
      </w:pPr>
      <w:r w:rsidRPr="006B78D3">
        <w:rPr>
          <w:color w:val="000000" w:themeColor="text1"/>
        </w:rPr>
        <w:t xml:space="preserve">Стороны установили, что документы, полученные в рамках настоящего </w:t>
      </w:r>
      <w:r w:rsidR="00CE7F91" w:rsidRPr="006B78D3">
        <w:rPr>
          <w:color w:val="000000" w:themeColor="text1"/>
        </w:rPr>
        <w:t>контракт</w:t>
      </w:r>
      <w:r w:rsidRPr="006B78D3">
        <w:rPr>
          <w:color w:val="000000" w:themeColor="text1"/>
        </w:rPr>
        <w:t>а в электронной форме (а именно – счета на оплату</w:t>
      </w:r>
      <w:r w:rsidR="00E30D32" w:rsidRPr="006B78D3">
        <w:rPr>
          <w:color w:val="000000" w:themeColor="text1"/>
        </w:rPr>
        <w:t xml:space="preserve"> </w:t>
      </w:r>
      <w:r w:rsidR="00EE1B36" w:rsidRPr="006B78D3">
        <w:rPr>
          <w:color w:val="000000" w:themeColor="text1"/>
        </w:rPr>
        <w:t xml:space="preserve">и </w:t>
      </w:r>
      <w:r w:rsidRPr="006B78D3">
        <w:rPr>
          <w:color w:val="000000" w:themeColor="text1"/>
        </w:rPr>
        <w:t>акты оказанных услуг</w:t>
      </w:r>
      <w:r w:rsidR="00EE1B36" w:rsidRPr="006B78D3">
        <w:rPr>
          <w:color w:val="000000" w:themeColor="text1"/>
        </w:rPr>
        <w:t>,</w:t>
      </w:r>
      <w:r w:rsidRPr="006B78D3">
        <w:rPr>
          <w:color w:val="000000" w:themeColor="text1"/>
        </w:rPr>
        <w:t xml:space="preserve"> и акты сверки взаимных расчетов),</w:t>
      </w:r>
      <w:r w:rsidR="0033310C" w:rsidRPr="006B78D3">
        <w:rPr>
          <w:color w:val="000000" w:themeColor="text1"/>
        </w:rPr>
        <w:t xml:space="preserve"> на электронную почту</w:t>
      </w:r>
      <w:r w:rsidR="000470AB" w:rsidRPr="006B78D3">
        <w:rPr>
          <w:color w:val="000000" w:themeColor="text1"/>
        </w:rPr>
        <w:t xml:space="preserve"> </w:t>
      </w:r>
      <w:r w:rsidR="004638AD" w:rsidRPr="006B78D3">
        <w:t>_________________</w:t>
      </w:r>
      <w:r w:rsidRPr="006B78D3">
        <w:rPr>
          <w:color w:val="000000" w:themeColor="text1"/>
        </w:rPr>
        <w:t xml:space="preserve"> </w:t>
      </w:r>
      <w:r w:rsidRPr="006B78D3">
        <w:rPr>
          <w:bCs/>
          <w:color w:val="000000" w:themeColor="text1"/>
        </w:rPr>
        <w:t>в том числе в виде скан-копий подписанных документов</w:t>
      </w:r>
      <w:r w:rsidRPr="006B78D3">
        <w:rPr>
          <w:color w:val="000000" w:themeColor="text1"/>
        </w:rPr>
        <w:t xml:space="preserve">, подписанные </w:t>
      </w:r>
      <w:r w:rsidRPr="006B78D3">
        <w:rPr>
          <w:bCs/>
          <w:color w:val="000000" w:themeColor="text1"/>
        </w:rPr>
        <w:t xml:space="preserve">квалифицированной электронной подписью уполномоченного представителя, признаются электронными документами, равнозначными документам на бумажном носителе, подписанным собственноручной подписью, и могут применяться в правоотношениях по настоящему </w:t>
      </w:r>
      <w:r w:rsidR="00CE7F91" w:rsidRPr="006B78D3">
        <w:rPr>
          <w:bCs/>
          <w:color w:val="000000" w:themeColor="text1"/>
        </w:rPr>
        <w:t>Контракт</w:t>
      </w:r>
      <w:r w:rsidRPr="006B78D3">
        <w:rPr>
          <w:bCs/>
          <w:color w:val="000000" w:themeColor="text1"/>
        </w:rPr>
        <w:t xml:space="preserve">у и в соответствии с законодательством Российской Федерации. </w:t>
      </w:r>
      <w:r w:rsidR="001B2674" w:rsidRPr="006B78D3">
        <w:rPr>
          <w:bCs/>
          <w:color w:val="000000" w:themeColor="text1"/>
        </w:rPr>
        <w:t>Заказчик</w:t>
      </w:r>
      <w:r w:rsidRPr="006B78D3">
        <w:rPr>
          <w:bCs/>
          <w:color w:val="000000" w:themeColor="text1"/>
        </w:rPr>
        <w:t xml:space="preserve">, при необходимости предоставления ему оригиналов документов на бумажном носителе инициирует их получение, путем соответствующего обращения к Исполнителю. Такие документы подлежат направлению </w:t>
      </w:r>
      <w:r w:rsidR="001B2674" w:rsidRPr="006B78D3">
        <w:rPr>
          <w:bCs/>
          <w:color w:val="000000" w:themeColor="text1"/>
        </w:rPr>
        <w:t>Заказчик</w:t>
      </w:r>
      <w:r w:rsidRPr="006B78D3">
        <w:rPr>
          <w:bCs/>
          <w:color w:val="000000" w:themeColor="text1"/>
        </w:rPr>
        <w:t xml:space="preserve">у, как правило, в течение </w:t>
      </w:r>
      <w:r w:rsidRPr="006B78D3">
        <w:rPr>
          <w:color w:val="000000" w:themeColor="text1"/>
        </w:rPr>
        <w:t>5 (</w:t>
      </w:r>
      <w:r w:rsidR="000470AB" w:rsidRPr="006B78D3">
        <w:rPr>
          <w:color w:val="000000" w:themeColor="text1"/>
        </w:rPr>
        <w:t>пяти) рабочих</w:t>
      </w:r>
      <w:r w:rsidRPr="006B78D3">
        <w:rPr>
          <w:color w:val="000000" w:themeColor="text1"/>
        </w:rPr>
        <w:t xml:space="preserve"> дней с момента получения соответствующего запроса</w:t>
      </w:r>
      <w:r w:rsidR="00457EB4" w:rsidRPr="006B78D3">
        <w:rPr>
          <w:bCs/>
          <w:color w:val="000000" w:themeColor="text1"/>
        </w:rPr>
        <w:t>.</w:t>
      </w:r>
    </w:p>
    <w:p w14:paraId="1BE04461" w14:textId="51E719AF" w:rsidR="00BC5306" w:rsidRPr="006B78D3" w:rsidRDefault="00BC5306" w:rsidP="00350539">
      <w:pPr>
        <w:pStyle w:val="a4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rFonts w:eastAsia="Corbel"/>
        </w:rPr>
      </w:pPr>
      <w:r w:rsidRPr="006B78D3">
        <w:rPr>
          <w:color w:val="000000" w:themeColor="text1"/>
        </w:rPr>
        <w:t xml:space="preserve">Копии документов, оформленных во исполнение настоящего </w:t>
      </w:r>
      <w:r w:rsidR="00CE7F91" w:rsidRPr="006B78D3">
        <w:rPr>
          <w:color w:val="000000" w:themeColor="text1"/>
        </w:rPr>
        <w:t>Контракт</w:t>
      </w:r>
      <w:r w:rsidRPr="006B78D3">
        <w:rPr>
          <w:color w:val="000000" w:themeColor="text1"/>
        </w:rPr>
        <w:t>а (за исключением документов, указанных в п. 7.1</w:t>
      </w:r>
      <w:r w:rsidR="0050530C" w:rsidRPr="006B78D3">
        <w:rPr>
          <w:color w:val="000000" w:themeColor="text1"/>
        </w:rPr>
        <w:t>3</w:t>
      </w:r>
      <w:r w:rsidRPr="006B78D3">
        <w:rPr>
          <w:color w:val="000000" w:themeColor="text1"/>
        </w:rPr>
        <w:t xml:space="preserve"> </w:t>
      </w:r>
      <w:r w:rsidR="00CE7F91" w:rsidRPr="006B78D3">
        <w:rPr>
          <w:color w:val="000000" w:themeColor="text1"/>
        </w:rPr>
        <w:t>Контракт</w:t>
      </w:r>
      <w:r w:rsidRPr="006B78D3">
        <w:rPr>
          <w:color w:val="000000" w:themeColor="text1"/>
        </w:rPr>
        <w:t xml:space="preserve">а), имеют юридическую силу до предоставления оригинала. При этом Стороны обязуются обмениваться оригинальными экземплярами документов в течение 10 рабочих дней, с момента предоставления копии документов. </w:t>
      </w:r>
      <w:r w:rsidRPr="006B78D3">
        <w:rPr>
          <w:rFonts w:eastAsia="Corbel"/>
          <w:color w:val="000000" w:themeColor="text1"/>
        </w:rPr>
        <w:t xml:space="preserve">После вступления в действие настоящего </w:t>
      </w:r>
      <w:r w:rsidR="00CE7F91" w:rsidRPr="006B78D3">
        <w:rPr>
          <w:rFonts w:eastAsia="Corbel"/>
          <w:color w:val="000000" w:themeColor="text1"/>
        </w:rPr>
        <w:t>Контракт</w:t>
      </w:r>
      <w:r w:rsidRPr="006B78D3">
        <w:rPr>
          <w:rFonts w:eastAsia="Corbel"/>
          <w:color w:val="000000" w:themeColor="text1"/>
        </w:rPr>
        <w:t>а все предыдущие соглашения между Сторонами теряют силу.</w:t>
      </w:r>
    </w:p>
    <w:p w14:paraId="05AC03F9" w14:textId="77777777" w:rsidR="009B6E42" w:rsidRPr="006B78D3" w:rsidRDefault="009B6E42" w:rsidP="00350539">
      <w:pPr>
        <w:spacing w:line="231" w:lineRule="exact"/>
        <w:ind w:firstLine="426"/>
        <w:jc w:val="both"/>
      </w:pPr>
    </w:p>
    <w:p w14:paraId="33212CEB" w14:textId="77777777" w:rsidR="009B6E42" w:rsidRPr="006B78D3" w:rsidRDefault="00B24499" w:rsidP="00736E9A">
      <w:pPr>
        <w:pStyle w:val="a4"/>
        <w:numPr>
          <w:ilvl w:val="0"/>
          <w:numId w:val="27"/>
        </w:numPr>
        <w:ind w:left="0" w:firstLine="426"/>
        <w:jc w:val="center"/>
        <w:rPr>
          <w:b/>
        </w:rPr>
      </w:pPr>
      <w:r w:rsidRPr="006B78D3">
        <w:rPr>
          <w:rFonts w:eastAsia="Corbel"/>
          <w:b/>
        </w:rPr>
        <w:t>ЮРИДИЧЕСКИЕ АДРЕСА, РЕКВИЗИТЫ СТОРОН</w:t>
      </w:r>
    </w:p>
    <w:p w14:paraId="1AC4F576" w14:textId="77777777" w:rsidR="009B6E42" w:rsidRPr="006B78D3" w:rsidRDefault="009B6E42" w:rsidP="00350539">
      <w:pPr>
        <w:spacing w:line="1" w:lineRule="exact"/>
        <w:ind w:firstLine="426"/>
        <w:jc w:val="both"/>
      </w:pPr>
    </w:p>
    <w:p w14:paraId="11096B4A" w14:textId="77777777" w:rsidR="00A134BE" w:rsidRPr="006B78D3" w:rsidRDefault="00A134BE" w:rsidP="00350539">
      <w:pPr>
        <w:tabs>
          <w:tab w:val="left" w:pos="7180"/>
        </w:tabs>
        <w:ind w:firstLine="426"/>
        <w:jc w:val="both"/>
        <w:rPr>
          <w:rFonts w:eastAsia="Corbel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8"/>
      </w:tblGrid>
      <w:tr w:rsidR="00A134BE" w:rsidRPr="006B78D3" w14:paraId="152BEA6A" w14:textId="77777777" w:rsidTr="004638AD">
        <w:trPr>
          <w:trHeight w:val="70"/>
        </w:trPr>
        <w:tc>
          <w:tcPr>
            <w:tcW w:w="4395" w:type="dxa"/>
          </w:tcPr>
          <w:p w14:paraId="3165AAEF" w14:textId="77777777" w:rsidR="00A134BE" w:rsidRPr="006B78D3" w:rsidRDefault="00A134BE" w:rsidP="00350539">
            <w:pPr>
              <w:tabs>
                <w:tab w:val="left" w:pos="7180"/>
              </w:tabs>
              <w:ind w:firstLine="426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ИСПОЛНИТЕЛЬ:</w:t>
            </w:r>
          </w:p>
          <w:p w14:paraId="601A21CF" w14:textId="77777777" w:rsidR="00A134BE" w:rsidRPr="006B78D3" w:rsidRDefault="00A134BE" w:rsidP="00350539">
            <w:pPr>
              <w:spacing w:line="1" w:lineRule="exact"/>
              <w:ind w:firstLine="426"/>
              <w:jc w:val="both"/>
            </w:pPr>
          </w:p>
          <w:p w14:paraId="6639587F" w14:textId="1ECF5224" w:rsidR="00EE1B36" w:rsidRPr="006B78D3" w:rsidRDefault="00EE1B36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128EF510" w14:textId="115C3351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19296F5D" w14:textId="65A1FA74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121232C6" w14:textId="5F32885B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30A5EE44" w14:textId="68B26D0F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200EC7CC" w14:textId="72138D6F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7325E198" w14:textId="0F4C713E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02A11618" w14:textId="78D93D87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411A67B2" w14:textId="2D08E79D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49AA449B" w14:textId="2416CE98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1A00605B" w14:textId="1B7D534F" w:rsidR="004638AD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31F1C5C8" w14:textId="6CD41E19" w:rsidR="004638AD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209389F0" w14:textId="571F828B" w:rsidR="006B78D3" w:rsidRDefault="006B78D3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6EDFFDD6" w14:textId="2219F7CD" w:rsidR="006B78D3" w:rsidRDefault="006B78D3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59442D17" w14:textId="2782BF59" w:rsidR="006B78D3" w:rsidRDefault="006B78D3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5DF373B3" w14:textId="77777777" w:rsidR="006B78D3" w:rsidRPr="006B78D3" w:rsidRDefault="006B78D3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039DA224" w14:textId="6885A835" w:rsidR="004638AD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6A92F39C" w14:textId="22989944" w:rsidR="006B78D3" w:rsidRDefault="006B78D3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533C8744" w14:textId="77777777" w:rsidR="006B78D3" w:rsidRPr="006B78D3" w:rsidRDefault="006B78D3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4B0A968B" w14:textId="77777777" w:rsidR="00DB2635" w:rsidRPr="006B78D3" w:rsidRDefault="00DB2635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0E47CF4C" w14:textId="6CC2E504" w:rsidR="00EE1B36" w:rsidRPr="006B78D3" w:rsidRDefault="004638AD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  <w:r w:rsidRPr="006B78D3">
              <w:rPr>
                <w:highlight w:val="yellow"/>
              </w:rPr>
              <w:t>От Исполнителя:</w:t>
            </w:r>
          </w:p>
          <w:p w14:paraId="64418B09" w14:textId="77777777" w:rsidR="00EE1B36" w:rsidRPr="006B78D3" w:rsidRDefault="00EE1B36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</w:p>
          <w:p w14:paraId="00A77526" w14:textId="4015C910" w:rsidR="00EE1B36" w:rsidRPr="006B78D3" w:rsidRDefault="00EE1B36" w:rsidP="00EE1B36">
            <w:pPr>
              <w:tabs>
                <w:tab w:val="left" w:pos="4820"/>
              </w:tabs>
              <w:autoSpaceDE w:val="0"/>
              <w:jc w:val="both"/>
              <w:rPr>
                <w:highlight w:val="yellow"/>
              </w:rPr>
            </w:pPr>
            <w:r w:rsidRPr="006B78D3">
              <w:rPr>
                <w:highlight w:val="yellow"/>
              </w:rPr>
              <w:t xml:space="preserve">_____________________/ </w:t>
            </w:r>
            <w:r w:rsidR="004638AD" w:rsidRPr="006B78D3">
              <w:rPr>
                <w:highlight w:val="yellow"/>
              </w:rPr>
              <w:t>__________</w:t>
            </w:r>
            <w:r w:rsidR="00E30D32" w:rsidRPr="006B78D3">
              <w:rPr>
                <w:highlight w:val="yellow"/>
              </w:rPr>
              <w:t xml:space="preserve"> </w:t>
            </w:r>
            <w:r w:rsidRPr="006B78D3">
              <w:rPr>
                <w:highlight w:val="yellow"/>
              </w:rPr>
              <w:t>/</w:t>
            </w:r>
          </w:p>
        </w:tc>
        <w:tc>
          <w:tcPr>
            <w:tcW w:w="5528" w:type="dxa"/>
          </w:tcPr>
          <w:p w14:paraId="3345E0E3" w14:textId="37573295" w:rsidR="00651441" w:rsidRPr="006B78D3" w:rsidRDefault="001B2674" w:rsidP="00350539">
            <w:pPr>
              <w:tabs>
                <w:tab w:val="left" w:pos="7180"/>
              </w:tabs>
              <w:ind w:firstLine="426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ЗАКАЗЧИК</w:t>
            </w:r>
            <w:r w:rsidR="00651441" w:rsidRPr="006B78D3">
              <w:rPr>
                <w:rFonts w:eastAsia="Corbel"/>
              </w:rPr>
              <w:t>:</w:t>
            </w:r>
          </w:p>
          <w:p w14:paraId="1AD13325" w14:textId="77777777" w:rsidR="00651441" w:rsidRPr="006B78D3" w:rsidRDefault="00651441" w:rsidP="00350539">
            <w:pPr>
              <w:tabs>
                <w:tab w:val="left" w:pos="7180"/>
              </w:tabs>
              <w:ind w:firstLine="426"/>
              <w:jc w:val="both"/>
              <w:rPr>
                <w:rFonts w:eastAsia="Corbel"/>
              </w:rPr>
            </w:pPr>
          </w:p>
          <w:p w14:paraId="0FDB7926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b/>
                <w:bCs/>
                <w:i/>
                <w:iCs/>
                <w:lang w:eastAsia="zh-CN"/>
              </w:rPr>
            </w:pPr>
            <w:r w:rsidRPr="006B78D3">
              <w:rPr>
                <w:rFonts w:eastAsia="Times New Roman"/>
                <w:b/>
                <w:bCs/>
                <w:i/>
                <w:iCs/>
                <w:lang w:eastAsia="zh-CN"/>
              </w:rPr>
              <w:t>Федеральное государственное бюджетное учреждение науки «Федеральный исследовательский центр Южный научный центр Российской академии наук» «ЮНЦ РАН»</w:t>
            </w:r>
          </w:p>
          <w:p w14:paraId="71C35E79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Адрес: 344006, г. Ростов-на-Дону, пр. Чехова, д.41</w:t>
            </w:r>
          </w:p>
          <w:p w14:paraId="6F0C4695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ОГРН 1036168007105,</w:t>
            </w:r>
          </w:p>
          <w:p w14:paraId="44FCC16F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ИНН 6168053099; КПП 616301001</w:t>
            </w:r>
          </w:p>
          <w:p w14:paraId="2F958A2E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Получатель: УФК по Нижегородской области (ЮНЦ РАН л/с 20586Ц27350)</w:t>
            </w:r>
          </w:p>
          <w:p w14:paraId="16E2CBCC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Расчетный счет: 03214643000000013230</w:t>
            </w:r>
          </w:p>
          <w:p w14:paraId="15B116B8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Банк получателя: ОКЦ № 1 ВВГУ Банка России//УФК по Нижегородской области, г. Нижний Новгород,</w:t>
            </w:r>
          </w:p>
          <w:p w14:paraId="45C160DE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БИК 012202102</w:t>
            </w:r>
          </w:p>
          <w:p w14:paraId="26ADFE31" w14:textId="77777777" w:rsidR="006B78D3" w:rsidRPr="006B78D3" w:rsidRDefault="006B78D3" w:rsidP="006B78D3">
            <w:pPr>
              <w:suppressAutoHyphens/>
              <w:ind w:right="49"/>
              <w:jc w:val="both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Корр. счет: 40102810745370000024</w:t>
            </w:r>
          </w:p>
          <w:p w14:paraId="7BFD5399" w14:textId="77777777" w:rsidR="006B78D3" w:rsidRPr="006B78D3" w:rsidRDefault="006B78D3" w:rsidP="006B78D3">
            <w:pPr>
              <w:spacing w:line="259" w:lineRule="auto"/>
              <w:rPr>
                <w:rFonts w:eastAsia="Times New Roman"/>
                <w:lang w:eastAsia="zh-CN"/>
              </w:rPr>
            </w:pPr>
            <w:r w:rsidRPr="006B78D3">
              <w:rPr>
                <w:rFonts w:eastAsia="Times New Roman"/>
                <w:lang w:eastAsia="zh-CN"/>
              </w:rPr>
              <w:t>ОКТМО — 60701000</w:t>
            </w:r>
            <w:r w:rsidRPr="006B78D3">
              <w:rPr>
                <w:rFonts w:eastAsia="Times New Roman"/>
              </w:rPr>
              <w:t xml:space="preserve"> ОКТМО: </w:t>
            </w:r>
            <w:r w:rsidRPr="006B78D3">
              <w:rPr>
                <w:rFonts w:eastAsia="Times New Roman"/>
              </w:rPr>
              <w:fldChar w:fldCharType="begin" w:fldLock="1"/>
            </w:r>
            <w:r w:rsidRPr="006B78D3">
              <w:rPr>
                <w:rFonts w:eastAsia="Times New Roman"/>
              </w:rPr>
              <w:instrText>LBVARIABLE \id "69698"</w:instrText>
            </w:r>
            <w:r w:rsidRPr="006B78D3">
              <w:rPr>
                <w:rFonts w:eastAsia="Times New Roman"/>
              </w:rPr>
              <w:fldChar w:fldCharType="separate"/>
            </w:r>
            <w:r w:rsidRPr="006B78D3">
              <w:rPr>
                <w:rFonts w:eastAsia="Times New Roman"/>
              </w:rPr>
              <w:t>60701000001</w:t>
            </w:r>
            <w:r w:rsidRPr="006B78D3">
              <w:rPr>
                <w:rFonts w:eastAsia="Times New Roman"/>
              </w:rPr>
              <w:fldChar w:fldCharType="end"/>
            </w:r>
          </w:p>
          <w:p w14:paraId="407CFE75" w14:textId="77777777" w:rsidR="006B78D3" w:rsidRPr="006B78D3" w:rsidRDefault="006B78D3" w:rsidP="006B78D3">
            <w:pPr>
              <w:spacing w:line="259" w:lineRule="auto"/>
              <w:rPr>
                <w:rFonts w:eastAsia="Times New Roman"/>
              </w:rPr>
            </w:pPr>
            <w:r w:rsidRPr="006B78D3">
              <w:rPr>
                <w:rFonts w:eastAsia="Times New Roman"/>
              </w:rPr>
              <w:t xml:space="preserve">Телефон </w:t>
            </w:r>
            <w:r w:rsidRPr="006B78D3">
              <w:rPr>
                <w:rFonts w:eastAsia="Times New Roman"/>
              </w:rPr>
              <w:fldChar w:fldCharType="begin" w:fldLock="1"/>
            </w:r>
            <w:r w:rsidRPr="006B78D3">
              <w:rPr>
                <w:rFonts w:eastAsia="Times New Roman"/>
              </w:rPr>
              <w:instrText>LBVARIABLE \id "73523"</w:instrText>
            </w:r>
            <w:r w:rsidRPr="006B78D3">
              <w:rPr>
                <w:rFonts w:eastAsia="Times New Roman"/>
              </w:rPr>
              <w:fldChar w:fldCharType="separate"/>
            </w:r>
            <w:r w:rsidRPr="006B78D3">
              <w:rPr>
                <w:rFonts w:eastAsia="Times New Roman"/>
              </w:rPr>
              <w:fldChar w:fldCharType="begin" w:fldLock="1"/>
            </w:r>
            <w:r w:rsidRPr="006B78D3">
              <w:rPr>
                <w:rFonts w:eastAsia="Times New Roman"/>
              </w:rPr>
              <w:instrText>LBVARIABLE \id "73389"</w:instrText>
            </w:r>
            <w:r w:rsidRPr="006B78D3">
              <w:rPr>
                <w:rFonts w:eastAsia="Times New Roman"/>
              </w:rPr>
              <w:fldChar w:fldCharType="separate"/>
            </w:r>
            <w:r w:rsidRPr="006B78D3">
              <w:rPr>
                <w:rFonts w:eastAsia="Times New Roman"/>
              </w:rPr>
              <w:t>8(863)266-56-77, доб. 207</w:t>
            </w:r>
            <w:r w:rsidRPr="006B78D3">
              <w:rPr>
                <w:rFonts w:eastAsia="Times New Roman"/>
              </w:rPr>
              <w:fldChar w:fldCharType="end"/>
            </w:r>
            <w:r w:rsidRPr="006B78D3">
              <w:rPr>
                <w:rFonts w:eastAsia="Times New Roman"/>
              </w:rPr>
              <w:fldChar w:fldCharType="end"/>
            </w:r>
          </w:p>
          <w:p w14:paraId="19E4503B" w14:textId="163A9B4F" w:rsidR="00A134BE" w:rsidRPr="006B78D3" w:rsidRDefault="006B78D3" w:rsidP="006B78D3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  <w:r w:rsidRPr="006B78D3">
              <w:rPr>
                <w:rFonts w:eastAsia="Times New Roman"/>
                <w:lang w:val="fr-FR"/>
              </w:rPr>
              <w:t xml:space="preserve">E-mail: </w:t>
            </w:r>
            <w:r w:rsidRPr="006B78D3">
              <w:rPr>
                <w:rFonts w:eastAsia="Times New Roman"/>
                <w:lang w:val="fr-FR"/>
              </w:rPr>
              <w:fldChar w:fldCharType="begin" w:fldLock="1"/>
            </w:r>
            <w:r w:rsidRPr="006B78D3">
              <w:rPr>
                <w:rFonts w:eastAsia="Times New Roman"/>
                <w:lang w:val="fr-FR"/>
              </w:rPr>
              <w:instrText>LBVARIABLE \id "73523"</w:instrText>
            </w:r>
            <w:r w:rsidRPr="006B78D3">
              <w:rPr>
                <w:rFonts w:eastAsia="Times New Roman"/>
                <w:lang w:val="fr-FR"/>
              </w:rPr>
              <w:fldChar w:fldCharType="separate"/>
            </w:r>
            <w:r w:rsidRPr="006B78D3">
              <w:rPr>
                <w:rFonts w:eastAsia="Times New Roman"/>
                <w:lang w:val="fr-FR"/>
              </w:rPr>
              <w:fldChar w:fldCharType="begin" w:fldLock="1"/>
            </w:r>
            <w:r w:rsidRPr="006B78D3">
              <w:rPr>
                <w:rFonts w:eastAsia="Times New Roman"/>
                <w:lang w:val="fr-FR"/>
              </w:rPr>
              <w:instrText>LBVARIABLE \id "73519"</w:instrText>
            </w:r>
            <w:r w:rsidRPr="006B78D3">
              <w:rPr>
                <w:rFonts w:eastAsia="Times New Roman"/>
                <w:lang w:val="fr-FR"/>
              </w:rPr>
              <w:fldChar w:fldCharType="separate"/>
            </w:r>
            <w:r w:rsidRPr="006B78D3">
              <w:rPr>
                <w:rFonts w:eastAsia="Times New Roman"/>
                <w:lang w:val="fr-FR"/>
              </w:rPr>
              <w:t>ssc-ras@ssc-ras.ru</w:t>
            </w:r>
            <w:r w:rsidRPr="006B78D3">
              <w:rPr>
                <w:rFonts w:eastAsia="Times New Roman"/>
                <w:lang w:val="fr-FR"/>
              </w:rPr>
              <w:fldChar w:fldCharType="end"/>
            </w:r>
            <w:r w:rsidRPr="006B78D3">
              <w:rPr>
                <w:rFonts w:eastAsia="Times New Roman"/>
                <w:lang w:val="fr-FR"/>
              </w:rPr>
              <w:fldChar w:fldCharType="end"/>
            </w:r>
            <w:r w:rsidR="00350539" w:rsidRPr="006B78D3">
              <w:rPr>
                <w:rFonts w:eastAsia="Corbel"/>
              </w:rPr>
              <w:t>тел. 8(863)266-56-77</w:t>
            </w:r>
          </w:p>
          <w:p w14:paraId="5391AD0B" w14:textId="1196C037" w:rsidR="00ED4C76" w:rsidRDefault="00350539" w:rsidP="00350539">
            <w:pPr>
              <w:tabs>
                <w:tab w:val="left" w:pos="7180"/>
              </w:tabs>
              <w:jc w:val="both"/>
              <w:rPr>
                <w:rStyle w:val="a3"/>
                <w:rFonts w:eastAsia="Corbel"/>
              </w:rPr>
            </w:pPr>
            <w:proofErr w:type="spellStart"/>
            <w:proofErr w:type="gramStart"/>
            <w:r w:rsidRPr="006B78D3">
              <w:rPr>
                <w:rFonts w:eastAsia="Corbel"/>
              </w:rPr>
              <w:t>эл.почта</w:t>
            </w:r>
            <w:proofErr w:type="spellEnd"/>
            <w:proofErr w:type="gramEnd"/>
            <w:r w:rsidRPr="006B78D3">
              <w:rPr>
                <w:rFonts w:eastAsia="Corbel"/>
              </w:rPr>
              <w:t xml:space="preserve"> </w:t>
            </w:r>
            <w:hyperlink r:id="rId10" w:history="1">
              <w:r w:rsidRPr="006B78D3">
                <w:rPr>
                  <w:rStyle w:val="a3"/>
                  <w:rFonts w:eastAsia="Corbel"/>
                </w:rPr>
                <w:t>nataly@ssc-ras.ru</w:t>
              </w:r>
            </w:hyperlink>
          </w:p>
          <w:p w14:paraId="5F58B0DB" w14:textId="77777777" w:rsidR="006B78D3" w:rsidRPr="006B78D3" w:rsidRDefault="006B78D3" w:rsidP="00350539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</w:p>
          <w:p w14:paraId="7652831C" w14:textId="77777777" w:rsidR="00350539" w:rsidRPr="006B78D3" w:rsidRDefault="00350539" w:rsidP="00350539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Заместитель директора ЮНЦ РАН</w:t>
            </w:r>
          </w:p>
          <w:p w14:paraId="095ADB40" w14:textId="77777777" w:rsidR="00350539" w:rsidRPr="006B78D3" w:rsidRDefault="00350539" w:rsidP="00350539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</w:p>
          <w:p w14:paraId="12D51FA6" w14:textId="2411C01C" w:rsidR="00350539" w:rsidRPr="006B78D3" w:rsidRDefault="00350539" w:rsidP="006B78D3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 xml:space="preserve">____________________ / </w:t>
            </w:r>
            <w:r w:rsidR="00DB2635" w:rsidRPr="006B78D3">
              <w:rPr>
                <w:rFonts w:eastAsia="Corbel"/>
              </w:rPr>
              <w:t>В.В. Стахеев</w:t>
            </w:r>
            <w:r w:rsidRPr="006B78D3">
              <w:rPr>
                <w:rFonts w:eastAsia="Corbel"/>
              </w:rPr>
              <w:t xml:space="preserve"> /</w:t>
            </w:r>
          </w:p>
        </w:tc>
      </w:tr>
    </w:tbl>
    <w:p w14:paraId="50CCA672" w14:textId="29FC6F9F" w:rsidR="006B78D3" w:rsidRDefault="006B78D3" w:rsidP="00350539">
      <w:pPr>
        <w:tabs>
          <w:tab w:val="left" w:pos="7180"/>
        </w:tabs>
        <w:ind w:firstLine="426"/>
        <w:jc w:val="both"/>
        <w:rPr>
          <w:rFonts w:eastAsia="Corbel"/>
        </w:rPr>
      </w:pPr>
    </w:p>
    <w:p w14:paraId="5452E89F" w14:textId="77777777" w:rsidR="006B78D3" w:rsidRDefault="006B78D3">
      <w:pPr>
        <w:rPr>
          <w:rFonts w:eastAsia="Corbel"/>
        </w:rPr>
      </w:pPr>
      <w:r>
        <w:rPr>
          <w:rFonts w:eastAsia="Corbel"/>
        </w:rPr>
        <w:br w:type="page"/>
      </w:r>
    </w:p>
    <w:p w14:paraId="69939CB3" w14:textId="77777777" w:rsidR="006B78D3" w:rsidRDefault="00E92EA0" w:rsidP="006B78D3">
      <w:pPr>
        <w:tabs>
          <w:tab w:val="left" w:pos="7180"/>
        </w:tabs>
        <w:ind w:firstLine="426"/>
        <w:jc w:val="right"/>
        <w:rPr>
          <w:rFonts w:eastAsia="Corbel"/>
        </w:rPr>
      </w:pPr>
      <w:r w:rsidRPr="006B78D3">
        <w:rPr>
          <w:rFonts w:eastAsia="Corbel"/>
        </w:rPr>
        <w:lastRenderedPageBreak/>
        <w:t>Приложение №1</w:t>
      </w:r>
      <w:r w:rsidR="006B78D3">
        <w:rPr>
          <w:rFonts w:eastAsia="Corbel"/>
        </w:rPr>
        <w:t xml:space="preserve"> </w:t>
      </w:r>
      <w:r w:rsidRPr="006B78D3">
        <w:rPr>
          <w:rFonts w:eastAsia="Corbel"/>
        </w:rPr>
        <w:t>к Контракту</w:t>
      </w:r>
    </w:p>
    <w:p w14:paraId="232E0BEA" w14:textId="74011BC7" w:rsidR="006B78D3" w:rsidRPr="006B78D3" w:rsidRDefault="006B78D3" w:rsidP="006B78D3">
      <w:pPr>
        <w:tabs>
          <w:tab w:val="left" w:pos="7180"/>
        </w:tabs>
        <w:ind w:firstLine="426"/>
        <w:jc w:val="right"/>
        <w:rPr>
          <w:rFonts w:eastAsia="Corbel"/>
        </w:rPr>
      </w:pPr>
      <w:r w:rsidRPr="006B78D3">
        <w:rPr>
          <w:rFonts w:eastAsia="Corbel"/>
        </w:rPr>
        <w:t xml:space="preserve">от </w:t>
      </w:r>
      <w:r>
        <w:rPr>
          <w:rFonts w:eastAsia="Corbel"/>
        </w:rPr>
        <w:t>«__»</w:t>
      </w:r>
      <w:r w:rsidRPr="006B78D3">
        <w:rPr>
          <w:rFonts w:eastAsia="Corbel"/>
        </w:rPr>
        <w:t xml:space="preserve"> </w:t>
      </w:r>
      <w:r>
        <w:rPr>
          <w:rFonts w:eastAsia="Corbel"/>
        </w:rPr>
        <w:t>сентя</w:t>
      </w:r>
      <w:r w:rsidRPr="006B78D3">
        <w:rPr>
          <w:rFonts w:eastAsia="Corbel"/>
        </w:rPr>
        <w:t>бря 202</w:t>
      </w:r>
      <w:r>
        <w:rPr>
          <w:rFonts w:eastAsia="Corbel"/>
        </w:rPr>
        <w:t>6</w:t>
      </w:r>
      <w:r w:rsidRPr="006B78D3">
        <w:rPr>
          <w:rFonts w:eastAsia="Corbel"/>
        </w:rPr>
        <w:t xml:space="preserve"> г.</w:t>
      </w:r>
    </w:p>
    <w:p w14:paraId="5F8C230C" w14:textId="77777777" w:rsidR="006B78D3" w:rsidRDefault="00E92EA0" w:rsidP="006B78D3">
      <w:pPr>
        <w:tabs>
          <w:tab w:val="left" w:pos="7180"/>
        </w:tabs>
        <w:ind w:firstLine="426"/>
        <w:jc w:val="right"/>
        <w:rPr>
          <w:rFonts w:eastAsia="Corbel"/>
        </w:rPr>
      </w:pPr>
      <w:r w:rsidRPr="006B78D3">
        <w:rPr>
          <w:rFonts w:eastAsia="Corbel"/>
        </w:rPr>
        <w:t>№</w:t>
      </w:r>
      <w:r w:rsidR="006B78D3">
        <w:rPr>
          <w:rFonts w:eastAsia="Corbel"/>
        </w:rPr>
        <w:t>____________</w:t>
      </w:r>
      <w:r w:rsidRPr="006B78D3">
        <w:rPr>
          <w:rFonts w:eastAsia="Corbel"/>
        </w:rPr>
        <w:t>________</w:t>
      </w:r>
    </w:p>
    <w:p w14:paraId="37C332D7" w14:textId="77777777" w:rsidR="006B78D3" w:rsidRDefault="006B78D3" w:rsidP="006B78D3">
      <w:pPr>
        <w:tabs>
          <w:tab w:val="left" w:pos="7180"/>
        </w:tabs>
        <w:ind w:firstLine="426"/>
        <w:jc w:val="right"/>
        <w:rPr>
          <w:rFonts w:eastAsia="Corbel"/>
        </w:rPr>
      </w:pPr>
    </w:p>
    <w:p w14:paraId="7BB0ABE8" w14:textId="1E2976E7" w:rsidR="000A109E" w:rsidRPr="006B78D3" w:rsidRDefault="000A109E" w:rsidP="006B78D3">
      <w:pPr>
        <w:tabs>
          <w:tab w:val="left" w:pos="7180"/>
        </w:tabs>
        <w:ind w:firstLine="426"/>
        <w:jc w:val="center"/>
        <w:rPr>
          <w:rFonts w:eastAsia="Corbel"/>
        </w:rPr>
      </w:pPr>
      <w:r w:rsidRPr="006B78D3">
        <w:rPr>
          <w:rFonts w:eastAsia="Corbel"/>
        </w:rPr>
        <w:t>СПЕЦИФИКАЦИЯ</w:t>
      </w:r>
    </w:p>
    <w:p w14:paraId="316744BF" w14:textId="61C51180" w:rsidR="000A109E" w:rsidRPr="006B78D3" w:rsidRDefault="000A109E" w:rsidP="00350539">
      <w:pPr>
        <w:tabs>
          <w:tab w:val="left" w:pos="7180"/>
        </w:tabs>
        <w:ind w:firstLine="426"/>
        <w:jc w:val="both"/>
        <w:rPr>
          <w:rFonts w:eastAsia="Corbel"/>
        </w:rPr>
      </w:pPr>
    </w:p>
    <w:p w14:paraId="183ADF38" w14:textId="4DF979E6" w:rsidR="000A109E" w:rsidRPr="006B78D3" w:rsidRDefault="006B78D3" w:rsidP="000A109E">
      <w:pPr>
        <w:tabs>
          <w:tab w:val="left" w:pos="7180"/>
        </w:tabs>
        <w:ind w:firstLine="709"/>
        <w:jc w:val="both"/>
        <w:rPr>
          <w:rFonts w:eastAsia="Corbel"/>
        </w:rPr>
      </w:pPr>
      <w:r>
        <w:rPr>
          <w:rFonts w:eastAsia="Corbel"/>
        </w:rPr>
        <w:t xml:space="preserve">1. </w:t>
      </w:r>
      <w:r w:rsidR="000A109E" w:rsidRPr="006B78D3">
        <w:rPr>
          <w:rFonts w:eastAsia="Corbel"/>
        </w:rPr>
        <w:t>Наименование тарифов:</w:t>
      </w:r>
    </w:p>
    <w:tbl>
      <w:tblPr>
        <w:tblStyle w:val="af0"/>
        <w:tblW w:w="10343" w:type="dxa"/>
        <w:tblLook w:val="04A0" w:firstRow="1" w:lastRow="0" w:firstColumn="1" w:lastColumn="0" w:noHBand="0" w:noVBand="1"/>
      </w:tblPr>
      <w:tblGrid>
        <w:gridCol w:w="1530"/>
        <w:gridCol w:w="4156"/>
        <w:gridCol w:w="2750"/>
        <w:gridCol w:w="1907"/>
      </w:tblGrid>
      <w:tr w:rsidR="00F6603B" w:rsidRPr="006B78D3" w14:paraId="2A959C56" w14:textId="77777777" w:rsidTr="00F6603B">
        <w:trPr>
          <w:trHeight w:val="557"/>
        </w:trPr>
        <w:tc>
          <w:tcPr>
            <w:tcW w:w="1475" w:type="dxa"/>
            <w:hideMark/>
          </w:tcPr>
          <w:p w14:paraId="1A72BA8C" w14:textId="77777777" w:rsidR="00F6603B" w:rsidRPr="006B78D3" w:rsidRDefault="00F6603B" w:rsidP="002504F7">
            <w:pPr>
              <w:tabs>
                <w:tab w:val="left" w:pos="7180"/>
              </w:tabs>
              <w:ind w:firstLine="32"/>
              <w:jc w:val="center"/>
              <w:rPr>
                <w:rFonts w:eastAsia="Corbel"/>
                <w:b/>
                <w:bCs/>
              </w:rPr>
            </w:pPr>
            <w:r w:rsidRPr="006B78D3">
              <w:rPr>
                <w:rFonts w:eastAsia="Corbel"/>
                <w:b/>
                <w:bCs/>
              </w:rPr>
              <w:t>№ п/п</w:t>
            </w:r>
          </w:p>
        </w:tc>
        <w:tc>
          <w:tcPr>
            <w:tcW w:w="4190" w:type="dxa"/>
            <w:hideMark/>
          </w:tcPr>
          <w:p w14:paraId="3E6B5E3C" w14:textId="77777777" w:rsidR="00F6603B" w:rsidRPr="006B78D3" w:rsidRDefault="00F6603B" w:rsidP="002504F7">
            <w:pPr>
              <w:tabs>
                <w:tab w:val="left" w:pos="7180"/>
              </w:tabs>
              <w:jc w:val="both"/>
              <w:rPr>
                <w:rFonts w:eastAsia="Corbel"/>
                <w:b/>
                <w:bCs/>
                <w:i/>
                <w:iCs/>
              </w:rPr>
            </w:pPr>
            <w:r w:rsidRPr="006B78D3">
              <w:rPr>
                <w:rFonts w:eastAsia="Corbel"/>
                <w:b/>
                <w:bCs/>
                <w:i/>
                <w:iCs/>
              </w:rPr>
              <w:t>Пункт отправки – пункт назначения</w:t>
            </w:r>
          </w:p>
        </w:tc>
        <w:tc>
          <w:tcPr>
            <w:tcW w:w="2766" w:type="dxa"/>
            <w:hideMark/>
          </w:tcPr>
          <w:p w14:paraId="380AECD1" w14:textId="77777777" w:rsidR="00F6603B" w:rsidRPr="006B78D3" w:rsidRDefault="00F6603B" w:rsidP="002504F7">
            <w:pPr>
              <w:tabs>
                <w:tab w:val="left" w:pos="7180"/>
              </w:tabs>
              <w:ind w:firstLine="12"/>
              <w:jc w:val="center"/>
              <w:rPr>
                <w:rFonts w:eastAsia="Corbel"/>
                <w:b/>
                <w:bCs/>
              </w:rPr>
            </w:pPr>
            <w:r w:rsidRPr="006B78D3">
              <w:rPr>
                <w:rFonts w:eastAsia="Corbel"/>
                <w:b/>
                <w:bCs/>
              </w:rPr>
              <w:t>Вес отправления</w:t>
            </w:r>
          </w:p>
        </w:tc>
        <w:tc>
          <w:tcPr>
            <w:tcW w:w="1912" w:type="dxa"/>
            <w:hideMark/>
          </w:tcPr>
          <w:p w14:paraId="162BD4F6" w14:textId="77777777" w:rsidR="00F6603B" w:rsidRPr="006B78D3" w:rsidRDefault="00F6603B" w:rsidP="00E30D32">
            <w:pPr>
              <w:tabs>
                <w:tab w:val="left" w:pos="7180"/>
              </w:tabs>
              <w:jc w:val="both"/>
              <w:rPr>
                <w:rFonts w:eastAsia="Corbel"/>
                <w:b/>
                <w:bCs/>
              </w:rPr>
            </w:pPr>
            <w:r w:rsidRPr="006B78D3">
              <w:rPr>
                <w:rFonts w:eastAsia="Corbel"/>
                <w:b/>
                <w:bCs/>
              </w:rPr>
              <w:t>Стоимость отправления</w:t>
            </w:r>
          </w:p>
        </w:tc>
      </w:tr>
      <w:tr w:rsidR="00F6603B" w:rsidRPr="006B78D3" w14:paraId="6DE7839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89B673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1.        </w:t>
            </w:r>
          </w:p>
        </w:tc>
        <w:tc>
          <w:tcPr>
            <w:tcW w:w="4190" w:type="dxa"/>
            <w:hideMark/>
          </w:tcPr>
          <w:p w14:paraId="0CD33F8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1F39381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0,5 кг</w:t>
            </w:r>
          </w:p>
        </w:tc>
        <w:tc>
          <w:tcPr>
            <w:tcW w:w="1912" w:type="dxa"/>
          </w:tcPr>
          <w:p w14:paraId="7129DBF0" w14:textId="0BB30F01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92322FB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5B120E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2.        </w:t>
            </w:r>
          </w:p>
        </w:tc>
        <w:tc>
          <w:tcPr>
            <w:tcW w:w="4190" w:type="dxa"/>
            <w:hideMark/>
          </w:tcPr>
          <w:p w14:paraId="5749574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33A517B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 кг</w:t>
            </w:r>
          </w:p>
        </w:tc>
        <w:tc>
          <w:tcPr>
            <w:tcW w:w="1912" w:type="dxa"/>
          </w:tcPr>
          <w:p w14:paraId="5F8B2BFB" w14:textId="6F535AC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5850752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401FF7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3.        </w:t>
            </w:r>
          </w:p>
        </w:tc>
        <w:tc>
          <w:tcPr>
            <w:tcW w:w="4190" w:type="dxa"/>
            <w:hideMark/>
          </w:tcPr>
          <w:p w14:paraId="6BB2D4B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46986CA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2 кг</w:t>
            </w:r>
          </w:p>
        </w:tc>
        <w:tc>
          <w:tcPr>
            <w:tcW w:w="1912" w:type="dxa"/>
          </w:tcPr>
          <w:p w14:paraId="608DA879" w14:textId="6BCE4DB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3B89178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B7694B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4.        </w:t>
            </w:r>
          </w:p>
        </w:tc>
        <w:tc>
          <w:tcPr>
            <w:tcW w:w="4190" w:type="dxa"/>
            <w:hideMark/>
          </w:tcPr>
          <w:p w14:paraId="1F3394E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18E4681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 кг</w:t>
            </w:r>
          </w:p>
        </w:tc>
        <w:tc>
          <w:tcPr>
            <w:tcW w:w="1912" w:type="dxa"/>
          </w:tcPr>
          <w:p w14:paraId="0D7B0697" w14:textId="64888C5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A59D4CC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1AB16E6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5.        </w:t>
            </w:r>
          </w:p>
        </w:tc>
        <w:tc>
          <w:tcPr>
            <w:tcW w:w="4190" w:type="dxa"/>
            <w:hideMark/>
          </w:tcPr>
          <w:p w14:paraId="23E6308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50E0783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4 кг</w:t>
            </w:r>
          </w:p>
        </w:tc>
        <w:tc>
          <w:tcPr>
            <w:tcW w:w="1912" w:type="dxa"/>
          </w:tcPr>
          <w:p w14:paraId="4E70D9A1" w14:textId="657CF99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B03A9F0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34571B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6.        </w:t>
            </w:r>
          </w:p>
        </w:tc>
        <w:tc>
          <w:tcPr>
            <w:tcW w:w="4190" w:type="dxa"/>
            <w:hideMark/>
          </w:tcPr>
          <w:p w14:paraId="5A298BD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06E6C70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 кг</w:t>
            </w:r>
          </w:p>
        </w:tc>
        <w:tc>
          <w:tcPr>
            <w:tcW w:w="1912" w:type="dxa"/>
          </w:tcPr>
          <w:p w14:paraId="5E6EC836" w14:textId="067FE5B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ECA71BC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69B52B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7.        </w:t>
            </w:r>
          </w:p>
        </w:tc>
        <w:tc>
          <w:tcPr>
            <w:tcW w:w="4190" w:type="dxa"/>
            <w:hideMark/>
          </w:tcPr>
          <w:p w14:paraId="7FC16AA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3A268F7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6 кг</w:t>
            </w:r>
          </w:p>
        </w:tc>
        <w:tc>
          <w:tcPr>
            <w:tcW w:w="1912" w:type="dxa"/>
          </w:tcPr>
          <w:p w14:paraId="745BBF65" w14:textId="739D0289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CEDC71F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77A36C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8.        </w:t>
            </w:r>
          </w:p>
        </w:tc>
        <w:tc>
          <w:tcPr>
            <w:tcW w:w="4190" w:type="dxa"/>
            <w:hideMark/>
          </w:tcPr>
          <w:p w14:paraId="669539E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05DB2E2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7 кг</w:t>
            </w:r>
          </w:p>
        </w:tc>
        <w:tc>
          <w:tcPr>
            <w:tcW w:w="1912" w:type="dxa"/>
          </w:tcPr>
          <w:p w14:paraId="44877DB1" w14:textId="6977262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CE48CDB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8FC9F3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9.        </w:t>
            </w:r>
          </w:p>
        </w:tc>
        <w:tc>
          <w:tcPr>
            <w:tcW w:w="4190" w:type="dxa"/>
            <w:hideMark/>
          </w:tcPr>
          <w:p w14:paraId="3E75E31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4B95D3D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8 кг</w:t>
            </w:r>
          </w:p>
        </w:tc>
        <w:tc>
          <w:tcPr>
            <w:tcW w:w="1912" w:type="dxa"/>
          </w:tcPr>
          <w:p w14:paraId="4DEC4A20" w14:textId="1B004F1D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DA633EA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6FCA89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10.     </w:t>
            </w:r>
          </w:p>
        </w:tc>
        <w:tc>
          <w:tcPr>
            <w:tcW w:w="4190" w:type="dxa"/>
            <w:hideMark/>
          </w:tcPr>
          <w:p w14:paraId="05DC8C9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790A274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9 кг</w:t>
            </w:r>
          </w:p>
        </w:tc>
        <w:tc>
          <w:tcPr>
            <w:tcW w:w="1912" w:type="dxa"/>
          </w:tcPr>
          <w:p w14:paraId="15912E34" w14:textId="75E7B8F0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074507A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C228C9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11.     </w:t>
            </w:r>
          </w:p>
        </w:tc>
        <w:tc>
          <w:tcPr>
            <w:tcW w:w="4190" w:type="dxa"/>
            <w:hideMark/>
          </w:tcPr>
          <w:p w14:paraId="0478955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2105D04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 кг</w:t>
            </w:r>
          </w:p>
        </w:tc>
        <w:tc>
          <w:tcPr>
            <w:tcW w:w="1912" w:type="dxa"/>
          </w:tcPr>
          <w:p w14:paraId="7714B518" w14:textId="55AED23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D1CBDEC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94054C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12.     </w:t>
            </w:r>
          </w:p>
        </w:tc>
        <w:tc>
          <w:tcPr>
            <w:tcW w:w="4190" w:type="dxa"/>
            <w:hideMark/>
          </w:tcPr>
          <w:p w14:paraId="740124E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6AF12D6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30 кг</w:t>
            </w:r>
          </w:p>
        </w:tc>
        <w:tc>
          <w:tcPr>
            <w:tcW w:w="1912" w:type="dxa"/>
          </w:tcPr>
          <w:p w14:paraId="416865F8" w14:textId="2EC43C29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F30571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2AEF6F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13.     </w:t>
            </w:r>
          </w:p>
        </w:tc>
        <w:tc>
          <w:tcPr>
            <w:tcW w:w="4190" w:type="dxa"/>
            <w:hideMark/>
          </w:tcPr>
          <w:p w14:paraId="7D45B26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75DA149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50 кг</w:t>
            </w:r>
          </w:p>
        </w:tc>
        <w:tc>
          <w:tcPr>
            <w:tcW w:w="1912" w:type="dxa"/>
          </w:tcPr>
          <w:p w14:paraId="4A552319" w14:textId="3944CE1B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C88599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C8AD5F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14.     </w:t>
            </w:r>
          </w:p>
        </w:tc>
        <w:tc>
          <w:tcPr>
            <w:tcW w:w="4190" w:type="dxa"/>
            <w:hideMark/>
          </w:tcPr>
          <w:p w14:paraId="35403EA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– Москва</w:t>
            </w:r>
          </w:p>
        </w:tc>
        <w:tc>
          <w:tcPr>
            <w:tcW w:w="2766" w:type="dxa"/>
            <w:hideMark/>
          </w:tcPr>
          <w:p w14:paraId="7CB13EA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100 кг</w:t>
            </w:r>
          </w:p>
        </w:tc>
        <w:tc>
          <w:tcPr>
            <w:tcW w:w="1912" w:type="dxa"/>
          </w:tcPr>
          <w:p w14:paraId="36BE45CB" w14:textId="1FA3BA2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718BA34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5E184F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15.     </w:t>
            </w:r>
          </w:p>
        </w:tc>
        <w:tc>
          <w:tcPr>
            <w:tcW w:w="4190" w:type="dxa"/>
            <w:hideMark/>
          </w:tcPr>
          <w:p w14:paraId="47B7D24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720AA4A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0,5 кг</w:t>
            </w:r>
          </w:p>
        </w:tc>
        <w:tc>
          <w:tcPr>
            <w:tcW w:w="1912" w:type="dxa"/>
          </w:tcPr>
          <w:p w14:paraId="1D5AFFEC" w14:textId="67292390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63B5B84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1AAC42F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16.     </w:t>
            </w:r>
          </w:p>
        </w:tc>
        <w:tc>
          <w:tcPr>
            <w:tcW w:w="4190" w:type="dxa"/>
            <w:hideMark/>
          </w:tcPr>
          <w:p w14:paraId="5D91008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1ECE00E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 кг</w:t>
            </w:r>
          </w:p>
        </w:tc>
        <w:tc>
          <w:tcPr>
            <w:tcW w:w="1912" w:type="dxa"/>
          </w:tcPr>
          <w:p w14:paraId="6004764D" w14:textId="30462A6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2F0477A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E328DE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17.     </w:t>
            </w:r>
          </w:p>
        </w:tc>
        <w:tc>
          <w:tcPr>
            <w:tcW w:w="4190" w:type="dxa"/>
            <w:hideMark/>
          </w:tcPr>
          <w:p w14:paraId="0479A9B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4A6F7A3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2 кг</w:t>
            </w:r>
          </w:p>
        </w:tc>
        <w:tc>
          <w:tcPr>
            <w:tcW w:w="1912" w:type="dxa"/>
          </w:tcPr>
          <w:p w14:paraId="31B04914" w14:textId="0ED551CA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3B5FA42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6F2EA8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18.     </w:t>
            </w:r>
          </w:p>
        </w:tc>
        <w:tc>
          <w:tcPr>
            <w:tcW w:w="4190" w:type="dxa"/>
            <w:hideMark/>
          </w:tcPr>
          <w:p w14:paraId="101C741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2E9E8CE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 кг</w:t>
            </w:r>
          </w:p>
        </w:tc>
        <w:tc>
          <w:tcPr>
            <w:tcW w:w="1912" w:type="dxa"/>
          </w:tcPr>
          <w:p w14:paraId="138FEE4F" w14:textId="28AF77D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902850E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74E7A3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19.     </w:t>
            </w:r>
          </w:p>
        </w:tc>
        <w:tc>
          <w:tcPr>
            <w:tcW w:w="4190" w:type="dxa"/>
            <w:hideMark/>
          </w:tcPr>
          <w:p w14:paraId="28B43BD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2568A47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4 кг</w:t>
            </w:r>
          </w:p>
        </w:tc>
        <w:tc>
          <w:tcPr>
            <w:tcW w:w="1912" w:type="dxa"/>
          </w:tcPr>
          <w:p w14:paraId="3A7A1849" w14:textId="6E955B8E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632A71B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0B7506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20.     </w:t>
            </w:r>
          </w:p>
        </w:tc>
        <w:tc>
          <w:tcPr>
            <w:tcW w:w="4190" w:type="dxa"/>
            <w:hideMark/>
          </w:tcPr>
          <w:p w14:paraId="4395B75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61A6AE8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 кг</w:t>
            </w:r>
          </w:p>
        </w:tc>
        <w:tc>
          <w:tcPr>
            <w:tcW w:w="1912" w:type="dxa"/>
          </w:tcPr>
          <w:p w14:paraId="5281BCBE" w14:textId="72E6385D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8507D33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04187B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21.     </w:t>
            </w:r>
          </w:p>
        </w:tc>
        <w:tc>
          <w:tcPr>
            <w:tcW w:w="4190" w:type="dxa"/>
            <w:hideMark/>
          </w:tcPr>
          <w:p w14:paraId="1D00F15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4838744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6 кг</w:t>
            </w:r>
          </w:p>
        </w:tc>
        <w:tc>
          <w:tcPr>
            <w:tcW w:w="1912" w:type="dxa"/>
          </w:tcPr>
          <w:p w14:paraId="38D25696" w14:textId="050D49A4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58A261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2DFFD0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22.     </w:t>
            </w:r>
          </w:p>
        </w:tc>
        <w:tc>
          <w:tcPr>
            <w:tcW w:w="4190" w:type="dxa"/>
            <w:hideMark/>
          </w:tcPr>
          <w:p w14:paraId="25FA8D7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1811261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7 кг</w:t>
            </w:r>
          </w:p>
        </w:tc>
        <w:tc>
          <w:tcPr>
            <w:tcW w:w="1912" w:type="dxa"/>
          </w:tcPr>
          <w:p w14:paraId="64EEBB09" w14:textId="69CEC3CF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77DF2F8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0FE3B6F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23.     </w:t>
            </w:r>
          </w:p>
        </w:tc>
        <w:tc>
          <w:tcPr>
            <w:tcW w:w="4190" w:type="dxa"/>
            <w:hideMark/>
          </w:tcPr>
          <w:p w14:paraId="2DEFED1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686660E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8 кг</w:t>
            </w:r>
          </w:p>
        </w:tc>
        <w:tc>
          <w:tcPr>
            <w:tcW w:w="1912" w:type="dxa"/>
          </w:tcPr>
          <w:p w14:paraId="3AA0021D" w14:textId="3C3AD4F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2ED49B8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25DEE52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24.     </w:t>
            </w:r>
          </w:p>
        </w:tc>
        <w:tc>
          <w:tcPr>
            <w:tcW w:w="4190" w:type="dxa"/>
            <w:hideMark/>
          </w:tcPr>
          <w:p w14:paraId="730A6AA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71A96B5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9 кг</w:t>
            </w:r>
          </w:p>
        </w:tc>
        <w:tc>
          <w:tcPr>
            <w:tcW w:w="1912" w:type="dxa"/>
          </w:tcPr>
          <w:p w14:paraId="0B86F18C" w14:textId="380999E5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FFBA38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4320B1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25.     </w:t>
            </w:r>
          </w:p>
        </w:tc>
        <w:tc>
          <w:tcPr>
            <w:tcW w:w="4190" w:type="dxa"/>
            <w:hideMark/>
          </w:tcPr>
          <w:p w14:paraId="3EE00C6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3448BB4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 кг</w:t>
            </w:r>
          </w:p>
        </w:tc>
        <w:tc>
          <w:tcPr>
            <w:tcW w:w="1912" w:type="dxa"/>
          </w:tcPr>
          <w:p w14:paraId="6545C0A0" w14:textId="6361B191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5E5B136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3BE218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26.     </w:t>
            </w:r>
          </w:p>
        </w:tc>
        <w:tc>
          <w:tcPr>
            <w:tcW w:w="4190" w:type="dxa"/>
            <w:hideMark/>
          </w:tcPr>
          <w:p w14:paraId="20181E1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5846419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30 кг</w:t>
            </w:r>
          </w:p>
        </w:tc>
        <w:tc>
          <w:tcPr>
            <w:tcW w:w="1912" w:type="dxa"/>
          </w:tcPr>
          <w:p w14:paraId="1A4F791B" w14:textId="35E5FD8A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0F311A0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07CC4B7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27.     </w:t>
            </w:r>
          </w:p>
        </w:tc>
        <w:tc>
          <w:tcPr>
            <w:tcW w:w="4190" w:type="dxa"/>
            <w:hideMark/>
          </w:tcPr>
          <w:p w14:paraId="437909C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1577D09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50 кг</w:t>
            </w:r>
          </w:p>
        </w:tc>
        <w:tc>
          <w:tcPr>
            <w:tcW w:w="1912" w:type="dxa"/>
          </w:tcPr>
          <w:p w14:paraId="3089C90F" w14:textId="533C6642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D7737D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7F8046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28.     </w:t>
            </w:r>
          </w:p>
        </w:tc>
        <w:tc>
          <w:tcPr>
            <w:tcW w:w="4190" w:type="dxa"/>
            <w:hideMark/>
          </w:tcPr>
          <w:p w14:paraId="00CE0F7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Краснодар</w:t>
            </w:r>
          </w:p>
        </w:tc>
        <w:tc>
          <w:tcPr>
            <w:tcW w:w="2766" w:type="dxa"/>
            <w:hideMark/>
          </w:tcPr>
          <w:p w14:paraId="7C33B0C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100 кг</w:t>
            </w:r>
          </w:p>
        </w:tc>
        <w:tc>
          <w:tcPr>
            <w:tcW w:w="1912" w:type="dxa"/>
          </w:tcPr>
          <w:p w14:paraId="6611A1C0" w14:textId="4F2BC49F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2EFDCA2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1A6EF7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29.     </w:t>
            </w:r>
          </w:p>
        </w:tc>
        <w:tc>
          <w:tcPr>
            <w:tcW w:w="4190" w:type="dxa"/>
            <w:hideMark/>
          </w:tcPr>
          <w:p w14:paraId="2C3D0AA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3CCDCC6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0,5 кг</w:t>
            </w:r>
          </w:p>
        </w:tc>
        <w:tc>
          <w:tcPr>
            <w:tcW w:w="1912" w:type="dxa"/>
          </w:tcPr>
          <w:p w14:paraId="3E288129" w14:textId="5D22EF03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55B94EE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6F00B6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30.     </w:t>
            </w:r>
          </w:p>
        </w:tc>
        <w:tc>
          <w:tcPr>
            <w:tcW w:w="4190" w:type="dxa"/>
            <w:hideMark/>
          </w:tcPr>
          <w:p w14:paraId="31F2D62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4C0F28B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 кг</w:t>
            </w:r>
          </w:p>
        </w:tc>
        <w:tc>
          <w:tcPr>
            <w:tcW w:w="1912" w:type="dxa"/>
          </w:tcPr>
          <w:p w14:paraId="7C996F9B" w14:textId="20382B7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DE1B9C3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56D3F9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31.     </w:t>
            </w:r>
          </w:p>
        </w:tc>
        <w:tc>
          <w:tcPr>
            <w:tcW w:w="4190" w:type="dxa"/>
            <w:hideMark/>
          </w:tcPr>
          <w:p w14:paraId="0B2E12A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018E2F0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2 кг</w:t>
            </w:r>
          </w:p>
        </w:tc>
        <w:tc>
          <w:tcPr>
            <w:tcW w:w="1912" w:type="dxa"/>
          </w:tcPr>
          <w:p w14:paraId="46AE7595" w14:textId="25E86B3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7FF6A9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7A02A9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32.     </w:t>
            </w:r>
          </w:p>
        </w:tc>
        <w:tc>
          <w:tcPr>
            <w:tcW w:w="4190" w:type="dxa"/>
            <w:hideMark/>
          </w:tcPr>
          <w:p w14:paraId="668F620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25B1CCE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 кг</w:t>
            </w:r>
          </w:p>
        </w:tc>
        <w:tc>
          <w:tcPr>
            <w:tcW w:w="1912" w:type="dxa"/>
          </w:tcPr>
          <w:p w14:paraId="310F0354" w14:textId="606607E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0DC8BC2E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0CA8B16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33.     </w:t>
            </w:r>
          </w:p>
        </w:tc>
        <w:tc>
          <w:tcPr>
            <w:tcW w:w="4190" w:type="dxa"/>
            <w:hideMark/>
          </w:tcPr>
          <w:p w14:paraId="3EAA2C4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2172AA8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4 кг</w:t>
            </w:r>
          </w:p>
        </w:tc>
        <w:tc>
          <w:tcPr>
            <w:tcW w:w="1912" w:type="dxa"/>
          </w:tcPr>
          <w:p w14:paraId="47045F4C" w14:textId="454A0A79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6FEFADC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8E7F4D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34.     </w:t>
            </w:r>
          </w:p>
        </w:tc>
        <w:tc>
          <w:tcPr>
            <w:tcW w:w="4190" w:type="dxa"/>
            <w:hideMark/>
          </w:tcPr>
          <w:p w14:paraId="25A7FA6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383DFA4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 кг</w:t>
            </w:r>
          </w:p>
        </w:tc>
        <w:tc>
          <w:tcPr>
            <w:tcW w:w="1912" w:type="dxa"/>
          </w:tcPr>
          <w:p w14:paraId="3CB7BD8D" w14:textId="4480B0D4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18091A7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8EB7AA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35.     </w:t>
            </w:r>
          </w:p>
        </w:tc>
        <w:tc>
          <w:tcPr>
            <w:tcW w:w="4190" w:type="dxa"/>
            <w:hideMark/>
          </w:tcPr>
          <w:p w14:paraId="5CCDF33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63F8AA4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6 кг</w:t>
            </w:r>
          </w:p>
        </w:tc>
        <w:tc>
          <w:tcPr>
            <w:tcW w:w="1912" w:type="dxa"/>
          </w:tcPr>
          <w:p w14:paraId="55A90DBB" w14:textId="180C8BEF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003BF834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C60A1E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36.     </w:t>
            </w:r>
          </w:p>
        </w:tc>
        <w:tc>
          <w:tcPr>
            <w:tcW w:w="4190" w:type="dxa"/>
            <w:hideMark/>
          </w:tcPr>
          <w:p w14:paraId="322F62B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5EEB243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7 кг</w:t>
            </w:r>
          </w:p>
        </w:tc>
        <w:tc>
          <w:tcPr>
            <w:tcW w:w="1912" w:type="dxa"/>
          </w:tcPr>
          <w:p w14:paraId="7DD8C64A" w14:textId="34611E4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EC73E56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17AD84F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37.     </w:t>
            </w:r>
          </w:p>
        </w:tc>
        <w:tc>
          <w:tcPr>
            <w:tcW w:w="4190" w:type="dxa"/>
            <w:hideMark/>
          </w:tcPr>
          <w:p w14:paraId="76D383D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2B751A6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8 кг</w:t>
            </w:r>
          </w:p>
        </w:tc>
        <w:tc>
          <w:tcPr>
            <w:tcW w:w="1912" w:type="dxa"/>
          </w:tcPr>
          <w:p w14:paraId="46831B9D" w14:textId="0CD3441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2443852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2CAF3D1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38.     </w:t>
            </w:r>
          </w:p>
        </w:tc>
        <w:tc>
          <w:tcPr>
            <w:tcW w:w="4190" w:type="dxa"/>
            <w:hideMark/>
          </w:tcPr>
          <w:p w14:paraId="59C758A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4FA0A21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9 кг</w:t>
            </w:r>
          </w:p>
        </w:tc>
        <w:tc>
          <w:tcPr>
            <w:tcW w:w="1912" w:type="dxa"/>
          </w:tcPr>
          <w:p w14:paraId="6077E2CA" w14:textId="1FE7E5F9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016484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E3192E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39.     </w:t>
            </w:r>
          </w:p>
        </w:tc>
        <w:tc>
          <w:tcPr>
            <w:tcW w:w="4190" w:type="dxa"/>
            <w:hideMark/>
          </w:tcPr>
          <w:p w14:paraId="0EDE991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0CA3DF0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 кг</w:t>
            </w:r>
          </w:p>
        </w:tc>
        <w:tc>
          <w:tcPr>
            <w:tcW w:w="1912" w:type="dxa"/>
          </w:tcPr>
          <w:p w14:paraId="05AFB097" w14:textId="1E6E3D1A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0197DBE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1E09BB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lastRenderedPageBreak/>
              <w:t>40.     </w:t>
            </w:r>
          </w:p>
        </w:tc>
        <w:tc>
          <w:tcPr>
            <w:tcW w:w="4190" w:type="dxa"/>
            <w:hideMark/>
          </w:tcPr>
          <w:p w14:paraId="10C1E0D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78DA940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30 кг</w:t>
            </w:r>
          </w:p>
        </w:tc>
        <w:tc>
          <w:tcPr>
            <w:tcW w:w="1912" w:type="dxa"/>
          </w:tcPr>
          <w:p w14:paraId="746CE1A5" w14:textId="062AD86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25C456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CF98CC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41.     </w:t>
            </w:r>
          </w:p>
        </w:tc>
        <w:tc>
          <w:tcPr>
            <w:tcW w:w="4190" w:type="dxa"/>
            <w:hideMark/>
          </w:tcPr>
          <w:p w14:paraId="4C9BB02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0BC2730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50 кг</w:t>
            </w:r>
          </w:p>
        </w:tc>
        <w:tc>
          <w:tcPr>
            <w:tcW w:w="1912" w:type="dxa"/>
          </w:tcPr>
          <w:p w14:paraId="3DC4CF94" w14:textId="34BCA59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1A7AD07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8DF0B5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42.     </w:t>
            </w:r>
          </w:p>
        </w:tc>
        <w:tc>
          <w:tcPr>
            <w:tcW w:w="4190" w:type="dxa"/>
            <w:hideMark/>
          </w:tcPr>
          <w:p w14:paraId="4FC38FD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Пермь</w:t>
            </w:r>
          </w:p>
        </w:tc>
        <w:tc>
          <w:tcPr>
            <w:tcW w:w="2766" w:type="dxa"/>
            <w:hideMark/>
          </w:tcPr>
          <w:p w14:paraId="1C7195D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100 кг</w:t>
            </w:r>
          </w:p>
        </w:tc>
        <w:tc>
          <w:tcPr>
            <w:tcW w:w="1912" w:type="dxa"/>
          </w:tcPr>
          <w:p w14:paraId="4C8DA960" w14:textId="442A225F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94ED67F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8A5C7A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43.     </w:t>
            </w:r>
          </w:p>
        </w:tc>
        <w:tc>
          <w:tcPr>
            <w:tcW w:w="4190" w:type="dxa"/>
            <w:hideMark/>
          </w:tcPr>
          <w:p w14:paraId="1AE8162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54A58AA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0,5 кг</w:t>
            </w:r>
          </w:p>
        </w:tc>
        <w:tc>
          <w:tcPr>
            <w:tcW w:w="1912" w:type="dxa"/>
          </w:tcPr>
          <w:p w14:paraId="6DC568B5" w14:textId="1F75620B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0023C4B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087B1F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44.     </w:t>
            </w:r>
          </w:p>
        </w:tc>
        <w:tc>
          <w:tcPr>
            <w:tcW w:w="4190" w:type="dxa"/>
            <w:hideMark/>
          </w:tcPr>
          <w:p w14:paraId="20C2EC7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70F6001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 кг</w:t>
            </w:r>
          </w:p>
        </w:tc>
        <w:tc>
          <w:tcPr>
            <w:tcW w:w="1912" w:type="dxa"/>
          </w:tcPr>
          <w:p w14:paraId="286D9BE4" w14:textId="753EF711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18D7393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0CFC12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45.     </w:t>
            </w:r>
          </w:p>
        </w:tc>
        <w:tc>
          <w:tcPr>
            <w:tcW w:w="4190" w:type="dxa"/>
            <w:hideMark/>
          </w:tcPr>
          <w:p w14:paraId="7D316F3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6C85B6A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2 кг</w:t>
            </w:r>
          </w:p>
        </w:tc>
        <w:tc>
          <w:tcPr>
            <w:tcW w:w="1912" w:type="dxa"/>
          </w:tcPr>
          <w:p w14:paraId="60BDEF2D" w14:textId="0B99346D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5F5565F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A97D3A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46.     </w:t>
            </w:r>
          </w:p>
        </w:tc>
        <w:tc>
          <w:tcPr>
            <w:tcW w:w="4190" w:type="dxa"/>
            <w:hideMark/>
          </w:tcPr>
          <w:p w14:paraId="0D9E797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13A6A9F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 кг</w:t>
            </w:r>
          </w:p>
        </w:tc>
        <w:tc>
          <w:tcPr>
            <w:tcW w:w="1912" w:type="dxa"/>
          </w:tcPr>
          <w:p w14:paraId="7BD42DFE" w14:textId="0F7CE6C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4A3417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FFF3FF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47.     </w:t>
            </w:r>
          </w:p>
        </w:tc>
        <w:tc>
          <w:tcPr>
            <w:tcW w:w="4190" w:type="dxa"/>
            <w:hideMark/>
          </w:tcPr>
          <w:p w14:paraId="7E45F58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5CE9B76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4 кг</w:t>
            </w:r>
          </w:p>
        </w:tc>
        <w:tc>
          <w:tcPr>
            <w:tcW w:w="1912" w:type="dxa"/>
          </w:tcPr>
          <w:p w14:paraId="0D2EBA06" w14:textId="45AE4E70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CEBAD2F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1613181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48.     </w:t>
            </w:r>
          </w:p>
        </w:tc>
        <w:tc>
          <w:tcPr>
            <w:tcW w:w="4190" w:type="dxa"/>
            <w:hideMark/>
          </w:tcPr>
          <w:p w14:paraId="758F39F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12AF80E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 кг</w:t>
            </w:r>
          </w:p>
        </w:tc>
        <w:tc>
          <w:tcPr>
            <w:tcW w:w="1912" w:type="dxa"/>
          </w:tcPr>
          <w:p w14:paraId="71F05B4E" w14:textId="4B03F8FA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175466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85FA2A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49.     </w:t>
            </w:r>
          </w:p>
        </w:tc>
        <w:tc>
          <w:tcPr>
            <w:tcW w:w="4190" w:type="dxa"/>
            <w:hideMark/>
          </w:tcPr>
          <w:p w14:paraId="37EF3AC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6FADDB6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6 кг</w:t>
            </w:r>
          </w:p>
        </w:tc>
        <w:tc>
          <w:tcPr>
            <w:tcW w:w="1912" w:type="dxa"/>
          </w:tcPr>
          <w:p w14:paraId="7BC6B75C" w14:textId="727363F0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3A491A41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B1B7CC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50.     </w:t>
            </w:r>
          </w:p>
        </w:tc>
        <w:tc>
          <w:tcPr>
            <w:tcW w:w="4190" w:type="dxa"/>
            <w:hideMark/>
          </w:tcPr>
          <w:p w14:paraId="488E5BB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1862817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7 кг</w:t>
            </w:r>
          </w:p>
        </w:tc>
        <w:tc>
          <w:tcPr>
            <w:tcW w:w="1912" w:type="dxa"/>
          </w:tcPr>
          <w:p w14:paraId="160E3662" w14:textId="4FCDD53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58C7516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2181027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51.     </w:t>
            </w:r>
          </w:p>
        </w:tc>
        <w:tc>
          <w:tcPr>
            <w:tcW w:w="4190" w:type="dxa"/>
            <w:hideMark/>
          </w:tcPr>
          <w:p w14:paraId="6D4924D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2A17251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8 кг</w:t>
            </w:r>
          </w:p>
        </w:tc>
        <w:tc>
          <w:tcPr>
            <w:tcW w:w="1912" w:type="dxa"/>
          </w:tcPr>
          <w:p w14:paraId="54F7E802" w14:textId="26796F8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3E26A0C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874971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52.     </w:t>
            </w:r>
          </w:p>
        </w:tc>
        <w:tc>
          <w:tcPr>
            <w:tcW w:w="4190" w:type="dxa"/>
            <w:hideMark/>
          </w:tcPr>
          <w:p w14:paraId="6BD5663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74BEEE1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9 кг</w:t>
            </w:r>
          </w:p>
        </w:tc>
        <w:tc>
          <w:tcPr>
            <w:tcW w:w="1912" w:type="dxa"/>
          </w:tcPr>
          <w:p w14:paraId="5BC01B41" w14:textId="1BB87200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9CF2A63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00B3B9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53.     </w:t>
            </w:r>
          </w:p>
        </w:tc>
        <w:tc>
          <w:tcPr>
            <w:tcW w:w="4190" w:type="dxa"/>
            <w:hideMark/>
          </w:tcPr>
          <w:p w14:paraId="59FA7CD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7994A55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 кг</w:t>
            </w:r>
          </w:p>
        </w:tc>
        <w:tc>
          <w:tcPr>
            <w:tcW w:w="1912" w:type="dxa"/>
          </w:tcPr>
          <w:p w14:paraId="5697D4E5" w14:textId="0DFA2951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F602B36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3B99DF9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54.     </w:t>
            </w:r>
          </w:p>
        </w:tc>
        <w:tc>
          <w:tcPr>
            <w:tcW w:w="4190" w:type="dxa"/>
            <w:hideMark/>
          </w:tcPr>
          <w:p w14:paraId="1923BCF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0B13FA3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30 кг</w:t>
            </w:r>
          </w:p>
        </w:tc>
        <w:tc>
          <w:tcPr>
            <w:tcW w:w="1912" w:type="dxa"/>
          </w:tcPr>
          <w:p w14:paraId="1871C35B" w14:textId="510FCE8F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2929EB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0766967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55.     </w:t>
            </w:r>
          </w:p>
        </w:tc>
        <w:tc>
          <w:tcPr>
            <w:tcW w:w="4190" w:type="dxa"/>
            <w:hideMark/>
          </w:tcPr>
          <w:p w14:paraId="05A69FD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644E70F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50 кг</w:t>
            </w:r>
          </w:p>
        </w:tc>
        <w:tc>
          <w:tcPr>
            <w:tcW w:w="1912" w:type="dxa"/>
          </w:tcPr>
          <w:p w14:paraId="3051861C" w14:textId="66741E63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F6F3BD6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0DE085D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56.     </w:t>
            </w:r>
          </w:p>
        </w:tc>
        <w:tc>
          <w:tcPr>
            <w:tcW w:w="4190" w:type="dxa"/>
            <w:hideMark/>
          </w:tcPr>
          <w:p w14:paraId="797B400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Мурманск</w:t>
            </w:r>
          </w:p>
        </w:tc>
        <w:tc>
          <w:tcPr>
            <w:tcW w:w="2766" w:type="dxa"/>
            <w:hideMark/>
          </w:tcPr>
          <w:p w14:paraId="08542BD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100 кг</w:t>
            </w:r>
          </w:p>
        </w:tc>
        <w:tc>
          <w:tcPr>
            <w:tcW w:w="1912" w:type="dxa"/>
          </w:tcPr>
          <w:p w14:paraId="202325D6" w14:textId="0FBE9F0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E74311C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9576A5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57.     </w:t>
            </w:r>
          </w:p>
        </w:tc>
        <w:tc>
          <w:tcPr>
            <w:tcW w:w="4190" w:type="dxa"/>
            <w:hideMark/>
          </w:tcPr>
          <w:p w14:paraId="59967CB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7D3B69C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0,5 кг</w:t>
            </w:r>
          </w:p>
        </w:tc>
        <w:tc>
          <w:tcPr>
            <w:tcW w:w="1912" w:type="dxa"/>
          </w:tcPr>
          <w:p w14:paraId="6B559CFB" w14:textId="1EE7619A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E66C357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A8CD69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58.     </w:t>
            </w:r>
          </w:p>
        </w:tc>
        <w:tc>
          <w:tcPr>
            <w:tcW w:w="4190" w:type="dxa"/>
            <w:hideMark/>
          </w:tcPr>
          <w:p w14:paraId="68121DE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1A11EAB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 кг</w:t>
            </w:r>
          </w:p>
        </w:tc>
        <w:tc>
          <w:tcPr>
            <w:tcW w:w="1912" w:type="dxa"/>
          </w:tcPr>
          <w:p w14:paraId="3C66CA2C" w14:textId="2D98222B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AA583E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760B3C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59.     </w:t>
            </w:r>
          </w:p>
        </w:tc>
        <w:tc>
          <w:tcPr>
            <w:tcW w:w="4190" w:type="dxa"/>
            <w:hideMark/>
          </w:tcPr>
          <w:p w14:paraId="33DDA499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59004A1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2 кг</w:t>
            </w:r>
          </w:p>
        </w:tc>
        <w:tc>
          <w:tcPr>
            <w:tcW w:w="1912" w:type="dxa"/>
          </w:tcPr>
          <w:p w14:paraId="7B280DC7" w14:textId="4063A190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174AA6C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4AC3060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60.     </w:t>
            </w:r>
          </w:p>
        </w:tc>
        <w:tc>
          <w:tcPr>
            <w:tcW w:w="4190" w:type="dxa"/>
            <w:hideMark/>
          </w:tcPr>
          <w:p w14:paraId="36CACF6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1D825C63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 кг</w:t>
            </w:r>
          </w:p>
        </w:tc>
        <w:tc>
          <w:tcPr>
            <w:tcW w:w="1912" w:type="dxa"/>
          </w:tcPr>
          <w:p w14:paraId="2D1EF285" w14:textId="4939F844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0AD08A43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25EC8DDD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61.     </w:t>
            </w:r>
          </w:p>
        </w:tc>
        <w:tc>
          <w:tcPr>
            <w:tcW w:w="4190" w:type="dxa"/>
            <w:hideMark/>
          </w:tcPr>
          <w:p w14:paraId="7F0B16E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677A578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4 кг</w:t>
            </w:r>
          </w:p>
        </w:tc>
        <w:tc>
          <w:tcPr>
            <w:tcW w:w="1912" w:type="dxa"/>
          </w:tcPr>
          <w:p w14:paraId="5B7DF944" w14:textId="4FF61235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6AA57C7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D54D6A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62.     </w:t>
            </w:r>
          </w:p>
        </w:tc>
        <w:tc>
          <w:tcPr>
            <w:tcW w:w="4190" w:type="dxa"/>
            <w:hideMark/>
          </w:tcPr>
          <w:p w14:paraId="3ABC766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6B161E4F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 кг</w:t>
            </w:r>
          </w:p>
        </w:tc>
        <w:tc>
          <w:tcPr>
            <w:tcW w:w="1912" w:type="dxa"/>
          </w:tcPr>
          <w:p w14:paraId="4A95A9F2" w14:textId="2E255C5D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33BC99D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9A482A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63.     </w:t>
            </w:r>
          </w:p>
        </w:tc>
        <w:tc>
          <w:tcPr>
            <w:tcW w:w="4190" w:type="dxa"/>
            <w:hideMark/>
          </w:tcPr>
          <w:p w14:paraId="6734F49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7598405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6 кг</w:t>
            </w:r>
          </w:p>
        </w:tc>
        <w:tc>
          <w:tcPr>
            <w:tcW w:w="1912" w:type="dxa"/>
          </w:tcPr>
          <w:p w14:paraId="6CE90A44" w14:textId="6A551ED8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416904C2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67B2701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64.     </w:t>
            </w:r>
          </w:p>
        </w:tc>
        <w:tc>
          <w:tcPr>
            <w:tcW w:w="4190" w:type="dxa"/>
            <w:hideMark/>
          </w:tcPr>
          <w:p w14:paraId="4382027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6DA52AE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7 кг</w:t>
            </w:r>
          </w:p>
        </w:tc>
        <w:tc>
          <w:tcPr>
            <w:tcW w:w="1912" w:type="dxa"/>
          </w:tcPr>
          <w:p w14:paraId="746AD48C" w14:textId="5E8D341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5495EDB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4E850BA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65.     </w:t>
            </w:r>
          </w:p>
        </w:tc>
        <w:tc>
          <w:tcPr>
            <w:tcW w:w="4190" w:type="dxa"/>
            <w:hideMark/>
          </w:tcPr>
          <w:p w14:paraId="0F6DF000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079CF05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8 кг</w:t>
            </w:r>
          </w:p>
        </w:tc>
        <w:tc>
          <w:tcPr>
            <w:tcW w:w="1912" w:type="dxa"/>
          </w:tcPr>
          <w:p w14:paraId="2ABDFAC0" w14:textId="6A1508B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07D0151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7AC8DFD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66.     </w:t>
            </w:r>
          </w:p>
        </w:tc>
        <w:tc>
          <w:tcPr>
            <w:tcW w:w="4190" w:type="dxa"/>
            <w:hideMark/>
          </w:tcPr>
          <w:p w14:paraId="0740CEC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5C4918EE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9 кг</w:t>
            </w:r>
          </w:p>
        </w:tc>
        <w:tc>
          <w:tcPr>
            <w:tcW w:w="1912" w:type="dxa"/>
          </w:tcPr>
          <w:p w14:paraId="7B4E5998" w14:textId="43FD0A1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7AC8CF86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4C579A7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67.     </w:t>
            </w:r>
          </w:p>
        </w:tc>
        <w:tc>
          <w:tcPr>
            <w:tcW w:w="4190" w:type="dxa"/>
            <w:hideMark/>
          </w:tcPr>
          <w:p w14:paraId="36D8F04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3B85DFBB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 кг</w:t>
            </w:r>
          </w:p>
        </w:tc>
        <w:tc>
          <w:tcPr>
            <w:tcW w:w="1912" w:type="dxa"/>
          </w:tcPr>
          <w:p w14:paraId="19E4D4EA" w14:textId="5D78B626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252F0BF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04CE4291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68.     </w:t>
            </w:r>
          </w:p>
        </w:tc>
        <w:tc>
          <w:tcPr>
            <w:tcW w:w="4190" w:type="dxa"/>
            <w:hideMark/>
          </w:tcPr>
          <w:p w14:paraId="77DC63F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5CF37915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30 кг</w:t>
            </w:r>
          </w:p>
        </w:tc>
        <w:tc>
          <w:tcPr>
            <w:tcW w:w="1912" w:type="dxa"/>
          </w:tcPr>
          <w:p w14:paraId="0378F4C6" w14:textId="7AF0A692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57EF6895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52EABEA8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69.     </w:t>
            </w:r>
          </w:p>
        </w:tc>
        <w:tc>
          <w:tcPr>
            <w:tcW w:w="4190" w:type="dxa"/>
            <w:hideMark/>
          </w:tcPr>
          <w:p w14:paraId="12A102C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45F38A24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50 кг</w:t>
            </w:r>
          </w:p>
        </w:tc>
        <w:tc>
          <w:tcPr>
            <w:tcW w:w="1912" w:type="dxa"/>
          </w:tcPr>
          <w:p w14:paraId="2B0773BA" w14:textId="7D3315EA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  <w:tr w:rsidR="00F6603B" w:rsidRPr="006B78D3" w14:paraId="29B9D5F7" w14:textId="77777777" w:rsidTr="006B78D3">
        <w:trPr>
          <w:trHeight w:hRule="exact" w:val="340"/>
        </w:trPr>
        <w:tc>
          <w:tcPr>
            <w:tcW w:w="1475" w:type="dxa"/>
            <w:hideMark/>
          </w:tcPr>
          <w:p w14:paraId="168BF6F2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70.     </w:t>
            </w:r>
          </w:p>
        </w:tc>
        <w:tc>
          <w:tcPr>
            <w:tcW w:w="4190" w:type="dxa"/>
            <w:hideMark/>
          </w:tcPr>
          <w:p w14:paraId="128D5B16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Ростов-на-Дону - Астрахань</w:t>
            </w:r>
          </w:p>
        </w:tc>
        <w:tc>
          <w:tcPr>
            <w:tcW w:w="2766" w:type="dxa"/>
            <w:hideMark/>
          </w:tcPr>
          <w:p w14:paraId="53EC252C" w14:textId="77777777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Вес до 100 кг</w:t>
            </w:r>
          </w:p>
        </w:tc>
        <w:tc>
          <w:tcPr>
            <w:tcW w:w="1912" w:type="dxa"/>
          </w:tcPr>
          <w:p w14:paraId="255ADC15" w14:textId="2BDC9AFC" w:rsidR="00F6603B" w:rsidRPr="006B78D3" w:rsidRDefault="00F6603B" w:rsidP="00F6603B">
            <w:pPr>
              <w:tabs>
                <w:tab w:val="left" w:pos="7180"/>
              </w:tabs>
              <w:ind w:firstLine="709"/>
              <w:jc w:val="both"/>
              <w:rPr>
                <w:rFonts w:eastAsia="Corbel"/>
              </w:rPr>
            </w:pPr>
          </w:p>
        </w:tc>
      </w:tr>
    </w:tbl>
    <w:p w14:paraId="27BC0866" w14:textId="77777777" w:rsidR="000A109E" w:rsidRPr="006B78D3" w:rsidRDefault="000A109E" w:rsidP="000A109E">
      <w:pPr>
        <w:spacing w:after="60"/>
        <w:jc w:val="center"/>
        <w:rPr>
          <w:b/>
          <w:i/>
          <w:color w:val="223A8A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8"/>
        <w:gridCol w:w="5026"/>
      </w:tblGrid>
      <w:tr w:rsidR="00656D17" w:rsidRPr="006B78D3" w14:paraId="087DE292" w14:textId="77777777" w:rsidTr="00E21DFE">
        <w:trPr>
          <w:trHeight w:val="70"/>
        </w:trPr>
        <w:tc>
          <w:tcPr>
            <w:tcW w:w="5205" w:type="dxa"/>
          </w:tcPr>
          <w:p w14:paraId="36CD0C74" w14:textId="77777777" w:rsidR="00656D17" w:rsidRPr="006B78D3" w:rsidRDefault="00656D17" w:rsidP="007E4352">
            <w:pPr>
              <w:tabs>
                <w:tab w:val="left" w:pos="7180"/>
              </w:tabs>
              <w:ind w:firstLine="426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ИСПОЛНИТЕЛЬ:</w:t>
            </w:r>
          </w:p>
          <w:p w14:paraId="63654844" w14:textId="49327B74" w:rsidR="00656D17" w:rsidRPr="006B78D3" w:rsidRDefault="00656D17" w:rsidP="007E4352">
            <w:pPr>
              <w:autoSpaceDE w:val="0"/>
              <w:jc w:val="both"/>
              <w:rPr>
                <w:bCs/>
                <w:highlight w:val="cyan"/>
              </w:rPr>
            </w:pPr>
          </w:p>
          <w:p w14:paraId="30B6FD0A" w14:textId="4B4890CE" w:rsidR="006B78D3" w:rsidRPr="006B78D3" w:rsidRDefault="006B78D3" w:rsidP="007E4352">
            <w:pPr>
              <w:autoSpaceDE w:val="0"/>
              <w:jc w:val="both"/>
              <w:rPr>
                <w:bCs/>
                <w:highlight w:val="yellow"/>
              </w:rPr>
            </w:pPr>
          </w:p>
          <w:p w14:paraId="68F155EA" w14:textId="6A7166C5" w:rsidR="00656D17" w:rsidRPr="006B78D3" w:rsidRDefault="00656D17" w:rsidP="006B78D3">
            <w:pPr>
              <w:autoSpaceDE w:val="0"/>
              <w:jc w:val="both"/>
              <w:rPr>
                <w:b/>
              </w:rPr>
            </w:pPr>
            <w:r w:rsidRPr="006B78D3">
              <w:rPr>
                <w:bCs/>
                <w:highlight w:val="yellow"/>
              </w:rPr>
              <w:t>_________________________/</w:t>
            </w:r>
            <w:r w:rsidR="006B78D3" w:rsidRPr="006B78D3">
              <w:rPr>
                <w:bCs/>
                <w:highlight w:val="yellow"/>
              </w:rPr>
              <w:t>______________</w:t>
            </w:r>
            <w:r w:rsidRPr="006B78D3">
              <w:rPr>
                <w:bCs/>
                <w:highlight w:val="yellow"/>
              </w:rPr>
              <w:t>/</w:t>
            </w:r>
          </w:p>
        </w:tc>
        <w:tc>
          <w:tcPr>
            <w:tcW w:w="5205" w:type="dxa"/>
          </w:tcPr>
          <w:p w14:paraId="0D79D2D2" w14:textId="77777777" w:rsidR="00656D17" w:rsidRPr="006B78D3" w:rsidRDefault="00656D17" w:rsidP="007E4352">
            <w:pPr>
              <w:tabs>
                <w:tab w:val="left" w:pos="7180"/>
              </w:tabs>
              <w:ind w:firstLine="426"/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ЗАКАЗЧИК:</w:t>
            </w:r>
          </w:p>
          <w:p w14:paraId="7B33E322" w14:textId="77777777" w:rsidR="00656D17" w:rsidRPr="006B78D3" w:rsidRDefault="00656D17" w:rsidP="007E4352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>Заместитель директора ЮНЦ РАН</w:t>
            </w:r>
          </w:p>
          <w:p w14:paraId="109D90AE" w14:textId="771631AF" w:rsidR="00656D17" w:rsidRDefault="00656D17" w:rsidP="007E4352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</w:p>
          <w:p w14:paraId="49778032" w14:textId="32F86234" w:rsidR="00656D17" w:rsidRPr="006B78D3" w:rsidRDefault="00656D17" w:rsidP="006B78D3">
            <w:pPr>
              <w:tabs>
                <w:tab w:val="left" w:pos="7180"/>
              </w:tabs>
              <w:jc w:val="both"/>
              <w:rPr>
                <w:rFonts w:eastAsia="Corbel"/>
              </w:rPr>
            </w:pPr>
            <w:r w:rsidRPr="006B78D3">
              <w:rPr>
                <w:rFonts w:eastAsia="Corbel"/>
              </w:rPr>
              <w:t xml:space="preserve">____________________ / </w:t>
            </w:r>
            <w:r w:rsidR="002504F7" w:rsidRPr="006B78D3">
              <w:rPr>
                <w:rFonts w:eastAsia="Corbel"/>
              </w:rPr>
              <w:t>В.В. Стахеев</w:t>
            </w:r>
            <w:r w:rsidRPr="006B78D3">
              <w:rPr>
                <w:rFonts w:eastAsia="Corbel"/>
              </w:rPr>
              <w:t xml:space="preserve"> /</w:t>
            </w:r>
          </w:p>
        </w:tc>
      </w:tr>
    </w:tbl>
    <w:p w14:paraId="01BCB852" w14:textId="77777777" w:rsidR="000A109E" w:rsidRPr="006B78D3" w:rsidRDefault="000A109E" w:rsidP="00350539">
      <w:pPr>
        <w:tabs>
          <w:tab w:val="left" w:pos="7180"/>
        </w:tabs>
        <w:ind w:firstLine="426"/>
        <w:jc w:val="both"/>
        <w:rPr>
          <w:rFonts w:eastAsia="Corbel"/>
        </w:rPr>
      </w:pPr>
    </w:p>
    <w:sectPr w:rsidR="000A109E" w:rsidRPr="006B78D3" w:rsidSect="002504F7">
      <w:footerReference w:type="default" r:id="rId11"/>
      <w:type w:val="continuous"/>
      <w:pgSz w:w="11900" w:h="16838"/>
      <w:pgMar w:top="567" w:right="566" w:bottom="10" w:left="1140" w:header="0" w:footer="0" w:gutter="0"/>
      <w:pgNumType w:fmt="numberInDash"/>
      <w:cols w:space="720" w:equalWidth="0">
        <w:col w:w="102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A51F2" w14:textId="77777777" w:rsidR="00CA558F" w:rsidRDefault="00CA558F" w:rsidP="00542717">
      <w:r>
        <w:separator/>
      </w:r>
    </w:p>
  </w:endnote>
  <w:endnote w:type="continuationSeparator" w:id="0">
    <w:p w14:paraId="5B5D2B5E" w14:textId="77777777" w:rsidR="00CA558F" w:rsidRDefault="00CA558F" w:rsidP="0054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</w:font>
  <w:font w:name="Droid Sans Fallback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37421974"/>
      <w:docPartObj>
        <w:docPartGallery w:val="Page Numbers (Bottom of Page)"/>
        <w:docPartUnique/>
      </w:docPartObj>
    </w:sdtPr>
    <w:sdtContent>
      <w:p w14:paraId="37F2075D" w14:textId="100E9272" w:rsidR="004638AD" w:rsidRDefault="004638A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- 9 -</w:t>
        </w:r>
        <w:r>
          <w:fldChar w:fldCharType="end"/>
        </w:r>
      </w:p>
    </w:sdtContent>
  </w:sdt>
  <w:p w14:paraId="5B11591E" w14:textId="77777777" w:rsidR="004638AD" w:rsidRDefault="004638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D91F5" w14:textId="77777777" w:rsidR="00CA558F" w:rsidRDefault="00CA558F" w:rsidP="00542717">
      <w:r>
        <w:separator/>
      </w:r>
    </w:p>
  </w:footnote>
  <w:footnote w:type="continuationSeparator" w:id="0">
    <w:p w14:paraId="61142B72" w14:textId="77777777" w:rsidR="00CA558F" w:rsidRDefault="00CA558F" w:rsidP="0054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8BE"/>
    <w:multiLevelType w:val="hybridMultilevel"/>
    <w:tmpl w:val="1DC2F8DA"/>
    <w:lvl w:ilvl="0" w:tplc="643A61D4">
      <w:start w:val="4"/>
      <w:numFmt w:val="decimal"/>
      <w:lvlText w:val="%1."/>
      <w:lvlJc w:val="left"/>
    </w:lvl>
    <w:lvl w:ilvl="1" w:tplc="885487BE">
      <w:numFmt w:val="decimal"/>
      <w:lvlText w:val=""/>
      <w:lvlJc w:val="left"/>
    </w:lvl>
    <w:lvl w:ilvl="2" w:tplc="0C847A36">
      <w:numFmt w:val="decimal"/>
      <w:lvlText w:val=""/>
      <w:lvlJc w:val="left"/>
    </w:lvl>
    <w:lvl w:ilvl="3" w:tplc="0C7C7182">
      <w:numFmt w:val="decimal"/>
      <w:lvlText w:val=""/>
      <w:lvlJc w:val="left"/>
    </w:lvl>
    <w:lvl w:ilvl="4" w:tplc="1EDC20E8">
      <w:numFmt w:val="decimal"/>
      <w:lvlText w:val=""/>
      <w:lvlJc w:val="left"/>
    </w:lvl>
    <w:lvl w:ilvl="5" w:tplc="B162A056">
      <w:numFmt w:val="decimal"/>
      <w:lvlText w:val=""/>
      <w:lvlJc w:val="left"/>
    </w:lvl>
    <w:lvl w:ilvl="6" w:tplc="818EC1F4">
      <w:numFmt w:val="decimal"/>
      <w:lvlText w:val=""/>
      <w:lvlJc w:val="left"/>
    </w:lvl>
    <w:lvl w:ilvl="7" w:tplc="205AA2D4">
      <w:numFmt w:val="decimal"/>
      <w:lvlText w:val=""/>
      <w:lvlJc w:val="left"/>
    </w:lvl>
    <w:lvl w:ilvl="8" w:tplc="2E8E473E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66BE23A8"/>
    <w:lvl w:ilvl="0" w:tplc="409C2628">
      <w:start w:val="7"/>
      <w:numFmt w:val="decimal"/>
      <w:lvlText w:val="%1."/>
      <w:lvlJc w:val="left"/>
    </w:lvl>
    <w:lvl w:ilvl="1" w:tplc="1012DCDA">
      <w:numFmt w:val="decimal"/>
      <w:lvlText w:val=""/>
      <w:lvlJc w:val="left"/>
    </w:lvl>
    <w:lvl w:ilvl="2" w:tplc="50949430">
      <w:numFmt w:val="decimal"/>
      <w:lvlText w:val=""/>
      <w:lvlJc w:val="left"/>
    </w:lvl>
    <w:lvl w:ilvl="3" w:tplc="5C4AE4FA">
      <w:numFmt w:val="decimal"/>
      <w:lvlText w:val=""/>
      <w:lvlJc w:val="left"/>
    </w:lvl>
    <w:lvl w:ilvl="4" w:tplc="F6DCE2B8">
      <w:numFmt w:val="decimal"/>
      <w:lvlText w:val=""/>
      <w:lvlJc w:val="left"/>
    </w:lvl>
    <w:lvl w:ilvl="5" w:tplc="28EE9BDC">
      <w:numFmt w:val="decimal"/>
      <w:lvlText w:val=""/>
      <w:lvlJc w:val="left"/>
    </w:lvl>
    <w:lvl w:ilvl="6" w:tplc="EF90F5B4">
      <w:numFmt w:val="decimal"/>
      <w:lvlText w:val=""/>
      <w:lvlJc w:val="left"/>
    </w:lvl>
    <w:lvl w:ilvl="7" w:tplc="9E861D52">
      <w:numFmt w:val="decimal"/>
      <w:lvlText w:val=""/>
      <w:lvlJc w:val="left"/>
    </w:lvl>
    <w:lvl w:ilvl="8" w:tplc="2F84238C">
      <w:numFmt w:val="decimal"/>
      <w:lvlText w:val=""/>
      <w:lvlJc w:val="left"/>
    </w:lvl>
  </w:abstractNum>
  <w:abstractNum w:abstractNumId="2" w15:restartNumberingAfterBreak="0">
    <w:nsid w:val="00B54B65"/>
    <w:multiLevelType w:val="hybridMultilevel"/>
    <w:tmpl w:val="2CCAD034"/>
    <w:lvl w:ilvl="0" w:tplc="0419000F">
      <w:start w:val="1"/>
      <w:numFmt w:val="decimal"/>
      <w:lvlText w:val="%1."/>
      <w:lvlJc w:val="left"/>
      <w:pPr>
        <w:ind w:left="3597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BC07FC"/>
    <w:multiLevelType w:val="hybridMultilevel"/>
    <w:tmpl w:val="21BC7260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7503ED0"/>
    <w:multiLevelType w:val="multilevel"/>
    <w:tmpl w:val="FDAE9798"/>
    <w:lvl w:ilvl="0">
      <w:start w:val="5"/>
      <w:numFmt w:val="decimal"/>
      <w:lvlText w:val="%1."/>
      <w:lvlJc w:val="left"/>
      <w:pPr>
        <w:ind w:left="360" w:hanging="360"/>
      </w:pPr>
      <w:rPr>
        <w:rFonts w:eastAsia="Corbel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Corbel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orbel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orbel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orbel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orbel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orbel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orbel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orbel" w:hint="default"/>
      </w:rPr>
    </w:lvl>
  </w:abstractNum>
  <w:abstractNum w:abstractNumId="5" w15:restartNumberingAfterBreak="0">
    <w:nsid w:val="0D6A3FB0"/>
    <w:multiLevelType w:val="hybridMultilevel"/>
    <w:tmpl w:val="07C8CD6E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2945C7A"/>
    <w:multiLevelType w:val="hybridMultilevel"/>
    <w:tmpl w:val="DD8008DE"/>
    <w:lvl w:ilvl="0" w:tplc="0419000F">
      <w:start w:val="1"/>
      <w:numFmt w:val="decimal"/>
      <w:lvlText w:val="%1."/>
      <w:lvlJc w:val="left"/>
      <w:pPr>
        <w:ind w:left="287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65"/>
    <w:multiLevelType w:val="hybridMultilevel"/>
    <w:tmpl w:val="951860D6"/>
    <w:lvl w:ilvl="0" w:tplc="0419000F">
      <w:start w:val="1"/>
      <w:numFmt w:val="decimal"/>
      <w:lvlText w:val="%1."/>
      <w:lvlJc w:val="left"/>
      <w:pPr>
        <w:ind w:left="2877" w:hanging="360"/>
      </w:pPr>
    </w:lvl>
    <w:lvl w:ilvl="1" w:tplc="04190019" w:tentative="1">
      <w:start w:val="1"/>
      <w:numFmt w:val="lowerLetter"/>
      <w:lvlText w:val="%2."/>
      <w:lvlJc w:val="left"/>
      <w:pPr>
        <w:ind w:left="3597" w:hanging="360"/>
      </w:pPr>
    </w:lvl>
    <w:lvl w:ilvl="2" w:tplc="0419001B" w:tentative="1">
      <w:start w:val="1"/>
      <w:numFmt w:val="lowerRoman"/>
      <w:lvlText w:val="%3."/>
      <w:lvlJc w:val="right"/>
      <w:pPr>
        <w:ind w:left="4317" w:hanging="180"/>
      </w:pPr>
    </w:lvl>
    <w:lvl w:ilvl="3" w:tplc="0419000F" w:tentative="1">
      <w:start w:val="1"/>
      <w:numFmt w:val="decimal"/>
      <w:lvlText w:val="%4."/>
      <w:lvlJc w:val="left"/>
      <w:pPr>
        <w:ind w:left="5037" w:hanging="360"/>
      </w:pPr>
    </w:lvl>
    <w:lvl w:ilvl="4" w:tplc="04190019" w:tentative="1">
      <w:start w:val="1"/>
      <w:numFmt w:val="lowerLetter"/>
      <w:lvlText w:val="%5."/>
      <w:lvlJc w:val="left"/>
      <w:pPr>
        <w:ind w:left="5757" w:hanging="360"/>
      </w:pPr>
    </w:lvl>
    <w:lvl w:ilvl="5" w:tplc="0419001B" w:tentative="1">
      <w:start w:val="1"/>
      <w:numFmt w:val="lowerRoman"/>
      <w:lvlText w:val="%6."/>
      <w:lvlJc w:val="right"/>
      <w:pPr>
        <w:ind w:left="6477" w:hanging="180"/>
      </w:pPr>
    </w:lvl>
    <w:lvl w:ilvl="6" w:tplc="0419000F" w:tentative="1">
      <w:start w:val="1"/>
      <w:numFmt w:val="decimal"/>
      <w:lvlText w:val="%7."/>
      <w:lvlJc w:val="left"/>
      <w:pPr>
        <w:ind w:left="7197" w:hanging="360"/>
      </w:pPr>
    </w:lvl>
    <w:lvl w:ilvl="7" w:tplc="04190019" w:tentative="1">
      <w:start w:val="1"/>
      <w:numFmt w:val="lowerLetter"/>
      <w:lvlText w:val="%8."/>
      <w:lvlJc w:val="left"/>
      <w:pPr>
        <w:ind w:left="7917" w:hanging="360"/>
      </w:pPr>
    </w:lvl>
    <w:lvl w:ilvl="8" w:tplc="0419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8" w15:restartNumberingAfterBreak="0">
    <w:nsid w:val="13B4183E"/>
    <w:multiLevelType w:val="hybridMultilevel"/>
    <w:tmpl w:val="58BA388E"/>
    <w:lvl w:ilvl="0" w:tplc="0419000F">
      <w:start w:val="1"/>
      <w:numFmt w:val="decimal"/>
      <w:lvlText w:val="%1."/>
      <w:lvlJc w:val="left"/>
      <w:pPr>
        <w:ind w:left="287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364E6"/>
    <w:multiLevelType w:val="hybridMultilevel"/>
    <w:tmpl w:val="4B52FA4C"/>
    <w:lvl w:ilvl="0" w:tplc="0419000F">
      <w:start w:val="1"/>
      <w:numFmt w:val="decimal"/>
      <w:lvlText w:val="%1."/>
      <w:lvlJc w:val="left"/>
      <w:pPr>
        <w:ind w:left="287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60A31"/>
    <w:multiLevelType w:val="hybridMultilevel"/>
    <w:tmpl w:val="62E43C78"/>
    <w:lvl w:ilvl="0" w:tplc="0419000F">
      <w:start w:val="1"/>
      <w:numFmt w:val="decimal"/>
      <w:lvlText w:val="%1."/>
      <w:lvlJc w:val="left"/>
      <w:pPr>
        <w:ind w:left="2157" w:hanging="360"/>
      </w:pPr>
    </w:lvl>
    <w:lvl w:ilvl="1" w:tplc="04190019" w:tentative="1">
      <w:start w:val="1"/>
      <w:numFmt w:val="lowerLetter"/>
      <w:lvlText w:val="%2."/>
      <w:lvlJc w:val="left"/>
      <w:pPr>
        <w:ind w:left="2877" w:hanging="360"/>
      </w:pPr>
    </w:lvl>
    <w:lvl w:ilvl="2" w:tplc="0419001B" w:tentative="1">
      <w:start w:val="1"/>
      <w:numFmt w:val="lowerRoman"/>
      <w:lvlText w:val="%3."/>
      <w:lvlJc w:val="right"/>
      <w:pPr>
        <w:ind w:left="3597" w:hanging="180"/>
      </w:pPr>
    </w:lvl>
    <w:lvl w:ilvl="3" w:tplc="0419000F" w:tentative="1">
      <w:start w:val="1"/>
      <w:numFmt w:val="decimal"/>
      <w:lvlText w:val="%4."/>
      <w:lvlJc w:val="left"/>
      <w:pPr>
        <w:ind w:left="4317" w:hanging="360"/>
      </w:pPr>
    </w:lvl>
    <w:lvl w:ilvl="4" w:tplc="04190019" w:tentative="1">
      <w:start w:val="1"/>
      <w:numFmt w:val="lowerLetter"/>
      <w:lvlText w:val="%5."/>
      <w:lvlJc w:val="left"/>
      <w:pPr>
        <w:ind w:left="5037" w:hanging="360"/>
      </w:pPr>
    </w:lvl>
    <w:lvl w:ilvl="5" w:tplc="0419001B" w:tentative="1">
      <w:start w:val="1"/>
      <w:numFmt w:val="lowerRoman"/>
      <w:lvlText w:val="%6."/>
      <w:lvlJc w:val="right"/>
      <w:pPr>
        <w:ind w:left="5757" w:hanging="180"/>
      </w:pPr>
    </w:lvl>
    <w:lvl w:ilvl="6" w:tplc="0419000F" w:tentative="1">
      <w:start w:val="1"/>
      <w:numFmt w:val="decimal"/>
      <w:lvlText w:val="%7."/>
      <w:lvlJc w:val="left"/>
      <w:pPr>
        <w:ind w:left="6477" w:hanging="360"/>
      </w:pPr>
    </w:lvl>
    <w:lvl w:ilvl="7" w:tplc="04190019" w:tentative="1">
      <w:start w:val="1"/>
      <w:numFmt w:val="lowerLetter"/>
      <w:lvlText w:val="%8."/>
      <w:lvlJc w:val="left"/>
      <w:pPr>
        <w:ind w:left="7197" w:hanging="360"/>
      </w:pPr>
    </w:lvl>
    <w:lvl w:ilvl="8" w:tplc="041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1" w15:restartNumberingAfterBreak="0">
    <w:nsid w:val="19E50E7A"/>
    <w:multiLevelType w:val="hybridMultilevel"/>
    <w:tmpl w:val="164EF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620B1"/>
    <w:multiLevelType w:val="multilevel"/>
    <w:tmpl w:val="E8B63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3" w15:restartNumberingAfterBreak="0">
    <w:nsid w:val="286D11EA"/>
    <w:multiLevelType w:val="multilevel"/>
    <w:tmpl w:val="83A23D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4" w15:restartNumberingAfterBreak="0">
    <w:nsid w:val="2BCA0CAB"/>
    <w:multiLevelType w:val="multilevel"/>
    <w:tmpl w:val="A4467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5" w15:restartNumberingAfterBreak="0">
    <w:nsid w:val="2E4D7DCD"/>
    <w:multiLevelType w:val="multilevel"/>
    <w:tmpl w:val="F6B4DA3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F4F1C5C"/>
    <w:multiLevelType w:val="hybridMultilevel"/>
    <w:tmpl w:val="DCD0C968"/>
    <w:lvl w:ilvl="0" w:tplc="DBBA09C2">
      <w:start w:val="1"/>
      <w:numFmt w:val="bullet"/>
      <w:lvlText w:val=""/>
      <w:lvlJc w:val="left"/>
      <w:pPr>
        <w:ind w:left="398" w:firstLine="0"/>
      </w:pPr>
      <w:rPr>
        <w:rFonts w:ascii="Wingdings" w:eastAsia="Wingdings" w:hAnsi="Wingdings" w:cs="Wingdings"/>
        <w:b w:val="0"/>
        <w:i w:val="0"/>
        <w:iCs/>
        <w:strike w:val="0"/>
        <w:dstrike w:val="0"/>
        <w:color w:val="FF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"/>
      <w:lvlJc w:val="left"/>
      <w:pPr>
        <w:ind w:left="10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7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4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1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8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3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0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28A0940"/>
    <w:multiLevelType w:val="multilevel"/>
    <w:tmpl w:val="F48C4E4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5A5483B"/>
    <w:multiLevelType w:val="multilevel"/>
    <w:tmpl w:val="6A104F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19" w15:restartNumberingAfterBreak="0">
    <w:nsid w:val="37D07179"/>
    <w:multiLevelType w:val="hybridMultilevel"/>
    <w:tmpl w:val="E808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B1931"/>
    <w:multiLevelType w:val="multilevel"/>
    <w:tmpl w:val="311A0A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1" w15:restartNumberingAfterBreak="0">
    <w:nsid w:val="41860322"/>
    <w:multiLevelType w:val="hybridMultilevel"/>
    <w:tmpl w:val="BE0A251A"/>
    <w:lvl w:ilvl="0" w:tplc="0419000F">
      <w:start w:val="1"/>
      <w:numFmt w:val="decimal"/>
      <w:lvlText w:val="%1."/>
      <w:lvlJc w:val="left"/>
      <w:pPr>
        <w:ind w:left="1437" w:hanging="360"/>
      </w:p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 w15:restartNumberingAfterBreak="0">
    <w:nsid w:val="460C6C10"/>
    <w:multiLevelType w:val="multilevel"/>
    <w:tmpl w:val="D17638F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3" w:hanging="4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23" w15:restartNumberingAfterBreak="0">
    <w:nsid w:val="4667179B"/>
    <w:multiLevelType w:val="multilevel"/>
    <w:tmpl w:val="A4467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24" w15:restartNumberingAfterBreak="0">
    <w:nsid w:val="47427E94"/>
    <w:multiLevelType w:val="hybridMultilevel"/>
    <w:tmpl w:val="B1EAD45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7CB746A"/>
    <w:multiLevelType w:val="multilevel"/>
    <w:tmpl w:val="5DAA98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1134" w:hanging="414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26" w15:restartNumberingAfterBreak="0">
    <w:nsid w:val="4A6A7F5C"/>
    <w:multiLevelType w:val="multilevel"/>
    <w:tmpl w:val="134A4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27" w15:restartNumberingAfterBreak="0">
    <w:nsid w:val="4E6130F1"/>
    <w:multiLevelType w:val="hybridMultilevel"/>
    <w:tmpl w:val="BE625F30"/>
    <w:lvl w:ilvl="0" w:tplc="FFFFFFFF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BBA09C2">
      <w:start w:val="1"/>
      <w:numFmt w:val="bullet"/>
      <w:lvlText w:val=""/>
      <w:lvlJc w:val="left"/>
      <w:pPr>
        <w:ind w:left="75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54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26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298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70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42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14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5861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5CDD5D27"/>
    <w:multiLevelType w:val="multilevel"/>
    <w:tmpl w:val="EFBA435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793D04"/>
    <w:multiLevelType w:val="hybridMultilevel"/>
    <w:tmpl w:val="1AFEF3AA"/>
    <w:lvl w:ilvl="0" w:tplc="0419000F">
      <w:start w:val="1"/>
      <w:numFmt w:val="decimal"/>
      <w:lvlText w:val="%1."/>
      <w:lvlJc w:val="left"/>
      <w:pPr>
        <w:ind w:left="4314" w:hanging="360"/>
      </w:pPr>
    </w:lvl>
    <w:lvl w:ilvl="1" w:tplc="04190019" w:tentative="1">
      <w:start w:val="1"/>
      <w:numFmt w:val="lowerLetter"/>
      <w:lvlText w:val="%2."/>
      <w:lvlJc w:val="left"/>
      <w:pPr>
        <w:ind w:left="2877" w:hanging="360"/>
      </w:pPr>
    </w:lvl>
    <w:lvl w:ilvl="2" w:tplc="0419001B" w:tentative="1">
      <w:start w:val="1"/>
      <w:numFmt w:val="lowerRoman"/>
      <w:lvlText w:val="%3."/>
      <w:lvlJc w:val="right"/>
      <w:pPr>
        <w:ind w:left="3597" w:hanging="180"/>
      </w:pPr>
    </w:lvl>
    <w:lvl w:ilvl="3" w:tplc="0419000F" w:tentative="1">
      <w:start w:val="1"/>
      <w:numFmt w:val="decimal"/>
      <w:lvlText w:val="%4."/>
      <w:lvlJc w:val="left"/>
      <w:pPr>
        <w:ind w:left="4317" w:hanging="360"/>
      </w:pPr>
    </w:lvl>
    <w:lvl w:ilvl="4" w:tplc="04190019" w:tentative="1">
      <w:start w:val="1"/>
      <w:numFmt w:val="lowerLetter"/>
      <w:lvlText w:val="%5."/>
      <w:lvlJc w:val="left"/>
      <w:pPr>
        <w:ind w:left="5037" w:hanging="360"/>
      </w:pPr>
    </w:lvl>
    <w:lvl w:ilvl="5" w:tplc="0419001B" w:tentative="1">
      <w:start w:val="1"/>
      <w:numFmt w:val="lowerRoman"/>
      <w:lvlText w:val="%6."/>
      <w:lvlJc w:val="right"/>
      <w:pPr>
        <w:ind w:left="5757" w:hanging="180"/>
      </w:pPr>
    </w:lvl>
    <w:lvl w:ilvl="6" w:tplc="0419000F" w:tentative="1">
      <w:start w:val="1"/>
      <w:numFmt w:val="decimal"/>
      <w:lvlText w:val="%7."/>
      <w:lvlJc w:val="left"/>
      <w:pPr>
        <w:ind w:left="6477" w:hanging="360"/>
      </w:pPr>
    </w:lvl>
    <w:lvl w:ilvl="7" w:tplc="04190019" w:tentative="1">
      <w:start w:val="1"/>
      <w:numFmt w:val="lowerLetter"/>
      <w:lvlText w:val="%8."/>
      <w:lvlJc w:val="left"/>
      <w:pPr>
        <w:ind w:left="7197" w:hanging="360"/>
      </w:pPr>
    </w:lvl>
    <w:lvl w:ilvl="8" w:tplc="041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30" w15:restartNumberingAfterBreak="0">
    <w:nsid w:val="633C340B"/>
    <w:multiLevelType w:val="multilevel"/>
    <w:tmpl w:val="7D76B8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6" w:hanging="1440"/>
      </w:pPr>
      <w:rPr>
        <w:rFonts w:hint="default"/>
      </w:rPr>
    </w:lvl>
  </w:abstractNum>
  <w:abstractNum w:abstractNumId="31" w15:restartNumberingAfterBreak="0">
    <w:nsid w:val="65E97284"/>
    <w:multiLevelType w:val="multilevel"/>
    <w:tmpl w:val="E4B6B32E"/>
    <w:lvl w:ilvl="0">
      <w:start w:val="4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32" w15:restartNumberingAfterBreak="0">
    <w:nsid w:val="68334B4F"/>
    <w:multiLevelType w:val="hybridMultilevel"/>
    <w:tmpl w:val="BCC8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74126"/>
    <w:multiLevelType w:val="multilevel"/>
    <w:tmpl w:val="2A26814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F41C9B"/>
    <w:multiLevelType w:val="multilevel"/>
    <w:tmpl w:val="A4467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35" w15:restartNumberingAfterBreak="0">
    <w:nsid w:val="6BBD10C6"/>
    <w:multiLevelType w:val="multilevel"/>
    <w:tmpl w:val="3C724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E690979"/>
    <w:multiLevelType w:val="multilevel"/>
    <w:tmpl w:val="5AA848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5"/>
      <w:numFmt w:val="russianLower"/>
      <w:lvlText w:val="%3)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6F027135"/>
    <w:multiLevelType w:val="multilevel"/>
    <w:tmpl w:val="9F480848"/>
    <w:lvl w:ilvl="0">
      <w:start w:val="1"/>
      <w:numFmt w:val="decimal"/>
      <w:lvlText w:val="%1"/>
      <w:lvlJc w:val="left"/>
      <w:pPr>
        <w:ind w:left="550" w:hanging="5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2" w:hanging="5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8" w15:restartNumberingAfterBreak="0">
    <w:nsid w:val="70071206"/>
    <w:multiLevelType w:val="multilevel"/>
    <w:tmpl w:val="A4467D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39" w15:restartNumberingAfterBreak="0">
    <w:nsid w:val="71146804"/>
    <w:multiLevelType w:val="multilevel"/>
    <w:tmpl w:val="454ABB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color w:val="auto"/>
      </w:rPr>
    </w:lvl>
  </w:abstractNum>
  <w:abstractNum w:abstractNumId="40" w15:restartNumberingAfterBreak="0">
    <w:nsid w:val="71B03D82"/>
    <w:multiLevelType w:val="hybridMultilevel"/>
    <w:tmpl w:val="576EAD92"/>
    <w:lvl w:ilvl="0" w:tplc="DBBA09C2">
      <w:start w:val="1"/>
      <w:numFmt w:val="bullet"/>
      <w:lvlText w:val=""/>
      <w:lvlJc w:val="left"/>
      <w:pPr>
        <w:ind w:left="398" w:firstLine="0"/>
      </w:pPr>
      <w:rPr>
        <w:rFonts w:ascii="Wingdings" w:eastAsia="Wingdings" w:hAnsi="Wingdings" w:cs="Wingdings"/>
        <w:b w:val="0"/>
        <w:i w:val="0"/>
        <w:iCs/>
        <w:strike w:val="0"/>
        <w:dstrike w:val="0"/>
        <w:color w:val="FF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"/>
      <w:lvlJc w:val="left"/>
      <w:pPr>
        <w:ind w:left="10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7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4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1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8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3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0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 w15:restartNumberingAfterBreak="0">
    <w:nsid w:val="72515C54"/>
    <w:multiLevelType w:val="multilevel"/>
    <w:tmpl w:val="BB0E8AD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B151F72"/>
    <w:multiLevelType w:val="multilevel"/>
    <w:tmpl w:val="3C96D03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4"/>
  </w:num>
  <w:num w:numId="5">
    <w:abstractNumId w:val="19"/>
  </w:num>
  <w:num w:numId="6">
    <w:abstractNumId w:val="3"/>
  </w:num>
  <w:num w:numId="7">
    <w:abstractNumId w:val="20"/>
  </w:num>
  <w:num w:numId="8">
    <w:abstractNumId w:val="18"/>
  </w:num>
  <w:num w:numId="9">
    <w:abstractNumId w:val="34"/>
  </w:num>
  <w:num w:numId="10">
    <w:abstractNumId w:val="14"/>
  </w:num>
  <w:num w:numId="11">
    <w:abstractNumId w:val="38"/>
  </w:num>
  <w:num w:numId="12">
    <w:abstractNumId w:val="23"/>
  </w:num>
  <w:num w:numId="13">
    <w:abstractNumId w:val="32"/>
  </w:num>
  <w:num w:numId="14">
    <w:abstractNumId w:val="5"/>
  </w:num>
  <w:num w:numId="15">
    <w:abstractNumId w:val="21"/>
  </w:num>
  <w:num w:numId="16">
    <w:abstractNumId w:val="10"/>
  </w:num>
  <w:num w:numId="17">
    <w:abstractNumId w:val="7"/>
  </w:num>
  <w:num w:numId="18">
    <w:abstractNumId w:val="8"/>
  </w:num>
  <w:num w:numId="19">
    <w:abstractNumId w:val="9"/>
  </w:num>
  <w:num w:numId="20">
    <w:abstractNumId w:val="2"/>
  </w:num>
  <w:num w:numId="21">
    <w:abstractNumId w:val="6"/>
  </w:num>
  <w:num w:numId="22">
    <w:abstractNumId w:val="29"/>
  </w:num>
  <w:num w:numId="23">
    <w:abstractNumId w:val="26"/>
  </w:num>
  <w:num w:numId="24">
    <w:abstractNumId w:val="39"/>
  </w:num>
  <w:num w:numId="25">
    <w:abstractNumId w:val="36"/>
  </w:num>
  <w:num w:numId="26">
    <w:abstractNumId w:val="25"/>
  </w:num>
  <w:num w:numId="27">
    <w:abstractNumId w:val="12"/>
  </w:num>
  <w:num w:numId="28">
    <w:abstractNumId w:val="13"/>
  </w:num>
  <w:num w:numId="29">
    <w:abstractNumId w:val="31"/>
  </w:num>
  <w:num w:numId="30">
    <w:abstractNumId w:val="35"/>
  </w:num>
  <w:num w:numId="31">
    <w:abstractNumId w:val="17"/>
  </w:num>
  <w:num w:numId="32">
    <w:abstractNumId w:val="4"/>
  </w:num>
  <w:num w:numId="33">
    <w:abstractNumId w:val="33"/>
  </w:num>
  <w:num w:numId="34">
    <w:abstractNumId w:val="41"/>
  </w:num>
  <w:num w:numId="35">
    <w:abstractNumId w:val="28"/>
  </w:num>
  <w:num w:numId="36">
    <w:abstractNumId w:val="42"/>
  </w:num>
  <w:num w:numId="37">
    <w:abstractNumId w:val="15"/>
  </w:num>
  <w:num w:numId="38">
    <w:abstractNumId w:val="12"/>
  </w:num>
  <w:num w:numId="39">
    <w:abstractNumId w:val="37"/>
  </w:num>
  <w:num w:numId="40">
    <w:abstractNumId w:val="40"/>
  </w:num>
  <w:num w:numId="41">
    <w:abstractNumId w:val="27"/>
  </w:num>
  <w:num w:numId="42">
    <w:abstractNumId w:val="16"/>
  </w:num>
  <w:num w:numId="43">
    <w:abstractNumId w:val="1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E42"/>
    <w:rsid w:val="0002307A"/>
    <w:rsid w:val="00030A85"/>
    <w:rsid w:val="00037B5D"/>
    <w:rsid w:val="00042C83"/>
    <w:rsid w:val="000470AB"/>
    <w:rsid w:val="00055E2A"/>
    <w:rsid w:val="00080E0E"/>
    <w:rsid w:val="00091B37"/>
    <w:rsid w:val="000A109E"/>
    <w:rsid w:val="000A5195"/>
    <w:rsid w:val="000A6104"/>
    <w:rsid w:val="000A639B"/>
    <w:rsid w:val="000B3B39"/>
    <w:rsid w:val="000B681F"/>
    <w:rsid w:val="000C4BDD"/>
    <w:rsid w:val="000C5D28"/>
    <w:rsid w:val="000E031C"/>
    <w:rsid w:val="0010290B"/>
    <w:rsid w:val="00104B5A"/>
    <w:rsid w:val="00105050"/>
    <w:rsid w:val="00110D24"/>
    <w:rsid w:val="00123F6D"/>
    <w:rsid w:val="0013488D"/>
    <w:rsid w:val="00145AA1"/>
    <w:rsid w:val="00152086"/>
    <w:rsid w:val="00155602"/>
    <w:rsid w:val="00156960"/>
    <w:rsid w:val="001743F1"/>
    <w:rsid w:val="00176B2F"/>
    <w:rsid w:val="00177A2F"/>
    <w:rsid w:val="001801A8"/>
    <w:rsid w:val="00181E2E"/>
    <w:rsid w:val="001B01DA"/>
    <w:rsid w:val="001B2674"/>
    <w:rsid w:val="001B62F8"/>
    <w:rsid w:val="001D2BBE"/>
    <w:rsid w:val="001F3FB7"/>
    <w:rsid w:val="001F4975"/>
    <w:rsid w:val="00200172"/>
    <w:rsid w:val="002006AD"/>
    <w:rsid w:val="00206133"/>
    <w:rsid w:val="00226387"/>
    <w:rsid w:val="00226C60"/>
    <w:rsid w:val="00227E77"/>
    <w:rsid w:val="00234EC3"/>
    <w:rsid w:val="00241B58"/>
    <w:rsid w:val="00243F02"/>
    <w:rsid w:val="00244F3F"/>
    <w:rsid w:val="002504F7"/>
    <w:rsid w:val="002531C4"/>
    <w:rsid w:val="002577E1"/>
    <w:rsid w:val="0029122F"/>
    <w:rsid w:val="00293B18"/>
    <w:rsid w:val="00297D16"/>
    <w:rsid w:val="002A759D"/>
    <w:rsid w:val="002B03B7"/>
    <w:rsid w:val="002B1851"/>
    <w:rsid w:val="002C209B"/>
    <w:rsid w:val="002C724D"/>
    <w:rsid w:val="002C7CA1"/>
    <w:rsid w:val="002D617F"/>
    <w:rsid w:val="002E1B8A"/>
    <w:rsid w:val="002E4062"/>
    <w:rsid w:val="002E4F45"/>
    <w:rsid w:val="002F167E"/>
    <w:rsid w:val="0031420D"/>
    <w:rsid w:val="003144D4"/>
    <w:rsid w:val="003303DD"/>
    <w:rsid w:val="0033310C"/>
    <w:rsid w:val="0034700B"/>
    <w:rsid w:val="00350539"/>
    <w:rsid w:val="003622B9"/>
    <w:rsid w:val="00366AA8"/>
    <w:rsid w:val="003742C8"/>
    <w:rsid w:val="00384026"/>
    <w:rsid w:val="00394940"/>
    <w:rsid w:val="003A35FD"/>
    <w:rsid w:val="003A50F7"/>
    <w:rsid w:val="003B3A56"/>
    <w:rsid w:val="003B4BB5"/>
    <w:rsid w:val="003D0056"/>
    <w:rsid w:val="003F1907"/>
    <w:rsid w:val="003F3D2D"/>
    <w:rsid w:val="003F5D4D"/>
    <w:rsid w:val="00401B3C"/>
    <w:rsid w:val="00402CDA"/>
    <w:rsid w:val="0040458C"/>
    <w:rsid w:val="00420DE6"/>
    <w:rsid w:val="00434D8F"/>
    <w:rsid w:val="00436A30"/>
    <w:rsid w:val="0044554E"/>
    <w:rsid w:val="00447158"/>
    <w:rsid w:val="0045258A"/>
    <w:rsid w:val="00455573"/>
    <w:rsid w:val="00457EB4"/>
    <w:rsid w:val="004638AD"/>
    <w:rsid w:val="00467678"/>
    <w:rsid w:val="004849B5"/>
    <w:rsid w:val="004C171C"/>
    <w:rsid w:val="004D1826"/>
    <w:rsid w:val="004D27F3"/>
    <w:rsid w:val="004D3584"/>
    <w:rsid w:val="004D3E84"/>
    <w:rsid w:val="004D74A2"/>
    <w:rsid w:val="004F38CF"/>
    <w:rsid w:val="0050530C"/>
    <w:rsid w:val="005105B2"/>
    <w:rsid w:val="00520918"/>
    <w:rsid w:val="00537449"/>
    <w:rsid w:val="00542717"/>
    <w:rsid w:val="005549CB"/>
    <w:rsid w:val="00555BDB"/>
    <w:rsid w:val="005648AF"/>
    <w:rsid w:val="00567FD2"/>
    <w:rsid w:val="00583465"/>
    <w:rsid w:val="005A5A38"/>
    <w:rsid w:val="005A7FF7"/>
    <w:rsid w:val="005B3BD4"/>
    <w:rsid w:val="005B6DAF"/>
    <w:rsid w:val="005C2135"/>
    <w:rsid w:val="005D0A83"/>
    <w:rsid w:val="005D0EC1"/>
    <w:rsid w:val="005D5D6F"/>
    <w:rsid w:val="005E3559"/>
    <w:rsid w:val="005F067C"/>
    <w:rsid w:val="005F5175"/>
    <w:rsid w:val="0061226F"/>
    <w:rsid w:val="00616ED3"/>
    <w:rsid w:val="00624282"/>
    <w:rsid w:val="006313F9"/>
    <w:rsid w:val="00643159"/>
    <w:rsid w:val="00644CCA"/>
    <w:rsid w:val="0064742F"/>
    <w:rsid w:val="00651441"/>
    <w:rsid w:val="006516CA"/>
    <w:rsid w:val="00651DF1"/>
    <w:rsid w:val="006543CF"/>
    <w:rsid w:val="00655E2D"/>
    <w:rsid w:val="00656D17"/>
    <w:rsid w:val="00667AD0"/>
    <w:rsid w:val="00670971"/>
    <w:rsid w:val="00673AAD"/>
    <w:rsid w:val="00673FF1"/>
    <w:rsid w:val="00674D3E"/>
    <w:rsid w:val="00677526"/>
    <w:rsid w:val="0068204D"/>
    <w:rsid w:val="006A31F9"/>
    <w:rsid w:val="006A54F3"/>
    <w:rsid w:val="006A6138"/>
    <w:rsid w:val="006A76DD"/>
    <w:rsid w:val="006B78D3"/>
    <w:rsid w:val="006C6DDA"/>
    <w:rsid w:val="006D6CAF"/>
    <w:rsid w:val="006E6D15"/>
    <w:rsid w:val="0070749F"/>
    <w:rsid w:val="00722D85"/>
    <w:rsid w:val="007339AA"/>
    <w:rsid w:val="00733A35"/>
    <w:rsid w:val="00736E9A"/>
    <w:rsid w:val="00742935"/>
    <w:rsid w:val="00744C6E"/>
    <w:rsid w:val="00756A50"/>
    <w:rsid w:val="00763057"/>
    <w:rsid w:val="007635A0"/>
    <w:rsid w:val="00764CFC"/>
    <w:rsid w:val="00776A1A"/>
    <w:rsid w:val="00784DF8"/>
    <w:rsid w:val="00792BC0"/>
    <w:rsid w:val="00797186"/>
    <w:rsid w:val="007A7E0A"/>
    <w:rsid w:val="007B395A"/>
    <w:rsid w:val="007D0EB2"/>
    <w:rsid w:val="007D3F4E"/>
    <w:rsid w:val="007E1FEA"/>
    <w:rsid w:val="007E4352"/>
    <w:rsid w:val="008031D6"/>
    <w:rsid w:val="00816F71"/>
    <w:rsid w:val="00824FD6"/>
    <w:rsid w:val="00826ADE"/>
    <w:rsid w:val="00840A32"/>
    <w:rsid w:val="00841F71"/>
    <w:rsid w:val="00845079"/>
    <w:rsid w:val="0084624E"/>
    <w:rsid w:val="008560C7"/>
    <w:rsid w:val="008778C2"/>
    <w:rsid w:val="00880522"/>
    <w:rsid w:val="0088385A"/>
    <w:rsid w:val="00884772"/>
    <w:rsid w:val="008926C6"/>
    <w:rsid w:val="008977BC"/>
    <w:rsid w:val="008A1862"/>
    <w:rsid w:val="008A4AA7"/>
    <w:rsid w:val="008C3935"/>
    <w:rsid w:val="008C4548"/>
    <w:rsid w:val="008C71D9"/>
    <w:rsid w:val="008E059D"/>
    <w:rsid w:val="008E0BDB"/>
    <w:rsid w:val="008E43D0"/>
    <w:rsid w:val="008E522D"/>
    <w:rsid w:val="0090402B"/>
    <w:rsid w:val="00906808"/>
    <w:rsid w:val="00907636"/>
    <w:rsid w:val="00913CE6"/>
    <w:rsid w:val="0091626A"/>
    <w:rsid w:val="00920B36"/>
    <w:rsid w:val="00924AEF"/>
    <w:rsid w:val="00925A90"/>
    <w:rsid w:val="00941092"/>
    <w:rsid w:val="009513F3"/>
    <w:rsid w:val="00986148"/>
    <w:rsid w:val="00991F0A"/>
    <w:rsid w:val="0099244A"/>
    <w:rsid w:val="009B63E8"/>
    <w:rsid w:val="009B6E42"/>
    <w:rsid w:val="009C6FBF"/>
    <w:rsid w:val="009D2AA6"/>
    <w:rsid w:val="009D2BCF"/>
    <w:rsid w:val="009E0A9F"/>
    <w:rsid w:val="009E2EED"/>
    <w:rsid w:val="009E3E78"/>
    <w:rsid w:val="009E4CBB"/>
    <w:rsid w:val="00A0676D"/>
    <w:rsid w:val="00A134BE"/>
    <w:rsid w:val="00A20A94"/>
    <w:rsid w:val="00A2433B"/>
    <w:rsid w:val="00A25D5B"/>
    <w:rsid w:val="00A34624"/>
    <w:rsid w:val="00A40BCF"/>
    <w:rsid w:val="00A4468F"/>
    <w:rsid w:val="00A64D45"/>
    <w:rsid w:val="00A71940"/>
    <w:rsid w:val="00A86572"/>
    <w:rsid w:val="00A915F7"/>
    <w:rsid w:val="00A9185A"/>
    <w:rsid w:val="00AA1EFD"/>
    <w:rsid w:val="00AA3A41"/>
    <w:rsid w:val="00AD0330"/>
    <w:rsid w:val="00AD07EA"/>
    <w:rsid w:val="00AE6754"/>
    <w:rsid w:val="00AE7E16"/>
    <w:rsid w:val="00AF2F3D"/>
    <w:rsid w:val="00AF4CB0"/>
    <w:rsid w:val="00B13629"/>
    <w:rsid w:val="00B154BC"/>
    <w:rsid w:val="00B2030A"/>
    <w:rsid w:val="00B2048C"/>
    <w:rsid w:val="00B22E6A"/>
    <w:rsid w:val="00B24499"/>
    <w:rsid w:val="00B340B8"/>
    <w:rsid w:val="00B35D0A"/>
    <w:rsid w:val="00B43B4E"/>
    <w:rsid w:val="00B43BB7"/>
    <w:rsid w:val="00B47B3B"/>
    <w:rsid w:val="00B53B48"/>
    <w:rsid w:val="00B67BCE"/>
    <w:rsid w:val="00BA240B"/>
    <w:rsid w:val="00BA7AAD"/>
    <w:rsid w:val="00BC0DE1"/>
    <w:rsid w:val="00BC2688"/>
    <w:rsid w:val="00BC5306"/>
    <w:rsid w:val="00BD1299"/>
    <w:rsid w:val="00BD3A54"/>
    <w:rsid w:val="00BF6588"/>
    <w:rsid w:val="00C00947"/>
    <w:rsid w:val="00C012F0"/>
    <w:rsid w:val="00C11B38"/>
    <w:rsid w:val="00C215ED"/>
    <w:rsid w:val="00C3564D"/>
    <w:rsid w:val="00C36F3D"/>
    <w:rsid w:val="00C40054"/>
    <w:rsid w:val="00C512ED"/>
    <w:rsid w:val="00C62E0C"/>
    <w:rsid w:val="00C647F1"/>
    <w:rsid w:val="00C746B8"/>
    <w:rsid w:val="00CA18DF"/>
    <w:rsid w:val="00CA2F3E"/>
    <w:rsid w:val="00CA558F"/>
    <w:rsid w:val="00CB5BFD"/>
    <w:rsid w:val="00CD2C11"/>
    <w:rsid w:val="00CD3341"/>
    <w:rsid w:val="00CD338E"/>
    <w:rsid w:val="00CD59C4"/>
    <w:rsid w:val="00CD683B"/>
    <w:rsid w:val="00CE0185"/>
    <w:rsid w:val="00CE50F4"/>
    <w:rsid w:val="00CE7F91"/>
    <w:rsid w:val="00CF12F2"/>
    <w:rsid w:val="00CF2075"/>
    <w:rsid w:val="00CF357B"/>
    <w:rsid w:val="00D00645"/>
    <w:rsid w:val="00D129B9"/>
    <w:rsid w:val="00D14760"/>
    <w:rsid w:val="00D405F4"/>
    <w:rsid w:val="00D52FC8"/>
    <w:rsid w:val="00D56766"/>
    <w:rsid w:val="00D6374A"/>
    <w:rsid w:val="00D707E8"/>
    <w:rsid w:val="00D81847"/>
    <w:rsid w:val="00D84001"/>
    <w:rsid w:val="00D92428"/>
    <w:rsid w:val="00D97628"/>
    <w:rsid w:val="00DA3A6F"/>
    <w:rsid w:val="00DB17AC"/>
    <w:rsid w:val="00DB2635"/>
    <w:rsid w:val="00DB73B4"/>
    <w:rsid w:val="00DD117D"/>
    <w:rsid w:val="00DD2383"/>
    <w:rsid w:val="00DE704C"/>
    <w:rsid w:val="00DF29EB"/>
    <w:rsid w:val="00DF4FC0"/>
    <w:rsid w:val="00E016DF"/>
    <w:rsid w:val="00E04A8F"/>
    <w:rsid w:val="00E14209"/>
    <w:rsid w:val="00E21DFE"/>
    <w:rsid w:val="00E26802"/>
    <w:rsid w:val="00E26812"/>
    <w:rsid w:val="00E27CC5"/>
    <w:rsid w:val="00E30D32"/>
    <w:rsid w:val="00E31DB3"/>
    <w:rsid w:val="00E45221"/>
    <w:rsid w:val="00E466CF"/>
    <w:rsid w:val="00E53C10"/>
    <w:rsid w:val="00E55612"/>
    <w:rsid w:val="00E55A88"/>
    <w:rsid w:val="00E62FE3"/>
    <w:rsid w:val="00E8545C"/>
    <w:rsid w:val="00E92EA0"/>
    <w:rsid w:val="00E96D3A"/>
    <w:rsid w:val="00EA5D50"/>
    <w:rsid w:val="00EA6519"/>
    <w:rsid w:val="00EA6988"/>
    <w:rsid w:val="00EB4861"/>
    <w:rsid w:val="00ED0AE6"/>
    <w:rsid w:val="00ED4C76"/>
    <w:rsid w:val="00EE04A2"/>
    <w:rsid w:val="00EE1B36"/>
    <w:rsid w:val="00F02A69"/>
    <w:rsid w:val="00F06FA1"/>
    <w:rsid w:val="00F1100B"/>
    <w:rsid w:val="00F15083"/>
    <w:rsid w:val="00F15F27"/>
    <w:rsid w:val="00F22A5E"/>
    <w:rsid w:val="00F343BF"/>
    <w:rsid w:val="00F60608"/>
    <w:rsid w:val="00F65AC5"/>
    <w:rsid w:val="00F6603B"/>
    <w:rsid w:val="00F66273"/>
    <w:rsid w:val="00F727A0"/>
    <w:rsid w:val="00F763D5"/>
    <w:rsid w:val="00F83B25"/>
    <w:rsid w:val="00F85282"/>
    <w:rsid w:val="00F901A4"/>
    <w:rsid w:val="00FA0B5C"/>
    <w:rsid w:val="00FF075D"/>
    <w:rsid w:val="00FF4418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35523"/>
  <w15:docId w15:val="{1F833DB0-ED4C-4BE1-B984-E52DCB8A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basedOn w:val="a"/>
    <w:rsid w:val="00667AD0"/>
    <w:pPr>
      <w:autoSpaceDE w:val="0"/>
      <w:autoSpaceDN w:val="0"/>
    </w:pPr>
    <w:rPr>
      <w:rFonts w:ascii="Corbel" w:eastAsiaTheme="minorHAnsi" w:hAnsi="Corbel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4271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27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2717"/>
  </w:style>
  <w:style w:type="paragraph" w:styleId="a7">
    <w:name w:val="footer"/>
    <w:basedOn w:val="a"/>
    <w:link w:val="a8"/>
    <w:uiPriority w:val="99"/>
    <w:unhideWhenUsed/>
    <w:rsid w:val="005427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2717"/>
  </w:style>
  <w:style w:type="character" w:styleId="a9">
    <w:name w:val="annotation reference"/>
    <w:basedOn w:val="a0"/>
    <w:uiPriority w:val="99"/>
    <w:semiHidden/>
    <w:unhideWhenUsed/>
    <w:rsid w:val="0015696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5696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5696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5696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5696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A610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6104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A13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5053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470AB"/>
    <w:rPr>
      <w:color w:val="605E5C"/>
      <w:shd w:val="clear" w:color="auto" w:fill="E1DFDD"/>
    </w:rPr>
  </w:style>
  <w:style w:type="table" w:customStyle="1" w:styleId="-411">
    <w:name w:val="Список-таблица 4 — акцент 11"/>
    <w:basedOn w:val="a1"/>
    <w:uiPriority w:val="49"/>
    <w:rsid w:val="000A109E"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Contents">
    <w:name w:val="Table Contents"/>
    <w:basedOn w:val="a"/>
    <w:rsid w:val="00EE1B36"/>
    <w:pPr>
      <w:widowControl w:val="0"/>
      <w:suppressLineNumbers/>
      <w:suppressAutoHyphens/>
      <w:autoSpaceDN w:val="0"/>
      <w:textAlignment w:val="baseline"/>
    </w:pPr>
    <w:rPr>
      <w:rFonts w:ascii="Liberation Serif" w:eastAsia="Droid Sans Fallback" w:hAnsi="Liberation Serif" w:cs="Liberation Serif"/>
      <w:color w:val="000000"/>
      <w:kern w:val="3"/>
      <w:sz w:val="24"/>
      <w:szCs w:val="20"/>
      <w:lang w:val="en-US" w:eastAsia="zh-CN" w:bidi="hi-IN"/>
    </w:rPr>
  </w:style>
  <w:style w:type="character" w:styleId="af1">
    <w:name w:val="Unresolved Mention"/>
    <w:basedOn w:val="a0"/>
    <w:uiPriority w:val="99"/>
    <w:semiHidden/>
    <w:unhideWhenUsed/>
    <w:rsid w:val="00E30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97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ssc-ra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taly@ssc-ra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8C619-6C88-413E-AD97-5EBD2C68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3230</Words>
  <Characters>18414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DIMEX</Company>
  <LinksUpToDate>false</LinksUpToDate>
  <CharactersWithSpaces>21601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Попова-МЕ</cp:lastModifiedBy>
  <cp:revision>2</cp:revision>
  <cp:lastPrinted>2022-12-29T07:46:00Z</cp:lastPrinted>
  <dcterms:created xsi:type="dcterms:W3CDTF">2026-08-27T09:04:00Z</dcterms:created>
  <dcterms:modified xsi:type="dcterms:W3CDTF">2026-08-27T09:04:00Z</dcterms:modified>
</cp:coreProperties>
</file>