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ACF" w:rsidRDefault="00860ACF" w:rsidP="00072017">
      <w:pPr>
        <w:pStyle w:val="Standard"/>
        <w:jc w:val="center"/>
        <w:rPr>
          <w:rFonts w:ascii="Times New Roman" w:hAnsi="Times New Roman" w:cs="Times New Roman"/>
          <w:b/>
          <w:bCs/>
          <w:lang w:val="ru-RU"/>
        </w:rPr>
      </w:pPr>
    </w:p>
    <w:p w:rsidR="003930AA" w:rsidRPr="008F7685" w:rsidRDefault="003930AA" w:rsidP="00072017">
      <w:pPr>
        <w:pStyle w:val="Standard"/>
        <w:jc w:val="center"/>
        <w:rPr>
          <w:rFonts w:ascii="Times New Roman" w:hAnsi="Times New Roman" w:cs="Times New Roman"/>
          <w:b/>
          <w:bCs/>
          <w:lang w:val="ru-RU"/>
        </w:rPr>
      </w:pPr>
      <w:r w:rsidRPr="008F7685">
        <w:rPr>
          <w:rFonts w:ascii="Times New Roman" w:hAnsi="Times New Roman" w:cs="Times New Roman"/>
          <w:b/>
          <w:bCs/>
          <w:lang w:val="ru-RU"/>
        </w:rPr>
        <w:t xml:space="preserve">КОНТРАКТ № </w:t>
      </w:r>
      <w:r w:rsidR="008D2F8B">
        <w:rPr>
          <w:rFonts w:ascii="Times New Roman" w:hAnsi="Times New Roman" w:cs="Times New Roman"/>
          <w:b/>
          <w:bCs/>
          <w:lang w:val="ru-RU"/>
        </w:rPr>
        <w:t>ЕП-170/26</w:t>
      </w:r>
    </w:p>
    <w:p w:rsidR="00256A94" w:rsidRPr="006372FA" w:rsidRDefault="00256A94" w:rsidP="00FD02BC">
      <w:pPr>
        <w:spacing w:after="0" w:line="240" w:lineRule="auto"/>
        <w:jc w:val="center"/>
        <w:rPr>
          <w:rFonts w:ascii="Times New Roman" w:hAnsi="Times New Roman"/>
          <w:bCs/>
          <w:sz w:val="24"/>
          <w:szCs w:val="24"/>
        </w:rPr>
      </w:pPr>
      <w:r w:rsidRPr="008F7685">
        <w:rPr>
          <w:rFonts w:ascii="Times New Roman" w:hAnsi="Times New Roman"/>
          <w:bCs/>
          <w:sz w:val="24"/>
          <w:szCs w:val="24"/>
        </w:rPr>
        <w:t xml:space="preserve">на </w:t>
      </w:r>
      <w:r w:rsidR="005214BB" w:rsidRPr="008F7685">
        <w:rPr>
          <w:rFonts w:ascii="Times New Roman" w:hAnsi="Times New Roman"/>
          <w:bCs/>
          <w:sz w:val="24"/>
          <w:szCs w:val="24"/>
        </w:rPr>
        <w:t xml:space="preserve">выполнение работ по </w:t>
      </w:r>
      <w:r w:rsidR="00FD02BC">
        <w:rPr>
          <w:rFonts w:ascii="Times New Roman" w:hAnsi="Times New Roman"/>
          <w:bCs/>
          <w:sz w:val="24"/>
          <w:szCs w:val="24"/>
        </w:rPr>
        <w:t xml:space="preserve">текущему ремонту </w:t>
      </w:r>
      <w:r w:rsidR="008D2F8B">
        <w:rPr>
          <w:rFonts w:ascii="Times New Roman" w:hAnsi="Times New Roman"/>
          <w:bCs/>
          <w:sz w:val="24"/>
          <w:szCs w:val="24"/>
        </w:rPr>
        <w:t>системы отопления</w:t>
      </w:r>
      <w:r w:rsidR="00FD02BC">
        <w:rPr>
          <w:rFonts w:ascii="Times New Roman" w:hAnsi="Times New Roman"/>
          <w:bCs/>
          <w:sz w:val="24"/>
          <w:szCs w:val="24"/>
        </w:rPr>
        <w:t xml:space="preserve"> здания Лабораторного корпуса СПбФ САО РАН (инв. № </w:t>
      </w:r>
      <w:r w:rsidR="00FD02BC" w:rsidRPr="00FD02BC">
        <w:rPr>
          <w:rFonts w:ascii="Times New Roman" w:hAnsi="Times New Roman"/>
          <w:bCs/>
          <w:sz w:val="24"/>
          <w:szCs w:val="24"/>
        </w:rPr>
        <w:t>000000000012656</w:t>
      </w:r>
      <w:r w:rsidR="00FD02BC">
        <w:rPr>
          <w:rFonts w:ascii="Times New Roman" w:hAnsi="Times New Roman"/>
          <w:bCs/>
          <w:sz w:val="24"/>
          <w:szCs w:val="24"/>
        </w:rPr>
        <w:t>)</w:t>
      </w:r>
    </w:p>
    <w:p w:rsidR="005214BB" w:rsidRPr="006372FA" w:rsidRDefault="005214BB" w:rsidP="005214BB">
      <w:pPr>
        <w:spacing w:after="0" w:line="240" w:lineRule="auto"/>
        <w:jc w:val="center"/>
        <w:rPr>
          <w:rFonts w:ascii="Times New Roman" w:hAnsi="Times New Roman"/>
          <w:bCs/>
          <w:sz w:val="24"/>
          <w:szCs w:val="24"/>
        </w:rPr>
      </w:pPr>
    </w:p>
    <w:p w:rsidR="006C0D9A" w:rsidRPr="006372FA" w:rsidRDefault="00450C74" w:rsidP="00072017">
      <w:pPr>
        <w:spacing w:after="0" w:line="240" w:lineRule="auto"/>
        <w:jc w:val="center"/>
        <w:rPr>
          <w:rFonts w:ascii="Times New Roman" w:hAnsi="Times New Roman"/>
          <w:bCs/>
          <w:sz w:val="24"/>
          <w:szCs w:val="24"/>
        </w:rPr>
      </w:pPr>
      <w:r w:rsidRPr="006372FA">
        <w:rPr>
          <w:rFonts w:ascii="Times New Roman" w:hAnsi="Times New Roman"/>
          <w:b/>
          <w:sz w:val="24"/>
          <w:szCs w:val="24"/>
          <w:lang w:eastAsia="ar-SA"/>
        </w:rPr>
        <w:t>Идентификационный код закупки:</w:t>
      </w:r>
      <w:r w:rsidRPr="006372FA">
        <w:rPr>
          <w:rFonts w:ascii="Times New Roman" w:hAnsi="Times New Roman"/>
          <w:sz w:val="24"/>
          <w:szCs w:val="24"/>
          <w:lang w:eastAsia="ar-SA"/>
        </w:rPr>
        <w:t xml:space="preserve"> </w:t>
      </w:r>
      <w:r w:rsidR="008D2F8B" w:rsidRPr="00912E63">
        <w:rPr>
          <w:rFonts w:ascii="Times New Roman" w:eastAsia="Calibri" w:hAnsi="Times New Roman"/>
          <w:bCs/>
          <w:lang w:eastAsia="en-US"/>
        </w:rPr>
        <w:t>261090400432009040100100150000000244</w:t>
      </w:r>
    </w:p>
    <w:p w:rsidR="00F003FA" w:rsidRPr="006372FA" w:rsidRDefault="00F003FA" w:rsidP="00072017">
      <w:pPr>
        <w:suppressAutoHyphens/>
        <w:spacing w:after="0" w:line="240" w:lineRule="auto"/>
        <w:ind w:firstLine="540"/>
        <w:jc w:val="center"/>
        <w:rPr>
          <w:rFonts w:ascii="Times New Roman" w:hAnsi="Times New Roman"/>
          <w:sz w:val="24"/>
          <w:szCs w:val="24"/>
          <w:lang w:eastAsia="ar-SA"/>
        </w:rPr>
      </w:pPr>
    </w:p>
    <w:p w:rsidR="00F003FA" w:rsidRPr="006372FA" w:rsidRDefault="00FD02BC" w:rsidP="00072017">
      <w:pPr>
        <w:suppressAutoHyphens/>
        <w:spacing w:after="0" w:line="240" w:lineRule="auto"/>
        <w:rPr>
          <w:rFonts w:ascii="Times New Roman" w:hAnsi="Times New Roman"/>
          <w:sz w:val="24"/>
          <w:szCs w:val="24"/>
          <w:lang w:eastAsia="ar-SA"/>
        </w:rPr>
      </w:pPr>
      <w:proofErr w:type="spellStart"/>
      <w:r>
        <w:rPr>
          <w:rFonts w:ascii="Times New Roman" w:hAnsi="Times New Roman"/>
          <w:sz w:val="24"/>
          <w:szCs w:val="24"/>
          <w:lang w:eastAsia="ar-SA"/>
        </w:rPr>
        <w:t>г.Санкт</w:t>
      </w:r>
      <w:proofErr w:type="spellEnd"/>
      <w:r>
        <w:rPr>
          <w:rFonts w:ascii="Times New Roman" w:hAnsi="Times New Roman"/>
          <w:sz w:val="24"/>
          <w:szCs w:val="24"/>
          <w:lang w:eastAsia="ar-SA"/>
        </w:rPr>
        <w:t>-Петербург</w:t>
      </w:r>
      <w:r w:rsidR="00F003FA" w:rsidRPr="006372FA">
        <w:rPr>
          <w:rFonts w:ascii="Times New Roman" w:hAnsi="Times New Roman"/>
          <w:sz w:val="24"/>
          <w:szCs w:val="24"/>
          <w:lang w:eastAsia="ar-SA"/>
        </w:rPr>
        <w:t xml:space="preserve">                                                                                       </w:t>
      </w:r>
      <w:r>
        <w:rPr>
          <w:rFonts w:ascii="Times New Roman" w:hAnsi="Times New Roman"/>
          <w:sz w:val="24"/>
          <w:szCs w:val="24"/>
          <w:lang w:eastAsia="ar-SA"/>
        </w:rPr>
        <w:t xml:space="preserve">  </w:t>
      </w:r>
      <w:proofErr w:type="gramStart"/>
      <w:r>
        <w:rPr>
          <w:rFonts w:ascii="Times New Roman" w:hAnsi="Times New Roman"/>
          <w:sz w:val="24"/>
          <w:szCs w:val="24"/>
          <w:lang w:eastAsia="ar-SA"/>
        </w:rPr>
        <w:t xml:space="preserve">   </w:t>
      </w:r>
      <w:r w:rsidR="00F003FA" w:rsidRPr="006372FA">
        <w:rPr>
          <w:rFonts w:ascii="Times New Roman" w:hAnsi="Times New Roman"/>
          <w:sz w:val="24"/>
          <w:szCs w:val="24"/>
          <w:lang w:eastAsia="ar-SA"/>
        </w:rPr>
        <w:t>«</w:t>
      </w:r>
      <w:proofErr w:type="gramEnd"/>
      <w:r>
        <w:rPr>
          <w:rFonts w:ascii="Times New Roman" w:hAnsi="Times New Roman"/>
          <w:sz w:val="24"/>
          <w:szCs w:val="24"/>
          <w:lang w:eastAsia="ar-SA"/>
        </w:rPr>
        <w:t>__</w:t>
      </w:r>
      <w:r w:rsidR="00F003FA" w:rsidRPr="006372FA">
        <w:rPr>
          <w:rFonts w:ascii="Times New Roman" w:hAnsi="Times New Roman"/>
          <w:sz w:val="24"/>
          <w:szCs w:val="24"/>
          <w:lang w:eastAsia="ar-SA"/>
        </w:rPr>
        <w:t>»</w:t>
      </w:r>
      <w:r w:rsidR="00AF7D19" w:rsidRPr="006372FA">
        <w:rPr>
          <w:rFonts w:ascii="Times New Roman" w:hAnsi="Times New Roman"/>
          <w:sz w:val="24"/>
          <w:szCs w:val="24"/>
          <w:lang w:eastAsia="ar-SA"/>
        </w:rPr>
        <w:t xml:space="preserve"> </w:t>
      </w:r>
      <w:r w:rsidR="008D2F8B">
        <w:rPr>
          <w:rFonts w:ascii="Times New Roman" w:hAnsi="Times New Roman"/>
          <w:sz w:val="24"/>
          <w:szCs w:val="24"/>
          <w:lang w:eastAsia="ar-SA"/>
        </w:rPr>
        <w:t>__________</w:t>
      </w:r>
      <w:r w:rsidR="00AF7D19" w:rsidRPr="006372FA">
        <w:rPr>
          <w:rFonts w:ascii="Times New Roman" w:hAnsi="Times New Roman"/>
          <w:sz w:val="24"/>
          <w:szCs w:val="24"/>
          <w:lang w:eastAsia="ar-SA"/>
        </w:rPr>
        <w:t xml:space="preserve"> </w:t>
      </w:r>
      <w:r w:rsidR="00DE12CC" w:rsidRPr="006372FA">
        <w:rPr>
          <w:rFonts w:ascii="Times New Roman" w:hAnsi="Times New Roman"/>
          <w:sz w:val="24"/>
          <w:szCs w:val="24"/>
          <w:lang w:eastAsia="ar-SA"/>
        </w:rPr>
        <w:t>20</w:t>
      </w:r>
      <w:r w:rsidR="007146DC" w:rsidRPr="006372FA">
        <w:rPr>
          <w:rFonts w:ascii="Times New Roman" w:hAnsi="Times New Roman"/>
          <w:sz w:val="24"/>
          <w:szCs w:val="24"/>
          <w:lang w:eastAsia="ar-SA"/>
        </w:rPr>
        <w:t>2</w:t>
      </w:r>
      <w:r w:rsidR="008D2F8B">
        <w:rPr>
          <w:rFonts w:ascii="Times New Roman" w:hAnsi="Times New Roman"/>
          <w:sz w:val="24"/>
          <w:szCs w:val="24"/>
          <w:lang w:eastAsia="ar-SA"/>
        </w:rPr>
        <w:t>6</w:t>
      </w:r>
      <w:r w:rsidR="00F003FA" w:rsidRPr="006372FA">
        <w:rPr>
          <w:rFonts w:ascii="Times New Roman" w:hAnsi="Times New Roman"/>
          <w:sz w:val="24"/>
          <w:szCs w:val="24"/>
          <w:lang w:eastAsia="ar-SA"/>
        </w:rPr>
        <w:t>г.</w:t>
      </w:r>
    </w:p>
    <w:p w:rsidR="00F003FA" w:rsidRPr="006372FA" w:rsidRDefault="00F003FA" w:rsidP="00072017">
      <w:pPr>
        <w:suppressAutoHyphens/>
        <w:spacing w:after="0" w:line="240" w:lineRule="auto"/>
        <w:rPr>
          <w:rFonts w:ascii="Times New Roman" w:hAnsi="Times New Roman"/>
          <w:szCs w:val="24"/>
          <w:lang w:eastAsia="ar-SA"/>
        </w:rPr>
      </w:pPr>
    </w:p>
    <w:p w:rsidR="00860ACF" w:rsidRPr="006372FA" w:rsidRDefault="00860ACF" w:rsidP="00072017">
      <w:pPr>
        <w:suppressAutoHyphens/>
        <w:spacing w:after="0" w:line="240" w:lineRule="auto"/>
        <w:ind w:firstLine="708"/>
        <w:jc w:val="both"/>
        <w:rPr>
          <w:rFonts w:ascii="Times New Roman" w:hAnsi="Times New Roman"/>
          <w:sz w:val="21"/>
          <w:szCs w:val="21"/>
          <w:lang w:eastAsia="ar-SA"/>
        </w:rPr>
      </w:pPr>
    </w:p>
    <w:p w:rsidR="00A8273C" w:rsidRDefault="001E6E74" w:rsidP="00277875">
      <w:pPr>
        <w:suppressAutoHyphens/>
        <w:spacing w:after="0" w:line="240" w:lineRule="auto"/>
        <w:ind w:firstLine="708"/>
        <w:jc w:val="both"/>
        <w:rPr>
          <w:rFonts w:ascii="Times New Roman" w:hAnsi="Times New Roman"/>
          <w:sz w:val="21"/>
          <w:szCs w:val="21"/>
          <w:lang w:eastAsia="ar-SA"/>
        </w:rPr>
      </w:pPr>
      <w:r w:rsidRPr="007A376B">
        <w:rPr>
          <w:rFonts w:ascii="Times New Roman" w:hAnsi="Times New Roman"/>
          <w:b/>
          <w:sz w:val="21"/>
          <w:szCs w:val="21"/>
          <w:lang w:eastAsia="ar-SA"/>
        </w:rPr>
        <w:t xml:space="preserve">Федеральное государственное бюджетное учреждение науки Специальная астрофизическая обсерватория Российской академии наук </w:t>
      </w:r>
      <w:r w:rsidRPr="007A376B">
        <w:rPr>
          <w:rFonts w:ascii="Times New Roman" w:hAnsi="Times New Roman"/>
          <w:sz w:val="21"/>
          <w:szCs w:val="21"/>
          <w:lang w:eastAsia="ar-SA"/>
        </w:rPr>
        <w:t>(САО РАН), именуем</w:t>
      </w:r>
      <w:r w:rsidR="00277875" w:rsidRPr="007A376B">
        <w:rPr>
          <w:rFonts w:ascii="Times New Roman" w:hAnsi="Times New Roman"/>
          <w:sz w:val="21"/>
          <w:szCs w:val="21"/>
          <w:lang w:eastAsia="ar-SA"/>
        </w:rPr>
        <w:t>ое</w:t>
      </w:r>
      <w:r w:rsidRPr="007A376B">
        <w:rPr>
          <w:rFonts w:ascii="Times New Roman" w:hAnsi="Times New Roman"/>
          <w:sz w:val="21"/>
          <w:szCs w:val="21"/>
          <w:lang w:eastAsia="ar-SA"/>
        </w:rPr>
        <w:t xml:space="preserve"> в дальнейшем </w:t>
      </w:r>
      <w:r w:rsidRPr="007A376B">
        <w:rPr>
          <w:rFonts w:ascii="Times New Roman" w:hAnsi="Times New Roman"/>
          <w:b/>
          <w:sz w:val="21"/>
          <w:szCs w:val="21"/>
          <w:lang w:eastAsia="ar-SA"/>
        </w:rPr>
        <w:t>«Заказчик»</w:t>
      </w:r>
      <w:r w:rsidRPr="007A376B">
        <w:rPr>
          <w:rFonts w:ascii="Times New Roman" w:hAnsi="Times New Roman"/>
          <w:sz w:val="21"/>
          <w:szCs w:val="21"/>
          <w:lang w:eastAsia="ar-SA"/>
        </w:rPr>
        <w:t xml:space="preserve">, </w:t>
      </w:r>
      <w:r w:rsidR="007A376B" w:rsidRPr="007A376B">
        <w:rPr>
          <w:rFonts w:ascii="Times New Roman" w:hAnsi="Times New Roman"/>
          <w:sz w:val="21"/>
          <w:szCs w:val="21"/>
        </w:rPr>
        <w:t xml:space="preserve">в лице заведующего Санкт-Петербургским филиалом </w:t>
      </w:r>
      <w:r w:rsidR="007A376B">
        <w:rPr>
          <w:rFonts w:ascii="Times New Roman" w:hAnsi="Times New Roman"/>
          <w:sz w:val="21"/>
          <w:szCs w:val="21"/>
        </w:rPr>
        <w:t>САО РАН</w:t>
      </w:r>
      <w:r w:rsidR="007A376B" w:rsidRPr="007A376B">
        <w:rPr>
          <w:rFonts w:ascii="Times New Roman" w:hAnsi="Times New Roman"/>
          <w:sz w:val="21"/>
          <w:szCs w:val="21"/>
        </w:rPr>
        <w:t xml:space="preserve"> (</w:t>
      </w:r>
      <w:proofErr w:type="spellStart"/>
      <w:r w:rsidR="007A376B" w:rsidRPr="007A376B">
        <w:rPr>
          <w:rFonts w:ascii="Times New Roman" w:hAnsi="Times New Roman"/>
          <w:sz w:val="21"/>
          <w:szCs w:val="21"/>
        </w:rPr>
        <w:t>СПбФ</w:t>
      </w:r>
      <w:proofErr w:type="spellEnd"/>
      <w:r w:rsidR="007A376B" w:rsidRPr="007A376B">
        <w:rPr>
          <w:rFonts w:ascii="Times New Roman" w:hAnsi="Times New Roman"/>
          <w:sz w:val="21"/>
          <w:szCs w:val="21"/>
        </w:rPr>
        <w:t xml:space="preserve"> САО РАН) </w:t>
      </w:r>
      <w:proofErr w:type="spellStart"/>
      <w:r w:rsidR="007A376B" w:rsidRPr="007A376B">
        <w:rPr>
          <w:rFonts w:ascii="Times New Roman" w:hAnsi="Times New Roman"/>
          <w:sz w:val="21"/>
          <w:szCs w:val="21"/>
        </w:rPr>
        <w:t>Рипака</w:t>
      </w:r>
      <w:proofErr w:type="spellEnd"/>
      <w:r w:rsidR="007A376B" w:rsidRPr="007A376B">
        <w:rPr>
          <w:rFonts w:ascii="Times New Roman" w:hAnsi="Times New Roman"/>
          <w:sz w:val="21"/>
          <w:szCs w:val="21"/>
        </w:rPr>
        <w:t xml:space="preserve"> Анатолия Михайловича, действующего на основании доверенности </w:t>
      </w:r>
      <w:r w:rsidR="008D2F8B">
        <w:rPr>
          <w:rFonts w:ascii="Times New Roman" w:hAnsi="Times New Roman"/>
          <w:sz w:val="21"/>
          <w:szCs w:val="21"/>
          <w:lang w:eastAsia="ar-SA"/>
        </w:rPr>
        <w:t xml:space="preserve">02.12.2025г. </w:t>
      </w:r>
      <w:r w:rsidR="008D2F8B" w:rsidRPr="00544DDD">
        <w:rPr>
          <w:rFonts w:ascii="Times New Roman" w:hAnsi="Times New Roman"/>
          <w:sz w:val="21"/>
          <w:szCs w:val="21"/>
          <w:lang w:eastAsia="ar-SA"/>
        </w:rPr>
        <w:t>№112</w:t>
      </w:r>
      <w:r w:rsidR="008D2F8B">
        <w:rPr>
          <w:rFonts w:ascii="Times New Roman" w:hAnsi="Times New Roman"/>
          <w:sz w:val="21"/>
          <w:szCs w:val="21"/>
          <w:lang w:eastAsia="ar-SA"/>
        </w:rPr>
        <w:t>24/06-04/606</w:t>
      </w:r>
      <w:r w:rsidRPr="007A376B">
        <w:rPr>
          <w:rFonts w:ascii="Times New Roman" w:hAnsi="Times New Roman"/>
          <w:sz w:val="21"/>
          <w:szCs w:val="21"/>
          <w:lang w:eastAsia="ar-SA"/>
        </w:rPr>
        <w:t>,</w:t>
      </w:r>
      <w:r w:rsidR="007A376B" w:rsidRPr="007A376B">
        <w:rPr>
          <w:rFonts w:ascii="Times New Roman" w:hAnsi="Times New Roman"/>
          <w:sz w:val="21"/>
          <w:szCs w:val="21"/>
          <w:lang w:eastAsia="ar-SA"/>
        </w:rPr>
        <w:t xml:space="preserve"> с одной стороны,</w:t>
      </w:r>
      <w:r w:rsidRPr="007A376B">
        <w:rPr>
          <w:rFonts w:ascii="Times New Roman" w:hAnsi="Times New Roman"/>
          <w:sz w:val="21"/>
          <w:szCs w:val="21"/>
          <w:lang w:eastAsia="ar-SA"/>
        </w:rPr>
        <w:t xml:space="preserve"> и </w:t>
      </w:r>
      <w:r w:rsidR="00A8273C">
        <w:rPr>
          <w:rFonts w:ascii="Times New Roman" w:hAnsi="Times New Roman"/>
          <w:b/>
          <w:sz w:val="21"/>
          <w:szCs w:val="21"/>
          <w:lang w:eastAsia="ar-SA"/>
        </w:rPr>
        <w:t>_______________________________________________</w:t>
      </w:r>
      <w:r w:rsidR="00EA7FA9" w:rsidRPr="007A376B">
        <w:rPr>
          <w:rFonts w:ascii="Times New Roman" w:hAnsi="Times New Roman"/>
          <w:sz w:val="21"/>
          <w:szCs w:val="21"/>
          <w:lang w:eastAsia="ar-SA"/>
        </w:rPr>
        <w:t>,</w:t>
      </w:r>
    </w:p>
    <w:p w:rsidR="001E6E74" w:rsidRPr="007A376B" w:rsidRDefault="007A376B" w:rsidP="00277875">
      <w:pPr>
        <w:suppressAutoHyphens/>
        <w:spacing w:after="0" w:line="240" w:lineRule="auto"/>
        <w:ind w:firstLine="708"/>
        <w:jc w:val="both"/>
        <w:rPr>
          <w:rFonts w:ascii="Times New Roman" w:hAnsi="Times New Roman"/>
          <w:b/>
          <w:sz w:val="21"/>
          <w:szCs w:val="21"/>
          <w:lang w:eastAsia="ar-SA"/>
        </w:rPr>
      </w:pPr>
      <w:r w:rsidRPr="007A376B">
        <w:rPr>
          <w:rFonts w:ascii="Times New Roman" w:hAnsi="Times New Roman"/>
          <w:sz w:val="21"/>
          <w:szCs w:val="21"/>
          <w:lang w:eastAsia="ar-SA"/>
        </w:rPr>
        <w:t xml:space="preserve">в лице </w:t>
      </w:r>
      <w:r w:rsidR="00A8273C">
        <w:rPr>
          <w:rFonts w:ascii="Times New Roman" w:hAnsi="Times New Roman"/>
          <w:sz w:val="21"/>
          <w:szCs w:val="21"/>
          <w:lang w:eastAsia="ar-SA"/>
        </w:rPr>
        <w:t>_____________________________________________________________________________</w:t>
      </w:r>
      <w:r w:rsidRPr="007A376B">
        <w:rPr>
          <w:rFonts w:ascii="Times New Roman" w:hAnsi="Times New Roman"/>
          <w:sz w:val="21"/>
          <w:szCs w:val="21"/>
          <w:lang w:eastAsia="ar-SA"/>
        </w:rPr>
        <w:t xml:space="preserve">, </w:t>
      </w:r>
      <w:r w:rsidR="00BC2A8F" w:rsidRPr="007A376B">
        <w:rPr>
          <w:rFonts w:ascii="Times New Roman" w:hAnsi="Times New Roman"/>
          <w:sz w:val="21"/>
          <w:szCs w:val="21"/>
          <w:lang w:eastAsia="ar-SA"/>
        </w:rPr>
        <w:t>действующ</w:t>
      </w:r>
      <w:r w:rsidRPr="007A376B">
        <w:rPr>
          <w:rFonts w:ascii="Times New Roman" w:hAnsi="Times New Roman"/>
          <w:sz w:val="21"/>
          <w:szCs w:val="21"/>
          <w:lang w:eastAsia="ar-SA"/>
        </w:rPr>
        <w:t>его</w:t>
      </w:r>
      <w:r w:rsidR="00BC2A8F" w:rsidRPr="007A376B">
        <w:rPr>
          <w:rFonts w:ascii="Times New Roman" w:hAnsi="Times New Roman"/>
          <w:sz w:val="21"/>
          <w:szCs w:val="21"/>
          <w:lang w:eastAsia="ar-SA"/>
        </w:rPr>
        <w:t xml:space="preserve"> на основании </w:t>
      </w:r>
      <w:r w:rsidR="00A8273C">
        <w:rPr>
          <w:rFonts w:ascii="Times New Roman" w:hAnsi="Times New Roman"/>
          <w:sz w:val="21"/>
          <w:szCs w:val="21"/>
          <w:lang w:eastAsia="ar-SA"/>
        </w:rPr>
        <w:t>____________________________</w:t>
      </w:r>
      <w:r w:rsidR="00BC2A8F" w:rsidRPr="007A376B">
        <w:rPr>
          <w:rFonts w:ascii="Times New Roman" w:hAnsi="Times New Roman"/>
          <w:sz w:val="21"/>
          <w:szCs w:val="21"/>
          <w:lang w:eastAsia="ar-SA"/>
        </w:rPr>
        <w:t xml:space="preserve"> </w:t>
      </w:r>
      <w:r w:rsidRPr="007A376B">
        <w:rPr>
          <w:rFonts w:ascii="Times New Roman" w:hAnsi="Times New Roman"/>
          <w:sz w:val="21"/>
          <w:szCs w:val="21"/>
          <w:lang w:eastAsia="ar-SA"/>
        </w:rPr>
        <w:t xml:space="preserve">и </w:t>
      </w:r>
      <w:r w:rsidR="00EA7FA9" w:rsidRPr="007A376B">
        <w:rPr>
          <w:rFonts w:ascii="Times New Roman" w:hAnsi="Times New Roman"/>
          <w:sz w:val="21"/>
          <w:szCs w:val="21"/>
          <w:lang w:eastAsia="ar-SA"/>
        </w:rPr>
        <w:t>именуем</w:t>
      </w:r>
      <w:r w:rsidRPr="007A376B">
        <w:rPr>
          <w:rFonts w:ascii="Times New Roman" w:hAnsi="Times New Roman"/>
          <w:sz w:val="21"/>
          <w:szCs w:val="21"/>
          <w:lang w:eastAsia="ar-SA"/>
        </w:rPr>
        <w:t>ого</w:t>
      </w:r>
      <w:r w:rsidR="00EA7FA9" w:rsidRPr="007A376B">
        <w:rPr>
          <w:rFonts w:ascii="Times New Roman" w:hAnsi="Times New Roman"/>
          <w:sz w:val="21"/>
          <w:szCs w:val="21"/>
          <w:lang w:eastAsia="ar-SA"/>
        </w:rPr>
        <w:t xml:space="preserve"> в дальнейшем </w:t>
      </w:r>
      <w:r w:rsidR="00EA7FA9" w:rsidRPr="00437B52">
        <w:rPr>
          <w:rFonts w:ascii="Times New Roman" w:hAnsi="Times New Roman"/>
          <w:b/>
          <w:sz w:val="21"/>
          <w:szCs w:val="21"/>
          <w:lang w:eastAsia="ar-SA"/>
        </w:rPr>
        <w:t>«</w:t>
      </w:r>
      <w:r w:rsidR="0068460F" w:rsidRPr="00437B52">
        <w:rPr>
          <w:rFonts w:ascii="Times New Roman" w:hAnsi="Times New Roman"/>
          <w:b/>
          <w:sz w:val="21"/>
          <w:szCs w:val="21"/>
          <w:lang w:eastAsia="ar-SA"/>
        </w:rPr>
        <w:t>Подрядчик</w:t>
      </w:r>
      <w:r w:rsidR="00EA7FA9" w:rsidRPr="00437B52">
        <w:rPr>
          <w:rFonts w:ascii="Times New Roman" w:hAnsi="Times New Roman"/>
          <w:b/>
          <w:sz w:val="21"/>
          <w:szCs w:val="21"/>
          <w:lang w:eastAsia="ar-SA"/>
        </w:rPr>
        <w:t>»,</w:t>
      </w:r>
      <w:r w:rsidR="00EA7FA9" w:rsidRPr="007A376B">
        <w:rPr>
          <w:rFonts w:ascii="Times New Roman" w:hAnsi="Times New Roman"/>
          <w:sz w:val="21"/>
          <w:szCs w:val="21"/>
          <w:lang w:eastAsia="ar-SA"/>
        </w:rPr>
        <w:t xml:space="preserve"> </w:t>
      </w:r>
      <w:r w:rsidR="001E6E74" w:rsidRPr="007A376B">
        <w:rPr>
          <w:rFonts w:ascii="Times New Roman" w:hAnsi="Times New Roman"/>
          <w:sz w:val="21"/>
          <w:szCs w:val="21"/>
          <w:lang w:eastAsia="ar-SA"/>
        </w:rPr>
        <w:t>с другой стороны, в дальнейшем вместе именуемые «Стороны», и каждый в отдельности</w:t>
      </w:r>
      <w:r>
        <w:rPr>
          <w:rFonts w:ascii="Times New Roman" w:hAnsi="Times New Roman"/>
          <w:sz w:val="21"/>
          <w:szCs w:val="21"/>
          <w:lang w:eastAsia="ar-SA"/>
        </w:rPr>
        <w:t xml:space="preserve"> - </w:t>
      </w:r>
      <w:r w:rsidR="001E6E74" w:rsidRPr="007A376B">
        <w:rPr>
          <w:rFonts w:ascii="Times New Roman" w:hAnsi="Times New Roman"/>
          <w:sz w:val="21"/>
          <w:szCs w:val="21"/>
          <w:lang w:eastAsia="ar-SA"/>
        </w:rPr>
        <w:t xml:space="preserve"> «Сторона», с соблюдением требований Гражданского кодекса Российской Федерации, Федерального закона от 05.04.2013 №44-ФЗ «О контрактной системе в сфере закупок товаров, работ, услуг для обеспечения государственных и муниципальных нужд» в соответствии с п. </w:t>
      </w:r>
      <w:r w:rsidRPr="007A376B">
        <w:rPr>
          <w:rFonts w:ascii="Times New Roman" w:hAnsi="Times New Roman"/>
          <w:sz w:val="21"/>
          <w:szCs w:val="21"/>
          <w:lang w:eastAsia="ar-SA"/>
        </w:rPr>
        <w:t>5</w:t>
      </w:r>
      <w:r w:rsidR="00A83E55" w:rsidRPr="007A376B">
        <w:rPr>
          <w:rFonts w:ascii="Times New Roman" w:hAnsi="Times New Roman"/>
          <w:sz w:val="21"/>
          <w:szCs w:val="21"/>
          <w:lang w:eastAsia="ar-SA"/>
        </w:rPr>
        <w:t xml:space="preserve"> ч. 1 ст. 93</w:t>
      </w:r>
      <w:r w:rsidR="001E6E74" w:rsidRPr="007A376B">
        <w:rPr>
          <w:rFonts w:ascii="Times New Roman" w:hAnsi="Times New Roman"/>
          <w:sz w:val="21"/>
          <w:szCs w:val="21"/>
          <w:lang w:eastAsia="ar-SA"/>
        </w:rPr>
        <w:t>, заключили настоящий Государственный контракт (далее – Контракт) о нижеследующем:</w:t>
      </w:r>
    </w:p>
    <w:p w:rsidR="001E6E74" w:rsidRPr="006372FA" w:rsidRDefault="001E6E74" w:rsidP="00072017">
      <w:pPr>
        <w:suppressAutoHyphens/>
        <w:spacing w:after="0" w:line="240" w:lineRule="auto"/>
        <w:ind w:firstLine="708"/>
        <w:jc w:val="both"/>
        <w:rPr>
          <w:rFonts w:ascii="Times New Roman" w:hAnsi="Times New Roman"/>
          <w:b/>
          <w:sz w:val="24"/>
          <w:szCs w:val="24"/>
          <w:lang w:eastAsia="ar-SA"/>
        </w:rPr>
      </w:pPr>
    </w:p>
    <w:p w:rsidR="00F003FA" w:rsidRPr="006372FA" w:rsidRDefault="00F003FA" w:rsidP="00072017">
      <w:pPr>
        <w:suppressAutoHyphens/>
        <w:spacing w:after="0" w:line="240" w:lineRule="auto"/>
        <w:jc w:val="center"/>
        <w:rPr>
          <w:rFonts w:ascii="Times New Roman" w:hAnsi="Times New Roman"/>
          <w:b/>
          <w:sz w:val="24"/>
          <w:szCs w:val="24"/>
          <w:lang w:eastAsia="ar-SA"/>
        </w:rPr>
      </w:pPr>
    </w:p>
    <w:p w:rsidR="00F003FA" w:rsidRPr="006B17BA" w:rsidRDefault="00F003FA" w:rsidP="00072017">
      <w:pPr>
        <w:suppressAutoHyphens/>
        <w:spacing w:after="0" w:line="240" w:lineRule="auto"/>
        <w:jc w:val="center"/>
        <w:rPr>
          <w:rFonts w:ascii="Times New Roman" w:hAnsi="Times New Roman"/>
          <w:lang w:eastAsia="ar-SA"/>
        </w:rPr>
      </w:pPr>
      <w:r w:rsidRPr="006B17BA">
        <w:rPr>
          <w:rFonts w:ascii="Times New Roman" w:hAnsi="Times New Roman"/>
          <w:b/>
          <w:lang w:eastAsia="ar-SA"/>
        </w:rPr>
        <w:t>1. Предмет Контракта</w:t>
      </w:r>
    </w:p>
    <w:p w:rsidR="00F003FA" w:rsidRPr="006372FA" w:rsidRDefault="00F003FA" w:rsidP="00072017">
      <w:pPr>
        <w:shd w:val="clear" w:color="auto" w:fill="FFFFFF"/>
        <w:suppressAutoHyphens/>
        <w:spacing w:after="0" w:line="240" w:lineRule="auto"/>
        <w:ind w:firstLine="562"/>
        <w:jc w:val="both"/>
        <w:rPr>
          <w:rFonts w:ascii="Times New Roman" w:hAnsi="Times New Roman"/>
          <w:sz w:val="24"/>
          <w:szCs w:val="24"/>
          <w:lang w:eastAsia="ar-SA"/>
        </w:rPr>
      </w:pPr>
    </w:p>
    <w:p w:rsidR="007A376B" w:rsidRPr="007A376B" w:rsidRDefault="00F003FA" w:rsidP="007A376B">
      <w:pPr>
        <w:spacing w:after="0" w:line="240" w:lineRule="auto"/>
        <w:jc w:val="both"/>
        <w:rPr>
          <w:rFonts w:ascii="Times New Roman" w:hAnsi="Times New Roman"/>
          <w:b/>
          <w:bCs/>
          <w:sz w:val="21"/>
          <w:szCs w:val="21"/>
        </w:rPr>
      </w:pPr>
      <w:r w:rsidRPr="006372FA">
        <w:rPr>
          <w:rFonts w:ascii="Times New Roman" w:hAnsi="Times New Roman"/>
          <w:sz w:val="21"/>
          <w:szCs w:val="21"/>
          <w:lang w:eastAsia="ar-SA"/>
        </w:rPr>
        <w:t>1.</w:t>
      </w:r>
      <w:r w:rsidR="00105107" w:rsidRPr="006372FA">
        <w:rPr>
          <w:rFonts w:ascii="Times New Roman" w:hAnsi="Times New Roman"/>
          <w:sz w:val="21"/>
          <w:szCs w:val="21"/>
          <w:lang w:eastAsia="ar-SA"/>
        </w:rPr>
        <w:t>1</w:t>
      </w:r>
      <w:r w:rsidRPr="006372FA">
        <w:rPr>
          <w:rFonts w:ascii="Times New Roman" w:hAnsi="Times New Roman"/>
          <w:sz w:val="21"/>
          <w:szCs w:val="21"/>
          <w:lang w:eastAsia="ar-SA"/>
        </w:rPr>
        <w:t xml:space="preserve">. В </w:t>
      </w:r>
      <w:r w:rsidRPr="007A376B">
        <w:rPr>
          <w:rFonts w:ascii="Times New Roman" w:hAnsi="Times New Roman"/>
          <w:sz w:val="21"/>
          <w:szCs w:val="21"/>
          <w:lang w:eastAsia="ar-SA"/>
        </w:rPr>
        <w:t xml:space="preserve">соответствии с </w:t>
      </w:r>
      <w:r w:rsidR="0068460F" w:rsidRPr="007A376B">
        <w:rPr>
          <w:rFonts w:ascii="Times New Roman" w:hAnsi="Times New Roman"/>
          <w:sz w:val="21"/>
          <w:szCs w:val="21"/>
          <w:lang w:eastAsia="ar-SA"/>
        </w:rPr>
        <w:t>условиями</w:t>
      </w:r>
      <w:r w:rsidRPr="007A376B">
        <w:rPr>
          <w:rFonts w:ascii="Times New Roman" w:hAnsi="Times New Roman"/>
          <w:sz w:val="21"/>
          <w:szCs w:val="21"/>
          <w:lang w:eastAsia="ar-SA"/>
        </w:rPr>
        <w:t xml:space="preserve"> Контракт</w:t>
      </w:r>
      <w:r w:rsidR="0068460F" w:rsidRPr="007A376B">
        <w:rPr>
          <w:rFonts w:ascii="Times New Roman" w:hAnsi="Times New Roman"/>
          <w:sz w:val="21"/>
          <w:szCs w:val="21"/>
          <w:lang w:eastAsia="ar-SA"/>
        </w:rPr>
        <w:t>а</w:t>
      </w:r>
      <w:r w:rsidRPr="007A376B">
        <w:rPr>
          <w:rFonts w:ascii="Times New Roman" w:hAnsi="Times New Roman"/>
          <w:sz w:val="21"/>
          <w:szCs w:val="21"/>
          <w:lang w:eastAsia="ar-SA"/>
        </w:rPr>
        <w:t xml:space="preserve"> </w:t>
      </w:r>
      <w:r w:rsidR="0068460F" w:rsidRPr="007A376B">
        <w:rPr>
          <w:rFonts w:ascii="Times New Roman" w:hAnsi="Times New Roman"/>
          <w:sz w:val="21"/>
          <w:szCs w:val="21"/>
          <w:lang w:eastAsia="ar-SA"/>
        </w:rPr>
        <w:t>Подрядчик обязуется выполнить по</w:t>
      </w:r>
      <w:r w:rsidR="00CC4365" w:rsidRPr="007A376B">
        <w:rPr>
          <w:rFonts w:ascii="Times New Roman" w:hAnsi="Times New Roman"/>
          <w:sz w:val="21"/>
          <w:szCs w:val="21"/>
          <w:lang w:eastAsia="ar-SA"/>
        </w:rPr>
        <w:t xml:space="preserve"> </w:t>
      </w:r>
      <w:r w:rsidR="0068460F" w:rsidRPr="007A376B">
        <w:rPr>
          <w:rFonts w:ascii="Times New Roman" w:hAnsi="Times New Roman"/>
          <w:sz w:val="21"/>
          <w:szCs w:val="21"/>
          <w:lang w:eastAsia="ar-SA"/>
        </w:rPr>
        <w:t xml:space="preserve">заданию Заказчика </w:t>
      </w:r>
      <w:r w:rsidR="007A376B" w:rsidRPr="007A376B">
        <w:rPr>
          <w:rFonts w:ascii="Times New Roman" w:hAnsi="Times New Roman"/>
          <w:b/>
          <w:sz w:val="21"/>
          <w:szCs w:val="21"/>
          <w:lang w:eastAsia="ar-SA"/>
        </w:rPr>
        <w:t xml:space="preserve">Текущий ремонт </w:t>
      </w:r>
      <w:r w:rsidR="008D2F8B">
        <w:rPr>
          <w:rFonts w:ascii="Times New Roman" w:hAnsi="Times New Roman"/>
          <w:b/>
          <w:bCs/>
          <w:sz w:val="21"/>
          <w:szCs w:val="21"/>
        </w:rPr>
        <w:t>системы отопления</w:t>
      </w:r>
      <w:r w:rsidR="007A376B">
        <w:rPr>
          <w:rFonts w:ascii="Times New Roman" w:hAnsi="Times New Roman"/>
          <w:b/>
          <w:bCs/>
          <w:sz w:val="21"/>
          <w:szCs w:val="21"/>
        </w:rPr>
        <w:t xml:space="preserve"> </w:t>
      </w:r>
      <w:r w:rsidR="007A376B" w:rsidRPr="007A376B">
        <w:rPr>
          <w:rFonts w:ascii="Times New Roman" w:hAnsi="Times New Roman"/>
          <w:sz w:val="21"/>
          <w:szCs w:val="21"/>
          <w:lang w:eastAsia="ar-SA"/>
        </w:rPr>
        <w:t xml:space="preserve">(далее – Работы) </w:t>
      </w:r>
      <w:r w:rsidR="007A376B" w:rsidRPr="007A376B">
        <w:rPr>
          <w:rFonts w:ascii="Times New Roman" w:hAnsi="Times New Roman"/>
          <w:b/>
          <w:bCs/>
          <w:sz w:val="21"/>
          <w:szCs w:val="21"/>
        </w:rPr>
        <w:t xml:space="preserve">здания Лабораторного корпуса </w:t>
      </w:r>
      <w:proofErr w:type="spellStart"/>
      <w:r w:rsidR="007A376B" w:rsidRPr="007A376B">
        <w:rPr>
          <w:rFonts w:ascii="Times New Roman" w:hAnsi="Times New Roman"/>
          <w:b/>
          <w:bCs/>
          <w:sz w:val="21"/>
          <w:szCs w:val="21"/>
        </w:rPr>
        <w:t>СПбФ</w:t>
      </w:r>
      <w:proofErr w:type="spellEnd"/>
      <w:r w:rsidR="007A376B" w:rsidRPr="007A376B">
        <w:rPr>
          <w:rFonts w:ascii="Times New Roman" w:hAnsi="Times New Roman"/>
          <w:b/>
          <w:bCs/>
          <w:sz w:val="21"/>
          <w:szCs w:val="21"/>
        </w:rPr>
        <w:t xml:space="preserve"> САО РАН (инв. № 000000000012656), расположенного по адресу: </w:t>
      </w:r>
      <w:proofErr w:type="spellStart"/>
      <w:r w:rsidR="007A376B" w:rsidRPr="007A376B">
        <w:rPr>
          <w:rFonts w:ascii="Times New Roman" w:hAnsi="Times New Roman"/>
          <w:b/>
          <w:bCs/>
          <w:sz w:val="21"/>
          <w:szCs w:val="21"/>
        </w:rPr>
        <w:t>г.Санкт</w:t>
      </w:r>
      <w:proofErr w:type="spellEnd"/>
      <w:r w:rsidR="007A376B" w:rsidRPr="007A376B">
        <w:rPr>
          <w:rFonts w:ascii="Times New Roman" w:hAnsi="Times New Roman"/>
          <w:b/>
          <w:bCs/>
          <w:sz w:val="21"/>
          <w:szCs w:val="21"/>
        </w:rPr>
        <w:t xml:space="preserve">-Петербург, </w:t>
      </w:r>
      <w:proofErr w:type="spellStart"/>
      <w:r w:rsidR="007A376B" w:rsidRPr="007A376B">
        <w:rPr>
          <w:rFonts w:ascii="Times New Roman" w:hAnsi="Times New Roman"/>
          <w:b/>
          <w:bCs/>
          <w:sz w:val="21"/>
          <w:szCs w:val="21"/>
        </w:rPr>
        <w:t>Пулковское</w:t>
      </w:r>
      <w:proofErr w:type="spellEnd"/>
      <w:r w:rsidR="007A376B" w:rsidRPr="007A376B">
        <w:rPr>
          <w:rFonts w:ascii="Times New Roman" w:hAnsi="Times New Roman"/>
          <w:b/>
          <w:bCs/>
          <w:sz w:val="21"/>
          <w:szCs w:val="21"/>
        </w:rPr>
        <w:t xml:space="preserve"> шоссе, д. 92 лит. А.</w:t>
      </w:r>
      <w:r w:rsidR="007A376B" w:rsidRPr="007A376B">
        <w:rPr>
          <w:rFonts w:ascii="Times New Roman" w:hAnsi="Times New Roman"/>
          <w:sz w:val="21"/>
          <w:szCs w:val="21"/>
          <w:lang w:eastAsia="ar-SA"/>
        </w:rPr>
        <w:t xml:space="preserve"> (далее – Объект)</w:t>
      </w:r>
    </w:p>
    <w:p w:rsidR="00CC4365" w:rsidRPr="00CC4365" w:rsidRDefault="00256A94" w:rsidP="007A376B">
      <w:pPr>
        <w:shd w:val="clear" w:color="auto" w:fill="FFFFFF"/>
        <w:suppressAutoHyphens/>
        <w:spacing w:after="0" w:line="240" w:lineRule="auto"/>
        <w:ind w:firstLine="562"/>
        <w:jc w:val="both"/>
        <w:rPr>
          <w:rFonts w:ascii="Times New Roman" w:hAnsi="Times New Roman"/>
          <w:sz w:val="21"/>
          <w:szCs w:val="21"/>
          <w:lang w:eastAsia="ar-SA"/>
        </w:rPr>
      </w:pPr>
      <w:r w:rsidRPr="007A376B">
        <w:rPr>
          <w:rFonts w:ascii="Times New Roman" w:hAnsi="Times New Roman"/>
          <w:sz w:val="21"/>
          <w:szCs w:val="21"/>
          <w:lang w:eastAsia="ar-SA"/>
        </w:rPr>
        <w:t xml:space="preserve"> </w:t>
      </w:r>
      <w:r w:rsidR="00CC4365" w:rsidRPr="007A376B">
        <w:rPr>
          <w:rFonts w:ascii="Times New Roman" w:hAnsi="Times New Roman"/>
          <w:sz w:val="21"/>
          <w:szCs w:val="21"/>
          <w:lang w:eastAsia="ar-SA"/>
        </w:rPr>
        <w:t xml:space="preserve">и сдать их результаты Заказчику, а Заказчик обязуется принять результаты Работ и оплатить </w:t>
      </w:r>
      <w:r w:rsidR="007A376B">
        <w:rPr>
          <w:rFonts w:ascii="Times New Roman" w:hAnsi="Times New Roman"/>
          <w:sz w:val="21"/>
          <w:szCs w:val="21"/>
          <w:lang w:eastAsia="ar-SA"/>
        </w:rPr>
        <w:t>их.</w:t>
      </w:r>
    </w:p>
    <w:p w:rsidR="00CC4365" w:rsidRDefault="00CC4365" w:rsidP="00CC4365">
      <w:pPr>
        <w:shd w:val="clear" w:color="auto" w:fill="FFFFFF"/>
        <w:suppressAutoHyphens/>
        <w:spacing w:after="0" w:line="240" w:lineRule="auto"/>
        <w:ind w:firstLine="562"/>
        <w:jc w:val="both"/>
        <w:rPr>
          <w:rFonts w:ascii="Times New Roman" w:hAnsi="Times New Roman"/>
          <w:sz w:val="21"/>
          <w:szCs w:val="21"/>
          <w:lang w:eastAsia="ar-SA"/>
        </w:rPr>
      </w:pPr>
      <w:r w:rsidRPr="006C2568">
        <w:rPr>
          <w:rFonts w:ascii="Times New Roman" w:hAnsi="Times New Roman"/>
          <w:sz w:val="21"/>
          <w:szCs w:val="21"/>
          <w:lang w:eastAsia="ar-SA"/>
        </w:rPr>
        <w:t>1.2. Работы по Контракту выполняются в соответствии со сметной документацией</w:t>
      </w:r>
      <w:r w:rsidR="0008734D" w:rsidRPr="006C2568">
        <w:rPr>
          <w:rFonts w:ascii="Times New Roman" w:hAnsi="Times New Roman"/>
          <w:sz w:val="21"/>
          <w:szCs w:val="21"/>
          <w:lang w:eastAsia="ar-SA"/>
        </w:rPr>
        <w:t xml:space="preserve"> </w:t>
      </w:r>
      <w:r w:rsidRPr="006C2568">
        <w:rPr>
          <w:rFonts w:ascii="Times New Roman" w:hAnsi="Times New Roman"/>
          <w:sz w:val="21"/>
          <w:szCs w:val="21"/>
          <w:lang w:eastAsia="ar-SA"/>
        </w:rPr>
        <w:t>(</w:t>
      </w:r>
      <w:r w:rsidRPr="00D45E7D">
        <w:rPr>
          <w:rFonts w:ascii="Times New Roman" w:hAnsi="Times New Roman"/>
          <w:sz w:val="21"/>
          <w:szCs w:val="21"/>
          <w:lang w:eastAsia="ar-SA"/>
        </w:rPr>
        <w:t>Приложени</w:t>
      </w:r>
      <w:r w:rsidR="008D2F8B">
        <w:rPr>
          <w:rFonts w:ascii="Times New Roman" w:hAnsi="Times New Roman"/>
          <w:sz w:val="21"/>
          <w:szCs w:val="21"/>
          <w:lang w:eastAsia="ar-SA"/>
        </w:rPr>
        <w:t>е</w:t>
      </w:r>
      <w:r w:rsidRPr="00D45E7D">
        <w:rPr>
          <w:rFonts w:ascii="Times New Roman" w:hAnsi="Times New Roman"/>
          <w:sz w:val="21"/>
          <w:szCs w:val="21"/>
          <w:lang w:eastAsia="ar-SA"/>
        </w:rPr>
        <w:t xml:space="preserve"> №</w:t>
      </w:r>
      <w:r w:rsidR="0008734D" w:rsidRPr="00D45E7D">
        <w:rPr>
          <w:rFonts w:ascii="Times New Roman" w:hAnsi="Times New Roman"/>
          <w:sz w:val="21"/>
          <w:szCs w:val="21"/>
          <w:lang w:eastAsia="ar-SA"/>
        </w:rPr>
        <w:t>1</w:t>
      </w:r>
      <w:r w:rsidR="008D2F8B">
        <w:rPr>
          <w:rFonts w:ascii="Times New Roman" w:hAnsi="Times New Roman"/>
          <w:sz w:val="21"/>
          <w:szCs w:val="21"/>
          <w:lang w:eastAsia="ar-SA"/>
        </w:rPr>
        <w:t xml:space="preserve">) </w:t>
      </w:r>
      <w:r w:rsidRPr="00D45E7D">
        <w:rPr>
          <w:rFonts w:ascii="Times New Roman" w:hAnsi="Times New Roman"/>
          <w:sz w:val="21"/>
          <w:szCs w:val="21"/>
          <w:lang w:eastAsia="ar-SA"/>
        </w:rPr>
        <w:t>к Контракту)</w:t>
      </w:r>
      <w:r w:rsidR="0008734D" w:rsidRPr="00D45E7D">
        <w:rPr>
          <w:rFonts w:ascii="Times New Roman" w:hAnsi="Times New Roman"/>
          <w:sz w:val="21"/>
          <w:szCs w:val="21"/>
          <w:lang w:eastAsia="ar-SA"/>
        </w:rPr>
        <w:t xml:space="preserve">, которая является </w:t>
      </w:r>
      <w:r w:rsidRPr="00D45E7D">
        <w:rPr>
          <w:rFonts w:ascii="Times New Roman" w:hAnsi="Times New Roman"/>
          <w:sz w:val="21"/>
          <w:szCs w:val="21"/>
          <w:lang w:eastAsia="ar-SA"/>
        </w:rPr>
        <w:t>неотъемлемой частью Контракта.</w:t>
      </w:r>
    </w:p>
    <w:p w:rsidR="00CC4365" w:rsidRDefault="00CC4365" w:rsidP="0068460F">
      <w:pPr>
        <w:shd w:val="clear" w:color="auto" w:fill="FFFFFF"/>
        <w:suppressAutoHyphens/>
        <w:spacing w:after="0" w:line="240" w:lineRule="auto"/>
        <w:ind w:firstLine="562"/>
        <w:jc w:val="both"/>
        <w:rPr>
          <w:rFonts w:ascii="Times New Roman" w:hAnsi="Times New Roman"/>
          <w:sz w:val="21"/>
          <w:szCs w:val="21"/>
          <w:lang w:eastAsia="ar-SA"/>
        </w:rPr>
      </w:pPr>
    </w:p>
    <w:p w:rsidR="00437F36" w:rsidRPr="006B17BA" w:rsidRDefault="00437F36" w:rsidP="00437F36">
      <w:pPr>
        <w:shd w:val="clear" w:color="auto" w:fill="FFFFFF"/>
        <w:suppressAutoHyphens/>
        <w:spacing w:after="0" w:line="240" w:lineRule="auto"/>
        <w:ind w:firstLine="562"/>
        <w:jc w:val="center"/>
        <w:rPr>
          <w:rFonts w:ascii="Times New Roman" w:hAnsi="Times New Roman"/>
          <w:b/>
          <w:lang w:eastAsia="ar-SA"/>
        </w:rPr>
      </w:pPr>
      <w:r w:rsidRPr="006B17BA">
        <w:rPr>
          <w:rFonts w:ascii="Times New Roman" w:hAnsi="Times New Roman"/>
          <w:b/>
          <w:lang w:eastAsia="ar-SA"/>
        </w:rPr>
        <w:t>2. Порядок приемки выполненных Работ</w:t>
      </w:r>
    </w:p>
    <w:p w:rsidR="00437F36" w:rsidRPr="00437F36" w:rsidRDefault="00437F36" w:rsidP="00437F36">
      <w:pPr>
        <w:shd w:val="clear" w:color="auto" w:fill="FFFFFF"/>
        <w:suppressAutoHyphens/>
        <w:spacing w:after="0" w:line="240" w:lineRule="auto"/>
        <w:ind w:firstLine="562"/>
        <w:jc w:val="both"/>
        <w:rPr>
          <w:rFonts w:ascii="Times New Roman" w:hAnsi="Times New Roman"/>
          <w:b/>
          <w:sz w:val="24"/>
          <w:szCs w:val="24"/>
          <w:lang w:eastAsia="ar-SA"/>
        </w:rPr>
      </w:pPr>
    </w:p>
    <w:p w:rsidR="00812FD5" w:rsidRPr="00264609" w:rsidRDefault="00812FD5" w:rsidP="00437F36">
      <w:pPr>
        <w:shd w:val="clear" w:color="auto" w:fill="FFFFFF"/>
        <w:suppressAutoHyphens/>
        <w:spacing w:after="0" w:line="240" w:lineRule="auto"/>
        <w:ind w:firstLine="562"/>
        <w:jc w:val="both"/>
        <w:rPr>
          <w:rFonts w:ascii="Times New Roman" w:hAnsi="Times New Roman"/>
          <w:sz w:val="21"/>
          <w:szCs w:val="21"/>
          <w:lang w:eastAsia="ar-SA"/>
        </w:rPr>
      </w:pPr>
      <w:r>
        <w:rPr>
          <w:rFonts w:ascii="Times New Roman" w:hAnsi="Times New Roman"/>
          <w:sz w:val="21"/>
          <w:szCs w:val="21"/>
          <w:lang w:eastAsia="ar-SA"/>
        </w:rPr>
        <w:t>2</w:t>
      </w:r>
      <w:r w:rsidR="00437F36" w:rsidRPr="00437F36">
        <w:rPr>
          <w:rFonts w:ascii="Times New Roman" w:hAnsi="Times New Roman"/>
          <w:sz w:val="21"/>
          <w:szCs w:val="21"/>
          <w:lang w:eastAsia="ar-SA"/>
        </w:rPr>
        <w:t xml:space="preserve">.1. </w:t>
      </w:r>
      <w:r w:rsidR="00437F36">
        <w:rPr>
          <w:rFonts w:ascii="Times New Roman" w:hAnsi="Times New Roman"/>
          <w:sz w:val="21"/>
          <w:szCs w:val="21"/>
          <w:lang w:eastAsia="ar-SA"/>
        </w:rPr>
        <w:t xml:space="preserve">Работы должны быть выполнены в </w:t>
      </w:r>
      <w:r w:rsidR="007A376B">
        <w:rPr>
          <w:rFonts w:ascii="Times New Roman" w:hAnsi="Times New Roman"/>
          <w:sz w:val="21"/>
          <w:szCs w:val="21"/>
          <w:lang w:eastAsia="ar-SA"/>
        </w:rPr>
        <w:t>срок до</w:t>
      </w:r>
      <w:r w:rsidR="00264609" w:rsidRPr="00F57FC3">
        <w:rPr>
          <w:rFonts w:ascii="Times New Roman" w:hAnsi="Times New Roman"/>
          <w:sz w:val="21"/>
          <w:szCs w:val="21"/>
          <w:lang w:eastAsia="ar-SA"/>
        </w:rPr>
        <w:t xml:space="preserve"> </w:t>
      </w:r>
      <w:r w:rsidR="008D2F8B">
        <w:rPr>
          <w:rFonts w:ascii="Times New Roman" w:hAnsi="Times New Roman"/>
          <w:sz w:val="21"/>
          <w:szCs w:val="21"/>
          <w:lang w:eastAsia="ar-SA"/>
        </w:rPr>
        <w:t>0</w:t>
      </w:r>
      <w:r w:rsidR="00264609" w:rsidRPr="00F57FC3">
        <w:rPr>
          <w:rFonts w:ascii="Times New Roman" w:hAnsi="Times New Roman"/>
          <w:sz w:val="21"/>
          <w:szCs w:val="21"/>
          <w:lang w:eastAsia="ar-SA"/>
        </w:rPr>
        <w:t>1 октября</w:t>
      </w:r>
      <w:r w:rsidR="00437F36" w:rsidRPr="00F57FC3">
        <w:rPr>
          <w:rFonts w:ascii="Times New Roman" w:hAnsi="Times New Roman"/>
          <w:sz w:val="21"/>
          <w:szCs w:val="21"/>
          <w:lang w:eastAsia="ar-SA"/>
        </w:rPr>
        <w:t xml:space="preserve"> 202</w:t>
      </w:r>
      <w:r w:rsidR="008D2F8B">
        <w:rPr>
          <w:rFonts w:ascii="Times New Roman" w:hAnsi="Times New Roman"/>
          <w:sz w:val="21"/>
          <w:szCs w:val="21"/>
          <w:lang w:eastAsia="ar-SA"/>
        </w:rPr>
        <w:t>6</w:t>
      </w:r>
      <w:r w:rsidR="00437F36" w:rsidRPr="00F57FC3">
        <w:rPr>
          <w:rFonts w:ascii="Times New Roman" w:hAnsi="Times New Roman"/>
          <w:sz w:val="21"/>
          <w:szCs w:val="21"/>
          <w:lang w:eastAsia="ar-SA"/>
        </w:rPr>
        <w:t xml:space="preserve"> г.</w:t>
      </w:r>
      <w:r w:rsidRPr="00264609">
        <w:rPr>
          <w:rFonts w:ascii="Times New Roman" w:hAnsi="Times New Roman"/>
          <w:sz w:val="21"/>
          <w:szCs w:val="21"/>
          <w:lang w:eastAsia="ar-SA"/>
        </w:rPr>
        <w:t xml:space="preserve"> </w:t>
      </w:r>
    </w:p>
    <w:p w:rsidR="00437F36" w:rsidRPr="00437F36" w:rsidRDefault="007806F0" w:rsidP="00437F36">
      <w:pPr>
        <w:shd w:val="clear" w:color="auto" w:fill="FFFFFF"/>
        <w:suppressAutoHyphens/>
        <w:spacing w:after="0" w:line="240" w:lineRule="auto"/>
        <w:ind w:firstLine="562"/>
        <w:jc w:val="both"/>
        <w:rPr>
          <w:rFonts w:ascii="Times New Roman" w:hAnsi="Times New Roman"/>
          <w:sz w:val="21"/>
          <w:szCs w:val="21"/>
          <w:lang w:eastAsia="ar-SA"/>
        </w:rPr>
      </w:pPr>
      <w:r w:rsidRPr="00264609">
        <w:rPr>
          <w:rFonts w:ascii="Times New Roman" w:hAnsi="Times New Roman"/>
          <w:sz w:val="21"/>
          <w:szCs w:val="21"/>
          <w:lang w:eastAsia="ar-SA"/>
        </w:rPr>
        <w:t xml:space="preserve">2.2. </w:t>
      </w:r>
      <w:r w:rsidR="00437F36" w:rsidRPr="00264609">
        <w:rPr>
          <w:rFonts w:ascii="Times New Roman" w:hAnsi="Times New Roman"/>
          <w:sz w:val="21"/>
          <w:szCs w:val="21"/>
          <w:lang w:eastAsia="ar-SA"/>
        </w:rPr>
        <w:t>Приемка выполненных Работ осуществляется на основании</w:t>
      </w:r>
      <w:r w:rsidR="00437F36" w:rsidRPr="00437F36">
        <w:rPr>
          <w:rFonts w:ascii="Times New Roman" w:hAnsi="Times New Roman"/>
          <w:sz w:val="21"/>
          <w:szCs w:val="21"/>
          <w:lang w:eastAsia="ar-SA"/>
        </w:rPr>
        <w:t xml:space="preserve"> документов о приемке работ, подтверждающих их выполнение в соответствии с условиями Контракта.</w:t>
      </w:r>
    </w:p>
    <w:p w:rsidR="00437F36" w:rsidRPr="00437F36" w:rsidRDefault="00812FD5" w:rsidP="00437F36">
      <w:pPr>
        <w:shd w:val="clear" w:color="auto" w:fill="FFFFFF"/>
        <w:suppressAutoHyphens/>
        <w:spacing w:after="0" w:line="240" w:lineRule="auto"/>
        <w:ind w:firstLine="562"/>
        <w:jc w:val="both"/>
        <w:rPr>
          <w:rFonts w:ascii="Times New Roman" w:hAnsi="Times New Roman"/>
          <w:sz w:val="21"/>
          <w:szCs w:val="21"/>
          <w:lang w:eastAsia="ar-SA"/>
        </w:rPr>
      </w:pPr>
      <w:r>
        <w:rPr>
          <w:rFonts w:ascii="Times New Roman" w:hAnsi="Times New Roman"/>
          <w:sz w:val="21"/>
          <w:szCs w:val="21"/>
          <w:lang w:eastAsia="ar-SA"/>
        </w:rPr>
        <w:t>2</w:t>
      </w:r>
      <w:r w:rsidR="00437F36" w:rsidRPr="00437F36">
        <w:rPr>
          <w:rFonts w:ascii="Times New Roman" w:hAnsi="Times New Roman"/>
          <w:sz w:val="21"/>
          <w:szCs w:val="21"/>
          <w:lang w:eastAsia="ar-SA"/>
        </w:rPr>
        <w:t>.</w:t>
      </w:r>
      <w:r w:rsidR="007806F0">
        <w:rPr>
          <w:rFonts w:ascii="Times New Roman" w:hAnsi="Times New Roman"/>
          <w:sz w:val="21"/>
          <w:szCs w:val="21"/>
          <w:lang w:eastAsia="ar-SA"/>
        </w:rPr>
        <w:t>3</w:t>
      </w:r>
      <w:r w:rsidR="00437F36" w:rsidRPr="00437F36">
        <w:rPr>
          <w:rFonts w:ascii="Times New Roman" w:hAnsi="Times New Roman"/>
          <w:sz w:val="21"/>
          <w:szCs w:val="21"/>
          <w:lang w:eastAsia="ar-SA"/>
        </w:rPr>
        <w:t xml:space="preserve">. Подрядчик в срок не </w:t>
      </w:r>
      <w:r w:rsidR="00437F36" w:rsidRPr="008F7685">
        <w:rPr>
          <w:rFonts w:ascii="Times New Roman" w:hAnsi="Times New Roman"/>
          <w:sz w:val="21"/>
          <w:szCs w:val="21"/>
          <w:lang w:eastAsia="ar-SA"/>
        </w:rPr>
        <w:t>более 2 (двух) рабочих дней с даты завершения выполнения Работ предоставляет следующие документы: формы КС-2, КС-3.</w:t>
      </w:r>
    </w:p>
    <w:p w:rsidR="00437F36" w:rsidRPr="00437F36" w:rsidRDefault="00812FD5" w:rsidP="00437F36">
      <w:pPr>
        <w:shd w:val="clear" w:color="auto" w:fill="FFFFFF"/>
        <w:suppressAutoHyphens/>
        <w:spacing w:after="0" w:line="240" w:lineRule="auto"/>
        <w:ind w:firstLine="562"/>
        <w:jc w:val="both"/>
        <w:rPr>
          <w:rFonts w:ascii="Times New Roman" w:hAnsi="Times New Roman"/>
          <w:sz w:val="21"/>
          <w:szCs w:val="21"/>
          <w:lang w:eastAsia="ar-SA"/>
        </w:rPr>
      </w:pPr>
      <w:r>
        <w:rPr>
          <w:rFonts w:ascii="Times New Roman" w:hAnsi="Times New Roman"/>
          <w:sz w:val="21"/>
          <w:szCs w:val="21"/>
          <w:lang w:eastAsia="ar-SA"/>
        </w:rPr>
        <w:t>2</w:t>
      </w:r>
      <w:r w:rsidR="00437F36" w:rsidRPr="00437F36">
        <w:rPr>
          <w:rFonts w:ascii="Times New Roman" w:hAnsi="Times New Roman"/>
          <w:sz w:val="21"/>
          <w:szCs w:val="21"/>
          <w:lang w:eastAsia="ar-SA"/>
        </w:rPr>
        <w:t>.</w:t>
      </w:r>
      <w:r w:rsidR="005C56E4">
        <w:rPr>
          <w:rFonts w:ascii="Times New Roman" w:hAnsi="Times New Roman"/>
          <w:sz w:val="21"/>
          <w:szCs w:val="21"/>
          <w:lang w:eastAsia="ar-SA"/>
        </w:rPr>
        <w:t>4</w:t>
      </w:r>
      <w:r w:rsidR="00437F36" w:rsidRPr="00437F36">
        <w:rPr>
          <w:rFonts w:ascii="Times New Roman" w:hAnsi="Times New Roman"/>
          <w:sz w:val="21"/>
          <w:szCs w:val="21"/>
          <w:lang w:eastAsia="ar-SA"/>
        </w:rPr>
        <w:t xml:space="preserve">. Для проверки выполненных Работ в части их соответствия условиям Контракта Заказчик </w:t>
      </w:r>
      <w:r>
        <w:rPr>
          <w:rFonts w:ascii="Times New Roman" w:hAnsi="Times New Roman"/>
          <w:sz w:val="21"/>
          <w:szCs w:val="21"/>
          <w:lang w:eastAsia="ar-SA"/>
        </w:rPr>
        <w:t xml:space="preserve">имеет право </w:t>
      </w:r>
      <w:r w:rsidR="00437F36" w:rsidRPr="00437F36">
        <w:rPr>
          <w:rFonts w:ascii="Times New Roman" w:hAnsi="Times New Roman"/>
          <w:sz w:val="21"/>
          <w:szCs w:val="21"/>
          <w:lang w:eastAsia="ar-SA"/>
        </w:rPr>
        <w:t>пров</w:t>
      </w:r>
      <w:r>
        <w:rPr>
          <w:rFonts w:ascii="Times New Roman" w:hAnsi="Times New Roman"/>
          <w:sz w:val="21"/>
          <w:szCs w:val="21"/>
          <w:lang w:eastAsia="ar-SA"/>
        </w:rPr>
        <w:t>ести</w:t>
      </w:r>
      <w:r w:rsidR="00437F36" w:rsidRPr="00437F36">
        <w:rPr>
          <w:rFonts w:ascii="Times New Roman" w:hAnsi="Times New Roman"/>
          <w:sz w:val="21"/>
          <w:szCs w:val="21"/>
          <w:lang w:eastAsia="ar-SA"/>
        </w:rPr>
        <w:t xml:space="preserve">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Законом №44-ФЗ. 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w:t>
      </w:r>
      <w:r>
        <w:rPr>
          <w:rFonts w:ascii="Times New Roman" w:hAnsi="Times New Roman"/>
          <w:sz w:val="21"/>
          <w:szCs w:val="21"/>
          <w:lang w:eastAsia="ar-SA"/>
        </w:rPr>
        <w:t>азе в приемке выполненных Работ</w:t>
      </w:r>
      <w:r w:rsidR="00437F36" w:rsidRPr="00437F36">
        <w:rPr>
          <w:rFonts w:ascii="Times New Roman" w:hAnsi="Times New Roman"/>
          <w:sz w:val="21"/>
          <w:szCs w:val="21"/>
          <w:lang w:eastAsia="ar-SA"/>
        </w:rPr>
        <w:t>.</w:t>
      </w:r>
    </w:p>
    <w:p w:rsidR="00437F36" w:rsidRPr="00437F36" w:rsidRDefault="00437F36" w:rsidP="00437F36">
      <w:pPr>
        <w:shd w:val="clear" w:color="auto" w:fill="FFFFFF"/>
        <w:suppressAutoHyphens/>
        <w:spacing w:after="0" w:line="240" w:lineRule="auto"/>
        <w:ind w:firstLine="562"/>
        <w:jc w:val="both"/>
        <w:rPr>
          <w:rFonts w:ascii="Times New Roman" w:hAnsi="Times New Roman"/>
          <w:sz w:val="21"/>
          <w:szCs w:val="21"/>
          <w:lang w:eastAsia="ar-SA"/>
        </w:rPr>
      </w:pPr>
      <w:r w:rsidRPr="00437F36">
        <w:rPr>
          <w:rFonts w:ascii="Times New Roman" w:hAnsi="Times New Roman"/>
          <w:sz w:val="21"/>
          <w:szCs w:val="21"/>
          <w:lang w:eastAsia="ar-SA"/>
        </w:rPr>
        <w:t>Заказчик, принявший Работы без проверки, не лишается права ссылаться на недостатки Работ, которые могли быть установлены в ходе использования результата Работ.</w:t>
      </w:r>
    </w:p>
    <w:p w:rsidR="00437F36" w:rsidRPr="00437F36" w:rsidRDefault="00812FD5" w:rsidP="00437F36">
      <w:pPr>
        <w:shd w:val="clear" w:color="auto" w:fill="FFFFFF"/>
        <w:suppressAutoHyphens/>
        <w:spacing w:after="0" w:line="240" w:lineRule="auto"/>
        <w:ind w:firstLine="562"/>
        <w:jc w:val="both"/>
        <w:rPr>
          <w:rFonts w:ascii="Times New Roman" w:hAnsi="Times New Roman"/>
          <w:sz w:val="21"/>
          <w:szCs w:val="21"/>
          <w:lang w:eastAsia="ar-SA"/>
        </w:rPr>
      </w:pPr>
      <w:r>
        <w:rPr>
          <w:rFonts w:ascii="Times New Roman" w:hAnsi="Times New Roman"/>
          <w:sz w:val="21"/>
          <w:szCs w:val="21"/>
          <w:lang w:eastAsia="ar-SA"/>
        </w:rPr>
        <w:t>2</w:t>
      </w:r>
      <w:r w:rsidR="00437F36" w:rsidRPr="00437F36">
        <w:rPr>
          <w:rFonts w:ascii="Times New Roman" w:hAnsi="Times New Roman"/>
          <w:sz w:val="21"/>
          <w:szCs w:val="21"/>
          <w:lang w:eastAsia="ar-SA"/>
        </w:rPr>
        <w:t>.</w:t>
      </w:r>
      <w:r w:rsidR="005C56E4">
        <w:rPr>
          <w:rFonts w:ascii="Times New Roman" w:hAnsi="Times New Roman"/>
          <w:sz w:val="21"/>
          <w:szCs w:val="21"/>
          <w:lang w:eastAsia="ar-SA"/>
        </w:rPr>
        <w:t>5</w:t>
      </w:r>
      <w:r w:rsidR="00437F36" w:rsidRPr="00437F36">
        <w:rPr>
          <w:rFonts w:ascii="Times New Roman" w:hAnsi="Times New Roman"/>
          <w:sz w:val="21"/>
          <w:szCs w:val="21"/>
          <w:lang w:eastAsia="ar-SA"/>
        </w:rPr>
        <w:t>. Не позднее двух рабочих дней, следующих за днем поступления документов о приемке, Заказчик подписывает их либо составляет мотивированный отказ от приемки с указанием причин такого отказа.</w:t>
      </w:r>
    </w:p>
    <w:p w:rsidR="00437F36" w:rsidRPr="00437F36" w:rsidRDefault="00812FD5" w:rsidP="00437F36">
      <w:pPr>
        <w:shd w:val="clear" w:color="auto" w:fill="FFFFFF"/>
        <w:suppressAutoHyphens/>
        <w:spacing w:after="0" w:line="240" w:lineRule="auto"/>
        <w:ind w:firstLine="562"/>
        <w:jc w:val="both"/>
        <w:rPr>
          <w:rFonts w:ascii="Times New Roman" w:hAnsi="Times New Roman"/>
          <w:sz w:val="21"/>
          <w:szCs w:val="21"/>
          <w:lang w:eastAsia="ar-SA"/>
        </w:rPr>
      </w:pPr>
      <w:r>
        <w:rPr>
          <w:rFonts w:ascii="Times New Roman" w:hAnsi="Times New Roman"/>
          <w:sz w:val="21"/>
          <w:szCs w:val="21"/>
          <w:lang w:eastAsia="ar-SA"/>
        </w:rPr>
        <w:t>2</w:t>
      </w:r>
      <w:r w:rsidR="007806F0">
        <w:rPr>
          <w:rFonts w:ascii="Times New Roman" w:hAnsi="Times New Roman"/>
          <w:sz w:val="21"/>
          <w:szCs w:val="21"/>
          <w:lang w:eastAsia="ar-SA"/>
        </w:rPr>
        <w:t>.</w:t>
      </w:r>
      <w:r w:rsidR="005C56E4">
        <w:rPr>
          <w:rFonts w:ascii="Times New Roman" w:hAnsi="Times New Roman"/>
          <w:sz w:val="21"/>
          <w:szCs w:val="21"/>
          <w:lang w:eastAsia="ar-SA"/>
        </w:rPr>
        <w:t>6</w:t>
      </w:r>
      <w:r w:rsidR="00437F36" w:rsidRPr="00437F36">
        <w:rPr>
          <w:rFonts w:ascii="Times New Roman" w:hAnsi="Times New Roman"/>
          <w:sz w:val="21"/>
          <w:szCs w:val="21"/>
          <w:lang w:eastAsia="ar-SA"/>
        </w:rPr>
        <w:t>. Датой приемки выполненной Работы считается дата подписания документов о приемке Заказчиком.</w:t>
      </w:r>
    </w:p>
    <w:p w:rsidR="00437F36" w:rsidRPr="00437F36" w:rsidRDefault="00812FD5" w:rsidP="00437F36">
      <w:pPr>
        <w:shd w:val="clear" w:color="auto" w:fill="FFFFFF"/>
        <w:suppressAutoHyphens/>
        <w:spacing w:after="0" w:line="240" w:lineRule="auto"/>
        <w:ind w:firstLine="562"/>
        <w:jc w:val="both"/>
        <w:rPr>
          <w:rFonts w:ascii="Times New Roman" w:hAnsi="Times New Roman"/>
          <w:sz w:val="21"/>
          <w:szCs w:val="21"/>
          <w:lang w:eastAsia="ar-SA"/>
        </w:rPr>
      </w:pPr>
      <w:r>
        <w:rPr>
          <w:rFonts w:ascii="Times New Roman" w:hAnsi="Times New Roman"/>
          <w:sz w:val="21"/>
          <w:szCs w:val="21"/>
          <w:lang w:eastAsia="ar-SA"/>
        </w:rPr>
        <w:t>2</w:t>
      </w:r>
      <w:r w:rsidR="00437F36" w:rsidRPr="00437F36">
        <w:rPr>
          <w:rFonts w:ascii="Times New Roman" w:hAnsi="Times New Roman"/>
          <w:sz w:val="21"/>
          <w:szCs w:val="21"/>
          <w:lang w:eastAsia="ar-SA"/>
        </w:rPr>
        <w:t>.</w:t>
      </w:r>
      <w:r w:rsidR="005C56E4">
        <w:rPr>
          <w:rFonts w:ascii="Times New Roman" w:hAnsi="Times New Roman"/>
          <w:sz w:val="21"/>
          <w:szCs w:val="21"/>
          <w:lang w:eastAsia="ar-SA"/>
        </w:rPr>
        <w:t>7</w:t>
      </w:r>
      <w:r w:rsidR="00437F36" w:rsidRPr="00437F36">
        <w:rPr>
          <w:rFonts w:ascii="Times New Roman" w:hAnsi="Times New Roman"/>
          <w:sz w:val="21"/>
          <w:szCs w:val="21"/>
          <w:lang w:eastAsia="ar-SA"/>
        </w:rPr>
        <w:t>. Приемка выполненных Работ в части соответствия их объема и качества требованиям, установленным в Контракте, производится Заказчиком по окончании срока выполнения работ.</w:t>
      </w:r>
    </w:p>
    <w:p w:rsidR="00437F36" w:rsidRPr="00437F36" w:rsidRDefault="00812FD5" w:rsidP="00437F36">
      <w:pPr>
        <w:shd w:val="clear" w:color="auto" w:fill="FFFFFF"/>
        <w:suppressAutoHyphens/>
        <w:spacing w:after="0" w:line="240" w:lineRule="auto"/>
        <w:ind w:firstLine="562"/>
        <w:jc w:val="both"/>
        <w:rPr>
          <w:rFonts w:ascii="Times New Roman" w:hAnsi="Times New Roman"/>
          <w:sz w:val="21"/>
          <w:szCs w:val="21"/>
          <w:lang w:eastAsia="ar-SA"/>
        </w:rPr>
      </w:pPr>
      <w:r>
        <w:rPr>
          <w:rFonts w:ascii="Times New Roman" w:hAnsi="Times New Roman"/>
          <w:sz w:val="21"/>
          <w:szCs w:val="21"/>
          <w:lang w:eastAsia="ar-SA"/>
        </w:rPr>
        <w:t>2</w:t>
      </w:r>
      <w:r w:rsidR="00437F36" w:rsidRPr="00437F36">
        <w:rPr>
          <w:rFonts w:ascii="Times New Roman" w:hAnsi="Times New Roman"/>
          <w:sz w:val="21"/>
          <w:szCs w:val="21"/>
          <w:lang w:eastAsia="ar-SA"/>
        </w:rPr>
        <w:t xml:space="preserve">.8. В случае обнаружения недостатков в объеме и качестве выполненных Работ либо в случае </w:t>
      </w:r>
      <w:proofErr w:type="spellStart"/>
      <w:r w:rsidR="00437F36" w:rsidRPr="00437F36">
        <w:rPr>
          <w:rFonts w:ascii="Times New Roman" w:hAnsi="Times New Roman"/>
          <w:sz w:val="21"/>
          <w:szCs w:val="21"/>
          <w:lang w:eastAsia="ar-SA"/>
        </w:rPr>
        <w:t>непредоставления</w:t>
      </w:r>
      <w:proofErr w:type="spellEnd"/>
      <w:r w:rsidR="00437F36" w:rsidRPr="00437F36">
        <w:rPr>
          <w:rFonts w:ascii="Times New Roman" w:hAnsi="Times New Roman"/>
          <w:sz w:val="21"/>
          <w:szCs w:val="21"/>
          <w:lang w:eastAsia="ar-SA"/>
        </w:rPr>
        <w:t xml:space="preserve"> Подрядчиком Заказчику исчерпывающего перечня документов, предусмотренных Контрактом, Заказчик не подписывает документы о приемке и направляет Подрядчику мотивированный отказ от подписания приемки в порядке, предусмотренном пунктом </w:t>
      </w:r>
      <w:r>
        <w:rPr>
          <w:rFonts w:ascii="Times New Roman" w:hAnsi="Times New Roman"/>
          <w:sz w:val="21"/>
          <w:szCs w:val="21"/>
          <w:lang w:eastAsia="ar-SA"/>
        </w:rPr>
        <w:t>2</w:t>
      </w:r>
      <w:r w:rsidR="00437F36" w:rsidRPr="00437F36">
        <w:rPr>
          <w:rFonts w:ascii="Times New Roman" w:hAnsi="Times New Roman"/>
          <w:sz w:val="21"/>
          <w:szCs w:val="21"/>
          <w:lang w:eastAsia="ar-SA"/>
        </w:rPr>
        <w:t>.5 Контракта. Приемка выполненных работ и подписание документов о приемке осуществляется после устранения Подрядчиком всех недостатков.</w:t>
      </w:r>
    </w:p>
    <w:p w:rsidR="00437F36" w:rsidRPr="00437F36" w:rsidRDefault="00812FD5" w:rsidP="00437F36">
      <w:pPr>
        <w:shd w:val="clear" w:color="auto" w:fill="FFFFFF"/>
        <w:suppressAutoHyphens/>
        <w:spacing w:after="0" w:line="240" w:lineRule="auto"/>
        <w:ind w:firstLine="562"/>
        <w:jc w:val="both"/>
        <w:rPr>
          <w:rFonts w:ascii="Times New Roman" w:hAnsi="Times New Roman"/>
          <w:sz w:val="21"/>
          <w:szCs w:val="21"/>
          <w:lang w:eastAsia="ar-SA"/>
        </w:rPr>
      </w:pPr>
      <w:r>
        <w:rPr>
          <w:rFonts w:ascii="Times New Roman" w:hAnsi="Times New Roman"/>
          <w:sz w:val="21"/>
          <w:szCs w:val="21"/>
          <w:lang w:eastAsia="ar-SA"/>
        </w:rPr>
        <w:lastRenderedPageBreak/>
        <w:t>2</w:t>
      </w:r>
      <w:r w:rsidR="00437F36" w:rsidRPr="00437F36">
        <w:rPr>
          <w:rFonts w:ascii="Times New Roman" w:hAnsi="Times New Roman"/>
          <w:sz w:val="21"/>
          <w:szCs w:val="21"/>
          <w:lang w:eastAsia="ar-SA"/>
        </w:rPr>
        <w:t>.9. В случае, если Подрядчик не согласен с предъявляемой Заказчиком претензией о некачественной работе, Подрядчик обязан самостоятельно подтвердить качество работ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rsidR="00EE43CB" w:rsidRPr="00437F36" w:rsidRDefault="00812FD5" w:rsidP="00437F36">
      <w:pPr>
        <w:shd w:val="clear" w:color="auto" w:fill="FFFFFF"/>
        <w:suppressAutoHyphens/>
        <w:spacing w:after="0" w:line="240" w:lineRule="auto"/>
        <w:ind w:firstLine="562"/>
        <w:jc w:val="both"/>
        <w:rPr>
          <w:rFonts w:ascii="Times New Roman" w:hAnsi="Times New Roman"/>
          <w:sz w:val="21"/>
          <w:szCs w:val="21"/>
          <w:lang w:eastAsia="ar-SA"/>
        </w:rPr>
      </w:pPr>
      <w:r>
        <w:rPr>
          <w:rFonts w:ascii="Times New Roman" w:hAnsi="Times New Roman"/>
          <w:sz w:val="21"/>
          <w:szCs w:val="21"/>
          <w:lang w:eastAsia="ar-SA"/>
        </w:rPr>
        <w:t>2</w:t>
      </w:r>
      <w:r w:rsidR="00437F36" w:rsidRPr="00437F36">
        <w:rPr>
          <w:rFonts w:ascii="Times New Roman" w:hAnsi="Times New Roman"/>
          <w:sz w:val="21"/>
          <w:szCs w:val="21"/>
          <w:lang w:eastAsia="ar-SA"/>
        </w:rPr>
        <w:t>.10. Заказчик вправе предъявить требование о безвозмездном устранении недостатков в работе по истечении гарантийных сроков, если в течение установленного срока службы были выявлены существенные недостатки, допущенные по вине Подрядчика. Подрядчик не производит устранение недостатков, если докажет, что они произошли вследствие неправильной э</w:t>
      </w:r>
      <w:r w:rsidR="00CF341E">
        <w:rPr>
          <w:rFonts w:ascii="Times New Roman" w:hAnsi="Times New Roman"/>
          <w:sz w:val="21"/>
          <w:szCs w:val="21"/>
          <w:lang w:eastAsia="ar-SA"/>
        </w:rPr>
        <w:t>ксплуатации отремонтированного О</w:t>
      </w:r>
      <w:r w:rsidR="00437F36" w:rsidRPr="00437F36">
        <w:rPr>
          <w:rFonts w:ascii="Times New Roman" w:hAnsi="Times New Roman"/>
          <w:sz w:val="21"/>
          <w:szCs w:val="21"/>
          <w:lang w:eastAsia="ar-SA"/>
        </w:rPr>
        <w:t>бъекта или при появлении дефектов на поверхностях от внешних воздействий</w:t>
      </w:r>
      <w:r w:rsidR="00EE43CB" w:rsidRPr="00437F36">
        <w:rPr>
          <w:rFonts w:ascii="Times New Roman" w:hAnsi="Times New Roman"/>
          <w:sz w:val="21"/>
          <w:szCs w:val="21"/>
          <w:lang w:eastAsia="ar-SA"/>
        </w:rPr>
        <w:t>.</w:t>
      </w:r>
    </w:p>
    <w:p w:rsidR="00C44251" w:rsidRDefault="00C44251" w:rsidP="00072017">
      <w:pPr>
        <w:suppressAutoHyphens/>
        <w:spacing w:after="0" w:line="240" w:lineRule="auto"/>
        <w:jc w:val="center"/>
        <w:rPr>
          <w:rFonts w:ascii="Times New Roman" w:hAnsi="Times New Roman"/>
          <w:b/>
          <w:sz w:val="24"/>
          <w:szCs w:val="24"/>
          <w:lang w:eastAsia="ar-SA"/>
        </w:rPr>
      </w:pPr>
    </w:p>
    <w:p w:rsidR="00F003FA" w:rsidRPr="006B17BA" w:rsidRDefault="00D97732" w:rsidP="00072017">
      <w:pPr>
        <w:suppressAutoHyphens/>
        <w:spacing w:after="0" w:line="240" w:lineRule="auto"/>
        <w:jc w:val="center"/>
        <w:rPr>
          <w:rFonts w:ascii="Times New Roman" w:hAnsi="Times New Roman"/>
          <w:b/>
          <w:lang w:eastAsia="ar-SA"/>
        </w:rPr>
      </w:pPr>
      <w:r w:rsidRPr="006B17BA">
        <w:rPr>
          <w:rFonts w:ascii="Times New Roman" w:hAnsi="Times New Roman"/>
          <w:b/>
          <w:lang w:eastAsia="ar-SA"/>
        </w:rPr>
        <w:t xml:space="preserve">3. Условия оплаты </w:t>
      </w:r>
      <w:r w:rsidR="00D97EE5" w:rsidRPr="006B17BA">
        <w:rPr>
          <w:rFonts w:ascii="Times New Roman" w:hAnsi="Times New Roman"/>
          <w:b/>
          <w:lang w:eastAsia="ar-SA"/>
        </w:rPr>
        <w:t>Работ</w:t>
      </w:r>
    </w:p>
    <w:p w:rsidR="00860ACF" w:rsidRPr="006372FA" w:rsidRDefault="00F003FA" w:rsidP="00072017">
      <w:pPr>
        <w:suppressAutoHyphens/>
        <w:spacing w:after="0" w:line="240" w:lineRule="auto"/>
        <w:ind w:firstLine="540"/>
        <w:jc w:val="both"/>
        <w:rPr>
          <w:rFonts w:ascii="Times New Roman" w:hAnsi="Times New Roman"/>
          <w:sz w:val="24"/>
          <w:szCs w:val="24"/>
          <w:lang w:eastAsia="ar-SA"/>
        </w:rPr>
      </w:pPr>
      <w:r w:rsidRPr="006372FA">
        <w:rPr>
          <w:rFonts w:ascii="Times New Roman" w:hAnsi="Times New Roman"/>
          <w:sz w:val="24"/>
          <w:szCs w:val="24"/>
          <w:lang w:eastAsia="ar-SA"/>
        </w:rPr>
        <w:t xml:space="preserve"> </w:t>
      </w:r>
    </w:p>
    <w:p w:rsidR="009F3F4C" w:rsidRPr="006372FA" w:rsidRDefault="00F003FA" w:rsidP="009F3F4C">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 xml:space="preserve">3.1. </w:t>
      </w:r>
      <w:r w:rsidR="00D97EE5" w:rsidRPr="006372FA">
        <w:rPr>
          <w:rFonts w:ascii="Times New Roman" w:hAnsi="Times New Roman"/>
          <w:sz w:val="21"/>
          <w:szCs w:val="21"/>
          <w:lang w:eastAsia="ar-SA"/>
        </w:rPr>
        <w:t>Работы</w:t>
      </w:r>
      <w:r w:rsidRPr="006372FA">
        <w:rPr>
          <w:rFonts w:ascii="Times New Roman" w:hAnsi="Times New Roman"/>
          <w:sz w:val="21"/>
          <w:szCs w:val="21"/>
          <w:lang w:eastAsia="ar-SA"/>
        </w:rPr>
        <w:t xml:space="preserve"> оплачива</w:t>
      </w:r>
      <w:r w:rsidR="00D97EE5" w:rsidRPr="006372FA">
        <w:rPr>
          <w:rFonts w:ascii="Times New Roman" w:hAnsi="Times New Roman"/>
          <w:sz w:val="21"/>
          <w:szCs w:val="21"/>
          <w:lang w:eastAsia="ar-SA"/>
        </w:rPr>
        <w:t>ю</w:t>
      </w:r>
      <w:r w:rsidRPr="006372FA">
        <w:rPr>
          <w:rFonts w:ascii="Times New Roman" w:hAnsi="Times New Roman"/>
          <w:sz w:val="21"/>
          <w:szCs w:val="21"/>
          <w:lang w:eastAsia="ar-SA"/>
        </w:rPr>
        <w:t>тся Заказчиком по ценам, отраженным в настоящем Контракте</w:t>
      </w:r>
      <w:r w:rsidR="00C00018" w:rsidRPr="006372FA">
        <w:rPr>
          <w:rFonts w:ascii="Times New Roman" w:hAnsi="Times New Roman"/>
          <w:sz w:val="21"/>
          <w:szCs w:val="21"/>
          <w:lang w:eastAsia="ar-SA"/>
        </w:rPr>
        <w:t xml:space="preserve"> и приложениях к нему</w:t>
      </w:r>
      <w:r w:rsidRPr="006372FA">
        <w:rPr>
          <w:rFonts w:ascii="Times New Roman" w:hAnsi="Times New Roman"/>
          <w:sz w:val="21"/>
          <w:szCs w:val="21"/>
          <w:lang w:eastAsia="ar-SA"/>
        </w:rPr>
        <w:t>.</w:t>
      </w:r>
      <w:r w:rsidR="008A3FF1" w:rsidRPr="006372FA">
        <w:rPr>
          <w:rFonts w:ascii="Times New Roman" w:hAnsi="Times New Roman"/>
          <w:sz w:val="21"/>
          <w:szCs w:val="21"/>
          <w:lang w:eastAsia="ar-SA"/>
        </w:rPr>
        <w:t xml:space="preserve"> Все расходы включены в цену </w:t>
      </w:r>
      <w:r w:rsidR="00D97EE5" w:rsidRPr="006372FA">
        <w:rPr>
          <w:rFonts w:ascii="Times New Roman" w:hAnsi="Times New Roman"/>
          <w:sz w:val="21"/>
          <w:szCs w:val="21"/>
          <w:lang w:eastAsia="ar-SA"/>
        </w:rPr>
        <w:t>Контракта</w:t>
      </w:r>
      <w:r w:rsidR="008A3FF1" w:rsidRPr="006372FA">
        <w:rPr>
          <w:rFonts w:ascii="Times New Roman" w:hAnsi="Times New Roman"/>
          <w:sz w:val="21"/>
          <w:szCs w:val="21"/>
          <w:lang w:eastAsia="ar-SA"/>
        </w:rPr>
        <w:t>.</w:t>
      </w:r>
    </w:p>
    <w:p w:rsidR="00E1715E" w:rsidRDefault="00F003FA" w:rsidP="00E1715E">
      <w:pPr>
        <w:suppressAutoHyphens/>
        <w:spacing w:after="0" w:line="240" w:lineRule="auto"/>
        <w:ind w:firstLine="540"/>
        <w:jc w:val="both"/>
        <w:rPr>
          <w:rFonts w:ascii="Times New Roman" w:hAnsi="Times New Roman"/>
          <w:sz w:val="21"/>
          <w:szCs w:val="21"/>
          <w:lang w:eastAsia="ar-SA"/>
        </w:rPr>
      </w:pPr>
      <w:r w:rsidRPr="00D45E7D">
        <w:rPr>
          <w:rFonts w:ascii="Times New Roman" w:hAnsi="Times New Roman"/>
          <w:sz w:val="21"/>
          <w:szCs w:val="21"/>
          <w:lang w:eastAsia="ar-SA"/>
        </w:rPr>
        <w:t xml:space="preserve">3.2. </w:t>
      </w:r>
      <w:r w:rsidR="008A3FF1" w:rsidRPr="00E1715E">
        <w:rPr>
          <w:rFonts w:ascii="Times New Roman" w:hAnsi="Times New Roman"/>
          <w:sz w:val="21"/>
          <w:szCs w:val="21"/>
          <w:lang w:eastAsia="ar-SA"/>
        </w:rPr>
        <w:t>Цена</w:t>
      </w:r>
      <w:r w:rsidRPr="00E1715E">
        <w:rPr>
          <w:rFonts w:ascii="Times New Roman" w:hAnsi="Times New Roman"/>
          <w:sz w:val="21"/>
          <w:szCs w:val="21"/>
          <w:lang w:eastAsia="ar-SA"/>
        </w:rPr>
        <w:t xml:space="preserve"> Контракта составляет</w:t>
      </w:r>
      <w:r w:rsidR="00920276" w:rsidRPr="00E1715E">
        <w:rPr>
          <w:rFonts w:ascii="Times New Roman" w:hAnsi="Times New Roman"/>
          <w:sz w:val="21"/>
          <w:szCs w:val="21"/>
          <w:lang w:eastAsia="ar-SA"/>
        </w:rPr>
        <w:t xml:space="preserve"> </w:t>
      </w:r>
      <w:r w:rsidR="00437B52">
        <w:rPr>
          <w:rFonts w:ascii="Times New Roman" w:hAnsi="Times New Roman"/>
          <w:b/>
          <w:sz w:val="21"/>
          <w:szCs w:val="21"/>
          <w:lang w:eastAsia="ar-SA"/>
        </w:rPr>
        <w:t>374 760,00</w:t>
      </w:r>
      <w:r w:rsidR="00D45E7D" w:rsidRPr="00E1715E">
        <w:rPr>
          <w:rFonts w:ascii="Times New Roman" w:hAnsi="Times New Roman"/>
          <w:b/>
          <w:sz w:val="21"/>
          <w:szCs w:val="21"/>
          <w:lang w:eastAsia="ar-SA"/>
        </w:rPr>
        <w:t xml:space="preserve"> </w:t>
      </w:r>
      <w:r w:rsidR="00154CFF" w:rsidRPr="00E1715E">
        <w:rPr>
          <w:rFonts w:ascii="Times New Roman" w:hAnsi="Times New Roman"/>
          <w:b/>
          <w:sz w:val="21"/>
          <w:szCs w:val="21"/>
          <w:lang w:eastAsia="ar-SA"/>
        </w:rPr>
        <w:t>(</w:t>
      </w:r>
      <w:r w:rsidR="00437B52">
        <w:rPr>
          <w:rFonts w:ascii="Times New Roman" w:hAnsi="Times New Roman"/>
          <w:b/>
          <w:sz w:val="21"/>
          <w:szCs w:val="21"/>
          <w:lang w:eastAsia="ar-SA"/>
        </w:rPr>
        <w:t>Триста семьдесят четыре тысячи семьсот шестьдесят рублей 00</w:t>
      </w:r>
      <w:r w:rsidR="00154CFF" w:rsidRPr="00E1715E">
        <w:rPr>
          <w:rFonts w:ascii="Times New Roman" w:hAnsi="Times New Roman"/>
          <w:b/>
          <w:sz w:val="21"/>
          <w:szCs w:val="21"/>
          <w:lang w:eastAsia="ar-SA"/>
        </w:rPr>
        <w:t xml:space="preserve"> коп</w:t>
      </w:r>
      <w:r w:rsidR="00FB0421" w:rsidRPr="00E1715E">
        <w:rPr>
          <w:rFonts w:ascii="Times New Roman" w:hAnsi="Times New Roman"/>
          <w:b/>
          <w:sz w:val="21"/>
          <w:szCs w:val="21"/>
          <w:lang w:eastAsia="ar-SA"/>
        </w:rPr>
        <w:t>.)</w:t>
      </w:r>
      <w:r w:rsidR="00217F87" w:rsidRPr="00E1715E">
        <w:rPr>
          <w:rFonts w:ascii="Times New Roman" w:hAnsi="Times New Roman"/>
          <w:b/>
          <w:sz w:val="21"/>
          <w:szCs w:val="21"/>
          <w:lang w:eastAsia="ar-SA"/>
        </w:rPr>
        <w:t xml:space="preserve">, </w:t>
      </w:r>
      <w:r w:rsidR="00E1715E" w:rsidRPr="00E1715E">
        <w:rPr>
          <w:rFonts w:ascii="Times New Roman" w:hAnsi="Times New Roman"/>
          <w:sz w:val="21"/>
          <w:szCs w:val="21"/>
          <w:lang w:eastAsia="ar-SA"/>
        </w:rPr>
        <w:t xml:space="preserve">в </w:t>
      </w:r>
      <w:proofErr w:type="spellStart"/>
      <w:r w:rsidR="00E1715E" w:rsidRPr="00E1715E">
        <w:rPr>
          <w:rFonts w:ascii="Times New Roman" w:hAnsi="Times New Roman"/>
          <w:sz w:val="21"/>
          <w:szCs w:val="21"/>
          <w:lang w:eastAsia="ar-SA"/>
        </w:rPr>
        <w:t>т.ч</w:t>
      </w:r>
      <w:proofErr w:type="spellEnd"/>
      <w:r w:rsidR="00E1715E" w:rsidRPr="00E1715E">
        <w:rPr>
          <w:rFonts w:ascii="Times New Roman" w:hAnsi="Times New Roman"/>
          <w:sz w:val="21"/>
          <w:szCs w:val="21"/>
          <w:lang w:eastAsia="ar-SA"/>
        </w:rPr>
        <w:t>.</w:t>
      </w:r>
      <w:r w:rsidR="00E51CBE" w:rsidRPr="00E1715E">
        <w:rPr>
          <w:rFonts w:ascii="Times New Roman" w:hAnsi="Times New Roman"/>
          <w:sz w:val="21"/>
          <w:szCs w:val="21"/>
          <w:lang w:eastAsia="ar-SA"/>
        </w:rPr>
        <w:t xml:space="preserve"> НДС</w:t>
      </w:r>
      <w:r w:rsidR="00E1715E">
        <w:rPr>
          <w:rFonts w:ascii="Times New Roman" w:hAnsi="Times New Roman"/>
          <w:sz w:val="21"/>
          <w:szCs w:val="21"/>
          <w:lang w:eastAsia="ar-SA"/>
        </w:rPr>
        <w:t>.</w:t>
      </w:r>
    </w:p>
    <w:p w:rsidR="007A376B" w:rsidRPr="00E1715E" w:rsidRDefault="007A376B" w:rsidP="009F3F4C">
      <w:pPr>
        <w:pStyle w:val="a9"/>
        <w:widowControl w:val="0"/>
        <w:numPr>
          <w:ilvl w:val="1"/>
          <w:numId w:val="14"/>
        </w:numPr>
        <w:tabs>
          <w:tab w:val="left" w:pos="426"/>
          <w:tab w:val="left" w:pos="567"/>
          <w:tab w:val="left" w:pos="709"/>
          <w:tab w:val="left" w:pos="851"/>
          <w:tab w:val="left" w:pos="993"/>
          <w:tab w:val="left" w:pos="2977"/>
        </w:tabs>
        <w:ind w:left="0" w:firstLine="567"/>
        <w:jc w:val="left"/>
        <w:rPr>
          <w:rFonts w:ascii="Times New Roman" w:hAnsi="Times New Roman"/>
          <w:spacing w:val="-1"/>
          <w:sz w:val="21"/>
          <w:szCs w:val="21"/>
        </w:rPr>
      </w:pPr>
      <w:r w:rsidRPr="00E1715E">
        <w:rPr>
          <w:rFonts w:ascii="Times New Roman" w:hAnsi="Times New Roman"/>
          <w:spacing w:val="-1"/>
          <w:sz w:val="21"/>
          <w:szCs w:val="21"/>
        </w:rPr>
        <w:t>Аванс не предусмотрен.</w:t>
      </w:r>
    </w:p>
    <w:p w:rsidR="007A376B" w:rsidRDefault="007A376B" w:rsidP="009F3F4C">
      <w:pPr>
        <w:pStyle w:val="a9"/>
        <w:widowControl w:val="0"/>
        <w:numPr>
          <w:ilvl w:val="1"/>
          <w:numId w:val="14"/>
        </w:numPr>
        <w:tabs>
          <w:tab w:val="left" w:pos="851"/>
          <w:tab w:val="left" w:pos="993"/>
          <w:tab w:val="left" w:pos="3261"/>
          <w:tab w:val="left" w:pos="3828"/>
        </w:tabs>
        <w:ind w:hanging="3054"/>
        <w:jc w:val="left"/>
        <w:rPr>
          <w:rFonts w:ascii="Times New Roman" w:hAnsi="Times New Roman"/>
          <w:spacing w:val="-1"/>
          <w:sz w:val="21"/>
          <w:szCs w:val="21"/>
        </w:rPr>
      </w:pPr>
      <w:r w:rsidRPr="00E1715E">
        <w:rPr>
          <w:rFonts w:ascii="Times New Roman" w:hAnsi="Times New Roman"/>
          <w:spacing w:val="-1"/>
          <w:sz w:val="21"/>
          <w:szCs w:val="21"/>
        </w:rPr>
        <w:t>Источник финансирования: средства бюджетных учреждений.</w:t>
      </w:r>
    </w:p>
    <w:p w:rsidR="009F3F4C" w:rsidRPr="009F3F4C" w:rsidRDefault="009F3F4C" w:rsidP="009F3F4C">
      <w:pPr>
        <w:pStyle w:val="a9"/>
        <w:widowControl w:val="0"/>
        <w:numPr>
          <w:ilvl w:val="1"/>
          <w:numId w:val="14"/>
        </w:numPr>
        <w:tabs>
          <w:tab w:val="left" w:pos="851"/>
          <w:tab w:val="left" w:pos="993"/>
        </w:tabs>
        <w:ind w:hanging="3054"/>
        <w:jc w:val="both"/>
        <w:rPr>
          <w:rFonts w:ascii="Times New Roman" w:hAnsi="Times New Roman"/>
          <w:sz w:val="21"/>
          <w:szCs w:val="21"/>
        </w:rPr>
      </w:pPr>
      <w:r w:rsidRPr="009F3F4C">
        <w:rPr>
          <w:rFonts w:ascii="Times New Roman" w:hAnsi="Times New Roman"/>
          <w:spacing w:val="-1"/>
          <w:sz w:val="21"/>
          <w:szCs w:val="21"/>
        </w:rPr>
        <w:t>Плательщиком по настоящему Контракту является СПбФ САО РАН.</w:t>
      </w:r>
    </w:p>
    <w:p w:rsidR="009A3B7F" w:rsidRPr="006372FA" w:rsidRDefault="00F003FA" w:rsidP="00E1715E">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3.</w:t>
      </w:r>
      <w:r w:rsidR="009F3F4C">
        <w:rPr>
          <w:rFonts w:ascii="Times New Roman" w:hAnsi="Times New Roman"/>
          <w:sz w:val="21"/>
          <w:szCs w:val="21"/>
          <w:lang w:eastAsia="ar-SA"/>
        </w:rPr>
        <w:t>6</w:t>
      </w:r>
      <w:r w:rsidRPr="006372FA">
        <w:rPr>
          <w:rFonts w:ascii="Times New Roman" w:hAnsi="Times New Roman"/>
          <w:sz w:val="21"/>
          <w:szCs w:val="21"/>
          <w:lang w:eastAsia="ar-SA"/>
        </w:rPr>
        <w:t xml:space="preserve">. </w:t>
      </w:r>
      <w:r w:rsidR="009F3F4C">
        <w:rPr>
          <w:rFonts w:ascii="Times New Roman" w:hAnsi="Times New Roman"/>
          <w:sz w:val="21"/>
          <w:szCs w:val="21"/>
          <w:lang w:eastAsia="ar-SA"/>
        </w:rPr>
        <w:t>Оплата работ</w:t>
      </w:r>
      <w:r w:rsidR="009A3B7F" w:rsidRPr="00B73806">
        <w:rPr>
          <w:rFonts w:ascii="Times New Roman" w:hAnsi="Times New Roman"/>
          <w:sz w:val="21"/>
          <w:szCs w:val="21"/>
          <w:lang w:eastAsia="ar-SA"/>
        </w:rPr>
        <w:t xml:space="preserve"> производится в течение </w:t>
      </w:r>
      <w:r w:rsidR="00A83E55" w:rsidRPr="00B73806">
        <w:rPr>
          <w:rFonts w:ascii="Times New Roman" w:hAnsi="Times New Roman"/>
          <w:sz w:val="21"/>
          <w:szCs w:val="21"/>
          <w:lang w:eastAsia="ar-SA"/>
        </w:rPr>
        <w:t>7</w:t>
      </w:r>
      <w:r w:rsidR="009A3B7F" w:rsidRPr="00B73806">
        <w:rPr>
          <w:rFonts w:ascii="Times New Roman" w:hAnsi="Times New Roman"/>
          <w:sz w:val="21"/>
          <w:szCs w:val="21"/>
          <w:lang w:eastAsia="ar-SA"/>
        </w:rPr>
        <w:t xml:space="preserve"> (</w:t>
      </w:r>
      <w:r w:rsidR="00A83E55" w:rsidRPr="00B73806">
        <w:rPr>
          <w:rFonts w:ascii="Times New Roman" w:hAnsi="Times New Roman"/>
          <w:sz w:val="21"/>
          <w:szCs w:val="21"/>
          <w:lang w:eastAsia="ar-SA"/>
        </w:rPr>
        <w:t>Сем</w:t>
      </w:r>
      <w:r w:rsidR="00256A94" w:rsidRPr="00B73806">
        <w:rPr>
          <w:rFonts w:ascii="Times New Roman" w:hAnsi="Times New Roman"/>
          <w:sz w:val="21"/>
          <w:szCs w:val="21"/>
          <w:lang w:eastAsia="ar-SA"/>
        </w:rPr>
        <w:t>и</w:t>
      </w:r>
      <w:r w:rsidR="009A3B7F" w:rsidRPr="00B73806">
        <w:rPr>
          <w:rFonts w:ascii="Times New Roman" w:hAnsi="Times New Roman"/>
          <w:sz w:val="21"/>
          <w:szCs w:val="21"/>
          <w:lang w:eastAsia="ar-SA"/>
        </w:rPr>
        <w:t xml:space="preserve">) </w:t>
      </w:r>
      <w:r w:rsidR="00A83E55" w:rsidRPr="00B73806">
        <w:rPr>
          <w:rFonts w:ascii="Times New Roman" w:hAnsi="Times New Roman"/>
          <w:sz w:val="21"/>
          <w:szCs w:val="21"/>
          <w:lang w:eastAsia="ar-SA"/>
        </w:rPr>
        <w:t>рабоч</w:t>
      </w:r>
      <w:r w:rsidR="009A3B7F" w:rsidRPr="00B73806">
        <w:rPr>
          <w:rFonts w:ascii="Times New Roman" w:hAnsi="Times New Roman"/>
          <w:sz w:val="21"/>
          <w:szCs w:val="21"/>
          <w:lang w:eastAsia="ar-SA"/>
        </w:rPr>
        <w:t>их дней за фактически выполненную Работу на основании счета,</w:t>
      </w:r>
      <w:r w:rsidR="00967B01">
        <w:rPr>
          <w:rFonts w:ascii="Times New Roman" w:hAnsi="Times New Roman"/>
          <w:sz w:val="21"/>
          <w:szCs w:val="21"/>
          <w:lang w:eastAsia="ar-SA"/>
        </w:rPr>
        <w:t xml:space="preserve"> акта о приёмке</w:t>
      </w:r>
      <w:r w:rsidR="00E1715E">
        <w:rPr>
          <w:rFonts w:ascii="Times New Roman" w:hAnsi="Times New Roman"/>
          <w:sz w:val="21"/>
          <w:szCs w:val="21"/>
          <w:lang w:eastAsia="ar-SA"/>
        </w:rPr>
        <w:t xml:space="preserve"> выполненных работ</w:t>
      </w:r>
      <w:r w:rsidR="00967B01" w:rsidRPr="00967B01">
        <w:rPr>
          <w:rFonts w:ascii="Times New Roman" w:hAnsi="Times New Roman"/>
          <w:sz w:val="21"/>
          <w:szCs w:val="21"/>
          <w:lang w:eastAsia="ar-SA"/>
        </w:rPr>
        <w:t>,</w:t>
      </w:r>
      <w:r w:rsidR="00967B01">
        <w:rPr>
          <w:rFonts w:ascii="Times New Roman" w:hAnsi="Times New Roman"/>
          <w:sz w:val="21"/>
          <w:szCs w:val="21"/>
          <w:lang w:eastAsia="ar-SA"/>
        </w:rPr>
        <w:t xml:space="preserve"> формы КС3</w:t>
      </w:r>
      <w:r w:rsidR="00967B01" w:rsidRPr="00967B01">
        <w:rPr>
          <w:rFonts w:ascii="Times New Roman" w:hAnsi="Times New Roman"/>
          <w:sz w:val="21"/>
          <w:szCs w:val="21"/>
          <w:lang w:eastAsia="ar-SA"/>
        </w:rPr>
        <w:t>,</w:t>
      </w:r>
      <w:r w:rsidR="009A3B7F" w:rsidRPr="00B73806">
        <w:rPr>
          <w:rFonts w:ascii="Times New Roman" w:hAnsi="Times New Roman"/>
          <w:sz w:val="21"/>
          <w:szCs w:val="21"/>
          <w:lang w:eastAsia="ar-SA"/>
        </w:rPr>
        <w:t xml:space="preserve"> подписанных Сторонами.</w:t>
      </w:r>
    </w:p>
    <w:p w:rsidR="0067758E" w:rsidRPr="006372FA" w:rsidRDefault="008A3FF1"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3.</w:t>
      </w:r>
      <w:r w:rsidR="009F3F4C">
        <w:rPr>
          <w:rFonts w:ascii="Times New Roman" w:hAnsi="Times New Roman"/>
          <w:sz w:val="21"/>
          <w:szCs w:val="21"/>
          <w:lang w:eastAsia="ar-SA"/>
        </w:rPr>
        <w:t>7</w:t>
      </w:r>
      <w:r w:rsidR="00105107" w:rsidRPr="006372FA">
        <w:rPr>
          <w:rFonts w:ascii="Times New Roman" w:hAnsi="Times New Roman"/>
          <w:sz w:val="21"/>
          <w:szCs w:val="21"/>
          <w:lang w:eastAsia="ar-SA"/>
        </w:rPr>
        <w:t xml:space="preserve">. </w:t>
      </w:r>
      <w:r w:rsidR="0067758E" w:rsidRPr="006372FA">
        <w:rPr>
          <w:rFonts w:ascii="Times New Roman" w:hAnsi="Times New Roman"/>
          <w:sz w:val="21"/>
          <w:szCs w:val="21"/>
          <w:lang w:eastAsia="ar-SA"/>
        </w:rPr>
        <w:t>Согласно ч. 13 ст. 34 Закона № 44-ФЗ уменьшается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003FA" w:rsidRPr="006372FA" w:rsidRDefault="00F003F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3.</w:t>
      </w:r>
      <w:r w:rsidR="009F3F4C">
        <w:rPr>
          <w:rFonts w:ascii="Times New Roman" w:hAnsi="Times New Roman"/>
          <w:sz w:val="21"/>
          <w:szCs w:val="21"/>
          <w:lang w:eastAsia="ar-SA"/>
        </w:rPr>
        <w:t>8</w:t>
      </w:r>
      <w:r w:rsidRPr="006372FA">
        <w:rPr>
          <w:rFonts w:ascii="Times New Roman" w:hAnsi="Times New Roman"/>
          <w:sz w:val="21"/>
          <w:szCs w:val="21"/>
          <w:lang w:eastAsia="ar-SA"/>
        </w:rPr>
        <w:t xml:space="preserve">. Расчеты между Сторонами производятся путем перечисления безналичных денежных средств с расчетного счета Заказчика на расчетный счет </w:t>
      </w:r>
      <w:r w:rsidR="00F378E5" w:rsidRPr="006372FA">
        <w:rPr>
          <w:rFonts w:ascii="Times New Roman" w:hAnsi="Times New Roman"/>
          <w:sz w:val="21"/>
          <w:szCs w:val="21"/>
          <w:lang w:eastAsia="ar-SA"/>
        </w:rPr>
        <w:t>Исполнителя</w:t>
      </w:r>
      <w:r w:rsidRPr="006372FA">
        <w:rPr>
          <w:rFonts w:ascii="Times New Roman" w:hAnsi="Times New Roman"/>
          <w:sz w:val="21"/>
          <w:szCs w:val="21"/>
          <w:lang w:eastAsia="ar-SA"/>
        </w:rPr>
        <w:t>.</w:t>
      </w:r>
    </w:p>
    <w:p w:rsidR="00333A74" w:rsidRPr="006372FA" w:rsidRDefault="00333A74"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3.</w:t>
      </w:r>
      <w:r w:rsidR="009F3F4C">
        <w:rPr>
          <w:rFonts w:ascii="Times New Roman" w:hAnsi="Times New Roman"/>
          <w:sz w:val="21"/>
          <w:szCs w:val="21"/>
          <w:lang w:eastAsia="ar-SA"/>
        </w:rPr>
        <w:t>9</w:t>
      </w:r>
      <w:r w:rsidRPr="006372FA">
        <w:rPr>
          <w:rFonts w:ascii="Times New Roman" w:hAnsi="Times New Roman"/>
          <w:sz w:val="21"/>
          <w:szCs w:val="21"/>
          <w:lang w:eastAsia="ar-SA"/>
        </w:rPr>
        <w:t xml:space="preserve">. Цена </w:t>
      </w:r>
      <w:r w:rsidR="00310F77" w:rsidRPr="006372FA">
        <w:rPr>
          <w:rFonts w:ascii="Times New Roman" w:hAnsi="Times New Roman"/>
          <w:sz w:val="21"/>
          <w:szCs w:val="21"/>
          <w:lang w:eastAsia="ar-SA"/>
        </w:rPr>
        <w:t>К</w:t>
      </w:r>
      <w:r w:rsidRPr="006372FA">
        <w:rPr>
          <w:rFonts w:ascii="Times New Roman" w:hAnsi="Times New Roman"/>
          <w:sz w:val="21"/>
          <w:szCs w:val="21"/>
          <w:lang w:eastAsia="ar-SA"/>
        </w:rPr>
        <w:t xml:space="preserve">онтракта является твердой и определяется на весь срок исполнения </w:t>
      </w:r>
      <w:r w:rsidR="00C6101C" w:rsidRPr="006372FA">
        <w:rPr>
          <w:rFonts w:ascii="Times New Roman" w:hAnsi="Times New Roman"/>
          <w:sz w:val="21"/>
          <w:szCs w:val="21"/>
          <w:lang w:eastAsia="ar-SA"/>
        </w:rPr>
        <w:t>К</w:t>
      </w:r>
      <w:r w:rsidRPr="006372FA">
        <w:rPr>
          <w:rFonts w:ascii="Times New Roman" w:hAnsi="Times New Roman"/>
          <w:sz w:val="21"/>
          <w:szCs w:val="21"/>
          <w:lang w:eastAsia="ar-SA"/>
        </w:rPr>
        <w:t>онтракта.</w:t>
      </w:r>
    </w:p>
    <w:p w:rsidR="00D9110B" w:rsidRPr="006372FA" w:rsidRDefault="00D9110B" w:rsidP="00072017">
      <w:pPr>
        <w:suppressAutoHyphens/>
        <w:spacing w:after="0" w:line="240" w:lineRule="auto"/>
        <w:ind w:firstLine="540"/>
        <w:jc w:val="both"/>
        <w:rPr>
          <w:rFonts w:ascii="Times New Roman" w:hAnsi="Times New Roman"/>
          <w:sz w:val="21"/>
          <w:szCs w:val="21"/>
          <w:lang w:eastAsia="ar-SA"/>
        </w:rPr>
      </w:pPr>
    </w:p>
    <w:p w:rsidR="00F003FA" w:rsidRPr="006B17BA" w:rsidRDefault="00F003FA" w:rsidP="00072017">
      <w:pPr>
        <w:suppressAutoHyphens/>
        <w:spacing w:after="0" w:line="240" w:lineRule="auto"/>
        <w:jc w:val="center"/>
        <w:rPr>
          <w:rFonts w:ascii="Times New Roman" w:hAnsi="Times New Roman"/>
          <w:lang w:eastAsia="ar-SA"/>
        </w:rPr>
      </w:pPr>
      <w:r w:rsidRPr="006B17BA">
        <w:rPr>
          <w:rFonts w:ascii="Times New Roman" w:hAnsi="Times New Roman"/>
          <w:b/>
          <w:lang w:eastAsia="ar-SA"/>
        </w:rPr>
        <w:t>4. Права и обязательства Сторон</w:t>
      </w:r>
    </w:p>
    <w:p w:rsidR="00F003FA" w:rsidRPr="006372FA" w:rsidRDefault="00F003FA" w:rsidP="00072017">
      <w:pPr>
        <w:suppressAutoHyphens/>
        <w:spacing w:after="0" w:line="240" w:lineRule="auto"/>
        <w:ind w:firstLine="540"/>
        <w:jc w:val="both"/>
        <w:rPr>
          <w:rFonts w:ascii="Times New Roman" w:hAnsi="Times New Roman"/>
          <w:sz w:val="24"/>
          <w:szCs w:val="24"/>
          <w:lang w:eastAsia="ar-SA"/>
        </w:rPr>
      </w:pPr>
    </w:p>
    <w:p w:rsidR="00F003FA" w:rsidRPr="000F7BD9" w:rsidRDefault="00F003F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4.1.</w:t>
      </w:r>
      <w:r w:rsidRPr="006372FA">
        <w:rPr>
          <w:rFonts w:ascii="Times New Roman" w:hAnsi="Times New Roman"/>
          <w:sz w:val="24"/>
          <w:szCs w:val="24"/>
          <w:lang w:eastAsia="ar-SA"/>
        </w:rPr>
        <w:t xml:space="preserve"> </w:t>
      </w:r>
      <w:r w:rsidR="00812FD5" w:rsidRPr="00812FD5">
        <w:rPr>
          <w:rFonts w:ascii="Times New Roman" w:hAnsi="Times New Roman"/>
          <w:sz w:val="21"/>
          <w:szCs w:val="21"/>
          <w:lang w:eastAsia="ar-SA"/>
        </w:rPr>
        <w:t>Подрядчик</w:t>
      </w:r>
      <w:r w:rsidRPr="00812FD5">
        <w:rPr>
          <w:rFonts w:ascii="Times New Roman" w:hAnsi="Times New Roman"/>
          <w:sz w:val="21"/>
          <w:szCs w:val="21"/>
          <w:lang w:eastAsia="ar-SA"/>
        </w:rPr>
        <w:t xml:space="preserve"> обязан:</w:t>
      </w:r>
    </w:p>
    <w:p w:rsidR="00812FD5" w:rsidRPr="00812FD5" w:rsidRDefault="00812FD5" w:rsidP="00072017">
      <w:pPr>
        <w:suppressAutoHyphens/>
        <w:spacing w:after="0" w:line="240" w:lineRule="auto"/>
        <w:ind w:firstLine="540"/>
        <w:jc w:val="both"/>
        <w:rPr>
          <w:rFonts w:ascii="Times New Roman" w:hAnsi="Times New Roman"/>
          <w:sz w:val="21"/>
          <w:szCs w:val="21"/>
          <w:lang w:eastAsia="ar-SA"/>
        </w:rPr>
      </w:pPr>
      <w:r w:rsidRPr="00F02AF1">
        <w:rPr>
          <w:rFonts w:ascii="Times New Roman" w:hAnsi="Times New Roman"/>
          <w:sz w:val="21"/>
          <w:szCs w:val="21"/>
          <w:lang w:eastAsia="ar-SA"/>
        </w:rPr>
        <w:t>4.1.1.</w:t>
      </w:r>
      <w:r w:rsidR="00903953" w:rsidRPr="00F02AF1">
        <w:rPr>
          <w:rFonts w:ascii="Times New Roman" w:hAnsi="Times New Roman"/>
          <w:sz w:val="21"/>
          <w:szCs w:val="21"/>
          <w:lang w:eastAsia="ar-SA"/>
        </w:rPr>
        <w:t xml:space="preserve"> </w:t>
      </w:r>
      <w:r w:rsidR="00F02AF1" w:rsidRPr="00F02AF1">
        <w:rPr>
          <w:rFonts w:ascii="Times New Roman" w:hAnsi="Times New Roman"/>
          <w:sz w:val="21"/>
          <w:szCs w:val="21"/>
          <w:lang w:eastAsia="ar-SA"/>
        </w:rPr>
        <w:t>Отвечать единым обязательным требованиям к участникам закупки в соответствии ч. 1 ст. 31 Закона № 44-ФЗ, отсутств</w:t>
      </w:r>
      <w:r w:rsidR="00F02AF1">
        <w:rPr>
          <w:rFonts w:ascii="Times New Roman" w:hAnsi="Times New Roman"/>
          <w:sz w:val="21"/>
          <w:szCs w:val="21"/>
          <w:lang w:eastAsia="ar-SA"/>
        </w:rPr>
        <w:t>овать</w:t>
      </w:r>
      <w:r w:rsidR="00F02AF1" w:rsidRPr="00F02AF1">
        <w:rPr>
          <w:rFonts w:ascii="Times New Roman" w:hAnsi="Times New Roman"/>
          <w:sz w:val="21"/>
          <w:szCs w:val="21"/>
          <w:lang w:eastAsia="ar-SA"/>
        </w:rPr>
        <w:t xml:space="preserve"> в реестре недобросовестных поставщиков из-за отказа от контракта с </w:t>
      </w:r>
      <w:proofErr w:type="spellStart"/>
      <w:r w:rsidR="00F02AF1" w:rsidRPr="00F02AF1">
        <w:rPr>
          <w:rFonts w:ascii="Times New Roman" w:hAnsi="Times New Roman"/>
          <w:sz w:val="21"/>
          <w:szCs w:val="21"/>
          <w:lang w:eastAsia="ar-SA"/>
        </w:rPr>
        <w:t>подсанкционным</w:t>
      </w:r>
      <w:proofErr w:type="spellEnd"/>
      <w:r w:rsidR="00F02AF1" w:rsidRPr="00F02AF1">
        <w:rPr>
          <w:rFonts w:ascii="Times New Roman" w:hAnsi="Times New Roman"/>
          <w:sz w:val="21"/>
          <w:szCs w:val="21"/>
          <w:lang w:eastAsia="ar-SA"/>
        </w:rPr>
        <w:t xml:space="preserve"> заказчиком, не наход</w:t>
      </w:r>
      <w:r w:rsidR="00F02AF1">
        <w:rPr>
          <w:rFonts w:ascii="Times New Roman" w:hAnsi="Times New Roman"/>
          <w:sz w:val="21"/>
          <w:szCs w:val="21"/>
          <w:lang w:eastAsia="ar-SA"/>
        </w:rPr>
        <w:t>иться</w:t>
      </w:r>
      <w:r w:rsidR="00F02AF1" w:rsidRPr="00F02AF1">
        <w:rPr>
          <w:rFonts w:ascii="Times New Roman" w:hAnsi="Times New Roman"/>
          <w:sz w:val="21"/>
          <w:szCs w:val="21"/>
          <w:lang w:eastAsia="ar-SA"/>
        </w:rPr>
        <w:t xml:space="preserve"> под российскими санкциями.</w:t>
      </w:r>
    </w:p>
    <w:p w:rsidR="003077A4" w:rsidRPr="003077A4" w:rsidRDefault="003077A4" w:rsidP="003077A4">
      <w:pPr>
        <w:tabs>
          <w:tab w:val="left" w:pos="1134"/>
        </w:tabs>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4</w:t>
      </w:r>
      <w:r w:rsidRPr="003077A4">
        <w:rPr>
          <w:rFonts w:ascii="Times New Roman" w:hAnsi="Times New Roman"/>
          <w:sz w:val="21"/>
          <w:szCs w:val="21"/>
          <w:lang w:eastAsia="ar-SA"/>
        </w:rPr>
        <w:t>.1.</w:t>
      </w:r>
      <w:r w:rsidR="003D7CD6">
        <w:rPr>
          <w:rFonts w:ascii="Times New Roman" w:hAnsi="Times New Roman"/>
          <w:sz w:val="21"/>
          <w:szCs w:val="21"/>
          <w:lang w:eastAsia="ar-SA"/>
        </w:rPr>
        <w:t>2</w:t>
      </w:r>
      <w:r w:rsidRPr="003077A4">
        <w:rPr>
          <w:rFonts w:ascii="Times New Roman" w:hAnsi="Times New Roman"/>
          <w:sz w:val="21"/>
          <w:szCs w:val="21"/>
          <w:lang w:eastAsia="ar-SA"/>
        </w:rPr>
        <w:t>. Предоставить Заказчику до начала выполнения Работ приказ(ы) о назначении ответственных за технику безопасности. Подрядчик обязан обеспе</w:t>
      </w:r>
      <w:r w:rsidR="00CF341E">
        <w:rPr>
          <w:rFonts w:ascii="Times New Roman" w:hAnsi="Times New Roman"/>
          <w:sz w:val="21"/>
          <w:szCs w:val="21"/>
          <w:lang w:eastAsia="ar-SA"/>
        </w:rPr>
        <w:t>чить постоянное присутствие на О</w:t>
      </w:r>
      <w:r w:rsidRPr="003077A4">
        <w:rPr>
          <w:rFonts w:ascii="Times New Roman" w:hAnsi="Times New Roman"/>
          <w:sz w:val="21"/>
          <w:szCs w:val="21"/>
          <w:lang w:eastAsia="ar-SA"/>
        </w:rPr>
        <w:t>бъекте во время выполнения Работ ответственного лица Подрядчика.</w:t>
      </w:r>
    </w:p>
    <w:p w:rsidR="003077A4" w:rsidRPr="003077A4" w:rsidRDefault="003077A4" w:rsidP="003077A4">
      <w:pPr>
        <w:tabs>
          <w:tab w:val="left" w:pos="1134"/>
        </w:tabs>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4</w:t>
      </w:r>
      <w:r w:rsidRPr="003077A4">
        <w:rPr>
          <w:rFonts w:ascii="Times New Roman" w:hAnsi="Times New Roman"/>
          <w:sz w:val="21"/>
          <w:szCs w:val="21"/>
          <w:lang w:eastAsia="ar-SA"/>
        </w:rPr>
        <w:t>.1.</w:t>
      </w:r>
      <w:r w:rsidR="003D7CD6">
        <w:rPr>
          <w:rFonts w:ascii="Times New Roman" w:hAnsi="Times New Roman"/>
          <w:sz w:val="21"/>
          <w:szCs w:val="21"/>
          <w:lang w:eastAsia="ar-SA"/>
        </w:rPr>
        <w:t>3</w:t>
      </w:r>
      <w:r w:rsidRPr="003077A4">
        <w:rPr>
          <w:rFonts w:ascii="Times New Roman" w:hAnsi="Times New Roman"/>
          <w:sz w:val="21"/>
          <w:szCs w:val="21"/>
          <w:lang w:eastAsia="ar-SA"/>
        </w:rPr>
        <w:t>. Обеспечить:</w:t>
      </w:r>
    </w:p>
    <w:p w:rsidR="003077A4" w:rsidRPr="003077A4" w:rsidRDefault="003077A4" w:rsidP="003077A4">
      <w:pPr>
        <w:tabs>
          <w:tab w:val="left" w:pos="1134"/>
        </w:tabs>
        <w:suppressAutoHyphens/>
        <w:spacing w:after="0" w:line="240" w:lineRule="auto"/>
        <w:ind w:firstLine="540"/>
        <w:jc w:val="both"/>
        <w:rPr>
          <w:rFonts w:ascii="Times New Roman" w:hAnsi="Times New Roman"/>
          <w:sz w:val="21"/>
          <w:szCs w:val="21"/>
          <w:lang w:eastAsia="ar-SA"/>
        </w:rPr>
      </w:pPr>
      <w:r w:rsidRPr="003077A4">
        <w:rPr>
          <w:rFonts w:ascii="Times New Roman" w:hAnsi="Times New Roman"/>
          <w:sz w:val="21"/>
          <w:szCs w:val="21"/>
          <w:lang w:eastAsia="ar-SA"/>
        </w:rPr>
        <w:t>- производство Работ и их качество в полном соответствии с проектной документацией, строительными нормами и правилами;</w:t>
      </w:r>
    </w:p>
    <w:p w:rsidR="003077A4" w:rsidRPr="003077A4" w:rsidRDefault="003077A4" w:rsidP="003077A4">
      <w:pPr>
        <w:tabs>
          <w:tab w:val="left" w:pos="1134"/>
        </w:tabs>
        <w:suppressAutoHyphens/>
        <w:spacing w:after="0" w:line="240" w:lineRule="auto"/>
        <w:ind w:firstLine="540"/>
        <w:jc w:val="both"/>
        <w:rPr>
          <w:rFonts w:ascii="Times New Roman" w:hAnsi="Times New Roman"/>
          <w:sz w:val="21"/>
          <w:szCs w:val="21"/>
          <w:lang w:eastAsia="ar-SA"/>
        </w:rPr>
      </w:pPr>
      <w:r w:rsidRPr="003077A4">
        <w:rPr>
          <w:rFonts w:ascii="Times New Roman" w:hAnsi="Times New Roman"/>
          <w:sz w:val="21"/>
          <w:szCs w:val="21"/>
          <w:lang w:eastAsia="ar-SA"/>
        </w:rPr>
        <w:t>- устранение недостатков и дефектов, выявленных при приемке Работ в срок, установленный в акте разногласий, а также в течение гарантийного срока эксплуатации;</w:t>
      </w:r>
    </w:p>
    <w:p w:rsidR="003077A4" w:rsidRDefault="003077A4" w:rsidP="003077A4">
      <w:pPr>
        <w:tabs>
          <w:tab w:val="left" w:pos="1134"/>
        </w:tabs>
        <w:suppressAutoHyphens/>
        <w:spacing w:after="0" w:line="240" w:lineRule="auto"/>
        <w:ind w:firstLine="540"/>
        <w:jc w:val="both"/>
        <w:rPr>
          <w:rFonts w:ascii="Times New Roman" w:hAnsi="Times New Roman"/>
          <w:sz w:val="21"/>
          <w:szCs w:val="21"/>
          <w:lang w:eastAsia="ar-SA"/>
        </w:rPr>
      </w:pPr>
      <w:r w:rsidRPr="003077A4">
        <w:rPr>
          <w:rFonts w:ascii="Times New Roman" w:hAnsi="Times New Roman"/>
          <w:sz w:val="21"/>
          <w:szCs w:val="21"/>
          <w:lang w:eastAsia="ar-SA"/>
        </w:rPr>
        <w:t>-  осуществление на месте выполнения Работ необходимых мероприятий по технике безопасности ведения Работ, пожарной безопасности, электробезопасности, охране окружающей среды.</w:t>
      </w:r>
    </w:p>
    <w:p w:rsidR="003077A4" w:rsidRPr="003077A4" w:rsidRDefault="003077A4" w:rsidP="003077A4">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4</w:t>
      </w:r>
      <w:r w:rsidRPr="003077A4">
        <w:rPr>
          <w:rFonts w:ascii="Times New Roman" w:hAnsi="Times New Roman"/>
          <w:sz w:val="21"/>
          <w:szCs w:val="21"/>
          <w:lang w:eastAsia="ar-SA"/>
        </w:rPr>
        <w:t>.1.</w:t>
      </w:r>
      <w:r w:rsidR="003D7CD6">
        <w:rPr>
          <w:rFonts w:ascii="Times New Roman" w:hAnsi="Times New Roman"/>
          <w:sz w:val="21"/>
          <w:szCs w:val="21"/>
          <w:lang w:eastAsia="ar-SA"/>
        </w:rPr>
        <w:t>4</w:t>
      </w:r>
      <w:r w:rsidRPr="003077A4">
        <w:rPr>
          <w:rFonts w:ascii="Times New Roman" w:hAnsi="Times New Roman"/>
          <w:sz w:val="21"/>
          <w:szCs w:val="21"/>
          <w:lang w:eastAsia="ar-SA"/>
        </w:rPr>
        <w:t xml:space="preserve">. Немедленно известить Заказчика и до получения от него указаний приостановить Работы на </w:t>
      </w:r>
      <w:r>
        <w:rPr>
          <w:rFonts w:ascii="Times New Roman" w:hAnsi="Times New Roman"/>
          <w:sz w:val="21"/>
          <w:szCs w:val="21"/>
          <w:lang w:eastAsia="ar-SA"/>
        </w:rPr>
        <w:t>О</w:t>
      </w:r>
      <w:r w:rsidRPr="003077A4">
        <w:rPr>
          <w:rFonts w:ascii="Times New Roman" w:hAnsi="Times New Roman"/>
          <w:sz w:val="21"/>
          <w:szCs w:val="21"/>
          <w:lang w:eastAsia="ar-SA"/>
        </w:rPr>
        <w:t>бъекте при обнаружении обстоятельств, угрожающих годности или прочности результат</w:t>
      </w:r>
      <w:r>
        <w:rPr>
          <w:rFonts w:ascii="Times New Roman" w:hAnsi="Times New Roman"/>
          <w:sz w:val="21"/>
          <w:szCs w:val="21"/>
          <w:lang w:eastAsia="ar-SA"/>
        </w:rPr>
        <w:t>ов</w:t>
      </w:r>
      <w:r w:rsidRPr="003077A4">
        <w:rPr>
          <w:rFonts w:ascii="Times New Roman" w:hAnsi="Times New Roman"/>
          <w:sz w:val="21"/>
          <w:szCs w:val="21"/>
          <w:lang w:eastAsia="ar-SA"/>
        </w:rPr>
        <w:t xml:space="preserve"> выполняемых Работ, либо создающих невозможность их завершения в установленный Контрактом срок.</w:t>
      </w:r>
    </w:p>
    <w:p w:rsidR="003077A4" w:rsidRPr="003077A4" w:rsidRDefault="003077A4" w:rsidP="003077A4">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4</w:t>
      </w:r>
      <w:r w:rsidRPr="003077A4">
        <w:rPr>
          <w:rFonts w:ascii="Times New Roman" w:hAnsi="Times New Roman"/>
          <w:sz w:val="21"/>
          <w:szCs w:val="21"/>
          <w:lang w:eastAsia="ar-SA"/>
        </w:rPr>
        <w:t>.1.</w:t>
      </w:r>
      <w:r w:rsidR="003D7CD6">
        <w:rPr>
          <w:rFonts w:ascii="Times New Roman" w:hAnsi="Times New Roman"/>
          <w:sz w:val="21"/>
          <w:szCs w:val="21"/>
          <w:lang w:eastAsia="ar-SA"/>
        </w:rPr>
        <w:t>5</w:t>
      </w:r>
      <w:r w:rsidRPr="003077A4">
        <w:rPr>
          <w:rFonts w:ascii="Times New Roman" w:hAnsi="Times New Roman"/>
          <w:sz w:val="21"/>
          <w:szCs w:val="21"/>
          <w:lang w:eastAsia="ar-SA"/>
        </w:rPr>
        <w:t>. Исполнять полученные в ходе Работ указания Заказчика, если такие указания не противоречат условиям настоящего Контракта и не представляют собой вмешательство в оперативно-хозяйственную деятельность Подрядчика.</w:t>
      </w:r>
    </w:p>
    <w:p w:rsidR="003077A4" w:rsidRDefault="003077A4" w:rsidP="003077A4">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4</w:t>
      </w:r>
      <w:r w:rsidRPr="003077A4">
        <w:rPr>
          <w:rFonts w:ascii="Times New Roman" w:hAnsi="Times New Roman"/>
          <w:sz w:val="21"/>
          <w:szCs w:val="21"/>
          <w:lang w:eastAsia="ar-SA"/>
        </w:rPr>
        <w:t>.1.</w:t>
      </w:r>
      <w:r w:rsidR="003D7CD6">
        <w:rPr>
          <w:rFonts w:ascii="Times New Roman" w:hAnsi="Times New Roman"/>
          <w:sz w:val="21"/>
          <w:szCs w:val="21"/>
          <w:lang w:eastAsia="ar-SA"/>
        </w:rPr>
        <w:t>6</w:t>
      </w:r>
      <w:r w:rsidRPr="003077A4">
        <w:rPr>
          <w:rFonts w:ascii="Times New Roman" w:hAnsi="Times New Roman"/>
          <w:sz w:val="21"/>
          <w:szCs w:val="21"/>
          <w:lang w:eastAsia="ar-SA"/>
        </w:rPr>
        <w:t>. В случае наступления любых неблагоприятных последствий у третьих лиц, в связи с выполнением Подрядчиком Работ в период их проведения и в течение срока исковой давности, самостоятельно нести ответственность перед третьими лицами.</w:t>
      </w:r>
    </w:p>
    <w:p w:rsidR="002916FA" w:rsidRPr="006372FA" w:rsidRDefault="002916FA" w:rsidP="003077A4">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4.1.</w:t>
      </w:r>
      <w:r w:rsidR="003D7CD6">
        <w:rPr>
          <w:rFonts w:ascii="Times New Roman" w:hAnsi="Times New Roman"/>
          <w:sz w:val="21"/>
          <w:szCs w:val="21"/>
          <w:lang w:eastAsia="ar-SA"/>
        </w:rPr>
        <w:t>7</w:t>
      </w:r>
      <w:r w:rsidRPr="006372FA">
        <w:rPr>
          <w:rFonts w:ascii="Times New Roman" w:hAnsi="Times New Roman"/>
          <w:sz w:val="21"/>
          <w:szCs w:val="21"/>
          <w:lang w:eastAsia="ar-SA"/>
        </w:rPr>
        <w:t>.</w:t>
      </w:r>
      <w:r w:rsidRPr="006372FA">
        <w:t xml:space="preserve"> </w:t>
      </w:r>
      <w:r w:rsidRPr="006372FA">
        <w:rPr>
          <w:rFonts w:ascii="Times New Roman" w:hAnsi="Times New Roman"/>
          <w:sz w:val="21"/>
          <w:szCs w:val="21"/>
          <w:lang w:eastAsia="ar-SA"/>
        </w:rPr>
        <w:t>Обеспечить Заказчика всеми необходимыми документами.</w:t>
      </w:r>
    </w:p>
    <w:p w:rsidR="00F003FA" w:rsidRPr="006D407D" w:rsidRDefault="006B7A97" w:rsidP="00033B6C">
      <w:pPr>
        <w:pStyle w:val="Standard"/>
        <w:tabs>
          <w:tab w:val="left" w:pos="993"/>
        </w:tabs>
        <w:ind w:firstLine="284"/>
        <w:jc w:val="both"/>
        <w:rPr>
          <w:rFonts w:ascii="Times New Roman" w:hAnsi="Times New Roman"/>
          <w:sz w:val="21"/>
          <w:szCs w:val="21"/>
          <w:lang w:val="ru-RU" w:eastAsia="ar-SA"/>
        </w:rPr>
      </w:pPr>
      <w:r w:rsidRPr="006372FA">
        <w:rPr>
          <w:rFonts w:ascii="Times New Roman" w:hAnsi="Times New Roman" w:cs="Times New Roman"/>
          <w:sz w:val="21"/>
          <w:szCs w:val="21"/>
          <w:lang w:val="ru-RU" w:eastAsia="ar-SA"/>
        </w:rPr>
        <w:t xml:space="preserve">     </w:t>
      </w:r>
      <w:r w:rsidR="00F003FA" w:rsidRPr="006D407D">
        <w:rPr>
          <w:rFonts w:ascii="Times New Roman" w:hAnsi="Times New Roman"/>
          <w:sz w:val="21"/>
          <w:szCs w:val="21"/>
          <w:lang w:val="ru-RU" w:eastAsia="ar-SA"/>
        </w:rPr>
        <w:t>4.2. Заказчик обязан:</w:t>
      </w:r>
    </w:p>
    <w:p w:rsidR="003077A4" w:rsidRDefault="003077A4" w:rsidP="00072017">
      <w:pPr>
        <w:suppressAutoHyphens/>
        <w:spacing w:after="0" w:line="240" w:lineRule="auto"/>
        <w:ind w:firstLine="540"/>
        <w:jc w:val="both"/>
        <w:rPr>
          <w:rFonts w:ascii="Times New Roman" w:hAnsi="Times New Roman"/>
          <w:sz w:val="21"/>
          <w:szCs w:val="21"/>
          <w:lang w:eastAsia="ar-SA"/>
        </w:rPr>
      </w:pPr>
      <w:r w:rsidRPr="003077A4">
        <w:rPr>
          <w:rFonts w:ascii="Times New Roman" w:hAnsi="Times New Roman"/>
          <w:sz w:val="21"/>
          <w:szCs w:val="21"/>
          <w:lang w:eastAsia="ar-SA"/>
        </w:rPr>
        <w:t>4.2.1. Обеспечить доступ к месту выполнения Работ.</w:t>
      </w:r>
    </w:p>
    <w:p w:rsidR="00646BB2" w:rsidRPr="006372FA" w:rsidRDefault="00646BB2" w:rsidP="00072017">
      <w:pPr>
        <w:suppressAutoHyphens/>
        <w:spacing w:after="0" w:line="240" w:lineRule="auto"/>
        <w:ind w:firstLine="540"/>
        <w:jc w:val="both"/>
        <w:rPr>
          <w:rFonts w:ascii="Times New Roman" w:hAnsi="Times New Roman"/>
          <w:sz w:val="21"/>
          <w:szCs w:val="21"/>
          <w:lang w:eastAsia="ar-SA"/>
        </w:rPr>
      </w:pPr>
      <w:r w:rsidRPr="00646BB2">
        <w:rPr>
          <w:rFonts w:ascii="Times New Roman" w:hAnsi="Times New Roman"/>
          <w:sz w:val="21"/>
          <w:szCs w:val="21"/>
          <w:lang w:eastAsia="ar-SA"/>
        </w:rPr>
        <w:lastRenderedPageBreak/>
        <w:t>4.2.2. Оказывать Подрядчику содействие в ходе выполнения Работ.</w:t>
      </w:r>
    </w:p>
    <w:p w:rsidR="00F003FA" w:rsidRPr="006372FA" w:rsidRDefault="00F003F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4.2.</w:t>
      </w:r>
      <w:r w:rsidR="00646BB2">
        <w:rPr>
          <w:rFonts w:ascii="Times New Roman" w:hAnsi="Times New Roman"/>
          <w:sz w:val="21"/>
          <w:szCs w:val="21"/>
          <w:lang w:eastAsia="ar-SA"/>
        </w:rPr>
        <w:t>3</w:t>
      </w:r>
      <w:r w:rsidRPr="006372FA">
        <w:rPr>
          <w:rFonts w:ascii="Times New Roman" w:hAnsi="Times New Roman"/>
          <w:sz w:val="21"/>
          <w:szCs w:val="21"/>
          <w:lang w:eastAsia="ar-SA"/>
        </w:rPr>
        <w:t xml:space="preserve">. Принять </w:t>
      </w:r>
      <w:r w:rsidR="00F378E5" w:rsidRPr="006372FA">
        <w:rPr>
          <w:rFonts w:ascii="Times New Roman" w:hAnsi="Times New Roman"/>
          <w:sz w:val="21"/>
          <w:szCs w:val="21"/>
          <w:lang w:eastAsia="ar-SA"/>
        </w:rPr>
        <w:t>результаты Работ</w:t>
      </w:r>
      <w:r w:rsidR="009F0107" w:rsidRPr="006372FA">
        <w:rPr>
          <w:rFonts w:ascii="Times New Roman" w:hAnsi="Times New Roman"/>
          <w:sz w:val="21"/>
          <w:szCs w:val="21"/>
          <w:lang w:eastAsia="ar-SA"/>
        </w:rPr>
        <w:t xml:space="preserve">, </w:t>
      </w:r>
      <w:r w:rsidRPr="006372FA">
        <w:rPr>
          <w:rFonts w:ascii="Times New Roman" w:hAnsi="Times New Roman"/>
          <w:sz w:val="21"/>
          <w:szCs w:val="21"/>
          <w:lang w:eastAsia="ar-SA"/>
        </w:rPr>
        <w:t>и прои</w:t>
      </w:r>
      <w:r w:rsidR="00CD016A" w:rsidRPr="006372FA">
        <w:rPr>
          <w:rFonts w:ascii="Times New Roman" w:hAnsi="Times New Roman"/>
          <w:sz w:val="21"/>
          <w:szCs w:val="21"/>
          <w:lang w:eastAsia="ar-SA"/>
        </w:rPr>
        <w:t xml:space="preserve">звести </w:t>
      </w:r>
      <w:r w:rsidR="00F378E5" w:rsidRPr="006372FA">
        <w:rPr>
          <w:rFonts w:ascii="Times New Roman" w:hAnsi="Times New Roman"/>
          <w:sz w:val="21"/>
          <w:szCs w:val="21"/>
          <w:lang w:eastAsia="ar-SA"/>
        </w:rPr>
        <w:t>их</w:t>
      </w:r>
      <w:r w:rsidR="00CD016A" w:rsidRPr="006372FA">
        <w:rPr>
          <w:rFonts w:ascii="Times New Roman" w:hAnsi="Times New Roman"/>
          <w:sz w:val="21"/>
          <w:szCs w:val="21"/>
          <w:lang w:eastAsia="ar-SA"/>
        </w:rPr>
        <w:t xml:space="preserve"> осмотр</w:t>
      </w:r>
      <w:r w:rsidR="00F378E5" w:rsidRPr="006372FA">
        <w:t xml:space="preserve"> </w:t>
      </w:r>
      <w:r w:rsidR="00F378E5" w:rsidRPr="006372FA">
        <w:rPr>
          <w:rFonts w:ascii="Times New Roman" w:hAnsi="Times New Roman"/>
          <w:sz w:val="21"/>
          <w:szCs w:val="21"/>
          <w:lang w:eastAsia="ar-SA"/>
        </w:rPr>
        <w:t>на предмет соответствия указанному в Контракте</w:t>
      </w:r>
      <w:r w:rsidR="00CD016A" w:rsidRPr="006372FA">
        <w:rPr>
          <w:rFonts w:ascii="Times New Roman" w:hAnsi="Times New Roman"/>
          <w:sz w:val="21"/>
          <w:szCs w:val="21"/>
          <w:lang w:eastAsia="ar-SA"/>
        </w:rPr>
        <w:t xml:space="preserve"> в течение </w:t>
      </w:r>
      <w:r w:rsidR="003D7CD6">
        <w:rPr>
          <w:rFonts w:ascii="Times New Roman" w:hAnsi="Times New Roman"/>
          <w:sz w:val="21"/>
          <w:szCs w:val="21"/>
          <w:lang w:eastAsia="ar-SA"/>
        </w:rPr>
        <w:t>5</w:t>
      </w:r>
      <w:r w:rsidR="00CD016A" w:rsidRPr="006372FA">
        <w:rPr>
          <w:rFonts w:ascii="Times New Roman" w:hAnsi="Times New Roman"/>
          <w:sz w:val="21"/>
          <w:szCs w:val="21"/>
          <w:lang w:eastAsia="ar-SA"/>
        </w:rPr>
        <w:t xml:space="preserve"> (</w:t>
      </w:r>
      <w:r w:rsidR="003D7CD6">
        <w:rPr>
          <w:rFonts w:ascii="Times New Roman" w:hAnsi="Times New Roman"/>
          <w:sz w:val="21"/>
          <w:szCs w:val="21"/>
          <w:lang w:eastAsia="ar-SA"/>
        </w:rPr>
        <w:t>Пя</w:t>
      </w:r>
      <w:r w:rsidR="0067344C" w:rsidRPr="006372FA">
        <w:rPr>
          <w:rFonts w:ascii="Times New Roman" w:hAnsi="Times New Roman"/>
          <w:sz w:val="21"/>
          <w:szCs w:val="21"/>
          <w:lang w:eastAsia="ar-SA"/>
        </w:rPr>
        <w:t>т</w:t>
      </w:r>
      <w:r w:rsidR="00EA3A49" w:rsidRPr="006372FA">
        <w:rPr>
          <w:rFonts w:ascii="Times New Roman" w:hAnsi="Times New Roman"/>
          <w:sz w:val="21"/>
          <w:szCs w:val="21"/>
          <w:lang w:eastAsia="ar-SA"/>
        </w:rPr>
        <w:t>и</w:t>
      </w:r>
      <w:r w:rsidRPr="006372FA">
        <w:rPr>
          <w:rFonts w:ascii="Times New Roman" w:hAnsi="Times New Roman"/>
          <w:sz w:val="21"/>
          <w:szCs w:val="21"/>
          <w:lang w:eastAsia="ar-SA"/>
        </w:rPr>
        <w:t>)</w:t>
      </w:r>
      <w:r w:rsidR="00EA3A49" w:rsidRPr="006372FA">
        <w:rPr>
          <w:rFonts w:ascii="Times New Roman" w:hAnsi="Times New Roman"/>
          <w:sz w:val="21"/>
          <w:szCs w:val="21"/>
          <w:lang w:eastAsia="ar-SA"/>
        </w:rPr>
        <w:t xml:space="preserve"> рабочих</w:t>
      </w:r>
      <w:r w:rsidRPr="006372FA">
        <w:rPr>
          <w:rFonts w:ascii="Times New Roman" w:hAnsi="Times New Roman"/>
          <w:sz w:val="21"/>
          <w:szCs w:val="21"/>
          <w:lang w:eastAsia="ar-SA"/>
        </w:rPr>
        <w:t xml:space="preserve"> дней с момента принятия.</w:t>
      </w:r>
    </w:p>
    <w:p w:rsidR="00F003FA" w:rsidRPr="006372FA" w:rsidRDefault="00F003F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4.2.</w:t>
      </w:r>
      <w:r w:rsidR="00646BB2">
        <w:rPr>
          <w:rFonts w:ascii="Times New Roman" w:hAnsi="Times New Roman"/>
          <w:sz w:val="21"/>
          <w:szCs w:val="21"/>
          <w:lang w:eastAsia="ar-SA"/>
        </w:rPr>
        <w:t>4</w:t>
      </w:r>
      <w:r w:rsidRPr="006372FA">
        <w:rPr>
          <w:rFonts w:ascii="Times New Roman" w:hAnsi="Times New Roman"/>
          <w:sz w:val="21"/>
          <w:szCs w:val="21"/>
          <w:lang w:eastAsia="ar-SA"/>
        </w:rPr>
        <w:t xml:space="preserve">. Оплатить </w:t>
      </w:r>
      <w:r w:rsidR="00F378E5" w:rsidRPr="006372FA">
        <w:rPr>
          <w:rFonts w:ascii="Times New Roman" w:hAnsi="Times New Roman"/>
          <w:sz w:val="21"/>
          <w:szCs w:val="21"/>
          <w:lang w:eastAsia="ar-SA"/>
        </w:rPr>
        <w:t>Работы</w:t>
      </w:r>
      <w:r w:rsidRPr="006372FA">
        <w:rPr>
          <w:rFonts w:ascii="Times New Roman" w:hAnsi="Times New Roman"/>
          <w:sz w:val="21"/>
          <w:szCs w:val="21"/>
          <w:lang w:eastAsia="ar-SA"/>
        </w:rPr>
        <w:t xml:space="preserve"> в размере, в сроки и в порядке, установлен</w:t>
      </w:r>
      <w:r w:rsidR="007D0258" w:rsidRPr="006372FA">
        <w:rPr>
          <w:rFonts w:ascii="Times New Roman" w:hAnsi="Times New Roman"/>
          <w:sz w:val="21"/>
          <w:szCs w:val="21"/>
          <w:lang w:eastAsia="ar-SA"/>
        </w:rPr>
        <w:t>ные</w:t>
      </w:r>
      <w:r w:rsidR="00D97732" w:rsidRPr="006372FA">
        <w:rPr>
          <w:rFonts w:ascii="Times New Roman" w:hAnsi="Times New Roman"/>
          <w:sz w:val="21"/>
          <w:szCs w:val="21"/>
          <w:lang w:eastAsia="ar-SA"/>
        </w:rPr>
        <w:t xml:space="preserve"> настоящим К</w:t>
      </w:r>
      <w:r w:rsidRPr="006372FA">
        <w:rPr>
          <w:rFonts w:ascii="Times New Roman" w:hAnsi="Times New Roman"/>
          <w:sz w:val="21"/>
          <w:szCs w:val="21"/>
          <w:lang w:eastAsia="ar-SA"/>
        </w:rPr>
        <w:t>онтрактом.</w:t>
      </w:r>
    </w:p>
    <w:p w:rsidR="00F003FA" w:rsidRPr="006372FA" w:rsidRDefault="00F003F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4.2.</w:t>
      </w:r>
      <w:r w:rsidR="00646BB2">
        <w:rPr>
          <w:rFonts w:ascii="Times New Roman" w:hAnsi="Times New Roman"/>
          <w:sz w:val="21"/>
          <w:szCs w:val="21"/>
          <w:lang w:eastAsia="ar-SA"/>
        </w:rPr>
        <w:t>5</w:t>
      </w:r>
      <w:r w:rsidRPr="006372FA">
        <w:rPr>
          <w:rFonts w:ascii="Times New Roman" w:hAnsi="Times New Roman"/>
          <w:sz w:val="21"/>
          <w:szCs w:val="21"/>
          <w:lang w:eastAsia="ar-SA"/>
        </w:rPr>
        <w:t xml:space="preserve">. Известить </w:t>
      </w:r>
      <w:r w:rsidR="003077A4">
        <w:rPr>
          <w:rFonts w:ascii="Times New Roman" w:hAnsi="Times New Roman"/>
          <w:sz w:val="21"/>
          <w:szCs w:val="21"/>
          <w:lang w:eastAsia="ar-SA"/>
        </w:rPr>
        <w:t>Подрядчика</w:t>
      </w:r>
      <w:r w:rsidRPr="006372FA">
        <w:rPr>
          <w:rFonts w:ascii="Times New Roman" w:hAnsi="Times New Roman"/>
          <w:sz w:val="21"/>
          <w:szCs w:val="21"/>
          <w:lang w:eastAsia="ar-SA"/>
        </w:rPr>
        <w:t xml:space="preserve"> о нарушении условий </w:t>
      </w:r>
      <w:r w:rsidR="00D97732" w:rsidRPr="006372FA">
        <w:rPr>
          <w:rFonts w:ascii="Times New Roman" w:hAnsi="Times New Roman"/>
          <w:sz w:val="21"/>
          <w:szCs w:val="21"/>
          <w:lang w:eastAsia="ar-SA"/>
        </w:rPr>
        <w:t>К</w:t>
      </w:r>
      <w:r w:rsidRPr="006372FA">
        <w:rPr>
          <w:rFonts w:ascii="Times New Roman" w:hAnsi="Times New Roman"/>
          <w:sz w:val="21"/>
          <w:szCs w:val="21"/>
          <w:lang w:eastAsia="ar-SA"/>
        </w:rPr>
        <w:t xml:space="preserve">онтракта </w:t>
      </w:r>
      <w:r w:rsidR="00CD016A" w:rsidRPr="006372FA">
        <w:rPr>
          <w:rFonts w:ascii="Times New Roman" w:hAnsi="Times New Roman"/>
          <w:sz w:val="21"/>
          <w:szCs w:val="21"/>
          <w:lang w:eastAsia="ar-SA"/>
        </w:rPr>
        <w:t xml:space="preserve">в течение </w:t>
      </w:r>
      <w:r w:rsidR="0067344C" w:rsidRPr="006372FA">
        <w:rPr>
          <w:rFonts w:ascii="Times New Roman" w:hAnsi="Times New Roman"/>
          <w:sz w:val="21"/>
          <w:szCs w:val="21"/>
          <w:lang w:eastAsia="ar-SA"/>
        </w:rPr>
        <w:t>5</w:t>
      </w:r>
      <w:r w:rsidR="00CD016A" w:rsidRPr="006372FA">
        <w:rPr>
          <w:rFonts w:ascii="Times New Roman" w:hAnsi="Times New Roman"/>
          <w:sz w:val="21"/>
          <w:szCs w:val="21"/>
          <w:lang w:eastAsia="ar-SA"/>
        </w:rPr>
        <w:t xml:space="preserve"> (</w:t>
      </w:r>
      <w:r w:rsidR="0067344C" w:rsidRPr="006372FA">
        <w:rPr>
          <w:rFonts w:ascii="Times New Roman" w:hAnsi="Times New Roman"/>
          <w:sz w:val="21"/>
          <w:szCs w:val="21"/>
          <w:lang w:eastAsia="ar-SA"/>
        </w:rPr>
        <w:t>пят</w:t>
      </w:r>
      <w:r w:rsidR="00EA3A49" w:rsidRPr="006372FA">
        <w:rPr>
          <w:rFonts w:ascii="Times New Roman" w:hAnsi="Times New Roman"/>
          <w:sz w:val="21"/>
          <w:szCs w:val="21"/>
          <w:lang w:eastAsia="ar-SA"/>
        </w:rPr>
        <w:t>и</w:t>
      </w:r>
      <w:r w:rsidR="00D97732" w:rsidRPr="006372FA">
        <w:rPr>
          <w:rFonts w:ascii="Times New Roman" w:hAnsi="Times New Roman"/>
          <w:sz w:val="21"/>
          <w:szCs w:val="21"/>
          <w:lang w:eastAsia="ar-SA"/>
        </w:rPr>
        <w:t>)</w:t>
      </w:r>
      <w:r w:rsidR="00EA3A49" w:rsidRPr="006372FA">
        <w:rPr>
          <w:rFonts w:ascii="Times New Roman" w:hAnsi="Times New Roman"/>
          <w:sz w:val="21"/>
          <w:szCs w:val="21"/>
          <w:lang w:eastAsia="ar-SA"/>
        </w:rPr>
        <w:t xml:space="preserve"> рабочих</w:t>
      </w:r>
      <w:r w:rsidR="00D97732" w:rsidRPr="006372FA">
        <w:rPr>
          <w:rFonts w:ascii="Times New Roman" w:hAnsi="Times New Roman"/>
          <w:sz w:val="21"/>
          <w:szCs w:val="21"/>
          <w:lang w:eastAsia="ar-SA"/>
        </w:rPr>
        <w:t xml:space="preserve"> дней с момента передачи ему </w:t>
      </w:r>
      <w:r w:rsidR="00F378E5" w:rsidRPr="006372FA">
        <w:rPr>
          <w:rFonts w:ascii="Times New Roman" w:hAnsi="Times New Roman"/>
          <w:sz w:val="21"/>
          <w:szCs w:val="21"/>
          <w:lang w:eastAsia="ar-SA"/>
        </w:rPr>
        <w:t>результатов Работы</w:t>
      </w:r>
      <w:r w:rsidRPr="006372FA">
        <w:rPr>
          <w:rFonts w:ascii="Times New Roman" w:hAnsi="Times New Roman"/>
          <w:sz w:val="21"/>
          <w:szCs w:val="21"/>
          <w:lang w:eastAsia="ar-SA"/>
        </w:rPr>
        <w:t>.</w:t>
      </w:r>
    </w:p>
    <w:p w:rsidR="007D0258" w:rsidRPr="006372FA" w:rsidRDefault="007D0258" w:rsidP="00072017">
      <w:pPr>
        <w:suppressAutoHyphens/>
        <w:spacing w:after="0" w:line="240" w:lineRule="auto"/>
        <w:ind w:firstLine="540"/>
        <w:jc w:val="both"/>
        <w:rPr>
          <w:rFonts w:ascii="Times New Roman" w:hAnsi="Times New Roman"/>
          <w:sz w:val="21"/>
          <w:szCs w:val="21"/>
          <w:lang w:eastAsia="ar-SA"/>
        </w:rPr>
      </w:pPr>
    </w:p>
    <w:p w:rsidR="00F003FA" w:rsidRPr="006372FA" w:rsidRDefault="00F003F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 xml:space="preserve">4.3. </w:t>
      </w:r>
      <w:r w:rsidR="008771E4">
        <w:rPr>
          <w:rFonts w:ascii="Times New Roman" w:hAnsi="Times New Roman"/>
          <w:sz w:val="21"/>
          <w:szCs w:val="21"/>
          <w:lang w:eastAsia="ar-SA"/>
        </w:rPr>
        <w:t>Подрядчик</w:t>
      </w:r>
      <w:r w:rsidRPr="006372FA">
        <w:rPr>
          <w:rFonts w:ascii="Times New Roman" w:hAnsi="Times New Roman"/>
          <w:sz w:val="21"/>
          <w:szCs w:val="21"/>
          <w:lang w:eastAsia="ar-SA"/>
        </w:rPr>
        <w:t xml:space="preserve"> вправе:</w:t>
      </w:r>
    </w:p>
    <w:p w:rsidR="008771E4" w:rsidRPr="008771E4" w:rsidRDefault="008771E4" w:rsidP="008771E4">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4</w:t>
      </w:r>
      <w:r w:rsidRPr="008771E4">
        <w:rPr>
          <w:rFonts w:ascii="Times New Roman" w:hAnsi="Times New Roman"/>
          <w:sz w:val="21"/>
          <w:szCs w:val="21"/>
          <w:lang w:eastAsia="ar-SA"/>
        </w:rPr>
        <w:t>.3.1. Запрашивать и получать от Заказчика информацию, необходимую для выполнения Работ, являющихся предметом настоящего Контракта.</w:t>
      </w:r>
    </w:p>
    <w:p w:rsidR="008771E4" w:rsidRPr="008771E4" w:rsidRDefault="008771E4" w:rsidP="008771E4">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4</w:t>
      </w:r>
      <w:r w:rsidRPr="008771E4">
        <w:rPr>
          <w:rFonts w:ascii="Times New Roman" w:hAnsi="Times New Roman"/>
          <w:sz w:val="21"/>
          <w:szCs w:val="21"/>
          <w:lang w:eastAsia="ar-SA"/>
        </w:rPr>
        <w:t>.3.2. Требовать своевременной оплаты на условиях, установленных Контрактом, надлежащим образом выполненных и принятых Заказчиком Работ.</w:t>
      </w:r>
    </w:p>
    <w:p w:rsidR="003077A4" w:rsidRDefault="008771E4" w:rsidP="008771E4">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4</w:t>
      </w:r>
      <w:r w:rsidRPr="008771E4">
        <w:rPr>
          <w:rFonts w:ascii="Times New Roman" w:hAnsi="Times New Roman"/>
          <w:sz w:val="21"/>
          <w:szCs w:val="21"/>
          <w:lang w:eastAsia="ar-SA"/>
        </w:rPr>
        <w:t>.3.3. Досрочно выполнить обязательства по настоящему Контракту.</w:t>
      </w:r>
    </w:p>
    <w:p w:rsidR="003077A4" w:rsidRDefault="003077A4" w:rsidP="00072017">
      <w:pPr>
        <w:suppressAutoHyphens/>
        <w:spacing w:after="0" w:line="240" w:lineRule="auto"/>
        <w:ind w:firstLine="540"/>
        <w:jc w:val="both"/>
        <w:rPr>
          <w:rFonts w:ascii="Times New Roman" w:hAnsi="Times New Roman"/>
          <w:sz w:val="21"/>
          <w:szCs w:val="21"/>
          <w:lang w:eastAsia="ar-SA"/>
        </w:rPr>
      </w:pPr>
    </w:p>
    <w:p w:rsidR="00F003FA" w:rsidRPr="006372FA" w:rsidRDefault="00F003F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4.4. Заказчик вправе:</w:t>
      </w:r>
    </w:p>
    <w:p w:rsidR="0067344C" w:rsidRDefault="00F003F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 xml:space="preserve">4.4.1. </w:t>
      </w:r>
      <w:r w:rsidR="008771E4" w:rsidRPr="008771E4">
        <w:rPr>
          <w:rFonts w:ascii="Times New Roman" w:hAnsi="Times New Roman"/>
          <w:sz w:val="21"/>
          <w:szCs w:val="21"/>
          <w:lang w:eastAsia="ar-SA"/>
        </w:rPr>
        <w:t>Требовать от Подрядчика надлежащего исполнения обязательств, предусмотренных Контрактом, а также требовать своевременного устранения выявленных недостатков и дефектов.</w:t>
      </w:r>
    </w:p>
    <w:p w:rsidR="008771E4" w:rsidRDefault="008771E4" w:rsidP="00072017">
      <w:pPr>
        <w:suppressAutoHyphens/>
        <w:spacing w:after="0" w:line="240" w:lineRule="auto"/>
        <w:ind w:firstLine="540"/>
        <w:jc w:val="both"/>
        <w:rPr>
          <w:rFonts w:ascii="Times New Roman" w:hAnsi="Times New Roman"/>
          <w:sz w:val="21"/>
          <w:szCs w:val="21"/>
          <w:lang w:eastAsia="ar-SA"/>
        </w:rPr>
      </w:pPr>
      <w:r w:rsidRPr="008771E4">
        <w:rPr>
          <w:rFonts w:ascii="Times New Roman" w:hAnsi="Times New Roman"/>
          <w:sz w:val="21"/>
          <w:szCs w:val="21"/>
          <w:lang w:eastAsia="ar-SA"/>
        </w:rPr>
        <w:t>4.4.2. Запрашивать у Подрядчика информацию о ходе выполнения обязательств по Контракту.</w:t>
      </w:r>
    </w:p>
    <w:p w:rsidR="008771E4" w:rsidRPr="006372FA" w:rsidRDefault="008771E4" w:rsidP="00072017">
      <w:pPr>
        <w:suppressAutoHyphens/>
        <w:spacing w:after="0" w:line="240" w:lineRule="auto"/>
        <w:ind w:firstLine="540"/>
        <w:jc w:val="both"/>
        <w:rPr>
          <w:rFonts w:ascii="Times New Roman" w:hAnsi="Times New Roman"/>
          <w:sz w:val="21"/>
          <w:szCs w:val="21"/>
          <w:lang w:eastAsia="ar-SA"/>
        </w:rPr>
      </w:pPr>
      <w:r w:rsidRPr="008771E4">
        <w:rPr>
          <w:rFonts w:ascii="Times New Roman" w:hAnsi="Times New Roman"/>
          <w:sz w:val="21"/>
          <w:szCs w:val="21"/>
          <w:lang w:eastAsia="ar-SA"/>
        </w:rPr>
        <w:t>4.4.</w:t>
      </w:r>
      <w:r>
        <w:rPr>
          <w:rFonts w:ascii="Times New Roman" w:hAnsi="Times New Roman"/>
          <w:sz w:val="21"/>
          <w:szCs w:val="21"/>
          <w:lang w:eastAsia="ar-SA"/>
        </w:rPr>
        <w:t>3</w:t>
      </w:r>
      <w:r w:rsidRPr="008771E4">
        <w:rPr>
          <w:rFonts w:ascii="Times New Roman" w:hAnsi="Times New Roman"/>
          <w:sz w:val="21"/>
          <w:szCs w:val="21"/>
          <w:lang w:eastAsia="ar-SA"/>
        </w:rPr>
        <w:t>. Осуществлять контроль за качеством, порядком и сроками выполнения Работ.</w:t>
      </w:r>
    </w:p>
    <w:p w:rsidR="00F003FA" w:rsidRPr="006372FA" w:rsidRDefault="0067344C"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4.4.</w:t>
      </w:r>
      <w:r w:rsidR="008771E4">
        <w:rPr>
          <w:rFonts w:ascii="Times New Roman" w:hAnsi="Times New Roman"/>
          <w:sz w:val="21"/>
          <w:szCs w:val="21"/>
          <w:lang w:eastAsia="ar-SA"/>
        </w:rPr>
        <w:t>4</w:t>
      </w:r>
      <w:r w:rsidRPr="006372FA">
        <w:rPr>
          <w:rFonts w:ascii="Times New Roman" w:hAnsi="Times New Roman"/>
          <w:sz w:val="21"/>
          <w:szCs w:val="21"/>
          <w:lang w:eastAsia="ar-SA"/>
        </w:rPr>
        <w:t xml:space="preserve">. </w:t>
      </w:r>
      <w:r w:rsidR="00F003FA" w:rsidRPr="006372FA">
        <w:rPr>
          <w:rFonts w:ascii="Times New Roman" w:hAnsi="Times New Roman"/>
          <w:sz w:val="21"/>
          <w:szCs w:val="21"/>
          <w:lang w:eastAsia="ar-SA"/>
        </w:rPr>
        <w:t xml:space="preserve">В случае некачественного </w:t>
      </w:r>
      <w:r w:rsidR="00F378E5" w:rsidRPr="006372FA">
        <w:rPr>
          <w:rFonts w:ascii="Times New Roman" w:hAnsi="Times New Roman"/>
          <w:sz w:val="21"/>
          <w:szCs w:val="21"/>
          <w:lang w:eastAsia="ar-SA"/>
        </w:rPr>
        <w:t>выполнения Работ</w:t>
      </w:r>
      <w:r w:rsidR="00F003FA" w:rsidRPr="006372FA">
        <w:rPr>
          <w:rFonts w:ascii="Times New Roman" w:hAnsi="Times New Roman"/>
          <w:sz w:val="21"/>
          <w:szCs w:val="21"/>
          <w:lang w:eastAsia="ar-SA"/>
        </w:rPr>
        <w:t xml:space="preserve"> Заказчик имеет право отказаться от </w:t>
      </w:r>
      <w:r w:rsidR="00F378E5" w:rsidRPr="006372FA">
        <w:rPr>
          <w:rFonts w:ascii="Times New Roman" w:hAnsi="Times New Roman"/>
          <w:sz w:val="21"/>
          <w:szCs w:val="21"/>
          <w:lang w:eastAsia="ar-SA"/>
        </w:rPr>
        <w:t>их</w:t>
      </w:r>
      <w:r w:rsidR="00F003FA" w:rsidRPr="006372FA">
        <w:rPr>
          <w:rFonts w:ascii="Times New Roman" w:hAnsi="Times New Roman"/>
          <w:sz w:val="21"/>
          <w:szCs w:val="21"/>
          <w:lang w:eastAsia="ar-SA"/>
        </w:rPr>
        <w:t xml:space="preserve"> приемки, назначить </w:t>
      </w:r>
      <w:r w:rsidR="008771E4">
        <w:rPr>
          <w:rFonts w:ascii="Times New Roman" w:hAnsi="Times New Roman"/>
          <w:sz w:val="21"/>
          <w:szCs w:val="21"/>
          <w:lang w:eastAsia="ar-SA"/>
        </w:rPr>
        <w:t>Подрядчику</w:t>
      </w:r>
      <w:r w:rsidR="00F003FA" w:rsidRPr="006372FA">
        <w:rPr>
          <w:rFonts w:ascii="Times New Roman" w:hAnsi="Times New Roman"/>
          <w:sz w:val="21"/>
          <w:szCs w:val="21"/>
          <w:lang w:eastAsia="ar-SA"/>
        </w:rPr>
        <w:t xml:space="preserve"> новый срок и отнести расходы по </w:t>
      </w:r>
      <w:r w:rsidR="008771E4">
        <w:rPr>
          <w:rFonts w:ascii="Times New Roman" w:hAnsi="Times New Roman"/>
          <w:sz w:val="21"/>
          <w:szCs w:val="21"/>
          <w:lang w:eastAsia="ar-SA"/>
        </w:rPr>
        <w:t>устранению недостатков Работ</w:t>
      </w:r>
      <w:r w:rsidR="00F003FA" w:rsidRPr="006372FA">
        <w:rPr>
          <w:rFonts w:ascii="Times New Roman" w:hAnsi="Times New Roman"/>
          <w:sz w:val="21"/>
          <w:szCs w:val="21"/>
          <w:lang w:eastAsia="ar-SA"/>
        </w:rPr>
        <w:t xml:space="preserve"> на </w:t>
      </w:r>
      <w:r w:rsidR="008771E4">
        <w:rPr>
          <w:rFonts w:ascii="Times New Roman" w:hAnsi="Times New Roman"/>
          <w:sz w:val="21"/>
          <w:szCs w:val="21"/>
          <w:lang w:eastAsia="ar-SA"/>
        </w:rPr>
        <w:t>Подрядчика</w:t>
      </w:r>
      <w:r w:rsidR="00F003FA" w:rsidRPr="006372FA">
        <w:rPr>
          <w:rFonts w:ascii="Times New Roman" w:hAnsi="Times New Roman"/>
          <w:sz w:val="21"/>
          <w:szCs w:val="21"/>
          <w:lang w:eastAsia="ar-SA"/>
        </w:rPr>
        <w:t>.</w:t>
      </w:r>
    </w:p>
    <w:p w:rsidR="00000C41" w:rsidRPr="006372FA" w:rsidRDefault="002E17A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 xml:space="preserve">4.4.2. Заказчик вправе провести экспертизу </w:t>
      </w:r>
      <w:r w:rsidR="00F378E5" w:rsidRPr="006372FA">
        <w:rPr>
          <w:rFonts w:ascii="Times New Roman" w:hAnsi="Times New Roman"/>
          <w:sz w:val="21"/>
          <w:szCs w:val="21"/>
          <w:lang w:eastAsia="ar-SA"/>
        </w:rPr>
        <w:t>выполненной Работы</w:t>
      </w:r>
      <w:r w:rsidR="00175286" w:rsidRPr="006372FA">
        <w:rPr>
          <w:rFonts w:ascii="Times New Roman" w:hAnsi="Times New Roman"/>
          <w:sz w:val="21"/>
          <w:szCs w:val="21"/>
          <w:lang w:eastAsia="ar-SA"/>
        </w:rPr>
        <w:t xml:space="preserve"> самостоятельно, либо</w:t>
      </w:r>
      <w:r w:rsidR="007D0258" w:rsidRPr="006372FA">
        <w:rPr>
          <w:rFonts w:ascii="Times New Roman" w:hAnsi="Times New Roman"/>
          <w:sz w:val="21"/>
          <w:szCs w:val="21"/>
          <w:lang w:eastAsia="ar-SA"/>
        </w:rPr>
        <w:t xml:space="preserve"> с привлечением экспертов, экспертных организаций </w:t>
      </w:r>
      <w:r w:rsidRPr="006372FA">
        <w:rPr>
          <w:rFonts w:ascii="Times New Roman" w:hAnsi="Times New Roman"/>
          <w:sz w:val="21"/>
          <w:szCs w:val="21"/>
          <w:lang w:eastAsia="ar-SA"/>
        </w:rPr>
        <w:t>в соответствии с </w:t>
      </w:r>
      <w:hyperlink r:id="rId8" w:anchor="dst101325" w:history="1">
        <w:r w:rsidRPr="006372FA">
          <w:rPr>
            <w:rFonts w:ascii="Times New Roman" w:hAnsi="Times New Roman"/>
            <w:sz w:val="21"/>
            <w:szCs w:val="21"/>
            <w:lang w:eastAsia="ar-SA"/>
          </w:rPr>
          <w:t>ч.</w:t>
        </w:r>
        <w:r w:rsidR="007D0258" w:rsidRPr="006372FA">
          <w:rPr>
            <w:rFonts w:ascii="Times New Roman" w:hAnsi="Times New Roman"/>
            <w:sz w:val="21"/>
            <w:szCs w:val="21"/>
            <w:lang w:eastAsia="ar-SA"/>
          </w:rPr>
          <w:t xml:space="preserve"> </w:t>
        </w:r>
        <w:r w:rsidRPr="006372FA">
          <w:rPr>
            <w:rFonts w:ascii="Times New Roman" w:hAnsi="Times New Roman"/>
            <w:sz w:val="21"/>
            <w:szCs w:val="21"/>
            <w:lang w:eastAsia="ar-SA"/>
          </w:rPr>
          <w:t>10 ст.</w:t>
        </w:r>
      </w:hyperlink>
      <w:r w:rsidR="007D0258" w:rsidRPr="006372FA">
        <w:rPr>
          <w:rFonts w:ascii="Times New Roman" w:hAnsi="Times New Roman"/>
          <w:sz w:val="21"/>
          <w:szCs w:val="21"/>
          <w:lang w:eastAsia="ar-SA"/>
        </w:rPr>
        <w:t xml:space="preserve"> </w:t>
      </w:r>
      <w:r w:rsidRPr="006372FA">
        <w:rPr>
          <w:rFonts w:ascii="Times New Roman" w:hAnsi="Times New Roman"/>
          <w:sz w:val="21"/>
          <w:szCs w:val="21"/>
          <w:lang w:eastAsia="ar-SA"/>
        </w:rPr>
        <w:t xml:space="preserve">95 </w:t>
      </w:r>
      <w:r w:rsidR="00651014" w:rsidRPr="006372FA">
        <w:rPr>
          <w:rFonts w:ascii="Times New Roman" w:hAnsi="Times New Roman"/>
          <w:sz w:val="21"/>
          <w:szCs w:val="21"/>
          <w:lang w:eastAsia="ar-SA"/>
        </w:rPr>
        <w:t>Закон</w:t>
      </w:r>
      <w:r w:rsidR="007D0258" w:rsidRPr="006372FA">
        <w:rPr>
          <w:rFonts w:ascii="Times New Roman" w:hAnsi="Times New Roman"/>
          <w:sz w:val="21"/>
          <w:szCs w:val="21"/>
          <w:lang w:eastAsia="ar-SA"/>
        </w:rPr>
        <w:t>а</w:t>
      </w:r>
      <w:r w:rsidR="00651014" w:rsidRPr="006372FA">
        <w:rPr>
          <w:rFonts w:ascii="Times New Roman" w:hAnsi="Times New Roman"/>
          <w:sz w:val="21"/>
          <w:szCs w:val="21"/>
          <w:lang w:eastAsia="ar-SA"/>
        </w:rPr>
        <w:t xml:space="preserve"> </w:t>
      </w:r>
      <w:r w:rsidRPr="006372FA">
        <w:rPr>
          <w:rFonts w:ascii="Times New Roman" w:hAnsi="Times New Roman"/>
          <w:sz w:val="21"/>
          <w:szCs w:val="21"/>
          <w:lang w:eastAsia="ar-SA"/>
        </w:rPr>
        <w:t>№</w:t>
      </w:r>
      <w:r w:rsidR="007D0258" w:rsidRPr="006372FA">
        <w:rPr>
          <w:rFonts w:ascii="Times New Roman" w:hAnsi="Times New Roman"/>
          <w:sz w:val="21"/>
          <w:szCs w:val="21"/>
          <w:lang w:eastAsia="ar-SA"/>
        </w:rPr>
        <w:t xml:space="preserve"> </w:t>
      </w:r>
      <w:r w:rsidRPr="006372FA">
        <w:rPr>
          <w:rFonts w:ascii="Times New Roman" w:hAnsi="Times New Roman"/>
          <w:sz w:val="21"/>
          <w:szCs w:val="21"/>
          <w:lang w:eastAsia="ar-SA"/>
        </w:rPr>
        <w:t>44-ФЗ.</w:t>
      </w:r>
    </w:p>
    <w:p w:rsidR="006C0D9A" w:rsidRPr="006372FA" w:rsidRDefault="006C0D9A" w:rsidP="00072017">
      <w:pPr>
        <w:suppressAutoHyphens/>
        <w:spacing w:after="0" w:line="240" w:lineRule="auto"/>
        <w:ind w:firstLine="540"/>
        <w:jc w:val="center"/>
        <w:rPr>
          <w:rFonts w:ascii="Times New Roman" w:hAnsi="Times New Roman"/>
          <w:b/>
          <w:color w:val="000000"/>
          <w:sz w:val="24"/>
          <w:szCs w:val="24"/>
          <w:lang w:eastAsia="ar-SA"/>
        </w:rPr>
      </w:pPr>
    </w:p>
    <w:p w:rsidR="00000C41" w:rsidRPr="000F7BD9" w:rsidRDefault="00D97732" w:rsidP="00072017">
      <w:pPr>
        <w:suppressAutoHyphens/>
        <w:spacing w:after="0" w:line="240" w:lineRule="auto"/>
        <w:ind w:firstLine="540"/>
        <w:jc w:val="center"/>
        <w:rPr>
          <w:rFonts w:ascii="Times New Roman" w:hAnsi="Times New Roman"/>
          <w:b/>
          <w:color w:val="000000"/>
          <w:lang w:eastAsia="ar-SA"/>
        </w:rPr>
      </w:pPr>
      <w:r w:rsidRPr="006B17BA">
        <w:rPr>
          <w:rFonts w:ascii="Times New Roman" w:hAnsi="Times New Roman"/>
          <w:b/>
          <w:color w:val="000000"/>
          <w:lang w:eastAsia="ar-SA"/>
        </w:rPr>
        <w:t xml:space="preserve">5. Качество </w:t>
      </w:r>
      <w:r w:rsidR="00F378E5" w:rsidRPr="006B17BA">
        <w:rPr>
          <w:rFonts w:ascii="Times New Roman" w:hAnsi="Times New Roman"/>
          <w:b/>
          <w:color w:val="000000"/>
          <w:lang w:eastAsia="ar-SA"/>
        </w:rPr>
        <w:t>Работ</w:t>
      </w:r>
      <w:r w:rsidR="00164A3C" w:rsidRPr="006B17BA">
        <w:t xml:space="preserve"> </w:t>
      </w:r>
      <w:r w:rsidR="00164A3C" w:rsidRPr="006B17BA">
        <w:rPr>
          <w:rFonts w:ascii="Times New Roman" w:hAnsi="Times New Roman"/>
          <w:b/>
          <w:color w:val="000000"/>
          <w:lang w:eastAsia="ar-SA"/>
        </w:rPr>
        <w:t>и используемых материалов</w:t>
      </w:r>
    </w:p>
    <w:p w:rsidR="00A93707" w:rsidRPr="000F7BD9" w:rsidRDefault="00A93707" w:rsidP="00072017">
      <w:pPr>
        <w:suppressAutoHyphens/>
        <w:spacing w:after="0" w:line="240" w:lineRule="auto"/>
        <w:ind w:firstLine="540"/>
        <w:jc w:val="center"/>
        <w:rPr>
          <w:rFonts w:ascii="Times New Roman" w:hAnsi="Times New Roman"/>
          <w:b/>
          <w:color w:val="000000"/>
          <w:lang w:eastAsia="ar-SA"/>
        </w:rPr>
      </w:pPr>
    </w:p>
    <w:p w:rsidR="00164A3C" w:rsidRPr="00164A3C" w:rsidRDefault="00A93707" w:rsidP="00A93707">
      <w:pPr>
        <w:suppressAutoHyphens/>
        <w:spacing w:after="0" w:line="240" w:lineRule="auto"/>
        <w:ind w:firstLine="540"/>
        <w:jc w:val="both"/>
        <w:rPr>
          <w:rFonts w:ascii="Times New Roman" w:hAnsi="Times New Roman"/>
          <w:sz w:val="21"/>
          <w:szCs w:val="21"/>
          <w:lang w:eastAsia="ar-SA"/>
        </w:rPr>
      </w:pPr>
      <w:r w:rsidRPr="00A93707">
        <w:rPr>
          <w:rFonts w:ascii="Times New Roman" w:hAnsi="Times New Roman"/>
          <w:sz w:val="21"/>
          <w:szCs w:val="21"/>
        </w:rPr>
        <w:t>5</w:t>
      </w:r>
      <w:r w:rsidR="00164A3C" w:rsidRPr="00A93707">
        <w:rPr>
          <w:rFonts w:ascii="Times New Roman" w:hAnsi="Times New Roman"/>
          <w:sz w:val="21"/>
          <w:szCs w:val="21"/>
        </w:rPr>
        <w:t>.</w:t>
      </w:r>
      <w:r w:rsidR="00164A3C" w:rsidRPr="00A93707">
        <w:rPr>
          <w:rFonts w:ascii="Times New Roman" w:hAnsi="Times New Roman"/>
          <w:sz w:val="21"/>
          <w:szCs w:val="21"/>
          <w:lang w:eastAsia="ar-SA"/>
        </w:rPr>
        <w:t xml:space="preserve">1. Подрядчик несет ответственность за некачественное выполнение </w:t>
      </w:r>
      <w:r>
        <w:rPr>
          <w:rFonts w:ascii="Times New Roman" w:hAnsi="Times New Roman"/>
          <w:sz w:val="21"/>
          <w:szCs w:val="21"/>
          <w:lang w:eastAsia="ar-SA"/>
        </w:rPr>
        <w:t>Р</w:t>
      </w:r>
      <w:r w:rsidR="00164A3C" w:rsidRPr="00A93707">
        <w:rPr>
          <w:rFonts w:ascii="Times New Roman" w:hAnsi="Times New Roman"/>
          <w:sz w:val="21"/>
          <w:szCs w:val="21"/>
          <w:lang w:eastAsia="ar-SA"/>
        </w:rPr>
        <w:t>абот по Контракту. Качественным считается выполнение работ, при котором соблюдены все требования действующего законодательства Российской Федерации, иных нормативных актов, Контракта и результат работ пригоден для использования по назначению в течение указанного в Контракте гарантийного срока.</w:t>
      </w:r>
    </w:p>
    <w:p w:rsidR="00164A3C" w:rsidRPr="00164A3C" w:rsidRDefault="00A93707" w:rsidP="00A93707">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5</w:t>
      </w:r>
      <w:r w:rsidR="00164A3C" w:rsidRPr="00164A3C">
        <w:rPr>
          <w:rFonts w:ascii="Times New Roman" w:hAnsi="Times New Roman"/>
          <w:sz w:val="21"/>
          <w:szCs w:val="21"/>
          <w:lang w:eastAsia="ar-SA"/>
        </w:rPr>
        <w:t xml:space="preserve">.2. Качество выполненных </w:t>
      </w:r>
      <w:r>
        <w:rPr>
          <w:rFonts w:ascii="Times New Roman" w:hAnsi="Times New Roman"/>
          <w:sz w:val="21"/>
          <w:szCs w:val="21"/>
          <w:lang w:eastAsia="ar-SA"/>
        </w:rPr>
        <w:t>Р</w:t>
      </w:r>
      <w:r w:rsidR="00164A3C" w:rsidRPr="00164A3C">
        <w:rPr>
          <w:rFonts w:ascii="Times New Roman" w:hAnsi="Times New Roman"/>
          <w:sz w:val="21"/>
          <w:szCs w:val="21"/>
          <w:lang w:eastAsia="ar-SA"/>
        </w:rPr>
        <w:t>абот, установленных материалов и комплектующих элементов должно соответствовать требованиям безопасности, СНиП, ТУ, ГОСТам, в том числе экологическим требованиям, иным стандартам и обязательным требованиям, предусмотренным действующим законодательством Российской Федерации.</w:t>
      </w:r>
    </w:p>
    <w:p w:rsidR="00164A3C" w:rsidRPr="00164A3C" w:rsidRDefault="00A93707" w:rsidP="00A93707">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5</w:t>
      </w:r>
      <w:r w:rsidR="00164A3C" w:rsidRPr="00164A3C">
        <w:rPr>
          <w:rFonts w:ascii="Times New Roman" w:hAnsi="Times New Roman"/>
          <w:sz w:val="21"/>
          <w:szCs w:val="21"/>
          <w:lang w:eastAsia="ar-SA"/>
        </w:rPr>
        <w:t xml:space="preserve">.3. Все производимые </w:t>
      </w:r>
      <w:r>
        <w:rPr>
          <w:rFonts w:ascii="Times New Roman" w:hAnsi="Times New Roman"/>
          <w:sz w:val="21"/>
          <w:szCs w:val="21"/>
          <w:lang w:eastAsia="ar-SA"/>
        </w:rPr>
        <w:t>Р</w:t>
      </w:r>
      <w:r w:rsidR="00164A3C" w:rsidRPr="00164A3C">
        <w:rPr>
          <w:rFonts w:ascii="Times New Roman" w:hAnsi="Times New Roman"/>
          <w:sz w:val="21"/>
          <w:szCs w:val="21"/>
          <w:lang w:eastAsia="ar-SA"/>
        </w:rPr>
        <w:t>аботы должны выполняться в строгом соответствии с требованиями по технике безопасности, пожарной безопасности и безопасной эксплуатации строительных машин и механизмов.</w:t>
      </w:r>
    </w:p>
    <w:p w:rsidR="00164A3C" w:rsidRPr="00164A3C" w:rsidRDefault="00A93707" w:rsidP="00A93707">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5</w:t>
      </w:r>
      <w:r w:rsidR="00164A3C" w:rsidRPr="00164A3C">
        <w:rPr>
          <w:rFonts w:ascii="Times New Roman" w:hAnsi="Times New Roman"/>
          <w:sz w:val="21"/>
          <w:szCs w:val="21"/>
          <w:lang w:eastAsia="ar-SA"/>
        </w:rPr>
        <w:t xml:space="preserve">.4. Подрядчик, предоставивший материал, оборудование или иное имущество для выполнения </w:t>
      </w:r>
      <w:r>
        <w:rPr>
          <w:rFonts w:ascii="Times New Roman" w:hAnsi="Times New Roman"/>
          <w:sz w:val="21"/>
          <w:szCs w:val="21"/>
          <w:lang w:eastAsia="ar-SA"/>
        </w:rPr>
        <w:t>Р</w:t>
      </w:r>
      <w:r w:rsidR="00164A3C" w:rsidRPr="00164A3C">
        <w:rPr>
          <w:rFonts w:ascii="Times New Roman" w:hAnsi="Times New Roman"/>
          <w:sz w:val="21"/>
          <w:szCs w:val="21"/>
          <w:lang w:eastAsia="ar-SA"/>
        </w:rPr>
        <w:t>абот, отвечает за их качество по правилам об ответственности продавца за товары ненадлежащего качества.</w:t>
      </w:r>
    </w:p>
    <w:p w:rsidR="00F003FA" w:rsidRPr="00164A3C" w:rsidRDefault="00F003FA" w:rsidP="00072017">
      <w:pPr>
        <w:suppressAutoHyphens/>
        <w:spacing w:after="0" w:line="240" w:lineRule="auto"/>
        <w:ind w:firstLine="540"/>
        <w:jc w:val="both"/>
        <w:rPr>
          <w:rFonts w:ascii="Times New Roman" w:hAnsi="Times New Roman"/>
          <w:sz w:val="21"/>
          <w:szCs w:val="21"/>
          <w:lang w:eastAsia="ar-SA"/>
        </w:rPr>
      </w:pPr>
      <w:r w:rsidRPr="00A93707">
        <w:rPr>
          <w:rFonts w:ascii="Times New Roman" w:hAnsi="Times New Roman"/>
          <w:sz w:val="21"/>
          <w:szCs w:val="21"/>
          <w:lang w:eastAsia="ar-SA"/>
        </w:rPr>
        <w:t>5</w:t>
      </w:r>
      <w:r w:rsidR="00D97732" w:rsidRPr="00164A3C">
        <w:rPr>
          <w:rFonts w:ascii="Times New Roman" w:hAnsi="Times New Roman"/>
          <w:sz w:val="21"/>
          <w:szCs w:val="21"/>
          <w:lang w:eastAsia="ar-SA"/>
        </w:rPr>
        <w:t>.</w:t>
      </w:r>
      <w:r w:rsidR="00A93707">
        <w:rPr>
          <w:rFonts w:ascii="Times New Roman" w:hAnsi="Times New Roman"/>
          <w:sz w:val="21"/>
          <w:szCs w:val="21"/>
          <w:lang w:eastAsia="ar-SA"/>
        </w:rPr>
        <w:t>5</w:t>
      </w:r>
      <w:r w:rsidR="00D97732" w:rsidRPr="00164A3C">
        <w:rPr>
          <w:rFonts w:ascii="Times New Roman" w:hAnsi="Times New Roman"/>
          <w:sz w:val="21"/>
          <w:szCs w:val="21"/>
          <w:lang w:eastAsia="ar-SA"/>
        </w:rPr>
        <w:t xml:space="preserve">. В случае </w:t>
      </w:r>
      <w:r w:rsidR="000C53A6" w:rsidRPr="00164A3C">
        <w:rPr>
          <w:rFonts w:ascii="Times New Roman" w:hAnsi="Times New Roman"/>
          <w:sz w:val="21"/>
          <w:szCs w:val="21"/>
          <w:lang w:eastAsia="ar-SA"/>
        </w:rPr>
        <w:t>некачественного выполнения Работы</w:t>
      </w:r>
      <w:r w:rsidRPr="00164A3C">
        <w:rPr>
          <w:rFonts w:ascii="Times New Roman" w:hAnsi="Times New Roman"/>
          <w:sz w:val="21"/>
          <w:szCs w:val="21"/>
          <w:lang w:eastAsia="ar-SA"/>
        </w:rPr>
        <w:t xml:space="preserve"> </w:t>
      </w:r>
      <w:r w:rsidR="000C53A6" w:rsidRPr="00164A3C">
        <w:rPr>
          <w:rFonts w:ascii="Times New Roman" w:hAnsi="Times New Roman"/>
          <w:sz w:val="21"/>
          <w:szCs w:val="21"/>
          <w:lang w:eastAsia="ar-SA"/>
        </w:rPr>
        <w:t xml:space="preserve">Заказчик вправе </w:t>
      </w:r>
      <w:r w:rsidRPr="00164A3C">
        <w:rPr>
          <w:rFonts w:ascii="Times New Roman" w:hAnsi="Times New Roman"/>
          <w:sz w:val="21"/>
          <w:szCs w:val="21"/>
          <w:lang w:eastAsia="ar-SA"/>
        </w:rPr>
        <w:t>потребовать:</w:t>
      </w:r>
    </w:p>
    <w:p w:rsidR="00F003FA" w:rsidRPr="00A93707" w:rsidRDefault="00F003FA" w:rsidP="00072017">
      <w:pPr>
        <w:suppressAutoHyphens/>
        <w:spacing w:after="0" w:line="240" w:lineRule="auto"/>
        <w:ind w:firstLine="540"/>
        <w:jc w:val="both"/>
        <w:rPr>
          <w:rFonts w:ascii="Times New Roman" w:hAnsi="Times New Roman"/>
          <w:sz w:val="21"/>
          <w:szCs w:val="21"/>
          <w:lang w:eastAsia="ar-SA"/>
        </w:rPr>
      </w:pPr>
      <w:r w:rsidRPr="00164A3C">
        <w:rPr>
          <w:rFonts w:ascii="Times New Roman" w:hAnsi="Times New Roman"/>
          <w:sz w:val="21"/>
          <w:szCs w:val="21"/>
          <w:lang w:eastAsia="ar-SA"/>
        </w:rPr>
        <w:t>Безвозмездного устра</w:t>
      </w:r>
      <w:r w:rsidR="003A6CD4" w:rsidRPr="00164A3C">
        <w:rPr>
          <w:rFonts w:ascii="Times New Roman" w:hAnsi="Times New Roman"/>
          <w:sz w:val="21"/>
          <w:szCs w:val="21"/>
          <w:lang w:eastAsia="ar-SA"/>
        </w:rPr>
        <w:t xml:space="preserve">нения недостатков в </w:t>
      </w:r>
      <w:r w:rsidR="000C53A6" w:rsidRPr="00164A3C">
        <w:rPr>
          <w:rFonts w:ascii="Times New Roman" w:hAnsi="Times New Roman"/>
          <w:sz w:val="21"/>
          <w:szCs w:val="21"/>
          <w:lang w:eastAsia="ar-SA"/>
        </w:rPr>
        <w:t>согласованный Сторонами срок</w:t>
      </w:r>
      <w:r w:rsidR="00A93707" w:rsidRPr="00A93707">
        <w:rPr>
          <w:rFonts w:ascii="Times New Roman" w:hAnsi="Times New Roman"/>
          <w:sz w:val="21"/>
          <w:szCs w:val="21"/>
          <w:lang w:eastAsia="ar-SA"/>
        </w:rPr>
        <w:t>;</w:t>
      </w:r>
    </w:p>
    <w:p w:rsidR="00F003FA" w:rsidRPr="00164A3C" w:rsidRDefault="00F003FA" w:rsidP="00072017">
      <w:pPr>
        <w:suppressAutoHyphens/>
        <w:spacing w:after="0" w:line="240" w:lineRule="auto"/>
        <w:ind w:firstLine="540"/>
        <w:jc w:val="both"/>
        <w:rPr>
          <w:rFonts w:ascii="Times New Roman" w:hAnsi="Times New Roman"/>
          <w:sz w:val="21"/>
          <w:szCs w:val="21"/>
          <w:lang w:eastAsia="ar-SA"/>
        </w:rPr>
      </w:pPr>
      <w:r w:rsidRPr="00164A3C">
        <w:rPr>
          <w:rFonts w:ascii="Times New Roman" w:hAnsi="Times New Roman"/>
          <w:sz w:val="21"/>
          <w:szCs w:val="21"/>
          <w:lang w:eastAsia="ar-SA"/>
        </w:rPr>
        <w:t xml:space="preserve">Возмещения </w:t>
      </w:r>
      <w:r w:rsidR="00DC5EC9" w:rsidRPr="00164A3C">
        <w:rPr>
          <w:rFonts w:ascii="Times New Roman" w:hAnsi="Times New Roman"/>
          <w:sz w:val="21"/>
          <w:szCs w:val="21"/>
          <w:lang w:eastAsia="ar-SA"/>
        </w:rPr>
        <w:t>собственных</w:t>
      </w:r>
      <w:r w:rsidRPr="00164A3C">
        <w:rPr>
          <w:rFonts w:ascii="Times New Roman" w:hAnsi="Times New Roman"/>
          <w:sz w:val="21"/>
          <w:szCs w:val="21"/>
          <w:lang w:eastAsia="ar-SA"/>
        </w:rPr>
        <w:t xml:space="preserve"> расх</w:t>
      </w:r>
      <w:r w:rsidR="00D97732" w:rsidRPr="00164A3C">
        <w:rPr>
          <w:rFonts w:ascii="Times New Roman" w:hAnsi="Times New Roman"/>
          <w:sz w:val="21"/>
          <w:szCs w:val="21"/>
          <w:lang w:eastAsia="ar-SA"/>
        </w:rPr>
        <w:t>одов</w:t>
      </w:r>
      <w:r w:rsidR="000C53A6" w:rsidRPr="00164A3C">
        <w:rPr>
          <w:rFonts w:ascii="Times New Roman" w:hAnsi="Times New Roman"/>
          <w:sz w:val="21"/>
          <w:szCs w:val="21"/>
          <w:lang w:eastAsia="ar-SA"/>
        </w:rPr>
        <w:t xml:space="preserve">, связанных с </w:t>
      </w:r>
      <w:r w:rsidR="00D97732" w:rsidRPr="00164A3C">
        <w:rPr>
          <w:rFonts w:ascii="Times New Roman" w:hAnsi="Times New Roman"/>
          <w:sz w:val="21"/>
          <w:szCs w:val="21"/>
          <w:lang w:eastAsia="ar-SA"/>
        </w:rPr>
        <w:t xml:space="preserve"> устранение</w:t>
      </w:r>
      <w:r w:rsidR="000C53A6" w:rsidRPr="00164A3C">
        <w:rPr>
          <w:rFonts w:ascii="Times New Roman" w:hAnsi="Times New Roman"/>
          <w:sz w:val="21"/>
          <w:szCs w:val="21"/>
          <w:lang w:eastAsia="ar-SA"/>
        </w:rPr>
        <w:t>м</w:t>
      </w:r>
      <w:r w:rsidR="00D97732" w:rsidRPr="00164A3C">
        <w:rPr>
          <w:rFonts w:ascii="Times New Roman" w:hAnsi="Times New Roman"/>
          <w:sz w:val="21"/>
          <w:szCs w:val="21"/>
          <w:lang w:eastAsia="ar-SA"/>
        </w:rPr>
        <w:t xml:space="preserve"> недостатков </w:t>
      </w:r>
      <w:r w:rsidR="000C53A6" w:rsidRPr="00164A3C">
        <w:rPr>
          <w:rFonts w:ascii="Times New Roman" w:hAnsi="Times New Roman"/>
          <w:sz w:val="21"/>
          <w:szCs w:val="21"/>
          <w:lang w:eastAsia="ar-SA"/>
        </w:rPr>
        <w:t>Работ</w:t>
      </w:r>
      <w:r w:rsidRPr="00164A3C">
        <w:rPr>
          <w:rFonts w:ascii="Times New Roman" w:hAnsi="Times New Roman"/>
          <w:sz w:val="21"/>
          <w:szCs w:val="21"/>
          <w:lang w:eastAsia="ar-SA"/>
        </w:rPr>
        <w:t>.</w:t>
      </w:r>
    </w:p>
    <w:p w:rsidR="00F003FA" w:rsidRPr="00164A3C" w:rsidRDefault="00A93707" w:rsidP="00072017">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5.</w:t>
      </w:r>
      <w:r w:rsidRPr="00A93707">
        <w:rPr>
          <w:rFonts w:ascii="Times New Roman" w:hAnsi="Times New Roman"/>
          <w:sz w:val="21"/>
          <w:szCs w:val="21"/>
          <w:lang w:eastAsia="ar-SA"/>
        </w:rPr>
        <w:t>6</w:t>
      </w:r>
      <w:r w:rsidR="00F003FA" w:rsidRPr="00164A3C">
        <w:rPr>
          <w:rFonts w:ascii="Times New Roman" w:hAnsi="Times New Roman"/>
          <w:sz w:val="21"/>
          <w:szCs w:val="21"/>
          <w:lang w:eastAsia="ar-SA"/>
        </w:rPr>
        <w:t xml:space="preserve">. В случае существенного нарушения требований к качеству </w:t>
      </w:r>
      <w:r w:rsidR="000C53A6" w:rsidRPr="00164A3C">
        <w:rPr>
          <w:rFonts w:ascii="Times New Roman" w:hAnsi="Times New Roman"/>
          <w:sz w:val="21"/>
          <w:szCs w:val="21"/>
          <w:lang w:eastAsia="ar-SA"/>
        </w:rPr>
        <w:t>Работ</w:t>
      </w:r>
      <w:r w:rsidR="00F003FA" w:rsidRPr="00164A3C">
        <w:rPr>
          <w:rFonts w:ascii="Times New Roman" w:hAnsi="Times New Roman"/>
          <w:sz w:val="21"/>
          <w:szCs w:val="21"/>
          <w:lang w:eastAsia="ar-SA"/>
        </w:rPr>
        <w:t xml:space="preserve"> (обнаружения неустранимых недостатков</w:t>
      </w:r>
      <w:r w:rsidR="003A6CD4" w:rsidRPr="00164A3C">
        <w:rPr>
          <w:rFonts w:ascii="Times New Roman" w:hAnsi="Times New Roman"/>
          <w:sz w:val="21"/>
          <w:szCs w:val="21"/>
          <w:lang w:eastAsia="ar-SA"/>
        </w:rPr>
        <w:t>;</w:t>
      </w:r>
      <w:r w:rsidR="00F003FA" w:rsidRPr="00164A3C">
        <w:rPr>
          <w:rFonts w:ascii="Times New Roman" w:hAnsi="Times New Roman"/>
          <w:sz w:val="21"/>
          <w:szCs w:val="21"/>
          <w:lang w:eastAsia="ar-SA"/>
        </w:rPr>
        <w:t xml:space="preserve"> недостатков, которые не могут быть устранены без несоразмерных расходов или затрат времени</w:t>
      </w:r>
      <w:r w:rsidR="00DC5EC9" w:rsidRPr="00164A3C">
        <w:rPr>
          <w:rFonts w:ascii="Times New Roman" w:hAnsi="Times New Roman"/>
          <w:sz w:val="21"/>
          <w:szCs w:val="21"/>
          <w:lang w:eastAsia="ar-SA"/>
        </w:rPr>
        <w:t>,</w:t>
      </w:r>
      <w:r w:rsidR="00F003FA" w:rsidRPr="00164A3C">
        <w:rPr>
          <w:rFonts w:ascii="Times New Roman" w:hAnsi="Times New Roman"/>
          <w:sz w:val="21"/>
          <w:szCs w:val="21"/>
          <w:lang w:eastAsia="ar-SA"/>
        </w:rPr>
        <w:t xml:space="preserve"> или выявляются неоднократно, проявляются вновь после их устранения и других подобных недостатков) Зака</w:t>
      </w:r>
      <w:r w:rsidR="00D97732" w:rsidRPr="00164A3C">
        <w:rPr>
          <w:rFonts w:ascii="Times New Roman" w:hAnsi="Times New Roman"/>
          <w:sz w:val="21"/>
          <w:szCs w:val="21"/>
          <w:lang w:eastAsia="ar-SA"/>
        </w:rPr>
        <w:t xml:space="preserve">зчик вправе потребовать </w:t>
      </w:r>
      <w:r w:rsidR="000C53A6" w:rsidRPr="00164A3C">
        <w:rPr>
          <w:rFonts w:ascii="Times New Roman" w:hAnsi="Times New Roman"/>
          <w:sz w:val="21"/>
          <w:szCs w:val="21"/>
          <w:lang w:eastAsia="ar-SA"/>
        </w:rPr>
        <w:t>полной компенсации расходов, включая расходы на предоставленные Заказчиком материалы.</w:t>
      </w:r>
    </w:p>
    <w:p w:rsidR="00164A3C" w:rsidRDefault="00164A3C" w:rsidP="00072017">
      <w:pPr>
        <w:suppressAutoHyphens/>
        <w:spacing w:after="0" w:line="240" w:lineRule="auto"/>
        <w:jc w:val="center"/>
        <w:rPr>
          <w:rFonts w:ascii="Times New Roman" w:hAnsi="Times New Roman"/>
          <w:b/>
          <w:sz w:val="24"/>
          <w:szCs w:val="24"/>
          <w:highlight w:val="yellow"/>
          <w:lang w:eastAsia="ar-SA"/>
        </w:rPr>
      </w:pPr>
    </w:p>
    <w:p w:rsidR="00EA4985" w:rsidRPr="006B17BA" w:rsidRDefault="00EA4985" w:rsidP="00072017">
      <w:pPr>
        <w:suppressAutoHyphens/>
        <w:spacing w:after="0" w:line="240" w:lineRule="auto"/>
        <w:jc w:val="center"/>
        <w:rPr>
          <w:rFonts w:ascii="Times New Roman" w:hAnsi="Times New Roman"/>
          <w:b/>
          <w:lang w:eastAsia="ar-SA"/>
        </w:rPr>
      </w:pPr>
      <w:r w:rsidRPr="006B17BA">
        <w:rPr>
          <w:rFonts w:ascii="Times New Roman" w:hAnsi="Times New Roman"/>
          <w:b/>
          <w:lang w:eastAsia="ar-SA"/>
        </w:rPr>
        <w:t>6. Ответственность Сторон</w:t>
      </w:r>
    </w:p>
    <w:p w:rsidR="00EA4985" w:rsidRPr="006372FA" w:rsidRDefault="00EA4985" w:rsidP="00072017">
      <w:pPr>
        <w:suppressAutoHyphens/>
        <w:spacing w:after="0" w:line="240" w:lineRule="auto"/>
        <w:ind w:firstLine="540"/>
        <w:jc w:val="both"/>
        <w:rPr>
          <w:rFonts w:ascii="Times New Roman" w:hAnsi="Times New Roman"/>
          <w:sz w:val="24"/>
          <w:szCs w:val="24"/>
          <w:lang w:eastAsia="ar-SA"/>
        </w:rPr>
      </w:pPr>
    </w:p>
    <w:p w:rsidR="008421FD" w:rsidRPr="006372FA" w:rsidRDefault="008421FD" w:rsidP="008421FD">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 xml:space="preserve">6.1.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в частности, ч. 5 ст. 34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Постановлением Правительства Российской Федерации № 1042 от 30.08.2017 г. </w:t>
      </w:r>
    </w:p>
    <w:p w:rsidR="008421FD" w:rsidRPr="006372FA" w:rsidRDefault="008421FD" w:rsidP="008421FD">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 xml:space="preserve">6.2. В случае просрочки исполнения Заказчиком обязательств, предусмотренных Контрактом, </w:t>
      </w:r>
      <w:r w:rsidR="00A93707">
        <w:rPr>
          <w:rFonts w:ascii="Times New Roman" w:hAnsi="Times New Roman"/>
          <w:sz w:val="21"/>
          <w:szCs w:val="21"/>
          <w:lang w:eastAsia="ar-SA"/>
        </w:rPr>
        <w:t>Подрядчик</w:t>
      </w:r>
      <w:r w:rsidRPr="006372FA">
        <w:rPr>
          <w:rFonts w:ascii="Times New Roman" w:hAnsi="Times New Roman"/>
          <w:sz w:val="21"/>
          <w:szCs w:val="21"/>
          <w:lang w:eastAsia="ar-SA"/>
        </w:rPr>
        <w:t xml:space="preserve"> вправе потребовать уплаты пеней в размере 1/300 действующей на день уплаты пеней ключевой ставки Центрального банка Российской Федерации (далее – ЦБ РФ) от не уплаченной в срок суммы, за каждый день просрочки, начиная со дня, следующего за днем истечения установленного Контрактом срока исполнения обязательства, до момента фактического его исполнения, в том числе и за пределами срока действия Контракта. </w:t>
      </w:r>
    </w:p>
    <w:p w:rsidR="008421FD" w:rsidRPr="006372FA" w:rsidRDefault="008421FD" w:rsidP="008421FD">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lastRenderedPageBreak/>
        <w:t>6.3. В случа</w:t>
      </w:r>
      <w:r w:rsidR="00A93707">
        <w:rPr>
          <w:rFonts w:ascii="Times New Roman" w:hAnsi="Times New Roman"/>
          <w:sz w:val="21"/>
          <w:szCs w:val="21"/>
          <w:lang w:eastAsia="ar-SA"/>
        </w:rPr>
        <w:t>и</w:t>
      </w:r>
      <w:r w:rsidRPr="006372FA">
        <w:rPr>
          <w:rFonts w:ascii="Times New Roman" w:hAnsi="Times New Roman"/>
          <w:sz w:val="21"/>
          <w:szCs w:val="21"/>
          <w:lang w:eastAsia="ar-SA"/>
        </w:rPr>
        <w:t xml:space="preserve"> просрочки исполнения </w:t>
      </w:r>
      <w:r w:rsidR="00A93707">
        <w:rPr>
          <w:rFonts w:ascii="Times New Roman" w:hAnsi="Times New Roman"/>
          <w:sz w:val="21"/>
          <w:szCs w:val="21"/>
          <w:lang w:eastAsia="ar-SA"/>
        </w:rPr>
        <w:t>Подрядчиком</w:t>
      </w:r>
      <w:r w:rsidRPr="006372FA">
        <w:rPr>
          <w:rFonts w:ascii="Times New Roman" w:hAnsi="Times New Roman"/>
          <w:sz w:val="21"/>
          <w:szCs w:val="21"/>
          <w:lang w:eastAsia="ar-SA"/>
        </w:rPr>
        <w:t xml:space="preserve"> обязательств (в том числе гарантийного обязательства), предусмотренных Контрактом, Заказчик направляет </w:t>
      </w:r>
      <w:r w:rsidR="00A93707">
        <w:rPr>
          <w:rFonts w:ascii="Times New Roman" w:hAnsi="Times New Roman"/>
          <w:sz w:val="21"/>
          <w:szCs w:val="21"/>
          <w:lang w:eastAsia="ar-SA"/>
        </w:rPr>
        <w:t>Подрядчику</w:t>
      </w:r>
      <w:r w:rsidRPr="006372FA">
        <w:rPr>
          <w:rFonts w:ascii="Times New Roman" w:hAnsi="Times New Roman"/>
          <w:sz w:val="21"/>
          <w:szCs w:val="21"/>
          <w:lang w:eastAsia="ar-SA"/>
        </w:rPr>
        <w:t xml:space="preserve"> требование об уплате пеней.</w:t>
      </w:r>
    </w:p>
    <w:p w:rsidR="008421FD" w:rsidRPr="006372FA" w:rsidRDefault="008421FD" w:rsidP="008421FD">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 xml:space="preserve">Пеня начисляется за каждый день просрочки исполнения </w:t>
      </w:r>
      <w:r w:rsidR="00A93707">
        <w:rPr>
          <w:rFonts w:ascii="Times New Roman" w:hAnsi="Times New Roman"/>
          <w:sz w:val="21"/>
          <w:szCs w:val="21"/>
          <w:lang w:eastAsia="ar-SA"/>
        </w:rPr>
        <w:t>Подрядчиком</w:t>
      </w:r>
      <w:r w:rsidRPr="006372FA">
        <w:rPr>
          <w:rFonts w:ascii="Times New Roman" w:hAnsi="Times New Roman"/>
          <w:sz w:val="21"/>
          <w:szCs w:val="21"/>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ЦБ РФ от цены, уменьшенной на сумму, пропорциональную объему обязательств, предусмотренных Контрактом  и фактически выполненных </w:t>
      </w:r>
      <w:r w:rsidR="00A93707">
        <w:rPr>
          <w:rFonts w:ascii="Times New Roman" w:hAnsi="Times New Roman"/>
          <w:sz w:val="21"/>
          <w:szCs w:val="21"/>
          <w:lang w:eastAsia="ar-SA"/>
        </w:rPr>
        <w:t>Подрядчиком</w:t>
      </w:r>
      <w:r w:rsidRPr="006372FA">
        <w:rPr>
          <w:rFonts w:ascii="Times New Roman" w:hAnsi="Times New Roman"/>
          <w:sz w:val="21"/>
          <w:szCs w:val="21"/>
          <w:lang w:eastAsia="ar-SA"/>
        </w:rPr>
        <w:t>, за исключением случаев, если законодательством РФ установлен иной порядок начисления пени.</w:t>
      </w:r>
    </w:p>
    <w:p w:rsidR="008421FD" w:rsidRPr="006372FA" w:rsidRDefault="008421FD" w:rsidP="008421FD">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 xml:space="preserve">6.4. За каждый факт неисполнения Заказчиком обязательств по Контракту, за исключением просрочки исполнения обязательств, </w:t>
      </w:r>
      <w:r w:rsidR="00A93707">
        <w:rPr>
          <w:rFonts w:ascii="Times New Roman" w:hAnsi="Times New Roman"/>
          <w:sz w:val="21"/>
          <w:szCs w:val="21"/>
          <w:lang w:eastAsia="ar-SA"/>
        </w:rPr>
        <w:t>Подрядчик</w:t>
      </w:r>
      <w:r w:rsidRPr="006372FA">
        <w:rPr>
          <w:rFonts w:ascii="Times New Roman" w:hAnsi="Times New Roman"/>
          <w:sz w:val="21"/>
          <w:szCs w:val="21"/>
          <w:lang w:eastAsia="ar-SA"/>
        </w:rPr>
        <w:t xml:space="preserve"> вправе потребовать уплаты штрафа. Размер штрафа устанавливается в 1000 рублей. </w:t>
      </w:r>
    </w:p>
    <w:p w:rsidR="008421FD" w:rsidRPr="006372FA" w:rsidRDefault="008421FD" w:rsidP="008421FD">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 xml:space="preserve">6.5. За каждый факт неисполнения или ненадлежащего исполнения </w:t>
      </w:r>
      <w:r w:rsidR="00A93707">
        <w:rPr>
          <w:rFonts w:ascii="Times New Roman" w:hAnsi="Times New Roman"/>
          <w:sz w:val="21"/>
          <w:szCs w:val="21"/>
          <w:lang w:eastAsia="ar-SA"/>
        </w:rPr>
        <w:t>Подрядчиком</w:t>
      </w:r>
      <w:r w:rsidRPr="006372FA">
        <w:rPr>
          <w:rFonts w:ascii="Times New Roman" w:hAnsi="Times New Roman"/>
          <w:sz w:val="21"/>
          <w:szCs w:val="21"/>
          <w:lang w:eastAsia="ar-SA"/>
        </w:rPr>
        <w:t xml:space="preserve">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размере 1</w:t>
      </w:r>
      <w:r w:rsidR="00134174" w:rsidRPr="006372FA">
        <w:rPr>
          <w:rFonts w:ascii="Times New Roman" w:hAnsi="Times New Roman"/>
          <w:sz w:val="21"/>
          <w:szCs w:val="21"/>
          <w:lang w:eastAsia="ar-SA"/>
        </w:rPr>
        <w:t>%</w:t>
      </w:r>
      <w:r w:rsidRPr="006372FA">
        <w:rPr>
          <w:rFonts w:ascii="Times New Roman" w:hAnsi="Times New Roman"/>
          <w:sz w:val="21"/>
          <w:szCs w:val="21"/>
          <w:lang w:eastAsia="ar-SA"/>
        </w:rPr>
        <w:t xml:space="preserve"> цены Контракта</w:t>
      </w:r>
      <w:r w:rsidR="00134174" w:rsidRPr="006372FA">
        <w:rPr>
          <w:rFonts w:ascii="Times New Roman" w:hAnsi="Times New Roman"/>
          <w:sz w:val="21"/>
          <w:szCs w:val="21"/>
          <w:lang w:eastAsia="ar-SA"/>
        </w:rPr>
        <w:t>.</w:t>
      </w:r>
    </w:p>
    <w:p w:rsidR="008421FD" w:rsidRPr="006372FA" w:rsidRDefault="008421FD" w:rsidP="008421FD">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6.</w:t>
      </w:r>
      <w:r w:rsidR="003D7CD6">
        <w:rPr>
          <w:rFonts w:ascii="Times New Roman" w:hAnsi="Times New Roman"/>
          <w:sz w:val="21"/>
          <w:szCs w:val="21"/>
          <w:lang w:eastAsia="ar-SA"/>
        </w:rPr>
        <w:t>6</w:t>
      </w:r>
      <w:r w:rsidRPr="006372FA">
        <w:rPr>
          <w:rFonts w:ascii="Times New Roman" w:hAnsi="Times New Roman"/>
          <w:sz w:val="21"/>
          <w:szCs w:val="21"/>
          <w:lang w:eastAsia="ar-SA"/>
        </w:rPr>
        <w:t xml:space="preserve">. Общая сумма начисленных штрафов за неисполнение или ненадлежащее исполнение </w:t>
      </w:r>
      <w:r w:rsidR="006B17BA">
        <w:rPr>
          <w:rFonts w:ascii="Times New Roman" w:hAnsi="Times New Roman"/>
          <w:sz w:val="21"/>
          <w:szCs w:val="21"/>
          <w:lang w:eastAsia="ar-SA"/>
        </w:rPr>
        <w:t>Подрядчиком</w:t>
      </w:r>
      <w:r w:rsidRPr="006372FA">
        <w:rPr>
          <w:rFonts w:ascii="Times New Roman" w:hAnsi="Times New Roman"/>
          <w:sz w:val="21"/>
          <w:szCs w:val="21"/>
          <w:lang w:eastAsia="ar-SA"/>
        </w:rPr>
        <w:t xml:space="preserve"> обязательств, предусмотренных Контрактом, не может превышать цену Контракта. </w:t>
      </w:r>
    </w:p>
    <w:p w:rsidR="008421FD" w:rsidRPr="006372FA" w:rsidRDefault="008421FD" w:rsidP="008421FD">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6.</w:t>
      </w:r>
      <w:r w:rsidR="003D7CD6">
        <w:rPr>
          <w:rFonts w:ascii="Times New Roman" w:hAnsi="Times New Roman"/>
          <w:sz w:val="21"/>
          <w:szCs w:val="21"/>
          <w:lang w:eastAsia="ar-SA"/>
        </w:rPr>
        <w:t>7</w:t>
      </w:r>
      <w:r w:rsidRPr="006372FA">
        <w:rPr>
          <w:rFonts w:ascii="Times New Roman" w:hAnsi="Times New Roman"/>
          <w:sz w:val="21"/>
          <w:szCs w:val="21"/>
          <w:lang w:eastAsia="ar-SA"/>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421FD" w:rsidRDefault="008421FD" w:rsidP="008421FD">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6.</w:t>
      </w:r>
      <w:r w:rsidR="003D7CD6">
        <w:rPr>
          <w:rFonts w:ascii="Times New Roman" w:hAnsi="Times New Roman"/>
          <w:sz w:val="21"/>
          <w:szCs w:val="21"/>
          <w:lang w:eastAsia="ar-SA"/>
        </w:rPr>
        <w:t>8</w:t>
      </w:r>
      <w:r w:rsidRPr="006372FA">
        <w:rPr>
          <w:rFonts w:ascii="Times New Roman" w:hAnsi="Times New Roman"/>
          <w:sz w:val="21"/>
          <w:szCs w:val="21"/>
          <w:lang w:eastAsia="ar-SA"/>
        </w:rPr>
        <w:t>.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6B17BA" w:rsidRDefault="006B17BA" w:rsidP="006B17BA">
      <w:pPr>
        <w:suppressAutoHyphens/>
        <w:spacing w:after="0" w:line="240" w:lineRule="auto"/>
        <w:ind w:firstLine="540"/>
        <w:jc w:val="both"/>
        <w:rPr>
          <w:rFonts w:ascii="Times New Roman" w:hAnsi="Times New Roman"/>
          <w:sz w:val="21"/>
          <w:szCs w:val="21"/>
          <w:lang w:eastAsia="ar-SA"/>
        </w:rPr>
      </w:pPr>
      <w:r w:rsidRPr="00DD69AF">
        <w:rPr>
          <w:rFonts w:ascii="Times New Roman" w:hAnsi="Times New Roman"/>
          <w:sz w:val="21"/>
          <w:szCs w:val="21"/>
          <w:lang w:eastAsia="ar-SA"/>
        </w:rPr>
        <w:t>6.</w:t>
      </w:r>
      <w:r w:rsidR="003D7CD6">
        <w:rPr>
          <w:rFonts w:ascii="Times New Roman" w:hAnsi="Times New Roman"/>
          <w:sz w:val="21"/>
          <w:szCs w:val="21"/>
          <w:lang w:eastAsia="ar-SA"/>
        </w:rPr>
        <w:t>9</w:t>
      </w:r>
      <w:r w:rsidRPr="00DD69AF">
        <w:rPr>
          <w:rFonts w:ascii="Times New Roman" w:hAnsi="Times New Roman"/>
          <w:sz w:val="21"/>
          <w:szCs w:val="21"/>
          <w:lang w:eastAsia="ar-SA"/>
        </w:rPr>
        <w:t xml:space="preserve">. Заказчик вправе удержать суммы не исполненных </w:t>
      </w:r>
      <w:r w:rsidRPr="006B17BA">
        <w:rPr>
          <w:rFonts w:ascii="Times New Roman" w:hAnsi="Times New Roman"/>
          <w:sz w:val="21"/>
          <w:szCs w:val="21"/>
          <w:lang w:eastAsia="ar-SA"/>
        </w:rPr>
        <w:t>Подрядчиком  требований об уплате неустоек (штрафов, пеней), предъявленных Заказчиком, из суммы, подлежащей оплате Подрядчику.</w:t>
      </w:r>
      <w:r>
        <w:rPr>
          <w:rFonts w:ascii="Times New Roman" w:hAnsi="Times New Roman"/>
          <w:sz w:val="21"/>
          <w:szCs w:val="21"/>
          <w:lang w:eastAsia="ar-SA"/>
        </w:rPr>
        <w:t xml:space="preserve">  </w:t>
      </w:r>
    </w:p>
    <w:p w:rsidR="006B17BA" w:rsidRDefault="006B17BA" w:rsidP="006B17BA">
      <w:pPr>
        <w:suppressAutoHyphens/>
        <w:spacing w:after="0" w:line="240" w:lineRule="auto"/>
        <w:ind w:firstLine="540"/>
        <w:jc w:val="center"/>
        <w:rPr>
          <w:rFonts w:ascii="Times New Roman" w:hAnsi="Times New Roman"/>
          <w:b/>
          <w:color w:val="000000"/>
          <w:sz w:val="24"/>
          <w:szCs w:val="24"/>
          <w:lang w:eastAsia="ar-SA"/>
        </w:rPr>
      </w:pPr>
    </w:p>
    <w:p w:rsidR="006B17BA" w:rsidRPr="006B17BA" w:rsidRDefault="006B17BA" w:rsidP="006B17BA">
      <w:pPr>
        <w:suppressAutoHyphens/>
        <w:spacing w:after="0" w:line="240" w:lineRule="auto"/>
        <w:ind w:firstLine="540"/>
        <w:jc w:val="center"/>
        <w:rPr>
          <w:rFonts w:ascii="Times New Roman" w:hAnsi="Times New Roman"/>
          <w:b/>
          <w:color w:val="000000"/>
          <w:lang w:eastAsia="ar-SA"/>
        </w:rPr>
      </w:pPr>
      <w:r w:rsidRPr="006B17BA">
        <w:rPr>
          <w:rFonts w:ascii="Times New Roman" w:hAnsi="Times New Roman"/>
          <w:b/>
          <w:color w:val="000000"/>
          <w:lang w:eastAsia="ar-SA"/>
        </w:rPr>
        <w:t>7. Гарантийные обязательства</w:t>
      </w:r>
    </w:p>
    <w:p w:rsidR="006B17BA" w:rsidRPr="006B17BA" w:rsidRDefault="006B17BA" w:rsidP="006B17BA">
      <w:pPr>
        <w:suppressAutoHyphens/>
        <w:spacing w:after="0" w:line="240" w:lineRule="auto"/>
        <w:ind w:firstLine="540"/>
        <w:jc w:val="center"/>
        <w:rPr>
          <w:rFonts w:ascii="Times New Roman" w:hAnsi="Times New Roman"/>
          <w:b/>
          <w:color w:val="000000"/>
          <w:sz w:val="24"/>
          <w:szCs w:val="24"/>
          <w:lang w:eastAsia="ar-SA"/>
        </w:rPr>
      </w:pPr>
    </w:p>
    <w:p w:rsidR="006B17BA" w:rsidRPr="006B17BA" w:rsidRDefault="006B17BA" w:rsidP="006B17BA">
      <w:pPr>
        <w:suppressAutoHyphens/>
        <w:spacing w:after="0" w:line="240" w:lineRule="auto"/>
        <w:ind w:firstLine="540"/>
        <w:jc w:val="both"/>
        <w:rPr>
          <w:rFonts w:ascii="Times New Roman" w:hAnsi="Times New Roman"/>
          <w:color w:val="000000"/>
          <w:sz w:val="21"/>
          <w:szCs w:val="21"/>
          <w:lang w:eastAsia="ar-SA"/>
        </w:rPr>
      </w:pPr>
      <w:r w:rsidRPr="006B17BA">
        <w:rPr>
          <w:rFonts w:ascii="Times New Roman" w:hAnsi="Times New Roman"/>
          <w:color w:val="000000"/>
          <w:sz w:val="21"/>
          <w:szCs w:val="21"/>
          <w:lang w:eastAsia="ar-SA"/>
        </w:rPr>
        <w:t>7.1. Подрядчик гарантирует:</w:t>
      </w:r>
    </w:p>
    <w:p w:rsidR="006B17BA" w:rsidRPr="006B17BA" w:rsidRDefault="006B17BA" w:rsidP="006B17BA">
      <w:pPr>
        <w:suppressAutoHyphens/>
        <w:spacing w:after="0" w:line="240" w:lineRule="auto"/>
        <w:ind w:firstLine="540"/>
        <w:jc w:val="both"/>
        <w:rPr>
          <w:rFonts w:ascii="Times New Roman" w:hAnsi="Times New Roman"/>
          <w:color w:val="000000"/>
          <w:sz w:val="21"/>
          <w:szCs w:val="21"/>
          <w:lang w:eastAsia="ar-SA"/>
        </w:rPr>
      </w:pPr>
      <w:r w:rsidRPr="006B17BA">
        <w:rPr>
          <w:rFonts w:ascii="Times New Roman" w:hAnsi="Times New Roman"/>
          <w:color w:val="000000"/>
          <w:sz w:val="21"/>
          <w:szCs w:val="21"/>
          <w:lang w:eastAsia="ar-SA"/>
        </w:rPr>
        <w:t>- надлежащее качество выполняемых Работ и используемых материалов, в том числе деталей, конструкций и оборудования, соответствие их локальному сметному расчёту, техническим регламентам, государственным (национальным)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rsidR="006B17BA" w:rsidRPr="006B17BA" w:rsidRDefault="006B17BA" w:rsidP="006B17BA">
      <w:pPr>
        <w:suppressAutoHyphens/>
        <w:spacing w:after="0" w:line="240" w:lineRule="auto"/>
        <w:ind w:firstLine="540"/>
        <w:jc w:val="both"/>
        <w:rPr>
          <w:rFonts w:ascii="Times New Roman" w:hAnsi="Times New Roman"/>
          <w:color w:val="000000"/>
          <w:sz w:val="21"/>
          <w:szCs w:val="21"/>
          <w:lang w:eastAsia="ar-SA"/>
        </w:rPr>
      </w:pPr>
      <w:r w:rsidRPr="006B17BA">
        <w:rPr>
          <w:rFonts w:ascii="Times New Roman" w:hAnsi="Times New Roman"/>
          <w:color w:val="000000"/>
          <w:sz w:val="21"/>
          <w:szCs w:val="21"/>
          <w:lang w:eastAsia="ar-SA"/>
        </w:rPr>
        <w:t>- своевременное устранение недостатков, выявленных Заказчиком в период выполнения Работ, при приемке Работ и в период гарантийного срока.</w:t>
      </w:r>
    </w:p>
    <w:p w:rsidR="006B17BA" w:rsidRPr="006B17BA" w:rsidRDefault="006B17BA" w:rsidP="006B17BA">
      <w:pPr>
        <w:suppressAutoHyphens/>
        <w:spacing w:after="0" w:line="240" w:lineRule="auto"/>
        <w:ind w:firstLine="540"/>
        <w:jc w:val="both"/>
        <w:rPr>
          <w:rFonts w:ascii="Times New Roman" w:hAnsi="Times New Roman"/>
          <w:color w:val="000000"/>
          <w:sz w:val="21"/>
          <w:szCs w:val="21"/>
          <w:lang w:eastAsia="ar-SA"/>
        </w:rPr>
      </w:pPr>
      <w:r w:rsidRPr="006B17BA">
        <w:rPr>
          <w:rFonts w:ascii="Times New Roman" w:hAnsi="Times New Roman"/>
          <w:color w:val="000000"/>
          <w:sz w:val="21"/>
          <w:szCs w:val="21"/>
          <w:lang w:eastAsia="ar-SA"/>
        </w:rPr>
        <w:t xml:space="preserve">7.2. Гарантийный срок на выполненные </w:t>
      </w:r>
      <w:r w:rsidRPr="008F7685">
        <w:rPr>
          <w:rFonts w:ascii="Times New Roman" w:hAnsi="Times New Roman"/>
          <w:color w:val="000000"/>
          <w:sz w:val="21"/>
          <w:szCs w:val="21"/>
          <w:lang w:eastAsia="ar-SA"/>
        </w:rPr>
        <w:t xml:space="preserve">Работы составляет </w:t>
      </w:r>
      <w:r w:rsidRPr="003F4820">
        <w:rPr>
          <w:rFonts w:ascii="Times New Roman" w:hAnsi="Times New Roman"/>
          <w:color w:val="000000"/>
          <w:sz w:val="21"/>
          <w:szCs w:val="21"/>
          <w:highlight w:val="yellow"/>
          <w:lang w:eastAsia="ar-SA"/>
        </w:rPr>
        <w:t>60 месяцев (пять лет).</w:t>
      </w:r>
      <w:r w:rsidRPr="008F7685">
        <w:rPr>
          <w:rFonts w:ascii="Times New Roman" w:hAnsi="Times New Roman"/>
          <w:color w:val="000000"/>
          <w:sz w:val="21"/>
          <w:szCs w:val="21"/>
          <w:lang w:eastAsia="ar-SA"/>
        </w:rPr>
        <w:t xml:space="preserve"> Гарантийный</w:t>
      </w:r>
      <w:r w:rsidRPr="006B17BA">
        <w:rPr>
          <w:rFonts w:ascii="Times New Roman" w:hAnsi="Times New Roman"/>
          <w:color w:val="000000"/>
          <w:sz w:val="21"/>
          <w:szCs w:val="21"/>
          <w:lang w:eastAsia="ar-SA"/>
        </w:rPr>
        <w:t xml:space="preserve"> срок на материалы, используемые при выполнении Работ, устанавливается в соответствии с гарантийными обязательствами завода-изготовителя. Гарантийный срок начинает исчисляться с даты принятия Заказчиком Работ.</w:t>
      </w:r>
    </w:p>
    <w:p w:rsidR="006B17BA" w:rsidRPr="006B17BA" w:rsidRDefault="006B17BA" w:rsidP="006B17BA">
      <w:pPr>
        <w:suppressAutoHyphens/>
        <w:spacing w:after="0" w:line="240" w:lineRule="auto"/>
        <w:ind w:firstLine="540"/>
        <w:jc w:val="both"/>
        <w:rPr>
          <w:rFonts w:ascii="Times New Roman" w:hAnsi="Times New Roman"/>
          <w:color w:val="000000"/>
          <w:sz w:val="21"/>
          <w:szCs w:val="21"/>
          <w:lang w:eastAsia="ar-SA"/>
        </w:rPr>
      </w:pPr>
      <w:r w:rsidRPr="006B17BA">
        <w:rPr>
          <w:rFonts w:ascii="Times New Roman" w:hAnsi="Times New Roman"/>
          <w:color w:val="000000"/>
          <w:sz w:val="21"/>
          <w:szCs w:val="21"/>
          <w:lang w:eastAsia="ar-SA"/>
        </w:rPr>
        <w:t>7.3. Если в период гарантийного срока обнаружатся недостатки Работ и (или) материалов Подрядчик устраняет их за свой счет и в согласованные Сторонами сроки. Гарантийный срок приостанавливается со дня направления Заказчиком письменного извещения Подрядчику о выявлении недостатков Работ до дня подписания акта об устранения дефектов (недостатков) и продлевается на указанный срок, начиная с даты их устранения. Для участия в составлении акта, фиксирующего недостатки, порядок и срок их устранения, Подрядчик обязан направить своего представителя не позднее 3 (трех) дней со дня получения письменного извещения Заказчика.</w:t>
      </w:r>
    </w:p>
    <w:p w:rsidR="006B17BA" w:rsidRPr="006B17BA" w:rsidRDefault="006B17BA" w:rsidP="006B17BA">
      <w:pPr>
        <w:suppressAutoHyphens/>
        <w:spacing w:after="0" w:line="240" w:lineRule="auto"/>
        <w:ind w:firstLine="540"/>
        <w:jc w:val="both"/>
        <w:rPr>
          <w:rFonts w:ascii="Times New Roman" w:hAnsi="Times New Roman"/>
          <w:color w:val="000000"/>
          <w:sz w:val="21"/>
          <w:szCs w:val="21"/>
          <w:lang w:eastAsia="ar-SA"/>
        </w:rPr>
      </w:pPr>
      <w:r w:rsidRPr="006B17BA">
        <w:rPr>
          <w:rFonts w:ascii="Times New Roman" w:hAnsi="Times New Roman"/>
          <w:color w:val="000000"/>
          <w:sz w:val="21"/>
          <w:szCs w:val="21"/>
          <w:lang w:eastAsia="ar-SA"/>
        </w:rPr>
        <w:t xml:space="preserve">7.4. Если Подрядчик уклонился от участия в составлении акта, </w:t>
      </w:r>
      <w:r w:rsidRPr="00F31089">
        <w:rPr>
          <w:rFonts w:ascii="Times New Roman" w:hAnsi="Times New Roman"/>
          <w:color w:val="000000"/>
          <w:sz w:val="21"/>
          <w:szCs w:val="21"/>
          <w:lang w:eastAsia="ar-SA"/>
        </w:rPr>
        <w:t>указанного в п. 7.3, акт составляется</w:t>
      </w:r>
      <w:r w:rsidRPr="006B17BA">
        <w:rPr>
          <w:rFonts w:ascii="Times New Roman" w:hAnsi="Times New Roman"/>
          <w:color w:val="000000"/>
          <w:sz w:val="21"/>
          <w:szCs w:val="21"/>
          <w:lang w:eastAsia="ar-SA"/>
        </w:rPr>
        <w:t xml:space="preserve"> Заказчиком и является основанием для устранения недостатков Подрядчиком, либо (по выбору Заказчика) для привлечения Заказчиком к работам по устранению недостатков другого лица с отнесением расходов, связанных с устранением недостатков, на Подрядчика.</w:t>
      </w:r>
    </w:p>
    <w:p w:rsidR="00A56095" w:rsidRPr="006B17BA" w:rsidRDefault="006B17BA" w:rsidP="006B17BA">
      <w:pPr>
        <w:suppressAutoHyphens/>
        <w:spacing w:after="0" w:line="240" w:lineRule="auto"/>
        <w:ind w:firstLine="540"/>
        <w:jc w:val="both"/>
        <w:rPr>
          <w:rFonts w:ascii="Times New Roman" w:hAnsi="Times New Roman"/>
          <w:color w:val="000000"/>
          <w:sz w:val="21"/>
          <w:szCs w:val="21"/>
          <w:lang w:eastAsia="ar-SA"/>
        </w:rPr>
      </w:pPr>
      <w:r w:rsidRPr="006B17BA">
        <w:rPr>
          <w:rFonts w:ascii="Times New Roman" w:hAnsi="Times New Roman"/>
          <w:color w:val="000000"/>
          <w:sz w:val="21"/>
          <w:szCs w:val="21"/>
          <w:lang w:eastAsia="ar-SA"/>
        </w:rPr>
        <w:t>7.5. В случае если Подрядчик не согласен с требованиями Заказчика о выявленных в течение гарантийного срока недостатках Работ и (или) материалов, считая, что эти недостатки возникли при нарушении Заказчиком правил эксплуатации, Подрядчик обязан самостоятельно это подтвердить в экспертной организации и оригинал экспертного заключения предоставить Заказчику. Выбор экспертной организации осуществляется Подрядчиком и согласовывается с Заказчиком. Оплата услуг экспертной организации, а также всех сопутствующих расходов осуществляется виновной Стороной.</w:t>
      </w:r>
    </w:p>
    <w:p w:rsidR="006B17BA" w:rsidRPr="000F7BD9" w:rsidRDefault="006B17BA" w:rsidP="00072017">
      <w:pPr>
        <w:suppressAutoHyphens/>
        <w:spacing w:after="0" w:line="240" w:lineRule="auto"/>
        <w:ind w:firstLine="540"/>
        <w:jc w:val="center"/>
        <w:rPr>
          <w:rFonts w:ascii="Times New Roman" w:hAnsi="Times New Roman"/>
          <w:b/>
          <w:color w:val="000000"/>
          <w:sz w:val="24"/>
          <w:szCs w:val="24"/>
          <w:lang w:eastAsia="ar-SA"/>
        </w:rPr>
      </w:pPr>
    </w:p>
    <w:p w:rsidR="00F003FA" w:rsidRPr="006B17BA" w:rsidRDefault="006B17BA" w:rsidP="00072017">
      <w:pPr>
        <w:suppressAutoHyphens/>
        <w:spacing w:after="0" w:line="240" w:lineRule="auto"/>
        <w:ind w:firstLine="540"/>
        <w:jc w:val="center"/>
        <w:rPr>
          <w:rFonts w:ascii="Times New Roman" w:hAnsi="Times New Roman"/>
          <w:color w:val="000000"/>
          <w:lang w:eastAsia="ar-SA"/>
        </w:rPr>
      </w:pPr>
      <w:r w:rsidRPr="006B17BA">
        <w:rPr>
          <w:rFonts w:ascii="Times New Roman" w:hAnsi="Times New Roman"/>
          <w:b/>
          <w:color w:val="000000"/>
          <w:lang w:eastAsia="ar-SA"/>
        </w:rPr>
        <w:t>8</w:t>
      </w:r>
      <w:r w:rsidR="00F003FA" w:rsidRPr="006B17BA">
        <w:rPr>
          <w:rFonts w:ascii="Times New Roman" w:hAnsi="Times New Roman"/>
          <w:b/>
          <w:color w:val="000000"/>
          <w:lang w:eastAsia="ar-SA"/>
        </w:rPr>
        <w:t>. Форс-мажор</w:t>
      </w:r>
    </w:p>
    <w:p w:rsidR="00F003FA" w:rsidRPr="006372FA" w:rsidRDefault="00F003FA" w:rsidP="00072017">
      <w:pPr>
        <w:suppressAutoHyphens/>
        <w:spacing w:after="0" w:line="240" w:lineRule="auto"/>
        <w:ind w:firstLine="540"/>
        <w:jc w:val="both"/>
        <w:rPr>
          <w:rFonts w:ascii="Times New Roman" w:hAnsi="Times New Roman"/>
          <w:sz w:val="21"/>
          <w:szCs w:val="21"/>
          <w:lang w:eastAsia="ar-SA"/>
        </w:rPr>
      </w:pPr>
    </w:p>
    <w:p w:rsidR="00DA53AC" w:rsidRPr="006B17BA" w:rsidRDefault="006B17BA" w:rsidP="00072017">
      <w:pPr>
        <w:suppressAutoHyphens/>
        <w:spacing w:after="0" w:line="240" w:lineRule="auto"/>
        <w:ind w:firstLine="540"/>
        <w:jc w:val="both"/>
        <w:rPr>
          <w:rFonts w:ascii="Times New Roman" w:hAnsi="Times New Roman"/>
          <w:sz w:val="21"/>
          <w:szCs w:val="21"/>
          <w:lang w:eastAsia="ar-SA"/>
        </w:rPr>
      </w:pPr>
      <w:r w:rsidRPr="006B17BA">
        <w:rPr>
          <w:rFonts w:ascii="Times New Roman" w:hAnsi="Times New Roman"/>
          <w:sz w:val="21"/>
          <w:szCs w:val="21"/>
          <w:lang w:eastAsia="ar-SA"/>
        </w:rPr>
        <w:t>8</w:t>
      </w:r>
      <w:r w:rsidR="00DA53AC" w:rsidRPr="006B17BA">
        <w:rPr>
          <w:rFonts w:ascii="Times New Roman" w:hAnsi="Times New Roman"/>
          <w:sz w:val="21"/>
          <w:szCs w:val="21"/>
          <w:lang w:eastAsia="ar-SA"/>
        </w:rPr>
        <w:t xml:space="preserve">.1. Стороны не несут ответственности за неисполнение или ненадлежащее исполнение обязательств по настоящему Контракту, если неисполнение или ненадлежащее исполнение обязательств произошли вследствие наступления обстоятельств непреодолимой силы (форс-мажорные обстоятельства), то есть обстоятельств, возникших помимо воли и желания Сторон, которых они не могли предвидеть и избежать. К </w:t>
      </w:r>
      <w:r w:rsidR="00DA53AC" w:rsidRPr="006B17BA">
        <w:rPr>
          <w:rFonts w:ascii="Times New Roman" w:hAnsi="Times New Roman"/>
          <w:sz w:val="21"/>
          <w:szCs w:val="21"/>
          <w:lang w:eastAsia="ar-SA"/>
        </w:rPr>
        <w:lastRenderedPageBreak/>
        <w:t>форс-мажорным обстоятельствам в рамках настоящего Государственного контракта Стороны относят: землетрясения, наводнения, ураганы, пожары и другие стихийные бедствия, технологические катастрофы, военные действия, чрезвычайные положения, решения, принимаемые органами государственной власти и местного самоуправление.</w:t>
      </w:r>
    </w:p>
    <w:p w:rsidR="00EA4985" w:rsidRPr="006372FA" w:rsidRDefault="006B17BA" w:rsidP="00072017">
      <w:pPr>
        <w:suppressAutoHyphens/>
        <w:spacing w:after="0" w:line="240" w:lineRule="auto"/>
        <w:ind w:firstLine="540"/>
        <w:jc w:val="both"/>
        <w:rPr>
          <w:rFonts w:ascii="Times New Roman" w:hAnsi="Times New Roman"/>
          <w:sz w:val="21"/>
          <w:szCs w:val="21"/>
          <w:lang w:eastAsia="ar-SA"/>
        </w:rPr>
      </w:pPr>
      <w:r w:rsidRPr="006B17BA">
        <w:rPr>
          <w:rFonts w:ascii="Times New Roman" w:hAnsi="Times New Roman"/>
          <w:sz w:val="21"/>
          <w:szCs w:val="21"/>
          <w:lang w:eastAsia="ar-SA"/>
        </w:rPr>
        <w:t>8</w:t>
      </w:r>
      <w:r w:rsidR="00DA53AC" w:rsidRPr="006B17BA">
        <w:rPr>
          <w:rFonts w:ascii="Times New Roman" w:hAnsi="Times New Roman"/>
          <w:sz w:val="21"/>
          <w:szCs w:val="21"/>
          <w:lang w:eastAsia="ar-SA"/>
        </w:rPr>
        <w:t>.2. Сторона, которой</w:t>
      </w:r>
      <w:r w:rsidR="00DA53AC" w:rsidRPr="006372FA">
        <w:rPr>
          <w:rFonts w:ascii="Times New Roman" w:hAnsi="Times New Roman"/>
          <w:sz w:val="21"/>
          <w:szCs w:val="21"/>
          <w:lang w:eastAsia="ar-SA"/>
        </w:rPr>
        <w:t xml:space="preserve"> форс-мажорные обстоятельства не позволяют исполнить обязательство, обязана незамедлительно уведомить другую Сторону о наступлении, предполагаемом сроке действия и прекращении названных обстоятельств. Факты, изложенные в уведомлении, должны быть документально подтверждены компетентным государственным органом.</w:t>
      </w:r>
    </w:p>
    <w:p w:rsidR="00A56095" w:rsidRPr="006372FA" w:rsidRDefault="00A56095" w:rsidP="00072017">
      <w:pPr>
        <w:suppressAutoHyphens/>
        <w:spacing w:after="0" w:line="240" w:lineRule="auto"/>
        <w:ind w:firstLine="540"/>
        <w:jc w:val="both"/>
        <w:rPr>
          <w:rFonts w:ascii="Times New Roman" w:hAnsi="Times New Roman"/>
          <w:sz w:val="21"/>
          <w:szCs w:val="21"/>
          <w:lang w:eastAsia="ar-SA"/>
        </w:rPr>
      </w:pPr>
    </w:p>
    <w:p w:rsidR="00F003FA" w:rsidRPr="006372FA" w:rsidRDefault="003866AD" w:rsidP="00072017">
      <w:pPr>
        <w:tabs>
          <w:tab w:val="left" w:pos="3776"/>
        </w:tabs>
        <w:suppressAutoHyphens/>
        <w:spacing w:after="0" w:line="240" w:lineRule="auto"/>
        <w:ind w:firstLine="540"/>
        <w:jc w:val="both"/>
        <w:rPr>
          <w:rFonts w:ascii="Times New Roman" w:hAnsi="Times New Roman"/>
          <w:b/>
          <w:color w:val="000000"/>
          <w:sz w:val="24"/>
          <w:szCs w:val="24"/>
          <w:lang w:eastAsia="ar-SA"/>
        </w:rPr>
      </w:pPr>
      <w:r w:rsidRPr="006372FA">
        <w:rPr>
          <w:rFonts w:ascii="Times New Roman" w:hAnsi="Times New Roman"/>
          <w:b/>
          <w:color w:val="000000"/>
          <w:sz w:val="24"/>
          <w:szCs w:val="24"/>
          <w:lang w:eastAsia="ar-SA"/>
        </w:rPr>
        <w:tab/>
      </w:r>
      <w:r w:rsidR="006B17BA" w:rsidRPr="006B17BA">
        <w:rPr>
          <w:rFonts w:ascii="Times New Roman" w:hAnsi="Times New Roman"/>
          <w:b/>
          <w:color w:val="000000"/>
          <w:sz w:val="24"/>
          <w:szCs w:val="24"/>
          <w:lang w:eastAsia="ar-SA"/>
        </w:rPr>
        <w:t>9</w:t>
      </w:r>
      <w:r w:rsidR="00F003FA" w:rsidRPr="006372FA">
        <w:rPr>
          <w:rFonts w:ascii="Times New Roman" w:hAnsi="Times New Roman"/>
          <w:b/>
          <w:color w:val="000000"/>
          <w:sz w:val="24"/>
          <w:szCs w:val="24"/>
          <w:lang w:eastAsia="ar-SA"/>
        </w:rPr>
        <w:t>.</w:t>
      </w:r>
      <w:r w:rsidR="00061D3A" w:rsidRPr="006372FA">
        <w:rPr>
          <w:rFonts w:ascii="Times New Roman" w:hAnsi="Times New Roman"/>
          <w:b/>
          <w:color w:val="000000"/>
          <w:sz w:val="24"/>
          <w:szCs w:val="24"/>
          <w:lang w:eastAsia="ar-SA"/>
        </w:rPr>
        <w:t xml:space="preserve"> </w:t>
      </w:r>
      <w:r w:rsidR="00F003FA" w:rsidRPr="006372FA">
        <w:rPr>
          <w:rFonts w:ascii="Times New Roman" w:hAnsi="Times New Roman"/>
          <w:b/>
          <w:color w:val="000000"/>
          <w:sz w:val="24"/>
          <w:szCs w:val="24"/>
          <w:lang w:eastAsia="ar-SA"/>
        </w:rPr>
        <w:t>Срок действия Контракта</w:t>
      </w:r>
    </w:p>
    <w:p w:rsidR="00F003FA" w:rsidRPr="006372FA" w:rsidRDefault="00F003FA" w:rsidP="00072017">
      <w:pPr>
        <w:suppressAutoHyphens/>
        <w:spacing w:after="0" w:line="240" w:lineRule="auto"/>
        <w:jc w:val="both"/>
        <w:rPr>
          <w:rFonts w:ascii="Times New Roman" w:hAnsi="Times New Roman"/>
          <w:color w:val="000000"/>
          <w:sz w:val="24"/>
          <w:szCs w:val="24"/>
          <w:lang w:eastAsia="ar-SA"/>
        </w:rPr>
      </w:pPr>
    </w:p>
    <w:p w:rsidR="00F003FA" w:rsidRPr="006372FA" w:rsidRDefault="006B17BA" w:rsidP="00072017">
      <w:pPr>
        <w:suppressAutoHyphens/>
        <w:spacing w:after="0" w:line="240" w:lineRule="auto"/>
        <w:ind w:firstLine="540"/>
        <w:jc w:val="both"/>
        <w:rPr>
          <w:rFonts w:ascii="Times New Roman" w:hAnsi="Times New Roman"/>
          <w:sz w:val="21"/>
          <w:szCs w:val="21"/>
          <w:lang w:eastAsia="ar-SA"/>
        </w:rPr>
      </w:pPr>
      <w:r w:rsidRPr="006B17BA">
        <w:rPr>
          <w:rFonts w:ascii="Times New Roman" w:hAnsi="Times New Roman"/>
          <w:color w:val="000000"/>
          <w:sz w:val="21"/>
          <w:szCs w:val="21"/>
          <w:lang w:eastAsia="ar-SA"/>
        </w:rPr>
        <w:t>9</w:t>
      </w:r>
      <w:r w:rsidR="00F003FA" w:rsidRPr="006372FA">
        <w:rPr>
          <w:rFonts w:ascii="Times New Roman" w:hAnsi="Times New Roman"/>
          <w:color w:val="000000"/>
          <w:sz w:val="21"/>
          <w:szCs w:val="21"/>
          <w:lang w:eastAsia="ar-SA"/>
        </w:rPr>
        <w:t xml:space="preserve">.1. </w:t>
      </w:r>
      <w:r w:rsidR="00F003FA" w:rsidRPr="006372FA">
        <w:rPr>
          <w:rFonts w:ascii="Times New Roman" w:hAnsi="Times New Roman"/>
          <w:sz w:val="21"/>
          <w:szCs w:val="21"/>
          <w:lang w:eastAsia="ar-SA"/>
        </w:rPr>
        <w:t xml:space="preserve">Настоящий </w:t>
      </w:r>
      <w:r w:rsidR="00D97732" w:rsidRPr="006372FA">
        <w:rPr>
          <w:rFonts w:ascii="Times New Roman" w:hAnsi="Times New Roman"/>
          <w:sz w:val="21"/>
          <w:szCs w:val="21"/>
          <w:lang w:eastAsia="ar-SA"/>
        </w:rPr>
        <w:t>К</w:t>
      </w:r>
      <w:r w:rsidR="00F003FA" w:rsidRPr="006372FA">
        <w:rPr>
          <w:rFonts w:ascii="Times New Roman" w:hAnsi="Times New Roman"/>
          <w:sz w:val="21"/>
          <w:szCs w:val="21"/>
          <w:lang w:eastAsia="ar-SA"/>
        </w:rPr>
        <w:t xml:space="preserve">онтракт вступает в силу с </w:t>
      </w:r>
      <w:r w:rsidR="00710E3F" w:rsidRPr="006372FA">
        <w:rPr>
          <w:rFonts w:ascii="Times New Roman" w:hAnsi="Times New Roman"/>
          <w:sz w:val="21"/>
          <w:szCs w:val="21"/>
          <w:lang w:eastAsia="ar-SA"/>
        </w:rPr>
        <w:t xml:space="preserve">момента заключения и </w:t>
      </w:r>
      <w:r w:rsidR="00710E3F" w:rsidRPr="00D60222">
        <w:rPr>
          <w:rFonts w:ascii="Times New Roman" w:hAnsi="Times New Roman"/>
          <w:sz w:val="21"/>
          <w:szCs w:val="21"/>
          <w:lang w:eastAsia="ar-SA"/>
        </w:rPr>
        <w:t xml:space="preserve">действует </w:t>
      </w:r>
      <w:r w:rsidR="00AA0C69" w:rsidRPr="00D60222">
        <w:rPr>
          <w:rFonts w:ascii="Times New Roman" w:hAnsi="Times New Roman"/>
          <w:sz w:val="21"/>
          <w:szCs w:val="21"/>
          <w:lang w:eastAsia="ar-SA"/>
        </w:rPr>
        <w:t>п</w:t>
      </w:r>
      <w:r w:rsidR="00F003FA" w:rsidRPr="00D60222">
        <w:rPr>
          <w:rFonts w:ascii="Times New Roman" w:hAnsi="Times New Roman"/>
          <w:sz w:val="21"/>
          <w:szCs w:val="21"/>
          <w:lang w:eastAsia="ar-SA"/>
        </w:rPr>
        <w:t xml:space="preserve">о </w:t>
      </w:r>
      <w:r w:rsidR="00817EDD" w:rsidRPr="00D60222">
        <w:rPr>
          <w:rFonts w:ascii="Times New Roman" w:hAnsi="Times New Roman"/>
          <w:sz w:val="21"/>
          <w:szCs w:val="21"/>
          <w:lang w:eastAsia="ar-SA"/>
        </w:rPr>
        <w:t>«</w:t>
      </w:r>
      <w:r w:rsidR="00D60222" w:rsidRPr="00D60222">
        <w:rPr>
          <w:rFonts w:ascii="Times New Roman" w:hAnsi="Times New Roman"/>
          <w:sz w:val="21"/>
          <w:szCs w:val="21"/>
          <w:lang w:eastAsia="ar-SA"/>
        </w:rPr>
        <w:t>31</w:t>
      </w:r>
      <w:r w:rsidR="00817EDD" w:rsidRPr="00D60222">
        <w:rPr>
          <w:rFonts w:ascii="Times New Roman" w:hAnsi="Times New Roman"/>
          <w:sz w:val="21"/>
          <w:szCs w:val="21"/>
          <w:lang w:eastAsia="ar-SA"/>
        </w:rPr>
        <w:t>»</w:t>
      </w:r>
      <w:r w:rsidR="00226757" w:rsidRPr="00D60222">
        <w:rPr>
          <w:rFonts w:ascii="Times New Roman" w:hAnsi="Times New Roman"/>
          <w:sz w:val="21"/>
          <w:szCs w:val="21"/>
          <w:lang w:eastAsia="ar-SA"/>
        </w:rPr>
        <w:t xml:space="preserve"> </w:t>
      </w:r>
      <w:r w:rsidR="00D60222" w:rsidRPr="00D60222">
        <w:rPr>
          <w:rFonts w:ascii="Times New Roman" w:hAnsi="Times New Roman"/>
          <w:sz w:val="21"/>
          <w:szCs w:val="21"/>
          <w:lang w:eastAsia="ar-SA"/>
        </w:rPr>
        <w:t>дека</w:t>
      </w:r>
      <w:r w:rsidR="003D7CD6" w:rsidRPr="00D60222">
        <w:rPr>
          <w:rFonts w:ascii="Times New Roman" w:hAnsi="Times New Roman"/>
          <w:sz w:val="21"/>
          <w:szCs w:val="21"/>
          <w:lang w:eastAsia="ar-SA"/>
        </w:rPr>
        <w:t>бря</w:t>
      </w:r>
      <w:r w:rsidR="00AD1385" w:rsidRPr="00D60222">
        <w:rPr>
          <w:rFonts w:ascii="Times New Roman" w:hAnsi="Times New Roman"/>
          <w:sz w:val="21"/>
          <w:szCs w:val="21"/>
          <w:lang w:eastAsia="ar-SA"/>
        </w:rPr>
        <w:t xml:space="preserve"> </w:t>
      </w:r>
      <w:r w:rsidR="00226757" w:rsidRPr="00D60222">
        <w:rPr>
          <w:rFonts w:ascii="Times New Roman" w:hAnsi="Times New Roman"/>
          <w:sz w:val="21"/>
          <w:szCs w:val="21"/>
          <w:lang w:eastAsia="ar-SA"/>
        </w:rPr>
        <w:t>202</w:t>
      </w:r>
      <w:r w:rsidR="00D60222" w:rsidRPr="00D60222">
        <w:rPr>
          <w:rFonts w:ascii="Times New Roman" w:hAnsi="Times New Roman"/>
          <w:sz w:val="21"/>
          <w:szCs w:val="21"/>
          <w:lang w:eastAsia="ar-SA"/>
        </w:rPr>
        <w:t>6</w:t>
      </w:r>
      <w:r w:rsidR="00F003FA" w:rsidRPr="00D60222">
        <w:rPr>
          <w:rFonts w:ascii="Times New Roman" w:hAnsi="Times New Roman"/>
          <w:sz w:val="21"/>
          <w:szCs w:val="21"/>
          <w:lang w:eastAsia="ar-SA"/>
        </w:rPr>
        <w:t xml:space="preserve"> года</w:t>
      </w:r>
      <w:r w:rsidR="007C1CB9" w:rsidRPr="00D60222">
        <w:rPr>
          <w:rFonts w:ascii="Times New Roman" w:hAnsi="Times New Roman"/>
          <w:sz w:val="21"/>
          <w:szCs w:val="21"/>
          <w:lang w:eastAsia="ar-SA"/>
        </w:rPr>
        <w:t>,</w:t>
      </w:r>
      <w:r w:rsidR="007C1CB9" w:rsidRPr="00D05A85">
        <w:rPr>
          <w:rFonts w:ascii="Times New Roman" w:hAnsi="Times New Roman"/>
          <w:sz w:val="21"/>
          <w:szCs w:val="21"/>
          <w:lang w:eastAsia="ar-SA"/>
        </w:rPr>
        <w:t xml:space="preserve"> а в</w:t>
      </w:r>
      <w:r w:rsidR="007C1CB9" w:rsidRPr="006372FA">
        <w:rPr>
          <w:rFonts w:ascii="Times New Roman" w:hAnsi="Times New Roman"/>
          <w:sz w:val="21"/>
          <w:szCs w:val="21"/>
          <w:lang w:eastAsia="ar-SA"/>
        </w:rPr>
        <w:t xml:space="preserve"> части исполнения Сторонами обязательств, до полного их исполнения</w:t>
      </w:r>
      <w:r w:rsidR="00F003FA" w:rsidRPr="006372FA">
        <w:rPr>
          <w:rFonts w:ascii="Times New Roman" w:hAnsi="Times New Roman"/>
          <w:sz w:val="21"/>
          <w:szCs w:val="21"/>
          <w:lang w:eastAsia="ar-SA"/>
        </w:rPr>
        <w:t>.</w:t>
      </w:r>
    </w:p>
    <w:p w:rsidR="00A56095" w:rsidRPr="006372FA" w:rsidRDefault="00A56095" w:rsidP="00072017">
      <w:pPr>
        <w:suppressAutoHyphens/>
        <w:spacing w:after="0" w:line="240" w:lineRule="auto"/>
        <w:ind w:firstLine="540"/>
        <w:jc w:val="both"/>
        <w:rPr>
          <w:rFonts w:ascii="Times New Roman" w:hAnsi="Times New Roman"/>
          <w:sz w:val="21"/>
          <w:szCs w:val="21"/>
          <w:lang w:eastAsia="ar-SA"/>
        </w:rPr>
      </w:pPr>
    </w:p>
    <w:p w:rsidR="00F003FA" w:rsidRPr="006372FA" w:rsidRDefault="006B17BA" w:rsidP="00072017">
      <w:pPr>
        <w:suppressAutoHyphens/>
        <w:spacing w:after="0" w:line="240" w:lineRule="auto"/>
        <w:ind w:firstLine="540"/>
        <w:jc w:val="center"/>
        <w:rPr>
          <w:rFonts w:ascii="Times New Roman" w:hAnsi="Times New Roman"/>
          <w:b/>
          <w:color w:val="000000"/>
          <w:sz w:val="24"/>
          <w:szCs w:val="24"/>
          <w:lang w:eastAsia="ar-SA"/>
        </w:rPr>
      </w:pPr>
      <w:r w:rsidRPr="000F7BD9">
        <w:rPr>
          <w:rFonts w:ascii="Times New Roman" w:hAnsi="Times New Roman"/>
          <w:b/>
          <w:color w:val="000000"/>
          <w:sz w:val="24"/>
          <w:szCs w:val="24"/>
          <w:lang w:eastAsia="ar-SA"/>
        </w:rPr>
        <w:t>10</w:t>
      </w:r>
      <w:r w:rsidR="00F003FA" w:rsidRPr="006372FA">
        <w:rPr>
          <w:rFonts w:ascii="Times New Roman" w:hAnsi="Times New Roman"/>
          <w:b/>
          <w:color w:val="000000"/>
          <w:sz w:val="24"/>
          <w:szCs w:val="24"/>
          <w:lang w:eastAsia="ar-SA"/>
        </w:rPr>
        <w:t>. Порядок разрешения споров</w:t>
      </w:r>
    </w:p>
    <w:p w:rsidR="00F003FA" w:rsidRPr="006372FA" w:rsidRDefault="00F003FA" w:rsidP="00072017">
      <w:pPr>
        <w:suppressAutoHyphens/>
        <w:spacing w:after="0" w:line="240" w:lineRule="auto"/>
        <w:jc w:val="both"/>
        <w:rPr>
          <w:rFonts w:ascii="Times New Roman" w:hAnsi="Times New Roman"/>
          <w:color w:val="000000"/>
          <w:sz w:val="24"/>
          <w:szCs w:val="24"/>
          <w:lang w:eastAsia="ar-SA"/>
        </w:rPr>
      </w:pPr>
    </w:p>
    <w:p w:rsidR="00061D3A" w:rsidRPr="006372FA" w:rsidRDefault="006B17BA" w:rsidP="00072017">
      <w:pPr>
        <w:suppressAutoHyphens/>
        <w:spacing w:after="0" w:line="240" w:lineRule="auto"/>
        <w:ind w:firstLine="540"/>
        <w:jc w:val="both"/>
        <w:rPr>
          <w:rFonts w:ascii="Times New Roman" w:hAnsi="Times New Roman"/>
          <w:color w:val="000000"/>
          <w:sz w:val="21"/>
          <w:szCs w:val="21"/>
          <w:lang w:eastAsia="ar-SA"/>
        </w:rPr>
      </w:pPr>
      <w:r w:rsidRPr="000F7BD9">
        <w:rPr>
          <w:rFonts w:ascii="Times New Roman" w:hAnsi="Times New Roman"/>
          <w:color w:val="000000"/>
          <w:sz w:val="21"/>
          <w:szCs w:val="21"/>
          <w:lang w:eastAsia="ar-SA"/>
        </w:rPr>
        <w:t>10</w:t>
      </w:r>
      <w:r w:rsidR="00061D3A" w:rsidRPr="006372FA">
        <w:rPr>
          <w:rFonts w:ascii="Times New Roman" w:hAnsi="Times New Roman"/>
          <w:color w:val="000000"/>
          <w:sz w:val="21"/>
          <w:szCs w:val="21"/>
          <w:lang w:eastAsia="ar-SA"/>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061D3A" w:rsidRPr="006372FA" w:rsidRDefault="006B17BA" w:rsidP="00072017">
      <w:pPr>
        <w:suppressAutoHyphens/>
        <w:spacing w:after="0" w:line="240" w:lineRule="auto"/>
        <w:ind w:firstLine="540"/>
        <w:jc w:val="both"/>
        <w:rPr>
          <w:rFonts w:ascii="Times New Roman" w:hAnsi="Times New Roman"/>
          <w:color w:val="000000"/>
          <w:sz w:val="21"/>
          <w:szCs w:val="21"/>
          <w:lang w:eastAsia="ar-SA"/>
        </w:rPr>
      </w:pPr>
      <w:r w:rsidRPr="000F7BD9">
        <w:rPr>
          <w:rFonts w:ascii="Times New Roman" w:hAnsi="Times New Roman"/>
          <w:color w:val="000000"/>
          <w:sz w:val="21"/>
          <w:szCs w:val="21"/>
          <w:lang w:eastAsia="ar-SA"/>
        </w:rPr>
        <w:t>10</w:t>
      </w:r>
      <w:r w:rsidR="00061D3A" w:rsidRPr="006372FA">
        <w:rPr>
          <w:rFonts w:ascii="Times New Roman" w:hAnsi="Times New Roman"/>
          <w:color w:val="000000"/>
          <w:sz w:val="21"/>
          <w:szCs w:val="21"/>
          <w:lang w:eastAsia="ar-SA"/>
        </w:rPr>
        <w:t>.2. Все достигнутые договоренности Стороны оформляют в виде дополнительных соглашений, подписанных Сторонами и скрепленных печатями.</w:t>
      </w:r>
    </w:p>
    <w:p w:rsidR="00061D3A" w:rsidRPr="006372FA" w:rsidRDefault="006B17BA" w:rsidP="00072017">
      <w:pPr>
        <w:suppressAutoHyphens/>
        <w:spacing w:after="0" w:line="240" w:lineRule="auto"/>
        <w:ind w:firstLine="540"/>
        <w:jc w:val="both"/>
        <w:rPr>
          <w:rFonts w:ascii="Times New Roman" w:hAnsi="Times New Roman"/>
          <w:color w:val="000000"/>
          <w:sz w:val="21"/>
          <w:szCs w:val="21"/>
          <w:lang w:eastAsia="ar-SA"/>
        </w:rPr>
      </w:pPr>
      <w:r w:rsidRPr="000F7BD9">
        <w:rPr>
          <w:rFonts w:ascii="Times New Roman" w:hAnsi="Times New Roman"/>
          <w:color w:val="000000"/>
          <w:sz w:val="21"/>
          <w:szCs w:val="21"/>
          <w:lang w:eastAsia="ar-SA"/>
        </w:rPr>
        <w:t>10</w:t>
      </w:r>
      <w:r w:rsidR="00061D3A" w:rsidRPr="006372FA">
        <w:rPr>
          <w:rFonts w:ascii="Times New Roman" w:hAnsi="Times New Roman"/>
          <w:color w:val="000000"/>
          <w:sz w:val="21"/>
          <w:szCs w:val="21"/>
          <w:lang w:eastAsia="ar-SA"/>
        </w:rPr>
        <w:t>.3. До передачи спора на разрешение Арбитражного суда Стороны примут меры к его урегулированию в претензионном порядке.</w:t>
      </w:r>
    </w:p>
    <w:p w:rsidR="00061D3A" w:rsidRPr="006372FA" w:rsidRDefault="006B17BA" w:rsidP="00072017">
      <w:pPr>
        <w:suppressAutoHyphens/>
        <w:spacing w:after="0" w:line="240" w:lineRule="auto"/>
        <w:ind w:firstLine="540"/>
        <w:jc w:val="both"/>
        <w:rPr>
          <w:rFonts w:ascii="Times New Roman" w:hAnsi="Times New Roman"/>
          <w:color w:val="000000"/>
          <w:sz w:val="21"/>
          <w:szCs w:val="21"/>
          <w:lang w:eastAsia="ar-SA"/>
        </w:rPr>
      </w:pPr>
      <w:r w:rsidRPr="000F7BD9">
        <w:rPr>
          <w:rFonts w:ascii="Times New Roman" w:hAnsi="Times New Roman"/>
          <w:color w:val="000000"/>
          <w:sz w:val="21"/>
          <w:szCs w:val="21"/>
          <w:lang w:eastAsia="ar-SA"/>
        </w:rPr>
        <w:t>10</w:t>
      </w:r>
      <w:r w:rsidR="00061D3A" w:rsidRPr="006372FA">
        <w:rPr>
          <w:rFonts w:ascii="Times New Roman" w:hAnsi="Times New Roman"/>
          <w:color w:val="000000"/>
          <w:sz w:val="21"/>
          <w:szCs w:val="21"/>
          <w:lang w:eastAsia="ar-SA"/>
        </w:rPr>
        <w:t>.4. Претензия должна быть направлена в письменном виде. По полученной претензии Сторона должна дать письменный ответ по существу в срок не позднее 15 (</w:t>
      </w:r>
      <w:r w:rsidR="00EF01B3" w:rsidRPr="006372FA">
        <w:rPr>
          <w:rFonts w:ascii="Times New Roman" w:hAnsi="Times New Roman"/>
          <w:color w:val="000000"/>
          <w:sz w:val="21"/>
          <w:szCs w:val="21"/>
          <w:lang w:eastAsia="ar-SA"/>
        </w:rPr>
        <w:t>П</w:t>
      </w:r>
      <w:r w:rsidR="00061D3A" w:rsidRPr="006372FA">
        <w:rPr>
          <w:rFonts w:ascii="Times New Roman" w:hAnsi="Times New Roman"/>
          <w:color w:val="000000"/>
          <w:sz w:val="21"/>
          <w:szCs w:val="21"/>
          <w:lang w:eastAsia="ar-SA"/>
        </w:rPr>
        <w:t>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061D3A" w:rsidRPr="006372FA" w:rsidRDefault="006B17BA" w:rsidP="00072017">
      <w:pPr>
        <w:suppressAutoHyphens/>
        <w:spacing w:after="0" w:line="240" w:lineRule="auto"/>
        <w:ind w:firstLine="540"/>
        <w:jc w:val="both"/>
        <w:rPr>
          <w:rFonts w:ascii="Times New Roman" w:hAnsi="Times New Roman"/>
          <w:color w:val="000000"/>
          <w:sz w:val="21"/>
          <w:szCs w:val="21"/>
          <w:lang w:eastAsia="ar-SA"/>
        </w:rPr>
      </w:pPr>
      <w:r w:rsidRPr="000F7BD9">
        <w:rPr>
          <w:rFonts w:ascii="Times New Roman" w:hAnsi="Times New Roman"/>
          <w:color w:val="000000"/>
          <w:sz w:val="21"/>
          <w:szCs w:val="21"/>
          <w:lang w:eastAsia="ar-SA"/>
        </w:rPr>
        <w:t>10</w:t>
      </w:r>
      <w:r w:rsidR="00061D3A" w:rsidRPr="006372FA">
        <w:rPr>
          <w:rFonts w:ascii="Times New Roman" w:hAnsi="Times New Roman"/>
          <w:color w:val="000000"/>
          <w:sz w:val="21"/>
          <w:szCs w:val="21"/>
          <w:lang w:eastAsia="ar-SA"/>
        </w:rPr>
        <w:t>.5.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061D3A" w:rsidRPr="006372FA" w:rsidRDefault="006B17BA" w:rsidP="00072017">
      <w:pPr>
        <w:suppressAutoHyphens/>
        <w:spacing w:after="0" w:line="240" w:lineRule="auto"/>
        <w:ind w:firstLine="540"/>
        <w:jc w:val="both"/>
        <w:rPr>
          <w:rFonts w:ascii="Times New Roman" w:hAnsi="Times New Roman"/>
          <w:color w:val="000000"/>
          <w:sz w:val="21"/>
          <w:szCs w:val="21"/>
          <w:lang w:eastAsia="ar-SA"/>
        </w:rPr>
      </w:pPr>
      <w:r w:rsidRPr="000F7BD9">
        <w:rPr>
          <w:rFonts w:ascii="Times New Roman" w:hAnsi="Times New Roman"/>
          <w:color w:val="000000"/>
          <w:sz w:val="21"/>
          <w:szCs w:val="21"/>
          <w:lang w:eastAsia="ar-SA"/>
        </w:rPr>
        <w:t>10</w:t>
      </w:r>
      <w:r w:rsidR="00061D3A" w:rsidRPr="006372FA">
        <w:rPr>
          <w:rFonts w:ascii="Times New Roman" w:hAnsi="Times New Roman"/>
          <w:color w:val="000000"/>
          <w:sz w:val="21"/>
          <w:szCs w:val="21"/>
          <w:lang w:eastAsia="ar-SA"/>
        </w:rPr>
        <w:t>.6. Если претензионные требования подлежат денежной оценке, в претензии указывается требуемая сумма и ее полный и обоснованный расчет.</w:t>
      </w:r>
    </w:p>
    <w:p w:rsidR="00061D3A" w:rsidRPr="006372FA" w:rsidRDefault="006B17BA" w:rsidP="00072017">
      <w:pPr>
        <w:suppressAutoHyphens/>
        <w:spacing w:after="0" w:line="240" w:lineRule="auto"/>
        <w:ind w:firstLine="540"/>
        <w:jc w:val="both"/>
        <w:rPr>
          <w:rFonts w:ascii="Times New Roman" w:hAnsi="Times New Roman"/>
          <w:color w:val="000000"/>
          <w:sz w:val="21"/>
          <w:szCs w:val="21"/>
          <w:lang w:eastAsia="ar-SA"/>
        </w:rPr>
      </w:pPr>
      <w:r w:rsidRPr="000F7BD9">
        <w:rPr>
          <w:rFonts w:ascii="Times New Roman" w:hAnsi="Times New Roman"/>
          <w:color w:val="000000"/>
          <w:sz w:val="21"/>
          <w:szCs w:val="21"/>
          <w:lang w:eastAsia="ar-SA"/>
        </w:rPr>
        <w:t>10</w:t>
      </w:r>
      <w:r w:rsidR="00061D3A" w:rsidRPr="006372FA">
        <w:rPr>
          <w:rFonts w:ascii="Times New Roman" w:hAnsi="Times New Roman"/>
          <w:color w:val="000000"/>
          <w:sz w:val="21"/>
          <w:szCs w:val="21"/>
          <w:lang w:eastAsia="ar-SA"/>
        </w:rPr>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61D3A" w:rsidRPr="006372FA" w:rsidRDefault="006B17BA" w:rsidP="00072017">
      <w:pPr>
        <w:suppressAutoHyphens/>
        <w:spacing w:after="0" w:line="240" w:lineRule="auto"/>
        <w:ind w:firstLine="540"/>
        <w:jc w:val="both"/>
        <w:rPr>
          <w:rFonts w:ascii="Times New Roman" w:hAnsi="Times New Roman"/>
          <w:sz w:val="21"/>
          <w:szCs w:val="21"/>
          <w:lang w:eastAsia="ar-SA"/>
        </w:rPr>
      </w:pPr>
      <w:r w:rsidRPr="000F7BD9">
        <w:rPr>
          <w:rFonts w:ascii="Times New Roman" w:hAnsi="Times New Roman"/>
          <w:color w:val="000000"/>
          <w:sz w:val="21"/>
          <w:szCs w:val="21"/>
          <w:lang w:eastAsia="ar-SA"/>
        </w:rPr>
        <w:t>10</w:t>
      </w:r>
      <w:r w:rsidR="00061D3A" w:rsidRPr="006372FA">
        <w:rPr>
          <w:rFonts w:ascii="Times New Roman" w:hAnsi="Times New Roman"/>
          <w:color w:val="000000"/>
          <w:sz w:val="21"/>
          <w:szCs w:val="21"/>
          <w:lang w:eastAsia="ar-SA"/>
        </w:rPr>
        <w:t xml:space="preserve">.8. В случае невыполнения Сторонами своих обязательств и </w:t>
      </w:r>
      <w:proofErr w:type="spellStart"/>
      <w:r w:rsidR="00061D3A" w:rsidRPr="006372FA">
        <w:rPr>
          <w:rFonts w:ascii="Times New Roman" w:hAnsi="Times New Roman"/>
          <w:color w:val="000000"/>
          <w:sz w:val="21"/>
          <w:szCs w:val="21"/>
          <w:lang w:eastAsia="ar-SA"/>
        </w:rPr>
        <w:t>недостижения</w:t>
      </w:r>
      <w:proofErr w:type="spellEnd"/>
      <w:r w:rsidR="00061D3A" w:rsidRPr="006372FA">
        <w:rPr>
          <w:rFonts w:ascii="Times New Roman" w:hAnsi="Times New Roman"/>
          <w:color w:val="000000"/>
          <w:sz w:val="21"/>
          <w:szCs w:val="21"/>
          <w:lang w:eastAsia="ar-SA"/>
        </w:rPr>
        <w:t xml:space="preserve"> взаимного согласия, споры по Контракту разрешаются в Арбитражном суде </w:t>
      </w:r>
      <w:r w:rsidR="007C1CB9" w:rsidRPr="006372FA">
        <w:rPr>
          <w:rFonts w:ascii="Times New Roman" w:hAnsi="Times New Roman"/>
          <w:color w:val="000000"/>
          <w:sz w:val="21"/>
          <w:szCs w:val="21"/>
          <w:lang w:eastAsia="ar-SA"/>
        </w:rPr>
        <w:t>в соответствии с действующим законодательством РФ</w:t>
      </w:r>
      <w:r w:rsidR="00061D3A" w:rsidRPr="006372FA">
        <w:rPr>
          <w:rFonts w:ascii="Times New Roman" w:hAnsi="Times New Roman"/>
          <w:color w:val="000000"/>
          <w:sz w:val="21"/>
          <w:szCs w:val="21"/>
          <w:lang w:eastAsia="ar-SA"/>
        </w:rPr>
        <w:t>.</w:t>
      </w:r>
    </w:p>
    <w:p w:rsidR="00985491" w:rsidRPr="006372FA" w:rsidRDefault="00985491" w:rsidP="00072017">
      <w:pPr>
        <w:suppressAutoHyphens/>
        <w:spacing w:after="0" w:line="240" w:lineRule="auto"/>
        <w:rPr>
          <w:rFonts w:ascii="Times New Roman" w:hAnsi="Times New Roman"/>
          <w:b/>
          <w:color w:val="000000"/>
          <w:sz w:val="24"/>
          <w:szCs w:val="24"/>
          <w:lang w:eastAsia="ar-SA"/>
        </w:rPr>
      </w:pPr>
    </w:p>
    <w:p w:rsidR="001635FD" w:rsidRPr="006B17BA" w:rsidRDefault="00F003FA" w:rsidP="00072017">
      <w:pPr>
        <w:suppressAutoHyphens/>
        <w:spacing w:after="0" w:line="240" w:lineRule="auto"/>
        <w:ind w:firstLine="540"/>
        <w:jc w:val="center"/>
        <w:rPr>
          <w:rFonts w:ascii="Times New Roman" w:hAnsi="Times New Roman"/>
          <w:b/>
          <w:color w:val="000000"/>
          <w:lang w:eastAsia="ar-SA"/>
        </w:rPr>
      </w:pPr>
      <w:r w:rsidRPr="006B17BA">
        <w:rPr>
          <w:rFonts w:ascii="Times New Roman" w:hAnsi="Times New Roman"/>
          <w:b/>
          <w:color w:val="000000"/>
          <w:lang w:eastAsia="ar-SA"/>
        </w:rPr>
        <w:t>1</w:t>
      </w:r>
      <w:r w:rsidR="006B17BA" w:rsidRPr="006B17BA">
        <w:rPr>
          <w:rFonts w:ascii="Times New Roman" w:hAnsi="Times New Roman"/>
          <w:b/>
          <w:color w:val="000000"/>
          <w:lang w:eastAsia="ar-SA"/>
        </w:rPr>
        <w:t>1</w:t>
      </w:r>
      <w:r w:rsidRPr="006B17BA">
        <w:rPr>
          <w:rFonts w:ascii="Times New Roman" w:hAnsi="Times New Roman"/>
          <w:b/>
          <w:color w:val="000000"/>
          <w:lang w:eastAsia="ar-SA"/>
        </w:rPr>
        <w:t>. Порядок из</w:t>
      </w:r>
      <w:r w:rsidR="004F462B" w:rsidRPr="006B17BA">
        <w:rPr>
          <w:rFonts w:ascii="Times New Roman" w:hAnsi="Times New Roman"/>
          <w:b/>
          <w:color w:val="000000"/>
          <w:lang w:eastAsia="ar-SA"/>
        </w:rPr>
        <w:t>менения и расторжения Контракта</w:t>
      </w:r>
    </w:p>
    <w:p w:rsidR="00C9367E" w:rsidRPr="006372FA" w:rsidRDefault="00C9367E" w:rsidP="00072017">
      <w:pPr>
        <w:suppressAutoHyphens/>
        <w:spacing w:after="0" w:line="240" w:lineRule="auto"/>
        <w:ind w:firstLine="540"/>
        <w:jc w:val="center"/>
        <w:rPr>
          <w:rFonts w:ascii="Times New Roman" w:hAnsi="Times New Roman"/>
          <w:b/>
          <w:color w:val="000000"/>
          <w:sz w:val="24"/>
          <w:szCs w:val="24"/>
          <w:lang w:eastAsia="ar-SA"/>
        </w:rPr>
      </w:pPr>
    </w:p>
    <w:p w:rsidR="00061D3A" w:rsidRPr="006372FA" w:rsidRDefault="00061D3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1</w:t>
      </w:r>
      <w:r w:rsidR="006B17BA" w:rsidRPr="000F7BD9">
        <w:rPr>
          <w:rFonts w:ascii="Times New Roman" w:hAnsi="Times New Roman"/>
          <w:sz w:val="21"/>
          <w:szCs w:val="21"/>
          <w:lang w:eastAsia="ar-SA"/>
        </w:rPr>
        <w:t>1</w:t>
      </w:r>
      <w:r w:rsidRPr="006372FA">
        <w:rPr>
          <w:rFonts w:ascii="Times New Roman" w:hAnsi="Times New Roman"/>
          <w:sz w:val="21"/>
          <w:szCs w:val="21"/>
          <w:lang w:eastAsia="ar-SA"/>
        </w:rPr>
        <w:t>.1. Возможно изменение существенных условий Контракта (п. 1 ст. 432 ГК РФ) при его исполнении по соглашению Сторон в следующих случаях:</w:t>
      </w:r>
    </w:p>
    <w:p w:rsidR="00061D3A" w:rsidRPr="006372FA" w:rsidRDefault="00061D3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 xml:space="preserve">1) при снижении цены Контракта без изменения предусмотренных Контрактом объема Работы, качества </w:t>
      </w:r>
      <w:r w:rsidR="00FC58A2" w:rsidRPr="006372FA">
        <w:rPr>
          <w:rFonts w:ascii="Times New Roman" w:hAnsi="Times New Roman"/>
          <w:sz w:val="21"/>
          <w:szCs w:val="21"/>
          <w:lang w:eastAsia="ar-SA"/>
        </w:rPr>
        <w:t xml:space="preserve">выполняемой Работы </w:t>
      </w:r>
      <w:r w:rsidRPr="006372FA">
        <w:rPr>
          <w:rFonts w:ascii="Times New Roman" w:hAnsi="Times New Roman"/>
          <w:sz w:val="21"/>
          <w:szCs w:val="21"/>
          <w:lang w:eastAsia="ar-SA"/>
        </w:rPr>
        <w:t>и иных условий Контракта;</w:t>
      </w:r>
    </w:p>
    <w:p w:rsidR="00FC58A2" w:rsidRPr="006372FA" w:rsidRDefault="00061D3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2) если по предложению Заказчика увеличиваются предусмотренные Контрактом</w:t>
      </w:r>
      <w:r w:rsidR="00AB6389" w:rsidRPr="006372FA">
        <w:rPr>
          <w:rFonts w:ascii="Times New Roman" w:hAnsi="Times New Roman"/>
          <w:sz w:val="21"/>
          <w:szCs w:val="21"/>
          <w:lang w:eastAsia="ar-SA"/>
        </w:rPr>
        <w:t xml:space="preserve"> </w:t>
      </w:r>
      <w:r w:rsidRPr="006372FA">
        <w:rPr>
          <w:rFonts w:ascii="Times New Roman" w:hAnsi="Times New Roman"/>
          <w:sz w:val="21"/>
          <w:szCs w:val="21"/>
          <w:lang w:eastAsia="ar-SA"/>
        </w:rPr>
        <w:t>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w:t>
      </w:r>
      <w:r w:rsidR="00AB6389" w:rsidRPr="006372FA">
        <w:rPr>
          <w:rFonts w:ascii="Times New Roman" w:hAnsi="Times New Roman"/>
          <w:sz w:val="21"/>
          <w:szCs w:val="21"/>
          <w:lang w:eastAsia="ar-SA"/>
        </w:rPr>
        <w:t>ьно дополнительному объему Р</w:t>
      </w:r>
      <w:r w:rsidRPr="006372FA">
        <w:rPr>
          <w:rFonts w:ascii="Times New Roman" w:hAnsi="Times New Roman"/>
          <w:sz w:val="21"/>
          <w:szCs w:val="21"/>
          <w:lang w:eastAsia="ar-SA"/>
        </w:rPr>
        <w:t xml:space="preserve">аботы исходя из установленной в </w:t>
      </w:r>
      <w:r w:rsidR="00AB6389" w:rsidRPr="006372FA">
        <w:rPr>
          <w:rFonts w:ascii="Times New Roman" w:hAnsi="Times New Roman"/>
          <w:sz w:val="21"/>
          <w:szCs w:val="21"/>
          <w:lang w:eastAsia="ar-SA"/>
        </w:rPr>
        <w:t>К</w:t>
      </w:r>
      <w:r w:rsidRPr="006372FA">
        <w:rPr>
          <w:rFonts w:ascii="Times New Roman" w:hAnsi="Times New Roman"/>
          <w:sz w:val="21"/>
          <w:szCs w:val="21"/>
          <w:lang w:eastAsia="ar-SA"/>
        </w:rPr>
        <w:t xml:space="preserve">онтракте цены единицы </w:t>
      </w:r>
      <w:r w:rsidR="00AB6389" w:rsidRPr="006372FA">
        <w:rPr>
          <w:rFonts w:ascii="Times New Roman" w:hAnsi="Times New Roman"/>
          <w:sz w:val="21"/>
          <w:szCs w:val="21"/>
          <w:lang w:eastAsia="ar-SA"/>
        </w:rPr>
        <w:t>Р</w:t>
      </w:r>
      <w:r w:rsidRPr="006372FA">
        <w:rPr>
          <w:rFonts w:ascii="Times New Roman" w:hAnsi="Times New Roman"/>
          <w:sz w:val="21"/>
          <w:szCs w:val="21"/>
          <w:lang w:eastAsia="ar-SA"/>
        </w:rPr>
        <w:t>аботы, но не боле</w:t>
      </w:r>
      <w:r w:rsidR="00AB6389" w:rsidRPr="006372FA">
        <w:rPr>
          <w:rFonts w:ascii="Times New Roman" w:hAnsi="Times New Roman"/>
          <w:sz w:val="21"/>
          <w:szCs w:val="21"/>
          <w:lang w:eastAsia="ar-SA"/>
        </w:rPr>
        <w:t>е чем на десять процентов цены К</w:t>
      </w:r>
      <w:r w:rsidRPr="006372FA">
        <w:rPr>
          <w:rFonts w:ascii="Times New Roman" w:hAnsi="Times New Roman"/>
          <w:sz w:val="21"/>
          <w:szCs w:val="21"/>
          <w:lang w:eastAsia="ar-SA"/>
        </w:rPr>
        <w:t>онтракта. При уменьшении пред</w:t>
      </w:r>
      <w:r w:rsidR="00AB6389" w:rsidRPr="006372FA">
        <w:rPr>
          <w:rFonts w:ascii="Times New Roman" w:hAnsi="Times New Roman"/>
          <w:sz w:val="21"/>
          <w:szCs w:val="21"/>
          <w:lang w:eastAsia="ar-SA"/>
        </w:rPr>
        <w:t>усмотренн</w:t>
      </w:r>
      <w:r w:rsidR="00FC58A2" w:rsidRPr="006372FA">
        <w:rPr>
          <w:rFonts w:ascii="Times New Roman" w:hAnsi="Times New Roman"/>
          <w:sz w:val="21"/>
          <w:szCs w:val="21"/>
          <w:lang w:eastAsia="ar-SA"/>
        </w:rPr>
        <w:t>ого</w:t>
      </w:r>
      <w:r w:rsidR="00AB6389" w:rsidRPr="006372FA">
        <w:rPr>
          <w:rFonts w:ascii="Times New Roman" w:hAnsi="Times New Roman"/>
          <w:sz w:val="21"/>
          <w:szCs w:val="21"/>
          <w:lang w:eastAsia="ar-SA"/>
        </w:rPr>
        <w:t xml:space="preserve"> К</w:t>
      </w:r>
      <w:r w:rsidRPr="006372FA">
        <w:rPr>
          <w:rFonts w:ascii="Times New Roman" w:hAnsi="Times New Roman"/>
          <w:sz w:val="21"/>
          <w:szCs w:val="21"/>
          <w:lang w:eastAsia="ar-SA"/>
        </w:rPr>
        <w:t xml:space="preserve">онтрактом объема </w:t>
      </w:r>
      <w:r w:rsidR="00AB6389" w:rsidRPr="006372FA">
        <w:rPr>
          <w:rFonts w:ascii="Times New Roman" w:hAnsi="Times New Roman"/>
          <w:sz w:val="21"/>
          <w:szCs w:val="21"/>
          <w:lang w:eastAsia="ar-SA"/>
        </w:rPr>
        <w:t>Р</w:t>
      </w:r>
      <w:r w:rsidRPr="006372FA">
        <w:rPr>
          <w:rFonts w:ascii="Times New Roman" w:hAnsi="Times New Roman"/>
          <w:sz w:val="21"/>
          <w:szCs w:val="21"/>
          <w:lang w:eastAsia="ar-SA"/>
        </w:rPr>
        <w:t xml:space="preserve">аботы </w:t>
      </w:r>
      <w:r w:rsidR="00AB6389" w:rsidRPr="006372FA">
        <w:rPr>
          <w:rFonts w:ascii="Times New Roman" w:hAnsi="Times New Roman"/>
          <w:sz w:val="21"/>
          <w:szCs w:val="21"/>
          <w:lang w:eastAsia="ar-SA"/>
        </w:rPr>
        <w:t>С</w:t>
      </w:r>
      <w:r w:rsidRPr="006372FA">
        <w:rPr>
          <w:rFonts w:ascii="Times New Roman" w:hAnsi="Times New Roman"/>
          <w:sz w:val="21"/>
          <w:szCs w:val="21"/>
          <w:lang w:eastAsia="ar-SA"/>
        </w:rPr>
        <w:t xml:space="preserve">тороны </w:t>
      </w:r>
      <w:r w:rsidR="00AB6389" w:rsidRPr="006372FA">
        <w:rPr>
          <w:rFonts w:ascii="Times New Roman" w:hAnsi="Times New Roman"/>
          <w:sz w:val="21"/>
          <w:szCs w:val="21"/>
          <w:lang w:eastAsia="ar-SA"/>
        </w:rPr>
        <w:t>К</w:t>
      </w:r>
      <w:r w:rsidRPr="006372FA">
        <w:rPr>
          <w:rFonts w:ascii="Times New Roman" w:hAnsi="Times New Roman"/>
          <w:sz w:val="21"/>
          <w:szCs w:val="21"/>
          <w:lang w:eastAsia="ar-SA"/>
        </w:rPr>
        <w:t>о</w:t>
      </w:r>
      <w:r w:rsidR="00AB6389" w:rsidRPr="006372FA">
        <w:rPr>
          <w:rFonts w:ascii="Times New Roman" w:hAnsi="Times New Roman"/>
          <w:sz w:val="21"/>
          <w:szCs w:val="21"/>
          <w:lang w:eastAsia="ar-SA"/>
        </w:rPr>
        <w:t>нтракта обязаны уменьшить цену К</w:t>
      </w:r>
      <w:r w:rsidRPr="006372FA">
        <w:rPr>
          <w:rFonts w:ascii="Times New Roman" w:hAnsi="Times New Roman"/>
          <w:sz w:val="21"/>
          <w:szCs w:val="21"/>
          <w:lang w:eastAsia="ar-SA"/>
        </w:rPr>
        <w:t>о</w:t>
      </w:r>
      <w:r w:rsidR="00AB6389" w:rsidRPr="006372FA">
        <w:rPr>
          <w:rFonts w:ascii="Times New Roman" w:hAnsi="Times New Roman"/>
          <w:sz w:val="21"/>
          <w:szCs w:val="21"/>
          <w:lang w:eastAsia="ar-SA"/>
        </w:rPr>
        <w:t>нтракта исходя из цены единицы Р</w:t>
      </w:r>
      <w:r w:rsidRPr="006372FA">
        <w:rPr>
          <w:rFonts w:ascii="Times New Roman" w:hAnsi="Times New Roman"/>
          <w:sz w:val="21"/>
          <w:szCs w:val="21"/>
          <w:lang w:eastAsia="ar-SA"/>
        </w:rPr>
        <w:t xml:space="preserve">аботы. </w:t>
      </w:r>
    </w:p>
    <w:p w:rsidR="00061D3A" w:rsidRPr="006372FA" w:rsidRDefault="00061D3A" w:rsidP="00072017">
      <w:pPr>
        <w:suppressAutoHyphens/>
        <w:spacing w:after="0" w:line="240" w:lineRule="auto"/>
        <w:ind w:firstLine="540"/>
        <w:jc w:val="both"/>
        <w:rPr>
          <w:rFonts w:ascii="Times New Roman" w:hAnsi="Times New Roman"/>
          <w:b/>
          <w:color w:val="000000"/>
          <w:sz w:val="24"/>
          <w:szCs w:val="24"/>
          <w:lang w:eastAsia="ar-SA"/>
        </w:rPr>
      </w:pPr>
      <w:r w:rsidRPr="006372FA">
        <w:rPr>
          <w:rFonts w:ascii="Times New Roman" w:hAnsi="Times New Roman"/>
          <w:sz w:val="21"/>
          <w:szCs w:val="21"/>
          <w:lang w:eastAsia="ar-SA"/>
        </w:rPr>
        <w:t>1</w:t>
      </w:r>
      <w:r w:rsidR="006B17BA" w:rsidRPr="000F7BD9">
        <w:rPr>
          <w:rFonts w:ascii="Times New Roman" w:hAnsi="Times New Roman"/>
          <w:sz w:val="21"/>
          <w:szCs w:val="21"/>
          <w:lang w:eastAsia="ar-SA"/>
        </w:rPr>
        <w:t>1</w:t>
      </w:r>
      <w:r w:rsidRPr="006372FA">
        <w:rPr>
          <w:rFonts w:ascii="Times New Roman" w:hAnsi="Times New Roman"/>
          <w:sz w:val="21"/>
          <w:szCs w:val="21"/>
          <w:lang w:eastAsia="ar-SA"/>
        </w:rPr>
        <w:t>.2. Досрочное расторжение настоящего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61D3A" w:rsidRPr="006372FA" w:rsidRDefault="00061D3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1</w:t>
      </w:r>
      <w:r w:rsidR="006B17BA" w:rsidRPr="000F7BD9">
        <w:rPr>
          <w:rFonts w:ascii="Times New Roman" w:hAnsi="Times New Roman"/>
          <w:sz w:val="21"/>
          <w:szCs w:val="21"/>
          <w:lang w:eastAsia="ar-SA"/>
        </w:rPr>
        <w:t>1</w:t>
      </w:r>
      <w:r w:rsidRPr="006372FA">
        <w:rPr>
          <w:rFonts w:ascii="Times New Roman" w:hAnsi="Times New Roman"/>
          <w:sz w:val="21"/>
          <w:szCs w:val="21"/>
          <w:lang w:eastAsia="ar-SA"/>
        </w:rPr>
        <w:t>.3. Заказчик вправе принять решение об одностороннем отказе от исполнения Контракта в следующих случаях:</w:t>
      </w:r>
    </w:p>
    <w:p w:rsidR="00061D3A" w:rsidRPr="006372FA" w:rsidRDefault="00061D3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1) по основаниям, предусмотренным ГК РФ для одностороннего отказа от исполнения отдельных видов обязательств;</w:t>
      </w:r>
    </w:p>
    <w:p w:rsidR="00061D3A" w:rsidRPr="006372FA" w:rsidRDefault="00061D3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lastRenderedPageBreak/>
        <w:t xml:space="preserve">2) если по результатам экспертизы </w:t>
      </w:r>
      <w:r w:rsidR="00D32B05" w:rsidRPr="006372FA">
        <w:rPr>
          <w:rFonts w:ascii="Times New Roman" w:hAnsi="Times New Roman"/>
          <w:sz w:val="21"/>
          <w:szCs w:val="21"/>
          <w:lang w:eastAsia="ar-SA"/>
        </w:rPr>
        <w:t>поставленного Товара</w:t>
      </w:r>
      <w:r w:rsidR="00B35CFA">
        <w:rPr>
          <w:rFonts w:ascii="Times New Roman" w:hAnsi="Times New Roman"/>
          <w:sz w:val="21"/>
          <w:szCs w:val="21"/>
          <w:lang w:eastAsia="ar-SA"/>
        </w:rPr>
        <w:t xml:space="preserve"> / выполненных Работ</w:t>
      </w:r>
      <w:r w:rsidRPr="006372FA">
        <w:rPr>
          <w:rFonts w:ascii="Times New Roman" w:hAnsi="Times New Roman"/>
          <w:sz w:val="21"/>
          <w:szCs w:val="21"/>
          <w:lang w:eastAsia="ar-SA"/>
        </w:rPr>
        <w:t xml:space="preserve"> (п. </w:t>
      </w:r>
      <w:r w:rsidR="0022089A" w:rsidRPr="006372FA">
        <w:rPr>
          <w:rFonts w:ascii="Times New Roman" w:hAnsi="Times New Roman"/>
          <w:sz w:val="21"/>
          <w:szCs w:val="21"/>
          <w:lang w:eastAsia="ar-SA"/>
        </w:rPr>
        <w:t>4</w:t>
      </w:r>
      <w:r w:rsidRPr="006372FA">
        <w:rPr>
          <w:rFonts w:ascii="Times New Roman" w:hAnsi="Times New Roman"/>
          <w:sz w:val="21"/>
          <w:szCs w:val="21"/>
          <w:lang w:eastAsia="ar-SA"/>
        </w:rPr>
        <w:t>.4.2.) будут подтверждены нарушения условий Контракта, послужившие основанием для одностороннего отказа Заказчика от исполнения Контракта. В этом случае действия Заказчика регулируются ч.</w:t>
      </w:r>
      <w:r w:rsidR="00B43566" w:rsidRPr="006372FA">
        <w:rPr>
          <w:rFonts w:ascii="Times New Roman" w:hAnsi="Times New Roman"/>
          <w:sz w:val="21"/>
          <w:szCs w:val="21"/>
          <w:lang w:eastAsia="ar-SA"/>
        </w:rPr>
        <w:t xml:space="preserve"> </w:t>
      </w:r>
      <w:r w:rsidRPr="006372FA">
        <w:rPr>
          <w:rFonts w:ascii="Times New Roman" w:hAnsi="Times New Roman"/>
          <w:sz w:val="21"/>
          <w:szCs w:val="21"/>
          <w:lang w:eastAsia="ar-SA"/>
        </w:rPr>
        <w:t>ч. 11-14 ст.</w:t>
      </w:r>
      <w:r w:rsidR="0022089A" w:rsidRPr="006372FA">
        <w:rPr>
          <w:rFonts w:ascii="Times New Roman" w:hAnsi="Times New Roman"/>
          <w:sz w:val="21"/>
          <w:szCs w:val="21"/>
          <w:lang w:eastAsia="ar-SA"/>
        </w:rPr>
        <w:t xml:space="preserve"> </w:t>
      </w:r>
      <w:r w:rsidRPr="006372FA">
        <w:rPr>
          <w:rFonts w:ascii="Times New Roman" w:hAnsi="Times New Roman"/>
          <w:sz w:val="21"/>
          <w:szCs w:val="21"/>
          <w:lang w:eastAsia="ar-SA"/>
        </w:rPr>
        <w:t>95 Закона № 44-ФЗ.</w:t>
      </w:r>
    </w:p>
    <w:p w:rsidR="00061D3A" w:rsidRPr="006372FA" w:rsidRDefault="00061D3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1</w:t>
      </w:r>
      <w:r w:rsidR="006B17BA" w:rsidRPr="000F7BD9">
        <w:rPr>
          <w:rFonts w:ascii="Times New Roman" w:hAnsi="Times New Roman"/>
          <w:sz w:val="21"/>
          <w:szCs w:val="21"/>
          <w:lang w:eastAsia="ar-SA"/>
        </w:rPr>
        <w:t>1</w:t>
      </w:r>
      <w:r w:rsidRPr="006372FA">
        <w:rPr>
          <w:rFonts w:ascii="Times New Roman" w:hAnsi="Times New Roman"/>
          <w:sz w:val="21"/>
          <w:szCs w:val="21"/>
          <w:lang w:eastAsia="ar-SA"/>
        </w:rPr>
        <w:t>.4. Информация о</w:t>
      </w:r>
      <w:r w:rsidR="00FC58A2" w:rsidRPr="006372FA">
        <w:rPr>
          <w:rFonts w:ascii="Times New Roman" w:hAnsi="Times New Roman"/>
          <w:sz w:val="21"/>
          <w:szCs w:val="21"/>
          <w:lang w:eastAsia="ar-SA"/>
        </w:rPr>
        <w:t>б</w:t>
      </w:r>
      <w:r w:rsidRPr="006372FA">
        <w:rPr>
          <w:rFonts w:ascii="Times New Roman" w:hAnsi="Times New Roman"/>
          <w:sz w:val="21"/>
          <w:szCs w:val="21"/>
          <w:lang w:eastAsia="ar-SA"/>
        </w:rPr>
        <w:t xml:space="preserve"> </w:t>
      </w:r>
      <w:r w:rsidR="00FC58A2" w:rsidRPr="006372FA">
        <w:rPr>
          <w:rFonts w:ascii="Times New Roman" w:hAnsi="Times New Roman"/>
          <w:sz w:val="21"/>
          <w:szCs w:val="21"/>
          <w:lang w:eastAsia="ar-SA"/>
        </w:rPr>
        <w:t>Исполнителе</w:t>
      </w:r>
      <w:r w:rsidRPr="006372FA">
        <w:rPr>
          <w:rFonts w:ascii="Times New Roman" w:hAnsi="Times New Roman"/>
          <w:sz w:val="21"/>
          <w:szCs w:val="21"/>
          <w:lang w:eastAsia="ar-SA"/>
        </w:rPr>
        <w:t>,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061D3A" w:rsidRPr="006372FA" w:rsidRDefault="00061D3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1</w:t>
      </w:r>
      <w:r w:rsidR="006B17BA" w:rsidRPr="000F7BD9">
        <w:rPr>
          <w:rFonts w:ascii="Times New Roman" w:hAnsi="Times New Roman"/>
          <w:sz w:val="21"/>
          <w:szCs w:val="21"/>
          <w:lang w:eastAsia="ar-SA"/>
        </w:rPr>
        <w:t>1</w:t>
      </w:r>
      <w:r w:rsidRPr="006372FA">
        <w:rPr>
          <w:rFonts w:ascii="Times New Roman" w:hAnsi="Times New Roman"/>
          <w:sz w:val="21"/>
          <w:szCs w:val="21"/>
          <w:lang w:eastAsia="ar-SA"/>
        </w:rPr>
        <w:t xml:space="preserve">.5. При расторжении Контракта в связи с односторонним отказом Заказчика от исполнения Контракта </w:t>
      </w:r>
      <w:r w:rsidR="00FC58A2" w:rsidRPr="006372FA">
        <w:rPr>
          <w:rFonts w:ascii="Times New Roman" w:hAnsi="Times New Roman"/>
          <w:sz w:val="21"/>
          <w:szCs w:val="21"/>
          <w:lang w:eastAsia="ar-SA"/>
        </w:rPr>
        <w:t>Исполнитель</w:t>
      </w:r>
      <w:r w:rsidRPr="006372FA">
        <w:rPr>
          <w:rFonts w:ascii="Times New Roman" w:hAnsi="Times New Roman"/>
          <w:sz w:val="21"/>
          <w:szCs w:val="21"/>
          <w:lang w:eastAsia="ar-SA"/>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1D3A" w:rsidRPr="006372FA" w:rsidRDefault="00061D3A" w:rsidP="00072017">
      <w:pPr>
        <w:suppressAutoHyphens/>
        <w:spacing w:after="0" w:line="240" w:lineRule="auto"/>
        <w:ind w:firstLine="540"/>
        <w:jc w:val="both"/>
        <w:rPr>
          <w:rFonts w:ascii="Times New Roman" w:hAnsi="Times New Roman"/>
          <w:sz w:val="21"/>
          <w:szCs w:val="21"/>
          <w:lang w:eastAsia="ar-SA"/>
        </w:rPr>
      </w:pPr>
      <w:bookmarkStart w:id="0" w:name="dst101310"/>
      <w:bookmarkStart w:id="1" w:name="dst101315"/>
      <w:bookmarkStart w:id="2" w:name="dst101316"/>
      <w:bookmarkStart w:id="3" w:name="dst101792"/>
      <w:bookmarkStart w:id="4" w:name="dst101318"/>
      <w:bookmarkStart w:id="5" w:name="dst101793"/>
      <w:bookmarkStart w:id="6" w:name="dst300"/>
      <w:bookmarkStart w:id="7" w:name="dst101320"/>
      <w:bookmarkStart w:id="8" w:name="dst101321"/>
      <w:bookmarkStart w:id="9" w:name="dst101322"/>
      <w:bookmarkEnd w:id="0"/>
      <w:bookmarkEnd w:id="1"/>
      <w:bookmarkEnd w:id="2"/>
      <w:bookmarkEnd w:id="3"/>
      <w:bookmarkEnd w:id="4"/>
      <w:bookmarkEnd w:id="5"/>
      <w:bookmarkEnd w:id="6"/>
      <w:bookmarkEnd w:id="7"/>
      <w:bookmarkEnd w:id="8"/>
      <w:bookmarkEnd w:id="9"/>
      <w:r w:rsidRPr="006372FA">
        <w:rPr>
          <w:rFonts w:ascii="Times New Roman" w:hAnsi="Times New Roman"/>
          <w:sz w:val="21"/>
          <w:szCs w:val="21"/>
          <w:lang w:eastAsia="ar-SA"/>
        </w:rPr>
        <w:t>1</w:t>
      </w:r>
      <w:r w:rsidR="006B17BA" w:rsidRPr="000F7BD9">
        <w:rPr>
          <w:rFonts w:ascii="Times New Roman" w:hAnsi="Times New Roman"/>
          <w:sz w:val="21"/>
          <w:szCs w:val="21"/>
          <w:lang w:eastAsia="ar-SA"/>
        </w:rPr>
        <w:t>1</w:t>
      </w:r>
      <w:r w:rsidRPr="006372FA">
        <w:rPr>
          <w:rFonts w:ascii="Times New Roman" w:hAnsi="Times New Roman"/>
          <w:sz w:val="21"/>
          <w:szCs w:val="21"/>
          <w:lang w:eastAsia="ar-SA"/>
        </w:rPr>
        <w:t xml:space="preserve">.6. При исполнении Контракта не допускается перемена </w:t>
      </w:r>
      <w:r w:rsidR="00FC58A2" w:rsidRPr="006372FA">
        <w:rPr>
          <w:rFonts w:ascii="Times New Roman" w:hAnsi="Times New Roman"/>
          <w:sz w:val="21"/>
          <w:szCs w:val="21"/>
          <w:lang w:eastAsia="ar-SA"/>
        </w:rPr>
        <w:t>Исполнителя</w:t>
      </w:r>
      <w:r w:rsidR="00132BE1" w:rsidRPr="006372FA">
        <w:rPr>
          <w:rFonts w:ascii="Times New Roman" w:hAnsi="Times New Roman"/>
          <w:sz w:val="21"/>
          <w:szCs w:val="21"/>
          <w:lang w:eastAsia="ar-SA"/>
        </w:rPr>
        <w:t xml:space="preserve"> </w:t>
      </w:r>
      <w:r w:rsidRPr="006372FA">
        <w:rPr>
          <w:rFonts w:ascii="Times New Roman" w:hAnsi="Times New Roman"/>
          <w:sz w:val="21"/>
          <w:szCs w:val="21"/>
          <w:lang w:eastAsia="ar-SA"/>
        </w:rPr>
        <w:t xml:space="preserve">за исключением случая, если новый </w:t>
      </w:r>
      <w:r w:rsidR="00FC58A2" w:rsidRPr="006372FA">
        <w:rPr>
          <w:rFonts w:ascii="Times New Roman" w:hAnsi="Times New Roman"/>
          <w:sz w:val="21"/>
          <w:szCs w:val="21"/>
          <w:lang w:eastAsia="ar-SA"/>
        </w:rPr>
        <w:t>Исполнитель</w:t>
      </w:r>
      <w:r w:rsidRPr="006372FA">
        <w:rPr>
          <w:rFonts w:ascii="Times New Roman" w:hAnsi="Times New Roman"/>
          <w:sz w:val="21"/>
          <w:szCs w:val="21"/>
          <w:lang w:eastAsia="ar-SA"/>
        </w:rPr>
        <w:t xml:space="preserve"> является правопреемником </w:t>
      </w:r>
      <w:r w:rsidR="00FC58A2" w:rsidRPr="006372FA">
        <w:rPr>
          <w:rFonts w:ascii="Times New Roman" w:hAnsi="Times New Roman"/>
          <w:sz w:val="21"/>
          <w:szCs w:val="21"/>
          <w:lang w:eastAsia="ar-SA"/>
        </w:rPr>
        <w:t>Исполнителя</w:t>
      </w:r>
      <w:r w:rsidRPr="006372FA">
        <w:rPr>
          <w:rFonts w:ascii="Times New Roman" w:hAnsi="Times New Roman"/>
          <w:sz w:val="21"/>
          <w:szCs w:val="21"/>
          <w:lang w:eastAsia="ar-SA"/>
        </w:rPr>
        <w:t xml:space="preserve"> по такому Контракту вследствие реорганизации юридического лица в форме преобразования, слияния или присоединения</w:t>
      </w:r>
      <w:bookmarkStart w:id="10" w:name="dst101323"/>
      <w:bookmarkEnd w:id="10"/>
      <w:r w:rsidRPr="006372FA">
        <w:rPr>
          <w:rFonts w:ascii="Times New Roman" w:hAnsi="Times New Roman"/>
          <w:sz w:val="21"/>
          <w:szCs w:val="21"/>
          <w:lang w:eastAsia="ar-SA"/>
        </w:rPr>
        <w:t>.</w:t>
      </w:r>
    </w:p>
    <w:p w:rsidR="00061D3A" w:rsidRPr="006372FA" w:rsidRDefault="00061D3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1</w:t>
      </w:r>
      <w:r w:rsidR="006B17BA" w:rsidRPr="000F7BD9">
        <w:rPr>
          <w:rFonts w:ascii="Times New Roman" w:hAnsi="Times New Roman"/>
          <w:sz w:val="21"/>
          <w:szCs w:val="21"/>
          <w:lang w:eastAsia="ar-SA"/>
        </w:rPr>
        <w:t>1</w:t>
      </w:r>
      <w:r w:rsidRPr="006372FA">
        <w:rPr>
          <w:rFonts w:ascii="Times New Roman" w:hAnsi="Times New Roman"/>
          <w:sz w:val="21"/>
          <w:szCs w:val="21"/>
          <w:lang w:eastAsia="ar-SA"/>
        </w:rPr>
        <w:t xml:space="preserve">.7. </w:t>
      </w:r>
      <w:bookmarkStart w:id="11" w:name="dst123"/>
      <w:bookmarkEnd w:id="11"/>
      <w:r w:rsidRPr="006372FA">
        <w:rPr>
          <w:rFonts w:ascii="Times New Roman" w:hAnsi="Times New Roman"/>
          <w:sz w:val="21"/>
          <w:szCs w:val="21"/>
          <w:lang w:eastAsia="ar-SA"/>
        </w:rPr>
        <w:t>В случае перемены Заказчика права и обязанности Заказчика, предусмотренные Контрактом, переходят к новому Заказчику.</w:t>
      </w:r>
    </w:p>
    <w:p w:rsidR="00061D3A" w:rsidRPr="006372FA" w:rsidRDefault="00061D3A" w:rsidP="00072017">
      <w:pPr>
        <w:suppressAutoHyphens/>
        <w:spacing w:after="0" w:line="240" w:lineRule="auto"/>
        <w:ind w:firstLine="540"/>
        <w:jc w:val="both"/>
        <w:rPr>
          <w:rFonts w:ascii="Times New Roman" w:hAnsi="Times New Roman"/>
          <w:sz w:val="21"/>
          <w:szCs w:val="21"/>
          <w:lang w:eastAsia="ar-SA"/>
        </w:rPr>
      </w:pPr>
      <w:bookmarkStart w:id="12" w:name="dst101325"/>
      <w:bookmarkStart w:id="13" w:name="dst101794"/>
      <w:bookmarkEnd w:id="12"/>
      <w:bookmarkEnd w:id="13"/>
      <w:r w:rsidRPr="006372FA">
        <w:rPr>
          <w:rFonts w:ascii="Times New Roman" w:hAnsi="Times New Roman"/>
          <w:sz w:val="21"/>
          <w:szCs w:val="21"/>
          <w:lang w:eastAsia="ar-SA"/>
        </w:rPr>
        <w:t>1</w:t>
      </w:r>
      <w:r w:rsidR="006B17BA" w:rsidRPr="000F7BD9">
        <w:rPr>
          <w:rFonts w:ascii="Times New Roman" w:hAnsi="Times New Roman"/>
          <w:sz w:val="21"/>
          <w:szCs w:val="21"/>
          <w:lang w:eastAsia="ar-SA"/>
        </w:rPr>
        <w:t>1</w:t>
      </w:r>
      <w:r w:rsidRPr="006372FA">
        <w:rPr>
          <w:rFonts w:ascii="Times New Roman" w:hAnsi="Times New Roman"/>
          <w:sz w:val="21"/>
          <w:szCs w:val="21"/>
          <w:lang w:eastAsia="ar-SA"/>
        </w:rPr>
        <w:t>.</w:t>
      </w:r>
      <w:r w:rsidR="00215A61" w:rsidRPr="006372FA">
        <w:rPr>
          <w:rFonts w:ascii="Times New Roman" w:hAnsi="Times New Roman"/>
          <w:sz w:val="21"/>
          <w:szCs w:val="21"/>
          <w:lang w:eastAsia="ar-SA"/>
        </w:rPr>
        <w:t>8</w:t>
      </w:r>
      <w:r w:rsidRPr="006372FA">
        <w:rPr>
          <w:rFonts w:ascii="Times New Roman" w:hAnsi="Times New Roman"/>
          <w:sz w:val="21"/>
          <w:szCs w:val="21"/>
          <w:lang w:eastAsia="ar-SA"/>
        </w:rPr>
        <w:t>. Любые изменения, приложения и дополнения к настоящему Контракту имеют силу только в том случае, если они оформлены в письменном виде и подписаны обеими Сторонами.</w:t>
      </w:r>
    </w:p>
    <w:p w:rsidR="00AE26E7" w:rsidRDefault="00AE26E7" w:rsidP="00072017">
      <w:pPr>
        <w:suppressAutoHyphens/>
        <w:spacing w:after="0" w:line="240" w:lineRule="auto"/>
        <w:ind w:firstLine="540"/>
        <w:jc w:val="center"/>
        <w:rPr>
          <w:rFonts w:ascii="Times New Roman" w:hAnsi="Times New Roman"/>
          <w:b/>
          <w:color w:val="000000"/>
          <w:sz w:val="24"/>
          <w:szCs w:val="24"/>
          <w:lang w:eastAsia="ar-SA"/>
        </w:rPr>
      </w:pPr>
    </w:p>
    <w:p w:rsidR="009566D5" w:rsidRPr="006372FA" w:rsidRDefault="009566D5" w:rsidP="00072017">
      <w:pPr>
        <w:suppressAutoHyphens/>
        <w:spacing w:after="0" w:line="240" w:lineRule="auto"/>
        <w:ind w:firstLine="540"/>
        <w:jc w:val="center"/>
        <w:rPr>
          <w:rFonts w:ascii="Times New Roman" w:hAnsi="Times New Roman"/>
          <w:b/>
          <w:color w:val="000000"/>
          <w:sz w:val="24"/>
          <w:szCs w:val="24"/>
          <w:lang w:eastAsia="ar-SA"/>
        </w:rPr>
      </w:pPr>
    </w:p>
    <w:p w:rsidR="006B17BA" w:rsidRPr="006B17BA" w:rsidRDefault="006B17BA" w:rsidP="006B17BA">
      <w:pPr>
        <w:jc w:val="center"/>
        <w:rPr>
          <w:rFonts w:ascii="Times New Roman" w:hAnsi="Times New Roman"/>
          <w:b/>
        </w:rPr>
      </w:pPr>
      <w:r w:rsidRPr="006B17BA">
        <w:rPr>
          <w:rFonts w:ascii="Times New Roman" w:hAnsi="Times New Roman"/>
          <w:b/>
        </w:rPr>
        <w:t>1</w:t>
      </w:r>
      <w:r w:rsidRPr="002F58C9">
        <w:rPr>
          <w:rFonts w:ascii="Times New Roman" w:hAnsi="Times New Roman"/>
          <w:b/>
        </w:rPr>
        <w:t>2</w:t>
      </w:r>
      <w:r w:rsidRPr="006B17BA">
        <w:rPr>
          <w:rFonts w:ascii="Times New Roman" w:hAnsi="Times New Roman"/>
          <w:b/>
        </w:rPr>
        <w:t>. Антикоррупционные положения</w:t>
      </w:r>
    </w:p>
    <w:p w:rsidR="006B17BA" w:rsidRPr="006B17BA" w:rsidRDefault="006B17BA" w:rsidP="006B17BA">
      <w:pPr>
        <w:suppressAutoHyphens/>
        <w:spacing w:after="0" w:line="240" w:lineRule="auto"/>
        <w:ind w:firstLine="540"/>
        <w:jc w:val="both"/>
        <w:rPr>
          <w:rFonts w:ascii="Times New Roman" w:hAnsi="Times New Roman"/>
          <w:sz w:val="21"/>
          <w:szCs w:val="21"/>
          <w:lang w:eastAsia="ar-SA"/>
        </w:rPr>
      </w:pPr>
      <w:r w:rsidRPr="006B17BA">
        <w:rPr>
          <w:rFonts w:ascii="Times New Roman" w:hAnsi="Times New Roman"/>
          <w:sz w:val="21"/>
          <w:szCs w:val="21"/>
          <w:lang w:eastAsia="ar-SA"/>
        </w:rPr>
        <w:t>1</w:t>
      </w:r>
      <w:r w:rsidRPr="000F7BD9">
        <w:rPr>
          <w:rFonts w:ascii="Times New Roman" w:hAnsi="Times New Roman"/>
          <w:sz w:val="21"/>
          <w:szCs w:val="21"/>
          <w:lang w:eastAsia="ar-SA"/>
        </w:rPr>
        <w:t>2</w:t>
      </w:r>
      <w:r w:rsidRPr="006B17BA">
        <w:rPr>
          <w:rFonts w:ascii="Times New Roman" w:hAnsi="Times New Roman"/>
          <w:sz w:val="21"/>
          <w:szCs w:val="21"/>
          <w:lang w:eastAsia="ar-SA"/>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B17BA" w:rsidRPr="006B17BA" w:rsidRDefault="006B17BA" w:rsidP="006B17BA">
      <w:pPr>
        <w:suppressAutoHyphens/>
        <w:spacing w:after="0" w:line="240" w:lineRule="auto"/>
        <w:ind w:firstLine="540"/>
        <w:jc w:val="both"/>
        <w:rPr>
          <w:rFonts w:ascii="Times New Roman" w:hAnsi="Times New Roman"/>
          <w:sz w:val="21"/>
          <w:szCs w:val="21"/>
          <w:lang w:eastAsia="ar-SA"/>
        </w:rPr>
      </w:pPr>
      <w:r w:rsidRPr="006B17BA">
        <w:rPr>
          <w:rFonts w:ascii="Times New Roman" w:hAnsi="Times New Roman"/>
          <w:sz w:val="21"/>
          <w:szCs w:val="21"/>
          <w:lang w:eastAsia="ar-SA"/>
        </w:rPr>
        <w:t>1</w:t>
      </w:r>
      <w:r w:rsidRPr="000F7BD9">
        <w:rPr>
          <w:rFonts w:ascii="Times New Roman" w:hAnsi="Times New Roman"/>
          <w:sz w:val="21"/>
          <w:szCs w:val="21"/>
          <w:lang w:eastAsia="ar-SA"/>
        </w:rPr>
        <w:t>2</w:t>
      </w:r>
      <w:r w:rsidRPr="006B17BA">
        <w:rPr>
          <w:rFonts w:ascii="Times New Roman" w:hAnsi="Times New Roman"/>
          <w:sz w:val="21"/>
          <w:szCs w:val="21"/>
          <w:lang w:eastAsia="ar-SA"/>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обязательств по Контракту.</w:t>
      </w:r>
    </w:p>
    <w:p w:rsidR="006B17BA" w:rsidRPr="006B17BA" w:rsidRDefault="006B17BA" w:rsidP="006B17BA">
      <w:pPr>
        <w:suppressAutoHyphens/>
        <w:spacing w:after="0" w:line="240" w:lineRule="auto"/>
        <w:ind w:firstLine="540"/>
        <w:jc w:val="both"/>
        <w:rPr>
          <w:rFonts w:ascii="Times New Roman" w:hAnsi="Times New Roman"/>
          <w:sz w:val="21"/>
          <w:szCs w:val="21"/>
          <w:lang w:eastAsia="ar-SA"/>
        </w:rPr>
      </w:pPr>
      <w:r w:rsidRPr="006B17BA">
        <w:rPr>
          <w:rFonts w:ascii="Times New Roman" w:hAnsi="Times New Roman"/>
          <w:sz w:val="21"/>
          <w:szCs w:val="21"/>
          <w:lang w:eastAsia="ar-SA"/>
        </w:rPr>
        <w:t>1</w:t>
      </w:r>
      <w:r w:rsidRPr="000F7BD9">
        <w:rPr>
          <w:rFonts w:ascii="Times New Roman" w:hAnsi="Times New Roman"/>
          <w:sz w:val="21"/>
          <w:szCs w:val="21"/>
          <w:lang w:eastAsia="ar-SA"/>
        </w:rPr>
        <w:t>2</w:t>
      </w:r>
      <w:r w:rsidRPr="006B17BA">
        <w:rPr>
          <w:rFonts w:ascii="Times New Roman" w:hAnsi="Times New Roman"/>
          <w:sz w:val="21"/>
          <w:szCs w:val="21"/>
          <w:lang w:eastAsia="ar-SA"/>
        </w:rPr>
        <w:t>.3. Каналы уведомления Заказчика по профилактике коррупционных и иных правонарушений о нарушениях каких-либо положений пунктов 12.1-12.2 Контракта: тел. +7 (</w:t>
      </w:r>
      <w:r w:rsidR="00B35CFA">
        <w:rPr>
          <w:rFonts w:ascii="Times New Roman" w:hAnsi="Times New Roman"/>
          <w:sz w:val="21"/>
          <w:szCs w:val="21"/>
          <w:lang w:eastAsia="ar-SA"/>
        </w:rPr>
        <w:t>812</w:t>
      </w:r>
      <w:r w:rsidRPr="006B17BA">
        <w:rPr>
          <w:rFonts w:ascii="Times New Roman" w:hAnsi="Times New Roman"/>
          <w:sz w:val="21"/>
          <w:szCs w:val="21"/>
          <w:lang w:eastAsia="ar-SA"/>
        </w:rPr>
        <w:t xml:space="preserve">) </w:t>
      </w:r>
      <w:r w:rsidR="00B35CFA">
        <w:rPr>
          <w:rFonts w:ascii="Times New Roman" w:hAnsi="Times New Roman"/>
          <w:sz w:val="21"/>
          <w:szCs w:val="21"/>
          <w:lang w:eastAsia="ar-SA"/>
        </w:rPr>
        <w:t>604-19-84, доб. 71-38</w:t>
      </w:r>
      <w:r w:rsidRPr="006B17BA">
        <w:rPr>
          <w:rFonts w:ascii="Times New Roman" w:hAnsi="Times New Roman"/>
          <w:sz w:val="21"/>
          <w:szCs w:val="21"/>
          <w:lang w:eastAsia="ar-SA"/>
        </w:rPr>
        <w:t>.</w:t>
      </w:r>
    </w:p>
    <w:p w:rsidR="006B17BA" w:rsidRPr="006B17BA" w:rsidRDefault="006B17BA" w:rsidP="006B17BA">
      <w:pPr>
        <w:suppressAutoHyphens/>
        <w:spacing w:after="0" w:line="240" w:lineRule="auto"/>
        <w:ind w:firstLine="540"/>
        <w:jc w:val="both"/>
        <w:rPr>
          <w:rFonts w:ascii="Times New Roman" w:hAnsi="Times New Roman"/>
          <w:sz w:val="21"/>
          <w:szCs w:val="21"/>
          <w:lang w:eastAsia="ar-SA"/>
        </w:rPr>
      </w:pPr>
      <w:r w:rsidRPr="006B17BA">
        <w:rPr>
          <w:rFonts w:ascii="Times New Roman" w:hAnsi="Times New Roman"/>
          <w:sz w:val="21"/>
          <w:szCs w:val="21"/>
          <w:lang w:eastAsia="ar-SA"/>
        </w:rPr>
        <w:t>1</w:t>
      </w:r>
      <w:r w:rsidRPr="000F7BD9">
        <w:rPr>
          <w:rFonts w:ascii="Times New Roman" w:hAnsi="Times New Roman"/>
          <w:sz w:val="21"/>
          <w:szCs w:val="21"/>
          <w:lang w:eastAsia="ar-SA"/>
        </w:rPr>
        <w:t>2</w:t>
      </w:r>
      <w:r w:rsidRPr="006B17BA">
        <w:rPr>
          <w:rFonts w:ascii="Times New Roman" w:hAnsi="Times New Roman"/>
          <w:sz w:val="21"/>
          <w:szCs w:val="21"/>
          <w:lang w:eastAsia="ar-SA"/>
        </w:rPr>
        <w:t xml:space="preserve">.4. Каналы уведомления Подрядчика о нарушениях каких-либо положений пунктов 12.1-12.2 Контракта: тел. </w:t>
      </w:r>
      <w:r w:rsidR="00A8273C">
        <w:rPr>
          <w:rFonts w:ascii="Times New Roman" w:hAnsi="Times New Roman"/>
          <w:sz w:val="21"/>
          <w:szCs w:val="21"/>
          <w:highlight w:val="yellow"/>
          <w:lang w:eastAsia="ar-SA"/>
        </w:rPr>
        <w:t>_______________________</w:t>
      </w:r>
      <w:r w:rsidRPr="00B35CFA">
        <w:rPr>
          <w:rFonts w:ascii="Times New Roman" w:hAnsi="Times New Roman"/>
          <w:sz w:val="21"/>
          <w:szCs w:val="21"/>
          <w:highlight w:val="yellow"/>
          <w:lang w:eastAsia="ar-SA"/>
        </w:rPr>
        <w:t>.</w:t>
      </w:r>
    </w:p>
    <w:p w:rsidR="006B17BA" w:rsidRPr="006B17BA" w:rsidRDefault="006B17BA" w:rsidP="006B17BA">
      <w:pPr>
        <w:suppressAutoHyphens/>
        <w:spacing w:after="0" w:line="240" w:lineRule="auto"/>
        <w:ind w:firstLine="540"/>
        <w:jc w:val="both"/>
        <w:rPr>
          <w:rFonts w:ascii="Times New Roman" w:hAnsi="Times New Roman"/>
          <w:sz w:val="21"/>
          <w:szCs w:val="21"/>
          <w:lang w:eastAsia="ar-SA"/>
        </w:rPr>
      </w:pPr>
      <w:r w:rsidRPr="006B17BA">
        <w:rPr>
          <w:rFonts w:ascii="Times New Roman" w:hAnsi="Times New Roman"/>
          <w:sz w:val="21"/>
          <w:szCs w:val="21"/>
          <w:lang w:eastAsia="ar-SA"/>
        </w:rPr>
        <w:t>1</w:t>
      </w:r>
      <w:r w:rsidR="00FD2956" w:rsidRPr="000F7BD9">
        <w:rPr>
          <w:rFonts w:ascii="Times New Roman" w:hAnsi="Times New Roman"/>
          <w:sz w:val="21"/>
          <w:szCs w:val="21"/>
          <w:lang w:eastAsia="ar-SA"/>
        </w:rPr>
        <w:t>2</w:t>
      </w:r>
      <w:r w:rsidRPr="006B17BA">
        <w:rPr>
          <w:rFonts w:ascii="Times New Roman" w:hAnsi="Times New Roman"/>
          <w:sz w:val="21"/>
          <w:szCs w:val="21"/>
          <w:lang w:eastAsia="ar-SA"/>
        </w:rPr>
        <w:t>.5. Сторона, получившая уведомление о нарушении каких-либо положений пунктов 12.1-12.2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6B17BA" w:rsidRDefault="006B17BA" w:rsidP="006B17BA">
      <w:pPr>
        <w:suppressAutoHyphens/>
        <w:spacing w:after="0" w:line="240" w:lineRule="auto"/>
        <w:ind w:firstLine="540"/>
        <w:jc w:val="both"/>
        <w:rPr>
          <w:rFonts w:ascii="Times New Roman" w:hAnsi="Times New Roman"/>
          <w:sz w:val="21"/>
          <w:szCs w:val="21"/>
          <w:lang w:eastAsia="ar-SA"/>
        </w:rPr>
      </w:pPr>
      <w:r w:rsidRPr="006B17BA">
        <w:rPr>
          <w:rFonts w:ascii="Times New Roman" w:hAnsi="Times New Roman"/>
          <w:sz w:val="21"/>
          <w:szCs w:val="21"/>
          <w:lang w:eastAsia="ar-SA"/>
        </w:rPr>
        <w:t>1</w:t>
      </w:r>
      <w:r w:rsidR="00FD2956" w:rsidRPr="000F7BD9">
        <w:rPr>
          <w:rFonts w:ascii="Times New Roman" w:hAnsi="Times New Roman"/>
          <w:sz w:val="21"/>
          <w:szCs w:val="21"/>
          <w:lang w:eastAsia="ar-SA"/>
        </w:rPr>
        <w:t>2</w:t>
      </w:r>
      <w:r w:rsidRPr="006B17BA">
        <w:rPr>
          <w:rFonts w:ascii="Times New Roman" w:hAnsi="Times New Roman"/>
          <w:sz w:val="21"/>
          <w:szCs w:val="21"/>
          <w:lang w:eastAsia="ar-SA"/>
        </w:rPr>
        <w:t>.6. Стороны гарантируют осуществление надлежащего разбирательства по фактам нарушения положений пунктов 12.1-12.2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9566D5" w:rsidRPr="006B17BA" w:rsidRDefault="009566D5" w:rsidP="006B17BA">
      <w:pPr>
        <w:suppressAutoHyphens/>
        <w:spacing w:after="0" w:line="240" w:lineRule="auto"/>
        <w:ind w:firstLine="540"/>
        <w:jc w:val="both"/>
        <w:rPr>
          <w:rFonts w:ascii="Times New Roman" w:hAnsi="Times New Roman"/>
          <w:sz w:val="21"/>
          <w:szCs w:val="21"/>
          <w:lang w:eastAsia="ar-SA"/>
        </w:rPr>
      </w:pPr>
    </w:p>
    <w:p w:rsidR="006B17BA" w:rsidRPr="006B17BA" w:rsidRDefault="006B17BA" w:rsidP="006B17BA">
      <w:pPr>
        <w:suppressAutoHyphens/>
        <w:spacing w:after="0" w:line="240" w:lineRule="auto"/>
        <w:ind w:firstLine="540"/>
        <w:jc w:val="both"/>
        <w:rPr>
          <w:rFonts w:ascii="Times New Roman" w:hAnsi="Times New Roman"/>
          <w:sz w:val="21"/>
          <w:szCs w:val="21"/>
          <w:lang w:eastAsia="ar-SA"/>
        </w:rPr>
      </w:pPr>
    </w:p>
    <w:p w:rsidR="006B17BA" w:rsidRPr="00FD2956" w:rsidRDefault="006B17BA" w:rsidP="00FD2956">
      <w:pPr>
        <w:suppressAutoHyphens/>
        <w:spacing w:after="0" w:line="240" w:lineRule="auto"/>
        <w:ind w:firstLine="540"/>
        <w:jc w:val="center"/>
        <w:rPr>
          <w:rFonts w:ascii="Times New Roman" w:hAnsi="Times New Roman"/>
          <w:b/>
          <w:lang w:eastAsia="ar-SA"/>
        </w:rPr>
      </w:pPr>
      <w:r w:rsidRPr="00FD2956">
        <w:rPr>
          <w:rFonts w:ascii="Times New Roman" w:hAnsi="Times New Roman"/>
          <w:b/>
          <w:lang w:eastAsia="ar-SA"/>
        </w:rPr>
        <w:t>1</w:t>
      </w:r>
      <w:r w:rsidR="00FD2956" w:rsidRPr="000F7BD9">
        <w:rPr>
          <w:rFonts w:ascii="Times New Roman" w:hAnsi="Times New Roman"/>
          <w:b/>
          <w:lang w:eastAsia="ar-SA"/>
        </w:rPr>
        <w:t>3</w:t>
      </w:r>
      <w:r w:rsidRPr="00FD2956">
        <w:rPr>
          <w:rFonts w:ascii="Times New Roman" w:hAnsi="Times New Roman"/>
          <w:b/>
          <w:lang w:eastAsia="ar-SA"/>
        </w:rPr>
        <w:t>. Конфиденциальность</w:t>
      </w:r>
    </w:p>
    <w:p w:rsidR="006B17BA" w:rsidRPr="006B17BA" w:rsidRDefault="006B17BA" w:rsidP="006B17BA">
      <w:pPr>
        <w:suppressAutoHyphens/>
        <w:spacing w:after="0" w:line="240" w:lineRule="auto"/>
        <w:ind w:firstLine="540"/>
        <w:jc w:val="both"/>
        <w:rPr>
          <w:rFonts w:ascii="Times New Roman" w:hAnsi="Times New Roman"/>
          <w:sz w:val="21"/>
          <w:szCs w:val="21"/>
          <w:lang w:eastAsia="ar-SA"/>
        </w:rPr>
      </w:pPr>
    </w:p>
    <w:p w:rsidR="006B17BA" w:rsidRPr="006B17BA" w:rsidRDefault="006B17BA" w:rsidP="006B17BA">
      <w:pPr>
        <w:suppressAutoHyphens/>
        <w:spacing w:after="0" w:line="240" w:lineRule="auto"/>
        <w:ind w:firstLine="540"/>
        <w:jc w:val="both"/>
        <w:rPr>
          <w:rFonts w:ascii="Times New Roman" w:hAnsi="Times New Roman"/>
          <w:sz w:val="21"/>
          <w:szCs w:val="21"/>
          <w:lang w:eastAsia="ar-SA"/>
        </w:rPr>
      </w:pPr>
      <w:r w:rsidRPr="006B17BA">
        <w:rPr>
          <w:rFonts w:ascii="Times New Roman" w:hAnsi="Times New Roman"/>
          <w:sz w:val="21"/>
          <w:szCs w:val="21"/>
          <w:lang w:eastAsia="ar-SA"/>
        </w:rPr>
        <w:t>1</w:t>
      </w:r>
      <w:r w:rsidR="00FD2956" w:rsidRPr="000F7BD9">
        <w:rPr>
          <w:rFonts w:ascii="Times New Roman" w:hAnsi="Times New Roman"/>
          <w:sz w:val="21"/>
          <w:szCs w:val="21"/>
          <w:lang w:eastAsia="ar-SA"/>
        </w:rPr>
        <w:t>3</w:t>
      </w:r>
      <w:r w:rsidRPr="006B17BA">
        <w:rPr>
          <w:rFonts w:ascii="Times New Roman" w:hAnsi="Times New Roman"/>
          <w:sz w:val="21"/>
          <w:szCs w:val="21"/>
          <w:lang w:eastAsia="ar-SA"/>
        </w:rPr>
        <w:t>.1. Стороны обязуются строго соблюдать конфиденциальность технической, финансовой, коммерческой и другой информации по настоящему Контракту и принимать все необходимые меры к предотвращению разглашения имеющихся сведений в течение всего срока действия настоящего Контракта и пяти лет после его прекращения.</w:t>
      </w:r>
    </w:p>
    <w:p w:rsidR="006B17BA" w:rsidRPr="006B17BA" w:rsidRDefault="006B17BA" w:rsidP="006B17BA">
      <w:pPr>
        <w:suppressAutoHyphens/>
        <w:spacing w:after="0" w:line="240" w:lineRule="auto"/>
        <w:ind w:firstLine="540"/>
        <w:jc w:val="both"/>
        <w:rPr>
          <w:rFonts w:ascii="Times New Roman" w:hAnsi="Times New Roman"/>
          <w:sz w:val="21"/>
          <w:szCs w:val="21"/>
          <w:lang w:eastAsia="ar-SA"/>
        </w:rPr>
      </w:pPr>
      <w:r w:rsidRPr="006B17BA">
        <w:rPr>
          <w:rFonts w:ascii="Times New Roman" w:hAnsi="Times New Roman"/>
          <w:sz w:val="21"/>
          <w:szCs w:val="21"/>
          <w:lang w:eastAsia="ar-SA"/>
        </w:rPr>
        <w:t>1</w:t>
      </w:r>
      <w:r w:rsidR="00FD2956" w:rsidRPr="000F7BD9">
        <w:rPr>
          <w:rFonts w:ascii="Times New Roman" w:hAnsi="Times New Roman"/>
          <w:sz w:val="21"/>
          <w:szCs w:val="21"/>
          <w:lang w:eastAsia="ar-SA"/>
        </w:rPr>
        <w:t>3</w:t>
      </w:r>
      <w:r w:rsidRPr="006B17BA">
        <w:rPr>
          <w:rFonts w:ascii="Times New Roman" w:hAnsi="Times New Roman"/>
          <w:sz w:val="21"/>
          <w:szCs w:val="21"/>
          <w:lang w:eastAsia="ar-SA"/>
        </w:rPr>
        <w:t>.2. Передача указанной информации одной Стороной другим лицам может осуществляется только при условии согласия другой Стороны, выраженного в письменной форме.</w:t>
      </w:r>
    </w:p>
    <w:p w:rsidR="006B17BA" w:rsidRPr="006B17BA" w:rsidRDefault="006B17BA" w:rsidP="006B17BA">
      <w:pPr>
        <w:suppressAutoHyphens/>
        <w:spacing w:after="0" w:line="240" w:lineRule="auto"/>
        <w:ind w:firstLine="540"/>
        <w:jc w:val="both"/>
        <w:rPr>
          <w:rFonts w:ascii="Times New Roman" w:hAnsi="Times New Roman"/>
          <w:sz w:val="21"/>
          <w:szCs w:val="21"/>
          <w:lang w:eastAsia="ar-SA"/>
        </w:rPr>
      </w:pPr>
      <w:r w:rsidRPr="006B17BA">
        <w:rPr>
          <w:rFonts w:ascii="Times New Roman" w:hAnsi="Times New Roman"/>
          <w:sz w:val="21"/>
          <w:szCs w:val="21"/>
          <w:lang w:eastAsia="ar-SA"/>
        </w:rPr>
        <w:t>1</w:t>
      </w:r>
      <w:r w:rsidR="00FD2956" w:rsidRPr="000F7BD9">
        <w:rPr>
          <w:rFonts w:ascii="Times New Roman" w:hAnsi="Times New Roman"/>
          <w:sz w:val="21"/>
          <w:szCs w:val="21"/>
          <w:lang w:eastAsia="ar-SA"/>
        </w:rPr>
        <w:t>3</w:t>
      </w:r>
      <w:r w:rsidRPr="006B17BA">
        <w:rPr>
          <w:rFonts w:ascii="Times New Roman" w:hAnsi="Times New Roman"/>
          <w:sz w:val="21"/>
          <w:szCs w:val="21"/>
          <w:lang w:eastAsia="ar-SA"/>
        </w:rPr>
        <w:t>.3. В ходе исполнения Контракта Стороны обязаны соблюдать требования нормативных правовых актов Российской Федерации о защите государственной тайны.</w:t>
      </w:r>
    </w:p>
    <w:p w:rsidR="00AE26E7" w:rsidRDefault="00AE26E7" w:rsidP="00072017">
      <w:pPr>
        <w:suppressAutoHyphens/>
        <w:spacing w:after="0" w:line="240" w:lineRule="auto"/>
        <w:ind w:firstLine="540"/>
        <w:jc w:val="center"/>
        <w:rPr>
          <w:rFonts w:ascii="Times New Roman" w:hAnsi="Times New Roman"/>
          <w:b/>
          <w:color w:val="000000"/>
          <w:sz w:val="24"/>
          <w:szCs w:val="24"/>
          <w:lang w:eastAsia="ar-SA"/>
        </w:rPr>
      </w:pPr>
    </w:p>
    <w:p w:rsidR="009566D5" w:rsidRPr="006372FA" w:rsidRDefault="009566D5" w:rsidP="00072017">
      <w:pPr>
        <w:suppressAutoHyphens/>
        <w:spacing w:after="0" w:line="240" w:lineRule="auto"/>
        <w:ind w:firstLine="540"/>
        <w:jc w:val="center"/>
        <w:rPr>
          <w:rFonts w:ascii="Times New Roman" w:hAnsi="Times New Roman"/>
          <w:b/>
          <w:color w:val="000000"/>
          <w:sz w:val="24"/>
          <w:szCs w:val="24"/>
          <w:lang w:eastAsia="ar-SA"/>
        </w:rPr>
      </w:pPr>
    </w:p>
    <w:p w:rsidR="00B35CFA" w:rsidRDefault="00B35CFA" w:rsidP="00072017">
      <w:pPr>
        <w:suppressAutoHyphens/>
        <w:spacing w:after="0" w:line="240" w:lineRule="auto"/>
        <w:ind w:firstLine="540"/>
        <w:jc w:val="center"/>
        <w:rPr>
          <w:rFonts w:ascii="Times New Roman" w:hAnsi="Times New Roman"/>
          <w:b/>
          <w:color w:val="000000"/>
          <w:sz w:val="24"/>
          <w:szCs w:val="24"/>
          <w:lang w:eastAsia="ar-SA"/>
        </w:rPr>
      </w:pPr>
    </w:p>
    <w:p w:rsidR="00B35CFA" w:rsidRDefault="00B35CFA" w:rsidP="00072017">
      <w:pPr>
        <w:suppressAutoHyphens/>
        <w:spacing w:after="0" w:line="240" w:lineRule="auto"/>
        <w:ind w:firstLine="540"/>
        <w:jc w:val="center"/>
        <w:rPr>
          <w:rFonts w:ascii="Times New Roman" w:hAnsi="Times New Roman"/>
          <w:b/>
          <w:color w:val="000000"/>
          <w:sz w:val="24"/>
          <w:szCs w:val="24"/>
          <w:lang w:eastAsia="ar-SA"/>
        </w:rPr>
      </w:pPr>
    </w:p>
    <w:p w:rsidR="00F003FA" w:rsidRPr="006372FA" w:rsidRDefault="00985491" w:rsidP="00072017">
      <w:pPr>
        <w:suppressAutoHyphens/>
        <w:spacing w:after="0" w:line="240" w:lineRule="auto"/>
        <w:ind w:firstLine="540"/>
        <w:jc w:val="center"/>
        <w:rPr>
          <w:rFonts w:ascii="Times New Roman" w:hAnsi="Times New Roman"/>
          <w:b/>
          <w:color w:val="000000"/>
          <w:sz w:val="24"/>
          <w:szCs w:val="24"/>
          <w:lang w:eastAsia="ar-SA"/>
        </w:rPr>
      </w:pPr>
      <w:r w:rsidRPr="006372FA">
        <w:rPr>
          <w:rFonts w:ascii="Times New Roman" w:hAnsi="Times New Roman"/>
          <w:b/>
          <w:color w:val="000000"/>
          <w:sz w:val="24"/>
          <w:szCs w:val="24"/>
          <w:lang w:eastAsia="ar-SA"/>
        </w:rPr>
        <w:lastRenderedPageBreak/>
        <w:t>1</w:t>
      </w:r>
      <w:r w:rsidR="00FD2956" w:rsidRPr="000F7BD9">
        <w:rPr>
          <w:rFonts w:ascii="Times New Roman" w:hAnsi="Times New Roman"/>
          <w:b/>
          <w:color w:val="000000"/>
          <w:sz w:val="24"/>
          <w:szCs w:val="24"/>
          <w:lang w:eastAsia="ar-SA"/>
        </w:rPr>
        <w:t>4</w:t>
      </w:r>
      <w:r w:rsidR="00F003FA" w:rsidRPr="006372FA">
        <w:rPr>
          <w:rFonts w:ascii="Times New Roman" w:hAnsi="Times New Roman"/>
          <w:b/>
          <w:color w:val="000000"/>
          <w:sz w:val="24"/>
          <w:szCs w:val="24"/>
          <w:lang w:eastAsia="ar-SA"/>
        </w:rPr>
        <w:t>. Прочие условия</w:t>
      </w:r>
    </w:p>
    <w:p w:rsidR="00BC4EEC" w:rsidRDefault="00BC4EEC" w:rsidP="00072017">
      <w:pPr>
        <w:suppressAutoHyphens/>
        <w:spacing w:after="0" w:line="240" w:lineRule="auto"/>
        <w:ind w:firstLine="540"/>
        <w:jc w:val="both"/>
        <w:rPr>
          <w:rFonts w:ascii="Times New Roman" w:hAnsi="Times New Roman"/>
          <w:color w:val="000000"/>
          <w:sz w:val="21"/>
          <w:szCs w:val="21"/>
          <w:lang w:eastAsia="ar-SA"/>
        </w:rPr>
      </w:pPr>
    </w:p>
    <w:p w:rsidR="00F003FA" w:rsidRPr="006372FA" w:rsidRDefault="00F003F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color w:val="000000"/>
          <w:sz w:val="21"/>
          <w:szCs w:val="21"/>
          <w:lang w:eastAsia="ar-SA"/>
        </w:rPr>
        <w:t>1</w:t>
      </w:r>
      <w:r w:rsidR="00FD2956" w:rsidRPr="000F7BD9">
        <w:rPr>
          <w:rFonts w:ascii="Times New Roman" w:hAnsi="Times New Roman"/>
          <w:color w:val="000000"/>
          <w:sz w:val="21"/>
          <w:szCs w:val="21"/>
          <w:lang w:eastAsia="ar-SA"/>
        </w:rPr>
        <w:t>4</w:t>
      </w:r>
      <w:r w:rsidRPr="006372FA">
        <w:rPr>
          <w:rFonts w:ascii="Times New Roman" w:hAnsi="Times New Roman"/>
          <w:color w:val="000000"/>
          <w:sz w:val="21"/>
          <w:szCs w:val="21"/>
          <w:lang w:eastAsia="ar-SA"/>
        </w:rPr>
        <w:t xml:space="preserve">.1. </w:t>
      </w:r>
      <w:r w:rsidRPr="006372FA">
        <w:rPr>
          <w:rFonts w:ascii="Times New Roman" w:hAnsi="Times New Roman"/>
          <w:sz w:val="21"/>
          <w:szCs w:val="21"/>
          <w:lang w:eastAsia="ar-SA"/>
        </w:rPr>
        <w:t>Настоящий Контракт составлен на русском языке</w:t>
      </w:r>
      <w:r w:rsidR="00132BE1" w:rsidRPr="006372FA">
        <w:rPr>
          <w:rFonts w:ascii="Times New Roman" w:hAnsi="Times New Roman"/>
          <w:sz w:val="21"/>
          <w:szCs w:val="21"/>
          <w:lang w:eastAsia="ar-SA"/>
        </w:rPr>
        <w:t xml:space="preserve"> </w:t>
      </w:r>
      <w:r w:rsidRPr="006372FA">
        <w:rPr>
          <w:rFonts w:ascii="Times New Roman" w:hAnsi="Times New Roman"/>
          <w:sz w:val="21"/>
          <w:szCs w:val="21"/>
          <w:lang w:eastAsia="ar-SA"/>
        </w:rPr>
        <w:t>в двух экземплярах, имеющих одинаковую юридическую силу, по одному для каждой из Сторон.</w:t>
      </w:r>
    </w:p>
    <w:p w:rsidR="00F003FA" w:rsidRPr="006372FA" w:rsidRDefault="00F003F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1</w:t>
      </w:r>
      <w:r w:rsidR="00FD2956" w:rsidRPr="000F7BD9">
        <w:rPr>
          <w:rFonts w:ascii="Times New Roman" w:hAnsi="Times New Roman"/>
          <w:sz w:val="21"/>
          <w:szCs w:val="21"/>
          <w:lang w:eastAsia="ar-SA"/>
        </w:rPr>
        <w:t>4</w:t>
      </w:r>
      <w:r w:rsidRPr="006372FA">
        <w:rPr>
          <w:rFonts w:ascii="Times New Roman" w:hAnsi="Times New Roman"/>
          <w:sz w:val="21"/>
          <w:szCs w:val="21"/>
          <w:lang w:eastAsia="ar-SA"/>
        </w:rPr>
        <w:t>.2. Все изменения, приложения и дополнения к настоящему Контракту являются его неотъемлемой частью и вступают в силу с момента подписания Сторонами.</w:t>
      </w:r>
    </w:p>
    <w:p w:rsidR="00F003FA" w:rsidRPr="006372FA" w:rsidRDefault="00F003F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1</w:t>
      </w:r>
      <w:r w:rsidR="00FD2956" w:rsidRPr="000F7BD9">
        <w:rPr>
          <w:rFonts w:ascii="Times New Roman" w:hAnsi="Times New Roman"/>
          <w:sz w:val="21"/>
          <w:szCs w:val="21"/>
          <w:lang w:eastAsia="ar-SA"/>
        </w:rPr>
        <w:t>4</w:t>
      </w:r>
      <w:r w:rsidRPr="006372FA">
        <w:rPr>
          <w:rFonts w:ascii="Times New Roman" w:hAnsi="Times New Roman"/>
          <w:sz w:val="21"/>
          <w:szCs w:val="21"/>
          <w:lang w:eastAsia="ar-SA"/>
        </w:rPr>
        <w:t>.3. Стороны обязуются незамедлительно уведомлять друг друга об изменении своих адресов, названия, банковских реквизитов. Неисполнение Стороной настоящего пункта лишает ее права ссылаться на то, что предусмотренные Контрактом уведомление или платеж не были произведены надлежащим образом.</w:t>
      </w:r>
    </w:p>
    <w:p w:rsidR="00F003FA" w:rsidRPr="006372FA" w:rsidRDefault="00F003F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1</w:t>
      </w:r>
      <w:r w:rsidR="00FD2956" w:rsidRPr="000F7BD9">
        <w:rPr>
          <w:rFonts w:ascii="Times New Roman" w:hAnsi="Times New Roman"/>
          <w:sz w:val="21"/>
          <w:szCs w:val="21"/>
          <w:lang w:eastAsia="ar-SA"/>
        </w:rPr>
        <w:t>4</w:t>
      </w:r>
      <w:r w:rsidRPr="006372FA">
        <w:rPr>
          <w:rFonts w:ascii="Times New Roman" w:hAnsi="Times New Roman"/>
          <w:sz w:val="21"/>
          <w:szCs w:val="21"/>
          <w:lang w:eastAsia="ar-SA"/>
        </w:rPr>
        <w:t>.4. Все сообщения и уведомления должны направляться в письменной форме. Датой направления почтового уведомления или сообщения считается дата штемпеля почтового ведомства места отправления о принятии письма или телеграммы, или дата направления уведомления или сообщения по телетайпу, телефаксу, или дата личного вручения уведомления или сообщения Стороне.</w:t>
      </w:r>
    </w:p>
    <w:p w:rsidR="00F003FA" w:rsidRPr="006372FA" w:rsidRDefault="00F003FA" w:rsidP="00072017">
      <w:pPr>
        <w:suppressAutoHyphens/>
        <w:spacing w:after="0" w:line="240" w:lineRule="auto"/>
        <w:ind w:firstLine="540"/>
        <w:jc w:val="both"/>
        <w:rPr>
          <w:rFonts w:ascii="Times New Roman" w:hAnsi="Times New Roman"/>
          <w:sz w:val="21"/>
          <w:szCs w:val="21"/>
          <w:lang w:eastAsia="ar-SA"/>
        </w:rPr>
      </w:pPr>
      <w:r w:rsidRPr="006372FA">
        <w:rPr>
          <w:rFonts w:ascii="Times New Roman" w:hAnsi="Times New Roman"/>
          <w:sz w:val="21"/>
          <w:szCs w:val="21"/>
          <w:lang w:eastAsia="ar-SA"/>
        </w:rPr>
        <w:t>1</w:t>
      </w:r>
      <w:r w:rsidR="00FD2956" w:rsidRPr="000F7BD9">
        <w:rPr>
          <w:rFonts w:ascii="Times New Roman" w:hAnsi="Times New Roman"/>
          <w:sz w:val="21"/>
          <w:szCs w:val="21"/>
          <w:lang w:eastAsia="ar-SA"/>
        </w:rPr>
        <w:t>4</w:t>
      </w:r>
      <w:r w:rsidRPr="006372FA">
        <w:rPr>
          <w:rFonts w:ascii="Times New Roman" w:hAnsi="Times New Roman"/>
          <w:sz w:val="21"/>
          <w:szCs w:val="21"/>
          <w:lang w:eastAsia="ar-SA"/>
        </w:rPr>
        <w:t xml:space="preserve">.5. К настоящему </w:t>
      </w:r>
      <w:r w:rsidR="00D97732" w:rsidRPr="006372FA">
        <w:rPr>
          <w:rFonts w:ascii="Times New Roman" w:hAnsi="Times New Roman"/>
          <w:sz w:val="21"/>
          <w:szCs w:val="21"/>
          <w:lang w:eastAsia="ar-SA"/>
        </w:rPr>
        <w:t>К</w:t>
      </w:r>
      <w:r w:rsidRPr="006372FA">
        <w:rPr>
          <w:rFonts w:ascii="Times New Roman" w:hAnsi="Times New Roman"/>
          <w:sz w:val="21"/>
          <w:szCs w:val="21"/>
          <w:lang w:eastAsia="ar-SA"/>
        </w:rPr>
        <w:t>онтракту прилагаются и являются его неотъемлемой частью:</w:t>
      </w:r>
    </w:p>
    <w:p w:rsidR="00090DC8" w:rsidRDefault="004F462B" w:rsidP="00D05A85">
      <w:pPr>
        <w:suppressAutoHyphens/>
        <w:spacing w:after="0" w:line="240" w:lineRule="auto"/>
        <w:ind w:firstLine="539"/>
        <w:jc w:val="both"/>
        <w:rPr>
          <w:rFonts w:ascii="Times New Roman" w:hAnsi="Times New Roman"/>
          <w:sz w:val="21"/>
          <w:szCs w:val="21"/>
          <w:lang w:eastAsia="ar-SA"/>
        </w:rPr>
      </w:pPr>
      <w:r w:rsidRPr="006372FA">
        <w:rPr>
          <w:rFonts w:ascii="Times New Roman" w:hAnsi="Times New Roman"/>
          <w:sz w:val="21"/>
          <w:szCs w:val="21"/>
          <w:lang w:eastAsia="ar-SA"/>
        </w:rPr>
        <w:t xml:space="preserve">Приложение № 1. </w:t>
      </w:r>
      <w:r w:rsidR="00090DC8" w:rsidRPr="00C25615">
        <w:rPr>
          <w:rFonts w:ascii="Times New Roman" w:hAnsi="Times New Roman"/>
          <w:sz w:val="21"/>
          <w:szCs w:val="21"/>
          <w:lang w:eastAsia="ar-SA"/>
        </w:rPr>
        <w:t xml:space="preserve"> </w:t>
      </w:r>
      <w:r w:rsidR="00D60222" w:rsidRPr="006C2568">
        <w:rPr>
          <w:rFonts w:ascii="Times New Roman" w:hAnsi="Times New Roman"/>
          <w:sz w:val="21"/>
          <w:szCs w:val="21"/>
          <w:lang w:eastAsia="ar-SA"/>
        </w:rPr>
        <w:t>Локальный сметный расчёт</w:t>
      </w:r>
    </w:p>
    <w:p w:rsidR="00BC4EEC" w:rsidRDefault="00BC4EEC" w:rsidP="00D05A85">
      <w:pPr>
        <w:suppressAutoHyphens/>
        <w:spacing w:after="0" w:line="240" w:lineRule="auto"/>
        <w:ind w:firstLine="539"/>
        <w:jc w:val="both"/>
        <w:rPr>
          <w:rFonts w:ascii="Times New Roman" w:hAnsi="Times New Roman"/>
          <w:sz w:val="21"/>
          <w:szCs w:val="21"/>
          <w:lang w:eastAsia="ar-SA"/>
        </w:rPr>
      </w:pPr>
    </w:p>
    <w:p w:rsidR="00FF4E61" w:rsidRDefault="00FF4E61"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Default="00D60222" w:rsidP="00072017">
      <w:pPr>
        <w:widowControl w:val="0"/>
        <w:suppressAutoHyphens/>
        <w:spacing w:after="0" w:line="240" w:lineRule="auto"/>
        <w:rPr>
          <w:rFonts w:ascii="Times New Roman" w:hAnsi="Times New Roman"/>
          <w:color w:val="000000"/>
          <w:sz w:val="21"/>
          <w:szCs w:val="21"/>
          <w:lang w:eastAsia="ar-SA"/>
        </w:rPr>
      </w:pPr>
    </w:p>
    <w:p w:rsidR="00D60222" w:rsidRPr="006372FA" w:rsidRDefault="00D60222" w:rsidP="00072017">
      <w:pPr>
        <w:widowControl w:val="0"/>
        <w:suppressAutoHyphens/>
        <w:spacing w:after="0" w:line="240" w:lineRule="auto"/>
        <w:rPr>
          <w:rFonts w:ascii="Times New Roman" w:hAnsi="Times New Roman"/>
          <w:color w:val="000000"/>
          <w:sz w:val="21"/>
          <w:szCs w:val="21"/>
          <w:lang w:eastAsia="ar-SA"/>
        </w:rPr>
      </w:pPr>
    </w:p>
    <w:p w:rsidR="00A86A4B" w:rsidRDefault="00F003FA" w:rsidP="00072017">
      <w:pPr>
        <w:suppressAutoHyphens/>
        <w:spacing w:after="0" w:line="240" w:lineRule="auto"/>
        <w:ind w:firstLine="540"/>
        <w:jc w:val="center"/>
        <w:rPr>
          <w:rFonts w:ascii="Times New Roman" w:hAnsi="Times New Roman"/>
          <w:b/>
          <w:color w:val="000000"/>
          <w:lang w:eastAsia="ar-SA"/>
        </w:rPr>
      </w:pPr>
      <w:r w:rsidRPr="00FD2956">
        <w:rPr>
          <w:rFonts w:ascii="Times New Roman" w:hAnsi="Times New Roman"/>
          <w:b/>
          <w:color w:val="000000"/>
          <w:lang w:eastAsia="ar-SA"/>
        </w:rPr>
        <w:lastRenderedPageBreak/>
        <w:t>1</w:t>
      </w:r>
      <w:r w:rsidR="00FD2956" w:rsidRPr="00FD2956">
        <w:rPr>
          <w:rFonts w:ascii="Times New Roman" w:hAnsi="Times New Roman"/>
          <w:b/>
          <w:color w:val="000000"/>
          <w:lang w:eastAsia="ar-SA"/>
        </w:rPr>
        <w:t>5</w:t>
      </w:r>
      <w:r w:rsidR="00D97732" w:rsidRPr="00FD2956">
        <w:rPr>
          <w:rFonts w:ascii="Times New Roman" w:hAnsi="Times New Roman"/>
          <w:b/>
          <w:color w:val="000000"/>
          <w:lang w:eastAsia="ar-SA"/>
        </w:rPr>
        <w:t>. Адреса, реквизиты и подписи С</w:t>
      </w:r>
      <w:r w:rsidR="004F462B" w:rsidRPr="00FD2956">
        <w:rPr>
          <w:rFonts w:ascii="Times New Roman" w:hAnsi="Times New Roman"/>
          <w:b/>
          <w:color w:val="000000"/>
          <w:lang w:eastAsia="ar-SA"/>
        </w:rPr>
        <w:t>торон</w:t>
      </w:r>
    </w:p>
    <w:p w:rsidR="00BC4EEC" w:rsidRPr="00FD2956" w:rsidRDefault="00BC4EEC" w:rsidP="00072017">
      <w:pPr>
        <w:suppressAutoHyphens/>
        <w:spacing w:after="0" w:line="240" w:lineRule="auto"/>
        <w:ind w:firstLine="540"/>
        <w:jc w:val="center"/>
        <w:rPr>
          <w:rFonts w:ascii="Times New Roman" w:hAnsi="Times New Roman"/>
          <w:b/>
          <w:color w:val="000000"/>
          <w:lang w:eastAsia="ar-SA"/>
        </w:rPr>
      </w:pPr>
    </w:p>
    <w:p w:rsidR="00F003FA" w:rsidRDefault="00F003FA" w:rsidP="00072017">
      <w:pPr>
        <w:suppressAutoHyphens/>
        <w:spacing w:after="0" w:line="240" w:lineRule="auto"/>
        <w:ind w:firstLine="540"/>
        <w:jc w:val="both"/>
        <w:rPr>
          <w:rFonts w:ascii="Times New Roman" w:hAnsi="Times New Roman"/>
          <w:b/>
          <w:sz w:val="24"/>
          <w:szCs w:val="24"/>
          <w:lang w:eastAsia="ar-SA"/>
        </w:rPr>
      </w:pPr>
      <w:r w:rsidRPr="006372FA">
        <w:rPr>
          <w:rFonts w:ascii="Times New Roman" w:hAnsi="Times New Roman"/>
          <w:b/>
          <w:sz w:val="24"/>
          <w:szCs w:val="24"/>
          <w:lang w:eastAsia="ar-SA"/>
        </w:rPr>
        <w:t>Заказчик:</w:t>
      </w:r>
      <w:r w:rsidRPr="006372FA">
        <w:rPr>
          <w:rFonts w:ascii="Times New Roman" w:hAnsi="Times New Roman"/>
          <w:b/>
          <w:sz w:val="24"/>
          <w:szCs w:val="24"/>
          <w:lang w:eastAsia="ar-SA"/>
        </w:rPr>
        <w:tab/>
      </w:r>
      <w:r w:rsidR="005E7F19" w:rsidRPr="006372FA">
        <w:rPr>
          <w:rFonts w:ascii="Times New Roman" w:hAnsi="Times New Roman"/>
          <w:b/>
          <w:sz w:val="21"/>
          <w:szCs w:val="21"/>
          <w:lang w:eastAsia="ar-SA"/>
        </w:rPr>
        <w:tab/>
      </w:r>
      <w:r w:rsidR="005E7F19" w:rsidRPr="006372FA">
        <w:rPr>
          <w:rFonts w:ascii="Times New Roman" w:hAnsi="Times New Roman"/>
          <w:b/>
          <w:sz w:val="21"/>
          <w:szCs w:val="21"/>
          <w:lang w:eastAsia="ar-SA"/>
        </w:rPr>
        <w:tab/>
      </w:r>
      <w:r w:rsidR="005E7F19" w:rsidRPr="006372FA">
        <w:rPr>
          <w:rFonts w:ascii="Times New Roman" w:hAnsi="Times New Roman"/>
          <w:b/>
          <w:sz w:val="21"/>
          <w:szCs w:val="21"/>
          <w:lang w:eastAsia="ar-SA"/>
        </w:rPr>
        <w:tab/>
      </w:r>
      <w:r w:rsidR="005E7F19" w:rsidRPr="006372FA">
        <w:rPr>
          <w:rFonts w:ascii="Times New Roman" w:hAnsi="Times New Roman"/>
          <w:b/>
          <w:sz w:val="21"/>
          <w:szCs w:val="21"/>
          <w:lang w:eastAsia="ar-SA"/>
        </w:rPr>
        <w:tab/>
      </w:r>
      <w:r w:rsidR="005E7F19" w:rsidRPr="006372FA">
        <w:rPr>
          <w:rFonts w:ascii="Times New Roman" w:hAnsi="Times New Roman"/>
          <w:b/>
          <w:sz w:val="21"/>
          <w:szCs w:val="21"/>
          <w:lang w:eastAsia="ar-SA"/>
        </w:rPr>
        <w:tab/>
      </w:r>
      <w:r w:rsidR="00FD2956" w:rsidRPr="00F31089">
        <w:rPr>
          <w:rFonts w:ascii="Times New Roman" w:hAnsi="Times New Roman"/>
          <w:b/>
          <w:sz w:val="24"/>
          <w:szCs w:val="24"/>
          <w:lang w:eastAsia="ar-SA"/>
        </w:rPr>
        <w:t>Подрядчик</w:t>
      </w:r>
      <w:r w:rsidRPr="00F31089">
        <w:rPr>
          <w:rFonts w:ascii="Times New Roman" w:hAnsi="Times New Roman"/>
          <w:b/>
          <w:sz w:val="24"/>
          <w:szCs w:val="24"/>
          <w:lang w:eastAsia="ar-SA"/>
        </w:rPr>
        <w:t>:</w:t>
      </w:r>
    </w:p>
    <w:p w:rsidR="00BC4EEC" w:rsidRPr="006372FA" w:rsidRDefault="00BC4EEC" w:rsidP="00072017">
      <w:pPr>
        <w:suppressAutoHyphens/>
        <w:spacing w:after="0" w:line="240" w:lineRule="auto"/>
        <w:ind w:firstLine="540"/>
        <w:jc w:val="both"/>
        <w:rPr>
          <w:rFonts w:ascii="Times New Roman" w:hAnsi="Times New Roman"/>
          <w:b/>
          <w:sz w:val="24"/>
          <w:szCs w:val="24"/>
          <w:lang w:eastAsia="ar-SA"/>
        </w:rPr>
      </w:pPr>
    </w:p>
    <w:tbl>
      <w:tblPr>
        <w:tblW w:w="0" w:type="auto"/>
        <w:tblLook w:val="01E0" w:firstRow="1" w:lastRow="1" w:firstColumn="1" w:lastColumn="1" w:noHBand="0" w:noVBand="0"/>
      </w:tblPr>
      <w:tblGrid>
        <w:gridCol w:w="4971"/>
        <w:gridCol w:w="4950"/>
      </w:tblGrid>
      <w:tr w:rsidR="00F003FA" w:rsidRPr="00A8273C" w:rsidTr="00B43566">
        <w:trPr>
          <w:trHeight w:val="1843"/>
        </w:trPr>
        <w:tc>
          <w:tcPr>
            <w:tcW w:w="4988" w:type="dxa"/>
            <w:shd w:val="clear" w:color="auto" w:fill="auto"/>
          </w:tcPr>
          <w:p w:rsidR="00D60222" w:rsidRPr="00FD5C58" w:rsidRDefault="00D60222" w:rsidP="00D60222">
            <w:pPr>
              <w:spacing w:after="0" w:line="240" w:lineRule="auto"/>
              <w:rPr>
                <w:rFonts w:ascii="Times New Roman" w:hAnsi="Times New Roman"/>
                <w:b/>
                <w:bCs/>
                <w:sz w:val="21"/>
                <w:szCs w:val="21"/>
              </w:rPr>
            </w:pPr>
            <w:r w:rsidRPr="00FD5C58">
              <w:rPr>
                <w:rFonts w:ascii="Times New Roman" w:hAnsi="Times New Roman"/>
                <w:b/>
                <w:bCs/>
                <w:sz w:val="21"/>
                <w:szCs w:val="21"/>
              </w:rPr>
              <w:t>Федеральное государственное бюджетное учреждение науки Специальная астрофизическая обсерватория Российской академии наук (САО РАН)</w:t>
            </w:r>
          </w:p>
          <w:p w:rsidR="00D60222" w:rsidRPr="00FD5C58" w:rsidRDefault="00D60222" w:rsidP="00D60222">
            <w:pPr>
              <w:spacing w:after="0" w:line="240" w:lineRule="auto"/>
              <w:rPr>
                <w:rFonts w:ascii="Times New Roman" w:hAnsi="Times New Roman"/>
                <w:sz w:val="21"/>
                <w:szCs w:val="21"/>
              </w:rPr>
            </w:pPr>
            <w:r w:rsidRPr="00FD5C58">
              <w:rPr>
                <w:rFonts w:ascii="Times New Roman" w:hAnsi="Times New Roman"/>
                <w:sz w:val="21"/>
                <w:szCs w:val="21"/>
              </w:rPr>
              <w:t>ОГРН: 1020900974104</w:t>
            </w:r>
          </w:p>
          <w:p w:rsidR="00D60222" w:rsidRPr="00FD5C58" w:rsidRDefault="00D60222" w:rsidP="00D60222">
            <w:pPr>
              <w:spacing w:after="0" w:line="240" w:lineRule="auto"/>
              <w:rPr>
                <w:rFonts w:ascii="Times New Roman" w:hAnsi="Times New Roman"/>
                <w:sz w:val="21"/>
                <w:szCs w:val="21"/>
              </w:rPr>
            </w:pPr>
            <w:r w:rsidRPr="00FD5C58">
              <w:rPr>
                <w:rFonts w:ascii="Times New Roman" w:hAnsi="Times New Roman"/>
                <w:sz w:val="21"/>
                <w:szCs w:val="21"/>
              </w:rPr>
              <w:t>ИНН 0904004320, КПП 090401001</w:t>
            </w:r>
          </w:p>
          <w:p w:rsidR="00D60222" w:rsidRPr="00FD5C58" w:rsidRDefault="00D60222" w:rsidP="00D60222">
            <w:pPr>
              <w:spacing w:after="0" w:line="240" w:lineRule="auto"/>
              <w:rPr>
                <w:rFonts w:ascii="Times New Roman" w:hAnsi="Times New Roman"/>
                <w:sz w:val="21"/>
                <w:szCs w:val="21"/>
              </w:rPr>
            </w:pPr>
            <w:r w:rsidRPr="00FD5C58">
              <w:rPr>
                <w:rFonts w:ascii="Times New Roman" w:hAnsi="Times New Roman"/>
                <w:sz w:val="21"/>
                <w:szCs w:val="21"/>
              </w:rPr>
              <w:t xml:space="preserve">369167, Карачаево-Черкесская Республика, </w:t>
            </w:r>
            <w:proofErr w:type="spellStart"/>
            <w:r w:rsidRPr="00FD5C58">
              <w:rPr>
                <w:rFonts w:ascii="Times New Roman" w:hAnsi="Times New Roman"/>
                <w:sz w:val="21"/>
                <w:szCs w:val="21"/>
              </w:rPr>
              <w:t>Зеленчукский</w:t>
            </w:r>
            <w:proofErr w:type="spellEnd"/>
            <w:r w:rsidRPr="00FD5C58">
              <w:rPr>
                <w:rFonts w:ascii="Times New Roman" w:hAnsi="Times New Roman"/>
                <w:sz w:val="21"/>
                <w:szCs w:val="21"/>
              </w:rPr>
              <w:t xml:space="preserve"> район, п. Нижний Архыз</w:t>
            </w:r>
          </w:p>
          <w:p w:rsidR="00D60222" w:rsidRPr="00FD5C58" w:rsidRDefault="00D60222" w:rsidP="00D60222">
            <w:pPr>
              <w:spacing w:after="0" w:line="240" w:lineRule="auto"/>
              <w:rPr>
                <w:rFonts w:ascii="Times New Roman" w:hAnsi="Times New Roman"/>
                <w:sz w:val="21"/>
                <w:szCs w:val="21"/>
              </w:rPr>
            </w:pPr>
            <w:r w:rsidRPr="00FD5C58">
              <w:rPr>
                <w:rFonts w:ascii="Times New Roman" w:hAnsi="Times New Roman"/>
                <w:sz w:val="21"/>
                <w:szCs w:val="21"/>
              </w:rPr>
              <w:t>Банковские реквизиты:</w:t>
            </w:r>
          </w:p>
          <w:p w:rsidR="00D60222" w:rsidRPr="00FD5C58" w:rsidRDefault="00D60222" w:rsidP="00D60222">
            <w:pPr>
              <w:snapToGrid w:val="0"/>
              <w:spacing w:after="0" w:line="240" w:lineRule="auto"/>
              <w:rPr>
                <w:rFonts w:ascii="Times New Roman" w:hAnsi="Times New Roman"/>
                <w:sz w:val="21"/>
                <w:szCs w:val="21"/>
              </w:rPr>
            </w:pPr>
            <w:r w:rsidRPr="00FD5C58">
              <w:rPr>
                <w:rFonts w:ascii="Times New Roman" w:hAnsi="Times New Roman"/>
                <w:color w:val="000000"/>
                <w:sz w:val="21"/>
                <w:szCs w:val="21"/>
              </w:rPr>
              <w:t xml:space="preserve">УФК по </w:t>
            </w:r>
            <w:r w:rsidRPr="00FD5C58">
              <w:rPr>
                <w:rFonts w:ascii="Times New Roman" w:hAnsi="Times New Roman"/>
                <w:bCs/>
                <w:color w:val="000000"/>
                <w:sz w:val="21"/>
                <w:szCs w:val="21"/>
              </w:rPr>
              <w:t>Нижегородской области</w:t>
            </w:r>
            <w:r w:rsidRPr="00FD5C58">
              <w:rPr>
                <w:rFonts w:ascii="Times New Roman" w:hAnsi="Times New Roman"/>
                <w:color w:val="000000"/>
                <w:sz w:val="21"/>
                <w:szCs w:val="21"/>
              </w:rPr>
              <w:t xml:space="preserve"> </w:t>
            </w:r>
            <w:r w:rsidRPr="00FD5C58">
              <w:rPr>
                <w:rFonts w:ascii="Times New Roman" w:hAnsi="Times New Roman"/>
                <w:sz w:val="21"/>
                <w:szCs w:val="21"/>
              </w:rPr>
              <w:t>(САО РАН, л/</w:t>
            </w:r>
            <w:proofErr w:type="spellStart"/>
            <w:r w:rsidRPr="00FD5C58">
              <w:rPr>
                <w:rFonts w:ascii="Times New Roman" w:hAnsi="Times New Roman"/>
                <w:sz w:val="21"/>
                <w:szCs w:val="21"/>
              </w:rPr>
              <w:t>сч</w:t>
            </w:r>
            <w:proofErr w:type="spellEnd"/>
            <w:r w:rsidRPr="00FD5C58">
              <w:rPr>
                <w:rFonts w:ascii="Times New Roman" w:hAnsi="Times New Roman"/>
                <w:sz w:val="21"/>
                <w:szCs w:val="21"/>
              </w:rPr>
              <w:t xml:space="preserve"> 20796Ц97830)</w:t>
            </w:r>
          </w:p>
          <w:p w:rsidR="00D60222" w:rsidRPr="00FD5C58" w:rsidRDefault="00D60222" w:rsidP="00D60222">
            <w:pPr>
              <w:spacing w:after="0" w:line="240" w:lineRule="auto"/>
              <w:rPr>
                <w:rFonts w:ascii="Times New Roman" w:hAnsi="Times New Roman"/>
                <w:sz w:val="21"/>
                <w:szCs w:val="21"/>
              </w:rPr>
            </w:pPr>
            <w:r w:rsidRPr="00FD5C58">
              <w:rPr>
                <w:rFonts w:ascii="Times New Roman" w:hAnsi="Times New Roman"/>
                <w:sz w:val="21"/>
                <w:szCs w:val="21"/>
              </w:rPr>
              <w:t xml:space="preserve">Номер счета получателя (казначейский счет): </w:t>
            </w:r>
            <w:r w:rsidRPr="00FD5C58">
              <w:rPr>
                <w:rFonts w:ascii="Times New Roman" w:hAnsi="Times New Roman"/>
                <w:color w:val="000000"/>
                <w:sz w:val="21"/>
                <w:szCs w:val="21"/>
              </w:rPr>
              <w:t>03214643000000013220</w:t>
            </w:r>
          </w:p>
          <w:p w:rsidR="00D60222" w:rsidRPr="00FD5C58" w:rsidRDefault="00D60222" w:rsidP="00D60222">
            <w:pPr>
              <w:snapToGrid w:val="0"/>
              <w:spacing w:after="0" w:line="240" w:lineRule="auto"/>
              <w:rPr>
                <w:rFonts w:ascii="Times New Roman" w:hAnsi="Times New Roman"/>
                <w:sz w:val="21"/>
                <w:szCs w:val="21"/>
              </w:rPr>
            </w:pPr>
            <w:r w:rsidRPr="00FD5C58">
              <w:rPr>
                <w:rFonts w:ascii="Times New Roman" w:hAnsi="Times New Roman"/>
                <w:sz w:val="21"/>
                <w:szCs w:val="21"/>
              </w:rPr>
              <w:t xml:space="preserve">в </w:t>
            </w:r>
            <w:r w:rsidRPr="00FD5C58">
              <w:rPr>
                <w:rFonts w:ascii="Times New Roman" w:hAnsi="Times New Roman"/>
                <w:bCs/>
                <w:color w:val="000000"/>
                <w:sz w:val="21"/>
                <w:szCs w:val="21"/>
              </w:rPr>
              <w:t>ОКЦ № 1 ВВГУ Банка России// УФК по Нижегородской области, г Нижний Новгород</w:t>
            </w:r>
          </w:p>
          <w:p w:rsidR="00D60222" w:rsidRPr="00FD5C58" w:rsidRDefault="00D60222" w:rsidP="00D60222">
            <w:pPr>
              <w:spacing w:after="0" w:line="240" w:lineRule="auto"/>
              <w:rPr>
                <w:rFonts w:ascii="Times New Roman" w:hAnsi="Times New Roman"/>
                <w:sz w:val="21"/>
                <w:szCs w:val="21"/>
              </w:rPr>
            </w:pPr>
            <w:r w:rsidRPr="00FD5C58">
              <w:rPr>
                <w:rFonts w:ascii="Times New Roman" w:hAnsi="Times New Roman"/>
                <w:sz w:val="21"/>
                <w:szCs w:val="21"/>
              </w:rPr>
              <w:t xml:space="preserve">БИК </w:t>
            </w:r>
            <w:r w:rsidRPr="00FD5C58">
              <w:rPr>
                <w:rFonts w:ascii="Times New Roman" w:hAnsi="Times New Roman"/>
                <w:color w:val="000000"/>
                <w:sz w:val="21"/>
                <w:szCs w:val="21"/>
              </w:rPr>
              <w:t>012202102</w:t>
            </w:r>
          </w:p>
          <w:p w:rsidR="00D60222" w:rsidRPr="00FD5C58" w:rsidRDefault="00D60222" w:rsidP="00D60222">
            <w:pPr>
              <w:spacing w:after="0" w:line="240" w:lineRule="auto"/>
              <w:rPr>
                <w:rFonts w:ascii="Times New Roman" w:hAnsi="Times New Roman"/>
                <w:sz w:val="21"/>
                <w:szCs w:val="21"/>
              </w:rPr>
            </w:pPr>
            <w:r w:rsidRPr="00FD5C58">
              <w:rPr>
                <w:rFonts w:ascii="Times New Roman" w:hAnsi="Times New Roman"/>
                <w:sz w:val="21"/>
                <w:szCs w:val="21"/>
              </w:rPr>
              <w:t xml:space="preserve">Единый казначейский счет </w:t>
            </w:r>
            <w:r w:rsidRPr="00FD5C58">
              <w:rPr>
                <w:rFonts w:ascii="Times New Roman" w:hAnsi="Times New Roman"/>
                <w:color w:val="000000"/>
                <w:sz w:val="21"/>
                <w:szCs w:val="21"/>
              </w:rPr>
              <w:t>40102810745370000024</w:t>
            </w:r>
          </w:p>
          <w:p w:rsidR="00D60222" w:rsidRPr="00FD5C58" w:rsidRDefault="00D60222" w:rsidP="00D60222">
            <w:pPr>
              <w:pStyle w:val="a9"/>
              <w:jc w:val="left"/>
              <w:rPr>
                <w:rFonts w:ascii="Times New Roman" w:hAnsi="Times New Roman"/>
                <w:sz w:val="21"/>
                <w:szCs w:val="21"/>
              </w:rPr>
            </w:pPr>
            <w:r w:rsidRPr="00FD5C58">
              <w:rPr>
                <w:rFonts w:ascii="Times New Roman" w:hAnsi="Times New Roman"/>
                <w:sz w:val="21"/>
                <w:szCs w:val="21"/>
              </w:rPr>
              <w:t>Тел.:  +7 (87878) 46-336</w:t>
            </w:r>
          </w:p>
          <w:p w:rsidR="00D60222" w:rsidRPr="00FD5C58" w:rsidRDefault="00D60222" w:rsidP="00D60222">
            <w:pPr>
              <w:spacing w:after="0" w:line="240" w:lineRule="auto"/>
              <w:rPr>
                <w:rFonts w:ascii="Times New Roman" w:hAnsi="Times New Roman"/>
                <w:b/>
                <w:bCs/>
                <w:sz w:val="21"/>
                <w:szCs w:val="21"/>
              </w:rPr>
            </w:pPr>
            <w:r w:rsidRPr="00FD5C58">
              <w:rPr>
                <w:rFonts w:ascii="Times New Roman" w:hAnsi="Times New Roman"/>
                <w:b/>
                <w:bCs/>
                <w:sz w:val="21"/>
                <w:szCs w:val="21"/>
              </w:rPr>
              <w:t>Санкт-Петербургский филиал федерального государственного бюджетного учреждения науки Специальной астрофизической обсерватории Российской академии наук (</w:t>
            </w:r>
            <w:proofErr w:type="spellStart"/>
            <w:r w:rsidRPr="00FD5C58">
              <w:rPr>
                <w:rFonts w:ascii="Times New Roman" w:hAnsi="Times New Roman"/>
                <w:b/>
                <w:bCs/>
                <w:sz w:val="21"/>
                <w:szCs w:val="21"/>
              </w:rPr>
              <w:t>СПбФ</w:t>
            </w:r>
            <w:proofErr w:type="spellEnd"/>
            <w:r w:rsidRPr="00FD5C58">
              <w:rPr>
                <w:rFonts w:ascii="Times New Roman" w:hAnsi="Times New Roman"/>
                <w:b/>
                <w:bCs/>
                <w:sz w:val="21"/>
                <w:szCs w:val="21"/>
              </w:rPr>
              <w:t xml:space="preserve"> САО РАН)</w:t>
            </w:r>
          </w:p>
          <w:p w:rsidR="00D60222" w:rsidRPr="00FD5C58" w:rsidRDefault="00D60222" w:rsidP="00D60222">
            <w:pPr>
              <w:spacing w:after="0" w:line="240" w:lineRule="auto"/>
              <w:rPr>
                <w:rFonts w:ascii="Times New Roman" w:hAnsi="Times New Roman"/>
                <w:sz w:val="21"/>
                <w:szCs w:val="21"/>
              </w:rPr>
            </w:pPr>
            <w:r w:rsidRPr="00FD5C58">
              <w:rPr>
                <w:rFonts w:ascii="Times New Roman" w:hAnsi="Times New Roman"/>
                <w:sz w:val="21"/>
                <w:szCs w:val="21"/>
              </w:rPr>
              <w:t>ОГРН: 1020900974104</w:t>
            </w:r>
          </w:p>
          <w:p w:rsidR="00D60222" w:rsidRPr="00FD5C58" w:rsidRDefault="00D60222" w:rsidP="00D60222">
            <w:pPr>
              <w:spacing w:after="0" w:line="240" w:lineRule="auto"/>
              <w:rPr>
                <w:rFonts w:ascii="Times New Roman" w:hAnsi="Times New Roman"/>
                <w:sz w:val="21"/>
                <w:szCs w:val="21"/>
              </w:rPr>
            </w:pPr>
            <w:r w:rsidRPr="00FD5C58">
              <w:rPr>
                <w:rFonts w:ascii="Times New Roman" w:hAnsi="Times New Roman"/>
                <w:sz w:val="21"/>
                <w:szCs w:val="21"/>
              </w:rPr>
              <w:t>ИНН 0904004320, КПП 781002001</w:t>
            </w:r>
          </w:p>
          <w:p w:rsidR="00D60222" w:rsidRPr="00FD5C58" w:rsidRDefault="00D60222" w:rsidP="00D60222">
            <w:pPr>
              <w:spacing w:after="0" w:line="240" w:lineRule="auto"/>
              <w:rPr>
                <w:rFonts w:ascii="Times New Roman" w:hAnsi="Times New Roman"/>
                <w:sz w:val="21"/>
                <w:szCs w:val="21"/>
              </w:rPr>
            </w:pPr>
            <w:r w:rsidRPr="00FD5C58">
              <w:rPr>
                <w:rFonts w:ascii="Times New Roman" w:hAnsi="Times New Roman"/>
                <w:sz w:val="21"/>
                <w:szCs w:val="21"/>
              </w:rPr>
              <w:t xml:space="preserve">196140, г. Санкт-Петербург, </w:t>
            </w:r>
            <w:proofErr w:type="spellStart"/>
            <w:r w:rsidRPr="00FD5C58">
              <w:rPr>
                <w:rFonts w:ascii="Times New Roman" w:hAnsi="Times New Roman"/>
                <w:sz w:val="21"/>
                <w:szCs w:val="21"/>
              </w:rPr>
              <w:t>Пулковское</w:t>
            </w:r>
            <w:proofErr w:type="spellEnd"/>
            <w:r w:rsidRPr="00FD5C58">
              <w:rPr>
                <w:rFonts w:ascii="Times New Roman" w:hAnsi="Times New Roman"/>
                <w:sz w:val="21"/>
                <w:szCs w:val="21"/>
              </w:rPr>
              <w:t xml:space="preserve"> шоссе, д.65, к.1 лит. АУ</w:t>
            </w:r>
          </w:p>
          <w:p w:rsidR="00D60222" w:rsidRPr="00FD5C58" w:rsidRDefault="00D60222" w:rsidP="00D60222">
            <w:pPr>
              <w:spacing w:after="0" w:line="240" w:lineRule="auto"/>
              <w:rPr>
                <w:rFonts w:ascii="Times New Roman" w:hAnsi="Times New Roman"/>
                <w:sz w:val="21"/>
                <w:szCs w:val="21"/>
              </w:rPr>
            </w:pPr>
            <w:r w:rsidRPr="00FD5C58">
              <w:rPr>
                <w:rFonts w:ascii="Times New Roman" w:hAnsi="Times New Roman"/>
                <w:sz w:val="21"/>
                <w:szCs w:val="21"/>
              </w:rPr>
              <w:t>Банковские реквизиты:</w:t>
            </w:r>
          </w:p>
          <w:p w:rsidR="00D60222" w:rsidRPr="00FD5C58" w:rsidRDefault="00D60222" w:rsidP="00D60222">
            <w:pPr>
              <w:snapToGrid w:val="0"/>
              <w:spacing w:after="0" w:line="240" w:lineRule="auto"/>
              <w:rPr>
                <w:rFonts w:ascii="Times New Roman" w:hAnsi="Times New Roman"/>
                <w:color w:val="000000"/>
                <w:sz w:val="21"/>
                <w:szCs w:val="21"/>
              </w:rPr>
            </w:pPr>
            <w:r w:rsidRPr="00FD5C58">
              <w:rPr>
                <w:rFonts w:ascii="Times New Roman" w:hAnsi="Times New Roman"/>
                <w:color w:val="000000"/>
                <w:sz w:val="21"/>
                <w:szCs w:val="21"/>
              </w:rPr>
              <w:t xml:space="preserve">УФК по </w:t>
            </w:r>
            <w:r w:rsidRPr="00FD5C58">
              <w:rPr>
                <w:rFonts w:ascii="Times New Roman" w:hAnsi="Times New Roman"/>
                <w:bCs/>
                <w:color w:val="000000"/>
                <w:sz w:val="21"/>
                <w:szCs w:val="21"/>
              </w:rPr>
              <w:t>Нижегородской области</w:t>
            </w:r>
            <w:r w:rsidRPr="00FD5C58">
              <w:rPr>
                <w:rFonts w:ascii="Times New Roman" w:hAnsi="Times New Roman"/>
                <w:color w:val="000000"/>
                <w:sz w:val="21"/>
                <w:szCs w:val="21"/>
              </w:rPr>
              <w:t xml:space="preserve"> (</w:t>
            </w:r>
            <w:proofErr w:type="spellStart"/>
            <w:r w:rsidRPr="00FD5C58">
              <w:rPr>
                <w:rFonts w:ascii="Times New Roman" w:hAnsi="Times New Roman"/>
                <w:color w:val="000000"/>
                <w:sz w:val="21"/>
                <w:szCs w:val="21"/>
              </w:rPr>
              <w:t>СПбФ</w:t>
            </w:r>
            <w:proofErr w:type="spellEnd"/>
            <w:r w:rsidRPr="00FD5C58">
              <w:rPr>
                <w:rFonts w:ascii="Times New Roman" w:hAnsi="Times New Roman"/>
                <w:color w:val="000000"/>
                <w:sz w:val="21"/>
                <w:szCs w:val="21"/>
              </w:rPr>
              <w:t xml:space="preserve"> САО РАН, л/</w:t>
            </w:r>
            <w:proofErr w:type="spellStart"/>
            <w:r w:rsidRPr="00FD5C58">
              <w:rPr>
                <w:rFonts w:ascii="Times New Roman" w:hAnsi="Times New Roman"/>
                <w:color w:val="000000"/>
                <w:sz w:val="21"/>
                <w:szCs w:val="21"/>
              </w:rPr>
              <w:t>сч</w:t>
            </w:r>
            <w:proofErr w:type="spellEnd"/>
            <w:r w:rsidRPr="00FD5C58">
              <w:rPr>
                <w:rFonts w:ascii="Times New Roman" w:hAnsi="Times New Roman"/>
                <w:color w:val="000000"/>
                <w:sz w:val="21"/>
                <w:szCs w:val="21"/>
              </w:rPr>
              <w:t xml:space="preserve"> 20726Ц41040)</w:t>
            </w:r>
          </w:p>
          <w:p w:rsidR="00D60222" w:rsidRPr="00FD5C58" w:rsidRDefault="00D60222" w:rsidP="00D60222">
            <w:pPr>
              <w:spacing w:after="0" w:line="240" w:lineRule="auto"/>
              <w:rPr>
                <w:rFonts w:ascii="Times New Roman" w:hAnsi="Times New Roman"/>
                <w:color w:val="000000"/>
                <w:sz w:val="21"/>
                <w:szCs w:val="21"/>
              </w:rPr>
            </w:pPr>
            <w:r w:rsidRPr="00FD5C58">
              <w:rPr>
                <w:rFonts w:ascii="Times New Roman" w:hAnsi="Times New Roman"/>
                <w:sz w:val="21"/>
                <w:szCs w:val="21"/>
              </w:rPr>
              <w:t xml:space="preserve">Номер счета получателя (казначейский счет): </w:t>
            </w:r>
            <w:r w:rsidRPr="00FD5C58">
              <w:rPr>
                <w:rFonts w:ascii="Times New Roman" w:hAnsi="Times New Roman"/>
                <w:color w:val="000000"/>
                <w:sz w:val="21"/>
                <w:szCs w:val="21"/>
              </w:rPr>
              <w:t>03214643000000013225 в</w:t>
            </w:r>
            <w:r w:rsidRPr="00FD5C58">
              <w:rPr>
                <w:rFonts w:ascii="Times New Roman" w:hAnsi="Times New Roman"/>
                <w:sz w:val="21"/>
                <w:szCs w:val="21"/>
              </w:rPr>
              <w:t xml:space="preserve"> </w:t>
            </w:r>
            <w:r w:rsidRPr="00FD5C58">
              <w:rPr>
                <w:rFonts w:ascii="Times New Roman" w:hAnsi="Times New Roman"/>
                <w:bCs/>
                <w:color w:val="000000"/>
                <w:sz w:val="21"/>
                <w:szCs w:val="21"/>
              </w:rPr>
              <w:t>ОКЦ № 1 ВВГУ Банка России//УФК по Нижегородской области, г Нижний Новгород</w:t>
            </w:r>
            <w:r w:rsidRPr="00FD5C58">
              <w:rPr>
                <w:rFonts w:ascii="Times New Roman" w:hAnsi="Times New Roman"/>
                <w:b/>
                <w:bCs/>
                <w:color w:val="000000"/>
                <w:sz w:val="21"/>
                <w:szCs w:val="21"/>
              </w:rPr>
              <w:tab/>
            </w:r>
          </w:p>
          <w:p w:rsidR="00D60222" w:rsidRPr="00FD5C58" w:rsidRDefault="00D60222" w:rsidP="00D60222">
            <w:pPr>
              <w:snapToGrid w:val="0"/>
              <w:spacing w:after="0" w:line="240" w:lineRule="auto"/>
              <w:rPr>
                <w:rFonts w:ascii="Times New Roman" w:hAnsi="Times New Roman"/>
                <w:sz w:val="21"/>
                <w:szCs w:val="21"/>
              </w:rPr>
            </w:pPr>
            <w:r w:rsidRPr="00FD5C58">
              <w:rPr>
                <w:rFonts w:ascii="Times New Roman" w:hAnsi="Times New Roman"/>
                <w:sz w:val="21"/>
                <w:szCs w:val="21"/>
              </w:rPr>
              <w:t xml:space="preserve">БИК </w:t>
            </w:r>
            <w:r w:rsidRPr="00FD5C58">
              <w:rPr>
                <w:rFonts w:ascii="Times New Roman" w:hAnsi="Times New Roman"/>
                <w:color w:val="000000"/>
                <w:sz w:val="21"/>
                <w:szCs w:val="21"/>
              </w:rPr>
              <w:t>012202102</w:t>
            </w:r>
          </w:p>
          <w:p w:rsidR="00D60222" w:rsidRPr="00FD5C58" w:rsidRDefault="00D60222" w:rsidP="00D60222">
            <w:pPr>
              <w:pStyle w:val="a9"/>
              <w:jc w:val="left"/>
              <w:rPr>
                <w:rFonts w:ascii="Times New Roman" w:hAnsi="Times New Roman"/>
                <w:color w:val="000000"/>
                <w:sz w:val="21"/>
                <w:szCs w:val="21"/>
              </w:rPr>
            </w:pPr>
            <w:r w:rsidRPr="00FD5C58">
              <w:rPr>
                <w:rFonts w:ascii="Times New Roman" w:hAnsi="Times New Roman"/>
                <w:sz w:val="21"/>
                <w:szCs w:val="21"/>
              </w:rPr>
              <w:t xml:space="preserve">Единый казначейский счет </w:t>
            </w:r>
            <w:r w:rsidRPr="00FD5C58">
              <w:rPr>
                <w:rFonts w:ascii="Times New Roman" w:hAnsi="Times New Roman"/>
                <w:color w:val="000000"/>
                <w:sz w:val="21"/>
                <w:szCs w:val="21"/>
              </w:rPr>
              <w:t>40102810745370000024</w:t>
            </w:r>
          </w:p>
          <w:p w:rsidR="00D60222" w:rsidRPr="00FD5C58" w:rsidRDefault="00D60222" w:rsidP="00D60222">
            <w:pPr>
              <w:pStyle w:val="a9"/>
              <w:jc w:val="left"/>
              <w:rPr>
                <w:rFonts w:ascii="Times New Roman" w:hAnsi="Times New Roman"/>
                <w:sz w:val="21"/>
                <w:szCs w:val="21"/>
              </w:rPr>
            </w:pPr>
            <w:r w:rsidRPr="00FD5C58">
              <w:rPr>
                <w:rFonts w:ascii="Times New Roman" w:hAnsi="Times New Roman"/>
                <w:sz w:val="21"/>
                <w:szCs w:val="21"/>
              </w:rPr>
              <w:t>Тел.: +7(812) 604-19-84, доб. 71-38</w:t>
            </w:r>
          </w:p>
          <w:p w:rsidR="00B35CFA" w:rsidRDefault="00B35CFA" w:rsidP="00B35CFA">
            <w:pPr>
              <w:spacing w:after="0" w:line="240" w:lineRule="auto"/>
              <w:contextualSpacing/>
              <w:rPr>
                <w:rFonts w:ascii="Times New Roman" w:hAnsi="Times New Roman"/>
              </w:rPr>
            </w:pPr>
          </w:p>
          <w:p w:rsidR="00A86A4B" w:rsidRPr="006372FA" w:rsidRDefault="00A86A4B" w:rsidP="009907D5">
            <w:pPr>
              <w:suppressAutoHyphens/>
              <w:spacing w:after="0" w:line="240" w:lineRule="auto"/>
              <w:rPr>
                <w:rFonts w:ascii="Times New Roman" w:hAnsi="Times New Roman"/>
                <w:sz w:val="21"/>
                <w:szCs w:val="21"/>
                <w:lang w:eastAsia="ar-SA"/>
              </w:rPr>
            </w:pPr>
          </w:p>
        </w:tc>
        <w:tc>
          <w:tcPr>
            <w:tcW w:w="4979" w:type="dxa"/>
            <w:shd w:val="clear" w:color="auto" w:fill="auto"/>
          </w:tcPr>
          <w:p w:rsidR="002F58C9" w:rsidRPr="00D60222" w:rsidRDefault="002F58C9" w:rsidP="00F02AF1">
            <w:pPr>
              <w:widowControl w:val="0"/>
              <w:suppressAutoHyphens/>
              <w:autoSpaceDN w:val="0"/>
              <w:spacing w:after="0" w:line="240" w:lineRule="auto"/>
              <w:textAlignment w:val="baseline"/>
              <w:rPr>
                <w:rFonts w:ascii="Times New Roman" w:eastAsia="Segoe UI" w:hAnsi="Times New Roman"/>
                <w:color w:val="000000"/>
                <w:kern w:val="3"/>
                <w:sz w:val="21"/>
                <w:szCs w:val="21"/>
                <w:lang w:eastAsia="en-US" w:bidi="en-US"/>
              </w:rPr>
            </w:pPr>
          </w:p>
        </w:tc>
      </w:tr>
    </w:tbl>
    <w:tbl>
      <w:tblPr>
        <w:tblpPr w:leftFromText="180" w:rightFromText="180" w:vertAnchor="text" w:horzAnchor="margin" w:tblpY="32"/>
        <w:tblW w:w="10402" w:type="dxa"/>
        <w:tblLook w:val="01E0" w:firstRow="1" w:lastRow="1" w:firstColumn="1" w:lastColumn="1" w:noHBand="0" w:noVBand="0"/>
      </w:tblPr>
      <w:tblGrid>
        <w:gridCol w:w="4962"/>
        <w:gridCol w:w="5440"/>
      </w:tblGrid>
      <w:tr w:rsidR="005A4665" w:rsidRPr="00264079" w:rsidTr="005A4665">
        <w:trPr>
          <w:trHeight w:val="895"/>
        </w:trPr>
        <w:tc>
          <w:tcPr>
            <w:tcW w:w="4962" w:type="dxa"/>
          </w:tcPr>
          <w:p w:rsidR="00FC2290" w:rsidRDefault="005A4665" w:rsidP="00292B6A">
            <w:pPr>
              <w:snapToGrid w:val="0"/>
              <w:rPr>
                <w:rFonts w:ascii="Times New Roman" w:hAnsi="Times New Roman"/>
                <w:sz w:val="21"/>
                <w:szCs w:val="21"/>
                <w:lang w:eastAsia="ar-SA"/>
              </w:rPr>
            </w:pPr>
            <w:r>
              <w:rPr>
                <w:rFonts w:ascii="Times New Roman" w:hAnsi="Times New Roman"/>
                <w:sz w:val="21"/>
                <w:szCs w:val="21"/>
                <w:lang w:eastAsia="ar-SA"/>
              </w:rPr>
              <w:t>Заведующий</w:t>
            </w:r>
            <w:r w:rsidRPr="00772565">
              <w:rPr>
                <w:rFonts w:ascii="Times New Roman" w:hAnsi="Times New Roman"/>
                <w:sz w:val="21"/>
                <w:szCs w:val="21"/>
                <w:lang w:eastAsia="ar-SA"/>
              </w:rPr>
              <w:t xml:space="preserve"> СПбФ САО РАН</w:t>
            </w:r>
          </w:p>
          <w:p w:rsidR="005A4665" w:rsidRPr="00957FA2" w:rsidRDefault="005A4665" w:rsidP="00292B6A">
            <w:pPr>
              <w:suppressAutoHyphens/>
              <w:rPr>
                <w:rFonts w:ascii="Times New Roman" w:hAnsi="Times New Roman"/>
                <w:sz w:val="21"/>
                <w:szCs w:val="21"/>
                <w:lang w:eastAsia="ar-SA"/>
              </w:rPr>
            </w:pPr>
            <w:r w:rsidRPr="00957FA2">
              <w:rPr>
                <w:rFonts w:ascii="Times New Roman" w:hAnsi="Times New Roman"/>
                <w:sz w:val="21"/>
                <w:szCs w:val="21"/>
                <w:lang w:eastAsia="ar-SA"/>
              </w:rPr>
              <w:t xml:space="preserve">____________________/А.М. </w:t>
            </w:r>
            <w:proofErr w:type="spellStart"/>
            <w:r w:rsidRPr="00957FA2">
              <w:rPr>
                <w:rFonts w:ascii="Times New Roman" w:hAnsi="Times New Roman"/>
                <w:sz w:val="21"/>
                <w:szCs w:val="21"/>
                <w:lang w:eastAsia="ar-SA"/>
              </w:rPr>
              <w:t>Рипак</w:t>
            </w:r>
            <w:proofErr w:type="spellEnd"/>
            <w:r w:rsidRPr="00957FA2">
              <w:rPr>
                <w:rFonts w:ascii="Times New Roman" w:hAnsi="Times New Roman"/>
                <w:sz w:val="21"/>
                <w:szCs w:val="21"/>
                <w:lang w:eastAsia="ar-SA"/>
              </w:rPr>
              <w:t xml:space="preserve"> /</w:t>
            </w:r>
          </w:p>
          <w:p w:rsidR="005A4665" w:rsidRPr="00957FA2" w:rsidRDefault="005A4665" w:rsidP="00292B6A">
            <w:pPr>
              <w:suppressAutoHyphens/>
              <w:rPr>
                <w:rFonts w:ascii="Times New Roman" w:hAnsi="Times New Roman"/>
                <w:sz w:val="21"/>
                <w:szCs w:val="21"/>
                <w:lang w:eastAsia="ar-SA"/>
              </w:rPr>
            </w:pPr>
            <w:r w:rsidRPr="00957FA2">
              <w:rPr>
                <w:rFonts w:ascii="Times New Roman" w:hAnsi="Times New Roman"/>
                <w:sz w:val="16"/>
                <w:szCs w:val="16"/>
                <w:lang w:eastAsia="ar-SA"/>
              </w:rPr>
              <w:t>М.П.</w:t>
            </w:r>
          </w:p>
        </w:tc>
        <w:tc>
          <w:tcPr>
            <w:tcW w:w="5440" w:type="dxa"/>
          </w:tcPr>
          <w:p w:rsidR="00A8273C" w:rsidRDefault="00A8273C" w:rsidP="00292B6A">
            <w:pPr>
              <w:suppressAutoHyphens/>
              <w:rPr>
                <w:rFonts w:ascii="Times New Roman" w:hAnsi="Times New Roman"/>
                <w:sz w:val="21"/>
                <w:szCs w:val="21"/>
                <w:lang w:eastAsia="ar-SA"/>
              </w:rPr>
            </w:pPr>
          </w:p>
          <w:p w:rsidR="005A4665" w:rsidRPr="00772565" w:rsidRDefault="005A4665" w:rsidP="00292B6A">
            <w:pPr>
              <w:suppressAutoHyphens/>
              <w:rPr>
                <w:rFonts w:ascii="Times New Roman" w:hAnsi="Times New Roman"/>
                <w:sz w:val="21"/>
                <w:szCs w:val="21"/>
                <w:lang w:eastAsia="ar-SA"/>
              </w:rPr>
            </w:pPr>
            <w:r w:rsidRPr="00772565">
              <w:rPr>
                <w:rFonts w:ascii="Times New Roman" w:hAnsi="Times New Roman"/>
                <w:sz w:val="21"/>
                <w:szCs w:val="21"/>
                <w:lang w:eastAsia="ar-SA"/>
              </w:rPr>
              <w:t xml:space="preserve">____________________/ </w:t>
            </w:r>
            <w:r w:rsidR="00A8273C">
              <w:rPr>
                <w:rFonts w:ascii="Times New Roman" w:hAnsi="Times New Roman"/>
                <w:sz w:val="21"/>
                <w:szCs w:val="21"/>
                <w:lang w:eastAsia="ar-SA"/>
              </w:rPr>
              <w:t>___________________</w:t>
            </w:r>
            <w:r w:rsidRPr="00772565">
              <w:rPr>
                <w:rFonts w:ascii="Times New Roman" w:hAnsi="Times New Roman"/>
                <w:sz w:val="21"/>
                <w:szCs w:val="21"/>
                <w:lang w:eastAsia="ar-SA"/>
              </w:rPr>
              <w:t xml:space="preserve"> /</w:t>
            </w:r>
          </w:p>
          <w:p w:rsidR="005A4665" w:rsidRPr="00264079" w:rsidRDefault="005A4665" w:rsidP="00292B6A">
            <w:pPr>
              <w:rPr>
                <w:rFonts w:ascii="Times New Roman" w:hAnsi="Times New Roman"/>
                <w:bCs/>
                <w:sz w:val="21"/>
                <w:szCs w:val="21"/>
              </w:rPr>
            </w:pPr>
            <w:r w:rsidRPr="00264079">
              <w:rPr>
                <w:rFonts w:ascii="Times New Roman" w:hAnsi="Times New Roman"/>
                <w:sz w:val="16"/>
                <w:szCs w:val="16"/>
                <w:lang w:eastAsia="ar-SA"/>
              </w:rPr>
              <w:t>М.П.</w:t>
            </w:r>
          </w:p>
        </w:tc>
      </w:tr>
    </w:tbl>
    <w:p w:rsidR="00D60222" w:rsidRDefault="00D60222" w:rsidP="006D407D">
      <w:pPr>
        <w:suppressAutoHyphens/>
        <w:spacing w:after="0" w:line="240" w:lineRule="auto"/>
        <w:ind w:left="7080"/>
        <w:jc w:val="right"/>
        <w:rPr>
          <w:rFonts w:ascii="Times New Roman" w:hAnsi="Times New Roman"/>
          <w:sz w:val="20"/>
          <w:szCs w:val="20"/>
          <w:lang w:eastAsia="ar-SA"/>
        </w:rPr>
      </w:pPr>
    </w:p>
    <w:p w:rsidR="00D60222" w:rsidRDefault="00D60222" w:rsidP="006D407D">
      <w:pPr>
        <w:suppressAutoHyphens/>
        <w:spacing w:after="0" w:line="240" w:lineRule="auto"/>
        <w:ind w:left="7080"/>
        <w:jc w:val="right"/>
        <w:rPr>
          <w:rFonts w:ascii="Times New Roman" w:hAnsi="Times New Roman"/>
          <w:sz w:val="20"/>
          <w:szCs w:val="20"/>
          <w:lang w:eastAsia="ar-SA"/>
        </w:rPr>
      </w:pPr>
    </w:p>
    <w:p w:rsidR="00D60222" w:rsidRDefault="00D60222" w:rsidP="006D407D">
      <w:pPr>
        <w:suppressAutoHyphens/>
        <w:spacing w:after="0" w:line="240" w:lineRule="auto"/>
        <w:ind w:left="7080"/>
        <w:jc w:val="right"/>
        <w:rPr>
          <w:rFonts w:ascii="Times New Roman" w:hAnsi="Times New Roman"/>
          <w:sz w:val="20"/>
          <w:szCs w:val="20"/>
          <w:lang w:eastAsia="ar-SA"/>
        </w:rPr>
      </w:pPr>
    </w:p>
    <w:p w:rsidR="00D60222" w:rsidRDefault="00D60222" w:rsidP="006D407D">
      <w:pPr>
        <w:suppressAutoHyphens/>
        <w:spacing w:after="0" w:line="240" w:lineRule="auto"/>
        <w:ind w:left="7080"/>
        <w:jc w:val="right"/>
        <w:rPr>
          <w:rFonts w:ascii="Times New Roman" w:hAnsi="Times New Roman"/>
          <w:sz w:val="20"/>
          <w:szCs w:val="20"/>
          <w:lang w:eastAsia="ar-SA"/>
        </w:rPr>
      </w:pPr>
    </w:p>
    <w:p w:rsidR="00D60222" w:rsidRDefault="00D60222" w:rsidP="006D407D">
      <w:pPr>
        <w:suppressAutoHyphens/>
        <w:spacing w:after="0" w:line="240" w:lineRule="auto"/>
        <w:ind w:left="7080"/>
        <w:jc w:val="right"/>
        <w:rPr>
          <w:rFonts w:ascii="Times New Roman" w:hAnsi="Times New Roman"/>
          <w:sz w:val="20"/>
          <w:szCs w:val="20"/>
          <w:lang w:eastAsia="ar-SA"/>
        </w:rPr>
      </w:pPr>
    </w:p>
    <w:p w:rsidR="00D60222" w:rsidRDefault="00D60222" w:rsidP="006D407D">
      <w:pPr>
        <w:suppressAutoHyphens/>
        <w:spacing w:after="0" w:line="240" w:lineRule="auto"/>
        <w:ind w:left="7080"/>
        <w:jc w:val="right"/>
        <w:rPr>
          <w:rFonts w:ascii="Times New Roman" w:hAnsi="Times New Roman"/>
          <w:sz w:val="20"/>
          <w:szCs w:val="20"/>
          <w:lang w:eastAsia="ar-SA"/>
        </w:rPr>
      </w:pPr>
    </w:p>
    <w:p w:rsidR="00D60222" w:rsidRDefault="00D60222" w:rsidP="006D407D">
      <w:pPr>
        <w:suppressAutoHyphens/>
        <w:spacing w:after="0" w:line="240" w:lineRule="auto"/>
        <w:ind w:left="7080"/>
        <w:jc w:val="right"/>
        <w:rPr>
          <w:rFonts w:ascii="Times New Roman" w:hAnsi="Times New Roman"/>
          <w:sz w:val="20"/>
          <w:szCs w:val="20"/>
          <w:lang w:eastAsia="ar-SA"/>
        </w:rPr>
      </w:pPr>
    </w:p>
    <w:p w:rsidR="00D60222" w:rsidRDefault="00D60222" w:rsidP="006D407D">
      <w:pPr>
        <w:suppressAutoHyphens/>
        <w:spacing w:after="0" w:line="240" w:lineRule="auto"/>
        <w:ind w:left="7080"/>
        <w:jc w:val="right"/>
        <w:rPr>
          <w:rFonts w:ascii="Times New Roman" w:hAnsi="Times New Roman"/>
          <w:sz w:val="20"/>
          <w:szCs w:val="20"/>
          <w:lang w:eastAsia="ar-SA"/>
        </w:rPr>
      </w:pPr>
    </w:p>
    <w:p w:rsidR="00D60222" w:rsidRDefault="00D60222" w:rsidP="006D407D">
      <w:pPr>
        <w:suppressAutoHyphens/>
        <w:spacing w:after="0" w:line="240" w:lineRule="auto"/>
        <w:ind w:left="7080"/>
        <w:jc w:val="right"/>
        <w:rPr>
          <w:rFonts w:ascii="Times New Roman" w:hAnsi="Times New Roman"/>
          <w:sz w:val="20"/>
          <w:szCs w:val="20"/>
          <w:lang w:eastAsia="ar-SA"/>
        </w:rPr>
      </w:pPr>
    </w:p>
    <w:p w:rsidR="00D60222" w:rsidRDefault="00D60222" w:rsidP="006D407D">
      <w:pPr>
        <w:suppressAutoHyphens/>
        <w:spacing w:after="0" w:line="240" w:lineRule="auto"/>
        <w:ind w:left="7080"/>
        <w:jc w:val="right"/>
        <w:rPr>
          <w:rFonts w:ascii="Times New Roman" w:hAnsi="Times New Roman"/>
          <w:sz w:val="20"/>
          <w:szCs w:val="20"/>
          <w:lang w:eastAsia="ar-SA"/>
        </w:rPr>
      </w:pPr>
    </w:p>
    <w:p w:rsidR="00D60222" w:rsidRDefault="00D60222" w:rsidP="006D407D">
      <w:pPr>
        <w:suppressAutoHyphens/>
        <w:spacing w:after="0" w:line="240" w:lineRule="auto"/>
        <w:ind w:left="7080"/>
        <w:jc w:val="right"/>
        <w:rPr>
          <w:rFonts w:ascii="Times New Roman" w:hAnsi="Times New Roman"/>
          <w:sz w:val="20"/>
          <w:szCs w:val="20"/>
          <w:lang w:eastAsia="ar-SA"/>
        </w:rPr>
      </w:pPr>
    </w:p>
    <w:p w:rsidR="00D60222" w:rsidRDefault="00D60222" w:rsidP="006D407D">
      <w:pPr>
        <w:suppressAutoHyphens/>
        <w:spacing w:after="0" w:line="240" w:lineRule="auto"/>
        <w:ind w:left="7080"/>
        <w:jc w:val="right"/>
        <w:rPr>
          <w:rFonts w:ascii="Times New Roman" w:hAnsi="Times New Roman"/>
          <w:sz w:val="20"/>
          <w:szCs w:val="20"/>
          <w:lang w:eastAsia="ar-SA"/>
        </w:rPr>
      </w:pPr>
    </w:p>
    <w:p w:rsidR="00D60222" w:rsidRDefault="00D60222" w:rsidP="006D407D">
      <w:pPr>
        <w:suppressAutoHyphens/>
        <w:spacing w:after="0" w:line="240" w:lineRule="auto"/>
        <w:ind w:left="7080"/>
        <w:jc w:val="right"/>
        <w:rPr>
          <w:rFonts w:ascii="Times New Roman" w:hAnsi="Times New Roman"/>
          <w:sz w:val="20"/>
          <w:szCs w:val="20"/>
          <w:lang w:eastAsia="ar-SA"/>
        </w:rPr>
      </w:pPr>
    </w:p>
    <w:p w:rsidR="00F003FA" w:rsidRPr="006372FA" w:rsidRDefault="00F003FA" w:rsidP="006D407D">
      <w:pPr>
        <w:suppressAutoHyphens/>
        <w:spacing w:after="0" w:line="240" w:lineRule="auto"/>
        <w:ind w:left="7080"/>
        <w:jc w:val="right"/>
        <w:rPr>
          <w:rFonts w:ascii="Times New Roman" w:hAnsi="Times New Roman"/>
          <w:sz w:val="20"/>
          <w:szCs w:val="20"/>
          <w:lang w:eastAsia="ar-SA"/>
        </w:rPr>
      </w:pPr>
      <w:r w:rsidRPr="00A73C19">
        <w:rPr>
          <w:rFonts w:ascii="Times New Roman" w:hAnsi="Times New Roman"/>
          <w:sz w:val="20"/>
          <w:szCs w:val="20"/>
          <w:lang w:eastAsia="ar-SA"/>
        </w:rPr>
        <w:lastRenderedPageBreak/>
        <w:t>Приложение № 1</w:t>
      </w:r>
    </w:p>
    <w:p w:rsidR="00F003FA" w:rsidRPr="006372FA" w:rsidRDefault="00F003FA" w:rsidP="00D60222">
      <w:pPr>
        <w:suppressAutoHyphens/>
        <w:spacing w:after="0" w:line="240" w:lineRule="auto"/>
        <w:jc w:val="right"/>
        <w:rPr>
          <w:rFonts w:ascii="Times New Roman" w:hAnsi="Times New Roman"/>
          <w:sz w:val="20"/>
          <w:szCs w:val="20"/>
          <w:lang w:eastAsia="ar-SA"/>
        </w:rPr>
      </w:pPr>
      <w:bookmarkStart w:id="14" w:name="_GoBack"/>
      <w:bookmarkEnd w:id="14"/>
      <w:r w:rsidRPr="006372FA">
        <w:rPr>
          <w:rFonts w:ascii="Times New Roman" w:hAnsi="Times New Roman"/>
          <w:sz w:val="20"/>
          <w:szCs w:val="20"/>
          <w:lang w:eastAsia="ar-SA"/>
        </w:rPr>
        <w:t xml:space="preserve">к </w:t>
      </w:r>
      <w:r w:rsidR="006D407D">
        <w:rPr>
          <w:rFonts w:ascii="Times New Roman" w:hAnsi="Times New Roman"/>
          <w:sz w:val="20"/>
          <w:szCs w:val="20"/>
          <w:lang w:eastAsia="ar-SA"/>
        </w:rPr>
        <w:t>Контракту</w:t>
      </w:r>
      <w:r w:rsidRPr="006372FA">
        <w:rPr>
          <w:rFonts w:ascii="Times New Roman" w:hAnsi="Times New Roman"/>
          <w:sz w:val="20"/>
          <w:szCs w:val="20"/>
          <w:lang w:eastAsia="ar-SA"/>
        </w:rPr>
        <w:t xml:space="preserve"> № </w:t>
      </w:r>
      <w:r w:rsidR="00D60222">
        <w:rPr>
          <w:rFonts w:ascii="Times New Roman" w:hAnsi="Times New Roman"/>
          <w:sz w:val="20"/>
          <w:szCs w:val="20"/>
          <w:lang w:eastAsia="ar-SA"/>
        </w:rPr>
        <w:t>ЕП-170/26</w:t>
      </w:r>
      <w:r w:rsidR="006A388E" w:rsidRPr="006372FA">
        <w:rPr>
          <w:rFonts w:ascii="Times New Roman" w:hAnsi="Times New Roman"/>
          <w:sz w:val="20"/>
          <w:szCs w:val="20"/>
          <w:lang w:eastAsia="ar-SA"/>
        </w:rPr>
        <w:t xml:space="preserve"> </w:t>
      </w:r>
    </w:p>
    <w:p w:rsidR="00F003FA" w:rsidRPr="006372FA" w:rsidRDefault="00F003FA" w:rsidP="006D407D">
      <w:pPr>
        <w:suppressAutoHyphens/>
        <w:spacing w:after="0" w:line="240" w:lineRule="auto"/>
        <w:jc w:val="right"/>
        <w:rPr>
          <w:rFonts w:ascii="Times New Roman" w:hAnsi="Times New Roman"/>
          <w:sz w:val="20"/>
          <w:szCs w:val="20"/>
          <w:lang w:eastAsia="ar-SA"/>
        </w:rPr>
      </w:pPr>
      <w:r w:rsidRPr="006372FA">
        <w:rPr>
          <w:rFonts w:ascii="Times New Roman" w:hAnsi="Times New Roman"/>
          <w:sz w:val="20"/>
          <w:szCs w:val="20"/>
          <w:lang w:eastAsia="ar-SA"/>
        </w:rPr>
        <w:t>от</w:t>
      </w:r>
      <w:r w:rsidR="006D407D">
        <w:rPr>
          <w:rFonts w:ascii="Times New Roman" w:hAnsi="Times New Roman"/>
          <w:sz w:val="20"/>
          <w:szCs w:val="20"/>
          <w:lang w:eastAsia="ar-SA"/>
        </w:rPr>
        <w:t xml:space="preserve"> «__» </w:t>
      </w:r>
      <w:r w:rsidR="00D60222">
        <w:rPr>
          <w:rFonts w:ascii="Times New Roman" w:hAnsi="Times New Roman"/>
          <w:sz w:val="20"/>
          <w:szCs w:val="20"/>
          <w:u w:val="single"/>
          <w:lang w:eastAsia="ar-SA"/>
        </w:rPr>
        <w:t>___________</w:t>
      </w:r>
      <w:r w:rsidR="006D407D">
        <w:rPr>
          <w:rFonts w:ascii="Times New Roman" w:hAnsi="Times New Roman"/>
          <w:sz w:val="20"/>
          <w:szCs w:val="20"/>
          <w:lang w:eastAsia="ar-SA"/>
        </w:rPr>
        <w:t xml:space="preserve"> </w:t>
      </w:r>
      <w:r w:rsidR="00AF08BE" w:rsidRPr="006D407D">
        <w:rPr>
          <w:rFonts w:ascii="Times New Roman" w:hAnsi="Times New Roman"/>
          <w:sz w:val="20"/>
          <w:szCs w:val="20"/>
          <w:lang w:eastAsia="ar-SA"/>
        </w:rPr>
        <w:t>20</w:t>
      </w:r>
      <w:r w:rsidR="007146DC" w:rsidRPr="006D407D">
        <w:rPr>
          <w:rFonts w:ascii="Times New Roman" w:hAnsi="Times New Roman"/>
          <w:sz w:val="20"/>
          <w:szCs w:val="20"/>
          <w:u w:val="single"/>
          <w:lang w:eastAsia="ar-SA"/>
        </w:rPr>
        <w:t>2</w:t>
      </w:r>
      <w:r w:rsidR="00D60222">
        <w:rPr>
          <w:rFonts w:ascii="Times New Roman" w:hAnsi="Times New Roman"/>
          <w:sz w:val="20"/>
          <w:szCs w:val="20"/>
          <w:u w:val="single"/>
          <w:lang w:eastAsia="ar-SA"/>
        </w:rPr>
        <w:t>6</w:t>
      </w:r>
      <w:r w:rsidRPr="006372FA">
        <w:rPr>
          <w:rFonts w:ascii="Times New Roman" w:hAnsi="Times New Roman"/>
          <w:sz w:val="20"/>
          <w:szCs w:val="20"/>
          <w:lang w:eastAsia="ar-SA"/>
        </w:rPr>
        <w:t xml:space="preserve"> года</w:t>
      </w:r>
    </w:p>
    <w:p w:rsidR="00CF6EDB" w:rsidRDefault="00CF6EDB" w:rsidP="00F31089">
      <w:pPr>
        <w:widowControl w:val="0"/>
        <w:suppressAutoHyphens/>
        <w:autoSpaceDE w:val="0"/>
        <w:spacing w:after="0" w:line="240" w:lineRule="auto"/>
        <w:jc w:val="center"/>
        <w:rPr>
          <w:rFonts w:ascii="Times New Roman" w:hAnsi="Times New Roman"/>
          <w:b/>
          <w:bCs/>
        </w:rPr>
      </w:pPr>
    </w:p>
    <w:p w:rsidR="00C56DED" w:rsidRDefault="00C56DED" w:rsidP="00F31089">
      <w:pPr>
        <w:widowControl w:val="0"/>
        <w:suppressAutoHyphens/>
        <w:autoSpaceDE w:val="0"/>
        <w:spacing w:after="0" w:line="240" w:lineRule="auto"/>
        <w:jc w:val="center"/>
        <w:rPr>
          <w:rFonts w:ascii="Times New Roman" w:hAnsi="Times New Roman"/>
          <w:b/>
          <w:bCs/>
        </w:rPr>
      </w:pPr>
    </w:p>
    <w:p w:rsidR="006D407D" w:rsidRDefault="006D407D" w:rsidP="00F31089">
      <w:pPr>
        <w:widowControl w:val="0"/>
        <w:suppressAutoHyphens/>
        <w:autoSpaceDE w:val="0"/>
        <w:spacing w:after="0" w:line="240" w:lineRule="auto"/>
        <w:jc w:val="center"/>
        <w:rPr>
          <w:rFonts w:ascii="Times New Roman" w:hAnsi="Times New Roman"/>
          <w:b/>
          <w:bCs/>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p w:rsidR="007064BF" w:rsidRDefault="007064BF" w:rsidP="00C56DED">
      <w:pPr>
        <w:suppressAutoHyphens/>
        <w:spacing w:after="0" w:line="240" w:lineRule="auto"/>
        <w:ind w:left="7080"/>
        <w:jc w:val="right"/>
        <w:rPr>
          <w:rFonts w:ascii="Times New Roman" w:hAnsi="Times New Roman"/>
          <w:sz w:val="20"/>
          <w:szCs w:val="20"/>
          <w:lang w:eastAsia="ar-SA"/>
        </w:rPr>
      </w:pPr>
    </w:p>
    <w:sectPr w:rsidR="007064BF" w:rsidSect="00B44D04">
      <w:footerReference w:type="default" r:id="rId9"/>
      <w:pgSz w:w="11906" w:h="16838"/>
      <w:pgMar w:top="567" w:right="851" w:bottom="1418"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28A" w:rsidRDefault="003D228A" w:rsidP="009A36A0">
      <w:pPr>
        <w:spacing w:after="0" w:line="240" w:lineRule="auto"/>
      </w:pPr>
      <w:r>
        <w:separator/>
      </w:r>
    </w:p>
  </w:endnote>
  <w:endnote w:type="continuationSeparator" w:id="0">
    <w:p w:rsidR="003D228A" w:rsidRDefault="003D228A" w:rsidP="009A3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Mono">
    <w:altName w:val="Courier New"/>
    <w:charset w:val="01"/>
    <w:family w:val="modern"/>
    <w:pitch w:val="default"/>
  </w:font>
  <w:font w:name="Nimbus Mono L">
    <w:altName w:val="Courier New"/>
    <w:charset w:val="01"/>
    <w:family w:val="modern"/>
    <w:pitch w:val="default"/>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15E" w:rsidRDefault="00E1715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28A" w:rsidRDefault="003D228A" w:rsidP="009A36A0">
      <w:pPr>
        <w:spacing w:after="0" w:line="240" w:lineRule="auto"/>
      </w:pPr>
      <w:r>
        <w:separator/>
      </w:r>
    </w:p>
  </w:footnote>
  <w:footnote w:type="continuationSeparator" w:id="0">
    <w:p w:rsidR="003D228A" w:rsidRDefault="003D228A" w:rsidP="009A36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09045CF2"/>
    <w:lvl w:ilvl="0">
      <w:start w:val="1"/>
      <w:numFmt w:val="decimal"/>
      <w:pStyle w:val="2"/>
      <w:lvlText w:val="%1."/>
      <w:lvlJc w:val="left"/>
      <w:pPr>
        <w:tabs>
          <w:tab w:val="num" w:pos="643"/>
        </w:tabs>
        <w:ind w:left="643"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29B212F2"/>
    <w:name w:val="WW8Num2"/>
    <w:lvl w:ilvl="0">
      <w:start w:val="1"/>
      <w:numFmt w:val="decimal"/>
      <w:lvlText w:val="%1."/>
      <w:lvlJc w:val="left"/>
      <w:pPr>
        <w:tabs>
          <w:tab w:val="num" w:pos="720"/>
        </w:tabs>
        <w:ind w:left="720" w:hanging="360"/>
      </w:pPr>
      <w:rPr>
        <w:b w:val="0"/>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3" w15:restartNumberingAfterBreak="0">
    <w:nsid w:val="118D120C"/>
    <w:multiLevelType w:val="multilevel"/>
    <w:tmpl w:val="06705C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2D820B5"/>
    <w:multiLevelType w:val="multilevel"/>
    <w:tmpl w:val="D24C4030"/>
    <w:lvl w:ilvl="0">
      <w:start w:val="3"/>
      <w:numFmt w:val="decimal"/>
      <w:lvlText w:val="%1."/>
      <w:lvlJc w:val="left"/>
      <w:pPr>
        <w:ind w:left="360" w:hanging="360"/>
      </w:pPr>
      <w:rPr>
        <w:rFonts w:hint="default"/>
      </w:rPr>
    </w:lvl>
    <w:lvl w:ilvl="1">
      <w:start w:val="3"/>
      <w:numFmt w:val="decimal"/>
      <w:lvlText w:val="%1.%2."/>
      <w:lvlJc w:val="left"/>
      <w:pPr>
        <w:ind w:left="362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78611FE"/>
    <w:multiLevelType w:val="multilevel"/>
    <w:tmpl w:val="06705C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883071C"/>
    <w:multiLevelType w:val="multilevel"/>
    <w:tmpl w:val="1A160CA2"/>
    <w:lvl w:ilvl="0">
      <w:start w:val="1"/>
      <w:numFmt w:val="decimal"/>
      <w:lvlText w:val="%1."/>
      <w:lvlJc w:val="left"/>
      <w:pPr>
        <w:ind w:left="1582" w:hanging="360"/>
      </w:pPr>
      <w:rPr>
        <w:rFonts w:hint="default"/>
      </w:rPr>
    </w:lvl>
    <w:lvl w:ilvl="1">
      <w:start w:val="1"/>
      <w:numFmt w:val="decimal"/>
      <w:isLgl/>
      <w:lvlText w:val="%1.%2."/>
      <w:lvlJc w:val="left"/>
      <w:pPr>
        <w:ind w:left="1233" w:hanging="720"/>
      </w:pPr>
      <w:rPr>
        <w:rFonts w:hint="default"/>
        <w:color w:val="auto"/>
      </w:rPr>
    </w:lvl>
    <w:lvl w:ilvl="2">
      <w:start w:val="1"/>
      <w:numFmt w:val="decimal"/>
      <w:isLgl/>
      <w:lvlText w:val="%1.%2.%3."/>
      <w:lvlJc w:val="left"/>
      <w:pPr>
        <w:ind w:left="1233" w:hanging="720"/>
      </w:pPr>
      <w:rPr>
        <w:rFonts w:hint="default"/>
      </w:rPr>
    </w:lvl>
    <w:lvl w:ilvl="3">
      <w:start w:val="1"/>
      <w:numFmt w:val="decimal"/>
      <w:isLgl/>
      <w:lvlText w:val="%1.%2.%3.%4."/>
      <w:lvlJc w:val="left"/>
      <w:pPr>
        <w:ind w:left="1593" w:hanging="1080"/>
      </w:pPr>
      <w:rPr>
        <w:rFonts w:hint="default"/>
      </w:rPr>
    </w:lvl>
    <w:lvl w:ilvl="4">
      <w:start w:val="1"/>
      <w:numFmt w:val="decimal"/>
      <w:isLgl/>
      <w:lvlText w:val="%1.%2.%3.%4.%5."/>
      <w:lvlJc w:val="left"/>
      <w:pPr>
        <w:ind w:left="1593" w:hanging="1080"/>
      </w:pPr>
      <w:rPr>
        <w:rFonts w:hint="default"/>
      </w:rPr>
    </w:lvl>
    <w:lvl w:ilvl="5">
      <w:start w:val="1"/>
      <w:numFmt w:val="decimal"/>
      <w:isLgl/>
      <w:lvlText w:val="%1.%2.%3.%4.%5.%6."/>
      <w:lvlJc w:val="left"/>
      <w:pPr>
        <w:ind w:left="1953" w:hanging="1440"/>
      </w:pPr>
      <w:rPr>
        <w:rFonts w:hint="default"/>
      </w:rPr>
    </w:lvl>
    <w:lvl w:ilvl="6">
      <w:start w:val="1"/>
      <w:numFmt w:val="decimal"/>
      <w:isLgl/>
      <w:lvlText w:val="%1.%2.%3.%4.%5.%6.%7."/>
      <w:lvlJc w:val="left"/>
      <w:pPr>
        <w:ind w:left="1953" w:hanging="1440"/>
      </w:pPr>
      <w:rPr>
        <w:rFonts w:hint="default"/>
      </w:rPr>
    </w:lvl>
    <w:lvl w:ilvl="7">
      <w:start w:val="1"/>
      <w:numFmt w:val="decimal"/>
      <w:isLgl/>
      <w:lvlText w:val="%1.%2.%3.%4.%5.%6.%7.%8."/>
      <w:lvlJc w:val="left"/>
      <w:pPr>
        <w:ind w:left="2313" w:hanging="1800"/>
      </w:pPr>
      <w:rPr>
        <w:rFonts w:hint="default"/>
      </w:rPr>
    </w:lvl>
    <w:lvl w:ilvl="8">
      <w:start w:val="1"/>
      <w:numFmt w:val="decimal"/>
      <w:isLgl/>
      <w:lvlText w:val="%1.%2.%3.%4.%5.%6.%7.%8.%9."/>
      <w:lvlJc w:val="left"/>
      <w:pPr>
        <w:ind w:left="2673" w:hanging="2160"/>
      </w:pPr>
      <w:rPr>
        <w:rFonts w:hint="default"/>
      </w:rPr>
    </w:lvl>
  </w:abstractNum>
  <w:abstractNum w:abstractNumId="7" w15:restartNumberingAfterBreak="0">
    <w:nsid w:val="211A12C8"/>
    <w:multiLevelType w:val="hybridMultilevel"/>
    <w:tmpl w:val="8EC6D154"/>
    <w:lvl w:ilvl="0" w:tplc="11A4202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E7232B"/>
    <w:multiLevelType w:val="hybridMultilevel"/>
    <w:tmpl w:val="7732207E"/>
    <w:lvl w:ilvl="0" w:tplc="16D40EDC">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B521E7C"/>
    <w:multiLevelType w:val="hybridMultilevel"/>
    <w:tmpl w:val="78BC6A56"/>
    <w:lvl w:ilvl="0" w:tplc="7B1E953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6A2CA3"/>
    <w:multiLevelType w:val="hybridMultilevel"/>
    <w:tmpl w:val="59C69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633F2D"/>
    <w:multiLevelType w:val="multilevel"/>
    <w:tmpl w:val="8F38FF30"/>
    <w:lvl w:ilvl="0">
      <w:start w:val="1"/>
      <w:numFmt w:val="decimal"/>
      <w:lvlText w:val="%1."/>
      <w:lvlJc w:val="right"/>
      <w:pPr>
        <w:ind w:left="720" w:hanging="360"/>
      </w:pPr>
      <w:rPr>
        <w:rFonts w:hint="default"/>
      </w:rPr>
    </w:lvl>
    <w:lvl w:ilvl="1">
      <w:start w:val="1"/>
      <w:numFmt w:val="lowerLetter"/>
      <w:lvlText w:val="%2."/>
      <w:lvlJc w:val="left"/>
      <w:pPr>
        <w:ind w:left="1243" w:hanging="360"/>
      </w:pPr>
    </w:lvl>
    <w:lvl w:ilvl="2">
      <w:start w:val="1"/>
      <w:numFmt w:val="lowerRoman"/>
      <w:lvlText w:val="%3."/>
      <w:lvlJc w:val="right"/>
      <w:pPr>
        <w:ind w:left="1963" w:hanging="180"/>
      </w:pPr>
    </w:lvl>
    <w:lvl w:ilvl="3">
      <w:start w:val="1"/>
      <w:numFmt w:val="decimal"/>
      <w:lvlText w:val="%4."/>
      <w:lvlJc w:val="left"/>
      <w:pPr>
        <w:ind w:left="2683" w:hanging="360"/>
      </w:pPr>
    </w:lvl>
    <w:lvl w:ilvl="4">
      <w:start w:val="1"/>
      <w:numFmt w:val="lowerLetter"/>
      <w:lvlText w:val="%5."/>
      <w:lvlJc w:val="left"/>
      <w:pPr>
        <w:ind w:left="3403" w:hanging="360"/>
      </w:pPr>
    </w:lvl>
    <w:lvl w:ilvl="5">
      <w:start w:val="1"/>
      <w:numFmt w:val="lowerRoman"/>
      <w:lvlText w:val="%6."/>
      <w:lvlJc w:val="right"/>
      <w:pPr>
        <w:ind w:left="4123" w:hanging="180"/>
      </w:pPr>
    </w:lvl>
    <w:lvl w:ilvl="6">
      <w:start w:val="1"/>
      <w:numFmt w:val="decimal"/>
      <w:lvlText w:val="%7."/>
      <w:lvlJc w:val="left"/>
      <w:pPr>
        <w:ind w:left="4843" w:hanging="360"/>
      </w:pPr>
    </w:lvl>
    <w:lvl w:ilvl="7">
      <w:start w:val="1"/>
      <w:numFmt w:val="lowerLetter"/>
      <w:lvlText w:val="%8."/>
      <w:lvlJc w:val="left"/>
      <w:pPr>
        <w:ind w:left="5563" w:hanging="360"/>
      </w:pPr>
    </w:lvl>
    <w:lvl w:ilvl="8">
      <w:start w:val="1"/>
      <w:numFmt w:val="lowerRoman"/>
      <w:lvlText w:val="%9."/>
      <w:lvlJc w:val="right"/>
      <w:pPr>
        <w:ind w:left="6283" w:hanging="180"/>
      </w:pPr>
    </w:lvl>
  </w:abstractNum>
  <w:abstractNum w:abstractNumId="12" w15:restartNumberingAfterBreak="0">
    <w:nsid w:val="69C33584"/>
    <w:multiLevelType w:val="multilevel"/>
    <w:tmpl w:val="E3B40994"/>
    <w:lvl w:ilvl="0">
      <w:start w:val="3"/>
      <w:numFmt w:val="decimal"/>
      <w:lvlText w:val="%1"/>
      <w:lvlJc w:val="left"/>
      <w:pPr>
        <w:ind w:left="112" w:hanging="411"/>
      </w:pPr>
      <w:rPr>
        <w:rFonts w:hint="default"/>
      </w:rPr>
    </w:lvl>
    <w:lvl w:ilvl="1">
      <w:start w:val="1"/>
      <w:numFmt w:val="decimal"/>
      <w:lvlText w:val="%1.%2."/>
      <w:lvlJc w:val="left"/>
      <w:pPr>
        <w:ind w:left="1120" w:hanging="411"/>
        <w:jc w:val="right"/>
      </w:pPr>
      <w:rPr>
        <w:rFonts w:ascii="Times New Roman" w:eastAsia="Times New Roman" w:hAnsi="Times New Roman" w:hint="default"/>
        <w:b w:val="0"/>
        <w:sz w:val="21"/>
        <w:szCs w:val="21"/>
      </w:rPr>
    </w:lvl>
    <w:lvl w:ilvl="2">
      <w:start w:val="1"/>
      <w:numFmt w:val="bullet"/>
      <w:lvlText w:val="•"/>
      <w:lvlJc w:val="left"/>
      <w:pPr>
        <w:ind w:left="2174" w:hanging="411"/>
      </w:pPr>
      <w:rPr>
        <w:rFonts w:hint="default"/>
      </w:rPr>
    </w:lvl>
    <w:lvl w:ilvl="3">
      <w:start w:val="1"/>
      <w:numFmt w:val="bullet"/>
      <w:lvlText w:val="•"/>
      <w:lvlJc w:val="left"/>
      <w:pPr>
        <w:ind w:left="3206" w:hanging="411"/>
      </w:pPr>
      <w:rPr>
        <w:rFonts w:hint="default"/>
      </w:rPr>
    </w:lvl>
    <w:lvl w:ilvl="4">
      <w:start w:val="1"/>
      <w:numFmt w:val="bullet"/>
      <w:lvlText w:val="•"/>
      <w:lvlJc w:val="left"/>
      <w:pPr>
        <w:ind w:left="4237" w:hanging="411"/>
      </w:pPr>
      <w:rPr>
        <w:rFonts w:hint="default"/>
      </w:rPr>
    </w:lvl>
    <w:lvl w:ilvl="5">
      <w:start w:val="1"/>
      <w:numFmt w:val="bullet"/>
      <w:lvlText w:val="•"/>
      <w:lvlJc w:val="left"/>
      <w:pPr>
        <w:ind w:left="5269" w:hanging="411"/>
      </w:pPr>
      <w:rPr>
        <w:rFonts w:hint="default"/>
      </w:rPr>
    </w:lvl>
    <w:lvl w:ilvl="6">
      <w:start w:val="1"/>
      <w:numFmt w:val="bullet"/>
      <w:lvlText w:val="•"/>
      <w:lvlJc w:val="left"/>
      <w:pPr>
        <w:ind w:left="6300" w:hanging="411"/>
      </w:pPr>
      <w:rPr>
        <w:rFonts w:hint="default"/>
      </w:rPr>
    </w:lvl>
    <w:lvl w:ilvl="7">
      <w:start w:val="1"/>
      <w:numFmt w:val="bullet"/>
      <w:lvlText w:val="•"/>
      <w:lvlJc w:val="left"/>
      <w:pPr>
        <w:ind w:left="7332" w:hanging="411"/>
      </w:pPr>
      <w:rPr>
        <w:rFonts w:hint="default"/>
      </w:rPr>
    </w:lvl>
    <w:lvl w:ilvl="8">
      <w:start w:val="1"/>
      <w:numFmt w:val="bullet"/>
      <w:lvlText w:val="•"/>
      <w:lvlJc w:val="left"/>
      <w:pPr>
        <w:ind w:left="8363" w:hanging="411"/>
      </w:pPr>
      <w:rPr>
        <w:rFonts w:hint="default"/>
      </w:rPr>
    </w:lvl>
  </w:abstractNum>
  <w:abstractNum w:abstractNumId="13" w15:restartNumberingAfterBreak="0">
    <w:nsid w:val="78082A77"/>
    <w:multiLevelType w:val="multilevel"/>
    <w:tmpl w:val="94ECA608"/>
    <w:lvl w:ilvl="0">
      <w:start w:val="3"/>
      <w:numFmt w:val="decimal"/>
      <w:lvlText w:val="%1."/>
      <w:lvlJc w:val="left"/>
      <w:pPr>
        <w:ind w:left="360" w:hanging="360"/>
      </w:pPr>
      <w:rPr>
        <w:rFonts w:hint="default"/>
      </w:rPr>
    </w:lvl>
    <w:lvl w:ilvl="1">
      <w:start w:val="3"/>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0"/>
  </w:num>
  <w:num w:numId="2">
    <w:abstractNumId w:val="6"/>
  </w:num>
  <w:num w:numId="3">
    <w:abstractNumId w:val="10"/>
  </w:num>
  <w:num w:numId="4">
    <w:abstractNumId w:val="2"/>
  </w:num>
  <w:num w:numId="5">
    <w:abstractNumId w:val="11"/>
  </w:num>
  <w:num w:numId="6">
    <w:abstractNumId w:val="1"/>
  </w:num>
  <w:num w:numId="7">
    <w:abstractNumId w:val="9"/>
  </w:num>
  <w:num w:numId="8">
    <w:abstractNumId w:val="8"/>
  </w:num>
  <w:num w:numId="9">
    <w:abstractNumId w:val="7"/>
  </w:num>
  <w:num w:numId="10">
    <w:abstractNumId w:val="3"/>
  </w:num>
  <w:num w:numId="11">
    <w:abstractNumId w:val="5"/>
  </w:num>
  <w:num w:numId="12">
    <w:abstractNumId w:val="12"/>
  </w:num>
  <w:num w:numId="13">
    <w:abstractNumId w:val="13"/>
  </w:num>
  <w:num w:numId="14">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6A0"/>
    <w:rsid w:val="00000BA2"/>
    <w:rsid w:val="00000C41"/>
    <w:rsid w:val="000012A3"/>
    <w:rsid w:val="00001C39"/>
    <w:rsid w:val="00005D84"/>
    <w:rsid w:val="000062EB"/>
    <w:rsid w:val="00010FA7"/>
    <w:rsid w:val="000113E1"/>
    <w:rsid w:val="0001268E"/>
    <w:rsid w:val="000127F5"/>
    <w:rsid w:val="000142BB"/>
    <w:rsid w:val="00017EC4"/>
    <w:rsid w:val="00023CB9"/>
    <w:rsid w:val="00025BA8"/>
    <w:rsid w:val="00026333"/>
    <w:rsid w:val="0002675A"/>
    <w:rsid w:val="00027453"/>
    <w:rsid w:val="0002745B"/>
    <w:rsid w:val="00030404"/>
    <w:rsid w:val="00030899"/>
    <w:rsid w:val="000308A2"/>
    <w:rsid w:val="00030C0E"/>
    <w:rsid w:val="00033B6C"/>
    <w:rsid w:val="000356F0"/>
    <w:rsid w:val="00037CB0"/>
    <w:rsid w:val="0004032E"/>
    <w:rsid w:val="000417D0"/>
    <w:rsid w:val="0004193A"/>
    <w:rsid w:val="0004495C"/>
    <w:rsid w:val="000450A7"/>
    <w:rsid w:val="00046198"/>
    <w:rsid w:val="00046B9D"/>
    <w:rsid w:val="00047624"/>
    <w:rsid w:val="0005166C"/>
    <w:rsid w:val="00051D5F"/>
    <w:rsid w:val="0005304E"/>
    <w:rsid w:val="000531AB"/>
    <w:rsid w:val="000601D4"/>
    <w:rsid w:val="000609DC"/>
    <w:rsid w:val="000609E6"/>
    <w:rsid w:val="0006188C"/>
    <w:rsid w:val="00061D3A"/>
    <w:rsid w:val="000628AF"/>
    <w:rsid w:val="00063A91"/>
    <w:rsid w:val="0007121C"/>
    <w:rsid w:val="00072017"/>
    <w:rsid w:val="000725DA"/>
    <w:rsid w:val="00075AFF"/>
    <w:rsid w:val="0007756E"/>
    <w:rsid w:val="00080BD1"/>
    <w:rsid w:val="00082426"/>
    <w:rsid w:val="00082D22"/>
    <w:rsid w:val="00083882"/>
    <w:rsid w:val="00084220"/>
    <w:rsid w:val="000869B7"/>
    <w:rsid w:val="0008734D"/>
    <w:rsid w:val="00090DC8"/>
    <w:rsid w:val="000912A0"/>
    <w:rsid w:val="00091AEB"/>
    <w:rsid w:val="00091FCD"/>
    <w:rsid w:val="00092268"/>
    <w:rsid w:val="00093296"/>
    <w:rsid w:val="00096F2E"/>
    <w:rsid w:val="000A0D41"/>
    <w:rsid w:val="000A17D9"/>
    <w:rsid w:val="000A20B5"/>
    <w:rsid w:val="000A26D9"/>
    <w:rsid w:val="000A488A"/>
    <w:rsid w:val="000A52D8"/>
    <w:rsid w:val="000A5F8B"/>
    <w:rsid w:val="000A742D"/>
    <w:rsid w:val="000A7D39"/>
    <w:rsid w:val="000B32D5"/>
    <w:rsid w:val="000B5130"/>
    <w:rsid w:val="000B5311"/>
    <w:rsid w:val="000B6233"/>
    <w:rsid w:val="000B6640"/>
    <w:rsid w:val="000B72FB"/>
    <w:rsid w:val="000B7D81"/>
    <w:rsid w:val="000C1AEE"/>
    <w:rsid w:val="000C3ACF"/>
    <w:rsid w:val="000C4028"/>
    <w:rsid w:val="000C53A6"/>
    <w:rsid w:val="000C66D9"/>
    <w:rsid w:val="000D02E5"/>
    <w:rsid w:val="000D0566"/>
    <w:rsid w:val="000D5834"/>
    <w:rsid w:val="000D6348"/>
    <w:rsid w:val="000D7635"/>
    <w:rsid w:val="000E11BD"/>
    <w:rsid w:val="000E428C"/>
    <w:rsid w:val="000E4C4E"/>
    <w:rsid w:val="000E50DD"/>
    <w:rsid w:val="000E5A45"/>
    <w:rsid w:val="000F2340"/>
    <w:rsid w:val="000F5A41"/>
    <w:rsid w:val="000F5FE8"/>
    <w:rsid w:val="000F6442"/>
    <w:rsid w:val="000F6972"/>
    <w:rsid w:val="000F6B5C"/>
    <w:rsid w:val="000F79C0"/>
    <w:rsid w:val="000F7BD9"/>
    <w:rsid w:val="00101A4C"/>
    <w:rsid w:val="0010337E"/>
    <w:rsid w:val="00105076"/>
    <w:rsid w:val="00105107"/>
    <w:rsid w:val="00111926"/>
    <w:rsid w:val="00111C2F"/>
    <w:rsid w:val="001126DD"/>
    <w:rsid w:val="00112BF1"/>
    <w:rsid w:val="00112C1A"/>
    <w:rsid w:val="001139BB"/>
    <w:rsid w:val="00114556"/>
    <w:rsid w:val="00114A94"/>
    <w:rsid w:val="00115122"/>
    <w:rsid w:val="00116931"/>
    <w:rsid w:val="00116DF0"/>
    <w:rsid w:val="00121AFD"/>
    <w:rsid w:val="00121E51"/>
    <w:rsid w:val="00124681"/>
    <w:rsid w:val="001247C7"/>
    <w:rsid w:val="00126E4D"/>
    <w:rsid w:val="00127FB2"/>
    <w:rsid w:val="00132BE1"/>
    <w:rsid w:val="00132D8D"/>
    <w:rsid w:val="00134174"/>
    <w:rsid w:val="00134B53"/>
    <w:rsid w:val="001367F5"/>
    <w:rsid w:val="0013763C"/>
    <w:rsid w:val="00140CAC"/>
    <w:rsid w:val="00141661"/>
    <w:rsid w:val="00141954"/>
    <w:rsid w:val="00141F01"/>
    <w:rsid w:val="0014280B"/>
    <w:rsid w:val="001445B8"/>
    <w:rsid w:val="00145425"/>
    <w:rsid w:val="0014652B"/>
    <w:rsid w:val="00147370"/>
    <w:rsid w:val="00150A25"/>
    <w:rsid w:val="0015395A"/>
    <w:rsid w:val="00153EAA"/>
    <w:rsid w:val="001544BD"/>
    <w:rsid w:val="00154CFF"/>
    <w:rsid w:val="0016076C"/>
    <w:rsid w:val="001613F9"/>
    <w:rsid w:val="001635FD"/>
    <w:rsid w:val="001647E5"/>
    <w:rsid w:val="00164A3C"/>
    <w:rsid w:val="00167E80"/>
    <w:rsid w:val="0017054F"/>
    <w:rsid w:val="001709D6"/>
    <w:rsid w:val="00175286"/>
    <w:rsid w:val="0018356E"/>
    <w:rsid w:val="00183D62"/>
    <w:rsid w:val="00183FA0"/>
    <w:rsid w:val="00185173"/>
    <w:rsid w:val="0018623F"/>
    <w:rsid w:val="00187E6B"/>
    <w:rsid w:val="001911D3"/>
    <w:rsid w:val="00191D84"/>
    <w:rsid w:val="00193BD4"/>
    <w:rsid w:val="00194725"/>
    <w:rsid w:val="00195271"/>
    <w:rsid w:val="0019580C"/>
    <w:rsid w:val="001A0578"/>
    <w:rsid w:val="001A0EAD"/>
    <w:rsid w:val="001A2915"/>
    <w:rsid w:val="001A29F9"/>
    <w:rsid w:val="001A5673"/>
    <w:rsid w:val="001A6859"/>
    <w:rsid w:val="001B0489"/>
    <w:rsid w:val="001B0987"/>
    <w:rsid w:val="001B140E"/>
    <w:rsid w:val="001B1CC4"/>
    <w:rsid w:val="001B3592"/>
    <w:rsid w:val="001B3CA1"/>
    <w:rsid w:val="001B5138"/>
    <w:rsid w:val="001B52CF"/>
    <w:rsid w:val="001C3087"/>
    <w:rsid w:val="001C3FCA"/>
    <w:rsid w:val="001C579C"/>
    <w:rsid w:val="001D04B0"/>
    <w:rsid w:val="001D0AAC"/>
    <w:rsid w:val="001D1F05"/>
    <w:rsid w:val="001D2A7B"/>
    <w:rsid w:val="001D4567"/>
    <w:rsid w:val="001E0D64"/>
    <w:rsid w:val="001E37E1"/>
    <w:rsid w:val="001E380F"/>
    <w:rsid w:val="001E6E74"/>
    <w:rsid w:val="001E713D"/>
    <w:rsid w:val="001E7725"/>
    <w:rsid w:val="001F1CFB"/>
    <w:rsid w:val="001F2094"/>
    <w:rsid w:val="001F29D0"/>
    <w:rsid w:val="001F555B"/>
    <w:rsid w:val="001F5FD0"/>
    <w:rsid w:val="001F6D66"/>
    <w:rsid w:val="001F72D0"/>
    <w:rsid w:val="001F782F"/>
    <w:rsid w:val="002007D6"/>
    <w:rsid w:val="00201521"/>
    <w:rsid w:val="00201563"/>
    <w:rsid w:val="002015E1"/>
    <w:rsid w:val="00203339"/>
    <w:rsid w:val="002052EE"/>
    <w:rsid w:val="0020622F"/>
    <w:rsid w:val="002065D6"/>
    <w:rsid w:val="00207B60"/>
    <w:rsid w:val="00211E6A"/>
    <w:rsid w:val="00212CF4"/>
    <w:rsid w:val="00213B6F"/>
    <w:rsid w:val="00215A61"/>
    <w:rsid w:val="00217638"/>
    <w:rsid w:val="002177D0"/>
    <w:rsid w:val="00217F87"/>
    <w:rsid w:val="0022089A"/>
    <w:rsid w:val="00221C05"/>
    <w:rsid w:val="00221D42"/>
    <w:rsid w:val="00222DB0"/>
    <w:rsid w:val="002257D4"/>
    <w:rsid w:val="00226757"/>
    <w:rsid w:val="002273B5"/>
    <w:rsid w:val="00230640"/>
    <w:rsid w:val="002316CB"/>
    <w:rsid w:val="0023354C"/>
    <w:rsid w:val="002354A7"/>
    <w:rsid w:val="00235842"/>
    <w:rsid w:val="00241E47"/>
    <w:rsid w:val="002427E6"/>
    <w:rsid w:val="00242B0C"/>
    <w:rsid w:val="00243495"/>
    <w:rsid w:val="00243630"/>
    <w:rsid w:val="00244662"/>
    <w:rsid w:val="00247ECF"/>
    <w:rsid w:val="00251510"/>
    <w:rsid w:val="002520E1"/>
    <w:rsid w:val="00252247"/>
    <w:rsid w:val="00253BFB"/>
    <w:rsid w:val="002540B0"/>
    <w:rsid w:val="00254428"/>
    <w:rsid w:val="00256581"/>
    <w:rsid w:val="0025683F"/>
    <w:rsid w:val="00256A94"/>
    <w:rsid w:val="00257186"/>
    <w:rsid w:val="00257B80"/>
    <w:rsid w:val="00261B20"/>
    <w:rsid w:val="002621BC"/>
    <w:rsid w:val="00264609"/>
    <w:rsid w:val="00266BFD"/>
    <w:rsid w:val="00273C14"/>
    <w:rsid w:val="002751AD"/>
    <w:rsid w:val="00277875"/>
    <w:rsid w:val="002864A0"/>
    <w:rsid w:val="002864BA"/>
    <w:rsid w:val="002916FA"/>
    <w:rsid w:val="00291BA6"/>
    <w:rsid w:val="00292280"/>
    <w:rsid w:val="0029357B"/>
    <w:rsid w:val="00295E9A"/>
    <w:rsid w:val="002968D8"/>
    <w:rsid w:val="002968E7"/>
    <w:rsid w:val="00296B77"/>
    <w:rsid w:val="002A0D21"/>
    <w:rsid w:val="002A14E7"/>
    <w:rsid w:val="002A17D1"/>
    <w:rsid w:val="002A24A9"/>
    <w:rsid w:val="002A2D18"/>
    <w:rsid w:val="002A4524"/>
    <w:rsid w:val="002A4797"/>
    <w:rsid w:val="002A5811"/>
    <w:rsid w:val="002A639C"/>
    <w:rsid w:val="002A73D7"/>
    <w:rsid w:val="002A75F4"/>
    <w:rsid w:val="002B089F"/>
    <w:rsid w:val="002B0E2F"/>
    <w:rsid w:val="002B2B3B"/>
    <w:rsid w:val="002B354B"/>
    <w:rsid w:val="002B3A19"/>
    <w:rsid w:val="002B42A6"/>
    <w:rsid w:val="002B4F16"/>
    <w:rsid w:val="002B7C1A"/>
    <w:rsid w:val="002C02F0"/>
    <w:rsid w:val="002C271C"/>
    <w:rsid w:val="002C5406"/>
    <w:rsid w:val="002C6F84"/>
    <w:rsid w:val="002C72BE"/>
    <w:rsid w:val="002D04BC"/>
    <w:rsid w:val="002D1231"/>
    <w:rsid w:val="002D2D6C"/>
    <w:rsid w:val="002D39E7"/>
    <w:rsid w:val="002D4563"/>
    <w:rsid w:val="002D4A23"/>
    <w:rsid w:val="002D4BAB"/>
    <w:rsid w:val="002E17AA"/>
    <w:rsid w:val="002E7224"/>
    <w:rsid w:val="002F1C87"/>
    <w:rsid w:val="002F23AF"/>
    <w:rsid w:val="002F2626"/>
    <w:rsid w:val="002F3F71"/>
    <w:rsid w:val="002F4E32"/>
    <w:rsid w:val="002F58C9"/>
    <w:rsid w:val="00300688"/>
    <w:rsid w:val="00301AE3"/>
    <w:rsid w:val="0030491C"/>
    <w:rsid w:val="00306A8A"/>
    <w:rsid w:val="003075D5"/>
    <w:rsid w:val="00307745"/>
    <w:rsid w:val="003077A4"/>
    <w:rsid w:val="0031008E"/>
    <w:rsid w:val="00310E9C"/>
    <w:rsid w:val="00310F77"/>
    <w:rsid w:val="00313FD2"/>
    <w:rsid w:val="003140D7"/>
    <w:rsid w:val="00320464"/>
    <w:rsid w:val="0032082A"/>
    <w:rsid w:val="00322533"/>
    <w:rsid w:val="00322BF6"/>
    <w:rsid w:val="003320E7"/>
    <w:rsid w:val="00332DBA"/>
    <w:rsid w:val="00332E44"/>
    <w:rsid w:val="003332B2"/>
    <w:rsid w:val="00333A74"/>
    <w:rsid w:val="00333EA0"/>
    <w:rsid w:val="0033440F"/>
    <w:rsid w:val="0033523E"/>
    <w:rsid w:val="00342085"/>
    <w:rsid w:val="00344133"/>
    <w:rsid w:val="00344355"/>
    <w:rsid w:val="0034507F"/>
    <w:rsid w:val="00346087"/>
    <w:rsid w:val="00346197"/>
    <w:rsid w:val="00350F35"/>
    <w:rsid w:val="00351541"/>
    <w:rsid w:val="00352556"/>
    <w:rsid w:val="0035306F"/>
    <w:rsid w:val="00355E3F"/>
    <w:rsid w:val="00355EF3"/>
    <w:rsid w:val="0035672B"/>
    <w:rsid w:val="003575DF"/>
    <w:rsid w:val="00357989"/>
    <w:rsid w:val="003614EA"/>
    <w:rsid w:val="00361FAB"/>
    <w:rsid w:val="00362AA8"/>
    <w:rsid w:val="00363B74"/>
    <w:rsid w:val="0036559E"/>
    <w:rsid w:val="00365855"/>
    <w:rsid w:val="0036630D"/>
    <w:rsid w:val="00366982"/>
    <w:rsid w:val="00370330"/>
    <w:rsid w:val="00370EDF"/>
    <w:rsid w:val="0037197E"/>
    <w:rsid w:val="00371F08"/>
    <w:rsid w:val="0037373A"/>
    <w:rsid w:val="00374C04"/>
    <w:rsid w:val="00374FDD"/>
    <w:rsid w:val="00377490"/>
    <w:rsid w:val="00385440"/>
    <w:rsid w:val="00386466"/>
    <w:rsid w:val="003866AD"/>
    <w:rsid w:val="003930AA"/>
    <w:rsid w:val="0039374C"/>
    <w:rsid w:val="00393AAC"/>
    <w:rsid w:val="0039421E"/>
    <w:rsid w:val="003951B2"/>
    <w:rsid w:val="00397643"/>
    <w:rsid w:val="003A1F4A"/>
    <w:rsid w:val="003A282D"/>
    <w:rsid w:val="003A2D5C"/>
    <w:rsid w:val="003A4357"/>
    <w:rsid w:val="003A5182"/>
    <w:rsid w:val="003A6A8F"/>
    <w:rsid w:val="003A6CD4"/>
    <w:rsid w:val="003A7005"/>
    <w:rsid w:val="003B2BBB"/>
    <w:rsid w:val="003B2E9D"/>
    <w:rsid w:val="003B3E73"/>
    <w:rsid w:val="003B5276"/>
    <w:rsid w:val="003B5F90"/>
    <w:rsid w:val="003B610B"/>
    <w:rsid w:val="003C1101"/>
    <w:rsid w:val="003C1158"/>
    <w:rsid w:val="003C13AD"/>
    <w:rsid w:val="003C1461"/>
    <w:rsid w:val="003C1AF0"/>
    <w:rsid w:val="003C2B75"/>
    <w:rsid w:val="003C4877"/>
    <w:rsid w:val="003C6BFA"/>
    <w:rsid w:val="003D1ED6"/>
    <w:rsid w:val="003D1F75"/>
    <w:rsid w:val="003D228A"/>
    <w:rsid w:val="003D6291"/>
    <w:rsid w:val="003D6E13"/>
    <w:rsid w:val="003D714A"/>
    <w:rsid w:val="003D73BB"/>
    <w:rsid w:val="003D7CD6"/>
    <w:rsid w:val="003E0F46"/>
    <w:rsid w:val="003E1FCF"/>
    <w:rsid w:val="003E269E"/>
    <w:rsid w:val="003E4095"/>
    <w:rsid w:val="003E476A"/>
    <w:rsid w:val="003E66FA"/>
    <w:rsid w:val="003F0550"/>
    <w:rsid w:val="003F0698"/>
    <w:rsid w:val="003F2ABF"/>
    <w:rsid w:val="003F4820"/>
    <w:rsid w:val="003F4AF9"/>
    <w:rsid w:val="003F6EBB"/>
    <w:rsid w:val="003F764D"/>
    <w:rsid w:val="003F7956"/>
    <w:rsid w:val="00400241"/>
    <w:rsid w:val="00401182"/>
    <w:rsid w:val="004036D2"/>
    <w:rsid w:val="00406CDB"/>
    <w:rsid w:val="00410D05"/>
    <w:rsid w:val="00410EA8"/>
    <w:rsid w:val="00411074"/>
    <w:rsid w:val="00411C95"/>
    <w:rsid w:val="00411ED8"/>
    <w:rsid w:val="004125F2"/>
    <w:rsid w:val="004129FD"/>
    <w:rsid w:val="00413228"/>
    <w:rsid w:val="00414BDC"/>
    <w:rsid w:val="00415DE1"/>
    <w:rsid w:val="0041633C"/>
    <w:rsid w:val="00416843"/>
    <w:rsid w:val="004170A0"/>
    <w:rsid w:val="00424691"/>
    <w:rsid w:val="00424D0A"/>
    <w:rsid w:val="00426562"/>
    <w:rsid w:val="0043049C"/>
    <w:rsid w:val="004355B6"/>
    <w:rsid w:val="00437B52"/>
    <w:rsid w:val="00437F36"/>
    <w:rsid w:val="004408B0"/>
    <w:rsid w:val="00443589"/>
    <w:rsid w:val="0044498F"/>
    <w:rsid w:val="00445962"/>
    <w:rsid w:val="00445AEE"/>
    <w:rsid w:val="00450C74"/>
    <w:rsid w:val="0045112D"/>
    <w:rsid w:val="00451FC5"/>
    <w:rsid w:val="00453E45"/>
    <w:rsid w:val="004544E1"/>
    <w:rsid w:val="004558F7"/>
    <w:rsid w:val="00456A2A"/>
    <w:rsid w:val="00460245"/>
    <w:rsid w:val="004640F1"/>
    <w:rsid w:val="0046411C"/>
    <w:rsid w:val="00471726"/>
    <w:rsid w:val="00476132"/>
    <w:rsid w:val="00477909"/>
    <w:rsid w:val="00482C6B"/>
    <w:rsid w:val="00483D39"/>
    <w:rsid w:val="00485F65"/>
    <w:rsid w:val="0048734B"/>
    <w:rsid w:val="004900CE"/>
    <w:rsid w:val="00490203"/>
    <w:rsid w:val="00491721"/>
    <w:rsid w:val="00491AAF"/>
    <w:rsid w:val="00491C8D"/>
    <w:rsid w:val="0049223D"/>
    <w:rsid w:val="00495027"/>
    <w:rsid w:val="004966C5"/>
    <w:rsid w:val="004A1487"/>
    <w:rsid w:val="004A172A"/>
    <w:rsid w:val="004A293B"/>
    <w:rsid w:val="004A4B92"/>
    <w:rsid w:val="004A56ED"/>
    <w:rsid w:val="004B261B"/>
    <w:rsid w:val="004B4150"/>
    <w:rsid w:val="004B71A3"/>
    <w:rsid w:val="004C1981"/>
    <w:rsid w:val="004C3C09"/>
    <w:rsid w:val="004C4085"/>
    <w:rsid w:val="004C5177"/>
    <w:rsid w:val="004C51DB"/>
    <w:rsid w:val="004C5D29"/>
    <w:rsid w:val="004C6FC2"/>
    <w:rsid w:val="004D0EB3"/>
    <w:rsid w:val="004D32C1"/>
    <w:rsid w:val="004D5239"/>
    <w:rsid w:val="004D587F"/>
    <w:rsid w:val="004D6665"/>
    <w:rsid w:val="004D6816"/>
    <w:rsid w:val="004D6E4B"/>
    <w:rsid w:val="004D79B7"/>
    <w:rsid w:val="004E0EF7"/>
    <w:rsid w:val="004E1EF9"/>
    <w:rsid w:val="004E26FC"/>
    <w:rsid w:val="004E6954"/>
    <w:rsid w:val="004F0983"/>
    <w:rsid w:val="004F17C3"/>
    <w:rsid w:val="004F2C32"/>
    <w:rsid w:val="004F3779"/>
    <w:rsid w:val="004F4144"/>
    <w:rsid w:val="004F462B"/>
    <w:rsid w:val="004F6213"/>
    <w:rsid w:val="00501E31"/>
    <w:rsid w:val="0050203A"/>
    <w:rsid w:val="005020D4"/>
    <w:rsid w:val="00504242"/>
    <w:rsid w:val="005043EB"/>
    <w:rsid w:val="00505021"/>
    <w:rsid w:val="00506268"/>
    <w:rsid w:val="0051096B"/>
    <w:rsid w:val="005117E7"/>
    <w:rsid w:val="00513783"/>
    <w:rsid w:val="00515FAF"/>
    <w:rsid w:val="00516B34"/>
    <w:rsid w:val="00517324"/>
    <w:rsid w:val="005214BB"/>
    <w:rsid w:val="00521FBD"/>
    <w:rsid w:val="005235A9"/>
    <w:rsid w:val="00526AED"/>
    <w:rsid w:val="00526FB2"/>
    <w:rsid w:val="0052737B"/>
    <w:rsid w:val="00527EE2"/>
    <w:rsid w:val="00530A00"/>
    <w:rsid w:val="0053122F"/>
    <w:rsid w:val="00532D7A"/>
    <w:rsid w:val="00535AE2"/>
    <w:rsid w:val="00536CE7"/>
    <w:rsid w:val="00536CEC"/>
    <w:rsid w:val="00541299"/>
    <w:rsid w:val="005419AF"/>
    <w:rsid w:val="00542F5B"/>
    <w:rsid w:val="00543657"/>
    <w:rsid w:val="00543B0D"/>
    <w:rsid w:val="00544B9D"/>
    <w:rsid w:val="00546CF9"/>
    <w:rsid w:val="00550E69"/>
    <w:rsid w:val="0055265D"/>
    <w:rsid w:val="00552D76"/>
    <w:rsid w:val="00555257"/>
    <w:rsid w:val="00560C67"/>
    <w:rsid w:val="00562BE5"/>
    <w:rsid w:val="00562C27"/>
    <w:rsid w:val="00565A59"/>
    <w:rsid w:val="0057037D"/>
    <w:rsid w:val="00571771"/>
    <w:rsid w:val="00571E63"/>
    <w:rsid w:val="005723A9"/>
    <w:rsid w:val="00572E7E"/>
    <w:rsid w:val="00573148"/>
    <w:rsid w:val="00573EC0"/>
    <w:rsid w:val="00574815"/>
    <w:rsid w:val="00576DB7"/>
    <w:rsid w:val="00576E7A"/>
    <w:rsid w:val="0057708D"/>
    <w:rsid w:val="005776D2"/>
    <w:rsid w:val="00580275"/>
    <w:rsid w:val="00580CAD"/>
    <w:rsid w:val="00583342"/>
    <w:rsid w:val="00583CD6"/>
    <w:rsid w:val="00585437"/>
    <w:rsid w:val="00585720"/>
    <w:rsid w:val="00585E2A"/>
    <w:rsid w:val="0058797E"/>
    <w:rsid w:val="00590176"/>
    <w:rsid w:val="0059269E"/>
    <w:rsid w:val="005932D4"/>
    <w:rsid w:val="005A030D"/>
    <w:rsid w:val="005A0CFC"/>
    <w:rsid w:val="005A3B48"/>
    <w:rsid w:val="005A3DCA"/>
    <w:rsid w:val="005A4665"/>
    <w:rsid w:val="005A51CB"/>
    <w:rsid w:val="005A53DC"/>
    <w:rsid w:val="005A6D70"/>
    <w:rsid w:val="005A77BA"/>
    <w:rsid w:val="005B0317"/>
    <w:rsid w:val="005B575B"/>
    <w:rsid w:val="005B58F2"/>
    <w:rsid w:val="005C05BE"/>
    <w:rsid w:val="005C24B6"/>
    <w:rsid w:val="005C5072"/>
    <w:rsid w:val="005C56E4"/>
    <w:rsid w:val="005C7371"/>
    <w:rsid w:val="005D0F12"/>
    <w:rsid w:val="005D334B"/>
    <w:rsid w:val="005D3B33"/>
    <w:rsid w:val="005D5163"/>
    <w:rsid w:val="005D5B22"/>
    <w:rsid w:val="005D617C"/>
    <w:rsid w:val="005D6915"/>
    <w:rsid w:val="005E0E25"/>
    <w:rsid w:val="005E3904"/>
    <w:rsid w:val="005E6A31"/>
    <w:rsid w:val="005E73B8"/>
    <w:rsid w:val="005E7638"/>
    <w:rsid w:val="005E7927"/>
    <w:rsid w:val="005E7F19"/>
    <w:rsid w:val="005F28B4"/>
    <w:rsid w:val="005F2A9B"/>
    <w:rsid w:val="005F31F4"/>
    <w:rsid w:val="005F5BC2"/>
    <w:rsid w:val="005F7380"/>
    <w:rsid w:val="00601085"/>
    <w:rsid w:val="00602137"/>
    <w:rsid w:val="0060412D"/>
    <w:rsid w:val="006049EC"/>
    <w:rsid w:val="00607DCC"/>
    <w:rsid w:val="00610DE1"/>
    <w:rsid w:val="00613A37"/>
    <w:rsid w:val="00613A9B"/>
    <w:rsid w:val="00613D1C"/>
    <w:rsid w:val="006153F3"/>
    <w:rsid w:val="0061793A"/>
    <w:rsid w:val="00617FCA"/>
    <w:rsid w:val="00620E02"/>
    <w:rsid w:val="00622083"/>
    <w:rsid w:val="00624C11"/>
    <w:rsid w:val="00625314"/>
    <w:rsid w:val="00625528"/>
    <w:rsid w:val="006279E3"/>
    <w:rsid w:val="00630CE4"/>
    <w:rsid w:val="006316CF"/>
    <w:rsid w:val="00633DE6"/>
    <w:rsid w:val="006372FA"/>
    <w:rsid w:val="006402A9"/>
    <w:rsid w:val="00640917"/>
    <w:rsid w:val="00641B1F"/>
    <w:rsid w:val="00641D40"/>
    <w:rsid w:val="00642DBF"/>
    <w:rsid w:val="006437AB"/>
    <w:rsid w:val="006439BC"/>
    <w:rsid w:val="00645676"/>
    <w:rsid w:val="00645F8A"/>
    <w:rsid w:val="0064685E"/>
    <w:rsid w:val="00646923"/>
    <w:rsid w:val="00646BB2"/>
    <w:rsid w:val="00650590"/>
    <w:rsid w:val="00651014"/>
    <w:rsid w:val="0065168C"/>
    <w:rsid w:val="00652385"/>
    <w:rsid w:val="0065318C"/>
    <w:rsid w:val="00654059"/>
    <w:rsid w:val="006552B1"/>
    <w:rsid w:val="00656AB4"/>
    <w:rsid w:val="006579D6"/>
    <w:rsid w:val="006607C5"/>
    <w:rsid w:val="0066136A"/>
    <w:rsid w:val="00661E1C"/>
    <w:rsid w:val="00664554"/>
    <w:rsid w:val="006668FB"/>
    <w:rsid w:val="00666A68"/>
    <w:rsid w:val="0066717B"/>
    <w:rsid w:val="006708B3"/>
    <w:rsid w:val="0067178D"/>
    <w:rsid w:val="0067344C"/>
    <w:rsid w:val="00673B14"/>
    <w:rsid w:val="0067758E"/>
    <w:rsid w:val="00680D17"/>
    <w:rsid w:val="00681936"/>
    <w:rsid w:val="00682438"/>
    <w:rsid w:val="00682D7B"/>
    <w:rsid w:val="006836F7"/>
    <w:rsid w:val="0068460F"/>
    <w:rsid w:val="00684ABF"/>
    <w:rsid w:val="0068623C"/>
    <w:rsid w:val="00686B81"/>
    <w:rsid w:val="00686FC1"/>
    <w:rsid w:val="00691899"/>
    <w:rsid w:val="0069337C"/>
    <w:rsid w:val="00693391"/>
    <w:rsid w:val="006965BB"/>
    <w:rsid w:val="006A10CC"/>
    <w:rsid w:val="006A388E"/>
    <w:rsid w:val="006A3DB2"/>
    <w:rsid w:val="006A4193"/>
    <w:rsid w:val="006A5B85"/>
    <w:rsid w:val="006A7A37"/>
    <w:rsid w:val="006B17BA"/>
    <w:rsid w:val="006B301F"/>
    <w:rsid w:val="006B32E2"/>
    <w:rsid w:val="006B3347"/>
    <w:rsid w:val="006B3A4D"/>
    <w:rsid w:val="006B6019"/>
    <w:rsid w:val="006B6152"/>
    <w:rsid w:val="006B7A97"/>
    <w:rsid w:val="006C07C6"/>
    <w:rsid w:val="006C09BE"/>
    <w:rsid w:val="006C0D9A"/>
    <w:rsid w:val="006C15D7"/>
    <w:rsid w:val="006C2568"/>
    <w:rsid w:val="006C4603"/>
    <w:rsid w:val="006C6A58"/>
    <w:rsid w:val="006C73CE"/>
    <w:rsid w:val="006C7431"/>
    <w:rsid w:val="006D2595"/>
    <w:rsid w:val="006D27D7"/>
    <w:rsid w:val="006D407D"/>
    <w:rsid w:val="006D503A"/>
    <w:rsid w:val="006D5EE2"/>
    <w:rsid w:val="006E0111"/>
    <w:rsid w:val="006E0F3A"/>
    <w:rsid w:val="006E1201"/>
    <w:rsid w:val="006E148D"/>
    <w:rsid w:val="006E15FF"/>
    <w:rsid w:val="006E2A60"/>
    <w:rsid w:val="006E3B1D"/>
    <w:rsid w:val="006E3D71"/>
    <w:rsid w:val="006E3FB8"/>
    <w:rsid w:val="006E5CC4"/>
    <w:rsid w:val="006E686C"/>
    <w:rsid w:val="006E748D"/>
    <w:rsid w:val="006E789B"/>
    <w:rsid w:val="006F02CB"/>
    <w:rsid w:val="006F427B"/>
    <w:rsid w:val="006F48F2"/>
    <w:rsid w:val="006F6C2A"/>
    <w:rsid w:val="006F7C09"/>
    <w:rsid w:val="006F7C34"/>
    <w:rsid w:val="006F7F19"/>
    <w:rsid w:val="006F7FB4"/>
    <w:rsid w:val="00701784"/>
    <w:rsid w:val="00702504"/>
    <w:rsid w:val="0070328F"/>
    <w:rsid w:val="007050BC"/>
    <w:rsid w:val="007055FE"/>
    <w:rsid w:val="007058D7"/>
    <w:rsid w:val="007059A7"/>
    <w:rsid w:val="007064BF"/>
    <w:rsid w:val="0070671E"/>
    <w:rsid w:val="00710E1C"/>
    <w:rsid w:val="00710E3F"/>
    <w:rsid w:val="0071158A"/>
    <w:rsid w:val="00712C11"/>
    <w:rsid w:val="007146DC"/>
    <w:rsid w:val="007156C4"/>
    <w:rsid w:val="0071603C"/>
    <w:rsid w:val="00722ACB"/>
    <w:rsid w:val="007231E1"/>
    <w:rsid w:val="0072476D"/>
    <w:rsid w:val="0072550F"/>
    <w:rsid w:val="0072790A"/>
    <w:rsid w:val="00732067"/>
    <w:rsid w:val="007323BB"/>
    <w:rsid w:val="007347E3"/>
    <w:rsid w:val="00734DAC"/>
    <w:rsid w:val="00737CE0"/>
    <w:rsid w:val="007424D2"/>
    <w:rsid w:val="007434CB"/>
    <w:rsid w:val="00743A68"/>
    <w:rsid w:val="00744494"/>
    <w:rsid w:val="007527C5"/>
    <w:rsid w:val="007540C0"/>
    <w:rsid w:val="0075416D"/>
    <w:rsid w:val="007565FA"/>
    <w:rsid w:val="00756B4C"/>
    <w:rsid w:val="00757CAB"/>
    <w:rsid w:val="00760A52"/>
    <w:rsid w:val="00760B51"/>
    <w:rsid w:val="00764091"/>
    <w:rsid w:val="0076451C"/>
    <w:rsid w:val="0076513D"/>
    <w:rsid w:val="00765966"/>
    <w:rsid w:val="00765E44"/>
    <w:rsid w:val="00766A09"/>
    <w:rsid w:val="00766ABD"/>
    <w:rsid w:val="0077057A"/>
    <w:rsid w:val="0077174A"/>
    <w:rsid w:val="00774E83"/>
    <w:rsid w:val="007806F0"/>
    <w:rsid w:val="0078230F"/>
    <w:rsid w:val="0078234D"/>
    <w:rsid w:val="007827C7"/>
    <w:rsid w:val="00783B20"/>
    <w:rsid w:val="0078450E"/>
    <w:rsid w:val="00787331"/>
    <w:rsid w:val="0078762F"/>
    <w:rsid w:val="0079059A"/>
    <w:rsid w:val="00790C30"/>
    <w:rsid w:val="00792EEF"/>
    <w:rsid w:val="00793251"/>
    <w:rsid w:val="007942D3"/>
    <w:rsid w:val="007961D9"/>
    <w:rsid w:val="00796234"/>
    <w:rsid w:val="00796C8B"/>
    <w:rsid w:val="00797239"/>
    <w:rsid w:val="007A1511"/>
    <w:rsid w:val="007A2FF5"/>
    <w:rsid w:val="007A376B"/>
    <w:rsid w:val="007A64ED"/>
    <w:rsid w:val="007B26ED"/>
    <w:rsid w:val="007B3EAB"/>
    <w:rsid w:val="007B4B70"/>
    <w:rsid w:val="007B6E81"/>
    <w:rsid w:val="007B7A6A"/>
    <w:rsid w:val="007C1CB9"/>
    <w:rsid w:val="007C5764"/>
    <w:rsid w:val="007C71A4"/>
    <w:rsid w:val="007C77EC"/>
    <w:rsid w:val="007D0258"/>
    <w:rsid w:val="007D1DC9"/>
    <w:rsid w:val="007D308E"/>
    <w:rsid w:val="007D43E5"/>
    <w:rsid w:val="007D4C88"/>
    <w:rsid w:val="007D5915"/>
    <w:rsid w:val="007D5B8B"/>
    <w:rsid w:val="007D5ECA"/>
    <w:rsid w:val="007D6967"/>
    <w:rsid w:val="007E03B0"/>
    <w:rsid w:val="007E0F5B"/>
    <w:rsid w:val="007E15AA"/>
    <w:rsid w:val="007E1D61"/>
    <w:rsid w:val="007E1EE9"/>
    <w:rsid w:val="007E2613"/>
    <w:rsid w:val="007E2F45"/>
    <w:rsid w:val="007E3361"/>
    <w:rsid w:val="007E33B8"/>
    <w:rsid w:val="007E437E"/>
    <w:rsid w:val="007E7B9E"/>
    <w:rsid w:val="007F08D9"/>
    <w:rsid w:val="007F133E"/>
    <w:rsid w:val="007F27D1"/>
    <w:rsid w:val="007F3B32"/>
    <w:rsid w:val="007F6AC3"/>
    <w:rsid w:val="007F6B5F"/>
    <w:rsid w:val="007F756C"/>
    <w:rsid w:val="00803FDF"/>
    <w:rsid w:val="0080560E"/>
    <w:rsid w:val="00807C6A"/>
    <w:rsid w:val="00810DAF"/>
    <w:rsid w:val="0081120E"/>
    <w:rsid w:val="008129F1"/>
    <w:rsid w:val="00812FD5"/>
    <w:rsid w:val="00813193"/>
    <w:rsid w:val="00814CB2"/>
    <w:rsid w:val="00814F63"/>
    <w:rsid w:val="00814FAE"/>
    <w:rsid w:val="00816034"/>
    <w:rsid w:val="00816437"/>
    <w:rsid w:val="00817EDD"/>
    <w:rsid w:val="00821DD6"/>
    <w:rsid w:val="0082246D"/>
    <w:rsid w:val="00822F40"/>
    <w:rsid w:val="00830706"/>
    <w:rsid w:val="00831629"/>
    <w:rsid w:val="00837436"/>
    <w:rsid w:val="00840C96"/>
    <w:rsid w:val="00841B07"/>
    <w:rsid w:val="008421FD"/>
    <w:rsid w:val="00844AE2"/>
    <w:rsid w:val="008453CE"/>
    <w:rsid w:val="0084703B"/>
    <w:rsid w:val="00854E9D"/>
    <w:rsid w:val="008556C9"/>
    <w:rsid w:val="00857426"/>
    <w:rsid w:val="00860ACF"/>
    <w:rsid w:val="008610B4"/>
    <w:rsid w:val="00862A9F"/>
    <w:rsid w:val="00863217"/>
    <w:rsid w:val="00863DE0"/>
    <w:rsid w:val="00863F2D"/>
    <w:rsid w:val="00865A16"/>
    <w:rsid w:val="0086653F"/>
    <w:rsid w:val="008676C0"/>
    <w:rsid w:val="00867CD2"/>
    <w:rsid w:val="00870203"/>
    <w:rsid w:val="00870BA2"/>
    <w:rsid w:val="00871460"/>
    <w:rsid w:val="008716A9"/>
    <w:rsid w:val="008743E9"/>
    <w:rsid w:val="0087617A"/>
    <w:rsid w:val="008766EB"/>
    <w:rsid w:val="00876BD5"/>
    <w:rsid w:val="008771E4"/>
    <w:rsid w:val="008806AB"/>
    <w:rsid w:val="00880E3C"/>
    <w:rsid w:val="0088217B"/>
    <w:rsid w:val="0088244D"/>
    <w:rsid w:val="00883481"/>
    <w:rsid w:val="00883659"/>
    <w:rsid w:val="008846AD"/>
    <w:rsid w:val="00884EEE"/>
    <w:rsid w:val="00885DF4"/>
    <w:rsid w:val="008912EB"/>
    <w:rsid w:val="00891AF1"/>
    <w:rsid w:val="00892B91"/>
    <w:rsid w:val="008933E4"/>
    <w:rsid w:val="008939A1"/>
    <w:rsid w:val="00895262"/>
    <w:rsid w:val="008959EA"/>
    <w:rsid w:val="00895BD5"/>
    <w:rsid w:val="00895CCF"/>
    <w:rsid w:val="00896624"/>
    <w:rsid w:val="008A22F4"/>
    <w:rsid w:val="008A2DAE"/>
    <w:rsid w:val="008A3FF1"/>
    <w:rsid w:val="008A4FE8"/>
    <w:rsid w:val="008A5E5A"/>
    <w:rsid w:val="008A60FD"/>
    <w:rsid w:val="008A61A7"/>
    <w:rsid w:val="008A76C1"/>
    <w:rsid w:val="008B2E0A"/>
    <w:rsid w:val="008B3290"/>
    <w:rsid w:val="008B5B4E"/>
    <w:rsid w:val="008B6F18"/>
    <w:rsid w:val="008B7D0B"/>
    <w:rsid w:val="008C2549"/>
    <w:rsid w:val="008C2D13"/>
    <w:rsid w:val="008C4910"/>
    <w:rsid w:val="008C4A9F"/>
    <w:rsid w:val="008C4BD5"/>
    <w:rsid w:val="008C7399"/>
    <w:rsid w:val="008D0BD3"/>
    <w:rsid w:val="008D102C"/>
    <w:rsid w:val="008D15FF"/>
    <w:rsid w:val="008D29D4"/>
    <w:rsid w:val="008D2E57"/>
    <w:rsid w:val="008D2F8B"/>
    <w:rsid w:val="008D3182"/>
    <w:rsid w:val="008D342F"/>
    <w:rsid w:val="008D7947"/>
    <w:rsid w:val="008E0ACE"/>
    <w:rsid w:val="008E3F70"/>
    <w:rsid w:val="008E52D9"/>
    <w:rsid w:val="008E6A2D"/>
    <w:rsid w:val="008F0462"/>
    <w:rsid w:val="008F2241"/>
    <w:rsid w:val="008F3100"/>
    <w:rsid w:val="008F48BE"/>
    <w:rsid w:val="008F61D3"/>
    <w:rsid w:val="008F7685"/>
    <w:rsid w:val="009005FC"/>
    <w:rsid w:val="00903953"/>
    <w:rsid w:val="0090502E"/>
    <w:rsid w:val="009057BA"/>
    <w:rsid w:val="00905B6A"/>
    <w:rsid w:val="00905D39"/>
    <w:rsid w:val="0090623D"/>
    <w:rsid w:val="009071E2"/>
    <w:rsid w:val="00907CF9"/>
    <w:rsid w:val="00912A17"/>
    <w:rsid w:val="00914A13"/>
    <w:rsid w:val="009154E0"/>
    <w:rsid w:val="00916296"/>
    <w:rsid w:val="00920276"/>
    <w:rsid w:val="00921051"/>
    <w:rsid w:val="00922037"/>
    <w:rsid w:val="00924153"/>
    <w:rsid w:val="0092453F"/>
    <w:rsid w:val="00925060"/>
    <w:rsid w:val="00925443"/>
    <w:rsid w:val="00927D9A"/>
    <w:rsid w:val="0093023B"/>
    <w:rsid w:val="0093260D"/>
    <w:rsid w:val="00932B90"/>
    <w:rsid w:val="009340E4"/>
    <w:rsid w:val="00934294"/>
    <w:rsid w:val="0093495E"/>
    <w:rsid w:val="009368E8"/>
    <w:rsid w:val="0094030D"/>
    <w:rsid w:val="0094053D"/>
    <w:rsid w:val="00940D1E"/>
    <w:rsid w:val="00940DBA"/>
    <w:rsid w:val="009427C8"/>
    <w:rsid w:val="00943AE0"/>
    <w:rsid w:val="00945728"/>
    <w:rsid w:val="00945899"/>
    <w:rsid w:val="00945BEA"/>
    <w:rsid w:val="00946161"/>
    <w:rsid w:val="00946519"/>
    <w:rsid w:val="00946E8C"/>
    <w:rsid w:val="009470CF"/>
    <w:rsid w:val="009514C4"/>
    <w:rsid w:val="00951AD1"/>
    <w:rsid w:val="00952898"/>
    <w:rsid w:val="009532A3"/>
    <w:rsid w:val="00954C3C"/>
    <w:rsid w:val="009566D5"/>
    <w:rsid w:val="009567F6"/>
    <w:rsid w:val="00956D95"/>
    <w:rsid w:val="009572B1"/>
    <w:rsid w:val="009575A4"/>
    <w:rsid w:val="0095797B"/>
    <w:rsid w:val="00961518"/>
    <w:rsid w:val="00962877"/>
    <w:rsid w:val="0096315B"/>
    <w:rsid w:val="00967A9E"/>
    <w:rsid w:val="00967B01"/>
    <w:rsid w:val="009712A2"/>
    <w:rsid w:val="00971A74"/>
    <w:rsid w:val="00972245"/>
    <w:rsid w:val="009724EB"/>
    <w:rsid w:val="00972CD0"/>
    <w:rsid w:val="00977263"/>
    <w:rsid w:val="0098083E"/>
    <w:rsid w:val="00985491"/>
    <w:rsid w:val="0098660D"/>
    <w:rsid w:val="00987A7C"/>
    <w:rsid w:val="009907D5"/>
    <w:rsid w:val="00990E34"/>
    <w:rsid w:val="00993319"/>
    <w:rsid w:val="00993D5E"/>
    <w:rsid w:val="00994315"/>
    <w:rsid w:val="0099448B"/>
    <w:rsid w:val="0099597F"/>
    <w:rsid w:val="00997776"/>
    <w:rsid w:val="009A1E32"/>
    <w:rsid w:val="009A36A0"/>
    <w:rsid w:val="009A3B7F"/>
    <w:rsid w:val="009A6530"/>
    <w:rsid w:val="009A704A"/>
    <w:rsid w:val="009B0104"/>
    <w:rsid w:val="009B10E8"/>
    <w:rsid w:val="009B1C6D"/>
    <w:rsid w:val="009B1FE3"/>
    <w:rsid w:val="009B32A9"/>
    <w:rsid w:val="009B3CAE"/>
    <w:rsid w:val="009B73A1"/>
    <w:rsid w:val="009C0EC3"/>
    <w:rsid w:val="009C503D"/>
    <w:rsid w:val="009C53BB"/>
    <w:rsid w:val="009C544D"/>
    <w:rsid w:val="009C5CAF"/>
    <w:rsid w:val="009C7E54"/>
    <w:rsid w:val="009D06B5"/>
    <w:rsid w:val="009D0D16"/>
    <w:rsid w:val="009D21CE"/>
    <w:rsid w:val="009D3066"/>
    <w:rsid w:val="009D692D"/>
    <w:rsid w:val="009D7809"/>
    <w:rsid w:val="009E1908"/>
    <w:rsid w:val="009E2249"/>
    <w:rsid w:val="009E3892"/>
    <w:rsid w:val="009E3C5A"/>
    <w:rsid w:val="009E55DE"/>
    <w:rsid w:val="009E5F34"/>
    <w:rsid w:val="009E7A18"/>
    <w:rsid w:val="009F0107"/>
    <w:rsid w:val="009F0F01"/>
    <w:rsid w:val="009F2503"/>
    <w:rsid w:val="009F2E99"/>
    <w:rsid w:val="009F3F4C"/>
    <w:rsid w:val="009F419D"/>
    <w:rsid w:val="009F53D6"/>
    <w:rsid w:val="009F5BD0"/>
    <w:rsid w:val="00A00ACE"/>
    <w:rsid w:val="00A012F2"/>
    <w:rsid w:val="00A03711"/>
    <w:rsid w:val="00A04576"/>
    <w:rsid w:val="00A05D11"/>
    <w:rsid w:val="00A06F31"/>
    <w:rsid w:val="00A112FF"/>
    <w:rsid w:val="00A13A13"/>
    <w:rsid w:val="00A14CBE"/>
    <w:rsid w:val="00A15EE9"/>
    <w:rsid w:val="00A20945"/>
    <w:rsid w:val="00A213C3"/>
    <w:rsid w:val="00A23872"/>
    <w:rsid w:val="00A24052"/>
    <w:rsid w:val="00A26173"/>
    <w:rsid w:val="00A26FC9"/>
    <w:rsid w:val="00A3013F"/>
    <w:rsid w:val="00A33536"/>
    <w:rsid w:val="00A33965"/>
    <w:rsid w:val="00A3424F"/>
    <w:rsid w:val="00A3502C"/>
    <w:rsid w:val="00A3584A"/>
    <w:rsid w:val="00A35AE2"/>
    <w:rsid w:val="00A35B5C"/>
    <w:rsid w:val="00A36933"/>
    <w:rsid w:val="00A36A21"/>
    <w:rsid w:val="00A426B9"/>
    <w:rsid w:val="00A44C1E"/>
    <w:rsid w:val="00A452A3"/>
    <w:rsid w:val="00A45D33"/>
    <w:rsid w:val="00A47971"/>
    <w:rsid w:val="00A50E85"/>
    <w:rsid w:val="00A50FA0"/>
    <w:rsid w:val="00A50FFE"/>
    <w:rsid w:val="00A51CB8"/>
    <w:rsid w:val="00A5243A"/>
    <w:rsid w:val="00A524B2"/>
    <w:rsid w:val="00A53DFA"/>
    <w:rsid w:val="00A56095"/>
    <w:rsid w:val="00A56523"/>
    <w:rsid w:val="00A56D73"/>
    <w:rsid w:val="00A56FEC"/>
    <w:rsid w:val="00A608B2"/>
    <w:rsid w:val="00A625EB"/>
    <w:rsid w:val="00A6588F"/>
    <w:rsid w:val="00A65B16"/>
    <w:rsid w:val="00A66EF2"/>
    <w:rsid w:val="00A67E3C"/>
    <w:rsid w:val="00A714B4"/>
    <w:rsid w:val="00A71D10"/>
    <w:rsid w:val="00A72F6E"/>
    <w:rsid w:val="00A73C19"/>
    <w:rsid w:val="00A76187"/>
    <w:rsid w:val="00A816AF"/>
    <w:rsid w:val="00A8273C"/>
    <w:rsid w:val="00A827D3"/>
    <w:rsid w:val="00A83E55"/>
    <w:rsid w:val="00A85BD4"/>
    <w:rsid w:val="00A86A4B"/>
    <w:rsid w:val="00A87576"/>
    <w:rsid w:val="00A90113"/>
    <w:rsid w:val="00A91587"/>
    <w:rsid w:val="00A922A8"/>
    <w:rsid w:val="00A9261F"/>
    <w:rsid w:val="00A93707"/>
    <w:rsid w:val="00A94705"/>
    <w:rsid w:val="00A94D27"/>
    <w:rsid w:val="00A95BD3"/>
    <w:rsid w:val="00A9656F"/>
    <w:rsid w:val="00A96A96"/>
    <w:rsid w:val="00A96C02"/>
    <w:rsid w:val="00AA0C69"/>
    <w:rsid w:val="00AA1407"/>
    <w:rsid w:val="00AA2BF7"/>
    <w:rsid w:val="00AA355E"/>
    <w:rsid w:val="00AA3A2B"/>
    <w:rsid w:val="00AA3BB6"/>
    <w:rsid w:val="00AA3DF7"/>
    <w:rsid w:val="00AA6898"/>
    <w:rsid w:val="00AA763F"/>
    <w:rsid w:val="00AA7D6B"/>
    <w:rsid w:val="00AB029F"/>
    <w:rsid w:val="00AB0EF1"/>
    <w:rsid w:val="00AB3342"/>
    <w:rsid w:val="00AB3F96"/>
    <w:rsid w:val="00AB6389"/>
    <w:rsid w:val="00AB6C3F"/>
    <w:rsid w:val="00AC0F3A"/>
    <w:rsid w:val="00AC10DF"/>
    <w:rsid w:val="00AC1390"/>
    <w:rsid w:val="00AC2A8A"/>
    <w:rsid w:val="00AC30C6"/>
    <w:rsid w:val="00AC3ABB"/>
    <w:rsid w:val="00AC4F17"/>
    <w:rsid w:val="00AC625D"/>
    <w:rsid w:val="00AC7B19"/>
    <w:rsid w:val="00AD046D"/>
    <w:rsid w:val="00AD1385"/>
    <w:rsid w:val="00AD219B"/>
    <w:rsid w:val="00AD4481"/>
    <w:rsid w:val="00AD4772"/>
    <w:rsid w:val="00AD525E"/>
    <w:rsid w:val="00AD768A"/>
    <w:rsid w:val="00AE078B"/>
    <w:rsid w:val="00AE0A7C"/>
    <w:rsid w:val="00AE255D"/>
    <w:rsid w:val="00AE26E7"/>
    <w:rsid w:val="00AE5A04"/>
    <w:rsid w:val="00AF08BE"/>
    <w:rsid w:val="00AF1266"/>
    <w:rsid w:val="00AF2C56"/>
    <w:rsid w:val="00AF2E2F"/>
    <w:rsid w:val="00AF4896"/>
    <w:rsid w:val="00AF527C"/>
    <w:rsid w:val="00AF580D"/>
    <w:rsid w:val="00AF67EE"/>
    <w:rsid w:val="00AF7D19"/>
    <w:rsid w:val="00B00365"/>
    <w:rsid w:val="00B01909"/>
    <w:rsid w:val="00B05BFD"/>
    <w:rsid w:val="00B07DEE"/>
    <w:rsid w:val="00B10D5A"/>
    <w:rsid w:val="00B10FA0"/>
    <w:rsid w:val="00B11185"/>
    <w:rsid w:val="00B114D3"/>
    <w:rsid w:val="00B122BA"/>
    <w:rsid w:val="00B12CFE"/>
    <w:rsid w:val="00B14F1A"/>
    <w:rsid w:val="00B152C2"/>
    <w:rsid w:val="00B20E69"/>
    <w:rsid w:val="00B24763"/>
    <w:rsid w:val="00B248EC"/>
    <w:rsid w:val="00B253CF"/>
    <w:rsid w:val="00B25D97"/>
    <w:rsid w:val="00B27DA2"/>
    <w:rsid w:val="00B30007"/>
    <w:rsid w:val="00B30D13"/>
    <w:rsid w:val="00B3263A"/>
    <w:rsid w:val="00B34E4E"/>
    <w:rsid w:val="00B358BE"/>
    <w:rsid w:val="00B35CFA"/>
    <w:rsid w:val="00B36E5A"/>
    <w:rsid w:val="00B37752"/>
    <w:rsid w:val="00B4300A"/>
    <w:rsid w:val="00B43566"/>
    <w:rsid w:val="00B43825"/>
    <w:rsid w:val="00B43EBF"/>
    <w:rsid w:val="00B44D04"/>
    <w:rsid w:val="00B45166"/>
    <w:rsid w:val="00B452C3"/>
    <w:rsid w:val="00B45625"/>
    <w:rsid w:val="00B4589A"/>
    <w:rsid w:val="00B470AA"/>
    <w:rsid w:val="00B50F35"/>
    <w:rsid w:val="00B513A9"/>
    <w:rsid w:val="00B514B4"/>
    <w:rsid w:val="00B52BFE"/>
    <w:rsid w:val="00B5401D"/>
    <w:rsid w:val="00B54052"/>
    <w:rsid w:val="00B5709E"/>
    <w:rsid w:val="00B5714A"/>
    <w:rsid w:val="00B60CC1"/>
    <w:rsid w:val="00B61006"/>
    <w:rsid w:val="00B64B0C"/>
    <w:rsid w:val="00B65BDB"/>
    <w:rsid w:val="00B66B1C"/>
    <w:rsid w:val="00B70F47"/>
    <w:rsid w:val="00B729D1"/>
    <w:rsid w:val="00B72E7D"/>
    <w:rsid w:val="00B73702"/>
    <w:rsid w:val="00B73806"/>
    <w:rsid w:val="00B748D6"/>
    <w:rsid w:val="00B74B6C"/>
    <w:rsid w:val="00B750D5"/>
    <w:rsid w:val="00B75D69"/>
    <w:rsid w:val="00B760A1"/>
    <w:rsid w:val="00B76113"/>
    <w:rsid w:val="00B804B7"/>
    <w:rsid w:val="00B80757"/>
    <w:rsid w:val="00B80B73"/>
    <w:rsid w:val="00B81D61"/>
    <w:rsid w:val="00B827E7"/>
    <w:rsid w:val="00B841F2"/>
    <w:rsid w:val="00B84A68"/>
    <w:rsid w:val="00B861FA"/>
    <w:rsid w:val="00B8624D"/>
    <w:rsid w:val="00B86F8C"/>
    <w:rsid w:val="00B87EF3"/>
    <w:rsid w:val="00B90307"/>
    <w:rsid w:val="00B9157B"/>
    <w:rsid w:val="00B91FAA"/>
    <w:rsid w:val="00B92754"/>
    <w:rsid w:val="00B936CA"/>
    <w:rsid w:val="00B95508"/>
    <w:rsid w:val="00B95852"/>
    <w:rsid w:val="00B9627D"/>
    <w:rsid w:val="00BA07A9"/>
    <w:rsid w:val="00BA259C"/>
    <w:rsid w:val="00BA78D5"/>
    <w:rsid w:val="00BB3947"/>
    <w:rsid w:val="00BB3B5F"/>
    <w:rsid w:val="00BB4058"/>
    <w:rsid w:val="00BB4CA0"/>
    <w:rsid w:val="00BB76C7"/>
    <w:rsid w:val="00BB7C5F"/>
    <w:rsid w:val="00BC0073"/>
    <w:rsid w:val="00BC0476"/>
    <w:rsid w:val="00BC12AC"/>
    <w:rsid w:val="00BC23E8"/>
    <w:rsid w:val="00BC2A8F"/>
    <w:rsid w:val="00BC3F19"/>
    <w:rsid w:val="00BC4EEC"/>
    <w:rsid w:val="00BC6362"/>
    <w:rsid w:val="00BC64E9"/>
    <w:rsid w:val="00BC756A"/>
    <w:rsid w:val="00BC7993"/>
    <w:rsid w:val="00BC7C4B"/>
    <w:rsid w:val="00BC7FEE"/>
    <w:rsid w:val="00BD00B5"/>
    <w:rsid w:val="00BD16DB"/>
    <w:rsid w:val="00BD47F3"/>
    <w:rsid w:val="00BD4FD7"/>
    <w:rsid w:val="00BE076C"/>
    <w:rsid w:val="00BE165E"/>
    <w:rsid w:val="00BE1B86"/>
    <w:rsid w:val="00BE21AA"/>
    <w:rsid w:val="00BE31FC"/>
    <w:rsid w:val="00BE3E8B"/>
    <w:rsid w:val="00BE4111"/>
    <w:rsid w:val="00BE4FB8"/>
    <w:rsid w:val="00BE529E"/>
    <w:rsid w:val="00BE56BA"/>
    <w:rsid w:val="00BE5F2C"/>
    <w:rsid w:val="00BE7B1E"/>
    <w:rsid w:val="00BF0400"/>
    <w:rsid w:val="00BF08F3"/>
    <w:rsid w:val="00BF0BC6"/>
    <w:rsid w:val="00BF15A6"/>
    <w:rsid w:val="00BF1ACB"/>
    <w:rsid w:val="00BF22A5"/>
    <w:rsid w:val="00BF24A6"/>
    <w:rsid w:val="00BF3691"/>
    <w:rsid w:val="00BF49E8"/>
    <w:rsid w:val="00BF4A28"/>
    <w:rsid w:val="00C00018"/>
    <w:rsid w:val="00C00444"/>
    <w:rsid w:val="00C02E88"/>
    <w:rsid w:val="00C04654"/>
    <w:rsid w:val="00C04E87"/>
    <w:rsid w:val="00C05298"/>
    <w:rsid w:val="00C05920"/>
    <w:rsid w:val="00C07CF1"/>
    <w:rsid w:val="00C1037D"/>
    <w:rsid w:val="00C10B98"/>
    <w:rsid w:val="00C13ED6"/>
    <w:rsid w:val="00C20DF2"/>
    <w:rsid w:val="00C212C6"/>
    <w:rsid w:val="00C2229D"/>
    <w:rsid w:val="00C223D5"/>
    <w:rsid w:val="00C22790"/>
    <w:rsid w:val="00C243F9"/>
    <w:rsid w:val="00C25615"/>
    <w:rsid w:val="00C2570D"/>
    <w:rsid w:val="00C26E42"/>
    <w:rsid w:val="00C26F26"/>
    <w:rsid w:val="00C32ED6"/>
    <w:rsid w:val="00C3548C"/>
    <w:rsid w:val="00C3575A"/>
    <w:rsid w:val="00C35D74"/>
    <w:rsid w:val="00C41612"/>
    <w:rsid w:val="00C42643"/>
    <w:rsid w:val="00C42C08"/>
    <w:rsid w:val="00C43E53"/>
    <w:rsid w:val="00C44251"/>
    <w:rsid w:val="00C503FC"/>
    <w:rsid w:val="00C50834"/>
    <w:rsid w:val="00C52A94"/>
    <w:rsid w:val="00C54833"/>
    <w:rsid w:val="00C56DED"/>
    <w:rsid w:val="00C5767D"/>
    <w:rsid w:val="00C57AB1"/>
    <w:rsid w:val="00C607CE"/>
    <w:rsid w:val="00C6101C"/>
    <w:rsid w:val="00C612E5"/>
    <w:rsid w:val="00C62956"/>
    <w:rsid w:val="00C62F28"/>
    <w:rsid w:val="00C6503D"/>
    <w:rsid w:val="00C651C0"/>
    <w:rsid w:val="00C655B5"/>
    <w:rsid w:val="00C662F9"/>
    <w:rsid w:val="00C702A0"/>
    <w:rsid w:val="00C715ED"/>
    <w:rsid w:val="00C716FF"/>
    <w:rsid w:val="00C73B83"/>
    <w:rsid w:val="00C75315"/>
    <w:rsid w:val="00C758CC"/>
    <w:rsid w:val="00C7702C"/>
    <w:rsid w:val="00C828ED"/>
    <w:rsid w:val="00C842AA"/>
    <w:rsid w:val="00C84C18"/>
    <w:rsid w:val="00C85D26"/>
    <w:rsid w:val="00C874BC"/>
    <w:rsid w:val="00C878E5"/>
    <w:rsid w:val="00C91F07"/>
    <w:rsid w:val="00C9335F"/>
    <w:rsid w:val="00C9367E"/>
    <w:rsid w:val="00C94594"/>
    <w:rsid w:val="00C96C29"/>
    <w:rsid w:val="00CA3393"/>
    <w:rsid w:val="00CA4069"/>
    <w:rsid w:val="00CA4455"/>
    <w:rsid w:val="00CA4E02"/>
    <w:rsid w:val="00CA5D38"/>
    <w:rsid w:val="00CA76FC"/>
    <w:rsid w:val="00CB10BF"/>
    <w:rsid w:val="00CB1421"/>
    <w:rsid w:val="00CB1B2C"/>
    <w:rsid w:val="00CB5C73"/>
    <w:rsid w:val="00CB5D81"/>
    <w:rsid w:val="00CB6B14"/>
    <w:rsid w:val="00CB6E4C"/>
    <w:rsid w:val="00CC0278"/>
    <w:rsid w:val="00CC15C5"/>
    <w:rsid w:val="00CC1BEC"/>
    <w:rsid w:val="00CC1D65"/>
    <w:rsid w:val="00CC39B1"/>
    <w:rsid w:val="00CC3E7A"/>
    <w:rsid w:val="00CC4365"/>
    <w:rsid w:val="00CC5EC1"/>
    <w:rsid w:val="00CC67DB"/>
    <w:rsid w:val="00CC724E"/>
    <w:rsid w:val="00CD016A"/>
    <w:rsid w:val="00CE014C"/>
    <w:rsid w:val="00CE1700"/>
    <w:rsid w:val="00CE6F69"/>
    <w:rsid w:val="00CF198C"/>
    <w:rsid w:val="00CF20BA"/>
    <w:rsid w:val="00CF24EC"/>
    <w:rsid w:val="00CF25B2"/>
    <w:rsid w:val="00CF341E"/>
    <w:rsid w:val="00CF4F50"/>
    <w:rsid w:val="00CF6BE8"/>
    <w:rsid w:val="00CF6EDB"/>
    <w:rsid w:val="00D01D85"/>
    <w:rsid w:val="00D02518"/>
    <w:rsid w:val="00D02B74"/>
    <w:rsid w:val="00D030EA"/>
    <w:rsid w:val="00D04F01"/>
    <w:rsid w:val="00D04FD9"/>
    <w:rsid w:val="00D05297"/>
    <w:rsid w:val="00D05A85"/>
    <w:rsid w:val="00D0737E"/>
    <w:rsid w:val="00D11627"/>
    <w:rsid w:val="00D119CA"/>
    <w:rsid w:val="00D120C1"/>
    <w:rsid w:val="00D121C6"/>
    <w:rsid w:val="00D15115"/>
    <w:rsid w:val="00D15916"/>
    <w:rsid w:val="00D17A87"/>
    <w:rsid w:val="00D21CE8"/>
    <w:rsid w:val="00D220A7"/>
    <w:rsid w:val="00D221E8"/>
    <w:rsid w:val="00D22BB8"/>
    <w:rsid w:val="00D22F1B"/>
    <w:rsid w:val="00D241C8"/>
    <w:rsid w:val="00D244D1"/>
    <w:rsid w:val="00D2499F"/>
    <w:rsid w:val="00D24D4F"/>
    <w:rsid w:val="00D30E21"/>
    <w:rsid w:val="00D32B05"/>
    <w:rsid w:val="00D32FAE"/>
    <w:rsid w:val="00D33821"/>
    <w:rsid w:val="00D35715"/>
    <w:rsid w:val="00D35E76"/>
    <w:rsid w:val="00D363C4"/>
    <w:rsid w:val="00D37435"/>
    <w:rsid w:val="00D37C5C"/>
    <w:rsid w:val="00D443CC"/>
    <w:rsid w:val="00D45E7D"/>
    <w:rsid w:val="00D50AD0"/>
    <w:rsid w:val="00D519B2"/>
    <w:rsid w:val="00D52040"/>
    <w:rsid w:val="00D5482E"/>
    <w:rsid w:val="00D55437"/>
    <w:rsid w:val="00D60222"/>
    <w:rsid w:val="00D60369"/>
    <w:rsid w:val="00D62CBD"/>
    <w:rsid w:val="00D6331D"/>
    <w:rsid w:val="00D63637"/>
    <w:rsid w:val="00D65A82"/>
    <w:rsid w:val="00D6644F"/>
    <w:rsid w:val="00D6680A"/>
    <w:rsid w:val="00D67283"/>
    <w:rsid w:val="00D72734"/>
    <w:rsid w:val="00D728A0"/>
    <w:rsid w:val="00D72CAA"/>
    <w:rsid w:val="00D7317A"/>
    <w:rsid w:val="00D7624D"/>
    <w:rsid w:val="00D80A8C"/>
    <w:rsid w:val="00D8148C"/>
    <w:rsid w:val="00D85B6B"/>
    <w:rsid w:val="00D86F3C"/>
    <w:rsid w:val="00D877B7"/>
    <w:rsid w:val="00D878FC"/>
    <w:rsid w:val="00D87FF1"/>
    <w:rsid w:val="00D9110B"/>
    <w:rsid w:val="00D91E61"/>
    <w:rsid w:val="00D92749"/>
    <w:rsid w:val="00D938F6"/>
    <w:rsid w:val="00D95155"/>
    <w:rsid w:val="00D957E4"/>
    <w:rsid w:val="00D967B2"/>
    <w:rsid w:val="00D974AC"/>
    <w:rsid w:val="00D975DF"/>
    <w:rsid w:val="00D97732"/>
    <w:rsid w:val="00D97EE5"/>
    <w:rsid w:val="00DA27A4"/>
    <w:rsid w:val="00DA3572"/>
    <w:rsid w:val="00DA3897"/>
    <w:rsid w:val="00DA53AC"/>
    <w:rsid w:val="00DA7E10"/>
    <w:rsid w:val="00DB0725"/>
    <w:rsid w:val="00DB0B98"/>
    <w:rsid w:val="00DB20A7"/>
    <w:rsid w:val="00DB52D1"/>
    <w:rsid w:val="00DB78CF"/>
    <w:rsid w:val="00DC0A7D"/>
    <w:rsid w:val="00DC27B9"/>
    <w:rsid w:val="00DC27F7"/>
    <w:rsid w:val="00DC5EC9"/>
    <w:rsid w:val="00DC73D8"/>
    <w:rsid w:val="00DC782C"/>
    <w:rsid w:val="00DD07A3"/>
    <w:rsid w:val="00DD17A8"/>
    <w:rsid w:val="00DD48BE"/>
    <w:rsid w:val="00DD5915"/>
    <w:rsid w:val="00DD6549"/>
    <w:rsid w:val="00DE023E"/>
    <w:rsid w:val="00DE0261"/>
    <w:rsid w:val="00DE0606"/>
    <w:rsid w:val="00DE12CC"/>
    <w:rsid w:val="00DE2877"/>
    <w:rsid w:val="00DE2ED7"/>
    <w:rsid w:val="00DE3F11"/>
    <w:rsid w:val="00DE5720"/>
    <w:rsid w:val="00DF1223"/>
    <w:rsid w:val="00DF1BBB"/>
    <w:rsid w:val="00DF4790"/>
    <w:rsid w:val="00DF4C4A"/>
    <w:rsid w:val="00DF529E"/>
    <w:rsid w:val="00DF6580"/>
    <w:rsid w:val="00E00964"/>
    <w:rsid w:val="00E0196A"/>
    <w:rsid w:val="00E02B91"/>
    <w:rsid w:val="00E030F4"/>
    <w:rsid w:val="00E04B6B"/>
    <w:rsid w:val="00E058C8"/>
    <w:rsid w:val="00E06155"/>
    <w:rsid w:val="00E11F29"/>
    <w:rsid w:val="00E154DD"/>
    <w:rsid w:val="00E16580"/>
    <w:rsid w:val="00E1715E"/>
    <w:rsid w:val="00E22764"/>
    <w:rsid w:val="00E23425"/>
    <w:rsid w:val="00E2426B"/>
    <w:rsid w:val="00E24407"/>
    <w:rsid w:val="00E24FF1"/>
    <w:rsid w:val="00E250D9"/>
    <w:rsid w:val="00E259AE"/>
    <w:rsid w:val="00E307D4"/>
    <w:rsid w:val="00E33763"/>
    <w:rsid w:val="00E35C6D"/>
    <w:rsid w:val="00E37B71"/>
    <w:rsid w:val="00E4140C"/>
    <w:rsid w:val="00E414E3"/>
    <w:rsid w:val="00E42372"/>
    <w:rsid w:val="00E42F23"/>
    <w:rsid w:val="00E44E2B"/>
    <w:rsid w:val="00E455BB"/>
    <w:rsid w:val="00E47002"/>
    <w:rsid w:val="00E500BC"/>
    <w:rsid w:val="00E5070A"/>
    <w:rsid w:val="00E5115D"/>
    <w:rsid w:val="00E51579"/>
    <w:rsid w:val="00E5191C"/>
    <w:rsid w:val="00E51CBE"/>
    <w:rsid w:val="00E51E32"/>
    <w:rsid w:val="00E53E9E"/>
    <w:rsid w:val="00E5403D"/>
    <w:rsid w:val="00E54E12"/>
    <w:rsid w:val="00E552BC"/>
    <w:rsid w:val="00E55C81"/>
    <w:rsid w:val="00E57D42"/>
    <w:rsid w:val="00E613B9"/>
    <w:rsid w:val="00E61543"/>
    <w:rsid w:val="00E61D09"/>
    <w:rsid w:val="00E61DE4"/>
    <w:rsid w:val="00E6325E"/>
    <w:rsid w:val="00E63ABB"/>
    <w:rsid w:val="00E63D5E"/>
    <w:rsid w:val="00E63F0C"/>
    <w:rsid w:val="00E67E76"/>
    <w:rsid w:val="00E706A1"/>
    <w:rsid w:val="00E71DE8"/>
    <w:rsid w:val="00E7381B"/>
    <w:rsid w:val="00E74509"/>
    <w:rsid w:val="00E74B65"/>
    <w:rsid w:val="00E74E7D"/>
    <w:rsid w:val="00E75987"/>
    <w:rsid w:val="00E813EA"/>
    <w:rsid w:val="00E83005"/>
    <w:rsid w:val="00E8360E"/>
    <w:rsid w:val="00E84D28"/>
    <w:rsid w:val="00E91F74"/>
    <w:rsid w:val="00E9385F"/>
    <w:rsid w:val="00E94585"/>
    <w:rsid w:val="00E94883"/>
    <w:rsid w:val="00E96D78"/>
    <w:rsid w:val="00E96E3E"/>
    <w:rsid w:val="00E96FA9"/>
    <w:rsid w:val="00E97C8F"/>
    <w:rsid w:val="00EA03C1"/>
    <w:rsid w:val="00EA205C"/>
    <w:rsid w:val="00EA23AE"/>
    <w:rsid w:val="00EA3A49"/>
    <w:rsid w:val="00EA4985"/>
    <w:rsid w:val="00EA6CCA"/>
    <w:rsid w:val="00EA7FA9"/>
    <w:rsid w:val="00EB03D5"/>
    <w:rsid w:val="00EB1705"/>
    <w:rsid w:val="00EB3FB4"/>
    <w:rsid w:val="00EB4604"/>
    <w:rsid w:val="00EB4ABF"/>
    <w:rsid w:val="00EB57E9"/>
    <w:rsid w:val="00EB5AFE"/>
    <w:rsid w:val="00EB5DDA"/>
    <w:rsid w:val="00EC14B6"/>
    <w:rsid w:val="00EC15FD"/>
    <w:rsid w:val="00EC22B1"/>
    <w:rsid w:val="00EC5C3F"/>
    <w:rsid w:val="00EC78C9"/>
    <w:rsid w:val="00EC7F99"/>
    <w:rsid w:val="00ED1365"/>
    <w:rsid w:val="00ED18B5"/>
    <w:rsid w:val="00ED314E"/>
    <w:rsid w:val="00ED45E3"/>
    <w:rsid w:val="00ED4DC2"/>
    <w:rsid w:val="00ED5FB7"/>
    <w:rsid w:val="00ED64CC"/>
    <w:rsid w:val="00ED72E7"/>
    <w:rsid w:val="00ED7971"/>
    <w:rsid w:val="00EE212A"/>
    <w:rsid w:val="00EE2E0D"/>
    <w:rsid w:val="00EE371E"/>
    <w:rsid w:val="00EE4117"/>
    <w:rsid w:val="00EE43CB"/>
    <w:rsid w:val="00EE4820"/>
    <w:rsid w:val="00EE652B"/>
    <w:rsid w:val="00EF01B3"/>
    <w:rsid w:val="00EF05FE"/>
    <w:rsid w:val="00EF0DC7"/>
    <w:rsid w:val="00EF16FA"/>
    <w:rsid w:val="00EF1B9B"/>
    <w:rsid w:val="00EF24C2"/>
    <w:rsid w:val="00EF53AE"/>
    <w:rsid w:val="00EF5D61"/>
    <w:rsid w:val="00EF6049"/>
    <w:rsid w:val="00F003FA"/>
    <w:rsid w:val="00F00A2C"/>
    <w:rsid w:val="00F02AE9"/>
    <w:rsid w:val="00F02AF1"/>
    <w:rsid w:val="00F0450B"/>
    <w:rsid w:val="00F072EE"/>
    <w:rsid w:val="00F073A0"/>
    <w:rsid w:val="00F11BD7"/>
    <w:rsid w:val="00F12FB0"/>
    <w:rsid w:val="00F1334B"/>
    <w:rsid w:val="00F15514"/>
    <w:rsid w:val="00F160FF"/>
    <w:rsid w:val="00F163A7"/>
    <w:rsid w:val="00F175C7"/>
    <w:rsid w:val="00F17984"/>
    <w:rsid w:val="00F222C1"/>
    <w:rsid w:val="00F239A1"/>
    <w:rsid w:val="00F26022"/>
    <w:rsid w:val="00F27092"/>
    <w:rsid w:val="00F27A3B"/>
    <w:rsid w:val="00F30373"/>
    <w:rsid w:val="00F31089"/>
    <w:rsid w:val="00F34CDF"/>
    <w:rsid w:val="00F359F4"/>
    <w:rsid w:val="00F35C56"/>
    <w:rsid w:val="00F377D7"/>
    <w:rsid w:val="00F378E5"/>
    <w:rsid w:val="00F400C0"/>
    <w:rsid w:val="00F41E44"/>
    <w:rsid w:val="00F43182"/>
    <w:rsid w:val="00F471A1"/>
    <w:rsid w:val="00F56326"/>
    <w:rsid w:val="00F56C16"/>
    <w:rsid w:val="00F57465"/>
    <w:rsid w:val="00F57FC3"/>
    <w:rsid w:val="00F60189"/>
    <w:rsid w:val="00F6039B"/>
    <w:rsid w:val="00F6092E"/>
    <w:rsid w:val="00F61990"/>
    <w:rsid w:val="00F65D5C"/>
    <w:rsid w:val="00F67D51"/>
    <w:rsid w:val="00F7072C"/>
    <w:rsid w:val="00F7103B"/>
    <w:rsid w:val="00F74351"/>
    <w:rsid w:val="00F76374"/>
    <w:rsid w:val="00F769C0"/>
    <w:rsid w:val="00F76E3E"/>
    <w:rsid w:val="00F80361"/>
    <w:rsid w:val="00F81C0A"/>
    <w:rsid w:val="00F85EE6"/>
    <w:rsid w:val="00F87906"/>
    <w:rsid w:val="00F87E4A"/>
    <w:rsid w:val="00F92BEC"/>
    <w:rsid w:val="00F939D4"/>
    <w:rsid w:val="00F94404"/>
    <w:rsid w:val="00F95BBE"/>
    <w:rsid w:val="00F96B84"/>
    <w:rsid w:val="00F9709C"/>
    <w:rsid w:val="00FA3DF8"/>
    <w:rsid w:val="00FA49E8"/>
    <w:rsid w:val="00FA4E42"/>
    <w:rsid w:val="00FA5833"/>
    <w:rsid w:val="00FA615C"/>
    <w:rsid w:val="00FB0421"/>
    <w:rsid w:val="00FB2075"/>
    <w:rsid w:val="00FB3771"/>
    <w:rsid w:val="00FB5800"/>
    <w:rsid w:val="00FB6BF5"/>
    <w:rsid w:val="00FC0156"/>
    <w:rsid w:val="00FC1389"/>
    <w:rsid w:val="00FC2240"/>
    <w:rsid w:val="00FC2290"/>
    <w:rsid w:val="00FC237B"/>
    <w:rsid w:val="00FC3C9C"/>
    <w:rsid w:val="00FC58A2"/>
    <w:rsid w:val="00FD001E"/>
    <w:rsid w:val="00FD02BC"/>
    <w:rsid w:val="00FD14D5"/>
    <w:rsid w:val="00FD1A04"/>
    <w:rsid w:val="00FD2956"/>
    <w:rsid w:val="00FD59CB"/>
    <w:rsid w:val="00FD5EA1"/>
    <w:rsid w:val="00FE09F9"/>
    <w:rsid w:val="00FE193D"/>
    <w:rsid w:val="00FE760E"/>
    <w:rsid w:val="00FE7B22"/>
    <w:rsid w:val="00FF15D3"/>
    <w:rsid w:val="00FF3986"/>
    <w:rsid w:val="00FF4AF8"/>
    <w:rsid w:val="00FF4E61"/>
    <w:rsid w:val="00FF5E74"/>
    <w:rsid w:val="00FF6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306DB3-FBD3-4CD0-AB75-85AA96B1C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30D"/>
    <w:pPr>
      <w:spacing w:after="200" w:line="276" w:lineRule="auto"/>
    </w:pPr>
    <w:rPr>
      <w:rFonts w:eastAsia="Times New Roman"/>
      <w:sz w:val="22"/>
      <w:szCs w:val="22"/>
    </w:rPr>
  </w:style>
  <w:style w:type="paragraph" w:styleId="1">
    <w:name w:val="heading 1"/>
    <w:basedOn w:val="a"/>
    <w:next w:val="a"/>
    <w:link w:val="10"/>
    <w:qFormat/>
    <w:rsid w:val="00571771"/>
    <w:pPr>
      <w:keepNext/>
      <w:spacing w:before="240" w:after="60"/>
      <w:outlineLvl w:val="0"/>
    </w:pPr>
    <w:rPr>
      <w:rFonts w:ascii="Calibri Light" w:hAnsi="Calibri Light"/>
      <w:b/>
      <w:bCs/>
      <w:kern w:val="32"/>
      <w:sz w:val="32"/>
      <w:szCs w:val="32"/>
    </w:rPr>
  </w:style>
  <w:style w:type="paragraph" w:styleId="20">
    <w:name w:val="heading 2"/>
    <w:basedOn w:val="a"/>
    <w:next w:val="a"/>
    <w:link w:val="21"/>
    <w:unhideWhenUsed/>
    <w:qFormat/>
    <w:rsid w:val="00A96A96"/>
    <w:pPr>
      <w:keepNext/>
      <w:suppressAutoHyphens/>
      <w:spacing w:before="240" w:after="60"/>
      <w:outlineLvl w:val="1"/>
    </w:pPr>
    <w:rPr>
      <w:rFonts w:ascii="Calibri Light" w:hAnsi="Calibri Light"/>
      <w:b/>
      <w:bCs/>
      <w:i/>
      <w:iCs/>
      <w:sz w:val="28"/>
      <w:szCs w:val="28"/>
      <w:lang w:eastAsia="zh-CN"/>
    </w:rPr>
  </w:style>
  <w:style w:type="paragraph" w:styleId="3">
    <w:name w:val="heading 3"/>
    <w:basedOn w:val="a"/>
    <w:link w:val="30"/>
    <w:qFormat/>
    <w:rsid w:val="00FC1389"/>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next w:val="a"/>
    <w:link w:val="40"/>
    <w:qFormat/>
    <w:rsid w:val="00BF0BC6"/>
    <w:pPr>
      <w:keepNext/>
      <w:snapToGrid w:val="0"/>
      <w:spacing w:after="0" w:line="240" w:lineRule="auto"/>
      <w:jc w:val="center"/>
      <w:outlineLvl w:val="3"/>
    </w:pPr>
    <w:rPr>
      <w:rFonts w:ascii="Times New Roman" w:hAnsi="Times New Roman"/>
      <w:b/>
      <w:bCs/>
      <w:sz w:val="26"/>
      <w:szCs w:val="26"/>
      <w:lang w:val="x-none" w:eastAsia="ar-SA"/>
    </w:rPr>
  </w:style>
  <w:style w:type="paragraph" w:styleId="5">
    <w:name w:val="heading 5"/>
    <w:basedOn w:val="a"/>
    <w:next w:val="a"/>
    <w:link w:val="50"/>
    <w:qFormat/>
    <w:rsid w:val="00BF0BC6"/>
    <w:pPr>
      <w:keepNext/>
      <w:spacing w:after="0" w:line="240" w:lineRule="auto"/>
      <w:outlineLvl w:val="4"/>
    </w:pPr>
    <w:rPr>
      <w:rFonts w:ascii="Times New Roman" w:hAnsi="Times New Roman"/>
      <w:sz w:val="24"/>
      <w:szCs w:val="20"/>
      <w:lang w:eastAsia="ar-SA"/>
    </w:rPr>
  </w:style>
  <w:style w:type="paragraph" w:styleId="6">
    <w:name w:val="heading 6"/>
    <w:basedOn w:val="a"/>
    <w:next w:val="a"/>
    <w:link w:val="60"/>
    <w:qFormat/>
    <w:rsid w:val="00BF0BC6"/>
    <w:pPr>
      <w:spacing w:before="240" w:after="60" w:line="240" w:lineRule="auto"/>
      <w:outlineLvl w:val="5"/>
    </w:pPr>
    <w:rPr>
      <w:rFonts w:ascii="Times New Roman" w:hAnsi="Times New Roman"/>
      <w:b/>
      <w:bCs/>
      <w:lang w:eastAsia="ar-SA"/>
    </w:rPr>
  </w:style>
  <w:style w:type="paragraph" w:styleId="7">
    <w:name w:val="heading 7"/>
    <w:basedOn w:val="a"/>
    <w:next w:val="a"/>
    <w:link w:val="70"/>
    <w:qFormat/>
    <w:rsid w:val="00BF0BC6"/>
    <w:pPr>
      <w:spacing w:before="240" w:after="60" w:line="240" w:lineRule="auto"/>
      <w:outlineLvl w:val="6"/>
    </w:pPr>
    <w:rPr>
      <w:rFonts w:ascii="Times New Roman" w:hAnsi="Times New Roman"/>
      <w:sz w:val="24"/>
      <w:szCs w:val="24"/>
      <w:lang w:eastAsia="ar-SA"/>
    </w:rPr>
  </w:style>
  <w:style w:type="paragraph" w:styleId="8">
    <w:name w:val="heading 8"/>
    <w:basedOn w:val="a"/>
    <w:next w:val="a"/>
    <w:link w:val="80"/>
    <w:qFormat/>
    <w:rsid w:val="00BF0BC6"/>
    <w:pPr>
      <w:keepNext/>
      <w:keepLines/>
      <w:suppressLineNumbers/>
      <w:suppressAutoHyphens/>
      <w:spacing w:after="0" w:line="240" w:lineRule="auto"/>
      <w:outlineLvl w:val="7"/>
    </w:pPr>
    <w:rPr>
      <w:rFonts w:ascii="Times New Roman" w:hAnsi="Times New Roman"/>
      <w:sz w:val="24"/>
      <w:szCs w:val="20"/>
      <w:lang w:eastAsia="ar-SA"/>
    </w:rPr>
  </w:style>
  <w:style w:type="paragraph" w:styleId="9">
    <w:name w:val="heading 9"/>
    <w:basedOn w:val="a"/>
    <w:next w:val="a"/>
    <w:link w:val="90"/>
    <w:qFormat/>
    <w:rsid w:val="00BF0BC6"/>
    <w:pPr>
      <w:keepNext/>
      <w:autoSpaceDE w:val="0"/>
      <w:spacing w:after="0" w:line="240" w:lineRule="auto"/>
      <w:jc w:val="center"/>
      <w:outlineLvl w:val="8"/>
    </w:pPr>
    <w:rPr>
      <w:rFonts w:ascii="Times New Roman" w:hAnsi="Times New Roman"/>
      <w:b/>
      <w:bCs/>
      <w:sz w:val="20"/>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71771"/>
    <w:rPr>
      <w:rFonts w:ascii="Calibri Light" w:eastAsia="Times New Roman" w:hAnsi="Calibri Light" w:cs="Times New Roman"/>
      <w:b/>
      <w:bCs/>
      <w:kern w:val="32"/>
      <w:sz w:val="32"/>
      <w:szCs w:val="32"/>
    </w:rPr>
  </w:style>
  <w:style w:type="character" w:customStyle="1" w:styleId="30">
    <w:name w:val="Заголовок 3 Знак"/>
    <w:link w:val="3"/>
    <w:rsid w:val="00FC1389"/>
    <w:rPr>
      <w:rFonts w:ascii="Times New Roman" w:eastAsia="Times New Roman" w:hAnsi="Times New Roman"/>
      <w:b/>
      <w:bCs/>
      <w:sz w:val="27"/>
      <w:szCs w:val="27"/>
    </w:rPr>
  </w:style>
  <w:style w:type="paragraph" w:styleId="a3">
    <w:name w:val="footer"/>
    <w:basedOn w:val="a"/>
    <w:link w:val="a4"/>
    <w:uiPriority w:val="99"/>
    <w:unhideWhenUsed/>
    <w:rsid w:val="00017EC4"/>
    <w:pPr>
      <w:tabs>
        <w:tab w:val="center" w:pos="4677"/>
        <w:tab w:val="right" w:pos="9355"/>
      </w:tabs>
      <w:spacing w:after="0" w:line="240" w:lineRule="auto"/>
    </w:pPr>
    <w:rPr>
      <w:sz w:val="20"/>
      <w:szCs w:val="20"/>
    </w:rPr>
  </w:style>
  <w:style w:type="character" w:customStyle="1" w:styleId="a4">
    <w:name w:val="Нижний колонтитул Знак"/>
    <w:link w:val="a3"/>
    <w:uiPriority w:val="99"/>
    <w:rsid w:val="00017EC4"/>
    <w:rPr>
      <w:rFonts w:eastAsia="Times New Roman" w:cs="Times New Roman"/>
      <w:lang w:eastAsia="ru-RU"/>
    </w:rPr>
  </w:style>
  <w:style w:type="paragraph" w:styleId="a5">
    <w:name w:val="header"/>
    <w:basedOn w:val="a"/>
    <w:link w:val="a6"/>
    <w:uiPriority w:val="99"/>
    <w:unhideWhenUsed/>
    <w:rsid w:val="00017EC4"/>
    <w:pPr>
      <w:tabs>
        <w:tab w:val="center" w:pos="4677"/>
        <w:tab w:val="right" w:pos="9355"/>
      </w:tabs>
      <w:spacing w:after="0" w:line="240" w:lineRule="auto"/>
    </w:pPr>
    <w:rPr>
      <w:sz w:val="20"/>
      <w:szCs w:val="20"/>
    </w:rPr>
  </w:style>
  <w:style w:type="character" w:customStyle="1" w:styleId="a6">
    <w:name w:val="Верхний колонтитул Знак"/>
    <w:link w:val="a5"/>
    <w:uiPriority w:val="99"/>
    <w:rsid w:val="00017EC4"/>
    <w:rPr>
      <w:rFonts w:eastAsia="Times New Roman" w:cs="Times New Roman"/>
      <w:lang w:eastAsia="ru-RU"/>
    </w:rPr>
  </w:style>
  <w:style w:type="paragraph" w:customStyle="1" w:styleId="Standard">
    <w:name w:val="Standard"/>
    <w:rsid w:val="003930AA"/>
    <w:pPr>
      <w:widowControl w:val="0"/>
      <w:suppressAutoHyphens/>
      <w:autoSpaceDN w:val="0"/>
      <w:textAlignment w:val="baseline"/>
    </w:pPr>
    <w:rPr>
      <w:rFonts w:eastAsia="Segoe UI" w:cs="Tahoma"/>
      <w:color w:val="000000"/>
      <w:kern w:val="3"/>
      <w:sz w:val="24"/>
      <w:szCs w:val="24"/>
      <w:lang w:val="en-US" w:eastAsia="en-US" w:bidi="en-US"/>
    </w:rPr>
  </w:style>
  <w:style w:type="paragraph" w:customStyle="1" w:styleId="Textbody">
    <w:name w:val="Text body"/>
    <w:basedOn w:val="Standard"/>
    <w:rsid w:val="003930AA"/>
    <w:pPr>
      <w:spacing w:after="283"/>
    </w:pPr>
  </w:style>
  <w:style w:type="character" w:customStyle="1" w:styleId="Internetlink">
    <w:name w:val="Internet link"/>
    <w:rsid w:val="003930AA"/>
    <w:rPr>
      <w:color w:val="000080"/>
      <w:u w:val="single"/>
    </w:rPr>
  </w:style>
  <w:style w:type="character" w:customStyle="1" w:styleId="postbody1">
    <w:name w:val="postbody1"/>
    <w:rsid w:val="003930AA"/>
    <w:rPr>
      <w:sz w:val="18"/>
      <w:szCs w:val="18"/>
    </w:rPr>
  </w:style>
  <w:style w:type="character" w:customStyle="1" w:styleId="31">
    <w:name w:val="Основной шрифт абзаца3"/>
    <w:rsid w:val="003930AA"/>
  </w:style>
  <w:style w:type="character" w:styleId="a7">
    <w:name w:val="Hyperlink"/>
    <w:uiPriority w:val="99"/>
    <w:unhideWhenUsed/>
    <w:rsid w:val="0007121C"/>
    <w:rPr>
      <w:color w:val="0000FF"/>
      <w:u w:val="single"/>
    </w:rPr>
  </w:style>
  <w:style w:type="paragraph" w:styleId="a8">
    <w:name w:val="List"/>
    <w:basedOn w:val="a"/>
    <w:unhideWhenUsed/>
    <w:rsid w:val="0007121C"/>
    <w:pPr>
      <w:ind w:left="283" w:hanging="283"/>
    </w:pPr>
    <w:rPr>
      <w:rFonts w:eastAsia="Calibri" w:cs="Calibri"/>
      <w:lang w:eastAsia="en-US"/>
    </w:rPr>
  </w:style>
  <w:style w:type="paragraph" w:styleId="22">
    <w:name w:val="List 2"/>
    <w:basedOn w:val="a"/>
    <w:uiPriority w:val="99"/>
    <w:semiHidden/>
    <w:unhideWhenUsed/>
    <w:rsid w:val="0007121C"/>
    <w:pPr>
      <w:spacing w:after="0" w:line="240" w:lineRule="auto"/>
      <w:ind w:left="566" w:hanging="283"/>
    </w:pPr>
    <w:rPr>
      <w:rFonts w:eastAsia="Calibri" w:cs="Calibri"/>
      <w:sz w:val="28"/>
      <w:szCs w:val="28"/>
    </w:rPr>
  </w:style>
  <w:style w:type="paragraph" w:styleId="32">
    <w:name w:val="List Bullet 3"/>
    <w:basedOn w:val="a"/>
    <w:autoRedefine/>
    <w:uiPriority w:val="99"/>
    <w:semiHidden/>
    <w:unhideWhenUsed/>
    <w:rsid w:val="0007121C"/>
    <w:pPr>
      <w:spacing w:after="0" w:line="240" w:lineRule="auto"/>
      <w:ind w:left="849" w:hanging="283"/>
    </w:pPr>
    <w:rPr>
      <w:rFonts w:eastAsia="Calibri" w:cs="Calibri"/>
      <w:sz w:val="28"/>
      <w:szCs w:val="28"/>
    </w:rPr>
  </w:style>
  <w:style w:type="character" w:customStyle="1" w:styleId="11">
    <w:name w:val="Основной текст Знак1"/>
    <w:aliases w:val="Основной текст Знак Знак Знак Знак,Body Text Char Знак"/>
    <w:link w:val="a9"/>
    <w:uiPriority w:val="99"/>
    <w:semiHidden/>
    <w:locked/>
    <w:rsid w:val="0007121C"/>
    <w:rPr>
      <w:rFonts w:cs="Calibri"/>
      <w:sz w:val="24"/>
      <w:szCs w:val="24"/>
    </w:rPr>
  </w:style>
  <w:style w:type="paragraph" w:styleId="a9">
    <w:name w:val="Body Text"/>
    <w:aliases w:val="Основной текст Знак Знак Знак,Body Text Char"/>
    <w:basedOn w:val="a"/>
    <w:link w:val="11"/>
    <w:uiPriority w:val="99"/>
    <w:unhideWhenUsed/>
    <w:rsid w:val="0007121C"/>
    <w:pPr>
      <w:spacing w:after="0" w:line="240" w:lineRule="auto"/>
      <w:jc w:val="center"/>
    </w:pPr>
    <w:rPr>
      <w:rFonts w:eastAsia="Calibri"/>
      <w:sz w:val="24"/>
      <w:szCs w:val="24"/>
    </w:rPr>
  </w:style>
  <w:style w:type="character" w:customStyle="1" w:styleId="aa">
    <w:name w:val="Основной текст Знак"/>
    <w:aliases w:val="Основной текст Знак Знак Знак Знак1,Body Text Char Знак1"/>
    <w:uiPriority w:val="99"/>
    <w:rsid w:val="0007121C"/>
    <w:rPr>
      <w:rFonts w:eastAsia="Times New Roman"/>
      <w:sz w:val="22"/>
      <w:szCs w:val="22"/>
    </w:rPr>
  </w:style>
  <w:style w:type="paragraph" w:styleId="23">
    <w:name w:val="List Continue 2"/>
    <w:basedOn w:val="a"/>
    <w:uiPriority w:val="99"/>
    <w:semiHidden/>
    <w:unhideWhenUsed/>
    <w:rsid w:val="0007121C"/>
    <w:pPr>
      <w:spacing w:after="120"/>
      <w:ind w:left="566"/>
    </w:pPr>
    <w:rPr>
      <w:rFonts w:eastAsia="Calibri" w:cs="Calibri"/>
      <w:lang w:eastAsia="en-US"/>
    </w:rPr>
  </w:style>
  <w:style w:type="paragraph" w:styleId="ab">
    <w:name w:val="Balloon Text"/>
    <w:basedOn w:val="a"/>
    <w:link w:val="ac"/>
    <w:unhideWhenUsed/>
    <w:rsid w:val="0007121C"/>
    <w:pPr>
      <w:spacing w:after="0" w:line="240" w:lineRule="auto"/>
    </w:pPr>
    <w:rPr>
      <w:rFonts w:ascii="Tahoma" w:eastAsia="Calibri" w:hAnsi="Tahoma"/>
      <w:sz w:val="16"/>
      <w:szCs w:val="16"/>
      <w:lang w:eastAsia="en-US"/>
    </w:rPr>
  </w:style>
  <w:style w:type="character" w:customStyle="1" w:styleId="ac">
    <w:name w:val="Текст выноски Знак"/>
    <w:link w:val="ab"/>
    <w:rsid w:val="0007121C"/>
    <w:rPr>
      <w:rFonts w:ascii="Tahoma" w:hAnsi="Tahoma" w:cs="Tahoma"/>
      <w:sz w:val="16"/>
      <w:szCs w:val="16"/>
      <w:lang w:eastAsia="en-US"/>
    </w:rPr>
  </w:style>
  <w:style w:type="paragraph" w:styleId="ad">
    <w:name w:val="List Paragraph"/>
    <w:basedOn w:val="a"/>
    <w:uiPriority w:val="34"/>
    <w:qFormat/>
    <w:rsid w:val="0007121C"/>
    <w:pPr>
      <w:ind w:left="720"/>
    </w:pPr>
    <w:rPr>
      <w:rFonts w:eastAsia="Calibri" w:cs="Calibri"/>
      <w:lang w:eastAsia="en-US"/>
    </w:rPr>
  </w:style>
  <w:style w:type="paragraph" w:customStyle="1" w:styleId="Style1">
    <w:name w:val="Style1"/>
    <w:basedOn w:val="a"/>
    <w:uiPriority w:val="99"/>
    <w:rsid w:val="0007121C"/>
    <w:pPr>
      <w:widowControl w:val="0"/>
      <w:autoSpaceDE w:val="0"/>
      <w:autoSpaceDN w:val="0"/>
      <w:adjustRightInd w:val="0"/>
      <w:spacing w:after="0" w:line="275" w:lineRule="exact"/>
      <w:ind w:firstLine="715"/>
      <w:jc w:val="both"/>
    </w:pPr>
    <w:rPr>
      <w:rFonts w:eastAsia="Calibri" w:cs="Calibri"/>
      <w:sz w:val="24"/>
      <w:szCs w:val="24"/>
    </w:rPr>
  </w:style>
  <w:style w:type="paragraph" w:customStyle="1" w:styleId="formattext">
    <w:name w:val="formattext"/>
    <w:uiPriority w:val="99"/>
    <w:rsid w:val="0007121C"/>
    <w:pPr>
      <w:widowControl w:val="0"/>
      <w:autoSpaceDE w:val="0"/>
      <w:autoSpaceDN w:val="0"/>
      <w:adjustRightInd w:val="0"/>
    </w:pPr>
    <w:rPr>
      <w:rFonts w:cs="Calibri"/>
      <w:sz w:val="18"/>
      <w:szCs w:val="18"/>
    </w:rPr>
  </w:style>
  <w:style w:type="paragraph" w:customStyle="1" w:styleId="headertext">
    <w:name w:val="headertext"/>
    <w:uiPriority w:val="99"/>
    <w:rsid w:val="0007121C"/>
    <w:pPr>
      <w:widowControl w:val="0"/>
      <w:autoSpaceDE w:val="0"/>
      <w:autoSpaceDN w:val="0"/>
      <w:adjustRightInd w:val="0"/>
    </w:pPr>
    <w:rPr>
      <w:rFonts w:ascii="Arial" w:hAnsi="Arial" w:cs="Arial"/>
      <w:b/>
      <w:bCs/>
      <w:sz w:val="22"/>
      <w:szCs w:val="22"/>
    </w:rPr>
  </w:style>
  <w:style w:type="paragraph" w:customStyle="1" w:styleId="12">
    <w:name w:val="Абзац списка1"/>
    <w:basedOn w:val="a"/>
    <w:uiPriority w:val="99"/>
    <w:rsid w:val="0007121C"/>
    <w:pPr>
      <w:spacing w:after="0" w:line="240" w:lineRule="auto"/>
      <w:ind w:left="708"/>
    </w:pPr>
    <w:rPr>
      <w:rFonts w:eastAsia="Calibri" w:cs="Calibri"/>
      <w:sz w:val="24"/>
      <w:szCs w:val="24"/>
    </w:rPr>
  </w:style>
  <w:style w:type="character" w:customStyle="1" w:styleId="FontStyle11">
    <w:name w:val="Font Style11"/>
    <w:uiPriority w:val="99"/>
    <w:rsid w:val="0007121C"/>
    <w:rPr>
      <w:rFonts w:ascii="Times New Roman" w:hAnsi="Times New Roman" w:cs="Times New Roman" w:hint="default"/>
      <w:sz w:val="22"/>
      <w:szCs w:val="22"/>
    </w:rPr>
  </w:style>
  <w:style w:type="character" w:customStyle="1" w:styleId="FontStyle13">
    <w:name w:val="Font Style13"/>
    <w:uiPriority w:val="99"/>
    <w:rsid w:val="0007121C"/>
    <w:rPr>
      <w:rFonts w:ascii="Times New Roman" w:hAnsi="Times New Roman" w:cs="Times New Roman" w:hint="default"/>
      <w:sz w:val="22"/>
      <w:szCs w:val="22"/>
    </w:rPr>
  </w:style>
  <w:style w:type="character" w:styleId="ae">
    <w:name w:val="Strong"/>
    <w:qFormat/>
    <w:rsid w:val="0007121C"/>
    <w:rPr>
      <w:b/>
      <w:bCs/>
    </w:rPr>
  </w:style>
  <w:style w:type="paragraph" w:styleId="af">
    <w:name w:val="Plain Text"/>
    <w:basedOn w:val="a"/>
    <w:link w:val="af0"/>
    <w:uiPriority w:val="99"/>
    <w:rsid w:val="00386466"/>
    <w:pPr>
      <w:spacing w:after="0" w:line="240" w:lineRule="auto"/>
    </w:pPr>
    <w:rPr>
      <w:rFonts w:eastAsia="Calibri"/>
      <w:szCs w:val="21"/>
      <w:lang w:eastAsia="en-US"/>
    </w:rPr>
  </w:style>
  <w:style w:type="character" w:customStyle="1" w:styleId="af0">
    <w:name w:val="Текст Знак"/>
    <w:link w:val="af"/>
    <w:uiPriority w:val="99"/>
    <w:locked/>
    <w:rsid w:val="00386466"/>
    <w:rPr>
      <w:rFonts w:ascii="Calibri" w:hAnsi="Calibri"/>
      <w:sz w:val="22"/>
      <w:szCs w:val="21"/>
      <w:lang w:val="ru-RU" w:eastAsia="en-US" w:bidi="ar-SA"/>
    </w:rPr>
  </w:style>
  <w:style w:type="paragraph" w:styleId="af1">
    <w:name w:val="Normal (Web)"/>
    <w:basedOn w:val="a"/>
    <w:rsid w:val="00C96C29"/>
    <w:pPr>
      <w:spacing w:before="100" w:beforeAutospacing="1" w:after="100" w:afterAutospacing="1" w:line="240" w:lineRule="auto"/>
    </w:pPr>
    <w:rPr>
      <w:rFonts w:ascii="Times New Roman" w:hAnsi="Times New Roman"/>
      <w:sz w:val="24"/>
      <w:szCs w:val="24"/>
    </w:rPr>
  </w:style>
  <w:style w:type="paragraph" w:customStyle="1" w:styleId="af2">
    <w:name w:val="Îáû÷íûé"/>
    <w:rsid w:val="00B80B73"/>
    <w:pPr>
      <w:suppressAutoHyphens/>
    </w:pPr>
    <w:rPr>
      <w:rFonts w:ascii="Times New Roman" w:eastAsia="Times New Roman" w:hAnsi="Times New Roman"/>
      <w:lang w:eastAsia="ar-SA"/>
    </w:rPr>
  </w:style>
  <w:style w:type="table" w:styleId="af3">
    <w:name w:val="Table Grid"/>
    <w:basedOn w:val="a1"/>
    <w:uiPriority w:val="59"/>
    <w:rsid w:val="003579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List Number 2"/>
    <w:basedOn w:val="a"/>
    <w:uiPriority w:val="99"/>
    <w:semiHidden/>
    <w:unhideWhenUsed/>
    <w:rsid w:val="00E37B71"/>
    <w:pPr>
      <w:numPr>
        <w:numId w:val="1"/>
      </w:numPr>
      <w:contextualSpacing/>
    </w:pPr>
  </w:style>
  <w:style w:type="character" w:customStyle="1" w:styleId="apple-converted-space">
    <w:name w:val="apple-converted-space"/>
    <w:rsid w:val="002E17AA"/>
  </w:style>
  <w:style w:type="character" w:customStyle="1" w:styleId="f1">
    <w:name w:val="f1"/>
    <w:rsid w:val="002A17D1"/>
  </w:style>
  <w:style w:type="character" w:customStyle="1" w:styleId="f2">
    <w:name w:val="f2"/>
    <w:rsid w:val="002A17D1"/>
  </w:style>
  <w:style w:type="character" w:styleId="af4">
    <w:name w:val="Emphasis"/>
    <w:qFormat/>
    <w:rsid w:val="00FC1389"/>
    <w:rPr>
      <w:i/>
      <w:iCs/>
    </w:rPr>
  </w:style>
  <w:style w:type="paragraph" w:customStyle="1" w:styleId="af5">
    <w:name w:val="Текст в заданном формате"/>
    <w:basedOn w:val="a"/>
    <w:rsid w:val="003F0698"/>
    <w:pPr>
      <w:suppressAutoHyphens/>
      <w:spacing w:after="0"/>
    </w:pPr>
    <w:rPr>
      <w:rFonts w:ascii="Liberation Mono" w:eastAsia="Nimbus Mono L" w:hAnsi="Liberation Mono" w:cs="Liberation Mono"/>
      <w:kern w:val="1"/>
      <w:sz w:val="20"/>
      <w:szCs w:val="20"/>
      <w:lang w:eastAsia="en-US"/>
    </w:rPr>
  </w:style>
  <w:style w:type="paragraph" w:customStyle="1" w:styleId="af6">
    <w:name w:val="Содержимое таблицы"/>
    <w:basedOn w:val="a"/>
    <w:rsid w:val="00410D05"/>
    <w:pPr>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1CStyle17">
    <w:name w:val="1CStyle17"/>
    <w:rsid w:val="00410D05"/>
    <w:pPr>
      <w:spacing w:after="160" w:line="259" w:lineRule="auto"/>
      <w:jc w:val="center"/>
    </w:pPr>
    <w:rPr>
      <w:rFonts w:ascii="Arial" w:eastAsiaTheme="minorEastAsia" w:hAnsi="Arial" w:cstheme="minorBidi"/>
      <w:sz w:val="18"/>
      <w:szCs w:val="22"/>
    </w:rPr>
  </w:style>
  <w:style w:type="paragraph" w:customStyle="1" w:styleId="1CStyle0">
    <w:name w:val="1CStyle0"/>
    <w:rsid w:val="00410D05"/>
    <w:pPr>
      <w:spacing w:after="160" w:line="259" w:lineRule="auto"/>
      <w:jc w:val="center"/>
    </w:pPr>
    <w:rPr>
      <w:rFonts w:ascii="Arial" w:eastAsiaTheme="minorEastAsia" w:hAnsi="Arial" w:cstheme="minorBidi"/>
      <w:sz w:val="18"/>
      <w:szCs w:val="22"/>
    </w:rPr>
  </w:style>
  <w:style w:type="paragraph" w:customStyle="1" w:styleId="1CStyle-1">
    <w:name w:val="1CStyle-1"/>
    <w:rsid w:val="00410D05"/>
    <w:pPr>
      <w:spacing w:after="160" w:line="259" w:lineRule="auto"/>
      <w:jc w:val="center"/>
    </w:pPr>
    <w:rPr>
      <w:rFonts w:ascii="Arial" w:eastAsiaTheme="minorEastAsia" w:hAnsi="Arial" w:cstheme="minorBidi"/>
      <w:b/>
      <w:sz w:val="28"/>
      <w:szCs w:val="22"/>
    </w:rPr>
  </w:style>
  <w:style w:type="paragraph" w:customStyle="1" w:styleId="1CStyle15">
    <w:name w:val="1CStyle15"/>
    <w:rsid w:val="00410D05"/>
    <w:pPr>
      <w:spacing w:after="160" w:line="259" w:lineRule="auto"/>
      <w:jc w:val="right"/>
    </w:pPr>
    <w:rPr>
      <w:rFonts w:ascii="Arial" w:eastAsiaTheme="minorEastAsia" w:hAnsi="Arial" w:cstheme="minorBidi"/>
      <w:b/>
      <w:sz w:val="18"/>
      <w:szCs w:val="22"/>
    </w:rPr>
  </w:style>
  <w:style w:type="paragraph" w:customStyle="1" w:styleId="1CStyle2">
    <w:name w:val="1CStyle2"/>
    <w:rsid w:val="00410D05"/>
    <w:pPr>
      <w:spacing w:after="160" w:line="259" w:lineRule="auto"/>
      <w:jc w:val="center"/>
    </w:pPr>
    <w:rPr>
      <w:rFonts w:ascii="Arial" w:eastAsiaTheme="minorEastAsia" w:hAnsi="Arial" w:cstheme="minorBidi"/>
      <w:b/>
      <w:sz w:val="18"/>
      <w:szCs w:val="22"/>
    </w:rPr>
  </w:style>
  <w:style w:type="paragraph" w:customStyle="1" w:styleId="1CStyle6">
    <w:name w:val="1CStyle6"/>
    <w:rsid w:val="00410D05"/>
    <w:pPr>
      <w:spacing w:after="160" w:line="259" w:lineRule="auto"/>
      <w:jc w:val="center"/>
    </w:pPr>
    <w:rPr>
      <w:rFonts w:ascii="Arial" w:eastAsiaTheme="minorEastAsia" w:hAnsi="Arial" w:cstheme="minorBidi"/>
      <w:b/>
      <w:sz w:val="18"/>
      <w:szCs w:val="22"/>
    </w:rPr>
  </w:style>
  <w:style w:type="paragraph" w:customStyle="1" w:styleId="1CStyle5">
    <w:name w:val="1CStyle5"/>
    <w:rsid w:val="00410D05"/>
    <w:pPr>
      <w:spacing w:after="160" w:line="259" w:lineRule="auto"/>
      <w:jc w:val="center"/>
    </w:pPr>
    <w:rPr>
      <w:rFonts w:ascii="Arial" w:eastAsiaTheme="minorEastAsia" w:hAnsi="Arial" w:cstheme="minorBidi"/>
      <w:b/>
      <w:sz w:val="18"/>
      <w:szCs w:val="22"/>
    </w:rPr>
  </w:style>
  <w:style w:type="paragraph" w:customStyle="1" w:styleId="1CStyle7">
    <w:name w:val="1CStyle7"/>
    <w:rsid w:val="00410D05"/>
    <w:pPr>
      <w:spacing w:after="160" w:line="259" w:lineRule="auto"/>
      <w:jc w:val="center"/>
    </w:pPr>
    <w:rPr>
      <w:rFonts w:ascii="Arial" w:eastAsiaTheme="minorEastAsia" w:hAnsi="Arial" w:cstheme="minorBidi"/>
      <w:b/>
      <w:sz w:val="18"/>
      <w:szCs w:val="22"/>
    </w:rPr>
  </w:style>
  <w:style w:type="paragraph" w:customStyle="1" w:styleId="1CStyle4">
    <w:name w:val="1CStyle4"/>
    <w:rsid w:val="00410D05"/>
    <w:pPr>
      <w:spacing w:after="160" w:line="259" w:lineRule="auto"/>
      <w:jc w:val="center"/>
    </w:pPr>
    <w:rPr>
      <w:rFonts w:ascii="Arial" w:eastAsiaTheme="minorEastAsia" w:hAnsi="Arial" w:cstheme="minorBidi"/>
      <w:b/>
      <w:sz w:val="18"/>
      <w:szCs w:val="22"/>
    </w:rPr>
  </w:style>
  <w:style w:type="paragraph" w:customStyle="1" w:styleId="1CStyle3">
    <w:name w:val="1CStyle3"/>
    <w:rsid w:val="00410D05"/>
    <w:pPr>
      <w:spacing w:after="160" w:line="259" w:lineRule="auto"/>
      <w:jc w:val="center"/>
    </w:pPr>
    <w:rPr>
      <w:rFonts w:ascii="Arial" w:eastAsiaTheme="minorEastAsia" w:hAnsi="Arial" w:cstheme="minorBidi"/>
      <w:b/>
      <w:szCs w:val="22"/>
    </w:rPr>
  </w:style>
  <w:style w:type="paragraph" w:customStyle="1" w:styleId="1CStyle8">
    <w:name w:val="1CStyle8"/>
    <w:rsid w:val="00410D05"/>
    <w:pPr>
      <w:spacing w:after="160" w:line="259" w:lineRule="auto"/>
      <w:jc w:val="center"/>
    </w:pPr>
    <w:rPr>
      <w:rFonts w:ascii="Arial" w:eastAsiaTheme="minorEastAsia" w:hAnsi="Arial" w:cstheme="minorBidi"/>
      <w:b/>
      <w:sz w:val="18"/>
      <w:szCs w:val="22"/>
    </w:rPr>
  </w:style>
  <w:style w:type="paragraph" w:customStyle="1" w:styleId="1CStyle1">
    <w:name w:val="1CStyle1"/>
    <w:rsid w:val="00410D05"/>
    <w:pPr>
      <w:spacing w:after="160" w:line="259" w:lineRule="auto"/>
      <w:jc w:val="center"/>
    </w:pPr>
    <w:rPr>
      <w:rFonts w:ascii="Arial" w:eastAsiaTheme="minorEastAsia" w:hAnsi="Arial" w:cstheme="minorBidi"/>
      <w:b/>
      <w:sz w:val="18"/>
      <w:szCs w:val="22"/>
    </w:rPr>
  </w:style>
  <w:style w:type="paragraph" w:customStyle="1" w:styleId="1CStyle10">
    <w:name w:val="1CStyle10"/>
    <w:rsid w:val="00410D05"/>
    <w:pPr>
      <w:spacing w:after="160" w:line="259" w:lineRule="auto"/>
      <w:jc w:val="center"/>
    </w:pPr>
    <w:rPr>
      <w:rFonts w:asciiTheme="minorHAnsi" w:eastAsiaTheme="minorEastAsia" w:hAnsiTheme="minorHAnsi" w:cstheme="minorBidi"/>
      <w:sz w:val="22"/>
      <w:szCs w:val="22"/>
    </w:rPr>
  </w:style>
  <w:style w:type="paragraph" w:customStyle="1" w:styleId="1CStyle11">
    <w:name w:val="1CStyle11"/>
    <w:rsid w:val="00410D05"/>
    <w:pPr>
      <w:spacing w:after="160" w:line="259" w:lineRule="auto"/>
      <w:jc w:val="center"/>
    </w:pPr>
    <w:rPr>
      <w:rFonts w:asciiTheme="minorHAnsi" w:eastAsiaTheme="minorEastAsia" w:hAnsiTheme="minorHAnsi" w:cstheme="minorBidi"/>
      <w:sz w:val="22"/>
      <w:szCs w:val="22"/>
    </w:rPr>
  </w:style>
  <w:style w:type="paragraph" w:customStyle="1" w:styleId="1CStyle9">
    <w:name w:val="1CStyle9"/>
    <w:rsid w:val="00410D05"/>
    <w:pPr>
      <w:wordWrap w:val="0"/>
      <w:spacing w:after="160" w:line="259" w:lineRule="auto"/>
      <w:jc w:val="center"/>
    </w:pPr>
    <w:rPr>
      <w:rFonts w:asciiTheme="minorHAnsi" w:eastAsiaTheme="minorEastAsia" w:hAnsiTheme="minorHAnsi" w:cstheme="minorBidi"/>
      <w:sz w:val="22"/>
      <w:szCs w:val="22"/>
    </w:rPr>
  </w:style>
  <w:style w:type="paragraph" w:customStyle="1" w:styleId="1CStyle16">
    <w:name w:val="1CStyle16"/>
    <w:rsid w:val="00410D05"/>
    <w:pPr>
      <w:spacing w:after="160" w:line="259" w:lineRule="auto"/>
      <w:jc w:val="right"/>
    </w:pPr>
    <w:rPr>
      <w:rFonts w:ascii="Arial" w:eastAsiaTheme="minorEastAsia" w:hAnsi="Arial" w:cstheme="minorBidi"/>
      <w:b/>
      <w:sz w:val="18"/>
      <w:szCs w:val="22"/>
    </w:rPr>
  </w:style>
  <w:style w:type="paragraph" w:customStyle="1" w:styleId="1CStyle12">
    <w:name w:val="1CStyle12"/>
    <w:rsid w:val="00410D05"/>
    <w:pPr>
      <w:spacing w:after="160" w:line="259" w:lineRule="auto"/>
      <w:jc w:val="right"/>
    </w:pPr>
    <w:rPr>
      <w:rFonts w:asciiTheme="minorHAnsi" w:eastAsiaTheme="minorEastAsia" w:hAnsiTheme="minorHAnsi" w:cstheme="minorBidi"/>
      <w:sz w:val="22"/>
      <w:szCs w:val="22"/>
    </w:rPr>
  </w:style>
  <w:style w:type="paragraph" w:customStyle="1" w:styleId="1CStyle13">
    <w:name w:val="1CStyle13"/>
    <w:rsid w:val="00410D05"/>
    <w:pPr>
      <w:spacing w:after="160" w:line="259" w:lineRule="auto"/>
      <w:jc w:val="right"/>
    </w:pPr>
    <w:rPr>
      <w:rFonts w:asciiTheme="minorHAnsi" w:eastAsiaTheme="minorEastAsia" w:hAnsiTheme="minorHAnsi" w:cstheme="minorBidi"/>
      <w:sz w:val="22"/>
      <w:szCs w:val="22"/>
    </w:rPr>
  </w:style>
  <w:style w:type="paragraph" w:customStyle="1" w:styleId="1CStyle14">
    <w:name w:val="1CStyle14"/>
    <w:rsid w:val="00410D05"/>
    <w:pPr>
      <w:spacing w:after="160" w:line="259" w:lineRule="auto"/>
      <w:jc w:val="right"/>
    </w:pPr>
    <w:rPr>
      <w:rFonts w:asciiTheme="minorHAnsi" w:eastAsiaTheme="minorEastAsia" w:hAnsiTheme="minorHAnsi" w:cstheme="minorBidi"/>
      <w:sz w:val="22"/>
      <w:szCs w:val="22"/>
    </w:rPr>
  </w:style>
  <w:style w:type="character" w:customStyle="1" w:styleId="21">
    <w:name w:val="Заголовок 2 Знак"/>
    <w:basedOn w:val="a0"/>
    <w:link w:val="20"/>
    <w:rsid w:val="00A96A96"/>
    <w:rPr>
      <w:rFonts w:ascii="Calibri Light" w:eastAsia="Times New Roman" w:hAnsi="Calibri Light"/>
      <w:b/>
      <w:bCs/>
      <w:i/>
      <w:iCs/>
      <w:sz w:val="28"/>
      <w:szCs w:val="28"/>
      <w:lang w:eastAsia="zh-CN"/>
    </w:rPr>
  </w:style>
  <w:style w:type="numbering" w:customStyle="1" w:styleId="13">
    <w:name w:val="Нет списка1"/>
    <w:next w:val="a2"/>
    <w:semiHidden/>
    <w:rsid w:val="00A96A96"/>
  </w:style>
  <w:style w:type="character" w:customStyle="1" w:styleId="WW8Num1z0">
    <w:name w:val="WW8Num1z0"/>
    <w:rsid w:val="00A96A96"/>
    <w:rPr>
      <w:rFonts w:ascii="Symbol" w:hAnsi="Symbol" w:cs="Symbol"/>
    </w:rPr>
  </w:style>
  <w:style w:type="character" w:customStyle="1" w:styleId="WW8Num1z1">
    <w:name w:val="WW8Num1z1"/>
    <w:rsid w:val="00A96A96"/>
    <w:rPr>
      <w:rFonts w:ascii="Courier New" w:hAnsi="Courier New" w:cs="Courier New"/>
    </w:rPr>
  </w:style>
  <w:style w:type="character" w:customStyle="1" w:styleId="WW8Num1z2">
    <w:name w:val="WW8Num1z2"/>
    <w:rsid w:val="00A96A96"/>
    <w:rPr>
      <w:rFonts w:ascii="Wingdings" w:hAnsi="Wingdings" w:cs="Wingdings"/>
    </w:rPr>
  </w:style>
  <w:style w:type="character" w:customStyle="1" w:styleId="14">
    <w:name w:val="Основной шрифт абзаца1"/>
    <w:rsid w:val="00A96A96"/>
  </w:style>
  <w:style w:type="character" w:customStyle="1" w:styleId="af7">
    <w:name w:val="Знак Знак"/>
    <w:rsid w:val="00A96A96"/>
    <w:rPr>
      <w:b/>
      <w:bCs/>
      <w:sz w:val="24"/>
      <w:szCs w:val="24"/>
      <w:lang w:val="ru-RU" w:bidi="ar-SA"/>
    </w:rPr>
  </w:style>
  <w:style w:type="character" w:customStyle="1" w:styleId="thvalue1">
    <w:name w:val="thvalue1"/>
    <w:basedOn w:val="14"/>
    <w:rsid w:val="00A96A96"/>
  </w:style>
  <w:style w:type="character" w:customStyle="1" w:styleId="thname1">
    <w:name w:val="thname1"/>
    <w:basedOn w:val="14"/>
    <w:rsid w:val="00A96A96"/>
  </w:style>
  <w:style w:type="paragraph" w:customStyle="1" w:styleId="15">
    <w:name w:val="Заголовок1"/>
    <w:basedOn w:val="a"/>
    <w:next w:val="a9"/>
    <w:rsid w:val="00A96A96"/>
    <w:pPr>
      <w:keepNext/>
      <w:suppressAutoHyphens/>
      <w:spacing w:before="240" w:after="120"/>
    </w:pPr>
    <w:rPr>
      <w:rFonts w:ascii="Liberation Sans" w:eastAsia="Microsoft YaHei" w:hAnsi="Liberation Sans" w:cs="Mangal"/>
      <w:sz w:val="28"/>
      <w:szCs w:val="28"/>
      <w:lang w:eastAsia="zh-CN"/>
    </w:rPr>
  </w:style>
  <w:style w:type="paragraph" w:styleId="af8">
    <w:name w:val="caption"/>
    <w:basedOn w:val="a"/>
    <w:qFormat/>
    <w:rsid w:val="00A96A96"/>
    <w:pPr>
      <w:suppressLineNumbers/>
      <w:suppressAutoHyphens/>
      <w:spacing w:before="120" w:after="120"/>
    </w:pPr>
    <w:rPr>
      <w:rFonts w:eastAsia="Calibri" w:cs="Mangal"/>
      <w:i/>
      <w:iCs/>
      <w:sz w:val="24"/>
      <w:szCs w:val="24"/>
      <w:lang w:eastAsia="zh-CN"/>
    </w:rPr>
  </w:style>
  <w:style w:type="paragraph" w:customStyle="1" w:styleId="16">
    <w:name w:val="Указатель1"/>
    <w:basedOn w:val="a"/>
    <w:rsid w:val="00A96A96"/>
    <w:pPr>
      <w:suppressLineNumbers/>
      <w:suppressAutoHyphens/>
    </w:pPr>
    <w:rPr>
      <w:rFonts w:eastAsia="Calibri" w:cs="Mangal"/>
      <w:lang w:eastAsia="zh-CN"/>
    </w:rPr>
  </w:style>
  <w:style w:type="paragraph" w:customStyle="1" w:styleId="Default">
    <w:name w:val="Default"/>
    <w:rsid w:val="00A96A96"/>
    <w:pPr>
      <w:suppressAutoHyphens/>
      <w:autoSpaceDE w:val="0"/>
    </w:pPr>
    <w:rPr>
      <w:rFonts w:cs="Calibri"/>
      <w:color w:val="000000"/>
      <w:sz w:val="24"/>
      <w:szCs w:val="24"/>
      <w:lang w:eastAsia="zh-CN"/>
    </w:rPr>
  </w:style>
  <w:style w:type="paragraph" w:customStyle="1" w:styleId="af9">
    <w:name w:val="Заголовок таблицы"/>
    <w:basedOn w:val="af6"/>
    <w:rsid w:val="00A96A96"/>
    <w:pPr>
      <w:spacing w:after="200" w:line="276" w:lineRule="auto"/>
      <w:jc w:val="center"/>
    </w:pPr>
    <w:rPr>
      <w:rFonts w:ascii="Calibri" w:eastAsia="Calibri" w:hAnsi="Calibri" w:cs="Calibri"/>
      <w:b/>
      <w:bCs/>
      <w:kern w:val="0"/>
      <w:sz w:val="22"/>
      <w:szCs w:val="22"/>
      <w:lang w:bidi="ar-SA"/>
    </w:rPr>
  </w:style>
  <w:style w:type="character" w:customStyle="1" w:styleId="afa">
    <w:name w:val="Основной текст_"/>
    <w:link w:val="33"/>
    <w:locked/>
    <w:rsid w:val="00A96A96"/>
    <w:rPr>
      <w:shd w:val="clear" w:color="auto" w:fill="FFFFFF"/>
    </w:rPr>
  </w:style>
  <w:style w:type="character" w:customStyle="1" w:styleId="17">
    <w:name w:val="Основной текст1"/>
    <w:rsid w:val="00A96A96"/>
    <w:rPr>
      <w:color w:val="000000"/>
      <w:spacing w:val="0"/>
      <w:w w:val="100"/>
      <w:position w:val="0"/>
      <w:shd w:val="clear" w:color="auto" w:fill="FFFFFF"/>
      <w:lang w:val="ru-RU" w:bidi="ar-SA"/>
    </w:rPr>
  </w:style>
  <w:style w:type="paragraph" w:customStyle="1" w:styleId="33">
    <w:name w:val="Основной текст3"/>
    <w:basedOn w:val="a"/>
    <w:link w:val="afa"/>
    <w:rsid w:val="00A96A96"/>
    <w:pPr>
      <w:widowControl w:val="0"/>
      <w:shd w:val="clear" w:color="auto" w:fill="FFFFFF"/>
      <w:spacing w:after="180" w:line="407" w:lineRule="exact"/>
      <w:jc w:val="right"/>
    </w:pPr>
    <w:rPr>
      <w:rFonts w:eastAsia="Calibri"/>
      <w:sz w:val="20"/>
      <w:szCs w:val="20"/>
      <w:shd w:val="clear" w:color="auto" w:fill="FFFFFF"/>
    </w:rPr>
  </w:style>
  <w:style w:type="table" w:customStyle="1" w:styleId="18">
    <w:name w:val="Сетка таблицы1"/>
    <w:basedOn w:val="a1"/>
    <w:next w:val="af3"/>
    <w:rsid w:val="00A96A96"/>
    <w:pPr>
      <w:suppressAutoHyphens/>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 Spacing"/>
    <w:qFormat/>
    <w:rsid w:val="00A96A96"/>
    <w:pPr>
      <w:suppressAutoHyphens/>
    </w:pPr>
    <w:rPr>
      <w:rFonts w:cs="Calibri"/>
      <w:sz w:val="22"/>
      <w:szCs w:val="22"/>
      <w:lang w:eastAsia="zh-CN"/>
    </w:rPr>
  </w:style>
  <w:style w:type="numbering" w:customStyle="1" w:styleId="24">
    <w:name w:val="Нет списка2"/>
    <w:next w:val="a2"/>
    <w:semiHidden/>
    <w:unhideWhenUsed/>
    <w:rsid w:val="006E3B1D"/>
  </w:style>
  <w:style w:type="character" w:customStyle="1" w:styleId="afc">
    <w:name w:val="Знак Знак"/>
    <w:rsid w:val="006E3B1D"/>
    <w:rPr>
      <w:b/>
      <w:bCs/>
      <w:sz w:val="24"/>
      <w:szCs w:val="24"/>
      <w:lang w:val="ru-RU" w:bidi="ar-SA"/>
    </w:rPr>
  </w:style>
  <w:style w:type="table" w:customStyle="1" w:styleId="25">
    <w:name w:val="Сетка таблицы2"/>
    <w:basedOn w:val="a1"/>
    <w:next w:val="af3"/>
    <w:rsid w:val="006E3B1D"/>
    <w:pPr>
      <w:suppressAutoHyphens/>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BF0BC6"/>
    <w:rPr>
      <w:rFonts w:ascii="Times New Roman" w:eastAsia="Times New Roman" w:hAnsi="Times New Roman"/>
      <w:b/>
      <w:bCs/>
      <w:sz w:val="26"/>
      <w:szCs w:val="26"/>
      <w:lang w:val="x-none" w:eastAsia="ar-SA"/>
    </w:rPr>
  </w:style>
  <w:style w:type="character" w:customStyle="1" w:styleId="50">
    <w:name w:val="Заголовок 5 Знак"/>
    <w:basedOn w:val="a0"/>
    <w:link w:val="5"/>
    <w:rsid w:val="00BF0BC6"/>
    <w:rPr>
      <w:rFonts w:ascii="Times New Roman" w:eastAsia="Times New Roman" w:hAnsi="Times New Roman"/>
      <w:sz w:val="24"/>
      <w:lang w:eastAsia="ar-SA"/>
    </w:rPr>
  </w:style>
  <w:style w:type="character" w:customStyle="1" w:styleId="60">
    <w:name w:val="Заголовок 6 Знак"/>
    <w:basedOn w:val="a0"/>
    <w:link w:val="6"/>
    <w:rsid w:val="00BF0BC6"/>
    <w:rPr>
      <w:rFonts w:ascii="Times New Roman" w:eastAsia="Times New Roman" w:hAnsi="Times New Roman"/>
      <w:b/>
      <w:bCs/>
      <w:sz w:val="22"/>
      <w:szCs w:val="22"/>
      <w:lang w:eastAsia="ar-SA"/>
    </w:rPr>
  </w:style>
  <w:style w:type="character" w:customStyle="1" w:styleId="70">
    <w:name w:val="Заголовок 7 Знак"/>
    <w:basedOn w:val="a0"/>
    <w:link w:val="7"/>
    <w:rsid w:val="00BF0BC6"/>
    <w:rPr>
      <w:rFonts w:ascii="Times New Roman" w:eastAsia="Times New Roman" w:hAnsi="Times New Roman"/>
      <w:sz w:val="24"/>
      <w:szCs w:val="24"/>
      <w:lang w:eastAsia="ar-SA"/>
    </w:rPr>
  </w:style>
  <w:style w:type="character" w:customStyle="1" w:styleId="80">
    <w:name w:val="Заголовок 8 Знак"/>
    <w:basedOn w:val="a0"/>
    <w:link w:val="8"/>
    <w:rsid w:val="00BF0BC6"/>
    <w:rPr>
      <w:rFonts w:ascii="Times New Roman" w:eastAsia="Times New Roman" w:hAnsi="Times New Roman"/>
      <w:sz w:val="24"/>
      <w:lang w:eastAsia="ar-SA"/>
    </w:rPr>
  </w:style>
  <w:style w:type="character" w:customStyle="1" w:styleId="90">
    <w:name w:val="Заголовок 9 Знак"/>
    <w:basedOn w:val="a0"/>
    <w:link w:val="9"/>
    <w:rsid w:val="00BF0BC6"/>
    <w:rPr>
      <w:rFonts w:ascii="Times New Roman" w:eastAsia="Times New Roman" w:hAnsi="Times New Roman"/>
      <w:b/>
      <w:bCs/>
      <w:szCs w:val="24"/>
      <w:lang w:eastAsia="ar-SA"/>
    </w:rPr>
  </w:style>
  <w:style w:type="paragraph" w:styleId="afd">
    <w:name w:val="Title"/>
    <w:basedOn w:val="a"/>
    <w:next w:val="afe"/>
    <w:link w:val="19"/>
    <w:uiPriority w:val="10"/>
    <w:qFormat/>
    <w:rsid w:val="00BF0BC6"/>
    <w:pPr>
      <w:spacing w:after="0" w:line="240" w:lineRule="auto"/>
      <w:jc w:val="center"/>
    </w:pPr>
    <w:rPr>
      <w:rFonts w:ascii="Times New Roman" w:hAnsi="Times New Roman"/>
      <w:sz w:val="28"/>
      <w:szCs w:val="20"/>
      <w:lang w:val="x-none" w:eastAsia="ar-SA"/>
    </w:rPr>
  </w:style>
  <w:style w:type="character" w:customStyle="1" w:styleId="aff">
    <w:name w:val="Название Знак"/>
    <w:basedOn w:val="a0"/>
    <w:uiPriority w:val="10"/>
    <w:rsid w:val="00BF0BC6"/>
    <w:rPr>
      <w:rFonts w:asciiTheme="majorHAnsi" w:eastAsiaTheme="majorEastAsia" w:hAnsiTheme="majorHAnsi" w:cstheme="majorBidi"/>
      <w:color w:val="17365D" w:themeColor="text2" w:themeShade="BF"/>
      <w:spacing w:val="5"/>
      <w:kern w:val="28"/>
      <w:sz w:val="52"/>
      <w:szCs w:val="52"/>
    </w:rPr>
  </w:style>
  <w:style w:type="character" w:customStyle="1" w:styleId="19">
    <w:name w:val="Название Знак1"/>
    <w:link w:val="afd"/>
    <w:uiPriority w:val="10"/>
    <w:rsid w:val="00BF0BC6"/>
    <w:rPr>
      <w:rFonts w:ascii="Times New Roman" w:eastAsia="Times New Roman" w:hAnsi="Times New Roman"/>
      <w:sz w:val="28"/>
      <w:lang w:val="x-none" w:eastAsia="ar-SA"/>
    </w:rPr>
  </w:style>
  <w:style w:type="paragraph" w:styleId="afe">
    <w:name w:val="Subtitle"/>
    <w:basedOn w:val="a"/>
    <w:next w:val="a9"/>
    <w:link w:val="aff0"/>
    <w:qFormat/>
    <w:rsid w:val="00BF0BC6"/>
    <w:pPr>
      <w:spacing w:after="0" w:line="240" w:lineRule="auto"/>
      <w:jc w:val="center"/>
    </w:pPr>
    <w:rPr>
      <w:rFonts w:ascii="Times New Roman" w:eastAsiaTheme="majorEastAsia" w:hAnsi="Times New Roman" w:cstheme="majorBidi"/>
      <w:sz w:val="28"/>
      <w:szCs w:val="20"/>
      <w:lang w:val="x-none" w:eastAsia="ar-SA"/>
    </w:rPr>
  </w:style>
  <w:style w:type="character" w:customStyle="1" w:styleId="aff0">
    <w:name w:val="Подзаголовок Знак"/>
    <w:basedOn w:val="a0"/>
    <w:link w:val="afe"/>
    <w:rsid w:val="00BF0BC6"/>
    <w:rPr>
      <w:rFonts w:ascii="Times New Roman" w:eastAsiaTheme="majorEastAsia" w:hAnsi="Times New Roman" w:cstheme="majorBidi"/>
      <w:sz w:val="28"/>
      <w:lang w:val="x-none" w:eastAsia="ar-SA"/>
    </w:rPr>
  </w:style>
  <w:style w:type="character" w:styleId="aff1">
    <w:name w:val="FollowedHyperlink"/>
    <w:basedOn w:val="a0"/>
    <w:uiPriority w:val="99"/>
    <w:semiHidden/>
    <w:unhideWhenUsed/>
    <w:rsid w:val="00BF0BC6"/>
    <w:rPr>
      <w:color w:val="800080"/>
      <w:u w:val="single"/>
    </w:rPr>
  </w:style>
  <w:style w:type="paragraph" w:customStyle="1" w:styleId="xl65">
    <w:name w:val="xl65"/>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6">
    <w:name w:val="xl66"/>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7">
    <w:name w:val="xl67"/>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68">
    <w:name w:val="xl68"/>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9">
    <w:name w:val="xl69"/>
    <w:basedOn w:val="a"/>
    <w:rsid w:val="00BF0BC6"/>
    <w:pPr>
      <w:spacing w:before="100" w:beforeAutospacing="1" w:after="100" w:afterAutospacing="1" w:line="240" w:lineRule="auto"/>
    </w:pPr>
    <w:rPr>
      <w:rFonts w:ascii="Times New Roman" w:hAnsi="Times New Roman"/>
      <w:sz w:val="16"/>
      <w:szCs w:val="16"/>
    </w:rPr>
  </w:style>
  <w:style w:type="paragraph" w:customStyle="1" w:styleId="xl70">
    <w:name w:val="xl70"/>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1">
    <w:name w:val="xl71"/>
    <w:basedOn w:val="a"/>
    <w:rsid w:val="00BF0BC6"/>
    <w:pPr>
      <w:spacing w:before="100" w:beforeAutospacing="1" w:after="100" w:afterAutospacing="1" w:line="240" w:lineRule="auto"/>
    </w:pPr>
    <w:rPr>
      <w:rFonts w:ascii="Times New Roman" w:hAnsi="Times New Roman"/>
      <w:sz w:val="24"/>
      <w:szCs w:val="24"/>
    </w:rPr>
  </w:style>
  <w:style w:type="paragraph" w:customStyle="1" w:styleId="xl72">
    <w:name w:val="xl72"/>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3">
    <w:name w:val="xl73"/>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4">
    <w:name w:val="xl74"/>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5">
    <w:name w:val="xl75"/>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6">
    <w:name w:val="xl76"/>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78">
    <w:name w:val="xl78"/>
    <w:basedOn w:val="a"/>
    <w:rsid w:val="00BF0BC6"/>
    <w:pPr>
      <w:spacing w:before="100" w:beforeAutospacing="1" w:after="100" w:afterAutospacing="1" w:line="240" w:lineRule="auto"/>
      <w:textAlignment w:val="center"/>
    </w:pPr>
    <w:rPr>
      <w:rFonts w:ascii="Times New Roman" w:hAnsi="Times New Roman"/>
      <w:sz w:val="24"/>
      <w:szCs w:val="24"/>
    </w:rPr>
  </w:style>
  <w:style w:type="paragraph" w:customStyle="1" w:styleId="xl79">
    <w:name w:val="xl79"/>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0">
    <w:name w:val="xl80"/>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1">
    <w:name w:val="xl81"/>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2">
    <w:name w:val="xl82"/>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3">
    <w:name w:val="xl83"/>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5">
    <w:name w:val="xl85"/>
    <w:basedOn w:val="a"/>
    <w:rsid w:val="00BF0BC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6">
    <w:name w:val="xl86"/>
    <w:basedOn w:val="a"/>
    <w:rsid w:val="00BF0BC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7">
    <w:name w:val="xl87"/>
    <w:basedOn w:val="a"/>
    <w:rsid w:val="00BF0BC6"/>
    <w:pPr>
      <w:pBdr>
        <w:top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8">
    <w:name w:val="xl88"/>
    <w:basedOn w:val="a"/>
    <w:rsid w:val="00BF0BC6"/>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
    <w:rsid w:val="00BF0BC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0">
    <w:name w:val="xl90"/>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91">
    <w:name w:val="xl91"/>
    <w:basedOn w:val="a"/>
    <w:rsid w:val="00BF0BC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2">
    <w:name w:val="xl92"/>
    <w:basedOn w:val="a"/>
    <w:rsid w:val="00BF0BC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93">
    <w:name w:val="xl93"/>
    <w:basedOn w:val="a"/>
    <w:rsid w:val="00BF0BC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4">
    <w:name w:val="xl94"/>
    <w:basedOn w:val="a"/>
    <w:rsid w:val="00BF0BC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95">
    <w:name w:val="xl95"/>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96">
    <w:name w:val="xl96"/>
    <w:basedOn w:val="a"/>
    <w:rsid w:val="00BF0BC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97">
    <w:name w:val="xl97"/>
    <w:basedOn w:val="a"/>
    <w:rsid w:val="00BF0BC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8">
    <w:name w:val="xl98"/>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99">
    <w:name w:val="xl99"/>
    <w:basedOn w:val="a"/>
    <w:rsid w:val="00BF0BC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0">
    <w:name w:val="xl100"/>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2">
    <w:name w:val="xl102"/>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3">
    <w:name w:val="xl103"/>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202020"/>
      <w:sz w:val="24"/>
      <w:szCs w:val="24"/>
    </w:rPr>
  </w:style>
  <w:style w:type="paragraph" w:customStyle="1" w:styleId="xl104">
    <w:name w:val="xl104"/>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05">
    <w:name w:val="xl105"/>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06">
    <w:name w:val="xl106"/>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9">
    <w:name w:val="xl109"/>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10">
    <w:name w:val="xl110"/>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11">
    <w:name w:val="xl111"/>
    <w:basedOn w:val="a"/>
    <w:rsid w:val="00BF0BC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2">
    <w:name w:val="xl112"/>
    <w:basedOn w:val="a"/>
    <w:rsid w:val="00BF0BC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
    <w:rsid w:val="00BF0BC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
    <w:rsid w:val="00BF0BC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
    <w:rsid w:val="00BF0BC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
    <w:rsid w:val="00BF0BC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7">
    <w:name w:val="xl117"/>
    <w:basedOn w:val="a"/>
    <w:rsid w:val="00BF0BC6"/>
    <w:pP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
    <w:rsid w:val="00BF0BC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9">
    <w:name w:val="xl119"/>
    <w:basedOn w:val="a"/>
    <w:rsid w:val="00BF0BC6"/>
    <w:pPr>
      <w:pBdr>
        <w:bottom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20">
    <w:name w:val="xl120"/>
    <w:basedOn w:val="a"/>
    <w:rsid w:val="00BF0BC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1">
    <w:name w:val="xl121"/>
    <w:basedOn w:val="a"/>
    <w:rsid w:val="00BF0BC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2">
    <w:name w:val="xl122"/>
    <w:basedOn w:val="a"/>
    <w:rsid w:val="00BF0BC6"/>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
    <w:rsid w:val="00BF0BC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4">
    <w:name w:val="xl124"/>
    <w:basedOn w:val="a"/>
    <w:rsid w:val="00BF0BC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5">
    <w:name w:val="xl125"/>
    <w:basedOn w:val="a"/>
    <w:rsid w:val="00BF0BC6"/>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6">
    <w:name w:val="xl126"/>
    <w:basedOn w:val="a"/>
    <w:rsid w:val="00BF0BC6"/>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27">
    <w:name w:val="xl127"/>
    <w:basedOn w:val="a"/>
    <w:rsid w:val="00BF0BC6"/>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28">
    <w:name w:val="xl128"/>
    <w:basedOn w:val="a"/>
    <w:rsid w:val="00BF0BC6"/>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29">
    <w:name w:val="xl129"/>
    <w:basedOn w:val="a"/>
    <w:rsid w:val="00BF0BC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0">
    <w:name w:val="xl130"/>
    <w:basedOn w:val="a"/>
    <w:rsid w:val="00BF0BC6"/>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2">
    <w:name w:val="xl132"/>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3">
    <w:name w:val="xl133"/>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4">
    <w:name w:val="xl134"/>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5">
    <w:name w:val="xl135"/>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36">
    <w:name w:val="xl136"/>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137">
    <w:name w:val="xl137"/>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138">
    <w:name w:val="xl138"/>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139">
    <w:name w:val="xl139"/>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40">
    <w:name w:val="xl140"/>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1">
    <w:name w:val="xl141"/>
    <w:basedOn w:val="a"/>
    <w:rsid w:val="00BF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character" w:customStyle="1" w:styleId="longcopy">
    <w:name w:val="long_copy"/>
    <w:basedOn w:val="a0"/>
    <w:rsid w:val="00B35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80078">
      <w:bodyDiv w:val="1"/>
      <w:marLeft w:val="0"/>
      <w:marRight w:val="0"/>
      <w:marTop w:val="0"/>
      <w:marBottom w:val="0"/>
      <w:divBdr>
        <w:top w:val="none" w:sz="0" w:space="0" w:color="auto"/>
        <w:left w:val="none" w:sz="0" w:space="0" w:color="auto"/>
        <w:bottom w:val="none" w:sz="0" w:space="0" w:color="auto"/>
        <w:right w:val="none" w:sz="0" w:space="0" w:color="auto"/>
      </w:divBdr>
    </w:div>
    <w:div w:id="156268594">
      <w:bodyDiv w:val="1"/>
      <w:marLeft w:val="0"/>
      <w:marRight w:val="0"/>
      <w:marTop w:val="0"/>
      <w:marBottom w:val="0"/>
      <w:divBdr>
        <w:top w:val="none" w:sz="0" w:space="0" w:color="auto"/>
        <w:left w:val="none" w:sz="0" w:space="0" w:color="auto"/>
        <w:bottom w:val="none" w:sz="0" w:space="0" w:color="auto"/>
        <w:right w:val="none" w:sz="0" w:space="0" w:color="auto"/>
      </w:divBdr>
    </w:div>
    <w:div w:id="262153576">
      <w:bodyDiv w:val="1"/>
      <w:marLeft w:val="0"/>
      <w:marRight w:val="0"/>
      <w:marTop w:val="0"/>
      <w:marBottom w:val="0"/>
      <w:divBdr>
        <w:top w:val="none" w:sz="0" w:space="0" w:color="auto"/>
        <w:left w:val="none" w:sz="0" w:space="0" w:color="auto"/>
        <w:bottom w:val="none" w:sz="0" w:space="0" w:color="auto"/>
        <w:right w:val="none" w:sz="0" w:space="0" w:color="auto"/>
      </w:divBdr>
      <w:divsChild>
        <w:div w:id="1263221127">
          <w:marLeft w:val="0"/>
          <w:marRight w:val="0"/>
          <w:marTop w:val="0"/>
          <w:marBottom w:val="0"/>
          <w:divBdr>
            <w:top w:val="none" w:sz="0" w:space="0" w:color="auto"/>
            <w:left w:val="none" w:sz="0" w:space="0" w:color="auto"/>
            <w:bottom w:val="none" w:sz="0" w:space="0" w:color="auto"/>
            <w:right w:val="none" w:sz="0" w:space="0" w:color="auto"/>
          </w:divBdr>
          <w:divsChild>
            <w:div w:id="1760439761">
              <w:marLeft w:val="0"/>
              <w:marRight w:val="0"/>
              <w:marTop w:val="0"/>
              <w:marBottom w:val="0"/>
              <w:divBdr>
                <w:top w:val="none" w:sz="0" w:space="0" w:color="auto"/>
                <w:left w:val="none" w:sz="0" w:space="0" w:color="auto"/>
                <w:bottom w:val="none" w:sz="0" w:space="0" w:color="auto"/>
                <w:right w:val="none" w:sz="0" w:space="0" w:color="auto"/>
              </w:divBdr>
              <w:divsChild>
                <w:div w:id="797182532">
                  <w:marLeft w:val="0"/>
                  <w:marRight w:val="0"/>
                  <w:marTop w:val="0"/>
                  <w:marBottom w:val="0"/>
                  <w:divBdr>
                    <w:top w:val="none" w:sz="0" w:space="0" w:color="auto"/>
                    <w:left w:val="none" w:sz="0" w:space="0" w:color="auto"/>
                    <w:bottom w:val="none" w:sz="0" w:space="0" w:color="auto"/>
                    <w:right w:val="none" w:sz="0" w:space="0" w:color="auto"/>
                  </w:divBdr>
                  <w:divsChild>
                    <w:div w:id="1164514553">
                      <w:marLeft w:val="0"/>
                      <w:marRight w:val="0"/>
                      <w:marTop w:val="0"/>
                      <w:marBottom w:val="0"/>
                      <w:divBdr>
                        <w:top w:val="none" w:sz="0" w:space="0" w:color="auto"/>
                        <w:left w:val="none" w:sz="0" w:space="0" w:color="auto"/>
                        <w:bottom w:val="none" w:sz="0" w:space="0" w:color="auto"/>
                        <w:right w:val="none" w:sz="0" w:space="0" w:color="auto"/>
                      </w:divBdr>
                      <w:divsChild>
                        <w:div w:id="65394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161835">
      <w:bodyDiv w:val="1"/>
      <w:marLeft w:val="0"/>
      <w:marRight w:val="0"/>
      <w:marTop w:val="0"/>
      <w:marBottom w:val="0"/>
      <w:divBdr>
        <w:top w:val="none" w:sz="0" w:space="0" w:color="auto"/>
        <w:left w:val="none" w:sz="0" w:space="0" w:color="auto"/>
        <w:bottom w:val="none" w:sz="0" w:space="0" w:color="auto"/>
        <w:right w:val="none" w:sz="0" w:space="0" w:color="auto"/>
      </w:divBdr>
    </w:div>
    <w:div w:id="301080878">
      <w:bodyDiv w:val="1"/>
      <w:marLeft w:val="0"/>
      <w:marRight w:val="0"/>
      <w:marTop w:val="0"/>
      <w:marBottom w:val="0"/>
      <w:divBdr>
        <w:top w:val="none" w:sz="0" w:space="0" w:color="auto"/>
        <w:left w:val="none" w:sz="0" w:space="0" w:color="auto"/>
        <w:bottom w:val="none" w:sz="0" w:space="0" w:color="auto"/>
        <w:right w:val="none" w:sz="0" w:space="0" w:color="auto"/>
      </w:divBdr>
    </w:div>
    <w:div w:id="391655646">
      <w:bodyDiv w:val="1"/>
      <w:marLeft w:val="0"/>
      <w:marRight w:val="0"/>
      <w:marTop w:val="0"/>
      <w:marBottom w:val="0"/>
      <w:divBdr>
        <w:top w:val="none" w:sz="0" w:space="0" w:color="auto"/>
        <w:left w:val="none" w:sz="0" w:space="0" w:color="auto"/>
        <w:bottom w:val="none" w:sz="0" w:space="0" w:color="auto"/>
        <w:right w:val="none" w:sz="0" w:space="0" w:color="auto"/>
      </w:divBdr>
    </w:div>
    <w:div w:id="435178773">
      <w:bodyDiv w:val="1"/>
      <w:marLeft w:val="0"/>
      <w:marRight w:val="0"/>
      <w:marTop w:val="0"/>
      <w:marBottom w:val="0"/>
      <w:divBdr>
        <w:top w:val="none" w:sz="0" w:space="0" w:color="auto"/>
        <w:left w:val="none" w:sz="0" w:space="0" w:color="auto"/>
        <w:bottom w:val="none" w:sz="0" w:space="0" w:color="auto"/>
        <w:right w:val="none" w:sz="0" w:space="0" w:color="auto"/>
      </w:divBdr>
    </w:div>
    <w:div w:id="682824249">
      <w:bodyDiv w:val="1"/>
      <w:marLeft w:val="0"/>
      <w:marRight w:val="0"/>
      <w:marTop w:val="0"/>
      <w:marBottom w:val="0"/>
      <w:divBdr>
        <w:top w:val="none" w:sz="0" w:space="0" w:color="auto"/>
        <w:left w:val="none" w:sz="0" w:space="0" w:color="auto"/>
        <w:bottom w:val="none" w:sz="0" w:space="0" w:color="auto"/>
        <w:right w:val="none" w:sz="0" w:space="0" w:color="auto"/>
      </w:divBdr>
    </w:div>
    <w:div w:id="710417084">
      <w:bodyDiv w:val="1"/>
      <w:marLeft w:val="0"/>
      <w:marRight w:val="0"/>
      <w:marTop w:val="0"/>
      <w:marBottom w:val="0"/>
      <w:divBdr>
        <w:top w:val="none" w:sz="0" w:space="0" w:color="auto"/>
        <w:left w:val="none" w:sz="0" w:space="0" w:color="auto"/>
        <w:bottom w:val="none" w:sz="0" w:space="0" w:color="auto"/>
        <w:right w:val="none" w:sz="0" w:space="0" w:color="auto"/>
      </w:divBdr>
    </w:div>
    <w:div w:id="757944049">
      <w:bodyDiv w:val="1"/>
      <w:marLeft w:val="0"/>
      <w:marRight w:val="0"/>
      <w:marTop w:val="0"/>
      <w:marBottom w:val="0"/>
      <w:divBdr>
        <w:top w:val="none" w:sz="0" w:space="0" w:color="auto"/>
        <w:left w:val="none" w:sz="0" w:space="0" w:color="auto"/>
        <w:bottom w:val="none" w:sz="0" w:space="0" w:color="auto"/>
        <w:right w:val="none" w:sz="0" w:space="0" w:color="auto"/>
      </w:divBdr>
    </w:div>
    <w:div w:id="792938484">
      <w:bodyDiv w:val="1"/>
      <w:marLeft w:val="0"/>
      <w:marRight w:val="0"/>
      <w:marTop w:val="0"/>
      <w:marBottom w:val="0"/>
      <w:divBdr>
        <w:top w:val="none" w:sz="0" w:space="0" w:color="auto"/>
        <w:left w:val="none" w:sz="0" w:space="0" w:color="auto"/>
        <w:bottom w:val="none" w:sz="0" w:space="0" w:color="auto"/>
        <w:right w:val="none" w:sz="0" w:space="0" w:color="auto"/>
      </w:divBdr>
    </w:div>
    <w:div w:id="843789229">
      <w:bodyDiv w:val="1"/>
      <w:marLeft w:val="0"/>
      <w:marRight w:val="0"/>
      <w:marTop w:val="0"/>
      <w:marBottom w:val="0"/>
      <w:divBdr>
        <w:top w:val="none" w:sz="0" w:space="0" w:color="auto"/>
        <w:left w:val="none" w:sz="0" w:space="0" w:color="auto"/>
        <w:bottom w:val="none" w:sz="0" w:space="0" w:color="auto"/>
        <w:right w:val="none" w:sz="0" w:space="0" w:color="auto"/>
      </w:divBdr>
    </w:div>
    <w:div w:id="956988843">
      <w:bodyDiv w:val="1"/>
      <w:marLeft w:val="0"/>
      <w:marRight w:val="0"/>
      <w:marTop w:val="0"/>
      <w:marBottom w:val="0"/>
      <w:divBdr>
        <w:top w:val="none" w:sz="0" w:space="0" w:color="auto"/>
        <w:left w:val="none" w:sz="0" w:space="0" w:color="auto"/>
        <w:bottom w:val="none" w:sz="0" w:space="0" w:color="auto"/>
        <w:right w:val="none" w:sz="0" w:space="0" w:color="auto"/>
      </w:divBdr>
    </w:div>
    <w:div w:id="1001199518">
      <w:bodyDiv w:val="1"/>
      <w:marLeft w:val="0"/>
      <w:marRight w:val="0"/>
      <w:marTop w:val="0"/>
      <w:marBottom w:val="0"/>
      <w:divBdr>
        <w:top w:val="none" w:sz="0" w:space="0" w:color="auto"/>
        <w:left w:val="none" w:sz="0" w:space="0" w:color="auto"/>
        <w:bottom w:val="none" w:sz="0" w:space="0" w:color="auto"/>
        <w:right w:val="none" w:sz="0" w:space="0" w:color="auto"/>
      </w:divBdr>
    </w:div>
    <w:div w:id="1023896237">
      <w:bodyDiv w:val="1"/>
      <w:marLeft w:val="0"/>
      <w:marRight w:val="0"/>
      <w:marTop w:val="0"/>
      <w:marBottom w:val="0"/>
      <w:divBdr>
        <w:top w:val="none" w:sz="0" w:space="0" w:color="auto"/>
        <w:left w:val="none" w:sz="0" w:space="0" w:color="auto"/>
        <w:bottom w:val="none" w:sz="0" w:space="0" w:color="auto"/>
        <w:right w:val="none" w:sz="0" w:space="0" w:color="auto"/>
      </w:divBdr>
    </w:div>
    <w:div w:id="1030689109">
      <w:bodyDiv w:val="1"/>
      <w:marLeft w:val="0"/>
      <w:marRight w:val="0"/>
      <w:marTop w:val="0"/>
      <w:marBottom w:val="0"/>
      <w:divBdr>
        <w:top w:val="none" w:sz="0" w:space="0" w:color="auto"/>
        <w:left w:val="none" w:sz="0" w:space="0" w:color="auto"/>
        <w:bottom w:val="none" w:sz="0" w:space="0" w:color="auto"/>
        <w:right w:val="none" w:sz="0" w:space="0" w:color="auto"/>
      </w:divBdr>
    </w:div>
    <w:div w:id="1073432847">
      <w:bodyDiv w:val="1"/>
      <w:marLeft w:val="0"/>
      <w:marRight w:val="0"/>
      <w:marTop w:val="0"/>
      <w:marBottom w:val="0"/>
      <w:divBdr>
        <w:top w:val="none" w:sz="0" w:space="0" w:color="auto"/>
        <w:left w:val="none" w:sz="0" w:space="0" w:color="auto"/>
        <w:bottom w:val="none" w:sz="0" w:space="0" w:color="auto"/>
        <w:right w:val="none" w:sz="0" w:space="0" w:color="auto"/>
      </w:divBdr>
      <w:divsChild>
        <w:div w:id="645430299">
          <w:marLeft w:val="630"/>
          <w:marRight w:val="0"/>
          <w:marTop w:val="300"/>
          <w:marBottom w:val="0"/>
          <w:divBdr>
            <w:top w:val="none" w:sz="0" w:space="0" w:color="auto"/>
            <w:left w:val="none" w:sz="0" w:space="0" w:color="auto"/>
            <w:bottom w:val="none" w:sz="0" w:space="0" w:color="auto"/>
            <w:right w:val="none" w:sz="0" w:space="0" w:color="auto"/>
          </w:divBdr>
        </w:div>
        <w:div w:id="654913544">
          <w:marLeft w:val="0"/>
          <w:marRight w:val="0"/>
          <w:marTop w:val="300"/>
          <w:marBottom w:val="0"/>
          <w:divBdr>
            <w:top w:val="none" w:sz="0" w:space="0" w:color="auto"/>
            <w:left w:val="none" w:sz="0" w:space="0" w:color="auto"/>
            <w:bottom w:val="none" w:sz="0" w:space="0" w:color="auto"/>
            <w:right w:val="none" w:sz="0" w:space="0" w:color="auto"/>
          </w:divBdr>
        </w:div>
      </w:divsChild>
    </w:div>
    <w:div w:id="1090812562">
      <w:bodyDiv w:val="1"/>
      <w:marLeft w:val="0"/>
      <w:marRight w:val="0"/>
      <w:marTop w:val="0"/>
      <w:marBottom w:val="0"/>
      <w:divBdr>
        <w:top w:val="none" w:sz="0" w:space="0" w:color="auto"/>
        <w:left w:val="none" w:sz="0" w:space="0" w:color="auto"/>
        <w:bottom w:val="none" w:sz="0" w:space="0" w:color="auto"/>
        <w:right w:val="none" w:sz="0" w:space="0" w:color="auto"/>
      </w:divBdr>
    </w:div>
    <w:div w:id="1107699726">
      <w:bodyDiv w:val="1"/>
      <w:marLeft w:val="0"/>
      <w:marRight w:val="0"/>
      <w:marTop w:val="0"/>
      <w:marBottom w:val="0"/>
      <w:divBdr>
        <w:top w:val="none" w:sz="0" w:space="0" w:color="auto"/>
        <w:left w:val="none" w:sz="0" w:space="0" w:color="auto"/>
        <w:bottom w:val="none" w:sz="0" w:space="0" w:color="auto"/>
        <w:right w:val="none" w:sz="0" w:space="0" w:color="auto"/>
      </w:divBdr>
    </w:div>
    <w:div w:id="1115250765">
      <w:bodyDiv w:val="1"/>
      <w:marLeft w:val="0"/>
      <w:marRight w:val="0"/>
      <w:marTop w:val="0"/>
      <w:marBottom w:val="0"/>
      <w:divBdr>
        <w:top w:val="none" w:sz="0" w:space="0" w:color="auto"/>
        <w:left w:val="none" w:sz="0" w:space="0" w:color="auto"/>
        <w:bottom w:val="none" w:sz="0" w:space="0" w:color="auto"/>
        <w:right w:val="none" w:sz="0" w:space="0" w:color="auto"/>
      </w:divBdr>
    </w:div>
    <w:div w:id="1184243681">
      <w:bodyDiv w:val="1"/>
      <w:marLeft w:val="0"/>
      <w:marRight w:val="0"/>
      <w:marTop w:val="0"/>
      <w:marBottom w:val="0"/>
      <w:divBdr>
        <w:top w:val="none" w:sz="0" w:space="0" w:color="auto"/>
        <w:left w:val="none" w:sz="0" w:space="0" w:color="auto"/>
        <w:bottom w:val="none" w:sz="0" w:space="0" w:color="auto"/>
        <w:right w:val="none" w:sz="0" w:space="0" w:color="auto"/>
      </w:divBdr>
    </w:div>
    <w:div w:id="1240825199">
      <w:bodyDiv w:val="1"/>
      <w:marLeft w:val="0"/>
      <w:marRight w:val="0"/>
      <w:marTop w:val="0"/>
      <w:marBottom w:val="0"/>
      <w:divBdr>
        <w:top w:val="none" w:sz="0" w:space="0" w:color="auto"/>
        <w:left w:val="none" w:sz="0" w:space="0" w:color="auto"/>
        <w:bottom w:val="none" w:sz="0" w:space="0" w:color="auto"/>
        <w:right w:val="none" w:sz="0" w:space="0" w:color="auto"/>
      </w:divBdr>
    </w:div>
    <w:div w:id="1249542118">
      <w:bodyDiv w:val="1"/>
      <w:marLeft w:val="0"/>
      <w:marRight w:val="0"/>
      <w:marTop w:val="0"/>
      <w:marBottom w:val="0"/>
      <w:divBdr>
        <w:top w:val="none" w:sz="0" w:space="0" w:color="auto"/>
        <w:left w:val="none" w:sz="0" w:space="0" w:color="auto"/>
        <w:bottom w:val="none" w:sz="0" w:space="0" w:color="auto"/>
        <w:right w:val="none" w:sz="0" w:space="0" w:color="auto"/>
      </w:divBdr>
    </w:div>
    <w:div w:id="1285884023">
      <w:bodyDiv w:val="1"/>
      <w:marLeft w:val="0"/>
      <w:marRight w:val="0"/>
      <w:marTop w:val="0"/>
      <w:marBottom w:val="0"/>
      <w:divBdr>
        <w:top w:val="none" w:sz="0" w:space="0" w:color="auto"/>
        <w:left w:val="none" w:sz="0" w:space="0" w:color="auto"/>
        <w:bottom w:val="none" w:sz="0" w:space="0" w:color="auto"/>
        <w:right w:val="none" w:sz="0" w:space="0" w:color="auto"/>
      </w:divBdr>
    </w:div>
    <w:div w:id="1344547654">
      <w:bodyDiv w:val="1"/>
      <w:marLeft w:val="0"/>
      <w:marRight w:val="0"/>
      <w:marTop w:val="0"/>
      <w:marBottom w:val="0"/>
      <w:divBdr>
        <w:top w:val="none" w:sz="0" w:space="0" w:color="auto"/>
        <w:left w:val="none" w:sz="0" w:space="0" w:color="auto"/>
        <w:bottom w:val="none" w:sz="0" w:space="0" w:color="auto"/>
        <w:right w:val="none" w:sz="0" w:space="0" w:color="auto"/>
      </w:divBdr>
    </w:div>
    <w:div w:id="1373076216">
      <w:bodyDiv w:val="1"/>
      <w:marLeft w:val="0"/>
      <w:marRight w:val="0"/>
      <w:marTop w:val="0"/>
      <w:marBottom w:val="0"/>
      <w:divBdr>
        <w:top w:val="none" w:sz="0" w:space="0" w:color="auto"/>
        <w:left w:val="none" w:sz="0" w:space="0" w:color="auto"/>
        <w:bottom w:val="none" w:sz="0" w:space="0" w:color="auto"/>
        <w:right w:val="none" w:sz="0" w:space="0" w:color="auto"/>
      </w:divBdr>
    </w:div>
    <w:div w:id="1514299733">
      <w:bodyDiv w:val="1"/>
      <w:marLeft w:val="0"/>
      <w:marRight w:val="0"/>
      <w:marTop w:val="0"/>
      <w:marBottom w:val="0"/>
      <w:divBdr>
        <w:top w:val="none" w:sz="0" w:space="0" w:color="auto"/>
        <w:left w:val="none" w:sz="0" w:space="0" w:color="auto"/>
        <w:bottom w:val="none" w:sz="0" w:space="0" w:color="auto"/>
        <w:right w:val="none" w:sz="0" w:space="0" w:color="auto"/>
      </w:divBdr>
      <w:divsChild>
        <w:div w:id="877166300">
          <w:marLeft w:val="0"/>
          <w:marRight w:val="0"/>
          <w:marTop w:val="0"/>
          <w:marBottom w:val="0"/>
          <w:divBdr>
            <w:top w:val="none" w:sz="0" w:space="0" w:color="auto"/>
            <w:left w:val="none" w:sz="0" w:space="0" w:color="auto"/>
            <w:bottom w:val="none" w:sz="0" w:space="0" w:color="auto"/>
            <w:right w:val="none" w:sz="0" w:space="0" w:color="auto"/>
          </w:divBdr>
          <w:divsChild>
            <w:div w:id="967131455">
              <w:marLeft w:val="0"/>
              <w:marRight w:val="0"/>
              <w:marTop w:val="0"/>
              <w:marBottom w:val="0"/>
              <w:divBdr>
                <w:top w:val="none" w:sz="0" w:space="0" w:color="auto"/>
                <w:left w:val="none" w:sz="0" w:space="0" w:color="auto"/>
                <w:bottom w:val="none" w:sz="0" w:space="0" w:color="auto"/>
                <w:right w:val="none" w:sz="0" w:space="0" w:color="auto"/>
              </w:divBdr>
              <w:divsChild>
                <w:div w:id="1353460413">
                  <w:marLeft w:val="0"/>
                  <w:marRight w:val="0"/>
                  <w:marTop w:val="195"/>
                  <w:marBottom w:val="195"/>
                  <w:divBdr>
                    <w:top w:val="none" w:sz="0" w:space="0" w:color="auto"/>
                    <w:left w:val="none" w:sz="0" w:space="0" w:color="auto"/>
                    <w:bottom w:val="none" w:sz="0" w:space="0" w:color="auto"/>
                    <w:right w:val="none" w:sz="0" w:space="0" w:color="auto"/>
                  </w:divBdr>
                  <w:divsChild>
                    <w:div w:id="1010990391">
                      <w:marLeft w:val="0"/>
                      <w:marRight w:val="0"/>
                      <w:marTop w:val="0"/>
                      <w:marBottom w:val="0"/>
                      <w:divBdr>
                        <w:top w:val="none" w:sz="0" w:space="0" w:color="auto"/>
                        <w:left w:val="none" w:sz="0" w:space="0" w:color="auto"/>
                        <w:bottom w:val="none" w:sz="0" w:space="0" w:color="auto"/>
                        <w:right w:val="none" w:sz="0" w:space="0" w:color="auto"/>
                      </w:divBdr>
                      <w:divsChild>
                        <w:div w:id="389816490">
                          <w:marLeft w:val="0"/>
                          <w:marRight w:val="0"/>
                          <w:marTop w:val="0"/>
                          <w:marBottom w:val="0"/>
                          <w:divBdr>
                            <w:top w:val="none" w:sz="0" w:space="0" w:color="auto"/>
                            <w:left w:val="none" w:sz="0" w:space="0" w:color="auto"/>
                            <w:bottom w:val="none" w:sz="0" w:space="0" w:color="auto"/>
                            <w:right w:val="none" w:sz="0" w:space="0" w:color="auto"/>
                          </w:divBdr>
                          <w:divsChild>
                            <w:div w:id="682703873">
                              <w:marLeft w:val="0"/>
                              <w:marRight w:val="0"/>
                              <w:marTop w:val="0"/>
                              <w:marBottom w:val="0"/>
                              <w:divBdr>
                                <w:top w:val="none" w:sz="0" w:space="0" w:color="auto"/>
                                <w:left w:val="none" w:sz="0" w:space="0" w:color="auto"/>
                                <w:bottom w:val="none" w:sz="0" w:space="0" w:color="auto"/>
                                <w:right w:val="none" w:sz="0" w:space="0" w:color="auto"/>
                              </w:divBdr>
                              <w:divsChild>
                                <w:div w:id="1408304516">
                                  <w:marLeft w:val="0"/>
                                  <w:marRight w:val="0"/>
                                  <w:marTop w:val="0"/>
                                  <w:marBottom w:val="0"/>
                                  <w:divBdr>
                                    <w:top w:val="none" w:sz="0" w:space="0" w:color="auto"/>
                                    <w:left w:val="none" w:sz="0" w:space="0" w:color="auto"/>
                                    <w:bottom w:val="none" w:sz="0" w:space="0" w:color="auto"/>
                                    <w:right w:val="none" w:sz="0" w:space="0" w:color="auto"/>
                                  </w:divBdr>
                                  <w:divsChild>
                                    <w:div w:id="19034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4898780">
      <w:bodyDiv w:val="1"/>
      <w:marLeft w:val="0"/>
      <w:marRight w:val="0"/>
      <w:marTop w:val="0"/>
      <w:marBottom w:val="0"/>
      <w:divBdr>
        <w:top w:val="none" w:sz="0" w:space="0" w:color="auto"/>
        <w:left w:val="none" w:sz="0" w:space="0" w:color="auto"/>
        <w:bottom w:val="none" w:sz="0" w:space="0" w:color="auto"/>
        <w:right w:val="none" w:sz="0" w:space="0" w:color="auto"/>
      </w:divBdr>
    </w:div>
    <w:div w:id="1596859893">
      <w:bodyDiv w:val="1"/>
      <w:marLeft w:val="0"/>
      <w:marRight w:val="0"/>
      <w:marTop w:val="0"/>
      <w:marBottom w:val="0"/>
      <w:divBdr>
        <w:top w:val="none" w:sz="0" w:space="0" w:color="auto"/>
        <w:left w:val="none" w:sz="0" w:space="0" w:color="auto"/>
        <w:bottom w:val="none" w:sz="0" w:space="0" w:color="auto"/>
        <w:right w:val="none" w:sz="0" w:space="0" w:color="auto"/>
      </w:divBdr>
    </w:div>
    <w:div w:id="1618560143">
      <w:bodyDiv w:val="1"/>
      <w:marLeft w:val="0"/>
      <w:marRight w:val="0"/>
      <w:marTop w:val="0"/>
      <w:marBottom w:val="0"/>
      <w:divBdr>
        <w:top w:val="none" w:sz="0" w:space="0" w:color="auto"/>
        <w:left w:val="none" w:sz="0" w:space="0" w:color="auto"/>
        <w:bottom w:val="none" w:sz="0" w:space="0" w:color="auto"/>
        <w:right w:val="none" w:sz="0" w:space="0" w:color="auto"/>
      </w:divBdr>
    </w:div>
    <w:div w:id="1630548123">
      <w:bodyDiv w:val="1"/>
      <w:marLeft w:val="0"/>
      <w:marRight w:val="0"/>
      <w:marTop w:val="0"/>
      <w:marBottom w:val="0"/>
      <w:divBdr>
        <w:top w:val="none" w:sz="0" w:space="0" w:color="auto"/>
        <w:left w:val="none" w:sz="0" w:space="0" w:color="auto"/>
        <w:bottom w:val="none" w:sz="0" w:space="0" w:color="auto"/>
        <w:right w:val="none" w:sz="0" w:space="0" w:color="auto"/>
      </w:divBdr>
    </w:div>
    <w:div w:id="1634559709">
      <w:bodyDiv w:val="1"/>
      <w:marLeft w:val="0"/>
      <w:marRight w:val="0"/>
      <w:marTop w:val="0"/>
      <w:marBottom w:val="0"/>
      <w:divBdr>
        <w:top w:val="none" w:sz="0" w:space="0" w:color="auto"/>
        <w:left w:val="none" w:sz="0" w:space="0" w:color="auto"/>
        <w:bottom w:val="none" w:sz="0" w:space="0" w:color="auto"/>
        <w:right w:val="none" w:sz="0" w:space="0" w:color="auto"/>
      </w:divBdr>
    </w:div>
    <w:div w:id="1635063793">
      <w:bodyDiv w:val="1"/>
      <w:marLeft w:val="0"/>
      <w:marRight w:val="0"/>
      <w:marTop w:val="0"/>
      <w:marBottom w:val="0"/>
      <w:divBdr>
        <w:top w:val="none" w:sz="0" w:space="0" w:color="auto"/>
        <w:left w:val="none" w:sz="0" w:space="0" w:color="auto"/>
        <w:bottom w:val="none" w:sz="0" w:space="0" w:color="auto"/>
        <w:right w:val="none" w:sz="0" w:space="0" w:color="auto"/>
      </w:divBdr>
    </w:div>
    <w:div w:id="1688294292">
      <w:bodyDiv w:val="1"/>
      <w:marLeft w:val="0"/>
      <w:marRight w:val="0"/>
      <w:marTop w:val="0"/>
      <w:marBottom w:val="0"/>
      <w:divBdr>
        <w:top w:val="none" w:sz="0" w:space="0" w:color="auto"/>
        <w:left w:val="none" w:sz="0" w:space="0" w:color="auto"/>
        <w:bottom w:val="none" w:sz="0" w:space="0" w:color="auto"/>
        <w:right w:val="none" w:sz="0" w:space="0" w:color="auto"/>
      </w:divBdr>
    </w:div>
    <w:div w:id="1717897862">
      <w:bodyDiv w:val="1"/>
      <w:marLeft w:val="0"/>
      <w:marRight w:val="0"/>
      <w:marTop w:val="0"/>
      <w:marBottom w:val="0"/>
      <w:divBdr>
        <w:top w:val="none" w:sz="0" w:space="0" w:color="auto"/>
        <w:left w:val="none" w:sz="0" w:space="0" w:color="auto"/>
        <w:bottom w:val="none" w:sz="0" w:space="0" w:color="auto"/>
        <w:right w:val="none" w:sz="0" w:space="0" w:color="auto"/>
      </w:divBdr>
    </w:div>
    <w:div w:id="1815566582">
      <w:bodyDiv w:val="1"/>
      <w:marLeft w:val="0"/>
      <w:marRight w:val="0"/>
      <w:marTop w:val="0"/>
      <w:marBottom w:val="0"/>
      <w:divBdr>
        <w:top w:val="none" w:sz="0" w:space="0" w:color="auto"/>
        <w:left w:val="none" w:sz="0" w:space="0" w:color="auto"/>
        <w:bottom w:val="none" w:sz="0" w:space="0" w:color="auto"/>
        <w:right w:val="none" w:sz="0" w:space="0" w:color="auto"/>
      </w:divBdr>
    </w:div>
    <w:div w:id="1834368352">
      <w:bodyDiv w:val="1"/>
      <w:marLeft w:val="0"/>
      <w:marRight w:val="0"/>
      <w:marTop w:val="0"/>
      <w:marBottom w:val="0"/>
      <w:divBdr>
        <w:top w:val="none" w:sz="0" w:space="0" w:color="auto"/>
        <w:left w:val="none" w:sz="0" w:space="0" w:color="auto"/>
        <w:bottom w:val="none" w:sz="0" w:space="0" w:color="auto"/>
        <w:right w:val="none" w:sz="0" w:space="0" w:color="auto"/>
      </w:divBdr>
    </w:div>
    <w:div w:id="1841121292">
      <w:bodyDiv w:val="1"/>
      <w:marLeft w:val="0"/>
      <w:marRight w:val="0"/>
      <w:marTop w:val="0"/>
      <w:marBottom w:val="0"/>
      <w:divBdr>
        <w:top w:val="none" w:sz="0" w:space="0" w:color="auto"/>
        <w:left w:val="none" w:sz="0" w:space="0" w:color="auto"/>
        <w:bottom w:val="none" w:sz="0" w:space="0" w:color="auto"/>
        <w:right w:val="none" w:sz="0" w:space="0" w:color="auto"/>
      </w:divBdr>
    </w:div>
    <w:div w:id="1850018379">
      <w:bodyDiv w:val="1"/>
      <w:marLeft w:val="0"/>
      <w:marRight w:val="0"/>
      <w:marTop w:val="0"/>
      <w:marBottom w:val="0"/>
      <w:divBdr>
        <w:top w:val="none" w:sz="0" w:space="0" w:color="auto"/>
        <w:left w:val="none" w:sz="0" w:space="0" w:color="auto"/>
        <w:bottom w:val="none" w:sz="0" w:space="0" w:color="auto"/>
        <w:right w:val="none" w:sz="0" w:space="0" w:color="auto"/>
      </w:divBdr>
    </w:div>
    <w:div w:id="2020429324">
      <w:bodyDiv w:val="1"/>
      <w:marLeft w:val="0"/>
      <w:marRight w:val="0"/>
      <w:marTop w:val="0"/>
      <w:marBottom w:val="0"/>
      <w:divBdr>
        <w:top w:val="none" w:sz="0" w:space="0" w:color="auto"/>
        <w:left w:val="none" w:sz="0" w:space="0" w:color="auto"/>
        <w:bottom w:val="none" w:sz="0" w:space="0" w:color="auto"/>
        <w:right w:val="none" w:sz="0" w:space="0" w:color="auto"/>
      </w:divBdr>
    </w:div>
    <w:div w:id="2025738371">
      <w:bodyDiv w:val="1"/>
      <w:marLeft w:val="0"/>
      <w:marRight w:val="0"/>
      <w:marTop w:val="0"/>
      <w:marBottom w:val="0"/>
      <w:divBdr>
        <w:top w:val="none" w:sz="0" w:space="0" w:color="auto"/>
        <w:left w:val="none" w:sz="0" w:space="0" w:color="auto"/>
        <w:bottom w:val="none" w:sz="0" w:space="0" w:color="auto"/>
        <w:right w:val="none" w:sz="0" w:space="0" w:color="auto"/>
      </w:divBdr>
    </w:div>
    <w:div w:id="2052612217">
      <w:bodyDiv w:val="1"/>
      <w:marLeft w:val="0"/>
      <w:marRight w:val="0"/>
      <w:marTop w:val="0"/>
      <w:marBottom w:val="0"/>
      <w:divBdr>
        <w:top w:val="none" w:sz="0" w:space="0" w:color="auto"/>
        <w:left w:val="none" w:sz="0" w:space="0" w:color="auto"/>
        <w:bottom w:val="none" w:sz="0" w:space="0" w:color="auto"/>
        <w:right w:val="none" w:sz="0" w:space="0" w:color="auto"/>
      </w:divBdr>
    </w:div>
    <w:div w:id="2061781265">
      <w:bodyDiv w:val="1"/>
      <w:marLeft w:val="0"/>
      <w:marRight w:val="0"/>
      <w:marTop w:val="0"/>
      <w:marBottom w:val="0"/>
      <w:divBdr>
        <w:top w:val="none" w:sz="0" w:space="0" w:color="auto"/>
        <w:left w:val="none" w:sz="0" w:space="0" w:color="auto"/>
        <w:bottom w:val="none" w:sz="0" w:space="0" w:color="auto"/>
        <w:right w:val="none" w:sz="0" w:space="0" w:color="auto"/>
      </w:divBdr>
    </w:div>
    <w:div w:id="2089308562">
      <w:bodyDiv w:val="1"/>
      <w:marLeft w:val="0"/>
      <w:marRight w:val="0"/>
      <w:marTop w:val="0"/>
      <w:marBottom w:val="0"/>
      <w:divBdr>
        <w:top w:val="none" w:sz="0" w:space="0" w:color="auto"/>
        <w:left w:val="none" w:sz="0" w:space="0" w:color="auto"/>
        <w:bottom w:val="none" w:sz="0" w:space="0" w:color="auto"/>
        <w:right w:val="none" w:sz="0" w:space="0" w:color="auto"/>
      </w:divBdr>
      <w:divsChild>
        <w:div w:id="1330521794">
          <w:marLeft w:val="0"/>
          <w:marRight w:val="0"/>
          <w:marTop w:val="0"/>
          <w:marBottom w:val="0"/>
          <w:divBdr>
            <w:top w:val="none" w:sz="0" w:space="0" w:color="auto"/>
            <w:left w:val="none" w:sz="0" w:space="0" w:color="auto"/>
            <w:bottom w:val="none" w:sz="0" w:space="0" w:color="auto"/>
            <w:right w:val="none" w:sz="0" w:space="0" w:color="auto"/>
          </w:divBdr>
          <w:divsChild>
            <w:div w:id="1404330526">
              <w:marLeft w:val="0"/>
              <w:marRight w:val="0"/>
              <w:marTop w:val="0"/>
              <w:marBottom w:val="0"/>
              <w:divBdr>
                <w:top w:val="none" w:sz="0" w:space="0" w:color="auto"/>
                <w:left w:val="none" w:sz="0" w:space="0" w:color="auto"/>
                <w:bottom w:val="none" w:sz="0" w:space="0" w:color="auto"/>
                <w:right w:val="none" w:sz="0" w:space="0" w:color="auto"/>
              </w:divBdr>
              <w:divsChild>
                <w:div w:id="460149875">
                  <w:marLeft w:val="0"/>
                  <w:marRight w:val="0"/>
                  <w:marTop w:val="0"/>
                  <w:marBottom w:val="0"/>
                  <w:divBdr>
                    <w:top w:val="none" w:sz="0" w:space="0" w:color="auto"/>
                    <w:left w:val="none" w:sz="0" w:space="0" w:color="auto"/>
                    <w:bottom w:val="none" w:sz="0" w:space="0" w:color="auto"/>
                    <w:right w:val="none" w:sz="0" w:space="0" w:color="auto"/>
                  </w:divBdr>
                  <w:divsChild>
                    <w:div w:id="1513060261">
                      <w:marLeft w:val="0"/>
                      <w:marRight w:val="0"/>
                      <w:marTop w:val="0"/>
                      <w:marBottom w:val="0"/>
                      <w:divBdr>
                        <w:top w:val="none" w:sz="0" w:space="0" w:color="auto"/>
                        <w:left w:val="none" w:sz="0" w:space="0" w:color="auto"/>
                        <w:bottom w:val="none" w:sz="0" w:space="0" w:color="auto"/>
                        <w:right w:val="none" w:sz="0" w:space="0" w:color="auto"/>
                      </w:divBdr>
                      <w:divsChild>
                        <w:div w:id="118705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f4823c3311874efd0ecdfa668c9705968edbc47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5922D-93D9-422E-84E6-E61238B1B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4183</Words>
  <Characters>23844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27972</CharactersWithSpaces>
  <SharedDoc>false</SharedDoc>
  <HLinks>
    <vt:vector size="36" baseType="variant">
      <vt:variant>
        <vt:i4>6357089</vt:i4>
      </vt:variant>
      <vt:variant>
        <vt:i4>15</vt:i4>
      </vt:variant>
      <vt:variant>
        <vt:i4>0</vt:i4>
      </vt:variant>
      <vt:variant>
        <vt:i4>5</vt:i4>
      </vt:variant>
      <vt:variant>
        <vt:lpwstr>consultantplus://offline/ref=44B977C1587F9EB5CB6C44EF41062F85449168A7FA591C321C4CFFA206AE001FA860E8EC5066549EU1MEM</vt:lpwstr>
      </vt:variant>
      <vt:variant>
        <vt:lpwstr/>
      </vt:variant>
      <vt:variant>
        <vt:i4>6291484</vt:i4>
      </vt:variant>
      <vt:variant>
        <vt:i4>12</vt:i4>
      </vt:variant>
      <vt:variant>
        <vt:i4>0</vt:i4>
      </vt:variant>
      <vt:variant>
        <vt:i4>5</vt:i4>
      </vt:variant>
      <vt:variant>
        <vt:lpwstr>http://www.consultant.ru/document/cons_doc_LAW_144624/f4823c3311874efd0ecdfa668c9705968edbc47c/</vt:lpwstr>
      </vt:variant>
      <vt:variant>
        <vt:lpwstr>dst101325</vt:lpwstr>
      </vt:variant>
      <vt:variant>
        <vt:i4>5374015</vt:i4>
      </vt:variant>
      <vt:variant>
        <vt:i4>9</vt:i4>
      </vt:variant>
      <vt:variant>
        <vt:i4>0</vt:i4>
      </vt:variant>
      <vt:variant>
        <vt:i4>5</vt:i4>
      </vt:variant>
      <vt:variant>
        <vt:lpwstr>https://www.google.ru/url?sa=t&amp;rct=j&amp;q=&amp;esrc=s&amp;source=web&amp;cd=2&amp;cad=rja&amp;uact=8&amp;ved=0ahUKEwjbkIvK1N7XAhVGWhoKHaa5AocQFggtMAE&amp;url=http%3A%2F%2Fwww.tender.pro%2Fshow_report.shtml%3Fnid%3D1147261&amp;usg=AOvVaw0OlazNRlh-niOWslxyQ8eJ</vt:lpwstr>
      </vt:variant>
      <vt:variant>
        <vt:lpwstr/>
      </vt:variant>
      <vt:variant>
        <vt:i4>3145835</vt:i4>
      </vt:variant>
      <vt:variant>
        <vt:i4>6</vt:i4>
      </vt:variant>
      <vt:variant>
        <vt:i4>0</vt:i4>
      </vt:variant>
      <vt:variant>
        <vt:i4>5</vt:i4>
      </vt:variant>
      <vt:variant>
        <vt:lpwstr>https://www.google.ru/url?sa=t&amp;rct=j&amp;q=&amp;esrc=s&amp;source=web&amp;cd=1&amp;cad=rja&amp;uact=8&amp;ved=0ahUKEwjxzcyT1N7XAhULBBoKHR2CDokQFggyMAA&amp;url=http%3A%2F%2Fdocs.cntd.ru%2Fdocument%2Fgost-3635-78&amp;usg=AOvVaw3T6BIgxFhtjSfyfMx0OmFi</vt:lpwstr>
      </vt:variant>
      <vt:variant>
        <vt:lpwstr/>
      </vt:variant>
      <vt:variant>
        <vt:i4>7274549</vt:i4>
      </vt:variant>
      <vt:variant>
        <vt:i4>3</vt:i4>
      </vt:variant>
      <vt:variant>
        <vt:i4>0</vt:i4>
      </vt:variant>
      <vt:variant>
        <vt:i4>5</vt:i4>
      </vt:variant>
      <vt:variant>
        <vt:lpwstr>http://www.zakupki.gov.ru/</vt:lpwstr>
      </vt:variant>
      <vt:variant>
        <vt:lpwstr/>
      </vt:variant>
      <vt:variant>
        <vt:i4>3145835</vt:i4>
      </vt:variant>
      <vt:variant>
        <vt:i4>0</vt:i4>
      </vt:variant>
      <vt:variant>
        <vt:i4>0</vt:i4>
      </vt:variant>
      <vt:variant>
        <vt:i4>5</vt:i4>
      </vt:variant>
      <vt:variant>
        <vt:lpwstr>https://www.google.ru/url?sa=t&amp;rct=j&amp;q=&amp;esrc=s&amp;source=web&amp;cd=1&amp;cad=rja&amp;uact=8&amp;ved=0ahUKEwjxzcyT1N7XAhULBBoKHR2CDokQFggyMAA&amp;url=http%3A%2F%2Fdocs.cntd.ru%2Fdocument%2Fgost-3635-78&amp;usg=AOvVaw3T6BIgxFhtjSfyfMx0OmFi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enh</dc:creator>
  <cp:lastModifiedBy>govorova</cp:lastModifiedBy>
  <cp:revision>5</cp:revision>
  <cp:lastPrinted>2025-08-19T06:44:00Z</cp:lastPrinted>
  <dcterms:created xsi:type="dcterms:W3CDTF">2026-08-27T08:59:00Z</dcterms:created>
  <dcterms:modified xsi:type="dcterms:W3CDTF">2026-08-27T09:30:00Z</dcterms:modified>
</cp:coreProperties>
</file>