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87D" w:rsidRPr="00F15A94" w:rsidRDefault="00ED233F" w:rsidP="007F4EB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15A94">
        <w:rPr>
          <w:rFonts w:ascii="Times New Roman" w:hAnsi="Times New Roman" w:cs="Times New Roman"/>
          <w:b/>
        </w:rPr>
        <w:t>О</w:t>
      </w:r>
      <w:r w:rsidR="00AA187D" w:rsidRPr="00F15A94">
        <w:rPr>
          <w:rFonts w:ascii="Times New Roman" w:hAnsi="Times New Roman" w:cs="Times New Roman"/>
          <w:b/>
        </w:rPr>
        <w:t>боснование начальной (максимальной) цены государственного контракта:</w:t>
      </w:r>
    </w:p>
    <w:p w:rsidR="00AA187D" w:rsidRPr="00F15A94" w:rsidRDefault="00AA187D" w:rsidP="007F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15A94">
        <w:rPr>
          <w:rFonts w:ascii="Times New Roman" w:hAnsi="Times New Roman" w:cs="Times New Roman"/>
        </w:rPr>
        <w:t xml:space="preserve">Расчеты начальной (максимальной) цены государственного контракта проводились </w:t>
      </w:r>
      <w:r w:rsidRPr="00F15A94">
        <w:rPr>
          <w:rFonts w:ascii="Times New Roman" w:hAnsi="Times New Roman" w:cs="Times New Roman"/>
        </w:rPr>
        <w:br/>
        <w:t xml:space="preserve">в соответствии со статьей 22 Федерального закона от 05.04.2013 № 44-ФЗ «О контрактной системе </w:t>
      </w:r>
      <w:r w:rsidRPr="00F15A94">
        <w:rPr>
          <w:rFonts w:ascii="Times New Roman" w:hAnsi="Times New Roman" w:cs="Times New Roman"/>
        </w:rPr>
        <w:br/>
        <w:t xml:space="preserve">в сфере закупок товаров, работ, услуг для обеспечения государственных и муниципальных нужд» методом сопоставимых рыночных цен (анализа рынка) и </w:t>
      </w:r>
      <w:hyperlink r:id="rId8" w:history="1">
        <w:r w:rsidRPr="00F15A94">
          <w:rPr>
            <w:rFonts w:ascii="Times New Roman" w:hAnsi="Times New Roman" w:cs="Times New Roman"/>
          </w:rPr>
          <w:t xml:space="preserve">Методическими рекомендациями </w:t>
        </w:r>
        <w:r w:rsidR="00ED233F" w:rsidRPr="00F15A94">
          <w:rPr>
            <w:rFonts w:ascii="Times New Roman" w:hAnsi="Times New Roman" w:cs="Times New Roman"/>
          </w:rPr>
          <w:br/>
        </w:r>
        <w:r w:rsidRPr="00F15A94">
          <w:rPr>
            <w:rFonts w:ascii="Times New Roman" w:hAnsi="Times New Roman" w:cs="Times New Roman"/>
          </w:rPr>
          <w:t>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  </w:r>
      </w:hyperlink>
      <w:r w:rsidRPr="00F15A94">
        <w:rPr>
          <w:rFonts w:ascii="Times New Roman" w:hAnsi="Times New Roman" w:cs="Times New Roman"/>
        </w:rPr>
        <w:t xml:space="preserve">, утвержденными приказом </w:t>
      </w:r>
      <w:hyperlink r:id="rId9" w:history="1">
        <w:r w:rsidRPr="00F15A94">
          <w:rPr>
            <w:rFonts w:ascii="Times New Roman" w:hAnsi="Times New Roman" w:cs="Times New Roman"/>
          </w:rPr>
          <w:t>Минэкономразвития России от 02.10.2013 № 567</w:t>
        </w:r>
      </w:hyperlink>
      <w:r w:rsidRPr="00F15A94">
        <w:rPr>
          <w:rFonts w:ascii="Times New Roman" w:hAnsi="Times New Roman" w:cs="Times New Roman"/>
        </w:rPr>
        <w:t xml:space="preserve">. </w:t>
      </w:r>
    </w:p>
    <w:p w:rsidR="00AA187D" w:rsidRPr="00F15A94" w:rsidRDefault="00AA187D" w:rsidP="007F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15A94">
        <w:rPr>
          <w:rFonts w:ascii="Times New Roman" w:hAnsi="Times New Roman" w:cs="Times New Roman"/>
        </w:rPr>
        <w:t xml:space="preserve">При применении метода сопоставимых рыночных цен (анализа рынка) была использована информация о ценах товаров, работ, услуг, </w:t>
      </w:r>
      <w:r w:rsidR="00877E73" w:rsidRPr="00877E73">
        <w:rPr>
          <w:rFonts w:ascii="Times New Roman" w:hAnsi="Times New Roman" w:cs="Times New Roman"/>
        </w:rPr>
        <w:t>полученная Заказчиком в открытом доступе (сети интернет), на основании предложений по</w:t>
      </w:r>
      <w:r w:rsidR="00CA4D17">
        <w:rPr>
          <w:rFonts w:ascii="Times New Roman" w:hAnsi="Times New Roman" w:cs="Times New Roman"/>
        </w:rPr>
        <w:t>дрядчиков</w:t>
      </w:r>
      <w:r w:rsidRPr="00F15A94">
        <w:rPr>
          <w:rFonts w:ascii="Times New Roman" w:hAnsi="Times New Roman" w:cs="Times New Roman"/>
        </w:rPr>
        <w:t>, осуществляющих изготовление и доставку идентичной готовой продукции, планируемой к закупкам.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2697"/>
        <w:gridCol w:w="1842"/>
        <w:gridCol w:w="1701"/>
        <w:gridCol w:w="1701"/>
        <w:gridCol w:w="1418"/>
        <w:gridCol w:w="992"/>
      </w:tblGrid>
      <w:tr w:rsidR="00AA187D" w:rsidRPr="00F15A94" w:rsidTr="00024A71">
        <w:trPr>
          <w:trHeight w:val="644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7D" w:rsidRPr="00F15A94" w:rsidRDefault="00AA187D" w:rsidP="007F4EB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A94">
              <w:rPr>
                <w:rFonts w:ascii="Times New Roman" w:hAnsi="Times New Roman" w:cs="Times New Roman"/>
                <w:b/>
                <w:sz w:val="20"/>
                <w:szCs w:val="20"/>
              </w:rPr>
              <w:t>Используемый метод определения НМЦК с обоснованием: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7D" w:rsidRPr="00F15A94" w:rsidRDefault="00AA187D" w:rsidP="00024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5A94">
              <w:rPr>
                <w:rFonts w:ascii="Times New Roman" w:hAnsi="Times New Roman" w:cs="Times New Roman"/>
                <w:sz w:val="20"/>
                <w:szCs w:val="20"/>
              </w:rPr>
              <w:t>Метод сопоставимых рыночных цен (анализа рынка), данный метод определения НМЦК является приоритетным</w:t>
            </w:r>
            <w:bookmarkStart w:id="0" w:name="_GoBack"/>
            <w:bookmarkEnd w:id="0"/>
          </w:p>
        </w:tc>
      </w:tr>
      <w:tr w:rsidR="00AA187D" w:rsidRPr="00F15A94" w:rsidTr="00024A71">
        <w:trPr>
          <w:trHeight w:val="499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87D" w:rsidRPr="00F15A94" w:rsidRDefault="00AA187D" w:rsidP="007F4EB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A9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организации, проводившей исследования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7D" w:rsidRPr="00F15A94" w:rsidRDefault="00AA187D" w:rsidP="007F4E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5A94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Российской Федерации</w:t>
            </w:r>
          </w:p>
        </w:tc>
      </w:tr>
      <w:tr w:rsidR="00AA187D" w:rsidRPr="00F15A94" w:rsidTr="00ED233F">
        <w:trPr>
          <w:trHeight w:val="367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7D" w:rsidRPr="00F15A94" w:rsidRDefault="00ED233F" w:rsidP="007F4EB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A94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AA187D" w:rsidRPr="00F15A94">
              <w:rPr>
                <w:rFonts w:ascii="Times New Roman" w:hAnsi="Times New Roman" w:cs="Times New Roman"/>
                <w:b/>
                <w:sz w:val="20"/>
                <w:szCs w:val="20"/>
              </w:rPr>
              <w:t>асчет начальной (максимальной) цены контракта</w:t>
            </w:r>
          </w:p>
        </w:tc>
      </w:tr>
      <w:tr w:rsidR="007E1692" w:rsidRPr="00F15A94" w:rsidTr="007E1692">
        <w:trPr>
          <w:trHeight w:val="86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692" w:rsidRPr="00F15A94" w:rsidRDefault="007E1692" w:rsidP="007F4EB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692" w:rsidRPr="00F15A94" w:rsidRDefault="007E1692" w:rsidP="007F4EB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94">
              <w:rPr>
                <w:rFonts w:ascii="Times New Roman" w:hAnsi="Times New Roman" w:cs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B1" w:rsidRDefault="007E1692" w:rsidP="00D038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5A94">
              <w:rPr>
                <w:rFonts w:ascii="Times New Roman" w:hAnsi="Times New Roman" w:cs="Times New Roman"/>
                <w:sz w:val="20"/>
                <w:szCs w:val="20"/>
              </w:rPr>
              <w:t xml:space="preserve">Полученная цена за единицу готовой продукции </w:t>
            </w:r>
            <w:r w:rsidRPr="00F15A94">
              <w:rPr>
                <w:rFonts w:ascii="Times New Roman" w:hAnsi="Times New Roman" w:cs="Times New Roman"/>
                <w:sz w:val="20"/>
                <w:szCs w:val="20"/>
              </w:rPr>
              <w:br/>
              <w:t>с НДС, руб</w:t>
            </w:r>
            <w:r w:rsidR="004F6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E1692" w:rsidRPr="00D03867" w:rsidRDefault="004F69B1" w:rsidP="008B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5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Ответ на запрос ценовой информации </w:t>
            </w:r>
            <w:r w:rsidRPr="00F15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№ </w:t>
            </w:r>
            <w:r w:rsidRPr="00DE7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60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B7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B1" w:rsidRDefault="004F69B1" w:rsidP="004F6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5A94">
              <w:rPr>
                <w:rFonts w:ascii="Times New Roman" w:hAnsi="Times New Roman" w:cs="Times New Roman"/>
                <w:sz w:val="20"/>
                <w:szCs w:val="20"/>
              </w:rPr>
              <w:t xml:space="preserve">Полученная цена за единицу готовой продукции </w:t>
            </w:r>
            <w:r w:rsidRPr="00F15A94">
              <w:rPr>
                <w:rFonts w:ascii="Times New Roman" w:hAnsi="Times New Roman" w:cs="Times New Roman"/>
                <w:sz w:val="20"/>
                <w:szCs w:val="20"/>
              </w:rPr>
              <w:br/>
              <w:t>с НДС, руб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E1692" w:rsidRPr="00DE7662" w:rsidRDefault="004F69B1" w:rsidP="008B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5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Ответ на запрос ценовой информации </w:t>
            </w:r>
            <w:r w:rsidRPr="00F15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r w:rsidR="0060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190B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B7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B1" w:rsidRDefault="004F69B1" w:rsidP="004F6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5A94">
              <w:rPr>
                <w:rFonts w:ascii="Times New Roman" w:hAnsi="Times New Roman" w:cs="Times New Roman"/>
                <w:sz w:val="20"/>
                <w:szCs w:val="20"/>
              </w:rPr>
              <w:t xml:space="preserve">Полученная цена за единицу готовой продукции </w:t>
            </w:r>
            <w:r w:rsidRPr="00F15A94">
              <w:rPr>
                <w:rFonts w:ascii="Times New Roman" w:hAnsi="Times New Roman" w:cs="Times New Roman"/>
                <w:sz w:val="20"/>
                <w:szCs w:val="20"/>
              </w:rPr>
              <w:br/>
              <w:t>с НДС, руб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E1692" w:rsidRPr="00DE7662" w:rsidRDefault="004F69B1" w:rsidP="008B7F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5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Ответ на запрос ценовой информации </w:t>
            </w:r>
            <w:r w:rsidRPr="00F15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0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190B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B7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60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8B7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  <w:r w:rsidR="0060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 w:rsidR="008B7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92" w:rsidRPr="00F15A94" w:rsidRDefault="004F69B1" w:rsidP="007F4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Минимальная</w:t>
            </w:r>
            <w:r w:rsidR="007E1692" w:rsidRPr="00F15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цена</w:t>
            </w:r>
            <w:r w:rsidR="007E1692" w:rsidRPr="00F15A94">
              <w:rPr>
                <w:rFonts w:ascii="Times New Roman" w:hAnsi="Times New Roman" w:cs="Times New Roman"/>
                <w:sz w:val="20"/>
                <w:szCs w:val="20"/>
              </w:rPr>
              <w:t xml:space="preserve"> за единицу готовой продукции </w:t>
            </w:r>
            <w:r w:rsidR="007E1692" w:rsidRPr="00F15A94">
              <w:rPr>
                <w:rFonts w:ascii="Times New Roman" w:hAnsi="Times New Roman" w:cs="Times New Roman"/>
                <w:sz w:val="20"/>
                <w:szCs w:val="20"/>
              </w:rPr>
              <w:br/>
              <w:t>с НДС, руб</w:t>
            </w:r>
            <w:r w:rsidR="007E1692" w:rsidRPr="00F15A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92" w:rsidRPr="00F15A94" w:rsidRDefault="007E1692" w:rsidP="007F4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5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Коэффициент вариации, %</w:t>
            </w:r>
          </w:p>
        </w:tc>
      </w:tr>
      <w:tr w:rsidR="00F15A94" w:rsidRPr="00F15A94" w:rsidTr="00EE765E">
        <w:trPr>
          <w:trHeight w:val="63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94" w:rsidRPr="00F15A94" w:rsidRDefault="00F15A94" w:rsidP="007F4EB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A94" w:rsidRPr="00F15A94" w:rsidRDefault="00244E05" w:rsidP="00024A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7D23">
              <w:rPr>
                <w:rFonts w:ascii="Times New Roman" w:hAnsi="Times New Roman" w:cs="Times New Roman"/>
                <w:b/>
                <w:sz w:val="24"/>
              </w:rPr>
              <w:t>Изготовление и доставка</w:t>
            </w:r>
            <w:r w:rsidR="009875E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A31591">
              <w:rPr>
                <w:rFonts w:ascii="Times New Roman" w:hAnsi="Times New Roman" w:cs="Times New Roman"/>
                <w:b/>
                <w:sz w:val="24"/>
              </w:rPr>
              <w:t>к</w:t>
            </w:r>
            <w:r w:rsidR="00A31591" w:rsidRPr="00A31591">
              <w:rPr>
                <w:rFonts w:ascii="Times New Roman" w:hAnsi="Times New Roman" w:cs="Times New Roman"/>
                <w:b/>
                <w:sz w:val="24"/>
              </w:rPr>
              <w:t>онверт</w:t>
            </w:r>
            <w:r w:rsidR="00A31591">
              <w:rPr>
                <w:rFonts w:ascii="Times New Roman" w:hAnsi="Times New Roman" w:cs="Times New Roman"/>
                <w:b/>
                <w:sz w:val="24"/>
              </w:rPr>
              <w:t>ов</w:t>
            </w:r>
            <w:r w:rsidR="00A31591" w:rsidRPr="00A31591">
              <w:rPr>
                <w:rFonts w:ascii="Times New Roman" w:hAnsi="Times New Roman" w:cs="Times New Roman"/>
                <w:b/>
                <w:sz w:val="24"/>
              </w:rPr>
              <w:t xml:space="preserve"> для секретной корреспонденции с надпечаткой</w:t>
            </w:r>
            <w:r w:rsidR="00CF3E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A31591">
              <w:rPr>
                <w:rFonts w:ascii="Times New Roman" w:hAnsi="Times New Roman" w:cs="Times New Roman"/>
                <w:b/>
                <w:sz w:val="24"/>
              </w:rPr>
              <w:br/>
            </w:r>
            <w:r w:rsidR="00CF3EC1" w:rsidRPr="009B725C"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8B7F48"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A31591"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CF3EC1" w:rsidRPr="009B725C">
              <w:rPr>
                <w:rFonts w:ascii="Times New Roman" w:hAnsi="Times New Roman" w:cs="Times New Roman"/>
                <w:b/>
                <w:sz w:val="24"/>
              </w:rPr>
              <w:t>00 единиц готовой продукции</w:t>
            </w:r>
            <w:r w:rsidR="00CF3EC1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D03867" w:rsidRPr="00F15A94" w:rsidTr="007E1692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67" w:rsidRPr="00F15A94" w:rsidRDefault="00D03867" w:rsidP="00D0386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9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867" w:rsidRPr="00244E05" w:rsidRDefault="004F69B1" w:rsidP="00D03867">
            <w:pPr>
              <w:keepNext/>
              <w:keepLines/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6"/>
                <w:lang w:eastAsia="ru-RU"/>
              </w:rPr>
              <w:t xml:space="preserve">Конверт для секретной корреспонденции </w:t>
            </w:r>
            <w:r w:rsidR="00570B80">
              <w:rPr>
                <w:rFonts w:ascii="Times New Roman" w:eastAsia="Times New Roman" w:hAnsi="Times New Roman" w:cs="Times New Roman"/>
                <w:bCs/>
                <w:sz w:val="20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6"/>
                <w:lang w:eastAsia="ru-RU"/>
              </w:rPr>
              <w:t>с надпечаткой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867" w:rsidRPr="00D03867" w:rsidRDefault="006074FD" w:rsidP="00D0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190BB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867" w:rsidRPr="00F15A94" w:rsidRDefault="006074FD" w:rsidP="006074F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867" w:rsidRPr="00F15A94" w:rsidRDefault="006074FD" w:rsidP="00607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190B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90B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867" w:rsidRPr="00F15A94" w:rsidRDefault="006074FD" w:rsidP="00D0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190BB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867" w:rsidRPr="00F15A94" w:rsidRDefault="00015D27" w:rsidP="00D038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15,31</w:t>
            </w:r>
          </w:p>
        </w:tc>
      </w:tr>
      <w:tr w:rsidR="00244E05" w:rsidRPr="00F15A94" w:rsidTr="00BB1B0F">
        <w:trPr>
          <w:trHeight w:val="2453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05" w:rsidRPr="00F15A94" w:rsidRDefault="00244E05" w:rsidP="007F4E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F15A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Коэффициент вариации составляет менее 33 %, совокупность цен признается однородной.</w:t>
            </w:r>
          </w:p>
          <w:p w:rsidR="00244E05" w:rsidRPr="00F15A94" w:rsidRDefault="00244E05" w:rsidP="007F4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9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628775" cy="400050"/>
                  <wp:effectExtent l="19050" t="0" r="0" b="0"/>
                  <wp:docPr id="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5A94">
              <w:rPr>
                <w:rFonts w:ascii="Times New Roman" w:hAnsi="Times New Roman" w:cs="Times New Roman"/>
                <w:sz w:val="20"/>
                <w:szCs w:val="20"/>
              </w:rPr>
              <w:t>,где:</w:t>
            </w:r>
          </w:p>
          <w:p w:rsidR="00244E05" w:rsidRPr="00F15A94" w:rsidRDefault="00244E05" w:rsidP="007F4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9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76275" cy="228600"/>
                  <wp:effectExtent l="19050" t="0" r="9525" b="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5A94">
              <w:rPr>
                <w:rFonts w:ascii="Times New Roman" w:hAnsi="Times New Roman" w:cs="Times New Roman"/>
                <w:sz w:val="20"/>
                <w:szCs w:val="20"/>
              </w:rPr>
              <w:t>- НМЦК, определяемая методом сопоставимых рыночных цен (анализа рынка);</w:t>
            </w:r>
          </w:p>
          <w:p w:rsidR="00244E05" w:rsidRPr="00F15A94" w:rsidRDefault="00244E05" w:rsidP="007F4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94">
              <w:rPr>
                <w:rFonts w:ascii="Times New Roman" w:hAnsi="Times New Roman" w:cs="Times New Roman"/>
                <w:sz w:val="20"/>
                <w:szCs w:val="20"/>
              </w:rPr>
              <w:t>v - количество (объем) закупаемого товара (работы, услуги);</w:t>
            </w:r>
          </w:p>
          <w:p w:rsidR="00244E05" w:rsidRPr="00F15A94" w:rsidRDefault="00244E05" w:rsidP="007F4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94">
              <w:rPr>
                <w:rFonts w:ascii="Times New Roman" w:hAnsi="Times New Roman" w:cs="Times New Roman"/>
                <w:sz w:val="20"/>
                <w:szCs w:val="20"/>
              </w:rPr>
              <w:t>n - количество значений, используемых в расчете;</w:t>
            </w:r>
          </w:p>
          <w:p w:rsidR="00244E05" w:rsidRPr="00F15A94" w:rsidRDefault="00244E05" w:rsidP="007F4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A94">
              <w:rPr>
                <w:rFonts w:ascii="Times New Roman" w:hAnsi="Times New Roman" w:cs="Times New Roman"/>
                <w:sz w:val="20"/>
                <w:szCs w:val="20"/>
              </w:rPr>
              <w:t>i - номер источника ценовой информации;</w:t>
            </w:r>
          </w:p>
          <w:p w:rsidR="00244E05" w:rsidRPr="00F15A94" w:rsidRDefault="00244E05" w:rsidP="007F4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F15A9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52400" cy="228600"/>
                  <wp:effectExtent l="1905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5A94">
              <w:rPr>
                <w:rFonts w:ascii="Times New Roman" w:hAnsi="Times New Roman" w:cs="Times New Roman"/>
                <w:sz w:val="20"/>
                <w:szCs w:val="20"/>
              </w:rPr>
              <w:t>- цена единицы товара, работы, услуги, представленная в источнике с номером i.</w:t>
            </w:r>
          </w:p>
        </w:tc>
      </w:tr>
    </w:tbl>
    <w:p w:rsidR="00CB1689" w:rsidRPr="00F15A94" w:rsidRDefault="00AA187D" w:rsidP="007F4EB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15A94">
        <w:rPr>
          <w:rFonts w:ascii="Times New Roman" w:hAnsi="Times New Roman" w:cs="Times New Roman"/>
          <w:b/>
        </w:rPr>
        <w:t xml:space="preserve">На основании проведенного исследования устанавливается следующая </w:t>
      </w:r>
      <w:r w:rsidR="00ED233F" w:rsidRPr="00F15A94">
        <w:rPr>
          <w:rFonts w:ascii="Times New Roman" w:hAnsi="Times New Roman" w:cs="Times New Roman"/>
          <w:b/>
        </w:rPr>
        <w:t>стартовая</w:t>
      </w:r>
      <w:r w:rsidR="00EE765E" w:rsidRPr="00F15A94">
        <w:rPr>
          <w:rFonts w:ascii="Times New Roman" w:hAnsi="Times New Roman" w:cs="Times New Roman"/>
          <w:b/>
        </w:rPr>
        <w:t xml:space="preserve"> </w:t>
      </w:r>
      <w:r w:rsidRPr="00F15A94">
        <w:rPr>
          <w:rFonts w:ascii="Times New Roman" w:hAnsi="Times New Roman" w:cs="Times New Roman"/>
          <w:b/>
        </w:rPr>
        <w:t>цена государственного контракта:</w:t>
      </w:r>
    </w:p>
    <w:tbl>
      <w:tblPr>
        <w:tblpPr w:leftFromText="180" w:rightFromText="180" w:vertAnchor="text" w:tblpX="-176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701"/>
        <w:gridCol w:w="108"/>
        <w:gridCol w:w="1668"/>
        <w:gridCol w:w="2334"/>
      </w:tblGrid>
      <w:tr w:rsidR="00AA187D" w:rsidRPr="00F15A94" w:rsidTr="00AA187D">
        <w:trPr>
          <w:trHeight w:val="1122"/>
        </w:trPr>
        <w:tc>
          <w:tcPr>
            <w:tcW w:w="4503" w:type="dxa"/>
            <w:vAlign w:val="center"/>
          </w:tcPr>
          <w:p w:rsidR="00AA187D" w:rsidRPr="00F15A94" w:rsidRDefault="00AA187D" w:rsidP="007F4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A187D" w:rsidRPr="00F15A94" w:rsidRDefault="00AA187D" w:rsidP="007F4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A9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предмета закупки</w:t>
            </w:r>
          </w:p>
        </w:tc>
        <w:tc>
          <w:tcPr>
            <w:tcW w:w="1809" w:type="dxa"/>
            <w:gridSpan w:val="2"/>
            <w:vAlign w:val="center"/>
          </w:tcPr>
          <w:p w:rsidR="00AA187D" w:rsidRPr="00F15A94" w:rsidRDefault="00AA187D" w:rsidP="007F4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A9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 готовой продукции, шт.</w:t>
            </w:r>
          </w:p>
        </w:tc>
        <w:tc>
          <w:tcPr>
            <w:tcW w:w="1668" w:type="dxa"/>
            <w:vAlign w:val="center"/>
          </w:tcPr>
          <w:p w:rsidR="00AA187D" w:rsidRPr="00F15A94" w:rsidRDefault="00AA187D" w:rsidP="007F4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A94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 готовой продукции</w:t>
            </w:r>
          </w:p>
          <w:p w:rsidR="00AA187D" w:rsidRPr="00F15A94" w:rsidRDefault="00AA187D" w:rsidP="007F4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A94">
              <w:rPr>
                <w:rFonts w:ascii="Times New Roman" w:hAnsi="Times New Roman" w:cs="Times New Roman"/>
                <w:b/>
                <w:sz w:val="20"/>
                <w:szCs w:val="20"/>
              </w:rPr>
              <w:t>с НДС, руб.</w:t>
            </w:r>
          </w:p>
        </w:tc>
        <w:tc>
          <w:tcPr>
            <w:tcW w:w="2334" w:type="dxa"/>
          </w:tcPr>
          <w:p w:rsidR="00AA187D" w:rsidRPr="00F15A94" w:rsidRDefault="00C36941" w:rsidP="007F4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A94">
              <w:rPr>
                <w:rFonts w:ascii="Times New Roman" w:hAnsi="Times New Roman" w:cs="Times New Roman"/>
                <w:b/>
                <w:sz w:val="20"/>
                <w:szCs w:val="20"/>
              </w:rPr>
              <w:t>Стартовая</w:t>
            </w:r>
            <w:r w:rsidR="00AA187D" w:rsidRPr="00F15A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цена государственного контракта, руб.</w:t>
            </w:r>
          </w:p>
        </w:tc>
      </w:tr>
      <w:tr w:rsidR="00AA187D" w:rsidRPr="00F15A94" w:rsidTr="00BB1B0F">
        <w:trPr>
          <w:trHeight w:val="529"/>
        </w:trPr>
        <w:tc>
          <w:tcPr>
            <w:tcW w:w="10314" w:type="dxa"/>
            <w:gridSpan w:val="5"/>
            <w:vAlign w:val="center"/>
          </w:tcPr>
          <w:p w:rsidR="00AA187D" w:rsidRPr="00F15A94" w:rsidRDefault="00A31591" w:rsidP="008B7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D23">
              <w:rPr>
                <w:rFonts w:ascii="Times New Roman" w:hAnsi="Times New Roman" w:cs="Times New Roman"/>
                <w:b/>
                <w:sz w:val="24"/>
              </w:rPr>
              <w:t>Изготовление и доставка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к</w:t>
            </w:r>
            <w:r w:rsidRPr="00A31591">
              <w:rPr>
                <w:rFonts w:ascii="Times New Roman" w:hAnsi="Times New Roman" w:cs="Times New Roman"/>
                <w:b/>
                <w:sz w:val="24"/>
              </w:rPr>
              <w:t>онверт</w:t>
            </w:r>
            <w:r>
              <w:rPr>
                <w:rFonts w:ascii="Times New Roman" w:hAnsi="Times New Roman" w:cs="Times New Roman"/>
                <w:b/>
                <w:sz w:val="24"/>
              </w:rPr>
              <w:t>ов</w:t>
            </w:r>
            <w:r w:rsidRPr="00A31591">
              <w:rPr>
                <w:rFonts w:ascii="Times New Roman" w:hAnsi="Times New Roman" w:cs="Times New Roman"/>
                <w:b/>
                <w:sz w:val="24"/>
              </w:rPr>
              <w:t xml:space="preserve"> для секретной корреспонденции с надпечаткой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  <w:r w:rsidRPr="009B725C"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8B7F48">
              <w:rPr>
                <w:rFonts w:ascii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  <w:r w:rsidRPr="009B725C">
              <w:rPr>
                <w:rFonts w:ascii="Times New Roman" w:hAnsi="Times New Roman" w:cs="Times New Roman"/>
                <w:b/>
                <w:sz w:val="24"/>
              </w:rPr>
              <w:t>00 единиц готовой продукции</w:t>
            </w:r>
            <w:r>
              <w:rPr>
                <w:rFonts w:ascii="Times New Roman" w:hAnsi="Times New Roman" w:cs="Times New Roman"/>
                <w:b/>
                <w:sz w:val="24"/>
              </w:rPr>
              <w:t>):</w:t>
            </w:r>
          </w:p>
        </w:tc>
      </w:tr>
      <w:tr w:rsidR="00A31591" w:rsidRPr="00F27321" w:rsidTr="00CB1689">
        <w:trPr>
          <w:trHeight w:val="297"/>
        </w:trPr>
        <w:tc>
          <w:tcPr>
            <w:tcW w:w="4503" w:type="dxa"/>
            <w:vAlign w:val="center"/>
          </w:tcPr>
          <w:p w:rsidR="00A31591" w:rsidRPr="007331DF" w:rsidRDefault="00A31591" w:rsidP="00A31591">
            <w:pPr>
              <w:keepNext/>
              <w:keepLines/>
              <w:widowControl w:val="0"/>
              <w:suppressLineNumbers/>
              <w:suppressAutoHyphens/>
              <w:spacing w:after="0"/>
              <w:rPr>
                <w:rFonts w:ascii="Times New Roman" w:hAnsi="Times New Roman" w:cs="Times New Roman"/>
              </w:rPr>
            </w:pPr>
            <w:r w:rsidRPr="007331D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Конверт для секретной корреспонденции </w:t>
            </w:r>
            <w:r w:rsidR="007331DF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7331DF">
              <w:rPr>
                <w:rFonts w:ascii="Times New Roman" w:eastAsia="Times New Roman" w:hAnsi="Times New Roman" w:cs="Times New Roman"/>
                <w:bCs/>
                <w:lang w:eastAsia="ru-RU"/>
              </w:rPr>
              <w:t>с надпечаткой</w:t>
            </w:r>
          </w:p>
        </w:tc>
        <w:tc>
          <w:tcPr>
            <w:tcW w:w="1701" w:type="dxa"/>
            <w:vAlign w:val="center"/>
          </w:tcPr>
          <w:p w:rsidR="00A31591" w:rsidRPr="00F27321" w:rsidRDefault="008B7F48" w:rsidP="00A31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FE7CBC">
              <w:rPr>
                <w:rFonts w:ascii="Times New Roman" w:hAnsi="Times New Roman" w:cs="Times New Roman"/>
                <w:bCs/>
                <w:sz w:val="24"/>
                <w:szCs w:val="24"/>
              </w:rPr>
              <w:t> 000</w:t>
            </w:r>
          </w:p>
        </w:tc>
        <w:tc>
          <w:tcPr>
            <w:tcW w:w="1776" w:type="dxa"/>
            <w:gridSpan w:val="2"/>
            <w:vAlign w:val="center"/>
          </w:tcPr>
          <w:p w:rsidR="00A31591" w:rsidRPr="00D03867" w:rsidRDefault="006074FD" w:rsidP="00A31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90BB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34" w:type="dxa"/>
            <w:vAlign w:val="center"/>
          </w:tcPr>
          <w:p w:rsidR="00A31591" w:rsidRPr="00D03867" w:rsidRDefault="008B7F48" w:rsidP="00A31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074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0BB1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CB1689" w:rsidRPr="00F27321" w:rsidTr="007F4EB6">
        <w:trPr>
          <w:trHeight w:val="375"/>
        </w:trPr>
        <w:tc>
          <w:tcPr>
            <w:tcW w:w="7980" w:type="dxa"/>
            <w:gridSpan w:val="4"/>
          </w:tcPr>
          <w:p w:rsidR="00CB1689" w:rsidRPr="00F27321" w:rsidRDefault="00CB1689" w:rsidP="006A6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321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334" w:type="dxa"/>
            <w:vMerge w:val="restart"/>
            <w:vAlign w:val="center"/>
          </w:tcPr>
          <w:p w:rsidR="00CB1689" w:rsidRPr="00F27321" w:rsidRDefault="008B7F48" w:rsidP="00D03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6074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90BB1">
              <w:rPr>
                <w:rFonts w:ascii="Times New Roman" w:hAnsi="Times New Roman" w:cs="Times New Roman"/>
                <w:b/>
                <w:sz w:val="24"/>
                <w:szCs w:val="24"/>
              </w:rPr>
              <w:t> 000,00</w:t>
            </w:r>
          </w:p>
        </w:tc>
      </w:tr>
      <w:tr w:rsidR="00CB1689" w:rsidRPr="00F27321" w:rsidTr="00AA187D">
        <w:trPr>
          <w:trHeight w:val="375"/>
        </w:trPr>
        <w:tc>
          <w:tcPr>
            <w:tcW w:w="7980" w:type="dxa"/>
            <w:gridSpan w:val="4"/>
            <w:vAlign w:val="center"/>
          </w:tcPr>
          <w:p w:rsidR="00CB1689" w:rsidRPr="00F27321" w:rsidRDefault="00CB1689" w:rsidP="00F273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Стартовая цена государственного контракта, руб. </w:t>
            </w:r>
          </w:p>
        </w:tc>
        <w:tc>
          <w:tcPr>
            <w:tcW w:w="2334" w:type="dxa"/>
            <w:vMerge/>
            <w:vAlign w:val="center"/>
          </w:tcPr>
          <w:p w:rsidR="00CB1689" w:rsidRPr="00F27321" w:rsidRDefault="00CB1689" w:rsidP="007F4E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875E7" w:rsidRDefault="009875E7" w:rsidP="00024A7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875E7" w:rsidSect="00BB1B0F">
      <w:headerReference w:type="default" r:id="rId13"/>
      <w:pgSz w:w="11906" w:h="16838"/>
      <w:pgMar w:top="851" w:right="567" w:bottom="709" w:left="1134" w:header="56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164" w:rsidRDefault="00BA5164" w:rsidP="00706816">
      <w:pPr>
        <w:spacing w:after="0" w:line="240" w:lineRule="auto"/>
      </w:pPr>
      <w:r>
        <w:separator/>
      </w:r>
    </w:p>
  </w:endnote>
  <w:endnote w:type="continuationSeparator" w:id="0">
    <w:p w:rsidR="00BA5164" w:rsidRDefault="00BA5164" w:rsidP="00706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164" w:rsidRDefault="00BA5164" w:rsidP="00706816">
      <w:pPr>
        <w:spacing w:after="0" w:line="240" w:lineRule="auto"/>
      </w:pPr>
      <w:r>
        <w:separator/>
      </w:r>
    </w:p>
  </w:footnote>
  <w:footnote w:type="continuationSeparator" w:id="0">
    <w:p w:rsidR="00BA5164" w:rsidRDefault="00BA5164" w:rsidP="00706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0504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068FF" w:rsidRPr="00C43CCB" w:rsidRDefault="00A47A6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43C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068FF" w:rsidRPr="00C43C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3C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4A7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43C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068FF" w:rsidRDefault="00F068F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C708E"/>
    <w:multiLevelType w:val="multilevel"/>
    <w:tmpl w:val="ED74F9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17344BB7"/>
    <w:multiLevelType w:val="hybridMultilevel"/>
    <w:tmpl w:val="E6D8A334"/>
    <w:lvl w:ilvl="0" w:tplc="929E521E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3B3AFA"/>
    <w:multiLevelType w:val="hybridMultilevel"/>
    <w:tmpl w:val="5A1A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17814"/>
    <w:multiLevelType w:val="multilevel"/>
    <w:tmpl w:val="8B94128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hint="default"/>
      </w:rPr>
    </w:lvl>
  </w:abstractNum>
  <w:abstractNum w:abstractNumId="4" w15:restartNumberingAfterBreak="0">
    <w:nsid w:val="24853C3C"/>
    <w:multiLevelType w:val="multilevel"/>
    <w:tmpl w:val="8BF225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28975BBD"/>
    <w:multiLevelType w:val="multilevel"/>
    <w:tmpl w:val="69488286"/>
    <w:lvl w:ilvl="0">
      <w:start w:val="8"/>
      <w:numFmt w:val="decimal"/>
      <w:lvlText w:val="%1."/>
      <w:lvlJc w:val="left"/>
      <w:pPr>
        <w:ind w:left="2689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D484CC2"/>
    <w:multiLevelType w:val="hybridMultilevel"/>
    <w:tmpl w:val="C396C6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364132"/>
    <w:multiLevelType w:val="multilevel"/>
    <w:tmpl w:val="A50C5C1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 w15:restartNumberingAfterBreak="0">
    <w:nsid w:val="520F435B"/>
    <w:multiLevelType w:val="multilevel"/>
    <w:tmpl w:val="6A7442F6"/>
    <w:lvl w:ilvl="0">
      <w:start w:val="10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9" w15:restartNumberingAfterBreak="0">
    <w:nsid w:val="6163634E"/>
    <w:multiLevelType w:val="multilevel"/>
    <w:tmpl w:val="C1A2EC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6284250C"/>
    <w:multiLevelType w:val="multilevel"/>
    <w:tmpl w:val="E006F8C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32" w:hanging="2160"/>
      </w:pPr>
      <w:rPr>
        <w:rFonts w:hint="default"/>
      </w:rPr>
    </w:lvl>
  </w:abstractNum>
  <w:abstractNum w:abstractNumId="11" w15:restartNumberingAfterBreak="0">
    <w:nsid w:val="63190096"/>
    <w:multiLevelType w:val="multilevel"/>
    <w:tmpl w:val="5E0082B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ascii="Times New Roman" w:hAnsi="Times New Roman" w:cs="Times New Roman" w:hint="default"/>
        <w:b w:val="0"/>
        <w:i w:val="0"/>
        <w:color w:val="auto"/>
        <w:sz w:val="28"/>
        <w:lang w:val="ru-RU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733512F7"/>
    <w:multiLevelType w:val="multilevel"/>
    <w:tmpl w:val="ABCAE47A"/>
    <w:lvl w:ilvl="0">
      <w:start w:val="1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93" w:hanging="82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76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 w15:restartNumberingAfterBreak="0">
    <w:nsid w:val="76D225A5"/>
    <w:multiLevelType w:val="multilevel"/>
    <w:tmpl w:val="EC6EBA1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9"/>
  </w:num>
  <w:num w:numId="5">
    <w:abstractNumId w:val="0"/>
  </w:num>
  <w:num w:numId="6">
    <w:abstractNumId w:val="4"/>
  </w:num>
  <w:num w:numId="7">
    <w:abstractNumId w:val="5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F8"/>
    <w:rsid w:val="00013D60"/>
    <w:rsid w:val="000151EB"/>
    <w:rsid w:val="00015D27"/>
    <w:rsid w:val="00024A71"/>
    <w:rsid w:val="000279AD"/>
    <w:rsid w:val="00041BD8"/>
    <w:rsid w:val="00047713"/>
    <w:rsid w:val="00055E6D"/>
    <w:rsid w:val="0006284F"/>
    <w:rsid w:val="000662DC"/>
    <w:rsid w:val="0007326C"/>
    <w:rsid w:val="0007411B"/>
    <w:rsid w:val="000C2E3C"/>
    <w:rsid w:val="000C5FDF"/>
    <w:rsid w:val="000C63B0"/>
    <w:rsid w:val="000E5A6F"/>
    <w:rsid w:val="000F3A3B"/>
    <w:rsid w:val="00106E52"/>
    <w:rsid w:val="00111A78"/>
    <w:rsid w:val="00155760"/>
    <w:rsid w:val="001636FE"/>
    <w:rsid w:val="00180B2A"/>
    <w:rsid w:val="00190BB1"/>
    <w:rsid w:val="001C1CAD"/>
    <w:rsid w:val="001C1CEA"/>
    <w:rsid w:val="001D7A70"/>
    <w:rsid w:val="001F78D9"/>
    <w:rsid w:val="00221EA7"/>
    <w:rsid w:val="00244E05"/>
    <w:rsid w:val="002854B7"/>
    <w:rsid w:val="00292C46"/>
    <w:rsid w:val="002B67B0"/>
    <w:rsid w:val="002C581F"/>
    <w:rsid w:val="002F036E"/>
    <w:rsid w:val="003140FE"/>
    <w:rsid w:val="0033250D"/>
    <w:rsid w:val="00337459"/>
    <w:rsid w:val="00341EC3"/>
    <w:rsid w:val="003A5971"/>
    <w:rsid w:val="003A6461"/>
    <w:rsid w:val="003A6D14"/>
    <w:rsid w:val="00410568"/>
    <w:rsid w:val="004209BD"/>
    <w:rsid w:val="004419EF"/>
    <w:rsid w:val="004501B3"/>
    <w:rsid w:val="00456D8B"/>
    <w:rsid w:val="00465371"/>
    <w:rsid w:val="004668A5"/>
    <w:rsid w:val="00476456"/>
    <w:rsid w:val="004A6BF8"/>
    <w:rsid w:val="004D06C1"/>
    <w:rsid w:val="004E5497"/>
    <w:rsid w:val="004F69B1"/>
    <w:rsid w:val="00502142"/>
    <w:rsid w:val="005135C3"/>
    <w:rsid w:val="0051488B"/>
    <w:rsid w:val="00534F05"/>
    <w:rsid w:val="005379C6"/>
    <w:rsid w:val="005440E0"/>
    <w:rsid w:val="005448D7"/>
    <w:rsid w:val="00547143"/>
    <w:rsid w:val="00560981"/>
    <w:rsid w:val="00570B80"/>
    <w:rsid w:val="00572904"/>
    <w:rsid w:val="0058674E"/>
    <w:rsid w:val="005F7C34"/>
    <w:rsid w:val="006074FD"/>
    <w:rsid w:val="00613359"/>
    <w:rsid w:val="00620B38"/>
    <w:rsid w:val="00642DD2"/>
    <w:rsid w:val="00667544"/>
    <w:rsid w:val="00670AA4"/>
    <w:rsid w:val="006711F5"/>
    <w:rsid w:val="006744E7"/>
    <w:rsid w:val="006A33E2"/>
    <w:rsid w:val="006A6CEF"/>
    <w:rsid w:val="006C0222"/>
    <w:rsid w:val="006E2B8B"/>
    <w:rsid w:val="006E7E4B"/>
    <w:rsid w:val="006F4647"/>
    <w:rsid w:val="00705B5A"/>
    <w:rsid w:val="00706816"/>
    <w:rsid w:val="00711D03"/>
    <w:rsid w:val="00720AFB"/>
    <w:rsid w:val="0072327B"/>
    <w:rsid w:val="007331DF"/>
    <w:rsid w:val="007654A0"/>
    <w:rsid w:val="00780AD4"/>
    <w:rsid w:val="007930CB"/>
    <w:rsid w:val="007B1FDF"/>
    <w:rsid w:val="007C017F"/>
    <w:rsid w:val="007D43C3"/>
    <w:rsid w:val="007E1692"/>
    <w:rsid w:val="007F1350"/>
    <w:rsid w:val="007F4EB6"/>
    <w:rsid w:val="007F5357"/>
    <w:rsid w:val="00821EDF"/>
    <w:rsid w:val="008238E6"/>
    <w:rsid w:val="0082603E"/>
    <w:rsid w:val="008443BC"/>
    <w:rsid w:val="00847544"/>
    <w:rsid w:val="00860DAD"/>
    <w:rsid w:val="00877E73"/>
    <w:rsid w:val="0088473A"/>
    <w:rsid w:val="008A7CD1"/>
    <w:rsid w:val="008B2579"/>
    <w:rsid w:val="008B7F48"/>
    <w:rsid w:val="008C4FAA"/>
    <w:rsid w:val="008C7BBE"/>
    <w:rsid w:val="008D1712"/>
    <w:rsid w:val="008E0116"/>
    <w:rsid w:val="008F2557"/>
    <w:rsid w:val="008F513B"/>
    <w:rsid w:val="00907A18"/>
    <w:rsid w:val="009476B1"/>
    <w:rsid w:val="00963647"/>
    <w:rsid w:val="00972068"/>
    <w:rsid w:val="00981332"/>
    <w:rsid w:val="009875E7"/>
    <w:rsid w:val="009B1FFE"/>
    <w:rsid w:val="009B4E98"/>
    <w:rsid w:val="009B725C"/>
    <w:rsid w:val="00A002EE"/>
    <w:rsid w:val="00A0307E"/>
    <w:rsid w:val="00A07196"/>
    <w:rsid w:val="00A31591"/>
    <w:rsid w:val="00A47A6F"/>
    <w:rsid w:val="00A6576E"/>
    <w:rsid w:val="00A71566"/>
    <w:rsid w:val="00A7188A"/>
    <w:rsid w:val="00AA187D"/>
    <w:rsid w:val="00AA390D"/>
    <w:rsid w:val="00B20A4E"/>
    <w:rsid w:val="00B20D4B"/>
    <w:rsid w:val="00B27C6A"/>
    <w:rsid w:val="00B3111E"/>
    <w:rsid w:val="00B35DF6"/>
    <w:rsid w:val="00B9330C"/>
    <w:rsid w:val="00BA5164"/>
    <w:rsid w:val="00BB1B0F"/>
    <w:rsid w:val="00BB69AB"/>
    <w:rsid w:val="00C06821"/>
    <w:rsid w:val="00C26BF7"/>
    <w:rsid w:val="00C36941"/>
    <w:rsid w:val="00C43CCB"/>
    <w:rsid w:val="00C457B2"/>
    <w:rsid w:val="00C553B0"/>
    <w:rsid w:val="00C8471E"/>
    <w:rsid w:val="00C91CFE"/>
    <w:rsid w:val="00C94E60"/>
    <w:rsid w:val="00CA4D17"/>
    <w:rsid w:val="00CB1689"/>
    <w:rsid w:val="00CB24F4"/>
    <w:rsid w:val="00CB529E"/>
    <w:rsid w:val="00CC0B14"/>
    <w:rsid w:val="00CC7DEE"/>
    <w:rsid w:val="00CD3A98"/>
    <w:rsid w:val="00CF3AC2"/>
    <w:rsid w:val="00CF3EC1"/>
    <w:rsid w:val="00D03506"/>
    <w:rsid w:val="00D03867"/>
    <w:rsid w:val="00D06214"/>
    <w:rsid w:val="00D4764F"/>
    <w:rsid w:val="00D50DF2"/>
    <w:rsid w:val="00D71813"/>
    <w:rsid w:val="00D77C02"/>
    <w:rsid w:val="00DB3B36"/>
    <w:rsid w:val="00DC4A14"/>
    <w:rsid w:val="00DC4F17"/>
    <w:rsid w:val="00DE0BA5"/>
    <w:rsid w:val="00DE7662"/>
    <w:rsid w:val="00DF73A7"/>
    <w:rsid w:val="00E06634"/>
    <w:rsid w:val="00E13F7D"/>
    <w:rsid w:val="00E20A90"/>
    <w:rsid w:val="00E27EE2"/>
    <w:rsid w:val="00E46EF9"/>
    <w:rsid w:val="00E512B3"/>
    <w:rsid w:val="00E53573"/>
    <w:rsid w:val="00E76D2A"/>
    <w:rsid w:val="00E877EC"/>
    <w:rsid w:val="00EB4733"/>
    <w:rsid w:val="00ED233F"/>
    <w:rsid w:val="00ED7129"/>
    <w:rsid w:val="00EE1FEC"/>
    <w:rsid w:val="00EE765E"/>
    <w:rsid w:val="00EF2DB5"/>
    <w:rsid w:val="00F068FF"/>
    <w:rsid w:val="00F15A94"/>
    <w:rsid w:val="00F21937"/>
    <w:rsid w:val="00F27321"/>
    <w:rsid w:val="00F43F7E"/>
    <w:rsid w:val="00F50131"/>
    <w:rsid w:val="00F50BE0"/>
    <w:rsid w:val="00F52718"/>
    <w:rsid w:val="00F6074C"/>
    <w:rsid w:val="00F95475"/>
    <w:rsid w:val="00F964FA"/>
    <w:rsid w:val="00FD038F"/>
    <w:rsid w:val="00FE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CE3241-1444-4454-9475-AA509641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0681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06816"/>
    <w:rPr>
      <w:sz w:val="20"/>
      <w:szCs w:val="20"/>
    </w:rPr>
  </w:style>
  <w:style w:type="character" w:styleId="a5">
    <w:name w:val="footnote reference"/>
    <w:aliases w:val="fr,Used by Word for Help footnote symbols"/>
    <w:rsid w:val="00706816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C26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BF7"/>
  </w:style>
  <w:style w:type="paragraph" w:styleId="a8">
    <w:name w:val="footer"/>
    <w:basedOn w:val="a"/>
    <w:link w:val="a9"/>
    <w:uiPriority w:val="99"/>
    <w:unhideWhenUsed/>
    <w:rsid w:val="00C26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BF7"/>
  </w:style>
  <w:style w:type="paragraph" w:styleId="aa">
    <w:name w:val="List Paragraph"/>
    <w:basedOn w:val="a"/>
    <w:uiPriority w:val="34"/>
    <w:qFormat/>
    <w:rsid w:val="00E5357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512B3"/>
    <w:rPr>
      <w:color w:val="0000FF" w:themeColor="hyperlink"/>
      <w:u w:val="single"/>
    </w:rPr>
  </w:style>
  <w:style w:type="table" w:customStyle="1" w:styleId="OTR5">
    <w:name w:val="OTR5"/>
    <w:basedOn w:val="a1"/>
    <w:next w:val="ac"/>
    <w:uiPriority w:val="59"/>
    <w:rsid w:val="00E51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TR6">
    <w:name w:val="OTR6"/>
    <w:basedOn w:val="a1"/>
    <w:next w:val="ac"/>
    <w:uiPriority w:val="59"/>
    <w:rsid w:val="00E51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E51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77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7C0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c"/>
    <w:uiPriority w:val="59"/>
    <w:rsid w:val="00E13F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rsid w:val="00E06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AA187D"/>
    <w:rPr>
      <w:rFonts w:ascii="Times New Roman" w:hAnsi="Times New Roman" w:cs="Times New Roman" w:hint="default"/>
      <w:sz w:val="22"/>
      <w:szCs w:val="22"/>
    </w:rPr>
  </w:style>
  <w:style w:type="paragraph" w:customStyle="1" w:styleId="-">
    <w:name w:val="Контракт-пункт"/>
    <w:basedOn w:val="a"/>
    <w:uiPriority w:val="99"/>
    <w:rsid w:val="00CD3A98"/>
    <w:pPr>
      <w:tabs>
        <w:tab w:val="num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0">
    <w:name w:val="FollowedHyperlink"/>
    <w:basedOn w:val="a0"/>
    <w:uiPriority w:val="99"/>
    <w:semiHidden/>
    <w:unhideWhenUsed/>
    <w:rsid w:val="00667544"/>
    <w:rPr>
      <w:color w:val="800080" w:themeColor="followedHyperlink"/>
      <w:u w:val="single"/>
    </w:rPr>
  </w:style>
  <w:style w:type="paragraph" w:customStyle="1" w:styleId="cl-black">
    <w:name w:val="cl-black"/>
    <w:basedOn w:val="a"/>
    <w:rsid w:val="00F1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B20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9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215">
                              <w:marLeft w:val="-86"/>
                              <w:marRight w:val="-8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310280">
                                      <w:marLeft w:val="0"/>
                                      <w:marRight w:val="0"/>
                                      <w:marTop w:val="0"/>
                                      <w:marBottom w:val="10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257101">
                                      <w:marLeft w:val="0"/>
                                      <w:marRight w:val="0"/>
                                      <w:marTop w:val="0"/>
                                      <w:marBottom w:val="10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843183">
                                      <w:marLeft w:val="0"/>
                                      <w:marRight w:val="0"/>
                                      <w:marTop w:val="0"/>
                                      <w:marBottom w:val="10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3506">
          <w:marLeft w:val="0"/>
          <w:marRight w:val="0"/>
          <w:marTop w:val="0"/>
          <w:marBottom w:val="1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6075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52306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990523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EFC30-5CC7-4F72-8E5C-F99C4FC6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2471</Characters>
  <Application>Microsoft Office Word</Application>
  <DocSecurity>0</DocSecurity>
  <Lines>32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Зоря Ксения Вадимовна</dc:creator>
  <cp:lastModifiedBy>Реуцкая Виола Валерьевна</cp:lastModifiedBy>
  <cp:revision>2</cp:revision>
  <cp:lastPrinted>2026-05-27T13:56:00Z</cp:lastPrinted>
  <dcterms:created xsi:type="dcterms:W3CDTF">2026-06-29T06:57:00Z</dcterms:created>
  <dcterms:modified xsi:type="dcterms:W3CDTF">2026-06-29T06:57:00Z</dcterms:modified>
</cp:coreProperties>
</file>